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416FE" w14:textId="77777777" w:rsidR="00473D30" w:rsidRDefault="00473D30" w:rsidP="00473D30">
      <w:pPr>
        <w:keepNext/>
        <w:keepLines/>
        <w:spacing w:after="0" w:line="254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</w:pPr>
      <w:bookmarkStart w:id="0" w:name="_Toc84499257"/>
      <w:bookmarkStart w:id="1" w:name="_Toc126914782"/>
      <w:bookmarkStart w:id="2" w:name="_Toc126915241"/>
      <w:bookmarkStart w:id="3" w:name="_Toc126916763"/>
      <w:bookmarkStart w:id="4" w:name="_Toc126917001"/>
      <w:bookmarkStart w:id="5" w:name="_Toc126917139"/>
      <w:bookmarkStart w:id="6" w:name="_Toc126919828"/>
      <w:bookmarkStart w:id="7" w:name="_Toc126919972"/>
      <w:bookmarkStart w:id="8" w:name="_Toc127351284"/>
      <w:bookmarkStart w:id="9" w:name="_Toc127355068"/>
      <w:bookmarkStart w:id="10" w:name="_Toc127356259"/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Приложение 1 </w:t>
      </w:r>
    </w:p>
    <w:p w14:paraId="7F32FD77" w14:textId="77777777" w:rsidR="00473D30" w:rsidRDefault="00473D30" w:rsidP="00473D30">
      <w:pPr>
        <w:keepNext/>
        <w:keepLines/>
        <w:spacing w:after="0" w:line="254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 xml:space="preserve">Программы </w:t>
      </w: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профессиональных модулей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232AD59" w14:textId="77777777" w:rsidR="00473D30" w:rsidRPr="00473D30" w:rsidRDefault="00473D30" w:rsidP="00473D30">
      <w:pPr>
        <w:pStyle w:val="a5"/>
        <w:jc w:val="right"/>
        <w:rPr>
          <w:rFonts w:ascii="Times New Roman" w:hAnsi="Times New Roman"/>
          <w:b/>
          <w:bCs/>
          <w:lang w:val="ru-RU"/>
        </w:rPr>
      </w:pPr>
      <w:bookmarkStart w:id="11" w:name="_Toc84499258"/>
      <w:bookmarkStart w:id="12" w:name="_Toc126914783"/>
      <w:bookmarkStart w:id="13" w:name="_Toc126915242"/>
      <w:bookmarkStart w:id="14" w:name="_Toc126916764"/>
      <w:bookmarkStart w:id="15" w:name="_Toc126917002"/>
      <w:bookmarkStart w:id="16" w:name="_Toc126917140"/>
      <w:bookmarkStart w:id="17" w:name="_Toc126919829"/>
      <w:bookmarkStart w:id="18" w:name="_Toc126919973"/>
      <w:bookmarkStart w:id="19" w:name="_Toc127351285"/>
      <w:bookmarkStart w:id="20" w:name="_Toc127355069"/>
      <w:bookmarkStart w:id="21" w:name="_Toc127356260"/>
      <w:r>
        <w:rPr>
          <w:rFonts w:ascii="Times New Roman" w:hAnsi="Times New Roman"/>
          <w:b/>
          <w:bCs/>
        </w:rPr>
        <w:t>Приложение 1.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/>
          <w:b/>
          <w:bCs/>
          <w:lang w:val="ru-RU"/>
        </w:rPr>
        <w:t>4</w:t>
      </w:r>
    </w:p>
    <w:p w14:paraId="4D31178F" w14:textId="77777777" w:rsidR="00473D30" w:rsidRDefault="00473D30" w:rsidP="00473D3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ОП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</w:p>
    <w:p w14:paraId="6F6195D3" w14:textId="77777777" w:rsidR="00473D30" w:rsidRDefault="00473D30" w:rsidP="00473D30">
      <w:pPr>
        <w:spacing w:after="0"/>
        <w:jc w:val="right"/>
        <w:rPr>
          <w:rFonts w:ascii="Calibri" w:hAnsi="Calibri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sz w:val="24"/>
          <w:szCs w:val="24"/>
        </w:rPr>
        <w:t>08.01.31 Электромонтажник электрических сетей и электрооборудования</w:t>
      </w:r>
    </w:p>
    <w:p w14:paraId="0DBDA76E" w14:textId="77777777" w:rsidR="00473D30" w:rsidRDefault="00473D30" w:rsidP="00473D30">
      <w:pPr>
        <w:spacing w:after="0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473D30" w14:paraId="4AE0DE60" w14:textId="77777777" w:rsidTr="00473D30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077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560242C" wp14:editId="47FF1AAF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15240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1E657" w14:textId="77777777" w:rsidR="00473D30" w:rsidRDefault="00473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95E5AAA" w14:textId="77777777" w:rsidR="00473D30" w:rsidRDefault="00473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3C91B67" w14:textId="77777777" w:rsidR="00473D30" w:rsidRDefault="00473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52D0AC5" w14:textId="77777777" w:rsidR="00473D30" w:rsidRDefault="0047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04ED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Министерство образования и науки  Республики Сах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Якутия)</w:t>
            </w:r>
          </w:p>
        </w:tc>
      </w:tr>
      <w:tr w:rsidR="00473D30" w14:paraId="3BEF3B2B" w14:textId="77777777" w:rsidTr="00473D30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078" w14:textId="77777777" w:rsidR="00473D30" w:rsidRDefault="0047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1C08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Республики Саха (Якутия)</w:t>
            </w:r>
          </w:p>
          <w:p w14:paraId="4B2740D6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«Якутский промышленный техникум имени Т.Г. Десяткина»</w:t>
            </w:r>
          </w:p>
        </w:tc>
      </w:tr>
    </w:tbl>
    <w:p w14:paraId="63BDA9E6" w14:textId="77777777" w:rsidR="00473D30" w:rsidRDefault="00473D30" w:rsidP="00473D30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73D30" w14:paraId="6CCEEB48" w14:textId="77777777" w:rsidTr="00473D30">
        <w:trPr>
          <w:trHeight w:val="1374"/>
          <w:jc w:val="center"/>
        </w:trPr>
        <w:tc>
          <w:tcPr>
            <w:tcW w:w="5185" w:type="dxa"/>
          </w:tcPr>
          <w:p w14:paraId="7E2BCF1E" w14:textId="77777777" w:rsidR="00473D30" w:rsidRDefault="0047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8" w:type="dxa"/>
          </w:tcPr>
          <w:p w14:paraId="71B5A7AF" w14:textId="77777777" w:rsidR="00473D30" w:rsidRDefault="00473D3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60EED317" w14:textId="77777777" w:rsidR="00473D30" w:rsidRDefault="00473D30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gramEnd"/>
          </w:p>
          <w:p w14:paraId="45251690" w14:textId="77777777" w:rsidR="00473D30" w:rsidRDefault="00473D30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3ADF59CB" w14:textId="77777777" w:rsidR="00473D30" w:rsidRDefault="00473D30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М.И. Филиппов</w:t>
            </w:r>
          </w:p>
          <w:p w14:paraId="2584A587" w14:textId="77777777" w:rsidR="00473D30" w:rsidRDefault="00473D3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 20 ___ г.</w:t>
            </w:r>
          </w:p>
        </w:tc>
      </w:tr>
    </w:tbl>
    <w:p w14:paraId="59250EAF" w14:textId="77777777" w:rsidR="00473D30" w:rsidRDefault="00473D30" w:rsidP="00473D3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/>
          <w:caps/>
          <w:sz w:val="24"/>
          <w:szCs w:val="24"/>
        </w:rPr>
      </w:pPr>
    </w:p>
    <w:p w14:paraId="7DB12E35" w14:textId="77777777" w:rsidR="00473D30" w:rsidRDefault="00473D30" w:rsidP="00473D3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/>
          <w:caps/>
          <w:sz w:val="24"/>
          <w:szCs w:val="24"/>
        </w:rPr>
      </w:pPr>
    </w:p>
    <w:p w14:paraId="114690E8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УЧЕБНОЙ ПРАКТИКИ</w:t>
      </w:r>
    </w:p>
    <w:p w14:paraId="5B31CC40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 по профессии</w:t>
      </w:r>
    </w:p>
    <w:p w14:paraId="2075A764" w14:textId="27898E51" w:rsidR="00473D30" w:rsidRDefault="00473D30" w:rsidP="00473D30">
      <w:pPr>
        <w:jc w:val="center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08.01.31. Электромонтажник электрическ</w:t>
      </w:r>
      <w:r w:rsidR="00A51E94">
        <w:rPr>
          <w:rFonts w:ascii="Times New Roman" w:hAnsi="Times New Roman"/>
          <w:sz w:val="24"/>
          <w:szCs w:val="24"/>
        </w:rPr>
        <w:t xml:space="preserve">их сетей и электрооборудования </w:t>
      </w:r>
    </w:p>
    <w:p w14:paraId="5CA36FA2" w14:textId="77777777" w:rsidR="00473D30" w:rsidRDefault="00473D30" w:rsidP="00473D30">
      <w:pPr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 Электромонтажник</w:t>
      </w:r>
    </w:p>
    <w:p w14:paraId="04FE7E8F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249EC39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58F809FE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3EA43375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C56F5B5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F1CF14D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461FAED" w14:textId="77777777" w:rsidR="00473D30" w:rsidRDefault="00473D30" w:rsidP="00473D30">
      <w:pPr>
        <w:jc w:val="center"/>
        <w:rPr>
          <w:rFonts w:ascii="Times New Roman" w:hAnsi="Times New Roman"/>
          <w:bCs/>
          <w:sz w:val="24"/>
          <w:szCs w:val="24"/>
          <w:lang w:val="sah-RU"/>
        </w:rPr>
      </w:pPr>
    </w:p>
    <w:p w14:paraId="7DE43BEC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37DBC72B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05748EF9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639D8B78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DFC7075" w14:textId="0D6C6A11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202</w:t>
      </w:r>
      <w:r w:rsidR="00EF0F06">
        <w:rPr>
          <w:rFonts w:ascii="Times New Roman" w:hAnsi="Times New Roman"/>
          <w:sz w:val="24"/>
          <w:szCs w:val="24"/>
          <w:lang w:val="sah-RU"/>
        </w:rPr>
        <w:t>4</w:t>
      </w:r>
    </w:p>
    <w:p w14:paraId="487307A1" w14:textId="77777777" w:rsidR="00847CEF" w:rsidRPr="00825705" w:rsidRDefault="00847CEF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lastRenderedPageBreak/>
        <w:t>1. Целью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 xml:space="preserve"> учебной практики </w:t>
      </w:r>
      <w:r w:rsidRPr="00825705">
        <w:rPr>
          <w:rFonts w:ascii="Times New Roman" w:hAnsi="Times New Roman" w:cs="Times New Roman"/>
          <w:b/>
          <w:sz w:val="24"/>
          <w:szCs w:val="24"/>
        </w:rPr>
        <w:t>являе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тся</w:t>
      </w:r>
      <w:r w:rsidRPr="00825705">
        <w:rPr>
          <w:rFonts w:ascii="Times New Roman" w:hAnsi="Times New Roman" w:cs="Times New Roman"/>
          <w:b/>
          <w:sz w:val="24"/>
          <w:szCs w:val="24"/>
        </w:rPr>
        <w:t>:</w:t>
      </w:r>
    </w:p>
    <w:p w14:paraId="7FF87E21" w14:textId="77777777" w:rsidR="00D9577D" w:rsidRPr="00825705" w:rsidRDefault="00D9577D" w:rsidP="0084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BC599" w14:textId="77777777" w:rsidR="00C53674" w:rsidRPr="00825705" w:rsidRDefault="00C53674" w:rsidP="0084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5705">
        <w:rPr>
          <w:rFonts w:ascii="Times New Roman" w:hAnsi="Times New Roman" w:cs="Times New Roman"/>
          <w:i/>
          <w:sz w:val="24"/>
          <w:szCs w:val="24"/>
        </w:rPr>
        <w:t xml:space="preserve">научить </w:t>
      </w:r>
      <w:r w:rsidR="00847CEF" w:rsidRPr="00825705">
        <w:rPr>
          <w:rFonts w:ascii="Times New Roman" w:hAnsi="Times New Roman" w:cs="Times New Roman"/>
          <w:i/>
          <w:sz w:val="24"/>
          <w:szCs w:val="24"/>
        </w:rPr>
        <w:t>студентов</w:t>
      </w:r>
    </w:p>
    <w:p w14:paraId="0DA88A7A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Производить монтаж по осветительным сетям;</w:t>
      </w:r>
    </w:p>
    <w:p w14:paraId="15D52298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Составлять и читать схемы.</w:t>
      </w:r>
    </w:p>
    <w:p w14:paraId="2C9CE482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Производить расчет по выбору электропроводки.</w:t>
      </w:r>
    </w:p>
    <w:p w14:paraId="19F7070D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работы по техническому обслуживанию и ремонту осветительной арматуры.</w:t>
      </w:r>
    </w:p>
    <w:p w14:paraId="34D63D90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работы по техническому обслуживанию оборудования при помощи стационарных и передвижных средств технического обслуживания и ремонта.</w:t>
      </w:r>
    </w:p>
    <w:p w14:paraId="1A048DDD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Проводить ремонт, наладку, регулировку и замену отдельных узлов и деталей.</w:t>
      </w:r>
    </w:p>
    <w:p w14:paraId="3BC314E0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Проводить профилактические осмотры узлов, агрегатов, оборудования.</w:t>
      </w:r>
    </w:p>
    <w:p w14:paraId="4604BB0D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Выявлять причины несложных неисправностей узлов агрегатов оборудования и  устранять их.</w:t>
      </w:r>
    </w:p>
    <w:p w14:paraId="3E88CE38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Проверять на точность и испытывать под нагрузкой отремонтированные детали  и  оборудование.</w:t>
      </w:r>
    </w:p>
    <w:p w14:paraId="215C14C9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61FB6" w14:textId="132DC2B4" w:rsidR="00847CEF" w:rsidRPr="00825705" w:rsidRDefault="00847CEF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2. Задачей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 xml:space="preserve"> учебной практики</w:t>
      </w:r>
      <w:r w:rsidR="00EF0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705">
        <w:rPr>
          <w:rFonts w:ascii="Times New Roman" w:hAnsi="Times New Roman" w:cs="Times New Roman"/>
          <w:b/>
          <w:sz w:val="24"/>
          <w:szCs w:val="24"/>
        </w:rPr>
        <w:t>являе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тся</w:t>
      </w:r>
      <w:r w:rsidRPr="00825705">
        <w:rPr>
          <w:rFonts w:ascii="Times New Roman" w:hAnsi="Times New Roman" w:cs="Times New Roman"/>
          <w:b/>
          <w:sz w:val="24"/>
          <w:szCs w:val="24"/>
        </w:rPr>
        <w:t>:</w:t>
      </w:r>
    </w:p>
    <w:p w14:paraId="6E4B67E6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DDA24" w14:textId="77777777" w:rsidR="00C53674" w:rsidRPr="00825705" w:rsidRDefault="00C53674" w:rsidP="00847C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705">
        <w:rPr>
          <w:rFonts w:ascii="Times New Roman" w:hAnsi="Times New Roman" w:cs="Times New Roman"/>
          <w:i/>
          <w:sz w:val="24"/>
          <w:szCs w:val="24"/>
        </w:rPr>
        <w:t xml:space="preserve">научить </w:t>
      </w:r>
      <w:r w:rsidR="00847CEF" w:rsidRPr="00825705">
        <w:rPr>
          <w:rFonts w:ascii="Times New Roman" w:hAnsi="Times New Roman" w:cs="Times New Roman"/>
          <w:i/>
          <w:sz w:val="24"/>
          <w:szCs w:val="24"/>
        </w:rPr>
        <w:t>студентов</w:t>
      </w:r>
    </w:p>
    <w:p w14:paraId="23066D06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Самостоятельно производить расчет по установке осветительного оборудования.</w:t>
      </w:r>
    </w:p>
    <w:p w14:paraId="48913FC5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демонтаж старой электропроводки.</w:t>
      </w:r>
    </w:p>
    <w:p w14:paraId="07483213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открытой электропроводки.</w:t>
      </w:r>
    </w:p>
    <w:p w14:paraId="77B5BDA5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скрытой электропроводки.</w:t>
      </w:r>
    </w:p>
    <w:p w14:paraId="12394C5E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- Выполнять  работы  средней  сложности  по  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периодическому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техническомуобслуживанию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 электропроводок. </w:t>
      </w:r>
    </w:p>
    <w:p w14:paraId="3B337B81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Выявлять  несложные   неисправности оборудования и самостоятельно  выполнят слесарные работы по их устранению;</w:t>
      </w:r>
    </w:p>
    <w:p w14:paraId="4115D709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Под  руководством специалиста более  высокой  квалификации  выполнять  работы по подготовке, установке на хранение  и снятию с хранения оборудования и инструментов.</w:t>
      </w:r>
    </w:p>
    <w:p w14:paraId="7DE73F92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Оформлять первичную документацию.</w:t>
      </w:r>
    </w:p>
    <w:p w14:paraId="2B7EB2EF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Пользоваться нормативн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 xml:space="preserve"> технической  и технологической документацией.   </w:t>
      </w:r>
    </w:p>
    <w:p w14:paraId="36A34E12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- Проводить техническое обслуживание и текущий ремонт оборудования с применением современных контрольно- измерительных приборов,  инструментов  и средств  технического оснащения; </w:t>
      </w:r>
    </w:p>
    <w:p w14:paraId="31F6DAD0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Выявлять и устранять причины несложных неисправностей оборудования в  производственных условиях;</w:t>
      </w:r>
    </w:p>
    <w:p w14:paraId="663521F8" w14:textId="77777777" w:rsidR="00C53674" w:rsidRPr="00825705" w:rsidRDefault="00C53674" w:rsidP="00C53674">
      <w:pPr>
        <w:spacing w:after="0" w:line="240" w:lineRule="auto"/>
        <w:ind w:hanging="568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Осуществлять самоконтроль по выполнению техобслуживания и ремонта оборудования.</w:t>
      </w:r>
    </w:p>
    <w:p w14:paraId="1F652114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работы с соблюдением требований безопасности;</w:t>
      </w:r>
    </w:p>
    <w:p w14:paraId="05B2CB05" w14:textId="77777777" w:rsidR="00C53674" w:rsidRPr="00825705" w:rsidRDefault="00C53674" w:rsidP="00C53674">
      <w:pPr>
        <w:spacing w:after="0" w:line="240" w:lineRule="auto"/>
        <w:ind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Соблюдать экологическую безопасность производства</w:t>
      </w:r>
    </w:p>
    <w:p w14:paraId="37232E9F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05F41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3. Место учебной практики в стр</w:t>
      </w:r>
      <w:r w:rsidR="00301238" w:rsidRPr="00825705">
        <w:rPr>
          <w:rFonts w:ascii="Times New Roman" w:hAnsi="Times New Roman" w:cs="Times New Roman"/>
          <w:b/>
          <w:sz w:val="24"/>
          <w:szCs w:val="24"/>
        </w:rPr>
        <w:t>уктуре П</w:t>
      </w:r>
      <w:r w:rsidR="008B721C">
        <w:rPr>
          <w:rFonts w:ascii="Times New Roman" w:hAnsi="Times New Roman" w:cs="Times New Roman"/>
          <w:b/>
          <w:sz w:val="24"/>
          <w:szCs w:val="24"/>
        </w:rPr>
        <w:t>П</w:t>
      </w:r>
      <w:r w:rsidR="00301238" w:rsidRPr="00825705">
        <w:rPr>
          <w:rFonts w:ascii="Times New Roman" w:hAnsi="Times New Roman" w:cs="Times New Roman"/>
          <w:b/>
          <w:sz w:val="24"/>
          <w:szCs w:val="24"/>
        </w:rPr>
        <w:t>КРС</w:t>
      </w:r>
    </w:p>
    <w:p w14:paraId="7E13241D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D7521" w14:textId="77777777" w:rsidR="00C53674" w:rsidRPr="00825705" w:rsidRDefault="00C53674" w:rsidP="00C536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Учебная электромонтажная лаборатория, слесарный цех, токарный цех, сварочный цех. Учебная  практика</w:t>
      </w:r>
      <w:r w:rsidRPr="00825705">
        <w:rPr>
          <w:rFonts w:ascii="Times New Roman" w:hAnsi="Times New Roman" w:cs="Times New Roman"/>
          <w:bCs/>
          <w:sz w:val="24"/>
          <w:szCs w:val="24"/>
        </w:rPr>
        <w:t xml:space="preserve">  проводится после теоретического обучения </w:t>
      </w:r>
      <w:r w:rsidRPr="00825705">
        <w:rPr>
          <w:rFonts w:ascii="Times New Roman" w:hAnsi="Times New Roman" w:cs="Times New Roman"/>
          <w:sz w:val="24"/>
          <w:szCs w:val="24"/>
        </w:rPr>
        <w:t xml:space="preserve">ПМ 01 </w:t>
      </w:r>
      <w:r w:rsidR="005769CB">
        <w:rPr>
          <w:rFonts w:ascii="Times New Roman" w:hAnsi="Times New Roman" w:cs="Times New Roman"/>
          <w:sz w:val="24"/>
          <w:szCs w:val="24"/>
        </w:rPr>
        <w:t>Монтаж электропроводок всех видов</w:t>
      </w:r>
      <w:r w:rsidRPr="00825705">
        <w:rPr>
          <w:rFonts w:ascii="Times New Roman" w:hAnsi="Times New Roman" w:cs="Times New Roman"/>
          <w:bCs/>
          <w:sz w:val="24"/>
          <w:szCs w:val="24"/>
        </w:rPr>
        <w:t xml:space="preserve">. При изучении следующих предметов в кабинетах: </w:t>
      </w:r>
    </w:p>
    <w:p w14:paraId="7F6351EB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Черчения </w:t>
      </w:r>
    </w:p>
    <w:p w14:paraId="204AA9E5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Электротехники </w:t>
      </w:r>
    </w:p>
    <w:p w14:paraId="6B64840A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Электроматериаловедения</w:t>
      </w:r>
      <w:proofErr w:type="spellEnd"/>
    </w:p>
    <w:p w14:paraId="0A2A6946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Технологии электромонтажных работ</w:t>
      </w:r>
    </w:p>
    <w:p w14:paraId="18155CCD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Основ экономики</w:t>
      </w:r>
    </w:p>
    <w:p w14:paraId="0695EB0F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Автоматизации производства</w:t>
      </w:r>
    </w:p>
    <w:p w14:paraId="406755F9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</w:p>
    <w:p w14:paraId="5759FBC9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D2F0E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4. Формы проведения учебной практики:</w:t>
      </w:r>
    </w:p>
    <w:p w14:paraId="24A2E82E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1FA1D" w14:textId="77777777" w:rsidR="00C53674" w:rsidRPr="00825705" w:rsidRDefault="0040289C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</w:t>
      </w:r>
      <w:r w:rsidR="00B11608" w:rsidRPr="00825705">
        <w:rPr>
          <w:rFonts w:ascii="Times New Roman" w:hAnsi="Times New Roman" w:cs="Times New Roman"/>
          <w:sz w:val="24"/>
          <w:szCs w:val="24"/>
        </w:rPr>
        <w:t xml:space="preserve"> в мастерских техникума</w:t>
      </w:r>
    </w:p>
    <w:p w14:paraId="7ED4F65C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lastRenderedPageBreak/>
        <w:t>по монтажу и демонтажу скрытой электропроводки, учебная электромонтажн</w:t>
      </w:r>
      <w:r w:rsidR="00B11608" w:rsidRPr="00825705">
        <w:rPr>
          <w:rFonts w:ascii="Times New Roman" w:hAnsi="Times New Roman" w:cs="Times New Roman"/>
          <w:sz w:val="24"/>
          <w:szCs w:val="24"/>
        </w:rPr>
        <w:t>ая лаборатория, слесарный цех, у</w:t>
      </w:r>
      <w:r w:rsidRPr="00825705">
        <w:rPr>
          <w:rFonts w:ascii="Times New Roman" w:hAnsi="Times New Roman" w:cs="Times New Roman"/>
          <w:sz w:val="24"/>
          <w:szCs w:val="24"/>
        </w:rPr>
        <w:t>чебный полигон.</w:t>
      </w:r>
    </w:p>
    <w:p w14:paraId="4AFC20BB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082C5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5. Место и время проведения учебной практики:</w:t>
      </w:r>
    </w:p>
    <w:p w14:paraId="6E259B6D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898F6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вучебных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мастерских:  слесарная, электромонтажная, учебный полигон.  </w:t>
      </w:r>
    </w:p>
    <w:p w14:paraId="31A0F2A7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-в лабораториях: 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Электромонтажная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>, производственные базы и предприятия по договорам.</w:t>
      </w:r>
    </w:p>
    <w:p w14:paraId="0689CFFB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В соответствии расписания занятий ГАПОУ РС</w:t>
      </w:r>
      <w:r w:rsidR="00FD6139">
        <w:rPr>
          <w:rFonts w:ascii="Times New Roman" w:hAnsi="Times New Roman" w:cs="Times New Roman"/>
          <w:sz w:val="24"/>
          <w:szCs w:val="24"/>
        </w:rPr>
        <w:t xml:space="preserve"> </w:t>
      </w:r>
      <w:r w:rsidRPr="00825705">
        <w:rPr>
          <w:rFonts w:ascii="Times New Roman" w:hAnsi="Times New Roman" w:cs="Times New Roman"/>
          <w:sz w:val="24"/>
          <w:szCs w:val="24"/>
        </w:rPr>
        <w:t>(Я) «Якутский промышленный техникум</w:t>
      </w:r>
      <w:r w:rsidR="0040289C">
        <w:rPr>
          <w:rFonts w:ascii="Times New Roman" w:hAnsi="Times New Roman" w:cs="Times New Roman"/>
          <w:sz w:val="24"/>
          <w:szCs w:val="24"/>
        </w:rPr>
        <w:t xml:space="preserve"> им. Т.Г. Десяткина</w:t>
      </w:r>
      <w:r w:rsidRPr="00825705">
        <w:rPr>
          <w:rFonts w:ascii="Times New Roman" w:hAnsi="Times New Roman" w:cs="Times New Roman"/>
          <w:sz w:val="24"/>
          <w:szCs w:val="24"/>
        </w:rPr>
        <w:t>».</w:t>
      </w:r>
    </w:p>
    <w:p w14:paraId="6FFC8574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8B8F6" w14:textId="77777777" w:rsidR="00C53674" w:rsidRPr="00825705" w:rsidRDefault="00DB540E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6. Компетенции студента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, формируемые в результате прохождения учебной практики:</w:t>
      </w:r>
    </w:p>
    <w:p w14:paraId="0EFC9F18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01A83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профессиональных компетенций (ПК):</w:t>
      </w:r>
    </w:p>
    <w:p w14:paraId="43B5CF4F" w14:textId="77777777" w:rsidR="00C53674" w:rsidRPr="00825705" w:rsidRDefault="00FD6139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674" w:rsidRPr="008257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3674" w:rsidRPr="00825705">
        <w:rPr>
          <w:rFonts w:ascii="Times New Roman" w:hAnsi="Times New Roman" w:cs="Times New Roman"/>
          <w:sz w:val="24"/>
          <w:szCs w:val="24"/>
        </w:rPr>
        <w:t>ыполнять работы по монтажу электропроводок всех видов (кроме проводок во взрывоопасных зонах)</w:t>
      </w:r>
    </w:p>
    <w:p w14:paraId="30DEDA9F" w14:textId="77777777" w:rsidR="00C53674" w:rsidRPr="00825705" w:rsidRDefault="00FD6139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CB" w:rsidRPr="005769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9CB" w:rsidRPr="005769CB">
        <w:rPr>
          <w:rFonts w:ascii="Times New Roman" w:hAnsi="Times New Roman" w:cs="Times New Roman"/>
          <w:sz w:val="24"/>
          <w:szCs w:val="24"/>
        </w:rPr>
        <w:t>онтролировать качество выполненных работ.</w:t>
      </w:r>
    </w:p>
    <w:p w14:paraId="7075E631" w14:textId="77777777" w:rsidR="00C53674" w:rsidRPr="00825705" w:rsidRDefault="00FD6139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CB" w:rsidRPr="005769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769CB" w:rsidRPr="005769CB">
        <w:rPr>
          <w:rFonts w:ascii="Times New Roman" w:hAnsi="Times New Roman" w:cs="Times New Roman"/>
          <w:sz w:val="24"/>
          <w:szCs w:val="24"/>
        </w:rPr>
        <w:t>роизводить ремонт электропроводок всех видов</w:t>
      </w:r>
    </w:p>
    <w:p w14:paraId="760CDD3C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03550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Для освоения профессиональных компетенций необходимо</w:t>
      </w:r>
      <w:r w:rsidRPr="00825705">
        <w:rPr>
          <w:rFonts w:ascii="Times New Roman" w:hAnsi="Times New Roman" w:cs="Times New Roman"/>
          <w:b/>
          <w:sz w:val="24"/>
          <w:szCs w:val="24"/>
        </w:rPr>
        <w:t xml:space="preserve"> иметь практический опыт: </w:t>
      </w:r>
    </w:p>
    <w:p w14:paraId="455A3B45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выполнения открытых электропроводок на изолированных опорах, непосредственно по строительным конструкциям, на лотках, на струнах; </w:t>
      </w:r>
    </w:p>
    <w:p w14:paraId="31A08D8D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скрытых электропроводок в трубах, под штукатуркой, в каналах, в коробах; </w:t>
      </w:r>
    </w:p>
    <w:p w14:paraId="776318A3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установки светильников с лампами накаливания, газоразрядных источников света, патронов, выключателей и переключателей, розеток, </w:t>
      </w:r>
    </w:p>
    <w:p w14:paraId="2FB50AD2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предохранителей, автоматических выключателей,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светорегуляторов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и других электроустановочных изделий и аппаратов;  </w:t>
      </w:r>
    </w:p>
    <w:p w14:paraId="4F6CD974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участия в приемо-сдаточных испытаниях монтажа осветительной сети, измерений параметров и оценки качества монтажа осветительного оборудования;  </w:t>
      </w:r>
    </w:p>
    <w:p w14:paraId="1DDF15B4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демонтажа и несложного ремонта осветительной сети, светильников, электроустановочных изделий и аппаратов.</w:t>
      </w:r>
    </w:p>
    <w:p w14:paraId="125056B6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14:paraId="2F1B4010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составлять несложные многолинейные схемы осветительной сети;  </w:t>
      </w:r>
    </w:p>
    <w:p w14:paraId="43756547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прокладывать временные осветительные проводки; </w:t>
      </w:r>
    </w:p>
    <w:p w14:paraId="09BB28DE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расчет сечений проводов, других параметров электрических цепей;  </w:t>
      </w:r>
    </w:p>
    <w:p w14:paraId="6C1B787B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измерение параметров электрических цепей;  </w:t>
      </w:r>
    </w:p>
    <w:p w14:paraId="74E9EA7C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использовать электрические принципиальные и монтажные схемы; </w:t>
      </w:r>
    </w:p>
    <w:p w14:paraId="4CD59527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подсоединять и крепить светильники с источниками света различных типов;  </w:t>
      </w:r>
    </w:p>
    <w:p w14:paraId="38C7C79E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крепление и монтаж установочных, электроустановочных изделий, различных приборов и аппаратов;  </w:t>
      </w:r>
    </w:p>
    <w:p w14:paraId="6341D90E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расчет и выбор устройств защиты; </w:t>
      </w:r>
    </w:p>
    <w:p w14:paraId="7030D410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заземление и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осветительных приборов;  </w:t>
      </w:r>
    </w:p>
    <w:p w14:paraId="1C444BD2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сдачу осветительной сети в эксплуатацию после монтажа;  </w:t>
      </w:r>
    </w:p>
    <w:p w14:paraId="031D813F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пользоваться приборами для измерения параметров осветительной сети; </w:t>
      </w:r>
    </w:p>
    <w:p w14:paraId="1DF40C14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находить место повреждения электропроводки;  </w:t>
      </w:r>
    </w:p>
    <w:p w14:paraId="36802BF7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определять неисправные электроустановочные изделия, приборы и аппараты;  </w:t>
      </w:r>
    </w:p>
    <w:p w14:paraId="6E238542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демонтаж, несложный ремонт элементов осветительной сети и оборудования, либо их замену;  </w:t>
      </w:r>
    </w:p>
    <w:p w14:paraId="63BC2FB5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пользоваться приборами, инструментами и приспособлениями;</w:t>
      </w:r>
    </w:p>
    <w:p w14:paraId="457F20F9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14:paraId="3920D1B7" w14:textId="77777777" w:rsidR="00C53674" w:rsidRPr="00825705" w:rsidRDefault="00C53674" w:rsidP="009B187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типы электропроводок и технологию их выполнения;  </w:t>
      </w:r>
    </w:p>
    <w:p w14:paraId="3B1A2A7B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схемы управления электрическим освещением;  </w:t>
      </w:r>
    </w:p>
    <w:p w14:paraId="75DC71B8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организацию освещения жилых, административных и общественных зданий; </w:t>
      </w:r>
    </w:p>
    <w:p w14:paraId="25039329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устройство, правила зарядки и установки светильников всех видов;  </w:t>
      </w:r>
    </w:p>
    <w:p w14:paraId="1531545A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способы крепления и правила подключения электроустановочных изделий, других приборов и аппаратов; </w:t>
      </w:r>
    </w:p>
    <w:p w14:paraId="207DCCF9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lastRenderedPageBreak/>
        <w:t xml:space="preserve">типы источников света, их характеристики;  </w:t>
      </w:r>
    </w:p>
    <w:p w14:paraId="152D42DA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типы осветительных электроустановочных изделий, приборов и аппаратов, их устройство и характеристики;  </w:t>
      </w:r>
    </w:p>
    <w:p w14:paraId="046A693C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правила заземления и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осветительных приборов;  </w:t>
      </w:r>
    </w:p>
    <w:p w14:paraId="0153D394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критерии оценки качества электромонтажных работ;</w:t>
      </w:r>
    </w:p>
    <w:p w14:paraId="07E891C3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приборы для измерения параметров электрической сети; </w:t>
      </w:r>
    </w:p>
    <w:p w14:paraId="002C93C7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порядок сдачи-приемки осветительной сети; </w:t>
      </w:r>
    </w:p>
    <w:p w14:paraId="492DDF2B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типичные неисправности осветительной сети и оборудования; </w:t>
      </w:r>
    </w:p>
    <w:p w14:paraId="7FD75AB5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методы и технические средства нахождения места повреждения электропроводки;  </w:t>
      </w:r>
    </w:p>
    <w:p w14:paraId="03BFDFBF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правила чтения электрических принципиальных и монтажных схем;  </w:t>
      </w:r>
    </w:p>
    <w:p w14:paraId="72F75DF4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правила техники безопасности при монтаже осветительных электропроводок и оборудования.</w:t>
      </w:r>
    </w:p>
    <w:p w14:paraId="16DC42FE" w14:textId="77777777" w:rsidR="00C53674" w:rsidRDefault="00301238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Выпускник, освоивший ПКРС</w:t>
      </w:r>
      <w:r w:rsidR="00DB540E" w:rsidRPr="00825705">
        <w:rPr>
          <w:rFonts w:ascii="Times New Roman" w:hAnsi="Times New Roman" w:cs="Times New Roman"/>
          <w:sz w:val="24"/>
          <w:szCs w:val="24"/>
        </w:rPr>
        <w:t xml:space="preserve"> С</w:t>
      </w:r>
      <w:r w:rsidR="00C53674" w:rsidRPr="00825705">
        <w:rPr>
          <w:rFonts w:ascii="Times New Roman" w:hAnsi="Times New Roman" w:cs="Times New Roman"/>
          <w:sz w:val="24"/>
          <w:szCs w:val="24"/>
        </w:rPr>
        <w:t xml:space="preserve">ПО, должен обладать общими компетенциями, включающими в себя способность: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462"/>
      </w:tblGrid>
      <w:tr w:rsidR="00B24E74" w14:paraId="7A5798E6" w14:textId="77777777" w:rsidTr="00B24E74">
        <w:tc>
          <w:tcPr>
            <w:tcW w:w="959" w:type="dxa"/>
          </w:tcPr>
          <w:p w14:paraId="1B02CCBD" w14:textId="77777777" w:rsidR="00B24E74" w:rsidRDefault="00B24E74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575268E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</w:tcPr>
          <w:p w14:paraId="0A5502C3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применительно к  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контекстам.</w:t>
            </w:r>
          </w:p>
        </w:tc>
      </w:tr>
      <w:tr w:rsidR="00B24E74" w14:paraId="463C8EC2" w14:textId="77777777" w:rsidTr="00B24E74">
        <w:tc>
          <w:tcPr>
            <w:tcW w:w="959" w:type="dxa"/>
          </w:tcPr>
          <w:p w14:paraId="0D91BA40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462" w:type="dxa"/>
          </w:tcPr>
          <w:p w14:paraId="2AA2E51F" w14:textId="77777777" w:rsidR="00B24E74" w:rsidRPr="00B24E74" w:rsidRDefault="005769CB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</w:t>
            </w:r>
          </w:p>
        </w:tc>
      </w:tr>
      <w:tr w:rsidR="00B24E74" w14:paraId="40B791E1" w14:textId="77777777" w:rsidTr="00B24E74">
        <w:tc>
          <w:tcPr>
            <w:tcW w:w="959" w:type="dxa"/>
          </w:tcPr>
          <w:p w14:paraId="1C3D80AB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462" w:type="dxa"/>
          </w:tcPr>
          <w:p w14:paraId="7E7DF1F0" w14:textId="77777777" w:rsidR="00B24E74" w:rsidRPr="00B24E74" w:rsidRDefault="005769CB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</w:tc>
      </w:tr>
      <w:tr w:rsidR="00B24E74" w14:paraId="078BBFF2" w14:textId="77777777" w:rsidTr="00B24E74">
        <w:tc>
          <w:tcPr>
            <w:tcW w:w="959" w:type="dxa"/>
          </w:tcPr>
          <w:p w14:paraId="5D642ACB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462" w:type="dxa"/>
          </w:tcPr>
          <w:p w14:paraId="66CAA794" w14:textId="77777777" w:rsidR="00B24E74" w:rsidRPr="00B24E74" w:rsidRDefault="005769CB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B24E74" w14:paraId="644194B8" w14:textId="77777777" w:rsidTr="00B24E74">
        <w:tc>
          <w:tcPr>
            <w:tcW w:w="959" w:type="dxa"/>
          </w:tcPr>
          <w:p w14:paraId="174F5EF7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462" w:type="dxa"/>
          </w:tcPr>
          <w:p w14:paraId="5AFAD81C" w14:textId="77777777" w:rsidR="00B24E74" w:rsidRPr="00B24E74" w:rsidRDefault="00B24E74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языке Рос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с учетом особенностей социального и культурного контекста. </w:t>
            </w:r>
          </w:p>
        </w:tc>
      </w:tr>
      <w:tr w:rsidR="00B24E74" w14:paraId="4C8A04E0" w14:textId="77777777" w:rsidTr="00B24E74">
        <w:tc>
          <w:tcPr>
            <w:tcW w:w="959" w:type="dxa"/>
          </w:tcPr>
          <w:p w14:paraId="42F33BEC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462" w:type="dxa"/>
          </w:tcPr>
          <w:p w14:paraId="084EA7DA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24E74" w14:paraId="621DBEFB" w14:textId="77777777" w:rsidTr="00B24E74">
        <w:tc>
          <w:tcPr>
            <w:tcW w:w="959" w:type="dxa"/>
          </w:tcPr>
          <w:p w14:paraId="65E9E56E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9462" w:type="dxa"/>
          </w:tcPr>
          <w:p w14:paraId="5913A7EB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24E74" w14:paraId="1E55B029" w14:textId="77777777" w:rsidTr="00B24E74">
        <w:tc>
          <w:tcPr>
            <w:tcW w:w="959" w:type="dxa"/>
          </w:tcPr>
          <w:p w14:paraId="2A349081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9462" w:type="dxa"/>
          </w:tcPr>
          <w:p w14:paraId="3D987F3A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24E74" w14:paraId="03B40F3D" w14:textId="77777777" w:rsidTr="00B24E74">
        <w:tc>
          <w:tcPr>
            <w:tcW w:w="959" w:type="dxa"/>
          </w:tcPr>
          <w:p w14:paraId="5853D16F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9462" w:type="dxa"/>
          </w:tcPr>
          <w:p w14:paraId="2296868A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DB945FE" w14:textId="77777777" w:rsidR="002466CF" w:rsidRDefault="002466CF" w:rsidP="00B2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5E64D" w14:textId="77777777" w:rsidR="00C53674" w:rsidRPr="00825705" w:rsidRDefault="00B24E74" w:rsidP="00B2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74">
        <w:rPr>
          <w:rFonts w:ascii="Times New Roman" w:hAnsi="Times New Roman" w:cs="Times New Roman"/>
          <w:sz w:val="24"/>
          <w:szCs w:val="24"/>
        </w:rPr>
        <w:cr/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7. Структура и содержание учебной практики:</w:t>
      </w:r>
    </w:p>
    <w:p w14:paraId="6380FF72" w14:textId="79A57A79" w:rsidR="00C53674" w:rsidRPr="00825705" w:rsidRDefault="00C53674" w:rsidP="00EF0F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Общая трудоемкость учебной практики составляет </w:t>
      </w:r>
      <w:r w:rsidR="003F764E">
        <w:rPr>
          <w:rFonts w:ascii="Times New Roman" w:hAnsi="Times New Roman" w:cs="Times New Roman"/>
          <w:sz w:val="24"/>
          <w:szCs w:val="24"/>
        </w:rPr>
        <w:t>360</w:t>
      </w:r>
      <w:r w:rsidR="00EF0F06">
        <w:rPr>
          <w:rFonts w:ascii="Times New Roman" w:hAnsi="Times New Roman" w:cs="Times New Roman"/>
          <w:sz w:val="24"/>
          <w:szCs w:val="24"/>
        </w:rPr>
        <w:t xml:space="preserve"> </w:t>
      </w:r>
      <w:r w:rsidRPr="00EF0F06">
        <w:rPr>
          <w:rFonts w:ascii="Times New Roman" w:hAnsi="Times New Roman" w:cs="Times New Roman"/>
          <w:sz w:val="24"/>
          <w:szCs w:val="24"/>
        </w:rPr>
        <w:t>час</w:t>
      </w:r>
      <w:r w:rsidR="00EF0F06">
        <w:rPr>
          <w:rFonts w:ascii="Times New Roman" w:hAnsi="Times New Roman" w:cs="Times New Roman"/>
          <w:sz w:val="24"/>
          <w:szCs w:val="24"/>
        </w:rPr>
        <w:t>ов</w:t>
      </w:r>
      <w:r w:rsidRPr="00825705">
        <w:rPr>
          <w:rFonts w:ascii="Times New Roman" w:hAnsi="Times New Roman" w:cs="Times New Roman"/>
          <w:sz w:val="24"/>
          <w:szCs w:val="24"/>
        </w:rPr>
        <w:t>.</w:t>
      </w:r>
    </w:p>
    <w:p w14:paraId="66D4B2B2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36"/>
        <w:gridCol w:w="1240"/>
        <w:gridCol w:w="20"/>
        <w:gridCol w:w="1823"/>
        <w:gridCol w:w="33"/>
      </w:tblGrid>
      <w:tr w:rsidR="00C53674" w:rsidRPr="00825705" w14:paraId="672D464F" w14:textId="77777777" w:rsidTr="00C01D6F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414A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D7990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3D86AC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7" w:type="dxa"/>
              <w:bottom w:w="0" w:type="dxa"/>
              <w:right w:w="17" w:type="dxa"/>
            </w:tcMar>
          </w:tcPr>
          <w:p w14:paraId="5164239D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7218B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  <w:p w14:paraId="518E8D5D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учебной работы, на практике включая самостоятельную работу студентов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07A4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  <w:p w14:paraId="687C1D21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32B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</w:tr>
      <w:tr w:rsidR="00C53674" w:rsidRPr="00825705" w14:paraId="284BFE1D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311F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45BB" w14:textId="77777777" w:rsidR="00C53674" w:rsidRPr="00825705" w:rsidRDefault="00C53674" w:rsidP="00A1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ПМ </w:t>
            </w: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01Монтаж </w:t>
            </w:r>
            <w:r w:rsidR="00A14E7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электропроводок всех видов</w:t>
            </w:r>
          </w:p>
        </w:tc>
      </w:tr>
      <w:tr w:rsidR="00C53674" w:rsidRPr="00825705" w14:paraId="7A05638E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696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6E0" w14:textId="732CAE76" w:rsidR="00C53674" w:rsidRPr="00825705" w:rsidRDefault="00C53674" w:rsidP="00EF0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курс = 1</w:t>
            </w:r>
            <w:r w:rsidR="00EF0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</w:t>
            </w: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 </w:t>
            </w:r>
          </w:p>
        </w:tc>
      </w:tr>
      <w:tr w:rsidR="00C53674" w:rsidRPr="00825705" w14:paraId="7BAE5929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4A07" w14:textId="4F53A05D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C9BB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Изучение составляющих в осветительной арматуре  (для ламп накаливания, энергосберегающих, люминесцентных, ДРЛ и т.д.). Набор инструментов электромонтажник</w:t>
            </w: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E6F2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ADDA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3F4B09A0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7958" w14:textId="563BF982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420" w14:textId="77777777" w:rsidR="00C53674" w:rsidRPr="00825705" w:rsidRDefault="00C53674" w:rsidP="00C536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Сборка разного типа соединений (</w:t>
            </w:r>
            <w:proofErr w:type="gramStart"/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последовательное</w:t>
            </w:r>
            <w:proofErr w:type="gramEnd"/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параллельное, смешанное) с расчетом по потере.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9C78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6DF5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55B7F034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0CC0" w14:textId="55DFD561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027C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разных типов выключателей (разных фирм)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15A1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9F5F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32FFBCB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DBED" w14:textId="0709CC53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F31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Пробивные  работы. Выполнение гнезд, отверстий и борозд 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(вручную, электроинструментом).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5833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8EB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FF8E9B3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5125" w14:textId="1DF036B7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CD56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Крепежные  работы. Установка и крепление в отверстиях, гнездах и бороздах.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2E5C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829F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6F7A6B2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6989" w14:textId="11D4264C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6CC3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Монтаж электропроводок в трубах.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2CF6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B514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2375C49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B9C1" w14:textId="12CDF99E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F8B5" w14:textId="79E6E9E8" w:rsidR="00C53674" w:rsidRPr="00825705" w:rsidRDefault="00C01D6F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специального </w:t>
            </w:r>
            <w:r w:rsidR="00C53674" w:rsidRPr="00825705">
              <w:rPr>
                <w:rFonts w:ascii="Times New Roman" w:hAnsi="Times New Roman" w:cs="Times New Roman"/>
                <w:sz w:val="24"/>
                <w:szCs w:val="24"/>
              </w:rPr>
              <w:t>инструмента для металлических и пластмассовых труб.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F832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51BC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563389F1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1ED4" w14:textId="02EDEB3C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A1B4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тросовых электропроводок. Натяжка троса, его крепление.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4571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CBB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6E1C0F74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B3A8" w14:textId="6FFBBC96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1E5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открытой электропроводки проводами марок ПВ, АППВ, ППВ.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594E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F3C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DE3CE1E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C023" w14:textId="277EC9D8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E73D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Установка и крепление электропроводки на лотках и короб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F7E9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7CF0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9E4B61B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20F3" w14:textId="461226FB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F220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Монтаж электропроводки в кабель </w:t>
            </w: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каналах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AC62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27F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53964BF1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346E" w14:textId="416E37E9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30A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в сети  проводки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8EEB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D12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6EF4D5EB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36EA" w14:textId="3C63BF7C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8B1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Прозвонка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, снятие напряжений в распределительных  коробках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FAA0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9CF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705B2B08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93EE" w14:textId="59B5C9B8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D92A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расчет на сопротивление проводов, расчет затрат и составление схем. Выбор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19F0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0BC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1D8836DF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CC43" w14:textId="2E08713C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1802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по расчету на учебном полигоне. Выбор материалов, изделий и инструментов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CD56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101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2CB38532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D94D" w14:textId="14ECD906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175B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Расчет сечений проводов и других параметров  электросетей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DEFB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07F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C593C52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894E" w14:textId="5D4E86EE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73BD" w14:textId="7BB8D66E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</w:t>
            </w:r>
            <w:r w:rsidR="003F76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ие несложных многолинейных схем, </w:t>
            </w:r>
            <w:r w:rsidR="003F764E"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Самостоятельное составление и чтение схем монтажа электропроводок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03FC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AAB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3CDA41FD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E9B6" w14:textId="289B4ACE" w:rsidR="00C53674" w:rsidRPr="00C01D6F" w:rsidRDefault="00C53674" w:rsidP="00C01D6F">
            <w:pPr>
              <w:pStyle w:val="a3"/>
              <w:numPr>
                <w:ilvl w:val="0"/>
                <w:numId w:val="15"/>
              </w:numPr>
              <w:ind w:hanging="720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AF61" w14:textId="367CA218" w:rsidR="00C53674" w:rsidRPr="00825705" w:rsidRDefault="003F764E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E1ED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F1B9" w14:textId="0D22CCDF" w:rsidR="00C53674" w:rsidRPr="00825705" w:rsidRDefault="003F764E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E14B8B" w:rsidRPr="00825705" w14:paraId="69A9E850" w14:textId="77777777" w:rsidTr="00C01D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47D" w14:textId="77777777" w:rsidR="00E14B8B" w:rsidRPr="00825705" w:rsidRDefault="00E14B8B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1E6A" w14:textId="77777777" w:rsidR="00E14B8B" w:rsidRPr="00825705" w:rsidRDefault="00E14B8B" w:rsidP="00C536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9DDB" w14:textId="3F85BB84" w:rsidR="00E14B8B" w:rsidRPr="00825705" w:rsidRDefault="00386426" w:rsidP="00C0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D6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89C4" w14:textId="77777777" w:rsidR="00E14B8B" w:rsidRPr="00825705" w:rsidRDefault="00E14B8B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6F" w:rsidRPr="00825705" w14:paraId="3C9068B9" w14:textId="77777777" w:rsidTr="00DA0349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148D" w14:textId="3BF3BC33" w:rsidR="00C01D6F" w:rsidRPr="00C01D6F" w:rsidRDefault="00C01D6F" w:rsidP="00C0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ПМ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 </w:t>
            </w:r>
            <w:r w:rsidRPr="00C01D6F">
              <w:rPr>
                <w:rFonts w:ascii="Times New Roman" w:hAnsi="Times New Roman" w:cs="Times New Roman"/>
                <w:b/>
                <w:sz w:val="24"/>
                <w:szCs w:val="24"/>
              </w:rPr>
              <w:t>Монтаж силового и осветительного электрооборудования</w:t>
            </w:r>
          </w:p>
        </w:tc>
      </w:tr>
      <w:tr w:rsidR="00C01D6F" w:rsidRPr="00825705" w14:paraId="2CCE2099" w14:textId="77777777" w:rsidTr="00DA0349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C7CE" w14:textId="422F438E" w:rsidR="00C01D6F" w:rsidRPr="00825705" w:rsidRDefault="00C01D6F" w:rsidP="00C0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курс =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</w:t>
            </w: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C01D6F" w:rsidRPr="00825705" w14:paraId="4FF1E1C6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C2D" w14:textId="77777777" w:rsidR="00C01D6F" w:rsidRPr="00DA0349" w:rsidRDefault="00C01D6F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BA8E" w14:textId="487E7BCA" w:rsidR="00C01D6F" w:rsidRPr="00DA0349" w:rsidRDefault="00C01D6F" w:rsidP="00271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Организация рабочего места, выбор инструментов, приспособлений и материалов для контроля качества, и ремонта</w:t>
            </w:r>
            <w:r w:rsidR="00271AA0"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электрооборудования.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BC1E" w14:textId="7F673C7C" w:rsidR="00C01D6F" w:rsidRDefault="00C01D6F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9F44" w14:textId="36886E10" w:rsidR="00C01D6F" w:rsidRPr="00825705" w:rsidRDefault="00C01D6F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01D6F" w:rsidRPr="00825705" w14:paraId="4ABF31D1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5CFE" w14:textId="77777777" w:rsidR="00C01D6F" w:rsidRPr="00DA0349" w:rsidRDefault="00C01D6F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67B9" w14:textId="0DB7F747" w:rsidR="00C01D6F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Монтаж светильников на: крюках, шпильках, цепочках, перфорированных полосах, кронштейнах.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E9D0" w14:textId="6F3B64DD" w:rsidR="00C01D6F" w:rsidRPr="00825705" w:rsidRDefault="00C01D6F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6F3" w14:textId="54996560" w:rsidR="00C01D6F" w:rsidRPr="00825705" w:rsidRDefault="00C01D6F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  <w:bookmarkStart w:id="22" w:name="_GoBack"/>
        <w:bookmarkEnd w:id="22"/>
      </w:tr>
      <w:tr w:rsidR="00271AA0" w:rsidRPr="00825705" w14:paraId="1070804C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0219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6B6D" w14:textId="69D90B42" w:rsidR="00271AA0" w:rsidRPr="00DA0349" w:rsidRDefault="00271AA0" w:rsidP="00271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Зарядка и установка светильников различных типов.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EF45" w14:textId="00B52EA3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E628" w14:textId="41CAD99D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37D7C0E1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D33F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CD03" w14:textId="63BA04EB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Крепление светильников к </w:t>
            </w:r>
            <w:proofErr w:type="gramStart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настенным</w:t>
            </w:r>
            <w:proofErr w:type="gramEnd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 подвесным осветительным </w:t>
            </w:r>
            <w:proofErr w:type="spellStart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шинопроводам</w:t>
            </w:r>
            <w:proofErr w:type="spellEnd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 в подвесных потолках, на тросах.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BD9D" w14:textId="4380460B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FB7D" w14:textId="2B0BF7BA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042FF500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CBC6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3689" w14:textId="3F2B9698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Присоединение светильников к проводам групповой сети.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E3CF" w14:textId="4F4F0D0D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6553" w14:textId="26B48257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756576C2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D1FE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D6F7" w14:textId="73D73D5B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Монтаж электроустановочных изделий и аппаратов.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8578" w14:textId="55DAA0DB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07DC" w14:textId="3F59CD6C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430D750E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390F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C91E" w14:textId="14DA2A41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Установка выключателей, переключателей, штепсельных розеток, звонков, кнопок, настенных и потолочных светильников, счетчиков, автоматических выключателей.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77B" w14:textId="074B3EF9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9C85" w14:textId="6CBB82E3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077B41D8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03F5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7246" w14:textId="1FA699A3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Проверка надежности выполнения контактных соединений, крепления электроустановочных изделий, конструктивных элементов.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979B" w14:textId="0A6319DF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0DA5" w14:textId="16E43DE8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7B94CDCB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BFB9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F4ED" w14:textId="5685CFD5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Прозвонка</w:t>
            </w:r>
            <w:proofErr w:type="spellEnd"/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проводов и кабелей.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DDF9" w14:textId="40B99F07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63F1" w14:textId="2C169B39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533143D3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576A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55A0" w14:textId="7A446470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Выявление и устранение неисправностей в осветительных сетях с соблюдением требований ПУЭ.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A5FA" w14:textId="41D9FF55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5345" w14:textId="63253CCA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7512C5EA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B63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5B70" w14:textId="294B9B65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Проверка сопротивления изоляции токопроводящих частей.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B38C" w14:textId="600545F3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F638" w14:textId="45596168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41785E33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A670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D1A9" w14:textId="2757F42D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Организация и проведение ремонта электрооборудования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F200" w14:textId="623596C9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A6EC" w14:textId="3CE67CDA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025D9B0C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DDBD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6550" w14:textId="300AB595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сборки/разборки электродвигателей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9D1C" w14:textId="2D54B76C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F625" w14:textId="77777777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A0" w:rsidRPr="00825705" w14:paraId="2D71A449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115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049" w14:textId="5802B98C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Подключение кабелей и проводов к силовому оборудованию механическое соединение валов двигателей </w:t>
            </w: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с ведомыми механизмами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B2AC" w14:textId="260D7D68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3785" w14:textId="050437EC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271AA0" w:rsidRPr="00825705" w14:paraId="606C2631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AEC8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0B7E" w14:textId="23666566" w:rsidR="00271AA0" w:rsidRPr="00DA0349" w:rsidRDefault="00271AA0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Проверка качества монтажа электродвигателей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BCA3" w14:textId="6E90CA15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8737" w14:textId="52FE12D3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271AA0" w:rsidRPr="00825705" w14:paraId="479117DD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A94A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46D0" w14:textId="49B1D0FE" w:rsidR="00271AA0" w:rsidRPr="00DA0349" w:rsidRDefault="00271AA0" w:rsidP="00271AA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034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Определение неисправностей и ремонт электродвигателя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659D" w14:textId="43A57686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FE3" w14:textId="19C25894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271AA0" w:rsidRPr="00825705" w14:paraId="2C434151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8307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0490" w14:textId="77777777" w:rsidR="00271AA0" w:rsidRPr="00271AA0" w:rsidRDefault="00271AA0" w:rsidP="00271A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71A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Наладка устройств управления асинхронными электродвигателями</w:t>
            </w:r>
          </w:p>
          <w:p w14:paraId="702DD6C3" w14:textId="77777777" w:rsidR="00271AA0" w:rsidRPr="00271AA0" w:rsidRDefault="00271AA0" w:rsidP="00271A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71A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напряжением до 1000 В. Составление акта приёма сдачи пусконаладочных работ.</w:t>
            </w:r>
          </w:p>
          <w:p w14:paraId="6FE29C06" w14:textId="1479E582" w:rsidR="00271AA0" w:rsidRPr="00DA0349" w:rsidRDefault="00271AA0" w:rsidP="00C536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9561" w14:textId="3DC0C5ED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862E" w14:textId="0582BD5D" w:rsidR="00271AA0" w:rsidRPr="00825705" w:rsidRDefault="00271AA0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271AA0" w:rsidRPr="00825705" w14:paraId="071F9E28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0FC2" w14:textId="77777777" w:rsidR="00271AA0" w:rsidRPr="00DA0349" w:rsidRDefault="00271AA0" w:rsidP="00DA0349">
            <w:pPr>
              <w:pStyle w:val="a3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2F5C" w14:textId="1D3C4F99" w:rsidR="00271AA0" w:rsidRPr="00825705" w:rsidRDefault="00DA0349" w:rsidP="00C536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CADD" w14:textId="2775E75F" w:rsidR="00271AA0" w:rsidRPr="00825705" w:rsidRDefault="00271AA0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7698" w14:textId="7D255E84" w:rsidR="00271AA0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A0349" w:rsidRPr="00825705" w14:paraId="7C2FC31B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A28F" w14:textId="77777777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1B58" w14:textId="0B41BFFB" w:rsidR="00DA0349" w:rsidRPr="00825705" w:rsidRDefault="00DA0349" w:rsidP="00C536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F2E" w14:textId="746EC5F0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A3E1" w14:textId="20D4A17C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49" w:rsidRPr="00825705" w14:paraId="1951E90F" w14:textId="77777777" w:rsidTr="00DA0349">
        <w:trPr>
          <w:gridAfter w:val="1"/>
          <w:wAfter w:w="33" w:type="dxa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8FE3" w14:textId="672C1B6D" w:rsidR="00DA0349" w:rsidRPr="00DA0349" w:rsidRDefault="00DA0349" w:rsidP="00DA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ПМ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 </w:t>
            </w:r>
            <w:r w:rsidRPr="00DA03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Монтаж распределительных устройств и вторичных цепей</w:t>
            </w:r>
          </w:p>
        </w:tc>
      </w:tr>
      <w:tr w:rsidR="00DA0349" w:rsidRPr="00825705" w14:paraId="4C69DB49" w14:textId="77777777" w:rsidTr="00DA0349">
        <w:trPr>
          <w:gridAfter w:val="1"/>
          <w:wAfter w:w="33" w:type="dxa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6413" w14:textId="65526CEB" w:rsidR="00DA0349" w:rsidRPr="00825705" w:rsidRDefault="00DA0349" w:rsidP="00DA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курс = 1</w:t>
            </w:r>
            <w:r w:rsidR="002048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DA0349" w:rsidRPr="00825705" w14:paraId="653CE4C5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383D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485D" w14:textId="5BA62BCB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Выполнение монтажа электрощитов: работа с технической документацией, подбор и монтаж комплектующих.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E735" w14:textId="1EB2DFD3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CAC5" w14:textId="1779376C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08275231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0FD5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FA5" w14:textId="10EAFA51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Прозвонка</w:t>
            </w:r>
            <w:proofErr w:type="spellEnd"/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монтажных соединений.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B870" w14:textId="4F415DBF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5CB5" w14:textId="204FD851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718E646D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DFFC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826B" w14:textId="2191BAA9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Выявление и устранение неисправностей в электрощитах с соблюдением требований ПУЭ.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FB5E" w14:textId="19B635CA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1D57" w14:textId="322A6A1A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7E69E89F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EE63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25CE" w14:textId="6EB2B8F0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Проверка правильности сборки электрощитов.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2182" w14:textId="7E3A5235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519E" w14:textId="203536A6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067D2387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B3E2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AF22" w14:textId="596DBD55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Организация и проведение ремонта электрощитов.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7083" w14:textId="1E70B491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1E2A" w14:textId="347E318F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7E44690F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3C39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2E99" w14:textId="313F36B7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Монтаж щитов управления защиты и автоматики в зависимости от условий окружающей среды.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7FE5" w14:textId="64CBD526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45A4" w14:textId="683FF7B7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60DB9E61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3860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A13" w14:textId="6122CA51" w:rsidR="00DA0349" w:rsidRPr="00117362" w:rsidRDefault="00DA0349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Монтаж распределительных шкафов, ящиков, вводных и осветительных коробок и другого аналогичного оборудования.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D485" w14:textId="7ABCEEAA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AF15" w14:textId="790F0D3B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15711592" w14:textId="77777777" w:rsidTr="00117362">
        <w:trPr>
          <w:gridAfter w:val="1"/>
          <w:wAfter w:w="33" w:type="dxa"/>
          <w:trHeight w:val="1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46B4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164C" w14:textId="51350A8E" w:rsidR="00DA0349" w:rsidRPr="00117362" w:rsidRDefault="00DA0349" w:rsidP="00117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sz w:val="24"/>
                <w:szCs w:val="24"/>
              </w:rPr>
              <w:t>Установка и подключение приборов</w:t>
            </w:r>
            <w:r w:rsidR="00117362" w:rsidRPr="00117362">
              <w:rPr>
                <w:rFonts w:ascii="Times New Roman" w:hAnsi="Times New Roman" w:cs="Times New Roman"/>
                <w:sz w:val="24"/>
                <w:szCs w:val="24"/>
              </w:rPr>
              <w:t xml:space="preserve"> и аппаратов дистанционного, автоматического управления, устройств сигнализации, электроизмерительных приборов, приборов и аппаратов регулирования и контроля.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3035" w14:textId="3D1CE41F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FD9" w14:textId="517B83E6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0A595875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A78B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58A9" w14:textId="7806E498" w:rsidR="00117362" w:rsidRPr="00117362" w:rsidRDefault="00117362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Настройка и регулировка устройств защиты и автоматики.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2B15" w14:textId="1868568D" w:rsidR="00117362" w:rsidRPr="00825705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7661" w14:textId="0A7FE4F3" w:rsidR="00117362" w:rsidRPr="00825705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7A073B53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B386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D681" w14:textId="3B7C9906" w:rsidR="00117362" w:rsidRPr="00117362" w:rsidRDefault="00117362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Подключение распределительных устройств.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B687" w14:textId="75CD182A" w:rsidR="00117362" w:rsidRPr="00825705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490" w14:textId="677F024F" w:rsidR="00117362" w:rsidRPr="00825705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A0349" w:rsidRPr="00825705" w14:paraId="3891F533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A69C" w14:textId="77777777" w:rsidR="00DA0349" w:rsidRPr="00117362" w:rsidRDefault="00DA0349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6408" w14:textId="77777777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Контроль качества выполнения работ. Надежность выполнения контактных соединений, состояние крепление вторичных аппаратов,</w:t>
            </w:r>
          </w:p>
          <w:p w14:paraId="45327960" w14:textId="7A5562A5" w:rsidR="00DA0349" w:rsidRPr="00117362" w:rsidRDefault="00117362" w:rsidP="00DA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маркировочных деталей, конструктивных элементов.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3563" w14:textId="58250542" w:rsidR="00DA0349" w:rsidRPr="00825705" w:rsidRDefault="00DA0349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E4D0" w14:textId="0E888E35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7CC7A027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7DF6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18A4" w14:textId="1D290680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Демонтаж и несложный ремонт распределительных устройств, приборов и аппаратов вторичных цепей.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0FFE" w14:textId="1D60564B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3089" w14:textId="5B6D1EBC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6DB9DB1A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7467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3CEF" w14:textId="49EB1884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Участие в приёмо-сдаточных испытаниях монтажа вторичных устройств, измерении параметров и оценки качества монтажных работ.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4211" w14:textId="13DB2A4E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4437" w14:textId="0440EE63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1789D833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49C9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92FE" w14:textId="70F6286C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Нахождение неисправностей в приборах и аппаратах вторичных цепей</w:t>
            </w:r>
          </w:p>
          <w:p w14:paraId="5FA268E1" w14:textId="47596AA9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методом визуального контроля и </w:t>
            </w:r>
            <w:proofErr w:type="spellStart"/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прозвонки</w:t>
            </w:r>
            <w:proofErr w:type="spellEnd"/>
            <w:r w:rsidRPr="001173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56CD" w14:textId="59F2A882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F938" w14:textId="4A060882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4999587C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CB1D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C444" w14:textId="488DBD7E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Ремонта распределительных устройств и вторичных цепей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4F66" w14:textId="4D376994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EF11" w14:textId="64813413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485CF9D4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0574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20B0" w14:textId="4E8A56E5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Составление акта сдачи/приемки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C8D8" w14:textId="61DA3140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D632" w14:textId="4BB7965E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1F4A3835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2B49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7460" w14:textId="06511DF0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Подбор электроустановочных изделий.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4D15" w14:textId="0AA03FF7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009" w14:textId="5D106957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31343B11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B0EA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E963" w14:textId="2B117C27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Подключение и настройка ЩУО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2F7D" w14:textId="40C2A6CB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B4EA" w14:textId="59A61C99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3410B905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E53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E4F1" w14:textId="314846C3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Установка и подключение электроустановочных и вторичных устройств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9C68" w14:textId="06859F34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3E17" w14:textId="54A40C4C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3A5C804D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4B38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8CFF" w14:textId="1B942E27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Сборка автоматизированного щита управления электродвигателем (ЩАУД)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A75" w14:textId="4F393F1E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D0B5" w14:textId="34789CF9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5224FE71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AF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7416" w14:textId="150969D7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Сборка щита управления электродвигателем (ЩУД).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5A03" w14:textId="623748B3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2631" w14:textId="122ABC60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598BB5FF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11DC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1996" w14:textId="18282F3A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Сборка щита учета и распределения электроэнергии (ЩУР)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6237" w14:textId="7DECDCF5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9FD6" w14:textId="0C896008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49D1837A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4EAB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C71F" w14:textId="0B283C47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173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Сборка осветительного щита (ЩО)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14D" w14:textId="02E58C5B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A3ED" w14:textId="0D35CC61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2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117362" w:rsidRPr="00825705" w14:paraId="593E57AE" w14:textId="77777777" w:rsidTr="00117362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56E7" w14:textId="77777777" w:rsidR="00117362" w:rsidRPr="00117362" w:rsidRDefault="00117362" w:rsidP="00117362">
            <w:pPr>
              <w:pStyle w:val="a3"/>
              <w:numPr>
                <w:ilvl w:val="0"/>
                <w:numId w:val="17"/>
              </w:numPr>
              <w:ind w:hanging="72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C989" w14:textId="35370598" w:rsidR="00117362" w:rsidRPr="00117362" w:rsidRDefault="00117362" w:rsidP="00117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8315" w14:textId="3B464185" w:rsidR="00117362" w:rsidRPr="006F3671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8F47" w14:textId="19D0252A" w:rsidR="00117362" w:rsidRPr="009500E6" w:rsidRDefault="00117362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A0349" w:rsidRPr="00825705" w14:paraId="7B60886E" w14:textId="77777777" w:rsidTr="00DA0349">
        <w:trPr>
          <w:gridAfter w:val="1"/>
          <w:wAfter w:w="3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F6BE" w14:textId="77777777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937E" w14:textId="0B392A6F" w:rsidR="00DA0349" w:rsidRPr="003F764E" w:rsidRDefault="00117362" w:rsidP="00DA034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</w:rPr>
            </w:pPr>
            <w:r w:rsidRPr="003F764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3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2A8" w14:textId="51E83546" w:rsidR="00DA0349" w:rsidRPr="003F764E" w:rsidRDefault="00117362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64E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6E41" w14:textId="0313632B" w:rsidR="00DA0349" w:rsidRPr="00825705" w:rsidRDefault="00DA0349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2232C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C2E38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 xml:space="preserve">8. Образовательные, </w:t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t>научно</w:t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705">
        <w:rPr>
          <w:rFonts w:ascii="Times New Roman" w:hAnsi="Times New Roman" w:cs="Times New Roman"/>
          <w:b/>
          <w:sz w:val="24"/>
          <w:szCs w:val="24"/>
        </w:rPr>
        <w:t xml:space="preserve"> технологии, используемые на учебной практике</w:t>
      </w:r>
    </w:p>
    <w:p w14:paraId="5F95EF03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коллективный, индивидуальный способ обучения </w:t>
      </w:r>
    </w:p>
    <w:p w14:paraId="15FF29AC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E6E51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9. Учебно-методическое обеспечение самостоятельной работы студентов на учебной практике</w:t>
      </w:r>
    </w:p>
    <w:p w14:paraId="6E0B1A86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585AF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Квалификационная характеристика электромонтажника</w:t>
      </w:r>
    </w:p>
    <w:p w14:paraId="5DE65FEB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Гигиена труда</w:t>
      </w:r>
    </w:p>
    <w:p w14:paraId="69FA8FF0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Производственная санитария</w:t>
      </w:r>
    </w:p>
    <w:p w14:paraId="4C70D4A9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Профилактика травматизма</w:t>
      </w:r>
    </w:p>
    <w:p w14:paraId="1F9B3582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Шероховатость поверхности</w:t>
      </w:r>
    </w:p>
    <w:p w14:paraId="20607519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Допуски и посадки</w:t>
      </w:r>
    </w:p>
    <w:p w14:paraId="2F7914C1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Технические средства измерения</w:t>
      </w:r>
    </w:p>
    <w:p w14:paraId="531DED54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Слесарные и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слесарно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>–сборочные работы</w:t>
      </w:r>
    </w:p>
    <w:p w14:paraId="3E2698B7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Такелажные работы </w:t>
      </w:r>
    </w:p>
    <w:p w14:paraId="69BD7F37" w14:textId="77777777" w:rsidR="00C53674" w:rsidRPr="00825705" w:rsidRDefault="00C53674" w:rsidP="009B1879">
      <w:pPr>
        <w:pStyle w:val="a3"/>
        <w:numPr>
          <w:ilvl w:val="0"/>
          <w:numId w:val="6"/>
        </w:numPr>
        <w:rPr>
          <w:i/>
        </w:rPr>
      </w:pPr>
      <w:r w:rsidRPr="00825705">
        <w:t xml:space="preserve">Сведения из технической механики.  </w:t>
      </w:r>
    </w:p>
    <w:p w14:paraId="25C65FE9" w14:textId="77777777" w:rsidR="00C53674" w:rsidRPr="00825705" w:rsidRDefault="00C53674" w:rsidP="00B55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10. Формы промежуточной аттестации (по итогам практики)</w:t>
      </w:r>
    </w:p>
    <w:p w14:paraId="465A3BF2" w14:textId="77777777" w:rsidR="00D9577D" w:rsidRPr="00B5512D" w:rsidRDefault="00C53674" w:rsidP="00B551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Составление и защита отчета, собеседование</w:t>
      </w:r>
      <w:r w:rsidRPr="00825705">
        <w:rPr>
          <w:rFonts w:ascii="Times New Roman" w:hAnsi="Times New Roman" w:cs="Times New Roman"/>
          <w:b/>
          <w:sz w:val="24"/>
          <w:szCs w:val="24"/>
        </w:rPr>
        <w:t>.</w:t>
      </w:r>
    </w:p>
    <w:p w14:paraId="0EBA85A3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11. Учебно-методическое и информационное обеспечение учебной практики</w:t>
      </w:r>
    </w:p>
    <w:p w14:paraId="24A58613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541CB" w14:textId="77777777" w:rsidR="00C53674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5705"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p w14:paraId="2089562C" w14:textId="425C74FF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1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ОлифиренкоН.А.Сборка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,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монтаж,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регулировка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и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ремонт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эле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ктрооборудования  (ПМ.01) / авт.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сост. Н. А. Олифиренко, Т. Н.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Хлыстунова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, И.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В.Овчинник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ова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. — Ростов н</w:t>
      </w:r>
      <w:proofErr w:type="gram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/Д</w:t>
      </w:r>
      <w:proofErr w:type="gram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: Феникс, 2018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— 366 с.: ил. — (Среднее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профессиональноеобразов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ание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) ISBN 978-5-222-30077-0.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Текст: непосредственный</w:t>
      </w:r>
    </w:p>
    <w:p w14:paraId="29AEE1CC" w14:textId="78DA1218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2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Проверка и наладка электрооборудования (ПМ.02): учеб</w:t>
      </w:r>
      <w:proofErr w:type="gram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.</w:t>
      </w:r>
      <w:proofErr w:type="gram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proofErr w:type="gram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п</w:t>
      </w:r>
      <w:proofErr w:type="gram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особие / авт.-сост.</w:t>
      </w: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Н. А. Олифиренко, К. Д. Галанов, И. В.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Овчинникова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. — Ростов н</w:t>
      </w:r>
      <w:proofErr w:type="gram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/Д</w:t>
      </w:r>
      <w:proofErr w:type="gram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: Феникс, 2018 —</w:t>
      </w:r>
    </w:p>
    <w:p w14:paraId="351909EE" w14:textId="77777777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279 с.: ил. — (Среднее профессиональное образование). ISBN 978-5-222-28645-6. - Текст:</w:t>
      </w:r>
    </w:p>
    <w:p w14:paraId="1C9EB97E" w14:textId="77777777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непосредственный</w:t>
      </w:r>
    </w:p>
    <w:p w14:paraId="72831EB3" w14:textId="734DD458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3</w:t>
      </w:r>
      <w:r w:rsidR="00166714"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Сибикин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Ю.Д.Технология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электромонтажных работ: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Уч</w:t>
      </w:r>
      <w:proofErr w:type="gram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.п</w:t>
      </w:r>
      <w:proofErr w:type="gram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ос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/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Ю.Д.Сибикин</w:t>
      </w:r>
      <w:proofErr w:type="spellEnd"/>
      <w:r w:rsidR="00166714"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- 4 изд.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М.:Форум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, ,2020.-352с.- (Среднее (полное) общее образование) ISBN: 978-5-00091-631-5. - Текст: непосредственный</w:t>
      </w:r>
    </w:p>
    <w:p w14:paraId="79C9E03F" w14:textId="7FCC53EF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4</w:t>
      </w:r>
      <w:r w:rsidR="00166714"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</w:t>
      </w: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Воробьев, В. А. Монтаж, наладка и эксплуатация электрооборудования</w:t>
      </w:r>
    </w:p>
    <w:p w14:paraId="50ACCCD1" w14:textId="77777777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сельскохозяйственных организаций: учебное пособие для СПО / В. А. Воробьев. — 2-е</w:t>
      </w:r>
    </w:p>
    <w:p w14:paraId="103A588D" w14:textId="77777777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proofErr w:type="gram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изд.,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испр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и доп. — М.: Издательство </w:t>
      </w:r>
      <w:proofErr w:type="spell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Юрайт</w:t>
      </w:r>
      <w:proofErr w:type="spell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, 2018 — 275 с. — (Серия:</w:t>
      </w:r>
      <w:proofErr w:type="gramEnd"/>
    </w:p>
    <w:p w14:paraId="2963DEE8" w14:textId="77777777" w:rsidR="00117362" w:rsidRPr="00117362" w:rsidRDefault="00117362" w:rsidP="0011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proofErr w:type="gramStart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>Профессиональное образование).</w:t>
      </w:r>
      <w:proofErr w:type="gramEnd"/>
      <w:r w:rsidRPr="00117362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— ISBN 978-5-534-07913-5. - Текст: непосредственный</w:t>
      </w:r>
    </w:p>
    <w:p w14:paraId="1F8E9BAB" w14:textId="4DB48741" w:rsidR="00166714" w:rsidRPr="00166714" w:rsidRDefault="00166714" w:rsidP="0016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5.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Сибикин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Ю.Д. Техническое обслуживание, ремонт электрооборудования и сетей промышленных предприятий: В 2 кн. Кн. 1 (13-е изд.,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испр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.) учебник для студентов учреждений СПО, М.: Издательский центр «Академия»,2020- 208 с ISBN 978-5-4468-8913-6. - Текст: непосредственный</w:t>
      </w:r>
    </w:p>
    <w:p w14:paraId="181259B8" w14:textId="77777777" w:rsidR="00166714" w:rsidRPr="00166714" w:rsidRDefault="00166714" w:rsidP="0016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6.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Сибикин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Ю.Д. Техническое обслуживание, ремонт электрооборудования и сетей промышленных предприятий: В 2 кн. Кн. 2 (13-е изд.,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испр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.) учебник для студентов учреждений СПО, М.: Издательский центр «Академия»,2020- 256 с ISBN 978-5-4468-8914-3с. - Текст: непосредственный </w:t>
      </w:r>
    </w:p>
    <w:p w14:paraId="2B88B396" w14:textId="0B1AE73B" w:rsidR="00166714" w:rsidRPr="00166714" w:rsidRDefault="00166714" w:rsidP="0016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7.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Сибикин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, Ю. Д. Справочник электромонтажника: учеб</w:t>
      </w:r>
      <w:proofErr w:type="gram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.</w:t>
      </w:r>
      <w:proofErr w:type="gram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proofErr w:type="gram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п</w:t>
      </w:r>
      <w:proofErr w:type="gram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особие / Ю.Д.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Сибикин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— 6-е изд., </w:t>
      </w:r>
      <w:proofErr w:type="spell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перераб</w:t>
      </w:r>
      <w:proofErr w:type="spell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. и доп. — Москва: ИНФРА-М, 2019 — 412 </w:t>
      </w:r>
      <w:proofErr w:type="gramStart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с</w:t>
      </w:r>
      <w:proofErr w:type="gramEnd"/>
      <w:r w:rsidRPr="00166714">
        <w:rPr>
          <w:rFonts w:ascii="Times New Roman" w:eastAsia="Times New Roman" w:hAnsi="Times New Roman" w:cs="Times New Roman"/>
          <w:color w:val="1A1A1A"/>
          <w:sz w:val="24"/>
          <w:szCs w:val="23"/>
        </w:rPr>
        <w:t>. — (Среднее профессиональное образование). ISBN 978-5-16-012526-8. - Текст: непосредственный</w:t>
      </w:r>
    </w:p>
    <w:p w14:paraId="3F1D3884" w14:textId="77777777" w:rsidR="00CB2077" w:rsidRPr="00825705" w:rsidRDefault="00CB2077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0DFFC9" w14:textId="77777777" w:rsidR="00B11608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5705">
        <w:rPr>
          <w:rFonts w:ascii="Times New Roman" w:hAnsi="Times New Roman" w:cs="Times New Roman"/>
          <w:sz w:val="24"/>
          <w:szCs w:val="24"/>
          <w:u w:val="single"/>
        </w:rPr>
        <w:t xml:space="preserve">Интернет-ресурс: </w:t>
      </w:r>
    </w:p>
    <w:p w14:paraId="371AA813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«Контрольно-измерительные приборы» «Автоматика»</w:t>
      </w:r>
    </w:p>
    <w:p w14:paraId="14AEA384" w14:textId="42B294EF" w:rsidR="00C53674" w:rsidRPr="00825705" w:rsidRDefault="003F764E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http://5ballov.qip.ru/referats/preview/104826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  <w:r w:rsidR="00C53674" w:rsidRPr="008257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C3C4CA" w14:textId="21E5CD8C" w:rsidR="00C53674" w:rsidRPr="00825705" w:rsidRDefault="003F764E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http://www.kontel.ru/article_32.html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137F3" w14:textId="2B7BA4C7" w:rsidR="00C53674" w:rsidRPr="00825705" w:rsidRDefault="003F764E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http://www.dipaul.ru/catalog/pribor/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C3275" w14:textId="1A45B09A" w:rsidR="00C53674" w:rsidRPr="00825705" w:rsidRDefault="003F764E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http://www.kotloved.ru/zagizn6.html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8696D" w14:textId="63AA5E88" w:rsidR="00C53674" w:rsidRPr="00825705" w:rsidRDefault="003F764E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http://gazovye-kotly.termo-mir.ru/avtomatika/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159E8" w14:textId="7360BF4B" w:rsidR="00D9577D" w:rsidRPr="00B5512D" w:rsidRDefault="003F764E" w:rsidP="00B5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http://www.bem-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2F4EC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12. Материально-техническое обеспечение учебн</w:t>
      </w:r>
      <w:r w:rsidR="00B11608" w:rsidRPr="00825705">
        <w:rPr>
          <w:rFonts w:ascii="Times New Roman" w:hAnsi="Times New Roman" w:cs="Times New Roman"/>
          <w:b/>
          <w:sz w:val="24"/>
          <w:szCs w:val="24"/>
        </w:rPr>
        <w:t xml:space="preserve">ой практики </w:t>
      </w:r>
    </w:p>
    <w:p w14:paraId="5FEABAD4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E4097" w14:textId="77777777" w:rsidR="00B11608" w:rsidRPr="00825705" w:rsidRDefault="00B11608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  <w:u w:val="single"/>
        </w:rPr>
        <w:t>учебная мастерская</w:t>
      </w:r>
      <w:r w:rsidRPr="008257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D0B812" w14:textId="77777777" w:rsidR="00C53674" w:rsidRPr="00825705" w:rsidRDefault="00B11608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с</w:t>
      </w:r>
      <w:r w:rsidR="00C53674" w:rsidRPr="00825705">
        <w:rPr>
          <w:rFonts w:ascii="Times New Roman" w:hAnsi="Times New Roman" w:cs="Times New Roman"/>
          <w:sz w:val="24"/>
          <w:szCs w:val="24"/>
        </w:rPr>
        <w:t>лесарный цех</w:t>
      </w:r>
    </w:p>
    <w:p w14:paraId="6E3274DC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токарный цех</w:t>
      </w:r>
    </w:p>
    <w:p w14:paraId="20BA1289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сварочный цех</w:t>
      </w:r>
    </w:p>
    <w:p w14:paraId="1D65D9EE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лаборатория электромонтажных работ </w:t>
      </w:r>
    </w:p>
    <w:p w14:paraId="67662FDD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полигон учебный </w:t>
      </w:r>
    </w:p>
    <w:p w14:paraId="56471829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6C5CC" w14:textId="77777777" w:rsidR="00C53674" w:rsidRPr="00825705" w:rsidRDefault="00C53674" w:rsidP="00C536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Программа составлена в соотве</w:t>
      </w:r>
      <w:r w:rsidR="00B11608" w:rsidRPr="00825705">
        <w:rPr>
          <w:rFonts w:ascii="Times New Roman" w:hAnsi="Times New Roman" w:cs="Times New Roman"/>
          <w:sz w:val="24"/>
          <w:szCs w:val="24"/>
        </w:rPr>
        <w:t xml:space="preserve">тствии с требованиями  ФГОС </w:t>
      </w:r>
      <w:r w:rsidR="00DB540E" w:rsidRPr="00825705">
        <w:rPr>
          <w:rFonts w:ascii="Times New Roman" w:hAnsi="Times New Roman" w:cs="Times New Roman"/>
          <w:sz w:val="24"/>
          <w:szCs w:val="24"/>
        </w:rPr>
        <w:t>СПО</w:t>
      </w:r>
    </w:p>
    <w:p w14:paraId="678EE1F9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FF681" w14:textId="77777777" w:rsidR="00B11608" w:rsidRPr="00825705" w:rsidRDefault="00C53674" w:rsidP="001A0D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Автор (ы) </w:t>
      </w:r>
    </w:p>
    <w:p w14:paraId="1B20B17F" w14:textId="68A8D031" w:rsidR="00C53674" w:rsidRPr="00825705" w:rsidRDefault="00C53674" w:rsidP="00B5512D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Мастер производственного 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 xml:space="preserve">: «Электромонтажник электрических сетей и электрооборудования»___________________ </w:t>
      </w:r>
      <w:r w:rsidR="00C7392A">
        <w:rPr>
          <w:rFonts w:ascii="Times New Roman" w:hAnsi="Times New Roman" w:cs="Times New Roman"/>
          <w:sz w:val="24"/>
          <w:szCs w:val="24"/>
        </w:rPr>
        <w:t>Волкова К.А.</w:t>
      </w:r>
    </w:p>
    <w:p w14:paraId="504607B6" w14:textId="77777777" w:rsidR="0001019D" w:rsidRPr="00825705" w:rsidRDefault="00C53674" w:rsidP="00A15CC2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Программа одобрена на заседании ПЦК «Энергетиков»</w:t>
      </w:r>
    </w:p>
    <w:p w14:paraId="29A2C243" w14:textId="77777777" w:rsidR="0001019D" w:rsidRPr="00825705" w:rsidRDefault="00C53674" w:rsidP="00B551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протокол № _</w:t>
      </w:r>
      <w:r w:rsidR="0040289C">
        <w:rPr>
          <w:rFonts w:ascii="Times New Roman" w:hAnsi="Times New Roman" w:cs="Times New Roman"/>
          <w:sz w:val="24"/>
          <w:szCs w:val="24"/>
        </w:rPr>
        <w:t>_</w:t>
      </w:r>
      <w:r w:rsidR="00A8626E">
        <w:rPr>
          <w:rFonts w:ascii="Times New Roman" w:hAnsi="Times New Roman" w:cs="Times New Roman"/>
          <w:sz w:val="24"/>
          <w:szCs w:val="24"/>
        </w:rPr>
        <w:t>______ «_____»_________</w:t>
      </w:r>
      <w:r w:rsidR="00905E82">
        <w:rPr>
          <w:rFonts w:ascii="Times New Roman" w:hAnsi="Times New Roman" w:cs="Times New Roman"/>
          <w:sz w:val="24"/>
          <w:szCs w:val="24"/>
        </w:rPr>
        <w:t>____ 20__</w:t>
      </w:r>
      <w:r w:rsidRPr="0082570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034274" w14:textId="21E7784E" w:rsidR="001A0D60" w:rsidRPr="00825705" w:rsidRDefault="00C53674" w:rsidP="00B551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ПЦК:_______________________</w:t>
      </w:r>
      <w:r w:rsidR="00C7392A">
        <w:rPr>
          <w:rFonts w:ascii="Times New Roman" w:hAnsi="Times New Roman" w:cs="Times New Roman"/>
          <w:sz w:val="24"/>
          <w:szCs w:val="24"/>
        </w:rPr>
        <w:t>Волкова</w:t>
      </w:r>
      <w:proofErr w:type="spellEnd"/>
      <w:r w:rsidR="00C7392A">
        <w:rPr>
          <w:rFonts w:ascii="Times New Roman" w:hAnsi="Times New Roman" w:cs="Times New Roman"/>
          <w:sz w:val="24"/>
          <w:szCs w:val="24"/>
        </w:rPr>
        <w:t xml:space="preserve"> К.А.</w:t>
      </w:r>
    </w:p>
    <w:p w14:paraId="6C194C3B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8E6973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70178C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44D98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61A43F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E6F188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CCD6C7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589179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D18821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316B4" w:rsidSect="00C536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F1D"/>
    <w:multiLevelType w:val="hybridMultilevel"/>
    <w:tmpl w:val="87427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6F16"/>
    <w:multiLevelType w:val="hybridMultilevel"/>
    <w:tmpl w:val="FD7C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6904"/>
    <w:multiLevelType w:val="hybridMultilevel"/>
    <w:tmpl w:val="2B9E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023BB"/>
    <w:multiLevelType w:val="hybridMultilevel"/>
    <w:tmpl w:val="DB26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85536"/>
    <w:multiLevelType w:val="hybridMultilevel"/>
    <w:tmpl w:val="80AA7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F509D"/>
    <w:multiLevelType w:val="hybridMultilevel"/>
    <w:tmpl w:val="3DEA9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B2AA1"/>
    <w:multiLevelType w:val="hybridMultilevel"/>
    <w:tmpl w:val="3D44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E670C"/>
    <w:multiLevelType w:val="hybridMultilevel"/>
    <w:tmpl w:val="1930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25307"/>
    <w:multiLevelType w:val="hybridMultilevel"/>
    <w:tmpl w:val="D4BA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01825"/>
    <w:multiLevelType w:val="hybridMultilevel"/>
    <w:tmpl w:val="E642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84666"/>
    <w:multiLevelType w:val="hybridMultilevel"/>
    <w:tmpl w:val="95D6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762FC"/>
    <w:multiLevelType w:val="hybridMultilevel"/>
    <w:tmpl w:val="46D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03035"/>
    <w:multiLevelType w:val="hybridMultilevel"/>
    <w:tmpl w:val="8F92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034EC"/>
    <w:multiLevelType w:val="hybridMultilevel"/>
    <w:tmpl w:val="F19C9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16820"/>
    <w:multiLevelType w:val="hybridMultilevel"/>
    <w:tmpl w:val="B55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3"/>
  </w:num>
  <w:num w:numId="10">
    <w:abstractNumId w:val="14"/>
  </w:num>
  <w:num w:numId="11">
    <w:abstractNumId w:val="8"/>
  </w:num>
  <w:num w:numId="12">
    <w:abstractNumId w:val="6"/>
  </w:num>
  <w:num w:numId="13">
    <w:abstractNumId w:val="0"/>
  </w:num>
  <w:num w:numId="14">
    <w:abstractNumId w:val="15"/>
  </w:num>
  <w:num w:numId="15">
    <w:abstractNumId w:val="13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3674"/>
    <w:rsid w:val="0001019D"/>
    <w:rsid w:val="00030843"/>
    <w:rsid w:val="00076B17"/>
    <w:rsid w:val="000816B7"/>
    <w:rsid w:val="00094615"/>
    <w:rsid w:val="00117362"/>
    <w:rsid w:val="001208B1"/>
    <w:rsid w:val="001316B4"/>
    <w:rsid w:val="00166714"/>
    <w:rsid w:val="001A0D60"/>
    <w:rsid w:val="001F62B0"/>
    <w:rsid w:val="002048BB"/>
    <w:rsid w:val="002466CF"/>
    <w:rsid w:val="00271AA0"/>
    <w:rsid w:val="00301238"/>
    <w:rsid w:val="00326D26"/>
    <w:rsid w:val="00384C6E"/>
    <w:rsid w:val="00386426"/>
    <w:rsid w:val="003B0941"/>
    <w:rsid w:val="003F764E"/>
    <w:rsid w:val="0040289C"/>
    <w:rsid w:val="00473D30"/>
    <w:rsid w:val="0051634C"/>
    <w:rsid w:val="00540889"/>
    <w:rsid w:val="00544874"/>
    <w:rsid w:val="0055315F"/>
    <w:rsid w:val="005769CB"/>
    <w:rsid w:val="00614856"/>
    <w:rsid w:val="006441DB"/>
    <w:rsid w:val="0067140C"/>
    <w:rsid w:val="007C4301"/>
    <w:rsid w:val="007C5DB8"/>
    <w:rsid w:val="007D63D2"/>
    <w:rsid w:val="00825705"/>
    <w:rsid w:val="00831A39"/>
    <w:rsid w:val="00847CEF"/>
    <w:rsid w:val="00877549"/>
    <w:rsid w:val="008B721C"/>
    <w:rsid w:val="00901400"/>
    <w:rsid w:val="00905E82"/>
    <w:rsid w:val="009362F2"/>
    <w:rsid w:val="009B1879"/>
    <w:rsid w:val="009F440C"/>
    <w:rsid w:val="00A14E79"/>
    <w:rsid w:val="00A15CC2"/>
    <w:rsid w:val="00A51E94"/>
    <w:rsid w:val="00A52D9D"/>
    <w:rsid w:val="00A8626E"/>
    <w:rsid w:val="00B11608"/>
    <w:rsid w:val="00B24E74"/>
    <w:rsid w:val="00B5512D"/>
    <w:rsid w:val="00B55E7A"/>
    <w:rsid w:val="00BA710D"/>
    <w:rsid w:val="00C01D6F"/>
    <w:rsid w:val="00C059BC"/>
    <w:rsid w:val="00C53674"/>
    <w:rsid w:val="00C7392A"/>
    <w:rsid w:val="00CB2077"/>
    <w:rsid w:val="00CE1BC9"/>
    <w:rsid w:val="00D240A0"/>
    <w:rsid w:val="00D9577D"/>
    <w:rsid w:val="00DA0349"/>
    <w:rsid w:val="00DB540E"/>
    <w:rsid w:val="00E14B8B"/>
    <w:rsid w:val="00E842F5"/>
    <w:rsid w:val="00EF0F06"/>
    <w:rsid w:val="00F23705"/>
    <w:rsid w:val="00F72986"/>
    <w:rsid w:val="00F73998"/>
    <w:rsid w:val="00FA0750"/>
    <w:rsid w:val="00FD6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B20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473D30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uiPriority w:val="11"/>
    <w:rsid w:val="00473D3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C739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39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el.ru/article_3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5ballov.qip.ru/referats/preview/104826" TargetMode="External"/><Relationship Id="rId12" Type="http://schemas.openxmlformats.org/officeDocument/2006/relationships/hyperlink" Target="http://www.be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azovye-kotly.termo-mir.ru/avtomati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tloved.ru/zagizn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aul.ru/catalog/prib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мастера4</dc:creator>
  <cp:lastModifiedBy>мастера4</cp:lastModifiedBy>
  <cp:revision>10</cp:revision>
  <cp:lastPrinted>2016-01-12T06:35:00Z</cp:lastPrinted>
  <dcterms:created xsi:type="dcterms:W3CDTF">2023-06-06T02:46:00Z</dcterms:created>
  <dcterms:modified xsi:type="dcterms:W3CDTF">2024-06-07T03:32:00Z</dcterms:modified>
</cp:coreProperties>
</file>