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8187"/>
      </w:tblGrid>
      <w:tr w:rsidR="004D4CA2" w:rsidRPr="007E78BD" w:rsidTr="004D4CA2">
        <w:trPr>
          <w:trHeight w:val="518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A2" w:rsidRPr="007E78BD" w:rsidRDefault="004D4CA2" w:rsidP="004D4CA2">
            <w:pPr>
              <w:ind w:left="566" w:hanging="283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1" descr="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4D4CA2" w:rsidRPr="007E78BD" w:rsidRDefault="004D4CA2" w:rsidP="004D4CA2">
            <w:pPr>
              <w:ind w:left="566" w:hanging="283"/>
              <w:rPr>
                <w:rFonts w:ascii="Times New Roman" w:hAnsi="Times New Roman"/>
                <w:sz w:val="24"/>
                <w:szCs w:val="24"/>
              </w:rPr>
            </w:pPr>
          </w:p>
          <w:p w:rsidR="004D4CA2" w:rsidRPr="007E78BD" w:rsidRDefault="004D4CA2" w:rsidP="00A26846">
            <w:pPr>
              <w:widowControl w:val="0"/>
              <w:autoSpaceDE w:val="0"/>
              <w:autoSpaceDN w:val="0"/>
              <w:adjustRightInd w:val="0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CA2" w:rsidRPr="007E78BD" w:rsidRDefault="004D4CA2" w:rsidP="004D4CA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Министерство </w:t>
            </w:r>
            <w:r w:rsidRPr="007E78B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образования и науки Республики Сах</w:t>
            </w:r>
            <w:proofErr w:type="gramStart"/>
            <w:r w:rsidRPr="007E78B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7E78B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D4CA2" w:rsidRPr="007E78BD" w:rsidTr="004D4CA2">
        <w:trPr>
          <w:trHeight w:val="8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CA2" w:rsidRPr="007E78BD" w:rsidRDefault="004D4CA2" w:rsidP="004D4CA2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CA2" w:rsidRPr="007E78BD" w:rsidRDefault="004D4CA2" w:rsidP="00A26846">
            <w:pPr>
              <w:spacing w:after="0" w:line="240" w:lineRule="auto"/>
              <w:ind w:left="566" w:hanging="283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E78BD">
              <w:rPr>
                <w:rFonts w:ascii="Times New Roman" w:hAnsi="Times New Roman"/>
                <w:sz w:val="24"/>
                <w:szCs w:val="24"/>
              </w:rPr>
              <w:t xml:space="preserve">Государственное автономное профессиональное  образовательное учреждение </w:t>
            </w:r>
            <w:r w:rsidRPr="007E78BD">
              <w:rPr>
                <w:rFonts w:ascii="Times New Roman" w:hAnsi="Times New Roman"/>
                <w:spacing w:val="-1"/>
                <w:sz w:val="24"/>
                <w:szCs w:val="24"/>
              </w:rPr>
              <w:t>Республики Саха (Якутия)</w:t>
            </w:r>
            <w:r w:rsidR="00A2684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«Якутский промышленный техникум, </w:t>
            </w:r>
            <w:proofErr w:type="spellStart"/>
            <w:r w:rsidR="00A26846">
              <w:rPr>
                <w:rFonts w:ascii="Times New Roman" w:hAnsi="Times New Roman"/>
                <w:spacing w:val="-1"/>
                <w:sz w:val="24"/>
                <w:szCs w:val="24"/>
              </w:rPr>
              <w:t>им.Т.Г.Десяткина</w:t>
            </w:r>
            <w:proofErr w:type="spellEnd"/>
            <w:r w:rsidR="00A26846">
              <w:rPr>
                <w:rFonts w:ascii="Times New Roman" w:hAnsi="Times New Roman"/>
                <w:spacing w:val="-1"/>
                <w:sz w:val="24"/>
                <w:szCs w:val="24"/>
              </w:rPr>
              <w:t>»</w:t>
            </w:r>
          </w:p>
        </w:tc>
      </w:tr>
    </w:tbl>
    <w:p w:rsidR="004D4CA2" w:rsidRPr="007E78BD" w:rsidRDefault="004D4CA2" w:rsidP="004D4CA2">
      <w:pPr>
        <w:rPr>
          <w:rFonts w:ascii="Times New Roman" w:hAnsi="Times New Roman"/>
          <w:sz w:val="24"/>
          <w:szCs w:val="24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4D4CA2" w:rsidRPr="007E78BD" w:rsidTr="004D4CA2">
        <w:trPr>
          <w:trHeight w:val="1374"/>
          <w:jc w:val="center"/>
        </w:trPr>
        <w:tc>
          <w:tcPr>
            <w:tcW w:w="5185" w:type="dxa"/>
          </w:tcPr>
          <w:p w:rsidR="004D4CA2" w:rsidRPr="007E78BD" w:rsidRDefault="004D4CA2" w:rsidP="004D4CA2">
            <w:pPr>
              <w:widowControl w:val="0"/>
              <w:autoSpaceDE w:val="0"/>
              <w:autoSpaceDN w:val="0"/>
              <w:adjustRightInd w:val="0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4868" w:type="dxa"/>
          </w:tcPr>
          <w:p w:rsidR="004D4CA2" w:rsidRPr="007E78BD" w:rsidRDefault="004D4CA2" w:rsidP="004D4CA2">
            <w:pPr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 w:rsidRPr="007E78BD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4D4CA2" w:rsidRPr="007E78BD" w:rsidRDefault="004D4CA2" w:rsidP="004D4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ah-RU"/>
              </w:rPr>
            </w:pPr>
            <w:r w:rsidRPr="007E78BD">
              <w:rPr>
                <w:rFonts w:ascii="Times New Roman" w:hAnsi="Times New Roman"/>
                <w:b/>
                <w:sz w:val="24"/>
                <w:szCs w:val="24"/>
              </w:rPr>
              <w:t>Заместитель директора по УР</w:t>
            </w:r>
          </w:p>
          <w:p w:rsidR="004D4CA2" w:rsidRPr="007E78BD" w:rsidRDefault="004D4CA2" w:rsidP="004D4C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8BD">
              <w:rPr>
                <w:rFonts w:ascii="Times New Roman" w:hAnsi="Times New Roman"/>
                <w:b/>
                <w:sz w:val="24"/>
                <w:szCs w:val="24"/>
              </w:rPr>
              <w:t>_________________ С.В. Иванова</w:t>
            </w:r>
          </w:p>
          <w:p w:rsidR="004D4CA2" w:rsidRPr="007E78BD" w:rsidRDefault="004D4CA2" w:rsidP="004D4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7E78BD">
              <w:rPr>
                <w:rFonts w:ascii="Times New Roman" w:hAnsi="Times New Roman"/>
                <w:b/>
                <w:sz w:val="24"/>
                <w:szCs w:val="24"/>
              </w:rPr>
              <w:t>«_____» __________ 20 ___ г.</w:t>
            </w:r>
          </w:p>
        </w:tc>
      </w:tr>
    </w:tbl>
    <w:p w:rsidR="004D4CA2" w:rsidRPr="007E78BD" w:rsidRDefault="004D4CA2" w:rsidP="004D4CA2">
      <w:pPr>
        <w:rPr>
          <w:rFonts w:ascii="Times New Roman" w:hAnsi="Times New Roman"/>
          <w:sz w:val="24"/>
          <w:szCs w:val="24"/>
          <w:lang w:val="sah-RU"/>
        </w:rPr>
      </w:pPr>
    </w:p>
    <w:p w:rsidR="004D4CA2" w:rsidRPr="007E78BD" w:rsidRDefault="0084674F" w:rsidP="004D4CA2">
      <w:pPr>
        <w:shd w:val="clear" w:color="auto" w:fill="FFFFFF"/>
        <w:spacing w:before="571"/>
        <w:ind w:left="-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АДАПТИРОВАННАЯ </w:t>
      </w:r>
      <w:r w:rsidR="004D4CA2" w:rsidRPr="007E78BD">
        <w:rPr>
          <w:rFonts w:ascii="Times New Roman" w:hAnsi="Times New Roman"/>
          <w:b/>
          <w:bCs/>
          <w:spacing w:val="-2"/>
          <w:sz w:val="24"/>
          <w:szCs w:val="24"/>
        </w:rPr>
        <w:t>РАБОЧАЯ ПРОГРАММАУЧЕБНОЙ ДИСЦИПЛИНЫ</w:t>
      </w:r>
    </w:p>
    <w:p w:rsidR="004D4CA2" w:rsidRPr="0090384B" w:rsidRDefault="004D4CA2" w:rsidP="004D4CA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center"/>
        <w:rPr>
          <w:rFonts w:ascii="Times New Roman" w:hAnsi="Times New Roman"/>
          <w:b w:val="0"/>
          <w:lang w:val="sah-RU"/>
        </w:rPr>
      </w:pPr>
      <w:r w:rsidRPr="0090384B">
        <w:rPr>
          <w:rStyle w:val="513pt"/>
          <w:rFonts w:ascii="Times New Roman" w:hAnsi="Times New Roman"/>
          <w:b/>
          <w:color w:val="000000"/>
          <w:sz w:val="28"/>
          <w:szCs w:val="28"/>
        </w:rPr>
        <w:t>ОДП 03. Физика</w:t>
      </w:r>
    </w:p>
    <w:p w:rsidR="0090384B" w:rsidRPr="0090384B" w:rsidRDefault="004D4CA2" w:rsidP="009038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val="sah-RU"/>
        </w:rPr>
      </w:pPr>
      <w:r w:rsidRPr="0090384B">
        <w:rPr>
          <w:rFonts w:ascii="Times New Roman" w:hAnsi="Times New Roman"/>
          <w:b/>
          <w:bCs/>
          <w:spacing w:val="-1"/>
          <w:sz w:val="28"/>
          <w:szCs w:val="28"/>
        </w:rPr>
        <w:t xml:space="preserve">программы подготовки квалифицированных </w:t>
      </w:r>
      <w:r w:rsidRPr="0090384B">
        <w:rPr>
          <w:rFonts w:ascii="Times New Roman" w:hAnsi="Times New Roman"/>
          <w:b/>
          <w:bCs/>
          <w:sz w:val="28"/>
          <w:szCs w:val="28"/>
        </w:rPr>
        <w:t>рабочих, служащих</w:t>
      </w:r>
      <w:r w:rsidRPr="0090384B">
        <w:rPr>
          <w:rFonts w:ascii="Times New Roman" w:hAnsi="Times New Roman"/>
          <w:b/>
          <w:sz w:val="28"/>
          <w:szCs w:val="28"/>
          <w:lang w:val="sah-RU"/>
        </w:rPr>
        <w:t xml:space="preserve"> среднегопрофессионального образования</w:t>
      </w:r>
      <w:r w:rsidRPr="0090384B">
        <w:rPr>
          <w:rFonts w:ascii="Times New Roman" w:hAnsi="Times New Roman"/>
          <w:b/>
          <w:bCs/>
          <w:sz w:val="28"/>
          <w:szCs w:val="28"/>
        </w:rPr>
        <w:t xml:space="preserve"> по профессии</w:t>
      </w:r>
      <w:r w:rsidR="002E5098">
        <w:rPr>
          <w:rFonts w:ascii="Times New Roman" w:hAnsi="Times New Roman"/>
          <w:b/>
          <w:bCs/>
          <w:sz w:val="28"/>
          <w:szCs w:val="28"/>
        </w:rPr>
        <w:t>:</w:t>
      </w:r>
      <w:r w:rsidRPr="0090384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E5098">
        <w:rPr>
          <w:rFonts w:ascii="Times New Roman" w:hAnsi="Times New Roman"/>
          <w:b/>
          <w:sz w:val="28"/>
          <w:szCs w:val="28"/>
          <w:lang w:val="sah-RU"/>
        </w:rPr>
        <w:t>08.01.09 Слесарь по строительно-монтажным работам</w:t>
      </w:r>
    </w:p>
    <w:p w:rsidR="0090384B" w:rsidRPr="0090384B" w:rsidRDefault="0090384B" w:rsidP="0090384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/>
          <w:sz w:val="28"/>
          <w:szCs w:val="28"/>
          <w:lang w:val="sah-RU"/>
        </w:rPr>
      </w:pPr>
    </w:p>
    <w:p w:rsidR="0090384B" w:rsidRPr="0090384B" w:rsidRDefault="0090384B" w:rsidP="009038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sah-RU"/>
        </w:rPr>
      </w:pPr>
    </w:p>
    <w:p w:rsidR="0090384B" w:rsidRPr="0090384B" w:rsidRDefault="0090384B" w:rsidP="009038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/>
          <w:b/>
          <w:lang w:val="sah-RU"/>
        </w:rPr>
      </w:pPr>
    </w:p>
    <w:p w:rsidR="0090384B" w:rsidRPr="0090384B" w:rsidRDefault="0090384B" w:rsidP="0090384B">
      <w:pPr>
        <w:shd w:val="clear" w:color="auto" w:fill="FFFFFF"/>
        <w:tabs>
          <w:tab w:val="left" w:leader="underscore" w:pos="9926"/>
        </w:tabs>
        <w:spacing w:line="360" w:lineRule="auto"/>
        <w:rPr>
          <w:rFonts w:ascii="Times New Roman" w:hAnsi="Times New Roman"/>
          <w:b/>
          <w:bCs/>
        </w:rPr>
      </w:pPr>
      <w:proofErr w:type="spellStart"/>
      <w:r w:rsidRPr="0090384B">
        <w:rPr>
          <w:rFonts w:ascii="Times New Roman" w:hAnsi="Times New Roman"/>
          <w:b/>
          <w:bCs/>
        </w:rPr>
        <w:t>Квалификаци</w:t>
      </w:r>
      <w:proofErr w:type="spellEnd"/>
      <w:r w:rsidRPr="0090384B">
        <w:rPr>
          <w:rFonts w:ascii="Times New Roman" w:hAnsi="Times New Roman"/>
          <w:b/>
          <w:bCs/>
          <w:lang w:val="sah-RU"/>
        </w:rPr>
        <w:t>и</w:t>
      </w:r>
      <w:r w:rsidRPr="0090384B">
        <w:rPr>
          <w:rFonts w:ascii="Times New Roman" w:hAnsi="Times New Roman"/>
          <w:b/>
          <w:bCs/>
        </w:rPr>
        <w:t>:</w:t>
      </w:r>
    </w:p>
    <w:p w:rsidR="0090384B" w:rsidRPr="0090384B" w:rsidRDefault="002E5098" w:rsidP="0090384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rPr>
          <w:rFonts w:ascii="Times New Roman" w:hAnsi="Times New Roman"/>
          <w:b/>
          <w:bCs/>
          <w:lang w:val="sah-RU"/>
        </w:rPr>
      </w:pPr>
      <w:r>
        <w:rPr>
          <w:rFonts w:ascii="Times New Roman" w:hAnsi="Times New Roman"/>
          <w:b/>
          <w:bCs/>
          <w:lang w:val="sah-RU"/>
        </w:rPr>
        <w:t>Слесарь строительный</w:t>
      </w:r>
      <w:r w:rsidR="0090384B" w:rsidRPr="0090384B">
        <w:rPr>
          <w:rFonts w:ascii="Times New Roman" w:hAnsi="Times New Roman"/>
          <w:b/>
          <w:bCs/>
          <w:lang w:val="sah-RU"/>
        </w:rPr>
        <w:t xml:space="preserve"> </w:t>
      </w:r>
    </w:p>
    <w:p w:rsidR="0090384B" w:rsidRPr="0090384B" w:rsidRDefault="0090384B" w:rsidP="0090384B">
      <w:pPr>
        <w:rPr>
          <w:rFonts w:ascii="Times New Roman" w:hAnsi="Times New Roman"/>
          <w:b/>
          <w:sz w:val="28"/>
          <w:szCs w:val="28"/>
        </w:rPr>
      </w:pPr>
      <w:r w:rsidRPr="0090384B">
        <w:rPr>
          <w:rFonts w:ascii="Times New Roman" w:hAnsi="Times New Roman"/>
          <w:b/>
          <w:bCs/>
          <w:lang w:val="sah-RU"/>
        </w:rPr>
        <w:t>Электро</w:t>
      </w:r>
      <w:r w:rsidR="002E5098">
        <w:rPr>
          <w:rFonts w:ascii="Times New Roman" w:hAnsi="Times New Roman"/>
          <w:b/>
          <w:bCs/>
          <w:lang w:val="sah-RU"/>
        </w:rPr>
        <w:t>слесарь строительный</w:t>
      </w:r>
    </w:p>
    <w:p w:rsidR="0090384B" w:rsidRDefault="0090384B" w:rsidP="0090384B">
      <w:pPr>
        <w:jc w:val="center"/>
        <w:rPr>
          <w:b/>
          <w:sz w:val="28"/>
          <w:szCs w:val="28"/>
        </w:rPr>
      </w:pPr>
    </w:p>
    <w:p w:rsidR="004D4CA2" w:rsidRPr="007E78BD" w:rsidRDefault="004D4CA2" w:rsidP="00903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right="-185"/>
        <w:jc w:val="center"/>
        <w:rPr>
          <w:rFonts w:ascii="Times New Roman" w:hAnsi="Times New Roman"/>
          <w:b/>
          <w:sz w:val="24"/>
          <w:szCs w:val="24"/>
        </w:rPr>
      </w:pPr>
    </w:p>
    <w:p w:rsidR="004D4CA2" w:rsidRPr="007E78BD" w:rsidRDefault="004D4CA2" w:rsidP="0090384B">
      <w:pPr>
        <w:rPr>
          <w:rFonts w:ascii="Times New Roman" w:hAnsi="Times New Roman"/>
          <w:b/>
          <w:sz w:val="24"/>
          <w:szCs w:val="24"/>
        </w:rPr>
      </w:pPr>
    </w:p>
    <w:p w:rsidR="004D4CA2" w:rsidRPr="007E78BD" w:rsidRDefault="004D4CA2" w:rsidP="004D4CA2">
      <w:pPr>
        <w:jc w:val="center"/>
        <w:rPr>
          <w:rFonts w:ascii="Times New Roman" w:hAnsi="Times New Roman"/>
          <w:sz w:val="24"/>
          <w:szCs w:val="24"/>
        </w:rPr>
      </w:pPr>
    </w:p>
    <w:p w:rsidR="004D4CA2" w:rsidRPr="007E78BD" w:rsidRDefault="004D4CA2" w:rsidP="004D4CA2">
      <w:pPr>
        <w:jc w:val="center"/>
        <w:rPr>
          <w:rFonts w:ascii="Times New Roman" w:hAnsi="Times New Roman"/>
          <w:sz w:val="24"/>
          <w:szCs w:val="24"/>
          <w:lang w:val="sah-RU"/>
        </w:rPr>
      </w:pPr>
    </w:p>
    <w:p w:rsidR="004D4CA2" w:rsidRPr="007E78BD" w:rsidRDefault="002E5098" w:rsidP="004D4CA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Якутск, 2021</w:t>
      </w:r>
      <w:r w:rsidR="003A6834">
        <w:rPr>
          <w:rFonts w:ascii="Times New Roman" w:hAnsi="Times New Roman"/>
          <w:sz w:val="24"/>
          <w:szCs w:val="24"/>
        </w:rPr>
        <w:t xml:space="preserve"> г.</w:t>
      </w:r>
    </w:p>
    <w:p w:rsidR="002D0358" w:rsidRPr="002D0358" w:rsidRDefault="002D0358" w:rsidP="004D4CA2">
      <w:pPr>
        <w:rPr>
          <w:rFonts w:ascii="Times New Roman" w:hAnsi="Times New Roman"/>
        </w:rPr>
      </w:pPr>
    </w:p>
    <w:p w:rsidR="004D4CA2" w:rsidRDefault="004D4CA2" w:rsidP="007871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sz w:val="24"/>
          <w:szCs w:val="24"/>
          <w:lang w:val="sah-RU"/>
        </w:rPr>
      </w:pPr>
    </w:p>
    <w:p w:rsidR="004D4CA2" w:rsidRPr="0090384B" w:rsidRDefault="0084674F" w:rsidP="004D3BD5">
      <w:pPr>
        <w:pStyle w:val="aa"/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sah-RU" w:eastAsia="ru-RU"/>
        </w:rPr>
      </w:pPr>
      <w:r>
        <w:rPr>
          <w:rFonts w:ascii="Times New Roman" w:hAnsi="Times New Roman"/>
          <w:sz w:val="24"/>
          <w:szCs w:val="24"/>
          <w:lang w:val="sah-RU"/>
        </w:rPr>
        <w:lastRenderedPageBreak/>
        <w:t>Адаптированная р</w:t>
      </w:r>
      <w:proofErr w:type="spellStart"/>
      <w:r w:rsidR="004D3BD5">
        <w:rPr>
          <w:rFonts w:ascii="Times New Roman" w:hAnsi="Times New Roman"/>
          <w:sz w:val="24"/>
          <w:szCs w:val="24"/>
        </w:rPr>
        <w:t>абочая</w:t>
      </w:r>
      <w:proofErr w:type="spellEnd"/>
      <w:r w:rsidR="004D3BD5">
        <w:rPr>
          <w:rFonts w:ascii="Times New Roman" w:hAnsi="Times New Roman"/>
          <w:sz w:val="24"/>
          <w:szCs w:val="24"/>
        </w:rPr>
        <w:t xml:space="preserve"> программа общеобразовательной учебной дисциплины «</w:t>
      </w:r>
      <w:r w:rsidR="004D3BD5">
        <w:rPr>
          <w:rStyle w:val="13"/>
          <w:rFonts w:ascii="Times New Roman" w:hAnsi="Times New Roman"/>
          <w:sz w:val="24"/>
          <w:szCs w:val="24"/>
        </w:rPr>
        <w:t xml:space="preserve">Физика» </w:t>
      </w:r>
      <w:r w:rsidR="004D3BD5">
        <w:rPr>
          <w:rFonts w:ascii="Times New Roman" w:hAnsi="Times New Roman"/>
          <w:sz w:val="24"/>
          <w:szCs w:val="24"/>
        </w:rPr>
        <w:t xml:space="preserve">разработана </w:t>
      </w:r>
      <w:r w:rsidR="004D3BD5">
        <w:rPr>
          <w:rFonts w:ascii="Times New Roman" w:hAnsi="Times New Roman"/>
          <w:sz w:val="24"/>
          <w:szCs w:val="24"/>
          <w:lang w:val="sah-RU"/>
        </w:rPr>
        <w:t>на основе</w:t>
      </w:r>
      <w:r w:rsidR="004D3BD5">
        <w:rPr>
          <w:rFonts w:ascii="Times New Roman" w:hAnsi="Times New Roman"/>
          <w:sz w:val="24"/>
          <w:szCs w:val="24"/>
        </w:rPr>
        <w:t xml:space="preserve"> требований ФГОС среднего общего образования, ФГОС среднего профессионального образования </w:t>
      </w:r>
      <w:r w:rsidR="004D3BD5">
        <w:rPr>
          <w:rFonts w:ascii="Times New Roman" w:hAnsi="Times New Roman"/>
          <w:sz w:val="24"/>
          <w:szCs w:val="24"/>
          <w:lang w:val="sah-RU"/>
        </w:rPr>
        <w:t>по профессии:</w:t>
      </w:r>
      <w:r w:rsidR="004D3BD5" w:rsidRPr="004D3BD5">
        <w:rPr>
          <w:rFonts w:ascii="Times New Roman" w:hAnsi="Times New Roman"/>
          <w:b/>
          <w:sz w:val="24"/>
          <w:szCs w:val="24"/>
        </w:rPr>
        <w:t xml:space="preserve"> </w:t>
      </w:r>
      <w:r w:rsidR="004D3BD5">
        <w:rPr>
          <w:rFonts w:ascii="Times New Roman" w:hAnsi="Times New Roman"/>
          <w:b/>
          <w:sz w:val="24"/>
          <w:szCs w:val="24"/>
        </w:rPr>
        <w:t xml:space="preserve">08.01.09 «Слесарь по строительно-монтажным работам» </w:t>
      </w:r>
      <w:r w:rsidR="004D3BD5">
        <w:rPr>
          <w:rFonts w:ascii="Times New Roman" w:hAnsi="Times New Roman"/>
          <w:sz w:val="24"/>
          <w:szCs w:val="24"/>
          <w:lang w:val="sah-RU"/>
        </w:rPr>
        <w:t xml:space="preserve">  </w:t>
      </w:r>
      <w:r w:rsidR="004D3BD5">
        <w:rPr>
          <w:rFonts w:ascii="Times New Roman" w:hAnsi="Times New Roman"/>
          <w:b/>
          <w:color w:val="000000"/>
          <w:sz w:val="24"/>
          <w:szCs w:val="24"/>
        </w:rPr>
        <w:t>,</w:t>
      </w:r>
      <w:r w:rsidR="004D3BD5">
        <w:rPr>
          <w:rFonts w:ascii="Times New Roman" w:hAnsi="Times New Roman"/>
          <w:sz w:val="24"/>
          <w:szCs w:val="24"/>
        </w:rPr>
        <w:t xml:space="preserve">утвержденного </w:t>
      </w:r>
      <w:r w:rsidR="004D3BD5">
        <w:rPr>
          <w:rFonts w:ascii="Times New Roman" w:hAnsi="Times New Roman"/>
          <w:bCs/>
          <w:sz w:val="24"/>
          <w:szCs w:val="24"/>
        </w:rPr>
        <w:t xml:space="preserve">приказом Министерства образования и науки РФ от </w:t>
      </w:r>
      <w:r w:rsidR="00610B25">
        <w:rPr>
          <w:rFonts w:ascii="Times New Roman" w:hAnsi="Times New Roman"/>
          <w:color w:val="000000"/>
          <w:sz w:val="24"/>
          <w:szCs w:val="24"/>
        </w:rPr>
        <w:t>22.12.2017</w:t>
      </w:r>
      <w:r w:rsidR="004D3BD5">
        <w:rPr>
          <w:rFonts w:ascii="Times New Roman" w:hAnsi="Times New Roman"/>
          <w:color w:val="000000"/>
          <w:sz w:val="24"/>
          <w:szCs w:val="24"/>
        </w:rPr>
        <w:t xml:space="preserve">г. </w:t>
      </w:r>
      <w:r w:rsidR="004D3BD5">
        <w:rPr>
          <w:rFonts w:ascii="Times New Roman" w:hAnsi="Times New Roman"/>
          <w:bCs/>
          <w:sz w:val="24"/>
          <w:szCs w:val="24"/>
        </w:rPr>
        <w:t xml:space="preserve"> №</w:t>
      </w:r>
      <w:r w:rsidR="00610B25">
        <w:rPr>
          <w:rFonts w:ascii="Times New Roman" w:hAnsi="Times New Roman"/>
          <w:color w:val="000000"/>
          <w:sz w:val="24"/>
          <w:szCs w:val="24"/>
        </w:rPr>
        <w:t xml:space="preserve"> 1246</w:t>
      </w:r>
      <w:r w:rsidR="004D3BD5">
        <w:rPr>
          <w:rFonts w:ascii="Times New Roman" w:hAnsi="Times New Roman"/>
          <w:bCs/>
          <w:sz w:val="24"/>
          <w:szCs w:val="24"/>
        </w:rPr>
        <w:t xml:space="preserve">, </w:t>
      </w:r>
      <w:r w:rsidR="004D3BD5">
        <w:rPr>
          <w:rFonts w:ascii="Times New Roman" w:hAnsi="Times New Roman"/>
          <w:sz w:val="24"/>
          <w:szCs w:val="24"/>
          <w:lang w:val="sah-RU"/>
        </w:rPr>
        <w:t xml:space="preserve">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</w:t>
      </w:r>
      <w:r w:rsidR="009061E9">
        <w:rPr>
          <w:rFonts w:ascii="Times New Roman" w:hAnsi="Times New Roman"/>
          <w:sz w:val="24"/>
          <w:szCs w:val="24"/>
        </w:rPr>
        <w:t>на основе п</w:t>
      </w:r>
      <w:r w:rsidR="004D3BD5">
        <w:rPr>
          <w:rFonts w:ascii="Times New Roman" w:hAnsi="Times New Roman"/>
          <w:sz w:val="24"/>
          <w:szCs w:val="24"/>
        </w:rPr>
        <w:t xml:space="preserve">римерной программы </w:t>
      </w:r>
      <w:r w:rsidR="004D3BD5">
        <w:rPr>
          <w:rFonts w:ascii="Times New Roman" w:hAnsi="Times New Roman"/>
          <w:sz w:val="24"/>
          <w:szCs w:val="24"/>
          <w:lang w:val="sah-RU"/>
        </w:rPr>
        <w:t xml:space="preserve">общеобразовательной учебной дисциплины </w:t>
      </w:r>
      <w:r w:rsidR="004D3BD5" w:rsidRPr="00610B25">
        <w:rPr>
          <w:rFonts w:ascii="Times New Roman" w:hAnsi="Times New Roman"/>
          <w:b/>
          <w:sz w:val="24"/>
          <w:szCs w:val="24"/>
        </w:rPr>
        <w:t>«</w:t>
      </w:r>
      <w:r w:rsidR="00610B25" w:rsidRPr="00610B25">
        <w:rPr>
          <w:rStyle w:val="13"/>
          <w:rFonts w:ascii="Times New Roman" w:hAnsi="Times New Roman"/>
          <w:b/>
          <w:sz w:val="24"/>
          <w:szCs w:val="24"/>
        </w:rPr>
        <w:t>Физика</w:t>
      </w:r>
      <w:r w:rsidR="004D3BD5" w:rsidRPr="00610B25">
        <w:rPr>
          <w:rFonts w:ascii="Times New Roman" w:hAnsi="Times New Roman"/>
          <w:b/>
          <w:sz w:val="24"/>
          <w:szCs w:val="24"/>
        </w:rPr>
        <w:t>»</w:t>
      </w:r>
      <w:r w:rsidR="004D3BD5" w:rsidRPr="00610B25">
        <w:rPr>
          <w:rFonts w:ascii="Times New Roman" w:hAnsi="Times New Roman"/>
          <w:b/>
          <w:sz w:val="24"/>
          <w:szCs w:val="24"/>
          <w:lang w:val="sah-RU"/>
        </w:rPr>
        <w:t>,</w:t>
      </w:r>
      <w:r w:rsidR="004D3BD5">
        <w:rPr>
          <w:rFonts w:ascii="Times New Roman" w:hAnsi="Times New Roman"/>
          <w:sz w:val="24"/>
          <w:szCs w:val="24"/>
          <w:lang w:val="sah-RU"/>
        </w:rPr>
        <w:t xml:space="preserve"> рекомендованной</w:t>
      </w:r>
      <w:r w:rsidR="004D3BD5">
        <w:rPr>
          <w:rFonts w:ascii="Times New Roman" w:hAnsi="Times New Roman"/>
          <w:sz w:val="24"/>
          <w:szCs w:val="24"/>
        </w:rPr>
        <w:t xml:space="preserve"> Федеральным государственным автономным учреждением «Федеральный институт развития образования» (ФГАУ «ФИРО»)</w:t>
      </w:r>
      <w:r w:rsidR="004D3BD5">
        <w:rPr>
          <w:rFonts w:ascii="Times New Roman" w:hAnsi="Times New Roman"/>
          <w:sz w:val="24"/>
          <w:szCs w:val="24"/>
          <w:lang w:val="sah-RU"/>
        </w:rPr>
        <w:t xml:space="preserve">, в качестве примерной программы для реализации </w:t>
      </w:r>
      <w:r w:rsidR="004D3BD5">
        <w:rPr>
          <w:rFonts w:ascii="Times New Roman" w:hAnsi="Times New Roman"/>
          <w:sz w:val="24"/>
          <w:szCs w:val="24"/>
        </w:rPr>
        <w:t>основной профессиональной образовательной программы СПО на базе основного общего образования с получением среднего общего образования</w:t>
      </w:r>
      <w:r w:rsidR="004D3BD5">
        <w:rPr>
          <w:rFonts w:ascii="Times New Roman" w:hAnsi="Times New Roman"/>
          <w:sz w:val="24"/>
          <w:szCs w:val="24"/>
          <w:lang w:val="sah-RU"/>
        </w:rPr>
        <w:t xml:space="preserve"> </w:t>
      </w:r>
      <w:r w:rsidR="004D3BD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 пределах освоения образовательных программ среднего профессионального образования на базе основного общего образования с учетом требований ФГОС и получаемой профессии или специальности СПО уточнений от 25 мая 2017 года (протокол № 3, одобренного научно -методическим советом Центра профессионального образования и систем квалификаций ФГАУ "ФИРО".                 </w:t>
      </w:r>
    </w:p>
    <w:p w:rsidR="004D4CA2" w:rsidRDefault="004D4CA2" w:rsidP="004D4CA2">
      <w:pPr>
        <w:pStyle w:val="aa"/>
        <w:rPr>
          <w:rFonts w:ascii="Times New Roman" w:hAnsi="Times New Roman" w:cstheme="minorBidi"/>
          <w:sz w:val="24"/>
          <w:szCs w:val="24"/>
        </w:rPr>
      </w:pPr>
    </w:p>
    <w:p w:rsidR="004D4CA2" w:rsidRDefault="004D4CA2" w:rsidP="004D4C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Организация - разработчик: </w:t>
      </w:r>
    </w:p>
    <w:p w:rsidR="004D4CA2" w:rsidRDefault="004D4CA2" w:rsidP="004D4C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  <w:lang w:val="sah-RU"/>
        </w:rPr>
      </w:pPr>
      <w:r>
        <w:rPr>
          <w:rFonts w:ascii="Times New Roman" w:hAnsi="Times New Roman"/>
          <w:sz w:val="24"/>
          <w:szCs w:val="24"/>
        </w:rPr>
        <w:t>Государственное автономное профессиональное образовательное учреждение РС (Я)  «Якутский промышленный техникум</w:t>
      </w:r>
      <w:r w:rsidR="001A4C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6834">
        <w:rPr>
          <w:rFonts w:ascii="Times New Roman" w:hAnsi="Times New Roman"/>
          <w:sz w:val="24"/>
          <w:szCs w:val="24"/>
        </w:rPr>
        <w:t>им.Т.Г.Десяткина</w:t>
      </w:r>
      <w:proofErr w:type="spellEnd"/>
      <w:r>
        <w:rPr>
          <w:rFonts w:ascii="Times New Roman" w:hAnsi="Times New Roman"/>
          <w:sz w:val="24"/>
          <w:szCs w:val="24"/>
        </w:rPr>
        <w:t>» (ГАПОУ РС (Я) ЯПТ)</w:t>
      </w:r>
      <w:r>
        <w:rPr>
          <w:rFonts w:ascii="Times New Roman" w:hAnsi="Times New Roman"/>
          <w:sz w:val="24"/>
          <w:szCs w:val="24"/>
          <w:lang w:val="sah-RU"/>
        </w:rPr>
        <w:t>.</w:t>
      </w:r>
    </w:p>
    <w:p w:rsidR="004D4CA2" w:rsidRDefault="004D4CA2" w:rsidP="004D4C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Разработчик:</w:t>
      </w:r>
    </w:p>
    <w:p w:rsidR="004D4CA2" w:rsidRDefault="004D4CA2" w:rsidP="004D4C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  <w:lang w:val="sah-RU"/>
        </w:rPr>
      </w:pPr>
      <w:proofErr w:type="spellStart"/>
      <w:r>
        <w:rPr>
          <w:rFonts w:ascii="Times New Roman" w:hAnsi="Times New Roman"/>
          <w:sz w:val="24"/>
          <w:szCs w:val="24"/>
        </w:rPr>
        <w:t>Сухомясова</w:t>
      </w:r>
      <w:proofErr w:type="spellEnd"/>
      <w:r>
        <w:rPr>
          <w:rFonts w:ascii="Times New Roman" w:hAnsi="Times New Roman"/>
          <w:sz w:val="24"/>
          <w:szCs w:val="24"/>
        </w:rPr>
        <w:t xml:space="preserve"> Варвара Прокопьевна,  преподаватель  физики  ГАПОУ РС (Я) ЯПТ</w:t>
      </w:r>
    </w:p>
    <w:p w:rsidR="004D4CA2" w:rsidRDefault="004D4CA2" w:rsidP="004D4C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  <w:lang w:val="sah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D4CA2" w:rsidTr="004D4CA2">
        <w:trPr>
          <w:trHeight w:val="2032"/>
        </w:trPr>
        <w:tc>
          <w:tcPr>
            <w:tcW w:w="4785" w:type="dxa"/>
            <w:hideMark/>
          </w:tcPr>
          <w:p w:rsidR="004D4CA2" w:rsidRDefault="004D4C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РАССМОТРЕНО</w:t>
            </w:r>
          </w:p>
          <w:p w:rsidR="004D4CA2" w:rsidRDefault="004D4CA2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предметно-цикловой</w:t>
            </w:r>
          </w:p>
          <w:p w:rsidR="001A4C6A" w:rsidRPr="001A4C6A" w:rsidRDefault="004D4CA2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комиссии </w:t>
            </w:r>
            <w:r>
              <w:rPr>
                <w:rFonts w:ascii="Times New Roman" w:hAnsi="Times New Roman"/>
                <w:sz w:val="24"/>
                <w:szCs w:val="24"/>
                <w:lang w:val="sah-RU"/>
              </w:rPr>
              <w:t>энергетиков</w:t>
            </w:r>
          </w:p>
          <w:p w:rsidR="004D4CA2" w:rsidRDefault="002E5098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___ от ________ 20___</w:t>
            </w:r>
            <w:r w:rsidR="004D4CA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4D4CA2" w:rsidRDefault="004D4CA2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ПЦК </w:t>
            </w:r>
          </w:p>
          <w:p w:rsidR="004D4CA2" w:rsidRDefault="004D4C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</w:t>
            </w:r>
            <w:r w:rsidR="002E5098">
              <w:rPr>
                <w:rFonts w:ascii="Times New Roman" w:hAnsi="Times New Roman"/>
                <w:sz w:val="24"/>
                <w:szCs w:val="24"/>
                <w:lang w:val="sah-RU"/>
              </w:rPr>
              <w:t>_</w:t>
            </w:r>
            <w:r w:rsidR="001A4C6A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 Корнилова Л.Р.</w:t>
            </w:r>
          </w:p>
        </w:tc>
        <w:tc>
          <w:tcPr>
            <w:tcW w:w="4786" w:type="dxa"/>
          </w:tcPr>
          <w:p w:rsidR="004D4CA2" w:rsidRDefault="004D4CA2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ОДОБРЕНО И РЕКОМЕНДОВАНО</w:t>
            </w:r>
          </w:p>
          <w:p w:rsidR="004D4CA2" w:rsidRDefault="004D4CA2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Методическим советом ГАПОУ РС(Я) ЯПТ</w:t>
            </w:r>
          </w:p>
          <w:p w:rsidR="004D4CA2" w:rsidRDefault="002E5098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___ от ________ 20___</w:t>
            </w:r>
            <w:r w:rsidR="004D4CA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4D4CA2" w:rsidRDefault="004D4CA2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МС</w:t>
            </w:r>
          </w:p>
          <w:p w:rsidR="004D4CA2" w:rsidRDefault="004D4C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___________________Филиппов М.И.</w:t>
            </w:r>
          </w:p>
          <w:p w:rsidR="004D4CA2" w:rsidRDefault="004D4CA2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D4CA2" w:rsidRDefault="004D4CA2" w:rsidP="004D4CA2">
      <w:pPr>
        <w:pStyle w:val="aa"/>
        <w:rPr>
          <w:rFonts w:ascii="Times New Roman" w:hAnsi="Times New Roman" w:cstheme="minorBidi"/>
          <w:bCs/>
          <w:lang w:val="sah-RU"/>
        </w:rPr>
      </w:pPr>
    </w:p>
    <w:p w:rsidR="007410E3" w:rsidRPr="00F953EA" w:rsidRDefault="002D3BEF" w:rsidP="002D3BE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7410E3" w:rsidRPr="00F953EA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7410E3" w:rsidRPr="00F953EA" w:rsidRDefault="007410E3" w:rsidP="002D3BEF">
      <w:pPr>
        <w:jc w:val="right"/>
        <w:rPr>
          <w:rFonts w:ascii="Times New Roman" w:hAnsi="Times New Roman"/>
          <w:b/>
          <w:sz w:val="28"/>
          <w:szCs w:val="28"/>
        </w:rPr>
      </w:pPr>
      <w:r w:rsidRPr="00F953EA">
        <w:rPr>
          <w:rFonts w:ascii="Times New Roman" w:hAnsi="Times New Roman"/>
          <w:b/>
          <w:sz w:val="28"/>
          <w:szCs w:val="28"/>
        </w:rPr>
        <w:t>стр.</w:t>
      </w:r>
    </w:p>
    <w:p w:rsidR="007410E3" w:rsidRPr="00F953EA" w:rsidRDefault="00216DD1" w:rsidP="000A7845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ПАСПОРТ ПРОГРАММЫ</w:t>
      </w:r>
      <w:r w:rsidR="007410E3" w:rsidRPr="00F953EA">
        <w:rPr>
          <w:rFonts w:ascii="Times New Roman" w:hAnsi="Times New Roman"/>
          <w:b/>
          <w:sz w:val="28"/>
          <w:szCs w:val="28"/>
        </w:rPr>
        <w:t xml:space="preserve"> ДИСЦИПЛИНЫ……………</w:t>
      </w:r>
      <w:r>
        <w:rPr>
          <w:rFonts w:ascii="Times New Roman" w:hAnsi="Times New Roman"/>
          <w:b/>
          <w:sz w:val="28"/>
          <w:szCs w:val="28"/>
        </w:rPr>
        <w:t>……………….</w:t>
      </w:r>
      <w:r w:rsidR="007410E3" w:rsidRPr="00F953EA">
        <w:rPr>
          <w:rFonts w:ascii="Times New Roman" w:hAnsi="Times New Roman"/>
          <w:b/>
          <w:sz w:val="28"/>
          <w:szCs w:val="28"/>
        </w:rPr>
        <w:t>4</w:t>
      </w:r>
    </w:p>
    <w:p w:rsidR="007410E3" w:rsidRPr="00F953EA" w:rsidRDefault="007410E3" w:rsidP="000A7845">
      <w:pPr>
        <w:jc w:val="both"/>
        <w:rPr>
          <w:rFonts w:ascii="Times New Roman" w:hAnsi="Times New Roman"/>
          <w:b/>
          <w:sz w:val="28"/>
          <w:szCs w:val="28"/>
        </w:rPr>
      </w:pPr>
      <w:r w:rsidRPr="00F953EA">
        <w:rPr>
          <w:rFonts w:ascii="Times New Roman" w:hAnsi="Times New Roman"/>
          <w:b/>
          <w:sz w:val="28"/>
          <w:szCs w:val="28"/>
        </w:rPr>
        <w:t>2. СТРУКТУРА И С</w:t>
      </w:r>
      <w:r w:rsidR="00216DD1">
        <w:rPr>
          <w:rFonts w:ascii="Times New Roman" w:hAnsi="Times New Roman"/>
          <w:b/>
          <w:sz w:val="28"/>
          <w:szCs w:val="28"/>
        </w:rPr>
        <w:t>ОДЕРЖАНИЕ ДИСЦИПЛИНЫ……..</w:t>
      </w:r>
      <w:r w:rsidRPr="00F953EA">
        <w:rPr>
          <w:rFonts w:ascii="Times New Roman" w:hAnsi="Times New Roman"/>
          <w:b/>
          <w:sz w:val="28"/>
          <w:szCs w:val="28"/>
        </w:rPr>
        <w:t>.</w:t>
      </w:r>
      <w:r w:rsidR="00216DD1">
        <w:rPr>
          <w:rFonts w:ascii="Times New Roman" w:hAnsi="Times New Roman"/>
          <w:b/>
          <w:sz w:val="28"/>
          <w:szCs w:val="28"/>
        </w:rPr>
        <w:t>......................</w:t>
      </w:r>
      <w:r w:rsidRPr="00F953EA">
        <w:rPr>
          <w:rFonts w:ascii="Times New Roman" w:hAnsi="Times New Roman"/>
          <w:b/>
          <w:sz w:val="28"/>
          <w:szCs w:val="28"/>
        </w:rPr>
        <w:t>.5</w:t>
      </w:r>
    </w:p>
    <w:p w:rsidR="007410E3" w:rsidRPr="00F953EA" w:rsidRDefault="007410E3" w:rsidP="000A7845">
      <w:pPr>
        <w:jc w:val="both"/>
        <w:rPr>
          <w:rFonts w:ascii="Times New Roman" w:hAnsi="Times New Roman"/>
          <w:b/>
          <w:sz w:val="28"/>
          <w:szCs w:val="28"/>
        </w:rPr>
      </w:pPr>
      <w:r w:rsidRPr="00F953EA">
        <w:rPr>
          <w:rFonts w:ascii="Times New Roman" w:hAnsi="Times New Roman"/>
          <w:b/>
          <w:sz w:val="28"/>
          <w:szCs w:val="28"/>
        </w:rPr>
        <w:t>3. УСЛОВИЯ РЕАЛ</w:t>
      </w:r>
      <w:r w:rsidR="005B0FC6">
        <w:rPr>
          <w:rFonts w:ascii="Times New Roman" w:hAnsi="Times New Roman"/>
          <w:b/>
          <w:sz w:val="28"/>
          <w:szCs w:val="28"/>
        </w:rPr>
        <w:t>И</w:t>
      </w:r>
      <w:r w:rsidR="00216DD1">
        <w:rPr>
          <w:rFonts w:ascii="Times New Roman" w:hAnsi="Times New Roman"/>
          <w:b/>
          <w:sz w:val="28"/>
          <w:szCs w:val="28"/>
        </w:rPr>
        <w:t>ЗАЦИИ</w:t>
      </w:r>
      <w:r w:rsidR="005C1845">
        <w:rPr>
          <w:rFonts w:ascii="Times New Roman" w:hAnsi="Times New Roman"/>
          <w:b/>
          <w:sz w:val="28"/>
          <w:szCs w:val="28"/>
        </w:rPr>
        <w:t xml:space="preserve"> ДИСЦИПЛИНЫ</w:t>
      </w:r>
      <w:r w:rsidR="00216DD1">
        <w:rPr>
          <w:rFonts w:ascii="Times New Roman" w:hAnsi="Times New Roman"/>
          <w:b/>
          <w:sz w:val="28"/>
          <w:szCs w:val="28"/>
        </w:rPr>
        <w:t>…………….</w:t>
      </w:r>
      <w:r w:rsidR="005C1845">
        <w:rPr>
          <w:rFonts w:ascii="Times New Roman" w:hAnsi="Times New Roman"/>
          <w:b/>
          <w:sz w:val="28"/>
          <w:szCs w:val="28"/>
        </w:rPr>
        <w:t>…………….</w:t>
      </w:r>
      <w:r w:rsidR="00216DD1">
        <w:rPr>
          <w:rFonts w:ascii="Times New Roman" w:hAnsi="Times New Roman"/>
          <w:b/>
          <w:sz w:val="28"/>
          <w:szCs w:val="28"/>
        </w:rPr>
        <w:t>.</w:t>
      </w:r>
      <w:r w:rsidR="005C1845">
        <w:rPr>
          <w:rFonts w:ascii="Times New Roman" w:hAnsi="Times New Roman"/>
          <w:b/>
          <w:sz w:val="28"/>
          <w:szCs w:val="28"/>
        </w:rPr>
        <w:t>10</w:t>
      </w:r>
    </w:p>
    <w:p w:rsidR="007410E3" w:rsidRPr="00F953EA" w:rsidRDefault="007410E3" w:rsidP="000A7845">
      <w:pPr>
        <w:jc w:val="both"/>
        <w:rPr>
          <w:rFonts w:ascii="Times New Roman" w:hAnsi="Times New Roman"/>
          <w:b/>
          <w:sz w:val="28"/>
          <w:szCs w:val="28"/>
        </w:rPr>
      </w:pPr>
      <w:r w:rsidRPr="00F953EA">
        <w:rPr>
          <w:rFonts w:ascii="Times New Roman" w:hAnsi="Times New Roman"/>
          <w:b/>
          <w:sz w:val="28"/>
          <w:szCs w:val="28"/>
        </w:rPr>
        <w:t>4. КОНТРОЛ</w:t>
      </w:r>
      <w:r w:rsidR="00216DD1">
        <w:rPr>
          <w:rFonts w:ascii="Times New Roman" w:hAnsi="Times New Roman"/>
          <w:b/>
          <w:sz w:val="28"/>
          <w:szCs w:val="28"/>
        </w:rPr>
        <w:t>Ь И ОЦЕНКА РЕЗУЛЬТАТОВ ОСВОЕНИЯ</w:t>
      </w:r>
    </w:p>
    <w:p w:rsidR="007410E3" w:rsidRDefault="007410E3" w:rsidP="000A7845">
      <w:pPr>
        <w:jc w:val="both"/>
        <w:rPr>
          <w:rFonts w:ascii="Times New Roman" w:hAnsi="Times New Roman"/>
          <w:b/>
          <w:sz w:val="28"/>
          <w:szCs w:val="28"/>
        </w:rPr>
      </w:pPr>
      <w:r w:rsidRPr="00F953EA">
        <w:rPr>
          <w:rFonts w:ascii="Times New Roman" w:hAnsi="Times New Roman"/>
          <w:b/>
          <w:sz w:val="28"/>
          <w:szCs w:val="28"/>
        </w:rPr>
        <w:t>ДИСЦ</w:t>
      </w:r>
      <w:r w:rsidR="00F55642">
        <w:rPr>
          <w:rFonts w:ascii="Times New Roman" w:hAnsi="Times New Roman"/>
          <w:b/>
          <w:sz w:val="28"/>
          <w:szCs w:val="28"/>
        </w:rPr>
        <w:t>И</w:t>
      </w:r>
      <w:r w:rsidR="005C1845">
        <w:rPr>
          <w:rFonts w:ascii="Times New Roman" w:hAnsi="Times New Roman"/>
          <w:b/>
          <w:sz w:val="28"/>
          <w:szCs w:val="28"/>
        </w:rPr>
        <w:t>ПЛИНЫ……………………………………………………………….</w:t>
      </w:r>
      <w:r w:rsidR="00216DD1">
        <w:rPr>
          <w:rFonts w:ascii="Times New Roman" w:hAnsi="Times New Roman"/>
          <w:b/>
          <w:sz w:val="28"/>
          <w:szCs w:val="28"/>
        </w:rPr>
        <w:t>.</w:t>
      </w:r>
      <w:r w:rsidR="005C1845">
        <w:rPr>
          <w:rFonts w:ascii="Times New Roman" w:hAnsi="Times New Roman"/>
          <w:b/>
          <w:sz w:val="28"/>
          <w:szCs w:val="28"/>
        </w:rPr>
        <w:t>12</w:t>
      </w:r>
    </w:p>
    <w:p w:rsidR="00C7012C" w:rsidRPr="00F953EA" w:rsidRDefault="00C7012C" w:rsidP="000A7845">
      <w:pPr>
        <w:jc w:val="both"/>
        <w:rPr>
          <w:rFonts w:ascii="Times New Roman" w:hAnsi="Times New Roman"/>
          <w:b/>
          <w:sz w:val="28"/>
          <w:szCs w:val="28"/>
        </w:rPr>
      </w:pPr>
    </w:p>
    <w:p w:rsidR="007410E3" w:rsidRPr="00787196" w:rsidRDefault="002D3BEF" w:rsidP="007871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7410E3" w:rsidRPr="00787196">
        <w:rPr>
          <w:rFonts w:ascii="Times New Roman" w:hAnsi="Times New Roman"/>
          <w:b/>
          <w:sz w:val="24"/>
          <w:szCs w:val="24"/>
        </w:rPr>
        <w:lastRenderedPageBreak/>
        <w:t>1. ПАСПОРТ ПРОГРАММЫ УЧЕБНОЙ ДИСЦИПЛИНЫ</w:t>
      </w:r>
    </w:p>
    <w:p w:rsidR="007410E3" w:rsidRPr="00787196" w:rsidRDefault="007410E3" w:rsidP="007871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87196">
        <w:rPr>
          <w:rFonts w:ascii="Times New Roman" w:hAnsi="Times New Roman"/>
          <w:b/>
          <w:sz w:val="24"/>
          <w:szCs w:val="24"/>
        </w:rPr>
        <w:t>ФИЗИКА</w:t>
      </w:r>
    </w:p>
    <w:p w:rsidR="00A26846" w:rsidRPr="00A26846" w:rsidRDefault="00A26846" w:rsidP="00A26846">
      <w:pPr>
        <w:jc w:val="both"/>
        <w:rPr>
          <w:rFonts w:ascii="Times New Roman" w:hAnsi="Times New Roman"/>
          <w:b/>
          <w:sz w:val="24"/>
          <w:szCs w:val="24"/>
        </w:rPr>
      </w:pPr>
      <w:r w:rsidRPr="00A26846">
        <w:rPr>
          <w:rFonts w:ascii="Times New Roman" w:hAnsi="Times New Roman"/>
          <w:b/>
          <w:sz w:val="24"/>
          <w:szCs w:val="24"/>
        </w:rPr>
        <w:t>1.1. Область применения программы</w:t>
      </w:r>
    </w:p>
    <w:p w:rsidR="00A26846" w:rsidRPr="00787196" w:rsidRDefault="00A26846" w:rsidP="00A26846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A26846">
        <w:rPr>
          <w:rFonts w:ascii="Times New Roman" w:hAnsi="Times New Roman"/>
          <w:sz w:val="24"/>
          <w:szCs w:val="24"/>
        </w:rPr>
        <w:t>Программа учебной дисциплины</w:t>
      </w:r>
      <w:r w:rsidR="001A4C6A">
        <w:rPr>
          <w:rFonts w:ascii="Times New Roman" w:hAnsi="Times New Roman"/>
          <w:sz w:val="24"/>
          <w:szCs w:val="24"/>
        </w:rPr>
        <w:t xml:space="preserve"> </w:t>
      </w:r>
      <w:r w:rsidRPr="00A26846">
        <w:rPr>
          <w:rFonts w:ascii="Times New Roman" w:hAnsi="Times New Roman"/>
          <w:sz w:val="24"/>
          <w:szCs w:val="24"/>
        </w:rPr>
        <w:t xml:space="preserve">разработана в соответствии с Федеральным государственным образовательным стандартом на основе примерной программы ФИРО </w:t>
      </w:r>
      <w:r w:rsidR="00E77414">
        <w:rPr>
          <w:rFonts w:ascii="Times New Roman" w:hAnsi="Times New Roman"/>
          <w:bCs/>
          <w:sz w:val="24"/>
          <w:szCs w:val="24"/>
        </w:rPr>
        <w:t xml:space="preserve">от </w:t>
      </w:r>
      <w:r w:rsidR="00E77414">
        <w:rPr>
          <w:rFonts w:ascii="Times New Roman" w:hAnsi="Times New Roman"/>
          <w:color w:val="000000"/>
          <w:sz w:val="24"/>
          <w:szCs w:val="24"/>
        </w:rPr>
        <w:t xml:space="preserve">22.12.2017г. </w:t>
      </w:r>
      <w:r w:rsidR="00E77414">
        <w:rPr>
          <w:rFonts w:ascii="Times New Roman" w:hAnsi="Times New Roman"/>
          <w:bCs/>
          <w:sz w:val="24"/>
          <w:szCs w:val="24"/>
        </w:rPr>
        <w:t xml:space="preserve"> регистр. №</w:t>
      </w:r>
      <w:r w:rsidR="00E77414">
        <w:rPr>
          <w:rFonts w:ascii="Times New Roman" w:hAnsi="Times New Roman"/>
          <w:color w:val="000000"/>
          <w:sz w:val="24"/>
          <w:szCs w:val="24"/>
        </w:rPr>
        <w:t xml:space="preserve"> 1246 </w:t>
      </w:r>
      <w:r w:rsidRPr="00A26846">
        <w:rPr>
          <w:rFonts w:ascii="Times New Roman" w:hAnsi="Times New Roman"/>
          <w:sz w:val="24"/>
          <w:szCs w:val="24"/>
        </w:rPr>
        <w:t xml:space="preserve">по программы подготовки специалистов </w:t>
      </w:r>
      <w:r w:rsidRPr="00787196">
        <w:rPr>
          <w:rFonts w:ascii="Times New Roman" w:hAnsi="Times New Roman"/>
          <w:sz w:val="24"/>
          <w:szCs w:val="24"/>
        </w:rPr>
        <w:t xml:space="preserve">по специальности СПО </w:t>
      </w:r>
      <w:r w:rsidR="001A4C6A">
        <w:rPr>
          <w:rFonts w:ascii="Times New Roman" w:hAnsi="Times New Roman"/>
          <w:b/>
          <w:sz w:val="24"/>
          <w:szCs w:val="24"/>
        </w:rPr>
        <w:t>08.01.09 «Слесарь по строительно-монтажным работам»</w:t>
      </w:r>
    </w:p>
    <w:p w:rsidR="00A26846" w:rsidRPr="00A26846" w:rsidRDefault="00A26846" w:rsidP="00A26846">
      <w:pPr>
        <w:ind w:firstLine="708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A26846">
        <w:rPr>
          <w:rFonts w:ascii="Times New Roman" w:hAnsi="Times New Roman"/>
          <w:sz w:val="24"/>
          <w:szCs w:val="24"/>
        </w:rPr>
        <w:t>Программа учебной дисциплины может быть использована</w:t>
      </w:r>
      <w:r w:rsidR="007D6E2A">
        <w:rPr>
          <w:rFonts w:ascii="Times New Roman" w:hAnsi="Times New Roman"/>
          <w:sz w:val="24"/>
          <w:szCs w:val="24"/>
        </w:rPr>
        <w:t xml:space="preserve"> </w:t>
      </w:r>
      <w:r w:rsidRPr="00A26846">
        <w:rPr>
          <w:rFonts w:ascii="Times New Roman" w:hAnsi="Times New Roman"/>
          <w:sz w:val="24"/>
          <w:szCs w:val="24"/>
        </w:rPr>
        <w:t>в средних профессиональных образовательных учреждениях для реализации среднего (полного) общего образования.</w:t>
      </w:r>
    </w:p>
    <w:p w:rsidR="00A26846" w:rsidRPr="00A26846" w:rsidRDefault="00A26846" w:rsidP="00A2684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26846">
        <w:rPr>
          <w:rFonts w:ascii="Times New Roman" w:hAnsi="Times New Roman"/>
          <w:b/>
          <w:sz w:val="24"/>
          <w:szCs w:val="24"/>
        </w:rPr>
        <w:t xml:space="preserve">1.2. Место учебной дисциплины в структуре основной профессиональной образовательной программы: </w:t>
      </w:r>
      <w:r w:rsidRPr="00A26846">
        <w:rPr>
          <w:rFonts w:ascii="Times New Roman" w:hAnsi="Times New Roman"/>
          <w:sz w:val="24"/>
          <w:szCs w:val="24"/>
        </w:rPr>
        <w:t>дисциплина входит в математический и общий естественнонаучный цикл обязательной части циклов ОПОП.</w:t>
      </w:r>
    </w:p>
    <w:p w:rsidR="00A26846" w:rsidRPr="00A26846" w:rsidRDefault="00A26846" w:rsidP="00A26846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26846">
        <w:rPr>
          <w:rFonts w:ascii="Times New Roman" w:hAnsi="Times New Roman"/>
          <w:b/>
          <w:sz w:val="24"/>
          <w:szCs w:val="24"/>
        </w:rPr>
        <w:t>1.3 Цели и задачи учебной дисциплины – требования к результатам освоения дисциплины:</w:t>
      </w:r>
    </w:p>
    <w:p w:rsidR="00A26846" w:rsidRPr="00A26846" w:rsidRDefault="00A26846" w:rsidP="00A2684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26846">
        <w:rPr>
          <w:rFonts w:ascii="Times New Roman" w:hAnsi="Times New Roman"/>
          <w:sz w:val="24"/>
          <w:szCs w:val="24"/>
        </w:rPr>
        <w:t xml:space="preserve">• освоение знаний о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 </w:t>
      </w:r>
    </w:p>
    <w:p w:rsidR="00A26846" w:rsidRPr="00A26846" w:rsidRDefault="00A26846" w:rsidP="00A2684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26846">
        <w:rPr>
          <w:rFonts w:ascii="Times New Roman" w:hAnsi="Times New Roman"/>
          <w:sz w:val="24"/>
          <w:szCs w:val="24"/>
        </w:rPr>
        <w:t xml:space="preserve">• овладение умениями проводить наблюдения, планировать и выполнять эксперименты, выдвигать гипотезы и строить модели, применять полученные знания по физике для объяснения разнообразных физических явлений и свойств веществ; практически использовать физические знания; оценивать достоверность естественно- научной информации; </w:t>
      </w:r>
    </w:p>
    <w:p w:rsidR="00A26846" w:rsidRPr="00A26846" w:rsidRDefault="00A26846" w:rsidP="00A2684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26846">
        <w:rPr>
          <w:rFonts w:ascii="Times New Roman" w:hAnsi="Times New Roman"/>
          <w:sz w:val="24"/>
          <w:szCs w:val="24"/>
        </w:rPr>
        <w:t xml:space="preserve">• развитие познавательных интересов, интеллектуальных и творческих способностей в процессе приобретения знаний и умений по физике с использованием раз </w:t>
      </w:r>
    </w:p>
    <w:p w:rsidR="00A26846" w:rsidRPr="00A26846" w:rsidRDefault="00A26846" w:rsidP="00A2684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26846">
        <w:rPr>
          <w:rFonts w:ascii="Times New Roman" w:hAnsi="Times New Roman"/>
          <w:sz w:val="24"/>
          <w:szCs w:val="24"/>
        </w:rPr>
        <w:t xml:space="preserve">• личных источников информации и современных информационных технологий; </w:t>
      </w:r>
    </w:p>
    <w:p w:rsidR="00A26846" w:rsidRPr="00A26846" w:rsidRDefault="00A26846" w:rsidP="00A2684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26846">
        <w:rPr>
          <w:rFonts w:ascii="Times New Roman" w:hAnsi="Times New Roman"/>
          <w:sz w:val="24"/>
          <w:szCs w:val="24"/>
        </w:rPr>
        <w:t xml:space="preserve">• воспитание убежденности в возможности познания законов природы,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естественно-научного содержания; готовности к морально-этической оценке использования научных достижений, чувства ответственности за защиту окружающей среды; </w:t>
      </w:r>
    </w:p>
    <w:p w:rsidR="00A26846" w:rsidRPr="00A26846" w:rsidRDefault="00A26846" w:rsidP="00A2684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26846">
        <w:rPr>
          <w:rFonts w:ascii="Times New Roman" w:hAnsi="Times New Roman"/>
          <w:sz w:val="24"/>
          <w:szCs w:val="24"/>
        </w:rPr>
        <w:t xml:space="preserve">• использование приобретенных знаний и умений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 и возможность применения знаний при решении задач, возникающих в последующей профессиональной деятельности.  </w:t>
      </w:r>
    </w:p>
    <w:p w:rsidR="00A26846" w:rsidRPr="00A26846" w:rsidRDefault="00A26846" w:rsidP="00A2684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26846">
        <w:rPr>
          <w:rFonts w:ascii="Times New Roman" w:hAnsi="Times New Roman"/>
          <w:sz w:val="24"/>
          <w:szCs w:val="24"/>
        </w:rPr>
        <w:t xml:space="preserve">Освоение содержания учебной дисциплины «Физика» обеспечивает достижение студентами следующих результатов: </w:t>
      </w:r>
    </w:p>
    <w:p w:rsidR="00A26846" w:rsidRPr="00A26846" w:rsidRDefault="00A26846" w:rsidP="003A683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26846">
        <w:rPr>
          <w:rFonts w:ascii="Times New Roman" w:hAnsi="Times New Roman"/>
          <w:sz w:val="24"/>
          <w:szCs w:val="24"/>
        </w:rPr>
        <w:lastRenderedPageBreak/>
        <w:t xml:space="preserve">• </w:t>
      </w:r>
      <w:r w:rsidRPr="00A26846">
        <w:rPr>
          <w:rFonts w:ascii="Times New Roman" w:hAnsi="Times New Roman"/>
          <w:b/>
          <w:sz w:val="24"/>
          <w:szCs w:val="24"/>
        </w:rPr>
        <w:t>личностных:</w:t>
      </w:r>
    </w:p>
    <w:p w:rsidR="00A26846" w:rsidRPr="00A26846" w:rsidRDefault="00A26846" w:rsidP="003A683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26846">
        <w:rPr>
          <w:rFonts w:ascii="Times New Roman" w:hAnsi="Times New Roman"/>
          <w:sz w:val="24"/>
          <w:szCs w:val="24"/>
        </w:rPr>
        <w:t xml:space="preserve">−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 −−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 −−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 −− умение самостоятельно добывать новые для себя физические знания, используя для этого доступные источники информации; −− умение выстраивать конструктивные взаимоотношения в команде по решению общих задач; −− умение управлять своей познавательной деятельностью, проводить самооценку уровня собственного интеллектуального развития; </w:t>
      </w:r>
    </w:p>
    <w:p w:rsidR="00A26846" w:rsidRPr="00A26846" w:rsidRDefault="00A26846" w:rsidP="00A26846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26846">
        <w:rPr>
          <w:rFonts w:ascii="Times New Roman" w:hAnsi="Times New Roman"/>
          <w:b/>
          <w:sz w:val="24"/>
          <w:szCs w:val="24"/>
        </w:rPr>
        <w:t xml:space="preserve">• метапредметных: </w:t>
      </w:r>
    </w:p>
    <w:p w:rsidR="00A26846" w:rsidRPr="00A26846" w:rsidRDefault="00A26846" w:rsidP="00A2684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26846">
        <w:rPr>
          <w:rFonts w:ascii="Times New Roman" w:hAnsi="Times New Roman"/>
          <w:sz w:val="24"/>
          <w:szCs w:val="24"/>
        </w:rPr>
        <w:t xml:space="preserve">− 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 </w:t>
      </w:r>
    </w:p>
    <w:p w:rsidR="00A26846" w:rsidRPr="00A26846" w:rsidRDefault="00A26846" w:rsidP="00A2684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26846">
        <w:rPr>
          <w:rFonts w:ascii="Times New Roman" w:hAnsi="Times New Roman"/>
          <w:sz w:val="24"/>
          <w:szCs w:val="24"/>
        </w:rPr>
        <w:t xml:space="preserve">−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 </w:t>
      </w:r>
    </w:p>
    <w:p w:rsidR="00A26846" w:rsidRPr="00A26846" w:rsidRDefault="00A26846" w:rsidP="00A2684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26846">
        <w:rPr>
          <w:rFonts w:ascii="Times New Roman" w:hAnsi="Times New Roman"/>
          <w:sz w:val="24"/>
          <w:szCs w:val="24"/>
        </w:rPr>
        <w:t xml:space="preserve">− умение генерировать идеи и определять средства, необходимые для их реализации; −− умение использовать различные источники для получения физической информации, оценивать ее достоверность; </w:t>
      </w:r>
    </w:p>
    <w:p w:rsidR="00A26846" w:rsidRPr="00A26846" w:rsidRDefault="00A26846" w:rsidP="00A2684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26846">
        <w:rPr>
          <w:rFonts w:ascii="Times New Roman" w:hAnsi="Times New Roman"/>
          <w:sz w:val="24"/>
          <w:szCs w:val="24"/>
        </w:rPr>
        <w:t xml:space="preserve">− умение анализировать и представлять информацию в различных видах; </w:t>
      </w:r>
    </w:p>
    <w:p w:rsidR="00A26846" w:rsidRPr="00A26846" w:rsidRDefault="00A26846" w:rsidP="00A2684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26846">
        <w:rPr>
          <w:rFonts w:ascii="Times New Roman" w:hAnsi="Times New Roman"/>
          <w:sz w:val="24"/>
          <w:szCs w:val="24"/>
        </w:rPr>
        <w:t xml:space="preserve"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</w:r>
    </w:p>
    <w:p w:rsidR="00A26846" w:rsidRPr="00A26846" w:rsidRDefault="00A26846" w:rsidP="00A26846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26846">
        <w:rPr>
          <w:rFonts w:ascii="Times New Roman" w:hAnsi="Times New Roman"/>
          <w:b/>
          <w:sz w:val="24"/>
          <w:szCs w:val="24"/>
        </w:rPr>
        <w:t xml:space="preserve">• предметных: </w:t>
      </w:r>
    </w:p>
    <w:p w:rsidR="00A26846" w:rsidRPr="00A26846" w:rsidRDefault="00A26846" w:rsidP="00A2684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26846">
        <w:rPr>
          <w:rFonts w:ascii="Times New Roman" w:hAnsi="Times New Roman"/>
          <w:sz w:val="24"/>
          <w:szCs w:val="24"/>
        </w:rPr>
        <w:t xml:space="preserve">− сформированность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 </w:t>
      </w:r>
    </w:p>
    <w:p w:rsidR="00A26846" w:rsidRPr="00A26846" w:rsidRDefault="00A26846" w:rsidP="00A2684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26846">
        <w:rPr>
          <w:rFonts w:ascii="Times New Roman" w:hAnsi="Times New Roman"/>
          <w:sz w:val="24"/>
          <w:szCs w:val="24"/>
        </w:rPr>
        <w:lastRenderedPageBreak/>
        <w:t xml:space="preserve">− владение основополагающими физическими понятиями, закономерностями, законами и теориями; уверенное использование физической терминологии символики; </w:t>
      </w:r>
    </w:p>
    <w:p w:rsidR="00A26846" w:rsidRPr="00A26846" w:rsidRDefault="00A26846" w:rsidP="00A2684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26846">
        <w:rPr>
          <w:rFonts w:ascii="Times New Roman" w:hAnsi="Times New Roman"/>
          <w:sz w:val="24"/>
          <w:szCs w:val="24"/>
        </w:rPr>
        <w:t xml:space="preserve">− владение основными методами научного познания, используемыми в физике: наблюдением, описанием, измерением, экспериментом; </w:t>
      </w:r>
    </w:p>
    <w:p w:rsidR="00A26846" w:rsidRPr="00A26846" w:rsidRDefault="00A26846" w:rsidP="00A2684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26846">
        <w:rPr>
          <w:rFonts w:ascii="Times New Roman" w:hAnsi="Times New Roman"/>
          <w:sz w:val="24"/>
          <w:szCs w:val="24"/>
        </w:rPr>
        <w:t xml:space="preserve">− умения обрабатывать результаты измерений, обнаруживать зависимость между физическими величинами, объяснять полученные результаты и делать выводы; </w:t>
      </w:r>
    </w:p>
    <w:p w:rsidR="00A26846" w:rsidRPr="00A26846" w:rsidRDefault="00A26846" w:rsidP="00A2684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26846">
        <w:rPr>
          <w:rFonts w:ascii="Times New Roman" w:hAnsi="Times New Roman"/>
          <w:sz w:val="24"/>
          <w:szCs w:val="24"/>
        </w:rPr>
        <w:t xml:space="preserve">− сформированность умения решать физические задачи; </w:t>
      </w:r>
    </w:p>
    <w:p w:rsidR="00A26846" w:rsidRPr="00A26846" w:rsidRDefault="00A26846" w:rsidP="00A2684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26846">
        <w:rPr>
          <w:rFonts w:ascii="Times New Roman" w:hAnsi="Times New Roman"/>
          <w:sz w:val="24"/>
          <w:szCs w:val="24"/>
        </w:rPr>
        <w:t xml:space="preserve">− сформированность умения применять полученные знания для объяснения условий протекания физических явлений в природе, профессиональной сфере для принятия практических решений в повседневной жизни; </w:t>
      </w:r>
    </w:p>
    <w:p w:rsidR="00A26846" w:rsidRPr="00A26846" w:rsidRDefault="00A26846" w:rsidP="00A26846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26846">
        <w:rPr>
          <w:rFonts w:ascii="Times New Roman" w:hAnsi="Times New Roman"/>
          <w:sz w:val="24"/>
          <w:szCs w:val="24"/>
        </w:rPr>
        <w:t>− сформированность собственной позиции по отношению к физической информации, получаемой из разных источников.</w:t>
      </w:r>
    </w:p>
    <w:p w:rsidR="00A26846" w:rsidRPr="00A26846" w:rsidRDefault="00A26846" w:rsidP="00A2684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26846">
        <w:rPr>
          <w:rFonts w:ascii="Times New Roman" w:hAnsi="Times New Roman"/>
          <w:sz w:val="24"/>
          <w:szCs w:val="24"/>
        </w:rPr>
        <w:t>В результате освоения учебной дисциплины обучающийся</w:t>
      </w:r>
      <w:r w:rsidRPr="00A26846">
        <w:rPr>
          <w:rFonts w:ascii="Times New Roman" w:hAnsi="Times New Roman"/>
          <w:b/>
          <w:sz w:val="24"/>
          <w:szCs w:val="24"/>
        </w:rPr>
        <w:t xml:space="preserve"> должен уметь:</w:t>
      </w:r>
    </w:p>
    <w:p w:rsidR="00A26846" w:rsidRPr="00A26846" w:rsidRDefault="00A26846" w:rsidP="00A26846">
      <w:pPr>
        <w:tabs>
          <w:tab w:val="left" w:pos="1276"/>
        </w:tabs>
        <w:suppressAutoHyphens/>
        <w:jc w:val="both"/>
        <w:rPr>
          <w:rFonts w:ascii="Times New Roman" w:hAnsi="Times New Roman"/>
          <w:color w:val="000000"/>
          <w:sz w:val="24"/>
          <w:szCs w:val="24"/>
        </w:rPr>
      </w:pPr>
      <w:r w:rsidRPr="00A26846">
        <w:rPr>
          <w:rFonts w:ascii="Times New Roman" w:hAnsi="Times New Roman"/>
          <w:sz w:val="24"/>
          <w:szCs w:val="24"/>
        </w:rPr>
        <w:t xml:space="preserve">- </w:t>
      </w:r>
      <w:r w:rsidRPr="00A26846">
        <w:rPr>
          <w:rFonts w:ascii="Times New Roman" w:hAnsi="Times New Roman"/>
          <w:color w:val="000000"/>
          <w:sz w:val="24"/>
          <w:szCs w:val="24"/>
        </w:rPr>
        <w:t>описывать и объяснять физические явления и свойств тел: движение небесных тел и искусственных спутников Земли;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A26846" w:rsidRPr="00A26846" w:rsidRDefault="00A26846" w:rsidP="00A26846">
      <w:pPr>
        <w:tabs>
          <w:tab w:val="left" w:pos="1276"/>
        </w:tabs>
        <w:suppressAutoHyphens/>
        <w:jc w:val="both"/>
        <w:rPr>
          <w:rFonts w:ascii="Times New Roman" w:hAnsi="Times New Roman"/>
          <w:color w:val="000000"/>
          <w:sz w:val="24"/>
          <w:szCs w:val="24"/>
        </w:rPr>
      </w:pPr>
      <w:r w:rsidRPr="00A26846">
        <w:rPr>
          <w:rFonts w:ascii="Times New Roman" w:hAnsi="Times New Roman"/>
          <w:color w:val="000000"/>
          <w:sz w:val="24"/>
          <w:szCs w:val="24"/>
        </w:rPr>
        <w:t>- делать выводы на основе экспериментальных данных;</w:t>
      </w:r>
    </w:p>
    <w:p w:rsidR="00A26846" w:rsidRPr="00A26846" w:rsidRDefault="00A26846" w:rsidP="00A26846">
      <w:pPr>
        <w:tabs>
          <w:tab w:val="left" w:pos="1276"/>
        </w:tabs>
        <w:suppressAutoHyphens/>
        <w:jc w:val="both"/>
        <w:rPr>
          <w:rFonts w:ascii="Times New Roman" w:hAnsi="Times New Roman"/>
          <w:color w:val="000000"/>
          <w:sz w:val="24"/>
          <w:szCs w:val="24"/>
        </w:rPr>
      </w:pPr>
      <w:r w:rsidRPr="00A26846">
        <w:rPr>
          <w:rFonts w:ascii="Times New Roman" w:hAnsi="Times New Roman"/>
          <w:color w:val="000000"/>
          <w:sz w:val="24"/>
          <w:szCs w:val="24"/>
        </w:rPr>
        <w:t>- приводить примеры, показывающие, что: наблюдения и эксперимент являются основной для выдвижения гипотез и теорий, позволяют проверить истинность теоретических выводов; физическая теория дает возможность объяснить известные явления природы и научные факты, предсказывать еще неизвестные явления;</w:t>
      </w:r>
    </w:p>
    <w:p w:rsidR="00A26846" w:rsidRPr="00A26846" w:rsidRDefault="00A26846" w:rsidP="00A26846">
      <w:pPr>
        <w:tabs>
          <w:tab w:val="left" w:pos="1276"/>
        </w:tabs>
        <w:suppressAutoHyphens/>
        <w:jc w:val="both"/>
        <w:rPr>
          <w:rFonts w:ascii="Times New Roman" w:hAnsi="Times New Roman"/>
          <w:color w:val="000000"/>
          <w:sz w:val="24"/>
          <w:szCs w:val="24"/>
        </w:rPr>
      </w:pPr>
      <w:r w:rsidRPr="00A26846">
        <w:rPr>
          <w:rFonts w:ascii="Times New Roman" w:hAnsi="Times New Roman"/>
          <w:color w:val="000000"/>
          <w:sz w:val="24"/>
          <w:szCs w:val="24"/>
        </w:rPr>
        <w:t>- 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A26846" w:rsidRPr="00A26846" w:rsidRDefault="00A26846" w:rsidP="00A26846">
      <w:pPr>
        <w:tabs>
          <w:tab w:val="left" w:pos="1276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A26846">
        <w:rPr>
          <w:rFonts w:ascii="Times New Roman" w:hAnsi="Times New Roman"/>
          <w:color w:val="000000"/>
          <w:sz w:val="24"/>
          <w:szCs w:val="24"/>
        </w:rPr>
        <w:t>- измерять ряд физических величин, представляя результаты измерения с учетом их погрешностей;</w:t>
      </w:r>
    </w:p>
    <w:p w:rsidR="00A26846" w:rsidRPr="00A26846" w:rsidRDefault="00A26846" w:rsidP="00A26846">
      <w:pPr>
        <w:tabs>
          <w:tab w:val="left" w:pos="1276"/>
        </w:tabs>
        <w:suppressAutoHyphens/>
        <w:jc w:val="both"/>
        <w:rPr>
          <w:rFonts w:ascii="Times New Roman" w:hAnsi="Times New Roman"/>
          <w:b/>
          <w:sz w:val="24"/>
          <w:szCs w:val="24"/>
        </w:rPr>
      </w:pPr>
      <w:r w:rsidRPr="00A26846">
        <w:rPr>
          <w:rFonts w:ascii="Times New Roman" w:hAnsi="Times New Roman"/>
          <w:sz w:val="24"/>
          <w:szCs w:val="24"/>
        </w:rPr>
        <w:tab/>
        <w:t xml:space="preserve">В результате освоения учебной дисциплины обучающийся </w:t>
      </w:r>
      <w:r w:rsidRPr="00A26846">
        <w:rPr>
          <w:rFonts w:ascii="Times New Roman" w:hAnsi="Times New Roman"/>
          <w:b/>
          <w:sz w:val="24"/>
          <w:szCs w:val="24"/>
        </w:rPr>
        <w:t>должен знать:</w:t>
      </w:r>
    </w:p>
    <w:p w:rsidR="00A26846" w:rsidRPr="00A26846" w:rsidRDefault="00A26846" w:rsidP="00A26846">
      <w:pPr>
        <w:tabs>
          <w:tab w:val="left" w:pos="1276"/>
        </w:tabs>
        <w:suppressAutoHyphens/>
        <w:jc w:val="both"/>
        <w:rPr>
          <w:rFonts w:ascii="Times New Roman" w:hAnsi="Times New Roman"/>
          <w:color w:val="000000"/>
          <w:sz w:val="24"/>
          <w:szCs w:val="24"/>
        </w:rPr>
      </w:pPr>
      <w:r w:rsidRPr="00A26846">
        <w:rPr>
          <w:rFonts w:ascii="Times New Roman" w:hAnsi="Times New Roman"/>
          <w:b/>
          <w:sz w:val="24"/>
          <w:szCs w:val="24"/>
        </w:rPr>
        <w:t>-</w:t>
      </w:r>
      <w:r w:rsidRPr="00A26846">
        <w:rPr>
          <w:rFonts w:ascii="Times New Roman" w:hAnsi="Times New Roman"/>
          <w:color w:val="000000"/>
          <w:sz w:val="24"/>
          <w:szCs w:val="24"/>
        </w:rPr>
        <w:t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галактика, Вселенная;</w:t>
      </w:r>
    </w:p>
    <w:p w:rsidR="00A26846" w:rsidRPr="00A26846" w:rsidRDefault="00A26846" w:rsidP="00A26846">
      <w:pPr>
        <w:tabs>
          <w:tab w:val="left" w:pos="1276"/>
        </w:tabs>
        <w:suppressAutoHyphens/>
        <w:jc w:val="both"/>
        <w:rPr>
          <w:rFonts w:ascii="Times New Roman" w:hAnsi="Times New Roman"/>
          <w:color w:val="000000"/>
          <w:sz w:val="24"/>
          <w:szCs w:val="24"/>
        </w:rPr>
      </w:pPr>
      <w:r w:rsidRPr="00A26846">
        <w:rPr>
          <w:rFonts w:ascii="Times New Roman" w:hAnsi="Times New Roman"/>
          <w:color w:val="000000"/>
          <w:sz w:val="24"/>
          <w:szCs w:val="24"/>
        </w:rPr>
        <w:t>- смысл физических величин: скорость, ускорение, масса, сила,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:rsidR="00A26846" w:rsidRPr="00A26846" w:rsidRDefault="00A26846" w:rsidP="00A26846">
      <w:pPr>
        <w:tabs>
          <w:tab w:val="left" w:pos="1276"/>
        </w:tabs>
        <w:suppressAutoHyphens/>
        <w:jc w:val="both"/>
        <w:rPr>
          <w:rFonts w:ascii="Times New Roman" w:hAnsi="Times New Roman"/>
          <w:color w:val="000000"/>
          <w:sz w:val="24"/>
          <w:szCs w:val="24"/>
        </w:rPr>
      </w:pPr>
      <w:r w:rsidRPr="00A26846">
        <w:rPr>
          <w:rFonts w:ascii="Times New Roman" w:hAnsi="Times New Roman"/>
          <w:color w:val="000000"/>
          <w:sz w:val="24"/>
          <w:szCs w:val="24"/>
        </w:rPr>
        <w:lastRenderedPageBreak/>
        <w:t>- 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фотоэффекта.</w:t>
      </w:r>
    </w:p>
    <w:p w:rsidR="00A26846" w:rsidRPr="00787196" w:rsidRDefault="00A26846" w:rsidP="0078719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96677" w:rsidRDefault="00B96677" w:rsidP="00787196">
      <w:pPr>
        <w:tabs>
          <w:tab w:val="left" w:pos="1276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</w:p>
    <w:p w:rsidR="00A26846" w:rsidRPr="00787196" w:rsidRDefault="00A26846" w:rsidP="00787196">
      <w:pPr>
        <w:tabs>
          <w:tab w:val="left" w:pos="1276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</w:p>
    <w:p w:rsidR="007410E3" w:rsidRPr="00787196" w:rsidRDefault="007410E3" w:rsidP="0078719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87196">
        <w:rPr>
          <w:rFonts w:ascii="Times New Roman" w:hAnsi="Times New Roman"/>
          <w:b/>
          <w:sz w:val="24"/>
          <w:szCs w:val="24"/>
        </w:rPr>
        <w:t>1.4. Количество часов на освоение программы учебной дисциплины:</w:t>
      </w:r>
    </w:p>
    <w:p w:rsidR="002137B6" w:rsidRPr="00787196" w:rsidRDefault="002137B6" w:rsidP="007871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7196">
        <w:rPr>
          <w:rFonts w:ascii="Times New Roman" w:hAnsi="Times New Roman"/>
          <w:sz w:val="24"/>
          <w:szCs w:val="24"/>
        </w:rPr>
        <w:t>максимальной уч</w:t>
      </w:r>
      <w:r w:rsidR="00AA3375" w:rsidRPr="00787196">
        <w:rPr>
          <w:rFonts w:ascii="Times New Roman" w:hAnsi="Times New Roman"/>
          <w:sz w:val="24"/>
          <w:szCs w:val="24"/>
        </w:rPr>
        <w:t>ебной нагрузки, обучающегося</w:t>
      </w:r>
      <w:r w:rsidR="0006018F" w:rsidRPr="00787196">
        <w:rPr>
          <w:rFonts w:ascii="Times New Roman" w:hAnsi="Times New Roman"/>
          <w:sz w:val="24"/>
          <w:szCs w:val="24"/>
        </w:rPr>
        <w:t>:</w:t>
      </w:r>
      <w:r w:rsidR="001A4C6A">
        <w:rPr>
          <w:rFonts w:ascii="Times New Roman" w:hAnsi="Times New Roman"/>
          <w:sz w:val="24"/>
          <w:szCs w:val="24"/>
        </w:rPr>
        <w:t xml:space="preserve"> 207</w:t>
      </w:r>
      <w:r w:rsidRPr="00787196">
        <w:rPr>
          <w:rFonts w:ascii="Times New Roman" w:hAnsi="Times New Roman"/>
          <w:sz w:val="24"/>
          <w:szCs w:val="24"/>
        </w:rPr>
        <w:t xml:space="preserve"> часов, в том числе: </w:t>
      </w:r>
    </w:p>
    <w:p w:rsidR="002137B6" w:rsidRPr="00787196" w:rsidRDefault="002137B6" w:rsidP="00787196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787196">
        <w:rPr>
          <w:rFonts w:ascii="Times New Roman" w:hAnsi="Times New Roman"/>
          <w:sz w:val="24"/>
          <w:szCs w:val="24"/>
        </w:rPr>
        <w:t>обязательной аудиторной учебной нагрузкой</w:t>
      </w:r>
      <w:r w:rsidR="0006018F" w:rsidRPr="00787196">
        <w:rPr>
          <w:rFonts w:ascii="Times New Roman" w:hAnsi="Times New Roman"/>
          <w:sz w:val="24"/>
          <w:szCs w:val="24"/>
        </w:rPr>
        <w:t>:</w:t>
      </w:r>
      <w:r w:rsidR="00532786" w:rsidRPr="00787196">
        <w:rPr>
          <w:rFonts w:ascii="Times New Roman" w:hAnsi="Times New Roman"/>
          <w:sz w:val="24"/>
          <w:szCs w:val="24"/>
        </w:rPr>
        <w:t xml:space="preserve"> 180</w:t>
      </w:r>
      <w:r w:rsidRPr="00787196">
        <w:rPr>
          <w:rFonts w:ascii="Times New Roman" w:hAnsi="Times New Roman"/>
          <w:sz w:val="24"/>
          <w:szCs w:val="24"/>
        </w:rPr>
        <w:t xml:space="preserve"> часов;</w:t>
      </w:r>
    </w:p>
    <w:p w:rsidR="00AA3375" w:rsidRPr="00787196" w:rsidRDefault="00AA3375" w:rsidP="00787196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787196">
        <w:rPr>
          <w:rFonts w:ascii="Times New Roman" w:hAnsi="Times New Roman"/>
          <w:sz w:val="24"/>
          <w:szCs w:val="24"/>
        </w:rPr>
        <w:t>лекция</w:t>
      </w:r>
      <w:r w:rsidR="0006018F" w:rsidRPr="00787196">
        <w:rPr>
          <w:rFonts w:ascii="Times New Roman" w:hAnsi="Times New Roman"/>
          <w:sz w:val="24"/>
          <w:szCs w:val="24"/>
        </w:rPr>
        <w:t>:</w:t>
      </w:r>
      <w:r w:rsidR="001A4C6A">
        <w:rPr>
          <w:rFonts w:ascii="Times New Roman" w:hAnsi="Times New Roman"/>
          <w:sz w:val="24"/>
          <w:szCs w:val="24"/>
        </w:rPr>
        <w:t xml:space="preserve"> 90</w:t>
      </w:r>
      <w:r w:rsidR="0085173C">
        <w:rPr>
          <w:rFonts w:ascii="Times New Roman" w:hAnsi="Times New Roman"/>
          <w:sz w:val="24"/>
          <w:szCs w:val="24"/>
        </w:rPr>
        <w:t xml:space="preserve"> часа</w:t>
      </w:r>
      <w:r w:rsidR="001A4C6A">
        <w:rPr>
          <w:rFonts w:ascii="Times New Roman" w:hAnsi="Times New Roman"/>
          <w:sz w:val="24"/>
          <w:szCs w:val="24"/>
        </w:rPr>
        <w:t>;</w:t>
      </w:r>
    </w:p>
    <w:p w:rsidR="00AA3375" w:rsidRDefault="00AA3375" w:rsidP="00787196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787196">
        <w:rPr>
          <w:rFonts w:ascii="Times New Roman" w:hAnsi="Times New Roman"/>
          <w:sz w:val="24"/>
          <w:szCs w:val="24"/>
        </w:rPr>
        <w:t>практическое</w:t>
      </w:r>
      <w:r w:rsidR="0006018F" w:rsidRPr="00787196">
        <w:rPr>
          <w:rFonts w:ascii="Times New Roman" w:hAnsi="Times New Roman"/>
          <w:sz w:val="24"/>
          <w:szCs w:val="24"/>
        </w:rPr>
        <w:t>:</w:t>
      </w:r>
      <w:r w:rsidR="00055F53">
        <w:rPr>
          <w:rFonts w:ascii="Times New Roman" w:hAnsi="Times New Roman"/>
          <w:sz w:val="24"/>
          <w:szCs w:val="24"/>
        </w:rPr>
        <w:t xml:space="preserve"> 90</w:t>
      </w:r>
      <w:r w:rsidR="0085173C">
        <w:rPr>
          <w:rFonts w:ascii="Times New Roman" w:hAnsi="Times New Roman"/>
          <w:sz w:val="24"/>
          <w:szCs w:val="24"/>
        </w:rPr>
        <w:t xml:space="preserve"> часа</w:t>
      </w:r>
      <w:r w:rsidR="001A4C6A">
        <w:rPr>
          <w:rFonts w:ascii="Times New Roman" w:hAnsi="Times New Roman"/>
          <w:sz w:val="24"/>
          <w:szCs w:val="24"/>
        </w:rPr>
        <w:t>;</w:t>
      </w:r>
    </w:p>
    <w:p w:rsidR="001A4C6A" w:rsidRDefault="001A4C6A" w:rsidP="00787196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консультация – 1 час;</w:t>
      </w:r>
    </w:p>
    <w:p w:rsidR="001A4C6A" w:rsidRPr="00787196" w:rsidRDefault="001A4C6A" w:rsidP="001A4C6A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экзамен: 6 часов.</w:t>
      </w:r>
    </w:p>
    <w:p w:rsidR="00AA3375" w:rsidRPr="00787196" w:rsidRDefault="0085173C" w:rsidP="00787196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лабораторная</w:t>
      </w:r>
      <w:r w:rsidR="0006018F" w:rsidRPr="00787196">
        <w:rPr>
          <w:rFonts w:ascii="Times New Roman" w:hAnsi="Times New Roman"/>
          <w:sz w:val="24"/>
          <w:szCs w:val="24"/>
        </w:rPr>
        <w:t>:</w:t>
      </w:r>
      <w:r w:rsidR="00055F53">
        <w:rPr>
          <w:rFonts w:ascii="Times New Roman" w:hAnsi="Times New Roman"/>
          <w:sz w:val="24"/>
          <w:szCs w:val="24"/>
        </w:rPr>
        <w:t xml:space="preserve"> ___</w:t>
      </w:r>
      <w:r w:rsidR="00AA3375" w:rsidRPr="00787196">
        <w:rPr>
          <w:rFonts w:ascii="Times New Roman" w:hAnsi="Times New Roman"/>
          <w:sz w:val="24"/>
          <w:szCs w:val="24"/>
        </w:rPr>
        <w:t>;</w:t>
      </w:r>
    </w:p>
    <w:p w:rsidR="002137B6" w:rsidRPr="00787196" w:rsidRDefault="002137B6" w:rsidP="00787196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787196">
        <w:rPr>
          <w:rFonts w:ascii="Times New Roman" w:hAnsi="Times New Roman"/>
          <w:sz w:val="24"/>
          <w:szCs w:val="24"/>
        </w:rPr>
        <w:t>самост</w:t>
      </w:r>
      <w:r w:rsidR="00AA3375" w:rsidRPr="00787196">
        <w:rPr>
          <w:rFonts w:ascii="Times New Roman" w:hAnsi="Times New Roman"/>
          <w:sz w:val="24"/>
          <w:szCs w:val="24"/>
        </w:rPr>
        <w:t>оятельной работы обучающегося</w:t>
      </w:r>
      <w:r w:rsidR="0006018F" w:rsidRPr="00787196">
        <w:rPr>
          <w:rFonts w:ascii="Times New Roman" w:hAnsi="Times New Roman"/>
          <w:sz w:val="24"/>
          <w:szCs w:val="24"/>
        </w:rPr>
        <w:t>:</w:t>
      </w:r>
      <w:r w:rsidR="001A4C6A">
        <w:rPr>
          <w:rFonts w:ascii="Times New Roman" w:hAnsi="Times New Roman"/>
          <w:sz w:val="24"/>
          <w:szCs w:val="24"/>
        </w:rPr>
        <w:t xml:space="preserve"> 20</w:t>
      </w:r>
      <w:r w:rsidR="00AA3375" w:rsidRPr="00787196">
        <w:rPr>
          <w:rFonts w:ascii="Times New Roman" w:hAnsi="Times New Roman"/>
          <w:sz w:val="24"/>
          <w:szCs w:val="24"/>
        </w:rPr>
        <w:t xml:space="preserve"> часов;</w:t>
      </w:r>
    </w:p>
    <w:p w:rsidR="00AA3375" w:rsidRDefault="00AA3375" w:rsidP="00787196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787196">
        <w:rPr>
          <w:rFonts w:ascii="Times New Roman" w:hAnsi="Times New Roman"/>
          <w:sz w:val="24"/>
          <w:szCs w:val="24"/>
        </w:rPr>
        <w:t>индивидуальное проектирование</w:t>
      </w:r>
      <w:r w:rsidR="0006018F" w:rsidRPr="00787196">
        <w:rPr>
          <w:rFonts w:ascii="Times New Roman" w:hAnsi="Times New Roman"/>
          <w:sz w:val="24"/>
          <w:szCs w:val="24"/>
        </w:rPr>
        <w:t>:</w:t>
      </w:r>
      <w:r w:rsidRPr="00787196">
        <w:rPr>
          <w:rFonts w:ascii="Times New Roman" w:hAnsi="Times New Roman"/>
          <w:sz w:val="24"/>
          <w:szCs w:val="24"/>
        </w:rPr>
        <w:t xml:space="preserve"> 20 часов.</w:t>
      </w:r>
    </w:p>
    <w:p w:rsidR="003A6834" w:rsidRDefault="003A6834" w:rsidP="00787196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3A6834" w:rsidRPr="00787196" w:rsidRDefault="003A6834" w:rsidP="00787196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7410E3" w:rsidRPr="00787196" w:rsidRDefault="007410E3" w:rsidP="00787196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787196">
        <w:rPr>
          <w:rFonts w:ascii="Times New Roman" w:hAnsi="Times New Roman"/>
          <w:b/>
          <w:sz w:val="24"/>
          <w:szCs w:val="24"/>
        </w:rPr>
        <w:t>2. СТРУКТУРА И СОДЕРЖАНИЕ</w:t>
      </w:r>
      <w:r w:rsidR="0084674F">
        <w:rPr>
          <w:rFonts w:ascii="Times New Roman" w:hAnsi="Times New Roman"/>
          <w:b/>
          <w:sz w:val="24"/>
          <w:szCs w:val="24"/>
        </w:rPr>
        <w:t xml:space="preserve"> АДАПТИРОВАННОЙ</w:t>
      </w:r>
      <w:r w:rsidRPr="00787196">
        <w:rPr>
          <w:rFonts w:ascii="Times New Roman" w:hAnsi="Times New Roman"/>
          <w:b/>
          <w:sz w:val="24"/>
          <w:szCs w:val="24"/>
        </w:rPr>
        <w:t xml:space="preserve"> УЧЕБНОЙ ДИСЦИПЛИНЫ</w:t>
      </w:r>
    </w:p>
    <w:p w:rsidR="007410E3" w:rsidRPr="00787196" w:rsidRDefault="007410E3" w:rsidP="00787196">
      <w:pPr>
        <w:spacing w:after="0"/>
        <w:rPr>
          <w:rFonts w:ascii="Times New Roman" w:hAnsi="Times New Roman"/>
          <w:b/>
          <w:sz w:val="24"/>
          <w:szCs w:val="24"/>
        </w:rPr>
      </w:pPr>
      <w:r w:rsidRPr="00787196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345"/>
        <w:gridCol w:w="3226"/>
      </w:tblGrid>
      <w:tr w:rsidR="002137B6" w:rsidRPr="00787196" w:rsidTr="00704CF7">
        <w:tc>
          <w:tcPr>
            <w:tcW w:w="6345" w:type="dxa"/>
            <w:tcBorders>
              <w:top w:val="single" w:sz="4" w:space="0" w:color="auto"/>
            </w:tcBorders>
          </w:tcPr>
          <w:p w:rsidR="002137B6" w:rsidRPr="00787196" w:rsidRDefault="002137B6" w:rsidP="007871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>Вид учебной работы</w:t>
            </w:r>
          </w:p>
        </w:tc>
        <w:tc>
          <w:tcPr>
            <w:tcW w:w="3226" w:type="dxa"/>
          </w:tcPr>
          <w:p w:rsidR="002137B6" w:rsidRPr="00787196" w:rsidRDefault="002137B6" w:rsidP="007871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2137B6" w:rsidRPr="00787196" w:rsidTr="00704CF7">
        <w:tc>
          <w:tcPr>
            <w:tcW w:w="6345" w:type="dxa"/>
          </w:tcPr>
          <w:p w:rsidR="002137B6" w:rsidRPr="00787196" w:rsidRDefault="002137B6" w:rsidP="007871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3226" w:type="dxa"/>
          </w:tcPr>
          <w:p w:rsidR="002137B6" w:rsidRPr="00787196" w:rsidRDefault="00AA3375" w:rsidP="007871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>20</w:t>
            </w:r>
            <w:r w:rsidR="0051494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137B6" w:rsidRPr="00787196" w:rsidTr="00704CF7">
        <w:tc>
          <w:tcPr>
            <w:tcW w:w="6345" w:type="dxa"/>
          </w:tcPr>
          <w:p w:rsidR="002137B6" w:rsidRPr="00787196" w:rsidRDefault="002137B6" w:rsidP="007871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3226" w:type="dxa"/>
          </w:tcPr>
          <w:p w:rsidR="002137B6" w:rsidRPr="00787196" w:rsidRDefault="00532786" w:rsidP="007871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787196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2137B6" w:rsidRPr="00787196" w:rsidTr="00704CF7">
        <w:tc>
          <w:tcPr>
            <w:tcW w:w="6345" w:type="dxa"/>
            <w:tcBorders>
              <w:left w:val="single" w:sz="4" w:space="0" w:color="auto"/>
            </w:tcBorders>
          </w:tcPr>
          <w:p w:rsidR="002137B6" w:rsidRPr="00787196" w:rsidRDefault="002137B6" w:rsidP="007871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3226" w:type="dxa"/>
          </w:tcPr>
          <w:p w:rsidR="002137B6" w:rsidRPr="00787196" w:rsidRDefault="002137B6" w:rsidP="007871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7B6" w:rsidRPr="00787196" w:rsidTr="00704CF7">
        <w:tc>
          <w:tcPr>
            <w:tcW w:w="6345" w:type="dxa"/>
          </w:tcPr>
          <w:p w:rsidR="002137B6" w:rsidRPr="00787196" w:rsidRDefault="002137B6" w:rsidP="007871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>Лекции</w:t>
            </w:r>
          </w:p>
        </w:tc>
        <w:tc>
          <w:tcPr>
            <w:tcW w:w="3226" w:type="dxa"/>
          </w:tcPr>
          <w:p w:rsidR="002137B6" w:rsidRPr="00787196" w:rsidRDefault="00055F53" w:rsidP="007871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2137B6" w:rsidRPr="00787196" w:rsidTr="00704CF7">
        <w:tc>
          <w:tcPr>
            <w:tcW w:w="6345" w:type="dxa"/>
          </w:tcPr>
          <w:p w:rsidR="002137B6" w:rsidRPr="00787196" w:rsidRDefault="002137B6" w:rsidP="007871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3226" w:type="dxa"/>
          </w:tcPr>
          <w:p w:rsidR="002137B6" w:rsidRPr="00787196" w:rsidRDefault="002137B6" w:rsidP="007871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137B6" w:rsidRPr="00787196" w:rsidTr="00704CF7">
        <w:tc>
          <w:tcPr>
            <w:tcW w:w="6345" w:type="dxa"/>
          </w:tcPr>
          <w:p w:rsidR="002137B6" w:rsidRPr="00787196" w:rsidRDefault="002137B6" w:rsidP="007871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3226" w:type="dxa"/>
          </w:tcPr>
          <w:p w:rsidR="002137B6" w:rsidRPr="00787196" w:rsidRDefault="00055F53" w:rsidP="007871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2137B6" w:rsidRPr="00787196" w:rsidTr="00704CF7">
        <w:tc>
          <w:tcPr>
            <w:tcW w:w="6345" w:type="dxa"/>
          </w:tcPr>
          <w:p w:rsidR="002137B6" w:rsidRPr="00787196" w:rsidRDefault="002137B6" w:rsidP="007871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2137B6" w:rsidRPr="00787196" w:rsidRDefault="002137B6" w:rsidP="007871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7B6" w:rsidRPr="00787196" w:rsidTr="00704CF7">
        <w:tc>
          <w:tcPr>
            <w:tcW w:w="6345" w:type="dxa"/>
          </w:tcPr>
          <w:p w:rsidR="002137B6" w:rsidRPr="00787196" w:rsidRDefault="002137B6" w:rsidP="007871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3226" w:type="dxa"/>
          </w:tcPr>
          <w:p w:rsidR="002137B6" w:rsidRPr="00787196" w:rsidRDefault="00514947" w:rsidP="007871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2137B6" w:rsidRPr="00787196" w:rsidTr="00704CF7">
        <w:tc>
          <w:tcPr>
            <w:tcW w:w="6345" w:type="dxa"/>
          </w:tcPr>
          <w:p w:rsidR="002137B6" w:rsidRPr="00787196" w:rsidRDefault="002137B6" w:rsidP="007871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3226" w:type="dxa"/>
          </w:tcPr>
          <w:p w:rsidR="002137B6" w:rsidRPr="00787196" w:rsidRDefault="002137B6" w:rsidP="007871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7B6" w:rsidRPr="00787196" w:rsidTr="00704CF7">
        <w:tc>
          <w:tcPr>
            <w:tcW w:w="6345" w:type="dxa"/>
          </w:tcPr>
          <w:p w:rsidR="002137B6" w:rsidRPr="00787196" w:rsidRDefault="002137B6" w:rsidP="007871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>индивидуальное проектное задание</w:t>
            </w:r>
          </w:p>
        </w:tc>
        <w:tc>
          <w:tcPr>
            <w:tcW w:w="3226" w:type="dxa"/>
          </w:tcPr>
          <w:p w:rsidR="002137B6" w:rsidRPr="00787196" w:rsidRDefault="002137B6" w:rsidP="007871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2137B6" w:rsidRPr="00787196" w:rsidTr="00704CF7">
        <w:tc>
          <w:tcPr>
            <w:tcW w:w="6345" w:type="dxa"/>
            <w:tcBorders>
              <w:right w:val="single" w:sz="4" w:space="0" w:color="auto"/>
            </w:tcBorders>
          </w:tcPr>
          <w:p w:rsidR="002137B6" w:rsidRPr="00787196" w:rsidRDefault="002137B6" w:rsidP="007871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>Решение графических, аналитических задач после каждой темы</w:t>
            </w:r>
          </w:p>
        </w:tc>
        <w:tc>
          <w:tcPr>
            <w:tcW w:w="3226" w:type="dxa"/>
            <w:tcBorders>
              <w:left w:val="single" w:sz="4" w:space="0" w:color="auto"/>
            </w:tcBorders>
          </w:tcPr>
          <w:p w:rsidR="002137B6" w:rsidRPr="00787196" w:rsidRDefault="002137B6" w:rsidP="007871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7B6" w:rsidRPr="00787196" w:rsidTr="00704CF7">
        <w:tc>
          <w:tcPr>
            <w:tcW w:w="6345" w:type="dxa"/>
            <w:tcBorders>
              <w:right w:val="single" w:sz="4" w:space="0" w:color="auto"/>
            </w:tcBorders>
          </w:tcPr>
          <w:p w:rsidR="002137B6" w:rsidRPr="00787196" w:rsidRDefault="002137B6" w:rsidP="007871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3226" w:type="dxa"/>
            <w:tcBorders>
              <w:left w:val="single" w:sz="4" w:space="0" w:color="auto"/>
            </w:tcBorders>
          </w:tcPr>
          <w:p w:rsidR="002137B6" w:rsidRPr="00787196" w:rsidRDefault="00514947" w:rsidP="007871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37B6" w:rsidRPr="00787196" w:rsidTr="002137B6">
        <w:tc>
          <w:tcPr>
            <w:tcW w:w="6345" w:type="dxa"/>
            <w:tcBorders>
              <w:right w:val="single" w:sz="4" w:space="0" w:color="auto"/>
            </w:tcBorders>
          </w:tcPr>
          <w:p w:rsidR="002137B6" w:rsidRPr="00787196" w:rsidRDefault="002137B6" w:rsidP="007871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sz w:val="24"/>
                <w:szCs w:val="24"/>
              </w:rPr>
              <w:t>Итоговая аттестация</w:t>
            </w:r>
            <w:r w:rsidR="00514947">
              <w:rPr>
                <w:rFonts w:ascii="Times New Roman" w:hAnsi="Times New Roman"/>
                <w:b/>
                <w:sz w:val="24"/>
                <w:szCs w:val="24"/>
              </w:rPr>
              <w:t xml:space="preserve">: экзамен </w:t>
            </w:r>
          </w:p>
        </w:tc>
        <w:tc>
          <w:tcPr>
            <w:tcW w:w="3226" w:type="dxa"/>
            <w:tcBorders>
              <w:left w:val="single" w:sz="4" w:space="0" w:color="auto"/>
              <w:bottom w:val="single" w:sz="4" w:space="0" w:color="auto"/>
            </w:tcBorders>
          </w:tcPr>
          <w:p w:rsidR="002137B6" w:rsidRPr="00787196" w:rsidRDefault="00514947" w:rsidP="007871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787196" w:rsidRPr="00787196" w:rsidRDefault="00787196" w:rsidP="00787196">
      <w:pPr>
        <w:spacing w:after="0"/>
        <w:rPr>
          <w:rFonts w:ascii="Times New Roman" w:hAnsi="Times New Roman"/>
          <w:b/>
          <w:sz w:val="24"/>
          <w:szCs w:val="24"/>
        </w:rPr>
        <w:sectPr w:rsidR="00787196" w:rsidRPr="00787196" w:rsidSect="0013504C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0F091C" w:rsidRPr="00787196" w:rsidRDefault="0084674F" w:rsidP="007871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2.2. Т</w:t>
      </w:r>
      <w:r w:rsidR="000F091C" w:rsidRPr="00787196">
        <w:rPr>
          <w:rFonts w:ascii="Times New Roman" w:hAnsi="Times New Roman"/>
          <w:b/>
          <w:sz w:val="24"/>
          <w:szCs w:val="24"/>
        </w:rPr>
        <w:t>ематический план и содержание</w:t>
      </w:r>
      <w:r>
        <w:rPr>
          <w:rFonts w:ascii="Times New Roman" w:hAnsi="Times New Roman"/>
          <w:b/>
          <w:sz w:val="24"/>
          <w:szCs w:val="24"/>
        </w:rPr>
        <w:t xml:space="preserve"> адаптированной </w:t>
      </w:r>
      <w:bookmarkStart w:id="0" w:name="_GoBack"/>
      <w:bookmarkEnd w:id="0"/>
      <w:r w:rsidR="000F091C" w:rsidRPr="00787196">
        <w:rPr>
          <w:rFonts w:ascii="Times New Roman" w:hAnsi="Times New Roman"/>
          <w:b/>
          <w:sz w:val="24"/>
          <w:szCs w:val="24"/>
        </w:rPr>
        <w:t xml:space="preserve"> учебной дисциплины</w:t>
      </w:r>
    </w:p>
    <w:p w:rsidR="000F091C" w:rsidRPr="00787196" w:rsidRDefault="000F091C" w:rsidP="007871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787196">
        <w:rPr>
          <w:rFonts w:ascii="Times New Roman" w:hAnsi="Times New Roman"/>
          <w:b/>
          <w:caps/>
          <w:sz w:val="24"/>
          <w:szCs w:val="24"/>
        </w:rPr>
        <w:t>Физика</w:t>
      </w:r>
    </w:p>
    <w:p w:rsidR="000F091C" w:rsidRPr="00787196" w:rsidRDefault="000F091C" w:rsidP="007871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Cs/>
          <w:i/>
          <w:sz w:val="24"/>
          <w:szCs w:val="24"/>
        </w:rPr>
      </w:pPr>
    </w:p>
    <w:tbl>
      <w:tblPr>
        <w:tblW w:w="138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4"/>
        <w:gridCol w:w="8187"/>
        <w:gridCol w:w="1802"/>
        <w:gridCol w:w="1554"/>
      </w:tblGrid>
      <w:tr w:rsidR="000F091C" w:rsidRPr="00787196" w:rsidTr="004D4CA2">
        <w:trPr>
          <w:trHeight w:val="20"/>
          <w:jc w:val="center"/>
        </w:trPr>
        <w:tc>
          <w:tcPr>
            <w:tcW w:w="2294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187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787196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(если предусмотрены)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0F091C" w:rsidRPr="00787196" w:rsidTr="00532786">
        <w:trPr>
          <w:trHeight w:val="627"/>
          <w:jc w:val="center"/>
        </w:trPr>
        <w:tc>
          <w:tcPr>
            <w:tcW w:w="2294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187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540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871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</w:tr>
      <w:tr w:rsidR="000F091C" w:rsidRPr="00787196" w:rsidTr="004D4CA2">
        <w:trPr>
          <w:trHeight w:val="1020"/>
          <w:jc w:val="center"/>
        </w:trPr>
        <w:tc>
          <w:tcPr>
            <w:tcW w:w="2294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Введение</w:t>
            </w:r>
          </w:p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87" w:type="dxa"/>
            <w:shd w:val="clear" w:color="auto" w:fill="auto"/>
          </w:tcPr>
          <w:p w:rsidR="000F091C" w:rsidRPr="00787196" w:rsidRDefault="000F091C" w:rsidP="00787196">
            <w:pPr>
              <w:tabs>
                <w:tab w:val="left" w:pos="130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>Физика - наука о природе. Естественно – научный метод познания, его возможности и границы применимости. Моделирование физических явлений и процессов. Роль эксперимента и теории в процессе познания природы. Физические законы. Основные элементы физической картины мира.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0F091C" w:rsidRPr="00787196" w:rsidTr="004D4CA2">
        <w:trPr>
          <w:trHeight w:val="357"/>
          <w:jc w:val="center"/>
        </w:trPr>
        <w:tc>
          <w:tcPr>
            <w:tcW w:w="2294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</w:t>
            </w:r>
          </w:p>
        </w:tc>
        <w:tc>
          <w:tcPr>
            <w:tcW w:w="8187" w:type="dxa"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Механика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AE55C7"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091C" w:rsidRPr="00787196" w:rsidTr="004D4CA2">
        <w:trPr>
          <w:trHeight w:val="20"/>
          <w:jc w:val="center"/>
        </w:trPr>
        <w:tc>
          <w:tcPr>
            <w:tcW w:w="2294" w:type="dxa"/>
            <w:vMerge w:val="restart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</w:t>
            </w:r>
          </w:p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Основы кинематики</w:t>
            </w:r>
          </w:p>
        </w:tc>
        <w:tc>
          <w:tcPr>
            <w:tcW w:w="8187" w:type="dxa"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091C" w:rsidRPr="00787196" w:rsidTr="004D4CA2">
        <w:trPr>
          <w:trHeight w:val="20"/>
          <w:jc w:val="center"/>
        </w:trPr>
        <w:tc>
          <w:tcPr>
            <w:tcW w:w="2294" w:type="dxa"/>
            <w:vMerge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87" w:type="dxa"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Относительность механического движения. Системы отсчета.</w:t>
            </w:r>
          </w:p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 xml:space="preserve"> Характеристики механического движения: перемещение, скорость, ускорение. Виды движения (равномерное, равноускоренное) и их графическое описание. Движение по окружности с постоянной по модулю скоростью.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,2</w:t>
            </w:r>
          </w:p>
        </w:tc>
      </w:tr>
      <w:tr w:rsidR="000F091C" w:rsidRPr="00787196" w:rsidTr="004D4CA2">
        <w:trPr>
          <w:trHeight w:val="20"/>
          <w:jc w:val="center"/>
        </w:trPr>
        <w:tc>
          <w:tcPr>
            <w:tcW w:w="2294" w:type="dxa"/>
            <w:vMerge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87" w:type="dxa"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4" w:type="dxa"/>
            <w:vMerge w:val="restart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0F091C" w:rsidRPr="00787196" w:rsidTr="004D4CA2">
        <w:trPr>
          <w:trHeight w:val="300"/>
          <w:jc w:val="center"/>
        </w:trPr>
        <w:tc>
          <w:tcPr>
            <w:tcW w:w="2294" w:type="dxa"/>
            <w:vMerge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87" w:type="dxa"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Решение задач по теме: «Основы кинематики».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091C" w:rsidRPr="00787196" w:rsidTr="004D4CA2">
        <w:trPr>
          <w:trHeight w:val="395"/>
          <w:jc w:val="center"/>
        </w:trPr>
        <w:tc>
          <w:tcPr>
            <w:tcW w:w="2294" w:type="dxa"/>
            <w:vMerge w:val="restart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Тема 1.2.</w:t>
            </w:r>
          </w:p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Основы динамики</w:t>
            </w:r>
          </w:p>
        </w:tc>
        <w:tc>
          <w:tcPr>
            <w:tcW w:w="8187" w:type="dxa"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091C" w:rsidRPr="00787196" w:rsidTr="004D4CA2">
        <w:trPr>
          <w:trHeight w:val="20"/>
          <w:jc w:val="center"/>
        </w:trPr>
        <w:tc>
          <w:tcPr>
            <w:tcW w:w="2294" w:type="dxa"/>
            <w:vMerge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87" w:type="dxa"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Взаимодействие тел.</w:t>
            </w:r>
          </w:p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 xml:space="preserve"> Принцип суперпозиции сил.</w:t>
            </w:r>
          </w:p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 xml:space="preserve"> Законы динамики Ньютона.</w:t>
            </w:r>
          </w:p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 xml:space="preserve"> Силы в природе: упругость, трение, сила тяжести. Закон всемирного тяготения. Невесомость.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1,2</w:t>
            </w:r>
          </w:p>
        </w:tc>
      </w:tr>
      <w:tr w:rsidR="000F091C" w:rsidRPr="00787196" w:rsidTr="004D4CA2">
        <w:trPr>
          <w:trHeight w:val="115"/>
          <w:jc w:val="center"/>
        </w:trPr>
        <w:tc>
          <w:tcPr>
            <w:tcW w:w="2294" w:type="dxa"/>
            <w:vMerge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87" w:type="dxa"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4" w:type="dxa"/>
            <w:vMerge w:val="restart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F091C" w:rsidRPr="00787196" w:rsidTr="004D4CA2">
        <w:trPr>
          <w:trHeight w:val="270"/>
          <w:jc w:val="center"/>
        </w:trPr>
        <w:tc>
          <w:tcPr>
            <w:tcW w:w="2294" w:type="dxa"/>
            <w:vMerge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87" w:type="dxa"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Решение задач по теме: «Основы динамики».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091C" w:rsidRPr="00787196" w:rsidTr="004D4CA2">
        <w:trPr>
          <w:trHeight w:val="20"/>
          <w:jc w:val="center"/>
        </w:trPr>
        <w:tc>
          <w:tcPr>
            <w:tcW w:w="2294" w:type="dxa"/>
            <w:vMerge w:val="restart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Тема 1.3.</w:t>
            </w:r>
          </w:p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Законы сохранения в механике</w:t>
            </w:r>
          </w:p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87" w:type="dxa"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091C" w:rsidRPr="00787196" w:rsidTr="004D4CA2">
        <w:trPr>
          <w:trHeight w:val="20"/>
          <w:jc w:val="center"/>
        </w:trPr>
        <w:tc>
          <w:tcPr>
            <w:tcW w:w="2294" w:type="dxa"/>
            <w:vMerge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87" w:type="dxa"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Закон сохранения импульса</w:t>
            </w:r>
            <w:r w:rsidR="007D6E2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и реактивное движение.</w:t>
            </w:r>
          </w:p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Закон сохранения механической энергии. Работа и мощность.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1,2</w:t>
            </w:r>
          </w:p>
        </w:tc>
      </w:tr>
      <w:tr w:rsidR="000F091C" w:rsidRPr="00787196" w:rsidTr="004D4CA2">
        <w:trPr>
          <w:trHeight w:val="115"/>
          <w:jc w:val="center"/>
        </w:trPr>
        <w:tc>
          <w:tcPr>
            <w:tcW w:w="2294" w:type="dxa"/>
            <w:vMerge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87" w:type="dxa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4" w:type="dxa"/>
            <w:vMerge w:val="restart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0F091C" w:rsidRPr="00787196" w:rsidTr="004D4CA2">
        <w:trPr>
          <w:trHeight w:val="315"/>
          <w:jc w:val="center"/>
        </w:trPr>
        <w:tc>
          <w:tcPr>
            <w:tcW w:w="2294" w:type="dxa"/>
            <w:vMerge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87" w:type="dxa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Решение задач по теме: «Законы сохранения в механике».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0F091C" w:rsidRPr="00787196" w:rsidTr="004D4CA2">
        <w:trPr>
          <w:trHeight w:val="83"/>
          <w:jc w:val="center"/>
        </w:trPr>
        <w:tc>
          <w:tcPr>
            <w:tcW w:w="2294" w:type="dxa"/>
            <w:vMerge w:val="restart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Тема 1.4.</w:t>
            </w:r>
          </w:p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Механические колебания и волны</w:t>
            </w:r>
          </w:p>
        </w:tc>
        <w:tc>
          <w:tcPr>
            <w:tcW w:w="8187" w:type="dxa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091C" w:rsidRPr="00787196" w:rsidTr="004D4CA2">
        <w:trPr>
          <w:trHeight w:val="1095"/>
          <w:jc w:val="center"/>
        </w:trPr>
        <w:tc>
          <w:tcPr>
            <w:tcW w:w="2294" w:type="dxa"/>
            <w:vMerge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87" w:type="dxa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 xml:space="preserve">Механические колебания. Амплитуда, период, частота, фаза колебаний. </w:t>
            </w:r>
          </w:p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Свободные и вынужденные колебания. Резонанс. Механические волны. Свойства механических волн. Длина волны. Звуковые волны. Ультразвук и его использование в технике и медицине.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ind w:firstLine="32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1,2</w:t>
            </w:r>
          </w:p>
        </w:tc>
      </w:tr>
      <w:tr w:rsidR="000F091C" w:rsidRPr="00787196" w:rsidTr="004D4CA2">
        <w:trPr>
          <w:trHeight w:val="20"/>
          <w:jc w:val="center"/>
        </w:trPr>
        <w:tc>
          <w:tcPr>
            <w:tcW w:w="2294" w:type="dxa"/>
            <w:vMerge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87" w:type="dxa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4" w:type="dxa"/>
            <w:vMerge w:val="restart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F091C" w:rsidRPr="00787196" w:rsidTr="004D4CA2">
        <w:trPr>
          <w:trHeight w:val="20"/>
          <w:jc w:val="center"/>
        </w:trPr>
        <w:tc>
          <w:tcPr>
            <w:tcW w:w="2294" w:type="dxa"/>
            <w:vMerge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87" w:type="dxa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>Решение задач по теме: «Механические колебания и волны».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091C" w:rsidRPr="00787196" w:rsidTr="004D4CA2">
        <w:trPr>
          <w:trHeight w:val="20"/>
          <w:jc w:val="center"/>
        </w:trPr>
        <w:tc>
          <w:tcPr>
            <w:tcW w:w="2294" w:type="dxa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87" w:type="dxa"/>
          </w:tcPr>
          <w:p w:rsidR="000F091C" w:rsidRPr="00787196" w:rsidRDefault="000F091C" w:rsidP="00787196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0F091C" w:rsidRPr="00787196" w:rsidRDefault="000F091C" w:rsidP="00787196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262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>выполнение домашних практических заданий по лекционному курсу;</w:t>
            </w:r>
          </w:p>
          <w:p w:rsidR="000F091C" w:rsidRPr="00787196" w:rsidRDefault="000F091C" w:rsidP="00787196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262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 xml:space="preserve">подготовка к выполнению практических работ: конспектирование, </w:t>
            </w:r>
            <w:r w:rsidRPr="00787196">
              <w:rPr>
                <w:rFonts w:ascii="Times New Roman" w:hAnsi="Times New Roman"/>
                <w:spacing w:val="5"/>
                <w:sz w:val="24"/>
                <w:szCs w:val="24"/>
              </w:rPr>
              <w:t xml:space="preserve">подбор дидактических материалов, </w:t>
            </w:r>
            <w:r w:rsidRPr="00787196">
              <w:rPr>
                <w:rFonts w:ascii="Times New Roman" w:hAnsi="Times New Roman"/>
                <w:sz w:val="24"/>
                <w:szCs w:val="24"/>
              </w:rPr>
              <w:t>анализ и</w:t>
            </w:r>
            <w:r w:rsidR="007D6E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7196">
              <w:rPr>
                <w:rFonts w:ascii="Times New Roman" w:hAnsi="Times New Roman"/>
                <w:sz w:val="24"/>
                <w:szCs w:val="24"/>
              </w:rPr>
              <w:t>реферирование методической и учебной литературы</w:t>
            </w:r>
            <w:r w:rsidR="007D6E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7196">
              <w:rPr>
                <w:rFonts w:ascii="Times New Roman" w:hAnsi="Times New Roman"/>
                <w:sz w:val="24"/>
                <w:szCs w:val="24"/>
              </w:rPr>
              <w:t>при</w:t>
            </w:r>
            <w:r w:rsidR="007D6E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7196">
              <w:rPr>
                <w:rFonts w:ascii="Times New Roman" w:hAnsi="Times New Roman"/>
                <w:sz w:val="24"/>
                <w:szCs w:val="24"/>
              </w:rPr>
              <w:t>выполнении системы самостоятельных работ по лекционному курсу;</w:t>
            </w:r>
          </w:p>
          <w:p w:rsidR="000F091C" w:rsidRPr="00787196" w:rsidRDefault="000F091C" w:rsidP="00787196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262"/>
              <w:rPr>
                <w:color w:val="000000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color w:val="000000"/>
                <w:sz w:val="24"/>
                <w:szCs w:val="24"/>
              </w:rPr>
              <w:t>изучение отдельных тем,</w:t>
            </w:r>
            <w:r w:rsidR="007D6E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87196">
              <w:rPr>
                <w:rFonts w:ascii="Times New Roman" w:hAnsi="Times New Roman"/>
                <w:color w:val="000000"/>
                <w:sz w:val="24"/>
                <w:szCs w:val="24"/>
              </w:rPr>
              <w:t>вынесенных на самостоятельное рассмотрение;</w:t>
            </w:r>
            <w:r w:rsidR="007D6E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87196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выполнению контрольных работ и тестов;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0F091C" w:rsidRPr="00787196" w:rsidTr="004D4CA2">
        <w:trPr>
          <w:trHeight w:val="20"/>
          <w:jc w:val="center"/>
        </w:trPr>
        <w:tc>
          <w:tcPr>
            <w:tcW w:w="2294" w:type="dxa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</w:t>
            </w:r>
          </w:p>
        </w:tc>
        <w:tc>
          <w:tcPr>
            <w:tcW w:w="8187" w:type="dxa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Молекулярная физика. Термодинамика.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514C0E"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091C" w:rsidRPr="00787196" w:rsidTr="004D4CA2">
        <w:trPr>
          <w:trHeight w:val="20"/>
          <w:jc w:val="center"/>
        </w:trPr>
        <w:tc>
          <w:tcPr>
            <w:tcW w:w="2294" w:type="dxa"/>
            <w:vMerge w:val="restart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Тема 2.1.</w:t>
            </w:r>
          </w:p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Основы молекулярно-кинетической теории</w:t>
            </w:r>
          </w:p>
        </w:tc>
        <w:tc>
          <w:tcPr>
            <w:tcW w:w="8187" w:type="dxa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091C" w:rsidRPr="00787196" w:rsidTr="004D4CA2">
        <w:trPr>
          <w:trHeight w:val="20"/>
          <w:jc w:val="center"/>
        </w:trPr>
        <w:tc>
          <w:tcPr>
            <w:tcW w:w="2294" w:type="dxa"/>
            <w:vMerge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7" w:type="dxa"/>
          </w:tcPr>
          <w:p w:rsidR="000F091C" w:rsidRPr="00787196" w:rsidRDefault="000F091C" w:rsidP="00787196">
            <w:pPr>
              <w:shd w:val="clear" w:color="auto" w:fill="FFFFFF"/>
              <w:spacing w:after="0" w:line="240" w:lineRule="auto"/>
              <w:ind w:lef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 xml:space="preserve">История атомистических учений. Наблюдения и опыты, подтверждающие атомно-молекулярное строение вещества. Масса и размеры молекул. Тепловое движение. Абсолютная температура как мера средней кинетической энергии частиц. 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shd w:val="clear" w:color="auto" w:fill="FFFFFF"/>
              <w:spacing w:after="0"/>
              <w:ind w:left="19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1,2</w:t>
            </w:r>
          </w:p>
        </w:tc>
      </w:tr>
      <w:tr w:rsidR="000F091C" w:rsidRPr="00787196" w:rsidTr="004D4CA2">
        <w:trPr>
          <w:trHeight w:val="210"/>
          <w:jc w:val="center"/>
        </w:trPr>
        <w:tc>
          <w:tcPr>
            <w:tcW w:w="2294" w:type="dxa"/>
            <w:vMerge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7" w:type="dxa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802" w:type="dxa"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4" w:type="dxa"/>
            <w:vMerge w:val="restart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F091C" w:rsidRPr="00787196" w:rsidTr="004D4CA2">
        <w:trPr>
          <w:trHeight w:val="180"/>
          <w:jc w:val="center"/>
        </w:trPr>
        <w:tc>
          <w:tcPr>
            <w:tcW w:w="2294" w:type="dxa"/>
            <w:vMerge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7" w:type="dxa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Решение задач по теме: «Основы МКТ».</w:t>
            </w:r>
          </w:p>
        </w:tc>
        <w:tc>
          <w:tcPr>
            <w:tcW w:w="1802" w:type="dxa"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0F091C" w:rsidRPr="00787196" w:rsidTr="004D4CA2">
        <w:trPr>
          <w:trHeight w:val="20"/>
          <w:jc w:val="center"/>
        </w:trPr>
        <w:tc>
          <w:tcPr>
            <w:tcW w:w="2294" w:type="dxa"/>
            <w:vMerge w:val="restart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Тема 2.2.</w:t>
            </w:r>
          </w:p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 xml:space="preserve">Взаимные превращения жидкостей и газов. </w:t>
            </w: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Твердые тела.</w:t>
            </w:r>
          </w:p>
        </w:tc>
        <w:tc>
          <w:tcPr>
            <w:tcW w:w="8187" w:type="dxa"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0F091C" w:rsidRPr="00787196" w:rsidTr="004D4CA2">
        <w:trPr>
          <w:trHeight w:val="20"/>
          <w:jc w:val="center"/>
        </w:trPr>
        <w:tc>
          <w:tcPr>
            <w:tcW w:w="2294" w:type="dxa"/>
            <w:vMerge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7" w:type="dxa"/>
            <w:shd w:val="clear" w:color="auto" w:fill="auto"/>
          </w:tcPr>
          <w:p w:rsidR="000F091C" w:rsidRPr="00787196" w:rsidRDefault="000F091C" w:rsidP="00787196">
            <w:pPr>
              <w:shd w:val="clear" w:color="auto" w:fill="FFFFFF"/>
              <w:spacing w:after="0" w:line="240" w:lineRule="auto"/>
              <w:ind w:lef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 xml:space="preserve">Объяснение агрегатных состояний вещества на основе атомно-молекулярных представлений. Модель идеального газа. Связь между давлением и средней кинетической энергией молекул газа. Модель строения жидкости. Насыщенные и ненасыщенные пары. Влажность воздуха </w:t>
            </w:r>
            <w:r w:rsidRPr="00787196">
              <w:rPr>
                <w:rFonts w:ascii="Times New Roman" w:hAnsi="Times New Roman"/>
                <w:sz w:val="24"/>
                <w:szCs w:val="24"/>
              </w:rPr>
              <w:lastRenderedPageBreak/>
              <w:t>Поверхностное натяжение и смачивание. Модель строения твердых тел. Механические свойства твердых тел. Аморфные вещества и жидкие кристаллы. Изменения агрегатных состояний вещества.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1,2</w:t>
            </w:r>
          </w:p>
        </w:tc>
      </w:tr>
      <w:tr w:rsidR="000F091C" w:rsidRPr="00787196" w:rsidTr="004D4CA2">
        <w:trPr>
          <w:trHeight w:val="175"/>
          <w:jc w:val="center"/>
        </w:trPr>
        <w:tc>
          <w:tcPr>
            <w:tcW w:w="2294" w:type="dxa"/>
            <w:vMerge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7" w:type="dxa"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4" w:type="dxa"/>
            <w:vMerge w:val="restart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0F091C" w:rsidRPr="00787196" w:rsidTr="004D4CA2">
        <w:trPr>
          <w:trHeight w:val="210"/>
          <w:jc w:val="center"/>
        </w:trPr>
        <w:tc>
          <w:tcPr>
            <w:tcW w:w="2294" w:type="dxa"/>
            <w:vMerge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7" w:type="dxa"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Решение задач по теме: «Взаимные превращения жидкостей и газов. Твердые тела».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091C" w:rsidRPr="00787196" w:rsidTr="004D4CA2">
        <w:trPr>
          <w:trHeight w:val="20"/>
          <w:jc w:val="center"/>
        </w:trPr>
        <w:tc>
          <w:tcPr>
            <w:tcW w:w="2294" w:type="dxa"/>
            <w:vMerge w:val="restart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Тема 2.3.</w:t>
            </w:r>
          </w:p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Основы термодинамики</w:t>
            </w:r>
          </w:p>
        </w:tc>
        <w:tc>
          <w:tcPr>
            <w:tcW w:w="8187" w:type="dxa"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091C" w:rsidRPr="00787196" w:rsidTr="004D4CA2">
        <w:trPr>
          <w:trHeight w:val="20"/>
          <w:jc w:val="center"/>
        </w:trPr>
        <w:tc>
          <w:tcPr>
            <w:tcW w:w="2294" w:type="dxa"/>
            <w:vMerge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7" w:type="dxa"/>
            <w:shd w:val="clear" w:color="auto" w:fill="auto"/>
          </w:tcPr>
          <w:p w:rsidR="000F091C" w:rsidRPr="00787196" w:rsidRDefault="000F091C" w:rsidP="0078719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 xml:space="preserve">Внутренняя энергия и работа газа. </w:t>
            </w:r>
          </w:p>
          <w:p w:rsidR="000F091C" w:rsidRPr="00787196" w:rsidRDefault="000F091C" w:rsidP="0078719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>Первый закон термодинамики.</w:t>
            </w:r>
          </w:p>
          <w:p w:rsidR="000F091C" w:rsidRPr="00787196" w:rsidRDefault="000F091C" w:rsidP="0078719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>Необратимость тепловых процессов.</w:t>
            </w:r>
          </w:p>
          <w:p w:rsidR="000F091C" w:rsidRPr="00787196" w:rsidRDefault="000F091C" w:rsidP="00787196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 xml:space="preserve">Тепловые двигатели и охрана окружающей среды. </w:t>
            </w:r>
          </w:p>
          <w:p w:rsidR="000F091C" w:rsidRPr="00787196" w:rsidRDefault="000F091C" w:rsidP="00787196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>КПД тепловых двигателей.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shd w:val="clear" w:color="auto" w:fill="FFFFFF"/>
              <w:spacing w:after="0" w:line="240" w:lineRule="auto"/>
              <w:ind w:left="5" w:firstLine="17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F091C" w:rsidRPr="00787196" w:rsidTr="004D4CA2">
        <w:trPr>
          <w:trHeight w:val="190"/>
          <w:jc w:val="center"/>
        </w:trPr>
        <w:tc>
          <w:tcPr>
            <w:tcW w:w="2294" w:type="dxa"/>
            <w:vMerge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7" w:type="dxa"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4" w:type="dxa"/>
            <w:vMerge w:val="restart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F091C" w:rsidRPr="00787196" w:rsidTr="004D4CA2">
        <w:trPr>
          <w:trHeight w:val="195"/>
          <w:jc w:val="center"/>
        </w:trPr>
        <w:tc>
          <w:tcPr>
            <w:tcW w:w="2294" w:type="dxa"/>
            <w:vMerge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7" w:type="dxa"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Решение задач по теме: «Основы термодинамики».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0F091C" w:rsidRPr="00787196" w:rsidTr="00532786">
        <w:trPr>
          <w:trHeight w:val="2641"/>
          <w:jc w:val="center"/>
        </w:trPr>
        <w:tc>
          <w:tcPr>
            <w:tcW w:w="2294" w:type="dxa"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7" w:type="dxa"/>
            <w:shd w:val="clear" w:color="auto" w:fill="auto"/>
          </w:tcPr>
          <w:p w:rsidR="000F091C" w:rsidRPr="00787196" w:rsidRDefault="000F091C" w:rsidP="00787196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0F091C" w:rsidRPr="00787196" w:rsidRDefault="000F091C" w:rsidP="00787196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262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>выполнение домашних практических заданий по лекционному курсу;</w:t>
            </w:r>
          </w:p>
          <w:p w:rsidR="000F091C" w:rsidRPr="00787196" w:rsidRDefault="000F091C" w:rsidP="00787196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262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 xml:space="preserve">подготовка к выполнению практических работ: конспектирование, </w:t>
            </w:r>
            <w:r w:rsidRPr="00787196">
              <w:rPr>
                <w:rFonts w:ascii="Times New Roman" w:hAnsi="Times New Roman"/>
                <w:spacing w:val="5"/>
                <w:sz w:val="24"/>
                <w:szCs w:val="24"/>
              </w:rPr>
              <w:t xml:space="preserve">подбор дидактических материалов, </w:t>
            </w:r>
            <w:r w:rsidRPr="00787196">
              <w:rPr>
                <w:rFonts w:ascii="Times New Roman" w:hAnsi="Times New Roman"/>
                <w:sz w:val="24"/>
                <w:szCs w:val="24"/>
              </w:rPr>
              <w:t>анализ и</w:t>
            </w:r>
            <w:r w:rsidR="007D6E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7196">
              <w:rPr>
                <w:rFonts w:ascii="Times New Roman" w:hAnsi="Times New Roman"/>
                <w:sz w:val="24"/>
                <w:szCs w:val="24"/>
              </w:rPr>
              <w:t>реферирование методической и учебной литературы</w:t>
            </w:r>
            <w:r w:rsidR="007D6E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7196">
              <w:rPr>
                <w:rFonts w:ascii="Times New Roman" w:hAnsi="Times New Roman"/>
                <w:sz w:val="24"/>
                <w:szCs w:val="24"/>
              </w:rPr>
              <w:t>при</w:t>
            </w:r>
            <w:r w:rsidR="007D6E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7196">
              <w:rPr>
                <w:rFonts w:ascii="Times New Roman" w:hAnsi="Times New Roman"/>
                <w:sz w:val="24"/>
                <w:szCs w:val="24"/>
              </w:rPr>
              <w:t>выполнении системы самостоятельных работ по лекционному курсу;</w:t>
            </w:r>
          </w:p>
          <w:p w:rsidR="000F091C" w:rsidRPr="00787196" w:rsidRDefault="000F091C" w:rsidP="00787196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262"/>
              <w:rPr>
                <w:color w:val="000000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color w:val="000000"/>
                <w:sz w:val="24"/>
                <w:szCs w:val="24"/>
              </w:rPr>
              <w:t>изучение отдельных тем,</w:t>
            </w:r>
            <w:r w:rsidR="007D6E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87196">
              <w:rPr>
                <w:rFonts w:ascii="Times New Roman" w:hAnsi="Times New Roman"/>
                <w:color w:val="000000"/>
                <w:sz w:val="24"/>
                <w:szCs w:val="24"/>
              </w:rPr>
              <w:t>вынесенных на самостоятельное рассмотрение;</w:t>
            </w:r>
            <w:r w:rsidR="007D6E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87196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выполнению контрольных работ и тестов;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i/>
                <w:sz w:val="24"/>
                <w:szCs w:val="24"/>
              </w:rPr>
              <w:t>3</w:t>
            </w:r>
          </w:p>
        </w:tc>
      </w:tr>
    </w:tbl>
    <w:p w:rsidR="000F091C" w:rsidRPr="00787196" w:rsidRDefault="000F091C" w:rsidP="007871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38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8"/>
        <w:gridCol w:w="8295"/>
        <w:gridCol w:w="1802"/>
        <w:gridCol w:w="1562"/>
      </w:tblGrid>
      <w:tr w:rsidR="000F091C" w:rsidRPr="00787196" w:rsidTr="004D4CA2">
        <w:trPr>
          <w:trHeight w:val="20"/>
          <w:jc w:val="center"/>
        </w:trPr>
        <w:tc>
          <w:tcPr>
            <w:tcW w:w="2178" w:type="dxa"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</w:t>
            </w:r>
          </w:p>
        </w:tc>
        <w:tc>
          <w:tcPr>
            <w:tcW w:w="8295" w:type="dxa"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Электродинамика.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="00514C0E"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0F091C" w:rsidRPr="00787196" w:rsidTr="004D4CA2">
        <w:trPr>
          <w:trHeight w:val="20"/>
          <w:jc w:val="center"/>
        </w:trPr>
        <w:tc>
          <w:tcPr>
            <w:tcW w:w="2178" w:type="dxa"/>
            <w:vMerge w:val="restart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Тема 3.1.</w:t>
            </w:r>
          </w:p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Электростатика</w:t>
            </w:r>
          </w:p>
        </w:tc>
        <w:tc>
          <w:tcPr>
            <w:tcW w:w="8295" w:type="dxa"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0F091C" w:rsidRPr="00787196" w:rsidTr="004D4CA2">
        <w:trPr>
          <w:trHeight w:val="20"/>
          <w:jc w:val="center"/>
        </w:trPr>
        <w:tc>
          <w:tcPr>
            <w:tcW w:w="2178" w:type="dxa"/>
            <w:vMerge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95" w:type="dxa"/>
            <w:shd w:val="clear" w:color="auto" w:fill="auto"/>
          </w:tcPr>
          <w:p w:rsidR="000F091C" w:rsidRPr="00787196" w:rsidRDefault="000F091C" w:rsidP="00787196">
            <w:pPr>
              <w:shd w:val="clear" w:color="auto" w:fill="FFFFFF"/>
              <w:spacing w:after="0" w:line="240" w:lineRule="auto"/>
              <w:ind w:lef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>Взаимодействие заряженных тел. Электрический заряд. Закон сохранения электрического заряда. Закон Кулона. Электрическое поле. Напряженность поля.</w:t>
            </w:r>
            <w:r w:rsidR="007D6E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7196">
              <w:rPr>
                <w:rFonts w:ascii="Times New Roman" w:hAnsi="Times New Roman"/>
                <w:sz w:val="24"/>
                <w:szCs w:val="24"/>
              </w:rPr>
              <w:t>Потенциал поля. Разность потенциалов. Проводники</w:t>
            </w:r>
            <w:r w:rsidR="007D6E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7196">
              <w:rPr>
                <w:rFonts w:ascii="Times New Roman" w:hAnsi="Times New Roman"/>
                <w:sz w:val="24"/>
                <w:szCs w:val="24"/>
              </w:rPr>
              <w:t>в электрическом поле. Электрическая емкость. Конденсатор. Диэлектрики в электрическом поле.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shd w:val="clear" w:color="auto" w:fill="FFFFFF"/>
              <w:spacing w:after="0" w:line="240" w:lineRule="auto"/>
              <w:ind w:left="19" w:firstLine="8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1,2</w:t>
            </w:r>
          </w:p>
        </w:tc>
      </w:tr>
      <w:tr w:rsidR="000F091C" w:rsidRPr="00787196" w:rsidTr="004D4CA2">
        <w:trPr>
          <w:trHeight w:val="190"/>
          <w:jc w:val="center"/>
        </w:trPr>
        <w:tc>
          <w:tcPr>
            <w:tcW w:w="2178" w:type="dxa"/>
            <w:vMerge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95" w:type="dxa"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62" w:type="dxa"/>
            <w:vMerge w:val="restart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F091C" w:rsidRPr="00787196" w:rsidTr="004D4CA2">
        <w:trPr>
          <w:trHeight w:val="195"/>
          <w:jc w:val="center"/>
        </w:trPr>
        <w:tc>
          <w:tcPr>
            <w:tcW w:w="2178" w:type="dxa"/>
            <w:vMerge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95" w:type="dxa"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Решение задач по теме: «Электростатика».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091C" w:rsidRPr="00787196" w:rsidTr="004D4CA2">
        <w:trPr>
          <w:trHeight w:val="20"/>
          <w:jc w:val="center"/>
        </w:trPr>
        <w:tc>
          <w:tcPr>
            <w:tcW w:w="2178" w:type="dxa"/>
            <w:vMerge w:val="restart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Тема 3.2.</w:t>
            </w:r>
          </w:p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Законы постоянного тока</w:t>
            </w:r>
          </w:p>
        </w:tc>
        <w:tc>
          <w:tcPr>
            <w:tcW w:w="8295" w:type="dxa"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091C" w:rsidRPr="00787196" w:rsidTr="004D4CA2">
        <w:trPr>
          <w:trHeight w:val="20"/>
          <w:jc w:val="center"/>
        </w:trPr>
        <w:tc>
          <w:tcPr>
            <w:tcW w:w="2178" w:type="dxa"/>
            <w:vMerge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95" w:type="dxa"/>
            <w:shd w:val="clear" w:color="auto" w:fill="auto"/>
          </w:tcPr>
          <w:p w:rsidR="000F091C" w:rsidRPr="00787196" w:rsidRDefault="000F091C" w:rsidP="00787196">
            <w:pPr>
              <w:shd w:val="clear" w:color="auto" w:fill="FFFFFF"/>
              <w:spacing w:after="0" w:line="240" w:lineRule="auto"/>
              <w:ind w:left="14" w:right="29" w:firstLine="90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>Постоянный электрический ток. Сила тока, напряжение, электрическое сопротивление. Закон Ома для участка цепи.</w:t>
            </w:r>
            <w:r w:rsidR="007D6E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7196">
              <w:rPr>
                <w:rFonts w:ascii="Times New Roman" w:hAnsi="Times New Roman"/>
                <w:sz w:val="24"/>
                <w:szCs w:val="24"/>
              </w:rPr>
              <w:t>Последовательное и параллельное соединение проводников. ЭДС источника тока. Тепловое действие электрического тока. Закон Джоуля - Ленца. Мощность электрического тока. Полупроводники. Собственная и примесная проводимости полупроводников. Полупроводниковый диод. Полупроводниковые приборы.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shd w:val="clear" w:color="auto" w:fill="FFFFFF"/>
              <w:spacing w:after="0" w:line="240" w:lineRule="auto"/>
              <w:ind w:left="14" w:right="29" w:firstLine="9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1,2</w:t>
            </w:r>
          </w:p>
        </w:tc>
      </w:tr>
      <w:tr w:rsidR="000F091C" w:rsidRPr="00787196" w:rsidTr="004D4CA2">
        <w:trPr>
          <w:trHeight w:val="255"/>
          <w:jc w:val="center"/>
        </w:trPr>
        <w:tc>
          <w:tcPr>
            <w:tcW w:w="2178" w:type="dxa"/>
            <w:vMerge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95" w:type="dxa"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62" w:type="dxa"/>
            <w:vMerge w:val="restart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F091C" w:rsidRPr="00787196" w:rsidTr="004D4CA2">
        <w:trPr>
          <w:trHeight w:val="330"/>
          <w:jc w:val="center"/>
        </w:trPr>
        <w:tc>
          <w:tcPr>
            <w:tcW w:w="2178" w:type="dxa"/>
            <w:vMerge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95" w:type="dxa"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Решение задач по теме: «Законы постоянного тока».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091C" w:rsidRPr="00787196" w:rsidTr="004D4CA2">
        <w:trPr>
          <w:trHeight w:val="20"/>
          <w:jc w:val="center"/>
        </w:trPr>
        <w:tc>
          <w:tcPr>
            <w:tcW w:w="2178" w:type="dxa"/>
            <w:vMerge w:val="restart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Тема 3.3.</w:t>
            </w:r>
          </w:p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Магнитное поле</w:t>
            </w:r>
          </w:p>
        </w:tc>
        <w:tc>
          <w:tcPr>
            <w:tcW w:w="8295" w:type="dxa"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091C" w:rsidRPr="00787196" w:rsidTr="004D4CA2">
        <w:trPr>
          <w:trHeight w:val="20"/>
          <w:jc w:val="center"/>
        </w:trPr>
        <w:tc>
          <w:tcPr>
            <w:tcW w:w="2178" w:type="dxa"/>
            <w:vMerge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95" w:type="dxa"/>
            <w:shd w:val="clear" w:color="auto" w:fill="auto"/>
          </w:tcPr>
          <w:p w:rsidR="000F091C" w:rsidRPr="00787196" w:rsidRDefault="000F091C" w:rsidP="0078719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>Магнитное поле. Постоянные магниты и магнитное поле тока. Сила Ампера. Принцип действия электродвигателя. Электроизмерительные приборы.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1,2</w:t>
            </w:r>
          </w:p>
        </w:tc>
      </w:tr>
      <w:tr w:rsidR="000F091C" w:rsidRPr="00787196" w:rsidTr="004D4CA2">
        <w:trPr>
          <w:trHeight w:val="20"/>
          <w:jc w:val="center"/>
        </w:trPr>
        <w:tc>
          <w:tcPr>
            <w:tcW w:w="2178" w:type="dxa"/>
            <w:vMerge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95" w:type="dxa"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62" w:type="dxa"/>
            <w:vMerge w:val="restart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F091C" w:rsidRPr="00787196" w:rsidTr="004D4CA2">
        <w:trPr>
          <w:trHeight w:val="20"/>
          <w:jc w:val="center"/>
        </w:trPr>
        <w:tc>
          <w:tcPr>
            <w:tcW w:w="2178" w:type="dxa"/>
            <w:vMerge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95" w:type="dxa"/>
            <w:shd w:val="clear" w:color="auto" w:fill="auto"/>
          </w:tcPr>
          <w:p w:rsidR="000F091C" w:rsidRPr="00787196" w:rsidRDefault="000F091C" w:rsidP="007871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>Решение задач по теме: «Магнитное поле».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091C" w:rsidRPr="00787196" w:rsidTr="004D4CA2">
        <w:trPr>
          <w:trHeight w:val="20"/>
          <w:jc w:val="center"/>
        </w:trPr>
        <w:tc>
          <w:tcPr>
            <w:tcW w:w="2178" w:type="dxa"/>
            <w:vMerge w:val="restart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Тема 3.4.</w:t>
            </w:r>
          </w:p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Электромагнитная индукция</w:t>
            </w:r>
          </w:p>
        </w:tc>
        <w:tc>
          <w:tcPr>
            <w:tcW w:w="8295" w:type="dxa"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091C" w:rsidRPr="00787196" w:rsidTr="004D4CA2">
        <w:trPr>
          <w:trHeight w:val="20"/>
          <w:jc w:val="center"/>
        </w:trPr>
        <w:tc>
          <w:tcPr>
            <w:tcW w:w="2178" w:type="dxa"/>
            <w:vMerge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95" w:type="dxa"/>
            <w:shd w:val="clear" w:color="auto" w:fill="auto"/>
          </w:tcPr>
          <w:p w:rsidR="000F091C" w:rsidRPr="00787196" w:rsidRDefault="000F091C" w:rsidP="00787196">
            <w:pPr>
              <w:shd w:val="clear" w:color="auto" w:fill="FFFFFF"/>
              <w:spacing w:after="0" w:line="240" w:lineRule="auto"/>
              <w:ind w:left="5" w:right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>Индукция магнитного поля. Магнитный поток.</w:t>
            </w:r>
            <w:r w:rsidR="007D6E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7196">
              <w:rPr>
                <w:rFonts w:ascii="Times New Roman" w:hAnsi="Times New Roman"/>
                <w:sz w:val="24"/>
                <w:szCs w:val="24"/>
              </w:rPr>
              <w:t>Явление электромагнитной индукции и закон электромагнитной индукции Фарадея. Вихревое электрическое роле. Правило Ленца. Самоиндукция. Индуктивность. Принцип действия электрогенератора. Переменный ток. Трансформатор. Производство, передача и потребление электроэнергии. Проблемы энергосбережения. Техника безопасности в обращении с электрическим током.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shd w:val="clear" w:color="auto" w:fill="FFFFFF"/>
              <w:spacing w:after="0" w:line="240" w:lineRule="auto"/>
              <w:ind w:left="5" w:right="29" w:firstLine="696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1,2</w:t>
            </w:r>
          </w:p>
        </w:tc>
      </w:tr>
      <w:tr w:rsidR="000F091C" w:rsidRPr="00787196" w:rsidTr="004D4CA2">
        <w:trPr>
          <w:trHeight w:val="285"/>
          <w:jc w:val="center"/>
        </w:trPr>
        <w:tc>
          <w:tcPr>
            <w:tcW w:w="2178" w:type="dxa"/>
            <w:vMerge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95" w:type="dxa"/>
            <w:shd w:val="clear" w:color="auto" w:fill="auto"/>
          </w:tcPr>
          <w:p w:rsidR="000F091C" w:rsidRPr="00787196" w:rsidRDefault="000F091C" w:rsidP="007871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62" w:type="dxa"/>
            <w:vMerge w:val="restart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F091C" w:rsidRPr="00787196" w:rsidTr="004D4CA2">
        <w:trPr>
          <w:trHeight w:val="330"/>
          <w:jc w:val="center"/>
        </w:trPr>
        <w:tc>
          <w:tcPr>
            <w:tcW w:w="2178" w:type="dxa"/>
            <w:vMerge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95" w:type="dxa"/>
            <w:shd w:val="clear" w:color="auto" w:fill="auto"/>
          </w:tcPr>
          <w:p w:rsidR="000F091C" w:rsidRPr="00787196" w:rsidRDefault="000F091C" w:rsidP="007871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>Решение задач по теме: «Электромагнитная индукция».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091C" w:rsidRPr="00787196" w:rsidTr="004D4CA2">
        <w:trPr>
          <w:trHeight w:val="306"/>
          <w:jc w:val="center"/>
        </w:trPr>
        <w:tc>
          <w:tcPr>
            <w:tcW w:w="2178" w:type="dxa"/>
            <w:vMerge w:val="restart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Тема 3.5.</w:t>
            </w:r>
          </w:p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Электромагнитные колебания</w:t>
            </w:r>
          </w:p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95" w:type="dxa"/>
            <w:shd w:val="clear" w:color="auto" w:fill="auto"/>
          </w:tcPr>
          <w:p w:rsidR="000F091C" w:rsidRPr="00787196" w:rsidRDefault="000F091C" w:rsidP="007871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091C" w:rsidRPr="00787196" w:rsidTr="004D4CA2">
        <w:trPr>
          <w:trHeight w:val="1155"/>
          <w:jc w:val="center"/>
        </w:trPr>
        <w:tc>
          <w:tcPr>
            <w:tcW w:w="2178" w:type="dxa"/>
            <w:vMerge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95" w:type="dxa"/>
            <w:shd w:val="clear" w:color="auto" w:fill="auto"/>
          </w:tcPr>
          <w:p w:rsidR="000F091C" w:rsidRPr="00787196" w:rsidRDefault="000F091C" w:rsidP="007871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>Колебательный контур. Свободные электромагнитные колебания. Вынужденные электромагнитные колебания. Действующие значения силы тока и напряжения. Конденсатор и катушка в цепи переменного тока. Активное сопротивление. Электрический резонанс.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091C" w:rsidRPr="00787196" w:rsidTr="004D4CA2">
        <w:trPr>
          <w:trHeight w:val="270"/>
          <w:jc w:val="center"/>
        </w:trPr>
        <w:tc>
          <w:tcPr>
            <w:tcW w:w="2178" w:type="dxa"/>
            <w:vMerge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95" w:type="dxa"/>
            <w:shd w:val="clear" w:color="auto" w:fill="auto"/>
          </w:tcPr>
          <w:p w:rsidR="000F091C" w:rsidRPr="00787196" w:rsidRDefault="000F091C" w:rsidP="0078719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62" w:type="dxa"/>
            <w:vMerge w:val="restart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F091C" w:rsidRPr="00787196" w:rsidTr="004D4CA2">
        <w:trPr>
          <w:trHeight w:val="267"/>
          <w:jc w:val="center"/>
        </w:trPr>
        <w:tc>
          <w:tcPr>
            <w:tcW w:w="2178" w:type="dxa"/>
            <w:vMerge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95" w:type="dxa"/>
            <w:shd w:val="clear" w:color="auto" w:fill="auto"/>
          </w:tcPr>
          <w:p w:rsidR="000F091C" w:rsidRPr="00787196" w:rsidRDefault="000F091C" w:rsidP="0078719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>Решение задач по теме: «Электромагнитные колебания».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091C" w:rsidRPr="00787196" w:rsidTr="004D4CA2">
        <w:trPr>
          <w:trHeight w:val="20"/>
          <w:jc w:val="center"/>
        </w:trPr>
        <w:tc>
          <w:tcPr>
            <w:tcW w:w="2178" w:type="dxa"/>
            <w:vMerge w:val="restart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Тема 3.6.</w:t>
            </w:r>
          </w:p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Электромагнитные волны</w:t>
            </w:r>
          </w:p>
        </w:tc>
        <w:tc>
          <w:tcPr>
            <w:tcW w:w="8295" w:type="dxa"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02" w:type="dxa"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2" w:type="dxa"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091C" w:rsidRPr="00787196" w:rsidTr="004D4CA2">
        <w:trPr>
          <w:trHeight w:val="20"/>
          <w:jc w:val="center"/>
        </w:trPr>
        <w:tc>
          <w:tcPr>
            <w:tcW w:w="2178" w:type="dxa"/>
            <w:vMerge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95" w:type="dxa"/>
            <w:shd w:val="clear" w:color="auto" w:fill="auto"/>
          </w:tcPr>
          <w:p w:rsidR="000F091C" w:rsidRPr="00787196" w:rsidRDefault="000F091C" w:rsidP="0078719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>Электромагнитное поле и электромагнитные волны. Скорость электромагнитных волн. Принципы</w:t>
            </w:r>
            <w:r w:rsidR="007D6E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7196">
              <w:rPr>
                <w:rFonts w:ascii="Times New Roman" w:hAnsi="Times New Roman"/>
                <w:sz w:val="24"/>
                <w:szCs w:val="24"/>
              </w:rPr>
              <w:t>радиосвязи.</w:t>
            </w:r>
          </w:p>
        </w:tc>
        <w:tc>
          <w:tcPr>
            <w:tcW w:w="1802" w:type="dxa"/>
            <w:shd w:val="clear" w:color="auto" w:fill="auto"/>
          </w:tcPr>
          <w:p w:rsidR="000F091C" w:rsidRPr="00787196" w:rsidRDefault="000F091C" w:rsidP="00787196">
            <w:pPr>
              <w:shd w:val="clear" w:color="auto" w:fill="FFFFFF"/>
              <w:spacing w:after="0" w:line="240" w:lineRule="auto"/>
              <w:ind w:left="686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1,2</w:t>
            </w:r>
          </w:p>
        </w:tc>
      </w:tr>
      <w:tr w:rsidR="000F091C" w:rsidRPr="00787196" w:rsidTr="004D4CA2">
        <w:trPr>
          <w:trHeight w:val="20"/>
          <w:jc w:val="center"/>
        </w:trPr>
        <w:tc>
          <w:tcPr>
            <w:tcW w:w="2178" w:type="dxa"/>
            <w:vMerge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95" w:type="dxa"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1802" w:type="dxa"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62" w:type="dxa"/>
            <w:vMerge w:val="restart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F091C" w:rsidRPr="00787196" w:rsidTr="004D4CA2">
        <w:trPr>
          <w:trHeight w:val="345"/>
          <w:jc w:val="center"/>
        </w:trPr>
        <w:tc>
          <w:tcPr>
            <w:tcW w:w="2178" w:type="dxa"/>
            <w:vMerge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95" w:type="dxa"/>
            <w:shd w:val="clear" w:color="auto" w:fill="auto"/>
          </w:tcPr>
          <w:p w:rsidR="000F091C" w:rsidRPr="00787196" w:rsidRDefault="000F091C" w:rsidP="007871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Решение задач по теме: «Электромагнитные волны».</w:t>
            </w:r>
          </w:p>
        </w:tc>
        <w:tc>
          <w:tcPr>
            <w:tcW w:w="1802" w:type="dxa"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091C" w:rsidRPr="00787196" w:rsidTr="004D4CA2">
        <w:trPr>
          <w:trHeight w:val="20"/>
          <w:jc w:val="center"/>
        </w:trPr>
        <w:tc>
          <w:tcPr>
            <w:tcW w:w="2178" w:type="dxa"/>
            <w:vMerge w:val="restart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Тема 3.7.</w:t>
            </w:r>
          </w:p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Световые волны</w:t>
            </w:r>
          </w:p>
        </w:tc>
        <w:tc>
          <w:tcPr>
            <w:tcW w:w="8295" w:type="dxa"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02" w:type="dxa"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091C" w:rsidRPr="00787196" w:rsidTr="004D4CA2">
        <w:trPr>
          <w:trHeight w:val="20"/>
          <w:jc w:val="center"/>
        </w:trPr>
        <w:tc>
          <w:tcPr>
            <w:tcW w:w="2178" w:type="dxa"/>
            <w:vMerge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95" w:type="dxa"/>
            <w:shd w:val="clear" w:color="auto" w:fill="auto"/>
          </w:tcPr>
          <w:p w:rsidR="000F091C" w:rsidRPr="00787196" w:rsidRDefault="000F091C" w:rsidP="00787196">
            <w:pPr>
              <w:shd w:val="clear" w:color="auto" w:fill="FFFFFF"/>
              <w:spacing w:before="5" w:after="0" w:line="240" w:lineRule="auto"/>
              <w:ind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>Свет как электромагнитная волна. Интерференция и дифракция света. Законы отражения и преломления света. Полное внутреннее отражение. Дисперсия света. Различные виды электромагнитных излучений, их свойства и практические применения. Оптические приборы. Разрешающая способность оптических приборов.</w:t>
            </w:r>
          </w:p>
        </w:tc>
        <w:tc>
          <w:tcPr>
            <w:tcW w:w="1802" w:type="dxa"/>
            <w:shd w:val="clear" w:color="auto" w:fill="auto"/>
          </w:tcPr>
          <w:p w:rsidR="000F091C" w:rsidRPr="00787196" w:rsidRDefault="000F091C" w:rsidP="00787196">
            <w:pPr>
              <w:shd w:val="clear" w:color="auto" w:fill="FFFFFF"/>
              <w:spacing w:before="5" w:after="0" w:line="240" w:lineRule="auto"/>
              <w:ind w:left="10" w:right="19" w:firstLine="67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1,2</w:t>
            </w:r>
          </w:p>
        </w:tc>
      </w:tr>
      <w:tr w:rsidR="000F091C" w:rsidRPr="00787196" w:rsidTr="004D4CA2">
        <w:trPr>
          <w:trHeight w:val="450"/>
          <w:jc w:val="center"/>
        </w:trPr>
        <w:tc>
          <w:tcPr>
            <w:tcW w:w="2178" w:type="dxa"/>
            <w:vMerge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95" w:type="dxa"/>
            <w:tcBorders>
              <w:bottom w:val="single" w:sz="4" w:space="0" w:color="auto"/>
            </w:tcBorders>
            <w:shd w:val="clear" w:color="auto" w:fill="auto"/>
          </w:tcPr>
          <w:p w:rsidR="000F091C" w:rsidRPr="00787196" w:rsidRDefault="000F091C" w:rsidP="00787196">
            <w:pPr>
              <w:pStyle w:val="ab"/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787196">
              <w:rPr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802" w:type="dxa"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62" w:type="dxa"/>
            <w:vMerge w:val="restart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F091C" w:rsidRPr="00787196" w:rsidTr="004D4CA2">
        <w:trPr>
          <w:trHeight w:val="255"/>
          <w:jc w:val="center"/>
        </w:trPr>
        <w:tc>
          <w:tcPr>
            <w:tcW w:w="2178" w:type="dxa"/>
            <w:vMerge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95" w:type="dxa"/>
            <w:tcBorders>
              <w:bottom w:val="single" w:sz="4" w:space="0" w:color="auto"/>
            </w:tcBorders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Решение задач по теме: «Световые волны».</w:t>
            </w:r>
          </w:p>
        </w:tc>
        <w:tc>
          <w:tcPr>
            <w:tcW w:w="1802" w:type="dxa"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091C" w:rsidRPr="00787196" w:rsidTr="00532786">
        <w:trPr>
          <w:trHeight w:val="2102"/>
          <w:jc w:val="center"/>
        </w:trPr>
        <w:tc>
          <w:tcPr>
            <w:tcW w:w="2178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95" w:type="dxa"/>
            <w:tcBorders>
              <w:bottom w:val="single" w:sz="4" w:space="0" w:color="auto"/>
            </w:tcBorders>
            <w:shd w:val="clear" w:color="auto" w:fill="auto"/>
          </w:tcPr>
          <w:p w:rsidR="000F091C" w:rsidRPr="00787196" w:rsidRDefault="000F091C" w:rsidP="00787196">
            <w:pPr>
              <w:pStyle w:val="ab"/>
              <w:spacing w:after="0" w:line="240" w:lineRule="auto"/>
              <w:ind w:left="262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0F091C" w:rsidRPr="00787196" w:rsidRDefault="000F091C" w:rsidP="00787196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262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>выполнение домашних практических заданий по лекционному курсу;</w:t>
            </w:r>
          </w:p>
          <w:p w:rsidR="000F091C" w:rsidRPr="00787196" w:rsidRDefault="000F091C" w:rsidP="00787196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262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 xml:space="preserve">подготовка к выполнению практических работ: конспектирование, </w:t>
            </w:r>
            <w:r w:rsidRPr="00787196">
              <w:rPr>
                <w:rFonts w:ascii="Times New Roman" w:hAnsi="Times New Roman"/>
                <w:spacing w:val="5"/>
                <w:sz w:val="24"/>
                <w:szCs w:val="24"/>
              </w:rPr>
              <w:t xml:space="preserve">подбор дидактических материалов, </w:t>
            </w:r>
            <w:r w:rsidRPr="00787196">
              <w:rPr>
                <w:rFonts w:ascii="Times New Roman" w:hAnsi="Times New Roman"/>
                <w:sz w:val="24"/>
                <w:szCs w:val="24"/>
              </w:rPr>
              <w:t>анализ и</w:t>
            </w:r>
            <w:r w:rsidR="007D6E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7196">
              <w:rPr>
                <w:rFonts w:ascii="Times New Roman" w:hAnsi="Times New Roman"/>
                <w:sz w:val="24"/>
                <w:szCs w:val="24"/>
              </w:rPr>
              <w:t>реферирование методической и учебной литературы</w:t>
            </w:r>
            <w:r w:rsidR="007D6E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7196">
              <w:rPr>
                <w:rFonts w:ascii="Times New Roman" w:hAnsi="Times New Roman"/>
                <w:sz w:val="24"/>
                <w:szCs w:val="24"/>
              </w:rPr>
              <w:t>при</w:t>
            </w:r>
            <w:r w:rsidR="007D6E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7196">
              <w:rPr>
                <w:rFonts w:ascii="Times New Roman" w:hAnsi="Times New Roman"/>
                <w:sz w:val="24"/>
                <w:szCs w:val="24"/>
              </w:rPr>
              <w:t>выполнении системы самостоятельных работ по лекционному курсу;</w:t>
            </w:r>
          </w:p>
          <w:p w:rsidR="000F091C" w:rsidRPr="00787196" w:rsidRDefault="000F091C" w:rsidP="00787196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262"/>
              <w:rPr>
                <w:color w:val="000000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color w:val="000000"/>
                <w:sz w:val="24"/>
                <w:szCs w:val="24"/>
              </w:rPr>
              <w:t>изучение отдельных тем,</w:t>
            </w:r>
            <w:r w:rsidR="007D6E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87196">
              <w:rPr>
                <w:rFonts w:ascii="Times New Roman" w:hAnsi="Times New Roman"/>
                <w:color w:val="000000"/>
                <w:sz w:val="24"/>
                <w:szCs w:val="24"/>
              </w:rPr>
              <w:t>вынесенных на самостоятельное рассмотрение;</w:t>
            </w:r>
            <w:r w:rsidR="007D6E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87196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выполнению контрольных работ и тестов;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0F091C" w:rsidRPr="00787196" w:rsidTr="004D4CA2">
        <w:trPr>
          <w:trHeight w:val="450"/>
          <w:jc w:val="center"/>
        </w:trPr>
        <w:tc>
          <w:tcPr>
            <w:tcW w:w="21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4.</w:t>
            </w:r>
          </w:p>
        </w:tc>
        <w:tc>
          <w:tcPr>
            <w:tcW w:w="8295" w:type="dxa"/>
            <w:tcBorders>
              <w:bottom w:val="single" w:sz="4" w:space="0" w:color="auto"/>
            </w:tcBorders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Строение атома и квантовая физика</w:t>
            </w:r>
          </w:p>
        </w:tc>
        <w:tc>
          <w:tcPr>
            <w:tcW w:w="18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091C" w:rsidRPr="00787196" w:rsidRDefault="00514C0E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091C" w:rsidRPr="00787196" w:rsidTr="004D4CA2">
        <w:trPr>
          <w:trHeight w:val="335"/>
          <w:jc w:val="center"/>
        </w:trPr>
        <w:tc>
          <w:tcPr>
            <w:tcW w:w="2178" w:type="dxa"/>
            <w:vMerge w:val="restart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Тема 4.1.</w:t>
            </w:r>
          </w:p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Световые кванты</w:t>
            </w:r>
          </w:p>
        </w:tc>
        <w:tc>
          <w:tcPr>
            <w:tcW w:w="8295" w:type="dxa"/>
            <w:tcBorders>
              <w:bottom w:val="single" w:sz="4" w:space="0" w:color="auto"/>
            </w:tcBorders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091C" w:rsidRPr="00787196" w:rsidTr="004D4CA2">
        <w:trPr>
          <w:trHeight w:val="20"/>
          <w:jc w:val="center"/>
        </w:trPr>
        <w:tc>
          <w:tcPr>
            <w:tcW w:w="2178" w:type="dxa"/>
            <w:vMerge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95" w:type="dxa"/>
            <w:tcBorders>
              <w:top w:val="single" w:sz="4" w:space="0" w:color="auto"/>
            </w:tcBorders>
            <w:shd w:val="clear" w:color="auto" w:fill="auto"/>
          </w:tcPr>
          <w:p w:rsidR="000F091C" w:rsidRPr="00787196" w:rsidRDefault="000F091C" w:rsidP="0078719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>Гипотеза Планка о квантах. Фотоэффект. Фотон. Волновые и корпускулярные свойства света. Технические устройства, основанные на использовании фотоэффекта.</w:t>
            </w:r>
          </w:p>
        </w:tc>
        <w:tc>
          <w:tcPr>
            <w:tcW w:w="18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1,2</w:t>
            </w:r>
          </w:p>
        </w:tc>
      </w:tr>
      <w:tr w:rsidR="000F091C" w:rsidRPr="00787196" w:rsidTr="004D4CA2">
        <w:trPr>
          <w:trHeight w:val="20"/>
          <w:jc w:val="center"/>
        </w:trPr>
        <w:tc>
          <w:tcPr>
            <w:tcW w:w="2178" w:type="dxa"/>
            <w:vMerge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95" w:type="dxa"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802" w:type="dxa"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62" w:type="dxa"/>
            <w:vMerge w:val="restart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F091C" w:rsidRPr="00787196" w:rsidTr="004D4CA2">
        <w:trPr>
          <w:trHeight w:val="20"/>
          <w:jc w:val="center"/>
        </w:trPr>
        <w:tc>
          <w:tcPr>
            <w:tcW w:w="2178" w:type="dxa"/>
            <w:vMerge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95" w:type="dxa"/>
            <w:shd w:val="clear" w:color="auto" w:fill="auto"/>
          </w:tcPr>
          <w:p w:rsidR="000F091C" w:rsidRPr="00787196" w:rsidRDefault="000F091C" w:rsidP="0078719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Решение задач по теме: «Световые кванты».</w:t>
            </w:r>
          </w:p>
        </w:tc>
        <w:tc>
          <w:tcPr>
            <w:tcW w:w="1802" w:type="dxa"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091C" w:rsidRPr="00787196" w:rsidTr="004D4CA2">
        <w:trPr>
          <w:trHeight w:val="20"/>
          <w:jc w:val="center"/>
        </w:trPr>
        <w:tc>
          <w:tcPr>
            <w:tcW w:w="2178" w:type="dxa"/>
            <w:vMerge w:val="restart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Тема 4.2.</w:t>
            </w:r>
          </w:p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Атомная физика</w:t>
            </w:r>
          </w:p>
        </w:tc>
        <w:tc>
          <w:tcPr>
            <w:tcW w:w="8295" w:type="dxa"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091C" w:rsidRPr="00787196" w:rsidTr="004D4CA2">
        <w:trPr>
          <w:trHeight w:val="20"/>
          <w:jc w:val="center"/>
        </w:trPr>
        <w:tc>
          <w:tcPr>
            <w:tcW w:w="2178" w:type="dxa"/>
            <w:vMerge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95" w:type="dxa"/>
            <w:shd w:val="clear" w:color="auto" w:fill="auto"/>
          </w:tcPr>
          <w:p w:rsidR="000F091C" w:rsidRPr="00787196" w:rsidRDefault="000F091C" w:rsidP="00787196">
            <w:pPr>
              <w:shd w:val="clear" w:color="auto" w:fill="FFFFFF"/>
              <w:spacing w:after="0" w:line="240" w:lineRule="auto"/>
              <w:ind w:left="5"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 xml:space="preserve">Строение атома: планетарная модель и модель Бора. Поглощение и </w:t>
            </w:r>
            <w:r w:rsidRPr="00787196">
              <w:rPr>
                <w:rFonts w:ascii="Times New Roman" w:hAnsi="Times New Roman"/>
                <w:sz w:val="24"/>
                <w:szCs w:val="24"/>
              </w:rPr>
              <w:lastRenderedPageBreak/>
              <w:t>испускание света атомом. Квантование энергии. Принцип действия и использования лазера.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1,2</w:t>
            </w:r>
          </w:p>
        </w:tc>
      </w:tr>
      <w:tr w:rsidR="000F091C" w:rsidRPr="00787196" w:rsidTr="004D4CA2">
        <w:trPr>
          <w:trHeight w:val="180"/>
          <w:jc w:val="center"/>
        </w:trPr>
        <w:tc>
          <w:tcPr>
            <w:tcW w:w="2178" w:type="dxa"/>
            <w:vMerge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95" w:type="dxa"/>
          </w:tcPr>
          <w:p w:rsidR="000F091C" w:rsidRPr="00787196" w:rsidRDefault="000F091C" w:rsidP="007871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62" w:type="dxa"/>
            <w:vMerge w:val="restart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</w:tc>
      </w:tr>
      <w:tr w:rsidR="000F091C" w:rsidRPr="00787196" w:rsidTr="004D4CA2">
        <w:trPr>
          <w:trHeight w:val="360"/>
          <w:jc w:val="center"/>
        </w:trPr>
        <w:tc>
          <w:tcPr>
            <w:tcW w:w="2178" w:type="dxa"/>
            <w:vMerge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95" w:type="dxa"/>
          </w:tcPr>
          <w:p w:rsidR="000F091C" w:rsidRPr="00787196" w:rsidRDefault="000F091C" w:rsidP="0078719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Решение задач по теме: «Атомная физика».</w:t>
            </w:r>
          </w:p>
          <w:p w:rsidR="000F091C" w:rsidRPr="00787196" w:rsidRDefault="000F091C" w:rsidP="0078719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Защита реферата.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091C" w:rsidRPr="00787196" w:rsidTr="004D4CA2">
        <w:trPr>
          <w:trHeight w:val="20"/>
          <w:jc w:val="center"/>
        </w:trPr>
        <w:tc>
          <w:tcPr>
            <w:tcW w:w="2178" w:type="dxa"/>
            <w:vMerge w:val="restart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Тема 4.3.</w:t>
            </w:r>
          </w:p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Физика атомного ядра</w:t>
            </w:r>
          </w:p>
        </w:tc>
        <w:tc>
          <w:tcPr>
            <w:tcW w:w="8295" w:type="dxa"/>
          </w:tcPr>
          <w:p w:rsidR="000F091C" w:rsidRPr="00787196" w:rsidRDefault="00532786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091C" w:rsidRPr="00787196" w:rsidTr="004D4CA2">
        <w:trPr>
          <w:trHeight w:val="570"/>
          <w:jc w:val="center"/>
        </w:trPr>
        <w:tc>
          <w:tcPr>
            <w:tcW w:w="2178" w:type="dxa"/>
            <w:vMerge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95" w:type="dxa"/>
          </w:tcPr>
          <w:p w:rsidR="000F091C" w:rsidRPr="00787196" w:rsidRDefault="000F091C" w:rsidP="00787196">
            <w:pPr>
              <w:shd w:val="clear" w:color="auto" w:fill="FFFFFF"/>
              <w:spacing w:after="0" w:line="240" w:lineRule="auto"/>
              <w:ind w:left="10"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pacing w:val="-4"/>
                <w:sz w:val="24"/>
                <w:szCs w:val="24"/>
              </w:rPr>
              <w:t>Строение атомного ядра. Энергия связи. Связь массы и энергии. Ядерная энергетика. Радиоактивные излучения и их воздействие на живые организмы.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1,2</w:t>
            </w:r>
          </w:p>
        </w:tc>
      </w:tr>
      <w:tr w:rsidR="000F091C" w:rsidRPr="00787196" w:rsidTr="004D4CA2">
        <w:trPr>
          <w:trHeight w:val="333"/>
          <w:jc w:val="center"/>
        </w:trPr>
        <w:tc>
          <w:tcPr>
            <w:tcW w:w="2178" w:type="dxa"/>
            <w:vMerge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95" w:type="dxa"/>
          </w:tcPr>
          <w:p w:rsidR="000F091C" w:rsidRPr="00787196" w:rsidRDefault="000F091C" w:rsidP="00787196">
            <w:pPr>
              <w:shd w:val="clear" w:color="auto" w:fill="FFFFFF"/>
              <w:spacing w:after="0" w:line="240" w:lineRule="auto"/>
              <w:ind w:left="10" w:right="1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62" w:type="dxa"/>
            <w:vMerge w:val="restart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091C" w:rsidRPr="00787196" w:rsidTr="004D4CA2">
        <w:trPr>
          <w:trHeight w:val="480"/>
          <w:jc w:val="center"/>
        </w:trPr>
        <w:tc>
          <w:tcPr>
            <w:tcW w:w="2178" w:type="dxa"/>
            <w:vMerge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95" w:type="dxa"/>
          </w:tcPr>
          <w:p w:rsidR="000F091C" w:rsidRPr="00787196" w:rsidRDefault="000F091C" w:rsidP="0078719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Решение задач по теме: «Физика атомного ядра».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091C" w:rsidRPr="00787196" w:rsidTr="004D4CA2">
        <w:trPr>
          <w:trHeight w:val="435"/>
          <w:jc w:val="center"/>
        </w:trPr>
        <w:tc>
          <w:tcPr>
            <w:tcW w:w="2178" w:type="dxa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95" w:type="dxa"/>
          </w:tcPr>
          <w:p w:rsidR="000F091C" w:rsidRPr="00787196" w:rsidRDefault="000F091C" w:rsidP="00787196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0F091C" w:rsidRPr="00787196" w:rsidRDefault="000F091C" w:rsidP="00787196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262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>выполнение домашних практических заданий по лекционному курсу;</w:t>
            </w:r>
          </w:p>
          <w:p w:rsidR="000F091C" w:rsidRPr="00787196" w:rsidRDefault="000F091C" w:rsidP="00787196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262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 xml:space="preserve">подготовка к выполнению практических работ: конспектирование, </w:t>
            </w:r>
            <w:r w:rsidRPr="00787196">
              <w:rPr>
                <w:rFonts w:ascii="Times New Roman" w:hAnsi="Times New Roman"/>
                <w:spacing w:val="5"/>
                <w:sz w:val="24"/>
                <w:szCs w:val="24"/>
              </w:rPr>
              <w:t xml:space="preserve">подбор дидактических материалов, </w:t>
            </w:r>
            <w:r w:rsidRPr="00787196">
              <w:rPr>
                <w:rFonts w:ascii="Times New Roman" w:hAnsi="Times New Roman"/>
                <w:sz w:val="24"/>
                <w:szCs w:val="24"/>
              </w:rPr>
              <w:t>анализ и</w:t>
            </w:r>
            <w:r w:rsidR="007D6E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7196">
              <w:rPr>
                <w:rFonts w:ascii="Times New Roman" w:hAnsi="Times New Roman"/>
                <w:sz w:val="24"/>
                <w:szCs w:val="24"/>
              </w:rPr>
              <w:t>реферирование методической и учебной литературы</w:t>
            </w:r>
            <w:r w:rsidR="007D6E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7196">
              <w:rPr>
                <w:rFonts w:ascii="Times New Roman" w:hAnsi="Times New Roman"/>
                <w:sz w:val="24"/>
                <w:szCs w:val="24"/>
              </w:rPr>
              <w:t>при</w:t>
            </w:r>
            <w:r w:rsidR="007D6E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7196">
              <w:rPr>
                <w:rFonts w:ascii="Times New Roman" w:hAnsi="Times New Roman"/>
                <w:sz w:val="24"/>
                <w:szCs w:val="24"/>
              </w:rPr>
              <w:t>выполнении системы самостоятельных работ по лекционному курсу;</w:t>
            </w:r>
          </w:p>
          <w:p w:rsidR="000F091C" w:rsidRPr="00787196" w:rsidRDefault="000F091C" w:rsidP="00787196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26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color w:val="000000"/>
                <w:sz w:val="24"/>
                <w:szCs w:val="24"/>
              </w:rPr>
              <w:t>изучение отдельных тем,</w:t>
            </w:r>
            <w:r w:rsidR="007D6E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87196">
              <w:rPr>
                <w:rFonts w:ascii="Times New Roman" w:hAnsi="Times New Roman"/>
                <w:color w:val="000000"/>
                <w:sz w:val="24"/>
                <w:szCs w:val="24"/>
              </w:rPr>
              <w:t>вынесенных на самостоятельное рассмотрение;</w:t>
            </w:r>
            <w:r w:rsidR="007D6E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87196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выполнению контрольных работ и тестов;</w:t>
            </w:r>
          </w:p>
          <w:p w:rsidR="000F091C" w:rsidRPr="00787196" w:rsidRDefault="000F091C" w:rsidP="00787196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26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разделов программы с целью подготовки к промежуточной и итоговой аттестации;</w:t>
            </w:r>
          </w:p>
          <w:p w:rsidR="000F091C" w:rsidRPr="00787196" w:rsidRDefault="000F091C" w:rsidP="00787196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26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реферата.</w:t>
            </w:r>
          </w:p>
          <w:p w:rsidR="000F091C" w:rsidRPr="00787196" w:rsidRDefault="000F091C" w:rsidP="0078719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0F091C" w:rsidRPr="00787196" w:rsidTr="004D4CA2">
        <w:trPr>
          <w:trHeight w:val="420"/>
          <w:jc w:val="center"/>
        </w:trPr>
        <w:tc>
          <w:tcPr>
            <w:tcW w:w="2178" w:type="dxa"/>
            <w:tcBorders>
              <w:bottom w:val="single" w:sz="4" w:space="0" w:color="auto"/>
            </w:tcBorders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5.</w:t>
            </w:r>
          </w:p>
        </w:tc>
        <w:tc>
          <w:tcPr>
            <w:tcW w:w="8295" w:type="dxa"/>
            <w:tcBorders>
              <w:bottom w:val="single" w:sz="4" w:space="0" w:color="auto"/>
            </w:tcBorders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Эволюция Вселенной.</w:t>
            </w:r>
          </w:p>
        </w:tc>
        <w:tc>
          <w:tcPr>
            <w:tcW w:w="18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514C0E"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091C" w:rsidRPr="00787196" w:rsidTr="004D4CA2">
        <w:trPr>
          <w:trHeight w:val="276"/>
          <w:jc w:val="center"/>
        </w:trPr>
        <w:tc>
          <w:tcPr>
            <w:tcW w:w="2178" w:type="dxa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95" w:type="dxa"/>
            <w:tcBorders>
              <w:bottom w:val="single" w:sz="4" w:space="0" w:color="auto"/>
            </w:tcBorders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091C" w:rsidRPr="00787196" w:rsidTr="004D4CA2">
        <w:trPr>
          <w:trHeight w:val="20"/>
          <w:jc w:val="center"/>
        </w:trPr>
        <w:tc>
          <w:tcPr>
            <w:tcW w:w="2178" w:type="dxa"/>
            <w:vMerge w:val="restart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95" w:type="dxa"/>
            <w:tcBorders>
              <w:top w:val="single" w:sz="4" w:space="0" w:color="auto"/>
            </w:tcBorders>
          </w:tcPr>
          <w:p w:rsidR="000F091C" w:rsidRPr="00787196" w:rsidRDefault="000F091C" w:rsidP="0078719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>Эффект Доплера и обнаружение «разбегания» галактик. Большой взрыв. Возможные сценарии эволюции Вселенной. Эволюция и энергия горения звезд. Термоядерный синтез. Образование планетарных систем. Солнечная система.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1,2</w:t>
            </w:r>
          </w:p>
        </w:tc>
      </w:tr>
      <w:tr w:rsidR="000F091C" w:rsidRPr="00787196" w:rsidTr="004D4CA2">
        <w:trPr>
          <w:trHeight w:val="212"/>
          <w:jc w:val="center"/>
        </w:trPr>
        <w:tc>
          <w:tcPr>
            <w:tcW w:w="2178" w:type="dxa"/>
            <w:vMerge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95" w:type="dxa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62" w:type="dxa"/>
            <w:vMerge w:val="restart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0F091C" w:rsidRPr="00787196" w:rsidTr="004D4CA2">
        <w:trPr>
          <w:trHeight w:val="240"/>
          <w:jc w:val="center"/>
        </w:trPr>
        <w:tc>
          <w:tcPr>
            <w:tcW w:w="2178" w:type="dxa"/>
            <w:vMerge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95" w:type="dxa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Защита реферата.</w:t>
            </w:r>
          </w:p>
        </w:tc>
        <w:tc>
          <w:tcPr>
            <w:tcW w:w="1802" w:type="dxa"/>
            <w:shd w:val="clear" w:color="auto" w:fill="auto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A6A6A6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091C" w:rsidRPr="00787196" w:rsidTr="004D4CA2">
        <w:trPr>
          <w:trHeight w:val="1380"/>
          <w:jc w:val="center"/>
        </w:trPr>
        <w:tc>
          <w:tcPr>
            <w:tcW w:w="2178" w:type="dxa"/>
            <w:vMerge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95" w:type="dxa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0F091C" w:rsidRPr="00787196" w:rsidRDefault="000F091C" w:rsidP="00787196">
            <w:pPr>
              <w:numPr>
                <w:ilvl w:val="0"/>
                <w:numId w:val="1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>систематическая проработка конспектов занятий, учебной (по вопросам к параграфам, главам учебных пособий, составленным преподавателем);</w:t>
            </w:r>
          </w:p>
          <w:p w:rsidR="000F091C" w:rsidRPr="00787196" w:rsidRDefault="000F091C" w:rsidP="00787196">
            <w:pPr>
              <w:numPr>
                <w:ilvl w:val="0"/>
                <w:numId w:val="1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>подготовка реферата.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0F091C" w:rsidRPr="00787196" w:rsidTr="004D4CA2">
        <w:trPr>
          <w:trHeight w:val="20"/>
          <w:jc w:val="center"/>
        </w:trPr>
        <w:tc>
          <w:tcPr>
            <w:tcW w:w="10473" w:type="dxa"/>
            <w:gridSpan w:val="2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562" w:type="dxa"/>
            <w:vMerge w:val="restart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0F091C" w:rsidRPr="00787196" w:rsidTr="004D4CA2">
        <w:trPr>
          <w:trHeight w:val="20"/>
          <w:jc w:val="center"/>
        </w:trPr>
        <w:tc>
          <w:tcPr>
            <w:tcW w:w="10473" w:type="dxa"/>
            <w:gridSpan w:val="2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Экзамен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1562" w:type="dxa"/>
            <w:vMerge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0F091C" w:rsidRPr="00787196" w:rsidTr="004D4CA2">
        <w:trPr>
          <w:trHeight w:val="20"/>
          <w:jc w:val="center"/>
        </w:trPr>
        <w:tc>
          <w:tcPr>
            <w:tcW w:w="10473" w:type="dxa"/>
            <w:gridSpan w:val="2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0F091C" w:rsidRPr="009D4134" w:rsidRDefault="009D4134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D413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207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0F091C" w:rsidRPr="00787196" w:rsidRDefault="000F091C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</w:tbl>
    <w:p w:rsidR="000F091C" w:rsidRPr="00787196" w:rsidRDefault="000F091C" w:rsidP="007871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787196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0F091C" w:rsidRPr="00787196" w:rsidRDefault="000F091C" w:rsidP="007871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787196">
        <w:rPr>
          <w:rFonts w:ascii="Times New Roman" w:hAnsi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:rsidR="000F091C" w:rsidRPr="00787196" w:rsidRDefault="000F091C" w:rsidP="007871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787196">
        <w:rPr>
          <w:rFonts w:ascii="Times New Roman" w:hAnsi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:rsidR="000F091C" w:rsidRPr="00787196" w:rsidRDefault="000F091C" w:rsidP="007871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787196">
        <w:rPr>
          <w:rFonts w:ascii="Times New Roman" w:hAnsi="Times New Roman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задач).</w:t>
      </w:r>
    </w:p>
    <w:p w:rsidR="00BE098D" w:rsidRPr="00787196" w:rsidRDefault="00BE098D" w:rsidP="00787196">
      <w:pPr>
        <w:spacing w:after="0"/>
        <w:rPr>
          <w:rFonts w:ascii="Times New Roman" w:hAnsi="Times New Roman"/>
          <w:b/>
          <w:sz w:val="24"/>
          <w:szCs w:val="24"/>
        </w:rPr>
        <w:sectPr w:rsidR="00BE098D" w:rsidRPr="00787196" w:rsidSect="00BE098D">
          <w:pgSz w:w="16838" w:h="11906" w:orient="landscape"/>
          <w:pgMar w:top="851" w:right="1134" w:bottom="1701" w:left="851" w:header="709" w:footer="709" w:gutter="0"/>
          <w:cols w:space="708"/>
          <w:docGrid w:linePitch="360"/>
        </w:sectPr>
      </w:pPr>
    </w:p>
    <w:p w:rsidR="000F091C" w:rsidRPr="00787196" w:rsidRDefault="000F091C" w:rsidP="0078719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44B84" w:rsidRPr="00787196" w:rsidRDefault="007410E3" w:rsidP="007871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87196">
        <w:rPr>
          <w:rFonts w:ascii="Times New Roman" w:hAnsi="Times New Roman"/>
          <w:b/>
          <w:sz w:val="24"/>
          <w:szCs w:val="24"/>
        </w:rPr>
        <w:t xml:space="preserve">3. </w:t>
      </w:r>
      <w:r w:rsidR="005B0FC6" w:rsidRPr="00787196">
        <w:rPr>
          <w:rFonts w:ascii="Times New Roman" w:hAnsi="Times New Roman"/>
          <w:b/>
          <w:sz w:val="24"/>
          <w:szCs w:val="24"/>
          <w:lang w:eastAsia="ru-RU"/>
        </w:rPr>
        <w:t xml:space="preserve">УЧЕБНО-МЕТОДИЧЕСКОЕ </w:t>
      </w:r>
      <w:r w:rsidR="00044B84" w:rsidRPr="00787196">
        <w:rPr>
          <w:rFonts w:ascii="Times New Roman" w:hAnsi="Times New Roman"/>
          <w:b/>
          <w:sz w:val="24"/>
          <w:szCs w:val="24"/>
          <w:lang w:eastAsia="ru-RU"/>
        </w:rPr>
        <w:t>И МАТЕ</w:t>
      </w:r>
      <w:r w:rsidR="005B0FC6" w:rsidRPr="00787196">
        <w:rPr>
          <w:rFonts w:ascii="Times New Roman" w:hAnsi="Times New Roman"/>
          <w:b/>
          <w:sz w:val="24"/>
          <w:szCs w:val="24"/>
          <w:lang w:eastAsia="ru-RU"/>
        </w:rPr>
        <w:t xml:space="preserve">РИАЛЬНО-ТЕХНИЧЕСКОЕ ОБЕСПЕЧЕНИЕ ПРОГРАММЫ УЧЕБНОЙ ДИСЦИПЛИНЫ </w:t>
      </w:r>
      <w:r w:rsidR="00044B84" w:rsidRPr="00787196">
        <w:rPr>
          <w:rFonts w:ascii="Times New Roman" w:hAnsi="Times New Roman"/>
          <w:b/>
          <w:sz w:val="24"/>
          <w:szCs w:val="24"/>
          <w:lang w:eastAsia="ru-RU"/>
        </w:rPr>
        <w:t>«ФИЗИКА»</w:t>
      </w:r>
    </w:p>
    <w:p w:rsidR="009E5BDA" w:rsidRPr="00787196" w:rsidRDefault="009E5BDA" w:rsidP="007871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C7FF4" w:rsidRPr="00350A90" w:rsidRDefault="00EC7FF4" w:rsidP="00EC7FF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C7FF4" w:rsidRPr="00756EAA" w:rsidRDefault="00EC7FF4" w:rsidP="00EC7F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bCs/>
          <w:sz w:val="24"/>
          <w:szCs w:val="24"/>
        </w:rPr>
      </w:pPr>
      <w:r w:rsidRPr="00756EAA">
        <w:rPr>
          <w:rFonts w:ascii="Times New Roman" w:hAnsi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EC7FF4" w:rsidRPr="00756EAA" w:rsidRDefault="00EC7FF4" w:rsidP="00EC7F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</w:rPr>
      </w:pPr>
      <w:r w:rsidRPr="00756EAA">
        <w:rPr>
          <w:rFonts w:ascii="Times New Roman" w:hAnsi="Times New Roman"/>
          <w:bCs/>
          <w:sz w:val="24"/>
          <w:szCs w:val="24"/>
        </w:rPr>
        <w:t>Реализация программы дисциплины требует наличия учебного кабинета «Физики»; лаборатории «Физики».</w:t>
      </w:r>
    </w:p>
    <w:p w:rsidR="00EC7FF4" w:rsidRPr="00756EAA" w:rsidRDefault="00EC7FF4" w:rsidP="00EC7F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</w:rPr>
      </w:pPr>
      <w:r w:rsidRPr="00756EAA">
        <w:rPr>
          <w:rFonts w:ascii="Times New Roman" w:hAnsi="Times New Roman"/>
          <w:bCs/>
          <w:sz w:val="24"/>
          <w:szCs w:val="24"/>
        </w:rPr>
        <w:t>Оборудование учебного кабинета:</w:t>
      </w:r>
    </w:p>
    <w:p w:rsidR="00EC7FF4" w:rsidRPr="00756EAA" w:rsidRDefault="00EC7FF4" w:rsidP="00EC7FF4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6EAA">
        <w:rPr>
          <w:rFonts w:ascii="Times New Roman" w:hAnsi="Times New Roman"/>
          <w:bCs/>
          <w:sz w:val="24"/>
          <w:szCs w:val="24"/>
        </w:rPr>
        <w:t>посадочные места по количеству обучающихся;</w:t>
      </w:r>
    </w:p>
    <w:p w:rsidR="00EC7FF4" w:rsidRPr="00756EAA" w:rsidRDefault="00EC7FF4" w:rsidP="00EC7FF4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6EAA">
        <w:rPr>
          <w:rFonts w:ascii="Times New Roman" w:hAnsi="Times New Roman"/>
          <w:bCs/>
          <w:sz w:val="24"/>
          <w:szCs w:val="24"/>
        </w:rPr>
        <w:t>рабочее место преподавателя;</w:t>
      </w:r>
    </w:p>
    <w:p w:rsidR="00EC7FF4" w:rsidRPr="00756EAA" w:rsidRDefault="00EC7FF4" w:rsidP="00EC7FF4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6EAA">
        <w:rPr>
          <w:rFonts w:ascii="Times New Roman" w:hAnsi="Times New Roman"/>
          <w:bCs/>
          <w:sz w:val="24"/>
          <w:szCs w:val="24"/>
        </w:rPr>
        <w:t>комплект учебно-наглядных пособий;</w:t>
      </w:r>
    </w:p>
    <w:p w:rsidR="00EC7FF4" w:rsidRPr="00756EAA" w:rsidRDefault="00EC7FF4" w:rsidP="00EC7FF4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6EAA">
        <w:rPr>
          <w:rFonts w:ascii="Times New Roman" w:hAnsi="Times New Roman"/>
          <w:bCs/>
          <w:sz w:val="24"/>
          <w:szCs w:val="24"/>
        </w:rPr>
        <w:t>типовые комплекты учебного оборудования физики;</w:t>
      </w:r>
    </w:p>
    <w:p w:rsidR="00EC7FF4" w:rsidRPr="00756EAA" w:rsidRDefault="00EC7FF4" w:rsidP="00EC7FF4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6EAA">
        <w:rPr>
          <w:rFonts w:ascii="Times New Roman" w:hAnsi="Times New Roman"/>
          <w:bCs/>
          <w:sz w:val="24"/>
          <w:szCs w:val="24"/>
        </w:rPr>
        <w:t>стенд для изучения правил ТБ.</w:t>
      </w:r>
    </w:p>
    <w:p w:rsidR="00EC7FF4" w:rsidRPr="00756EAA" w:rsidRDefault="00EC7FF4" w:rsidP="00EC7F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</w:rPr>
      </w:pPr>
      <w:r w:rsidRPr="00756EAA">
        <w:rPr>
          <w:rFonts w:ascii="Times New Roman" w:hAnsi="Times New Roman"/>
          <w:bCs/>
          <w:sz w:val="24"/>
          <w:szCs w:val="24"/>
        </w:rPr>
        <w:t>Технические средства обучения:</w:t>
      </w:r>
    </w:p>
    <w:p w:rsidR="00EC7FF4" w:rsidRPr="00756EAA" w:rsidRDefault="00EC7FF4" w:rsidP="00EC7FF4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6EAA">
        <w:rPr>
          <w:rFonts w:ascii="Times New Roman" w:hAnsi="Times New Roman"/>
          <w:bCs/>
          <w:sz w:val="24"/>
          <w:szCs w:val="24"/>
        </w:rPr>
        <w:t>Компьютер с лицензионным программным обеспечением;</w:t>
      </w:r>
    </w:p>
    <w:p w:rsidR="00EC7FF4" w:rsidRPr="00756EAA" w:rsidRDefault="00EC7FF4" w:rsidP="00EC7FF4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6EAA">
        <w:rPr>
          <w:rFonts w:ascii="Times New Roman" w:hAnsi="Times New Roman"/>
          <w:bCs/>
          <w:sz w:val="24"/>
          <w:szCs w:val="24"/>
        </w:rPr>
        <w:t>Электронная доска или мультимедиа</w:t>
      </w:r>
      <w:r w:rsidR="007D6E2A">
        <w:rPr>
          <w:rFonts w:ascii="Times New Roman" w:hAnsi="Times New Roman"/>
          <w:bCs/>
          <w:sz w:val="24"/>
          <w:szCs w:val="24"/>
        </w:rPr>
        <w:t xml:space="preserve"> </w:t>
      </w:r>
      <w:r w:rsidRPr="00756EAA">
        <w:rPr>
          <w:rFonts w:ascii="Times New Roman" w:hAnsi="Times New Roman"/>
          <w:bCs/>
          <w:sz w:val="24"/>
          <w:szCs w:val="24"/>
        </w:rPr>
        <w:t>проектор.</w:t>
      </w:r>
    </w:p>
    <w:p w:rsidR="00EC7FF4" w:rsidRPr="00756EAA" w:rsidRDefault="00EC7FF4" w:rsidP="00EC7FF4">
      <w:pPr>
        <w:rPr>
          <w:rFonts w:ascii="Times New Roman" w:hAnsi="Times New Roman"/>
          <w:bCs/>
          <w:sz w:val="24"/>
          <w:szCs w:val="24"/>
        </w:rPr>
      </w:pPr>
      <w:r w:rsidRPr="00756EAA">
        <w:rPr>
          <w:rFonts w:ascii="Times New Roman" w:hAnsi="Times New Roman"/>
          <w:bCs/>
          <w:sz w:val="24"/>
          <w:szCs w:val="24"/>
        </w:rPr>
        <w:t xml:space="preserve">Оборудование </w:t>
      </w:r>
      <w:r w:rsidRPr="00756EAA">
        <w:rPr>
          <w:rFonts w:ascii="Times New Roman" w:hAnsi="Times New Roman"/>
          <w:sz w:val="24"/>
          <w:szCs w:val="24"/>
        </w:rPr>
        <w:t xml:space="preserve">лаборатории </w:t>
      </w:r>
      <w:r w:rsidRPr="00756EAA">
        <w:rPr>
          <w:rFonts w:ascii="Times New Roman" w:hAnsi="Times New Roman"/>
          <w:bCs/>
          <w:sz w:val="24"/>
          <w:szCs w:val="24"/>
        </w:rPr>
        <w:t xml:space="preserve">и рабочих мест лаборатории: </w:t>
      </w:r>
    </w:p>
    <w:p w:rsidR="00EC7FF4" w:rsidRPr="00756EAA" w:rsidRDefault="00EC7FF4" w:rsidP="00EC7F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756EAA">
        <w:rPr>
          <w:rFonts w:ascii="Times New Roman" w:hAnsi="Times New Roman"/>
          <w:bCs/>
          <w:sz w:val="24"/>
          <w:szCs w:val="24"/>
        </w:rPr>
        <w:t>оборудование для лабораторных и практических работ: набор лабораторный «Механика», штатив, грузики, динамометр, психрометр,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набор лабораторный «Электричество», набор лабораторный «Оптика».</w:t>
      </w:r>
    </w:p>
    <w:p w:rsidR="00EC7FF4" w:rsidRPr="00756EAA" w:rsidRDefault="00EC7FF4" w:rsidP="00EC7FF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EAA">
        <w:rPr>
          <w:rFonts w:ascii="Times New Roman" w:hAnsi="Times New Roman" w:cs="Times New Roman"/>
          <w:color w:val="000000" w:themeColor="text1"/>
          <w:sz w:val="24"/>
          <w:szCs w:val="24"/>
        </w:rPr>
        <w:t>3.2. Информационное обеспечение обучения</w:t>
      </w:r>
    </w:p>
    <w:p w:rsidR="00EC7FF4" w:rsidRPr="00756EAA" w:rsidRDefault="00EC7FF4" w:rsidP="00EC7FF4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6EAA">
        <w:rPr>
          <w:rFonts w:ascii="Times New Roman" w:hAnsi="Times New Roman"/>
          <w:bCs/>
          <w:sz w:val="24"/>
          <w:szCs w:val="24"/>
        </w:rPr>
        <w:t xml:space="preserve">Громов С.В., Шаронова Н.В. Физика 10-11 </w:t>
      </w:r>
      <w:proofErr w:type="spellStart"/>
      <w:r w:rsidRPr="00756EAA">
        <w:rPr>
          <w:rFonts w:ascii="Times New Roman" w:hAnsi="Times New Roman"/>
          <w:bCs/>
          <w:sz w:val="24"/>
          <w:szCs w:val="24"/>
        </w:rPr>
        <w:t>кл</w:t>
      </w:r>
      <w:proofErr w:type="spellEnd"/>
      <w:r w:rsidRPr="00756EAA">
        <w:rPr>
          <w:rFonts w:ascii="Times New Roman" w:hAnsi="Times New Roman"/>
          <w:bCs/>
          <w:sz w:val="24"/>
          <w:szCs w:val="24"/>
        </w:rPr>
        <w:t>.: книга для учителя. - М., 2014.</w:t>
      </w:r>
    </w:p>
    <w:p w:rsidR="00EC7FF4" w:rsidRPr="00756EAA" w:rsidRDefault="00EC7FF4" w:rsidP="00EC7FF4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756EAA">
        <w:rPr>
          <w:rFonts w:ascii="Times New Roman" w:hAnsi="Times New Roman"/>
          <w:bCs/>
          <w:sz w:val="24"/>
          <w:szCs w:val="24"/>
        </w:rPr>
        <w:t>Кабардин</w:t>
      </w:r>
      <w:proofErr w:type="spellEnd"/>
      <w:r w:rsidRPr="00756EAA">
        <w:rPr>
          <w:rFonts w:ascii="Times New Roman" w:hAnsi="Times New Roman"/>
          <w:bCs/>
          <w:sz w:val="24"/>
          <w:szCs w:val="24"/>
        </w:rPr>
        <w:t xml:space="preserve"> О.Ф., Орлов В.А. Экспериментальные задания по физике. 9-11кл.: учебное пособие для учащихся общеобразовательных учреждений.- М., 2015.</w:t>
      </w:r>
    </w:p>
    <w:p w:rsidR="00EC7FF4" w:rsidRPr="00756EAA" w:rsidRDefault="00EC7FF4" w:rsidP="00EC7FF4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756EAA">
        <w:rPr>
          <w:rFonts w:ascii="Times New Roman" w:hAnsi="Times New Roman"/>
          <w:bCs/>
          <w:sz w:val="24"/>
          <w:szCs w:val="24"/>
        </w:rPr>
        <w:t>Лабковский</w:t>
      </w:r>
      <w:proofErr w:type="spellEnd"/>
      <w:r w:rsidRPr="00756EAA">
        <w:rPr>
          <w:rFonts w:ascii="Times New Roman" w:hAnsi="Times New Roman"/>
          <w:bCs/>
          <w:sz w:val="24"/>
          <w:szCs w:val="24"/>
        </w:rPr>
        <w:t xml:space="preserve"> В.Б. 220 задач по физике с решениями: книга для учащихся 10-11кл. общеобразовательных учреждений. М., 2016. </w:t>
      </w:r>
    </w:p>
    <w:p w:rsidR="00EC7FF4" w:rsidRPr="00756EAA" w:rsidRDefault="00EC7FF4" w:rsidP="00EC7FF4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6EAA">
        <w:rPr>
          <w:rFonts w:ascii="Times New Roman" w:hAnsi="Times New Roman"/>
          <w:bCs/>
          <w:sz w:val="24"/>
          <w:szCs w:val="24"/>
        </w:rPr>
        <w:t xml:space="preserve">Дмитриева В.Ф. Физика для профессий и специальностей технического профиля: </w:t>
      </w:r>
      <w:proofErr w:type="spellStart"/>
      <w:r w:rsidRPr="00756EAA">
        <w:rPr>
          <w:rFonts w:ascii="Times New Roman" w:hAnsi="Times New Roman"/>
          <w:bCs/>
          <w:sz w:val="24"/>
          <w:szCs w:val="24"/>
        </w:rPr>
        <w:t>учеб</w:t>
      </w:r>
      <w:proofErr w:type="gramStart"/>
      <w:r w:rsidRPr="00756EAA">
        <w:rPr>
          <w:rFonts w:ascii="Times New Roman" w:hAnsi="Times New Roman"/>
          <w:bCs/>
          <w:sz w:val="24"/>
          <w:szCs w:val="24"/>
        </w:rPr>
        <w:t>.д</w:t>
      </w:r>
      <w:proofErr w:type="gramEnd"/>
      <w:r w:rsidRPr="00756EAA">
        <w:rPr>
          <w:rFonts w:ascii="Times New Roman" w:hAnsi="Times New Roman"/>
          <w:bCs/>
          <w:sz w:val="24"/>
          <w:szCs w:val="24"/>
        </w:rPr>
        <w:t>ля</w:t>
      </w:r>
      <w:proofErr w:type="spellEnd"/>
      <w:r w:rsidRPr="00756EA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56EAA">
        <w:rPr>
          <w:rFonts w:ascii="Times New Roman" w:hAnsi="Times New Roman"/>
          <w:bCs/>
          <w:sz w:val="24"/>
          <w:szCs w:val="24"/>
        </w:rPr>
        <w:t>образоват</w:t>
      </w:r>
      <w:proofErr w:type="spellEnd"/>
      <w:r w:rsidRPr="00756EAA">
        <w:rPr>
          <w:rFonts w:ascii="Times New Roman" w:hAnsi="Times New Roman"/>
          <w:bCs/>
          <w:sz w:val="24"/>
          <w:szCs w:val="24"/>
        </w:rPr>
        <w:t xml:space="preserve">. учреждений нач. и сред. проф. образования / </w:t>
      </w:r>
      <w:proofErr w:type="spellStart"/>
      <w:r w:rsidRPr="00756EAA">
        <w:rPr>
          <w:rFonts w:ascii="Times New Roman" w:hAnsi="Times New Roman"/>
          <w:bCs/>
          <w:sz w:val="24"/>
          <w:szCs w:val="24"/>
        </w:rPr>
        <w:t>В.Ф.Дмитриева</w:t>
      </w:r>
      <w:proofErr w:type="spellEnd"/>
      <w:r w:rsidRPr="00756EAA">
        <w:rPr>
          <w:rFonts w:ascii="Times New Roman" w:hAnsi="Times New Roman"/>
          <w:bCs/>
          <w:sz w:val="24"/>
          <w:szCs w:val="24"/>
        </w:rPr>
        <w:t>. – 5 изд., стер. – М.: Издательский центр «Академия», 2014. – 448 с.</w:t>
      </w:r>
    </w:p>
    <w:p w:rsidR="00EC7FF4" w:rsidRPr="00756EAA" w:rsidRDefault="00EC7FF4" w:rsidP="00EC7FF4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6EAA">
        <w:rPr>
          <w:rFonts w:ascii="Times New Roman" w:hAnsi="Times New Roman"/>
          <w:bCs/>
          <w:sz w:val="24"/>
          <w:szCs w:val="24"/>
        </w:rPr>
        <w:t xml:space="preserve"> Дмитриева В.Ф. Физика для профессий и специальностей технического профиля. Сборник задач: </w:t>
      </w:r>
      <w:proofErr w:type="spellStart"/>
      <w:r w:rsidRPr="00756EAA">
        <w:rPr>
          <w:rFonts w:ascii="Times New Roman" w:hAnsi="Times New Roman"/>
          <w:bCs/>
          <w:sz w:val="24"/>
          <w:szCs w:val="24"/>
        </w:rPr>
        <w:t>учеб</w:t>
      </w:r>
      <w:proofErr w:type="gramStart"/>
      <w:r w:rsidRPr="00756EAA">
        <w:rPr>
          <w:rFonts w:ascii="Times New Roman" w:hAnsi="Times New Roman"/>
          <w:bCs/>
          <w:sz w:val="24"/>
          <w:szCs w:val="24"/>
        </w:rPr>
        <w:t>.п</w:t>
      </w:r>
      <w:proofErr w:type="gramEnd"/>
      <w:r w:rsidRPr="00756EAA">
        <w:rPr>
          <w:rFonts w:ascii="Times New Roman" w:hAnsi="Times New Roman"/>
          <w:bCs/>
          <w:sz w:val="24"/>
          <w:szCs w:val="24"/>
        </w:rPr>
        <w:t>особие</w:t>
      </w:r>
      <w:proofErr w:type="spellEnd"/>
      <w:r w:rsidRPr="00756EAA">
        <w:rPr>
          <w:rFonts w:ascii="Times New Roman" w:hAnsi="Times New Roman"/>
          <w:bCs/>
          <w:sz w:val="24"/>
          <w:szCs w:val="24"/>
        </w:rPr>
        <w:t xml:space="preserve"> для </w:t>
      </w:r>
      <w:proofErr w:type="spellStart"/>
      <w:r w:rsidRPr="00756EAA">
        <w:rPr>
          <w:rFonts w:ascii="Times New Roman" w:hAnsi="Times New Roman"/>
          <w:bCs/>
          <w:sz w:val="24"/>
          <w:szCs w:val="24"/>
        </w:rPr>
        <w:t>образоват</w:t>
      </w:r>
      <w:proofErr w:type="spellEnd"/>
      <w:r w:rsidRPr="00756EAA">
        <w:rPr>
          <w:rFonts w:ascii="Times New Roman" w:hAnsi="Times New Roman"/>
          <w:bCs/>
          <w:sz w:val="24"/>
          <w:szCs w:val="24"/>
        </w:rPr>
        <w:t xml:space="preserve">. учреждений нач. и сред. проф. образования / </w:t>
      </w:r>
      <w:proofErr w:type="spellStart"/>
      <w:r w:rsidRPr="00756EAA">
        <w:rPr>
          <w:rFonts w:ascii="Times New Roman" w:hAnsi="Times New Roman"/>
          <w:bCs/>
          <w:sz w:val="24"/>
          <w:szCs w:val="24"/>
        </w:rPr>
        <w:t>В.Ф.Дмитриева</w:t>
      </w:r>
      <w:proofErr w:type="spellEnd"/>
      <w:r w:rsidRPr="00756EAA">
        <w:rPr>
          <w:rFonts w:ascii="Times New Roman" w:hAnsi="Times New Roman"/>
          <w:bCs/>
          <w:sz w:val="24"/>
          <w:szCs w:val="24"/>
        </w:rPr>
        <w:t>. – 2 изд., стер. – М.: Издательский центр «Академия», 2015. – 256 с.</w:t>
      </w:r>
    </w:p>
    <w:p w:rsidR="00EC7FF4" w:rsidRPr="00756EAA" w:rsidRDefault="00EC7FF4" w:rsidP="00EC7FF4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6EAA">
        <w:rPr>
          <w:rFonts w:ascii="Times New Roman" w:hAnsi="Times New Roman"/>
          <w:bCs/>
          <w:sz w:val="24"/>
          <w:szCs w:val="24"/>
        </w:rPr>
        <w:t xml:space="preserve">Дмитриева В.Ф. Физика для профессий и специальностей технического профиля. Методические рекомендации: </w:t>
      </w:r>
      <w:proofErr w:type="spellStart"/>
      <w:r w:rsidRPr="00756EAA">
        <w:rPr>
          <w:rFonts w:ascii="Times New Roman" w:hAnsi="Times New Roman"/>
          <w:bCs/>
          <w:sz w:val="24"/>
          <w:szCs w:val="24"/>
        </w:rPr>
        <w:t>метод</w:t>
      </w:r>
      <w:proofErr w:type="gramStart"/>
      <w:r w:rsidRPr="00756EAA">
        <w:rPr>
          <w:rFonts w:ascii="Times New Roman" w:hAnsi="Times New Roman"/>
          <w:bCs/>
          <w:sz w:val="24"/>
          <w:szCs w:val="24"/>
        </w:rPr>
        <w:t>.п</w:t>
      </w:r>
      <w:proofErr w:type="gramEnd"/>
      <w:r w:rsidRPr="00756EAA">
        <w:rPr>
          <w:rFonts w:ascii="Times New Roman" w:hAnsi="Times New Roman"/>
          <w:bCs/>
          <w:sz w:val="24"/>
          <w:szCs w:val="24"/>
        </w:rPr>
        <w:t>особие</w:t>
      </w:r>
      <w:proofErr w:type="spellEnd"/>
      <w:r w:rsidRPr="00756EAA">
        <w:rPr>
          <w:rFonts w:ascii="Times New Roman" w:hAnsi="Times New Roman"/>
          <w:bCs/>
          <w:sz w:val="24"/>
          <w:szCs w:val="24"/>
        </w:rPr>
        <w:t xml:space="preserve"> / </w:t>
      </w:r>
      <w:proofErr w:type="spellStart"/>
      <w:r w:rsidRPr="00756EAA">
        <w:rPr>
          <w:rFonts w:ascii="Times New Roman" w:hAnsi="Times New Roman"/>
          <w:bCs/>
          <w:sz w:val="24"/>
          <w:szCs w:val="24"/>
        </w:rPr>
        <w:t>В.Ф.Дмитриева</w:t>
      </w:r>
      <w:proofErr w:type="spellEnd"/>
      <w:r w:rsidRPr="00756EAA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56EAA">
        <w:rPr>
          <w:rFonts w:ascii="Times New Roman" w:hAnsi="Times New Roman"/>
          <w:bCs/>
          <w:sz w:val="24"/>
          <w:szCs w:val="24"/>
        </w:rPr>
        <w:t>Л.И.Васильев</w:t>
      </w:r>
      <w:proofErr w:type="spellEnd"/>
      <w:r w:rsidRPr="00756EAA">
        <w:rPr>
          <w:rFonts w:ascii="Times New Roman" w:hAnsi="Times New Roman"/>
          <w:bCs/>
          <w:sz w:val="24"/>
          <w:szCs w:val="24"/>
        </w:rPr>
        <w:t>. – М.: Издательский центр «Академия», 2017. – 176 с.</w:t>
      </w:r>
    </w:p>
    <w:p w:rsidR="00EC7FF4" w:rsidRPr="00756EAA" w:rsidRDefault="00EC7FF4" w:rsidP="00EC7FF4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6EAA">
        <w:rPr>
          <w:rFonts w:ascii="Times New Roman" w:hAnsi="Times New Roman"/>
          <w:bCs/>
          <w:sz w:val="24"/>
          <w:szCs w:val="24"/>
        </w:rPr>
        <w:t xml:space="preserve">Дмитриева В.Ф. Физика для профессий и специальностей технического профиля. Контрольные материалы: </w:t>
      </w:r>
      <w:proofErr w:type="spellStart"/>
      <w:r w:rsidRPr="00756EAA">
        <w:rPr>
          <w:rFonts w:ascii="Times New Roman" w:hAnsi="Times New Roman"/>
          <w:bCs/>
          <w:sz w:val="24"/>
          <w:szCs w:val="24"/>
        </w:rPr>
        <w:t>учеб</w:t>
      </w:r>
      <w:proofErr w:type="gramStart"/>
      <w:r w:rsidRPr="00756EAA">
        <w:rPr>
          <w:rFonts w:ascii="Times New Roman" w:hAnsi="Times New Roman"/>
          <w:bCs/>
          <w:sz w:val="24"/>
          <w:szCs w:val="24"/>
        </w:rPr>
        <w:t>.п</w:t>
      </w:r>
      <w:proofErr w:type="gramEnd"/>
      <w:r w:rsidRPr="00756EAA">
        <w:rPr>
          <w:rFonts w:ascii="Times New Roman" w:hAnsi="Times New Roman"/>
          <w:bCs/>
          <w:sz w:val="24"/>
          <w:szCs w:val="24"/>
        </w:rPr>
        <w:t>особие</w:t>
      </w:r>
      <w:proofErr w:type="spellEnd"/>
      <w:r w:rsidRPr="00756EAA">
        <w:rPr>
          <w:rFonts w:ascii="Times New Roman" w:hAnsi="Times New Roman"/>
          <w:bCs/>
          <w:sz w:val="24"/>
          <w:szCs w:val="24"/>
        </w:rPr>
        <w:t xml:space="preserve"> для учреждений нач. и сред. проф. образования / </w:t>
      </w:r>
      <w:proofErr w:type="spellStart"/>
      <w:r w:rsidRPr="00756EAA">
        <w:rPr>
          <w:rFonts w:ascii="Times New Roman" w:hAnsi="Times New Roman"/>
          <w:bCs/>
          <w:sz w:val="24"/>
          <w:szCs w:val="24"/>
        </w:rPr>
        <w:t>В.Ф.Дмитриева</w:t>
      </w:r>
      <w:proofErr w:type="spellEnd"/>
      <w:r w:rsidRPr="00756EAA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56EAA">
        <w:rPr>
          <w:rFonts w:ascii="Times New Roman" w:hAnsi="Times New Roman"/>
          <w:bCs/>
          <w:sz w:val="24"/>
          <w:szCs w:val="24"/>
        </w:rPr>
        <w:t>Л.И.Васильев</w:t>
      </w:r>
      <w:proofErr w:type="spellEnd"/>
      <w:r w:rsidRPr="00756EAA">
        <w:rPr>
          <w:rFonts w:ascii="Times New Roman" w:hAnsi="Times New Roman"/>
          <w:bCs/>
          <w:sz w:val="24"/>
          <w:szCs w:val="24"/>
        </w:rPr>
        <w:t>. – М.: Издательский центр «Академия», 2014. – 112 с.</w:t>
      </w:r>
    </w:p>
    <w:p w:rsidR="00EC7FF4" w:rsidRPr="00756EAA" w:rsidRDefault="00EC7FF4" w:rsidP="00EC7FF4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756EAA">
        <w:rPr>
          <w:rFonts w:ascii="Times New Roman" w:hAnsi="Times New Roman"/>
          <w:bCs/>
          <w:sz w:val="24"/>
          <w:szCs w:val="24"/>
        </w:rPr>
        <w:t>Рымкевич</w:t>
      </w:r>
      <w:proofErr w:type="spellEnd"/>
      <w:r w:rsidRPr="00756EAA">
        <w:rPr>
          <w:rFonts w:ascii="Times New Roman" w:hAnsi="Times New Roman"/>
          <w:bCs/>
          <w:sz w:val="24"/>
          <w:szCs w:val="24"/>
        </w:rPr>
        <w:t xml:space="preserve"> А.П. Задачник: сборник для учащихся общеобразовательных учреждений. – М., «Дрофа» 2008.</w:t>
      </w:r>
    </w:p>
    <w:p w:rsidR="00EC7FF4" w:rsidRPr="00756EAA" w:rsidRDefault="00EC7FF4" w:rsidP="00EC7F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Times New Roman" w:hAnsi="Times New Roman"/>
          <w:bCs/>
          <w:sz w:val="24"/>
          <w:szCs w:val="24"/>
          <w:highlight w:val="yellow"/>
        </w:rPr>
      </w:pPr>
    </w:p>
    <w:p w:rsidR="00EC7FF4" w:rsidRPr="00756EAA" w:rsidRDefault="00EC7FF4" w:rsidP="00EC7F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  <w:lang w:val="sah-RU"/>
        </w:rPr>
      </w:pPr>
    </w:p>
    <w:p w:rsidR="00EC7FF4" w:rsidRPr="00756EAA" w:rsidRDefault="00EC7FF4" w:rsidP="00EC7FF4">
      <w:pPr>
        <w:pStyle w:val="a9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bCs/>
          <w:sz w:val="24"/>
          <w:szCs w:val="24"/>
        </w:rPr>
      </w:pPr>
      <w:r w:rsidRPr="00756EAA">
        <w:rPr>
          <w:rFonts w:ascii="Times New Roman" w:hAnsi="Times New Roman"/>
          <w:sz w:val="24"/>
          <w:szCs w:val="24"/>
        </w:rPr>
        <w:lastRenderedPageBreak/>
        <w:t>Мультимедийные обучающие программы и электронные учебные издания по основным разделам курса физики</w:t>
      </w:r>
    </w:p>
    <w:p w:rsidR="00EC7FF4" w:rsidRPr="00756EAA" w:rsidRDefault="00EC7FF4" w:rsidP="00EC7FF4">
      <w:pPr>
        <w:pStyle w:val="a9"/>
        <w:numPr>
          <w:ilvl w:val="0"/>
          <w:numId w:val="1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6EAA">
        <w:rPr>
          <w:rFonts w:ascii="Times New Roman" w:hAnsi="Times New Roman"/>
          <w:sz w:val="24"/>
          <w:szCs w:val="24"/>
        </w:rPr>
        <w:t>Электронная база данных для создания тематических и итоговых разноуровневых тренировочных и проверочных материалов для организации фронтальной и индивидуальной работы</w:t>
      </w:r>
    </w:p>
    <w:p w:rsidR="00EC7FF4" w:rsidRPr="00756EAA" w:rsidRDefault="00EC7FF4" w:rsidP="00EC7FF4">
      <w:pPr>
        <w:pStyle w:val="a9"/>
        <w:numPr>
          <w:ilvl w:val="0"/>
          <w:numId w:val="1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6EAA">
        <w:rPr>
          <w:rFonts w:ascii="Times New Roman" w:hAnsi="Times New Roman"/>
          <w:sz w:val="24"/>
          <w:szCs w:val="24"/>
        </w:rPr>
        <w:t>Видеофильмы по истории развития физики, физических идей и методов</w:t>
      </w:r>
    </w:p>
    <w:p w:rsidR="00EC7FF4" w:rsidRPr="00756EAA" w:rsidRDefault="00EC7FF4" w:rsidP="00EC7FF4">
      <w:pPr>
        <w:pStyle w:val="a9"/>
        <w:numPr>
          <w:ilvl w:val="0"/>
          <w:numId w:val="17"/>
        </w:numPr>
        <w:spacing w:after="62" w:line="280" w:lineRule="exact"/>
        <w:jc w:val="left"/>
        <w:rPr>
          <w:rFonts w:ascii="Times New Roman" w:hAnsi="Times New Roman"/>
          <w:sz w:val="24"/>
          <w:szCs w:val="24"/>
        </w:rPr>
      </w:pPr>
      <w:r w:rsidRPr="00756EAA">
        <w:rPr>
          <w:rFonts w:ascii="Times New Roman" w:hAnsi="Times New Roman"/>
          <w:sz w:val="24"/>
          <w:szCs w:val="24"/>
        </w:rPr>
        <w:t>Интернет-ресурсы</w:t>
      </w:r>
    </w:p>
    <w:p w:rsidR="00EC7FF4" w:rsidRPr="00756EAA" w:rsidRDefault="00EC7FF4" w:rsidP="00EC7FF4">
      <w:pPr>
        <w:spacing w:after="62" w:line="280" w:lineRule="exact"/>
        <w:rPr>
          <w:rFonts w:ascii="Times New Roman" w:hAnsi="Times New Roman"/>
          <w:sz w:val="24"/>
          <w:szCs w:val="24"/>
          <w:lang w:val="sah-RU"/>
        </w:rPr>
      </w:pPr>
      <w:r w:rsidRPr="00756EAA">
        <w:rPr>
          <w:rFonts w:ascii="Times New Roman" w:hAnsi="Times New Roman"/>
          <w:sz w:val="24"/>
          <w:szCs w:val="24"/>
          <w:lang w:val="sah-RU"/>
        </w:rPr>
        <w:t xml:space="preserve">  -  </w:t>
      </w:r>
      <w:r w:rsidR="007C4DB1">
        <w:rPr>
          <w:rStyle w:val="af"/>
          <w:rFonts w:ascii="Times New Roman" w:hAnsi="Times New Roman"/>
          <w:sz w:val="24"/>
          <w:szCs w:val="24"/>
          <w:lang w:val="sah-RU"/>
        </w:rPr>
        <w:fldChar w:fldCharType="begin"/>
      </w:r>
      <w:r w:rsidR="007C4DB1">
        <w:rPr>
          <w:rStyle w:val="af"/>
          <w:rFonts w:ascii="Times New Roman" w:hAnsi="Times New Roman"/>
          <w:sz w:val="24"/>
          <w:szCs w:val="24"/>
          <w:lang w:val="sah-RU"/>
        </w:rPr>
        <w:instrText xml:space="preserve"> HYPERLINK "http://www.e.lanbook.com" </w:instrText>
      </w:r>
      <w:r w:rsidR="007C4DB1">
        <w:rPr>
          <w:rStyle w:val="af"/>
          <w:rFonts w:ascii="Times New Roman" w:hAnsi="Times New Roman"/>
          <w:sz w:val="24"/>
          <w:szCs w:val="24"/>
          <w:lang w:val="sah-RU"/>
        </w:rPr>
        <w:fldChar w:fldCharType="separate"/>
      </w:r>
      <w:r w:rsidRPr="00756EAA">
        <w:rPr>
          <w:rStyle w:val="af"/>
          <w:rFonts w:ascii="Times New Roman" w:hAnsi="Times New Roman"/>
          <w:sz w:val="24"/>
          <w:szCs w:val="24"/>
          <w:lang w:val="sah-RU"/>
        </w:rPr>
        <w:t>www.e.lanbook.com</w:t>
      </w:r>
      <w:r w:rsidR="007C4DB1">
        <w:rPr>
          <w:rStyle w:val="af"/>
          <w:rFonts w:ascii="Times New Roman" w:hAnsi="Times New Roman"/>
          <w:sz w:val="24"/>
          <w:szCs w:val="24"/>
          <w:lang w:val="sah-RU"/>
        </w:rPr>
        <w:fldChar w:fldCharType="end"/>
      </w:r>
      <w:r w:rsidRPr="00756EAA">
        <w:rPr>
          <w:rFonts w:ascii="Times New Roman" w:hAnsi="Times New Roman"/>
          <w:sz w:val="24"/>
          <w:szCs w:val="24"/>
          <w:lang w:val="sah-RU"/>
        </w:rPr>
        <w:t>(Доступ к коллекции"Инженерно-техническиенауки - Издательство Лань"  ЭБС "Издательства Лань".</w:t>
      </w:r>
    </w:p>
    <w:p w:rsidR="00EC7FF4" w:rsidRPr="00756EAA" w:rsidRDefault="00EC7FF4" w:rsidP="00EC7FF4">
      <w:pPr>
        <w:spacing w:after="62" w:line="280" w:lineRule="exact"/>
        <w:rPr>
          <w:rStyle w:val="51"/>
          <w:rFonts w:ascii="Times New Roman" w:hAnsi="Times New Roman" w:cs="Times New Roman"/>
          <w:sz w:val="24"/>
          <w:szCs w:val="24"/>
          <w:lang w:val="sah-RU"/>
        </w:rPr>
      </w:pPr>
      <w:r w:rsidRPr="00756EAA">
        <w:rPr>
          <w:rFonts w:ascii="Times New Roman" w:hAnsi="Times New Roman"/>
          <w:sz w:val="24"/>
          <w:szCs w:val="24"/>
          <w:lang w:val="sah-RU"/>
        </w:rPr>
        <w:t xml:space="preserve">  -   </w:t>
      </w:r>
      <w:r w:rsidR="0084674F">
        <w:fldChar w:fldCharType="begin"/>
      </w:r>
      <w:r w:rsidR="0084674F">
        <w:instrText xml:space="preserve"> HYPERLINK "http://www.fcior.edu.ru" </w:instrText>
      </w:r>
      <w:r w:rsidR="0084674F">
        <w:fldChar w:fldCharType="separate"/>
      </w:r>
      <w:r w:rsidRPr="00756EAA">
        <w:rPr>
          <w:rStyle w:val="af"/>
          <w:rFonts w:ascii="Times New Roman" w:hAnsi="Times New Roman"/>
          <w:sz w:val="24"/>
          <w:szCs w:val="24"/>
          <w:lang w:val="en-US" w:bidi="en-US"/>
        </w:rPr>
        <w:t>www</w:t>
      </w:r>
      <w:r w:rsidRPr="00756EAA">
        <w:rPr>
          <w:rStyle w:val="af"/>
          <w:rFonts w:ascii="Times New Roman" w:hAnsi="Times New Roman"/>
          <w:sz w:val="24"/>
          <w:szCs w:val="24"/>
          <w:lang w:bidi="en-US"/>
        </w:rPr>
        <w:t>.</w:t>
      </w:r>
      <w:proofErr w:type="spellStart"/>
      <w:r w:rsidRPr="00756EAA">
        <w:rPr>
          <w:rStyle w:val="af"/>
          <w:rFonts w:ascii="Times New Roman" w:hAnsi="Times New Roman"/>
          <w:sz w:val="24"/>
          <w:szCs w:val="24"/>
          <w:lang w:val="en-US" w:bidi="en-US"/>
        </w:rPr>
        <w:t>fcior</w:t>
      </w:r>
      <w:proofErr w:type="spellEnd"/>
      <w:r w:rsidRPr="00756EAA">
        <w:rPr>
          <w:rStyle w:val="af"/>
          <w:rFonts w:ascii="Times New Roman" w:hAnsi="Times New Roman"/>
          <w:sz w:val="24"/>
          <w:szCs w:val="24"/>
          <w:lang w:bidi="en-US"/>
        </w:rPr>
        <w:t>.</w:t>
      </w:r>
      <w:proofErr w:type="spellStart"/>
      <w:r w:rsidRPr="00756EAA">
        <w:rPr>
          <w:rStyle w:val="af"/>
          <w:rFonts w:ascii="Times New Roman" w:hAnsi="Times New Roman"/>
          <w:sz w:val="24"/>
          <w:szCs w:val="24"/>
          <w:lang w:val="en-US" w:bidi="en-US"/>
        </w:rPr>
        <w:t>edu</w:t>
      </w:r>
      <w:proofErr w:type="spellEnd"/>
      <w:r w:rsidRPr="00756EAA">
        <w:rPr>
          <w:rStyle w:val="af"/>
          <w:rFonts w:ascii="Times New Roman" w:hAnsi="Times New Roman"/>
          <w:sz w:val="24"/>
          <w:szCs w:val="24"/>
          <w:lang w:bidi="en-US"/>
        </w:rPr>
        <w:t>.</w:t>
      </w:r>
      <w:proofErr w:type="spellStart"/>
      <w:r w:rsidRPr="00756EAA">
        <w:rPr>
          <w:rStyle w:val="af"/>
          <w:rFonts w:ascii="Times New Roman" w:hAnsi="Times New Roman"/>
          <w:sz w:val="24"/>
          <w:szCs w:val="24"/>
          <w:lang w:val="en-US" w:bidi="en-US"/>
        </w:rPr>
        <w:t>ru</w:t>
      </w:r>
      <w:proofErr w:type="spellEnd"/>
      <w:r w:rsidR="0084674F">
        <w:rPr>
          <w:rStyle w:val="af"/>
          <w:rFonts w:ascii="Times New Roman" w:hAnsi="Times New Roman"/>
          <w:sz w:val="24"/>
          <w:szCs w:val="24"/>
          <w:lang w:val="en-US" w:bidi="en-US"/>
        </w:rPr>
        <w:fldChar w:fldCharType="end"/>
      </w:r>
      <w:r w:rsidRPr="00756EAA">
        <w:rPr>
          <w:rStyle w:val="51"/>
          <w:rFonts w:ascii="Times New Roman" w:hAnsi="Times New Roman" w:cs="Times New Roman"/>
          <w:sz w:val="24"/>
          <w:szCs w:val="24"/>
        </w:rPr>
        <w:t xml:space="preserve">(Информационные, тренировочные и контрольные </w:t>
      </w:r>
    </w:p>
    <w:p w:rsidR="00EC7FF4" w:rsidRPr="00756EAA" w:rsidRDefault="00EC7FF4" w:rsidP="00EC7FF4">
      <w:pPr>
        <w:ind w:firstLine="280"/>
        <w:jc w:val="both"/>
        <w:rPr>
          <w:rStyle w:val="51"/>
          <w:rFonts w:ascii="Times New Roman" w:hAnsi="Times New Roman" w:cs="Times New Roman"/>
          <w:sz w:val="24"/>
          <w:szCs w:val="24"/>
          <w:lang w:val="sah-RU"/>
        </w:rPr>
      </w:pPr>
      <w:r w:rsidRPr="00756EAA">
        <w:rPr>
          <w:rStyle w:val="51"/>
          <w:rFonts w:ascii="Times New Roman" w:hAnsi="Times New Roman" w:cs="Times New Roman"/>
          <w:sz w:val="24"/>
          <w:szCs w:val="24"/>
        </w:rPr>
        <w:t>материалы)</w:t>
      </w:r>
      <w:r w:rsidRPr="00756EAA">
        <w:rPr>
          <w:rStyle w:val="51"/>
          <w:rFonts w:ascii="Times New Roman" w:hAnsi="Times New Roman" w:cs="Times New Roman"/>
          <w:sz w:val="24"/>
          <w:szCs w:val="24"/>
          <w:lang w:val="sah-RU"/>
        </w:rPr>
        <w:t>;</w:t>
      </w:r>
    </w:p>
    <w:p w:rsidR="00EC7FF4" w:rsidRPr="00756EAA" w:rsidRDefault="0084674F" w:rsidP="00EC7FF4">
      <w:pPr>
        <w:pStyle w:val="a9"/>
        <w:numPr>
          <w:ilvl w:val="0"/>
          <w:numId w:val="18"/>
        </w:numPr>
        <w:spacing w:line="276" w:lineRule="auto"/>
        <w:rPr>
          <w:rStyle w:val="51"/>
          <w:rFonts w:ascii="Times New Roman" w:hAnsi="Times New Roman" w:cs="Times New Roman"/>
          <w:sz w:val="24"/>
          <w:szCs w:val="24"/>
          <w:lang w:val="sah-RU"/>
        </w:rPr>
      </w:pPr>
      <w:hyperlink r:id="rId10" w:history="1">
        <w:r w:rsidR="00EC7FF4" w:rsidRPr="00756EAA">
          <w:rPr>
            <w:rStyle w:val="af"/>
            <w:rFonts w:ascii="Times New Roman" w:hAnsi="Times New Roman"/>
            <w:sz w:val="24"/>
            <w:szCs w:val="24"/>
            <w:lang w:val="en-US" w:bidi="en-US"/>
          </w:rPr>
          <w:t>www</w:t>
        </w:r>
        <w:r w:rsidR="00EC7FF4" w:rsidRPr="00756EAA">
          <w:rPr>
            <w:rStyle w:val="af"/>
            <w:rFonts w:ascii="Times New Roman" w:hAnsi="Times New Roman"/>
            <w:sz w:val="24"/>
            <w:szCs w:val="24"/>
            <w:lang w:bidi="en-US"/>
          </w:rPr>
          <w:t>.</w:t>
        </w:r>
        <w:r w:rsidR="00EC7FF4" w:rsidRPr="00756EAA">
          <w:rPr>
            <w:rStyle w:val="af"/>
            <w:rFonts w:ascii="Times New Roman" w:hAnsi="Times New Roman"/>
            <w:sz w:val="24"/>
            <w:szCs w:val="24"/>
            <w:lang w:val="en-US" w:bidi="en-US"/>
          </w:rPr>
          <w:t>school</w:t>
        </w:r>
        <w:r w:rsidR="00EC7FF4" w:rsidRPr="00756EAA">
          <w:rPr>
            <w:rStyle w:val="af"/>
            <w:rFonts w:ascii="Times New Roman" w:hAnsi="Times New Roman"/>
            <w:sz w:val="24"/>
            <w:szCs w:val="24"/>
            <w:lang w:bidi="en-US"/>
          </w:rPr>
          <w:t>-</w:t>
        </w:r>
        <w:r w:rsidR="00EC7FF4" w:rsidRPr="00756EAA">
          <w:rPr>
            <w:rStyle w:val="af"/>
            <w:rFonts w:ascii="Times New Roman" w:hAnsi="Times New Roman"/>
            <w:sz w:val="24"/>
            <w:szCs w:val="24"/>
            <w:lang w:val="en-US" w:bidi="en-US"/>
          </w:rPr>
          <w:t>collection</w:t>
        </w:r>
        <w:r w:rsidR="00EC7FF4" w:rsidRPr="00756EAA">
          <w:rPr>
            <w:rStyle w:val="af"/>
            <w:rFonts w:ascii="Times New Roman" w:hAnsi="Times New Roman"/>
            <w:sz w:val="24"/>
            <w:szCs w:val="24"/>
            <w:lang w:bidi="en-US"/>
          </w:rPr>
          <w:t>.</w:t>
        </w:r>
        <w:proofErr w:type="spellStart"/>
        <w:r w:rsidR="00EC7FF4" w:rsidRPr="00756EAA">
          <w:rPr>
            <w:rStyle w:val="af"/>
            <w:rFonts w:ascii="Times New Roman" w:hAnsi="Times New Roman"/>
            <w:sz w:val="24"/>
            <w:szCs w:val="24"/>
            <w:lang w:val="en-US" w:bidi="en-US"/>
          </w:rPr>
          <w:t>edu</w:t>
        </w:r>
        <w:proofErr w:type="spellEnd"/>
        <w:r w:rsidR="00EC7FF4" w:rsidRPr="00756EAA">
          <w:rPr>
            <w:rStyle w:val="af"/>
            <w:rFonts w:ascii="Times New Roman" w:hAnsi="Times New Roman"/>
            <w:sz w:val="24"/>
            <w:szCs w:val="24"/>
            <w:lang w:bidi="en-US"/>
          </w:rPr>
          <w:t>.</w:t>
        </w:r>
        <w:proofErr w:type="spellStart"/>
        <w:r w:rsidR="00EC7FF4" w:rsidRPr="00756EAA">
          <w:rPr>
            <w:rStyle w:val="af"/>
            <w:rFonts w:ascii="Times New Roman" w:hAnsi="Times New Roman"/>
            <w:sz w:val="24"/>
            <w:szCs w:val="24"/>
            <w:lang w:val="en-US" w:bidi="en-US"/>
          </w:rPr>
          <w:t>ru</w:t>
        </w:r>
        <w:proofErr w:type="spellEnd"/>
      </w:hyperlink>
      <w:r w:rsidR="00EC7FF4" w:rsidRPr="00756EAA">
        <w:rPr>
          <w:rStyle w:val="51"/>
          <w:rFonts w:ascii="Times New Roman" w:hAnsi="Times New Roman" w:cs="Times New Roman"/>
          <w:sz w:val="24"/>
          <w:szCs w:val="24"/>
        </w:rPr>
        <w:t xml:space="preserve">(Единая коллекции цифровых </w:t>
      </w:r>
      <w:proofErr w:type="spellStart"/>
      <w:r w:rsidR="00EC7FF4" w:rsidRPr="00756EAA">
        <w:rPr>
          <w:rStyle w:val="51"/>
          <w:rFonts w:ascii="Times New Roman" w:hAnsi="Times New Roman" w:cs="Times New Roman"/>
          <w:sz w:val="24"/>
          <w:szCs w:val="24"/>
        </w:rPr>
        <w:t>образовательныхресурсов</w:t>
      </w:r>
      <w:proofErr w:type="spellEnd"/>
      <w:r w:rsidR="00EC7FF4" w:rsidRPr="00756EAA">
        <w:rPr>
          <w:rStyle w:val="51"/>
          <w:rFonts w:ascii="Times New Roman" w:hAnsi="Times New Roman" w:cs="Times New Roman"/>
          <w:sz w:val="24"/>
          <w:szCs w:val="24"/>
        </w:rPr>
        <w:t>).</w:t>
      </w:r>
    </w:p>
    <w:p w:rsidR="00EC7FF4" w:rsidRPr="00756EAA" w:rsidRDefault="00EC7FF4" w:rsidP="00EC7FF4">
      <w:pPr>
        <w:pStyle w:val="52"/>
        <w:shd w:val="clear" w:color="auto" w:fill="auto"/>
        <w:tabs>
          <w:tab w:val="left" w:pos="2340"/>
        </w:tabs>
        <w:spacing w:before="0"/>
        <w:ind w:left="640" w:right="200" w:firstLine="0"/>
        <w:rPr>
          <w:sz w:val="24"/>
          <w:szCs w:val="24"/>
        </w:rPr>
      </w:pPr>
      <w:r w:rsidRPr="00756EAA">
        <w:rPr>
          <w:sz w:val="24"/>
          <w:szCs w:val="24"/>
        </w:rPr>
        <w:tab/>
      </w:r>
    </w:p>
    <w:p w:rsidR="00EC7FF4" w:rsidRPr="00756EAA" w:rsidRDefault="00EC7FF4" w:rsidP="00EC7FF4">
      <w:pPr>
        <w:pStyle w:val="52"/>
        <w:numPr>
          <w:ilvl w:val="0"/>
          <w:numId w:val="18"/>
        </w:numPr>
        <w:shd w:val="clear" w:color="auto" w:fill="auto"/>
        <w:spacing w:before="0"/>
        <w:ind w:right="200"/>
        <w:rPr>
          <w:sz w:val="24"/>
          <w:szCs w:val="24"/>
        </w:rPr>
      </w:pPr>
      <w:r w:rsidRPr="00756EAA">
        <w:rPr>
          <w:sz w:val="24"/>
          <w:szCs w:val="24"/>
        </w:rPr>
        <w:t>Обучающиеся инвалиды и лица с ограниченными возможностями здоровья обеспечиваются  печатными и (или) электронными образовательными ресурсами, адаптированными к ограничениям их здоровья.</w:t>
      </w:r>
    </w:p>
    <w:p w:rsidR="00EC7FF4" w:rsidRDefault="00EC7FF4" w:rsidP="00EC7FF4">
      <w:pPr>
        <w:pStyle w:val="a9"/>
        <w:spacing w:line="276" w:lineRule="auto"/>
        <w:ind w:left="640"/>
        <w:rPr>
          <w:rFonts w:ascii="Times New Roman" w:eastAsia="Century Schoolbook" w:hAnsi="Times New Roman"/>
          <w:color w:val="000000"/>
          <w:sz w:val="24"/>
          <w:szCs w:val="24"/>
          <w:lang w:bidi="ru-RU"/>
        </w:rPr>
      </w:pPr>
    </w:p>
    <w:p w:rsidR="00EC7FF4" w:rsidRPr="00756EAA" w:rsidRDefault="00EC7FF4" w:rsidP="00EC7F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</w:rPr>
      </w:pPr>
      <w:r w:rsidRPr="00756EAA">
        <w:rPr>
          <w:rFonts w:ascii="Times New Roman" w:hAnsi="Times New Roman"/>
          <w:bCs/>
          <w:sz w:val="24"/>
          <w:szCs w:val="24"/>
        </w:rPr>
        <w:t xml:space="preserve">Дополнительные источники: </w:t>
      </w:r>
    </w:p>
    <w:p w:rsidR="00EC7FF4" w:rsidRPr="00756EAA" w:rsidRDefault="00EC7FF4" w:rsidP="00EC7FF4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56EAA">
        <w:rPr>
          <w:rFonts w:ascii="Times New Roman" w:hAnsi="Times New Roman"/>
          <w:bCs/>
          <w:sz w:val="24"/>
          <w:szCs w:val="24"/>
        </w:rPr>
        <w:t>«Физика» научно- методическая газета для учителей физики, астрономии и естествознания. Издательский дом «Первое сентября».</w:t>
      </w:r>
    </w:p>
    <w:p w:rsidR="00EC7FF4" w:rsidRPr="00756EAA" w:rsidRDefault="00EC7FF4" w:rsidP="00EC7FF4">
      <w:pPr>
        <w:pStyle w:val="a9"/>
        <w:spacing w:line="276" w:lineRule="auto"/>
        <w:ind w:left="640"/>
        <w:rPr>
          <w:rFonts w:ascii="Times New Roman" w:eastAsia="Century Schoolbook" w:hAnsi="Times New Roman"/>
          <w:color w:val="000000"/>
          <w:sz w:val="24"/>
          <w:szCs w:val="24"/>
          <w:lang w:bidi="ru-RU"/>
        </w:rPr>
      </w:pPr>
    </w:p>
    <w:p w:rsidR="00EC7FF4" w:rsidRPr="00756EAA" w:rsidRDefault="00EC7FF4" w:rsidP="00EC7FF4">
      <w:pPr>
        <w:pStyle w:val="510"/>
        <w:tabs>
          <w:tab w:val="left" w:pos="1088"/>
        </w:tabs>
        <w:spacing w:before="212"/>
        <w:ind w:left="1088" w:hanging="420"/>
        <w:rPr>
          <w:lang w:val="ru-RU"/>
        </w:rPr>
      </w:pPr>
      <w:r w:rsidRPr="00756EAA">
        <w:rPr>
          <w:lang w:val="ru-RU"/>
        </w:rPr>
        <w:t>3.3. Организация образовательного процесса</w:t>
      </w:r>
    </w:p>
    <w:p w:rsidR="00EC7FF4" w:rsidRPr="00756EAA" w:rsidRDefault="00EC7FF4" w:rsidP="00EC7FF4">
      <w:pPr>
        <w:pStyle w:val="ab"/>
        <w:spacing w:before="134"/>
        <w:ind w:left="142" w:right="-2" w:firstLine="667"/>
        <w:jc w:val="both"/>
        <w:rPr>
          <w:rFonts w:ascii="Times New Roman" w:hAnsi="Times New Roman"/>
          <w:sz w:val="24"/>
          <w:szCs w:val="24"/>
        </w:rPr>
      </w:pPr>
      <w:r w:rsidRPr="00756EAA">
        <w:rPr>
          <w:rFonts w:ascii="Times New Roman" w:hAnsi="Times New Roman"/>
          <w:sz w:val="24"/>
          <w:szCs w:val="24"/>
        </w:rPr>
        <w:t xml:space="preserve">Освоение программы учебной дисциплины «Физика» обеспечивается в учебном кабинете физики №23, в котором имеется возможность обеспечения  обучающихся свободным доступом в Интернет во время учебного занятия и период внеучебной деятельности. </w:t>
      </w:r>
    </w:p>
    <w:p w:rsidR="00EC7FF4" w:rsidRPr="00756EAA" w:rsidRDefault="00EC7FF4" w:rsidP="00EC7FF4">
      <w:pPr>
        <w:pStyle w:val="ab"/>
        <w:spacing w:before="134"/>
        <w:ind w:left="142" w:right="-2" w:firstLine="667"/>
        <w:jc w:val="both"/>
        <w:rPr>
          <w:rFonts w:ascii="Times New Roman" w:hAnsi="Times New Roman"/>
          <w:sz w:val="24"/>
          <w:szCs w:val="24"/>
        </w:rPr>
      </w:pPr>
      <w:r w:rsidRPr="00756EAA">
        <w:rPr>
          <w:rFonts w:ascii="Times New Roman" w:hAnsi="Times New Roman"/>
          <w:sz w:val="24"/>
          <w:szCs w:val="24"/>
        </w:rPr>
        <w:t>Помещение кабинета удовлетворяет требованиям Санитарно-эпидемиологических правил и нормативов (СанПиН 2.4.2 № 178-02) и оснащено типовым оборудованием, указанным в настоящих требованиях, в том числе специализированной учебной мебелью и средствами обучения, достаточными для выполнения требований к уровню подготовки обучающихся.  В кабинете имеется  мультимедийное оборудование, посредством которого участники образовательного процесса могут просматривать визуальную информацию по математике, создавать презентации, видеоматериалы, иные документы.</w:t>
      </w:r>
    </w:p>
    <w:p w:rsidR="00EC7FF4" w:rsidRPr="00756EAA" w:rsidRDefault="00EC7FF4" w:rsidP="00EC7FF4">
      <w:pPr>
        <w:pStyle w:val="ab"/>
        <w:spacing w:before="139" w:line="360" w:lineRule="auto"/>
        <w:ind w:left="101" w:right="104" w:firstLine="708"/>
        <w:jc w:val="both"/>
        <w:rPr>
          <w:rFonts w:ascii="Times New Roman" w:hAnsi="Times New Roman"/>
          <w:sz w:val="24"/>
          <w:szCs w:val="24"/>
        </w:rPr>
      </w:pPr>
      <w:r w:rsidRPr="00756EAA">
        <w:rPr>
          <w:rFonts w:ascii="Times New Roman" w:hAnsi="Times New Roman"/>
          <w:sz w:val="24"/>
          <w:szCs w:val="24"/>
        </w:rPr>
        <w:t>Перед изучением каждого раздела провод</w:t>
      </w:r>
      <w:r w:rsidRPr="00756EAA">
        <w:rPr>
          <w:rFonts w:ascii="Times New Roman" w:hAnsi="Times New Roman"/>
          <w:sz w:val="24"/>
          <w:szCs w:val="24"/>
          <w:lang w:val="sah-RU"/>
        </w:rPr>
        <w:t>ятся</w:t>
      </w:r>
      <w:r w:rsidRPr="00756EAA">
        <w:rPr>
          <w:rFonts w:ascii="Times New Roman" w:hAnsi="Times New Roman"/>
          <w:sz w:val="24"/>
          <w:szCs w:val="24"/>
        </w:rPr>
        <w:t xml:space="preserve"> обзорные занятия. В процессе изучения предмета обучающимся следует привить навыки пользования учебниками, учебными пособиями, справочниками, чертежными и измерительными инструментами, компьютерными программными комплексами. При изучении материала предмета </w:t>
      </w:r>
      <w:proofErr w:type="spellStart"/>
      <w:r w:rsidRPr="00756EAA">
        <w:rPr>
          <w:rFonts w:ascii="Times New Roman" w:hAnsi="Times New Roman"/>
          <w:sz w:val="24"/>
          <w:szCs w:val="24"/>
        </w:rPr>
        <w:t>использ</w:t>
      </w:r>
      <w:proofErr w:type="spellEnd"/>
      <w:r w:rsidRPr="00756EAA">
        <w:rPr>
          <w:rFonts w:ascii="Times New Roman" w:hAnsi="Times New Roman"/>
          <w:sz w:val="24"/>
          <w:szCs w:val="24"/>
          <w:lang w:val="sah-RU"/>
        </w:rPr>
        <w:t>уются</w:t>
      </w:r>
      <w:r w:rsidRPr="00756EAA">
        <w:rPr>
          <w:rFonts w:ascii="Times New Roman" w:hAnsi="Times New Roman"/>
          <w:sz w:val="24"/>
          <w:szCs w:val="24"/>
        </w:rPr>
        <w:t xml:space="preserve"> современные интерактивные методы, технические средства обучения и наглядные пособия.</w:t>
      </w:r>
    </w:p>
    <w:p w:rsidR="0045648E" w:rsidRDefault="0045648E" w:rsidP="0045648E">
      <w:pPr>
        <w:pStyle w:val="510"/>
        <w:tabs>
          <w:tab w:val="left" w:pos="1088"/>
        </w:tabs>
        <w:spacing w:before="148"/>
        <w:ind w:left="0"/>
        <w:rPr>
          <w:lang w:val="ru-RU"/>
        </w:rPr>
        <w:sectPr w:rsidR="0045648E" w:rsidSect="0045648E">
          <w:pgSz w:w="11906" w:h="16838"/>
          <w:pgMar w:top="1134" w:right="1701" w:bottom="851" w:left="851" w:header="709" w:footer="709" w:gutter="0"/>
          <w:cols w:space="708"/>
          <w:docGrid w:linePitch="360"/>
        </w:sectPr>
      </w:pPr>
    </w:p>
    <w:p w:rsidR="0045648E" w:rsidRPr="00756EAA" w:rsidRDefault="0045648E" w:rsidP="0045648E">
      <w:pPr>
        <w:pStyle w:val="510"/>
        <w:tabs>
          <w:tab w:val="left" w:pos="1088"/>
        </w:tabs>
        <w:spacing w:before="148"/>
        <w:ind w:left="0"/>
        <w:jc w:val="center"/>
        <w:rPr>
          <w:lang w:val="ru-RU"/>
        </w:rPr>
      </w:pPr>
      <w:r w:rsidRPr="00756EAA">
        <w:rPr>
          <w:lang w:val="ru-RU"/>
        </w:rPr>
        <w:lastRenderedPageBreak/>
        <w:t>Кадровое обеспечение образовательного процесса</w:t>
      </w:r>
    </w:p>
    <w:p w:rsidR="0045648E" w:rsidRPr="0039304B" w:rsidRDefault="0045648E" w:rsidP="0045648E">
      <w:pPr>
        <w:pStyle w:val="aa"/>
        <w:ind w:firstLine="708"/>
        <w:rPr>
          <w:rFonts w:ascii="Times New Roman" w:hAnsi="Times New Roman"/>
          <w:sz w:val="24"/>
          <w:szCs w:val="24"/>
          <w:lang w:val="sah-RU"/>
        </w:rPr>
      </w:pPr>
      <w:r w:rsidRPr="0039304B">
        <w:rPr>
          <w:rFonts w:ascii="Times New Roman" w:hAnsi="Times New Roman"/>
          <w:sz w:val="24"/>
          <w:szCs w:val="24"/>
        </w:rPr>
        <w:t>Реализация рабочей программы учебной дисциплины ОДП.03. Физика должна обеспечиваться педагогическими кадрами, имеющими профессиональное высшее образование, соответствующее профилю преподаваемой дисциплины</w:t>
      </w:r>
      <w:r w:rsidRPr="0039304B">
        <w:rPr>
          <w:rFonts w:ascii="Times New Roman" w:hAnsi="Times New Roman"/>
          <w:sz w:val="24"/>
          <w:szCs w:val="24"/>
          <w:lang w:val="sah-RU"/>
        </w:rPr>
        <w:t>.</w:t>
      </w:r>
    </w:p>
    <w:p w:rsidR="0045648E" w:rsidRPr="0039304B" w:rsidRDefault="0045648E" w:rsidP="0045648E">
      <w:pPr>
        <w:pStyle w:val="aa"/>
        <w:ind w:firstLine="708"/>
        <w:rPr>
          <w:rFonts w:ascii="Times New Roman" w:hAnsi="Times New Roman"/>
          <w:lang w:val="sah-RU"/>
        </w:rPr>
      </w:pPr>
      <w:r w:rsidRPr="0039304B">
        <w:rPr>
          <w:rFonts w:ascii="Times New Roman" w:hAnsi="Times New Roman"/>
          <w:sz w:val="24"/>
          <w:szCs w:val="24"/>
        </w:rPr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</w:t>
      </w:r>
      <w:r w:rsidRPr="0039304B">
        <w:rPr>
          <w:rFonts w:ascii="Times New Roman" w:hAnsi="Times New Roman"/>
        </w:rPr>
        <w:t xml:space="preserve"> дисциплины, на курсах повышения квалификации или переподготовки.</w:t>
      </w:r>
    </w:p>
    <w:tbl>
      <w:tblPr>
        <w:tblStyle w:val="a3"/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2268"/>
        <w:gridCol w:w="1276"/>
        <w:gridCol w:w="992"/>
        <w:gridCol w:w="7513"/>
        <w:gridCol w:w="1559"/>
      </w:tblGrid>
      <w:tr w:rsidR="0045648E" w:rsidRPr="0039304B" w:rsidTr="002E5098">
        <w:trPr>
          <w:cantSplit/>
          <w:trHeight w:val="2179"/>
        </w:trPr>
        <w:tc>
          <w:tcPr>
            <w:tcW w:w="993" w:type="dxa"/>
            <w:textDirection w:val="btLr"/>
          </w:tcPr>
          <w:p w:rsidR="0045648E" w:rsidRPr="0039304B" w:rsidRDefault="0045648E" w:rsidP="002E5098">
            <w:pPr>
              <w:ind w:left="113" w:right="113"/>
              <w:rPr>
                <w:rFonts w:ascii="Times New Roman" w:hAnsi="Times New Roman"/>
              </w:rPr>
            </w:pPr>
            <w:r w:rsidRPr="0039304B">
              <w:rPr>
                <w:rFonts w:ascii="Times New Roman" w:hAnsi="Times New Roman"/>
              </w:rPr>
              <w:t>наименование дисциплины в соответствии с учебным планом</w:t>
            </w:r>
          </w:p>
        </w:tc>
        <w:tc>
          <w:tcPr>
            <w:tcW w:w="1134" w:type="dxa"/>
            <w:textDirection w:val="btLr"/>
          </w:tcPr>
          <w:p w:rsidR="0045648E" w:rsidRPr="0039304B" w:rsidRDefault="0045648E" w:rsidP="002E5098">
            <w:pPr>
              <w:ind w:left="113" w:right="113"/>
              <w:rPr>
                <w:rFonts w:ascii="Times New Roman" w:hAnsi="Times New Roman"/>
              </w:rPr>
            </w:pPr>
            <w:r w:rsidRPr="0039304B">
              <w:rPr>
                <w:rFonts w:ascii="Times New Roman" w:hAnsi="Times New Roman"/>
              </w:rPr>
              <w:t>Фамилия, имя, отчество, должность по штатному расписанию</w:t>
            </w:r>
          </w:p>
        </w:tc>
        <w:tc>
          <w:tcPr>
            <w:tcW w:w="2268" w:type="dxa"/>
            <w:textDirection w:val="btLr"/>
          </w:tcPr>
          <w:p w:rsidR="0045648E" w:rsidRPr="0039304B" w:rsidRDefault="0045648E" w:rsidP="002E5098">
            <w:pPr>
              <w:ind w:left="113" w:right="113"/>
              <w:rPr>
                <w:rFonts w:ascii="Times New Roman" w:hAnsi="Times New Roman"/>
              </w:rPr>
            </w:pPr>
            <w:r w:rsidRPr="0039304B">
              <w:rPr>
                <w:rFonts w:ascii="Times New Roman" w:hAnsi="Times New Roman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276" w:type="dxa"/>
            <w:textDirection w:val="btLr"/>
          </w:tcPr>
          <w:p w:rsidR="0045648E" w:rsidRPr="0039304B" w:rsidRDefault="0045648E" w:rsidP="002E5098">
            <w:pPr>
              <w:ind w:left="113" w:right="113"/>
              <w:rPr>
                <w:rFonts w:ascii="Times New Roman" w:hAnsi="Times New Roman"/>
              </w:rPr>
            </w:pPr>
            <w:r w:rsidRPr="0039304B">
              <w:rPr>
                <w:rFonts w:ascii="Times New Roman" w:hAnsi="Times New Roman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992" w:type="dxa"/>
            <w:textDirection w:val="btLr"/>
          </w:tcPr>
          <w:p w:rsidR="0045648E" w:rsidRPr="0039304B" w:rsidRDefault="0045648E" w:rsidP="002E5098">
            <w:pPr>
              <w:ind w:left="113" w:right="113"/>
              <w:rPr>
                <w:rFonts w:ascii="Times New Roman" w:hAnsi="Times New Roman"/>
              </w:rPr>
            </w:pPr>
            <w:r w:rsidRPr="0039304B">
              <w:rPr>
                <w:rFonts w:ascii="Times New Roman" w:hAnsi="Times New Roman"/>
              </w:rPr>
              <w:t>Стаж педагогической работы</w:t>
            </w:r>
          </w:p>
        </w:tc>
        <w:tc>
          <w:tcPr>
            <w:tcW w:w="7513" w:type="dxa"/>
            <w:textDirection w:val="btLr"/>
          </w:tcPr>
          <w:p w:rsidR="0045648E" w:rsidRPr="0039304B" w:rsidRDefault="0045648E" w:rsidP="002E5098">
            <w:pPr>
              <w:ind w:left="113" w:right="113"/>
              <w:rPr>
                <w:rFonts w:ascii="Times New Roman" w:hAnsi="Times New Roman"/>
              </w:rPr>
            </w:pPr>
            <w:r w:rsidRPr="0039304B">
              <w:rPr>
                <w:rFonts w:ascii="Times New Roman" w:hAnsi="Times New Roman"/>
              </w:rPr>
              <w:t>Сведения о повышении квалификации</w:t>
            </w:r>
          </w:p>
        </w:tc>
        <w:tc>
          <w:tcPr>
            <w:tcW w:w="1559" w:type="dxa"/>
            <w:textDirection w:val="btLr"/>
          </w:tcPr>
          <w:p w:rsidR="0045648E" w:rsidRPr="0039304B" w:rsidRDefault="0045648E" w:rsidP="002E5098">
            <w:pPr>
              <w:ind w:left="113" w:right="113"/>
              <w:rPr>
                <w:rFonts w:ascii="Times New Roman" w:hAnsi="Times New Roman"/>
              </w:rPr>
            </w:pPr>
            <w:r w:rsidRPr="0039304B">
              <w:rPr>
                <w:rFonts w:ascii="Times New Roman" w:hAnsi="Times New Roman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45648E" w:rsidRPr="0039304B" w:rsidTr="002E5098">
        <w:trPr>
          <w:trHeight w:val="70"/>
        </w:trPr>
        <w:tc>
          <w:tcPr>
            <w:tcW w:w="993" w:type="dxa"/>
          </w:tcPr>
          <w:p w:rsidR="0045648E" w:rsidRDefault="0045648E" w:rsidP="002E50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ОДП.03.</w:t>
            </w:r>
          </w:p>
          <w:p w:rsidR="0045648E" w:rsidRPr="0039304B" w:rsidRDefault="0045648E" w:rsidP="002E5098">
            <w:pPr>
              <w:rPr>
                <w:rFonts w:ascii="Times New Roman" w:hAnsi="Times New Roman"/>
                <w:lang w:val="sah-RU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1134" w:type="dxa"/>
          </w:tcPr>
          <w:p w:rsidR="0045648E" w:rsidRPr="0039304B" w:rsidRDefault="0045648E" w:rsidP="002E5098">
            <w:pPr>
              <w:rPr>
                <w:rFonts w:ascii="Times New Roman" w:hAnsi="Times New Roman"/>
              </w:rPr>
            </w:pPr>
            <w:proofErr w:type="spellStart"/>
            <w:r w:rsidRPr="0039304B">
              <w:rPr>
                <w:rFonts w:ascii="Times New Roman" w:hAnsi="Times New Roman"/>
              </w:rPr>
              <w:t>Сухомясова</w:t>
            </w:r>
            <w:proofErr w:type="spellEnd"/>
            <w:r w:rsidRPr="0039304B">
              <w:rPr>
                <w:rFonts w:ascii="Times New Roman" w:hAnsi="Times New Roman"/>
              </w:rPr>
              <w:t xml:space="preserve"> Варвара Прокопьевна</w:t>
            </w:r>
          </w:p>
        </w:tc>
        <w:tc>
          <w:tcPr>
            <w:tcW w:w="2268" w:type="dxa"/>
          </w:tcPr>
          <w:p w:rsidR="0045648E" w:rsidRPr="0039304B" w:rsidRDefault="0045648E" w:rsidP="002E5098">
            <w:pPr>
              <w:pStyle w:val="aa"/>
              <w:rPr>
                <w:rFonts w:ascii="Times New Roman" w:hAnsi="Times New Roman"/>
              </w:rPr>
            </w:pPr>
            <w:r w:rsidRPr="0039304B">
              <w:rPr>
                <w:rFonts w:ascii="Times New Roman" w:hAnsi="Times New Roman"/>
              </w:rPr>
              <w:t>1984-1989 - Якутский ордена Дружбы народов государственный университет.</w:t>
            </w:r>
          </w:p>
          <w:p w:rsidR="0045648E" w:rsidRPr="0039304B" w:rsidRDefault="0045648E" w:rsidP="002E5098">
            <w:pPr>
              <w:pStyle w:val="aa"/>
              <w:rPr>
                <w:rFonts w:ascii="Times New Roman" w:hAnsi="Times New Roman"/>
              </w:rPr>
            </w:pPr>
            <w:r w:rsidRPr="0039304B">
              <w:rPr>
                <w:rFonts w:ascii="Times New Roman" w:hAnsi="Times New Roman"/>
                <w:i/>
                <w:iCs/>
              </w:rPr>
              <w:t>Специальность: «Теплофизика. Физика», квалификация: Физик, преподаватель.</w:t>
            </w:r>
          </w:p>
          <w:p w:rsidR="0045648E" w:rsidRPr="0039304B" w:rsidRDefault="0045648E" w:rsidP="002E5098">
            <w:pPr>
              <w:pStyle w:val="aa"/>
              <w:rPr>
                <w:rFonts w:ascii="Times New Roman" w:hAnsi="Times New Roman"/>
              </w:rPr>
            </w:pPr>
            <w:r w:rsidRPr="0039304B">
              <w:rPr>
                <w:rFonts w:ascii="Times New Roman" w:hAnsi="Times New Roman"/>
              </w:rPr>
              <w:t>2007-2008 – ГОУ ДПО Институт управления при Президенте РС(Я).</w:t>
            </w:r>
          </w:p>
          <w:p w:rsidR="0045648E" w:rsidRPr="0039304B" w:rsidRDefault="0045648E" w:rsidP="002E5098">
            <w:pPr>
              <w:rPr>
                <w:rFonts w:ascii="Times New Roman" w:hAnsi="Times New Roman"/>
              </w:rPr>
            </w:pPr>
            <w:r w:rsidRPr="0039304B">
              <w:rPr>
                <w:rFonts w:ascii="Times New Roman" w:hAnsi="Times New Roman"/>
                <w:i/>
              </w:rPr>
              <w:t>Квалификация: Информационные технологии в управлении.</w:t>
            </w:r>
          </w:p>
        </w:tc>
        <w:tc>
          <w:tcPr>
            <w:tcW w:w="1276" w:type="dxa"/>
          </w:tcPr>
          <w:p w:rsidR="0045648E" w:rsidRPr="0039304B" w:rsidRDefault="0045648E" w:rsidP="002E5098">
            <w:pPr>
              <w:rPr>
                <w:rFonts w:ascii="Times New Roman" w:hAnsi="Times New Roman"/>
              </w:rPr>
            </w:pPr>
          </w:p>
          <w:p w:rsidR="0045648E" w:rsidRPr="0039304B" w:rsidRDefault="0045648E" w:rsidP="002E5098">
            <w:pPr>
              <w:rPr>
                <w:rFonts w:ascii="Times New Roman" w:hAnsi="Times New Roman"/>
              </w:rPr>
            </w:pPr>
          </w:p>
          <w:p w:rsidR="0045648E" w:rsidRPr="0039304B" w:rsidRDefault="0045648E" w:rsidP="002E5098">
            <w:pPr>
              <w:jc w:val="center"/>
              <w:rPr>
                <w:rFonts w:ascii="Times New Roman" w:hAnsi="Times New Roman"/>
                <w:lang w:val="sah-RU"/>
              </w:rPr>
            </w:pPr>
            <w:proofErr w:type="spellStart"/>
            <w:r w:rsidRPr="0039304B">
              <w:rPr>
                <w:rFonts w:ascii="Times New Roman" w:hAnsi="Times New Roman"/>
              </w:rPr>
              <w:t>Высш</w:t>
            </w:r>
            <w:proofErr w:type="spellEnd"/>
            <w:r w:rsidRPr="0039304B">
              <w:rPr>
                <w:rFonts w:ascii="Times New Roman" w:hAnsi="Times New Roman"/>
                <w:lang w:val="sah-RU"/>
              </w:rPr>
              <w:t>ая</w:t>
            </w:r>
          </w:p>
        </w:tc>
        <w:tc>
          <w:tcPr>
            <w:tcW w:w="992" w:type="dxa"/>
          </w:tcPr>
          <w:p w:rsidR="0045648E" w:rsidRPr="0039304B" w:rsidRDefault="009D4134" w:rsidP="002E50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О. – 35</w:t>
            </w:r>
          </w:p>
          <w:p w:rsidR="0045648E" w:rsidRPr="0039304B" w:rsidRDefault="009D4134" w:rsidP="002E50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– 29</w:t>
            </w:r>
          </w:p>
          <w:p w:rsidR="0045648E" w:rsidRPr="0039304B" w:rsidRDefault="0045648E" w:rsidP="002E5098">
            <w:pPr>
              <w:rPr>
                <w:rFonts w:ascii="Times New Roman" w:hAnsi="Times New Roman"/>
              </w:rPr>
            </w:pPr>
            <w:proofErr w:type="spellStart"/>
            <w:r w:rsidRPr="0039304B">
              <w:rPr>
                <w:rFonts w:ascii="Times New Roman" w:hAnsi="Times New Roman"/>
              </w:rPr>
              <w:t>д.у</w:t>
            </w:r>
            <w:proofErr w:type="spellEnd"/>
            <w:r w:rsidRPr="0039304B">
              <w:rPr>
                <w:rFonts w:ascii="Times New Roman" w:hAnsi="Times New Roman"/>
              </w:rPr>
              <w:t>. – 2</w:t>
            </w:r>
            <w:r w:rsidR="009D4134">
              <w:rPr>
                <w:rFonts w:ascii="Times New Roman" w:hAnsi="Times New Roman"/>
              </w:rPr>
              <w:t>1</w:t>
            </w:r>
          </w:p>
        </w:tc>
        <w:tc>
          <w:tcPr>
            <w:tcW w:w="7513" w:type="dxa"/>
          </w:tcPr>
          <w:p w:rsidR="0045648E" w:rsidRPr="0039304B" w:rsidRDefault="0045648E" w:rsidP="002E5098">
            <w:pPr>
              <w:pStyle w:val="aa"/>
              <w:rPr>
                <w:rFonts w:ascii="Times New Roman" w:eastAsia="Times New Roman" w:hAnsi="Times New Roman"/>
                <w:color w:val="000000"/>
              </w:rPr>
            </w:pPr>
            <w:r w:rsidRPr="0039304B">
              <w:rPr>
                <w:rFonts w:ascii="Times New Roman" w:eastAsia="Times New Roman" w:hAnsi="Times New Roman"/>
                <w:color w:val="000000"/>
              </w:rPr>
              <w:t xml:space="preserve">2015 – Сертификат </w:t>
            </w:r>
            <w:proofErr w:type="spellStart"/>
            <w:r w:rsidRPr="0039304B">
              <w:rPr>
                <w:rFonts w:ascii="Times New Roman" w:eastAsia="Times New Roman" w:hAnsi="Times New Roman"/>
                <w:color w:val="000000"/>
              </w:rPr>
              <w:t>г.Якутск</w:t>
            </w:r>
            <w:proofErr w:type="spellEnd"/>
            <w:r w:rsidRPr="0039304B">
              <w:rPr>
                <w:rFonts w:ascii="Times New Roman" w:eastAsia="Times New Roman" w:hAnsi="Times New Roman"/>
                <w:color w:val="000000"/>
              </w:rPr>
              <w:t xml:space="preserve"> ГАПОУ РС(Я) «Якутский колледж связи и энергетики </w:t>
            </w:r>
            <w:proofErr w:type="spellStart"/>
            <w:r w:rsidRPr="0039304B">
              <w:rPr>
                <w:rFonts w:ascii="Times New Roman" w:eastAsia="Times New Roman" w:hAnsi="Times New Roman"/>
                <w:color w:val="000000"/>
              </w:rPr>
              <w:t>им.П.И.Дудкина</w:t>
            </w:r>
            <w:proofErr w:type="spellEnd"/>
            <w:r w:rsidRPr="0039304B">
              <w:rPr>
                <w:rFonts w:ascii="Times New Roman" w:eastAsia="Times New Roman" w:hAnsi="Times New Roman"/>
                <w:color w:val="000000"/>
              </w:rPr>
              <w:t xml:space="preserve">» </w:t>
            </w:r>
          </w:p>
          <w:p w:rsidR="0045648E" w:rsidRPr="0039304B" w:rsidRDefault="0045648E" w:rsidP="002E5098">
            <w:pPr>
              <w:pStyle w:val="aa"/>
              <w:rPr>
                <w:rFonts w:ascii="Times New Roman" w:eastAsia="Times New Roman" w:hAnsi="Times New Roman"/>
                <w:color w:val="000000"/>
              </w:rPr>
            </w:pPr>
            <w:r w:rsidRPr="0039304B">
              <w:rPr>
                <w:rFonts w:ascii="Times New Roman" w:eastAsia="Times New Roman" w:hAnsi="Times New Roman"/>
                <w:b/>
                <w:color w:val="000000"/>
              </w:rPr>
              <w:t>Эксперта</w:t>
            </w:r>
            <w:r w:rsidRPr="0039304B">
              <w:rPr>
                <w:rFonts w:ascii="Times New Roman" w:eastAsia="Times New Roman" w:hAnsi="Times New Roman"/>
                <w:color w:val="000000"/>
              </w:rPr>
              <w:t xml:space="preserve"> республиканской олимпиады по информатике. Директор ЯКСЭ: </w:t>
            </w:r>
            <w:proofErr w:type="spellStart"/>
            <w:r w:rsidRPr="0039304B">
              <w:rPr>
                <w:rFonts w:ascii="Times New Roman" w:eastAsia="Times New Roman" w:hAnsi="Times New Roman"/>
                <w:color w:val="000000"/>
              </w:rPr>
              <w:t>В.И.Лазарев</w:t>
            </w:r>
            <w:proofErr w:type="spellEnd"/>
            <w:r w:rsidRPr="0039304B">
              <w:rPr>
                <w:rFonts w:ascii="Times New Roman" w:eastAsia="Times New Roman" w:hAnsi="Times New Roman"/>
                <w:color w:val="000000"/>
              </w:rPr>
              <w:t>.</w:t>
            </w:r>
          </w:p>
          <w:p w:rsidR="0045648E" w:rsidRPr="0039304B" w:rsidRDefault="0045648E" w:rsidP="002E5098">
            <w:pPr>
              <w:pStyle w:val="aa"/>
              <w:rPr>
                <w:rFonts w:ascii="Times New Roman" w:eastAsia="Times New Roman" w:hAnsi="Times New Roman"/>
                <w:color w:val="000000"/>
              </w:rPr>
            </w:pPr>
            <w:r w:rsidRPr="0039304B">
              <w:rPr>
                <w:rFonts w:ascii="Times New Roman" w:eastAsia="Times New Roman" w:hAnsi="Times New Roman"/>
                <w:color w:val="000000"/>
              </w:rPr>
              <w:t>2015 – Сертификат «Академия» «Технологии обучения и развития руководителей в условиях кризиса», «Разработка эффективной системы стимулирования персонала»</w:t>
            </w:r>
          </w:p>
          <w:p w:rsidR="0045648E" w:rsidRPr="0039304B" w:rsidRDefault="0045648E" w:rsidP="002E5098">
            <w:pPr>
              <w:pStyle w:val="aa"/>
              <w:rPr>
                <w:rFonts w:ascii="Times New Roman" w:hAnsi="Times New Roman"/>
              </w:rPr>
            </w:pPr>
            <w:r w:rsidRPr="0039304B">
              <w:rPr>
                <w:rFonts w:ascii="Times New Roman" w:hAnsi="Times New Roman"/>
              </w:rPr>
              <w:t xml:space="preserve">2013 - Сертификат «Использование компьютеров нового поколения в профессиональном образовании» </w:t>
            </w:r>
            <w:proofErr w:type="spellStart"/>
            <w:r w:rsidRPr="0039304B">
              <w:rPr>
                <w:rFonts w:ascii="Times New Roman" w:hAnsi="Times New Roman"/>
              </w:rPr>
              <w:t>зам</w:t>
            </w:r>
            <w:proofErr w:type="gramStart"/>
            <w:r w:rsidRPr="0039304B">
              <w:rPr>
                <w:rFonts w:ascii="Times New Roman" w:hAnsi="Times New Roman"/>
              </w:rPr>
              <w:t>.м</w:t>
            </w:r>
            <w:proofErr w:type="gramEnd"/>
            <w:r w:rsidRPr="0039304B">
              <w:rPr>
                <w:rFonts w:ascii="Times New Roman" w:hAnsi="Times New Roman"/>
              </w:rPr>
              <w:t>инистраА.С.Иустинова</w:t>
            </w:r>
            <w:proofErr w:type="spellEnd"/>
            <w:r w:rsidRPr="0039304B">
              <w:rPr>
                <w:rFonts w:ascii="Times New Roman" w:hAnsi="Times New Roman"/>
              </w:rPr>
              <w:t>.</w:t>
            </w:r>
          </w:p>
          <w:p w:rsidR="0045648E" w:rsidRPr="0039304B" w:rsidRDefault="0045648E" w:rsidP="002E5098">
            <w:pPr>
              <w:pStyle w:val="aa"/>
              <w:rPr>
                <w:rFonts w:ascii="Times New Roman" w:hAnsi="Times New Roman"/>
              </w:rPr>
            </w:pPr>
            <w:r w:rsidRPr="0039304B">
              <w:rPr>
                <w:rFonts w:ascii="Times New Roman" w:hAnsi="Times New Roman"/>
              </w:rPr>
              <w:t xml:space="preserve">2013. – Свидетельство «Использование электронных приложений» </w:t>
            </w:r>
            <w:proofErr w:type="spellStart"/>
            <w:r w:rsidRPr="0039304B">
              <w:rPr>
                <w:rFonts w:ascii="Times New Roman" w:hAnsi="Times New Roman"/>
              </w:rPr>
              <w:t>г.Москва</w:t>
            </w:r>
            <w:proofErr w:type="spellEnd"/>
            <w:r w:rsidRPr="0039304B">
              <w:rPr>
                <w:rFonts w:ascii="Times New Roman" w:hAnsi="Times New Roman"/>
              </w:rPr>
              <w:t xml:space="preserve">. Директор ОИЦ «Академия» </w:t>
            </w:r>
            <w:proofErr w:type="spellStart"/>
            <w:r w:rsidRPr="0039304B">
              <w:rPr>
                <w:rFonts w:ascii="Times New Roman" w:hAnsi="Times New Roman"/>
              </w:rPr>
              <w:t>С.Г.Щербаков</w:t>
            </w:r>
            <w:proofErr w:type="spellEnd"/>
            <w:r w:rsidRPr="0039304B">
              <w:rPr>
                <w:rFonts w:ascii="Times New Roman" w:hAnsi="Times New Roman"/>
              </w:rPr>
              <w:t>.</w:t>
            </w:r>
          </w:p>
          <w:p w:rsidR="0045648E" w:rsidRPr="0039304B" w:rsidRDefault="0045648E" w:rsidP="002E5098">
            <w:pPr>
              <w:pStyle w:val="aa"/>
              <w:rPr>
                <w:rFonts w:ascii="Times New Roman" w:eastAsia="Times New Roman" w:hAnsi="Times New Roman"/>
                <w:color w:val="000000"/>
              </w:rPr>
            </w:pPr>
            <w:r w:rsidRPr="0039304B">
              <w:rPr>
                <w:rFonts w:ascii="Times New Roman" w:eastAsia="Times New Roman" w:hAnsi="Times New Roman"/>
                <w:color w:val="000000"/>
              </w:rPr>
              <w:t xml:space="preserve">2016. - Благодарственное письмо </w:t>
            </w:r>
            <w:proofErr w:type="spellStart"/>
            <w:r w:rsidRPr="0039304B">
              <w:rPr>
                <w:rFonts w:ascii="Times New Roman" w:eastAsia="Times New Roman" w:hAnsi="Times New Roman"/>
                <w:color w:val="000000"/>
              </w:rPr>
              <w:t>г.Якутск</w:t>
            </w:r>
            <w:proofErr w:type="spellEnd"/>
            <w:r w:rsidRPr="0039304B">
              <w:rPr>
                <w:rFonts w:ascii="Times New Roman" w:eastAsia="Times New Roman" w:hAnsi="Times New Roman"/>
                <w:color w:val="000000"/>
              </w:rPr>
              <w:t xml:space="preserve"> ГАПОУ РС(Я) «Якутский колледж связи и энергетики </w:t>
            </w:r>
            <w:proofErr w:type="spellStart"/>
            <w:r w:rsidRPr="0039304B">
              <w:rPr>
                <w:rFonts w:ascii="Times New Roman" w:eastAsia="Times New Roman" w:hAnsi="Times New Roman"/>
                <w:color w:val="000000"/>
              </w:rPr>
              <w:t>им.П.И.Дудкина</w:t>
            </w:r>
            <w:proofErr w:type="spellEnd"/>
            <w:r w:rsidRPr="0039304B">
              <w:rPr>
                <w:rFonts w:ascii="Times New Roman" w:eastAsia="Times New Roman" w:hAnsi="Times New Roman"/>
                <w:color w:val="000000"/>
              </w:rPr>
              <w:t xml:space="preserve">» за помощь в подготовке олимпиаде по информатике. Директор ЯКСЭ: </w:t>
            </w:r>
            <w:proofErr w:type="spellStart"/>
            <w:r w:rsidRPr="0039304B">
              <w:rPr>
                <w:rFonts w:ascii="Times New Roman" w:eastAsia="Times New Roman" w:hAnsi="Times New Roman"/>
                <w:color w:val="000000"/>
              </w:rPr>
              <w:t>А.Н.Тимофеев</w:t>
            </w:r>
            <w:proofErr w:type="spellEnd"/>
            <w:r w:rsidRPr="0039304B">
              <w:rPr>
                <w:rFonts w:ascii="Times New Roman" w:eastAsia="Times New Roman" w:hAnsi="Times New Roman"/>
                <w:color w:val="000000"/>
              </w:rPr>
              <w:t>.</w:t>
            </w:r>
          </w:p>
          <w:p w:rsidR="0045648E" w:rsidRPr="0039304B" w:rsidRDefault="0045648E" w:rsidP="002E5098">
            <w:pPr>
              <w:pStyle w:val="aa"/>
              <w:rPr>
                <w:rFonts w:ascii="Times New Roman" w:eastAsia="Times New Roman" w:hAnsi="Times New Roman"/>
                <w:color w:val="000000"/>
              </w:rPr>
            </w:pPr>
            <w:r w:rsidRPr="0039304B">
              <w:rPr>
                <w:rFonts w:ascii="Times New Roman" w:eastAsia="Times New Roman" w:hAnsi="Times New Roman"/>
                <w:color w:val="000000"/>
              </w:rPr>
              <w:t xml:space="preserve">2015 – Благодарственное письмо </w:t>
            </w:r>
            <w:proofErr w:type="spellStart"/>
            <w:r w:rsidRPr="0039304B">
              <w:rPr>
                <w:rFonts w:ascii="Times New Roman" w:eastAsia="Times New Roman" w:hAnsi="Times New Roman"/>
                <w:color w:val="000000"/>
              </w:rPr>
              <w:t>г</w:t>
            </w:r>
            <w:proofErr w:type="gramStart"/>
            <w:r w:rsidRPr="0039304B">
              <w:rPr>
                <w:rFonts w:ascii="Times New Roman" w:eastAsia="Times New Roman" w:hAnsi="Times New Roman"/>
                <w:color w:val="000000"/>
              </w:rPr>
              <w:t>.Я</w:t>
            </w:r>
            <w:proofErr w:type="gramEnd"/>
            <w:r w:rsidRPr="0039304B">
              <w:rPr>
                <w:rFonts w:ascii="Times New Roman" w:eastAsia="Times New Roman" w:hAnsi="Times New Roman"/>
                <w:color w:val="000000"/>
              </w:rPr>
              <w:t>кутск</w:t>
            </w:r>
            <w:proofErr w:type="spellEnd"/>
            <w:r w:rsidRPr="0039304B">
              <w:rPr>
                <w:rFonts w:ascii="Times New Roman" w:eastAsia="Times New Roman" w:hAnsi="Times New Roman"/>
                <w:color w:val="000000"/>
              </w:rPr>
              <w:t xml:space="preserve"> ГАПОУ РС(Я) «Якутский колледж связи и энергетики </w:t>
            </w:r>
            <w:proofErr w:type="spellStart"/>
            <w:r w:rsidRPr="0039304B">
              <w:rPr>
                <w:rFonts w:ascii="Times New Roman" w:eastAsia="Times New Roman" w:hAnsi="Times New Roman"/>
                <w:color w:val="000000"/>
              </w:rPr>
              <w:t>им.П.И.Дудкина</w:t>
            </w:r>
            <w:proofErr w:type="spellEnd"/>
            <w:r w:rsidRPr="0039304B">
              <w:rPr>
                <w:rFonts w:ascii="Times New Roman" w:eastAsia="Times New Roman" w:hAnsi="Times New Roman"/>
                <w:color w:val="000000"/>
              </w:rPr>
              <w:t xml:space="preserve">» за участие в работе жюри  олимпиаде по информатике. Директор </w:t>
            </w:r>
            <w:proofErr w:type="spellStart"/>
            <w:r w:rsidRPr="0039304B">
              <w:rPr>
                <w:rFonts w:ascii="Times New Roman" w:eastAsia="Times New Roman" w:hAnsi="Times New Roman"/>
                <w:color w:val="000000"/>
              </w:rPr>
              <w:t>В.И.Лазарев</w:t>
            </w:r>
            <w:proofErr w:type="spellEnd"/>
            <w:r w:rsidRPr="0039304B">
              <w:rPr>
                <w:rFonts w:ascii="Times New Roman" w:eastAsia="Times New Roman" w:hAnsi="Times New Roman"/>
                <w:color w:val="000000"/>
              </w:rPr>
              <w:t>.</w:t>
            </w:r>
          </w:p>
          <w:p w:rsidR="0045648E" w:rsidRPr="0039304B" w:rsidRDefault="0045648E" w:rsidP="002E5098">
            <w:pPr>
              <w:pStyle w:val="aa"/>
              <w:rPr>
                <w:rFonts w:ascii="Times New Roman" w:eastAsia="Times New Roman" w:hAnsi="Times New Roman"/>
                <w:color w:val="000000"/>
              </w:rPr>
            </w:pPr>
            <w:r w:rsidRPr="0039304B">
              <w:rPr>
                <w:rFonts w:ascii="Times New Roman" w:eastAsia="Times New Roman" w:hAnsi="Times New Roman"/>
                <w:color w:val="000000"/>
              </w:rPr>
              <w:t xml:space="preserve">2015 – Благодарность </w:t>
            </w:r>
            <w:proofErr w:type="spellStart"/>
            <w:r w:rsidRPr="0039304B">
              <w:rPr>
                <w:rFonts w:ascii="Times New Roman" w:eastAsia="Times New Roman" w:hAnsi="Times New Roman"/>
                <w:color w:val="000000"/>
              </w:rPr>
              <w:t>г.Новосибирск</w:t>
            </w:r>
            <w:proofErr w:type="spellEnd"/>
            <w:r w:rsidRPr="0039304B">
              <w:rPr>
                <w:rFonts w:ascii="Times New Roman" w:eastAsia="Times New Roman" w:hAnsi="Times New Roman"/>
                <w:color w:val="000000"/>
              </w:rPr>
              <w:t>. за организацию и активное участие в проведении 1 Всероссийской дистанционной олимпиады по информатике.</w:t>
            </w:r>
          </w:p>
          <w:p w:rsidR="0045648E" w:rsidRPr="0039304B" w:rsidRDefault="0045648E" w:rsidP="002E5098">
            <w:pPr>
              <w:pStyle w:val="aa"/>
              <w:rPr>
                <w:rFonts w:ascii="Times New Roman" w:eastAsia="Times New Roman" w:hAnsi="Times New Roman"/>
                <w:color w:val="000000"/>
              </w:rPr>
            </w:pPr>
            <w:r w:rsidRPr="0039304B">
              <w:rPr>
                <w:rFonts w:ascii="Times New Roman" w:eastAsia="Times New Roman" w:hAnsi="Times New Roman"/>
                <w:color w:val="000000"/>
              </w:rPr>
              <w:t xml:space="preserve">2009 -Почетная грамота Министерство науки и профессионального образования РС(Я). Министр – </w:t>
            </w:r>
            <w:proofErr w:type="spellStart"/>
            <w:r w:rsidRPr="0039304B">
              <w:rPr>
                <w:rFonts w:ascii="Times New Roman" w:eastAsia="Times New Roman" w:hAnsi="Times New Roman"/>
                <w:color w:val="000000"/>
              </w:rPr>
              <w:t>А.А.Пахомов</w:t>
            </w:r>
            <w:proofErr w:type="spellEnd"/>
            <w:r w:rsidRPr="0039304B">
              <w:rPr>
                <w:rFonts w:ascii="Times New Roman" w:eastAsia="Times New Roman" w:hAnsi="Times New Roman"/>
                <w:color w:val="000000"/>
              </w:rPr>
              <w:t>.</w:t>
            </w:r>
          </w:p>
          <w:p w:rsidR="0045648E" w:rsidRPr="0039304B" w:rsidRDefault="0045648E" w:rsidP="002E5098">
            <w:pPr>
              <w:pStyle w:val="af0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45648E" w:rsidRPr="0039304B" w:rsidRDefault="0045648E" w:rsidP="002E5098">
            <w:pPr>
              <w:rPr>
                <w:rFonts w:ascii="Times New Roman" w:hAnsi="Times New Roman"/>
              </w:rPr>
            </w:pPr>
            <w:r w:rsidRPr="0039304B">
              <w:rPr>
                <w:rFonts w:ascii="Times New Roman" w:hAnsi="Times New Roman"/>
              </w:rPr>
              <w:t>штатный</w:t>
            </w:r>
          </w:p>
        </w:tc>
      </w:tr>
    </w:tbl>
    <w:p w:rsidR="0045648E" w:rsidRDefault="0045648E" w:rsidP="0045648E">
      <w:pPr>
        <w:sectPr w:rsidR="0045648E" w:rsidSect="002E5098">
          <w:pgSz w:w="16838" w:h="11906" w:orient="landscape"/>
          <w:pgMar w:top="851" w:right="1134" w:bottom="1701" w:left="851" w:header="709" w:footer="709" w:gutter="0"/>
          <w:cols w:space="708"/>
          <w:docGrid w:linePitch="360"/>
        </w:sectPr>
      </w:pPr>
    </w:p>
    <w:p w:rsidR="00376116" w:rsidRPr="00787196" w:rsidRDefault="007410E3" w:rsidP="007871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87196">
        <w:rPr>
          <w:rFonts w:ascii="Times New Roman" w:hAnsi="Times New Roman"/>
          <w:b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C7012C" w:rsidRPr="00787196" w:rsidRDefault="007410E3" w:rsidP="0078719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87196">
        <w:rPr>
          <w:rFonts w:ascii="Times New Roman" w:hAnsi="Times New Roman"/>
          <w:b/>
          <w:sz w:val="24"/>
          <w:szCs w:val="24"/>
        </w:rPr>
        <w:t xml:space="preserve">Контроль и оценка </w:t>
      </w:r>
      <w:r w:rsidRPr="00787196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практических занятий, контрольных работ, тестирование на компьютере, а также выполнения обучающимися индивидуальных занятий, проектов, исследований.</w:t>
      </w:r>
    </w:p>
    <w:tbl>
      <w:tblPr>
        <w:tblW w:w="9356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828"/>
        <w:gridCol w:w="5528"/>
      </w:tblGrid>
      <w:tr w:rsidR="00B74638" w:rsidRPr="00787196" w:rsidTr="00B74638">
        <w:trPr>
          <w:trHeight w:val="754"/>
        </w:trPr>
        <w:tc>
          <w:tcPr>
            <w:tcW w:w="3828" w:type="dxa"/>
            <w:vAlign w:val="center"/>
          </w:tcPr>
          <w:p w:rsidR="00B74638" w:rsidRPr="00787196" w:rsidRDefault="00B74638" w:rsidP="00787196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  <w:p w:rsidR="00B74638" w:rsidRPr="00787196" w:rsidRDefault="00B74638" w:rsidP="0078719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55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74638" w:rsidRPr="00787196" w:rsidRDefault="00B74638" w:rsidP="0078719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4638" w:rsidRPr="00787196" w:rsidRDefault="00B74638" w:rsidP="0078719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B74638" w:rsidRPr="00787196" w:rsidTr="00B746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9"/>
        </w:trPr>
        <w:tc>
          <w:tcPr>
            <w:tcW w:w="3828" w:type="dxa"/>
          </w:tcPr>
          <w:p w:rsidR="00B74638" w:rsidRPr="00787196" w:rsidRDefault="00B74638" w:rsidP="00787196">
            <w:pPr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color w:val="000000"/>
                <w:sz w:val="24"/>
                <w:szCs w:val="24"/>
              </w:rPr>
              <w:t>В результате</w:t>
            </w:r>
            <w:r w:rsidR="00767A89" w:rsidRPr="007871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освоения дисциплины студент </w:t>
            </w:r>
            <w:r w:rsidR="003B0DF7" w:rsidRPr="00787196">
              <w:rPr>
                <w:rFonts w:ascii="Times New Roman" w:hAnsi="Times New Roman"/>
                <w:color w:val="000000"/>
                <w:sz w:val="24"/>
                <w:szCs w:val="24"/>
              </w:rPr>
              <w:t>должен уметь:</w:t>
            </w:r>
          </w:p>
          <w:p w:rsidR="00B74638" w:rsidRPr="00787196" w:rsidRDefault="003B0DF7" w:rsidP="00787196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B74638" w:rsidRPr="00787196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proofErr w:type="gramStart"/>
            <w:r w:rsidR="00B74638" w:rsidRPr="0078719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  <w:r w:rsidR="00B74638" w:rsidRPr="0078719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B74638" w:rsidRPr="00787196">
              <w:rPr>
                <w:rFonts w:ascii="Times New Roman" w:hAnsi="Times New Roman"/>
                <w:sz w:val="24"/>
                <w:szCs w:val="24"/>
              </w:rPr>
              <w:t>Рассчитывать электрические цепи постоянного и переменного тока;</w:t>
            </w:r>
          </w:p>
          <w:p w:rsidR="003B0DF7" w:rsidRPr="00787196" w:rsidRDefault="003B0DF7" w:rsidP="007871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871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У2. </w:t>
            </w:r>
            <w:r w:rsidRPr="00787196">
              <w:rPr>
                <w:rFonts w:ascii="Times New Roman" w:hAnsi="Times New Roman"/>
                <w:sz w:val="24"/>
                <w:szCs w:val="24"/>
              </w:rPr>
              <w:t>Определять виды резонансов в электрических цепях;</w:t>
            </w:r>
          </w:p>
          <w:p w:rsidR="003B0DF7" w:rsidRPr="00787196" w:rsidRDefault="003B0DF7" w:rsidP="00456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color w:val="000000"/>
                <w:sz w:val="24"/>
                <w:szCs w:val="24"/>
              </w:rPr>
              <w:t>В результа</w:t>
            </w:r>
            <w:r w:rsidR="00767A89" w:rsidRPr="007871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 освоения дисциплины студент </w:t>
            </w:r>
            <w:r w:rsidRPr="00787196">
              <w:rPr>
                <w:rFonts w:ascii="Times New Roman" w:hAnsi="Times New Roman"/>
                <w:color w:val="000000"/>
                <w:sz w:val="24"/>
                <w:szCs w:val="24"/>
              </w:rPr>
              <w:t>должен знать:</w:t>
            </w:r>
          </w:p>
          <w:p w:rsidR="00B74638" w:rsidRPr="00787196" w:rsidRDefault="00B74638" w:rsidP="007871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>З1. Физические процессы в электрических цепях постоянного и переменного тока;</w:t>
            </w:r>
          </w:p>
          <w:p w:rsidR="00B74638" w:rsidRPr="00787196" w:rsidRDefault="00B74638" w:rsidP="00787196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>32. Физические законы электромагнитной индукции;</w:t>
            </w:r>
          </w:p>
          <w:p w:rsidR="003B0DF7" w:rsidRPr="00787196" w:rsidRDefault="003B0DF7" w:rsidP="00787196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 xml:space="preserve">33. Основные </w:t>
            </w:r>
          </w:p>
          <w:p w:rsidR="003B0DF7" w:rsidRPr="00787196" w:rsidRDefault="003B0DF7" w:rsidP="00787196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>элементы электрических цепей постоянного и переменного тока;</w:t>
            </w:r>
          </w:p>
          <w:p w:rsidR="003B0DF7" w:rsidRPr="00787196" w:rsidRDefault="00767A89" w:rsidP="007871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 xml:space="preserve">         34. Линейные и </w:t>
            </w:r>
            <w:r w:rsidR="003B0DF7" w:rsidRPr="00787196">
              <w:rPr>
                <w:rFonts w:ascii="Times New Roman" w:hAnsi="Times New Roman"/>
                <w:sz w:val="24"/>
                <w:szCs w:val="24"/>
              </w:rPr>
              <w:t>нелинейные электрические цепи и их основные элементы;</w:t>
            </w:r>
          </w:p>
          <w:p w:rsidR="00B74638" w:rsidRPr="00787196" w:rsidRDefault="00B74638" w:rsidP="007871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 xml:space="preserve">            35 Основные законы и методы расчета электрических цепей;</w:t>
            </w:r>
          </w:p>
          <w:p w:rsidR="003B0DF7" w:rsidRPr="00787196" w:rsidRDefault="00767A89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196">
              <w:rPr>
                <w:rFonts w:ascii="Times New Roman" w:hAnsi="Times New Roman"/>
                <w:sz w:val="24"/>
                <w:szCs w:val="24"/>
              </w:rPr>
              <w:t xml:space="preserve">        36</w:t>
            </w:r>
            <w:r w:rsidR="003B0DF7" w:rsidRPr="00787196">
              <w:rPr>
                <w:rFonts w:ascii="Times New Roman" w:hAnsi="Times New Roman"/>
                <w:sz w:val="24"/>
                <w:szCs w:val="24"/>
              </w:rPr>
              <w:t>. Явление резонанса в электрических цепях</w:t>
            </w:r>
          </w:p>
        </w:tc>
        <w:tc>
          <w:tcPr>
            <w:tcW w:w="5528" w:type="dxa"/>
          </w:tcPr>
          <w:p w:rsidR="003B0DF7" w:rsidRPr="00787196" w:rsidRDefault="003B0DF7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i/>
                <w:sz w:val="24"/>
                <w:szCs w:val="24"/>
              </w:rPr>
              <w:t>Формы контроля обучения:</w:t>
            </w:r>
          </w:p>
          <w:p w:rsidR="003B0DF7" w:rsidRPr="00787196" w:rsidRDefault="003B0DF7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- устный опрос,</w:t>
            </w:r>
          </w:p>
          <w:p w:rsidR="003B0DF7" w:rsidRPr="00787196" w:rsidRDefault="003B0DF7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- письменное тестирование;</w:t>
            </w:r>
          </w:p>
          <w:p w:rsidR="003B0DF7" w:rsidRPr="00787196" w:rsidRDefault="003B0DF7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- контрольные работы;</w:t>
            </w:r>
          </w:p>
          <w:p w:rsidR="003B0DF7" w:rsidRPr="00787196" w:rsidRDefault="003B0DF7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- домашнее задание творческого характера;</w:t>
            </w:r>
          </w:p>
          <w:p w:rsidR="003B0DF7" w:rsidRPr="00787196" w:rsidRDefault="003B0DF7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- практические задания;</w:t>
            </w:r>
          </w:p>
          <w:p w:rsidR="003B0DF7" w:rsidRPr="00787196" w:rsidRDefault="003B0DF7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- активность на занятиях (экспертное суждение; дополнения к ответам сокурсников и т.п.)</w:t>
            </w:r>
          </w:p>
          <w:p w:rsidR="003B0DF7" w:rsidRPr="00787196" w:rsidRDefault="003B0DF7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i/>
                <w:sz w:val="24"/>
                <w:szCs w:val="24"/>
              </w:rPr>
              <w:t>Методы оценки результатов обучения:</w:t>
            </w:r>
          </w:p>
          <w:p w:rsidR="003B0DF7" w:rsidRPr="00787196" w:rsidRDefault="003B0DF7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 xml:space="preserve">- мониторинг роста творческой самостоятельности и навыков получения нового знания каждым обучающимся; </w:t>
            </w:r>
          </w:p>
          <w:p w:rsidR="003B0DF7" w:rsidRPr="00787196" w:rsidRDefault="003B0DF7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- накопительная си</w:t>
            </w:r>
            <w:r w:rsidR="00767A89" w:rsidRPr="00787196">
              <w:rPr>
                <w:rFonts w:ascii="Times New Roman" w:hAnsi="Times New Roman"/>
                <w:bCs/>
                <w:sz w:val="24"/>
                <w:szCs w:val="24"/>
              </w:rPr>
              <w:t>стема баллов, на основе которой</w:t>
            </w: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 xml:space="preserve"> выставляется итоговая отметка.</w:t>
            </w:r>
          </w:p>
          <w:p w:rsidR="003B0DF7" w:rsidRPr="00787196" w:rsidRDefault="003B0DF7" w:rsidP="007871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196">
              <w:rPr>
                <w:rFonts w:ascii="Times New Roman" w:hAnsi="Times New Roman"/>
                <w:bCs/>
                <w:sz w:val="24"/>
                <w:szCs w:val="24"/>
              </w:rPr>
              <w:t>- традиционная система отметок в баллах за каждую выполненную работу, на основе которых выставляется итоговая отметка</w:t>
            </w:r>
          </w:p>
          <w:p w:rsidR="00B74638" w:rsidRPr="00787196" w:rsidRDefault="00B74638" w:rsidP="007871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D4696" w:rsidRPr="00787196" w:rsidRDefault="0045648E" w:rsidP="004564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FD4696" w:rsidRPr="00787196">
        <w:rPr>
          <w:rFonts w:ascii="Times New Roman" w:hAnsi="Times New Roman"/>
          <w:sz w:val="24"/>
          <w:szCs w:val="24"/>
        </w:rPr>
        <w:t>Формы и методы контроля</w:t>
      </w:r>
      <w:r w:rsidR="009E5BDA" w:rsidRPr="00787196">
        <w:rPr>
          <w:rFonts w:ascii="Times New Roman" w:hAnsi="Times New Roman"/>
          <w:sz w:val="24"/>
          <w:szCs w:val="24"/>
        </w:rPr>
        <w:t>,</w:t>
      </w:r>
      <w:r w:rsidR="00FD4696" w:rsidRPr="00787196">
        <w:rPr>
          <w:rFonts w:ascii="Times New Roman" w:hAnsi="Times New Roman"/>
          <w:sz w:val="24"/>
          <w:szCs w:val="24"/>
        </w:rPr>
        <w:t xml:space="preserve"> и оценки результатов обучения должны позволять проверять у обучающихся не только степень сформированности профессиональных компетенций, но и развитие общих компетенций</w:t>
      </w:r>
      <w:r w:rsidR="0023116F" w:rsidRPr="00787196">
        <w:rPr>
          <w:rFonts w:ascii="Times New Roman" w:hAnsi="Times New Roman"/>
          <w:sz w:val="24"/>
          <w:szCs w:val="24"/>
        </w:rPr>
        <w:t xml:space="preserve">, </w:t>
      </w:r>
      <w:r w:rsidR="009E5BDA" w:rsidRPr="00787196">
        <w:rPr>
          <w:rFonts w:ascii="Times New Roman" w:hAnsi="Times New Roman"/>
          <w:sz w:val="24"/>
          <w:szCs w:val="24"/>
        </w:rPr>
        <w:t>обеспечивающих их умения</w:t>
      </w:r>
      <w:r w:rsidR="00FD4696" w:rsidRPr="00787196">
        <w:rPr>
          <w:rFonts w:ascii="Times New Roman" w:hAnsi="Times New Roman"/>
          <w:sz w:val="24"/>
          <w:szCs w:val="24"/>
        </w:rPr>
        <w:t>.</w:t>
      </w:r>
    </w:p>
    <w:p w:rsidR="00501F6B" w:rsidRDefault="00501F6B" w:rsidP="0078719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623D7" w:rsidRDefault="00A623D7" w:rsidP="0078719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623D7" w:rsidRDefault="00A623D7" w:rsidP="0078719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623D7" w:rsidRDefault="00A623D7" w:rsidP="0078719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623D7" w:rsidRDefault="00A623D7" w:rsidP="0078719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410E3" w:rsidRPr="00787196" w:rsidRDefault="007410E3" w:rsidP="00787196">
      <w:pPr>
        <w:spacing w:after="0"/>
        <w:rPr>
          <w:rFonts w:ascii="Times New Roman" w:hAnsi="Times New Roman"/>
          <w:sz w:val="24"/>
          <w:szCs w:val="24"/>
        </w:rPr>
      </w:pPr>
      <w:r w:rsidRPr="00787196">
        <w:rPr>
          <w:rFonts w:ascii="Times New Roman" w:hAnsi="Times New Roman"/>
          <w:b/>
          <w:sz w:val="24"/>
          <w:szCs w:val="24"/>
        </w:rPr>
        <w:t>Разработчик</w:t>
      </w:r>
      <w:r w:rsidRPr="00787196">
        <w:rPr>
          <w:rFonts w:ascii="Times New Roman" w:hAnsi="Times New Roman"/>
          <w:sz w:val="24"/>
          <w:szCs w:val="24"/>
        </w:rPr>
        <w:t>:</w:t>
      </w:r>
    </w:p>
    <w:p w:rsidR="00376116" w:rsidRPr="00787196" w:rsidRDefault="007410E3" w:rsidP="00787196">
      <w:pPr>
        <w:spacing w:after="0"/>
        <w:rPr>
          <w:rFonts w:ascii="Times New Roman" w:hAnsi="Times New Roman"/>
          <w:sz w:val="24"/>
          <w:szCs w:val="24"/>
        </w:rPr>
      </w:pPr>
      <w:r w:rsidRPr="00787196">
        <w:rPr>
          <w:rFonts w:ascii="Times New Roman" w:hAnsi="Times New Roman"/>
          <w:sz w:val="24"/>
          <w:szCs w:val="24"/>
        </w:rPr>
        <w:t xml:space="preserve">Преподаватель </w:t>
      </w:r>
      <w:r w:rsidR="0082394D" w:rsidRPr="00787196">
        <w:rPr>
          <w:rFonts w:ascii="Times New Roman" w:hAnsi="Times New Roman"/>
          <w:sz w:val="24"/>
          <w:szCs w:val="24"/>
        </w:rPr>
        <w:t>ГАПОУ</w:t>
      </w:r>
      <w:r w:rsidR="00532786" w:rsidRPr="00787196">
        <w:rPr>
          <w:rFonts w:ascii="Times New Roman" w:hAnsi="Times New Roman"/>
          <w:sz w:val="24"/>
          <w:szCs w:val="24"/>
        </w:rPr>
        <w:t xml:space="preserve"> РС (Я) «Якутский промышленный техникум</w:t>
      </w:r>
      <w:r w:rsidR="007C4D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648E">
        <w:rPr>
          <w:rFonts w:ascii="Times New Roman" w:hAnsi="Times New Roman"/>
          <w:sz w:val="24"/>
          <w:szCs w:val="24"/>
        </w:rPr>
        <w:t>им.Т.Г.Десяткина</w:t>
      </w:r>
      <w:proofErr w:type="spellEnd"/>
      <w:r w:rsidRPr="00787196">
        <w:rPr>
          <w:rFonts w:ascii="Times New Roman" w:hAnsi="Times New Roman"/>
          <w:sz w:val="24"/>
          <w:szCs w:val="24"/>
        </w:rPr>
        <w:t>»</w:t>
      </w:r>
    </w:p>
    <w:p w:rsidR="00044B84" w:rsidRPr="00787196" w:rsidRDefault="00532786" w:rsidP="009D4134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87196">
        <w:rPr>
          <w:rFonts w:ascii="Times New Roman" w:hAnsi="Times New Roman"/>
          <w:sz w:val="24"/>
          <w:szCs w:val="24"/>
        </w:rPr>
        <w:t>Сухомясова</w:t>
      </w:r>
      <w:proofErr w:type="spellEnd"/>
      <w:r w:rsidRPr="00787196">
        <w:rPr>
          <w:rFonts w:ascii="Times New Roman" w:hAnsi="Times New Roman"/>
          <w:sz w:val="24"/>
          <w:szCs w:val="24"/>
        </w:rPr>
        <w:t xml:space="preserve"> В. П</w:t>
      </w:r>
      <w:r w:rsidR="007410E3" w:rsidRPr="00787196">
        <w:rPr>
          <w:rFonts w:ascii="Times New Roman" w:hAnsi="Times New Roman"/>
          <w:sz w:val="24"/>
          <w:szCs w:val="24"/>
        </w:rPr>
        <w:t>. /_____________/</w:t>
      </w:r>
    </w:p>
    <w:sectPr w:rsidR="00044B84" w:rsidRPr="00787196" w:rsidSect="0013504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C2D" w:rsidRDefault="005F5C2D" w:rsidP="00850680">
      <w:pPr>
        <w:spacing w:after="0" w:line="240" w:lineRule="auto"/>
      </w:pPr>
      <w:r>
        <w:separator/>
      </w:r>
    </w:p>
  </w:endnote>
  <w:endnote w:type="continuationSeparator" w:id="0">
    <w:p w:rsidR="005F5C2D" w:rsidRDefault="005F5C2D" w:rsidP="00850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C2D" w:rsidRDefault="005F5C2D" w:rsidP="00850680">
      <w:pPr>
        <w:spacing w:after="0" w:line="240" w:lineRule="auto"/>
      </w:pPr>
      <w:r>
        <w:separator/>
      </w:r>
    </w:p>
  </w:footnote>
  <w:footnote w:type="continuationSeparator" w:id="0">
    <w:p w:rsidR="005F5C2D" w:rsidRDefault="005F5C2D" w:rsidP="008506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1">
    <w:nsid w:val="03A862AF"/>
    <w:multiLevelType w:val="hybridMultilevel"/>
    <w:tmpl w:val="E460E83C"/>
    <w:lvl w:ilvl="0" w:tplc="45B0C4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64076A"/>
    <w:multiLevelType w:val="hybridMultilevel"/>
    <w:tmpl w:val="47DA0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A0A0F"/>
    <w:multiLevelType w:val="hybridMultilevel"/>
    <w:tmpl w:val="03BEF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FF0782"/>
    <w:multiLevelType w:val="hybridMultilevel"/>
    <w:tmpl w:val="4F4A25D8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5">
    <w:nsid w:val="23286791"/>
    <w:multiLevelType w:val="hybridMultilevel"/>
    <w:tmpl w:val="5040230A"/>
    <w:lvl w:ilvl="0" w:tplc="86D4067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C57E66"/>
    <w:multiLevelType w:val="hybridMultilevel"/>
    <w:tmpl w:val="D15C5900"/>
    <w:lvl w:ilvl="0" w:tplc="04190001">
      <w:start w:val="1"/>
      <w:numFmt w:val="bullet"/>
      <w:lvlText w:val=""/>
      <w:lvlJc w:val="left"/>
      <w:pPr>
        <w:ind w:left="4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6B2386"/>
    <w:multiLevelType w:val="hybridMultilevel"/>
    <w:tmpl w:val="CE809066"/>
    <w:lvl w:ilvl="0" w:tplc="45B0C4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D2B6D1D"/>
    <w:multiLevelType w:val="multilevel"/>
    <w:tmpl w:val="A740B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452BCD"/>
    <w:multiLevelType w:val="hybridMultilevel"/>
    <w:tmpl w:val="3DD6B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3735E0"/>
    <w:multiLevelType w:val="hybridMultilevel"/>
    <w:tmpl w:val="01E28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1C531E"/>
    <w:multiLevelType w:val="hybridMultilevel"/>
    <w:tmpl w:val="D188EE76"/>
    <w:lvl w:ilvl="0" w:tplc="45B0C4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C51CD2"/>
    <w:multiLevelType w:val="multilevel"/>
    <w:tmpl w:val="99FAA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4F5BFD"/>
    <w:multiLevelType w:val="hybridMultilevel"/>
    <w:tmpl w:val="A7889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C05D15"/>
    <w:multiLevelType w:val="hybridMultilevel"/>
    <w:tmpl w:val="88580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D15E56"/>
    <w:multiLevelType w:val="hybridMultilevel"/>
    <w:tmpl w:val="BAEA2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2B2FF6"/>
    <w:multiLevelType w:val="hybridMultilevel"/>
    <w:tmpl w:val="C1BA877A"/>
    <w:lvl w:ilvl="0" w:tplc="CBD09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6F097DA9"/>
    <w:multiLevelType w:val="hybridMultilevel"/>
    <w:tmpl w:val="8E304F6E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>
    <w:nsid w:val="6FAB49B1"/>
    <w:multiLevelType w:val="multilevel"/>
    <w:tmpl w:val="B714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4A009E"/>
    <w:multiLevelType w:val="hybridMultilevel"/>
    <w:tmpl w:val="74FEBBE2"/>
    <w:lvl w:ilvl="0" w:tplc="04190001">
      <w:start w:val="1"/>
      <w:numFmt w:val="bullet"/>
      <w:lvlText w:val=""/>
      <w:lvlJc w:val="left"/>
      <w:pPr>
        <w:ind w:left="6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20">
    <w:nsid w:val="74B51E05"/>
    <w:multiLevelType w:val="hybridMultilevel"/>
    <w:tmpl w:val="F5A44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D85FA5"/>
    <w:multiLevelType w:val="hybridMultilevel"/>
    <w:tmpl w:val="30220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4"/>
  </w:num>
  <w:num w:numId="4">
    <w:abstractNumId w:val="20"/>
  </w:num>
  <w:num w:numId="5">
    <w:abstractNumId w:val="9"/>
  </w:num>
  <w:num w:numId="6">
    <w:abstractNumId w:val="7"/>
  </w:num>
  <w:num w:numId="7">
    <w:abstractNumId w:val="1"/>
  </w:num>
  <w:num w:numId="8">
    <w:abstractNumId w:val="13"/>
  </w:num>
  <w:num w:numId="9">
    <w:abstractNumId w:val="11"/>
  </w:num>
  <w:num w:numId="10">
    <w:abstractNumId w:val="15"/>
  </w:num>
  <w:num w:numId="11">
    <w:abstractNumId w:val="21"/>
  </w:num>
  <w:num w:numId="12">
    <w:abstractNumId w:val="12"/>
  </w:num>
  <w:num w:numId="13">
    <w:abstractNumId w:val="8"/>
  </w:num>
  <w:num w:numId="14">
    <w:abstractNumId w:val="18"/>
  </w:num>
  <w:num w:numId="15">
    <w:abstractNumId w:val="6"/>
  </w:num>
  <w:num w:numId="16">
    <w:abstractNumId w:val="3"/>
  </w:num>
  <w:num w:numId="17">
    <w:abstractNumId w:val="14"/>
  </w:num>
  <w:num w:numId="18">
    <w:abstractNumId w:val="19"/>
  </w:num>
  <w:num w:numId="1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A6A51"/>
    <w:rsid w:val="000153E5"/>
    <w:rsid w:val="00017B1F"/>
    <w:rsid w:val="00044B84"/>
    <w:rsid w:val="00055F53"/>
    <w:rsid w:val="0006018F"/>
    <w:rsid w:val="00074625"/>
    <w:rsid w:val="00095241"/>
    <w:rsid w:val="000A7845"/>
    <w:rsid w:val="000C5CF6"/>
    <w:rsid w:val="000F091C"/>
    <w:rsid w:val="000F4482"/>
    <w:rsid w:val="00106122"/>
    <w:rsid w:val="0013504C"/>
    <w:rsid w:val="0013722F"/>
    <w:rsid w:val="00137DEA"/>
    <w:rsid w:val="00141C8C"/>
    <w:rsid w:val="00153EC4"/>
    <w:rsid w:val="00157D20"/>
    <w:rsid w:val="001607D0"/>
    <w:rsid w:val="00190BB7"/>
    <w:rsid w:val="001A0FD0"/>
    <w:rsid w:val="001A4C6A"/>
    <w:rsid w:val="00204453"/>
    <w:rsid w:val="002137B6"/>
    <w:rsid w:val="00216681"/>
    <w:rsid w:val="00216DD1"/>
    <w:rsid w:val="0023116F"/>
    <w:rsid w:val="002323BF"/>
    <w:rsid w:val="002437A6"/>
    <w:rsid w:val="00255D4E"/>
    <w:rsid w:val="0025748D"/>
    <w:rsid w:val="002C44A3"/>
    <w:rsid w:val="002D0358"/>
    <w:rsid w:val="002D3BEF"/>
    <w:rsid w:val="002E5098"/>
    <w:rsid w:val="002E5349"/>
    <w:rsid w:val="00317957"/>
    <w:rsid w:val="003267C5"/>
    <w:rsid w:val="0034266F"/>
    <w:rsid w:val="00352CD5"/>
    <w:rsid w:val="003673D2"/>
    <w:rsid w:val="00376116"/>
    <w:rsid w:val="00382BC6"/>
    <w:rsid w:val="003A6834"/>
    <w:rsid w:val="003B068D"/>
    <w:rsid w:val="003B0DF7"/>
    <w:rsid w:val="003B6E15"/>
    <w:rsid w:val="003D2580"/>
    <w:rsid w:val="003D685E"/>
    <w:rsid w:val="00403F4D"/>
    <w:rsid w:val="0041320E"/>
    <w:rsid w:val="00415F01"/>
    <w:rsid w:val="00417CF6"/>
    <w:rsid w:val="0045648E"/>
    <w:rsid w:val="00465267"/>
    <w:rsid w:val="00472BBC"/>
    <w:rsid w:val="0047512E"/>
    <w:rsid w:val="004D3BD5"/>
    <w:rsid w:val="004D4CA2"/>
    <w:rsid w:val="004F7B45"/>
    <w:rsid w:val="00501F6B"/>
    <w:rsid w:val="00514947"/>
    <w:rsid w:val="00514C0E"/>
    <w:rsid w:val="00525CAF"/>
    <w:rsid w:val="00532786"/>
    <w:rsid w:val="00534C57"/>
    <w:rsid w:val="005470B3"/>
    <w:rsid w:val="00565DA3"/>
    <w:rsid w:val="005A58C6"/>
    <w:rsid w:val="005B0398"/>
    <w:rsid w:val="005B0E5D"/>
    <w:rsid w:val="005B0FC6"/>
    <w:rsid w:val="005C1845"/>
    <w:rsid w:val="005F5C2D"/>
    <w:rsid w:val="00610B25"/>
    <w:rsid w:val="006258B2"/>
    <w:rsid w:val="00646593"/>
    <w:rsid w:val="006571B1"/>
    <w:rsid w:val="006C3599"/>
    <w:rsid w:val="006C36FF"/>
    <w:rsid w:val="007032A1"/>
    <w:rsid w:val="00704CF7"/>
    <w:rsid w:val="007346DF"/>
    <w:rsid w:val="00736F3D"/>
    <w:rsid w:val="007410E3"/>
    <w:rsid w:val="0074605E"/>
    <w:rsid w:val="00751A80"/>
    <w:rsid w:val="00767A89"/>
    <w:rsid w:val="00787196"/>
    <w:rsid w:val="007A2A5A"/>
    <w:rsid w:val="007B5C33"/>
    <w:rsid w:val="007C4DB1"/>
    <w:rsid w:val="007D6E2A"/>
    <w:rsid w:val="007F24A4"/>
    <w:rsid w:val="008224FC"/>
    <w:rsid w:val="0082394D"/>
    <w:rsid w:val="0084674F"/>
    <w:rsid w:val="00847EB0"/>
    <w:rsid w:val="00850680"/>
    <w:rsid w:val="0085173C"/>
    <w:rsid w:val="00860971"/>
    <w:rsid w:val="008B6042"/>
    <w:rsid w:val="0090384B"/>
    <w:rsid w:val="009061E9"/>
    <w:rsid w:val="0090632C"/>
    <w:rsid w:val="0095214D"/>
    <w:rsid w:val="00992198"/>
    <w:rsid w:val="009970D3"/>
    <w:rsid w:val="009977E6"/>
    <w:rsid w:val="009A316C"/>
    <w:rsid w:val="009D4134"/>
    <w:rsid w:val="009D4D0A"/>
    <w:rsid w:val="009E5BDA"/>
    <w:rsid w:val="00A02AF5"/>
    <w:rsid w:val="00A1780D"/>
    <w:rsid w:val="00A20A8B"/>
    <w:rsid w:val="00A240BA"/>
    <w:rsid w:val="00A26846"/>
    <w:rsid w:val="00A40B73"/>
    <w:rsid w:val="00A623D7"/>
    <w:rsid w:val="00A6610D"/>
    <w:rsid w:val="00AA3375"/>
    <w:rsid w:val="00AC1EAD"/>
    <w:rsid w:val="00AE55C7"/>
    <w:rsid w:val="00B271D1"/>
    <w:rsid w:val="00B3140F"/>
    <w:rsid w:val="00B36C52"/>
    <w:rsid w:val="00B4454C"/>
    <w:rsid w:val="00B5258E"/>
    <w:rsid w:val="00B52683"/>
    <w:rsid w:val="00B74638"/>
    <w:rsid w:val="00B93F0F"/>
    <w:rsid w:val="00B96677"/>
    <w:rsid w:val="00BD26C8"/>
    <w:rsid w:val="00BD52BA"/>
    <w:rsid w:val="00BE098D"/>
    <w:rsid w:val="00BE6134"/>
    <w:rsid w:val="00C0188F"/>
    <w:rsid w:val="00C17FCB"/>
    <w:rsid w:val="00C30003"/>
    <w:rsid w:val="00C55BD8"/>
    <w:rsid w:val="00C660AA"/>
    <w:rsid w:val="00C7012C"/>
    <w:rsid w:val="00CB5C4B"/>
    <w:rsid w:val="00D01AAF"/>
    <w:rsid w:val="00D05B7A"/>
    <w:rsid w:val="00D42A96"/>
    <w:rsid w:val="00D97742"/>
    <w:rsid w:val="00DC4FF2"/>
    <w:rsid w:val="00DD4C25"/>
    <w:rsid w:val="00DE4882"/>
    <w:rsid w:val="00E00E9D"/>
    <w:rsid w:val="00E2507E"/>
    <w:rsid w:val="00E35AA2"/>
    <w:rsid w:val="00E50CC6"/>
    <w:rsid w:val="00E77414"/>
    <w:rsid w:val="00E8010B"/>
    <w:rsid w:val="00EA0636"/>
    <w:rsid w:val="00EC7FF4"/>
    <w:rsid w:val="00F30C23"/>
    <w:rsid w:val="00F35066"/>
    <w:rsid w:val="00F40FC6"/>
    <w:rsid w:val="00F50BED"/>
    <w:rsid w:val="00F55642"/>
    <w:rsid w:val="00F64442"/>
    <w:rsid w:val="00F877D6"/>
    <w:rsid w:val="00F953EA"/>
    <w:rsid w:val="00FA1282"/>
    <w:rsid w:val="00FA6A51"/>
    <w:rsid w:val="00FD4696"/>
    <w:rsid w:val="00FF4D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A5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4D4C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50680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9">
    <w:name w:val="heading 9"/>
    <w:basedOn w:val="a"/>
    <w:next w:val="a"/>
    <w:link w:val="90"/>
    <w:uiPriority w:val="99"/>
    <w:qFormat/>
    <w:rsid w:val="003B6E15"/>
    <w:pPr>
      <w:keepNext/>
      <w:spacing w:after="0" w:line="240" w:lineRule="auto"/>
      <w:ind w:firstLine="720"/>
      <w:jc w:val="both"/>
      <w:outlineLvl w:val="8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uiPriority w:val="99"/>
    <w:semiHidden/>
    <w:locked/>
    <w:rsid w:val="00850680"/>
    <w:rPr>
      <w:rFonts w:ascii="Cambria" w:hAnsi="Cambria" w:cs="Times New Roman"/>
      <w:color w:val="243F60"/>
    </w:rPr>
  </w:style>
  <w:style w:type="character" w:customStyle="1" w:styleId="90">
    <w:name w:val="Заголовок 9 Знак"/>
    <w:link w:val="9"/>
    <w:uiPriority w:val="99"/>
    <w:locked/>
    <w:rsid w:val="003B6E15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table" w:styleId="a3">
    <w:name w:val="Table Grid"/>
    <w:basedOn w:val="a1"/>
    <w:uiPriority w:val="59"/>
    <w:rsid w:val="007346D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iPriority w:val="99"/>
    <w:rsid w:val="007346DF"/>
    <w:pPr>
      <w:spacing w:after="0" w:line="240" w:lineRule="auto"/>
      <w:ind w:firstLine="360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5">
    <w:name w:val="Основной текст с отступом Знак"/>
    <w:link w:val="a4"/>
    <w:uiPriority w:val="99"/>
    <w:locked/>
    <w:rsid w:val="007346DF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11">
    <w:name w:val="Стиль1"/>
    <w:uiPriority w:val="99"/>
    <w:rsid w:val="007346DF"/>
    <w:pPr>
      <w:suppressAutoHyphens/>
      <w:spacing w:line="360" w:lineRule="auto"/>
      <w:ind w:firstLine="720"/>
      <w:jc w:val="both"/>
    </w:pPr>
    <w:rPr>
      <w:rFonts w:ascii="Times New Roman" w:eastAsia="Times New Roman" w:hAnsi="Times New Roman"/>
      <w:sz w:val="24"/>
      <w:lang w:eastAsia="ar-SA"/>
    </w:rPr>
  </w:style>
  <w:style w:type="paragraph" w:customStyle="1" w:styleId="12">
    <w:name w:val="Текст1"/>
    <w:basedOn w:val="a"/>
    <w:uiPriority w:val="99"/>
    <w:rsid w:val="003B6E15"/>
    <w:pPr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character" w:styleId="a6">
    <w:name w:val="footnote reference"/>
    <w:uiPriority w:val="99"/>
    <w:semiHidden/>
    <w:rsid w:val="00850680"/>
    <w:rPr>
      <w:rFonts w:cs="Times New Roman"/>
      <w:vertAlign w:val="superscript"/>
    </w:rPr>
  </w:style>
  <w:style w:type="paragraph" w:styleId="a7">
    <w:name w:val="footnote text"/>
    <w:basedOn w:val="a"/>
    <w:link w:val="a8"/>
    <w:uiPriority w:val="99"/>
    <w:semiHidden/>
    <w:rsid w:val="00850680"/>
    <w:pPr>
      <w:spacing w:after="0" w:line="240" w:lineRule="auto"/>
    </w:pPr>
    <w:rPr>
      <w:rFonts w:ascii="Times New Roman" w:eastAsia="Times New Roman" w:hAnsi="Times New Roman"/>
      <w:sz w:val="20"/>
      <w:szCs w:val="24"/>
      <w:lang w:eastAsia="ar-SA"/>
    </w:rPr>
  </w:style>
  <w:style w:type="character" w:customStyle="1" w:styleId="a8">
    <w:name w:val="Текст сноски Знак"/>
    <w:link w:val="a7"/>
    <w:uiPriority w:val="99"/>
    <w:semiHidden/>
    <w:locked/>
    <w:rsid w:val="00850680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FontStyle70">
    <w:name w:val="Font Style70"/>
    <w:uiPriority w:val="99"/>
    <w:rsid w:val="00FD4696"/>
    <w:rPr>
      <w:rFonts w:ascii="Times New Roman" w:hAnsi="Times New Roman" w:cs="Times New Roman"/>
      <w:sz w:val="22"/>
      <w:szCs w:val="22"/>
    </w:rPr>
  </w:style>
  <w:style w:type="paragraph" w:styleId="a9">
    <w:name w:val="List Paragraph"/>
    <w:basedOn w:val="a"/>
    <w:uiPriority w:val="34"/>
    <w:qFormat/>
    <w:rsid w:val="00A240BA"/>
    <w:pPr>
      <w:spacing w:after="0" w:line="360" w:lineRule="auto"/>
      <w:ind w:left="720"/>
      <w:contextualSpacing/>
      <w:jc w:val="both"/>
    </w:pPr>
  </w:style>
  <w:style w:type="paragraph" w:styleId="aa">
    <w:name w:val="No Spacing"/>
    <w:uiPriority w:val="1"/>
    <w:qFormat/>
    <w:rsid w:val="00B74638"/>
    <w:rPr>
      <w:sz w:val="22"/>
      <w:szCs w:val="22"/>
      <w:lang w:eastAsia="en-US"/>
    </w:rPr>
  </w:style>
  <w:style w:type="paragraph" w:styleId="ab">
    <w:name w:val="Body Text"/>
    <w:basedOn w:val="a"/>
    <w:link w:val="ac"/>
    <w:uiPriority w:val="99"/>
    <w:semiHidden/>
    <w:unhideWhenUsed/>
    <w:rsid w:val="000F091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0F091C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4D4C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513pt">
    <w:name w:val="Основной текст (5) + 13 pt"/>
    <w:aliases w:val="Не полужирный"/>
    <w:rsid w:val="004D4CA2"/>
    <w:rPr>
      <w:b/>
      <w:bCs/>
      <w:sz w:val="26"/>
      <w:szCs w:val="26"/>
      <w:shd w:val="clear" w:color="auto" w:fill="FFFFFF"/>
    </w:rPr>
  </w:style>
  <w:style w:type="paragraph" w:styleId="ad">
    <w:name w:val="Balloon Text"/>
    <w:basedOn w:val="a"/>
    <w:link w:val="ae"/>
    <w:uiPriority w:val="99"/>
    <w:semiHidden/>
    <w:unhideWhenUsed/>
    <w:rsid w:val="00055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55F53"/>
    <w:rPr>
      <w:rFonts w:ascii="Tahoma" w:hAnsi="Tahoma" w:cs="Tahoma"/>
      <w:sz w:val="16"/>
      <w:szCs w:val="16"/>
      <w:lang w:eastAsia="en-US"/>
    </w:rPr>
  </w:style>
  <w:style w:type="character" w:styleId="af">
    <w:name w:val="Hyperlink"/>
    <w:basedOn w:val="a0"/>
    <w:rsid w:val="00501F6B"/>
    <w:rPr>
      <w:color w:val="0066CC"/>
      <w:u w:val="single"/>
    </w:rPr>
  </w:style>
  <w:style w:type="character" w:customStyle="1" w:styleId="51">
    <w:name w:val="Основной текст (5)"/>
    <w:basedOn w:val="a0"/>
    <w:rsid w:val="00501F6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52">
    <w:name w:val="Основной текст5"/>
    <w:basedOn w:val="a"/>
    <w:rsid w:val="00501F6B"/>
    <w:pPr>
      <w:widowControl w:val="0"/>
      <w:shd w:val="clear" w:color="auto" w:fill="FFFFFF"/>
      <w:spacing w:before="300" w:after="0" w:line="250" w:lineRule="exact"/>
      <w:ind w:hanging="420"/>
      <w:jc w:val="both"/>
    </w:pPr>
    <w:rPr>
      <w:rFonts w:ascii="Times New Roman" w:eastAsia="Times New Roman" w:hAnsi="Times New Roman"/>
      <w:color w:val="000000"/>
      <w:sz w:val="21"/>
      <w:szCs w:val="21"/>
      <w:lang w:eastAsia="ru-RU" w:bidi="ru-RU"/>
    </w:rPr>
  </w:style>
  <w:style w:type="paragraph" w:customStyle="1" w:styleId="510">
    <w:name w:val="Заголовок 51"/>
    <w:basedOn w:val="a"/>
    <w:uiPriority w:val="1"/>
    <w:qFormat/>
    <w:rsid w:val="00EC7FF4"/>
    <w:pPr>
      <w:widowControl w:val="0"/>
      <w:spacing w:before="144" w:after="0" w:line="240" w:lineRule="auto"/>
      <w:ind w:left="101"/>
      <w:outlineLvl w:val="5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af0">
    <w:name w:val="Plain Text"/>
    <w:basedOn w:val="a"/>
    <w:link w:val="af1"/>
    <w:rsid w:val="00EC7FF4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EC7FF4"/>
    <w:rPr>
      <w:rFonts w:ascii="Courier New" w:eastAsia="Times New Roman" w:hAnsi="Courier New"/>
    </w:rPr>
  </w:style>
  <w:style w:type="character" w:customStyle="1" w:styleId="13">
    <w:name w:val="Основной текст1"/>
    <w:rsid w:val="004D3BD5"/>
    <w:rPr>
      <w:rFonts w:ascii="Century Schoolbook" w:eastAsia="Century Schoolbook" w:hAnsi="Century Schoolbook" w:cs="Century Schoolbook" w:hint="default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6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school-collection.edu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1FDB0-8302-4D63-BF1F-03DF12F38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18</Pages>
  <Words>3419</Words>
  <Characters>27183</Characters>
  <Application>Microsoft Office Word</Application>
  <DocSecurity>0</DocSecurity>
  <Lines>226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</vt:lpstr>
    </vt:vector>
  </TitlesOfParts>
  <Company>yrtk</Company>
  <LinksUpToDate>false</LinksUpToDate>
  <CharactersWithSpaces>30541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Психолог</cp:lastModifiedBy>
  <cp:revision>7</cp:revision>
  <cp:lastPrinted>2021-05-19T01:43:00Z</cp:lastPrinted>
  <dcterms:created xsi:type="dcterms:W3CDTF">2021-05-14T03:33:00Z</dcterms:created>
  <dcterms:modified xsi:type="dcterms:W3CDTF">2024-05-21T02:31:00Z</dcterms:modified>
</cp:coreProperties>
</file>