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pPr w:leftFromText="180" w:rightFromText="180" w:vertAnchor="text" w:horzAnchor="page" w:tblpX="1618" w:tblpY="163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DB40C7" w:rsidRPr="00DB40C7" w:rsidTr="00DA2574">
        <w:trPr>
          <w:trHeight w:val="51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C7" w:rsidRPr="00DB40C7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DB40C7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AF19DD" wp14:editId="4480185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15240</wp:posOffset>
                  </wp:positionV>
                  <wp:extent cx="1000125" cy="1047750"/>
                  <wp:effectExtent l="0" t="0" r="0" b="0"/>
                  <wp:wrapNone/>
                  <wp:docPr id="1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945" cy="1060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40C7" w:rsidRPr="00DB40C7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  <w:p w:rsidR="00DB40C7" w:rsidRPr="00DB40C7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  <w:p w:rsidR="00DB40C7" w:rsidRPr="00DB40C7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DA2574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Министерство образования и науки Республики Саха (Якутия)</w:t>
            </w:r>
          </w:p>
        </w:tc>
      </w:tr>
      <w:tr w:rsidR="00DB40C7" w:rsidRPr="00DB40C7" w:rsidTr="00DA2574">
        <w:trPr>
          <w:trHeight w:val="11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DB40C7" w:rsidRDefault="00DB40C7" w:rsidP="00DA2574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4" w:rsidRPr="00DA2574" w:rsidRDefault="00DB40C7" w:rsidP="00DA2574">
            <w:pPr>
              <w:pStyle w:val="10"/>
              <w:rPr>
                <w:rFonts w:ascii="Times New Roman" w:hAnsi="Times New Roman"/>
              </w:rPr>
            </w:pPr>
            <w:r w:rsidRPr="00DA25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</w:t>
            </w:r>
          </w:p>
          <w:p w:rsidR="00DB40C7" w:rsidRPr="00DA2574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учреждение Республики Саха (Якутия)</w:t>
            </w:r>
          </w:p>
          <w:p w:rsidR="00DB40C7" w:rsidRPr="00DA2574" w:rsidRDefault="00DB40C7" w:rsidP="00DA25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«Якутский промышленный техникум</w:t>
            </w:r>
            <w:r w:rsidR="000F0B3D" w:rsidRPr="00DA2574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им.</w:t>
            </w:r>
            <w:r w:rsidR="0004561C" w:rsidRPr="00DA2574">
              <w:rPr>
                <w:rFonts w:eastAsia="Calibri"/>
                <w:b/>
                <w:sz w:val="24"/>
                <w:szCs w:val="24"/>
                <w:lang w:eastAsia="ru-RU"/>
              </w:rPr>
              <w:t xml:space="preserve"> Т.Г.Десяткина</w:t>
            </w: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DB40C7" w:rsidRPr="00DB40C7" w:rsidRDefault="00DB40C7" w:rsidP="00DB4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B40C7" w:rsidRPr="00DB40C7" w:rsidTr="00DB40C7">
        <w:trPr>
          <w:trHeight w:val="1374"/>
          <w:jc w:val="center"/>
        </w:trPr>
        <w:tc>
          <w:tcPr>
            <w:tcW w:w="5185" w:type="dxa"/>
          </w:tcPr>
          <w:p w:rsidR="00DB40C7" w:rsidRPr="00DB40C7" w:rsidRDefault="00DB40C7" w:rsidP="00DB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</w:tcPr>
          <w:p w:rsidR="00DB40C7" w:rsidRPr="00DB40C7" w:rsidRDefault="00DB40C7" w:rsidP="00DB4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DB40C7" w:rsidRPr="00DB40C7" w:rsidRDefault="00DB40C7" w:rsidP="00DB4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DB40C7" w:rsidRPr="00DB40C7" w:rsidRDefault="00DB40C7" w:rsidP="00DB40C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0C7" w:rsidRPr="00DB40C7" w:rsidRDefault="00DB40C7" w:rsidP="00DB40C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С.В. Иванова</w:t>
            </w:r>
          </w:p>
          <w:p w:rsidR="00DB40C7" w:rsidRPr="00DB40C7" w:rsidRDefault="00DB40C7" w:rsidP="00DB40C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 20 ___ г.</w:t>
            </w:r>
          </w:p>
        </w:tc>
      </w:tr>
    </w:tbl>
    <w:p w:rsidR="00DB40C7" w:rsidRPr="00DB40C7" w:rsidRDefault="00DB40C7" w:rsidP="00DB40C7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:rsidR="00DB40C7" w:rsidRPr="00DB40C7" w:rsidRDefault="00DB40C7" w:rsidP="00DB40C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0C7" w:rsidRPr="00DB40C7" w:rsidRDefault="00DB40C7" w:rsidP="00DB40C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0C7" w:rsidRPr="00693999" w:rsidRDefault="00DB40C7" w:rsidP="00DB4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DB40C7" w:rsidRPr="00DB40C7" w:rsidRDefault="00DB40C7" w:rsidP="00DB40C7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AB3" w:rsidRPr="00BA2AB3" w:rsidRDefault="00B80F6B" w:rsidP="00BA2AB3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АДАПТИРОВАННАЯ </w:t>
      </w:r>
      <w:r w:rsidR="00BA2AB3"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proofErr w:type="gramStart"/>
      <w:r w:rsidR="00BA2AB3"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</w:t>
      </w:r>
      <w:proofErr w:type="gramEnd"/>
    </w:p>
    <w:p w:rsidR="00BA2AB3" w:rsidRPr="00BA2AB3" w:rsidRDefault="00BA2AB3" w:rsidP="00BA2AB3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BA2AB3" w:rsidRPr="00BA2AB3" w:rsidRDefault="00BA2AB3" w:rsidP="00BA2AB3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ОДБ.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Биология</w:t>
      </w:r>
    </w:p>
    <w:p w:rsidR="00BA2AB3" w:rsidRPr="00BA2AB3" w:rsidRDefault="00BA2AB3" w:rsidP="00BA2AB3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BA2AB3" w:rsidRDefault="00BA2AB3" w:rsidP="00BA2AB3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профессии </w:t>
      </w:r>
    </w:p>
    <w:p w:rsidR="00BA2AB3" w:rsidRPr="00BA2AB3" w:rsidRDefault="00BA2AB3" w:rsidP="00BA2AB3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08.01.09 Слесарь по строительно-монтажным работам</w:t>
      </w:r>
    </w:p>
    <w:p w:rsidR="00BA2AB3" w:rsidRPr="00BA2AB3" w:rsidRDefault="00BA2AB3" w:rsidP="00BA2AB3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AB3" w:rsidRPr="00BA2AB3" w:rsidRDefault="00BA2AB3" w:rsidP="00BA2AB3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A2AB3" w:rsidRPr="00BA2AB3" w:rsidRDefault="00BA2AB3" w:rsidP="00BA2AB3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BA2AB3" w:rsidRPr="00BA2AB3" w:rsidRDefault="00BA2AB3" w:rsidP="00BA2AB3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BA2AB3" w:rsidRPr="00BA2AB3" w:rsidRDefault="00BA2AB3" w:rsidP="00BA2AB3">
      <w:pPr>
        <w:framePr w:w="9181" w:h="4846" w:hRule="exact" w:hSpace="180" w:wrap="auto" w:vAnchor="text" w:hAnchor="page" w:x="1606" w:y="265"/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B40C7" w:rsidRPr="00DB40C7" w:rsidRDefault="00BA2AB3" w:rsidP="00BA2AB3">
      <w:pPr>
        <w:framePr w:w="9181" w:h="4846" w:hRule="exact" w:hSpace="180" w:wrap="auto" w:vAnchor="text" w:hAnchor="page" w:x="1606" w:y="265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Слесарь строительный, электрослесарь строительный</w:t>
      </w:r>
    </w:p>
    <w:p w:rsidR="00DB40C7" w:rsidRPr="00DB40C7" w:rsidRDefault="00DB40C7" w:rsidP="00DB40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0C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40C7" w:rsidRPr="00DB40C7" w:rsidRDefault="00DB40C7" w:rsidP="00DB40C7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0C7" w:rsidRDefault="00DB40C7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BF0F02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>Якутск, 20</w:t>
      </w:r>
      <w:r w:rsidR="00BA2AB3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>21</w:t>
      </w: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693999" w:rsidRDefault="00693999" w:rsidP="00DB40C7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DB40C7" w:rsidRPr="00DB40C7" w:rsidRDefault="00DB40C7" w:rsidP="00DB40C7">
      <w:pPr>
        <w:tabs>
          <w:tab w:val="left" w:pos="3780"/>
          <w:tab w:val="left" w:pos="3960"/>
          <w:tab w:val="center" w:pos="4677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0C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F09F8" w:rsidRDefault="005F09F8" w:rsidP="005F0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C7" w:rsidRPr="00DB40C7" w:rsidRDefault="00B80F6B" w:rsidP="005F0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Адаптированная р</w:t>
      </w:r>
      <w:proofErr w:type="spellStart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</w:t>
      </w:r>
      <w:proofErr w:type="spellEnd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общеобра</w:t>
      </w:r>
      <w:r w:rsidR="0049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зовательной учебной дисциплины  ОДБ.08 </w:t>
      </w:r>
      <w:r w:rsidR="00DB40C7" w:rsidRPr="00DB40C7">
        <w:rPr>
          <w:rFonts w:ascii="Century Schoolbook" w:eastAsia="Century Schoolbook" w:hAnsi="Century Schoolbook" w:cs="Century Schoolbook"/>
          <w:color w:val="000000"/>
          <w:sz w:val="24"/>
          <w:szCs w:val="24"/>
          <w:shd w:val="clear" w:color="auto" w:fill="FFFFFF"/>
          <w:lang w:eastAsia="ru-RU" w:bidi="ru-RU"/>
        </w:rPr>
        <w:t>Биология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основе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ФГОС среднего общего образования, ФГОС среднего профессионального образования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по профессии:  </w:t>
      </w:r>
      <w:r w:rsidR="00435C4B" w:rsidRPr="0043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Примерной программы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общеобразовательной учебной дисциплины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40C7" w:rsidRPr="00DB40C7">
        <w:rPr>
          <w:rFonts w:ascii="Century Schoolbook" w:eastAsia="Century Schoolbook" w:hAnsi="Century Schoolbook" w:cs="Century Schoolbook"/>
          <w:color w:val="000000"/>
          <w:sz w:val="24"/>
          <w:szCs w:val="24"/>
          <w:shd w:val="clear" w:color="auto" w:fill="FFFFFF"/>
          <w:lang w:eastAsia="ru-RU" w:bidi="ru-RU"/>
        </w:rPr>
        <w:t>Биология»,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рекомендованной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, в качестве примерной программы для реализации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(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3 от 21 июля 2015 г.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р</w:t>
      </w:r>
      <w:proofErr w:type="spellStart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</w:t>
      </w:r>
      <w:proofErr w:type="spellEnd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рецензии 372 от 23 июля 2015 г. </w:t>
      </w:r>
      <w:proofErr w:type="gramStart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ФГАУ «ФИРО»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). </w:t>
      </w:r>
      <w:proofErr w:type="gramEnd"/>
    </w:p>
    <w:p w:rsidR="00DB40C7" w:rsidRPr="00DB40C7" w:rsidRDefault="00DB40C7" w:rsidP="00DB40C7">
      <w:pPr>
        <w:spacing w:after="0"/>
        <w:ind w:right="-8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0C7" w:rsidRPr="00DB40C7" w:rsidRDefault="00DB40C7" w:rsidP="00DB40C7">
      <w:pPr>
        <w:spacing w:after="0"/>
        <w:ind w:right="-881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0B3D" w:rsidRDefault="00DB40C7" w:rsidP="000F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</w:p>
    <w:p w:rsidR="00DB40C7" w:rsidRPr="00DB40C7" w:rsidRDefault="000F0B3D" w:rsidP="000F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им. Т.Г.Десяткина</w:t>
      </w:r>
      <w:r w:rsidR="00DB40C7" w:rsidRPr="00DB40C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>Разработчики:</w:t>
      </w: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Горохова Мария Ивановна, преподаватель учебных дисциплин общеобразовательного цикла по профессии </w:t>
      </w:r>
      <w:r w:rsidR="00435C4B" w:rsidRPr="0043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Pr="00435C4B">
        <w:rPr>
          <w:rFonts w:ascii="Times New Roman" w:eastAsia="Calibri" w:hAnsi="Times New Roman" w:cs="Times New Roman"/>
          <w:sz w:val="24"/>
          <w:szCs w:val="24"/>
          <w:lang w:val="sah-RU"/>
        </w:rPr>
        <w:t>.</w:t>
      </w: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96"/>
      </w:tblGrid>
      <w:tr w:rsidR="00DB40C7" w:rsidRPr="00DB40C7" w:rsidTr="00DB40C7">
        <w:tc>
          <w:tcPr>
            <w:tcW w:w="4519" w:type="dxa"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DB40C7" w:rsidRPr="00DB40C7" w:rsidRDefault="00DB40C7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DB40C7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DB40C7" w:rsidRPr="00DB40C7" w:rsidRDefault="00DB40C7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комиссии строителей</w:t>
            </w:r>
          </w:p>
          <w:p w:rsidR="00DB40C7" w:rsidRPr="00DB40C7" w:rsidRDefault="002D6FC6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35C4B">
              <w:rPr>
                <w:rFonts w:ascii="Times New Roman" w:hAnsi="Times New Roman"/>
                <w:sz w:val="24"/>
                <w:szCs w:val="24"/>
              </w:rPr>
              <w:t>21</w:t>
            </w:r>
            <w:r w:rsidR="00DB40C7" w:rsidRPr="00DB40C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40C7" w:rsidRPr="00DB40C7" w:rsidRDefault="00DB40C7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DB40C7" w:rsidRPr="00DB40C7" w:rsidRDefault="00DB40C7" w:rsidP="00DB40C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DB40C7" w:rsidRPr="00DB40C7" w:rsidRDefault="00DB40C7" w:rsidP="00DB40C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96" w:type="dxa"/>
          </w:tcPr>
          <w:p w:rsidR="00DB40C7" w:rsidRPr="00DB40C7" w:rsidRDefault="00DB40C7" w:rsidP="00DB40C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:rsidR="00DB40C7" w:rsidRPr="00DB40C7" w:rsidRDefault="00DB40C7" w:rsidP="00DB40C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:rsidR="00DB40C7" w:rsidRPr="00DB40C7" w:rsidRDefault="002D6FC6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35C4B">
              <w:rPr>
                <w:rFonts w:ascii="Times New Roman" w:hAnsi="Times New Roman"/>
                <w:sz w:val="24"/>
                <w:szCs w:val="24"/>
              </w:rPr>
              <w:t>21</w:t>
            </w:r>
            <w:r w:rsidR="00DB40C7" w:rsidRPr="00DB40C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40C7" w:rsidRPr="00DB40C7" w:rsidRDefault="00DB40C7" w:rsidP="00DB40C7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:rsidR="00DB40C7" w:rsidRPr="00DB40C7" w:rsidRDefault="00DB40C7" w:rsidP="00DB40C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0C7" w:rsidRPr="00DB40C7" w:rsidRDefault="00DB40C7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40C7" w:rsidRPr="00DB40C7" w:rsidRDefault="00DB40C7" w:rsidP="00DB40C7">
      <w:pPr>
        <w:widowControl w:val="0"/>
        <w:tabs>
          <w:tab w:val="left" w:pos="642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C7" w:rsidRPr="00DB40C7" w:rsidRDefault="00DB40C7" w:rsidP="00DB40C7">
      <w:pPr>
        <w:widowControl w:val="0"/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40C7" w:rsidRPr="00DB40C7" w:rsidRDefault="00DB40C7" w:rsidP="00DB40C7">
      <w:pPr>
        <w:widowControl w:val="0"/>
        <w:tabs>
          <w:tab w:val="left" w:pos="709"/>
        </w:tabs>
        <w:suppressAutoHyphens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B40C7" w:rsidRPr="00DB40C7" w:rsidRDefault="00DB40C7" w:rsidP="00DB4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C7" w:rsidRPr="00DB40C7" w:rsidRDefault="00DB40C7" w:rsidP="00DB4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i/>
          <w:cap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B40C7">
        <w:rPr>
          <w:rFonts w:ascii="Times New Roman" w:eastAsia="Calibri" w:hAnsi="Times New Roman" w:cs="Times New Roman"/>
          <w:b/>
          <w:sz w:val="32"/>
          <w:szCs w:val="32"/>
        </w:rPr>
        <w:t>СОДЕРЖАНИЕ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B40C7" w:rsidRPr="00DB40C7" w:rsidTr="00DB40C7">
        <w:tc>
          <w:tcPr>
            <w:tcW w:w="7668" w:type="dxa"/>
          </w:tcPr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DB40C7" w:rsidRPr="00DB40C7" w:rsidTr="00DB40C7">
        <w:tc>
          <w:tcPr>
            <w:tcW w:w="7668" w:type="dxa"/>
          </w:tcPr>
          <w:p w:rsidR="00DB40C7" w:rsidRPr="00DB40C7" w:rsidRDefault="00DB40C7" w:rsidP="00DB40C7">
            <w:pPr>
              <w:numPr>
                <w:ilvl w:val="0"/>
                <w:numId w:val="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ПАСПОРТ ПРОГРАММЫ УЧЕБНОЙ ДИСЦИПЛИНЫ…………</w:t>
            </w:r>
          </w:p>
          <w:p w:rsidR="00DB40C7" w:rsidRPr="00DB40C7" w:rsidRDefault="00DB40C7" w:rsidP="00DB40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40C7" w:rsidRPr="00DB40C7" w:rsidTr="00DB40C7">
        <w:tc>
          <w:tcPr>
            <w:tcW w:w="7668" w:type="dxa"/>
          </w:tcPr>
          <w:p w:rsidR="00DB40C7" w:rsidRPr="00DB40C7" w:rsidRDefault="00DB40C7" w:rsidP="00DB40C7">
            <w:pPr>
              <w:numPr>
                <w:ilvl w:val="0"/>
                <w:numId w:val="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ДИСЦИПЛИНЫ….</w:t>
            </w:r>
          </w:p>
          <w:p w:rsidR="00DB40C7" w:rsidRPr="00DB40C7" w:rsidRDefault="00DB40C7" w:rsidP="00DB40C7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6</w:t>
            </w:r>
          </w:p>
        </w:tc>
      </w:tr>
      <w:tr w:rsidR="00DB40C7" w:rsidRPr="00DB40C7" w:rsidTr="00DB40C7">
        <w:trPr>
          <w:trHeight w:val="670"/>
        </w:trPr>
        <w:tc>
          <w:tcPr>
            <w:tcW w:w="7668" w:type="dxa"/>
          </w:tcPr>
          <w:p w:rsidR="00DB40C7" w:rsidRPr="00DB40C7" w:rsidRDefault="00DB40C7" w:rsidP="00DB40C7">
            <w:pPr>
              <w:numPr>
                <w:ilvl w:val="0"/>
                <w:numId w:val="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условия реализации программы учебной дисциплины…………………………………………………………</w:t>
            </w:r>
          </w:p>
          <w:p w:rsidR="00DB40C7" w:rsidRPr="00DB40C7" w:rsidRDefault="00DB40C7" w:rsidP="00DB40C7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91FE8" w:rsidRDefault="00491FE8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B40C7" w:rsidRPr="00DB40C7" w:rsidTr="00DB40C7">
        <w:tc>
          <w:tcPr>
            <w:tcW w:w="7668" w:type="dxa"/>
          </w:tcPr>
          <w:p w:rsidR="00DB40C7" w:rsidRPr="00DB40C7" w:rsidRDefault="00DB40C7" w:rsidP="00DB40C7">
            <w:pPr>
              <w:numPr>
                <w:ilvl w:val="0"/>
                <w:numId w:val="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Контроль и оценка результатов Освоения </w:t>
            </w:r>
          </w:p>
          <w:p w:rsidR="00DB40C7" w:rsidRPr="00DB40C7" w:rsidRDefault="00491FE8" w:rsidP="00491FE8">
            <w:p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учебной </w:t>
            </w:r>
            <w:r w:rsidR="00DB40C7" w:rsidRPr="00DB40C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дисциплины…………………………………………..</w:t>
            </w:r>
          </w:p>
          <w:p w:rsidR="00DB40C7" w:rsidRPr="00DB40C7" w:rsidRDefault="00DB40C7" w:rsidP="00DB40C7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91FE8" w:rsidRDefault="00491FE8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22</w:t>
            </w:r>
          </w:p>
        </w:tc>
      </w:tr>
    </w:tbl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E5E35" w:rsidRDefault="006E5E35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E5E35" w:rsidRDefault="006E5E35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E5E35" w:rsidRPr="00DB40C7" w:rsidRDefault="006E5E35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B40C7" w:rsidRPr="00DB40C7" w:rsidRDefault="00DB40C7" w:rsidP="00DB40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91FE8" w:rsidRDefault="00491FE8" w:rsidP="006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91FE8" w:rsidRDefault="00491FE8" w:rsidP="006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E46B17" w:rsidRDefault="00E46B17" w:rsidP="006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A24720" w:rsidRDefault="00A24720" w:rsidP="006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DB40C7" w:rsidRPr="00DB40C7" w:rsidRDefault="00DB40C7" w:rsidP="006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B40C7">
        <w:rPr>
          <w:rFonts w:ascii="Times New Roman" w:eastAsia="Calibri" w:hAnsi="Times New Roman" w:cs="Times New Roman"/>
          <w:b/>
          <w:caps/>
          <w:sz w:val="28"/>
          <w:szCs w:val="28"/>
        </w:rPr>
        <w:t>1.паспорт ПРОГРАММЫ УЧЕБНОЙ ДИСЦИПЛИНы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B40C7" w:rsidRPr="00DB40C7" w:rsidRDefault="00D85B5B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ОДБ.08 </w:t>
      </w:r>
      <w:r w:rsidR="00A562DF">
        <w:rPr>
          <w:rFonts w:ascii="Times New Roman" w:eastAsia="Calibri" w:hAnsi="Times New Roman" w:cs="Times New Roman"/>
          <w:b/>
          <w:caps/>
          <w:sz w:val="28"/>
          <w:szCs w:val="28"/>
        </w:rPr>
        <w:t>биология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B40C7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программы:</w:t>
      </w:r>
    </w:p>
    <w:p w:rsidR="00DB40C7" w:rsidRPr="00DB40C7" w:rsidRDefault="00DB40C7" w:rsidP="00DB40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</w:t>
      </w:r>
      <w:r w:rsidR="0049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ОДБ.08 Биология  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программы подготовки квалифицированных рабочих, служащих среднего профессионального образования   </w:t>
      </w:r>
    </w:p>
    <w:p w:rsidR="00BA2AB3" w:rsidRPr="00BA2AB3" w:rsidRDefault="00DB40C7" w:rsidP="00BA2A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 по профессии: </w:t>
      </w:r>
      <w:r w:rsidR="00BA2AB3" w:rsidRP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</w:t>
      </w:r>
      <w:r w:rsid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лесарь по строительно-монтажным </w:t>
      </w:r>
      <w:r w:rsidR="00BA2AB3" w:rsidRP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</w:t>
      </w:r>
      <w:r w:rsid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0C7" w:rsidRPr="00DB40C7" w:rsidRDefault="00DB40C7" w:rsidP="00DB40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B80F6B"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адаптированной </w:t>
      </w:r>
      <w:r w:rsidRPr="00DB40C7">
        <w:rPr>
          <w:rFonts w:ascii="Times New Roman" w:eastAsia="Calibri" w:hAnsi="Times New Roman" w:cs="Times New Roman"/>
          <w:b/>
          <w:sz w:val="24"/>
          <w:szCs w:val="24"/>
        </w:rPr>
        <w:t>основной профессиональной образовательной программы: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>дисциплина входит в общеобразовательный цикл.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0C7" w:rsidRPr="00DB40C7" w:rsidRDefault="00DB40C7" w:rsidP="00DB40C7">
      <w:pPr>
        <w:widowControl w:val="0"/>
        <w:spacing w:after="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DB40C7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DB40C7">
        <w:rPr>
          <w:rFonts w:ascii="Times New Roman" w:eastAsia="Calibri" w:hAnsi="Times New Roman" w:cs="Times New Roman"/>
          <w:sz w:val="24"/>
          <w:szCs w:val="24"/>
        </w:rPr>
        <w:t>преподавания дисциплины</w:t>
      </w:r>
      <w:r w:rsidR="00491FE8">
        <w:rPr>
          <w:rFonts w:ascii="Times New Roman" w:eastAsia="Calibri" w:hAnsi="Times New Roman" w:cs="Times New Roman"/>
          <w:sz w:val="24"/>
          <w:szCs w:val="24"/>
        </w:rPr>
        <w:t xml:space="preserve"> ОДБ.08 Биология</w:t>
      </w: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формирование у студентов общенаучных знаний,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пользовать информацию из различных источников.</w:t>
      </w:r>
    </w:p>
    <w:p w:rsidR="00DB40C7" w:rsidRPr="00DB40C7" w:rsidRDefault="00DB40C7" w:rsidP="00DB40C7">
      <w:pPr>
        <w:widowControl w:val="0"/>
        <w:spacing w:after="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Задачи:</w:t>
      </w:r>
    </w:p>
    <w:p w:rsidR="00DB40C7" w:rsidRPr="00DB40C7" w:rsidRDefault="00DB40C7" w:rsidP="00DB40C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получение фундаментальных знаний о биологических системах (Клетка, Ор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ганизм, Популяция, Вид, Экосистема); истории развития современных пред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DB40C7" w:rsidRPr="00DB40C7" w:rsidRDefault="00DB40C7" w:rsidP="00DB40C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овладение умениями логически мыслить, обосновывать место и роль биоло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DB40C7" w:rsidRPr="00DB40C7" w:rsidRDefault="00DB40C7" w:rsidP="00DB40C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развитие познавательных интересов, интеллектуальных и творческих способ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DB40C7" w:rsidRPr="00DB40C7" w:rsidRDefault="00DB40C7" w:rsidP="00DB40C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воспитание убежденности в необходимости познания живой природы, необходи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DB40C7" w:rsidRPr="00DB40C7" w:rsidRDefault="00DB40C7" w:rsidP="00DB40C7">
      <w:pPr>
        <w:widowControl w:val="0"/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DB40C7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5E35" w:rsidRPr="00026513" w:rsidRDefault="006E5E35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87"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FE8" w:rsidRDefault="00491FE8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513" w:rsidRPr="00960756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756">
        <w:rPr>
          <w:rFonts w:ascii="Times New Roman" w:eastAsia="Calibri" w:hAnsi="Times New Roman" w:cs="Times New Roman"/>
          <w:b/>
          <w:sz w:val="24"/>
          <w:szCs w:val="24"/>
        </w:rPr>
        <w:t>РЕЗУЛЬТАТЫ ОСВОЕНИЯ УЧЕБНОЙ ДИСЦИПЛИНЫ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Освоение содержания учебной дисциплины </w:t>
      </w:r>
      <w:r w:rsidR="00491FE8">
        <w:rPr>
          <w:rFonts w:ascii="Times New Roman" w:eastAsia="Calibri" w:hAnsi="Times New Roman" w:cs="Times New Roman"/>
          <w:sz w:val="24"/>
          <w:szCs w:val="24"/>
        </w:rPr>
        <w:t xml:space="preserve"> ОДБ.08 Биология</w:t>
      </w: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 обеспечивает достижение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студентами следующих результатов: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•</w:t>
      </w:r>
      <w:r w:rsidRPr="00026513">
        <w:rPr>
          <w:rFonts w:ascii="Times New Roman" w:eastAsia="Calibri" w:hAnsi="Times New Roman" w:cs="Times New Roman"/>
          <w:sz w:val="24"/>
          <w:szCs w:val="24"/>
        </w:rPr>
        <w:tab/>
      </w:r>
      <w:r w:rsidRPr="00026513">
        <w:rPr>
          <w:rFonts w:ascii="Times New Roman" w:eastAsia="Calibri" w:hAnsi="Times New Roman" w:cs="Times New Roman"/>
          <w:b/>
          <w:sz w:val="24"/>
          <w:szCs w:val="24"/>
        </w:rPr>
        <w:t>личностных: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02651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 чувства гордости и уважения к истории и достижениям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отечественной биологической науки; представления о целостной естественнонаучной картине мира;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понимание взаимосвязи и взаимозависимости естественных наук, их влияния на окружающую среду, экономическую, технологическую, социальную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и этическую сферы деятельности человека;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информационной среды для обеспечения продуктивного самообразования;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владение культурой мышления, способность к обобщению, анализу, восприятию информации в области естественных наук, постановке цели и выбору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путей ее достижения в профессиональной сфере;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с коллегами, работе в коллективе;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готовность использовать основные методы защиты от возможных последствий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аварий, катастроф, стихийных бедствий;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обладание навыками безопасной работы во время проектно-исследовательской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и экспериментальной деятельности, при использовании лабораторного оборудования;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использовать приобретенные знания и умения в практической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готовность к оказанию первой помощи при травмах, простудных и других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заболеваниях, отравлениях пищевыми продуктами;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•</w:t>
      </w:r>
      <w:r w:rsidRPr="0002651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26513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02651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осознание социальной значимости своей профессии/специальности, обладание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мотивацией к осуществлению профессиональной деятельности;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повышение интеллектуального уровня в процессе изучения биологических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явлений; выдающихся достижений биологии, вошедших в общечеловеческую культуру; сложных и противоречивых путей развития современных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научных взглядов, идей, теорий, концепций, гипотез (о сущности и происхождении жизни, человека) в ходе работы с различными источниками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организовывать сотрудничество единомышленников, в том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числе с использованием современных информационно-коммуникационных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технологий;</w:t>
      </w:r>
    </w:p>
    <w:p w:rsidR="005F09F8" w:rsidRDefault="005F09F8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9F8" w:rsidRDefault="005F09F8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9F8" w:rsidRDefault="005F09F8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9F8" w:rsidRDefault="005F09F8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lastRenderedPageBreak/>
        <w:t>− способность понимать принципы устойчивости и продуктивности живой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природы, пути ее изменения под влиянием антропогенных факторов, способность к системному анализу глобальных экологических проблем, вопросов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состояния окружающей среды и рационального использования природных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ресурсов;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умение обосновывать место и роль биологических знаний в практической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деятельности людей, развитии современных технологий; определять живые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объекты в природе; проводить наблюдения за экосистемами с целью их описания и выявления естественных и антропогенных изменений; находить 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анализировать информацию о живых объектах;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применять биологические и экологические знания для анализа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прикладных проблем хозяйственной деятельности;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к самостоятельному проведению исследований, постановке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естественно-научного эксперимента, использованию информационных технологий для решения научных и профессиональных задач;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способность к оценке этических аспектов некоторых исследований в области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биотехнологии (клонирование, искусственное оплодотворение);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•</w:t>
      </w:r>
      <w:r w:rsidRPr="00026513">
        <w:rPr>
          <w:rFonts w:ascii="Times New Roman" w:eastAsia="Calibri" w:hAnsi="Times New Roman" w:cs="Times New Roman"/>
          <w:sz w:val="24"/>
          <w:szCs w:val="24"/>
        </w:rPr>
        <w:tab/>
      </w:r>
      <w:r w:rsidRPr="00026513">
        <w:rPr>
          <w:rFonts w:ascii="Times New Roman" w:eastAsia="Calibri" w:hAnsi="Times New Roman" w:cs="Times New Roman"/>
          <w:b/>
          <w:sz w:val="24"/>
          <w:szCs w:val="24"/>
        </w:rPr>
        <w:t>предметных: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02651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функциональной грамотности для решения практических задач;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− владение основными методами научного познания, используемыми при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биологических исследованиях живых объектов и экосистем: описанием, измерением, проведением наблюдений; выявление и оценка антропогенных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>изменений в природе;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02651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026513" w:rsidRPr="00026513" w:rsidRDefault="00026513" w:rsidP="000265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02651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26513">
        <w:rPr>
          <w:rFonts w:ascii="Times New Roman" w:eastAsia="Calibri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глобальным экологическим</w:t>
      </w:r>
    </w:p>
    <w:p w:rsidR="006E5E35" w:rsidRPr="00026513" w:rsidRDefault="00026513" w:rsidP="00DB40C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проблемам и путям их решения</w:t>
      </w:r>
      <w:r w:rsidR="00C85D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B40C7" w:rsidRPr="003E6A0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A07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студент должен:</w:t>
      </w:r>
    </w:p>
    <w:p w:rsidR="00DB40C7" w:rsidRPr="003E6A0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DB40C7" w:rsidRPr="003E6A07" w:rsidTr="00DB40C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ind w:right="461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основные положения биологических теорий и закономерностей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строение и функционирование биологических объектов.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сущность биологических процессов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вклад выдающихся (в том числе отечественных) ученых в развитие биологической науки.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биологическую терминологию и символику.</w:t>
            </w:r>
          </w:p>
        </w:tc>
      </w:tr>
      <w:tr w:rsidR="00DB40C7" w:rsidRPr="003E6A07" w:rsidTr="00DB40C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объяснять роль биологии в формировании научного мировоззрения; 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решать элементарные биологические задачи.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сравнивать биологические объекты: химический состав тел живой и неживой природы, зародышей человека и других животных, делать выводы и обобщения на основе сравнения и анализа.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среде.</w:t>
            </w:r>
          </w:p>
        </w:tc>
      </w:tr>
      <w:tr w:rsidR="00DB40C7" w:rsidRPr="003E6A07" w:rsidTr="00DB4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C7" w:rsidRPr="003E6A0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изучать изменения в экосистемах на биологических моделях.</w:t>
            </w:r>
          </w:p>
        </w:tc>
      </w:tr>
      <w:tr w:rsidR="00DB40C7" w:rsidRPr="003E6A07" w:rsidTr="00DB40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C7" w:rsidRPr="003E6A0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7" w:rsidRPr="003E6A07" w:rsidRDefault="00DB40C7" w:rsidP="00DB40C7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оценивать.</w:t>
            </w:r>
          </w:p>
        </w:tc>
      </w:tr>
    </w:tbl>
    <w:p w:rsidR="00DB40C7" w:rsidRPr="003E6A0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3E6A0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sz w:val="24"/>
          <w:szCs w:val="24"/>
        </w:rPr>
        <w:t>1.3. Количество часов на освоение программы учебной дисциплины: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максимальной учебной нагрузки студента </w:t>
      </w:r>
      <w:r w:rsidR="006A1FE7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101C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1FE7">
        <w:rPr>
          <w:rFonts w:ascii="Times New Roman" w:eastAsia="Calibri" w:hAnsi="Times New Roman" w:cs="Times New Roman"/>
          <w:sz w:val="24"/>
          <w:szCs w:val="24"/>
        </w:rPr>
        <w:t>часов</w:t>
      </w:r>
      <w:r w:rsidRPr="00DB40C7">
        <w:rPr>
          <w:rFonts w:ascii="Times New Roman" w:eastAsia="Calibri" w:hAnsi="Times New Roman" w:cs="Times New Roman"/>
          <w:sz w:val="24"/>
          <w:szCs w:val="24"/>
        </w:rPr>
        <w:t>, в том числе: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учебной нагрузки студента </w:t>
      </w:r>
      <w:r w:rsidRPr="00DB40C7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0C7">
        <w:rPr>
          <w:rFonts w:ascii="Times New Roman" w:eastAsia="Calibri" w:hAnsi="Times New Roman" w:cs="Times New Roman"/>
          <w:sz w:val="24"/>
          <w:szCs w:val="24"/>
        </w:rPr>
        <w:t xml:space="preserve">самостоятельной работы студента </w:t>
      </w:r>
      <w:r w:rsidRPr="00DB40C7">
        <w:rPr>
          <w:rFonts w:ascii="Times New Roman" w:eastAsia="Calibri" w:hAnsi="Times New Roman" w:cs="Times New Roman"/>
          <w:b/>
          <w:sz w:val="24"/>
          <w:szCs w:val="24"/>
        </w:rPr>
        <w:t xml:space="preserve">18 </w:t>
      </w:r>
      <w:r w:rsidRPr="00DB40C7">
        <w:rPr>
          <w:rFonts w:ascii="Times New Roman" w:eastAsia="Calibri" w:hAnsi="Times New Roman" w:cs="Times New Roman"/>
          <w:sz w:val="24"/>
          <w:szCs w:val="24"/>
        </w:rPr>
        <w:t>часов.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0C7" w:rsidRPr="00DB40C7" w:rsidRDefault="00DB40C7" w:rsidP="00DB40C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  <w:r w:rsidRPr="00DB40C7"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  <w:t>СТРУКТУРА И СОДЕРЖАНИЕ УЧЕБНОЙ ДИСЦИПЛИНЫ</w:t>
      </w:r>
    </w:p>
    <w:p w:rsidR="00DB40C7" w:rsidRPr="00DB40C7" w:rsidRDefault="00DB40C7" w:rsidP="00DB40C7">
      <w:p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9571" w:type="dxa"/>
        <w:tblLook w:val="04A0" w:firstRow="1" w:lastRow="0" w:firstColumn="1" w:lastColumn="0" w:noHBand="0" w:noVBand="1"/>
      </w:tblPr>
      <w:tblGrid>
        <w:gridCol w:w="8072"/>
        <w:gridCol w:w="1499"/>
      </w:tblGrid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B40C7" w:rsidRPr="00DB40C7" w:rsidTr="00DB40C7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B1193E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40C7" w:rsidRPr="00DB40C7" w:rsidTr="00DB40C7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DB40C7">
              <w:rPr>
                <w:rFonts w:ascii="Times New Roman" w:hAnsi="Times New Roman"/>
                <w:sz w:val="24"/>
                <w:szCs w:val="24"/>
              </w:rPr>
              <w:t>в форме дифференцированного  зачета</w:t>
            </w:r>
          </w:p>
        </w:tc>
      </w:tr>
    </w:tbl>
    <w:p w:rsidR="00DB40C7" w:rsidRPr="00DB40C7" w:rsidRDefault="00DB40C7" w:rsidP="00DB40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DB40C7" w:rsidRPr="00DB40C7" w:rsidSect="00693999">
          <w:pgSz w:w="11906" w:h="16838"/>
          <w:pgMar w:top="568" w:right="850" w:bottom="1134" w:left="1701" w:header="708" w:footer="708" w:gutter="0"/>
          <w:cols w:space="720"/>
        </w:sect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0C7" w:rsidRPr="00960756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0C7" w:rsidRPr="00960756" w:rsidRDefault="00DB40C7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756">
        <w:rPr>
          <w:rFonts w:ascii="Times New Roman" w:eastAsia="Calibri" w:hAnsi="Times New Roman" w:cs="Times New Roman"/>
          <w:b/>
          <w:sz w:val="24"/>
          <w:szCs w:val="24"/>
        </w:rPr>
        <w:t>2.2.  Тематический план и с</w:t>
      </w:r>
      <w:r w:rsidR="00A562DF">
        <w:rPr>
          <w:rFonts w:ascii="Times New Roman" w:eastAsia="Calibri" w:hAnsi="Times New Roman" w:cs="Times New Roman"/>
          <w:b/>
          <w:sz w:val="24"/>
          <w:szCs w:val="24"/>
        </w:rPr>
        <w:t xml:space="preserve">одержание  учебной дисциплины </w:t>
      </w:r>
      <w:r w:rsidR="00033631">
        <w:rPr>
          <w:rFonts w:ascii="Times New Roman" w:eastAsia="Calibri" w:hAnsi="Times New Roman" w:cs="Times New Roman"/>
          <w:b/>
          <w:sz w:val="24"/>
          <w:szCs w:val="24"/>
        </w:rPr>
        <w:t xml:space="preserve">ОДБ.08 </w:t>
      </w:r>
      <w:r w:rsidR="00A562DF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tbl>
      <w:tblPr>
        <w:tblStyle w:val="111"/>
        <w:tblW w:w="14820" w:type="dxa"/>
        <w:tblLayout w:type="fixed"/>
        <w:tblLook w:val="04A0" w:firstRow="1" w:lastRow="0" w:firstColumn="1" w:lastColumn="0" w:noHBand="0" w:noVBand="1"/>
      </w:tblPr>
      <w:tblGrid>
        <w:gridCol w:w="4786"/>
        <w:gridCol w:w="7939"/>
        <w:gridCol w:w="822"/>
        <w:gridCol w:w="1273"/>
      </w:tblGrid>
      <w:tr w:rsidR="00DB40C7" w:rsidRPr="00DB40C7" w:rsidTr="00DB40C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студентов, курсовая работа (проект) 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(если предусмотрены)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DB40C7" w:rsidRPr="00DB40C7" w:rsidTr="00DB40C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Учение о клетке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c>
          <w:tcPr>
            <w:tcW w:w="4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9E" w:rsidRDefault="00747F9E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Тема 1. 1.</w:t>
            </w:r>
          </w:p>
          <w:p w:rsidR="00DB40C7" w:rsidRPr="00DB40C7" w:rsidRDefault="00DB40C7" w:rsidP="00DB40C7">
            <w:pPr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Химическая организация клетки.</w:t>
            </w:r>
          </w:p>
          <w:p w:rsidR="00DB40C7" w:rsidRPr="00DB40C7" w:rsidRDefault="00DB40C7" w:rsidP="00DB40C7">
            <w:pP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Строение и функции клетки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Обмен веществ и превращение энергии в клетке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Жизненный цикл клетки.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Содержание 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Введение.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Объект изучения биологии — живая природа. Признаки живых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организмов и их многообразие. Уровневая организация живой природы и эволюция. Методы познания живой природы. Общие закономерности биологии. Роль биологии в формировании современной естественно-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научной картины мира и практической деятельности людей. Значение биологии при освоении профессий и специальностей среднего профессио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нального образования.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Химическая организация клетки.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Клетка — элементарная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живая система и основная структурно-функциональная единица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всех живых организмов.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Краткая история изучения клетки</w:t>
            </w:r>
            <w:r w:rsidRPr="00DB40C7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Химическая организация клетки. Органические и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неорганические вещества клетки и живых организмов. Белки,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углеводы, липиды, нуклеиновые кислоты и их роль в клетке.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Строение и функции клетки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Прокариотические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эукариотические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клетки. Вирусы как неклеточная форма жизни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 их значение. Борьба с вирусными заболеваниями (СПИД и др.)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Цитоплазма и клеточная мембрана. Органоиды клетки.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Обмен веществ и превращение энергии в клетке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Пластический и энергетический обмен.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Строение и функции хромосом. ДНК — носитель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наследственной информации. Репликация ДНК. Ген. Генетический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код. Биосинтез белка.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Жизненный цикл клетки.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Клетки и их разнообразие в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многоклеточном организме.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Дифференцировка клеток</w:t>
            </w:r>
            <w:r w:rsidRPr="00DB40C7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Клеточная теория строения 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Митоз. Цитокинез.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Демонстрации</w:t>
            </w:r>
          </w:p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Биологические системы разного уровня: клетка, организм, популяция, экосисте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ма, биосфера. Царства живой природы.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Строение и структура белка.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Строение молекул ДНК и РНК.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Репликация ДНК.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Схемы энергетического обмена и биосинтеза белка.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Строение клеток прокариот и эукариот, строение и многообразие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клеток растений и животных.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Строение вируса.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Фотографии схем строения хромосом.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Схема строения гена.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Митоз.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работа: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Наблюдение клеток растений и животных под микроскопом на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готовых микро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препаратах, их описание.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Приготовление и описание микропрепаратов клеток растений.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Сравнение строения клеток растений и животных по готовым микропрепаратам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101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Организм.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Размножение и индивидуальное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развитие организмов.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c>
          <w:tcPr>
            <w:tcW w:w="4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Тема 2.1. 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Размножение организмов.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Индивидуальное развитие организма.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Индивидуальное развитие человека.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Размножение организмов.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Организм — единое целое. Многообразие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организмов. Размножение — важнейшее свойство живых </w:t>
            </w:r>
          </w:p>
          <w:p w:rsidR="003E6A0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организмов. Половое и бесполое раз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множение. Мейоз. Образование</w:t>
            </w:r>
          </w:p>
          <w:p w:rsidR="00DB40C7" w:rsidRPr="003E6A0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 половых клеток и оплодотворение.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Индивидуальное развитие организма.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Эмбриональный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этап онтогенеза. Основные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стадии эмбрионального развития.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Органогенез</w:t>
            </w:r>
            <w:r w:rsidRPr="00DB40C7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Постэмбриональное развитие</w:t>
            </w:r>
            <w:r w:rsidRPr="00DB40C7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Сходство зародышей представителей разных групп позвоночных как свидетельство их эволюционного родства. Причины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нарушений в развитии 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Индивидуальное развитие человека.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Репродуктивное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здоровье. Последствия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влия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ния алкоголя, никотина, наркотических веществ, загрязнения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среды на развитие человека.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Многообразие 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Обмен веществ и превращение энергии в клетке.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Фотосинтез.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Деление клетки.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Митоз.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Бесполое размножение 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Образование половых клеток.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Мейоз.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Оплодотворение у растений.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Индивидуальное развитие организма.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Типы постэмбрионального развития животных.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и описание признаков сходства зародышей человека и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других позво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ночных как доказательство их эволюционного родства.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Раздел 3.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Основы генетики и селекции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rPr>
          <w:trHeight w:val="560"/>
        </w:trPr>
        <w:tc>
          <w:tcPr>
            <w:tcW w:w="4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Основы учения наследственности и изменчивости.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Закономерности изменчивости.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Основы селекции растений, животных и микроорганизмов.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Основы учения о наследственности и изменчивости.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Генетика —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наука о законо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мерностях наследственности и изменчивости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организмов. Г. Мендель — основопо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ложник генетики. Генетическая 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терминология и символика.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Законы генетики, установленные Г. Менделем. Моногибридное и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дигибридное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скрещивание Хромосомная теория наследственности.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Взаимодействие генов. 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Гене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тика пола.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Сцепленное с полом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наследование</w:t>
            </w:r>
            <w:r w:rsidRPr="00DB40C7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Значение генетики для селекции и медицины.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Наследственные болезни человека, их причины и профилактика.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Закономерности изменчивости.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Наследственная, или генотипическая, изменчи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вость.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Модификационная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или ненаследственная, изменчивость. Генетика человека. Генетика и медицина. Материальные основы наследственности и изменчивости. Ге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нетика и эволюционная теория. Генетика популяций.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Основы селекции растений, животных и микроорганизмов.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Генетика — теорети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ческая основа селекции. Одомашнивание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животных и выращивание культурных рас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тений — начальные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этапы селекции. Учение Н. И. Вавилова о центрах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многообразия и происхождения культурных растений.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Основные методы селекции: гибридизация и искусственный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отбор. Основные достижения современной селекции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культурных растений, домашних животных и микроорганизмов.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Биотехнология, ее достижения и перспективы развития.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Этические аспекты некоторых достижений в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биотехнологии. Клонирование животных </w:t>
            </w:r>
            <w:r w:rsidRPr="00DB40C7">
              <w:rPr>
                <w:rFonts w:ascii="Times New Roman" w:eastAsia="Century Schoolbook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</w:t>
            </w: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проблемы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клонирования человека</w:t>
            </w:r>
            <w:r w:rsidRPr="00DB40C7">
              <w:rPr>
                <w:rFonts w:ascii="Times New Roman" w:eastAsia="Century Schoolbook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Моногибридное и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дигибридное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Перекрест хромосом.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Сцепленное наследование.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Мутации.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Центры многообразия и происхождения культурных растений и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домашних жи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вотных.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Гибридизация.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Искусственный отбор.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Наследственные болезни человека.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Влияние алкоголизма, наркомании, курения на наследственность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мутагенов в окружающей среде и косвенная оценка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возможного их влияния на организм.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Составление простейших схем моногибридного и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дигибридного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Решение генетических задач.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фенотипической изменчивости.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Контрольная  работа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rPr>
          <w:trHeight w:val="155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Раздел  4.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eastAsia="Franklin Gothic Medium" w:hAnsi="Times New Roman"/>
                <w:b/>
                <w:color w:val="000000"/>
                <w:sz w:val="28"/>
                <w:szCs w:val="28"/>
                <w:lang w:eastAsia="ru-RU" w:bidi="ru-RU"/>
              </w:rPr>
              <w:t>Происхождение и развитие жизни на земле.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Эволюционное учение.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0C7" w:rsidRPr="00DB40C7" w:rsidTr="00DB40C7">
        <w:trPr>
          <w:trHeight w:val="155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</w:p>
          <w:p w:rsidR="00DB40C7" w:rsidRPr="00DB40C7" w:rsidRDefault="00DB40C7" w:rsidP="00DB40C7">
            <w:pPr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Происхождение и начальные этапы развития жизни на Земле.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История развития эволюционных идей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Микроэволюция</w:t>
            </w:r>
            <w:proofErr w:type="spellEnd"/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макроэволюция.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Происхождение и начальные этапы развития жизни на Земле.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Гипотезы проис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хождения жизни. Изучение основных закономерностей возникновения, развития и существования жизни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наЗемле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Усложнение живых организмов в процессе эволюции.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Многообразие живого мира на Земле и современная его организация.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История развития эволюционных идей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Значение работ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К.Линнея, Ж.Б.Ламарка в развитии эволюционных идей в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биологии. Эволюционное учение Ч. Дарвина. Естественный отбор.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Роль эволюционного учения в формировании современной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естественно-научной картины мира.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Микроэволюция</w:t>
            </w:r>
            <w:proofErr w:type="spellEnd"/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макроэволюция.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Концепция вида, его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критерии. Популяция — структурная единица вида и эволюции.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Движущие силы эволюции. Синтетическая теория эволюции. </w:t>
            </w: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Микроэволюция</w:t>
            </w:r>
            <w:proofErr w:type="spellEnd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Современные представления о видообразовании (С.С. Четвериков, И. И. Шмальгаузен). Макроэволюция. Доказательства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эволюции.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Сохранение</w:t>
            </w:r>
            <w:proofErr w:type="spellEnd"/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биологического многообразия как основа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устойчивости биосферы и прогрессивного ее развития.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Причины вымирания видов. Основные направления эволюционного прогресса. Биологический прогресс и биологический регресс.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Критерии вида. Структура популяции.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Адаптивные особенности организмов, их относительный характер.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Эволюционное древо растительного мира.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Эволюционное древо животного мира.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Представители редких и исчезающих видов растений и животных.</w:t>
            </w:r>
          </w:p>
        </w:tc>
        <w:tc>
          <w:tcPr>
            <w:tcW w:w="82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Описание особей одного вида по морфологическому критерию.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Приспособление организмов к разным средам обитания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(водной, наземно-воздуш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ной, почвенной).</w:t>
            </w:r>
          </w:p>
          <w:p w:rsidR="00DB40C7" w:rsidRPr="00DB40C7" w:rsidRDefault="00DB40C7" w:rsidP="00DB40C7">
            <w:pPr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и оценка различных гипотез происхождения жизни.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C7" w:rsidRPr="00DB40C7" w:rsidTr="00DB40C7">
        <w:trPr>
          <w:trHeight w:val="747"/>
        </w:trPr>
        <w:tc>
          <w:tcPr>
            <w:tcW w:w="47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Раздел 5.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Происхождение человека.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C7" w:rsidRPr="00DB40C7" w:rsidTr="00DB40C7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Антропогенез. Человеческие расы.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Антропогенез.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Человеческие расы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Родство и единство происхождения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человеческих рас. Кри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тика расизма.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Черты сходства и различия человека и животных.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Черты сходства человека и приматов.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Происхождение человека.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Человеческие расы.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c>
          <w:tcPr>
            <w:tcW w:w="478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Практическая работа: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и оценка различных гипотез о происхождении человека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rPr>
          <w:trHeight w:val="699"/>
        </w:trPr>
        <w:tc>
          <w:tcPr>
            <w:tcW w:w="47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Раздел 6.</w:t>
            </w:r>
          </w:p>
          <w:p w:rsidR="00DB40C7" w:rsidRPr="00DB40C7" w:rsidRDefault="00DB40C7" w:rsidP="00DB40C7">
            <w:pPr>
              <w:keepNext/>
              <w:keepLines/>
              <w:widowControl w:val="0"/>
              <w:tabs>
                <w:tab w:val="left" w:pos="3345"/>
              </w:tabs>
              <w:spacing w:after="149"/>
              <w:ind w:right="-457"/>
              <w:jc w:val="center"/>
              <w:outlineLvl w:val="2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Franklin Gothic Medium" w:hAnsi="Times New Roman"/>
                <w:b/>
                <w:color w:val="000000"/>
                <w:sz w:val="28"/>
                <w:szCs w:val="28"/>
                <w:lang w:eastAsia="ru-RU" w:bidi="ru-RU"/>
              </w:rPr>
              <w:t>Основы экологии</w:t>
            </w:r>
            <w:r w:rsidRPr="00DB40C7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C7" w:rsidRPr="00DB40C7" w:rsidTr="00244772">
        <w:trPr>
          <w:trHeight w:val="1408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6.1.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Экология-наука о взаимоотношениях организмов между собой и окружающей средой.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Биосфера-глобальная экосистема.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Экология как теоретическая основа рационального природопользования и охраны природы.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Экология — наука о взаимоотношениях организмов между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собой и окружающей средой. </w:t>
            </w:r>
            <w:r w:rsidRPr="00DB40C7">
              <w:rPr>
                <w:rFonts w:ascii="Times New Roman" w:hAnsi="Times New Roman"/>
                <w:sz w:val="24"/>
                <w:szCs w:val="24"/>
              </w:rPr>
              <w:t>Экологические факторы, их значение в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жизни организмов. Экологические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системы. Видовая и пространственная структура экосистем. Пищевые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связи, круговорот веществ и превращение энергии в экосистемах. Межвидовые взаимоотношения в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экосистеме: конкуренция, симбиоз, хищничество, паразитизм. Причины устойчивости и смены экосистем. Сукцессии. Искусственные сообщества — </w:t>
            </w: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урбоэкосистемы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Биосфера — глобальная экосистема. </w:t>
            </w:r>
            <w:r w:rsidRPr="00DB40C7">
              <w:rPr>
                <w:rFonts w:ascii="Times New Roman" w:hAnsi="Times New Roman"/>
                <w:sz w:val="24"/>
                <w:szCs w:val="24"/>
              </w:rPr>
              <w:t xml:space="preserve">Учение В. И. Вернадского о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биосфере. Роль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живых организмов в биосфере. Биомасса. Круговорот важнейших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биогенных элементов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 (на примере углерода, азота и др.) в биосфере.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Биосфера и человек. </w:t>
            </w:r>
            <w:r w:rsidRPr="00DB40C7">
              <w:rPr>
                <w:rFonts w:ascii="Times New Roman" w:hAnsi="Times New Roman"/>
                <w:sz w:val="24"/>
                <w:szCs w:val="24"/>
              </w:rPr>
              <w:t>Изменения в биосфере. Последствия деятельности человека в окружающей среде. Воздействие производственной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деятельности на окружающую среду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 в области своей будущей профессии. Глобальные экологические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проблемы и пути их решения.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 xml:space="preserve">Экология как теоретическая основа рационального природопользования и охраны природы. </w:t>
            </w:r>
            <w:r w:rsidRPr="00DB40C7">
              <w:rPr>
                <w:rFonts w:ascii="Times New Roman" w:hAnsi="Times New Roman"/>
                <w:sz w:val="24"/>
                <w:szCs w:val="24"/>
              </w:rPr>
              <w:t>Ноосфера. Правила поведения людей в окружающей природной среде.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 Бережное отношение к биологическим объектам (растениям и животным и их сообществам) и их охрана.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Экологические факторы и их влияние на организмы.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Межвидовые отношения: конкуренция, симбиоз, хищничество,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паразитизм.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 xml:space="preserve"> растительного сообщества.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Пищевые цепи и сети в биоценозе.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Экологические пирамиды.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Схема экосистемы.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lastRenderedPageBreak/>
              <w:t>Круговорот веществ и превращение энергии в экосистеме.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Биосфера.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Круговорот углерода (азота и др.) в биосфере.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Схема </w:t>
            </w: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Особо охраняемые природные территории России.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101C6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244772">
        <w:trPr>
          <w:trHeight w:val="3115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Описание антропогенных изменений в естественных природных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ландшафтах своей местности.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Сравнительное описание одной из естественных природных систем (например, леса) и какой-нибудь </w:t>
            </w: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 xml:space="preserve"> (например, пшеничного поля).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Составление схем передачи веществ и энергии по цепям питания в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природной экосистеме и в </w:t>
            </w:r>
            <w:proofErr w:type="spellStart"/>
            <w:r w:rsidRPr="00DB40C7">
              <w:rPr>
                <w:rFonts w:ascii="Times New Roman" w:hAnsi="Times New Roman"/>
                <w:sz w:val="24"/>
                <w:szCs w:val="24"/>
              </w:rPr>
              <w:t>агроценозе</w:t>
            </w:r>
            <w:proofErr w:type="spellEnd"/>
            <w:r w:rsidRPr="00DB40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Описание и практическое создание искусственной экосистемы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 xml:space="preserve">(пресноводный аквариум). 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Решение экологических задач.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rPr>
          <w:trHeight w:val="871"/>
        </w:trPr>
        <w:tc>
          <w:tcPr>
            <w:tcW w:w="47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Раздел 7.</w:t>
            </w:r>
          </w:p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0C7">
              <w:rPr>
                <w:rFonts w:ascii="Times New Roman" w:hAnsi="Times New Roman"/>
                <w:b/>
                <w:sz w:val="28"/>
                <w:szCs w:val="28"/>
              </w:rPr>
              <w:t>Бионика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right="-457"/>
              <w:jc w:val="right"/>
              <w:outlineLvl w:val="2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1</w:t>
            </w:r>
          </w:p>
          <w:p w:rsidR="00DB40C7" w:rsidRPr="00DB40C7" w:rsidRDefault="00DB40C7" w:rsidP="00DB40C7">
            <w:pPr>
              <w:widowControl w:val="0"/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C7" w:rsidRPr="00DB40C7" w:rsidTr="00026513">
        <w:trPr>
          <w:trHeight w:val="3296"/>
        </w:trPr>
        <w:tc>
          <w:tcPr>
            <w:tcW w:w="4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C7">
              <w:rPr>
                <w:rFonts w:ascii="Times New Roman" w:hAnsi="Times New Roman"/>
                <w:b/>
                <w:sz w:val="24"/>
                <w:szCs w:val="24"/>
              </w:rPr>
              <w:t>Бионика как одно из направлений биологии и кибернетики.</w:t>
            </w: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right="-457"/>
              <w:outlineLvl w:val="2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Бионика как одно из направлений биологии и кибернетики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Рассмотрение био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никой особенностей морфо-физиологической организации живых организмов и их использования для создания совершенных технических систем и устройств по ана</w:t>
            </w: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логии с живыми системами. 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Принципы и примеры использования в хозяйственной деятельности людей морфо-функциональных черт организации растений и жи</w:t>
            </w:r>
            <w:r w:rsidRPr="00DB40C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вотных.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b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Демонстрации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Модели складчатой структуры, используемой в строительстве.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Трубчатые структуры в живой природе и технике.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Аэродинамические и гидродинамические устройства в живой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природе и технике.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40C7" w:rsidRPr="00DB40C7" w:rsidRDefault="00101C6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0C7" w:rsidRPr="00DB40C7" w:rsidTr="00DB40C7">
        <w:trPr>
          <w:trHeight w:val="2445"/>
        </w:trPr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b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Экскурсии (практическая работа)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Многообразие видов.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Сезонные (весенние, осенние) изменения в природе.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Многообразие сортов культурных растений и пород 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домашних животных, мето</w:t>
            </w: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ды их выведения(селекционная</w:t>
            </w:r>
          </w:p>
          <w:p w:rsidR="00DB40C7" w:rsidRPr="00DB40C7" w:rsidRDefault="00DB40C7" w:rsidP="00DB40C7">
            <w:pPr>
              <w:widowControl w:val="0"/>
              <w:ind w:right="-45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станция, племенная ферма, сельскохозяйственная выставка).</w:t>
            </w:r>
          </w:p>
          <w:p w:rsidR="00DB40C7" w:rsidRPr="00DB40C7" w:rsidRDefault="00DB40C7" w:rsidP="00DB40C7">
            <w:pPr>
              <w:widowControl w:val="0"/>
              <w:spacing w:after="332"/>
              <w:ind w:right="-457"/>
              <w:jc w:val="both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iCs/>
                <w:color w:val="000000"/>
                <w:sz w:val="24"/>
                <w:szCs w:val="24"/>
                <w:lang w:eastAsia="ru-RU" w:bidi="ru-RU"/>
              </w:rPr>
              <w:t>Естественные и искусственные экосистемы своего района.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rPr>
          <w:trHeight w:val="717"/>
        </w:trPr>
        <w:tc>
          <w:tcPr>
            <w:tcW w:w="4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EB015B" w:rsidP="00DB40C7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right="-457"/>
              <w:outlineLvl w:val="2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Дифференцированный зачет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40C7" w:rsidRPr="00DB40C7" w:rsidTr="00DB40C7">
        <w:trPr>
          <w:trHeight w:val="717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40C7" w:rsidRPr="00DB40C7" w:rsidRDefault="00DB40C7" w:rsidP="00DB40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DB40C7" w:rsidP="00DB40C7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right="-457"/>
              <w:outlineLvl w:val="2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40C7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C7" w:rsidRPr="00DB40C7" w:rsidRDefault="00C74343" w:rsidP="00DB40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C7" w:rsidRPr="00DB40C7" w:rsidRDefault="00DB40C7" w:rsidP="00DB4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0C7" w:rsidRPr="00DB40C7" w:rsidRDefault="00DB40C7" w:rsidP="00026513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DB40C7" w:rsidRPr="00DB40C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B40C7" w:rsidRPr="00DB40C7" w:rsidRDefault="00DB40C7" w:rsidP="00DB40C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B40C7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материально-техническому обеспечению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ре</w:t>
      </w:r>
      <w:r w:rsidR="005102CA">
        <w:rPr>
          <w:rFonts w:ascii="Times New Roman" w:eastAsia="Calibri" w:hAnsi="Times New Roman" w:cs="Times New Roman"/>
          <w:bCs/>
          <w:sz w:val="24"/>
          <w:szCs w:val="24"/>
        </w:rPr>
        <w:t>ализуется в учебном кабинете №403</w:t>
      </w: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 «Кабинет естественнонаучных дисциплин»; «Кабинет химии, биологии, экологии, географии».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 посадочные места по количеству студентов -30 мест;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 рабочее место преподавателя;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 комплект учебно-наглядных пособий;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-типовые комплекты учебного оборудования «Биология»;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 стенд для изучения правил техники безопасности и охраны труда;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DB40C7">
        <w:rPr>
          <w:rFonts w:ascii="Times New Roman" w:eastAsia="Calibri" w:hAnsi="Times New Roman" w:cs="Times New Roman"/>
          <w:bCs/>
          <w:sz w:val="24"/>
          <w:szCs w:val="24"/>
        </w:rPr>
        <w:t>доска.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-микроскоп;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-стекла предметные и покровные;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-иглы </w:t>
      </w:r>
      <w:proofErr w:type="spellStart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препаровальные</w:t>
      </w:r>
      <w:proofErr w:type="spellEnd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-стаканы;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-фильтровальная бумага;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-лупа </w:t>
      </w:r>
      <w:proofErr w:type="spellStart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препаровальная</w:t>
      </w:r>
      <w:proofErr w:type="spellEnd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-пипетки;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-пинцеты;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 коллекции;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-раздаточные материалы: гербарий;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-карта растительности;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-географическая карта Якутии;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-модель: «человеческие расы».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-тонометр;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-часы с секундной стрелкой;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-набор перевязочного материала: салфетки, бинты, жгуты, резиновые трубки, средства для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наложения жгута;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-стенд «Природа – это то, что мы оставляем детям»;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-стенд «Готовимся к экзаменам»;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-стенд «Уголок по охране труда».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-таблицы: «Строение клетки», 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«Процессы, происходящие при моногибридном скрещивании», 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«Классификация генных мутаций», 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«Типы популяционных структур видов», 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«Биоценоз пресноводного водоема».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 xml:space="preserve">-компьютер с лицензионным программным обеспечением и </w:t>
      </w:r>
      <w:proofErr w:type="spellStart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DB40C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-экран;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-интерактивная доска;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-сканер.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/>
          <w:bCs/>
          <w:sz w:val="24"/>
          <w:szCs w:val="24"/>
        </w:rPr>
        <w:t>Дидактические материалы: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-карточки-задания;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40C7">
        <w:rPr>
          <w:rFonts w:ascii="Times New Roman" w:eastAsia="Calibri" w:hAnsi="Times New Roman" w:cs="Times New Roman"/>
          <w:bCs/>
          <w:sz w:val="24"/>
          <w:szCs w:val="24"/>
        </w:rPr>
        <w:t>-тестовые задания по темам.</w:t>
      </w: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40C7" w:rsidRPr="00960756" w:rsidRDefault="00DB40C7" w:rsidP="00DB40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21C4" w:rsidRPr="00463D06" w:rsidRDefault="001721C4" w:rsidP="001721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3D06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:rsidR="001721C4" w:rsidRDefault="001721C4" w:rsidP="00172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756" w:rsidRDefault="00960756" w:rsidP="00172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756" w:rsidRPr="00336CB9" w:rsidRDefault="00960756" w:rsidP="0096075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36CB9">
        <w:rPr>
          <w:rFonts w:ascii="Times New Roman" w:eastAsia="Times New Roman" w:hAnsi="Times New Roman" w:cs="Times New Roman"/>
          <w:b/>
          <w:lang w:eastAsia="ru-RU"/>
        </w:rPr>
        <w:t>Основные источники:</w:t>
      </w:r>
    </w:p>
    <w:p w:rsidR="000F6F14" w:rsidRPr="00631B04" w:rsidRDefault="000F6F14" w:rsidP="000F6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Каменский А.А., 10 </w:t>
      </w:r>
      <w:proofErr w:type="spellStart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 Москва «Просвещение» 2019. </w:t>
      </w:r>
    </w:p>
    <w:p w:rsidR="00960756" w:rsidRPr="000F6F14" w:rsidRDefault="000F6F14" w:rsidP="0096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Каменский А.А., 11 </w:t>
      </w:r>
      <w:proofErr w:type="spellStart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Москва «Просвещение» 2019.</w:t>
      </w:r>
    </w:p>
    <w:p w:rsidR="00960756" w:rsidRPr="00336CB9" w:rsidRDefault="00960756" w:rsidP="00960756">
      <w:pPr>
        <w:widowControl w:val="0"/>
        <w:spacing w:after="0" w:line="245" w:lineRule="exact"/>
        <w:rPr>
          <w:rFonts w:ascii="Times New Roman" w:eastAsia="Calibri" w:hAnsi="Times New Roman" w:cs="Times New Roman"/>
        </w:rPr>
      </w:pPr>
      <w:proofErr w:type="spellStart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Сивоглазов</w:t>
      </w:r>
      <w:proofErr w:type="spellEnd"/>
      <w:r w:rsidR="005335AC"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В.И., Сарычева </w:t>
      </w:r>
      <w:proofErr w:type="spellStart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Н.Ю.,Каменский</w:t>
      </w:r>
      <w:proofErr w:type="spellEnd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</w:t>
      </w:r>
      <w:r w:rsidRPr="00336CB9">
        <w:rPr>
          <w:rFonts w:ascii="Times New Roman" w:eastAsia="Calibri" w:hAnsi="Times New Roman" w:cs="Times New Roman"/>
        </w:rPr>
        <w:t xml:space="preserve">Биология10 </w:t>
      </w:r>
      <w:proofErr w:type="spellStart"/>
      <w:r w:rsidRPr="00336CB9">
        <w:rPr>
          <w:rFonts w:ascii="Times New Roman" w:eastAsia="Calibri" w:hAnsi="Times New Roman" w:cs="Times New Roman"/>
        </w:rPr>
        <w:t>кл</w:t>
      </w:r>
      <w:proofErr w:type="spellEnd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АО «Издательство «Просвещение», 2018.</w:t>
      </w:r>
    </w:p>
    <w:p w:rsidR="00960756" w:rsidRPr="00336CB9" w:rsidRDefault="00960756" w:rsidP="00960756">
      <w:pPr>
        <w:spacing w:after="0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spellStart"/>
      <w:r w:rsidRPr="00336CB9">
        <w:rPr>
          <w:rFonts w:ascii="Times New Roman" w:eastAsia="Calibri" w:hAnsi="Times New Roman" w:cs="Times New Roman"/>
        </w:rPr>
        <w:t>Сивоглазов</w:t>
      </w:r>
      <w:proofErr w:type="spellEnd"/>
      <w:r w:rsidRPr="00336CB9">
        <w:rPr>
          <w:rFonts w:ascii="Times New Roman" w:eastAsia="Calibri" w:hAnsi="Times New Roman" w:cs="Times New Roman"/>
        </w:rPr>
        <w:t xml:space="preserve"> В.И., Сарычева </w:t>
      </w:r>
      <w:proofErr w:type="spellStart"/>
      <w:r w:rsidRPr="00336CB9">
        <w:rPr>
          <w:rFonts w:ascii="Times New Roman" w:eastAsia="Calibri" w:hAnsi="Times New Roman" w:cs="Times New Roman"/>
        </w:rPr>
        <w:t>Н.Ю.,Каменский</w:t>
      </w:r>
      <w:proofErr w:type="spellEnd"/>
      <w:r w:rsidRPr="00336CB9">
        <w:rPr>
          <w:rFonts w:ascii="Times New Roman" w:eastAsia="Calibri" w:hAnsi="Times New Roman" w:cs="Times New Roman"/>
        </w:rPr>
        <w:t xml:space="preserve">  Биология 11 </w:t>
      </w:r>
      <w:proofErr w:type="spellStart"/>
      <w:r w:rsidRPr="00336CB9">
        <w:rPr>
          <w:rFonts w:ascii="Times New Roman" w:eastAsia="Calibri" w:hAnsi="Times New Roman" w:cs="Times New Roman"/>
        </w:rPr>
        <w:t>кл</w:t>
      </w:r>
      <w:proofErr w:type="spellEnd"/>
      <w:r w:rsidR="00F246AB" w:rsidRPr="00336CB9">
        <w:rPr>
          <w:rFonts w:ascii="Times New Roman" w:eastAsia="Calibri" w:hAnsi="Times New Roman" w:cs="Times New Roman"/>
        </w:rPr>
        <w:t xml:space="preserve">. </w:t>
      </w:r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АО «Издательство «Просвещение», 2018.</w:t>
      </w:r>
    </w:p>
    <w:p w:rsidR="00960756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 </w:t>
      </w:r>
      <w:proofErr w:type="spellStart"/>
      <w:r w:rsidRPr="00336CB9">
        <w:rPr>
          <w:rFonts w:ascii="Times New Roman" w:eastAsia="Calibri" w:hAnsi="Times New Roman" w:cs="Times New Roman"/>
          <w:bCs/>
        </w:rPr>
        <w:t>И.Сивоглазова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Биология, пособие-репетитор, Феникс, 2015. </w:t>
      </w:r>
    </w:p>
    <w:p w:rsidR="00336CB9" w:rsidRPr="00336CB9" w:rsidRDefault="00336CB9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960756" w:rsidRPr="00336CB9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36CB9">
        <w:rPr>
          <w:rFonts w:ascii="Times New Roman" w:eastAsia="Times New Roman" w:hAnsi="Times New Roman" w:cs="Times New Roman"/>
          <w:b/>
          <w:lang w:eastAsia="ru-RU"/>
        </w:rPr>
        <w:t>Дополнительная литература: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И.Н. Пономарева  Биология 10 </w:t>
      </w:r>
      <w:proofErr w:type="spellStart"/>
      <w:r w:rsidRPr="00336CB9">
        <w:rPr>
          <w:rFonts w:ascii="Times New Roman" w:eastAsia="Calibri" w:hAnsi="Times New Roman" w:cs="Times New Roman"/>
          <w:bCs/>
        </w:rPr>
        <w:t>кл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., 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Вентена</w:t>
      </w:r>
      <w:proofErr w:type="spellEnd"/>
      <w:r w:rsidR="005335AC" w:rsidRPr="00336CB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36CB9">
        <w:rPr>
          <w:rFonts w:ascii="Times New Roman" w:eastAsia="Calibri" w:hAnsi="Times New Roman" w:cs="Times New Roman"/>
          <w:bCs/>
        </w:rPr>
        <w:t>Гра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И.Б. Агафонова Биология. 10- 11кл    Базовый уровень, Дрофа, 2014.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В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 xml:space="preserve"> И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36CB9">
        <w:rPr>
          <w:rFonts w:ascii="Times New Roman" w:eastAsia="Calibri" w:hAnsi="Times New Roman" w:cs="Times New Roman"/>
          <w:bCs/>
        </w:rPr>
        <w:t>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>, Биология  10-11кл.,  Дрофа, 2014.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Т.А.Шустанова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Репетитор по биологии для старшеклассников и поступающих в вузы </w:t>
      </w:r>
      <w:proofErr w:type="gramStart"/>
      <w:r w:rsidRPr="00336CB9">
        <w:rPr>
          <w:rFonts w:ascii="Times New Roman" w:eastAsia="Calibri" w:hAnsi="Times New Roman" w:cs="Times New Roman"/>
          <w:bCs/>
        </w:rPr>
        <w:t>к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Феникс, 2014.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 Школьный словарик. Птицы России,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Вако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960756" w:rsidRPr="00336CB9" w:rsidRDefault="00960756" w:rsidP="0096075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В.В.Пасечника,  Биология. По урочные планы, </w:t>
      </w:r>
      <w:proofErr w:type="gramStart"/>
      <w:r w:rsidRPr="00336CB9">
        <w:rPr>
          <w:rFonts w:ascii="Times New Roman" w:eastAsia="Calibri" w:hAnsi="Times New Roman" w:cs="Times New Roman"/>
          <w:bCs/>
        </w:rPr>
        <w:t>Учитель-цен</w:t>
      </w:r>
      <w:proofErr w:type="gram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960756" w:rsidRPr="00336CB9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Е.И.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Тупикин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  Общая биология с основами экологии и природоохранной  деятельности</w:t>
      </w:r>
      <w:proofErr w:type="gram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spellStart"/>
      <w:proofErr w:type="gram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Академ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2003.</w:t>
      </w:r>
    </w:p>
    <w:p w:rsidR="00960756" w:rsidRPr="00336CB9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В.М. Константинов,  Общая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биология</w:t>
      </w:r>
      <w:proofErr w:type="gram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,А</w:t>
      </w:r>
      <w:proofErr w:type="gram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 2004.</w:t>
      </w:r>
    </w:p>
    <w:p w:rsidR="00960756" w:rsidRPr="00336CB9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Н.В. Чебышева,  Руководство к практическим занятиям по биологии,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Академ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2004.</w:t>
      </w:r>
    </w:p>
    <w:p w:rsidR="00960756" w:rsidRPr="00336CB9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Д.К. Беляев, Общая биология,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Просвещ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2000.</w:t>
      </w:r>
    </w:p>
    <w:p w:rsidR="00960756" w:rsidRPr="00336CB9" w:rsidRDefault="00960756" w:rsidP="001721C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И.Н. Пономарева  Биология 10 </w:t>
      </w:r>
      <w:proofErr w:type="spellStart"/>
      <w:r w:rsidRPr="00336CB9">
        <w:rPr>
          <w:rFonts w:ascii="Times New Roman" w:eastAsia="Calibri" w:hAnsi="Times New Roman" w:cs="Times New Roman"/>
          <w:bCs/>
        </w:rPr>
        <w:t>кл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., 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ВентенаГра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И.Б. Агафонова Биология. 10- 11кл    Базовый уровень, Дрофа, 2014.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В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36CB9">
        <w:rPr>
          <w:rFonts w:ascii="Times New Roman" w:eastAsia="Calibri" w:hAnsi="Times New Roman" w:cs="Times New Roman"/>
          <w:bCs/>
        </w:rPr>
        <w:t>И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>Сивоглазова</w:t>
      </w:r>
      <w:proofErr w:type="spellEnd"/>
      <w:proofErr w:type="gramStart"/>
      <w:r w:rsidRPr="00336CB9">
        <w:rPr>
          <w:rFonts w:ascii="Times New Roman" w:eastAsia="Calibri" w:hAnsi="Times New Roman" w:cs="Times New Roman"/>
          <w:bCs/>
        </w:rPr>
        <w:t xml:space="preserve"> ,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Биология  10-11кл.,  Дрофа, 2014.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В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>И</w:t>
      </w:r>
      <w:r w:rsidR="005335AC" w:rsidRPr="00336CB9">
        <w:rPr>
          <w:rFonts w:ascii="Times New Roman" w:eastAsia="Calibri" w:hAnsi="Times New Roman" w:cs="Times New Roman"/>
          <w:bCs/>
        </w:rPr>
        <w:t>.</w:t>
      </w:r>
      <w:r w:rsidRPr="00336CB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36CB9">
        <w:rPr>
          <w:rFonts w:ascii="Times New Roman" w:eastAsia="Calibri" w:hAnsi="Times New Roman" w:cs="Times New Roman"/>
          <w:bCs/>
        </w:rPr>
        <w:t>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Биология, пособие-репетитор, Феникс, 2015. 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Т.А.Шустанова</w:t>
      </w:r>
      <w:proofErr w:type="spellEnd"/>
      <w:proofErr w:type="gramStart"/>
      <w:r w:rsidRPr="00336CB9">
        <w:rPr>
          <w:rFonts w:ascii="Times New Roman" w:eastAsia="Calibri" w:hAnsi="Times New Roman" w:cs="Times New Roman"/>
          <w:bCs/>
        </w:rPr>
        <w:t xml:space="preserve"> ,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Репетитор по биологии для старшеклассников и поступающих в вузы к Феникс, 2014.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 Школьный словарик. Птицы России,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Вако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1721C4" w:rsidRPr="00336CB9" w:rsidRDefault="001721C4" w:rsidP="001721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В.В.Пасечника,  Биология. По урочные планы, </w:t>
      </w:r>
      <w:proofErr w:type="gramStart"/>
      <w:r w:rsidRPr="00336CB9">
        <w:rPr>
          <w:rFonts w:ascii="Times New Roman" w:eastAsia="Calibri" w:hAnsi="Times New Roman" w:cs="Times New Roman"/>
          <w:bCs/>
        </w:rPr>
        <w:t>Учитель-цен</w:t>
      </w:r>
      <w:proofErr w:type="gram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DB40C7" w:rsidRPr="00336CB9" w:rsidRDefault="00DB40C7" w:rsidP="003E6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8FC" w:rsidRDefault="005F48FC" w:rsidP="0046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преподавателей</w:t>
      </w:r>
    </w:p>
    <w:p w:rsidR="00960756" w:rsidRPr="005F48FC" w:rsidRDefault="00960756" w:rsidP="0096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8FC" w:rsidRPr="005F48FC" w:rsidRDefault="005F48FC" w:rsidP="00AF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№273-ФЗ «Об образовании в Российской Федерации».</w:t>
      </w:r>
    </w:p>
    <w:p w:rsid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5F48FC" w:rsidRP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8FC" w:rsidRP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1645 «О внесении изменений в Приказ</w:t>
      </w:r>
    </w:p>
    <w:p w:rsid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общегообразования”».</w:t>
      </w:r>
    </w:p>
    <w:p w:rsidR="005F48FC" w:rsidRP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8FC" w:rsidRPr="005F48FC" w:rsidRDefault="005F48FC" w:rsidP="00AF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 и</w:t>
      </w:r>
    </w:p>
    <w:p w:rsidR="005F48FC" w:rsidRDefault="005F48FC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ДПО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среднегопрофессионального образования на базе основного общего образования с учетом требованийфедеральных государственных образовательных стандартов и получаемой профессии илиспециальности среднего профессионального образования».</w:t>
      </w:r>
    </w:p>
    <w:p w:rsidR="005F48FC" w:rsidRDefault="005F48FC" w:rsidP="00026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177" w:rsidRDefault="00AF1177" w:rsidP="0046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Интернет-ресурсы</w:t>
      </w: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(Вся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овременная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статьи, новости, библиотека).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(Единое окно доступа к образовательным ресурсам Интернета по биологии).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www.5ballov.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test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(Тест для абитуриентов по всему школьному курсу биологии).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vspu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deold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(Телекоммуникационные викторины по биологии —</w:t>
      </w:r>
      <w:proofErr w:type="gramEnd"/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экологии на сервере Воронежского университета).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www.biology.ru (Биология в Открытом колледже.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содержит электронный учебник 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биологии,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www.informika.ru (Электронный учебник, большой список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www.nrc.edu.ru (Биологическая картина мира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 компьютерного учебника, разработанного в Московском государственном открытом университете).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nature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ok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(Редкие и исчезающие животные России — проект Экологического</w:t>
      </w:r>
      <w:proofErr w:type="gramEnd"/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МГУ им. М. В. Ломоносова).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kozlenkoa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narod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тех, кто учится сам и учит других; очно и дистанционно,</w:t>
      </w:r>
      <w:proofErr w:type="gramEnd"/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биологии, химии, другим предметам).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schoolcity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(Биология в вопросах и ответах).</w:t>
      </w:r>
    </w:p>
    <w:p w:rsidR="00020A87" w:rsidRPr="00AF117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AF117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bril2002.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narod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(Биология для школьников.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Краткая, компактная, но достаточно</w:t>
      </w:r>
    </w:p>
    <w:p w:rsidR="005F48FC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подробная информация по разделам: 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«Общая биология», «Ботаника», «Зоология», «Человек»).</w:t>
      </w:r>
      <w:proofErr w:type="gramEnd"/>
    </w:p>
    <w:p w:rsidR="00020A87" w:rsidRDefault="00020A8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177" w:rsidRPr="00DB40C7" w:rsidRDefault="00AF1177" w:rsidP="00AF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C7">
        <w:rPr>
          <w:rFonts w:ascii="Times New Roman" w:hAnsi="Times New Roman"/>
          <w:sz w:val="24"/>
          <w:szCs w:val="24"/>
        </w:rPr>
        <w:t>Электронно - библиотечная система «Лань»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40C7">
        <w:rPr>
          <w:rFonts w:ascii="Times New Roman" w:hAnsi="Times New Roman"/>
          <w:sz w:val="24"/>
          <w:szCs w:val="24"/>
        </w:rPr>
        <w:t>Издательство «Лань»</w:t>
      </w:r>
      <w:r>
        <w:rPr>
          <w:rFonts w:ascii="Times New Roman" w:hAnsi="Times New Roman"/>
          <w:sz w:val="24"/>
          <w:szCs w:val="24"/>
        </w:rPr>
        <w:t>, 2016.</w:t>
      </w:r>
    </w:p>
    <w:p w:rsidR="00DB40C7" w:rsidRDefault="00DB40C7" w:rsidP="00DB40C7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DD6D05" w:rsidRPr="00DD6D05" w:rsidRDefault="00DD6D05" w:rsidP="005335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</w:t>
      </w:r>
      <w:r w:rsidR="0046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учебно-методические комплексы</w:t>
      </w:r>
    </w:p>
    <w:p w:rsidR="00DD6D05" w:rsidRPr="00DD6D05" w:rsidRDefault="00DD6D05" w:rsidP="00020A87">
      <w:pPr>
        <w:numPr>
          <w:ilvl w:val="0"/>
          <w:numId w:val="26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DD6D05" w:rsidRPr="00DD6D05" w:rsidRDefault="00DD6D05" w:rsidP="00020A87">
      <w:p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D05" w:rsidRPr="00DD6D05" w:rsidRDefault="00DD6D05" w:rsidP="00020A87">
      <w:pPr>
        <w:numPr>
          <w:ilvl w:val="0"/>
          <w:numId w:val="26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D3441B" w:rsidRDefault="00D3441B" w:rsidP="00DB40C7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DD6D05" w:rsidRPr="005335AC" w:rsidRDefault="00C54C80" w:rsidP="000F6F14">
      <w:pPr>
        <w:pStyle w:val="5"/>
        <w:shd w:val="clear" w:color="auto" w:fill="auto"/>
        <w:spacing w:before="0"/>
        <w:ind w:left="284" w:right="200" w:firstLine="424"/>
        <w:rPr>
          <w:sz w:val="24"/>
          <w:szCs w:val="24"/>
        </w:rPr>
      </w:pPr>
      <w:r w:rsidRPr="0080729E">
        <w:rPr>
          <w:sz w:val="24"/>
          <w:szCs w:val="24"/>
        </w:rPr>
        <w:t xml:space="preserve">Обучающиеся инвалиды и лица с ограниченными возможностями здоровья </w:t>
      </w:r>
      <w:r>
        <w:rPr>
          <w:sz w:val="24"/>
          <w:szCs w:val="24"/>
        </w:rPr>
        <w:t xml:space="preserve">обеспечиваются </w:t>
      </w:r>
      <w:r w:rsidRPr="0080729E"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:rsidR="000F6F14" w:rsidRDefault="000F6F14" w:rsidP="00960756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6F14" w:rsidRDefault="000F6F14" w:rsidP="00960756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0A87" w:rsidRPr="00463D06" w:rsidRDefault="00DB40C7" w:rsidP="00960756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D0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3E6A07" w:rsidRPr="00C377FE" w:rsidRDefault="003E6A07" w:rsidP="00960756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0A87" w:rsidRDefault="00DB40C7" w:rsidP="00020A87">
      <w:pPr>
        <w:spacing w:before="134" w:after="120" w:line="240" w:lineRule="auto"/>
        <w:ind w:right="-44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</w:t>
      </w:r>
      <w:r w:rsidR="0046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="00F24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ОДБ.08 Б</w:t>
      </w:r>
      <w:r w:rsidR="0046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иология </w:t>
      </w:r>
      <w:r w:rsidR="0002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разделы:</w:t>
      </w:r>
    </w:p>
    <w:p w:rsidR="00DB40C7" w:rsidRPr="00DB40C7" w:rsidRDefault="005102CA" w:rsidP="00020A87">
      <w:pPr>
        <w:spacing w:after="0" w:line="240" w:lineRule="auto"/>
        <w:ind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«Учение о клетке»;</w:t>
      </w:r>
    </w:p>
    <w:p w:rsidR="00DB40C7" w:rsidRPr="00DB40C7" w:rsidRDefault="00DB40C7" w:rsidP="00020A87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«Организм. Размножение и индивидуальное развитие организмов»;</w:t>
      </w:r>
    </w:p>
    <w:p w:rsidR="00DB40C7" w:rsidRPr="00DB40C7" w:rsidRDefault="00DB40C7" w:rsidP="00DB40C7">
      <w:pPr>
        <w:tabs>
          <w:tab w:val="left" w:pos="954"/>
        </w:tabs>
        <w:spacing w:before="137"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генетики и селекции»;</w:t>
      </w:r>
    </w:p>
    <w:p w:rsidR="00DB40C7" w:rsidRPr="00DB40C7" w:rsidRDefault="00DB40C7" w:rsidP="00DB40C7">
      <w:pPr>
        <w:tabs>
          <w:tab w:val="left" w:pos="954"/>
        </w:tabs>
        <w:spacing w:before="137"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«Происхождение и развитие жизни на Земле. Эволюционное учение»;</w:t>
      </w:r>
    </w:p>
    <w:p w:rsidR="00DB40C7" w:rsidRPr="00DB40C7" w:rsidRDefault="00DB40C7" w:rsidP="00DB40C7">
      <w:pPr>
        <w:tabs>
          <w:tab w:val="left" w:pos="954"/>
        </w:tabs>
        <w:spacing w:before="137"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«Происхождение человека»;</w:t>
      </w:r>
    </w:p>
    <w:p w:rsidR="00DB40C7" w:rsidRPr="00DB40C7" w:rsidRDefault="00DB40C7" w:rsidP="00DB40C7">
      <w:pPr>
        <w:tabs>
          <w:tab w:val="left" w:pos="954"/>
        </w:tabs>
        <w:spacing w:before="137"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экологии»;</w:t>
      </w:r>
    </w:p>
    <w:p w:rsidR="00DB40C7" w:rsidRPr="00DB40C7" w:rsidRDefault="00DB40C7" w:rsidP="00DB40C7">
      <w:pPr>
        <w:tabs>
          <w:tab w:val="left" w:pos="954"/>
        </w:tabs>
        <w:spacing w:before="137"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«Бионика».</w:t>
      </w:r>
    </w:p>
    <w:p w:rsidR="00DB40C7" w:rsidRPr="00DB40C7" w:rsidRDefault="00DB40C7" w:rsidP="00DB40C7">
      <w:pPr>
        <w:spacing w:before="139" w:after="12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предмета студентам следует привить навыки пользования учебниками, учебными пособиями, компьютерными программными комплексами. При изучении материала предмета применяются  современные интерактивные методы, технические средства обучения и наглядные пособия.</w:t>
      </w:r>
    </w:p>
    <w:p w:rsidR="00DB40C7" w:rsidRPr="00DB40C7" w:rsidRDefault="00DB40C7" w:rsidP="00DB40C7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6A07" w:rsidRPr="00A24720" w:rsidRDefault="00DB40C7" w:rsidP="00A24720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D06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образовательного процесса</w:t>
      </w:r>
    </w:p>
    <w:p w:rsidR="00DB40C7" w:rsidRPr="00DB40C7" w:rsidRDefault="00185062" w:rsidP="00DB40C7">
      <w:pPr>
        <w:spacing w:before="132"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адаптированной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учебной дисциплины «Биология»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proofErr w:type="gramStart"/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40C7"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proofErr w:type="gramEnd"/>
    </w:p>
    <w:p w:rsidR="00CC246B" w:rsidRPr="00CC246B" w:rsidRDefault="00DB40C7" w:rsidP="00CC246B">
      <w:pPr>
        <w:spacing w:before="6"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</w:t>
      </w:r>
      <w:bookmarkStart w:id="0" w:name="_GoBack"/>
      <w:bookmarkEnd w:id="0"/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CC246B" w:rsidRDefault="00CC246B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tbl>
      <w:tblPr>
        <w:tblStyle w:val="11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CC246B" w:rsidRPr="00E01738" w:rsidTr="00F246AB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246B" w:rsidRPr="00E01738" w:rsidRDefault="00CC246B" w:rsidP="00026513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C246B" w:rsidRPr="00E01738" w:rsidTr="00F246A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46B" w:rsidRPr="00E01738" w:rsidRDefault="0025532B" w:rsidP="0002651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ОДБ.08</w:t>
            </w:r>
          </w:p>
          <w:p w:rsidR="00CC246B" w:rsidRPr="00E01738" w:rsidRDefault="0025532B" w:rsidP="0002651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Биолог</w:t>
            </w:r>
            <w:r w:rsidR="00CC246B" w:rsidRPr="00E01738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Горохова Мария Ивановна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E01738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ее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 xml:space="preserve">ЯГУ 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БГФ  БО, 1985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Биолог. Преподаватель химии, биологии.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 xml:space="preserve">Академия психологии и предпринимательства, Санкт </w:t>
            </w: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Петербург,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2002.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Психолог, социальный педагог.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46B" w:rsidRPr="00E01738" w:rsidRDefault="00CC246B" w:rsidP="00185DEC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Высш</w:t>
            </w:r>
            <w:proofErr w:type="spellEnd"/>
            <w:r w:rsidRPr="00E01738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ая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46B" w:rsidRPr="00E01738" w:rsidRDefault="00185DEC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О. – 43</w:t>
            </w:r>
          </w:p>
          <w:p w:rsidR="00CC246B" w:rsidRPr="00E01738" w:rsidRDefault="00185DEC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П. – 38</w:t>
            </w:r>
          </w:p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t>д.у. –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20" w:rsidRPr="00A24720" w:rsidRDefault="00A24720" w:rsidP="00A24720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24720">
              <w:rPr>
                <w:rFonts w:ascii="Times New Roman" w:hAnsi="Times New Roman"/>
                <w:sz w:val="18"/>
                <w:szCs w:val="18"/>
                <w:lang w:val="sah-RU"/>
              </w:rPr>
              <w:t>ООО “Инфоурок” г. Смоленск</w:t>
            </w:r>
          </w:p>
          <w:p w:rsidR="00A24720" w:rsidRPr="00A24720" w:rsidRDefault="00A24720" w:rsidP="00A24720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24720">
              <w:rPr>
                <w:rFonts w:ascii="Times New Roman" w:hAnsi="Times New Roman"/>
                <w:sz w:val="18"/>
                <w:szCs w:val="18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A24720" w:rsidRPr="00A24720" w:rsidRDefault="00A24720" w:rsidP="00A24720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24720">
              <w:rPr>
                <w:rFonts w:ascii="Times New Roman" w:hAnsi="Times New Roman"/>
                <w:sz w:val="18"/>
                <w:szCs w:val="18"/>
                <w:lang w:val="sah-RU"/>
              </w:rPr>
              <w:t>Удостоверение №16332 ПК 00016464</w:t>
            </w:r>
          </w:p>
          <w:p w:rsidR="00A24720" w:rsidRPr="00A24720" w:rsidRDefault="00A24720" w:rsidP="00A24720">
            <w:pPr>
              <w:jc w:val="both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  <w:p w:rsidR="00A24720" w:rsidRPr="00A24720" w:rsidRDefault="00A24720" w:rsidP="00A24720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11 февраля 2019 г. по 09 </w:t>
            </w: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марта 2019 г. ООО «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Инфоурок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».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 108 часов, г. Смоленск.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мая 2019 года по 30 октября 2020 года. ООО «Центр инновационного образования и воспитания», по программе повышения квалификации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организациях»,  в 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часов, 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.С</w:t>
            </w:r>
            <w:proofErr w:type="gram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аратов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23 апреля 2020 года 25 апреля  2020 года,  ГБПОУ РС (Я) «Якутский индустриально-педагогический колледж», по дополнительной программе «Организация учебного процесса в дистанционном формате» 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часов.</w:t>
            </w: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4720" w:rsidRPr="00A24720" w:rsidRDefault="00A24720" w:rsidP="00A247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марта 2020 года по 10 мая 2020 года, ГАУ ДПО Р</w:t>
            </w:r>
            <w:proofErr w:type="gram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С(</w:t>
            </w:r>
            <w:proofErr w:type="gram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Я) «ИРПО» по дополнительной программе «Информационные  и коммуникационные технологии в СПО», в </w:t>
            </w:r>
            <w:proofErr w:type="spellStart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A24720">
              <w:rPr>
                <w:rFonts w:ascii="Times New Roman" w:eastAsia="Times New Roman" w:hAnsi="Times New Roman"/>
                <w:sz w:val="18"/>
                <w:szCs w:val="18"/>
              </w:rPr>
              <w:t xml:space="preserve"> 24 часа.</w:t>
            </w:r>
            <w:r w:rsidRPr="00A247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246AB" w:rsidRPr="00960756" w:rsidRDefault="00F246AB" w:rsidP="009607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46B" w:rsidRPr="00E01738" w:rsidRDefault="00CC246B" w:rsidP="0002651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01738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штатный</w:t>
            </w:r>
          </w:p>
        </w:tc>
      </w:tr>
    </w:tbl>
    <w:p w:rsidR="00CC246B" w:rsidRDefault="00CC246B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CC246B" w:rsidRDefault="00CC246B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B40C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DB40C7" w:rsidRPr="00DB40C7" w:rsidRDefault="00DB40C7" w:rsidP="00DB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DB40C7" w:rsidRPr="00DB40C7" w:rsidRDefault="00DB40C7" w:rsidP="00DB40C7">
      <w:pPr>
        <w:spacing w:before="1" w:after="12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DB40C7" w:rsidRPr="00DB40C7" w:rsidRDefault="00DB40C7" w:rsidP="00DB40C7">
      <w:pPr>
        <w:spacing w:before="6" w:after="12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</w:t>
      </w:r>
      <w:r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разработан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оценочных средств, предназначены</w:t>
      </w:r>
      <w:r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й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proofErr w:type="spellStart"/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gramEnd"/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</w:t>
      </w:r>
      <w:proofErr w:type="spellEnd"/>
      <w:r w:rsidRPr="00DB40C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средства поэтапного контроля формирования компетенций:</w:t>
      </w:r>
    </w:p>
    <w:p w:rsidR="00DB40C7" w:rsidRPr="00DB40C7" w:rsidRDefault="00DB40C7" w:rsidP="00DB40C7">
      <w:pPr>
        <w:tabs>
          <w:tab w:val="left" w:pos="808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DB40C7" w:rsidRPr="00DB40C7" w:rsidRDefault="00DB40C7" w:rsidP="00DB40C7">
      <w:pPr>
        <w:tabs>
          <w:tab w:val="left" w:pos="944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DB40C7" w:rsidRPr="00DB40C7" w:rsidRDefault="00DB40C7" w:rsidP="00DB40C7">
      <w:pPr>
        <w:tabs>
          <w:tab w:val="left" w:pos="928"/>
        </w:tabs>
        <w:spacing w:before="4"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к контрольной работе;</w:t>
      </w:r>
    </w:p>
    <w:p w:rsidR="00DB40C7" w:rsidRPr="00DB40C7" w:rsidRDefault="00DB40C7" w:rsidP="00DB40C7">
      <w:pPr>
        <w:tabs>
          <w:tab w:val="left" w:pos="92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контроля знаний; практические занятия.</w:t>
      </w:r>
    </w:p>
    <w:p w:rsidR="00DB40C7" w:rsidRPr="00DB40C7" w:rsidRDefault="00DB40C7" w:rsidP="00DB40C7">
      <w:pPr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after="12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выражаются в освоении:</w:t>
      </w: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40C7" w:rsidRPr="00DB40C7" w:rsidRDefault="00DB40C7" w:rsidP="00DB40C7">
      <w:pPr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after="12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профессиональных компетенций, определенных в программе.</w:t>
      </w:r>
    </w:p>
    <w:p w:rsidR="005335AC" w:rsidRDefault="005335AC" w:rsidP="00A24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5AC" w:rsidRDefault="005335AC" w:rsidP="00020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0C7" w:rsidRPr="00C377FE" w:rsidRDefault="00020A87" w:rsidP="0002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7FE">
        <w:rPr>
          <w:rFonts w:ascii="Times New Roman" w:hAnsi="Times New Roman" w:cs="Times New Roman"/>
          <w:b/>
          <w:sz w:val="24"/>
          <w:szCs w:val="24"/>
        </w:rPr>
        <w:t>ХАРАКТЕРИСТИКА ОСНОВНЫХ ВИДОВ УЧЕБНОЙ ДЕЯТЕЛЬНОСТИ СТУДЕНТОВ</w:t>
      </w:r>
    </w:p>
    <w:p w:rsidR="00DB40C7" w:rsidRPr="00DB40C7" w:rsidRDefault="00DB40C7" w:rsidP="00DB4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020A87" w:rsidRPr="003E6A07" w:rsidTr="00EB3C71">
        <w:tc>
          <w:tcPr>
            <w:tcW w:w="4787" w:type="dxa"/>
          </w:tcPr>
          <w:p w:rsidR="00020A87" w:rsidRPr="003E6A07" w:rsidRDefault="00020A87" w:rsidP="00020A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784" w:type="dxa"/>
          </w:tcPr>
          <w:p w:rsidR="00020A87" w:rsidRPr="003E6A07" w:rsidRDefault="00020A87" w:rsidP="00020A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</w:t>
            </w:r>
            <w:proofErr w:type="gramStart"/>
            <w:r w:rsidRPr="003E6A07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картины мира и практической деятельности людей. Обучение соблюдению правил поведения в природе, бережному отношению к биологическим объектам (растениям и животным и их сообществам) и их охране</w:t>
            </w:r>
          </w:p>
        </w:tc>
      </w:tr>
      <w:tr w:rsidR="00020A87" w:rsidRPr="003E6A07" w:rsidTr="00960756">
        <w:tc>
          <w:tcPr>
            <w:tcW w:w="9571" w:type="dxa"/>
            <w:gridSpan w:val="2"/>
          </w:tcPr>
          <w:p w:rsidR="00020A87" w:rsidRPr="003E6A07" w:rsidRDefault="00020A87" w:rsidP="00EB3C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УЧЕНИЕ О КЛЕТКЕ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Умение проводить сравнение химической организации живых и неживых объектов. Получение представления о роли органических и неорганических веще</w:t>
            </w:r>
            <w:proofErr w:type="gramStart"/>
            <w:r w:rsidRPr="003E6A07">
              <w:rPr>
                <w:rFonts w:ascii="Times New Roman" w:hAnsi="Times New Roman"/>
                <w:sz w:val="24"/>
                <w:szCs w:val="24"/>
              </w:rPr>
              <w:t>ств в кл</w:t>
            </w:r>
            <w:proofErr w:type="gramEnd"/>
            <w:r w:rsidRPr="003E6A07">
              <w:rPr>
                <w:rFonts w:ascii="Times New Roman" w:hAnsi="Times New Roman"/>
                <w:sz w:val="24"/>
                <w:szCs w:val="24"/>
              </w:rPr>
              <w:t>етке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Строение и функции клетки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Изучение строения клеток эукариот, строения и многообразия клеток растений и животных с помощью микропрепаратов. Наблюдение клеток растений и животных под микроскопом на готовых микропрепаратах, их описание. Приготовление и описание </w:t>
            </w:r>
            <w:r w:rsidRPr="003E6A07">
              <w:rPr>
                <w:rFonts w:ascii="Times New Roman" w:hAnsi="Times New Roman"/>
                <w:sz w:val="24"/>
                <w:szCs w:val="24"/>
              </w:rPr>
              <w:lastRenderedPageBreak/>
              <w:t>микропрепаратов клеток растений. Сравнение строения клеток растений и животных по готовым микропрепаратам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Обмен веществ и превращение энергии в клетке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Умение строить схемы энергетического обмена и биосинтеза белка. Получение представления о пространственной структуре белка, молекул ДНК и РНК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Жизненный цикл клетки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клеточной теорией строения организмов. Умение самостоятельно искать доказательства того, что клетка — элементарная живая система и основная структурно-функциональная единица всех живых организмов</w:t>
            </w:r>
          </w:p>
        </w:tc>
      </w:tr>
      <w:tr w:rsidR="00020A87" w:rsidRPr="003E6A07" w:rsidTr="00960756">
        <w:tc>
          <w:tcPr>
            <w:tcW w:w="9571" w:type="dxa"/>
            <w:gridSpan w:val="2"/>
          </w:tcPr>
          <w:p w:rsidR="00020A87" w:rsidRPr="003E6A07" w:rsidRDefault="00020A87" w:rsidP="00EB3C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Размножение организмов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Овладение знаниями о размножении как о важнейшем свойстве живых организмов. Умение самостоятельно находить отличия митоза от мейоза, определяя эволюционную роль этих видов деления клетки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основными стадиями онтогенеза на примере развития позвоночных животных. Умение характеризовать стадии постэмбрионального развития на примере человека. Ознакомление с причинами нарушений в развитии организмов. Развитие умения правильно формировать доказательную базу эволюционного развития животного мира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 Получение представления о последствиях влияния алкоголя, никотина, наркотических веществ, загрязнения среды на развитие и репродуктивное здоровье человека</w:t>
            </w:r>
          </w:p>
        </w:tc>
      </w:tr>
      <w:tr w:rsidR="00020A87" w:rsidRPr="003E6A07" w:rsidTr="00960756">
        <w:tc>
          <w:tcPr>
            <w:tcW w:w="9571" w:type="dxa"/>
            <w:gridSpan w:val="2"/>
          </w:tcPr>
          <w:p w:rsidR="00020A87" w:rsidRPr="003E6A07" w:rsidRDefault="00020A87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ОСНОВЫ ГЕНЕТИКИ И СЕЛЕКЦИИ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наследственной и ненаследственной изменчивостью и ее биологической ролью в эволюции живого мира. Получение представления о связи генетики и медицины. Ознакомление с наследственными болезнями человека, их причинами и профилактикой. Изучение влияния алкоголизма, наркомании, курения на наследственность на видеоматериале. 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селекции растений, животных и микроорганизмов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Получение представления о генетике как о теоретической основе селекции. Развитие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умений в процессе нахождения на карте центров многообразия и происхождения культурных растений и домашних животных, открытых Н. И. Вавиловым. 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 Ознакомление с основными достижениями современной селекции культурных растений, домашних животных и микроорганизмов</w:t>
            </w:r>
          </w:p>
        </w:tc>
      </w:tr>
      <w:tr w:rsidR="00020A87" w:rsidRPr="003E6A07" w:rsidTr="00960756">
        <w:tc>
          <w:tcPr>
            <w:tcW w:w="9571" w:type="dxa"/>
            <w:gridSpan w:val="2"/>
          </w:tcPr>
          <w:p w:rsidR="00020A87" w:rsidRPr="003E6A07" w:rsidRDefault="00020A87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ПРОИСХОЖДЕНИЕ И РАЗВИТИЕ ЖИЗНИ НА ЗЕМЛЕ. ЭВОЛЮЦИОННОЕ УЧЕНИЕ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020A87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Происхождение и начальные этапы развития жизни на Земле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Анализ и оценка различных гипотез происхождения жизни. Получение представления об усложнении живых организмов на Земле в процессе эволюции. 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 Проведение описания особей одного вида по морфологическому критерию при выполнении лабораторной работы. Выявление черт приспособленности организмов к разным средам обитания (водной,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наземновоздушной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>, почвенной)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История развития эволюционных идей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Изучение наследия человечества на примере знакомства с историей развития эволюционных идей К. Линнея, Ж. Б. Ламарка Ч. Дарвина. Оценивание роли эволюционного учения в формировании современной </w:t>
            </w:r>
            <w:proofErr w:type="gramStart"/>
            <w:r w:rsidRPr="003E6A07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картины мира. 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Микроэволюция</w:t>
            </w:r>
            <w:proofErr w:type="spellEnd"/>
            <w:r w:rsidRPr="003E6A07">
              <w:rPr>
                <w:rFonts w:ascii="Times New Roman" w:hAnsi="Times New Roman"/>
                <w:b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4784" w:type="dxa"/>
          </w:tcPr>
          <w:p w:rsidR="00EB3C71" w:rsidRPr="003E6A07" w:rsidRDefault="00EB3C71" w:rsidP="00EB3C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концепцией вида, ее критериями, подбор примеров того, что популяция — структурная единица вида и эволюции. Ознакомление с движущимися силами эволюц</w:t>
            </w:r>
            <w:proofErr w:type="gramStart"/>
            <w:r w:rsidRPr="003E6A07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доказательствами. Усвоение того, что основными направлениями эволюционного прогресса </w:t>
            </w:r>
            <w:r w:rsidRPr="003E6A07">
              <w:rPr>
                <w:rFonts w:ascii="Times New Roman" w:hAnsi="Times New Roman"/>
                <w:sz w:val="24"/>
                <w:szCs w:val="24"/>
              </w:rPr>
              <w:lastRenderedPageBreak/>
              <w:t>являются биологический прогресс и биологический регресс.</w:t>
            </w:r>
          </w:p>
        </w:tc>
      </w:tr>
      <w:tr w:rsidR="00EB3C71" w:rsidRPr="003E6A07" w:rsidTr="00960756">
        <w:tc>
          <w:tcPr>
            <w:tcW w:w="9571" w:type="dxa"/>
            <w:gridSpan w:val="2"/>
          </w:tcPr>
          <w:p w:rsidR="00EB3C71" w:rsidRPr="003E6A07" w:rsidRDefault="00EB3C71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ПРОИСХОЖДЕНИЕ ЧЕЛОВЕКА</w:t>
            </w:r>
          </w:p>
        </w:tc>
      </w:tr>
      <w:tr w:rsidR="00020A87" w:rsidRPr="003E6A07" w:rsidTr="00EB3C71">
        <w:tc>
          <w:tcPr>
            <w:tcW w:w="4787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Антропогенез</w:t>
            </w:r>
          </w:p>
        </w:tc>
        <w:tc>
          <w:tcPr>
            <w:tcW w:w="4784" w:type="dxa"/>
          </w:tcPr>
          <w:p w:rsidR="00020A87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Анализ и оценка различных гипотез о происхождении человека. Развитие умения строить доказательную базу по сравнительной характеристике человека и приматов, доказывая их родство. Выявление этапов эволюции человека</w:t>
            </w:r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Человеческие расы</w:t>
            </w:r>
          </w:p>
        </w:tc>
        <w:tc>
          <w:tcPr>
            <w:tcW w:w="4784" w:type="dxa"/>
          </w:tcPr>
          <w:p w:rsidR="00EB3C71" w:rsidRPr="003E6A07" w:rsidRDefault="00EB3C71" w:rsidP="00EB3C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EB3C71" w:rsidRPr="003E6A07" w:rsidTr="00960756">
        <w:tc>
          <w:tcPr>
            <w:tcW w:w="9571" w:type="dxa"/>
            <w:gridSpan w:val="2"/>
          </w:tcPr>
          <w:p w:rsidR="00EB3C71" w:rsidRPr="003E6A07" w:rsidRDefault="00EB3C71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ОСНОВЫ ЭКОЛОГИИ</w:t>
            </w:r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4784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Изучение экологических факторов и их влияния на организмы. 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взаимоотношениями в экосистеме: конкуренцией, симбиозом, хищничеством, паразитизмом. Умение строить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растительного сообщества, пищевые цепи и сети в биоценозе, а также экологические пирамиды. Знание отличительных признаков искусственных сообществ —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урбоэкосистемы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3E6A07">
              <w:rPr>
                <w:rFonts w:ascii="Times New Roman" w:hAnsi="Times New Roman"/>
                <w:sz w:val="24"/>
                <w:szCs w:val="24"/>
              </w:rPr>
              <w:t xml:space="preserve"> (например, пшеничного поля). Составление схем передачи веществ и энергии по цепям питания в природной экосистеме и </w:t>
            </w:r>
            <w:proofErr w:type="spellStart"/>
            <w:r w:rsidRPr="003E6A07">
              <w:rPr>
                <w:rFonts w:ascii="Times New Roman" w:hAnsi="Times New Roman"/>
                <w:sz w:val="24"/>
                <w:szCs w:val="24"/>
              </w:rPr>
              <w:t>агроценозе</w:t>
            </w:r>
            <w:proofErr w:type="spellEnd"/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4784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учением В. И. Вернадского о биосфере как о глобальной экосистеме. Наличие представления о схеме экосистемы на примере биосферы, круговороте веществ и превращении энергии в биосфере. Умение доказывать роль живых организмов в биосфере на конкретных примерах</w:t>
            </w:r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Биосфера и человек</w:t>
            </w:r>
          </w:p>
        </w:tc>
        <w:tc>
          <w:tcPr>
            <w:tcW w:w="4784" w:type="dxa"/>
          </w:tcPr>
          <w:p w:rsidR="00EB3C71" w:rsidRPr="003E6A07" w:rsidRDefault="00EB3C71" w:rsidP="00F246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 xml:space="preserve">Нахождение связи изменения в биосфере с последствиями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 Ознакомление с глобальными экологическими проблемами и умение </w:t>
            </w:r>
            <w:r w:rsidRPr="003E6A07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пути их решения. Описание и практическое создание искусственной экосистемы (пресноводного аквариума). Решение экологических задач. Демонстрирование умения постановки целей деятельности, планирования собственной деятельности для достижения поставленных целей, предвидения</w:t>
            </w:r>
            <w:r w:rsidR="00F246AB">
              <w:rPr>
                <w:rFonts w:ascii="Times New Roman" w:hAnsi="Times New Roman"/>
                <w:sz w:val="24"/>
                <w:szCs w:val="24"/>
              </w:rPr>
              <w:t>.</w:t>
            </w:r>
            <w:r w:rsidRPr="003E6A07">
              <w:rPr>
                <w:rFonts w:ascii="Times New Roman" w:hAnsi="Times New Roman"/>
                <w:sz w:val="24"/>
                <w:szCs w:val="24"/>
              </w:rPr>
              <w:t xml:space="preserve"> Продолжение таблицы</w:t>
            </w:r>
            <w:r w:rsidR="00F246AB">
              <w:rPr>
                <w:rFonts w:ascii="Times New Roman" w:hAnsi="Times New Roman"/>
                <w:sz w:val="24"/>
                <w:szCs w:val="24"/>
              </w:rPr>
              <w:t>.</w:t>
            </w:r>
            <w:r w:rsidRPr="003E6A07">
              <w:rPr>
                <w:rFonts w:ascii="Times New Roman" w:hAnsi="Times New Roman"/>
                <w:sz w:val="24"/>
                <w:szCs w:val="24"/>
              </w:rPr>
              <w:t xml:space="preserve"> Содержание обучения</w:t>
            </w:r>
            <w:r w:rsidR="00F246AB">
              <w:rPr>
                <w:rFonts w:ascii="Times New Roman" w:hAnsi="Times New Roman"/>
                <w:sz w:val="24"/>
                <w:szCs w:val="24"/>
              </w:rPr>
              <w:t>.</w:t>
            </w:r>
            <w:r w:rsidRPr="003E6A07">
              <w:rPr>
                <w:rFonts w:ascii="Times New Roman" w:hAnsi="Times New Roman"/>
                <w:sz w:val="24"/>
                <w:szCs w:val="24"/>
              </w:rPr>
              <w:t xml:space="preserve"> Характеристика основных видов деятельности студентов (на уровне учебных действий) </w:t>
            </w:r>
            <w:r w:rsidR="00F246AB" w:rsidRPr="003E6A07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3E6A07">
              <w:rPr>
                <w:rFonts w:ascii="Times New Roman" w:hAnsi="Times New Roman"/>
                <w:sz w:val="24"/>
                <w:szCs w:val="24"/>
              </w:rPr>
              <w:t>можных результатов этих действий, организации самоконтроля и оценки полученных результатов. 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  <w:r w:rsidR="00F246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3C71" w:rsidRPr="003E6A07" w:rsidTr="00960756">
        <w:tc>
          <w:tcPr>
            <w:tcW w:w="9571" w:type="dxa"/>
            <w:gridSpan w:val="2"/>
          </w:tcPr>
          <w:p w:rsidR="00EB3C71" w:rsidRPr="003E6A07" w:rsidRDefault="00EB3C71" w:rsidP="002C16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БИОНИКА</w:t>
            </w:r>
          </w:p>
        </w:tc>
      </w:tr>
      <w:tr w:rsidR="00EB3C71" w:rsidRPr="003E6A07" w:rsidTr="00EB3C71">
        <w:tc>
          <w:tcPr>
            <w:tcW w:w="4787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b/>
                <w:sz w:val="24"/>
                <w:szCs w:val="24"/>
              </w:rPr>
              <w:t>Бионика как одно из направлений биологии и кибернетики</w:t>
            </w:r>
          </w:p>
        </w:tc>
        <w:tc>
          <w:tcPr>
            <w:tcW w:w="4784" w:type="dxa"/>
          </w:tcPr>
          <w:p w:rsidR="00EB3C71" w:rsidRPr="003E6A07" w:rsidRDefault="00EB3C71" w:rsidP="00DB40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A07">
              <w:rPr>
                <w:rFonts w:ascii="Times New Roman" w:hAnsi="Times New Roman"/>
                <w:sz w:val="24"/>
                <w:szCs w:val="24"/>
              </w:rPr>
              <w:t>Ознакомление с примерами использования в хозяйственной деятельности людей морфофункциональных черт организации растений и животных при создании совершенных технических систем и устройств по аналогии с живыми системами. Знакомство с трубчатыми структурами в живой природе и технике, аэродинамическими и гидродинамическими устройствами в живой природе и технике. Умение строить модели складчатой структуры, используемые в строительстве</w:t>
            </w:r>
          </w:p>
        </w:tc>
      </w:tr>
    </w:tbl>
    <w:p w:rsidR="00DB40C7" w:rsidRPr="00DB40C7" w:rsidRDefault="00DB40C7" w:rsidP="00A247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0C7" w:rsidRPr="00463D06" w:rsidRDefault="00DB40C7" w:rsidP="00DB40C7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5"/>
        <w:gridCol w:w="2268"/>
        <w:gridCol w:w="4113"/>
      </w:tblGrid>
      <w:tr w:rsidR="00DB40C7" w:rsidRPr="00DB40C7" w:rsidTr="002C1689">
        <w:trPr>
          <w:trHeight w:val="206"/>
        </w:trPr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Оценка уровня подготовки</w:t>
            </w:r>
          </w:p>
        </w:tc>
      </w:tr>
      <w:tr w:rsidR="00DB40C7" w:rsidRPr="00DB40C7" w:rsidTr="002C1689">
        <w:trPr>
          <w:trHeight w:val="298"/>
        </w:trPr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40C7" w:rsidRPr="00A24720" w:rsidRDefault="00DB40C7" w:rsidP="00DB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уровня</w:t>
            </w:r>
          </w:p>
          <w:p w:rsidR="00DB40C7" w:rsidRPr="00A24720" w:rsidRDefault="00DB40C7" w:rsidP="00DB4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освоения дисциплин;</w:t>
            </w:r>
          </w:p>
        </w:tc>
      </w:tr>
      <w:tr w:rsidR="00DB40C7" w:rsidRPr="00DB40C7" w:rsidTr="002C1689">
        <w:trPr>
          <w:trHeight w:val="195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DB40C7" w:rsidRPr="00DB40C7" w:rsidTr="002C1689">
        <w:trPr>
          <w:trHeight w:val="132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DB40C7" w:rsidRPr="00DB40C7" w:rsidTr="002C1689">
        <w:trPr>
          <w:trHeight w:val="21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DB40C7" w:rsidRPr="00DB40C7" w:rsidTr="002C1689">
        <w:trPr>
          <w:trHeight w:val="288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472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0C7" w:rsidRPr="00A24720" w:rsidRDefault="00DB40C7" w:rsidP="00DB40C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7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DB40C7" w:rsidRPr="00DB40C7" w:rsidRDefault="00DB40C7" w:rsidP="00DB40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0C7" w:rsidRPr="00A24720" w:rsidRDefault="00DB40C7" w:rsidP="00DB40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40C7" w:rsidRPr="00A24720" w:rsidRDefault="00DB40C7" w:rsidP="00DB40C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72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Разработчик:</w:t>
      </w:r>
    </w:p>
    <w:p w:rsidR="00DB40C7" w:rsidRPr="00A24720" w:rsidRDefault="00DB40C7" w:rsidP="00DB40C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7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Преподаватель биологии:  ______________________ Горохова М.И.</w:t>
      </w:r>
    </w:p>
    <w:sectPr w:rsidR="00DB40C7" w:rsidRPr="00A24720" w:rsidSect="0052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293"/>
    <w:multiLevelType w:val="hybridMultilevel"/>
    <w:tmpl w:val="805C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B58"/>
    <w:multiLevelType w:val="hybridMultilevel"/>
    <w:tmpl w:val="6594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07AD"/>
    <w:multiLevelType w:val="multilevel"/>
    <w:tmpl w:val="410CD3E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EB43032"/>
    <w:multiLevelType w:val="hybridMultilevel"/>
    <w:tmpl w:val="A0E0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D2DA7"/>
    <w:multiLevelType w:val="hybridMultilevel"/>
    <w:tmpl w:val="564A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F19D1"/>
    <w:multiLevelType w:val="hybridMultilevel"/>
    <w:tmpl w:val="B614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60232"/>
    <w:multiLevelType w:val="hybridMultilevel"/>
    <w:tmpl w:val="600A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407CD"/>
    <w:multiLevelType w:val="hybridMultilevel"/>
    <w:tmpl w:val="69F4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93C92"/>
    <w:multiLevelType w:val="hybridMultilevel"/>
    <w:tmpl w:val="2DF0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13B89"/>
    <w:multiLevelType w:val="hybridMultilevel"/>
    <w:tmpl w:val="6ECC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F2B72"/>
    <w:multiLevelType w:val="hybridMultilevel"/>
    <w:tmpl w:val="5B6C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93367"/>
    <w:multiLevelType w:val="hybridMultilevel"/>
    <w:tmpl w:val="7E0AD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C01FB"/>
    <w:multiLevelType w:val="hybridMultilevel"/>
    <w:tmpl w:val="96E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F57B5"/>
    <w:multiLevelType w:val="hybridMultilevel"/>
    <w:tmpl w:val="2D46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A4CAD"/>
    <w:multiLevelType w:val="hybridMultilevel"/>
    <w:tmpl w:val="E89A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D7AC1"/>
    <w:multiLevelType w:val="hybridMultilevel"/>
    <w:tmpl w:val="E286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12C00"/>
    <w:multiLevelType w:val="hybridMultilevel"/>
    <w:tmpl w:val="6FCA08A4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8">
    <w:nsid w:val="60992337"/>
    <w:multiLevelType w:val="hybridMultilevel"/>
    <w:tmpl w:val="939E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74076"/>
    <w:multiLevelType w:val="hybridMultilevel"/>
    <w:tmpl w:val="C05C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537FE"/>
    <w:multiLevelType w:val="hybridMultilevel"/>
    <w:tmpl w:val="0F1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93D77"/>
    <w:multiLevelType w:val="hybridMultilevel"/>
    <w:tmpl w:val="9B14DA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3">
    <w:nsid w:val="750B08AF"/>
    <w:multiLevelType w:val="hybridMultilevel"/>
    <w:tmpl w:val="E0B6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7512F"/>
    <w:multiLevelType w:val="hybridMultilevel"/>
    <w:tmpl w:val="C760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E1FDE"/>
    <w:multiLevelType w:val="hybridMultilevel"/>
    <w:tmpl w:val="7F1A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F715E"/>
    <w:multiLevelType w:val="hybridMultilevel"/>
    <w:tmpl w:val="EDE4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6"/>
  </w:num>
  <w:num w:numId="5">
    <w:abstractNumId w:val="12"/>
  </w:num>
  <w:num w:numId="6">
    <w:abstractNumId w:val="11"/>
  </w:num>
  <w:num w:numId="7">
    <w:abstractNumId w:val="8"/>
  </w:num>
  <w:num w:numId="8">
    <w:abstractNumId w:val="23"/>
  </w:num>
  <w:num w:numId="9">
    <w:abstractNumId w:val="19"/>
  </w:num>
  <w:num w:numId="10">
    <w:abstractNumId w:val="10"/>
  </w:num>
  <w:num w:numId="11">
    <w:abstractNumId w:val="25"/>
  </w:num>
  <w:num w:numId="12">
    <w:abstractNumId w:val="6"/>
  </w:num>
  <w:num w:numId="13">
    <w:abstractNumId w:val="15"/>
  </w:num>
  <w:num w:numId="14">
    <w:abstractNumId w:val="14"/>
  </w:num>
  <w:num w:numId="15">
    <w:abstractNumId w:val="17"/>
  </w:num>
  <w:num w:numId="16">
    <w:abstractNumId w:val="20"/>
  </w:num>
  <w:num w:numId="17">
    <w:abstractNumId w:val="1"/>
  </w:num>
  <w:num w:numId="18">
    <w:abstractNumId w:val="3"/>
  </w:num>
  <w:num w:numId="19">
    <w:abstractNumId w:val="5"/>
  </w:num>
  <w:num w:numId="20">
    <w:abstractNumId w:val="13"/>
  </w:num>
  <w:num w:numId="21">
    <w:abstractNumId w:val="16"/>
  </w:num>
  <w:num w:numId="22">
    <w:abstractNumId w:val="4"/>
  </w:num>
  <w:num w:numId="23">
    <w:abstractNumId w:val="0"/>
  </w:num>
  <w:num w:numId="24">
    <w:abstractNumId w:val="24"/>
  </w:num>
  <w:num w:numId="25">
    <w:abstractNumId w:val="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79E"/>
    <w:rsid w:val="00005140"/>
    <w:rsid w:val="00020A87"/>
    <w:rsid w:val="00026513"/>
    <w:rsid w:val="00033631"/>
    <w:rsid w:val="0004561C"/>
    <w:rsid w:val="000D7DC1"/>
    <w:rsid w:val="000F0B3D"/>
    <w:rsid w:val="000F6F14"/>
    <w:rsid w:val="00101C67"/>
    <w:rsid w:val="001721C4"/>
    <w:rsid w:val="00185062"/>
    <w:rsid w:val="00185DEC"/>
    <w:rsid w:val="00244772"/>
    <w:rsid w:val="0025532B"/>
    <w:rsid w:val="002734C9"/>
    <w:rsid w:val="002862BB"/>
    <w:rsid w:val="002C1689"/>
    <w:rsid w:val="002D6FC6"/>
    <w:rsid w:val="00336CB9"/>
    <w:rsid w:val="003E6A07"/>
    <w:rsid w:val="004315AA"/>
    <w:rsid w:val="00435C4B"/>
    <w:rsid w:val="00463D06"/>
    <w:rsid w:val="00477BED"/>
    <w:rsid w:val="00491FE8"/>
    <w:rsid w:val="005044D7"/>
    <w:rsid w:val="005102CA"/>
    <w:rsid w:val="005225F8"/>
    <w:rsid w:val="005335AC"/>
    <w:rsid w:val="005F09F8"/>
    <w:rsid w:val="005F48FC"/>
    <w:rsid w:val="00693999"/>
    <w:rsid w:val="006A1FE7"/>
    <w:rsid w:val="006E5E35"/>
    <w:rsid w:val="00736C91"/>
    <w:rsid w:val="00747F9E"/>
    <w:rsid w:val="007D479E"/>
    <w:rsid w:val="00960756"/>
    <w:rsid w:val="00971B05"/>
    <w:rsid w:val="009E45CD"/>
    <w:rsid w:val="00A24720"/>
    <w:rsid w:val="00A562DF"/>
    <w:rsid w:val="00AF1177"/>
    <w:rsid w:val="00B1193E"/>
    <w:rsid w:val="00B2665A"/>
    <w:rsid w:val="00B80F6B"/>
    <w:rsid w:val="00BA2AB3"/>
    <w:rsid w:val="00BF0F02"/>
    <w:rsid w:val="00C377FE"/>
    <w:rsid w:val="00C54C80"/>
    <w:rsid w:val="00C74343"/>
    <w:rsid w:val="00C85DE6"/>
    <w:rsid w:val="00CA7F80"/>
    <w:rsid w:val="00CC246B"/>
    <w:rsid w:val="00D3441B"/>
    <w:rsid w:val="00D85B5B"/>
    <w:rsid w:val="00DA2574"/>
    <w:rsid w:val="00DB40C7"/>
    <w:rsid w:val="00DD6D05"/>
    <w:rsid w:val="00E46B17"/>
    <w:rsid w:val="00EB015B"/>
    <w:rsid w:val="00EB3C71"/>
    <w:rsid w:val="00F01416"/>
    <w:rsid w:val="00F2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40C7"/>
  </w:style>
  <w:style w:type="paragraph" w:styleId="a3">
    <w:name w:val="Normal (Web)"/>
    <w:basedOn w:val="a"/>
    <w:semiHidden/>
    <w:unhideWhenUsed/>
    <w:rsid w:val="00DB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40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B40C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B40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B40C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40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0C7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DB40C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DB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next w:val="aa"/>
    <w:uiPriority w:val="1"/>
    <w:qFormat/>
    <w:rsid w:val="00DB40C7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rsid w:val="00DB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C54C80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40C7"/>
  </w:style>
  <w:style w:type="paragraph" w:styleId="a3">
    <w:name w:val="Normal (Web)"/>
    <w:basedOn w:val="a"/>
    <w:semiHidden/>
    <w:unhideWhenUsed/>
    <w:rsid w:val="00DB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40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B40C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B40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B40C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40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0C7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DB40C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DB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next w:val="aa"/>
    <w:uiPriority w:val="1"/>
    <w:qFormat/>
    <w:rsid w:val="00DB40C7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rsid w:val="00DB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DB4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C54C80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8130-FCE7-42A5-B605-3CC5BD25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26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35</cp:revision>
  <cp:lastPrinted>2018-09-12T23:50:00Z</cp:lastPrinted>
  <dcterms:created xsi:type="dcterms:W3CDTF">2019-06-04T04:28:00Z</dcterms:created>
  <dcterms:modified xsi:type="dcterms:W3CDTF">2024-05-20T07:19:00Z</dcterms:modified>
</cp:coreProperties>
</file>