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F34DD8" w:rsidRPr="005F5B77" w14:paraId="2FFE7E0B" w14:textId="77777777" w:rsidTr="005F3F0D">
        <w:trPr>
          <w:trHeight w:val="518"/>
        </w:trPr>
        <w:tc>
          <w:tcPr>
            <w:tcW w:w="1560" w:type="dxa"/>
            <w:vMerge w:val="restart"/>
            <w:shd w:val="clear" w:color="auto" w:fill="auto"/>
          </w:tcPr>
          <w:p w14:paraId="4EA845EF" w14:textId="7254171A" w:rsidR="00F34DD8" w:rsidRPr="005F5B77" w:rsidRDefault="00F34DD8" w:rsidP="005F3F0D">
            <w:r>
              <w:rPr>
                <w:noProof/>
              </w:rPr>
              <w:drawing>
                <wp:anchor distT="0" distB="0" distL="114300" distR="114300" simplePos="0" relativeHeight="251659264" behindDoc="0" locked="0" layoutInCell="1" allowOverlap="1" wp14:anchorId="5317AF2D" wp14:editId="581FE71D">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FD3F1" w14:textId="77777777" w:rsidR="00F34DD8" w:rsidRPr="005F5B77" w:rsidRDefault="00F34DD8" w:rsidP="005F3F0D"/>
          <w:p w14:paraId="30C29088" w14:textId="77777777" w:rsidR="00F34DD8" w:rsidRPr="005F5B77" w:rsidRDefault="00F34DD8" w:rsidP="005F3F0D">
            <w:pPr>
              <w:jc w:val="center"/>
            </w:pPr>
          </w:p>
          <w:p w14:paraId="332F6BED" w14:textId="77777777" w:rsidR="00F34DD8" w:rsidRPr="005F5B77" w:rsidRDefault="00F34DD8" w:rsidP="005F3F0D">
            <w:pPr>
              <w:jc w:val="center"/>
            </w:pPr>
          </w:p>
        </w:tc>
        <w:tc>
          <w:tcPr>
            <w:tcW w:w="8187" w:type="dxa"/>
            <w:shd w:val="clear" w:color="auto" w:fill="auto"/>
          </w:tcPr>
          <w:p w14:paraId="3D4C379E" w14:textId="77777777" w:rsidR="00F34DD8" w:rsidRPr="005F5B77" w:rsidRDefault="00F34DD8" w:rsidP="005F3F0D">
            <w:pPr>
              <w:jc w:val="center"/>
            </w:pPr>
            <w:r w:rsidRPr="00E054BC">
              <w:rPr>
                <w:spacing w:val="-1"/>
              </w:rPr>
              <w:t>Министерство профессионального образования, подготовки и расстановки кадров Республики Саха</w:t>
            </w:r>
            <w:r w:rsidRPr="005F5B77">
              <w:t xml:space="preserve"> (Якутия)</w:t>
            </w:r>
          </w:p>
        </w:tc>
      </w:tr>
      <w:tr w:rsidR="00F34DD8" w:rsidRPr="005F5B77" w14:paraId="607410D5" w14:textId="77777777" w:rsidTr="005F3F0D">
        <w:trPr>
          <w:trHeight w:val="893"/>
        </w:trPr>
        <w:tc>
          <w:tcPr>
            <w:tcW w:w="1560" w:type="dxa"/>
            <w:vMerge/>
            <w:shd w:val="clear" w:color="auto" w:fill="auto"/>
          </w:tcPr>
          <w:p w14:paraId="51363713" w14:textId="77777777" w:rsidR="00F34DD8" w:rsidRPr="005F5B77" w:rsidRDefault="00F34DD8" w:rsidP="005F3F0D">
            <w:pPr>
              <w:rPr>
                <w:noProof/>
              </w:rPr>
            </w:pPr>
          </w:p>
        </w:tc>
        <w:tc>
          <w:tcPr>
            <w:tcW w:w="8187" w:type="dxa"/>
            <w:shd w:val="clear" w:color="auto" w:fill="auto"/>
          </w:tcPr>
          <w:p w14:paraId="27EBADE5" w14:textId="77777777" w:rsidR="00F34DD8" w:rsidRPr="005F5B77" w:rsidRDefault="00F34DD8" w:rsidP="005F3F0D">
            <w:pPr>
              <w:jc w:val="center"/>
            </w:pPr>
            <w:r w:rsidRPr="005F5B77">
              <w:t xml:space="preserve">Государственное автономное профессиональное  образовательное учреждение </w:t>
            </w:r>
            <w:r w:rsidRPr="00E054BC">
              <w:rPr>
                <w:spacing w:val="-1"/>
              </w:rPr>
              <w:t xml:space="preserve">Республики Саха (Якутия) </w:t>
            </w:r>
          </w:p>
          <w:p w14:paraId="177AE370" w14:textId="77777777" w:rsidR="00F34DD8" w:rsidRPr="005F5B77" w:rsidRDefault="00F34DD8" w:rsidP="005F3F0D">
            <w:pPr>
              <w:jc w:val="center"/>
            </w:pPr>
            <w:r w:rsidRPr="00E054BC">
              <w:rPr>
                <w:spacing w:val="-1"/>
              </w:rPr>
              <w:t>«Якутский промышленный техникум»</w:t>
            </w:r>
          </w:p>
        </w:tc>
      </w:tr>
    </w:tbl>
    <w:p w14:paraId="5FB6B0B7" w14:textId="77777777" w:rsidR="00F34DD8" w:rsidRPr="005F5B77" w:rsidRDefault="00F34DD8" w:rsidP="00F34DD8">
      <w:pPr>
        <w:suppressLineNumbers/>
        <w:ind w:firstLine="851"/>
        <w:jc w:val="center"/>
        <w:rPr>
          <w:lang w:val="sah-RU"/>
        </w:rPr>
      </w:pPr>
    </w:p>
    <w:p w14:paraId="7EA6478D" w14:textId="77777777" w:rsidR="00F34DD8" w:rsidRPr="00FF1061" w:rsidRDefault="00F34DD8" w:rsidP="00F34DD8">
      <w:pPr>
        <w:rPr>
          <w:lang w:val="sah-RU"/>
        </w:rPr>
      </w:pPr>
    </w:p>
    <w:p w14:paraId="4C13DBB7" w14:textId="77777777" w:rsidR="00F34DD8" w:rsidRPr="007E5E51" w:rsidRDefault="00F34DD8" w:rsidP="00F34DD8"/>
    <w:tbl>
      <w:tblPr>
        <w:tblW w:w="10053" w:type="dxa"/>
        <w:jc w:val="center"/>
        <w:tblLook w:val="01E0" w:firstRow="1" w:lastRow="1" w:firstColumn="1" w:lastColumn="1" w:noHBand="0" w:noVBand="0"/>
      </w:tblPr>
      <w:tblGrid>
        <w:gridCol w:w="5185"/>
        <w:gridCol w:w="4868"/>
      </w:tblGrid>
      <w:tr w:rsidR="00F34DD8" w:rsidRPr="007E5E51" w14:paraId="0663735F" w14:textId="77777777" w:rsidTr="005F3F0D">
        <w:trPr>
          <w:trHeight w:val="1374"/>
          <w:jc w:val="center"/>
        </w:trPr>
        <w:tc>
          <w:tcPr>
            <w:tcW w:w="5185" w:type="dxa"/>
          </w:tcPr>
          <w:p w14:paraId="30E0E01C" w14:textId="77777777" w:rsidR="00F34DD8" w:rsidRPr="007E5E51" w:rsidRDefault="00F34DD8" w:rsidP="005F3F0D"/>
        </w:tc>
        <w:tc>
          <w:tcPr>
            <w:tcW w:w="4868" w:type="dxa"/>
          </w:tcPr>
          <w:p w14:paraId="3E0269D7" w14:textId="77777777" w:rsidR="00F34DD8" w:rsidRPr="00121FBF" w:rsidRDefault="00F34DD8" w:rsidP="005F3F0D">
            <w:pPr>
              <w:jc w:val="center"/>
              <w:rPr>
                <w:b/>
              </w:rPr>
            </w:pPr>
            <w:r w:rsidRPr="00121FBF">
              <w:rPr>
                <w:b/>
              </w:rPr>
              <w:t>УТВЕРЖДАЮ</w:t>
            </w:r>
          </w:p>
          <w:p w14:paraId="7DA32482" w14:textId="77777777" w:rsidR="00F34DD8" w:rsidRPr="00121FBF" w:rsidRDefault="00F34DD8" w:rsidP="005F3F0D">
            <w:pPr>
              <w:jc w:val="center"/>
              <w:rPr>
                <w:b/>
                <w:bCs/>
              </w:rPr>
            </w:pPr>
            <w:r w:rsidRPr="00121FBF">
              <w:rPr>
                <w:b/>
              </w:rPr>
              <w:t>Заместитель директора по УР</w:t>
            </w:r>
          </w:p>
          <w:p w14:paraId="76BC9366" w14:textId="77777777" w:rsidR="00F34DD8" w:rsidRPr="00121FBF" w:rsidRDefault="00F34DD8" w:rsidP="005F3F0D">
            <w:pPr>
              <w:spacing w:line="276" w:lineRule="auto"/>
              <w:rPr>
                <w:b/>
                <w:bCs/>
              </w:rPr>
            </w:pPr>
          </w:p>
          <w:p w14:paraId="3B6F99C7" w14:textId="77777777" w:rsidR="00F34DD8" w:rsidRPr="00121FBF" w:rsidRDefault="00F34DD8" w:rsidP="005F3F0D">
            <w:pPr>
              <w:spacing w:line="276" w:lineRule="auto"/>
              <w:jc w:val="center"/>
              <w:rPr>
                <w:b/>
                <w:bCs/>
              </w:rPr>
            </w:pPr>
            <w:r w:rsidRPr="00121FBF">
              <w:rPr>
                <w:b/>
              </w:rPr>
              <w:t>_________________ С.В. Иванова</w:t>
            </w:r>
          </w:p>
          <w:p w14:paraId="436B4C85" w14:textId="77777777" w:rsidR="00F34DD8" w:rsidRPr="00121FBF" w:rsidRDefault="00F34DD8" w:rsidP="005F3F0D">
            <w:pPr>
              <w:spacing w:line="276" w:lineRule="auto"/>
              <w:jc w:val="center"/>
              <w:rPr>
                <w:bCs/>
              </w:rPr>
            </w:pPr>
            <w:r w:rsidRPr="00121FBF">
              <w:rPr>
                <w:b/>
              </w:rPr>
              <w:t>«_____» __________ 20 ___ г.</w:t>
            </w:r>
          </w:p>
        </w:tc>
      </w:tr>
    </w:tbl>
    <w:p w14:paraId="304DA9F4" w14:textId="77777777" w:rsidR="00F34DD8" w:rsidRDefault="00F34DD8" w:rsidP="00F34DD8">
      <w:pPr>
        <w:pStyle w:val="111"/>
        <w:shd w:val="clear" w:color="auto" w:fill="auto"/>
        <w:spacing w:after="72" w:line="150" w:lineRule="exact"/>
        <w:ind w:left="5560"/>
        <w:rPr>
          <w:sz w:val="24"/>
          <w:szCs w:val="24"/>
          <w:lang w:val="sah-RU"/>
        </w:rPr>
      </w:pPr>
    </w:p>
    <w:p w14:paraId="2E7DB016" w14:textId="77777777" w:rsidR="00F34DD8"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26D9098B" w14:textId="77777777" w:rsidR="00F34DD8"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F4FF342" w14:textId="77777777" w:rsidR="00F34DD8"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9341C0B" w14:textId="4A82F1CA" w:rsidR="00F34DD8" w:rsidRDefault="001356A5"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адаптированная </w:t>
      </w:r>
      <w:r w:rsidR="00F34DD8">
        <w:rPr>
          <w:b/>
          <w:caps/>
          <w:sz w:val="28"/>
          <w:szCs w:val="28"/>
        </w:rPr>
        <w:t xml:space="preserve">РАБОЧАЯ ПРОГРАММа </w:t>
      </w:r>
      <w:proofErr w:type="gramStart"/>
      <w:r w:rsidR="00F34DD8">
        <w:rPr>
          <w:b/>
          <w:caps/>
          <w:sz w:val="28"/>
          <w:szCs w:val="28"/>
        </w:rPr>
        <w:t>ОБЩЕОБРАЗОВАТЕЛЬНОЙ</w:t>
      </w:r>
      <w:proofErr w:type="gramEnd"/>
      <w:r w:rsidR="00F34DD8">
        <w:rPr>
          <w:b/>
          <w:caps/>
          <w:sz w:val="28"/>
          <w:szCs w:val="28"/>
        </w:rPr>
        <w:t xml:space="preserve"> </w:t>
      </w:r>
    </w:p>
    <w:p w14:paraId="0F24AF96" w14:textId="77777777" w:rsidR="00F34DD8" w:rsidRPr="00AE697B"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УЧЕБНОЙ ДИСЦИПЛИНЫ</w:t>
      </w:r>
    </w:p>
    <w:p w14:paraId="0D70BBF3" w14:textId="59576614" w:rsidR="00F34DD8" w:rsidRPr="00F47130"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lang w:val="sah-RU"/>
        </w:rPr>
      </w:pPr>
      <w:r>
        <w:rPr>
          <w:b/>
          <w:sz w:val="28"/>
          <w:szCs w:val="28"/>
          <w:lang w:val="sah-RU"/>
        </w:rPr>
        <w:t>ОДБ.</w:t>
      </w:r>
      <w:r w:rsidR="00301DF7">
        <w:rPr>
          <w:b/>
          <w:sz w:val="28"/>
          <w:szCs w:val="28"/>
          <w:lang w:val="sah-RU"/>
        </w:rPr>
        <w:t>05</w:t>
      </w:r>
      <w:r>
        <w:rPr>
          <w:b/>
          <w:sz w:val="28"/>
          <w:szCs w:val="28"/>
        </w:rPr>
        <w:t xml:space="preserve">. </w:t>
      </w:r>
      <w:r>
        <w:rPr>
          <w:b/>
          <w:sz w:val="28"/>
          <w:szCs w:val="28"/>
          <w:lang w:val="sah-RU"/>
        </w:rPr>
        <w:t>ФИЗИЧЕСКАЯ КУЛЬТУРА</w:t>
      </w:r>
    </w:p>
    <w:p w14:paraId="38E7246E" w14:textId="77777777" w:rsidR="00F34DD8" w:rsidRDefault="00F34DD8" w:rsidP="00F34DD8">
      <w:pPr>
        <w:shd w:val="clear" w:color="auto" w:fill="FFFFFF"/>
        <w:spacing w:before="250" w:line="317" w:lineRule="exact"/>
        <w:ind w:right="288" w:firstLine="142"/>
        <w:jc w:val="center"/>
        <w:rPr>
          <w:bCs/>
          <w:sz w:val="28"/>
          <w:szCs w:val="28"/>
        </w:rPr>
      </w:pPr>
      <w:r w:rsidRPr="002B2080">
        <w:rPr>
          <w:bCs/>
          <w:spacing w:val="-1"/>
          <w:sz w:val="28"/>
          <w:szCs w:val="28"/>
        </w:rPr>
        <w:t xml:space="preserve">программы подготовки квалифицированных </w:t>
      </w:r>
      <w:r>
        <w:rPr>
          <w:bCs/>
          <w:sz w:val="28"/>
          <w:szCs w:val="28"/>
        </w:rPr>
        <w:t xml:space="preserve">рабочих, служащих </w:t>
      </w:r>
      <w:proofErr w:type="gramStart"/>
      <w:r>
        <w:rPr>
          <w:bCs/>
          <w:sz w:val="28"/>
          <w:szCs w:val="28"/>
        </w:rPr>
        <w:t>по</w:t>
      </w:r>
      <w:proofErr w:type="gramEnd"/>
    </w:p>
    <w:p w14:paraId="166D70EC" w14:textId="77777777" w:rsidR="00F34DD8" w:rsidRDefault="00F34DD8" w:rsidP="00F34DD8">
      <w:pPr>
        <w:shd w:val="clear" w:color="auto" w:fill="FFFFFF"/>
        <w:spacing w:before="250" w:line="317" w:lineRule="exact"/>
        <w:ind w:right="288" w:firstLine="142"/>
        <w:jc w:val="center"/>
        <w:rPr>
          <w:bCs/>
          <w:sz w:val="28"/>
          <w:szCs w:val="28"/>
        </w:rPr>
      </w:pPr>
      <w:r>
        <w:rPr>
          <w:bCs/>
          <w:sz w:val="28"/>
          <w:szCs w:val="28"/>
        </w:rPr>
        <w:t>специальности:</w:t>
      </w:r>
    </w:p>
    <w:p w14:paraId="7F91C2DB" w14:textId="77777777" w:rsidR="00F34DD8" w:rsidRDefault="00F34DD8" w:rsidP="00F34DD8">
      <w:pPr>
        <w:widowControl w:val="0"/>
        <w:suppressAutoHyphens/>
        <w:autoSpaceDE w:val="0"/>
        <w:autoSpaceDN w:val="0"/>
        <w:adjustRightInd w:val="0"/>
        <w:jc w:val="center"/>
      </w:pPr>
      <w:r w:rsidRPr="008C3F7A">
        <w:t>54.01.02 Ювелир.</w:t>
      </w:r>
    </w:p>
    <w:p w14:paraId="15ED4372" w14:textId="77777777" w:rsidR="00F34DD8" w:rsidRDefault="00F34DD8" w:rsidP="00F34DD8">
      <w:pPr>
        <w:shd w:val="clear" w:color="auto" w:fill="FFFFFF"/>
        <w:tabs>
          <w:tab w:val="left" w:leader="underscore" w:pos="9926"/>
        </w:tabs>
        <w:spacing w:line="360" w:lineRule="auto"/>
        <w:jc w:val="center"/>
        <w:rPr>
          <w:bCs/>
        </w:rPr>
      </w:pPr>
    </w:p>
    <w:p w14:paraId="4A4137DE" w14:textId="77777777" w:rsidR="00F34DD8" w:rsidRPr="000F76CE"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rPr>
      </w:pPr>
      <w:proofErr w:type="spellStart"/>
      <w:r w:rsidRPr="00B86746">
        <w:rPr>
          <w:b/>
          <w:bCs/>
        </w:rPr>
        <w:t>Квалификаци</w:t>
      </w:r>
      <w:proofErr w:type="spellEnd"/>
      <w:r w:rsidRPr="00B86746">
        <w:rPr>
          <w:b/>
          <w:bCs/>
          <w:lang w:val="sah-RU"/>
        </w:rPr>
        <w:t>я</w:t>
      </w:r>
      <w:r w:rsidRPr="00B86746">
        <w:rPr>
          <w:b/>
          <w:bCs/>
        </w:rPr>
        <w:t>:</w:t>
      </w:r>
      <w:r>
        <w:rPr>
          <w:bCs/>
        </w:rPr>
        <w:t xml:space="preserve">    </w:t>
      </w:r>
      <w:r>
        <w:rPr>
          <w:szCs w:val="28"/>
        </w:rPr>
        <w:t xml:space="preserve">                                     </w:t>
      </w:r>
    </w:p>
    <w:p w14:paraId="4309161E" w14:textId="77777777" w:rsidR="00F34DD8" w:rsidRPr="00144F9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lang w:val="sah-RU"/>
        </w:rPr>
      </w:pPr>
      <w:r w:rsidRPr="00144F97">
        <w:rPr>
          <w:bCs/>
          <w:lang w:val="sah-RU"/>
        </w:rPr>
        <w:t>Ювелир  3, 4  разряд</w:t>
      </w:r>
    </w:p>
    <w:p w14:paraId="4EA247E7" w14:textId="77777777" w:rsidR="00F34DD8" w:rsidRPr="00144F97" w:rsidRDefault="00F34DD8" w:rsidP="00F34DD8">
      <w:pPr>
        <w:rPr>
          <w:sz w:val="28"/>
          <w:szCs w:val="28"/>
        </w:rPr>
      </w:pPr>
      <w:r w:rsidRPr="00144F97">
        <w:rPr>
          <w:bCs/>
          <w:lang w:val="sah-RU"/>
        </w:rPr>
        <w:t>огранщик вставок для ювелирных и художественных изделий, 3 разряд</w:t>
      </w:r>
    </w:p>
    <w:p w14:paraId="42AD3BF0" w14:textId="77777777" w:rsidR="00F34DD8" w:rsidRPr="00462871" w:rsidRDefault="00F34DD8" w:rsidP="00F34DD8">
      <w:pPr>
        <w:widowControl w:val="0"/>
        <w:suppressAutoHyphens/>
        <w:autoSpaceDE w:val="0"/>
        <w:autoSpaceDN w:val="0"/>
        <w:adjustRightInd w:val="0"/>
        <w:rPr>
          <w:caps/>
        </w:rPr>
      </w:pPr>
    </w:p>
    <w:p w14:paraId="0AE149EC" w14:textId="77777777" w:rsidR="00F34DD8"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bCs/>
        </w:rPr>
      </w:pPr>
    </w:p>
    <w:p w14:paraId="7FDD8D24" w14:textId="77777777" w:rsidR="00F34DD8"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14:paraId="717C96EF" w14:textId="77777777" w:rsidR="00F34DD8" w:rsidRPr="00A20A8B"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53B74E93" w14:textId="77777777" w:rsidR="00F34DD8" w:rsidRPr="00A20A8B"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3A4E5211" w14:textId="77777777" w:rsidR="00F34DD8" w:rsidRPr="00A20A8B"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9AF28E5" w14:textId="77777777" w:rsidR="00F34DD8" w:rsidRPr="00A20A8B"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FC0C768" w14:textId="77777777" w:rsidR="00F34DD8"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1AEE867" w14:textId="77777777" w:rsidR="00F34DD8"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4E168891" w14:textId="77777777" w:rsidR="00F34DD8" w:rsidRPr="00A20A8B" w:rsidRDefault="00F34DD8" w:rsidP="00F34D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5181F1A6" w14:textId="77777777" w:rsidR="00F34DD8" w:rsidRDefault="00F34DD8" w:rsidP="00F34D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1205862" w14:textId="77777777" w:rsidR="00F34DD8" w:rsidRDefault="00F34DD8" w:rsidP="00F34D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EB4A5E" w14:textId="77777777" w:rsidR="00F34DD8" w:rsidRDefault="00F34DD8" w:rsidP="00F34D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D90DCC7" w14:textId="77777777" w:rsidR="00F34DD8" w:rsidRDefault="00F34DD8" w:rsidP="00F34D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972A16C" w14:textId="77777777" w:rsidR="00F34DD8" w:rsidRDefault="00F34DD8" w:rsidP="00F34D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DA7920F"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09B43E2" w14:textId="5ED02194" w:rsidR="00F34DD8" w:rsidRPr="0029290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292908">
        <w:rPr>
          <w:b/>
          <w:bCs/>
        </w:rPr>
        <w:t>20</w:t>
      </w:r>
      <w:r>
        <w:rPr>
          <w:b/>
          <w:bCs/>
        </w:rPr>
        <w:t>2</w:t>
      </w:r>
      <w:r w:rsidR="00301DF7">
        <w:rPr>
          <w:b/>
          <w:bCs/>
        </w:rPr>
        <w:t>3</w:t>
      </w:r>
      <w:r w:rsidRPr="00292908">
        <w:rPr>
          <w:b/>
          <w:bCs/>
        </w:rPr>
        <w:t>г.</w:t>
      </w:r>
    </w:p>
    <w:p w14:paraId="6F880772"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0929228"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1FDD82F"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sah-RU"/>
        </w:rPr>
      </w:pPr>
      <w:r>
        <w:rPr>
          <w:lang w:val="sah-RU"/>
        </w:rPr>
        <w:tab/>
      </w:r>
    </w:p>
    <w:p w14:paraId="225B39C6" w14:textId="0AB1F526" w:rsidR="00F34DD8" w:rsidRDefault="001356A5" w:rsidP="00F34DD8">
      <w:pPr>
        <w:widowControl w:val="0"/>
        <w:suppressAutoHyphens/>
        <w:autoSpaceDE w:val="0"/>
        <w:autoSpaceDN w:val="0"/>
        <w:adjustRightInd w:val="0"/>
        <w:jc w:val="center"/>
      </w:pPr>
      <w:r>
        <w:rPr>
          <w:lang w:val="sah-RU"/>
        </w:rPr>
        <w:t>Адаптированная р</w:t>
      </w:r>
      <w:proofErr w:type="spellStart"/>
      <w:r w:rsidR="00F34DD8" w:rsidRPr="00CC7159">
        <w:t>абочая</w:t>
      </w:r>
      <w:proofErr w:type="spellEnd"/>
      <w:r w:rsidR="00F34DD8" w:rsidRPr="00CC7159">
        <w:t xml:space="preserve"> программа общеобразовательной учебной дисциплины </w:t>
      </w:r>
      <w:r w:rsidR="00F34DD8" w:rsidRPr="008E1438">
        <w:t>«</w:t>
      </w:r>
      <w:r w:rsidR="00F34DD8" w:rsidRPr="008E1438">
        <w:rPr>
          <w:rStyle w:val="11"/>
          <w:lang w:val="sah-RU"/>
        </w:rPr>
        <w:t>Физическая культура</w:t>
      </w:r>
      <w:r w:rsidR="00F34DD8" w:rsidRPr="008E1438">
        <w:t>»</w:t>
      </w:r>
      <w:r w:rsidR="00F34DD8" w:rsidRPr="00CC7159">
        <w:t xml:space="preserve"> разработана </w:t>
      </w:r>
      <w:r w:rsidR="00F34DD8" w:rsidRPr="00CC7159">
        <w:rPr>
          <w:lang w:val="sah-RU"/>
        </w:rPr>
        <w:t>на основе</w:t>
      </w:r>
      <w:r w:rsidR="00F34DD8" w:rsidRPr="00CC7159">
        <w:t xml:space="preserve"> требований ФГОС среднего общего образования, ФГОС среднего профессионального образования </w:t>
      </w:r>
      <w:r w:rsidR="00F34DD8">
        <w:rPr>
          <w:lang w:val="sah-RU"/>
        </w:rPr>
        <w:t xml:space="preserve">по специальности; </w:t>
      </w:r>
      <w:r w:rsidR="00F34DD8" w:rsidRPr="008C3F7A">
        <w:t>54.01.02 Ювелир.</w:t>
      </w:r>
    </w:p>
    <w:p w14:paraId="20C42B56" w14:textId="77777777" w:rsidR="00F34DD8" w:rsidRPr="00C87A4C" w:rsidRDefault="00F34DD8" w:rsidP="00F34DD8">
      <w:pPr>
        <w:shd w:val="clear" w:color="auto" w:fill="FFFFFF"/>
        <w:spacing w:before="250"/>
        <w:ind w:right="288" w:firstLine="142"/>
        <w:jc w:val="center"/>
        <w:rPr>
          <w:bCs/>
        </w:rPr>
      </w:pPr>
    </w:p>
    <w:p w14:paraId="20BF43E2" w14:textId="77777777" w:rsidR="00F34DD8" w:rsidRPr="008B4819" w:rsidRDefault="00F34DD8" w:rsidP="00F34DD8">
      <w:pPr>
        <w:shd w:val="clear" w:color="auto" w:fill="FFFFFF"/>
        <w:spacing w:before="250" w:line="317" w:lineRule="exact"/>
        <w:ind w:right="288" w:firstLine="142"/>
        <w:rPr>
          <w:bCs/>
          <w:szCs w:val="28"/>
        </w:rPr>
      </w:pPr>
    </w:p>
    <w:p w14:paraId="649BED12" w14:textId="77777777" w:rsidR="00F34DD8" w:rsidRPr="007271D3" w:rsidRDefault="00F34DD8" w:rsidP="00F34DD8">
      <w:pPr>
        <w:pStyle w:val="Style3"/>
        <w:widowControl/>
        <w:spacing w:line="240" w:lineRule="exact"/>
        <w:jc w:val="both"/>
      </w:pPr>
    </w:p>
    <w:p w14:paraId="4CE2BFAD" w14:textId="77777777" w:rsidR="00F34DD8" w:rsidRPr="00CC7159"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31E03E85" w14:textId="77777777" w:rsidR="00F34DD8" w:rsidRPr="00CC7159" w:rsidRDefault="00F34DD8" w:rsidP="00F34DD8">
      <w:pPr>
        <w:ind w:firstLine="708"/>
        <w:jc w:val="both"/>
      </w:pPr>
    </w:p>
    <w:p w14:paraId="02CB32A9" w14:textId="77777777" w:rsidR="00F34DD8" w:rsidRPr="00317D13"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lang w:val="sah-RU"/>
        </w:rPr>
      </w:pPr>
      <w:r w:rsidRPr="00CC7159">
        <w:t>Организация – разработчик:  Государственное автономное профессиональное образовательное учреждение  РС (Я) «Якутский промышленный техникум»,  г. Якутск</w:t>
      </w:r>
      <w:r>
        <w:rPr>
          <w:lang w:val="sah-RU"/>
        </w:rPr>
        <w:t>.</w:t>
      </w:r>
    </w:p>
    <w:p w14:paraId="486335AA" w14:textId="77777777" w:rsidR="00F34DD8" w:rsidRPr="00CC715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lang w:val="sah-RU"/>
        </w:rPr>
      </w:pPr>
    </w:p>
    <w:p w14:paraId="210EA469" w14:textId="734A35D9" w:rsidR="00F34DD8"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CC7159">
        <w:t>Разработчик</w:t>
      </w:r>
      <w:r w:rsidR="00301DF7">
        <w:rPr>
          <w:lang w:val="ru-RU"/>
        </w:rPr>
        <w:t>и</w:t>
      </w:r>
      <w:r w:rsidRPr="00CC7159">
        <w:t>:</w:t>
      </w:r>
    </w:p>
    <w:p w14:paraId="154FBDE1" w14:textId="3C7D951B" w:rsidR="00301DF7" w:rsidRPr="00301DF7" w:rsidRDefault="00301DF7" w:rsidP="00301DF7">
      <w:pPr>
        <w:ind w:firstLine="284"/>
      </w:pPr>
      <w:proofErr w:type="spellStart"/>
      <w:r>
        <w:t>Заровняев</w:t>
      </w:r>
      <w:proofErr w:type="spellEnd"/>
      <w:r>
        <w:t xml:space="preserve"> Василий Максимович, </w:t>
      </w:r>
      <w:r w:rsidRPr="006F69DD">
        <w:t>руководитель физвоспитания ГАПОУ Р</w:t>
      </w:r>
      <w:proofErr w:type="gramStart"/>
      <w:r w:rsidRPr="006F69DD">
        <w:t>С(</w:t>
      </w:r>
      <w:proofErr w:type="gramEnd"/>
      <w:r w:rsidRPr="006F69DD">
        <w:t>Я) ЯПТ</w:t>
      </w:r>
    </w:p>
    <w:p w14:paraId="49C61EF8" w14:textId="26966916" w:rsidR="00F34DD8" w:rsidRPr="00F47130" w:rsidRDefault="00301DF7"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lang w:val="sah-RU"/>
        </w:rPr>
      </w:pPr>
      <w:r>
        <w:rPr>
          <w:lang w:val="sah-RU"/>
        </w:rPr>
        <w:t>Ксенофонтов Кирилл Алексеевич</w:t>
      </w:r>
      <w:r w:rsidR="00F34DD8">
        <w:t xml:space="preserve">, преподаватель </w:t>
      </w:r>
      <w:r w:rsidR="00F34DD8">
        <w:rPr>
          <w:lang w:val="sah-RU"/>
        </w:rPr>
        <w:t>физической культуры.</w:t>
      </w:r>
    </w:p>
    <w:p w14:paraId="509EED3B" w14:textId="77777777" w:rsidR="00F34DD8" w:rsidRPr="00CC715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lang w:val="sah-RU"/>
        </w:rPr>
      </w:pPr>
    </w:p>
    <w:p w14:paraId="7BFFC1CD" w14:textId="77777777" w:rsidR="00F34DD8" w:rsidRPr="00CC715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lang w:val="sah-RU"/>
        </w:rPr>
      </w:pPr>
    </w:p>
    <w:p w14:paraId="1DBADFB8" w14:textId="77777777" w:rsidR="00F34DD8" w:rsidRPr="00CC715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i/>
        </w:rPr>
      </w:pPr>
    </w:p>
    <w:tbl>
      <w:tblPr>
        <w:tblW w:w="0" w:type="auto"/>
        <w:tblLook w:val="04A0" w:firstRow="1" w:lastRow="0" w:firstColumn="1" w:lastColumn="0" w:noHBand="0" w:noVBand="1"/>
      </w:tblPr>
      <w:tblGrid>
        <w:gridCol w:w="4785"/>
        <w:gridCol w:w="4786"/>
      </w:tblGrid>
      <w:tr w:rsidR="00F34DD8" w:rsidRPr="00CC7159" w14:paraId="075D0C87" w14:textId="77777777" w:rsidTr="005F3F0D">
        <w:tc>
          <w:tcPr>
            <w:tcW w:w="4785" w:type="dxa"/>
            <w:shd w:val="clear" w:color="auto" w:fill="auto"/>
          </w:tcPr>
          <w:p w14:paraId="25254E44" w14:textId="77777777" w:rsidR="00F34DD8" w:rsidRPr="00E37AF6" w:rsidRDefault="00F34DD8" w:rsidP="005F3F0D">
            <w:pPr>
              <w:rPr>
                <w:bCs/>
                <w:sz w:val="22"/>
                <w:szCs w:val="22"/>
              </w:rPr>
            </w:pPr>
            <w:r w:rsidRPr="00E37AF6">
              <w:rPr>
                <w:bCs/>
                <w:sz w:val="22"/>
                <w:szCs w:val="22"/>
              </w:rPr>
              <w:t xml:space="preserve">РАССМОТРЕНО                    </w:t>
            </w:r>
          </w:p>
          <w:p w14:paraId="233857ED" w14:textId="77777777" w:rsidR="00F34DD8" w:rsidRPr="00E37AF6" w:rsidRDefault="00F34DD8" w:rsidP="005F3F0D">
            <w:pPr>
              <w:tabs>
                <w:tab w:val="left" w:pos="-284"/>
              </w:tabs>
              <w:rPr>
                <w:sz w:val="22"/>
                <w:szCs w:val="22"/>
              </w:rPr>
            </w:pPr>
            <w:r w:rsidRPr="00E37AF6">
              <w:rPr>
                <w:sz w:val="22"/>
                <w:szCs w:val="22"/>
              </w:rPr>
              <w:t xml:space="preserve">на заседании </w:t>
            </w:r>
            <w:proofErr w:type="gramStart"/>
            <w:r w:rsidRPr="00E37AF6">
              <w:rPr>
                <w:sz w:val="22"/>
                <w:szCs w:val="22"/>
              </w:rPr>
              <w:t>предметно-цикловой</w:t>
            </w:r>
            <w:proofErr w:type="gramEnd"/>
            <w:r w:rsidRPr="00E37AF6">
              <w:rPr>
                <w:sz w:val="22"/>
                <w:szCs w:val="22"/>
              </w:rPr>
              <w:t xml:space="preserve"> </w:t>
            </w:r>
          </w:p>
          <w:p w14:paraId="4391F50A" w14:textId="77777777" w:rsidR="00F34DD8" w:rsidRPr="00E37AF6" w:rsidRDefault="00F34DD8" w:rsidP="005F3F0D">
            <w:pPr>
              <w:tabs>
                <w:tab w:val="left" w:pos="-284"/>
              </w:tabs>
              <w:rPr>
                <w:sz w:val="22"/>
                <w:szCs w:val="22"/>
              </w:rPr>
            </w:pPr>
            <w:r w:rsidRPr="00E37AF6">
              <w:rPr>
                <w:sz w:val="22"/>
                <w:szCs w:val="22"/>
              </w:rPr>
              <w:t xml:space="preserve">комиссии </w:t>
            </w:r>
            <w:r>
              <w:rPr>
                <w:sz w:val="22"/>
                <w:szCs w:val="22"/>
                <w:lang w:val="sah-RU"/>
              </w:rPr>
              <w:t>ювелиров и огранщиков</w:t>
            </w:r>
            <w:r w:rsidRPr="00E37AF6">
              <w:rPr>
                <w:sz w:val="22"/>
                <w:szCs w:val="22"/>
              </w:rPr>
              <w:t xml:space="preserve">     </w:t>
            </w:r>
          </w:p>
          <w:p w14:paraId="51726795" w14:textId="7B5A3534" w:rsidR="00F34DD8" w:rsidRPr="00E37AF6" w:rsidRDefault="00F34DD8" w:rsidP="005F3F0D">
            <w:pPr>
              <w:tabs>
                <w:tab w:val="left" w:pos="-284"/>
              </w:tabs>
              <w:rPr>
                <w:sz w:val="22"/>
                <w:szCs w:val="22"/>
              </w:rPr>
            </w:pPr>
            <w:r>
              <w:rPr>
                <w:sz w:val="22"/>
                <w:szCs w:val="22"/>
              </w:rPr>
              <w:t>Протокол № ___ от ________ 202</w:t>
            </w:r>
            <w:r w:rsidR="00301DF7">
              <w:rPr>
                <w:sz w:val="22"/>
                <w:szCs w:val="22"/>
              </w:rPr>
              <w:t>3</w:t>
            </w:r>
            <w:r>
              <w:rPr>
                <w:sz w:val="22"/>
                <w:szCs w:val="22"/>
              </w:rPr>
              <w:t xml:space="preserve"> </w:t>
            </w:r>
            <w:r w:rsidRPr="00E37AF6">
              <w:rPr>
                <w:sz w:val="22"/>
                <w:szCs w:val="22"/>
              </w:rPr>
              <w:t xml:space="preserve"> г.</w:t>
            </w:r>
          </w:p>
          <w:p w14:paraId="2CFCAF00" w14:textId="77777777" w:rsidR="00F34DD8" w:rsidRPr="00E37AF6" w:rsidRDefault="00F34DD8" w:rsidP="005F3F0D">
            <w:pPr>
              <w:tabs>
                <w:tab w:val="left" w:pos="-284"/>
              </w:tabs>
              <w:rPr>
                <w:sz w:val="22"/>
                <w:szCs w:val="22"/>
              </w:rPr>
            </w:pPr>
            <w:r w:rsidRPr="00E37AF6">
              <w:rPr>
                <w:sz w:val="22"/>
                <w:szCs w:val="22"/>
              </w:rPr>
              <w:t xml:space="preserve">Председатель ПЦК </w:t>
            </w:r>
          </w:p>
          <w:p w14:paraId="74D24DBE" w14:textId="77777777" w:rsidR="00F34DD8" w:rsidRPr="00E37AF6" w:rsidRDefault="00F34DD8" w:rsidP="005F3F0D">
            <w:pPr>
              <w:rPr>
                <w:bCs/>
                <w:sz w:val="22"/>
                <w:szCs w:val="22"/>
                <w:lang w:val="sah-RU"/>
              </w:rPr>
            </w:pPr>
            <w:r w:rsidRPr="00E37AF6">
              <w:rPr>
                <w:sz w:val="22"/>
                <w:szCs w:val="22"/>
              </w:rPr>
              <w:t>________________</w:t>
            </w:r>
            <w:r w:rsidRPr="00E37AF6">
              <w:rPr>
                <w:sz w:val="22"/>
                <w:szCs w:val="22"/>
                <w:lang w:val="sah-RU"/>
              </w:rPr>
              <w:t>Игнатьева М.В.</w:t>
            </w:r>
          </w:p>
          <w:p w14:paraId="42FD5B73" w14:textId="77777777" w:rsidR="00F34DD8" w:rsidRPr="00E37AF6" w:rsidRDefault="00F34DD8" w:rsidP="005F3F0D">
            <w:pPr>
              <w:tabs>
                <w:tab w:val="left" w:pos="0"/>
              </w:tabs>
              <w:suppressAutoHyphens/>
              <w:rPr>
                <w:sz w:val="22"/>
                <w:szCs w:val="22"/>
              </w:rPr>
            </w:pPr>
          </w:p>
          <w:p w14:paraId="0CAA1423" w14:textId="77777777" w:rsidR="00F34DD8" w:rsidRPr="00E37AF6" w:rsidRDefault="00F34DD8" w:rsidP="005F3F0D">
            <w:pPr>
              <w:tabs>
                <w:tab w:val="left" w:pos="0"/>
              </w:tabs>
              <w:suppressAutoHyphens/>
              <w:rPr>
                <w:sz w:val="22"/>
                <w:szCs w:val="22"/>
              </w:rPr>
            </w:pPr>
          </w:p>
        </w:tc>
        <w:tc>
          <w:tcPr>
            <w:tcW w:w="4786" w:type="dxa"/>
            <w:shd w:val="clear" w:color="auto" w:fill="auto"/>
          </w:tcPr>
          <w:p w14:paraId="73D32F85" w14:textId="77777777" w:rsidR="00F34DD8" w:rsidRPr="00E37AF6" w:rsidRDefault="00F34DD8" w:rsidP="005F3F0D">
            <w:pPr>
              <w:tabs>
                <w:tab w:val="left" w:pos="0"/>
              </w:tabs>
              <w:suppressAutoHyphens/>
              <w:rPr>
                <w:sz w:val="22"/>
                <w:szCs w:val="22"/>
              </w:rPr>
            </w:pPr>
            <w:r w:rsidRPr="00E37AF6">
              <w:rPr>
                <w:sz w:val="22"/>
                <w:szCs w:val="22"/>
              </w:rPr>
              <w:t>ОДОБРЕНО И РЕКОМЕНДОВАНО</w:t>
            </w:r>
          </w:p>
          <w:p w14:paraId="07D2F2FD" w14:textId="77777777" w:rsidR="00F34DD8" w:rsidRPr="00E37AF6" w:rsidRDefault="00F34DD8" w:rsidP="005F3F0D">
            <w:pPr>
              <w:tabs>
                <w:tab w:val="left" w:pos="0"/>
              </w:tabs>
              <w:suppressAutoHyphens/>
              <w:rPr>
                <w:sz w:val="22"/>
                <w:szCs w:val="22"/>
              </w:rPr>
            </w:pPr>
            <w:r w:rsidRPr="00E37AF6">
              <w:rPr>
                <w:sz w:val="22"/>
                <w:szCs w:val="22"/>
              </w:rPr>
              <w:t>Методическим советом ГАПОУ Р</w:t>
            </w:r>
            <w:proofErr w:type="gramStart"/>
            <w:r w:rsidRPr="00E37AF6">
              <w:rPr>
                <w:sz w:val="22"/>
                <w:szCs w:val="22"/>
              </w:rPr>
              <w:t>С(</w:t>
            </w:r>
            <w:proofErr w:type="gramEnd"/>
            <w:r w:rsidRPr="00E37AF6">
              <w:rPr>
                <w:sz w:val="22"/>
                <w:szCs w:val="22"/>
              </w:rPr>
              <w:t>Я) ЯПТ</w:t>
            </w:r>
          </w:p>
          <w:p w14:paraId="42C07627" w14:textId="041C98D5" w:rsidR="00F34DD8" w:rsidRPr="00E37AF6" w:rsidRDefault="00F34DD8" w:rsidP="005F3F0D">
            <w:pPr>
              <w:tabs>
                <w:tab w:val="left" w:pos="-284"/>
              </w:tabs>
              <w:rPr>
                <w:sz w:val="22"/>
                <w:szCs w:val="22"/>
              </w:rPr>
            </w:pPr>
            <w:r w:rsidRPr="00E37AF6">
              <w:rPr>
                <w:sz w:val="22"/>
                <w:szCs w:val="22"/>
              </w:rPr>
              <w:t xml:space="preserve"> Прото</w:t>
            </w:r>
            <w:r>
              <w:rPr>
                <w:sz w:val="22"/>
                <w:szCs w:val="22"/>
              </w:rPr>
              <w:t>кол № ___ от ________ 202</w:t>
            </w:r>
            <w:r w:rsidR="00301DF7">
              <w:rPr>
                <w:sz w:val="22"/>
                <w:szCs w:val="22"/>
              </w:rPr>
              <w:t>3</w:t>
            </w:r>
            <w:r w:rsidRPr="00E37AF6">
              <w:rPr>
                <w:sz w:val="22"/>
                <w:szCs w:val="22"/>
              </w:rPr>
              <w:t xml:space="preserve"> г.</w:t>
            </w:r>
          </w:p>
          <w:p w14:paraId="6C819061" w14:textId="77777777" w:rsidR="00F34DD8" w:rsidRPr="00E37AF6" w:rsidRDefault="00F34DD8" w:rsidP="005F3F0D">
            <w:pPr>
              <w:tabs>
                <w:tab w:val="left" w:pos="-284"/>
              </w:tabs>
              <w:rPr>
                <w:sz w:val="22"/>
                <w:szCs w:val="22"/>
              </w:rPr>
            </w:pPr>
            <w:r w:rsidRPr="00E37AF6">
              <w:rPr>
                <w:sz w:val="22"/>
                <w:szCs w:val="22"/>
              </w:rPr>
              <w:t xml:space="preserve">Председатель МС </w:t>
            </w:r>
          </w:p>
          <w:p w14:paraId="418CCDC1" w14:textId="77777777" w:rsidR="00F34DD8" w:rsidRPr="00E37AF6" w:rsidRDefault="00F34DD8" w:rsidP="005F3F0D">
            <w:pPr>
              <w:rPr>
                <w:bCs/>
                <w:sz w:val="22"/>
                <w:szCs w:val="22"/>
              </w:rPr>
            </w:pPr>
            <w:r w:rsidRPr="00E37AF6">
              <w:rPr>
                <w:sz w:val="22"/>
                <w:szCs w:val="22"/>
              </w:rPr>
              <w:t>___________________Филиппов М.И.</w:t>
            </w:r>
          </w:p>
          <w:p w14:paraId="51BE29F9" w14:textId="77777777" w:rsidR="00F34DD8" w:rsidRPr="00E37AF6" w:rsidRDefault="00F34DD8" w:rsidP="005F3F0D">
            <w:pPr>
              <w:tabs>
                <w:tab w:val="left" w:pos="0"/>
              </w:tabs>
              <w:suppressAutoHyphens/>
              <w:rPr>
                <w:sz w:val="22"/>
                <w:szCs w:val="22"/>
              </w:rPr>
            </w:pPr>
          </w:p>
        </w:tc>
      </w:tr>
    </w:tbl>
    <w:p w14:paraId="17B64D12" w14:textId="77777777" w:rsidR="00F34DD8"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lang w:val="ru-RU"/>
        </w:rPr>
      </w:pPr>
    </w:p>
    <w:p w14:paraId="47B75D97" w14:textId="77777777" w:rsidR="00F34DD8" w:rsidRDefault="00F34DD8" w:rsidP="00F34DD8">
      <w:pPr>
        <w:rPr>
          <w:lang w:val="sah-RU"/>
        </w:rPr>
      </w:pPr>
    </w:p>
    <w:p w14:paraId="608E5095" w14:textId="77777777" w:rsidR="00F34DD8" w:rsidRDefault="00F34DD8" w:rsidP="00F34DD8">
      <w:pPr>
        <w:rPr>
          <w:lang w:val="sah-RU"/>
        </w:rPr>
      </w:pPr>
    </w:p>
    <w:p w14:paraId="4EB63F17" w14:textId="77777777" w:rsidR="00F34DD8" w:rsidRDefault="00F34DD8" w:rsidP="00F34DD8">
      <w:pPr>
        <w:rPr>
          <w:lang w:val="sah-RU"/>
        </w:rPr>
      </w:pPr>
    </w:p>
    <w:p w14:paraId="409F42D3" w14:textId="77777777" w:rsidR="00F34DD8" w:rsidRDefault="00F34DD8" w:rsidP="00F34DD8">
      <w:pPr>
        <w:rPr>
          <w:lang w:val="sah-RU"/>
        </w:rPr>
      </w:pPr>
    </w:p>
    <w:p w14:paraId="38D380F4" w14:textId="77777777" w:rsidR="00F34DD8" w:rsidRDefault="00F34DD8" w:rsidP="00F34DD8">
      <w:pPr>
        <w:rPr>
          <w:lang w:val="sah-RU"/>
        </w:rPr>
      </w:pPr>
    </w:p>
    <w:p w14:paraId="2506E47D" w14:textId="77777777" w:rsidR="00F34DD8" w:rsidRDefault="00F34DD8" w:rsidP="00F34DD8">
      <w:pPr>
        <w:rPr>
          <w:lang w:val="sah-RU"/>
        </w:rPr>
      </w:pPr>
    </w:p>
    <w:p w14:paraId="14784CB4" w14:textId="77777777" w:rsidR="00F34DD8" w:rsidRDefault="00F34DD8" w:rsidP="00F34DD8">
      <w:pPr>
        <w:rPr>
          <w:lang w:val="sah-RU"/>
        </w:rPr>
      </w:pPr>
    </w:p>
    <w:p w14:paraId="66235F31" w14:textId="77777777" w:rsidR="00F34DD8" w:rsidRDefault="00F34DD8" w:rsidP="00F34DD8">
      <w:pPr>
        <w:rPr>
          <w:lang w:val="sah-RU"/>
        </w:rPr>
      </w:pPr>
    </w:p>
    <w:p w14:paraId="7607D7C7" w14:textId="77777777" w:rsidR="00F34DD8" w:rsidRDefault="00F34DD8" w:rsidP="00F34DD8">
      <w:pPr>
        <w:rPr>
          <w:lang w:val="sah-RU"/>
        </w:rPr>
      </w:pPr>
    </w:p>
    <w:p w14:paraId="25EDEC99" w14:textId="77777777" w:rsidR="00F34DD8" w:rsidRDefault="00F34DD8" w:rsidP="00F34DD8">
      <w:pPr>
        <w:rPr>
          <w:lang w:val="sah-RU"/>
        </w:rPr>
      </w:pPr>
    </w:p>
    <w:p w14:paraId="339A7470" w14:textId="77777777" w:rsidR="00F34DD8" w:rsidRDefault="00F34DD8" w:rsidP="00F34DD8">
      <w:pPr>
        <w:rPr>
          <w:lang w:val="sah-RU"/>
        </w:rPr>
      </w:pPr>
    </w:p>
    <w:p w14:paraId="4771B1C5" w14:textId="77777777" w:rsidR="00F34DD8" w:rsidRDefault="00F34DD8" w:rsidP="00F34DD8">
      <w:pPr>
        <w:rPr>
          <w:lang w:val="sah-RU"/>
        </w:rPr>
      </w:pPr>
    </w:p>
    <w:p w14:paraId="6FBDBE89" w14:textId="77777777" w:rsidR="00F34DD8" w:rsidRDefault="00F34DD8" w:rsidP="00F34DD8">
      <w:pPr>
        <w:rPr>
          <w:lang w:val="sah-RU"/>
        </w:rPr>
      </w:pPr>
    </w:p>
    <w:p w14:paraId="5D438428" w14:textId="77777777" w:rsidR="00F34DD8" w:rsidRDefault="00F34DD8" w:rsidP="00F34DD8">
      <w:pPr>
        <w:rPr>
          <w:lang w:val="sah-RU"/>
        </w:rPr>
      </w:pPr>
    </w:p>
    <w:p w14:paraId="0231CC13" w14:textId="77777777" w:rsidR="00F34DD8" w:rsidRDefault="00F34DD8" w:rsidP="00F34DD8">
      <w:pPr>
        <w:rPr>
          <w:lang w:val="sah-RU"/>
        </w:rPr>
      </w:pPr>
    </w:p>
    <w:p w14:paraId="4B6EAAB3" w14:textId="77777777" w:rsidR="00F34DD8" w:rsidRDefault="00F34DD8" w:rsidP="00F34DD8">
      <w:pPr>
        <w:rPr>
          <w:lang w:val="sah-RU"/>
        </w:rPr>
      </w:pPr>
    </w:p>
    <w:p w14:paraId="6F977EE7" w14:textId="77777777" w:rsidR="00F34DD8" w:rsidRDefault="00F34DD8" w:rsidP="00F34DD8">
      <w:pPr>
        <w:rPr>
          <w:lang w:val="sah-RU"/>
        </w:rPr>
      </w:pPr>
    </w:p>
    <w:p w14:paraId="21EC47A6" w14:textId="77777777" w:rsidR="00F34DD8" w:rsidRDefault="00F34DD8" w:rsidP="00F34DD8">
      <w:pPr>
        <w:rPr>
          <w:lang w:val="sah-RU"/>
        </w:rPr>
      </w:pPr>
    </w:p>
    <w:p w14:paraId="00857C28" w14:textId="77777777" w:rsidR="00F34DD8" w:rsidRDefault="00F34DD8" w:rsidP="00F34DD8">
      <w:pPr>
        <w:rPr>
          <w:lang w:val="sah-RU"/>
        </w:rPr>
      </w:pPr>
    </w:p>
    <w:p w14:paraId="1BF8BDA3" w14:textId="77777777" w:rsidR="00F34DD8" w:rsidRDefault="00F34DD8" w:rsidP="00F34DD8">
      <w:pPr>
        <w:rPr>
          <w:lang w:val="sah-RU"/>
        </w:rPr>
      </w:pPr>
    </w:p>
    <w:p w14:paraId="308FC50C" w14:textId="77777777" w:rsidR="00F34DD8" w:rsidRDefault="00F34DD8" w:rsidP="00F34DD8">
      <w:pPr>
        <w:rPr>
          <w:lang w:val="sah-RU"/>
        </w:rPr>
      </w:pPr>
    </w:p>
    <w:p w14:paraId="1687307F" w14:textId="77777777" w:rsidR="00F34DD8" w:rsidRDefault="00F34DD8" w:rsidP="00F34DD8">
      <w:pPr>
        <w:rPr>
          <w:lang w:val="sah-RU"/>
        </w:rPr>
      </w:pPr>
    </w:p>
    <w:p w14:paraId="5B5C2CC6" w14:textId="77777777" w:rsidR="00F34DD8" w:rsidRDefault="00F34DD8" w:rsidP="00F34DD8">
      <w:pPr>
        <w:rPr>
          <w:lang w:val="sah-RU"/>
        </w:rPr>
      </w:pPr>
    </w:p>
    <w:p w14:paraId="7A2E85B3" w14:textId="77777777" w:rsidR="00F34DD8" w:rsidRDefault="00F34DD8" w:rsidP="00F34DD8">
      <w:pPr>
        <w:rPr>
          <w:lang w:val="sah-RU"/>
        </w:rPr>
      </w:pPr>
    </w:p>
    <w:p w14:paraId="65CC1D69" w14:textId="77777777" w:rsidR="00F34DD8" w:rsidRPr="00F47130" w:rsidRDefault="00F34DD8" w:rsidP="00F34DD8">
      <w:pPr>
        <w:rPr>
          <w:lang w:val="sah-RU"/>
        </w:rPr>
      </w:pPr>
    </w:p>
    <w:p w14:paraId="629128DF" w14:textId="77777777" w:rsidR="00F34DD8"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u-RU"/>
        </w:rPr>
      </w:pPr>
    </w:p>
    <w:p w14:paraId="75D9EA25" w14:textId="77777777" w:rsidR="00F34DD8"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u-RU"/>
        </w:rPr>
      </w:pPr>
    </w:p>
    <w:p w14:paraId="43F8864D" w14:textId="77777777" w:rsidR="00F34DD8" w:rsidRPr="00A20A8B"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
          <w:sz w:val="28"/>
          <w:szCs w:val="28"/>
        </w:rPr>
        <w:t>СОДЕРЖАНИЕ</w:t>
      </w:r>
    </w:p>
    <w:p w14:paraId="3045115D" w14:textId="77777777" w:rsidR="00F34DD8" w:rsidRPr="00A20A8B"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F34DD8" w:rsidRPr="00A20A8B" w14:paraId="18173373" w14:textId="77777777" w:rsidTr="005F3F0D">
        <w:tc>
          <w:tcPr>
            <w:tcW w:w="7668" w:type="dxa"/>
            <w:shd w:val="clear" w:color="auto" w:fill="auto"/>
          </w:tcPr>
          <w:p w14:paraId="64B7EB02" w14:textId="77777777" w:rsidR="00F34DD8" w:rsidRPr="0084763C" w:rsidRDefault="00F34DD8" w:rsidP="005F3F0D">
            <w:pPr>
              <w:pStyle w:val="1"/>
              <w:ind w:left="284" w:firstLine="0"/>
              <w:jc w:val="both"/>
              <w:rPr>
                <w:b/>
                <w:caps/>
                <w:lang w:val="ru-RU"/>
              </w:rPr>
            </w:pPr>
          </w:p>
        </w:tc>
        <w:tc>
          <w:tcPr>
            <w:tcW w:w="1903" w:type="dxa"/>
            <w:shd w:val="clear" w:color="auto" w:fill="auto"/>
          </w:tcPr>
          <w:p w14:paraId="7EBF9DD7" w14:textId="77777777" w:rsidR="00F34DD8" w:rsidRPr="00A20A8B" w:rsidRDefault="00F34DD8" w:rsidP="005F3F0D">
            <w:pPr>
              <w:jc w:val="center"/>
              <w:rPr>
                <w:sz w:val="28"/>
                <w:szCs w:val="28"/>
              </w:rPr>
            </w:pPr>
            <w:r w:rsidRPr="00A20A8B">
              <w:rPr>
                <w:sz w:val="28"/>
                <w:szCs w:val="28"/>
              </w:rPr>
              <w:t>стр.</w:t>
            </w:r>
          </w:p>
        </w:tc>
      </w:tr>
      <w:tr w:rsidR="00F34DD8" w:rsidRPr="00A20A8B" w14:paraId="1C54666A" w14:textId="77777777" w:rsidTr="005F3F0D">
        <w:tc>
          <w:tcPr>
            <w:tcW w:w="7668" w:type="dxa"/>
            <w:shd w:val="clear" w:color="auto" w:fill="auto"/>
          </w:tcPr>
          <w:p w14:paraId="4D1D7D72" w14:textId="68165BA3" w:rsidR="00F34DD8" w:rsidRPr="0084763C" w:rsidRDefault="00F34DD8" w:rsidP="005F3F0D">
            <w:pPr>
              <w:pStyle w:val="1"/>
              <w:numPr>
                <w:ilvl w:val="0"/>
                <w:numId w:val="1"/>
              </w:numPr>
              <w:jc w:val="both"/>
              <w:rPr>
                <w:caps/>
                <w:lang w:val="ru-RU"/>
              </w:rPr>
            </w:pPr>
            <w:r w:rsidRPr="0084763C">
              <w:rPr>
                <w:caps/>
                <w:lang w:val="ru-RU"/>
              </w:rPr>
              <w:t xml:space="preserve">ПАСПОРТ </w:t>
            </w:r>
            <w:r w:rsidR="001356A5">
              <w:rPr>
                <w:caps/>
                <w:lang w:val="ru-RU"/>
              </w:rPr>
              <w:t xml:space="preserve">адаптированной рабочей </w:t>
            </w:r>
            <w:r w:rsidRPr="0084763C">
              <w:rPr>
                <w:caps/>
                <w:lang w:val="ru-RU"/>
              </w:rPr>
              <w:t>ПРОГРАММЫ УЧЕБНОЙ ДИСЦИПЛИНЫ</w:t>
            </w:r>
          </w:p>
          <w:p w14:paraId="7F6260DE" w14:textId="77777777" w:rsidR="00F34DD8" w:rsidRPr="00F82E22" w:rsidRDefault="00F34DD8" w:rsidP="005F3F0D"/>
        </w:tc>
        <w:tc>
          <w:tcPr>
            <w:tcW w:w="1903" w:type="dxa"/>
            <w:shd w:val="clear" w:color="auto" w:fill="auto"/>
          </w:tcPr>
          <w:p w14:paraId="7C2B1869" w14:textId="77777777" w:rsidR="00F34DD8" w:rsidRPr="00F82E22" w:rsidRDefault="00F34DD8" w:rsidP="005F3F0D">
            <w:pPr>
              <w:jc w:val="center"/>
              <w:rPr>
                <w:sz w:val="28"/>
                <w:szCs w:val="28"/>
              </w:rPr>
            </w:pPr>
            <w:r>
              <w:rPr>
                <w:sz w:val="28"/>
                <w:szCs w:val="28"/>
              </w:rPr>
              <w:t>4</w:t>
            </w:r>
          </w:p>
        </w:tc>
      </w:tr>
      <w:tr w:rsidR="00F34DD8" w:rsidRPr="00A20A8B" w14:paraId="7E26EFED" w14:textId="77777777" w:rsidTr="005F3F0D">
        <w:tc>
          <w:tcPr>
            <w:tcW w:w="7668" w:type="dxa"/>
            <w:shd w:val="clear" w:color="auto" w:fill="auto"/>
          </w:tcPr>
          <w:p w14:paraId="6CE9A422" w14:textId="77777777" w:rsidR="00F34DD8" w:rsidRPr="0084763C" w:rsidRDefault="00F34DD8" w:rsidP="005F3F0D">
            <w:pPr>
              <w:pStyle w:val="1"/>
              <w:numPr>
                <w:ilvl w:val="0"/>
                <w:numId w:val="1"/>
              </w:numPr>
              <w:jc w:val="both"/>
              <w:rPr>
                <w:caps/>
                <w:lang w:val="ru-RU"/>
              </w:rPr>
            </w:pPr>
            <w:r w:rsidRPr="0084763C">
              <w:rPr>
                <w:caps/>
                <w:lang w:val="ru-RU"/>
              </w:rPr>
              <w:t>СТРУКТУРА и содержание УЧЕБНОЙ ДИСЦИПЛИНЫ</w:t>
            </w:r>
          </w:p>
          <w:p w14:paraId="5A4A8BF5" w14:textId="77777777" w:rsidR="00F34DD8" w:rsidRPr="0084763C" w:rsidRDefault="00F34DD8" w:rsidP="005F3F0D">
            <w:pPr>
              <w:pStyle w:val="1"/>
              <w:ind w:left="284" w:firstLine="0"/>
              <w:jc w:val="both"/>
              <w:rPr>
                <w:caps/>
                <w:lang w:val="ru-RU"/>
              </w:rPr>
            </w:pPr>
          </w:p>
        </w:tc>
        <w:tc>
          <w:tcPr>
            <w:tcW w:w="1903" w:type="dxa"/>
            <w:shd w:val="clear" w:color="auto" w:fill="auto"/>
          </w:tcPr>
          <w:p w14:paraId="78E82D83" w14:textId="77777777" w:rsidR="00F34DD8" w:rsidRPr="00F82E22" w:rsidRDefault="00F34DD8" w:rsidP="005F3F0D">
            <w:pPr>
              <w:jc w:val="center"/>
              <w:rPr>
                <w:sz w:val="28"/>
                <w:szCs w:val="28"/>
              </w:rPr>
            </w:pPr>
            <w:r w:rsidRPr="00F82E22">
              <w:rPr>
                <w:sz w:val="28"/>
                <w:szCs w:val="28"/>
              </w:rPr>
              <w:t>5</w:t>
            </w:r>
          </w:p>
        </w:tc>
      </w:tr>
      <w:tr w:rsidR="00F34DD8" w:rsidRPr="00A20A8B" w14:paraId="47B3C938" w14:textId="77777777" w:rsidTr="005F3F0D">
        <w:trPr>
          <w:trHeight w:val="670"/>
        </w:trPr>
        <w:tc>
          <w:tcPr>
            <w:tcW w:w="7668" w:type="dxa"/>
            <w:shd w:val="clear" w:color="auto" w:fill="auto"/>
          </w:tcPr>
          <w:p w14:paraId="36CF4252" w14:textId="77777777" w:rsidR="00F34DD8" w:rsidRPr="0084763C" w:rsidRDefault="00F34DD8" w:rsidP="005F3F0D">
            <w:pPr>
              <w:pStyle w:val="1"/>
              <w:numPr>
                <w:ilvl w:val="0"/>
                <w:numId w:val="1"/>
              </w:numPr>
              <w:jc w:val="both"/>
              <w:rPr>
                <w:caps/>
                <w:lang w:val="ru-RU"/>
              </w:rPr>
            </w:pPr>
            <w:r w:rsidRPr="0084763C">
              <w:rPr>
                <w:caps/>
                <w:lang w:val="ru-RU"/>
              </w:rPr>
              <w:t>условия реализации  учебной дисциплины</w:t>
            </w:r>
          </w:p>
          <w:p w14:paraId="48301AEE" w14:textId="77777777" w:rsidR="00F34DD8" w:rsidRPr="0084763C" w:rsidRDefault="00F34DD8" w:rsidP="005F3F0D">
            <w:pPr>
              <w:pStyle w:val="1"/>
              <w:tabs>
                <w:tab w:val="num" w:pos="0"/>
              </w:tabs>
              <w:ind w:left="284"/>
              <w:jc w:val="both"/>
              <w:rPr>
                <w:caps/>
                <w:lang w:val="ru-RU"/>
              </w:rPr>
            </w:pPr>
          </w:p>
        </w:tc>
        <w:tc>
          <w:tcPr>
            <w:tcW w:w="1903" w:type="dxa"/>
            <w:shd w:val="clear" w:color="auto" w:fill="auto"/>
          </w:tcPr>
          <w:p w14:paraId="7885FFD0" w14:textId="77777777" w:rsidR="00F34DD8" w:rsidRPr="00F82E22" w:rsidRDefault="00F34DD8" w:rsidP="005F3F0D">
            <w:pPr>
              <w:jc w:val="center"/>
              <w:rPr>
                <w:sz w:val="28"/>
                <w:szCs w:val="28"/>
              </w:rPr>
            </w:pPr>
            <w:r>
              <w:rPr>
                <w:sz w:val="28"/>
                <w:szCs w:val="28"/>
              </w:rPr>
              <w:t>9</w:t>
            </w:r>
          </w:p>
        </w:tc>
      </w:tr>
      <w:tr w:rsidR="00F34DD8" w:rsidRPr="00A20A8B" w14:paraId="359F079D" w14:textId="77777777" w:rsidTr="005F3F0D">
        <w:tc>
          <w:tcPr>
            <w:tcW w:w="7668" w:type="dxa"/>
            <w:shd w:val="clear" w:color="auto" w:fill="auto"/>
          </w:tcPr>
          <w:p w14:paraId="573B5085" w14:textId="77777777" w:rsidR="00F34DD8" w:rsidRPr="0084763C" w:rsidRDefault="00F34DD8" w:rsidP="005F3F0D">
            <w:pPr>
              <w:pStyle w:val="1"/>
              <w:numPr>
                <w:ilvl w:val="0"/>
                <w:numId w:val="1"/>
              </w:numPr>
              <w:jc w:val="both"/>
              <w:rPr>
                <w:caps/>
                <w:lang w:val="ru-RU"/>
              </w:rPr>
            </w:pPr>
            <w:r w:rsidRPr="0084763C">
              <w:rPr>
                <w:caps/>
                <w:lang w:val="ru-RU"/>
              </w:rPr>
              <w:t>Контроль и оценка результатов Освоения учебной дисциплины</w:t>
            </w:r>
          </w:p>
          <w:p w14:paraId="198CDCBB" w14:textId="77777777" w:rsidR="00F34DD8" w:rsidRPr="0084763C" w:rsidRDefault="00F34DD8" w:rsidP="005F3F0D">
            <w:pPr>
              <w:pStyle w:val="1"/>
              <w:ind w:left="284" w:firstLine="0"/>
              <w:jc w:val="both"/>
              <w:rPr>
                <w:caps/>
                <w:lang w:val="ru-RU"/>
              </w:rPr>
            </w:pPr>
          </w:p>
        </w:tc>
        <w:tc>
          <w:tcPr>
            <w:tcW w:w="1903" w:type="dxa"/>
            <w:shd w:val="clear" w:color="auto" w:fill="auto"/>
          </w:tcPr>
          <w:p w14:paraId="4BFCA050" w14:textId="77777777" w:rsidR="00F34DD8" w:rsidRPr="00F82E22" w:rsidRDefault="00F34DD8" w:rsidP="005F3F0D">
            <w:pPr>
              <w:jc w:val="center"/>
              <w:rPr>
                <w:sz w:val="28"/>
                <w:szCs w:val="28"/>
              </w:rPr>
            </w:pPr>
            <w:r>
              <w:rPr>
                <w:sz w:val="28"/>
                <w:szCs w:val="28"/>
              </w:rPr>
              <w:t>10</w:t>
            </w:r>
          </w:p>
        </w:tc>
      </w:tr>
    </w:tbl>
    <w:p w14:paraId="30F3D0C0" w14:textId="77777777" w:rsidR="00F34DD8" w:rsidRPr="00A20A8B"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9C30DE"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470B6354"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1AEE6D94"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47EE74FF"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220B3740"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23535936"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4F92209E"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33FA297D"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1F165CF4"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37F8CD7D"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EF00DDF"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3A511F92"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534EBAB" w14:textId="77777777" w:rsidR="00F34DD8" w:rsidRPr="00A20A8B"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6A41F1D6" w14:textId="3CC67C31" w:rsidR="00F34DD8" w:rsidRPr="00F47130" w:rsidRDefault="00F34DD8" w:rsidP="00F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15C2D">
        <w:rPr>
          <w:b/>
          <w:caps/>
          <w:sz w:val="28"/>
          <w:szCs w:val="28"/>
          <w:u w:val="single"/>
        </w:rPr>
        <w:br w:type="page"/>
      </w:r>
      <w:r w:rsidRPr="00F47130">
        <w:rPr>
          <w:b/>
          <w:caps/>
        </w:rPr>
        <w:lastRenderedPageBreak/>
        <w:t xml:space="preserve">паспорт </w:t>
      </w:r>
      <w:r w:rsidR="001356A5">
        <w:rPr>
          <w:b/>
          <w:caps/>
        </w:rPr>
        <w:t xml:space="preserve">адаптированной рабочей </w:t>
      </w:r>
      <w:bookmarkStart w:id="0" w:name="_GoBack"/>
      <w:bookmarkEnd w:id="0"/>
      <w:r w:rsidRPr="00F47130">
        <w:rPr>
          <w:b/>
          <w:caps/>
        </w:rPr>
        <w:t>ПРОГРАММЫ УЧЕБНОЙ ДИСЦИПЛИНЫ</w:t>
      </w:r>
    </w:p>
    <w:p w14:paraId="7EE77C19" w14:textId="77777777" w:rsidR="00F34DD8" w:rsidRPr="00F47130" w:rsidRDefault="00F34DD8" w:rsidP="00F34DD8">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143"/>
        <w:jc w:val="center"/>
        <w:rPr>
          <w:b/>
          <w:caps/>
          <w:u w:val="single"/>
        </w:rPr>
      </w:pPr>
    </w:p>
    <w:p w14:paraId="1190D7BA" w14:textId="54CB3406" w:rsidR="00F34DD8" w:rsidRPr="00F47130" w:rsidRDefault="00F34DD8" w:rsidP="00F34DD8">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284"/>
        <w:jc w:val="center"/>
        <w:rPr>
          <w:b/>
          <w:caps/>
        </w:rPr>
      </w:pPr>
      <w:r>
        <w:rPr>
          <w:b/>
          <w:caps/>
          <w:u w:val="single"/>
        </w:rPr>
        <w:t>ОДБ.</w:t>
      </w:r>
      <w:r w:rsidR="00145F4E">
        <w:rPr>
          <w:b/>
          <w:caps/>
          <w:u w:val="single"/>
        </w:rPr>
        <w:t>05</w:t>
      </w:r>
      <w:r w:rsidRPr="00F47130">
        <w:rPr>
          <w:b/>
          <w:caps/>
          <w:u w:val="single"/>
        </w:rPr>
        <w:t xml:space="preserve">  физическая культура</w:t>
      </w:r>
    </w:p>
    <w:p w14:paraId="7CB0ABCB" w14:textId="77777777" w:rsidR="00F34DD8" w:rsidRPr="00F47130" w:rsidRDefault="00F34DD8" w:rsidP="00F34DD8">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20BB97EA"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F47130">
        <w:rPr>
          <w:b/>
        </w:rPr>
        <w:t>1.1. Область применения программы</w:t>
      </w:r>
    </w:p>
    <w:p w14:paraId="57BFA793" w14:textId="77777777" w:rsidR="00F34DD8" w:rsidRDefault="00F34DD8" w:rsidP="00F34DD8">
      <w:pPr>
        <w:widowControl w:val="0"/>
        <w:suppressAutoHyphens/>
        <w:autoSpaceDE w:val="0"/>
        <w:autoSpaceDN w:val="0"/>
        <w:adjustRightInd w:val="0"/>
      </w:pPr>
      <w:r w:rsidRPr="00F47130">
        <w:t>Программа учебной дисциплины является частью программы подготовки квалифицированных рабочих, служащих среднего профессиона</w:t>
      </w:r>
      <w:r>
        <w:t xml:space="preserve">льного образования по специальности; </w:t>
      </w:r>
      <w:r w:rsidRPr="008C3F7A">
        <w:t>54.01.02 Ювелир.</w:t>
      </w:r>
    </w:p>
    <w:p w14:paraId="6E8C9BC0" w14:textId="77777777" w:rsidR="00F34DD8" w:rsidRPr="008B4819" w:rsidRDefault="00F34DD8" w:rsidP="00F34DD8">
      <w:pPr>
        <w:shd w:val="clear" w:color="auto" w:fill="FFFFFF"/>
        <w:spacing w:before="250" w:line="317" w:lineRule="exact"/>
        <w:ind w:right="288" w:firstLine="142"/>
        <w:rPr>
          <w:bCs/>
          <w:szCs w:val="28"/>
        </w:rPr>
      </w:pPr>
    </w:p>
    <w:p w14:paraId="233FFD6D" w14:textId="77777777" w:rsidR="00F34DD8" w:rsidRPr="007271D3" w:rsidRDefault="00F34DD8" w:rsidP="00F34DD8">
      <w:pPr>
        <w:pStyle w:val="Style3"/>
        <w:widowControl/>
        <w:spacing w:line="240" w:lineRule="exact"/>
        <w:jc w:val="both"/>
      </w:pPr>
    </w:p>
    <w:p w14:paraId="68EA0EFE" w14:textId="77777777" w:rsidR="00F34DD8" w:rsidRDefault="00F34DD8" w:rsidP="00F34DD8">
      <w:pPr>
        <w:keepNext/>
        <w:keepLines/>
        <w:widowControl w:val="0"/>
        <w:suppressAutoHyphens/>
        <w:autoSpaceDE w:val="0"/>
        <w:autoSpaceDN w:val="0"/>
        <w:adjustRightInd w:val="0"/>
        <w:ind w:firstLine="708"/>
        <w:jc w:val="both"/>
        <w:rPr>
          <w:b/>
          <w:lang w:val="sah-RU"/>
        </w:rPr>
      </w:pPr>
      <w:r w:rsidRPr="00F47130">
        <w:rPr>
          <w:b/>
        </w:rPr>
        <w:t xml:space="preserve">1.2. Место учебной дисциплины в структуре основной профессиональной образовательной программы:   </w:t>
      </w:r>
    </w:p>
    <w:p w14:paraId="764E22A7" w14:textId="5B120AD0"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sah-RU"/>
        </w:rPr>
      </w:pPr>
      <w:r w:rsidRPr="00F47130">
        <w:rPr>
          <w:b/>
        </w:rPr>
        <w:t xml:space="preserve">  </w:t>
      </w:r>
      <w:r w:rsidRPr="00F47130">
        <w:t>Общеобразо</w:t>
      </w:r>
      <w:r>
        <w:t xml:space="preserve">вательная учебная дисциплина </w:t>
      </w:r>
      <w:r>
        <w:rPr>
          <w:lang w:val="sah-RU"/>
        </w:rPr>
        <w:t>ОДБ.</w:t>
      </w:r>
      <w:r w:rsidR="00145F4E">
        <w:rPr>
          <w:lang w:val="sah-RU"/>
        </w:rPr>
        <w:t>05</w:t>
      </w:r>
      <w:r w:rsidRPr="00F47130">
        <w:t>. Физическая культура изучается в общеобразовательном цикле учебного плана ППКРС СПО на базе основного общего образования с получением среднего общего образования. В учебных пла</w:t>
      </w:r>
      <w:r>
        <w:t>нах ППКРС учебная дисциплина ОДБ.12</w:t>
      </w:r>
      <w:r w:rsidRPr="00F47130">
        <w:t xml:space="preserve">. Физическая культура входит в состав </w:t>
      </w:r>
      <w:r>
        <w:rPr>
          <w:lang w:val="sah-RU"/>
        </w:rPr>
        <w:t>базов</w:t>
      </w:r>
      <w:proofErr w:type="spellStart"/>
      <w:r w:rsidRPr="00F47130">
        <w:t>ых</w:t>
      </w:r>
      <w:proofErr w:type="spellEnd"/>
      <w:r w:rsidRPr="00F47130">
        <w:t xml:space="preserve"> общеобразовательных учебных дисциплин, формируемых из обязательных предметных областей ФГОС среднего общего образования, для профессий СПО  соответствующего профиля профессионального образования.   </w:t>
      </w:r>
    </w:p>
    <w:p w14:paraId="2E944E97"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F47130">
        <w:t xml:space="preserve">                                                                                                    </w:t>
      </w:r>
    </w:p>
    <w:p w14:paraId="0A97BC51"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7130">
        <w:rPr>
          <w:b/>
        </w:rPr>
        <w:t>1.3. Цели и задачи учебной дисциплины – требования к результатам освоения учебной дисциплины:</w:t>
      </w:r>
    </w:p>
    <w:p w14:paraId="7A203182" w14:textId="77777777" w:rsidR="00F34DD8" w:rsidRPr="00D4066D" w:rsidRDefault="00F34DD8" w:rsidP="00F34DD8">
      <w:pPr>
        <w:pStyle w:val="3"/>
        <w:shd w:val="clear" w:color="auto" w:fill="auto"/>
        <w:spacing w:after="60" w:line="276" w:lineRule="auto"/>
        <w:ind w:right="20" w:firstLine="280"/>
        <w:jc w:val="both"/>
        <w:rPr>
          <w:rFonts w:ascii="Times New Roman" w:hAnsi="Times New Roman" w:cs="Times New Roman"/>
          <w:sz w:val="24"/>
          <w:szCs w:val="24"/>
        </w:rPr>
      </w:pPr>
      <w:r w:rsidRPr="00D4066D">
        <w:rPr>
          <w:rStyle w:val="11"/>
          <w:rFonts w:ascii="Times New Roman" w:hAnsi="Times New Roman" w:cs="Times New Roman"/>
          <w:sz w:val="24"/>
          <w:szCs w:val="24"/>
        </w:rPr>
        <w:t>Содержание программы «Физическая культура» направлено на достижение сле</w:t>
      </w:r>
      <w:r w:rsidRPr="00D4066D">
        <w:rPr>
          <w:rStyle w:val="11"/>
          <w:rFonts w:ascii="Times New Roman" w:hAnsi="Times New Roman" w:cs="Times New Roman"/>
          <w:sz w:val="24"/>
          <w:szCs w:val="24"/>
        </w:rPr>
        <w:softHyphen/>
        <w:t>дующих целей:</w:t>
      </w:r>
    </w:p>
    <w:p w14:paraId="4018505F"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формирование физической культуры личности будущего профессионала, вос</w:t>
      </w:r>
      <w:r w:rsidRPr="00D4066D">
        <w:rPr>
          <w:rStyle w:val="11"/>
          <w:rFonts w:ascii="Times New Roman" w:hAnsi="Times New Roman" w:cs="Times New Roman"/>
          <w:sz w:val="24"/>
          <w:szCs w:val="24"/>
        </w:rPr>
        <w:softHyphen/>
        <w:t>требованного на современном рынке труда;</w:t>
      </w:r>
    </w:p>
    <w:p w14:paraId="7FD027FF"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развитие физических качеств и способностей, совершенствование функциональ</w:t>
      </w:r>
      <w:r w:rsidRPr="00D4066D">
        <w:rPr>
          <w:rStyle w:val="11"/>
          <w:rFonts w:ascii="Times New Roman" w:hAnsi="Times New Roman" w:cs="Times New Roman"/>
          <w:sz w:val="24"/>
          <w:szCs w:val="24"/>
        </w:rPr>
        <w:softHyphen/>
        <w:t>ных возможностей организма, укрепление индивидуального здоровья;</w:t>
      </w:r>
    </w:p>
    <w:p w14:paraId="6F9B5985"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формирование устойчивых мотивов и потребностей в бережном отношении к собственному здоровью, в занятиях физкультурно-оздоровительной и </w:t>
      </w:r>
      <w:proofErr w:type="spellStart"/>
      <w:r w:rsidRPr="00D4066D">
        <w:rPr>
          <w:rStyle w:val="11"/>
          <w:rFonts w:ascii="Times New Roman" w:hAnsi="Times New Roman" w:cs="Times New Roman"/>
          <w:sz w:val="24"/>
          <w:szCs w:val="24"/>
        </w:rPr>
        <w:t>спортивно</w:t>
      </w:r>
      <w:r w:rsidRPr="00D4066D">
        <w:rPr>
          <w:rStyle w:val="11"/>
          <w:rFonts w:ascii="Times New Roman" w:hAnsi="Times New Roman" w:cs="Times New Roman"/>
          <w:sz w:val="24"/>
          <w:szCs w:val="24"/>
        </w:rPr>
        <w:softHyphen/>
        <w:t>оздоровительной</w:t>
      </w:r>
      <w:proofErr w:type="spellEnd"/>
      <w:r w:rsidRPr="00D4066D">
        <w:rPr>
          <w:rStyle w:val="11"/>
          <w:rFonts w:ascii="Times New Roman" w:hAnsi="Times New Roman" w:cs="Times New Roman"/>
          <w:sz w:val="24"/>
          <w:szCs w:val="24"/>
        </w:rPr>
        <w:t xml:space="preserve"> деятельностью;</w:t>
      </w:r>
    </w:p>
    <w:p w14:paraId="35C63522"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овладение технологиями современных оздоровительных систем физического вос</w:t>
      </w:r>
      <w:r w:rsidRPr="00D4066D">
        <w:rPr>
          <w:rStyle w:val="11"/>
          <w:rFonts w:ascii="Times New Roman" w:hAnsi="Times New Roman" w:cs="Times New Roman"/>
          <w:sz w:val="24"/>
          <w:szCs w:val="24"/>
        </w:rPr>
        <w:softHyphen/>
        <w:t>питания, обогащение индивидуального опыта занятий специально-прикладными физическими упражнениями и базовыми видами спорта;</w:t>
      </w:r>
    </w:p>
    <w:p w14:paraId="0FF12FE6"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14:paraId="32C7362A" w14:textId="77777777" w:rsidR="00F34DD8" w:rsidRPr="00D4066D" w:rsidRDefault="00F34DD8" w:rsidP="00F34DD8">
      <w:pPr>
        <w:pStyle w:val="3"/>
        <w:numPr>
          <w:ilvl w:val="0"/>
          <w:numId w:val="3"/>
        </w:numPr>
        <w:shd w:val="clear" w:color="auto" w:fill="auto"/>
        <w:spacing w:after="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14:paraId="1F75B829" w14:textId="77777777" w:rsidR="00F34DD8" w:rsidRPr="00F47130" w:rsidRDefault="00F34DD8" w:rsidP="00F34DD8">
      <w:pPr>
        <w:pStyle w:val="3"/>
        <w:numPr>
          <w:ilvl w:val="0"/>
          <w:numId w:val="3"/>
        </w:numPr>
        <w:shd w:val="clear" w:color="auto" w:fill="auto"/>
        <w:spacing w:after="60" w:line="276" w:lineRule="auto"/>
        <w:ind w:left="580" w:right="20" w:hanging="280"/>
        <w:jc w:val="both"/>
        <w:rPr>
          <w:rFonts w:ascii="Times New Roman" w:hAnsi="Times New Roman" w:cs="Times New Roman"/>
          <w:sz w:val="24"/>
          <w:szCs w:val="24"/>
        </w:rPr>
      </w:pPr>
      <w:r w:rsidRPr="00D4066D">
        <w:rPr>
          <w:rStyle w:val="11"/>
          <w:rFonts w:ascii="Times New Roman" w:hAnsi="Times New Roman" w:cs="Times New Roman"/>
          <w:sz w:val="24"/>
          <w:szCs w:val="24"/>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0226BAA4"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47130">
        <w:rPr>
          <w:b/>
        </w:rPr>
        <w:t>В результате освоения учебной дисциплины обучающийся должен уметь:</w:t>
      </w:r>
    </w:p>
    <w:p w14:paraId="22D2CC78"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7130">
        <w:t xml:space="preserve"> Использовать физкультурно-оздоровительную деятельность для укрепления здоровья, достижения жизненных и профессиональных целей;</w:t>
      </w:r>
    </w:p>
    <w:p w14:paraId="0BFAD57E"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0DCE83D"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7130">
        <w:rPr>
          <w:b/>
        </w:rPr>
        <w:lastRenderedPageBreak/>
        <w:t>В результате освоения учебной дисциплины обучающийся должен знать</w:t>
      </w:r>
      <w:r w:rsidRPr="00F47130">
        <w:t>:</w:t>
      </w:r>
    </w:p>
    <w:p w14:paraId="25C63F1C"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ah-RU"/>
        </w:rPr>
      </w:pPr>
      <w:r w:rsidRPr="00F47130">
        <w:t xml:space="preserve"> О роли физической культуры в общекультурном, профессиональном  и социальном развитии человека;</w:t>
      </w:r>
      <w:r>
        <w:rPr>
          <w:lang w:val="sah-RU"/>
        </w:rPr>
        <w:t xml:space="preserve"> </w:t>
      </w:r>
      <w:r w:rsidRPr="00F47130">
        <w:t>Основы здорового образа жизни.</w:t>
      </w:r>
    </w:p>
    <w:p w14:paraId="416FCB92" w14:textId="77777777" w:rsidR="00F34DD8" w:rsidRDefault="00F34DD8" w:rsidP="00F34DD8">
      <w:pPr>
        <w:spacing w:line="228" w:lineRule="auto"/>
        <w:jc w:val="both"/>
      </w:pPr>
      <w:r>
        <w:t xml:space="preserve">  </w:t>
      </w:r>
      <w:r w:rsidRPr="0003085C">
        <w:t xml:space="preserve">Освоение </w:t>
      </w:r>
      <w:r>
        <w:t xml:space="preserve">учебной </w:t>
      </w:r>
      <w:r w:rsidRPr="0003085C">
        <w:t>дисциплины направлено на развитие общих компетенций:</w:t>
      </w:r>
    </w:p>
    <w:p w14:paraId="78E174EE" w14:textId="77777777" w:rsidR="00F34DD8"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ah-RU"/>
        </w:rPr>
      </w:pP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8080"/>
      </w:tblGrid>
      <w:tr w:rsidR="00F34DD8" w14:paraId="0092B7B1" w14:textId="77777777" w:rsidTr="005F3F0D">
        <w:trPr>
          <w:trHeight w:hRule="exact" w:val="425"/>
        </w:trPr>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14:paraId="7C4FC6F1" w14:textId="77777777" w:rsidR="00F34DD8" w:rsidRPr="00E37AF6" w:rsidRDefault="00F34DD8" w:rsidP="005F3F0D">
            <w:pPr>
              <w:pStyle w:val="TableParagraph"/>
              <w:spacing w:line="275" w:lineRule="exact"/>
              <w:ind w:left="180" w:right="180"/>
              <w:jc w:val="center"/>
              <w:rPr>
                <w:b/>
                <w:sz w:val="24"/>
              </w:rPr>
            </w:pPr>
            <w:proofErr w:type="spellStart"/>
            <w:r w:rsidRPr="00E37AF6">
              <w:rPr>
                <w:b/>
                <w:sz w:val="24"/>
              </w:rPr>
              <w:t>Код</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14:paraId="1B900EC1" w14:textId="77777777" w:rsidR="00F34DD8" w:rsidRPr="00E37AF6" w:rsidRDefault="00F34DD8" w:rsidP="005F3F0D">
            <w:pPr>
              <w:pStyle w:val="TableParagraph"/>
              <w:spacing w:line="275" w:lineRule="exact"/>
              <w:ind w:left="62" w:right="62"/>
              <w:jc w:val="center"/>
              <w:rPr>
                <w:b/>
                <w:sz w:val="24"/>
              </w:rPr>
            </w:pPr>
            <w:proofErr w:type="spellStart"/>
            <w:r w:rsidRPr="00E37AF6">
              <w:rPr>
                <w:b/>
                <w:sz w:val="24"/>
              </w:rPr>
              <w:t>Общие</w:t>
            </w:r>
            <w:proofErr w:type="spellEnd"/>
            <w:r w:rsidRPr="00E37AF6">
              <w:rPr>
                <w:b/>
                <w:sz w:val="24"/>
                <w:lang w:val="ru-RU"/>
              </w:rPr>
              <w:t xml:space="preserve"> </w:t>
            </w:r>
            <w:proofErr w:type="spellStart"/>
            <w:r w:rsidRPr="00E37AF6">
              <w:rPr>
                <w:b/>
                <w:sz w:val="24"/>
              </w:rPr>
              <w:t>компетенции</w:t>
            </w:r>
            <w:proofErr w:type="spellEnd"/>
          </w:p>
        </w:tc>
      </w:tr>
      <w:tr w:rsidR="00F34DD8" w:rsidRPr="00B86746" w14:paraId="00DB1A76" w14:textId="77777777" w:rsidTr="005F3F0D">
        <w:trPr>
          <w:trHeight w:hRule="exact" w:val="865"/>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179DAFE9" w14:textId="77777777" w:rsidR="00F34DD8" w:rsidRPr="00B86746" w:rsidRDefault="00F34DD8" w:rsidP="005F3F0D">
            <w:pPr>
              <w:pStyle w:val="TableParagraph"/>
              <w:spacing w:line="275" w:lineRule="exact"/>
              <w:ind w:left="180" w:right="180"/>
              <w:jc w:val="center"/>
            </w:pPr>
            <w:r>
              <w:t xml:space="preserve">ОК </w:t>
            </w:r>
            <w:r>
              <w:rPr>
                <w:lang w:val="ru-RU"/>
              </w:rPr>
              <w:t>1</w:t>
            </w:r>
            <w:r w:rsidRPr="00B86746">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17723060" w14:textId="77777777" w:rsidR="00F34DD8" w:rsidRPr="003039E1" w:rsidRDefault="00F34DD8" w:rsidP="005F3F0D">
            <w:pPr>
              <w:pStyle w:val="TableParagraph"/>
              <w:ind w:right="62"/>
              <w:jc w:val="both"/>
              <w:rPr>
                <w:sz w:val="24"/>
                <w:lang w:val="ru-RU"/>
              </w:rPr>
            </w:pPr>
            <w:r w:rsidRPr="008E1438">
              <w:rPr>
                <w:lang w:val="ru-RU"/>
              </w:rPr>
              <w:t xml:space="preserve"> </w:t>
            </w:r>
            <w:r w:rsidRPr="003039E1">
              <w:rPr>
                <w:color w:val="000000"/>
                <w:szCs w:val="18"/>
                <w:lang w:val="ru-RU"/>
              </w:rPr>
              <w:t xml:space="preserve">Понимать сущность и социальную значимость своей будущей профессии, </w:t>
            </w:r>
            <w:r>
              <w:rPr>
                <w:color w:val="000000"/>
                <w:szCs w:val="18"/>
                <w:lang w:val="ru-RU"/>
              </w:rPr>
              <w:t xml:space="preserve">    </w:t>
            </w:r>
            <w:r w:rsidRPr="003039E1">
              <w:rPr>
                <w:color w:val="000000"/>
                <w:szCs w:val="18"/>
                <w:lang w:val="ru-RU"/>
              </w:rPr>
              <w:t>проявлять к ней устойчивый интерес.</w:t>
            </w:r>
          </w:p>
          <w:p w14:paraId="12B690BB" w14:textId="77777777" w:rsidR="00F34DD8" w:rsidRPr="00B86746" w:rsidRDefault="00F34DD8" w:rsidP="005F3F0D">
            <w:pPr>
              <w:pStyle w:val="TableParagraph"/>
              <w:ind w:right="62"/>
              <w:jc w:val="both"/>
              <w:rPr>
                <w:sz w:val="24"/>
                <w:lang w:val="ru-RU"/>
              </w:rPr>
            </w:pPr>
          </w:p>
        </w:tc>
      </w:tr>
      <w:tr w:rsidR="00F34DD8" w:rsidRPr="00B86746" w14:paraId="1338DD05" w14:textId="77777777" w:rsidTr="005F3F0D">
        <w:trPr>
          <w:trHeight w:hRule="exact" w:val="879"/>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092C564" w14:textId="77777777" w:rsidR="00F34DD8" w:rsidRPr="00B86746" w:rsidRDefault="00F34DD8" w:rsidP="005F3F0D">
            <w:pPr>
              <w:pStyle w:val="TableParagraph"/>
              <w:spacing w:line="275" w:lineRule="exact"/>
              <w:ind w:left="180" w:right="180"/>
              <w:jc w:val="center"/>
            </w:pPr>
            <w:r w:rsidRPr="00B86746">
              <w:t>ОК 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9AB8F71" w14:textId="77777777" w:rsidR="00F34DD8" w:rsidRPr="003039E1" w:rsidRDefault="00F34DD8" w:rsidP="005F3F0D">
            <w:pPr>
              <w:jc w:val="both"/>
              <w:rPr>
                <w:color w:val="000000"/>
                <w:szCs w:val="18"/>
              </w:rPr>
            </w:pPr>
            <w:r w:rsidRPr="003039E1">
              <w:rPr>
                <w:color w:val="000000"/>
                <w:szCs w:val="18"/>
              </w:rPr>
              <w:t>Организовывать собственную деятельность, исходя из цели и способов ее достижения, определенных руководителем.</w:t>
            </w:r>
          </w:p>
          <w:p w14:paraId="55AAC448" w14:textId="77777777" w:rsidR="00F34DD8" w:rsidRPr="00B86746" w:rsidRDefault="00F34DD8" w:rsidP="005F3F0D">
            <w:pPr>
              <w:pStyle w:val="TableParagraph"/>
              <w:ind w:right="62"/>
              <w:jc w:val="both"/>
              <w:rPr>
                <w:sz w:val="24"/>
                <w:lang w:val="ru-RU"/>
              </w:rPr>
            </w:pPr>
          </w:p>
        </w:tc>
      </w:tr>
      <w:tr w:rsidR="00F34DD8" w:rsidRPr="003039E1" w14:paraId="541C9C9A" w14:textId="77777777" w:rsidTr="005F3F0D">
        <w:trPr>
          <w:trHeight w:hRule="exact" w:val="990"/>
        </w:trPr>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14:paraId="0783BAA6" w14:textId="77777777" w:rsidR="00F34DD8" w:rsidRPr="00B86746" w:rsidRDefault="00F34DD8" w:rsidP="005F3F0D">
            <w:pPr>
              <w:pStyle w:val="TableParagraph"/>
              <w:spacing w:before="200"/>
              <w:ind w:left="180" w:right="180"/>
              <w:jc w:val="center"/>
              <w:rPr>
                <w:sz w:val="24"/>
              </w:rPr>
            </w:pPr>
            <w:r w:rsidRPr="00B86746">
              <w:t>ОК 3.</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14:paraId="639C1DC3" w14:textId="77777777" w:rsidR="00F34DD8" w:rsidRPr="003039E1" w:rsidRDefault="00F34DD8" w:rsidP="005F3F0D">
            <w:pPr>
              <w:jc w:val="both"/>
              <w:rPr>
                <w:color w:val="000000"/>
                <w:szCs w:val="18"/>
              </w:rPr>
            </w:pPr>
            <w:r w:rsidRPr="003039E1">
              <w:rPr>
                <w:color w:val="000000"/>
                <w:szCs w:val="18"/>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772EA92A" w14:textId="77777777" w:rsidR="00F34DD8" w:rsidRPr="003039E1" w:rsidRDefault="00F34DD8" w:rsidP="005F3F0D">
            <w:pPr>
              <w:pStyle w:val="TableParagraph"/>
              <w:tabs>
                <w:tab w:val="left" w:pos="1843"/>
                <w:tab w:val="left" w:pos="2726"/>
                <w:tab w:val="left" w:pos="4365"/>
                <w:tab w:val="left" w:pos="6016"/>
                <w:tab w:val="left" w:pos="6650"/>
              </w:tabs>
              <w:ind w:right="98"/>
              <w:jc w:val="both"/>
              <w:rPr>
                <w:sz w:val="24"/>
                <w:lang w:val="ru-RU"/>
              </w:rPr>
            </w:pPr>
          </w:p>
        </w:tc>
      </w:tr>
      <w:tr w:rsidR="00F34DD8" w:rsidRPr="00B86746" w14:paraId="5A9988A7" w14:textId="77777777" w:rsidTr="005F3F0D">
        <w:trPr>
          <w:trHeight w:hRule="exact" w:val="707"/>
        </w:trPr>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14:paraId="68B0B2F5" w14:textId="77777777" w:rsidR="00F34DD8" w:rsidRPr="003039E1" w:rsidRDefault="00F34DD8" w:rsidP="005F3F0D">
            <w:pPr>
              <w:pStyle w:val="TableParagraph"/>
              <w:spacing w:before="200"/>
              <w:ind w:left="180" w:right="180"/>
              <w:jc w:val="center"/>
              <w:rPr>
                <w:sz w:val="24"/>
                <w:lang w:val="ru-RU"/>
              </w:rPr>
            </w:pPr>
            <w:r w:rsidRPr="00B86746">
              <w:rPr>
                <w:sz w:val="24"/>
              </w:rPr>
              <w:t>ОК 4</w:t>
            </w:r>
            <w:r>
              <w:rPr>
                <w:sz w:val="24"/>
                <w:lang w:val="ru-RU"/>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14:paraId="5DCE5A3D" w14:textId="77777777" w:rsidR="00F34DD8" w:rsidRPr="003039E1" w:rsidRDefault="00F34DD8" w:rsidP="005F3F0D">
            <w:pPr>
              <w:rPr>
                <w:color w:val="000000"/>
                <w:szCs w:val="18"/>
              </w:rPr>
            </w:pPr>
            <w:r w:rsidRPr="003039E1">
              <w:rPr>
                <w:color w:val="000000"/>
                <w:szCs w:val="18"/>
              </w:rPr>
              <w:t>Осуществлять поиск информации, необходимой для эффективного выполнения профессиональных задач.</w:t>
            </w:r>
          </w:p>
          <w:p w14:paraId="5068ABF4" w14:textId="77777777" w:rsidR="00F34DD8" w:rsidRPr="00B86746" w:rsidRDefault="00F34DD8" w:rsidP="005F3F0D">
            <w:pPr>
              <w:pStyle w:val="TableParagraph"/>
              <w:ind w:left="103" w:right="29"/>
              <w:rPr>
                <w:sz w:val="24"/>
                <w:lang w:val="ru-RU"/>
              </w:rPr>
            </w:pPr>
          </w:p>
        </w:tc>
      </w:tr>
      <w:tr w:rsidR="00F34DD8" w:rsidRPr="00B86746" w14:paraId="09F4C80F" w14:textId="77777777" w:rsidTr="005F3F0D">
        <w:trPr>
          <w:trHeight w:hRule="exact" w:val="702"/>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F1C66C7" w14:textId="77777777" w:rsidR="00F34DD8" w:rsidRPr="00B86746" w:rsidRDefault="00F34DD8" w:rsidP="005F3F0D">
            <w:pPr>
              <w:pStyle w:val="TableParagraph"/>
              <w:spacing w:before="200"/>
              <w:ind w:left="180" w:right="180"/>
              <w:jc w:val="center"/>
              <w:rPr>
                <w:sz w:val="24"/>
                <w:lang w:val="ru-RU"/>
              </w:rPr>
            </w:pPr>
            <w:r>
              <w:t xml:space="preserve">ОК </w:t>
            </w:r>
            <w:r>
              <w:rPr>
                <w:lang w:val="ru-RU"/>
              </w:rPr>
              <w:t>5</w:t>
            </w:r>
            <w:r w:rsidRPr="00B86746">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F9FC0A7" w14:textId="77777777" w:rsidR="00F34DD8" w:rsidRPr="003039E1" w:rsidRDefault="00F34DD8" w:rsidP="005F3F0D">
            <w:pPr>
              <w:jc w:val="both"/>
              <w:rPr>
                <w:color w:val="000000"/>
                <w:szCs w:val="18"/>
              </w:rPr>
            </w:pPr>
            <w:r w:rsidRPr="003039E1">
              <w:rPr>
                <w:color w:val="000000"/>
                <w:szCs w:val="18"/>
              </w:rPr>
              <w:t>Использовать информационно-коммуникационные технологии в профессиональной деятельности.</w:t>
            </w:r>
          </w:p>
          <w:p w14:paraId="7EAE90C5" w14:textId="77777777" w:rsidR="00F34DD8" w:rsidRPr="00B86746" w:rsidRDefault="00F34DD8" w:rsidP="005F3F0D">
            <w:pPr>
              <w:pStyle w:val="ConsPlusNormal"/>
              <w:jc w:val="both"/>
              <w:rPr>
                <w:sz w:val="24"/>
                <w:szCs w:val="24"/>
              </w:rPr>
            </w:pPr>
          </w:p>
        </w:tc>
      </w:tr>
      <w:tr w:rsidR="00F34DD8" w:rsidRPr="00B86746" w14:paraId="195F2315" w14:textId="77777777" w:rsidTr="005F3F0D">
        <w:trPr>
          <w:trHeight w:hRule="exact" w:val="838"/>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EABAFE9" w14:textId="77777777" w:rsidR="00F34DD8" w:rsidRPr="003039E1" w:rsidRDefault="00F34DD8" w:rsidP="005F3F0D">
            <w:pPr>
              <w:pStyle w:val="TableParagraph"/>
              <w:spacing w:before="200"/>
              <w:ind w:left="180" w:right="180"/>
              <w:jc w:val="center"/>
              <w:rPr>
                <w:sz w:val="24"/>
                <w:lang w:val="ru-RU"/>
              </w:rPr>
            </w:pPr>
            <w:r w:rsidRPr="00B86746">
              <w:rPr>
                <w:sz w:val="24"/>
              </w:rPr>
              <w:t>ОК 6</w:t>
            </w:r>
            <w:r>
              <w:rPr>
                <w:sz w:val="24"/>
                <w:lang w:val="ru-RU"/>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6B88238E" w14:textId="77777777" w:rsidR="00F34DD8" w:rsidRPr="003039E1" w:rsidRDefault="00F34DD8" w:rsidP="005F3F0D">
            <w:pPr>
              <w:jc w:val="both"/>
              <w:rPr>
                <w:color w:val="000000"/>
                <w:szCs w:val="18"/>
              </w:rPr>
            </w:pPr>
            <w:r w:rsidRPr="003039E1">
              <w:rPr>
                <w:color w:val="000000"/>
                <w:szCs w:val="18"/>
              </w:rPr>
              <w:t>Работать в команде, эффективно общаться с коллегами, руководством, клиентами.</w:t>
            </w:r>
          </w:p>
          <w:p w14:paraId="60C8FB57" w14:textId="77777777" w:rsidR="00F34DD8" w:rsidRPr="003039E1" w:rsidRDefault="00F34DD8" w:rsidP="005F3F0D">
            <w:pPr>
              <w:pStyle w:val="ConsPlusNormal"/>
              <w:jc w:val="both"/>
              <w:rPr>
                <w:rFonts w:ascii="Times New Roman" w:hAnsi="Times New Roman" w:cs="Times New Roman"/>
                <w:sz w:val="24"/>
                <w:szCs w:val="24"/>
              </w:rPr>
            </w:pPr>
          </w:p>
        </w:tc>
      </w:tr>
      <w:tr w:rsidR="00F34DD8" w:rsidRPr="00B86746" w14:paraId="0E1BDF8F" w14:textId="77777777" w:rsidTr="005F3F0D">
        <w:trPr>
          <w:trHeight w:hRule="exact" w:val="838"/>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1D1945F" w14:textId="77777777" w:rsidR="00F34DD8" w:rsidRPr="00B86746" w:rsidRDefault="00F34DD8" w:rsidP="005F3F0D">
            <w:pPr>
              <w:pStyle w:val="TableParagraph"/>
              <w:spacing w:before="200"/>
              <w:ind w:left="180" w:right="180"/>
              <w:jc w:val="center"/>
              <w:rPr>
                <w:sz w:val="24"/>
                <w:lang w:val="ru-RU"/>
              </w:rPr>
            </w:pPr>
            <w:proofErr w:type="gramStart"/>
            <w:r>
              <w:rPr>
                <w:sz w:val="24"/>
                <w:lang w:val="ru-RU"/>
              </w:rPr>
              <w:t>ОК</w:t>
            </w:r>
            <w:proofErr w:type="gramEnd"/>
            <w:r>
              <w:rPr>
                <w:sz w:val="24"/>
                <w:lang w:val="ru-RU"/>
              </w:rPr>
              <w:t xml:space="preserve"> </w:t>
            </w:r>
            <w:r w:rsidRPr="003039E1">
              <w:rPr>
                <w:b/>
                <w:sz w:val="24"/>
                <w:lang w:val="ru-RU"/>
              </w:rPr>
              <w:t>7</w:t>
            </w:r>
            <w:r>
              <w:rPr>
                <w:sz w:val="24"/>
                <w:lang w:val="ru-RU"/>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1036061D" w14:textId="77777777" w:rsidR="00F34DD8" w:rsidRPr="003039E1" w:rsidRDefault="00F34DD8" w:rsidP="005F3F0D">
            <w:pPr>
              <w:jc w:val="both"/>
              <w:rPr>
                <w:color w:val="000000"/>
                <w:szCs w:val="18"/>
              </w:rPr>
            </w:pPr>
            <w:r w:rsidRPr="003039E1">
              <w:rPr>
                <w:color w:val="000000"/>
                <w:szCs w:val="18"/>
              </w:rPr>
              <w:t>Исполнять воинскую обязанность, в том числе с применением полученных профессиональных знаний (для юношей).</w:t>
            </w:r>
          </w:p>
          <w:p w14:paraId="039534EB" w14:textId="77777777" w:rsidR="00F34DD8" w:rsidRPr="008E1438" w:rsidRDefault="00F34DD8" w:rsidP="005F3F0D">
            <w:pPr>
              <w:pStyle w:val="ConsPlusNormal"/>
              <w:ind w:right="284"/>
              <w:jc w:val="both"/>
              <w:rPr>
                <w:rFonts w:ascii="Times New Roman" w:hAnsi="Times New Roman" w:cs="Times New Roman"/>
                <w:sz w:val="24"/>
                <w:szCs w:val="24"/>
              </w:rPr>
            </w:pPr>
          </w:p>
        </w:tc>
      </w:tr>
    </w:tbl>
    <w:p w14:paraId="5E5C2FAA" w14:textId="77777777" w:rsidR="00F34DD8" w:rsidRPr="00B86746"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ah-RU"/>
        </w:rPr>
      </w:pPr>
    </w:p>
    <w:p w14:paraId="119D67E0" w14:textId="77777777" w:rsidR="00F34DD8" w:rsidRPr="00B86746"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6746">
        <w:rPr>
          <w:b/>
        </w:rPr>
        <w:t>1.4. Рекомендуемое количество часов на освоение  программы учебной дисциплины:</w:t>
      </w:r>
    </w:p>
    <w:p w14:paraId="5EA6AB0E" w14:textId="77777777" w:rsidR="00F34DD8" w:rsidRPr="00B86746"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6746">
        <w:t>максимальной уче</w:t>
      </w:r>
      <w:r>
        <w:t xml:space="preserve">бной нагрузки </w:t>
      </w:r>
      <w:proofErr w:type="gramStart"/>
      <w:r>
        <w:t>обучающегося</w:t>
      </w:r>
      <w:proofErr w:type="gramEnd"/>
      <w:r>
        <w:t xml:space="preserve"> -  99</w:t>
      </w:r>
      <w:r w:rsidRPr="00B86746">
        <w:t xml:space="preserve"> часов, в том числе:</w:t>
      </w:r>
    </w:p>
    <w:p w14:paraId="3AFD1825" w14:textId="77777777" w:rsidR="00F34DD8" w:rsidRPr="00B86746"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B86746">
        <w:t>обязательной аудиторной уче</w:t>
      </w:r>
      <w:r>
        <w:t xml:space="preserve">бной нагрузки </w:t>
      </w:r>
      <w:proofErr w:type="gramStart"/>
      <w:r>
        <w:t>обучающегося</w:t>
      </w:r>
      <w:proofErr w:type="gramEnd"/>
      <w:r>
        <w:t xml:space="preserve">  - 50</w:t>
      </w:r>
      <w:r w:rsidRPr="00B86746">
        <w:t xml:space="preserve"> часов;</w:t>
      </w:r>
    </w:p>
    <w:p w14:paraId="1A94180A" w14:textId="77777777" w:rsidR="00F34DD8" w:rsidRPr="00B86746"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B86746">
        <w:t>самостоят</w:t>
      </w:r>
      <w:r>
        <w:t xml:space="preserve">ельной работы </w:t>
      </w:r>
      <w:proofErr w:type="gramStart"/>
      <w:r>
        <w:t>обучающегося</w:t>
      </w:r>
      <w:proofErr w:type="gramEnd"/>
      <w:r>
        <w:t xml:space="preserve"> –  49</w:t>
      </w:r>
      <w:r w:rsidRPr="00B86746">
        <w:t xml:space="preserve"> часов.</w:t>
      </w:r>
    </w:p>
    <w:p w14:paraId="3E6AEDE2"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sah-RU"/>
        </w:rPr>
      </w:pPr>
    </w:p>
    <w:p w14:paraId="2734BE0F" w14:textId="77777777" w:rsidR="00F34DD8" w:rsidRDefault="00F34DD8" w:rsidP="00F34DD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sah-RU"/>
        </w:rPr>
      </w:pPr>
      <w:r w:rsidRPr="00F47130">
        <w:rPr>
          <w:b/>
        </w:rPr>
        <w:t>СТРУКТУРА И СОДЕРЖАНИЕ УЧЕБНОЙ ДИСЦИПЛИНЫ</w:t>
      </w:r>
    </w:p>
    <w:p w14:paraId="2D6C1FD0"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sah-RU"/>
        </w:rPr>
      </w:pPr>
    </w:p>
    <w:p w14:paraId="280D4AA7"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F47130">
        <w:rPr>
          <w:b/>
        </w:rPr>
        <w:t>2.1. Объем учебной дисциплины и виды учебной работы</w:t>
      </w:r>
    </w:p>
    <w:p w14:paraId="20F5A536" w14:textId="77777777" w:rsidR="00F34DD8" w:rsidRPr="00F47130"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tbl>
      <w:tblPr>
        <w:tblW w:w="9705" w:type="dxa"/>
        <w:tblLayout w:type="fixed"/>
        <w:tblLook w:val="01E0" w:firstRow="1" w:lastRow="1" w:firstColumn="1" w:lastColumn="1" w:noHBand="0" w:noVBand="0"/>
      </w:tblPr>
      <w:tblGrid>
        <w:gridCol w:w="7905"/>
        <w:gridCol w:w="1800"/>
      </w:tblGrid>
      <w:tr w:rsidR="00F34DD8" w:rsidRPr="00F47130" w14:paraId="5A8718DB" w14:textId="77777777" w:rsidTr="005F3F0D">
        <w:trPr>
          <w:trHeight w:val="460"/>
        </w:trPr>
        <w:tc>
          <w:tcPr>
            <w:tcW w:w="7905" w:type="dxa"/>
            <w:hideMark/>
          </w:tcPr>
          <w:p w14:paraId="0ACFD978" w14:textId="77777777" w:rsidR="00F34DD8" w:rsidRPr="00F47130" w:rsidRDefault="00F34DD8" w:rsidP="005F3F0D">
            <w:pPr>
              <w:keepNext/>
              <w:keepLines/>
              <w:widowControl w:val="0"/>
              <w:tabs>
                <w:tab w:val="center" w:pos="4677"/>
                <w:tab w:val="right" w:pos="9355"/>
              </w:tabs>
              <w:suppressAutoHyphens/>
              <w:jc w:val="center"/>
            </w:pPr>
            <w:r w:rsidRPr="00F47130">
              <w:rPr>
                <w:b/>
              </w:rPr>
              <w:t>Вид учебной работы</w:t>
            </w:r>
          </w:p>
        </w:tc>
        <w:tc>
          <w:tcPr>
            <w:tcW w:w="1800" w:type="dxa"/>
            <w:hideMark/>
          </w:tcPr>
          <w:p w14:paraId="62D683B1" w14:textId="77777777" w:rsidR="00F34DD8" w:rsidRPr="00F47130" w:rsidRDefault="00F34DD8" w:rsidP="005F3F0D">
            <w:pPr>
              <w:keepNext/>
              <w:keepLines/>
              <w:widowControl w:val="0"/>
              <w:tabs>
                <w:tab w:val="center" w:pos="4677"/>
                <w:tab w:val="right" w:pos="9355"/>
              </w:tabs>
              <w:suppressAutoHyphens/>
              <w:jc w:val="center"/>
            </w:pPr>
            <w:r w:rsidRPr="00F47130">
              <w:rPr>
                <w:b/>
              </w:rPr>
              <w:t>Количество часов</w:t>
            </w:r>
          </w:p>
        </w:tc>
      </w:tr>
      <w:tr w:rsidR="00F34DD8" w:rsidRPr="00F47130" w14:paraId="3AB52A8C" w14:textId="77777777" w:rsidTr="005F3F0D">
        <w:trPr>
          <w:trHeight w:val="285"/>
        </w:trPr>
        <w:tc>
          <w:tcPr>
            <w:tcW w:w="7905" w:type="dxa"/>
            <w:hideMark/>
          </w:tcPr>
          <w:p w14:paraId="0BD1778F" w14:textId="77777777" w:rsidR="00F34DD8" w:rsidRPr="00F47130" w:rsidRDefault="00F34DD8" w:rsidP="005F3F0D">
            <w:pPr>
              <w:keepNext/>
              <w:keepLines/>
              <w:widowControl w:val="0"/>
              <w:tabs>
                <w:tab w:val="center" w:pos="4677"/>
                <w:tab w:val="right" w:pos="9355"/>
              </w:tabs>
              <w:suppressAutoHyphens/>
              <w:rPr>
                <w:b/>
              </w:rPr>
            </w:pPr>
            <w:r w:rsidRPr="00F47130">
              <w:rPr>
                <w:b/>
              </w:rPr>
              <w:t>Максимальная учебная нагрузка (всего)</w:t>
            </w:r>
          </w:p>
        </w:tc>
        <w:tc>
          <w:tcPr>
            <w:tcW w:w="1800" w:type="dxa"/>
            <w:hideMark/>
          </w:tcPr>
          <w:p w14:paraId="7DE44EEF" w14:textId="77777777" w:rsidR="00F34DD8" w:rsidRPr="00F47130" w:rsidRDefault="00F34DD8" w:rsidP="005F3F0D">
            <w:pPr>
              <w:keepNext/>
              <w:keepLines/>
              <w:widowControl w:val="0"/>
              <w:tabs>
                <w:tab w:val="center" w:pos="4677"/>
                <w:tab w:val="right" w:pos="9355"/>
              </w:tabs>
              <w:suppressAutoHyphens/>
              <w:jc w:val="center"/>
              <w:rPr>
                <w:b/>
                <w:i/>
              </w:rPr>
            </w:pPr>
            <w:r>
              <w:rPr>
                <w:b/>
                <w:i/>
              </w:rPr>
              <w:t>99</w:t>
            </w:r>
          </w:p>
        </w:tc>
      </w:tr>
      <w:tr w:rsidR="00F34DD8" w:rsidRPr="00F47130" w14:paraId="7889040C" w14:textId="77777777" w:rsidTr="005F3F0D">
        <w:tc>
          <w:tcPr>
            <w:tcW w:w="7905" w:type="dxa"/>
            <w:hideMark/>
          </w:tcPr>
          <w:p w14:paraId="532E2349" w14:textId="77777777" w:rsidR="00F34DD8" w:rsidRPr="00F47130" w:rsidRDefault="00F34DD8" w:rsidP="005F3F0D">
            <w:pPr>
              <w:keepNext/>
              <w:keepLines/>
              <w:widowControl w:val="0"/>
              <w:tabs>
                <w:tab w:val="center" w:pos="4677"/>
                <w:tab w:val="right" w:pos="9355"/>
              </w:tabs>
              <w:suppressAutoHyphens/>
              <w:jc w:val="both"/>
            </w:pPr>
            <w:r w:rsidRPr="00F47130">
              <w:rPr>
                <w:b/>
              </w:rPr>
              <w:t xml:space="preserve">Обязательная аудиторная учебная нагрузка (всего) </w:t>
            </w:r>
          </w:p>
        </w:tc>
        <w:tc>
          <w:tcPr>
            <w:tcW w:w="1800" w:type="dxa"/>
            <w:hideMark/>
          </w:tcPr>
          <w:p w14:paraId="2C0C8CF9" w14:textId="77777777" w:rsidR="00F34DD8" w:rsidRPr="00F47130" w:rsidRDefault="00F34DD8" w:rsidP="005F3F0D">
            <w:pPr>
              <w:keepNext/>
              <w:keepLines/>
              <w:widowControl w:val="0"/>
              <w:tabs>
                <w:tab w:val="center" w:pos="4677"/>
                <w:tab w:val="right" w:pos="9355"/>
              </w:tabs>
              <w:suppressAutoHyphens/>
              <w:jc w:val="center"/>
              <w:rPr>
                <w:b/>
                <w:i/>
              </w:rPr>
            </w:pPr>
            <w:r>
              <w:rPr>
                <w:b/>
                <w:i/>
              </w:rPr>
              <w:t>50</w:t>
            </w:r>
          </w:p>
        </w:tc>
      </w:tr>
      <w:tr w:rsidR="00F34DD8" w:rsidRPr="00F47130" w14:paraId="1B785501" w14:textId="77777777" w:rsidTr="005F3F0D">
        <w:tc>
          <w:tcPr>
            <w:tcW w:w="7905" w:type="dxa"/>
            <w:hideMark/>
          </w:tcPr>
          <w:p w14:paraId="3B6D2729" w14:textId="77777777" w:rsidR="00F34DD8" w:rsidRPr="00F47130" w:rsidRDefault="00F34DD8" w:rsidP="005F3F0D">
            <w:pPr>
              <w:keepNext/>
              <w:keepLines/>
              <w:widowControl w:val="0"/>
              <w:tabs>
                <w:tab w:val="center" w:pos="4677"/>
                <w:tab w:val="right" w:pos="9355"/>
              </w:tabs>
              <w:suppressAutoHyphens/>
              <w:jc w:val="both"/>
            </w:pPr>
            <w:r w:rsidRPr="00F47130">
              <w:t>в том числе:</w:t>
            </w:r>
          </w:p>
        </w:tc>
        <w:tc>
          <w:tcPr>
            <w:tcW w:w="1800" w:type="dxa"/>
          </w:tcPr>
          <w:p w14:paraId="658431D3" w14:textId="77777777" w:rsidR="00F34DD8" w:rsidRPr="00F47130" w:rsidRDefault="00F34DD8" w:rsidP="005F3F0D">
            <w:pPr>
              <w:keepNext/>
              <w:keepLines/>
              <w:widowControl w:val="0"/>
              <w:tabs>
                <w:tab w:val="center" w:pos="4677"/>
                <w:tab w:val="right" w:pos="9355"/>
              </w:tabs>
              <w:suppressAutoHyphens/>
              <w:jc w:val="center"/>
              <w:rPr>
                <w:i/>
              </w:rPr>
            </w:pPr>
          </w:p>
        </w:tc>
      </w:tr>
      <w:tr w:rsidR="00F34DD8" w:rsidRPr="00F47130" w14:paraId="2F5FE109" w14:textId="77777777" w:rsidTr="005F3F0D">
        <w:tc>
          <w:tcPr>
            <w:tcW w:w="7905" w:type="dxa"/>
            <w:hideMark/>
          </w:tcPr>
          <w:p w14:paraId="7261C9AC" w14:textId="77777777" w:rsidR="00F34DD8" w:rsidRPr="00F47130" w:rsidRDefault="00F34DD8" w:rsidP="005F3F0D">
            <w:pPr>
              <w:keepNext/>
              <w:keepLines/>
              <w:widowControl w:val="0"/>
              <w:tabs>
                <w:tab w:val="center" w:pos="4677"/>
                <w:tab w:val="right" w:pos="9355"/>
              </w:tabs>
              <w:suppressAutoHyphens/>
              <w:jc w:val="both"/>
            </w:pPr>
            <w:r w:rsidRPr="00F47130">
              <w:t xml:space="preserve">   лабораторные занятия</w:t>
            </w:r>
          </w:p>
        </w:tc>
        <w:tc>
          <w:tcPr>
            <w:tcW w:w="1800" w:type="dxa"/>
            <w:hideMark/>
          </w:tcPr>
          <w:p w14:paraId="2C82C22C" w14:textId="77777777" w:rsidR="00F34DD8" w:rsidRPr="00F47130" w:rsidRDefault="00F34DD8" w:rsidP="005F3F0D">
            <w:pPr>
              <w:keepNext/>
              <w:keepLines/>
              <w:widowControl w:val="0"/>
              <w:tabs>
                <w:tab w:val="center" w:pos="4677"/>
                <w:tab w:val="right" w:pos="9355"/>
              </w:tabs>
              <w:suppressAutoHyphens/>
              <w:jc w:val="center"/>
              <w:rPr>
                <w:i/>
              </w:rPr>
            </w:pPr>
            <w:r w:rsidRPr="00F47130">
              <w:rPr>
                <w:i/>
              </w:rPr>
              <w:t>*</w:t>
            </w:r>
          </w:p>
        </w:tc>
      </w:tr>
      <w:tr w:rsidR="00F34DD8" w:rsidRPr="00F47130" w14:paraId="1B459187" w14:textId="77777777" w:rsidTr="005F3F0D">
        <w:tc>
          <w:tcPr>
            <w:tcW w:w="7905" w:type="dxa"/>
            <w:hideMark/>
          </w:tcPr>
          <w:p w14:paraId="0C48E1F3" w14:textId="77777777" w:rsidR="00F34DD8" w:rsidRPr="00F47130" w:rsidRDefault="00F34DD8" w:rsidP="005F3F0D">
            <w:pPr>
              <w:keepNext/>
              <w:keepLines/>
              <w:widowControl w:val="0"/>
              <w:tabs>
                <w:tab w:val="center" w:pos="4677"/>
                <w:tab w:val="right" w:pos="9355"/>
              </w:tabs>
              <w:suppressAutoHyphens/>
              <w:jc w:val="both"/>
            </w:pPr>
            <w:r w:rsidRPr="00F47130">
              <w:t xml:space="preserve">   практические занятия</w:t>
            </w:r>
          </w:p>
        </w:tc>
        <w:tc>
          <w:tcPr>
            <w:tcW w:w="1800" w:type="dxa"/>
            <w:hideMark/>
          </w:tcPr>
          <w:p w14:paraId="6310EC49" w14:textId="77777777" w:rsidR="00F34DD8" w:rsidRPr="00F47130" w:rsidRDefault="00F34DD8" w:rsidP="005F3F0D">
            <w:pPr>
              <w:keepNext/>
              <w:keepLines/>
              <w:widowControl w:val="0"/>
              <w:tabs>
                <w:tab w:val="center" w:pos="4677"/>
                <w:tab w:val="right" w:pos="9355"/>
              </w:tabs>
              <w:suppressAutoHyphens/>
              <w:jc w:val="center"/>
              <w:rPr>
                <w:i/>
                <w:lang w:val="sah-RU"/>
              </w:rPr>
            </w:pPr>
            <w:r>
              <w:rPr>
                <w:i/>
              </w:rPr>
              <w:t>50</w:t>
            </w:r>
          </w:p>
        </w:tc>
      </w:tr>
      <w:tr w:rsidR="00F34DD8" w:rsidRPr="00F47130" w14:paraId="28BF699C" w14:textId="77777777" w:rsidTr="005F3F0D">
        <w:tc>
          <w:tcPr>
            <w:tcW w:w="7905" w:type="dxa"/>
            <w:hideMark/>
          </w:tcPr>
          <w:p w14:paraId="56EC95D3" w14:textId="77777777" w:rsidR="00F34DD8" w:rsidRPr="00F47130" w:rsidRDefault="00F34DD8" w:rsidP="005F3F0D">
            <w:pPr>
              <w:keepNext/>
              <w:keepLines/>
              <w:widowControl w:val="0"/>
              <w:tabs>
                <w:tab w:val="center" w:pos="4677"/>
                <w:tab w:val="right" w:pos="9355"/>
              </w:tabs>
              <w:suppressAutoHyphens/>
              <w:jc w:val="both"/>
            </w:pPr>
            <w:r w:rsidRPr="00F47130">
              <w:t xml:space="preserve">   контрольные работы</w:t>
            </w:r>
          </w:p>
        </w:tc>
        <w:tc>
          <w:tcPr>
            <w:tcW w:w="1800" w:type="dxa"/>
            <w:hideMark/>
          </w:tcPr>
          <w:p w14:paraId="4D3C98D1" w14:textId="77777777" w:rsidR="00F34DD8" w:rsidRPr="00F47130" w:rsidRDefault="00F34DD8" w:rsidP="005F3F0D">
            <w:pPr>
              <w:keepNext/>
              <w:keepLines/>
              <w:widowControl w:val="0"/>
              <w:tabs>
                <w:tab w:val="center" w:pos="4677"/>
                <w:tab w:val="right" w:pos="9355"/>
              </w:tabs>
              <w:suppressAutoHyphens/>
              <w:jc w:val="center"/>
              <w:rPr>
                <w:i/>
              </w:rPr>
            </w:pPr>
          </w:p>
        </w:tc>
      </w:tr>
      <w:tr w:rsidR="00F34DD8" w:rsidRPr="00F47130" w14:paraId="13A7BE3F" w14:textId="77777777" w:rsidTr="005F3F0D">
        <w:tc>
          <w:tcPr>
            <w:tcW w:w="7905" w:type="dxa"/>
            <w:hideMark/>
          </w:tcPr>
          <w:p w14:paraId="52435DC9" w14:textId="77777777" w:rsidR="00F34DD8" w:rsidRPr="00F47130" w:rsidRDefault="00F34DD8" w:rsidP="005F3F0D">
            <w:pPr>
              <w:keepNext/>
              <w:keepLines/>
              <w:widowControl w:val="0"/>
              <w:tabs>
                <w:tab w:val="center" w:pos="4677"/>
                <w:tab w:val="right" w:pos="9355"/>
              </w:tabs>
              <w:suppressAutoHyphens/>
              <w:jc w:val="both"/>
              <w:rPr>
                <w:i/>
              </w:rPr>
            </w:pPr>
            <w:r w:rsidRPr="00F47130">
              <w:t xml:space="preserve">   курсовая работа (проект) (</w:t>
            </w:r>
            <w:r w:rsidRPr="00F47130">
              <w:rPr>
                <w:i/>
              </w:rPr>
              <w:t>если предусмотрено)</w:t>
            </w:r>
          </w:p>
        </w:tc>
        <w:tc>
          <w:tcPr>
            <w:tcW w:w="1800" w:type="dxa"/>
            <w:hideMark/>
          </w:tcPr>
          <w:p w14:paraId="7D71D93C" w14:textId="77777777" w:rsidR="00F34DD8" w:rsidRPr="00F47130" w:rsidRDefault="00F34DD8" w:rsidP="005F3F0D">
            <w:pPr>
              <w:keepNext/>
              <w:keepLines/>
              <w:widowControl w:val="0"/>
              <w:tabs>
                <w:tab w:val="center" w:pos="4677"/>
                <w:tab w:val="right" w:pos="9355"/>
              </w:tabs>
              <w:suppressAutoHyphens/>
              <w:jc w:val="center"/>
              <w:rPr>
                <w:i/>
              </w:rPr>
            </w:pPr>
            <w:r w:rsidRPr="00F47130">
              <w:rPr>
                <w:i/>
              </w:rPr>
              <w:t>*</w:t>
            </w:r>
          </w:p>
        </w:tc>
      </w:tr>
      <w:tr w:rsidR="00F34DD8" w:rsidRPr="00F47130" w14:paraId="09466638" w14:textId="77777777" w:rsidTr="005F3F0D">
        <w:tc>
          <w:tcPr>
            <w:tcW w:w="7905" w:type="dxa"/>
            <w:hideMark/>
          </w:tcPr>
          <w:p w14:paraId="253A3CA6" w14:textId="77777777" w:rsidR="00F34DD8" w:rsidRPr="00F47130" w:rsidRDefault="00F34DD8" w:rsidP="005F3F0D">
            <w:pPr>
              <w:keepNext/>
              <w:keepLines/>
              <w:widowControl w:val="0"/>
              <w:tabs>
                <w:tab w:val="center" w:pos="4677"/>
                <w:tab w:val="right" w:pos="9355"/>
              </w:tabs>
              <w:suppressAutoHyphens/>
              <w:jc w:val="both"/>
              <w:rPr>
                <w:b/>
              </w:rPr>
            </w:pPr>
            <w:r w:rsidRPr="00F47130">
              <w:rPr>
                <w:b/>
              </w:rPr>
              <w:t>Самостоятельная работа обучающегося (всего)</w:t>
            </w:r>
          </w:p>
        </w:tc>
        <w:tc>
          <w:tcPr>
            <w:tcW w:w="1800" w:type="dxa"/>
            <w:hideMark/>
          </w:tcPr>
          <w:p w14:paraId="463563E7" w14:textId="77777777" w:rsidR="00F34DD8" w:rsidRPr="00F47130" w:rsidRDefault="00F34DD8" w:rsidP="005F3F0D">
            <w:pPr>
              <w:keepNext/>
              <w:keepLines/>
              <w:widowControl w:val="0"/>
              <w:tabs>
                <w:tab w:val="center" w:pos="4677"/>
                <w:tab w:val="right" w:pos="9355"/>
              </w:tabs>
              <w:suppressAutoHyphens/>
              <w:jc w:val="center"/>
              <w:rPr>
                <w:b/>
                <w:i/>
              </w:rPr>
            </w:pPr>
            <w:r>
              <w:rPr>
                <w:b/>
                <w:i/>
              </w:rPr>
              <w:t>49</w:t>
            </w:r>
          </w:p>
        </w:tc>
      </w:tr>
      <w:tr w:rsidR="00F34DD8" w:rsidRPr="00F47130" w14:paraId="74FF3E59" w14:textId="77777777" w:rsidTr="005F3F0D">
        <w:tc>
          <w:tcPr>
            <w:tcW w:w="7905" w:type="dxa"/>
            <w:hideMark/>
          </w:tcPr>
          <w:p w14:paraId="6CCC28E4" w14:textId="77777777" w:rsidR="00F34DD8" w:rsidRPr="00F47130" w:rsidRDefault="00F34DD8" w:rsidP="005F3F0D">
            <w:pPr>
              <w:keepNext/>
              <w:keepLines/>
              <w:widowControl w:val="0"/>
              <w:tabs>
                <w:tab w:val="center" w:pos="4677"/>
                <w:tab w:val="right" w:pos="9355"/>
              </w:tabs>
              <w:suppressAutoHyphens/>
              <w:jc w:val="both"/>
            </w:pPr>
            <w:r w:rsidRPr="00F47130">
              <w:t>в том числе:</w:t>
            </w:r>
          </w:p>
        </w:tc>
        <w:tc>
          <w:tcPr>
            <w:tcW w:w="1800" w:type="dxa"/>
          </w:tcPr>
          <w:p w14:paraId="6F4995A8" w14:textId="77777777" w:rsidR="00F34DD8" w:rsidRPr="00F47130" w:rsidRDefault="00F34DD8" w:rsidP="005F3F0D">
            <w:pPr>
              <w:keepNext/>
              <w:keepLines/>
              <w:widowControl w:val="0"/>
              <w:tabs>
                <w:tab w:val="center" w:pos="4677"/>
                <w:tab w:val="right" w:pos="9355"/>
              </w:tabs>
              <w:suppressAutoHyphens/>
              <w:jc w:val="center"/>
              <w:rPr>
                <w:i/>
              </w:rPr>
            </w:pPr>
          </w:p>
        </w:tc>
      </w:tr>
      <w:tr w:rsidR="00F34DD8" w:rsidRPr="00F47130" w14:paraId="12D381A0" w14:textId="77777777" w:rsidTr="005F3F0D">
        <w:tc>
          <w:tcPr>
            <w:tcW w:w="7905" w:type="dxa"/>
            <w:hideMark/>
          </w:tcPr>
          <w:p w14:paraId="7F07C0F5" w14:textId="77777777" w:rsidR="00F34DD8" w:rsidRPr="00F47130" w:rsidRDefault="00F34DD8" w:rsidP="005F3F0D">
            <w:pPr>
              <w:keepNext/>
              <w:keepLines/>
              <w:widowControl w:val="0"/>
              <w:tabs>
                <w:tab w:val="center" w:pos="4677"/>
                <w:tab w:val="right" w:pos="9355"/>
              </w:tabs>
              <w:suppressAutoHyphens/>
              <w:jc w:val="both"/>
            </w:pPr>
            <w:r w:rsidRPr="00F47130">
              <w:t xml:space="preserve">   самостоятельная работа над курсовой работой (проектом) </w:t>
            </w:r>
            <w:r w:rsidRPr="00F47130">
              <w:rPr>
                <w:i/>
              </w:rPr>
              <w:t>(если предусмотрено)</w:t>
            </w:r>
          </w:p>
        </w:tc>
        <w:tc>
          <w:tcPr>
            <w:tcW w:w="1800" w:type="dxa"/>
            <w:hideMark/>
          </w:tcPr>
          <w:p w14:paraId="6782751B" w14:textId="77777777" w:rsidR="00F34DD8" w:rsidRPr="00F47130" w:rsidRDefault="00F34DD8" w:rsidP="005F3F0D">
            <w:pPr>
              <w:keepNext/>
              <w:keepLines/>
              <w:widowControl w:val="0"/>
              <w:tabs>
                <w:tab w:val="center" w:pos="4677"/>
                <w:tab w:val="right" w:pos="9355"/>
              </w:tabs>
              <w:suppressAutoHyphens/>
              <w:jc w:val="center"/>
              <w:rPr>
                <w:i/>
              </w:rPr>
            </w:pPr>
            <w:r w:rsidRPr="00F47130">
              <w:rPr>
                <w:i/>
              </w:rPr>
              <w:t>*</w:t>
            </w:r>
          </w:p>
        </w:tc>
      </w:tr>
    </w:tbl>
    <w:p w14:paraId="5720916B" w14:textId="77777777" w:rsidR="00F34DD8" w:rsidRPr="00F47130"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17779BDA"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F47130">
        <w:rPr>
          <w:u w:val="single"/>
        </w:rPr>
        <w:t>Итоговая аттестация в виде дифференцированного зачёта</w:t>
      </w:r>
    </w:p>
    <w:p w14:paraId="62A2B5D6" w14:textId="77777777" w:rsidR="00F34DD8" w:rsidRPr="00F47130"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14:paraId="1726C310"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ah-RU"/>
        </w:rPr>
        <w:sectPr w:rsidR="00F34DD8" w:rsidRPr="00923F17">
          <w:footerReference w:type="default" r:id="rId9"/>
          <w:pgSz w:w="11906" w:h="16838"/>
          <w:pgMar w:top="1134" w:right="850" w:bottom="1134" w:left="1701" w:header="708" w:footer="708" w:gutter="0"/>
          <w:cols w:space="720"/>
        </w:sectPr>
      </w:pPr>
    </w:p>
    <w:p w14:paraId="4515FB01" w14:textId="77777777" w:rsidR="00F34DD8" w:rsidRPr="00466E6B"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sz w:val="20"/>
          <w:szCs w:val="20"/>
          <w:lang w:val="ru-RU"/>
        </w:rPr>
      </w:pPr>
      <w:r w:rsidRPr="00A20A8B">
        <w:rPr>
          <w:b/>
          <w:sz w:val="28"/>
          <w:szCs w:val="28"/>
        </w:rPr>
        <w:lastRenderedPageBreak/>
        <w:t xml:space="preserve">2.2. </w:t>
      </w:r>
      <w:r>
        <w:rPr>
          <w:b/>
          <w:sz w:val="28"/>
          <w:szCs w:val="28"/>
          <w:lang w:val="ru-RU"/>
        </w:rPr>
        <w:t xml:space="preserve"> Т</w:t>
      </w:r>
      <w:proofErr w:type="spellStart"/>
      <w:r w:rsidRPr="00A20A8B">
        <w:rPr>
          <w:b/>
          <w:sz w:val="28"/>
          <w:szCs w:val="28"/>
        </w:rPr>
        <w:t>ематический</w:t>
      </w:r>
      <w:proofErr w:type="spellEnd"/>
      <w:r w:rsidRPr="00A20A8B">
        <w:rPr>
          <w:b/>
          <w:sz w:val="28"/>
          <w:szCs w:val="28"/>
        </w:rPr>
        <w:t xml:space="preserve"> план и содержание учебной дисциплины</w:t>
      </w:r>
      <w:r w:rsidRPr="00A20A8B">
        <w:rPr>
          <w:b/>
          <w:caps/>
          <w:sz w:val="28"/>
          <w:szCs w:val="28"/>
        </w:rPr>
        <w:t xml:space="preserve"> </w:t>
      </w:r>
      <w:r>
        <w:rPr>
          <w:b/>
          <w:caps/>
          <w:sz w:val="28"/>
          <w:szCs w:val="28"/>
          <w:lang w:val="ru-RU"/>
        </w:rPr>
        <w:t>«</w:t>
      </w:r>
      <w:r w:rsidRPr="00E41783">
        <w:rPr>
          <w:b/>
          <w:sz w:val="28"/>
          <w:szCs w:val="28"/>
        </w:rPr>
        <w:t>Физическая культура</w:t>
      </w:r>
      <w:r>
        <w:rPr>
          <w:b/>
          <w:lang w:val="ru-RU"/>
        </w:rPr>
        <w:t>»</w:t>
      </w:r>
    </w:p>
    <w:p w14:paraId="774B260F" w14:textId="77777777" w:rsidR="00F34DD8" w:rsidRPr="00EA438D" w:rsidRDefault="00F34DD8" w:rsidP="00F34DD8"/>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367"/>
        <w:gridCol w:w="9408"/>
        <w:gridCol w:w="1992"/>
        <w:gridCol w:w="1566"/>
      </w:tblGrid>
      <w:tr w:rsidR="00F34DD8" w:rsidRPr="00EA438D" w14:paraId="4D3CF58F" w14:textId="77777777" w:rsidTr="005F3F0D">
        <w:trPr>
          <w:trHeight w:val="20"/>
        </w:trPr>
        <w:tc>
          <w:tcPr>
            <w:tcW w:w="2108" w:type="dxa"/>
          </w:tcPr>
          <w:p w14:paraId="18FFFF58"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Наименование разделов и тем</w:t>
            </w:r>
          </w:p>
        </w:tc>
        <w:tc>
          <w:tcPr>
            <w:tcW w:w="9771" w:type="dxa"/>
            <w:gridSpan w:val="2"/>
          </w:tcPr>
          <w:p w14:paraId="2FF38A0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 xml:space="preserve">Содержание учебного материала, лабораторные  работы и практические занятия, самостоятельная работа </w:t>
            </w:r>
            <w:proofErr w:type="gramStart"/>
            <w:r w:rsidRPr="00EA438D">
              <w:rPr>
                <w:b/>
                <w:bCs/>
                <w:sz w:val="22"/>
                <w:szCs w:val="22"/>
              </w:rPr>
              <w:t>обучающихся</w:t>
            </w:r>
            <w:proofErr w:type="gramEnd"/>
            <w:r w:rsidRPr="00EA438D">
              <w:rPr>
                <w:b/>
                <w:bCs/>
                <w:sz w:val="22"/>
                <w:szCs w:val="22"/>
              </w:rPr>
              <w:t>, курсовая работа (проект)</w:t>
            </w:r>
            <w:r w:rsidRPr="00EA438D">
              <w:rPr>
                <w:bCs/>
                <w:i/>
                <w:sz w:val="22"/>
                <w:szCs w:val="22"/>
              </w:rPr>
              <w:t xml:space="preserve"> (если предусмотрены)</w:t>
            </w:r>
          </w:p>
        </w:tc>
        <w:tc>
          <w:tcPr>
            <w:tcW w:w="1995" w:type="dxa"/>
            <w:shd w:val="clear" w:color="auto" w:fill="auto"/>
          </w:tcPr>
          <w:p w14:paraId="2D038EE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Объем часов</w:t>
            </w:r>
          </w:p>
        </w:tc>
        <w:tc>
          <w:tcPr>
            <w:tcW w:w="1567" w:type="dxa"/>
          </w:tcPr>
          <w:p w14:paraId="7C8D212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Уровень освоения</w:t>
            </w:r>
          </w:p>
        </w:tc>
      </w:tr>
      <w:tr w:rsidR="00F34DD8" w:rsidRPr="00EA438D" w14:paraId="2CB2785D" w14:textId="77777777" w:rsidTr="005F3F0D">
        <w:trPr>
          <w:trHeight w:val="448"/>
        </w:trPr>
        <w:tc>
          <w:tcPr>
            <w:tcW w:w="2108" w:type="dxa"/>
          </w:tcPr>
          <w:p w14:paraId="36A5517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1</w:t>
            </w:r>
          </w:p>
        </w:tc>
        <w:tc>
          <w:tcPr>
            <w:tcW w:w="9771" w:type="dxa"/>
            <w:gridSpan w:val="2"/>
          </w:tcPr>
          <w:p w14:paraId="7F33B00D"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2</w:t>
            </w:r>
          </w:p>
        </w:tc>
        <w:tc>
          <w:tcPr>
            <w:tcW w:w="1995" w:type="dxa"/>
            <w:shd w:val="clear" w:color="auto" w:fill="auto"/>
          </w:tcPr>
          <w:p w14:paraId="7CF5D0C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3</w:t>
            </w:r>
          </w:p>
        </w:tc>
        <w:tc>
          <w:tcPr>
            <w:tcW w:w="1567" w:type="dxa"/>
          </w:tcPr>
          <w:p w14:paraId="7D57CF2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4</w:t>
            </w:r>
          </w:p>
        </w:tc>
      </w:tr>
      <w:tr w:rsidR="00F34DD8" w:rsidRPr="00EA438D" w14:paraId="0399C83B" w14:textId="77777777" w:rsidTr="005F3F0D">
        <w:trPr>
          <w:trHeight w:val="390"/>
        </w:trPr>
        <w:tc>
          <w:tcPr>
            <w:tcW w:w="2108" w:type="dxa"/>
            <w:vMerge w:val="restart"/>
          </w:tcPr>
          <w:p w14:paraId="55C04AF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Тема 1.</w:t>
            </w:r>
          </w:p>
          <w:p w14:paraId="4D09EFD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771" w:type="dxa"/>
            <w:gridSpan w:val="2"/>
          </w:tcPr>
          <w:p w14:paraId="11436886"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Содержание учебного материала</w:t>
            </w:r>
          </w:p>
          <w:p w14:paraId="620D867D"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1995" w:type="dxa"/>
            <w:vMerge w:val="restart"/>
            <w:shd w:val="clear" w:color="auto" w:fill="auto"/>
          </w:tcPr>
          <w:p w14:paraId="3BED50E3"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2</w:t>
            </w:r>
          </w:p>
          <w:p w14:paraId="1A44E863"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093E239"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245A90C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567" w:type="dxa"/>
            <w:vMerge w:val="restart"/>
          </w:tcPr>
          <w:p w14:paraId="4170131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F34DD8" w:rsidRPr="00EA438D" w14:paraId="3BB3B1AF" w14:textId="77777777" w:rsidTr="005F3F0D">
        <w:trPr>
          <w:trHeight w:val="615"/>
        </w:trPr>
        <w:tc>
          <w:tcPr>
            <w:tcW w:w="2108" w:type="dxa"/>
            <w:vMerge/>
          </w:tcPr>
          <w:p w14:paraId="3DA3359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345" w:type="dxa"/>
          </w:tcPr>
          <w:p w14:paraId="394C61A9" w14:textId="77777777" w:rsidR="00F34DD8" w:rsidRPr="002E37BF"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Pr>
                <w:bCs/>
                <w:sz w:val="22"/>
                <w:szCs w:val="22"/>
              </w:rPr>
              <w:t>1</w:t>
            </w:r>
          </w:p>
        </w:tc>
        <w:tc>
          <w:tcPr>
            <w:tcW w:w="9426" w:type="dxa"/>
          </w:tcPr>
          <w:p w14:paraId="424B6EE1" w14:textId="77777777" w:rsidR="00F34DD8" w:rsidRPr="0048587A" w:rsidRDefault="00F34DD8" w:rsidP="005F3F0D">
            <w:pPr>
              <w:widowControl w:val="0"/>
              <w:shd w:val="clear" w:color="auto" w:fill="FFFFFF"/>
              <w:tabs>
                <w:tab w:val="left" w:pos="562"/>
              </w:tabs>
              <w:suppressAutoHyphens/>
              <w:autoSpaceDE w:val="0"/>
              <w:autoSpaceDN w:val="0"/>
              <w:adjustRightInd w:val="0"/>
              <w:spacing w:line="230" w:lineRule="exact"/>
              <w:rPr>
                <w:rFonts w:eastAsia="Calibri"/>
                <w:sz w:val="22"/>
                <w:szCs w:val="22"/>
              </w:rPr>
            </w:pPr>
            <w:r w:rsidRPr="0048587A">
              <w:rPr>
                <w:rFonts w:eastAsia="Calibri"/>
                <w:sz w:val="22"/>
                <w:szCs w:val="22"/>
              </w:rPr>
              <w:t>Физическая культура и труд;</w:t>
            </w:r>
          </w:p>
          <w:p w14:paraId="62E98973" w14:textId="77777777" w:rsidR="00F34DD8" w:rsidRPr="0048587A" w:rsidRDefault="00F34DD8" w:rsidP="005F3F0D">
            <w:pPr>
              <w:widowControl w:val="0"/>
              <w:shd w:val="clear" w:color="auto" w:fill="FFFFFF"/>
              <w:tabs>
                <w:tab w:val="left" w:pos="562"/>
              </w:tabs>
              <w:suppressAutoHyphens/>
              <w:autoSpaceDE w:val="0"/>
              <w:autoSpaceDN w:val="0"/>
              <w:adjustRightInd w:val="0"/>
              <w:spacing w:line="230" w:lineRule="exact"/>
              <w:rPr>
                <w:rFonts w:eastAsia="Calibri"/>
                <w:sz w:val="22"/>
                <w:szCs w:val="22"/>
              </w:rPr>
            </w:pPr>
            <w:r w:rsidRPr="0048587A">
              <w:rPr>
                <w:rFonts w:eastAsia="Calibri"/>
                <w:sz w:val="22"/>
                <w:szCs w:val="22"/>
              </w:rPr>
              <w:t>- режим для учащихся;</w:t>
            </w:r>
          </w:p>
          <w:p w14:paraId="344AE735" w14:textId="77777777" w:rsidR="00F34DD8" w:rsidRPr="0048587A" w:rsidRDefault="00F34DD8" w:rsidP="005F3F0D">
            <w:pPr>
              <w:widowControl w:val="0"/>
              <w:shd w:val="clear" w:color="auto" w:fill="FFFFFF"/>
              <w:tabs>
                <w:tab w:val="left" w:pos="562"/>
              </w:tabs>
              <w:suppressAutoHyphens/>
              <w:autoSpaceDE w:val="0"/>
              <w:autoSpaceDN w:val="0"/>
              <w:adjustRightInd w:val="0"/>
              <w:spacing w:line="230" w:lineRule="exact"/>
              <w:rPr>
                <w:rFonts w:eastAsia="Calibri"/>
                <w:sz w:val="22"/>
                <w:szCs w:val="22"/>
              </w:rPr>
            </w:pPr>
            <w:r w:rsidRPr="0048587A">
              <w:rPr>
                <w:rFonts w:eastAsia="Calibri"/>
                <w:sz w:val="22"/>
                <w:szCs w:val="22"/>
              </w:rPr>
              <w:t>- самоконтроль.</w:t>
            </w:r>
          </w:p>
          <w:p w14:paraId="38949B58"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c>
        <w:tc>
          <w:tcPr>
            <w:tcW w:w="1995" w:type="dxa"/>
            <w:vMerge/>
            <w:shd w:val="clear" w:color="auto" w:fill="auto"/>
          </w:tcPr>
          <w:p w14:paraId="38185690"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567" w:type="dxa"/>
            <w:vMerge/>
          </w:tcPr>
          <w:p w14:paraId="18BD92C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F34DD8" w:rsidRPr="00EA438D" w14:paraId="5F360976" w14:textId="77777777" w:rsidTr="005F3F0D">
        <w:trPr>
          <w:trHeight w:val="116"/>
        </w:trPr>
        <w:tc>
          <w:tcPr>
            <w:tcW w:w="2108" w:type="dxa"/>
            <w:vMerge w:val="restart"/>
          </w:tcPr>
          <w:p w14:paraId="77B4498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Тема 2</w:t>
            </w:r>
            <w:r w:rsidRPr="00EA438D">
              <w:rPr>
                <w:b/>
                <w:bCs/>
                <w:sz w:val="22"/>
                <w:szCs w:val="22"/>
              </w:rPr>
              <w:t>.</w:t>
            </w:r>
          </w:p>
          <w:p w14:paraId="5A76DB9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1CD45987"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color w:val="000000"/>
                <w:sz w:val="22"/>
                <w:szCs w:val="22"/>
              </w:rPr>
              <w:t>Легкая атлетика. Кроссовая подготовка</w:t>
            </w:r>
          </w:p>
          <w:p w14:paraId="197B3FB3" w14:textId="77777777" w:rsidR="00F34DD8" w:rsidRPr="00EA438D" w:rsidRDefault="00F34DD8" w:rsidP="005F3F0D">
            <w:pPr>
              <w:shd w:val="clear" w:color="auto" w:fill="FFFFFF"/>
              <w:ind w:firstLine="709"/>
              <w:jc w:val="both"/>
              <w:rPr>
                <w:b/>
                <w:bCs/>
                <w:sz w:val="22"/>
                <w:szCs w:val="22"/>
              </w:rPr>
            </w:pPr>
          </w:p>
        </w:tc>
        <w:tc>
          <w:tcPr>
            <w:tcW w:w="9771" w:type="dxa"/>
            <w:gridSpan w:val="2"/>
          </w:tcPr>
          <w:p w14:paraId="28477D96"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Содержание учебного материала</w:t>
            </w:r>
          </w:p>
        </w:tc>
        <w:tc>
          <w:tcPr>
            <w:tcW w:w="1995" w:type="dxa"/>
            <w:vMerge w:val="restart"/>
            <w:shd w:val="clear" w:color="auto" w:fill="auto"/>
          </w:tcPr>
          <w:p w14:paraId="59A9A8E0"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16</w:t>
            </w:r>
          </w:p>
        </w:tc>
        <w:tc>
          <w:tcPr>
            <w:tcW w:w="1567" w:type="dxa"/>
          </w:tcPr>
          <w:p w14:paraId="5CC07AD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2C068013" w14:textId="77777777" w:rsidTr="005F3F0D">
        <w:trPr>
          <w:trHeight w:val="1868"/>
        </w:trPr>
        <w:tc>
          <w:tcPr>
            <w:tcW w:w="2108" w:type="dxa"/>
            <w:vMerge/>
          </w:tcPr>
          <w:p w14:paraId="3715CEE8"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367" w:type="dxa"/>
          </w:tcPr>
          <w:p w14:paraId="5AAF685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1</w:t>
            </w:r>
          </w:p>
        </w:tc>
        <w:tc>
          <w:tcPr>
            <w:tcW w:w="9404" w:type="dxa"/>
          </w:tcPr>
          <w:p w14:paraId="16434F3E" w14:textId="77777777" w:rsidR="00F34DD8" w:rsidRPr="00EA438D" w:rsidRDefault="00F34DD8" w:rsidP="005F3F0D">
            <w:pPr>
              <w:shd w:val="clear" w:color="auto" w:fill="FFFFFF"/>
              <w:ind w:firstLine="709"/>
              <w:jc w:val="both"/>
              <w:rPr>
                <w:bCs/>
                <w:sz w:val="22"/>
                <w:szCs w:val="22"/>
              </w:rPr>
            </w:pPr>
            <w:r w:rsidRPr="00EA438D">
              <w:rPr>
                <w:color w:val="000000"/>
                <w:sz w:val="22"/>
                <w:szCs w:val="22"/>
              </w:rPr>
              <w:t xml:space="preserve">Занятия легкой атлетикой и кроссовой подготовкой решают задачи поддержки и укрепления здоровья. </w:t>
            </w:r>
            <w:proofErr w:type="gramStart"/>
            <w:r w:rsidRPr="00EA438D">
              <w:rPr>
                <w:color w:val="000000"/>
                <w:sz w:val="22"/>
                <w:szCs w:val="22"/>
              </w:rPr>
              <w:t>Способствуют развитию выносливости, быстроты, скоростно-силовых качеств, упорства, трудолюбия, внимания, восприятия, мышления.</w:t>
            </w:r>
            <w:proofErr w:type="gramEnd"/>
            <w:r w:rsidRPr="00EA438D">
              <w:rPr>
                <w:color w:val="000000"/>
                <w:sz w:val="22"/>
                <w:szCs w:val="22"/>
              </w:rPr>
              <w:t xml:space="preserve"> </w:t>
            </w:r>
            <w:r w:rsidRPr="00EA438D">
              <w:rPr>
                <w:color w:val="000000"/>
                <w:spacing w:val="-6"/>
                <w:sz w:val="22"/>
                <w:szCs w:val="22"/>
              </w:rPr>
              <w:t xml:space="preserve">Решают оздоровительные задачи, задачи активного отдыха. Увеличивают резервные возможности </w:t>
            </w:r>
            <w:proofErr w:type="gramStart"/>
            <w:r w:rsidRPr="00EA438D">
              <w:rPr>
                <w:color w:val="000000"/>
                <w:spacing w:val="-6"/>
                <w:sz w:val="22"/>
                <w:szCs w:val="22"/>
              </w:rPr>
              <w:t>сердечно-сосудистой</w:t>
            </w:r>
            <w:proofErr w:type="gramEnd"/>
            <w:r w:rsidRPr="00EA438D">
              <w:rPr>
                <w:color w:val="000000"/>
                <w:spacing w:val="-6"/>
                <w:sz w:val="22"/>
                <w:szCs w:val="22"/>
              </w:rPr>
              <w:t xml:space="preserve"> и дыхательной систем, повышает защитные функции организма. Совершенствуют силовую выносливость, координацию движений. Воспитывают смелость, выдержку, упорство в достижении цели.</w:t>
            </w:r>
          </w:p>
        </w:tc>
        <w:tc>
          <w:tcPr>
            <w:tcW w:w="1995" w:type="dxa"/>
            <w:vMerge/>
            <w:shd w:val="clear" w:color="auto" w:fill="auto"/>
          </w:tcPr>
          <w:p w14:paraId="2F43AB6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567" w:type="dxa"/>
          </w:tcPr>
          <w:p w14:paraId="5212885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2</w:t>
            </w:r>
          </w:p>
        </w:tc>
      </w:tr>
      <w:tr w:rsidR="00F34DD8" w:rsidRPr="00EA438D" w14:paraId="2AC38255" w14:textId="77777777" w:rsidTr="005F3F0D">
        <w:trPr>
          <w:trHeight w:val="20"/>
        </w:trPr>
        <w:tc>
          <w:tcPr>
            <w:tcW w:w="2108" w:type="dxa"/>
            <w:vMerge/>
          </w:tcPr>
          <w:p w14:paraId="106C316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tc>
        <w:tc>
          <w:tcPr>
            <w:tcW w:w="9771" w:type="dxa"/>
            <w:gridSpan w:val="2"/>
          </w:tcPr>
          <w:p w14:paraId="21AFB706" w14:textId="77777777" w:rsidR="00F34DD8" w:rsidRDefault="00F34DD8" w:rsidP="005F3F0D">
            <w:pPr>
              <w:shd w:val="clear" w:color="auto" w:fill="FFFFFF"/>
              <w:ind w:firstLine="709"/>
              <w:jc w:val="both"/>
              <w:rPr>
                <w:color w:val="000000"/>
                <w:sz w:val="22"/>
                <w:szCs w:val="22"/>
              </w:rPr>
            </w:pPr>
            <w:r w:rsidRPr="00466E6B">
              <w:rPr>
                <w:b/>
                <w:bCs/>
                <w:sz w:val="22"/>
                <w:szCs w:val="22"/>
              </w:rPr>
              <w:t>Практические занятия:</w:t>
            </w:r>
          </w:p>
          <w:p w14:paraId="6D0D3805"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 xml:space="preserve"> </w:t>
            </w:r>
            <w:proofErr w:type="gramStart"/>
            <w:r w:rsidRPr="00EA438D">
              <w:rPr>
                <w:color w:val="000000"/>
                <w:sz w:val="22"/>
                <w:szCs w:val="22"/>
              </w:rPr>
              <w:t>Кроссовая подготовка: высокий и низкий старт, стартовый разгон, финиширование; бег 100 м, эстафетный бег 4</w:t>
            </w:r>
            <w:r w:rsidRPr="00EA438D">
              <w:rPr>
                <w:color w:val="000000"/>
                <w:sz w:val="22"/>
                <w:szCs w:val="22"/>
              </w:rPr>
              <w:sym w:font="Symbol" w:char="F0B4"/>
            </w:r>
            <w:r w:rsidRPr="00EA438D">
              <w:rPr>
                <w:color w:val="000000"/>
                <w:sz w:val="22"/>
                <w:szCs w:val="22"/>
              </w:rPr>
              <w:t>100 м, 4</w:t>
            </w:r>
            <w:r w:rsidRPr="00EA438D">
              <w:rPr>
                <w:color w:val="000000"/>
                <w:sz w:val="22"/>
                <w:szCs w:val="22"/>
              </w:rPr>
              <w:sym w:font="Symbol" w:char="F0B4"/>
            </w:r>
            <w:r w:rsidRPr="00EA438D">
              <w:rPr>
                <w:color w:val="000000"/>
                <w:sz w:val="22"/>
                <w:szCs w:val="22"/>
              </w:rPr>
              <w:t>400 м; бег по прямой с различной скоростью, равномерный бег на дистанцию 2000 м (девушки) и 3000 м (юноши), прыжки в длину с разбега способом «согнув ноги»; прыжки в высоту способами: «прогнувшись», перешагивания, «ножницы», перекидной;</w:t>
            </w:r>
            <w:proofErr w:type="gramEnd"/>
            <w:r w:rsidRPr="00EA438D">
              <w:rPr>
                <w:color w:val="000000"/>
                <w:sz w:val="22"/>
                <w:szCs w:val="22"/>
              </w:rPr>
              <w:t xml:space="preserve"> метание гранаты весом 500 г (девушки) и 700 г (юноши); толкание ядра.</w:t>
            </w:r>
          </w:p>
        </w:tc>
        <w:tc>
          <w:tcPr>
            <w:tcW w:w="1995" w:type="dxa"/>
            <w:shd w:val="clear" w:color="auto" w:fill="auto"/>
          </w:tcPr>
          <w:p w14:paraId="2F2B05A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8</w:t>
            </w:r>
          </w:p>
        </w:tc>
        <w:tc>
          <w:tcPr>
            <w:tcW w:w="1567" w:type="dxa"/>
            <w:vMerge w:val="restart"/>
            <w:shd w:val="clear" w:color="auto" w:fill="C0C0C0"/>
          </w:tcPr>
          <w:p w14:paraId="2085095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2</w:t>
            </w:r>
          </w:p>
        </w:tc>
      </w:tr>
      <w:tr w:rsidR="00F34DD8" w:rsidRPr="00EA438D" w14:paraId="54C2223D" w14:textId="77777777" w:rsidTr="005F3F0D">
        <w:trPr>
          <w:trHeight w:val="20"/>
        </w:trPr>
        <w:tc>
          <w:tcPr>
            <w:tcW w:w="2108" w:type="dxa"/>
            <w:vMerge/>
          </w:tcPr>
          <w:p w14:paraId="296BADCE"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tc>
        <w:tc>
          <w:tcPr>
            <w:tcW w:w="9771" w:type="dxa"/>
            <w:gridSpan w:val="2"/>
          </w:tcPr>
          <w:p w14:paraId="22F770C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330B74">
              <w:rPr>
                <w:b/>
                <w:bCs/>
                <w:sz w:val="22"/>
                <w:szCs w:val="22"/>
              </w:rPr>
              <w:t>Контрольные задания</w:t>
            </w:r>
            <w:r w:rsidRPr="00EA438D">
              <w:rPr>
                <w:bCs/>
                <w:sz w:val="22"/>
                <w:szCs w:val="22"/>
              </w:rPr>
              <w:t xml:space="preserve"> для определения и оценки уровня физической подготовленности учащихся:</w:t>
            </w:r>
          </w:p>
          <w:p w14:paraId="09AE844C"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466E6B">
              <w:rPr>
                <w:bCs/>
                <w:sz w:val="22"/>
                <w:szCs w:val="22"/>
              </w:rPr>
              <w:t xml:space="preserve">- </w:t>
            </w:r>
            <w:r w:rsidRPr="00466E6B">
              <w:rPr>
                <w:color w:val="000000"/>
                <w:sz w:val="22"/>
                <w:szCs w:val="22"/>
              </w:rPr>
              <w:t>Скоростные;</w:t>
            </w:r>
          </w:p>
          <w:p w14:paraId="071610B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66E6B">
              <w:rPr>
                <w:color w:val="000000"/>
                <w:sz w:val="22"/>
                <w:szCs w:val="22"/>
              </w:rPr>
              <w:t>- координационные;</w:t>
            </w:r>
          </w:p>
        </w:tc>
        <w:tc>
          <w:tcPr>
            <w:tcW w:w="1995" w:type="dxa"/>
            <w:shd w:val="clear" w:color="auto" w:fill="auto"/>
          </w:tcPr>
          <w:p w14:paraId="748BB2F6"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4</w:t>
            </w:r>
          </w:p>
        </w:tc>
        <w:tc>
          <w:tcPr>
            <w:tcW w:w="1567" w:type="dxa"/>
            <w:vMerge/>
            <w:shd w:val="clear" w:color="auto" w:fill="C0C0C0"/>
          </w:tcPr>
          <w:p w14:paraId="2E5D84F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6C4DB612" w14:textId="77777777" w:rsidTr="005F3F0D">
        <w:trPr>
          <w:trHeight w:val="20"/>
        </w:trPr>
        <w:tc>
          <w:tcPr>
            <w:tcW w:w="2108" w:type="dxa"/>
            <w:vMerge/>
          </w:tcPr>
          <w:p w14:paraId="36A84E56"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tc>
        <w:tc>
          <w:tcPr>
            <w:tcW w:w="9771" w:type="dxa"/>
            <w:gridSpan w:val="2"/>
          </w:tcPr>
          <w:p w14:paraId="71D1FA5A"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 xml:space="preserve">Самостоятельная работа </w:t>
            </w:r>
            <w:proofErr w:type="gramStart"/>
            <w:r w:rsidRPr="00466E6B">
              <w:rPr>
                <w:b/>
                <w:bCs/>
                <w:sz w:val="22"/>
                <w:szCs w:val="22"/>
              </w:rPr>
              <w:t>обучающихся</w:t>
            </w:r>
            <w:proofErr w:type="gramEnd"/>
            <w:r w:rsidRPr="00466E6B">
              <w:rPr>
                <w:b/>
                <w:bCs/>
                <w:sz w:val="22"/>
                <w:szCs w:val="22"/>
              </w:rPr>
              <w:t>:</w:t>
            </w:r>
          </w:p>
          <w:p w14:paraId="1F7E48FB" w14:textId="77777777" w:rsidR="00F34DD8" w:rsidRPr="00EA438D" w:rsidRDefault="00F34DD8" w:rsidP="005F3F0D">
            <w:pPr>
              <w:shd w:val="clear" w:color="auto" w:fill="FFFFFF"/>
              <w:ind w:firstLine="709"/>
              <w:jc w:val="both"/>
              <w:rPr>
                <w:bCs/>
                <w:sz w:val="22"/>
                <w:szCs w:val="22"/>
              </w:rPr>
            </w:pPr>
            <w:proofErr w:type="gramStart"/>
            <w:r w:rsidRPr="00EA438D">
              <w:rPr>
                <w:bCs/>
                <w:sz w:val="22"/>
                <w:szCs w:val="22"/>
              </w:rPr>
              <w:t>Утренняя</w:t>
            </w:r>
            <w:proofErr w:type="gramEnd"/>
            <w:r w:rsidRPr="00EA438D">
              <w:rPr>
                <w:bCs/>
                <w:sz w:val="22"/>
                <w:szCs w:val="22"/>
              </w:rPr>
              <w:t xml:space="preserve"> пробежки: бег трусцой.</w:t>
            </w:r>
          </w:p>
        </w:tc>
        <w:tc>
          <w:tcPr>
            <w:tcW w:w="1995" w:type="dxa"/>
            <w:shd w:val="clear" w:color="auto" w:fill="auto"/>
          </w:tcPr>
          <w:p w14:paraId="4AC28971" w14:textId="77777777" w:rsidR="00F34DD8" w:rsidRPr="00B51C6C"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8</w:t>
            </w:r>
          </w:p>
        </w:tc>
        <w:tc>
          <w:tcPr>
            <w:tcW w:w="1567" w:type="dxa"/>
            <w:vMerge/>
            <w:shd w:val="clear" w:color="auto" w:fill="C0C0C0"/>
          </w:tcPr>
          <w:p w14:paraId="241FA01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34C40B84" w14:textId="77777777" w:rsidTr="005F3F0D">
        <w:trPr>
          <w:trHeight w:val="20"/>
        </w:trPr>
        <w:tc>
          <w:tcPr>
            <w:tcW w:w="2108" w:type="dxa"/>
            <w:vMerge w:val="restart"/>
          </w:tcPr>
          <w:p w14:paraId="7C4ECC5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Тема 3</w:t>
            </w:r>
            <w:r w:rsidRPr="00EA438D">
              <w:rPr>
                <w:b/>
                <w:bCs/>
                <w:sz w:val="22"/>
                <w:szCs w:val="22"/>
              </w:rPr>
              <w:t>.</w:t>
            </w:r>
          </w:p>
          <w:p w14:paraId="7601425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A438D">
              <w:rPr>
                <w:b/>
                <w:bCs/>
                <w:sz w:val="22"/>
                <w:szCs w:val="22"/>
              </w:rPr>
              <w:t>Гимнастика</w:t>
            </w:r>
          </w:p>
        </w:tc>
        <w:tc>
          <w:tcPr>
            <w:tcW w:w="9771" w:type="dxa"/>
            <w:gridSpan w:val="2"/>
          </w:tcPr>
          <w:p w14:paraId="295A5095"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Содержание учебного материала</w:t>
            </w:r>
          </w:p>
        </w:tc>
        <w:tc>
          <w:tcPr>
            <w:tcW w:w="1995" w:type="dxa"/>
            <w:vMerge w:val="restart"/>
            <w:shd w:val="clear" w:color="auto" w:fill="auto"/>
          </w:tcPr>
          <w:p w14:paraId="08D2234C"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10</w:t>
            </w:r>
          </w:p>
        </w:tc>
        <w:tc>
          <w:tcPr>
            <w:tcW w:w="1567" w:type="dxa"/>
            <w:vMerge/>
          </w:tcPr>
          <w:p w14:paraId="00A0D2C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4BACB89C" w14:textId="77777777" w:rsidTr="005F3F0D">
        <w:trPr>
          <w:trHeight w:val="20"/>
        </w:trPr>
        <w:tc>
          <w:tcPr>
            <w:tcW w:w="2108" w:type="dxa"/>
            <w:vMerge/>
          </w:tcPr>
          <w:p w14:paraId="5FFAA94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367" w:type="dxa"/>
          </w:tcPr>
          <w:p w14:paraId="2E3C3A4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1</w:t>
            </w:r>
          </w:p>
        </w:tc>
        <w:tc>
          <w:tcPr>
            <w:tcW w:w="9404" w:type="dxa"/>
          </w:tcPr>
          <w:p w14:paraId="5795A517"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 xml:space="preserve">Занятия гимнастикой решают оздоровительные и профилактические задачи. Развивают силу, выносливость, координацию, гибкость, равновесие, </w:t>
            </w:r>
            <w:proofErr w:type="spellStart"/>
            <w:r w:rsidRPr="00EA438D">
              <w:rPr>
                <w:color w:val="000000"/>
                <w:sz w:val="22"/>
                <w:szCs w:val="22"/>
              </w:rPr>
              <w:t>сенсоторику</w:t>
            </w:r>
            <w:proofErr w:type="spellEnd"/>
            <w:r w:rsidRPr="00EA438D">
              <w:rPr>
                <w:color w:val="000000"/>
                <w:sz w:val="22"/>
                <w:szCs w:val="22"/>
              </w:rPr>
              <w:t>. Совершенствуют память, внимание, целеустремленность, мышление.</w:t>
            </w:r>
          </w:p>
        </w:tc>
        <w:tc>
          <w:tcPr>
            <w:tcW w:w="1995" w:type="dxa"/>
            <w:vMerge/>
            <w:shd w:val="clear" w:color="auto" w:fill="auto"/>
          </w:tcPr>
          <w:p w14:paraId="22EB4CA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567" w:type="dxa"/>
            <w:tcBorders>
              <w:bottom w:val="single" w:sz="4" w:space="0" w:color="auto"/>
            </w:tcBorders>
          </w:tcPr>
          <w:p w14:paraId="37E79E3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2</w:t>
            </w:r>
          </w:p>
        </w:tc>
      </w:tr>
      <w:tr w:rsidR="00F34DD8" w:rsidRPr="00EA438D" w14:paraId="4EC43B18" w14:textId="77777777" w:rsidTr="005F3F0D">
        <w:trPr>
          <w:trHeight w:val="20"/>
        </w:trPr>
        <w:tc>
          <w:tcPr>
            <w:tcW w:w="2108" w:type="dxa"/>
            <w:vMerge/>
          </w:tcPr>
          <w:p w14:paraId="3C33075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771" w:type="dxa"/>
            <w:gridSpan w:val="2"/>
          </w:tcPr>
          <w:p w14:paraId="0CADB089"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Практические занятия:</w:t>
            </w:r>
          </w:p>
          <w:p w14:paraId="7E5A2B04"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 xml:space="preserve">Общеразвивающие упражнения, упражнения в паре с партнером, упражнения с гантелями, с </w:t>
            </w:r>
            <w:r w:rsidRPr="00EA438D">
              <w:rPr>
                <w:color w:val="000000"/>
                <w:sz w:val="22"/>
                <w:szCs w:val="22"/>
              </w:rPr>
              <w:lastRenderedPageBreak/>
              <w:t>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гимнастики.</w:t>
            </w:r>
          </w:p>
        </w:tc>
        <w:tc>
          <w:tcPr>
            <w:tcW w:w="1995" w:type="dxa"/>
            <w:shd w:val="clear" w:color="auto" w:fill="auto"/>
          </w:tcPr>
          <w:p w14:paraId="643141F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lastRenderedPageBreak/>
              <w:t>10</w:t>
            </w:r>
          </w:p>
        </w:tc>
        <w:tc>
          <w:tcPr>
            <w:tcW w:w="1567" w:type="dxa"/>
            <w:vMerge w:val="restart"/>
            <w:shd w:val="clear" w:color="auto" w:fill="C0C0C0"/>
          </w:tcPr>
          <w:p w14:paraId="50BBC6BE"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0597B7FC" w14:textId="77777777" w:rsidTr="005F3F0D">
        <w:trPr>
          <w:trHeight w:val="20"/>
        </w:trPr>
        <w:tc>
          <w:tcPr>
            <w:tcW w:w="2108" w:type="dxa"/>
            <w:vMerge/>
          </w:tcPr>
          <w:p w14:paraId="591BD9E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771" w:type="dxa"/>
            <w:gridSpan w:val="2"/>
          </w:tcPr>
          <w:p w14:paraId="1C83C9D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66E6B">
              <w:rPr>
                <w:b/>
                <w:bCs/>
                <w:sz w:val="22"/>
                <w:szCs w:val="22"/>
              </w:rPr>
              <w:t>Контрольные задания</w:t>
            </w:r>
            <w:r w:rsidRPr="00EA438D">
              <w:rPr>
                <w:bCs/>
                <w:sz w:val="22"/>
                <w:szCs w:val="22"/>
              </w:rPr>
              <w:t xml:space="preserve"> для определения и оценки уровня физической подготовленности учащихся</w:t>
            </w:r>
            <w:proofErr w:type="gramStart"/>
            <w:r w:rsidRPr="00EA438D">
              <w:rPr>
                <w:bCs/>
                <w:sz w:val="22"/>
                <w:szCs w:val="22"/>
              </w:rPr>
              <w:t xml:space="preserve"> :</w:t>
            </w:r>
            <w:proofErr w:type="gramEnd"/>
          </w:p>
          <w:p w14:paraId="06E2084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color w:val="000000"/>
                <w:sz w:val="22"/>
                <w:szCs w:val="22"/>
              </w:rPr>
              <w:t xml:space="preserve">Гимнастический комплекс упражнений: </w:t>
            </w:r>
          </w:p>
          <w:p w14:paraId="286566B6" w14:textId="77777777" w:rsidR="00F34DD8" w:rsidRPr="00EA438D" w:rsidRDefault="00F34DD8" w:rsidP="005F3F0D">
            <w:pPr>
              <w:shd w:val="clear" w:color="auto" w:fill="FFFFFF"/>
              <w:ind w:right="113" w:firstLine="500"/>
              <w:jc w:val="both"/>
              <w:rPr>
                <w:color w:val="000000"/>
                <w:sz w:val="22"/>
                <w:szCs w:val="22"/>
              </w:rPr>
            </w:pPr>
            <w:r w:rsidRPr="00EA438D">
              <w:rPr>
                <w:color w:val="000000"/>
                <w:sz w:val="22"/>
                <w:szCs w:val="22"/>
              </w:rPr>
              <w:t>– утренней гимнастики;</w:t>
            </w:r>
          </w:p>
          <w:p w14:paraId="55222DCE" w14:textId="77777777" w:rsidR="00F34DD8" w:rsidRPr="00EA438D" w:rsidRDefault="00F34DD8" w:rsidP="005F3F0D">
            <w:pPr>
              <w:shd w:val="clear" w:color="auto" w:fill="FFFFFF"/>
              <w:ind w:left="680" w:right="113" w:hanging="180"/>
              <w:jc w:val="both"/>
              <w:rPr>
                <w:color w:val="000000"/>
                <w:sz w:val="22"/>
                <w:szCs w:val="22"/>
              </w:rPr>
            </w:pPr>
            <w:r w:rsidRPr="00EA438D">
              <w:rPr>
                <w:color w:val="000000"/>
                <w:sz w:val="22"/>
                <w:szCs w:val="22"/>
              </w:rPr>
              <w:t xml:space="preserve">– производственной гимнастики; </w:t>
            </w:r>
          </w:p>
          <w:p w14:paraId="1B4421F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color w:val="000000"/>
                <w:sz w:val="22"/>
                <w:szCs w:val="22"/>
              </w:rPr>
              <w:t xml:space="preserve">         – релаксационной гимнастики;</w:t>
            </w:r>
          </w:p>
        </w:tc>
        <w:tc>
          <w:tcPr>
            <w:tcW w:w="1995" w:type="dxa"/>
            <w:shd w:val="clear" w:color="auto" w:fill="auto"/>
          </w:tcPr>
          <w:p w14:paraId="1FD6AF7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6</w:t>
            </w:r>
          </w:p>
        </w:tc>
        <w:tc>
          <w:tcPr>
            <w:tcW w:w="1567" w:type="dxa"/>
            <w:vMerge/>
            <w:shd w:val="clear" w:color="auto" w:fill="C0C0C0"/>
          </w:tcPr>
          <w:p w14:paraId="0A15E8F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6B1192A2" w14:textId="77777777" w:rsidTr="005F3F0D">
        <w:trPr>
          <w:trHeight w:val="2399"/>
        </w:trPr>
        <w:tc>
          <w:tcPr>
            <w:tcW w:w="2108" w:type="dxa"/>
            <w:vMerge/>
          </w:tcPr>
          <w:p w14:paraId="2879E70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771" w:type="dxa"/>
            <w:gridSpan w:val="2"/>
          </w:tcPr>
          <w:p w14:paraId="67A014DC"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 xml:space="preserve">Самостоятельная работа </w:t>
            </w:r>
            <w:proofErr w:type="gramStart"/>
            <w:r w:rsidRPr="00466E6B">
              <w:rPr>
                <w:b/>
                <w:bCs/>
                <w:sz w:val="22"/>
                <w:szCs w:val="22"/>
              </w:rPr>
              <w:t>обучающихся</w:t>
            </w:r>
            <w:proofErr w:type="gramEnd"/>
            <w:r w:rsidRPr="00466E6B">
              <w:rPr>
                <w:b/>
                <w:bCs/>
                <w:sz w:val="22"/>
                <w:szCs w:val="22"/>
              </w:rPr>
              <w:t>:</w:t>
            </w:r>
          </w:p>
          <w:p w14:paraId="034D33A9" w14:textId="77777777" w:rsidR="00F34DD8" w:rsidRPr="00EA438D" w:rsidRDefault="00F34DD8" w:rsidP="005F3F0D">
            <w:pPr>
              <w:shd w:val="clear" w:color="auto" w:fill="FFFFFF"/>
              <w:ind w:firstLine="720"/>
              <w:jc w:val="both"/>
              <w:rPr>
                <w:b/>
                <w:color w:val="000000"/>
                <w:sz w:val="22"/>
                <w:szCs w:val="22"/>
              </w:rPr>
            </w:pPr>
            <w:r w:rsidRPr="00EA438D">
              <w:rPr>
                <w:b/>
                <w:color w:val="000000"/>
                <w:sz w:val="22"/>
                <w:szCs w:val="22"/>
              </w:rPr>
              <w:t>Дыхательная гимнастика</w:t>
            </w:r>
          </w:p>
          <w:p w14:paraId="43C397E9"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Упражнения дыхательной гимнастики могут быть использованы в качестве профилактического средства физического воспитания.</w:t>
            </w:r>
          </w:p>
          <w:p w14:paraId="41A7A45B" w14:textId="77777777" w:rsidR="00F34DD8" w:rsidRPr="00EA438D" w:rsidRDefault="00F34DD8" w:rsidP="005F3F0D">
            <w:pPr>
              <w:shd w:val="clear" w:color="auto" w:fill="FFFFFF"/>
              <w:ind w:firstLine="709"/>
              <w:jc w:val="both"/>
              <w:rPr>
                <w:bCs/>
                <w:sz w:val="22"/>
                <w:szCs w:val="22"/>
              </w:rPr>
            </w:pPr>
            <w:r w:rsidRPr="00EA438D">
              <w:rPr>
                <w:color w:val="000000"/>
                <w:sz w:val="22"/>
                <w:szCs w:val="22"/>
              </w:rPr>
              <w:t xml:space="preserve">Дыхательная гимнастика используется для повышения основных функциональных систем: </w:t>
            </w:r>
            <w:proofErr w:type="gramStart"/>
            <w:r w:rsidRPr="00EA438D">
              <w:rPr>
                <w:color w:val="000000"/>
                <w:sz w:val="22"/>
                <w:szCs w:val="22"/>
              </w:rPr>
              <w:t>дыхательной</w:t>
            </w:r>
            <w:proofErr w:type="gramEnd"/>
            <w:r w:rsidRPr="00EA438D">
              <w:rPr>
                <w:color w:val="000000"/>
                <w:sz w:val="22"/>
                <w:szCs w:val="22"/>
              </w:rPr>
              <w:t xml:space="preserve"> и сердечно-сосудистой. Позволяет увеличивать жизненную емкость легких. Классические методы дыхания при выполнении движений. Дыхательные упражнения йогов. Современные методики дыхательной гимнастики (Лобановой-Поповой, Стрельниковой, Бутейко).  </w:t>
            </w:r>
          </w:p>
        </w:tc>
        <w:tc>
          <w:tcPr>
            <w:tcW w:w="1995" w:type="dxa"/>
            <w:shd w:val="clear" w:color="auto" w:fill="auto"/>
          </w:tcPr>
          <w:p w14:paraId="57591850"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r>
              <w:rPr>
                <w:b/>
                <w:bCs/>
                <w:i/>
                <w:sz w:val="22"/>
                <w:szCs w:val="22"/>
              </w:rPr>
              <w:t>10</w:t>
            </w:r>
          </w:p>
        </w:tc>
        <w:tc>
          <w:tcPr>
            <w:tcW w:w="1567" w:type="dxa"/>
            <w:vMerge/>
            <w:shd w:val="clear" w:color="auto" w:fill="C0C0C0"/>
          </w:tcPr>
          <w:p w14:paraId="1006AC6D"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54045BBD" w14:textId="77777777" w:rsidTr="005F3F0D">
        <w:trPr>
          <w:trHeight w:val="323"/>
        </w:trPr>
        <w:tc>
          <w:tcPr>
            <w:tcW w:w="2108" w:type="dxa"/>
            <w:vMerge w:val="restart"/>
          </w:tcPr>
          <w:p w14:paraId="1C33442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75CAEE1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Тема 4</w:t>
            </w:r>
          </w:p>
          <w:p w14:paraId="051C418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280B480A" w14:textId="77777777" w:rsidR="00F34DD8" w:rsidRPr="00EA438D" w:rsidRDefault="00F34DD8" w:rsidP="005F3F0D">
            <w:pPr>
              <w:shd w:val="clear" w:color="auto" w:fill="FFFFFF"/>
              <w:ind w:hanging="142"/>
              <w:rPr>
                <w:b/>
                <w:color w:val="000000"/>
                <w:sz w:val="22"/>
                <w:szCs w:val="22"/>
              </w:rPr>
            </w:pPr>
            <w:r w:rsidRPr="00EA438D">
              <w:rPr>
                <w:b/>
                <w:color w:val="000000"/>
                <w:sz w:val="22"/>
                <w:szCs w:val="22"/>
              </w:rPr>
              <w:t xml:space="preserve">    Спортивные      игры </w:t>
            </w:r>
          </w:p>
          <w:p w14:paraId="53D7799A" w14:textId="77777777" w:rsidR="00F34DD8" w:rsidRPr="00EA438D" w:rsidRDefault="00F34DD8" w:rsidP="005F3F0D">
            <w:pPr>
              <w:shd w:val="clear" w:color="auto" w:fill="FFFFFF"/>
              <w:ind w:firstLine="709"/>
              <w:jc w:val="both"/>
              <w:rPr>
                <w:b/>
                <w:bCs/>
                <w:sz w:val="22"/>
                <w:szCs w:val="22"/>
              </w:rPr>
            </w:pPr>
          </w:p>
        </w:tc>
        <w:tc>
          <w:tcPr>
            <w:tcW w:w="9771" w:type="dxa"/>
            <w:gridSpan w:val="2"/>
          </w:tcPr>
          <w:p w14:paraId="0C60FE36"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Содержание учебного материала</w:t>
            </w:r>
          </w:p>
        </w:tc>
        <w:tc>
          <w:tcPr>
            <w:tcW w:w="1995" w:type="dxa"/>
            <w:vMerge w:val="restart"/>
            <w:shd w:val="clear" w:color="auto" w:fill="auto"/>
          </w:tcPr>
          <w:p w14:paraId="00051B5D"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54</w:t>
            </w:r>
          </w:p>
        </w:tc>
        <w:tc>
          <w:tcPr>
            <w:tcW w:w="1567" w:type="dxa"/>
            <w:vMerge/>
          </w:tcPr>
          <w:p w14:paraId="5EF765A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6C9C1882" w14:textId="77777777" w:rsidTr="005F3F0D">
        <w:trPr>
          <w:trHeight w:val="2397"/>
        </w:trPr>
        <w:tc>
          <w:tcPr>
            <w:tcW w:w="2108" w:type="dxa"/>
            <w:vMerge/>
          </w:tcPr>
          <w:p w14:paraId="46404AB6"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367" w:type="dxa"/>
          </w:tcPr>
          <w:p w14:paraId="2B7EF4E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1</w:t>
            </w:r>
          </w:p>
        </w:tc>
        <w:tc>
          <w:tcPr>
            <w:tcW w:w="9404" w:type="dxa"/>
          </w:tcPr>
          <w:p w14:paraId="4086BC2E" w14:textId="77777777" w:rsidR="00F34DD8" w:rsidRPr="00EA438D" w:rsidRDefault="00F34DD8" w:rsidP="005F3F0D">
            <w:pPr>
              <w:shd w:val="clear" w:color="auto" w:fill="FFFFFF"/>
              <w:ind w:firstLine="709"/>
              <w:jc w:val="both"/>
              <w:rPr>
                <w:b/>
                <w:i/>
                <w:color w:val="000000"/>
                <w:sz w:val="22"/>
                <w:szCs w:val="22"/>
              </w:rPr>
            </w:pPr>
            <w:proofErr w:type="gramStart"/>
            <w:r w:rsidRPr="00EA438D">
              <w:rPr>
                <w:color w:val="000000"/>
                <w:sz w:val="22"/>
                <w:szCs w:val="22"/>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w:t>
            </w:r>
            <w:proofErr w:type="gramEnd"/>
            <w:r w:rsidRPr="00EA438D">
              <w:rPr>
                <w:color w:val="000000"/>
                <w:sz w:val="22"/>
                <w:szCs w:val="22"/>
              </w:rPr>
              <w:t xml:space="preserve"> воспитанию волевых качеств, инициативности и самостоятельности.</w:t>
            </w:r>
          </w:p>
        </w:tc>
        <w:tc>
          <w:tcPr>
            <w:tcW w:w="1995" w:type="dxa"/>
            <w:vMerge/>
            <w:shd w:val="clear" w:color="auto" w:fill="auto"/>
          </w:tcPr>
          <w:p w14:paraId="0BEDFE44"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567" w:type="dxa"/>
            <w:tcBorders>
              <w:bottom w:val="single" w:sz="4" w:space="0" w:color="auto"/>
            </w:tcBorders>
          </w:tcPr>
          <w:p w14:paraId="44402A1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2</w:t>
            </w:r>
          </w:p>
        </w:tc>
      </w:tr>
      <w:tr w:rsidR="00F34DD8" w:rsidRPr="00EA438D" w14:paraId="76EDCE90" w14:textId="77777777" w:rsidTr="005F3F0D">
        <w:trPr>
          <w:trHeight w:val="20"/>
        </w:trPr>
        <w:tc>
          <w:tcPr>
            <w:tcW w:w="2108" w:type="dxa"/>
            <w:vMerge/>
          </w:tcPr>
          <w:p w14:paraId="3B65371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34FFAE4C"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Практические занятия:</w:t>
            </w:r>
          </w:p>
          <w:p w14:paraId="4FCE68E2" w14:textId="77777777" w:rsidR="00F34DD8" w:rsidRPr="00EA438D" w:rsidRDefault="00F34DD8" w:rsidP="005F3F0D">
            <w:pPr>
              <w:shd w:val="clear" w:color="auto" w:fill="FFFFFF"/>
              <w:ind w:firstLine="709"/>
              <w:jc w:val="both"/>
              <w:rPr>
                <w:b/>
                <w:color w:val="000000"/>
                <w:sz w:val="22"/>
                <w:szCs w:val="22"/>
              </w:rPr>
            </w:pPr>
            <w:r w:rsidRPr="00EA438D">
              <w:rPr>
                <w:b/>
                <w:color w:val="000000"/>
                <w:sz w:val="22"/>
                <w:szCs w:val="22"/>
              </w:rPr>
              <w:t>Волейбол</w:t>
            </w:r>
          </w:p>
          <w:p w14:paraId="3C9A86AF"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p w14:paraId="0F2DC696" w14:textId="77777777" w:rsidR="00F34DD8" w:rsidRDefault="00F34DD8" w:rsidP="005F3F0D">
            <w:pPr>
              <w:shd w:val="clear" w:color="auto" w:fill="FFFFFF"/>
              <w:ind w:firstLine="709"/>
              <w:jc w:val="both"/>
              <w:rPr>
                <w:b/>
                <w:color w:val="000000"/>
                <w:sz w:val="22"/>
                <w:szCs w:val="22"/>
              </w:rPr>
            </w:pPr>
          </w:p>
          <w:p w14:paraId="6A282841" w14:textId="77777777" w:rsidR="00F34DD8" w:rsidRPr="00EA438D" w:rsidRDefault="00F34DD8" w:rsidP="005F3F0D">
            <w:pPr>
              <w:shd w:val="clear" w:color="auto" w:fill="FFFFFF"/>
              <w:ind w:firstLine="709"/>
              <w:jc w:val="both"/>
              <w:rPr>
                <w:b/>
                <w:color w:val="000000"/>
                <w:sz w:val="22"/>
                <w:szCs w:val="22"/>
              </w:rPr>
            </w:pPr>
            <w:r w:rsidRPr="00EA438D">
              <w:rPr>
                <w:b/>
                <w:color w:val="000000"/>
                <w:sz w:val="22"/>
                <w:szCs w:val="22"/>
              </w:rPr>
              <w:lastRenderedPageBreak/>
              <w:t>Баскетбол</w:t>
            </w:r>
          </w:p>
          <w:p w14:paraId="219D358F" w14:textId="77777777" w:rsidR="00F34DD8" w:rsidRPr="00EA438D" w:rsidRDefault="00F34DD8" w:rsidP="005F3F0D">
            <w:pPr>
              <w:shd w:val="clear" w:color="auto" w:fill="FFFFFF"/>
              <w:ind w:firstLine="709"/>
              <w:jc w:val="both"/>
              <w:rPr>
                <w:color w:val="000000"/>
                <w:sz w:val="22"/>
                <w:szCs w:val="22"/>
              </w:rPr>
            </w:pPr>
            <w:proofErr w:type="gramStart"/>
            <w:r w:rsidRPr="00EA438D">
              <w:rPr>
                <w:color w:val="000000"/>
                <w:sz w:val="22"/>
                <w:szCs w:val="22"/>
              </w:rPr>
              <w:t>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w:t>
            </w:r>
            <w:proofErr w:type="gramEnd"/>
            <w:r w:rsidRPr="00EA438D">
              <w:rPr>
                <w:color w:val="000000"/>
                <w:sz w:val="22"/>
                <w:szCs w:val="22"/>
              </w:rPr>
              <w:t xml:space="preserve"> Правила игры. Техника безопасности игры. Игра по упрощенным правилам баскетбола. Игра по правилам.</w:t>
            </w:r>
          </w:p>
          <w:p w14:paraId="271C70AA" w14:textId="77777777" w:rsidR="00F34DD8" w:rsidRPr="00EA438D" w:rsidRDefault="00F34DD8" w:rsidP="005F3F0D">
            <w:pPr>
              <w:shd w:val="clear" w:color="auto" w:fill="FFFFFF"/>
              <w:ind w:firstLine="709"/>
              <w:jc w:val="both"/>
              <w:rPr>
                <w:b/>
                <w:color w:val="000000"/>
                <w:sz w:val="22"/>
                <w:szCs w:val="22"/>
              </w:rPr>
            </w:pPr>
            <w:r w:rsidRPr="00EA438D">
              <w:rPr>
                <w:b/>
                <w:color w:val="000000"/>
                <w:sz w:val="22"/>
                <w:szCs w:val="22"/>
              </w:rPr>
              <w:t xml:space="preserve">Футбол </w:t>
            </w:r>
            <w:r w:rsidRPr="00EA438D">
              <w:rPr>
                <w:color w:val="000000"/>
                <w:sz w:val="22"/>
                <w:szCs w:val="22"/>
              </w:rPr>
              <w:t>(</w:t>
            </w:r>
            <w:r w:rsidRPr="00EA438D">
              <w:rPr>
                <w:b/>
                <w:color w:val="000000"/>
                <w:sz w:val="22"/>
                <w:szCs w:val="22"/>
              </w:rPr>
              <w:t>для юношей</w:t>
            </w:r>
            <w:r w:rsidRPr="00EA438D">
              <w:rPr>
                <w:color w:val="000000"/>
                <w:sz w:val="22"/>
                <w:szCs w:val="22"/>
              </w:rPr>
              <w:t>)</w:t>
            </w:r>
          </w:p>
          <w:p w14:paraId="091AE8B4"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w:t>
            </w:r>
          </w:p>
        </w:tc>
        <w:tc>
          <w:tcPr>
            <w:tcW w:w="1995" w:type="dxa"/>
            <w:shd w:val="clear" w:color="auto" w:fill="auto"/>
          </w:tcPr>
          <w:p w14:paraId="685DE4AE"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lastRenderedPageBreak/>
              <w:t>12</w:t>
            </w:r>
          </w:p>
          <w:p w14:paraId="751AD64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2"/>
                <w:szCs w:val="22"/>
              </w:rPr>
            </w:pPr>
          </w:p>
          <w:p w14:paraId="219A5CC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39E6C837"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2"/>
                <w:szCs w:val="22"/>
              </w:rPr>
            </w:pPr>
          </w:p>
          <w:p w14:paraId="659BB21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2"/>
                <w:szCs w:val="22"/>
              </w:rPr>
            </w:pPr>
          </w:p>
          <w:p w14:paraId="210CA4A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7D1480C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169CB59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4</w:t>
            </w:r>
          </w:p>
          <w:p w14:paraId="14EF72B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lastRenderedPageBreak/>
              <w:t>8</w:t>
            </w:r>
          </w:p>
          <w:p w14:paraId="410FCE6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166E716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26006AE9"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2"/>
                <w:szCs w:val="22"/>
              </w:rPr>
            </w:pPr>
          </w:p>
          <w:p w14:paraId="791229DC"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p w14:paraId="48DCC61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7</w:t>
            </w:r>
          </w:p>
        </w:tc>
        <w:tc>
          <w:tcPr>
            <w:tcW w:w="1567" w:type="dxa"/>
            <w:vMerge w:val="restart"/>
            <w:shd w:val="clear" w:color="auto" w:fill="C0C0C0"/>
          </w:tcPr>
          <w:p w14:paraId="58A96E0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2ADE1923" w14:textId="77777777" w:rsidTr="005F3F0D">
        <w:trPr>
          <w:trHeight w:val="20"/>
        </w:trPr>
        <w:tc>
          <w:tcPr>
            <w:tcW w:w="2108" w:type="dxa"/>
            <w:vMerge/>
          </w:tcPr>
          <w:p w14:paraId="1C1A5EF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3ABA6F9E"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 xml:space="preserve">Самостоятельная работа </w:t>
            </w:r>
            <w:proofErr w:type="gramStart"/>
            <w:r w:rsidRPr="00466E6B">
              <w:rPr>
                <w:b/>
                <w:bCs/>
                <w:sz w:val="22"/>
                <w:szCs w:val="22"/>
              </w:rPr>
              <w:t>обучающихся</w:t>
            </w:r>
            <w:proofErr w:type="gramEnd"/>
            <w:r w:rsidRPr="00466E6B">
              <w:rPr>
                <w:b/>
                <w:bCs/>
                <w:sz w:val="22"/>
                <w:szCs w:val="22"/>
              </w:rPr>
              <w:t>:</w:t>
            </w:r>
          </w:p>
          <w:p w14:paraId="1D58CF3A" w14:textId="77777777" w:rsidR="00F34DD8" w:rsidRPr="00466E6B" w:rsidRDefault="00F34DD8" w:rsidP="005F3F0D">
            <w:pPr>
              <w:shd w:val="clear" w:color="auto" w:fill="FFFFFF"/>
              <w:jc w:val="both"/>
              <w:rPr>
                <w:bCs/>
                <w:sz w:val="22"/>
                <w:szCs w:val="22"/>
              </w:rPr>
            </w:pPr>
            <w:r w:rsidRPr="00EA438D">
              <w:rPr>
                <w:b/>
                <w:color w:val="000000"/>
                <w:sz w:val="22"/>
                <w:szCs w:val="22"/>
              </w:rPr>
              <w:t xml:space="preserve"> </w:t>
            </w:r>
            <w:r w:rsidRPr="00466E6B">
              <w:rPr>
                <w:color w:val="000000"/>
                <w:sz w:val="22"/>
                <w:szCs w:val="22"/>
              </w:rPr>
              <w:t>Посещение секций</w:t>
            </w:r>
          </w:p>
        </w:tc>
        <w:tc>
          <w:tcPr>
            <w:tcW w:w="1995" w:type="dxa"/>
            <w:shd w:val="clear" w:color="auto" w:fill="auto"/>
          </w:tcPr>
          <w:p w14:paraId="73129AD7"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r>
              <w:rPr>
                <w:b/>
                <w:bCs/>
                <w:i/>
                <w:sz w:val="22"/>
                <w:szCs w:val="22"/>
              </w:rPr>
              <w:t>27</w:t>
            </w:r>
          </w:p>
        </w:tc>
        <w:tc>
          <w:tcPr>
            <w:tcW w:w="1567" w:type="dxa"/>
            <w:vMerge/>
            <w:shd w:val="clear" w:color="auto" w:fill="C0C0C0"/>
          </w:tcPr>
          <w:p w14:paraId="2BCB21D8"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466732E2" w14:textId="77777777" w:rsidTr="005F3F0D">
        <w:trPr>
          <w:trHeight w:val="225"/>
        </w:trPr>
        <w:tc>
          <w:tcPr>
            <w:tcW w:w="2108" w:type="dxa"/>
            <w:vMerge w:val="restart"/>
          </w:tcPr>
          <w:p w14:paraId="25771A0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Тема 5.</w:t>
            </w:r>
          </w:p>
          <w:p w14:paraId="652D3403" w14:textId="77777777" w:rsidR="00F34DD8" w:rsidRPr="00EA438D" w:rsidRDefault="00F34DD8" w:rsidP="005F3F0D">
            <w:pPr>
              <w:shd w:val="clear" w:color="auto" w:fill="FFFFFF"/>
              <w:ind w:firstLine="142"/>
              <w:jc w:val="both"/>
              <w:rPr>
                <w:bCs/>
                <w:sz w:val="22"/>
                <w:szCs w:val="22"/>
              </w:rPr>
            </w:pPr>
            <w:r w:rsidRPr="00EA438D">
              <w:rPr>
                <w:b/>
                <w:bCs/>
                <w:sz w:val="22"/>
                <w:szCs w:val="22"/>
              </w:rPr>
              <w:t>Общефизическая подготовка.</w:t>
            </w:r>
          </w:p>
        </w:tc>
        <w:tc>
          <w:tcPr>
            <w:tcW w:w="9771" w:type="dxa"/>
            <w:gridSpan w:val="2"/>
          </w:tcPr>
          <w:p w14:paraId="123131E8"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Содержание учебного материала</w:t>
            </w:r>
          </w:p>
        </w:tc>
        <w:tc>
          <w:tcPr>
            <w:tcW w:w="1995" w:type="dxa"/>
            <w:vMerge w:val="restart"/>
            <w:shd w:val="clear" w:color="auto" w:fill="auto"/>
          </w:tcPr>
          <w:p w14:paraId="04544A75"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8</w:t>
            </w:r>
          </w:p>
        </w:tc>
        <w:tc>
          <w:tcPr>
            <w:tcW w:w="1567" w:type="dxa"/>
            <w:vMerge/>
            <w:shd w:val="clear" w:color="auto" w:fill="C0C0C0"/>
          </w:tcPr>
          <w:p w14:paraId="30B90E5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48233351" w14:textId="77777777" w:rsidTr="005F3F0D">
        <w:trPr>
          <w:trHeight w:val="160"/>
        </w:trPr>
        <w:tc>
          <w:tcPr>
            <w:tcW w:w="2108" w:type="dxa"/>
            <w:vMerge/>
          </w:tcPr>
          <w:p w14:paraId="0017F2CE"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345" w:type="dxa"/>
          </w:tcPr>
          <w:p w14:paraId="31CA6F2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1</w:t>
            </w:r>
          </w:p>
        </w:tc>
        <w:tc>
          <w:tcPr>
            <w:tcW w:w="9426" w:type="dxa"/>
          </w:tcPr>
          <w:p w14:paraId="3E15F17F"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Методика проведения основных упр</w:t>
            </w:r>
            <w:r>
              <w:rPr>
                <w:color w:val="000000"/>
                <w:sz w:val="22"/>
                <w:szCs w:val="22"/>
              </w:rPr>
              <w:t xml:space="preserve">ажнений </w:t>
            </w:r>
            <w:r w:rsidRPr="00EA438D">
              <w:rPr>
                <w:color w:val="000000"/>
                <w:sz w:val="22"/>
                <w:szCs w:val="22"/>
              </w:rPr>
              <w:t>для развития двигательных качеств: силы, гибкости, ловкости, быстроты и выносливости и их влияние на развитие физических, нравственных и волевых качеств.</w:t>
            </w:r>
          </w:p>
        </w:tc>
        <w:tc>
          <w:tcPr>
            <w:tcW w:w="1995" w:type="dxa"/>
            <w:vMerge/>
            <w:shd w:val="clear" w:color="auto" w:fill="auto"/>
          </w:tcPr>
          <w:p w14:paraId="6ADE789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567" w:type="dxa"/>
            <w:vMerge/>
            <w:shd w:val="clear" w:color="auto" w:fill="C0C0C0"/>
          </w:tcPr>
          <w:p w14:paraId="73C42DF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17F74B9A" w14:textId="77777777" w:rsidTr="005F3F0D">
        <w:trPr>
          <w:trHeight w:val="100"/>
        </w:trPr>
        <w:tc>
          <w:tcPr>
            <w:tcW w:w="2108" w:type="dxa"/>
            <w:vMerge/>
          </w:tcPr>
          <w:p w14:paraId="0974904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57CEE1AF"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Практические занятия:</w:t>
            </w:r>
          </w:p>
          <w:p w14:paraId="36B4C8C5" w14:textId="77777777" w:rsidR="00F34DD8" w:rsidRPr="00EA438D" w:rsidRDefault="00F34DD8" w:rsidP="005F3F0D">
            <w:pPr>
              <w:shd w:val="clear" w:color="auto" w:fill="FFFFFF"/>
              <w:ind w:firstLine="709"/>
              <w:jc w:val="both"/>
              <w:rPr>
                <w:color w:val="000000"/>
                <w:sz w:val="22"/>
                <w:szCs w:val="22"/>
              </w:rPr>
            </w:pPr>
            <w:r w:rsidRPr="00EA438D">
              <w:rPr>
                <w:color w:val="000000"/>
                <w:sz w:val="22"/>
                <w:szCs w:val="22"/>
              </w:rPr>
              <w:t xml:space="preserve">Комбинация из спортивно-гимнастических и акробатических элементов. Обязательные элементы: подскоки, амплитудные махи ногами, упражнения для мышц живота, </w:t>
            </w:r>
            <w:proofErr w:type="gramStart"/>
            <w:r w:rsidRPr="00EA438D">
              <w:rPr>
                <w:color w:val="000000"/>
                <w:sz w:val="22"/>
                <w:szCs w:val="22"/>
              </w:rPr>
              <w:t>отжимание</w:t>
            </w:r>
            <w:proofErr w:type="gramEnd"/>
            <w:r w:rsidRPr="00EA438D">
              <w:rPr>
                <w:color w:val="000000"/>
                <w:sz w:val="22"/>
                <w:szCs w:val="22"/>
              </w:rPr>
              <w:t xml:space="preserve"> в упоре лежа – четырехкратное исполнение подряд. Дополнительные элементы: кувырки вперед и назад, падение в </w:t>
            </w:r>
            <w:proofErr w:type="gramStart"/>
            <w:r w:rsidRPr="00EA438D">
              <w:rPr>
                <w:color w:val="000000"/>
                <w:sz w:val="22"/>
                <w:szCs w:val="22"/>
              </w:rPr>
              <w:t>упор</w:t>
            </w:r>
            <w:proofErr w:type="gramEnd"/>
            <w:r w:rsidRPr="00EA438D">
              <w:rPr>
                <w:color w:val="000000"/>
                <w:sz w:val="22"/>
                <w:szCs w:val="22"/>
              </w:rPr>
              <w:t xml:space="preserve"> лежа, перевороты вперед, назад, в сторону, подъем разгибом с лопаток, шпагаты, сальто. </w:t>
            </w:r>
          </w:p>
          <w:p w14:paraId="5087115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color w:val="000000"/>
                <w:sz w:val="22"/>
                <w:szCs w:val="22"/>
              </w:rPr>
              <w:t>Техника безопасности при занятии спортивной аэробикой</w:t>
            </w:r>
          </w:p>
        </w:tc>
        <w:tc>
          <w:tcPr>
            <w:tcW w:w="1995" w:type="dxa"/>
            <w:shd w:val="clear" w:color="auto" w:fill="auto"/>
          </w:tcPr>
          <w:p w14:paraId="68B2414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4</w:t>
            </w:r>
          </w:p>
        </w:tc>
        <w:tc>
          <w:tcPr>
            <w:tcW w:w="1567" w:type="dxa"/>
            <w:vMerge/>
            <w:shd w:val="clear" w:color="auto" w:fill="C0C0C0"/>
          </w:tcPr>
          <w:p w14:paraId="197E28FE"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4060B87A" w14:textId="77777777" w:rsidTr="005F3F0D">
        <w:trPr>
          <w:trHeight w:val="105"/>
        </w:trPr>
        <w:tc>
          <w:tcPr>
            <w:tcW w:w="2108" w:type="dxa"/>
            <w:vMerge/>
          </w:tcPr>
          <w:p w14:paraId="051C16A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219EF2D8"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66E6B">
              <w:rPr>
                <w:b/>
                <w:bCs/>
                <w:sz w:val="22"/>
                <w:szCs w:val="22"/>
              </w:rPr>
              <w:t>Контрольные задания</w:t>
            </w:r>
            <w:r w:rsidRPr="00EA438D">
              <w:rPr>
                <w:bCs/>
                <w:sz w:val="22"/>
                <w:szCs w:val="22"/>
              </w:rPr>
              <w:t xml:space="preserve"> для определения и оценки уровня физической подготовленности учащихся</w:t>
            </w:r>
            <w:proofErr w:type="gramStart"/>
            <w:r w:rsidRPr="00EA438D">
              <w:rPr>
                <w:bCs/>
                <w:sz w:val="22"/>
                <w:szCs w:val="22"/>
              </w:rPr>
              <w:t xml:space="preserve"> :</w:t>
            </w:r>
            <w:proofErr w:type="gramEnd"/>
          </w:p>
          <w:p w14:paraId="69D715F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 скоростно-силовые;</w:t>
            </w:r>
          </w:p>
          <w:p w14:paraId="7B71B7B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-на выносливость;</w:t>
            </w:r>
          </w:p>
          <w:p w14:paraId="54A18FF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 на гибкость;</w:t>
            </w:r>
          </w:p>
          <w:p w14:paraId="551BEDB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-силовые;</w:t>
            </w:r>
          </w:p>
        </w:tc>
        <w:tc>
          <w:tcPr>
            <w:tcW w:w="1995" w:type="dxa"/>
            <w:shd w:val="clear" w:color="auto" w:fill="auto"/>
          </w:tcPr>
          <w:p w14:paraId="2B7A4A5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6</w:t>
            </w:r>
          </w:p>
        </w:tc>
        <w:tc>
          <w:tcPr>
            <w:tcW w:w="1567" w:type="dxa"/>
            <w:vMerge/>
            <w:shd w:val="clear" w:color="auto" w:fill="C0C0C0"/>
          </w:tcPr>
          <w:p w14:paraId="0D819C9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1AFE4C6D" w14:textId="77777777" w:rsidTr="005F3F0D">
        <w:trPr>
          <w:trHeight w:val="80"/>
        </w:trPr>
        <w:tc>
          <w:tcPr>
            <w:tcW w:w="2108" w:type="dxa"/>
            <w:vMerge/>
          </w:tcPr>
          <w:p w14:paraId="5991EA9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4DE0E377"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466E6B">
              <w:rPr>
                <w:b/>
                <w:bCs/>
                <w:sz w:val="22"/>
                <w:szCs w:val="22"/>
              </w:rPr>
              <w:t xml:space="preserve">Самостоятельная работа </w:t>
            </w:r>
            <w:proofErr w:type="gramStart"/>
            <w:r w:rsidRPr="00466E6B">
              <w:rPr>
                <w:b/>
                <w:bCs/>
                <w:sz w:val="22"/>
                <w:szCs w:val="22"/>
              </w:rPr>
              <w:t>обучающихся</w:t>
            </w:r>
            <w:proofErr w:type="gramEnd"/>
            <w:r w:rsidRPr="00466E6B">
              <w:rPr>
                <w:b/>
                <w:bCs/>
                <w:sz w:val="22"/>
                <w:szCs w:val="22"/>
              </w:rPr>
              <w:t>:</w:t>
            </w:r>
          </w:p>
          <w:p w14:paraId="478332CF" w14:textId="77777777" w:rsidR="00F34DD8" w:rsidRPr="00EA438D" w:rsidRDefault="00F34DD8" w:rsidP="005F3F0D">
            <w:pPr>
              <w:shd w:val="clear" w:color="auto" w:fill="FFFFFF"/>
              <w:tabs>
                <w:tab w:val="left" w:pos="610"/>
              </w:tabs>
              <w:ind w:firstLine="720"/>
              <w:jc w:val="both"/>
              <w:rPr>
                <w:bCs/>
                <w:sz w:val="22"/>
                <w:szCs w:val="22"/>
              </w:rPr>
            </w:pPr>
            <w:r w:rsidRPr="00EA438D">
              <w:rPr>
                <w:bCs/>
                <w:sz w:val="22"/>
                <w:szCs w:val="22"/>
              </w:rPr>
              <w:t>Упражнения с гантелями и гирями. Выполнение упражнений  на тренажерах.</w:t>
            </w:r>
          </w:p>
        </w:tc>
        <w:tc>
          <w:tcPr>
            <w:tcW w:w="1995" w:type="dxa"/>
            <w:shd w:val="clear" w:color="auto" w:fill="auto"/>
          </w:tcPr>
          <w:p w14:paraId="0F40FC3B" w14:textId="77777777" w:rsidR="00F34DD8" w:rsidRPr="00466E6B"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r>
              <w:rPr>
                <w:b/>
                <w:bCs/>
                <w:i/>
                <w:sz w:val="22"/>
                <w:szCs w:val="22"/>
              </w:rPr>
              <w:t>4</w:t>
            </w:r>
          </w:p>
        </w:tc>
        <w:tc>
          <w:tcPr>
            <w:tcW w:w="1567" w:type="dxa"/>
            <w:vMerge/>
            <w:shd w:val="clear" w:color="auto" w:fill="C0C0C0"/>
          </w:tcPr>
          <w:p w14:paraId="4B190C6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2F24F791" w14:textId="77777777" w:rsidTr="005F3F0D">
        <w:trPr>
          <w:trHeight w:val="80"/>
        </w:trPr>
        <w:tc>
          <w:tcPr>
            <w:tcW w:w="2108" w:type="dxa"/>
            <w:vMerge w:val="restart"/>
          </w:tcPr>
          <w:p w14:paraId="28C6A620"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7DFD9C3"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11B1FA44"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73DAAFCF"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27977F61"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79FE645B"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2F5CF923"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1CCE73C8"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373C7EB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lastRenderedPageBreak/>
              <w:t>Тема 6</w:t>
            </w:r>
            <w:r w:rsidRPr="00EA438D">
              <w:rPr>
                <w:b/>
                <w:bCs/>
                <w:sz w:val="22"/>
                <w:szCs w:val="22"/>
              </w:rPr>
              <w:t>. Национальные виды спорта</w:t>
            </w:r>
          </w:p>
        </w:tc>
        <w:tc>
          <w:tcPr>
            <w:tcW w:w="9771" w:type="dxa"/>
            <w:gridSpan w:val="2"/>
          </w:tcPr>
          <w:p w14:paraId="26D73CFB"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2A4B29A0"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20889AB2"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33A361A7"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1DE605FB"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1C803E82"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7EEAD046"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1144FF79"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1F098A1E" w14:textId="77777777" w:rsidR="00F34DD8" w:rsidRPr="00330B74"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330B74">
              <w:rPr>
                <w:b/>
                <w:bCs/>
                <w:sz w:val="22"/>
                <w:szCs w:val="22"/>
              </w:rPr>
              <w:lastRenderedPageBreak/>
              <w:t>Содержание учебного материала</w:t>
            </w:r>
          </w:p>
        </w:tc>
        <w:tc>
          <w:tcPr>
            <w:tcW w:w="1995" w:type="dxa"/>
            <w:shd w:val="clear" w:color="auto" w:fill="auto"/>
          </w:tcPr>
          <w:p w14:paraId="4C046D7A"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0E8AD39"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594A3D9F" w14:textId="77777777" w:rsidR="00F34DD8"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102AD568" w14:textId="77777777" w:rsidR="00F34DD8"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Pr>
                <w:b/>
                <w:bCs/>
                <w:sz w:val="22"/>
                <w:szCs w:val="22"/>
              </w:rPr>
              <w:tab/>
            </w:r>
          </w:p>
          <w:p w14:paraId="5649A5AF" w14:textId="77777777" w:rsidR="00F34DD8"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62661F89" w14:textId="77777777" w:rsidR="00F34DD8"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02D4B95E" w14:textId="77777777" w:rsidR="00F34DD8"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35D80285" w14:textId="77777777" w:rsidR="00F34DD8"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3AE58B13" w14:textId="77777777" w:rsidR="00F34DD8" w:rsidRPr="00330B74" w:rsidRDefault="00F34DD8" w:rsidP="005F3F0D">
            <w:pPr>
              <w:tabs>
                <w:tab w:val="left" w:pos="570"/>
                <w:tab w:val="center" w:pos="8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lastRenderedPageBreak/>
              <w:t>9</w:t>
            </w:r>
          </w:p>
        </w:tc>
        <w:tc>
          <w:tcPr>
            <w:tcW w:w="1567" w:type="dxa"/>
            <w:shd w:val="clear" w:color="auto" w:fill="C0C0C0"/>
          </w:tcPr>
          <w:p w14:paraId="131531D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7C1A03F4" w14:textId="77777777" w:rsidTr="005F3F0D">
        <w:trPr>
          <w:trHeight w:val="80"/>
        </w:trPr>
        <w:tc>
          <w:tcPr>
            <w:tcW w:w="2108" w:type="dxa"/>
            <w:vMerge/>
          </w:tcPr>
          <w:p w14:paraId="383A4AF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2F59F484"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Особенности методики физического воспитания в условиях Севера, методика воспитания физического воспитания национальных видов спорта: борьба «</w:t>
            </w:r>
            <w:proofErr w:type="spellStart"/>
            <w:r w:rsidRPr="00EA438D">
              <w:rPr>
                <w:bCs/>
                <w:sz w:val="22"/>
                <w:szCs w:val="22"/>
              </w:rPr>
              <w:t>хапсагай</w:t>
            </w:r>
            <w:proofErr w:type="spellEnd"/>
            <w:r w:rsidRPr="00EA438D">
              <w:rPr>
                <w:bCs/>
                <w:sz w:val="22"/>
                <w:szCs w:val="22"/>
              </w:rPr>
              <w:t>», перетягивание палки «</w:t>
            </w:r>
            <w:proofErr w:type="spellStart"/>
            <w:r w:rsidRPr="00EA438D">
              <w:rPr>
                <w:bCs/>
                <w:sz w:val="22"/>
                <w:szCs w:val="22"/>
              </w:rPr>
              <w:t>масрестлинг</w:t>
            </w:r>
            <w:proofErr w:type="spellEnd"/>
            <w:r w:rsidRPr="00EA438D">
              <w:rPr>
                <w:bCs/>
                <w:sz w:val="22"/>
                <w:szCs w:val="22"/>
              </w:rPr>
              <w:t>», национальных прыжков «</w:t>
            </w:r>
            <w:proofErr w:type="spellStart"/>
            <w:r w:rsidRPr="00EA438D">
              <w:rPr>
                <w:bCs/>
                <w:sz w:val="22"/>
                <w:szCs w:val="22"/>
              </w:rPr>
              <w:t>кылыы</w:t>
            </w:r>
            <w:proofErr w:type="spellEnd"/>
            <w:r w:rsidRPr="00EA438D">
              <w:rPr>
                <w:bCs/>
                <w:sz w:val="22"/>
                <w:szCs w:val="22"/>
              </w:rPr>
              <w:t>», «</w:t>
            </w:r>
            <w:proofErr w:type="spellStart"/>
            <w:r w:rsidRPr="00EA438D">
              <w:rPr>
                <w:bCs/>
                <w:sz w:val="22"/>
                <w:szCs w:val="22"/>
              </w:rPr>
              <w:t>ыстанга</w:t>
            </w:r>
            <w:proofErr w:type="spellEnd"/>
            <w:r w:rsidRPr="00EA438D">
              <w:rPr>
                <w:bCs/>
                <w:sz w:val="22"/>
                <w:szCs w:val="22"/>
              </w:rPr>
              <w:t>», «</w:t>
            </w:r>
            <w:proofErr w:type="spellStart"/>
            <w:r w:rsidRPr="00EA438D">
              <w:rPr>
                <w:bCs/>
                <w:sz w:val="22"/>
                <w:szCs w:val="22"/>
              </w:rPr>
              <w:t>куобах</w:t>
            </w:r>
            <w:proofErr w:type="spellEnd"/>
            <w:r w:rsidRPr="00EA438D">
              <w:rPr>
                <w:bCs/>
                <w:sz w:val="22"/>
                <w:szCs w:val="22"/>
              </w:rPr>
              <w:t>»</w:t>
            </w:r>
          </w:p>
        </w:tc>
        <w:tc>
          <w:tcPr>
            <w:tcW w:w="1995" w:type="dxa"/>
            <w:shd w:val="clear" w:color="auto" w:fill="auto"/>
          </w:tcPr>
          <w:p w14:paraId="2906343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567" w:type="dxa"/>
            <w:shd w:val="clear" w:color="auto" w:fill="C0C0C0"/>
          </w:tcPr>
          <w:p w14:paraId="6E0CCCCF"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2</w:t>
            </w:r>
          </w:p>
        </w:tc>
      </w:tr>
      <w:tr w:rsidR="00F34DD8" w:rsidRPr="00EA438D" w14:paraId="18995BCA" w14:textId="77777777" w:rsidTr="005F3F0D">
        <w:trPr>
          <w:trHeight w:val="80"/>
        </w:trPr>
        <w:tc>
          <w:tcPr>
            <w:tcW w:w="2108" w:type="dxa"/>
            <w:vMerge/>
          </w:tcPr>
          <w:p w14:paraId="0D16911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35C80288" w14:textId="77777777" w:rsidR="00F34DD8" w:rsidRPr="00330B74"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330B74">
              <w:rPr>
                <w:b/>
                <w:bCs/>
                <w:sz w:val="22"/>
                <w:szCs w:val="22"/>
              </w:rPr>
              <w:t>Практические занятия</w:t>
            </w:r>
          </w:p>
          <w:p w14:paraId="5515EE93"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Стойки. Овладение приемами  борьбы «</w:t>
            </w:r>
            <w:proofErr w:type="spellStart"/>
            <w:r w:rsidRPr="00EA438D">
              <w:rPr>
                <w:bCs/>
                <w:sz w:val="22"/>
                <w:szCs w:val="22"/>
              </w:rPr>
              <w:t>хапсагай</w:t>
            </w:r>
            <w:proofErr w:type="spellEnd"/>
            <w:r w:rsidRPr="00EA438D">
              <w:rPr>
                <w:bCs/>
                <w:sz w:val="22"/>
                <w:szCs w:val="22"/>
              </w:rPr>
              <w:t>», приемами перетягивания палки, овладение приемами правила соревнований национальных видов спорта. Гигиена спортсменов. Техника безопасности в ходе единоборств.</w:t>
            </w:r>
          </w:p>
        </w:tc>
        <w:tc>
          <w:tcPr>
            <w:tcW w:w="1995" w:type="dxa"/>
            <w:shd w:val="clear" w:color="auto" w:fill="auto"/>
          </w:tcPr>
          <w:p w14:paraId="456E6F1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Pr>
                <w:bCs/>
                <w:i/>
                <w:sz w:val="22"/>
                <w:szCs w:val="22"/>
              </w:rPr>
              <w:t>5</w:t>
            </w:r>
          </w:p>
        </w:tc>
        <w:tc>
          <w:tcPr>
            <w:tcW w:w="1567" w:type="dxa"/>
            <w:shd w:val="clear" w:color="auto" w:fill="C0C0C0"/>
          </w:tcPr>
          <w:p w14:paraId="38A7CE12"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63624509" w14:textId="77777777" w:rsidTr="005F3F0D">
        <w:trPr>
          <w:trHeight w:val="80"/>
        </w:trPr>
        <w:tc>
          <w:tcPr>
            <w:tcW w:w="2108" w:type="dxa"/>
            <w:vMerge/>
          </w:tcPr>
          <w:p w14:paraId="4E63004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470F01A8" w14:textId="77777777" w:rsidR="00F34DD8" w:rsidRPr="00330B74"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330B74">
              <w:rPr>
                <w:b/>
                <w:bCs/>
                <w:sz w:val="22"/>
                <w:szCs w:val="22"/>
              </w:rPr>
              <w:t>Контрольная работа</w:t>
            </w:r>
          </w:p>
        </w:tc>
        <w:tc>
          <w:tcPr>
            <w:tcW w:w="1995" w:type="dxa"/>
            <w:shd w:val="clear" w:color="auto" w:fill="auto"/>
          </w:tcPr>
          <w:p w14:paraId="25BF5DA7"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r w:rsidRPr="00EA438D">
              <w:rPr>
                <w:bCs/>
                <w:i/>
                <w:sz w:val="22"/>
                <w:szCs w:val="22"/>
              </w:rPr>
              <w:t>6</w:t>
            </w:r>
          </w:p>
        </w:tc>
        <w:tc>
          <w:tcPr>
            <w:tcW w:w="1567" w:type="dxa"/>
            <w:shd w:val="clear" w:color="auto" w:fill="C0C0C0"/>
          </w:tcPr>
          <w:p w14:paraId="39789E6B"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7B153A73" w14:textId="77777777" w:rsidTr="005F3F0D">
        <w:trPr>
          <w:trHeight w:val="80"/>
        </w:trPr>
        <w:tc>
          <w:tcPr>
            <w:tcW w:w="2108" w:type="dxa"/>
            <w:vMerge/>
          </w:tcPr>
          <w:p w14:paraId="4BFF6620"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771" w:type="dxa"/>
            <w:gridSpan w:val="2"/>
          </w:tcPr>
          <w:p w14:paraId="1FFDBD22" w14:textId="77777777" w:rsidR="00F34DD8" w:rsidRPr="00330B74"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330B74">
              <w:rPr>
                <w:b/>
                <w:bCs/>
                <w:sz w:val="22"/>
                <w:szCs w:val="22"/>
              </w:rPr>
              <w:t>Самостоятельная работа</w:t>
            </w:r>
          </w:p>
          <w:p w14:paraId="644D7D38"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EA438D">
              <w:rPr>
                <w:bCs/>
                <w:sz w:val="22"/>
                <w:szCs w:val="22"/>
              </w:rPr>
              <w:t>Посещение секций национальных видов спорта</w:t>
            </w:r>
          </w:p>
        </w:tc>
        <w:tc>
          <w:tcPr>
            <w:tcW w:w="1995" w:type="dxa"/>
            <w:shd w:val="clear" w:color="auto" w:fill="auto"/>
          </w:tcPr>
          <w:p w14:paraId="0BC9AC35" w14:textId="77777777" w:rsidR="00F34DD8" w:rsidRPr="00CD3E1F"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r>
              <w:rPr>
                <w:b/>
                <w:bCs/>
                <w:i/>
                <w:sz w:val="22"/>
                <w:szCs w:val="22"/>
              </w:rPr>
              <w:t>4</w:t>
            </w:r>
          </w:p>
        </w:tc>
        <w:tc>
          <w:tcPr>
            <w:tcW w:w="1567" w:type="dxa"/>
            <w:shd w:val="clear" w:color="auto" w:fill="C0C0C0"/>
          </w:tcPr>
          <w:p w14:paraId="52E01F15"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r w:rsidR="00F34DD8" w:rsidRPr="00EA438D" w14:paraId="1E7D1FF3" w14:textId="77777777" w:rsidTr="005F3F0D">
        <w:trPr>
          <w:trHeight w:val="20"/>
        </w:trPr>
        <w:tc>
          <w:tcPr>
            <w:tcW w:w="11879" w:type="dxa"/>
            <w:gridSpan w:val="3"/>
          </w:tcPr>
          <w:p w14:paraId="7870351A"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sidRPr="00EA438D">
              <w:rPr>
                <w:b/>
                <w:bCs/>
                <w:sz w:val="22"/>
                <w:szCs w:val="22"/>
              </w:rPr>
              <w:t>Всего</w:t>
            </w:r>
            <w:r>
              <w:rPr>
                <w:b/>
                <w:bCs/>
                <w:sz w:val="22"/>
                <w:szCs w:val="22"/>
              </w:rPr>
              <w:t xml:space="preserve"> </w:t>
            </w:r>
          </w:p>
        </w:tc>
        <w:tc>
          <w:tcPr>
            <w:tcW w:w="1995" w:type="dxa"/>
            <w:shd w:val="clear" w:color="auto" w:fill="auto"/>
          </w:tcPr>
          <w:p w14:paraId="03B212DF" w14:textId="77777777" w:rsidR="00F34DD8" w:rsidRPr="008571FA"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2"/>
                <w:szCs w:val="22"/>
                <w:u w:val="single"/>
              </w:rPr>
            </w:pPr>
            <w:r w:rsidRPr="008571FA">
              <w:rPr>
                <w:b/>
                <w:bCs/>
                <w:i/>
                <w:sz w:val="22"/>
                <w:szCs w:val="22"/>
                <w:u w:val="single"/>
              </w:rPr>
              <w:t>99 часов</w:t>
            </w:r>
            <w:r>
              <w:rPr>
                <w:b/>
                <w:bCs/>
                <w:i/>
                <w:sz w:val="22"/>
                <w:szCs w:val="22"/>
                <w:u w:val="single"/>
              </w:rPr>
              <w:t>.</w:t>
            </w:r>
          </w:p>
        </w:tc>
        <w:tc>
          <w:tcPr>
            <w:tcW w:w="1567" w:type="dxa"/>
            <w:shd w:val="clear" w:color="auto" w:fill="C0C0C0"/>
          </w:tcPr>
          <w:p w14:paraId="618AA231" w14:textId="77777777" w:rsidR="00F34DD8" w:rsidRPr="00EA438D" w:rsidRDefault="00F34DD8" w:rsidP="005F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r>
    </w:tbl>
    <w:p w14:paraId="413F6134" w14:textId="77777777" w:rsidR="00F34DD8" w:rsidRPr="00A20A8B"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F34DD8" w:rsidRPr="00A20A8B">
          <w:pgSz w:w="16840" w:h="11907" w:orient="landscape"/>
          <w:pgMar w:top="851" w:right="1134" w:bottom="851" w:left="992" w:header="709" w:footer="709" w:gutter="0"/>
          <w:cols w:space="720"/>
        </w:sectPr>
      </w:pPr>
    </w:p>
    <w:p w14:paraId="3780DD03" w14:textId="77777777" w:rsidR="00F34DD8" w:rsidRPr="00923F17"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923F17">
        <w:rPr>
          <w:b/>
          <w:caps/>
        </w:rPr>
        <w:lastRenderedPageBreak/>
        <w:t xml:space="preserve"> </w:t>
      </w:r>
      <w:r w:rsidRPr="00923F17">
        <w:rPr>
          <w:b/>
          <w:caps/>
          <w:lang w:val="ru-RU"/>
        </w:rPr>
        <w:t>3.</w:t>
      </w:r>
      <w:r w:rsidRPr="00923F17">
        <w:rPr>
          <w:b/>
          <w:caps/>
        </w:rPr>
        <w:t xml:space="preserve"> условия реализации УЧЕБНОЙ дисциплины</w:t>
      </w:r>
    </w:p>
    <w:p w14:paraId="65AB7CC0"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23F17">
        <w:rPr>
          <w:b/>
          <w:bCs/>
        </w:rPr>
        <w:t>3.1. Требования к  материально-техническому обеспечению</w:t>
      </w:r>
    </w:p>
    <w:p w14:paraId="7EDDC895"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23F17">
        <w:rPr>
          <w:bCs/>
        </w:rPr>
        <w:t xml:space="preserve">Реализация учебной дисциплины требует наличия спортивного зала; </w:t>
      </w:r>
    </w:p>
    <w:p w14:paraId="1D64FF7B"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6A9D532"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Оборудование спортивного зала:</w:t>
      </w:r>
    </w:p>
    <w:p w14:paraId="7C64ABE3"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 xml:space="preserve">- Спортивный инвентарь: спортивные козлы, перекладины, маты,  </w:t>
      </w:r>
    </w:p>
    <w:p w14:paraId="3D2323AB"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 xml:space="preserve"> </w:t>
      </w:r>
      <w:proofErr w:type="gramStart"/>
      <w:r w:rsidRPr="00923F17">
        <w:rPr>
          <w:bCs/>
        </w:rPr>
        <w:t xml:space="preserve">мячи баскетбольные, волейбольные, футбольные, набивные; скакалки, жгуты, эспандеры, гантели </w:t>
      </w:r>
      <w:proofErr w:type="spellStart"/>
      <w:r w:rsidRPr="00923F17">
        <w:rPr>
          <w:bCs/>
        </w:rPr>
        <w:t>и.т.д</w:t>
      </w:r>
      <w:proofErr w:type="spellEnd"/>
      <w:r w:rsidRPr="00923F17">
        <w:rPr>
          <w:bCs/>
        </w:rPr>
        <w:t>.</w:t>
      </w:r>
      <w:proofErr w:type="gramEnd"/>
    </w:p>
    <w:p w14:paraId="081C28DF"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B58AD02"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 Спортивные тренажеры.</w:t>
      </w:r>
    </w:p>
    <w:p w14:paraId="53F1EFD4"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38A8A83"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 Инвентарь для занятий национальными видами спорта.</w:t>
      </w:r>
    </w:p>
    <w:p w14:paraId="74F065AE"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579B6DA"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 теннисные столы.</w:t>
      </w:r>
    </w:p>
    <w:p w14:paraId="69689FBC"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DC4E7A1"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5F700C1"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3F17">
        <w:rPr>
          <w:bCs/>
        </w:rPr>
        <w:t>Технические средства обучения: компьютер, проектор, телевизор, видеомагнитофон.</w:t>
      </w:r>
    </w:p>
    <w:p w14:paraId="5FE4A9ED" w14:textId="77777777" w:rsidR="00F34DD8" w:rsidRPr="00923F17" w:rsidRDefault="00F34DD8" w:rsidP="00F34DD8"/>
    <w:p w14:paraId="6257E3AE" w14:textId="77777777" w:rsidR="00F34DD8" w:rsidRPr="00923F17" w:rsidRDefault="00F34DD8" w:rsidP="00F34D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923F17">
        <w:rPr>
          <w:b/>
        </w:rPr>
        <w:t>3.2. Информационное обеспечение обучения</w:t>
      </w:r>
    </w:p>
    <w:p w14:paraId="60C66A58" w14:textId="77777777" w:rsidR="00F34DD8" w:rsidRPr="00923F17"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6EA8D88" w14:textId="77777777" w:rsidR="00F34DD8" w:rsidRPr="00923F1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r w:rsidRPr="00923F17">
        <w:rPr>
          <w:b/>
          <w:bCs/>
        </w:rPr>
        <w:t xml:space="preserve">Перечень рекомендуемых учебных изданий, Интернет-ресурсов, </w:t>
      </w:r>
      <w:proofErr w:type="gramStart"/>
      <w:r w:rsidRPr="00923F17">
        <w:rPr>
          <w:b/>
          <w:bCs/>
        </w:rPr>
        <w:t>дополнительной</w:t>
      </w:r>
      <w:proofErr w:type="gramEnd"/>
      <w:r w:rsidRPr="00923F17">
        <w:rPr>
          <w:b/>
          <w:bCs/>
        </w:rPr>
        <w:t xml:space="preserve"> </w:t>
      </w:r>
    </w:p>
    <w:tbl>
      <w:tblPr>
        <w:tblpPr w:leftFromText="180" w:rightFromText="180" w:vertAnchor="text" w:horzAnchor="margin" w:tblpY="83"/>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118"/>
        <w:gridCol w:w="1071"/>
        <w:gridCol w:w="1595"/>
        <w:gridCol w:w="1673"/>
      </w:tblGrid>
      <w:tr w:rsidR="00F34DD8" w:rsidRPr="00B97221" w14:paraId="3FBB2303" w14:textId="77777777" w:rsidTr="005F3F0D">
        <w:tc>
          <w:tcPr>
            <w:tcW w:w="2005" w:type="dxa"/>
            <w:shd w:val="clear" w:color="auto" w:fill="auto"/>
          </w:tcPr>
          <w:p w14:paraId="5F4472E5" w14:textId="77777777" w:rsidR="00F34DD8" w:rsidRPr="00E37AF6" w:rsidRDefault="00F34DD8" w:rsidP="005F3F0D">
            <w:pPr>
              <w:rPr>
                <w:b/>
                <w:bCs/>
                <w:sz w:val="22"/>
                <w:szCs w:val="22"/>
              </w:rPr>
            </w:pPr>
            <w:r w:rsidRPr="00E37AF6">
              <w:rPr>
                <w:b/>
                <w:bCs/>
                <w:sz w:val="22"/>
                <w:szCs w:val="22"/>
              </w:rPr>
              <w:t>Автор</w:t>
            </w:r>
          </w:p>
        </w:tc>
        <w:tc>
          <w:tcPr>
            <w:tcW w:w="3118" w:type="dxa"/>
            <w:shd w:val="clear" w:color="auto" w:fill="auto"/>
          </w:tcPr>
          <w:p w14:paraId="5FF8A8E3" w14:textId="77777777" w:rsidR="00F34DD8" w:rsidRPr="00E37AF6" w:rsidRDefault="00F34DD8" w:rsidP="005F3F0D">
            <w:pPr>
              <w:rPr>
                <w:b/>
                <w:bCs/>
                <w:sz w:val="22"/>
                <w:szCs w:val="22"/>
              </w:rPr>
            </w:pPr>
            <w:r w:rsidRPr="00E37AF6">
              <w:rPr>
                <w:b/>
                <w:bCs/>
                <w:sz w:val="22"/>
                <w:szCs w:val="22"/>
              </w:rPr>
              <w:t>Наименование издания</w:t>
            </w:r>
          </w:p>
        </w:tc>
        <w:tc>
          <w:tcPr>
            <w:tcW w:w="1071" w:type="dxa"/>
            <w:shd w:val="clear" w:color="auto" w:fill="auto"/>
          </w:tcPr>
          <w:p w14:paraId="6173E34E" w14:textId="77777777" w:rsidR="00F34DD8" w:rsidRPr="00E37AF6" w:rsidRDefault="00F34DD8" w:rsidP="005F3F0D">
            <w:pPr>
              <w:rPr>
                <w:b/>
                <w:bCs/>
                <w:sz w:val="22"/>
                <w:szCs w:val="22"/>
              </w:rPr>
            </w:pPr>
            <w:r w:rsidRPr="00E37AF6">
              <w:rPr>
                <w:b/>
                <w:bCs/>
                <w:sz w:val="22"/>
                <w:szCs w:val="22"/>
              </w:rPr>
              <w:t>Год издания</w:t>
            </w:r>
          </w:p>
        </w:tc>
        <w:tc>
          <w:tcPr>
            <w:tcW w:w="1595" w:type="dxa"/>
            <w:tcBorders>
              <w:right w:val="single" w:sz="4" w:space="0" w:color="auto"/>
            </w:tcBorders>
            <w:shd w:val="clear" w:color="auto" w:fill="auto"/>
          </w:tcPr>
          <w:p w14:paraId="35E4152F" w14:textId="77777777" w:rsidR="00F34DD8" w:rsidRPr="00E37AF6" w:rsidRDefault="00F34DD8" w:rsidP="005F3F0D">
            <w:pPr>
              <w:rPr>
                <w:b/>
                <w:bCs/>
                <w:sz w:val="22"/>
                <w:szCs w:val="22"/>
              </w:rPr>
            </w:pPr>
            <w:r w:rsidRPr="00E37AF6">
              <w:rPr>
                <w:b/>
                <w:bCs/>
                <w:sz w:val="22"/>
                <w:szCs w:val="22"/>
              </w:rPr>
              <w:t>Издательство</w:t>
            </w:r>
          </w:p>
        </w:tc>
        <w:tc>
          <w:tcPr>
            <w:tcW w:w="1673" w:type="dxa"/>
            <w:tcBorders>
              <w:right w:val="single" w:sz="4" w:space="0" w:color="auto"/>
            </w:tcBorders>
            <w:shd w:val="clear" w:color="auto" w:fill="auto"/>
          </w:tcPr>
          <w:p w14:paraId="0A0D6A7E" w14:textId="77777777" w:rsidR="00F34DD8" w:rsidRPr="00E37AF6" w:rsidRDefault="00F34DD8" w:rsidP="005F3F0D">
            <w:pPr>
              <w:rPr>
                <w:b/>
                <w:bCs/>
                <w:sz w:val="22"/>
                <w:szCs w:val="22"/>
                <w:lang w:val="sah-RU"/>
              </w:rPr>
            </w:pPr>
            <w:r w:rsidRPr="00E37AF6">
              <w:rPr>
                <w:b/>
                <w:bCs/>
                <w:sz w:val="22"/>
                <w:szCs w:val="22"/>
                <w:lang w:val="sah-RU"/>
              </w:rPr>
              <w:t>Количество наименований</w:t>
            </w:r>
          </w:p>
        </w:tc>
      </w:tr>
      <w:tr w:rsidR="00F34DD8" w:rsidRPr="00B97221" w14:paraId="39D2FEF5" w14:textId="77777777" w:rsidTr="005F3F0D">
        <w:tc>
          <w:tcPr>
            <w:tcW w:w="9462" w:type="dxa"/>
            <w:gridSpan w:val="5"/>
            <w:tcBorders>
              <w:right w:val="single" w:sz="4" w:space="0" w:color="auto"/>
            </w:tcBorders>
            <w:shd w:val="clear" w:color="auto" w:fill="auto"/>
          </w:tcPr>
          <w:p w14:paraId="093B0F9F" w14:textId="77777777" w:rsidR="00F34DD8" w:rsidRPr="00E37AF6" w:rsidRDefault="00F34DD8" w:rsidP="005F3F0D">
            <w:pPr>
              <w:jc w:val="center"/>
              <w:rPr>
                <w:b/>
                <w:bCs/>
                <w:sz w:val="22"/>
                <w:szCs w:val="22"/>
                <w:lang w:val="sah-RU"/>
              </w:rPr>
            </w:pPr>
            <w:r w:rsidRPr="00E37AF6">
              <w:rPr>
                <w:b/>
                <w:bCs/>
                <w:sz w:val="22"/>
                <w:szCs w:val="22"/>
                <w:lang w:val="sah-RU"/>
              </w:rPr>
              <w:t>Основные источники</w:t>
            </w:r>
          </w:p>
        </w:tc>
      </w:tr>
      <w:tr w:rsidR="00F34DD8" w:rsidRPr="00B97221" w14:paraId="1E3593F2" w14:textId="77777777" w:rsidTr="005F3F0D">
        <w:tc>
          <w:tcPr>
            <w:tcW w:w="2005" w:type="dxa"/>
            <w:shd w:val="clear" w:color="auto" w:fill="auto"/>
          </w:tcPr>
          <w:p w14:paraId="6E8BDFAF" w14:textId="77777777" w:rsidR="00F34DD8" w:rsidRPr="00E37AF6" w:rsidRDefault="00F34DD8" w:rsidP="005F3F0D">
            <w:pPr>
              <w:rPr>
                <w:sz w:val="22"/>
                <w:szCs w:val="22"/>
              </w:rPr>
            </w:pPr>
            <w:r>
              <w:rPr>
                <w:sz w:val="22"/>
                <w:szCs w:val="22"/>
              </w:rPr>
              <w:t>Погодаев Г.И</w:t>
            </w:r>
          </w:p>
        </w:tc>
        <w:tc>
          <w:tcPr>
            <w:tcW w:w="3118" w:type="dxa"/>
            <w:shd w:val="clear" w:color="auto" w:fill="auto"/>
          </w:tcPr>
          <w:p w14:paraId="07111EE2" w14:textId="77777777" w:rsidR="00F34DD8" w:rsidRDefault="00F34DD8" w:rsidP="005F3F0D">
            <w:pPr>
              <w:rPr>
                <w:sz w:val="22"/>
                <w:szCs w:val="22"/>
              </w:rPr>
            </w:pPr>
            <w:r>
              <w:rPr>
                <w:sz w:val="22"/>
                <w:szCs w:val="22"/>
              </w:rPr>
              <w:t>Физическая культура (</w:t>
            </w:r>
            <w:r w:rsidRPr="00E37AF6">
              <w:rPr>
                <w:sz w:val="22"/>
                <w:szCs w:val="22"/>
              </w:rPr>
              <w:t>базовый уровень)</w:t>
            </w:r>
            <w:r>
              <w:rPr>
                <w:sz w:val="22"/>
                <w:szCs w:val="22"/>
              </w:rPr>
              <w:t xml:space="preserve"> учебник </w:t>
            </w:r>
          </w:p>
          <w:p w14:paraId="36DA8391" w14:textId="77777777" w:rsidR="00F34DD8" w:rsidRPr="00E014DA" w:rsidRDefault="00F34DD8" w:rsidP="005F3F0D">
            <w:pPr>
              <w:rPr>
                <w:sz w:val="22"/>
                <w:szCs w:val="22"/>
              </w:rPr>
            </w:pPr>
            <w:r>
              <w:rPr>
                <w:sz w:val="22"/>
                <w:szCs w:val="22"/>
              </w:rPr>
              <w:t>10-11 классы.</w:t>
            </w:r>
          </w:p>
        </w:tc>
        <w:tc>
          <w:tcPr>
            <w:tcW w:w="1071" w:type="dxa"/>
            <w:shd w:val="clear" w:color="auto" w:fill="auto"/>
            <w:vAlign w:val="center"/>
          </w:tcPr>
          <w:p w14:paraId="77F625BE" w14:textId="77777777" w:rsidR="00F34DD8" w:rsidRPr="00E37AF6" w:rsidRDefault="00F34DD8" w:rsidP="005F3F0D">
            <w:pPr>
              <w:spacing w:line="276" w:lineRule="auto"/>
              <w:rPr>
                <w:rFonts w:eastAsia="Calibri"/>
                <w:sz w:val="22"/>
                <w:szCs w:val="22"/>
                <w:lang w:val="sah-RU" w:eastAsia="en-US"/>
              </w:rPr>
            </w:pPr>
            <w:r w:rsidRPr="00E37AF6">
              <w:rPr>
                <w:sz w:val="22"/>
                <w:szCs w:val="22"/>
              </w:rPr>
              <w:t>201</w:t>
            </w:r>
            <w:r>
              <w:rPr>
                <w:sz w:val="22"/>
                <w:szCs w:val="22"/>
                <w:lang w:val="sah-RU"/>
              </w:rPr>
              <w:t>4</w:t>
            </w:r>
          </w:p>
        </w:tc>
        <w:tc>
          <w:tcPr>
            <w:tcW w:w="1595" w:type="dxa"/>
            <w:tcBorders>
              <w:right w:val="single" w:sz="4" w:space="0" w:color="auto"/>
            </w:tcBorders>
            <w:shd w:val="clear" w:color="auto" w:fill="auto"/>
            <w:vAlign w:val="center"/>
          </w:tcPr>
          <w:p w14:paraId="3912E295" w14:textId="77777777" w:rsidR="00F34DD8" w:rsidRPr="00E37AF6" w:rsidRDefault="00F34DD8" w:rsidP="005F3F0D">
            <w:pPr>
              <w:spacing w:line="276" w:lineRule="auto"/>
              <w:rPr>
                <w:rFonts w:eastAsia="Calibri"/>
                <w:sz w:val="22"/>
                <w:szCs w:val="22"/>
                <w:lang w:eastAsia="en-US"/>
              </w:rPr>
            </w:pPr>
            <w:r>
              <w:rPr>
                <w:rFonts w:eastAsia="Calibri"/>
                <w:sz w:val="22"/>
                <w:szCs w:val="22"/>
                <w:lang w:eastAsia="en-US"/>
              </w:rPr>
              <w:t>Дрофа</w:t>
            </w:r>
          </w:p>
        </w:tc>
        <w:tc>
          <w:tcPr>
            <w:tcW w:w="1673" w:type="dxa"/>
            <w:tcBorders>
              <w:right w:val="single" w:sz="4" w:space="0" w:color="auto"/>
            </w:tcBorders>
            <w:shd w:val="clear" w:color="auto" w:fill="auto"/>
          </w:tcPr>
          <w:p w14:paraId="248B5203" w14:textId="77777777" w:rsidR="00F34DD8" w:rsidRPr="00E37AF6" w:rsidRDefault="00F34DD8" w:rsidP="005F3F0D">
            <w:pPr>
              <w:spacing w:line="276" w:lineRule="auto"/>
              <w:jc w:val="center"/>
              <w:rPr>
                <w:sz w:val="22"/>
                <w:szCs w:val="22"/>
                <w:lang w:val="sah-RU"/>
              </w:rPr>
            </w:pPr>
          </w:p>
          <w:p w14:paraId="0FD5F570" w14:textId="77777777" w:rsidR="00F34DD8" w:rsidRPr="00E37AF6" w:rsidRDefault="00F34DD8" w:rsidP="005F3F0D">
            <w:pPr>
              <w:spacing w:line="276" w:lineRule="auto"/>
              <w:jc w:val="center"/>
              <w:rPr>
                <w:sz w:val="22"/>
                <w:szCs w:val="22"/>
                <w:lang w:val="sah-RU"/>
              </w:rPr>
            </w:pPr>
            <w:r>
              <w:rPr>
                <w:sz w:val="22"/>
                <w:szCs w:val="22"/>
                <w:lang w:val="sah-RU"/>
              </w:rPr>
              <w:t>14</w:t>
            </w:r>
          </w:p>
        </w:tc>
      </w:tr>
      <w:tr w:rsidR="00F34DD8" w:rsidRPr="00B97221" w14:paraId="4790C079" w14:textId="77777777" w:rsidTr="005F3F0D">
        <w:tc>
          <w:tcPr>
            <w:tcW w:w="2005" w:type="dxa"/>
            <w:shd w:val="clear" w:color="auto" w:fill="auto"/>
          </w:tcPr>
          <w:p w14:paraId="08795E9E" w14:textId="77777777" w:rsidR="00F34DD8" w:rsidRPr="00E37AF6" w:rsidRDefault="00F34DD8" w:rsidP="005F3F0D">
            <w:pPr>
              <w:rPr>
                <w:sz w:val="22"/>
                <w:szCs w:val="22"/>
              </w:rPr>
            </w:pPr>
            <w:r>
              <w:rPr>
                <w:sz w:val="22"/>
                <w:szCs w:val="22"/>
              </w:rPr>
              <w:t>Лях В.И</w:t>
            </w:r>
          </w:p>
        </w:tc>
        <w:tc>
          <w:tcPr>
            <w:tcW w:w="3118" w:type="dxa"/>
            <w:shd w:val="clear" w:color="auto" w:fill="auto"/>
          </w:tcPr>
          <w:p w14:paraId="332F939D" w14:textId="77777777" w:rsidR="00F34DD8" w:rsidRPr="00E37AF6" w:rsidRDefault="00F34DD8" w:rsidP="005F3F0D">
            <w:pPr>
              <w:rPr>
                <w:sz w:val="22"/>
                <w:szCs w:val="22"/>
              </w:rPr>
            </w:pPr>
            <w:r>
              <w:rPr>
                <w:sz w:val="22"/>
                <w:szCs w:val="22"/>
              </w:rPr>
              <w:t xml:space="preserve">Физическая культура </w:t>
            </w:r>
            <w:r w:rsidRPr="00E37AF6">
              <w:rPr>
                <w:sz w:val="22"/>
                <w:szCs w:val="22"/>
              </w:rPr>
              <w:t xml:space="preserve">(базовый уровень) </w:t>
            </w:r>
            <w:r w:rsidRPr="00E37AF6">
              <w:rPr>
                <w:sz w:val="22"/>
                <w:szCs w:val="22"/>
                <w:lang w:val="sah-RU"/>
              </w:rPr>
              <w:t>учебник для</w:t>
            </w:r>
            <w:r>
              <w:rPr>
                <w:sz w:val="22"/>
                <w:szCs w:val="22"/>
                <w:lang w:val="sah-RU"/>
              </w:rPr>
              <w:t xml:space="preserve"> 10-</w:t>
            </w:r>
            <w:r w:rsidRPr="00E37AF6">
              <w:rPr>
                <w:sz w:val="22"/>
                <w:szCs w:val="22"/>
                <w:lang w:val="sah-RU"/>
              </w:rPr>
              <w:t xml:space="preserve"> </w:t>
            </w:r>
            <w:r w:rsidRPr="00E37AF6">
              <w:rPr>
                <w:sz w:val="22"/>
                <w:szCs w:val="22"/>
              </w:rPr>
              <w:t>1</w:t>
            </w:r>
            <w:r w:rsidRPr="00E37AF6">
              <w:rPr>
                <w:sz w:val="22"/>
                <w:szCs w:val="22"/>
                <w:lang w:val="sah-RU"/>
              </w:rPr>
              <w:t>1 класс</w:t>
            </w:r>
            <w:r>
              <w:rPr>
                <w:sz w:val="22"/>
                <w:szCs w:val="22"/>
                <w:lang w:val="sah-RU"/>
              </w:rPr>
              <w:t>ы.</w:t>
            </w:r>
            <w:r w:rsidRPr="00E37AF6">
              <w:rPr>
                <w:sz w:val="22"/>
                <w:szCs w:val="22"/>
              </w:rPr>
              <w:t xml:space="preserve">                      </w:t>
            </w:r>
          </w:p>
        </w:tc>
        <w:tc>
          <w:tcPr>
            <w:tcW w:w="1071" w:type="dxa"/>
            <w:shd w:val="clear" w:color="auto" w:fill="auto"/>
            <w:vAlign w:val="center"/>
          </w:tcPr>
          <w:p w14:paraId="433EBB10" w14:textId="77777777" w:rsidR="00F34DD8" w:rsidRPr="00E37AF6" w:rsidRDefault="00F34DD8" w:rsidP="005F3F0D">
            <w:pPr>
              <w:spacing w:line="276" w:lineRule="auto"/>
              <w:rPr>
                <w:rFonts w:eastAsia="Calibri"/>
                <w:sz w:val="22"/>
                <w:szCs w:val="22"/>
                <w:lang w:val="sah-RU" w:eastAsia="en-US"/>
              </w:rPr>
            </w:pPr>
            <w:r w:rsidRPr="00E37AF6">
              <w:rPr>
                <w:sz w:val="22"/>
                <w:szCs w:val="22"/>
              </w:rPr>
              <w:t>201</w:t>
            </w:r>
            <w:r>
              <w:rPr>
                <w:sz w:val="22"/>
                <w:szCs w:val="22"/>
                <w:lang w:val="sah-RU"/>
              </w:rPr>
              <w:t>4</w:t>
            </w:r>
          </w:p>
        </w:tc>
        <w:tc>
          <w:tcPr>
            <w:tcW w:w="1595" w:type="dxa"/>
            <w:tcBorders>
              <w:right w:val="single" w:sz="4" w:space="0" w:color="auto"/>
            </w:tcBorders>
            <w:shd w:val="clear" w:color="auto" w:fill="auto"/>
          </w:tcPr>
          <w:p w14:paraId="589B2429" w14:textId="77777777" w:rsidR="00F34DD8" w:rsidRPr="00E37AF6" w:rsidRDefault="00F34DD8" w:rsidP="005F3F0D">
            <w:pPr>
              <w:rPr>
                <w:sz w:val="22"/>
                <w:szCs w:val="22"/>
              </w:rPr>
            </w:pPr>
            <w:r>
              <w:rPr>
                <w:sz w:val="22"/>
                <w:szCs w:val="22"/>
              </w:rPr>
              <w:t>Просвещение</w:t>
            </w:r>
          </w:p>
        </w:tc>
        <w:tc>
          <w:tcPr>
            <w:tcW w:w="1673" w:type="dxa"/>
            <w:tcBorders>
              <w:right w:val="single" w:sz="4" w:space="0" w:color="auto"/>
            </w:tcBorders>
            <w:shd w:val="clear" w:color="auto" w:fill="auto"/>
          </w:tcPr>
          <w:p w14:paraId="52C72072" w14:textId="77777777" w:rsidR="00F34DD8" w:rsidRPr="00E37AF6" w:rsidRDefault="00F34DD8" w:rsidP="005F3F0D">
            <w:pPr>
              <w:jc w:val="center"/>
              <w:rPr>
                <w:sz w:val="22"/>
                <w:szCs w:val="22"/>
                <w:lang w:val="sah-RU"/>
              </w:rPr>
            </w:pPr>
          </w:p>
          <w:p w14:paraId="3C34904D" w14:textId="77777777" w:rsidR="00F34DD8" w:rsidRPr="00E37AF6" w:rsidRDefault="00F34DD8" w:rsidP="005F3F0D">
            <w:pPr>
              <w:jc w:val="center"/>
              <w:rPr>
                <w:sz w:val="22"/>
                <w:szCs w:val="22"/>
                <w:lang w:val="sah-RU"/>
              </w:rPr>
            </w:pPr>
            <w:r>
              <w:rPr>
                <w:sz w:val="22"/>
                <w:szCs w:val="22"/>
                <w:lang w:val="sah-RU"/>
              </w:rPr>
              <w:t>35</w:t>
            </w:r>
          </w:p>
        </w:tc>
      </w:tr>
      <w:tr w:rsidR="00F34DD8" w:rsidRPr="00B97221" w14:paraId="5FDE32B5" w14:textId="77777777" w:rsidTr="005F3F0D">
        <w:tc>
          <w:tcPr>
            <w:tcW w:w="9462" w:type="dxa"/>
            <w:gridSpan w:val="5"/>
            <w:tcBorders>
              <w:right w:val="single" w:sz="4" w:space="0" w:color="auto"/>
            </w:tcBorders>
            <w:shd w:val="clear" w:color="auto" w:fill="auto"/>
          </w:tcPr>
          <w:p w14:paraId="1734CE62" w14:textId="77777777" w:rsidR="00F34DD8" w:rsidRPr="00E37AF6" w:rsidRDefault="00F34DD8" w:rsidP="005F3F0D">
            <w:pPr>
              <w:jc w:val="center"/>
              <w:rPr>
                <w:b/>
                <w:sz w:val="22"/>
                <w:szCs w:val="22"/>
                <w:lang w:val="sah-RU"/>
              </w:rPr>
            </w:pPr>
            <w:r w:rsidRPr="00E37AF6">
              <w:rPr>
                <w:b/>
                <w:sz w:val="22"/>
                <w:szCs w:val="22"/>
                <w:lang w:val="sah-RU"/>
              </w:rPr>
              <w:t>Дополнительные источники</w:t>
            </w:r>
          </w:p>
        </w:tc>
      </w:tr>
      <w:tr w:rsidR="00F34DD8" w:rsidRPr="00B97221" w14:paraId="50670E12" w14:textId="77777777" w:rsidTr="005F3F0D">
        <w:tc>
          <w:tcPr>
            <w:tcW w:w="2005" w:type="dxa"/>
            <w:shd w:val="clear" w:color="auto" w:fill="auto"/>
          </w:tcPr>
          <w:p w14:paraId="6A4C30EE" w14:textId="77777777" w:rsidR="00F34DD8" w:rsidRPr="00E37AF6" w:rsidRDefault="00F34DD8" w:rsidP="005F3F0D">
            <w:pPr>
              <w:rPr>
                <w:sz w:val="22"/>
                <w:szCs w:val="22"/>
              </w:rPr>
            </w:pPr>
            <w:r>
              <w:rPr>
                <w:sz w:val="22"/>
                <w:szCs w:val="22"/>
              </w:rPr>
              <w:t>Дегтярев А.Н</w:t>
            </w:r>
          </w:p>
        </w:tc>
        <w:tc>
          <w:tcPr>
            <w:tcW w:w="3118" w:type="dxa"/>
            <w:shd w:val="clear" w:color="auto" w:fill="auto"/>
          </w:tcPr>
          <w:p w14:paraId="07FDF8E0" w14:textId="77777777" w:rsidR="00F34DD8" w:rsidRPr="00E37AF6" w:rsidRDefault="00F34DD8" w:rsidP="005F3F0D">
            <w:pPr>
              <w:rPr>
                <w:sz w:val="22"/>
                <w:szCs w:val="22"/>
              </w:rPr>
            </w:pPr>
            <w:r>
              <w:rPr>
                <w:sz w:val="22"/>
                <w:szCs w:val="22"/>
              </w:rPr>
              <w:t>Научно-методический журнал</w:t>
            </w:r>
          </w:p>
        </w:tc>
        <w:tc>
          <w:tcPr>
            <w:tcW w:w="1071" w:type="dxa"/>
            <w:shd w:val="clear" w:color="auto" w:fill="auto"/>
          </w:tcPr>
          <w:p w14:paraId="354157C2" w14:textId="77777777" w:rsidR="00F34DD8" w:rsidRPr="00E37AF6" w:rsidRDefault="00F34DD8" w:rsidP="005F3F0D">
            <w:pPr>
              <w:rPr>
                <w:sz w:val="22"/>
                <w:szCs w:val="22"/>
                <w:lang w:val="sah-RU"/>
              </w:rPr>
            </w:pPr>
            <w:r>
              <w:rPr>
                <w:sz w:val="22"/>
                <w:szCs w:val="22"/>
                <w:lang w:val="sah-RU"/>
              </w:rPr>
              <w:t>2013</w:t>
            </w:r>
          </w:p>
        </w:tc>
        <w:tc>
          <w:tcPr>
            <w:tcW w:w="1595" w:type="dxa"/>
            <w:tcBorders>
              <w:right w:val="single" w:sz="4" w:space="0" w:color="auto"/>
            </w:tcBorders>
            <w:shd w:val="clear" w:color="auto" w:fill="auto"/>
          </w:tcPr>
          <w:p w14:paraId="26D071AA" w14:textId="77777777" w:rsidR="00F34DD8" w:rsidRPr="00E37AF6" w:rsidRDefault="00F34DD8" w:rsidP="005F3F0D">
            <w:pPr>
              <w:rPr>
                <w:sz w:val="22"/>
                <w:szCs w:val="22"/>
                <w:lang w:val="sah-RU"/>
              </w:rPr>
            </w:pPr>
            <w:r>
              <w:rPr>
                <w:sz w:val="22"/>
                <w:szCs w:val="22"/>
                <w:lang w:val="sah-RU"/>
              </w:rPr>
              <w:t>Дума</w:t>
            </w:r>
          </w:p>
        </w:tc>
        <w:tc>
          <w:tcPr>
            <w:tcW w:w="1673" w:type="dxa"/>
            <w:tcBorders>
              <w:right w:val="single" w:sz="4" w:space="0" w:color="auto"/>
            </w:tcBorders>
            <w:shd w:val="clear" w:color="auto" w:fill="auto"/>
          </w:tcPr>
          <w:p w14:paraId="25A5457A" w14:textId="77777777" w:rsidR="00F34DD8" w:rsidRPr="00E37AF6" w:rsidRDefault="00F34DD8" w:rsidP="005F3F0D">
            <w:pPr>
              <w:jc w:val="center"/>
              <w:rPr>
                <w:sz w:val="22"/>
                <w:szCs w:val="22"/>
              </w:rPr>
            </w:pPr>
            <w:r>
              <w:rPr>
                <w:sz w:val="22"/>
                <w:szCs w:val="22"/>
              </w:rPr>
              <w:t>14</w:t>
            </w:r>
          </w:p>
        </w:tc>
      </w:tr>
      <w:tr w:rsidR="00F34DD8" w:rsidRPr="00B97221" w14:paraId="22A5CACC" w14:textId="77777777" w:rsidTr="005F3F0D">
        <w:tc>
          <w:tcPr>
            <w:tcW w:w="2005" w:type="dxa"/>
            <w:shd w:val="clear" w:color="auto" w:fill="auto"/>
          </w:tcPr>
          <w:p w14:paraId="1C939D96" w14:textId="77777777" w:rsidR="00F34DD8" w:rsidRDefault="00F34DD8" w:rsidP="005F3F0D">
            <w:pPr>
              <w:rPr>
                <w:sz w:val="22"/>
                <w:szCs w:val="22"/>
              </w:rPr>
            </w:pPr>
            <w:proofErr w:type="spellStart"/>
            <w:r>
              <w:rPr>
                <w:sz w:val="22"/>
                <w:szCs w:val="22"/>
              </w:rPr>
              <w:t>Шустиков</w:t>
            </w:r>
            <w:proofErr w:type="spellEnd"/>
            <w:r>
              <w:rPr>
                <w:sz w:val="22"/>
                <w:szCs w:val="22"/>
              </w:rPr>
              <w:t xml:space="preserve"> Г.С</w:t>
            </w:r>
          </w:p>
        </w:tc>
        <w:tc>
          <w:tcPr>
            <w:tcW w:w="3118" w:type="dxa"/>
            <w:shd w:val="clear" w:color="auto" w:fill="auto"/>
          </w:tcPr>
          <w:p w14:paraId="66113D2F" w14:textId="77777777" w:rsidR="00F34DD8" w:rsidRPr="00E37AF6" w:rsidRDefault="00F34DD8" w:rsidP="005F3F0D">
            <w:pPr>
              <w:rPr>
                <w:sz w:val="22"/>
                <w:szCs w:val="22"/>
              </w:rPr>
            </w:pPr>
            <w:r>
              <w:rPr>
                <w:sz w:val="22"/>
                <w:szCs w:val="22"/>
              </w:rPr>
              <w:t>Научно-методический журнал</w:t>
            </w:r>
          </w:p>
        </w:tc>
        <w:tc>
          <w:tcPr>
            <w:tcW w:w="1071" w:type="dxa"/>
            <w:shd w:val="clear" w:color="auto" w:fill="auto"/>
          </w:tcPr>
          <w:p w14:paraId="3E652F08" w14:textId="77777777" w:rsidR="00F34DD8" w:rsidRDefault="00F34DD8" w:rsidP="005F3F0D">
            <w:pPr>
              <w:rPr>
                <w:sz w:val="22"/>
                <w:szCs w:val="22"/>
                <w:lang w:val="sah-RU"/>
              </w:rPr>
            </w:pPr>
            <w:r>
              <w:rPr>
                <w:sz w:val="22"/>
                <w:szCs w:val="22"/>
                <w:lang w:val="sah-RU"/>
              </w:rPr>
              <w:t>2015</w:t>
            </w:r>
          </w:p>
        </w:tc>
        <w:tc>
          <w:tcPr>
            <w:tcW w:w="1595" w:type="dxa"/>
            <w:tcBorders>
              <w:right w:val="single" w:sz="4" w:space="0" w:color="auto"/>
            </w:tcBorders>
            <w:shd w:val="clear" w:color="auto" w:fill="auto"/>
          </w:tcPr>
          <w:p w14:paraId="4ACA2284" w14:textId="77777777" w:rsidR="00F34DD8" w:rsidRDefault="00F34DD8" w:rsidP="005F3F0D">
            <w:pPr>
              <w:rPr>
                <w:sz w:val="22"/>
                <w:szCs w:val="22"/>
                <w:lang w:val="sah-RU"/>
              </w:rPr>
            </w:pPr>
            <w:r>
              <w:rPr>
                <w:sz w:val="22"/>
                <w:szCs w:val="22"/>
              </w:rPr>
              <w:t>Просвещение</w:t>
            </w:r>
          </w:p>
        </w:tc>
        <w:tc>
          <w:tcPr>
            <w:tcW w:w="1673" w:type="dxa"/>
            <w:tcBorders>
              <w:right w:val="single" w:sz="4" w:space="0" w:color="auto"/>
            </w:tcBorders>
            <w:shd w:val="clear" w:color="auto" w:fill="auto"/>
          </w:tcPr>
          <w:p w14:paraId="479B0F46" w14:textId="77777777" w:rsidR="00F34DD8" w:rsidRDefault="00F34DD8" w:rsidP="005F3F0D">
            <w:pPr>
              <w:jc w:val="center"/>
              <w:rPr>
                <w:sz w:val="22"/>
                <w:szCs w:val="22"/>
              </w:rPr>
            </w:pPr>
            <w:r>
              <w:rPr>
                <w:sz w:val="22"/>
                <w:szCs w:val="22"/>
              </w:rPr>
              <w:t>13</w:t>
            </w:r>
          </w:p>
        </w:tc>
      </w:tr>
      <w:tr w:rsidR="00F34DD8" w:rsidRPr="00B97221" w14:paraId="31C61A11" w14:textId="77777777" w:rsidTr="005F3F0D">
        <w:tc>
          <w:tcPr>
            <w:tcW w:w="2005" w:type="dxa"/>
            <w:shd w:val="clear" w:color="auto" w:fill="auto"/>
          </w:tcPr>
          <w:p w14:paraId="4D61A9D5" w14:textId="77777777" w:rsidR="00F34DD8" w:rsidRDefault="00F34DD8" w:rsidP="005F3F0D">
            <w:pPr>
              <w:rPr>
                <w:sz w:val="22"/>
                <w:szCs w:val="22"/>
              </w:rPr>
            </w:pPr>
            <w:r>
              <w:rPr>
                <w:sz w:val="22"/>
                <w:szCs w:val="22"/>
              </w:rPr>
              <w:t>Основа</w:t>
            </w:r>
          </w:p>
        </w:tc>
        <w:tc>
          <w:tcPr>
            <w:tcW w:w="3118" w:type="dxa"/>
            <w:shd w:val="clear" w:color="auto" w:fill="auto"/>
          </w:tcPr>
          <w:p w14:paraId="36BD3349" w14:textId="77777777" w:rsidR="00F34DD8" w:rsidRDefault="00F34DD8" w:rsidP="005F3F0D">
            <w:pPr>
              <w:rPr>
                <w:sz w:val="22"/>
                <w:szCs w:val="22"/>
              </w:rPr>
            </w:pPr>
            <w:r>
              <w:rPr>
                <w:sz w:val="22"/>
                <w:szCs w:val="22"/>
              </w:rPr>
              <w:t>Комплексная поддержка учителя</w:t>
            </w:r>
          </w:p>
        </w:tc>
        <w:tc>
          <w:tcPr>
            <w:tcW w:w="1071" w:type="dxa"/>
            <w:shd w:val="clear" w:color="auto" w:fill="auto"/>
          </w:tcPr>
          <w:p w14:paraId="1365485F" w14:textId="77777777" w:rsidR="00F34DD8" w:rsidRDefault="00F34DD8" w:rsidP="005F3F0D">
            <w:pPr>
              <w:rPr>
                <w:sz w:val="22"/>
                <w:szCs w:val="22"/>
                <w:lang w:val="sah-RU"/>
              </w:rPr>
            </w:pPr>
            <w:r>
              <w:rPr>
                <w:sz w:val="22"/>
                <w:szCs w:val="22"/>
                <w:lang w:val="sah-RU"/>
              </w:rPr>
              <w:t>2017</w:t>
            </w:r>
          </w:p>
        </w:tc>
        <w:tc>
          <w:tcPr>
            <w:tcW w:w="1595" w:type="dxa"/>
            <w:tcBorders>
              <w:right w:val="single" w:sz="4" w:space="0" w:color="auto"/>
            </w:tcBorders>
            <w:shd w:val="clear" w:color="auto" w:fill="auto"/>
          </w:tcPr>
          <w:p w14:paraId="2F96179D" w14:textId="77777777" w:rsidR="00F34DD8" w:rsidRDefault="00F34DD8" w:rsidP="005F3F0D">
            <w:pPr>
              <w:rPr>
                <w:sz w:val="22"/>
                <w:szCs w:val="22"/>
              </w:rPr>
            </w:pPr>
            <w:r>
              <w:rPr>
                <w:sz w:val="22"/>
                <w:szCs w:val="22"/>
              </w:rPr>
              <w:t>Основа</w:t>
            </w:r>
          </w:p>
        </w:tc>
        <w:tc>
          <w:tcPr>
            <w:tcW w:w="1673" w:type="dxa"/>
            <w:tcBorders>
              <w:right w:val="single" w:sz="4" w:space="0" w:color="auto"/>
            </w:tcBorders>
            <w:shd w:val="clear" w:color="auto" w:fill="auto"/>
          </w:tcPr>
          <w:p w14:paraId="2C14B73B" w14:textId="77777777" w:rsidR="00F34DD8" w:rsidRDefault="00F34DD8" w:rsidP="005F3F0D">
            <w:pPr>
              <w:jc w:val="center"/>
              <w:rPr>
                <w:sz w:val="22"/>
                <w:szCs w:val="22"/>
              </w:rPr>
            </w:pPr>
            <w:r>
              <w:rPr>
                <w:sz w:val="22"/>
                <w:szCs w:val="22"/>
              </w:rPr>
              <w:t>7</w:t>
            </w:r>
          </w:p>
        </w:tc>
      </w:tr>
      <w:tr w:rsidR="00F34DD8" w:rsidRPr="00B97221" w14:paraId="6E183F70" w14:textId="77777777" w:rsidTr="005F3F0D">
        <w:tc>
          <w:tcPr>
            <w:tcW w:w="2005" w:type="dxa"/>
            <w:shd w:val="clear" w:color="auto" w:fill="auto"/>
          </w:tcPr>
          <w:p w14:paraId="17E2CA88" w14:textId="77777777" w:rsidR="00F34DD8" w:rsidRDefault="00F34DD8" w:rsidP="005F3F0D">
            <w:pPr>
              <w:rPr>
                <w:sz w:val="22"/>
                <w:szCs w:val="22"/>
              </w:rPr>
            </w:pPr>
            <w:proofErr w:type="spellStart"/>
            <w:r>
              <w:rPr>
                <w:sz w:val="22"/>
                <w:szCs w:val="22"/>
              </w:rPr>
              <w:t>Голощапов</w:t>
            </w:r>
            <w:proofErr w:type="spellEnd"/>
            <w:r>
              <w:rPr>
                <w:sz w:val="22"/>
                <w:szCs w:val="22"/>
              </w:rPr>
              <w:t xml:space="preserve"> Б.</w:t>
            </w:r>
            <w:proofErr w:type="gramStart"/>
            <w:r>
              <w:rPr>
                <w:sz w:val="22"/>
                <w:szCs w:val="22"/>
              </w:rPr>
              <w:t>Р</w:t>
            </w:r>
            <w:proofErr w:type="gramEnd"/>
          </w:p>
        </w:tc>
        <w:tc>
          <w:tcPr>
            <w:tcW w:w="3118" w:type="dxa"/>
            <w:shd w:val="clear" w:color="auto" w:fill="auto"/>
          </w:tcPr>
          <w:p w14:paraId="72807A67" w14:textId="77777777" w:rsidR="00F34DD8" w:rsidRDefault="00F34DD8" w:rsidP="005F3F0D">
            <w:pPr>
              <w:rPr>
                <w:sz w:val="22"/>
                <w:szCs w:val="22"/>
              </w:rPr>
            </w:pPr>
            <w:r>
              <w:rPr>
                <w:sz w:val="22"/>
                <w:szCs w:val="22"/>
              </w:rPr>
              <w:t>Высшее профессиональное образование</w:t>
            </w:r>
          </w:p>
        </w:tc>
        <w:tc>
          <w:tcPr>
            <w:tcW w:w="1071" w:type="dxa"/>
            <w:shd w:val="clear" w:color="auto" w:fill="auto"/>
          </w:tcPr>
          <w:p w14:paraId="45E4A7B2" w14:textId="77777777" w:rsidR="00F34DD8" w:rsidRPr="00DE4AD4" w:rsidRDefault="00F34DD8" w:rsidP="005F3F0D">
            <w:pPr>
              <w:rPr>
                <w:sz w:val="22"/>
                <w:szCs w:val="22"/>
              </w:rPr>
            </w:pPr>
            <w:r>
              <w:rPr>
                <w:sz w:val="22"/>
                <w:szCs w:val="22"/>
              </w:rPr>
              <w:t>2004</w:t>
            </w:r>
          </w:p>
        </w:tc>
        <w:tc>
          <w:tcPr>
            <w:tcW w:w="1595" w:type="dxa"/>
            <w:tcBorders>
              <w:right w:val="single" w:sz="4" w:space="0" w:color="auto"/>
            </w:tcBorders>
            <w:shd w:val="clear" w:color="auto" w:fill="auto"/>
          </w:tcPr>
          <w:p w14:paraId="70022F41" w14:textId="77777777" w:rsidR="00F34DD8" w:rsidRDefault="00F34DD8" w:rsidP="005F3F0D">
            <w:pPr>
              <w:rPr>
                <w:sz w:val="22"/>
                <w:szCs w:val="22"/>
              </w:rPr>
            </w:pPr>
            <w:r>
              <w:rPr>
                <w:sz w:val="22"/>
                <w:szCs w:val="22"/>
              </w:rPr>
              <w:t>Академия</w:t>
            </w:r>
          </w:p>
        </w:tc>
        <w:tc>
          <w:tcPr>
            <w:tcW w:w="1673" w:type="dxa"/>
            <w:tcBorders>
              <w:right w:val="single" w:sz="4" w:space="0" w:color="auto"/>
            </w:tcBorders>
            <w:shd w:val="clear" w:color="auto" w:fill="auto"/>
          </w:tcPr>
          <w:p w14:paraId="1EDBB76B" w14:textId="77777777" w:rsidR="00F34DD8" w:rsidRDefault="00F34DD8" w:rsidP="005F3F0D">
            <w:pPr>
              <w:jc w:val="center"/>
              <w:rPr>
                <w:sz w:val="22"/>
                <w:szCs w:val="22"/>
              </w:rPr>
            </w:pPr>
            <w:r>
              <w:rPr>
                <w:sz w:val="22"/>
                <w:szCs w:val="22"/>
              </w:rPr>
              <w:t>14</w:t>
            </w:r>
          </w:p>
        </w:tc>
      </w:tr>
      <w:tr w:rsidR="00F34DD8" w:rsidRPr="00B97221" w14:paraId="3C3AD053" w14:textId="77777777" w:rsidTr="005F3F0D">
        <w:tc>
          <w:tcPr>
            <w:tcW w:w="2005" w:type="dxa"/>
            <w:shd w:val="clear" w:color="auto" w:fill="auto"/>
          </w:tcPr>
          <w:p w14:paraId="3346950A" w14:textId="77777777" w:rsidR="00F34DD8" w:rsidRDefault="00F34DD8" w:rsidP="005F3F0D">
            <w:pPr>
              <w:rPr>
                <w:sz w:val="22"/>
                <w:szCs w:val="22"/>
              </w:rPr>
            </w:pPr>
            <w:r>
              <w:rPr>
                <w:sz w:val="22"/>
                <w:szCs w:val="22"/>
              </w:rPr>
              <w:t>Решетников Н.</w:t>
            </w:r>
            <w:proofErr w:type="gramStart"/>
            <w:r>
              <w:rPr>
                <w:sz w:val="22"/>
                <w:szCs w:val="22"/>
              </w:rPr>
              <w:t>В</w:t>
            </w:r>
            <w:proofErr w:type="gramEnd"/>
            <w:r>
              <w:rPr>
                <w:sz w:val="22"/>
                <w:szCs w:val="22"/>
              </w:rPr>
              <w:t>,</w:t>
            </w:r>
          </w:p>
          <w:p w14:paraId="35D06318" w14:textId="77777777" w:rsidR="00F34DD8" w:rsidRDefault="00F34DD8" w:rsidP="005F3F0D">
            <w:pPr>
              <w:rPr>
                <w:sz w:val="22"/>
                <w:szCs w:val="22"/>
              </w:rPr>
            </w:pPr>
            <w:proofErr w:type="spellStart"/>
            <w:r>
              <w:rPr>
                <w:sz w:val="22"/>
                <w:szCs w:val="22"/>
              </w:rPr>
              <w:t>Кислицын</w:t>
            </w:r>
            <w:proofErr w:type="spellEnd"/>
            <w:r>
              <w:rPr>
                <w:sz w:val="22"/>
                <w:szCs w:val="22"/>
              </w:rPr>
              <w:t xml:space="preserve"> Ю.Л,</w:t>
            </w:r>
          </w:p>
          <w:p w14:paraId="16766DFB" w14:textId="77777777" w:rsidR="00F34DD8" w:rsidRDefault="00F34DD8" w:rsidP="005F3F0D">
            <w:pPr>
              <w:rPr>
                <w:sz w:val="22"/>
                <w:szCs w:val="22"/>
              </w:rPr>
            </w:pPr>
            <w:proofErr w:type="spellStart"/>
            <w:r>
              <w:rPr>
                <w:sz w:val="22"/>
                <w:szCs w:val="22"/>
              </w:rPr>
              <w:t>Палтиевич</w:t>
            </w:r>
            <w:proofErr w:type="spellEnd"/>
            <w:r>
              <w:rPr>
                <w:sz w:val="22"/>
                <w:szCs w:val="22"/>
              </w:rPr>
              <w:t xml:space="preserve"> Р.Л,</w:t>
            </w:r>
          </w:p>
          <w:p w14:paraId="5865FCFD" w14:textId="77777777" w:rsidR="00F34DD8" w:rsidRDefault="00F34DD8" w:rsidP="005F3F0D">
            <w:pPr>
              <w:rPr>
                <w:sz w:val="22"/>
                <w:szCs w:val="22"/>
              </w:rPr>
            </w:pPr>
            <w:r>
              <w:rPr>
                <w:sz w:val="22"/>
                <w:szCs w:val="22"/>
              </w:rPr>
              <w:t>Погодаев Г.И</w:t>
            </w:r>
          </w:p>
        </w:tc>
        <w:tc>
          <w:tcPr>
            <w:tcW w:w="3118" w:type="dxa"/>
            <w:shd w:val="clear" w:color="auto" w:fill="auto"/>
          </w:tcPr>
          <w:p w14:paraId="5BA768B3" w14:textId="77777777" w:rsidR="00F34DD8" w:rsidRDefault="00F34DD8" w:rsidP="005F3F0D">
            <w:pPr>
              <w:rPr>
                <w:sz w:val="22"/>
                <w:szCs w:val="22"/>
              </w:rPr>
            </w:pPr>
            <w:r>
              <w:rPr>
                <w:sz w:val="22"/>
                <w:szCs w:val="22"/>
              </w:rPr>
              <w:t>Среднее профессиональное образование</w:t>
            </w:r>
          </w:p>
        </w:tc>
        <w:tc>
          <w:tcPr>
            <w:tcW w:w="1071" w:type="dxa"/>
            <w:shd w:val="clear" w:color="auto" w:fill="auto"/>
          </w:tcPr>
          <w:p w14:paraId="40687F5B" w14:textId="77777777" w:rsidR="00F34DD8" w:rsidRDefault="00F34DD8" w:rsidP="005F3F0D">
            <w:pPr>
              <w:rPr>
                <w:sz w:val="22"/>
                <w:szCs w:val="22"/>
              </w:rPr>
            </w:pPr>
            <w:r>
              <w:rPr>
                <w:sz w:val="22"/>
                <w:szCs w:val="22"/>
              </w:rPr>
              <w:t>2007</w:t>
            </w:r>
          </w:p>
        </w:tc>
        <w:tc>
          <w:tcPr>
            <w:tcW w:w="1595" w:type="dxa"/>
            <w:tcBorders>
              <w:right w:val="single" w:sz="4" w:space="0" w:color="auto"/>
            </w:tcBorders>
            <w:shd w:val="clear" w:color="auto" w:fill="auto"/>
          </w:tcPr>
          <w:p w14:paraId="03EAA838" w14:textId="77777777" w:rsidR="00F34DD8" w:rsidRDefault="00F34DD8" w:rsidP="005F3F0D">
            <w:pPr>
              <w:rPr>
                <w:sz w:val="22"/>
                <w:szCs w:val="22"/>
              </w:rPr>
            </w:pPr>
            <w:r>
              <w:rPr>
                <w:sz w:val="22"/>
                <w:szCs w:val="22"/>
              </w:rPr>
              <w:t>Академия</w:t>
            </w:r>
          </w:p>
        </w:tc>
        <w:tc>
          <w:tcPr>
            <w:tcW w:w="1673" w:type="dxa"/>
            <w:tcBorders>
              <w:right w:val="single" w:sz="4" w:space="0" w:color="auto"/>
            </w:tcBorders>
            <w:shd w:val="clear" w:color="auto" w:fill="auto"/>
          </w:tcPr>
          <w:p w14:paraId="5C441DDF" w14:textId="77777777" w:rsidR="00F34DD8" w:rsidRDefault="00F34DD8" w:rsidP="005F3F0D">
            <w:pPr>
              <w:jc w:val="center"/>
              <w:rPr>
                <w:sz w:val="22"/>
                <w:szCs w:val="22"/>
              </w:rPr>
            </w:pPr>
            <w:r>
              <w:rPr>
                <w:sz w:val="22"/>
                <w:szCs w:val="22"/>
              </w:rPr>
              <w:t>9</w:t>
            </w:r>
          </w:p>
        </w:tc>
      </w:tr>
      <w:tr w:rsidR="00F34DD8" w:rsidRPr="00B97221" w14:paraId="0779C9DC" w14:textId="77777777" w:rsidTr="005F3F0D">
        <w:tc>
          <w:tcPr>
            <w:tcW w:w="2005" w:type="dxa"/>
            <w:shd w:val="clear" w:color="auto" w:fill="auto"/>
          </w:tcPr>
          <w:p w14:paraId="3756D19A" w14:textId="77777777" w:rsidR="00F34DD8" w:rsidRDefault="00F34DD8" w:rsidP="005F3F0D">
            <w:pPr>
              <w:rPr>
                <w:sz w:val="22"/>
                <w:szCs w:val="22"/>
              </w:rPr>
            </w:pPr>
            <w:proofErr w:type="spellStart"/>
            <w:r>
              <w:rPr>
                <w:sz w:val="22"/>
                <w:szCs w:val="22"/>
              </w:rPr>
              <w:t>Вайнбаум</w:t>
            </w:r>
            <w:proofErr w:type="spellEnd"/>
            <w:r>
              <w:rPr>
                <w:sz w:val="22"/>
                <w:szCs w:val="22"/>
              </w:rPr>
              <w:t xml:space="preserve"> Я.С,</w:t>
            </w:r>
          </w:p>
          <w:p w14:paraId="18B3C56F" w14:textId="77777777" w:rsidR="00F34DD8" w:rsidRDefault="00F34DD8" w:rsidP="005F3F0D">
            <w:pPr>
              <w:rPr>
                <w:sz w:val="22"/>
                <w:szCs w:val="22"/>
              </w:rPr>
            </w:pPr>
            <w:r>
              <w:rPr>
                <w:sz w:val="22"/>
                <w:szCs w:val="22"/>
              </w:rPr>
              <w:t>Коваль В.И,</w:t>
            </w:r>
          </w:p>
          <w:p w14:paraId="43A9E78D" w14:textId="77777777" w:rsidR="00F34DD8" w:rsidRDefault="00F34DD8" w:rsidP="005F3F0D">
            <w:pPr>
              <w:rPr>
                <w:sz w:val="22"/>
                <w:szCs w:val="22"/>
              </w:rPr>
            </w:pPr>
            <w:r>
              <w:rPr>
                <w:sz w:val="22"/>
                <w:szCs w:val="22"/>
              </w:rPr>
              <w:t>Родионова Т.А</w:t>
            </w:r>
          </w:p>
        </w:tc>
        <w:tc>
          <w:tcPr>
            <w:tcW w:w="3118" w:type="dxa"/>
            <w:shd w:val="clear" w:color="auto" w:fill="auto"/>
          </w:tcPr>
          <w:p w14:paraId="6824D6D9" w14:textId="77777777" w:rsidR="00F34DD8" w:rsidRDefault="00F34DD8" w:rsidP="005F3F0D">
            <w:pPr>
              <w:rPr>
                <w:sz w:val="22"/>
                <w:szCs w:val="22"/>
              </w:rPr>
            </w:pPr>
            <w:r>
              <w:rPr>
                <w:sz w:val="22"/>
                <w:szCs w:val="22"/>
              </w:rPr>
              <w:t>Высшее профессиональное образование</w:t>
            </w:r>
          </w:p>
        </w:tc>
        <w:tc>
          <w:tcPr>
            <w:tcW w:w="1071" w:type="dxa"/>
            <w:shd w:val="clear" w:color="auto" w:fill="auto"/>
          </w:tcPr>
          <w:p w14:paraId="68533FBC" w14:textId="77777777" w:rsidR="00F34DD8" w:rsidRDefault="00F34DD8" w:rsidP="005F3F0D">
            <w:pPr>
              <w:rPr>
                <w:sz w:val="22"/>
                <w:szCs w:val="22"/>
              </w:rPr>
            </w:pPr>
            <w:r>
              <w:rPr>
                <w:sz w:val="22"/>
                <w:szCs w:val="22"/>
              </w:rPr>
              <w:t>2002</w:t>
            </w:r>
          </w:p>
        </w:tc>
        <w:tc>
          <w:tcPr>
            <w:tcW w:w="1595" w:type="dxa"/>
            <w:tcBorders>
              <w:right w:val="single" w:sz="4" w:space="0" w:color="auto"/>
            </w:tcBorders>
            <w:shd w:val="clear" w:color="auto" w:fill="auto"/>
          </w:tcPr>
          <w:p w14:paraId="5CC107A1" w14:textId="77777777" w:rsidR="00F34DD8" w:rsidRDefault="00F34DD8" w:rsidP="005F3F0D">
            <w:pPr>
              <w:rPr>
                <w:sz w:val="22"/>
                <w:szCs w:val="22"/>
              </w:rPr>
            </w:pPr>
            <w:r>
              <w:rPr>
                <w:sz w:val="22"/>
                <w:szCs w:val="22"/>
              </w:rPr>
              <w:t>Академия</w:t>
            </w:r>
          </w:p>
        </w:tc>
        <w:tc>
          <w:tcPr>
            <w:tcW w:w="1673" w:type="dxa"/>
            <w:tcBorders>
              <w:right w:val="single" w:sz="4" w:space="0" w:color="auto"/>
            </w:tcBorders>
            <w:shd w:val="clear" w:color="auto" w:fill="auto"/>
          </w:tcPr>
          <w:p w14:paraId="744EA0C0" w14:textId="77777777" w:rsidR="00F34DD8" w:rsidRDefault="00F34DD8" w:rsidP="005F3F0D">
            <w:pPr>
              <w:jc w:val="center"/>
              <w:rPr>
                <w:sz w:val="22"/>
                <w:szCs w:val="22"/>
              </w:rPr>
            </w:pPr>
            <w:r>
              <w:rPr>
                <w:sz w:val="22"/>
                <w:szCs w:val="22"/>
              </w:rPr>
              <w:t>14</w:t>
            </w:r>
          </w:p>
        </w:tc>
      </w:tr>
      <w:tr w:rsidR="00F34DD8" w:rsidRPr="00B97221" w14:paraId="323C5877" w14:textId="77777777" w:rsidTr="005F3F0D">
        <w:tc>
          <w:tcPr>
            <w:tcW w:w="2005" w:type="dxa"/>
            <w:shd w:val="clear" w:color="auto" w:fill="auto"/>
          </w:tcPr>
          <w:p w14:paraId="6641A3CF" w14:textId="77777777" w:rsidR="00F34DD8" w:rsidRDefault="00F34DD8" w:rsidP="005F3F0D">
            <w:pPr>
              <w:rPr>
                <w:sz w:val="22"/>
                <w:szCs w:val="22"/>
              </w:rPr>
            </w:pPr>
            <w:r>
              <w:rPr>
                <w:sz w:val="22"/>
                <w:szCs w:val="22"/>
              </w:rPr>
              <w:t>Смирнов Ю.И,</w:t>
            </w:r>
          </w:p>
          <w:p w14:paraId="7F362073" w14:textId="77777777" w:rsidR="00F34DD8" w:rsidRDefault="00F34DD8" w:rsidP="005F3F0D">
            <w:pPr>
              <w:rPr>
                <w:sz w:val="22"/>
                <w:szCs w:val="22"/>
              </w:rPr>
            </w:pPr>
            <w:proofErr w:type="spellStart"/>
            <w:r>
              <w:rPr>
                <w:sz w:val="22"/>
                <w:szCs w:val="22"/>
              </w:rPr>
              <w:t>Полевщиков</w:t>
            </w:r>
            <w:proofErr w:type="spellEnd"/>
            <w:r>
              <w:rPr>
                <w:sz w:val="22"/>
                <w:szCs w:val="22"/>
              </w:rPr>
              <w:t xml:space="preserve"> М.М</w:t>
            </w:r>
          </w:p>
        </w:tc>
        <w:tc>
          <w:tcPr>
            <w:tcW w:w="3118" w:type="dxa"/>
            <w:shd w:val="clear" w:color="auto" w:fill="auto"/>
          </w:tcPr>
          <w:p w14:paraId="5A87DD54" w14:textId="77777777" w:rsidR="00F34DD8" w:rsidRDefault="00F34DD8" w:rsidP="005F3F0D">
            <w:pPr>
              <w:rPr>
                <w:sz w:val="22"/>
                <w:szCs w:val="22"/>
              </w:rPr>
            </w:pPr>
            <w:r>
              <w:rPr>
                <w:sz w:val="22"/>
                <w:szCs w:val="22"/>
              </w:rPr>
              <w:t>Высшее профессиональное образование</w:t>
            </w:r>
          </w:p>
        </w:tc>
        <w:tc>
          <w:tcPr>
            <w:tcW w:w="1071" w:type="dxa"/>
            <w:shd w:val="clear" w:color="auto" w:fill="auto"/>
          </w:tcPr>
          <w:p w14:paraId="2942BB9B" w14:textId="77777777" w:rsidR="00F34DD8" w:rsidRDefault="00F34DD8" w:rsidP="005F3F0D">
            <w:pPr>
              <w:rPr>
                <w:sz w:val="22"/>
                <w:szCs w:val="22"/>
              </w:rPr>
            </w:pPr>
            <w:r>
              <w:rPr>
                <w:sz w:val="22"/>
                <w:szCs w:val="22"/>
              </w:rPr>
              <w:t>2000</w:t>
            </w:r>
          </w:p>
        </w:tc>
        <w:tc>
          <w:tcPr>
            <w:tcW w:w="1595" w:type="dxa"/>
            <w:tcBorders>
              <w:right w:val="single" w:sz="4" w:space="0" w:color="auto"/>
            </w:tcBorders>
            <w:shd w:val="clear" w:color="auto" w:fill="auto"/>
          </w:tcPr>
          <w:p w14:paraId="0023E5DB" w14:textId="77777777" w:rsidR="00F34DD8" w:rsidRDefault="00F34DD8" w:rsidP="005F3F0D">
            <w:pPr>
              <w:rPr>
                <w:sz w:val="22"/>
                <w:szCs w:val="22"/>
              </w:rPr>
            </w:pPr>
            <w:r>
              <w:rPr>
                <w:sz w:val="22"/>
                <w:szCs w:val="22"/>
              </w:rPr>
              <w:t>Академия</w:t>
            </w:r>
          </w:p>
        </w:tc>
        <w:tc>
          <w:tcPr>
            <w:tcW w:w="1673" w:type="dxa"/>
            <w:tcBorders>
              <w:right w:val="single" w:sz="4" w:space="0" w:color="auto"/>
            </w:tcBorders>
            <w:shd w:val="clear" w:color="auto" w:fill="auto"/>
          </w:tcPr>
          <w:p w14:paraId="7C35AD0A" w14:textId="77777777" w:rsidR="00F34DD8" w:rsidRDefault="00F34DD8" w:rsidP="005F3F0D">
            <w:pPr>
              <w:jc w:val="center"/>
              <w:rPr>
                <w:sz w:val="22"/>
                <w:szCs w:val="22"/>
              </w:rPr>
            </w:pPr>
            <w:r>
              <w:rPr>
                <w:sz w:val="22"/>
                <w:szCs w:val="22"/>
              </w:rPr>
              <w:t>19</w:t>
            </w:r>
          </w:p>
        </w:tc>
      </w:tr>
    </w:tbl>
    <w:p w14:paraId="501A8A72" w14:textId="77777777" w:rsidR="00F34DD8" w:rsidRPr="00BD2D5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8"/>
          <w:szCs w:val="28"/>
        </w:rPr>
      </w:pPr>
    </w:p>
    <w:p w14:paraId="253E209E" w14:textId="77777777" w:rsidR="00F34DD8" w:rsidRPr="00923F1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r w:rsidRPr="00923F17">
        <w:rPr>
          <w:b/>
          <w:bCs/>
        </w:rPr>
        <w:t>Основные источники:</w:t>
      </w:r>
    </w:p>
    <w:p w14:paraId="5B7601C6" w14:textId="77777777" w:rsidR="00F34DD8" w:rsidRPr="00923F17" w:rsidRDefault="00F34DD8" w:rsidP="00F34DD8">
      <w:pPr>
        <w:shd w:val="clear" w:color="auto" w:fill="FFFFFF"/>
        <w:tabs>
          <w:tab w:val="left" w:pos="1080"/>
        </w:tabs>
        <w:ind w:firstLine="709"/>
        <w:jc w:val="both"/>
      </w:pPr>
      <w:r w:rsidRPr="00923F17">
        <w:t>Бирюкова А.А. Спортивный массаж: учебник для вузов. — М., 2006.</w:t>
      </w:r>
    </w:p>
    <w:p w14:paraId="592EE17E" w14:textId="77777777" w:rsidR="00F34DD8" w:rsidRPr="00923F17" w:rsidRDefault="00F34DD8" w:rsidP="00F34DD8">
      <w:pPr>
        <w:shd w:val="clear" w:color="auto" w:fill="FFFFFF"/>
        <w:tabs>
          <w:tab w:val="left" w:pos="1080"/>
        </w:tabs>
        <w:ind w:firstLine="709"/>
        <w:jc w:val="both"/>
      </w:pPr>
      <w:r w:rsidRPr="00923F17">
        <w:t>Дмитриев А.А. Физическая культура в специальном образовании. — М., 2006</w:t>
      </w:r>
    </w:p>
    <w:p w14:paraId="768D936F" w14:textId="77777777" w:rsidR="00F34DD8" w:rsidRPr="00923F17" w:rsidRDefault="00F34DD8" w:rsidP="00F34DD8">
      <w:pPr>
        <w:shd w:val="clear" w:color="auto" w:fill="FFFFFF"/>
        <w:tabs>
          <w:tab w:val="left" w:pos="1080"/>
        </w:tabs>
        <w:ind w:firstLine="709"/>
        <w:jc w:val="both"/>
      </w:pPr>
      <w:r w:rsidRPr="00923F17">
        <w:t>Хрущев С.В. Физическая культура детей заболеванием органов дыхания: учеб</w:t>
      </w:r>
      <w:proofErr w:type="gramStart"/>
      <w:r w:rsidRPr="00923F17">
        <w:t>.</w:t>
      </w:r>
      <w:proofErr w:type="gramEnd"/>
      <w:r w:rsidRPr="00923F17">
        <w:t xml:space="preserve"> </w:t>
      </w:r>
      <w:proofErr w:type="gramStart"/>
      <w:r w:rsidRPr="00923F17">
        <w:t>п</w:t>
      </w:r>
      <w:proofErr w:type="gramEnd"/>
      <w:r w:rsidRPr="00923F17">
        <w:t>особие для вузов. — М., 2006.</w:t>
      </w:r>
    </w:p>
    <w:p w14:paraId="305E0269" w14:textId="77777777" w:rsidR="00F34DD8" w:rsidRPr="00923F17" w:rsidRDefault="00F34DD8" w:rsidP="00F34DD8">
      <w:pPr>
        <w:shd w:val="clear" w:color="auto" w:fill="FFFFFF"/>
        <w:tabs>
          <w:tab w:val="left" w:pos="1080"/>
        </w:tabs>
        <w:ind w:firstLine="709"/>
        <w:jc w:val="both"/>
      </w:pPr>
    </w:p>
    <w:p w14:paraId="218F3E01" w14:textId="77777777" w:rsidR="00F34DD8" w:rsidRPr="00923F1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r w:rsidRPr="00923F17">
        <w:rPr>
          <w:b/>
          <w:bCs/>
        </w:rPr>
        <w:lastRenderedPageBreak/>
        <w:t>Дополнительные источники:</w:t>
      </w:r>
    </w:p>
    <w:p w14:paraId="0F4A6743" w14:textId="77777777" w:rsidR="00F34DD8" w:rsidRPr="00923F1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roofErr w:type="spellStart"/>
      <w:r w:rsidRPr="00923F17">
        <w:rPr>
          <w:bCs/>
        </w:rPr>
        <w:t>Шамаев</w:t>
      </w:r>
      <w:proofErr w:type="spellEnd"/>
      <w:r w:rsidRPr="00923F17">
        <w:rPr>
          <w:bCs/>
        </w:rPr>
        <w:t xml:space="preserve"> Н.К. /доктор </w:t>
      </w:r>
      <w:proofErr w:type="spellStart"/>
      <w:r w:rsidRPr="00923F17">
        <w:rPr>
          <w:bCs/>
        </w:rPr>
        <w:t>пед</w:t>
      </w:r>
      <w:proofErr w:type="gramStart"/>
      <w:r w:rsidRPr="00923F17">
        <w:rPr>
          <w:bCs/>
        </w:rPr>
        <w:t>.н</w:t>
      </w:r>
      <w:proofErr w:type="gramEnd"/>
      <w:r w:rsidRPr="00923F17">
        <w:rPr>
          <w:bCs/>
        </w:rPr>
        <w:t>аук</w:t>
      </w:r>
      <w:proofErr w:type="spellEnd"/>
      <w:r w:rsidRPr="00923F17">
        <w:rPr>
          <w:bCs/>
        </w:rPr>
        <w:t>/ «Особенности методики национальных видов спорта» ИЦ. ЯГУ г. Якутск 2009</w:t>
      </w:r>
    </w:p>
    <w:p w14:paraId="34681FFA" w14:textId="77777777" w:rsidR="00F34DD8" w:rsidRPr="00923F17" w:rsidRDefault="00F34DD8" w:rsidP="00F34DD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923F17">
        <w:rPr>
          <w:bCs/>
        </w:rPr>
        <w:t xml:space="preserve">Журнал. Физическая культура в школе» </w:t>
      </w:r>
    </w:p>
    <w:p w14:paraId="199F7ADC" w14:textId="77777777" w:rsidR="00F34DD8" w:rsidRPr="00BD2D57"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caps/>
          <w:sz w:val="28"/>
          <w:szCs w:val="28"/>
        </w:rPr>
      </w:pPr>
    </w:p>
    <w:p w14:paraId="163916E0" w14:textId="77777777" w:rsidR="00F34DD8" w:rsidRPr="00EA438D"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caps/>
          <w:sz w:val="28"/>
          <w:szCs w:val="28"/>
          <w:lang w:val="ru-RU"/>
        </w:rPr>
      </w:pPr>
      <w:r>
        <w:rPr>
          <w:caps/>
          <w:sz w:val="28"/>
          <w:szCs w:val="28"/>
          <w:lang w:val="ru-RU"/>
        </w:rPr>
        <w:t>Интернет ресурс «Физическая культура»</w:t>
      </w:r>
    </w:p>
    <w:p w14:paraId="272F57C2" w14:textId="77777777" w:rsidR="00F34DD8" w:rsidRDefault="00F34DD8" w:rsidP="00F34DD8">
      <w:pPr>
        <w:pStyle w:val="51"/>
        <w:tabs>
          <w:tab w:val="left" w:pos="1088"/>
        </w:tabs>
        <w:spacing w:before="148"/>
        <w:ind w:left="1088" w:hanging="420"/>
        <w:rPr>
          <w:lang w:val="ru-RU"/>
        </w:rPr>
      </w:pPr>
      <w:r>
        <w:rPr>
          <w:lang w:val="ru-RU"/>
        </w:rPr>
        <w:t>Кадровое обеспечение образовательного процесса</w:t>
      </w:r>
    </w:p>
    <w:p w14:paraId="5E4672C9" w14:textId="77777777" w:rsidR="00F34DD8" w:rsidRPr="00F13BD7" w:rsidRDefault="00F34DD8" w:rsidP="00F34DD8">
      <w:pPr>
        <w:pStyle w:val="a7"/>
        <w:spacing w:before="132" w:line="360" w:lineRule="auto"/>
        <w:ind w:left="243" w:right="106" w:firstLine="710"/>
        <w:jc w:val="both"/>
        <w:rPr>
          <w:rFonts w:ascii="Times New Roman" w:hAnsi="Times New Roman"/>
          <w:lang w:val="sah-RU"/>
        </w:rPr>
      </w:pPr>
      <w:r w:rsidRPr="00F13BD7">
        <w:rPr>
          <w:rFonts w:ascii="Times New Roman" w:hAnsi="Times New Roman"/>
        </w:rPr>
        <w:t xml:space="preserve">Реализация рабочей программы учебной дисциплины </w:t>
      </w:r>
      <w:r>
        <w:rPr>
          <w:rFonts w:ascii="Times New Roman" w:hAnsi="Times New Roman"/>
          <w:lang w:val="sah-RU"/>
        </w:rPr>
        <w:t>ФК</w:t>
      </w:r>
      <w:r>
        <w:rPr>
          <w:rFonts w:ascii="Times New Roman" w:hAnsi="Times New Roman"/>
        </w:rPr>
        <w:t>.00</w:t>
      </w:r>
      <w:r w:rsidRPr="00F13BD7">
        <w:rPr>
          <w:rFonts w:ascii="Times New Roman" w:hAnsi="Times New Roman"/>
        </w:rPr>
        <w:t xml:space="preserve">. </w:t>
      </w:r>
      <w:r>
        <w:rPr>
          <w:rFonts w:ascii="Times New Roman" w:hAnsi="Times New Roman"/>
          <w:lang w:val="sah-RU"/>
        </w:rPr>
        <w:t>Физическая культура</w:t>
      </w:r>
      <w:r w:rsidRPr="00F13BD7">
        <w:rPr>
          <w:rFonts w:ascii="Times New Roman" w:hAnsi="Times New Roman"/>
        </w:rPr>
        <w:t xml:space="preserve"> должна обеспечиваться педагогическими кадрами, имеющими профессиональное высшее образование, соответствующее профилю преподаваемой дисциплины</w:t>
      </w:r>
      <w:r w:rsidRPr="00F13BD7">
        <w:rPr>
          <w:rFonts w:ascii="Times New Roman" w:hAnsi="Times New Roman"/>
          <w:lang w:val="sah-RU"/>
        </w:rPr>
        <w:t>.</w:t>
      </w:r>
    </w:p>
    <w:p w14:paraId="4FAE6388" w14:textId="77777777" w:rsidR="00F34DD8" w:rsidRPr="00F13BD7" w:rsidRDefault="00F34DD8" w:rsidP="00F34DD8">
      <w:pPr>
        <w:pStyle w:val="a7"/>
        <w:spacing w:before="6" w:line="360" w:lineRule="auto"/>
        <w:ind w:left="243" w:right="106" w:firstLine="710"/>
        <w:jc w:val="both"/>
        <w:rPr>
          <w:rFonts w:ascii="Times New Roman" w:hAnsi="Times New Roman"/>
          <w:lang w:val="sah-RU"/>
        </w:rPr>
      </w:pPr>
      <w:r w:rsidRPr="00F13BD7">
        <w:rPr>
          <w:rFonts w:ascii="Times New Roman" w:hAnsi="Times New Roman"/>
        </w:rPr>
        <w:t>Преподаватели, ведущие образовательную деятельность, должны регулярно, не менее 1 раза в 3 года, повышать свою квалификацию по профилю преподаваемой дисциплины, на курсах повышения квалификации или переподготовки.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2"/>
        <w:gridCol w:w="1133"/>
        <w:gridCol w:w="992"/>
        <w:gridCol w:w="1703"/>
        <w:gridCol w:w="1132"/>
      </w:tblGrid>
      <w:tr w:rsidR="00F34DD8" w:rsidRPr="00C753EF" w14:paraId="0AF394AC" w14:textId="77777777" w:rsidTr="005F3F0D">
        <w:trPr>
          <w:cantSplit/>
          <w:trHeight w:val="2536"/>
        </w:trPr>
        <w:tc>
          <w:tcPr>
            <w:tcW w:w="1560" w:type="dxa"/>
            <w:shd w:val="clear" w:color="auto" w:fill="auto"/>
            <w:textDirection w:val="btLr"/>
          </w:tcPr>
          <w:p w14:paraId="702D426D" w14:textId="77777777" w:rsidR="00F34DD8" w:rsidRPr="00E37AF6" w:rsidRDefault="00F34DD8" w:rsidP="005F3F0D">
            <w:pPr>
              <w:spacing w:line="276" w:lineRule="auto"/>
              <w:ind w:left="113" w:right="113"/>
              <w:rPr>
                <w:sz w:val="20"/>
                <w:szCs w:val="18"/>
              </w:rPr>
            </w:pPr>
            <w:r w:rsidRPr="00E37AF6">
              <w:rPr>
                <w:sz w:val="20"/>
                <w:szCs w:val="18"/>
              </w:rPr>
              <w:t>наименование дисциплины в соответствии с учебным планом</w:t>
            </w:r>
          </w:p>
        </w:tc>
        <w:tc>
          <w:tcPr>
            <w:tcW w:w="1559" w:type="dxa"/>
            <w:shd w:val="clear" w:color="auto" w:fill="auto"/>
            <w:textDirection w:val="btLr"/>
          </w:tcPr>
          <w:p w14:paraId="135A50A1" w14:textId="77777777" w:rsidR="00F34DD8" w:rsidRPr="00E37AF6" w:rsidRDefault="00F34DD8" w:rsidP="005F3F0D">
            <w:pPr>
              <w:spacing w:line="276" w:lineRule="auto"/>
              <w:ind w:left="113" w:right="113"/>
              <w:rPr>
                <w:sz w:val="20"/>
                <w:szCs w:val="18"/>
              </w:rPr>
            </w:pPr>
            <w:r w:rsidRPr="00E37AF6">
              <w:rPr>
                <w:sz w:val="20"/>
                <w:szCs w:val="18"/>
              </w:rPr>
              <w:t>Фамилия, имя, отчество, должность по штатному расписанию</w:t>
            </w:r>
          </w:p>
        </w:tc>
        <w:tc>
          <w:tcPr>
            <w:tcW w:w="1702" w:type="dxa"/>
            <w:shd w:val="clear" w:color="auto" w:fill="auto"/>
            <w:textDirection w:val="btLr"/>
          </w:tcPr>
          <w:p w14:paraId="0AD3DBE0" w14:textId="77777777" w:rsidR="00F34DD8" w:rsidRPr="00E37AF6" w:rsidRDefault="00F34DD8" w:rsidP="005F3F0D">
            <w:pPr>
              <w:spacing w:line="276" w:lineRule="auto"/>
              <w:ind w:left="113" w:right="113"/>
              <w:rPr>
                <w:sz w:val="20"/>
                <w:szCs w:val="18"/>
              </w:rPr>
            </w:pPr>
            <w:r w:rsidRPr="00E37AF6">
              <w:rPr>
                <w:sz w:val="20"/>
                <w:szCs w:val="18"/>
              </w:rPr>
              <w:t>Какое образовательное учреждение окончил, специальность (направление подготовки) по документу об образовании</w:t>
            </w:r>
          </w:p>
        </w:tc>
        <w:tc>
          <w:tcPr>
            <w:tcW w:w="1133" w:type="dxa"/>
            <w:shd w:val="clear" w:color="auto" w:fill="auto"/>
            <w:textDirection w:val="btLr"/>
          </w:tcPr>
          <w:p w14:paraId="7CA6DA5E" w14:textId="77777777" w:rsidR="00F34DD8" w:rsidRPr="00E37AF6" w:rsidRDefault="00F34DD8" w:rsidP="005F3F0D">
            <w:pPr>
              <w:spacing w:line="276" w:lineRule="auto"/>
              <w:ind w:left="113" w:right="113"/>
              <w:rPr>
                <w:sz w:val="20"/>
                <w:szCs w:val="18"/>
              </w:rPr>
            </w:pPr>
            <w:r w:rsidRPr="00E37AF6">
              <w:rPr>
                <w:sz w:val="20"/>
                <w:szCs w:val="18"/>
              </w:rPr>
              <w:t>Ученая степень, ученое (почетное) звание, квалификационная категория</w:t>
            </w:r>
          </w:p>
        </w:tc>
        <w:tc>
          <w:tcPr>
            <w:tcW w:w="992" w:type="dxa"/>
            <w:shd w:val="clear" w:color="auto" w:fill="auto"/>
            <w:textDirection w:val="btLr"/>
          </w:tcPr>
          <w:p w14:paraId="2814389E" w14:textId="77777777" w:rsidR="00F34DD8" w:rsidRPr="00E37AF6" w:rsidRDefault="00F34DD8" w:rsidP="005F3F0D">
            <w:pPr>
              <w:spacing w:line="276" w:lineRule="auto"/>
              <w:ind w:left="113" w:right="113"/>
              <w:rPr>
                <w:sz w:val="20"/>
                <w:szCs w:val="18"/>
              </w:rPr>
            </w:pPr>
            <w:r w:rsidRPr="00E37AF6">
              <w:rPr>
                <w:sz w:val="20"/>
                <w:szCs w:val="18"/>
              </w:rPr>
              <w:t>Стаж педагогической работы</w:t>
            </w:r>
          </w:p>
        </w:tc>
        <w:tc>
          <w:tcPr>
            <w:tcW w:w="1703" w:type="dxa"/>
            <w:shd w:val="clear" w:color="auto" w:fill="auto"/>
            <w:textDirection w:val="btLr"/>
          </w:tcPr>
          <w:p w14:paraId="2ACCD19A" w14:textId="77777777" w:rsidR="00F34DD8" w:rsidRPr="00E37AF6" w:rsidRDefault="00F34DD8" w:rsidP="005F3F0D">
            <w:pPr>
              <w:spacing w:line="276" w:lineRule="auto"/>
              <w:ind w:left="113" w:right="113"/>
              <w:rPr>
                <w:sz w:val="20"/>
                <w:szCs w:val="18"/>
              </w:rPr>
            </w:pPr>
            <w:r w:rsidRPr="00E37AF6">
              <w:rPr>
                <w:sz w:val="20"/>
                <w:szCs w:val="18"/>
              </w:rPr>
              <w:t>Сведения о повышении квалификации</w:t>
            </w:r>
          </w:p>
        </w:tc>
        <w:tc>
          <w:tcPr>
            <w:tcW w:w="1132" w:type="dxa"/>
            <w:shd w:val="clear" w:color="auto" w:fill="auto"/>
            <w:textDirection w:val="btLr"/>
          </w:tcPr>
          <w:p w14:paraId="0E91D05F" w14:textId="77777777" w:rsidR="00F34DD8" w:rsidRPr="00E37AF6" w:rsidRDefault="00F34DD8" w:rsidP="005F3F0D">
            <w:pPr>
              <w:spacing w:line="276" w:lineRule="auto"/>
              <w:ind w:left="113" w:right="113"/>
              <w:rPr>
                <w:sz w:val="20"/>
                <w:szCs w:val="18"/>
              </w:rPr>
            </w:pPr>
            <w:r w:rsidRPr="00E37AF6">
              <w:rPr>
                <w:sz w:val="20"/>
                <w:szCs w:val="18"/>
              </w:rPr>
              <w:t>Условия привлечения к педагогической деятельности (штатный работник, внутренний совместитель, внешний совместитель)</w:t>
            </w:r>
          </w:p>
        </w:tc>
      </w:tr>
      <w:tr w:rsidR="00F34DD8" w:rsidRPr="00C753EF" w14:paraId="100B0D89" w14:textId="77777777" w:rsidTr="005F3F0D">
        <w:tc>
          <w:tcPr>
            <w:tcW w:w="1560" w:type="dxa"/>
            <w:shd w:val="clear" w:color="auto" w:fill="auto"/>
          </w:tcPr>
          <w:p w14:paraId="3D9B3AE3" w14:textId="77777777" w:rsidR="00F34DD8" w:rsidRPr="00E37AF6" w:rsidRDefault="00F34DD8" w:rsidP="005F3F0D">
            <w:pPr>
              <w:rPr>
                <w:sz w:val="20"/>
                <w:szCs w:val="22"/>
                <w:lang w:val="sah-RU"/>
              </w:rPr>
            </w:pPr>
            <w:r w:rsidRPr="00E37AF6">
              <w:rPr>
                <w:sz w:val="22"/>
                <w:szCs w:val="22"/>
              </w:rPr>
              <w:t>ОД</w:t>
            </w:r>
            <w:r w:rsidRPr="00E37AF6">
              <w:rPr>
                <w:sz w:val="22"/>
                <w:szCs w:val="22"/>
                <w:lang w:val="sah-RU"/>
              </w:rPr>
              <w:t>Б</w:t>
            </w:r>
            <w:r w:rsidRPr="00E37AF6">
              <w:rPr>
                <w:sz w:val="22"/>
                <w:szCs w:val="22"/>
              </w:rPr>
              <w:t xml:space="preserve">.01. </w:t>
            </w:r>
            <w:r w:rsidRPr="00E37AF6">
              <w:rPr>
                <w:sz w:val="22"/>
                <w:szCs w:val="22"/>
                <w:lang w:val="sah-RU"/>
              </w:rPr>
              <w:t>Физическая культура</w:t>
            </w:r>
          </w:p>
        </w:tc>
        <w:tc>
          <w:tcPr>
            <w:tcW w:w="1559" w:type="dxa"/>
            <w:shd w:val="clear" w:color="auto" w:fill="auto"/>
          </w:tcPr>
          <w:p w14:paraId="072EFD58" w14:textId="77777777" w:rsidR="00F34DD8" w:rsidRPr="00E37AF6" w:rsidRDefault="00F34DD8" w:rsidP="005F3F0D">
            <w:pPr>
              <w:rPr>
                <w:sz w:val="20"/>
                <w:szCs w:val="22"/>
                <w:lang w:val="sah-RU"/>
              </w:rPr>
            </w:pPr>
            <w:r>
              <w:rPr>
                <w:sz w:val="20"/>
                <w:szCs w:val="22"/>
                <w:lang w:val="sah-RU"/>
              </w:rPr>
              <w:t xml:space="preserve">Тимофеев Александр Дмитриевич </w:t>
            </w:r>
            <w:r w:rsidRPr="00E37AF6">
              <w:rPr>
                <w:sz w:val="20"/>
                <w:szCs w:val="22"/>
                <w:lang w:val="sah-RU"/>
              </w:rPr>
              <w:t>преподаватель физкультуры</w:t>
            </w:r>
          </w:p>
        </w:tc>
        <w:tc>
          <w:tcPr>
            <w:tcW w:w="1702" w:type="dxa"/>
            <w:shd w:val="clear" w:color="auto" w:fill="auto"/>
          </w:tcPr>
          <w:p w14:paraId="30B9DB82" w14:textId="77777777" w:rsidR="00F34DD8" w:rsidRPr="00E37AF6" w:rsidRDefault="00F34DD8" w:rsidP="005F3F0D">
            <w:pPr>
              <w:jc w:val="center"/>
              <w:rPr>
                <w:sz w:val="20"/>
                <w:szCs w:val="22"/>
                <w:lang w:val="sah-RU"/>
              </w:rPr>
            </w:pPr>
            <w:proofErr w:type="spellStart"/>
            <w:r w:rsidRPr="00E37AF6">
              <w:rPr>
                <w:sz w:val="20"/>
                <w:szCs w:val="22"/>
              </w:rPr>
              <w:t>Высш</w:t>
            </w:r>
            <w:proofErr w:type="spellEnd"/>
            <w:r w:rsidRPr="00E37AF6">
              <w:rPr>
                <w:sz w:val="20"/>
                <w:szCs w:val="22"/>
                <w:lang w:val="sah-RU"/>
              </w:rPr>
              <w:t>ее</w:t>
            </w:r>
          </w:p>
          <w:p w14:paraId="6526C917" w14:textId="77777777" w:rsidR="00F34DD8" w:rsidRPr="00E37AF6" w:rsidRDefault="00F34DD8" w:rsidP="005F3F0D">
            <w:pPr>
              <w:jc w:val="center"/>
              <w:rPr>
                <w:sz w:val="20"/>
                <w:szCs w:val="22"/>
                <w:lang w:val="sah-RU"/>
              </w:rPr>
            </w:pPr>
            <w:r w:rsidRPr="00E37AF6">
              <w:rPr>
                <w:sz w:val="20"/>
                <w:szCs w:val="22"/>
                <w:lang w:val="sah-RU"/>
              </w:rPr>
              <w:t>СВФУ им. М.К. Аммосова</w:t>
            </w:r>
          </w:p>
          <w:p w14:paraId="1BFD6068" w14:textId="77777777" w:rsidR="00F34DD8" w:rsidRPr="00E37AF6" w:rsidRDefault="00F34DD8" w:rsidP="005F3F0D">
            <w:pPr>
              <w:jc w:val="center"/>
              <w:rPr>
                <w:sz w:val="20"/>
                <w:szCs w:val="22"/>
                <w:lang w:val="sah-RU"/>
              </w:rPr>
            </w:pPr>
            <w:r>
              <w:rPr>
                <w:sz w:val="20"/>
                <w:szCs w:val="22"/>
                <w:lang w:val="sah-RU"/>
              </w:rPr>
              <w:t xml:space="preserve">Институт Физической культуры и спорта </w:t>
            </w:r>
            <w:r w:rsidRPr="00E37AF6">
              <w:rPr>
                <w:sz w:val="20"/>
                <w:szCs w:val="22"/>
                <w:lang w:val="sah-RU"/>
              </w:rPr>
              <w:t>201</w:t>
            </w:r>
            <w:r>
              <w:rPr>
                <w:sz w:val="20"/>
                <w:szCs w:val="22"/>
                <w:lang w:val="sah-RU"/>
              </w:rPr>
              <w:t>5</w:t>
            </w:r>
            <w:r w:rsidRPr="00E37AF6">
              <w:rPr>
                <w:sz w:val="20"/>
                <w:szCs w:val="22"/>
                <w:lang w:val="sah-RU"/>
              </w:rPr>
              <w:t xml:space="preserve"> г.</w:t>
            </w:r>
          </w:p>
          <w:p w14:paraId="62684295" w14:textId="77777777" w:rsidR="00F34DD8" w:rsidRPr="00E37AF6" w:rsidRDefault="00F34DD8" w:rsidP="005F3F0D">
            <w:pPr>
              <w:jc w:val="center"/>
              <w:rPr>
                <w:sz w:val="20"/>
                <w:szCs w:val="22"/>
                <w:lang w:val="sah-RU"/>
              </w:rPr>
            </w:pPr>
            <w:r w:rsidRPr="00E37AF6">
              <w:rPr>
                <w:sz w:val="20"/>
                <w:szCs w:val="22"/>
                <w:lang w:val="sah-RU"/>
              </w:rPr>
              <w:t>Преподаватель, специалист по физкультуре и спорту</w:t>
            </w:r>
          </w:p>
        </w:tc>
        <w:tc>
          <w:tcPr>
            <w:tcW w:w="1133" w:type="dxa"/>
            <w:shd w:val="clear" w:color="auto" w:fill="auto"/>
          </w:tcPr>
          <w:p w14:paraId="54CF2EEF" w14:textId="77777777" w:rsidR="00F34DD8" w:rsidRPr="00E37AF6" w:rsidRDefault="00F34DD8" w:rsidP="005F3F0D">
            <w:pPr>
              <w:rPr>
                <w:sz w:val="20"/>
                <w:szCs w:val="22"/>
              </w:rPr>
            </w:pPr>
          </w:p>
          <w:p w14:paraId="2B487ABD" w14:textId="77777777" w:rsidR="00F34DD8" w:rsidRPr="00E37AF6" w:rsidRDefault="00F34DD8" w:rsidP="005F3F0D">
            <w:pPr>
              <w:rPr>
                <w:sz w:val="20"/>
                <w:szCs w:val="22"/>
              </w:rPr>
            </w:pPr>
          </w:p>
          <w:p w14:paraId="16997E6D" w14:textId="77777777" w:rsidR="00F34DD8" w:rsidRPr="00E37AF6" w:rsidRDefault="00F34DD8" w:rsidP="005F3F0D">
            <w:pPr>
              <w:jc w:val="center"/>
              <w:rPr>
                <w:sz w:val="20"/>
                <w:szCs w:val="22"/>
                <w:lang w:val="sah-RU"/>
              </w:rPr>
            </w:pPr>
            <w:r w:rsidRPr="00E37AF6">
              <w:rPr>
                <w:sz w:val="20"/>
                <w:szCs w:val="22"/>
                <w:lang w:val="sah-RU"/>
              </w:rPr>
              <w:t>Соответствие занимаемой дорлжности</w:t>
            </w:r>
          </w:p>
        </w:tc>
        <w:tc>
          <w:tcPr>
            <w:tcW w:w="992" w:type="dxa"/>
            <w:shd w:val="clear" w:color="auto" w:fill="auto"/>
          </w:tcPr>
          <w:p w14:paraId="1993E64E" w14:textId="77777777" w:rsidR="00F34DD8" w:rsidRPr="00E37AF6" w:rsidRDefault="00F34DD8" w:rsidP="005F3F0D">
            <w:pPr>
              <w:rPr>
                <w:sz w:val="20"/>
                <w:szCs w:val="22"/>
                <w:lang w:val="sah-RU"/>
              </w:rPr>
            </w:pPr>
            <w:r w:rsidRPr="00E37AF6">
              <w:rPr>
                <w:sz w:val="20"/>
                <w:szCs w:val="22"/>
              </w:rPr>
              <w:t>О. – 2</w:t>
            </w:r>
            <w:r w:rsidRPr="00E37AF6">
              <w:rPr>
                <w:sz w:val="20"/>
                <w:szCs w:val="22"/>
                <w:lang w:val="sah-RU"/>
              </w:rPr>
              <w:t>2</w:t>
            </w:r>
          </w:p>
          <w:p w14:paraId="59F6F57B" w14:textId="77777777" w:rsidR="00F34DD8" w:rsidRPr="00E37AF6" w:rsidRDefault="00F34DD8" w:rsidP="005F3F0D">
            <w:pPr>
              <w:rPr>
                <w:sz w:val="20"/>
                <w:szCs w:val="22"/>
                <w:lang w:val="sah-RU"/>
              </w:rPr>
            </w:pPr>
            <w:r w:rsidRPr="00E37AF6">
              <w:rPr>
                <w:sz w:val="20"/>
                <w:szCs w:val="22"/>
              </w:rPr>
              <w:t xml:space="preserve">П. – </w:t>
            </w:r>
            <w:r w:rsidRPr="00E37AF6">
              <w:rPr>
                <w:sz w:val="20"/>
                <w:szCs w:val="22"/>
                <w:lang w:val="sah-RU"/>
              </w:rPr>
              <w:t>3</w:t>
            </w:r>
          </w:p>
          <w:p w14:paraId="723463E5" w14:textId="77777777" w:rsidR="00F34DD8" w:rsidRPr="00E37AF6" w:rsidRDefault="00F34DD8" w:rsidP="005F3F0D">
            <w:pPr>
              <w:rPr>
                <w:sz w:val="20"/>
                <w:szCs w:val="22"/>
                <w:lang w:val="sah-RU"/>
              </w:rPr>
            </w:pPr>
            <w:proofErr w:type="spellStart"/>
            <w:r w:rsidRPr="00E37AF6">
              <w:rPr>
                <w:sz w:val="20"/>
                <w:szCs w:val="22"/>
              </w:rPr>
              <w:t>д.у</w:t>
            </w:r>
            <w:proofErr w:type="spellEnd"/>
            <w:r w:rsidRPr="00E37AF6">
              <w:rPr>
                <w:sz w:val="20"/>
                <w:szCs w:val="22"/>
              </w:rPr>
              <w:t xml:space="preserve">. – </w:t>
            </w:r>
            <w:r w:rsidRPr="00E37AF6">
              <w:rPr>
                <w:sz w:val="20"/>
                <w:szCs w:val="22"/>
                <w:lang w:val="sah-RU"/>
              </w:rPr>
              <w:t>3</w:t>
            </w:r>
          </w:p>
        </w:tc>
        <w:tc>
          <w:tcPr>
            <w:tcW w:w="1703" w:type="dxa"/>
            <w:shd w:val="clear" w:color="auto" w:fill="auto"/>
          </w:tcPr>
          <w:p w14:paraId="5EE93DD4" w14:textId="77777777" w:rsidR="00F34DD8" w:rsidRPr="00E37AF6" w:rsidRDefault="00F34DD8" w:rsidP="005F3F0D">
            <w:pPr>
              <w:shd w:val="clear" w:color="auto" w:fill="FFFFFF"/>
              <w:contextualSpacing/>
              <w:rPr>
                <w:color w:val="000000"/>
                <w:sz w:val="20"/>
                <w:szCs w:val="22"/>
                <w:lang w:val="sah-RU"/>
              </w:rPr>
            </w:pPr>
            <w:r w:rsidRPr="00E37AF6">
              <w:rPr>
                <w:sz w:val="20"/>
                <w:szCs w:val="22"/>
                <w:lang w:val="sah-RU"/>
              </w:rPr>
              <w:t>1. ФГАОУ ВПО СВФУ,</w:t>
            </w:r>
            <w:r w:rsidRPr="00E37AF6">
              <w:rPr>
                <w:sz w:val="20"/>
                <w:szCs w:val="22"/>
              </w:rPr>
              <w:t xml:space="preserve"> 201</w:t>
            </w:r>
            <w:r w:rsidRPr="00E37AF6">
              <w:rPr>
                <w:sz w:val="20"/>
                <w:szCs w:val="22"/>
                <w:lang w:val="sah-RU"/>
              </w:rPr>
              <w:t>3 г.</w:t>
            </w:r>
          </w:p>
          <w:p w14:paraId="34F5CEC0" w14:textId="77777777" w:rsidR="00F34DD8" w:rsidRPr="00E37AF6" w:rsidRDefault="00F34DD8" w:rsidP="005F3F0D">
            <w:pPr>
              <w:rPr>
                <w:sz w:val="20"/>
                <w:szCs w:val="22"/>
                <w:lang w:val="sah-RU"/>
              </w:rPr>
            </w:pPr>
            <w:r w:rsidRPr="00E37AF6">
              <w:rPr>
                <w:sz w:val="20"/>
                <w:szCs w:val="22"/>
                <w:lang w:val="sah-RU"/>
              </w:rPr>
              <w:t>“Современная система физ. воспитания и преподавания”</w:t>
            </w:r>
          </w:p>
          <w:p w14:paraId="55096255" w14:textId="77777777" w:rsidR="00F34DD8" w:rsidRPr="00E37AF6" w:rsidRDefault="00F34DD8" w:rsidP="005F3F0D">
            <w:pPr>
              <w:rPr>
                <w:sz w:val="20"/>
                <w:szCs w:val="22"/>
              </w:rPr>
            </w:pPr>
            <w:r w:rsidRPr="00E37AF6">
              <w:rPr>
                <w:sz w:val="20"/>
                <w:szCs w:val="22"/>
                <w:lang w:val="sah-RU"/>
              </w:rPr>
              <w:t xml:space="preserve">2.ЦМО </w:t>
            </w:r>
            <w:proofErr w:type="spellStart"/>
            <w:r w:rsidRPr="00E37AF6">
              <w:rPr>
                <w:sz w:val="20"/>
                <w:szCs w:val="22"/>
              </w:rPr>
              <w:t>МПОиРК</w:t>
            </w:r>
            <w:proofErr w:type="spellEnd"/>
            <w:r w:rsidRPr="00E37AF6">
              <w:rPr>
                <w:sz w:val="20"/>
                <w:szCs w:val="22"/>
              </w:rPr>
              <w:t xml:space="preserve"> РС (Я), 15.06 – 17.06</w:t>
            </w:r>
            <w:r w:rsidRPr="00E37AF6">
              <w:rPr>
                <w:sz w:val="20"/>
                <w:szCs w:val="22"/>
                <w:lang w:val="sah-RU"/>
              </w:rPr>
              <w:t>.</w:t>
            </w:r>
            <w:r w:rsidRPr="00E37AF6">
              <w:rPr>
                <w:sz w:val="20"/>
                <w:szCs w:val="22"/>
              </w:rPr>
              <w:t>201</w:t>
            </w:r>
            <w:r>
              <w:rPr>
                <w:sz w:val="20"/>
                <w:szCs w:val="22"/>
              </w:rPr>
              <w:t>7</w:t>
            </w:r>
            <w:r w:rsidRPr="00E37AF6">
              <w:rPr>
                <w:sz w:val="20"/>
                <w:szCs w:val="22"/>
              </w:rPr>
              <w:t xml:space="preserve"> г. «Разработка оценочных средств по оценке качества обучающихся по программам СПО» - 72 часа.</w:t>
            </w:r>
          </w:p>
        </w:tc>
        <w:tc>
          <w:tcPr>
            <w:tcW w:w="1132" w:type="dxa"/>
            <w:shd w:val="clear" w:color="auto" w:fill="auto"/>
          </w:tcPr>
          <w:p w14:paraId="640E34C3" w14:textId="77777777" w:rsidR="00F34DD8" w:rsidRPr="00E37AF6" w:rsidRDefault="00F34DD8" w:rsidP="005F3F0D">
            <w:pPr>
              <w:rPr>
                <w:sz w:val="20"/>
                <w:szCs w:val="22"/>
                <w:lang w:val="sah-RU"/>
              </w:rPr>
            </w:pPr>
            <w:r w:rsidRPr="00E37AF6">
              <w:rPr>
                <w:sz w:val="20"/>
                <w:szCs w:val="22"/>
                <w:lang w:val="sah-RU"/>
              </w:rPr>
              <w:t>Штатный работник</w:t>
            </w:r>
          </w:p>
        </w:tc>
      </w:tr>
    </w:tbl>
    <w:p w14:paraId="1312FB71" w14:textId="77777777" w:rsidR="00F34DD8" w:rsidRPr="006B6D91"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sz w:val="28"/>
          <w:szCs w:val="28"/>
          <w:lang w:val="sah-RU"/>
        </w:rPr>
      </w:pPr>
    </w:p>
    <w:p w14:paraId="5A44DA24" w14:textId="77777777" w:rsidR="00F34DD8" w:rsidRPr="00AE2E06"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caps/>
          <w:lang w:val="sah-RU"/>
        </w:rPr>
      </w:pPr>
    </w:p>
    <w:p w14:paraId="1E718AD8" w14:textId="77777777" w:rsidR="00F34DD8" w:rsidRPr="00BD2D57" w:rsidRDefault="00F34DD8" w:rsidP="00F34DD8">
      <w:pPr>
        <w:rPr>
          <w:sz w:val="28"/>
          <w:szCs w:val="28"/>
        </w:rPr>
      </w:pPr>
    </w:p>
    <w:p w14:paraId="04E84C4D" w14:textId="77777777" w:rsidR="00F34DD8" w:rsidRPr="00BD2D57" w:rsidRDefault="00F34DD8" w:rsidP="00F34DD8">
      <w:pPr>
        <w:rPr>
          <w:sz w:val="28"/>
          <w:szCs w:val="28"/>
        </w:rPr>
      </w:pPr>
    </w:p>
    <w:p w14:paraId="5EC3D28E" w14:textId="77777777" w:rsidR="00F34DD8" w:rsidRPr="005127B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caps/>
        </w:rPr>
      </w:pPr>
      <w:r w:rsidRPr="005127B9">
        <w:rPr>
          <w:caps/>
        </w:rPr>
        <w:lastRenderedPageBreak/>
        <w:t>4. Контроль и оценка результатов освоения учебной Дисциплины</w:t>
      </w:r>
    </w:p>
    <w:p w14:paraId="19716E5A" w14:textId="77777777" w:rsidR="00F34DD8" w:rsidRPr="005127B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14:paraId="2FA3213A" w14:textId="77777777" w:rsidR="00F34DD8" w:rsidRPr="005127B9" w:rsidRDefault="00F34DD8" w:rsidP="00F34DD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rPr>
      </w:pPr>
      <w:r w:rsidRPr="005127B9">
        <w:rPr>
          <w:b/>
          <w:spacing w:val="-3"/>
        </w:rPr>
        <w:t xml:space="preserve">Текущий контроль проводится преподавателем в процессе </w:t>
      </w:r>
      <w:r w:rsidRPr="005127B9">
        <w:rPr>
          <w:b/>
        </w:rPr>
        <w:t>проведения практических занятий  а также выполнения обучающимися индивидуальных заданий, проектов, исследований.</w:t>
      </w:r>
    </w:p>
    <w:p w14:paraId="203E8032" w14:textId="77777777" w:rsidR="00F34DD8" w:rsidRPr="005127B9" w:rsidRDefault="00F34DD8" w:rsidP="00F34DD8">
      <w:pPr>
        <w:widowControl w:val="0"/>
        <w:suppressAutoHyphens/>
        <w:ind w:firstLine="720"/>
        <w:jc w:val="both"/>
      </w:pPr>
      <w:proofErr w:type="gramStart"/>
      <w:r w:rsidRPr="005127B9">
        <w:rPr>
          <w:spacing w:val="-3"/>
        </w:rPr>
        <w:t>Обучение по</w:t>
      </w:r>
      <w:proofErr w:type="gramEnd"/>
      <w:r w:rsidRPr="005127B9">
        <w:rPr>
          <w:spacing w:val="-3"/>
        </w:rPr>
        <w:t xml:space="preserve"> учебной дисциплине завершается промежуточной аттестацией, которую проводит экзаменационная комиссия. В состав экзаменационной комиссии могут входить представители общественных организаций обучающихся.</w:t>
      </w:r>
    </w:p>
    <w:p w14:paraId="18C8B4A4" w14:textId="77777777" w:rsidR="00F34DD8" w:rsidRPr="00BD2D57" w:rsidRDefault="00F34DD8" w:rsidP="00F34DD8">
      <w:pPr>
        <w:ind w:firstLine="709"/>
        <w:jc w:val="both"/>
        <w:rPr>
          <w:sz w:val="28"/>
          <w:szCs w:val="28"/>
        </w:rPr>
      </w:pPr>
    </w:p>
    <w:p w14:paraId="66C6AD13" w14:textId="77777777" w:rsidR="00F34DD8" w:rsidRDefault="00F34DD8" w:rsidP="00F34DD8">
      <w:pPr>
        <w:spacing w:line="360" w:lineRule="auto"/>
        <w:ind w:right="-222"/>
        <w:rPr>
          <w:b/>
          <w:color w:val="000000"/>
        </w:rPr>
      </w:pPr>
    </w:p>
    <w:p w14:paraId="6EEAA643" w14:textId="77777777" w:rsidR="00F34DD8" w:rsidRPr="008D0F91" w:rsidRDefault="00F34DD8" w:rsidP="00F34DD8">
      <w:pPr>
        <w:spacing w:line="360" w:lineRule="auto"/>
        <w:ind w:right="-222"/>
        <w:rPr>
          <w:b/>
          <w:color w:val="000000"/>
        </w:rPr>
      </w:pPr>
      <w:r w:rsidRPr="008D0F91">
        <w:rPr>
          <w:b/>
          <w:color w:val="000000"/>
        </w:rPr>
        <w:t>Критерии оценки:</w:t>
      </w:r>
    </w:p>
    <w:p w14:paraId="3AF95BEA" w14:textId="77777777" w:rsidR="00F34DD8" w:rsidRPr="008D0F91" w:rsidRDefault="00F34DD8" w:rsidP="00F34DD8">
      <w:pPr>
        <w:tabs>
          <w:tab w:val="left" w:pos="1267"/>
        </w:tabs>
        <w:spacing w:line="360" w:lineRule="auto"/>
        <w:ind w:right="-222"/>
        <w:rPr>
          <w:b/>
          <w:color w:val="000000"/>
        </w:rPr>
      </w:pPr>
      <w:r w:rsidRPr="008D0F91">
        <w:rPr>
          <w:b/>
          <w:color w:val="000000"/>
        </w:rPr>
        <w:tab/>
      </w:r>
    </w:p>
    <w:p w14:paraId="0B47F85A" w14:textId="77777777" w:rsidR="00F34DD8" w:rsidRPr="0075238E" w:rsidRDefault="00F34DD8" w:rsidP="00F34DD8">
      <w:pPr>
        <w:spacing w:line="360" w:lineRule="auto"/>
        <w:ind w:right="-222"/>
        <w:rPr>
          <w:b/>
          <w:color w:val="000000"/>
        </w:rPr>
      </w:pPr>
      <w:r w:rsidRPr="008D0F91">
        <w:rPr>
          <w:b/>
          <w:color w:val="000000"/>
        </w:rPr>
        <w:t>Перечень объектов контроля и оценки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819"/>
        <w:gridCol w:w="1276"/>
      </w:tblGrid>
      <w:tr w:rsidR="00F34DD8" w:rsidRPr="00B458BD" w14:paraId="46ACC47A" w14:textId="77777777" w:rsidTr="005F3F0D">
        <w:tc>
          <w:tcPr>
            <w:tcW w:w="3369" w:type="dxa"/>
            <w:shd w:val="clear" w:color="auto" w:fill="auto"/>
          </w:tcPr>
          <w:p w14:paraId="630F4E17" w14:textId="77777777" w:rsidR="00F34DD8" w:rsidRPr="00B458BD" w:rsidRDefault="00F34DD8" w:rsidP="005F3F0D">
            <w:pPr>
              <w:keepNext/>
              <w:keepLines/>
              <w:spacing w:after="145"/>
              <w:rPr>
                <w:rStyle w:val="4"/>
              </w:rPr>
            </w:pPr>
            <w:r w:rsidRPr="00B458BD">
              <w:t>Наименование объектов контроля и оценки</w:t>
            </w:r>
          </w:p>
        </w:tc>
        <w:tc>
          <w:tcPr>
            <w:tcW w:w="4819" w:type="dxa"/>
            <w:shd w:val="clear" w:color="auto" w:fill="auto"/>
          </w:tcPr>
          <w:p w14:paraId="5D33A770" w14:textId="77777777" w:rsidR="00F34DD8" w:rsidRPr="00B458BD" w:rsidRDefault="00F34DD8" w:rsidP="005F3F0D">
            <w:pPr>
              <w:keepNext/>
              <w:keepLines/>
              <w:spacing w:after="145"/>
              <w:rPr>
                <w:rStyle w:val="4"/>
              </w:rPr>
            </w:pPr>
            <w:r w:rsidRPr="00B458BD">
              <w:t>Основные показатели оценки результата</w:t>
            </w:r>
          </w:p>
        </w:tc>
        <w:tc>
          <w:tcPr>
            <w:tcW w:w="1276" w:type="dxa"/>
            <w:shd w:val="clear" w:color="auto" w:fill="auto"/>
          </w:tcPr>
          <w:p w14:paraId="21AB60C9" w14:textId="77777777" w:rsidR="00F34DD8" w:rsidRPr="00B458BD" w:rsidRDefault="00F34DD8" w:rsidP="005F3F0D">
            <w:pPr>
              <w:keepNext/>
              <w:keepLines/>
              <w:spacing w:after="145"/>
              <w:rPr>
                <w:rStyle w:val="4"/>
              </w:rPr>
            </w:pPr>
            <w:r w:rsidRPr="00B458BD">
              <w:t>Оценка</w:t>
            </w:r>
          </w:p>
        </w:tc>
      </w:tr>
      <w:tr w:rsidR="00F34DD8" w:rsidRPr="00B458BD" w14:paraId="6D05D7AE" w14:textId="77777777" w:rsidTr="005F3F0D">
        <w:tc>
          <w:tcPr>
            <w:tcW w:w="3369" w:type="dxa"/>
            <w:shd w:val="clear" w:color="auto" w:fill="auto"/>
          </w:tcPr>
          <w:p w14:paraId="6CFA64C5" w14:textId="77777777" w:rsidR="00F34DD8" w:rsidRPr="00B458BD" w:rsidRDefault="00F34DD8" w:rsidP="005F3F0D">
            <w:pPr>
              <w:spacing w:line="360" w:lineRule="auto"/>
              <w:ind w:left="270"/>
              <w:rPr>
                <w:b/>
              </w:rPr>
            </w:pPr>
            <w:r w:rsidRPr="00B458BD">
              <w:rPr>
                <w:b/>
              </w:rPr>
              <w:t>Уметь</w:t>
            </w:r>
          </w:p>
          <w:p w14:paraId="5CF8BB59" w14:textId="77777777" w:rsidR="00F34DD8" w:rsidRPr="00B458BD" w:rsidRDefault="00F34DD8" w:rsidP="005F3F0D">
            <w:pPr>
              <w:keepNext/>
              <w:keepLines/>
              <w:spacing w:after="145"/>
              <w:rPr>
                <w:rStyle w:val="4"/>
              </w:rPr>
            </w:pPr>
            <w:r w:rsidRPr="00B458BD">
              <w:t>- использовать физкультурно-оздоровительную деятельность для укрепления здоровья, достижения жизненных и профессиональных целей;</w:t>
            </w:r>
          </w:p>
        </w:tc>
        <w:tc>
          <w:tcPr>
            <w:tcW w:w="4819" w:type="dxa"/>
            <w:shd w:val="clear" w:color="auto" w:fill="auto"/>
          </w:tcPr>
          <w:p w14:paraId="4D3820D2" w14:textId="77777777" w:rsidR="00F34DD8" w:rsidRPr="00B458BD" w:rsidRDefault="00F34DD8" w:rsidP="00F34DD8">
            <w:pPr>
              <w:pStyle w:val="a3"/>
              <w:numPr>
                <w:ilvl w:val="0"/>
                <w:numId w:val="5"/>
              </w:numPr>
              <w:spacing w:line="360" w:lineRule="auto"/>
              <w:ind w:left="-2" w:firstLine="283"/>
              <w:jc w:val="both"/>
            </w:pPr>
            <w:r w:rsidRPr="00B458BD">
              <w:t>Обосновывать выбор комплекс упражнений для укрепления здоровья, достижения жизненных и профессиональных целей</w:t>
            </w:r>
          </w:p>
          <w:p w14:paraId="7D4FE9CF" w14:textId="77777777" w:rsidR="00F34DD8" w:rsidRPr="00B458BD" w:rsidRDefault="00F34DD8" w:rsidP="00F34DD8">
            <w:pPr>
              <w:pStyle w:val="a3"/>
              <w:numPr>
                <w:ilvl w:val="0"/>
                <w:numId w:val="5"/>
              </w:numPr>
              <w:spacing w:line="360" w:lineRule="auto"/>
              <w:ind w:left="-2" w:firstLine="283"/>
              <w:jc w:val="both"/>
            </w:pPr>
            <w:r w:rsidRPr="00B458BD">
              <w:t>Рациональное распределение времени комплекса упражнений для укрепления здоровья</w:t>
            </w:r>
          </w:p>
          <w:p w14:paraId="7DC99C03" w14:textId="77777777" w:rsidR="00F34DD8" w:rsidRPr="00B458BD" w:rsidRDefault="00F34DD8" w:rsidP="00F34DD8">
            <w:pPr>
              <w:pStyle w:val="a3"/>
              <w:numPr>
                <w:ilvl w:val="0"/>
                <w:numId w:val="5"/>
              </w:numPr>
              <w:spacing w:line="360" w:lineRule="auto"/>
              <w:ind w:left="-2" w:firstLine="283"/>
              <w:jc w:val="both"/>
            </w:pPr>
            <w:r w:rsidRPr="00B458BD">
              <w:t>Верное использование системы комплексов упражнений, учитывая физическую нагрузку для достижения профессиональных целей</w:t>
            </w:r>
          </w:p>
        </w:tc>
        <w:tc>
          <w:tcPr>
            <w:tcW w:w="1276" w:type="dxa"/>
            <w:shd w:val="clear" w:color="auto" w:fill="auto"/>
          </w:tcPr>
          <w:p w14:paraId="3A731BFF" w14:textId="77777777" w:rsidR="00F34DD8" w:rsidRPr="00B458BD" w:rsidRDefault="00F34DD8" w:rsidP="005F3F0D">
            <w:pPr>
              <w:keepNext/>
              <w:keepLines/>
              <w:spacing w:after="145"/>
              <w:ind w:left="176"/>
              <w:rPr>
                <w:rStyle w:val="4"/>
              </w:rPr>
            </w:pPr>
            <w:r w:rsidRPr="00B458BD">
              <w:rPr>
                <w:i/>
              </w:rPr>
              <w:t>1 или 0 балл</w:t>
            </w:r>
          </w:p>
        </w:tc>
      </w:tr>
      <w:tr w:rsidR="00F34DD8" w:rsidRPr="00B458BD" w14:paraId="74D06E39" w14:textId="77777777" w:rsidTr="005F3F0D">
        <w:tc>
          <w:tcPr>
            <w:tcW w:w="3369" w:type="dxa"/>
            <w:shd w:val="clear" w:color="auto" w:fill="auto"/>
          </w:tcPr>
          <w:p w14:paraId="14302A72" w14:textId="77777777" w:rsidR="00F34DD8" w:rsidRPr="00B458BD" w:rsidRDefault="00F34DD8" w:rsidP="005F3F0D">
            <w:pPr>
              <w:pStyle w:val="a9"/>
              <w:spacing w:line="360" w:lineRule="auto"/>
              <w:ind w:left="270"/>
              <w:rPr>
                <w:rFonts w:ascii="Times New Roman" w:hAnsi="Times New Roman" w:cs="Times New Roman"/>
                <w:b/>
              </w:rPr>
            </w:pPr>
            <w:r w:rsidRPr="00B458BD">
              <w:rPr>
                <w:rFonts w:ascii="Times New Roman" w:hAnsi="Times New Roman" w:cs="Times New Roman"/>
                <w:b/>
              </w:rPr>
              <w:t>Знать</w:t>
            </w:r>
          </w:p>
          <w:p w14:paraId="16D91130" w14:textId="77777777" w:rsidR="00F34DD8" w:rsidRPr="00B458BD" w:rsidRDefault="00F34DD8" w:rsidP="005F3F0D">
            <w:pPr>
              <w:keepNext/>
              <w:keepLines/>
              <w:spacing w:after="145"/>
              <w:rPr>
                <w:rStyle w:val="4"/>
              </w:rPr>
            </w:pPr>
            <w:r w:rsidRPr="00B458BD">
              <w:t>о роли физической культуры в общекультурном, профессиональном и социальном развитии человека;</w:t>
            </w:r>
          </w:p>
        </w:tc>
        <w:tc>
          <w:tcPr>
            <w:tcW w:w="4819" w:type="dxa"/>
            <w:shd w:val="clear" w:color="auto" w:fill="auto"/>
          </w:tcPr>
          <w:p w14:paraId="207513A4" w14:textId="77777777" w:rsidR="00F34DD8" w:rsidRPr="00B458BD" w:rsidRDefault="00F34DD8" w:rsidP="005F3F0D">
            <w:pPr>
              <w:numPr>
                <w:ilvl w:val="2"/>
                <w:numId w:val="4"/>
              </w:numPr>
              <w:spacing w:line="360" w:lineRule="auto"/>
              <w:ind w:left="0" w:firstLine="139"/>
              <w:jc w:val="both"/>
            </w:pPr>
            <w:r w:rsidRPr="00B458BD">
              <w:t xml:space="preserve">Верное определение понятия физической  культуры </w:t>
            </w:r>
          </w:p>
          <w:p w14:paraId="467F2CB5" w14:textId="77777777" w:rsidR="00F34DD8" w:rsidRPr="00B458BD" w:rsidRDefault="00F34DD8" w:rsidP="005F3F0D">
            <w:pPr>
              <w:numPr>
                <w:ilvl w:val="2"/>
                <w:numId w:val="4"/>
              </w:numPr>
              <w:spacing w:line="360" w:lineRule="auto"/>
              <w:ind w:left="0" w:firstLine="139"/>
              <w:jc w:val="both"/>
            </w:pPr>
            <w:r w:rsidRPr="00B458BD">
              <w:t>Грамотная  трактовка роли физической культуры в общекультурном, профессиональном и социальном развитии человека</w:t>
            </w:r>
          </w:p>
          <w:p w14:paraId="17E2E317" w14:textId="77777777" w:rsidR="00F34DD8" w:rsidRPr="00B458BD" w:rsidRDefault="00F34DD8" w:rsidP="005F3F0D">
            <w:pPr>
              <w:numPr>
                <w:ilvl w:val="2"/>
                <w:numId w:val="4"/>
              </w:numPr>
              <w:spacing w:line="360" w:lineRule="auto"/>
              <w:ind w:left="0" w:firstLine="139"/>
              <w:jc w:val="both"/>
            </w:pPr>
            <w:r w:rsidRPr="00B458BD">
              <w:t>Верное указание категорий общекультурных, профессиональных и социальных развитий человека</w:t>
            </w:r>
          </w:p>
        </w:tc>
        <w:tc>
          <w:tcPr>
            <w:tcW w:w="1276" w:type="dxa"/>
            <w:shd w:val="clear" w:color="auto" w:fill="auto"/>
          </w:tcPr>
          <w:p w14:paraId="762E99D5" w14:textId="77777777" w:rsidR="00F34DD8" w:rsidRPr="00B458BD" w:rsidRDefault="00F34DD8" w:rsidP="005F3F0D">
            <w:pPr>
              <w:keepNext/>
              <w:keepLines/>
              <w:spacing w:after="145"/>
              <w:rPr>
                <w:rStyle w:val="4"/>
              </w:rPr>
            </w:pPr>
            <w:r w:rsidRPr="00B458BD">
              <w:rPr>
                <w:i/>
              </w:rPr>
              <w:t>1 или 0 балл</w:t>
            </w:r>
          </w:p>
        </w:tc>
      </w:tr>
      <w:tr w:rsidR="00F34DD8" w:rsidRPr="00B458BD" w14:paraId="5D68D10D" w14:textId="77777777" w:rsidTr="005F3F0D">
        <w:trPr>
          <w:trHeight w:val="3156"/>
        </w:trPr>
        <w:tc>
          <w:tcPr>
            <w:tcW w:w="3369" w:type="dxa"/>
            <w:shd w:val="clear" w:color="auto" w:fill="auto"/>
          </w:tcPr>
          <w:p w14:paraId="7B2165A2" w14:textId="77777777" w:rsidR="00F34DD8" w:rsidRPr="00B458BD" w:rsidRDefault="00F34DD8" w:rsidP="005F3F0D">
            <w:pPr>
              <w:spacing w:line="360" w:lineRule="auto"/>
              <w:ind w:left="270"/>
              <w:rPr>
                <w:b/>
              </w:rPr>
            </w:pPr>
            <w:r w:rsidRPr="00B458BD">
              <w:rPr>
                <w:b/>
              </w:rPr>
              <w:lastRenderedPageBreak/>
              <w:t>Уметь</w:t>
            </w:r>
          </w:p>
          <w:p w14:paraId="4B44EB77" w14:textId="77777777" w:rsidR="00F34DD8" w:rsidRPr="00B458BD" w:rsidRDefault="00F34DD8" w:rsidP="005F3F0D">
            <w:pPr>
              <w:keepNext/>
              <w:keepLines/>
              <w:spacing w:after="145"/>
              <w:rPr>
                <w:rStyle w:val="4"/>
              </w:rPr>
            </w:pPr>
            <w:r w:rsidRPr="00B458BD">
              <w:t xml:space="preserve">Правильно разминать суставы и правильно разогревать </w:t>
            </w:r>
            <w:proofErr w:type="gramStart"/>
            <w:r w:rsidRPr="00B458BD">
              <w:t>мышцы</w:t>
            </w:r>
            <w:proofErr w:type="gramEnd"/>
            <w:r w:rsidRPr="00B458BD">
              <w:t xml:space="preserve"> чтобы добиться четких движений</w:t>
            </w:r>
          </w:p>
        </w:tc>
        <w:tc>
          <w:tcPr>
            <w:tcW w:w="4819" w:type="dxa"/>
            <w:shd w:val="clear" w:color="auto" w:fill="auto"/>
          </w:tcPr>
          <w:p w14:paraId="2E0A1890" w14:textId="77777777" w:rsidR="00F34DD8" w:rsidRPr="00B458BD" w:rsidRDefault="00F34DD8" w:rsidP="005F3F0D">
            <w:pPr>
              <w:numPr>
                <w:ilvl w:val="2"/>
                <w:numId w:val="4"/>
              </w:numPr>
              <w:spacing w:line="360" w:lineRule="auto"/>
              <w:ind w:left="0" w:firstLine="139"/>
              <w:jc w:val="both"/>
            </w:pPr>
            <w:r w:rsidRPr="00B458BD">
              <w:t>Грамотная  трактовка роли физической культуры в общекультурном, профессиональном и социальном развитии человека</w:t>
            </w:r>
          </w:p>
          <w:p w14:paraId="545D081B" w14:textId="77777777" w:rsidR="00F34DD8" w:rsidRPr="00B458BD" w:rsidRDefault="00F34DD8" w:rsidP="005F3F0D">
            <w:pPr>
              <w:numPr>
                <w:ilvl w:val="2"/>
                <w:numId w:val="4"/>
              </w:numPr>
              <w:spacing w:line="360" w:lineRule="auto"/>
              <w:ind w:left="0" w:firstLine="139"/>
              <w:jc w:val="both"/>
            </w:pPr>
            <w:r w:rsidRPr="00B458BD">
              <w:t>Рациональное распределение времени комплекса упражнений для укрепления здоровья</w:t>
            </w:r>
          </w:p>
          <w:p w14:paraId="100CCBB4" w14:textId="77777777" w:rsidR="00F34DD8" w:rsidRPr="00B458BD" w:rsidRDefault="00F34DD8" w:rsidP="005F3F0D">
            <w:pPr>
              <w:numPr>
                <w:ilvl w:val="2"/>
                <w:numId w:val="4"/>
              </w:numPr>
              <w:spacing w:line="360" w:lineRule="auto"/>
              <w:ind w:left="0" w:firstLine="139"/>
              <w:jc w:val="both"/>
            </w:pPr>
            <w:r w:rsidRPr="00B458BD">
              <w:t>Верное использование системы комплексов упражнений, учитывая физическую нагрузку для достижения профессиональных целей.</w:t>
            </w:r>
          </w:p>
        </w:tc>
        <w:tc>
          <w:tcPr>
            <w:tcW w:w="1276" w:type="dxa"/>
            <w:shd w:val="clear" w:color="auto" w:fill="auto"/>
          </w:tcPr>
          <w:p w14:paraId="55EF6E57" w14:textId="77777777" w:rsidR="00F34DD8" w:rsidRPr="00B458BD" w:rsidRDefault="00F34DD8" w:rsidP="005F3F0D">
            <w:pPr>
              <w:keepNext/>
              <w:keepLines/>
              <w:spacing w:after="145"/>
              <w:rPr>
                <w:rStyle w:val="4"/>
              </w:rPr>
            </w:pPr>
            <w:r w:rsidRPr="00B458BD">
              <w:rPr>
                <w:i/>
              </w:rPr>
              <w:t>1 или 0 балл</w:t>
            </w:r>
          </w:p>
        </w:tc>
      </w:tr>
      <w:tr w:rsidR="00F34DD8" w:rsidRPr="00B458BD" w14:paraId="02C88A60" w14:textId="77777777" w:rsidTr="005F3F0D">
        <w:tc>
          <w:tcPr>
            <w:tcW w:w="3369" w:type="dxa"/>
            <w:shd w:val="clear" w:color="auto" w:fill="auto"/>
          </w:tcPr>
          <w:p w14:paraId="1928CA93" w14:textId="77777777" w:rsidR="00F34DD8" w:rsidRPr="00B458BD" w:rsidRDefault="00F34DD8" w:rsidP="005F3F0D">
            <w:pPr>
              <w:pStyle w:val="a9"/>
              <w:spacing w:line="360" w:lineRule="auto"/>
              <w:ind w:left="270"/>
              <w:rPr>
                <w:rFonts w:ascii="Times New Roman" w:hAnsi="Times New Roman" w:cs="Times New Roman"/>
                <w:b/>
              </w:rPr>
            </w:pPr>
            <w:r w:rsidRPr="00B458BD">
              <w:rPr>
                <w:rFonts w:ascii="Times New Roman" w:hAnsi="Times New Roman" w:cs="Times New Roman"/>
                <w:b/>
              </w:rPr>
              <w:t>Знать</w:t>
            </w:r>
          </w:p>
          <w:p w14:paraId="4CF01DA0" w14:textId="77777777" w:rsidR="00F34DD8" w:rsidRPr="00B458BD" w:rsidRDefault="00F34DD8" w:rsidP="005F3F0D">
            <w:pPr>
              <w:keepNext/>
              <w:keepLines/>
              <w:spacing w:after="145"/>
              <w:rPr>
                <w:rStyle w:val="4"/>
              </w:rPr>
            </w:pPr>
            <w:r w:rsidRPr="00B458BD">
              <w:t>Об инвентаре, о снарядах, какие части тела нужно более тщательно разогревать</w:t>
            </w:r>
          </w:p>
        </w:tc>
        <w:tc>
          <w:tcPr>
            <w:tcW w:w="4819" w:type="dxa"/>
            <w:shd w:val="clear" w:color="auto" w:fill="auto"/>
          </w:tcPr>
          <w:p w14:paraId="32AD741E" w14:textId="77777777" w:rsidR="00F34DD8" w:rsidRPr="00B458BD" w:rsidRDefault="00F34DD8" w:rsidP="005F3F0D">
            <w:pPr>
              <w:numPr>
                <w:ilvl w:val="2"/>
                <w:numId w:val="4"/>
              </w:numPr>
              <w:spacing w:line="360" w:lineRule="auto"/>
              <w:ind w:left="0" w:firstLine="139"/>
              <w:jc w:val="both"/>
            </w:pPr>
            <w:r w:rsidRPr="00B458BD">
              <w:t>Верное определение понятия здоровый образ жизни</w:t>
            </w:r>
          </w:p>
          <w:p w14:paraId="434C7971" w14:textId="77777777" w:rsidR="00F34DD8" w:rsidRPr="00B458BD" w:rsidRDefault="00F34DD8" w:rsidP="005F3F0D">
            <w:pPr>
              <w:numPr>
                <w:ilvl w:val="2"/>
                <w:numId w:val="4"/>
              </w:numPr>
              <w:spacing w:line="360" w:lineRule="auto"/>
              <w:ind w:left="0" w:firstLine="139"/>
              <w:jc w:val="both"/>
            </w:pPr>
            <w:r w:rsidRPr="00B458BD">
              <w:t>Верное определение видов пагубных привычек на здоровье человека</w:t>
            </w:r>
          </w:p>
          <w:p w14:paraId="67DBB605" w14:textId="77777777" w:rsidR="00F34DD8" w:rsidRPr="00B458BD" w:rsidRDefault="00F34DD8" w:rsidP="005F3F0D">
            <w:pPr>
              <w:numPr>
                <w:ilvl w:val="2"/>
                <w:numId w:val="4"/>
              </w:numPr>
              <w:spacing w:line="360" w:lineRule="auto"/>
              <w:ind w:left="0" w:firstLine="139"/>
              <w:jc w:val="both"/>
            </w:pPr>
            <w:r w:rsidRPr="00B458BD">
              <w:t>Верная характеристика воздействия пагубных привычек на здоровье человека</w:t>
            </w:r>
          </w:p>
        </w:tc>
        <w:tc>
          <w:tcPr>
            <w:tcW w:w="1276" w:type="dxa"/>
            <w:shd w:val="clear" w:color="auto" w:fill="auto"/>
          </w:tcPr>
          <w:p w14:paraId="72E2D314" w14:textId="77777777" w:rsidR="00F34DD8" w:rsidRPr="00B458BD" w:rsidRDefault="00F34DD8" w:rsidP="005F3F0D">
            <w:pPr>
              <w:keepNext/>
              <w:keepLines/>
              <w:spacing w:after="145"/>
              <w:rPr>
                <w:rStyle w:val="4"/>
              </w:rPr>
            </w:pPr>
            <w:r w:rsidRPr="00B458BD">
              <w:rPr>
                <w:i/>
              </w:rPr>
              <w:t>1 или 0 балл</w:t>
            </w:r>
          </w:p>
        </w:tc>
      </w:tr>
      <w:tr w:rsidR="00F34DD8" w:rsidRPr="00B458BD" w14:paraId="04F653FD" w14:textId="77777777" w:rsidTr="005F3F0D">
        <w:tc>
          <w:tcPr>
            <w:tcW w:w="3369" w:type="dxa"/>
            <w:shd w:val="clear" w:color="auto" w:fill="auto"/>
          </w:tcPr>
          <w:p w14:paraId="62712BC3" w14:textId="77777777" w:rsidR="00F34DD8" w:rsidRPr="00B458BD" w:rsidRDefault="00F34DD8" w:rsidP="005F3F0D">
            <w:pPr>
              <w:spacing w:line="360" w:lineRule="auto"/>
              <w:ind w:left="270"/>
              <w:rPr>
                <w:b/>
              </w:rPr>
            </w:pPr>
            <w:r w:rsidRPr="00B458BD">
              <w:rPr>
                <w:b/>
              </w:rPr>
              <w:t>Уметь</w:t>
            </w:r>
          </w:p>
          <w:p w14:paraId="2AA8BC19" w14:textId="77777777" w:rsidR="00F34DD8" w:rsidRPr="00B458BD" w:rsidRDefault="00F34DD8" w:rsidP="005F3F0D">
            <w:pPr>
              <w:keepNext/>
              <w:keepLines/>
              <w:spacing w:after="145"/>
              <w:rPr>
                <w:rStyle w:val="4"/>
              </w:rPr>
            </w:pPr>
            <w:r w:rsidRPr="00B458BD">
              <w:t xml:space="preserve">Правильно разминать суставы и хорошо разогревать </w:t>
            </w:r>
            <w:proofErr w:type="gramStart"/>
            <w:r w:rsidRPr="00B458BD">
              <w:t>мышцы</w:t>
            </w:r>
            <w:proofErr w:type="gramEnd"/>
            <w:r w:rsidRPr="00B458BD">
              <w:t xml:space="preserve"> чтобы добиться четких движений, четко координироваться на игровой площадке</w:t>
            </w:r>
          </w:p>
        </w:tc>
        <w:tc>
          <w:tcPr>
            <w:tcW w:w="4819" w:type="dxa"/>
            <w:shd w:val="clear" w:color="auto" w:fill="auto"/>
          </w:tcPr>
          <w:p w14:paraId="2644D6E9" w14:textId="77777777" w:rsidR="00F34DD8" w:rsidRPr="00B458BD" w:rsidRDefault="00F34DD8" w:rsidP="005F3F0D">
            <w:pPr>
              <w:numPr>
                <w:ilvl w:val="2"/>
                <w:numId w:val="4"/>
              </w:numPr>
              <w:spacing w:line="360" w:lineRule="auto"/>
              <w:ind w:left="0" w:firstLine="139"/>
              <w:jc w:val="both"/>
            </w:pPr>
            <w:r w:rsidRPr="00B458BD">
              <w:t xml:space="preserve">Верное определение понятия физической  культуры </w:t>
            </w:r>
          </w:p>
          <w:p w14:paraId="39F57B97" w14:textId="77777777" w:rsidR="00F34DD8" w:rsidRPr="00B458BD" w:rsidRDefault="00F34DD8" w:rsidP="005F3F0D">
            <w:pPr>
              <w:numPr>
                <w:ilvl w:val="2"/>
                <w:numId w:val="4"/>
              </w:numPr>
              <w:spacing w:line="360" w:lineRule="auto"/>
              <w:ind w:left="0" w:firstLine="139"/>
              <w:jc w:val="both"/>
            </w:pPr>
            <w:r w:rsidRPr="00B458BD">
              <w:t>Грамотная  трактовка роли физической культуры в общекультурном, профессиональном и социальном развитии человека</w:t>
            </w:r>
          </w:p>
          <w:p w14:paraId="19932C9F" w14:textId="77777777" w:rsidR="00F34DD8" w:rsidRPr="00B458BD" w:rsidRDefault="00F34DD8" w:rsidP="005F3F0D">
            <w:pPr>
              <w:numPr>
                <w:ilvl w:val="2"/>
                <w:numId w:val="4"/>
              </w:numPr>
              <w:spacing w:line="360" w:lineRule="auto"/>
              <w:ind w:left="0" w:firstLine="139"/>
              <w:jc w:val="both"/>
            </w:pPr>
            <w:r w:rsidRPr="00B458BD">
              <w:t>Рациональное распределение времени комплекса упражнений для укрепления здоровья</w:t>
            </w:r>
          </w:p>
          <w:p w14:paraId="3E237E4B" w14:textId="77777777" w:rsidR="00F34DD8" w:rsidRPr="00B458BD" w:rsidRDefault="00F34DD8" w:rsidP="005F3F0D">
            <w:pPr>
              <w:numPr>
                <w:ilvl w:val="2"/>
                <w:numId w:val="4"/>
              </w:numPr>
              <w:spacing w:line="360" w:lineRule="auto"/>
              <w:ind w:left="0" w:firstLine="139"/>
              <w:jc w:val="both"/>
            </w:pPr>
            <w:r w:rsidRPr="00B458BD">
              <w:t>Верное использование системы комплексов упражнений, учитывая физическую нагрузку для достижения хорошей игры</w:t>
            </w:r>
          </w:p>
        </w:tc>
        <w:tc>
          <w:tcPr>
            <w:tcW w:w="1276" w:type="dxa"/>
            <w:shd w:val="clear" w:color="auto" w:fill="auto"/>
          </w:tcPr>
          <w:p w14:paraId="72B0D55D" w14:textId="77777777" w:rsidR="00F34DD8" w:rsidRPr="00B458BD" w:rsidRDefault="00F34DD8" w:rsidP="005F3F0D">
            <w:pPr>
              <w:keepNext/>
              <w:keepLines/>
              <w:spacing w:after="145"/>
              <w:rPr>
                <w:rStyle w:val="4"/>
              </w:rPr>
            </w:pPr>
            <w:r w:rsidRPr="00B458BD">
              <w:rPr>
                <w:i/>
              </w:rPr>
              <w:t>1 или 0 балл</w:t>
            </w:r>
          </w:p>
        </w:tc>
      </w:tr>
      <w:tr w:rsidR="00F34DD8" w:rsidRPr="00B458BD" w14:paraId="67F92CC1" w14:textId="77777777" w:rsidTr="005F3F0D">
        <w:tc>
          <w:tcPr>
            <w:tcW w:w="3369" w:type="dxa"/>
            <w:shd w:val="clear" w:color="auto" w:fill="auto"/>
          </w:tcPr>
          <w:p w14:paraId="7900C67B" w14:textId="77777777" w:rsidR="00F34DD8" w:rsidRPr="00B458BD" w:rsidRDefault="00F34DD8" w:rsidP="005F3F0D">
            <w:pPr>
              <w:pStyle w:val="a9"/>
              <w:spacing w:line="360" w:lineRule="auto"/>
              <w:ind w:left="270"/>
              <w:rPr>
                <w:rFonts w:ascii="Times New Roman" w:hAnsi="Times New Roman" w:cs="Times New Roman"/>
                <w:b/>
              </w:rPr>
            </w:pPr>
            <w:r w:rsidRPr="00B458BD">
              <w:rPr>
                <w:rFonts w:ascii="Times New Roman" w:hAnsi="Times New Roman" w:cs="Times New Roman"/>
                <w:b/>
              </w:rPr>
              <w:t>Знать</w:t>
            </w:r>
          </w:p>
          <w:p w14:paraId="2DCB5804" w14:textId="77777777" w:rsidR="00F34DD8" w:rsidRPr="008E759D" w:rsidRDefault="00F34DD8" w:rsidP="005F3F0D">
            <w:pPr>
              <w:keepNext/>
              <w:keepLines/>
              <w:spacing w:after="145"/>
              <w:rPr>
                <w:rStyle w:val="4"/>
                <w:b w:val="0"/>
              </w:rPr>
            </w:pPr>
            <w:r w:rsidRPr="008E759D">
              <w:rPr>
                <w:rStyle w:val="4"/>
                <w:b w:val="0"/>
              </w:rPr>
              <w:t>Правила игр, о соперниках, жесты судий</w:t>
            </w:r>
          </w:p>
        </w:tc>
        <w:tc>
          <w:tcPr>
            <w:tcW w:w="4819" w:type="dxa"/>
            <w:shd w:val="clear" w:color="auto" w:fill="auto"/>
          </w:tcPr>
          <w:p w14:paraId="6CFC6AB1" w14:textId="77777777" w:rsidR="00F34DD8" w:rsidRPr="00B458BD" w:rsidRDefault="00F34DD8" w:rsidP="005F3F0D">
            <w:pPr>
              <w:numPr>
                <w:ilvl w:val="2"/>
                <w:numId w:val="4"/>
              </w:numPr>
              <w:spacing w:line="360" w:lineRule="auto"/>
              <w:ind w:left="0" w:firstLine="139"/>
              <w:jc w:val="both"/>
            </w:pPr>
            <w:r w:rsidRPr="00B458BD">
              <w:t>Верное определение понятия здоровый образ жизни</w:t>
            </w:r>
          </w:p>
          <w:p w14:paraId="2A95EEF4" w14:textId="77777777" w:rsidR="00F34DD8" w:rsidRPr="00B458BD" w:rsidRDefault="00F34DD8" w:rsidP="005F3F0D">
            <w:pPr>
              <w:numPr>
                <w:ilvl w:val="2"/>
                <w:numId w:val="4"/>
              </w:numPr>
              <w:spacing w:line="360" w:lineRule="auto"/>
              <w:ind w:left="0" w:firstLine="139"/>
              <w:jc w:val="both"/>
            </w:pPr>
            <w:r w:rsidRPr="00B458BD">
              <w:t>Верное определение видов пагубных привычек на здоровье человека</w:t>
            </w:r>
          </w:p>
          <w:p w14:paraId="54FCDAC9" w14:textId="77777777" w:rsidR="00F34DD8" w:rsidRPr="00B458BD" w:rsidRDefault="00F34DD8" w:rsidP="005F3F0D">
            <w:pPr>
              <w:numPr>
                <w:ilvl w:val="2"/>
                <w:numId w:val="4"/>
              </w:numPr>
              <w:spacing w:line="360" w:lineRule="auto"/>
              <w:ind w:left="0" w:firstLine="139"/>
              <w:jc w:val="both"/>
            </w:pPr>
            <w:r w:rsidRPr="00B458BD">
              <w:lastRenderedPageBreak/>
              <w:t>Игровые виды спорта всегда были и остаются популярными среди молодого поколения</w:t>
            </w:r>
          </w:p>
        </w:tc>
        <w:tc>
          <w:tcPr>
            <w:tcW w:w="1276" w:type="dxa"/>
            <w:shd w:val="clear" w:color="auto" w:fill="auto"/>
          </w:tcPr>
          <w:p w14:paraId="03622A30" w14:textId="77777777" w:rsidR="00F34DD8" w:rsidRPr="00B458BD" w:rsidRDefault="00F34DD8" w:rsidP="005F3F0D">
            <w:pPr>
              <w:keepNext/>
              <w:keepLines/>
              <w:spacing w:after="145"/>
              <w:rPr>
                <w:rStyle w:val="4"/>
              </w:rPr>
            </w:pPr>
            <w:r w:rsidRPr="00B458BD">
              <w:rPr>
                <w:i/>
              </w:rPr>
              <w:lastRenderedPageBreak/>
              <w:t>1 или 0 балл</w:t>
            </w:r>
          </w:p>
        </w:tc>
      </w:tr>
      <w:tr w:rsidR="00F34DD8" w:rsidRPr="00B458BD" w14:paraId="1229449B" w14:textId="77777777" w:rsidTr="005F3F0D">
        <w:tc>
          <w:tcPr>
            <w:tcW w:w="3369" w:type="dxa"/>
            <w:shd w:val="clear" w:color="auto" w:fill="auto"/>
          </w:tcPr>
          <w:p w14:paraId="5D36E697" w14:textId="77777777" w:rsidR="00F34DD8" w:rsidRPr="00B458BD" w:rsidRDefault="00F34DD8" w:rsidP="005F3F0D">
            <w:pPr>
              <w:spacing w:line="360" w:lineRule="auto"/>
              <w:ind w:left="270"/>
              <w:rPr>
                <w:b/>
              </w:rPr>
            </w:pPr>
            <w:r w:rsidRPr="00B458BD">
              <w:rPr>
                <w:b/>
              </w:rPr>
              <w:lastRenderedPageBreak/>
              <w:t>Уметь</w:t>
            </w:r>
          </w:p>
          <w:p w14:paraId="1E392013" w14:textId="77777777" w:rsidR="00F34DD8" w:rsidRPr="00B458BD" w:rsidRDefault="00F34DD8" w:rsidP="005F3F0D">
            <w:pPr>
              <w:keepNext/>
              <w:keepLines/>
              <w:spacing w:after="145"/>
              <w:rPr>
                <w:rStyle w:val="4"/>
              </w:rPr>
            </w:pPr>
            <w:r w:rsidRPr="00B458BD">
              <w:t xml:space="preserve">Правильно разминать суставы и правильно разогревать </w:t>
            </w:r>
            <w:proofErr w:type="gramStart"/>
            <w:r w:rsidRPr="00B458BD">
              <w:t>мышцы</w:t>
            </w:r>
            <w:proofErr w:type="gramEnd"/>
            <w:r w:rsidRPr="00B458BD">
              <w:t xml:space="preserve"> чтобы добиться четких движений</w:t>
            </w:r>
          </w:p>
        </w:tc>
        <w:tc>
          <w:tcPr>
            <w:tcW w:w="4819" w:type="dxa"/>
            <w:shd w:val="clear" w:color="auto" w:fill="auto"/>
          </w:tcPr>
          <w:p w14:paraId="10903DFD" w14:textId="77777777" w:rsidR="00F34DD8" w:rsidRPr="00B458BD" w:rsidRDefault="00F34DD8" w:rsidP="005F3F0D">
            <w:pPr>
              <w:numPr>
                <w:ilvl w:val="2"/>
                <w:numId w:val="4"/>
              </w:numPr>
              <w:spacing w:line="360" w:lineRule="auto"/>
              <w:ind w:left="0" w:firstLine="139"/>
              <w:jc w:val="both"/>
            </w:pPr>
            <w:r w:rsidRPr="00B458BD">
              <w:t>Грамотная  трактовка роли физической культуры в общекультурном, профессиональном и социальном развитии человека</w:t>
            </w:r>
          </w:p>
          <w:p w14:paraId="08A6D886" w14:textId="77777777" w:rsidR="00F34DD8" w:rsidRPr="00B458BD" w:rsidRDefault="00F34DD8" w:rsidP="005F3F0D">
            <w:pPr>
              <w:numPr>
                <w:ilvl w:val="2"/>
                <w:numId w:val="4"/>
              </w:numPr>
              <w:spacing w:line="360" w:lineRule="auto"/>
              <w:ind w:left="0" w:firstLine="139"/>
              <w:jc w:val="both"/>
            </w:pPr>
            <w:r w:rsidRPr="00B458BD">
              <w:t>Рациональное распределение времени комплекса упражнений для укрепления здоровья</w:t>
            </w:r>
          </w:p>
          <w:p w14:paraId="03CD3658" w14:textId="77777777" w:rsidR="00F34DD8" w:rsidRPr="00B458BD" w:rsidRDefault="00F34DD8" w:rsidP="005F3F0D">
            <w:pPr>
              <w:numPr>
                <w:ilvl w:val="2"/>
                <w:numId w:val="4"/>
              </w:numPr>
              <w:spacing w:line="360" w:lineRule="auto"/>
              <w:ind w:left="0" w:firstLine="139"/>
              <w:jc w:val="both"/>
            </w:pPr>
            <w:r w:rsidRPr="00B458BD">
              <w:t>Верное использование системы комплексов упражнений, учитывая физическую нагрузку для достижения профессиональных целей.</w:t>
            </w:r>
          </w:p>
        </w:tc>
        <w:tc>
          <w:tcPr>
            <w:tcW w:w="1276" w:type="dxa"/>
            <w:shd w:val="clear" w:color="auto" w:fill="auto"/>
          </w:tcPr>
          <w:p w14:paraId="72AA8124" w14:textId="77777777" w:rsidR="00F34DD8" w:rsidRPr="00B458BD" w:rsidRDefault="00F34DD8" w:rsidP="005F3F0D">
            <w:pPr>
              <w:keepNext/>
              <w:keepLines/>
              <w:spacing w:after="145"/>
              <w:rPr>
                <w:rStyle w:val="4"/>
              </w:rPr>
            </w:pPr>
            <w:r w:rsidRPr="00B458BD">
              <w:rPr>
                <w:i/>
              </w:rPr>
              <w:t>1 или 0 балл</w:t>
            </w:r>
          </w:p>
        </w:tc>
      </w:tr>
      <w:tr w:rsidR="00F34DD8" w:rsidRPr="00B458BD" w14:paraId="4BD6463D" w14:textId="77777777" w:rsidTr="005F3F0D">
        <w:tc>
          <w:tcPr>
            <w:tcW w:w="3369" w:type="dxa"/>
            <w:shd w:val="clear" w:color="auto" w:fill="auto"/>
          </w:tcPr>
          <w:p w14:paraId="5439B1F8" w14:textId="77777777" w:rsidR="00F34DD8" w:rsidRPr="00B458BD" w:rsidRDefault="00F34DD8" w:rsidP="005F3F0D">
            <w:pPr>
              <w:pStyle w:val="a9"/>
              <w:spacing w:line="360" w:lineRule="auto"/>
              <w:ind w:left="270"/>
              <w:rPr>
                <w:rFonts w:ascii="Times New Roman" w:hAnsi="Times New Roman" w:cs="Times New Roman"/>
                <w:b/>
              </w:rPr>
            </w:pPr>
            <w:r w:rsidRPr="00B458BD">
              <w:rPr>
                <w:rFonts w:ascii="Times New Roman" w:hAnsi="Times New Roman" w:cs="Times New Roman"/>
                <w:b/>
              </w:rPr>
              <w:t>Знать</w:t>
            </w:r>
          </w:p>
          <w:p w14:paraId="446D51C2" w14:textId="77777777" w:rsidR="00F34DD8" w:rsidRPr="00B458BD" w:rsidRDefault="00F34DD8" w:rsidP="005F3F0D">
            <w:pPr>
              <w:keepNext/>
              <w:keepLines/>
              <w:spacing w:after="145"/>
              <w:rPr>
                <w:rStyle w:val="4"/>
              </w:rPr>
            </w:pPr>
            <w:r w:rsidRPr="00B458BD">
              <w:t xml:space="preserve">Об инвентаре, о снарядах, какие части тела более нужно разогревать, </w:t>
            </w:r>
          </w:p>
        </w:tc>
        <w:tc>
          <w:tcPr>
            <w:tcW w:w="4819" w:type="dxa"/>
            <w:shd w:val="clear" w:color="auto" w:fill="auto"/>
          </w:tcPr>
          <w:p w14:paraId="30E65113" w14:textId="77777777" w:rsidR="00F34DD8" w:rsidRPr="00B458BD" w:rsidRDefault="00F34DD8" w:rsidP="005F3F0D">
            <w:pPr>
              <w:numPr>
                <w:ilvl w:val="2"/>
                <w:numId w:val="4"/>
              </w:numPr>
              <w:spacing w:line="360" w:lineRule="auto"/>
              <w:ind w:left="0" w:firstLine="139"/>
              <w:jc w:val="both"/>
            </w:pPr>
            <w:r w:rsidRPr="00B458BD">
              <w:t>Верное определение понятия здоровый образ жизни</w:t>
            </w:r>
          </w:p>
          <w:p w14:paraId="0EC11854" w14:textId="77777777" w:rsidR="00F34DD8" w:rsidRPr="00B458BD" w:rsidRDefault="00F34DD8" w:rsidP="005F3F0D">
            <w:pPr>
              <w:numPr>
                <w:ilvl w:val="2"/>
                <w:numId w:val="4"/>
              </w:numPr>
              <w:spacing w:line="360" w:lineRule="auto"/>
              <w:ind w:left="0" w:firstLine="139"/>
              <w:jc w:val="both"/>
            </w:pPr>
            <w:r w:rsidRPr="00B458BD">
              <w:t>Верное определение видов пагубных привычек на здоровье человека</w:t>
            </w:r>
          </w:p>
          <w:p w14:paraId="20CEFA80" w14:textId="77777777" w:rsidR="00F34DD8" w:rsidRPr="00B458BD" w:rsidRDefault="00F34DD8" w:rsidP="005F3F0D">
            <w:pPr>
              <w:numPr>
                <w:ilvl w:val="2"/>
                <w:numId w:val="4"/>
              </w:numPr>
              <w:spacing w:line="360" w:lineRule="auto"/>
              <w:ind w:left="0" w:firstLine="139"/>
              <w:jc w:val="both"/>
            </w:pPr>
            <w:proofErr w:type="gramStart"/>
            <w:r w:rsidRPr="00B458BD">
              <w:t>Человек</w:t>
            </w:r>
            <w:proofErr w:type="gramEnd"/>
            <w:r w:rsidRPr="00B458BD">
              <w:t xml:space="preserve"> который занимается спортом, имеет красивое тело</w:t>
            </w:r>
          </w:p>
        </w:tc>
        <w:tc>
          <w:tcPr>
            <w:tcW w:w="1276" w:type="dxa"/>
            <w:shd w:val="clear" w:color="auto" w:fill="auto"/>
          </w:tcPr>
          <w:p w14:paraId="3F6CCBE1" w14:textId="77777777" w:rsidR="00F34DD8" w:rsidRPr="00B458BD" w:rsidRDefault="00F34DD8" w:rsidP="005F3F0D">
            <w:pPr>
              <w:keepNext/>
              <w:keepLines/>
              <w:spacing w:after="145"/>
              <w:rPr>
                <w:rStyle w:val="4"/>
              </w:rPr>
            </w:pPr>
            <w:r w:rsidRPr="00B458BD">
              <w:rPr>
                <w:i/>
              </w:rPr>
              <w:t>1 или 0 балл</w:t>
            </w:r>
          </w:p>
        </w:tc>
      </w:tr>
      <w:tr w:rsidR="00F34DD8" w:rsidRPr="00B458BD" w14:paraId="4392F566" w14:textId="77777777" w:rsidTr="005F3F0D">
        <w:tc>
          <w:tcPr>
            <w:tcW w:w="3369" w:type="dxa"/>
            <w:shd w:val="clear" w:color="auto" w:fill="auto"/>
          </w:tcPr>
          <w:p w14:paraId="76516148" w14:textId="77777777" w:rsidR="00F34DD8" w:rsidRPr="00B458BD" w:rsidRDefault="00F34DD8" w:rsidP="005F3F0D">
            <w:pPr>
              <w:spacing w:line="360" w:lineRule="auto"/>
              <w:ind w:left="270"/>
              <w:rPr>
                <w:b/>
              </w:rPr>
            </w:pPr>
            <w:r w:rsidRPr="00B458BD">
              <w:rPr>
                <w:b/>
              </w:rPr>
              <w:t>Уметь</w:t>
            </w:r>
          </w:p>
          <w:p w14:paraId="2B0E002B" w14:textId="77777777" w:rsidR="00F34DD8" w:rsidRPr="00B458BD" w:rsidRDefault="00F34DD8" w:rsidP="005F3F0D">
            <w:pPr>
              <w:keepNext/>
              <w:keepLines/>
              <w:spacing w:after="145"/>
              <w:rPr>
                <w:rStyle w:val="4"/>
              </w:rPr>
            </w:pPr>
            <w:r w:rsidRPr="00B458BD">
              <w:t xml:space="preserve">Правильно разминать суставы и хорошо разогревать мышцы, технику и приемы борьбы </w:t>
            </w:r>
            <w:proofErr w:type="spellStart"/>
            <w:r w:rsidRPr="00B458BD">
              <w:t>хапсагай</w:t>
            </w:r>
            <w:proofErr w:type="spellEnd"/>
            <w:r w:rsidRPr="00B458BD">
              <w:t xml:space="preserve"> и </w:t>
            </w:r>
            <w:proofErr w:type="spellStart"/>
            <w:r w:rsidRPr="00B458BD">
              <w:t>масреслинг</w:t>
            </w:r>
            <w:proofErr w:type="spellEnd"/>
            <w:r w:rsidRPr="00B458BD">
              <w:t>, технику национальных прыжков</w:t>
            </w:r>
          </w:p>
        </w:tc>
        <w:tc>
          <w:tcPr>
            <w:tcW w:w="4819" w:type="dxa"/>
            <w:shd w:val="clear" w:color="auto" w:fill="auto"/>
          </w:tcPr>
          <w:p w14:paraId="53293295" w14:textId="77777777" w:rsidR="00F34DD8" w:rsidRPr="00B458BD" w:rsidRDefault="00F34DD8" w:rsidP="005F3F0D">
            <w:pPr>
              <w:numPr>
                <w:ilvl w:val="2"/>
                <w:numId w:val="4"/>
              </w:numPr>
              <w:spacing w:line="360" w:lineRule="auto"/>
              <w:ind w:left="0" w:firstLine="139"/>
              <w:jc w:val="both"/>
            </w:pPr>
            <w:r w:rsidRPr="00B458BD">
              <w:t>Грамотная  трактовка роли физической культуры в общекультурном, профессиональном и социальном развитии человека</w:t>
            </w:r>
          </w:p>
          <w:p w14:paraId="6E866A79" w14:textId="77777777" w:rsidR="00F34DD8" w:rsidRPr="00B458BD" w:rsidRDefault="00F34DD8" w:rsidP="005F3F0D">
            <w:pPr>
              <w:numPr>
                <w:ilvl w:val="2"/>
                <w:numId w:val="4"/>
              </w:numPr>
              <w:spacing w:line="360" w:lineRule="auto"/>
              <w:ind w:left="0" w:firstLine="139"/>
              <w:jc w:val="both"/>
            </w:pPr>
            <w:r w:rsidRPr="00B458BD">
              <w:t>Рациональное распределение времени комплекса упражнений для укрепления здоровья</w:t>
            </w:r>
          </w:p>
          <w:p w14:paraId="35AF96D3" w14:textId="77777777" w:rsidR="00F34DD8" w:rsidRPr="00B458BD" w:rsidRDefault="00F34DD8" w:rsidP="005F3F0D">
            <w:pPr>
              <w:numPr>
                <w:ilvl w:val="2"/>
                <w:numId w:val="4"/>
              </w:numPr>
              <w:spacing w:line="360" w:lineRule="auto"/>
              <w:ind w:left="0" w:firstLine="139"/>
              <w:jc w:val="both"/>
            </w:pPr>
            <w:r w:rsidRPr="00B458BD">
              <w:t>Верное использование системы комплексов упражнений, учитывая физическую нагрузку для достижения профессиональных целей.</w:t>
            </w:r>
          </w:p>
        </w:tc>
        <w:tc>
          <w:tcPr>
            <w:tcW w:w="1276" w:type="dxa"/>
            <w:shd w:val="clear" w:color="auto" w:fill="auto"/>
          </w:tcPr>
          <w:p w14:paraId="2C39E1AA" w14:textId="77777777" w:rsidR="00F34DD8" w:rsidRPr="00B458BD" w:rsidRDefault="00F34DD8" w:rsidP="005F3F0D">
            <w:pPr>
              <w:keepNext/>
              <w:keepLines/>
              <w:spacing w:after="145"/>
              <w:rPr>
                <w:rStyle w:val="4"/>
              </w:rPr>
            </w:pPr>
            <w:r w:rsidRPr="00B458BD">
              <w:rPr>
                <w:i/>
              </w:rPr>
              <w:t>1 или 0 балл</w:t>
            </w:r>
          </w:p>
        </w:tc>
      </w:tr>
      <w:tr w:rsidR="00F34DD8" w:rsidRPr="00B458BD" w14:paraId="35F38CD0" w14:textId="77777777" w:rsidTr="005F3F0D">
        <w:tc>
          <w:tcPr>
            <w:tcW w:w="3369" w:type="dxa"/>
            <w:shd w:val="clear" w:color="auto" w:fill="auto"/>
          </w:tcPr>
          <w:p w14:paraId="77DD1E32" w14:textId="77777777" w:rsidR="00F34DD8" w:rsidRPr="00B458BD" w:rsidRDefault="00F34DD8" w:rsidP="005F3F0D">
            <w:pPr>
              <w:pStyle w:val="a9"/>
              <w:spacing w:line="360" w:lineRule="auto"/>
              <w:ind w:left="270"/>
              <w:rPr>
                <w:rFonts w:ascii="Times New Roman" w:hAnsi="Times New Roman" w:cs="Times New Roman"/>
                <w:b/>
              </w:rPr>
            </w:pPr>
            <w:r w:rsidRPr="00B458BD">
              <w:rPr>
                <w:rFonts w:ascii="Times New Roman" w:hAnsi="Times New Roman" w:cs="Times New Roman"/>
                <w:b/>
              </w:rPr>
              <w:t>Знать</w:t>
            </w:r>
          </w:p>
          <w:p w14:paraId="78DC63B0" w14:textId="77777777" w:rsidR="00F34DD8" w:rsidRPr="008E759D" w:rsidRDefault="00F34DD8" w:rsidP="005F3F0D">
            <w:pPr>
              <w:keepNext/>
              <w:keepLines/>
              <w:spacing w:after="145"/>
              <w:rPr>
                <w:rStyle w:val="4"/>
                <w:b w:val="0"/>
              </w:rPr>
            </w:pPr>
            <w:r w:rsidRPr="008E759D">
              <w:rPr>
                <w:rStyle w:val="4"/>
                <w:b w:val="0"/>
              </w:rPr>
              <w:t xml:space="preserve">Правила и технику национальных видов </w:t>
            </w:r>
            <w:r w:rsidRPr="008E759D">
              <w:rPr>
                <w:rStyle w:val="4"/>
                <w:b w:val="0"/>
              </w:rPr>
              <w:lastRenderedPageBreak/>
              <w:t>спорта,</w:t>
            </w:r>
            <w:r w:rsidRPr="008E759D">
              <w:t xml:space="preserve"> и о соперниках</w:t>
            </w:r>
          </w:p>
        </w:tc>
        <w:tc>
          <w:tcPr>
            <w:tcW w:w="4819" w:type="dxa"/>
            <w:shd w:val="clear" w:color="auto" w:fill="auto"/>
          </w:tcPr>
          <w:p w14:paraId="39E95D23" w14:textId="77777777" w:rsidR="00F34DD8" w:rsidRPr="00B458BD" w:rsidRDefault="00F34DD8" w:rsidP="005F3F0D">
            <w:pPr>
              <w:numPr>
                <w:ilvl w:val="2"/>
                <w:numId w:val="4"/>
              </w:numPr>
              <w:spacing w:line="360" w:lineRule="auto"/>
              <w:ind w:left="0" w:firstLine="139"/>
              <w:jc w:val="both"/>
            </w:pPr>
            <w:r w:rsidRPr="00B458BD">
              <w:lastRenderedPageBreak/>
              <w:t>Верное определение понятия здоровый образ жизни</w:t>
            </w:r>
          </w:p>
          <w:p w14:paraId="48A6C77B" w14:textId="77777777" w:rsidR="00F34DD8" w:rsidRPr="00B458BD" w:rsidRDefault="00F34DD8" w:rsidP="005F3F0D">
            <w:pPr>
              <w:numPr>
                <w:ilvl w:val="2"/>
                <w:numId w:val="4"/>
              </w:numPr>
              <w:spacing w:line="360" w:lineRule="auto"/>
              <w:ind w:left="0" w:firstLine="139"/>
              <w:jc w:val="both"/>
            </w:pPr>
            <w:r w:rsidRPr="00B458BD">
              <w:t xml:space="preserve">Верное определение видов пагубных </w:t>
            </w:r>
            <w:r w:rsidRPr="00B458BD">
              <w:lastRenderedPageBreak/>
              <w:t>привычек на здоровье человека</w:t>
            </w:r>
          </w:p>
          <w:p w14:paraId="413F8343" w14:textId="77777777" w:rsidR="00F34DD8" w:rsidRPr="00B458BD" w:rsidRDefault="00F34DD8" w:rsidP="005F3F0D">
            <w:pPr>
              <w:numPr>
                <w:ilvl w:val="2"/>
                <w:numId w:val="4"/>
              </w:numPr>
              <w:spacing w:line="360" w:lineRule="auto"/>
              <w:ind w:left="0" w:firstLine="139"/>
              <w:jc w:val="both"/>
            </w:pPr>
            <w:r w:rsidRPr="00B458BD">
              <w:t>Занятия национальными видами спорта укрепляет культуру национальных видов спорта</w:t>
            </w:r>
          </w:p>
        </w:tc>
        <w:tc>
          <w:tcPr>
            <w:tcW w:w="1276" w:type="dxa"/>
            <w:shd w:val="clear" w:color="auto" w:fill="auto"/>
          </w:tcPr>
          <w:p w14:paraId="3C9B896A" w14:textId="77777777" w:rsidR="00F34DD8" w:rsidRPr="00B458BD" w:rsidRDefault="00F34DD8" w:rsidP="005F3F0D">
            <w:pPr>
              <w:keepNext/>
              <w:keepLines/>
              <w:spacing w:after="145"/>
              <w:rPr>
                <w:rStyle w:val="4"/>
              </w:rPr>
            </w:pPr>
            <w:r w:rsidRPr="00B458BD">
              <w:rPr>
                <w:i/>
              </w:rPr>
              <w:lastRenderedPageBreak/>
              <w:t>1 или 0 балл</w:t>
            </w:r>
          </w:p>
        </w:tc>
      </w:tr>
    </w:tbl>
    <w:p w14:paraId="5B6DD137" w14:textId="77777777" w:rsidR="00F34DD8" w:rsidRPr="00876E40" w:rsidRDefault="00F34DD8" w:rsidP="00F34DD8">
      <w:pPr>
        <w:keepNext/>
        <w:keepLines/>
        <w:spacing w:after="145"/>
        <w:rPr>
          <w:rStyle w:val="4"/>
        </w:rPr>
      </w:pPr>
    </w:p>
    <w:p w14:paraId="1F001A07" w14:textId="77777777" w:rsidR="00F34DD8" w:rsidRPr="002E6E2E" w:rsidRDefault="00F34DD8" w:rsidP="00F34DD8">
      <w:pPr>
        <w:spacing w:line="360" w:lineRule="auto"/>
        <w:ind w:left="3764" w:right="3769"/>
        <w:jc w:val="center"/>
      </w:pPr>
    </w:p>
    <w:p w14:paraId="61F3395C" w14:textId="77777777" w:rsidR="00F34DD8" w:rsidRPr="009562A5" w:rsidRDefault="00F34DD8" w:rsidP="00F34DD8">
      <w:pPr>
        <w:rPr>
          <w:vanish/>
        </w:rPr>
      </w:pPr>
    </w:p>
    <w:p w14:paraId="4AEC6ED0" w14:textId="77777777" w:rsidR="00F34DD8" w:rsidRPr="00FD6FD0" w:rsidRDefault="00F34DD8" w:rsidP="00F34DD8">
      <w:pPr>
        <w:keepLines/>
        <w:suppressLineNumbers/>
        <w:suppressAutoHyphens/>
        <w:ind w:firstLine="708"/>
        <w:jc w:val="both"/>
      </w:pPr>
      <w:r w:rsidRPr="00FD6FD0">
        <w:t>За правильный ответ на вопросы или верное решение задачи выставляется положительная оценка – 1 балл.</w:t>
      </w:r>
    </w:p>
    <w:p w14:paraId="6B640D15" w14:textId="77777777" w:rsidR="00F34DD8" w:rsidRPr="00FD6FD0" w:rsidRDefault="00F34DD8" w:rsidP="00F34DD8">
      <w:pPr>
        <w:keepLines/>
        <w:suppressLineNumbers/>
        <w:suppressAutoHyphens/>
        <w:ind w:firstLine="709"/>
        <w:jc w:val="both"/>
      </w:pPr>
      <w:r w:rsidRPr="00FD6FD0">
        <w:t>За не правильный ответ на вопросы или неверное решение задачи выставляется отрицательная оценка – 0 баллов</w:t>
      </w:r>
    </w:p>
    <w:p w14:paraId="7856D191" w14:textId="77777777" w:rsidR="00F34DD8" w:rsidRPr="00FD6FD0" w:rsidRDefault="00F34DD8" w:rsidP="00F34DD8">
      <w:pPr>
        <w:keepLines/>
        <w:suppressLineNumbers/>
        <w:suppressAutoHyphens/>
        <w:ind w:firstLine="709"/>
        <w:jc w:val="both"/>
        <w:rPr>
          <w:lang w:val="sah-RU"/>
        </w:rPr>
      </w:pPr>
      <w:r w:rsidRPr="00FD6FD0">
        <w:t xml:space="preserve">Уровень оценки компетенций производится суммированием количества ответов «да» в процентном соотношении от общего количества ответов. </w:t>
      </w:r>
    </w:p>
    <w:p w14:paraId="35B29A18" w14:textId="77777777" w:rsidR="00F34DD8" w:rsidRPr="00FD6FD0" w:rsidRDefault="00F34DD8" w:rsidP="00F34DD8">
      <w:pPr>
        <w:keepLines/>
        <w:suppressLineNumbers/>
        <w:suppressAutoHyphens/>
        <w:ind w:firstLine="709"/>
        <w:jc w:val="both"/>
        <w:rPr>
          <w:bCs/>
          <w:i/>
        </w:rPr>
      </w:pPr>
      <w:r w:rsidRPr="00FD6FD0">
        <w:rPr>
          <w:bCs/>
          <w:i/>
        </w:rPr>
        <w:t>Шкала оц</w:t>
      </w:r>
      <w:r>
        <w:rPr>
          <w:bCs/>
          <w:i/>
        </w:rPr>
        <w:t>енки образовательных достижений</w:t>
      </w:r>
    </w:p>
    <w:tbl>
      <w:tblPr>
        <w:tblpPr w:leftFromText="180" w:rightFromText="180" w:vertAnchor="text" w:horzAnchor="margin" w:tblpXSpec="center" w:tblpY="191"/>
        <w:tblW w:w="0" w:type="auto"/>
        <w:tblCellMar>
          <w:left w:w="0" w:type="dxa"/>
          <w:right w:w="0" w:type="dxa"/>
        </w:tblCellMar>
        <w:tblLook w:val="0600" w:firstRow="0" w:lastRow="0" w:firstColumn="0" w:lastColumn="0" w:noHBand="1" w:noVBand="1"/>
      </w:tblPr>
      <w:tblGrid>
        <w:gridCol w:w="3117"/>
        <w:gridCol w:w="2268"/>
        <w:gridCol w:w="4113"/>
      </w:tblGrid>
      <w:tr w:rsidR="00F34DD8" w:rsidRPr="00FD6FD0" w14:paraId="6FB20F93" w14:textId="77777777" w:rsidTr="005F3F0D">
        <w:trPr>
          <w:trHeight w:val="206"/>
        </w:trPr>
        <w:tc>
          <w:tcPr>
            <w:tcW w:w="3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CE4C49"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513D86"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Оценка уровня подготовки</w:t>
            </w:r>
          </w:p>
        </w:tc>
      </w:tr>
      <w:tr w:rsidR="00F34DD8" w:rsidRPr="00FD6FD0" w14:paraId="558FC0B0" w14:textId="77777777" w:rsidTr="005F3F0D">
        <w:trPr>
          <w:trHeight w:val="298"/>
        </w:trPr>
        <w:tc>
          <w:tcPr>
            <w:tcW w:w="3117" w:type="dxa"/>
            <w:vMerge/>
            <w:tcBorders>
              <w:top w:val="single" w:sz="8" w:space="0" w:color="000000"/>
              <w:left w:val="single" w:sz="8" w:space="0" w:color="000000"/>
              <w:bottom w:val="single" w:sz="8" w:space="0" w:color="000000"/>
              <w:right w:val="single" w:sz="8" w:space="0" w:color="000000"/>
            </w:tcBorders>
            <w:vAlign w:val="center"/>
            <w:hideMark/>
          </w:tcPr>
          <w:p w14:paraId="1D0C68B3" w14:textId="77777777" w:rsidR="00F34DD8" w:rsidRPr="00FD6FD0" w:rsidRDefault="00F34DD8" w:rsidP="005F3F0D">
            <w:pPr>
              <w:keepNext/>
              <w:keepLines/>
              <w:suppressLineNumbers/>
              <w:suppressAutoHyphens/>
              <w:spacing w:line="360" w:lineRule="auto"/>
              <w:jc w:val="cente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195CE5" w14:textId="77777777" w:rsidR="00F34DD8" w:rsidRPr="00FD6FD0" w:rsidRDefault="00F34DD8" w:rsidP="005F3F0D">
            <w:pPr>
              <w:pStyle w:val="ConsPlusNormal"/>
              <w:spacing w:line="360" w:lineRule="auto"/>
              <w:jc w:val="center"/>
              <w:rPr>
                <w:rFonts w:ascii="Times New Roman" w:hAnsi="Times New Roman" w:cs="Times New Roman"/>
                <w:sz w:val="24"/>
                <w:szCs w:val="24"/>
              </w:rPr>
            </w:pPr>
            <w:r w:rsidRPr="00FD6FD0">
              <w:rPr>
                <w:rFonts w:ascii="Times New Roman" w:hAnsi="Times New Roman" w:cs="Times New Roman"/>
                <w:sz w:val="24"/>
                <w:szCs w:val="24"/>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0D63B4" w14:textId="77777777" w:rsidR="00F34DD8" w:rsidRPr="00FD6FD0" w:rsidRDefault="00F34DD8" w:rsidP="005F3F0D">
            <w:pPr>
              <w:pStyle w:val="ConsPlusNormal"/>
              <w:spacing w:line="360" w:lineRule="auto"/>
              <w:jc w:val="center"/>
              <w:rPr>
                <w:rFonts w:ascii="Times New Roman" w:hAnsi="Times New Roman" w:cs="Times New Roman"/>
                <w:sz w:val="24"/>
                <w:szCs w:val="24"/>
              </w:rPr>
            </w:pPr>
            <w:r w:rsidRPr="00FD6FD0">
              <w:rPr>
                <w:rFonts w:ascii="Times New Roman" w:hAnsi="Times New Roman" w:cs="Times New Roman"/>
                <w:sz w:val="24"/>
                <w:szCs w:val="24"/>
              </w:rPr>
              <w:t>.оценка уровня</w:t>
            </w:r>
          </w:p>
          <w:p w14:paraId="64B6D82A" w14:textId="77777777" w:rsidR="00F34DD8" w:rsidRPr="00FD6FD0" w:rsidRDefault="00F34DD8" w:rsidP="005F3F0D">
            <w:pPr>
              <w:pStyle w:val="ConsPlusNormal"/>
              <w:spacing w:line="360" w:lineRule="auto"/>
              <w:jc w:val="center"/>
              <w:rPr>
                <w:rFonts w:ascii="Times New Roman" w:hAnsi="Times New Roman" w:cs="Times New Roman"/>
                <w:sz w:val="24"/>
                <w:szCs w:val="24"/>
              </w:rPr>
            </w:pPr>
            <w:r w:rsidRPr="00FD6FD0">
              <w:rPr>
                <w:rFonts w:ascii="Times New Roman" w:hAnsi="Times New Roman" w:cs="Times New Roman"/>
                <w:sz w:val="24"/>
                <w:szCs w:val="24"/>
              </w:rPr>
              <w:t xml:space="preserve"> освоения дисциплин;</w:t>
            </w:r>
          </w:p>
        </w:tc>
      </w:tr>
      <w:tr w:rsidR="00F34DD8" w:rsidRPr="00FD6FD0" w14:paraId="16D83B62" w14:textId="77777777" w:rsidTr="005F3F0D">
        <w:trPr>
          <w:trHeight w:val="195"/>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DFFC54"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90 ÷ 100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DFD491" w14:textId="77777777" w:rsidR="00F34DD8" w:rsidRPr="00FD6FD0" w:rsidRDefault="00F34DD8" w:rsidP="005F3F0D">
            <w:pPr>
              <w:keepNext/>
              <w:keepLines/>
              <w:suppressLineNumbers/>
              <w:suppressAutoHyphens/>
              <w:spacing w:line="360" w:lineRule="auto"/>
              <w:jc w:val="center"/>
              <w:textAlignment w:val="baseline"/>
            </w:pPr>
            <w:r w:rsidRPr="00FD6FD0">
              <w:t>высокий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EAA566"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отлично</w:t>
            </w:r>
          </w:p>
        </w:tc>
      </w:tr>
      <w:tr w:rsidR="00F34DD8" w:rsidRPr="00FD6FD0" w14:paraId="4991B706" w14:textId="77777777" w:rsidTr="005F3F0D">
        <w:trPr>
          <w:trHeight w:val="132"/>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AE5DD"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70 ÷ 89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00F8CC" w14:textId="77777777" w:rsidR="00F34DD8" w:rsidRPr="00FD6FD0" w:rsidRDefault="00F34DD8" w:rsidP="005F3F0D">
            <w:pPr>
              <w:keepNext/>
              <w:keepLines/>
              <w:suppressLineNumbers/>
              <w:suppressAutoHyphens/>
              <w:spacing w:line="360" w:lineRule="auto"/>
              <w:jc w:val="center"/>
              <w:textAlignment w:val="baseline"/>
            </w:pPr>
            <w:r w:rsidRPr="00FD6FD0">
              <w:t>повышенный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5575B6"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хорошо</w:t>
            </w:r>
          </w:p>
        </w:tc>
      </w:tr>
      <w:tr w:rsidR="00F34DD8" w:rsidRPr="00FD6FD0" w14:paraId="377FC3A8" w14:textId="77777777" w:rsidTr="005F3F0D">
        <w:trPr>
          <w:trHeight w:val="21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7328D"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50 ÷ 69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CB2F1A" w14:textId="77777777" w:rsidR="00F34DD8" w:rsidRPr="00FD6FD0" w:rsidRDefault="00F34DD8" w:rsidP="005F3F0D">
            <w:pPr>
              <w:keepNext/>
              <w:keepLines/>
              <w:suppressLineNumbers/>
              <w:suppressAutoHyphens/>
              <w:spacing w:line="360" w:lineRule="auto"/>
              <w:jc w:val="center"/>
              <w:textAlignment w:val="baseline"/>
            </w:pPr>
            <w:r w:rsidRPr="00FD6FD0">
              <w:t>пороговый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DAD73C"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удовлетворительно</w:t>
            </w:r>
          </w:p>
        </w:tc>
      </w:tr>
      <w:tr w:rsidR="00F34DD8" w:rsidRPr="00FD6FD0" w14:paraId="1C597E7D" w14:textId="77777777" w:rsidTr="005F3F0D">
        <w:trPr>
          <w:trHeight w:val="288"/>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81D9F9"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менее 50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940C68" w14:textId="77777777" w:rsidR="00F34DD8" w:rsidRPr="00FD6FD0" w:rsidRDefault="00F34DD8" w:rsidP="005F3F0D">
            <w:pPr>
              <w:keepNext/>
              <w:keepLines/>
              <w:suppressLineNumbers/>
              <w:suppressAutoHyphens/>
              <w:spacing w:line="360" w:lineRule="auto"/>
              <w:jc w:val="center"/>
              <w:textAlignment w:val="baseline"/>
            </w:pPr>
            <w:proofErr w:type="spellStart"/>
            <w:r w:rsidRPr="00FD6FD0">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ACE1A6" w14:textId="77777777" w:rsidR="00F34DD8" w:rsidRPr="00FD6FD0" w:rsidRDefault="00F34DD8" w:rsidP="005F3F0D">
            <w:pPr>
              <w:keepNext/>
              <w:keepLines/>
              <w:suppressLineNumbers/>
              <w:suppressAutoHyphens/>
              <w:spacing w:line="360" w:lineRule="auto"/>
              <w:jc w:val="center"/>
              <w:textAlignment w:val="baseline"/>
            </w:pPr>
            <w:r w:rsidRPr="00FD6FD0">
              <w:rPr>
                <w:bCs/>
                <w:color w:val="000000"/>
                <w:kern w:val="24"/>
                <w:position w:val="1"/>
              </w:rPr>
              <w:t>неудовлетворительно</w:t>
            </w:r>
          </w:p>
        </w:tc>
      </w:tr>
    </w:tbl>
    <w:p w14:paraId="30564B84" w14:textId="77777777" w:rsidR="00F34DD8" w:rsidRPr="00FD6FD0" w:rsidRDefault="00F34DD8" w:rsidP="00F34DD8">
      <w:pPr>
        <w:keepNext/>
        <w:keepLines/>
        <w:suppressLineNumbers/>
        <w:suppressAutoHyphens/>
        <w:spacing w:line="360" w:lineRule="auto"/>
        <w:jc w:val="both"/>
        <w:rPr>
          <w:lang w:val="sah-RU"/>
        </w:rPr>
      </w:pPr>
    </w:p>
    <w:p w14:paraId="799BD314" w14:textId="724F3764" w:rsidR="00F34DD8" w:rsidRPr="00E16C3E"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16C3E">
        <w:rPr>
          <w:bCs/>
        </w:rPr>
        <w:t xml:space="preserve">Разработчик:     </w:t>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r>
      <w:r w:rsidRPr="00E16C3E">
        <w:rPr>
          <w:bCs/>
        </w:rPr>
        <w:softHyphen/>
        <w:t xml:space="preserve">__________________________      </w:t>
      </w:r>
      <w:r>
        <w:rPr>
          <w:bCs/>
        </w:rPr>
        <w:t>Жирков Д.М.</w:t>
      </w:r>
    </w:p>
    <w:p w14:paraId="69FD9515" w14:textId="77777777" w:rsidR="00F34DD8" w:rsidRPr="00E16C3E"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04D3958" w14:textId="77777777" w:rsidR="00F34DD8" w:rsidRPr="00E16C3E" w:rsidRDefault="00F34DD8" w:rsidP="00F34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16C3E">
        <w:rPr>
          <w:bCs/>
        </w:rPr>
        <w:t>Зав по УР          __________________________      Иванова С.И.</w:t>
      </w:r>
    </w:p>
    <w:p w14:paraId="37B2DCB8"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18E2C" w14:textId="77777777" w:rsidR="00862B1C" w:rsidRDefault="00862B1C">
      <w:r>
        <w:separator/>
      </w:r>
    </w:p>
  </w:endnote>
  <w:endnote w:type="continuationSeparator" w:id="0">
    <w:p w14:paraId="24633976" w14:textId="77777777" w:rsidR="00862B1C" w:rsidRDefault="0086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C254" w14:textId="77777777" w:rsidR="00536234" w:rsidRDefault="00F34DD8">
    <w:pPr>
      <w:pStyle w:val="a4"/>
      <w:jc w:val="right"/>
    </w:pPr>
    <w:r>
      <w:fldChar w:fldCharType="begin"/>
    </w:r>
    <w:r>
      <w:instrText xml:space="preserve"> PAGE   \* MERGEFORMAT </w:instrText>
    </w:r>
    <w:r>
      <w:fldChar w:fldCharType="separate"/>
    </w:r>
    <w:r w:rsidR="001356A5">
      <w:rPr>
        <w:noProof/>
      </w:rPr>
      <w:t>4</w:t>
    </w:r>
    <w:r>
      <w:fldChar w:fldCharType="end"/>
    </w:r>
  </w:p>
  <w:p w14:paraId="5834F6CB" w14:textId="77777777" w:rsidR="00536234" w:rsidRDefault="005362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11F8D" w14:textId="77777777" w:rsidR="00862B1C" w:rsidRDefault="00862B1C">
      <w:r>
        <w:separator/>
      </w:r>
    </w:p>
  </w:footnote>
  <w:footnote w:type="continuationSeparator" w:id="0">
    <w:p w14:paraId="3ACA92E6" w14:textId="77777777" w:rsidR="00862B1C" w:rsidRDefault="00862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1D7D0092"/>
    <w:multiLevelType w:val="hybridMultilevel"/>
    <w:tmpl w:val="FA3C8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1C59D9"/>
    <w:multiLevelType w:val="multilevel"/>
    <w:tmpl w:val="2700AF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8B1E96"/>
    <w:multiLevelType w:val="hybridMultilevel"/>
    <w:tmpl w:val="1AE40CF6"/>
    <w:lvl w:ilvl="0" w:tplc="0419000F">
      <w:start w:val="1"/>
      <w:numFmt w:val="decimal"/>
      <w:lvlText w:val="%1."/>
      <w:lvlJc w:val="left"/>
      <w:pPr>
        <w:tabs>
          <w:tab w:val="num" w:pos="1080"/>
        </w:tabs>
        <w:ind w:left="1080" w:hanging="360"/>
      </w:pPr>
    </w:lvl>
    <w:lvl w:ilvl="1" w:tplc="1264E182">
      <w:start w:val="3"/>
      <w:numFmt w:val="decimal"/>
      <w:lvlText w:val="%2"/>
      <w:lvlJc w:val="left"/>
      <w:pPr>
        <w:tabs>
          <w:tab w:val="num" w:pos="1800"/>
        </w:tabs>
        <w:ind w:left="1800" w:hanging="360"/>
      </w:pPr>
      <w:rPr>
        <w:rFonts w:hint="default"/>
      </w:rPr>
    </w:lvl>
    <w:lvl w:ilvl="2" w:tplc="04190001">
      <w:start w:val="1"/>
      <w:numFmt w:val="bullet"/>
      <w:lvlText w:val=""/>
      <w:lvlJc w:val="left"/>
      <w:pPr>
        <w:ind w:left="2700" w:hanging="360"/>
      </w:pPr>
      <w:rPr>
        <w:rFonts w:ascii="Symbol" w:hAnsi="Symbol"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A8F43D7"/>
    <w:multiLevelType w:val="hybridMultilevel"/>
    <w:tmpl w:val="B6DA4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CA"/>
    <w:rsid w:val="001356A5"/>
    <w:rsid w:val="00145F4E"/>
    <w:rsid w:val="00301DF7"/>
    <w:rsid w:val="00536234"/>
    <w:rsid w:val="006C0B77"/>
    <w:rsid w:val="008242FF"/>
    <w:rsid w:val="00862B1C"/>
    <w:rsid w:val="00870751"/>
    <w:rsid w:val="00922C48"/>
    <w:rsid w:val="00B915B7"/>
    <w:rsid w:val="00C961CA"/>
    <w:rsid w:val="00D50D75"/>
    <w:rsid w:val="00EA59DF"/>
    <w:rsid w:val="00EE4070"/>
    <w:rsid w:val="00F12C76"/>
    <w:rsid w:val="00F3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4DD8"/>
    <w:pPr>
      <w:keepNext/>
      <w:autoSpaceDE w:val="0"/>
      <w:autoSpaceDN w:val="0"/>
      <w:ind w:firstLine="284"/>
      <w:outlineLvl w:val="0"/>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DD8"/>
    <w:rPr>
      <w:rFonts w:ascii="Times New Roman" w:eastAsia="Times New Roman" w:hAnsi="Times New Roman" w:cs="Times New Roman"/>
      <w:sz w:val="24"/>
      <w:szCs w:val="24"/>
      <w:lang w:val="x-none" w:eastAsia="ru-RU"/>
    </w:rPr>
  </w:style>
  <w:style w:type="paragraph" w:styleId="a3">
    <w:name w:val="List Paragraph"/>
    <w:basedOn w:val="a"/>
    <w:uiPriority w:val="34"/>
    <w:qFormat/>
    <w:rsid w:val="00F34DD8"/>
    <w:pPr>
      <w:ind w:left="720"/>
      <w:contextualSpacing/>
    </w:pPr>
  </w:style>
  <w:style w:type="paragraph" w:styleId="2">
    <w:name w:val="Body Text Indent 2"/>
    <w:basedOn w:val="a"/>
    <w:link w:val="20"/>
    <w:rsid w:val="00F34DD8"/>
    <w:pPr>
      <w:spacing w:after="120" w:line="480" w:lineRule="auto"/>
      <w:ind w:left="283"/>
    </w:pPr>
    <w:rPr>
      <w:lang w:val="x-none"/>
    </w:rPr>
  </w:style>
  <w:style w:type="character" w:customStyle="1" w:styleId="20">
    <w:name w:val="Основной текст с отступом 2 Знак"/>
    <w:basedOn w:val="a0"/>
    <w:link w:val="2"/>
    <w:rsid w:val="00F34DD8"/>
    <w:rPr>
      <w:rFonts w:ascii="Times New Roman" w:eastAsia="Times New Roman" w:hAnsi="Times New Roman" w:cs="Times New Roman"/>
      <w:sz w:val="24"/>
      <w:szCs w:val="24"/>
      <w:lang w:val="x-none" w:eastAsia="ru-RU"/>
    </w:rPr>
  </w:style>
  <w:style w:type="paragraph" w:styleId="a4">
    <w:name w:val="footer"/>
    <w:basedOn w:val="a"/>
    <w:link w:val="a5"/>
    <w:uiPriority w:val="99"/>
    <w:unhideWhenUsed/>
    <w:rsid w:val="00F34DD8"/>
    <w:pPr>
      <w:tabs>
        <w:tab w:val="center" w:pos="4677"/>
        <w:tab w:val="right" w:pos="9355"/>
      </w:tabs>
    </w:pPr>
  </w:style>
  <w:style w:type="character" w:customStyle="1" w:styleId="a5">
    <w:name w:val="Нижний колонтитул Знак"/>
    <w:basedOn w:val="a0"/>
    <w:link w:val="a4"/>
    <w:uiPriority w:val="99"/>
    <w:rsid w:val="00F34DD8"/>
    <w:rPr>
      <w:rFonts w:ascii="Times New Roman" w:eastAsia="Times New Roman" w:hAnsi="Times New Roman" w:cs="Times New Roman"/>
      <w:sz w:val="24"/>
      <w:szCs w:val="24"/>
      <w:lang w:eastAsia="ru-RU"/>
    </w:rPr>
  </w:style>
  <w:style w:type="character" w:customStyle="1" w:styleId="11">
    <w:name w:val="Основной текст1"/>
    <w:rsid w:val="00F34DD8"/>
    <w:rPr>
      <w:rFonts w:ascii="Century Schoolbook" w:eastAsia="Century Schoolbook" w:hAnsi="Century Schoolbook" w:cs="Century Schoolbook"/>
      <w:color w:val="000000"/>
      <w:spacing w:val="0"/>
      <w:w w:val="100"/>
      <w:position w:val="0"/>
      <w:sz w:val="19"/>
      <w:szCs w:val="19"/>
      <w:shd w:val="clear" w:color="auto" w:fill="FFFFFF"/>
      <w:lang w:val="ru-RU" w:eastAsia="ru-RU" w:bidi="ru-RU"/>
    </w:rPr>
  </w:style>
  <w:style w:type="character" w:customStyle="1" w:styleId="110">
    <w:name w:val="Основной текст (11)_"/>
    <w:link w:val="111"/>
    <w:locked/>
    <w:rsid w:val="00F34DD8"/>
    <w:rPr>
      <w:sz w:val="15"/>
      <w:szCs w:val="15"/>
      <w:shd w:val="clear" w:color="auto" w:fill="FFFFFF"/>
    </w:rPr>
  </w:style>
  <w:style w:type="paragraph" w:customStyle="1" w:styleId="111">
    <w:name w:val="Основной текст (11)"/>
    <w:basedOn w:val="a"/>
    <w:link w:val="110"/>
    <w:rsid w:val="00F34DD8"/>
    <w:pPr>
      <w:widowControl w:val="0"/>
      <w:shd w:val="clear" w:color="auto" w:fill="FFFFFF"/>
      <w:spacing w:after="120" w:line="0" w:lineRule="atLeast"/>
    </w:pPr>
    <w:rPr>
      <w:rFonts w:asciiTheme="minorHAnsi" w:eastAsiaTheme="minorHAnsi" w:hAnsiTheme="minorHAnsi" w:cstheme="minorBidi"/>
      <w:sz w:val="15"/>
      <w:szCs w:val="15"/>
      <w:lang w:eastAsia="en-US"/>
    </w:rPr>
  </w:style>
  <w:style w:type="character" w:customStyle="1" w:styleId="a6">
    <w:name w:val="Основной текст_"/>
    <w:link w:val="3"/>
    <w:rsid w:val="00F34DD8"/>
    <w:rPr>
      <w:rFonts w:ascii="Century Schoolbook" w:eastAsia="Century Schoolbook" w:hAnsi="Century Schoolbook" w:cs="Century Schoolbook"/>
      <w:shd w:val="clear" w:color="auto" w:fill="FFFFFF"/>
    </w:rPr>
  </w:style>
  <w:style w:type="paragraph" w:customStyle="1" w:styleId="3">
    <w:name w:val="Основной текст3"/>
    <w:basedOn w:val="a"/>
    <w:link w:val="a6"/>
    <w:rsid w:val="00F34DD8"/>
    <w:pPr>
      <w:widowControl w:val="0"/>
      <w:shd w:val="clear" w:color="auto" w:fill="FFFFFF"/>
      <w:spacing w:after="1680" w:line="221" w:lineRule="exact"/>
      <w:ind w:hanging="560"/>
    </w:pPr>
    <w:rPr>
      <w:rFonts w:ascii="Century Schoolbook" w:eastAsia="Century Schoolbook" w:hAnsi="Century Schoolbook" w:cs="Century Schoolbook"/>
      <w:sz w:val="22"/>
      <w:szCs w:val="22"/>
      <w:lang w:eastAsia="en-US"/>
    </w:rPr>
  </w:style>
  <w:style w:type="paragraph" w:customStyle="1" w:styleId="TableParagraph">
    <w:name w:val="Table Paragraph"/>
    <w:basedOn w:val="a"/>
    <w:uiPriority w:val="1"/>
    <w:qFormat/>
    <w:rsid w:val="00F34DD8"/>
    <w:pPr>
      <w:widowControl w:val="0"/>
    </w:pPr>
    <w:rPr>
      <w:sz w:val="22"/>
      <w:szCs w:val="22"/>
      <w:lang w:val="en-US" w:eastAsia="en-US"/>
    </w:rPr>
  </w:style>
  <w:style w:type="paragraph" w:styleId="a7">
    <w:name w:val="Body Text"/>
    <w:basedOn w:val="a"/>
    <w:link w:val="a8"/>
    <w:unhideWhenUsed/>
    <w:rsid w:val="00F34DD8"/>
    <w:pPr>
      <w:spacing w:after="120"/>
    </w:pPr>
    <w:rPr>
      <w:rFonts w:ascii="Calibri" w:eastAsia="Calibri" w:hAnsi="Calibri"/>
      <w:lang w:eastAsia="ar-SA"/>
    </w:rPr>
  </w:style>
  <w:style w:type="character" w:customStyle="1" w:styleId="a8">
    <w:name w:val="Основной текст Знак"/>
    <w:basedOn w:val="a0"/>
    <w:link w:val="a7"/>
    <w:rsid w:val="00F34DD8"/>
    <w:rPr>
      <w:rFonts w:ascii="Calibri" w:eastAsia="Calibri" w:hAnsi="Calibri" w:cs="Times New Roman"/>
      <w:sz w:val="24"/>
      <w:szCs w:val="24"/>
      <w:lang w:eastAsia="ar-SA"/>
    </w:rPr>
  </w:style>
  <w:style w:type="paragraph" w:customStyle="1" w:styleId="51">
    <w:name w:val="Заголовок 51"/>
    <w:basedOn w:val="a"/>
    <w:uiPriority w:val="1"/>
    <w:qFormat/>
    <w:rsid w:val="00F34DD8"/>
    <w:pPr>
      <w:widowControl w:val="0"/>
      <w:spacing w:before="144"/>
      <w:ind w:left="101"/>
      <w:outlineLvl w:val="5"/>
    </w:pPr>
    <w:rPr>
      <w:b/>
      <w:bCs/>
      <w:lang w:val="en-US" w:eastAsia="en-US"/>
    </w:rPr>
  </w:style>
  <w:style w:type="paragraph" w:customStyle="1" w:styleId="ConsPlusNormal">
    <w:name w:val="ConsPlusNormal"/>
    <w:rsid w:val="00F34D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Прижатый влево"/>
    <w:basedOn w:val="a"/>
    <w:next w:val="a"/>
    <w:uiPriority w:val="99"/>
    <w:rsid w:val="00F34DD8"/>
    <w:pPr>
      <w:widowControl w:val="0"/>
      <w:autoSpaceDE w:val="0"/>
      <w:autoSpaceDN w:val="0"/>
      <w:adjustRightInd w:val="0"/>
    </w:pPr>
    <w:rPr>
      <w:rFonts w:ascii="Arial" w:hAnsi="Arial" w:cs="Arial"/>
    </w:rPr>
  </w:style>
  <w:style w:type="character" w:customStyle="1" w:styleId="4">
    <w:name w:val="Заголовок №4"/>
    <w:rsid w:val="00F34DD8"/>
    <w:rPr>
      <w:rFonts w:ascii="Franklin Gothic Book" w:eastAsia="Franklin Gothic Book" w:hAnsi="Franklin Gothic Book" w:cs="Franklin Gothic Book"/>
      <w:b/>
      <w:bCs/>
      <w:i w:val="0"/>
      <w:iCs w:val="0"/>
      <w:smallCaps w:val="0"/>
      <w:strike w:val="0"/>
      <w:color w:val="000000"/>
      <w:spacing w:val="0"/>
      <w:w w:val="100"/>
      <w:position w:val="0"/>
      <w:sz w:val="28"/>
      <w:szCs w:val="28"/>
      <w:u w:val="none"/>
      <w:lang w:val="ru-RU" w:eastAsia="ru-RU" w:bidi="ru-RU"/>
    </w:rPr>
  </w:style>
  <w:style w:type="paragraph" w:customStyle="1" w:styleId="Style3">
    <w:name w:val="Style3"/>
    <w:basedOn w:val="a"/>
    <w:uiPriority w:val="99"/>
    <w:rsid w:val="00F34DD8"/>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4DD8"/>
    <w:pPr>
      <w:keepNext/>
      <w:autoSpaceDE w:val="0"/>
      <w:autoSpaceDN w:val="0"/>
      <w:ind w:firstLine="284"/>
      <w:outlineLvl w:val="0"/>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DD8"/>
    <w:rPr>
      <w:rFonts w:ascii="Times New Roman" w:eastAsia="Times New Roman" w:hAnsi="Times New Roman" w:cs="Times New Roman"/>
      <w:sz w:val="24"/>
      <w:szCs w:val="24"/>
      <w:lang w:val="x-none" w:eastAsia="ru-RU"/>
    </w:rPr>
  </w:style>
  <w:style w:type="paragraph" w:styleId="a3">
    <w:name w:val="List Paragraph"/>
    <w:basedOn w:val="a"/>
    <w:uiPriority w:val="34"/>
    <w:qFormat/>
    <w:rsid w:val="00F34DD8"/>
    <w:pPr>
      <w:ind w:left="720"/>
      <w:contextualSpacing/>
    </w:pPr>
  </w:style>
  <w:style w:type="paragraph" w:styleId="2">
    <w:name w:val="Body Text Indent 2"/>
    <w:basedOn w:val="a"/>
    <w:link w:val="20"/>
    <w:rsid w:val="00F34DD8"/>
    <w:pPr>
      <w:spacing w:after="120" w:line="480" w:lineRule="auto"/>
      <w:ind w:left="283"/>
    </w:pPr>
    <w:rPr>
      <w:lang w:val="x-none"/>
    </w:rPr>
  </w:style>
  <w:style w:type="character" w:customStyle="1" w:styleId="20">
    <w:name w:val="Основной текст с отступом 2 Знак"/>
    <w:basedOn w:val="a0"/>
    <w:link w:val="2"/>
    <w:rsid w:val="00F34DD8"/>
    <w:rPr>
      <w:rFonts w:ascii="Times New Roman" w:eastAsia="Times New Roman" w:hAnsi="Times New Roman" w:cs="Times New Roman"/>
      <w:sz w:val="24"/>
      <w:szCs w:val="24"/>
      <w:lang w:val="x-none" w:eastAsia="ru-RU"/>
    </w:rPr>
  </w:style>
  <w:style w:type="paragraph" w:styleId="a4">
    <w:name w:val="footer"/>
    <w:basedOn w:val="a"/>
    <w:link w:val="a5"/>
    <w:uiPriority w:val="99"/>
    <w:unhideWhenUsed/>
    <w:rsid w:val="00F34DD8"/>
    <w:pPr>
      <w:tabs>
        <w:tab w:val="center" w:pos="4677"/>
        <w:tab w:val="right" w:pos="9355"/>
      </w:tabs>
    </w:pPr>
  </w:style>
  <w:style w:type="character" w:customStyle="1" w:styleId="a5">
    <w:name w:val="Нижний колонтитул Знак"/>
    <w:basedOn w:val="a0"/>
    <w:link w:val="a4"/>
    <w:uiPriority w:val="99"/>
    <w:rsid w:val="00F34DD8"/>
    <w:rPr>
      <w:rFonts w:ascii="Times New Roman" w:eastAsia="Times New Roman" w:hAnsi="Times New Roman" w:cs="Times New Roman"/>
      <w:sz w:val="24"/>
      <w:szCs w:val="24"/>
      <w:lang w:eastAsia="ru-RU"/>
    </w:rPr>
  </w:style>
  <w:style w:type="character" w:customStyle="1" w:styleId="11">
    <w:name w:val="Основной текст1"/>
    <w:rsid w:val="00F34DD8"/>
    <w:rPr>
      <w:rFonts w:ascii="Century Schoolbook" w:eastAsia="Century Schoolbook" w:hAnsi="Century Schoolbook" w:cs="Century Schoolbook"/>
      <w:color w:val="000000"/>
      <w:spacing w:val="0"/>
      <w:w w:val="100"/>
      <w:position w:val="0"/>
      <w:sz w:val="19"/>
      <w:szCs w:val="19"/>
      <w:shd w:val="clear" w:color="auto" w:fill="FFFFFF"/>
      <w:lang w:val="ru-RU" w:eastAsia="ru-RU" w:bidi="ru-RU"/>
    </w:rPr>
  </w:style>
  <w:style w:type="character" w:customStyle="1" w:styleId="110">
    <w:name w:val="Основной текст (11)_"/>
    <w:link w:val="111"/>
    <w:locked/>
    <w:rsid w:val="00F34DD8"/>
    <w:rPr>
      <w:sz w:val="15"/>
      <w:szCs w:val="15"/>
      <w:shd w:val="clear" w:color="auto" w:fill="FFFFFF"/>
    </w:rPr>
  </w:style>
  <w:style w:type="paragraph" w:customStyle="1" w:styleId="111">
    <w:name w:val="Основной текст (11)"/>
    <w:basedOn w:val="a"/>
    <w:link w:val="110"/>
    <w:rsid w:val="00F34DD8"/>
    <w:pPr>
      <w:widowControl w:val="0"/>
      <w:shd w:val="clear" w:color="auto" w:fill="FFFFFF"/>
      <w:spacing w:after="120" w:line="0" w:lineRule="atLeast"/>
    </w:pPr>
    <w:rPr>
      <w:rFonts w:asciiTheme="minorHAnsi" w:eastAsiaTheme="minorHAnsi" w:hAnsiTheme="minorHAnsi" w:cstheme="minorBidi"/>
      <w:sz w:val="15"/>
      <w:szCs w:val="15"/>
      <w:lang w:eastAsia="en-US"/>
    </w:rPr>
  </w:style>
  <w:style w:type="character" w:customStyle="1" w:styleId="a6">
    <w:name w:val="Основной текст_"/>
    <w:link w:val="3"/>
    <w:rsid w:val="00F34DD8"/>
    <w:rPr>
      <w:rFonts w:ascii="Century Schoolbook" w:eastAsia="Century Schoolbook" w:hAnsi="Century Schoolbook" w:cs="Century Schoolbook"/>
      <w:shd w:val="clear" w:color="auto" w:fill="FFFFFF"/>
    </w:rPr>
  </w:style>
  <w:style w:type="paragraph" w:customStyle="1" w:styleId="3">
    <w:name w:val="Основной текст3"/>
    <w:basedOn w:val="a"/>
    <w:link w:val="a6"/>
    <w:rsid w:val="00F34DD8"/>
    <w:pPr>
      <w:widowControl w:val="0"/>
      <w:shd w:val="clear" w:color="auto" w:fill="FFFFFF"/>
      <w:spacing w:after="1680" w:line="221" w:lineRule="exact"/>
      <w:ind w:hanging="560"/>
    </w:pPr>
    <w:rPr>
      <w:rFonts w:ascii="Century Schoolbook" w:eastAsia="Century Schoolbook" w:hAnsi="Century Schoolbook" w:cs="Century Schoolbook"/>
      <w:sz w:val="22"/>
      <w:szCs w:val="22"/>
      <w:lang w:eastAsia="en-US"/>
    </w:rPr>
  </w:style>
  <w:style w:type="paragraph" w:customStyle="1" w:styleId="TableParagraph">
    <w:name w:val="Table Paragraph"/>
    <w:basedOn w:val="a"/>
    <w:uiPriority w:val="1"/>
    <w:qFormat/>
    <w:rsid w:val="00F34DD8"/>
    <w:pPr>
      <w:widowControl w:val="0"/>
    </w:pPr>
    <w:rPr>
      <w:sz w:val="22"/>
      <w:szCs w:val="22"/>
      <w:lang w:val="en-US" w:eastAsia="en-US"/>
    </w:rPr>
  </w:style>
  <w:style w:type="paragraph" w:styleId="a7">
    <w:name w:val="Body Text"/>
    <w:basedOn w:val="a"/>
    <w:link w:val="a8"/>
    <w:unhideWhenUsed/>
    <w:rsid w:val="00F34DD8"/>
    <w:pPr>
      <w:spacing w:after="120"/>
    </w:pPr>
    <w:rPr>
      <w:rFonts w:ascii="Calibri" w:eastAsia="Calibri" w:hAnsi="Calibri"/>
      <w:lang w:eastAsia="ar-SA"/>
    </w:rPr>
  </w:style>
  <w:style w:type="character" w:customStyle="1" w:styleId="a8">
    <w:name w:val="Основной текст Знак"/>
    <w:basedOn w:val="a0"/>
    <w:link w:val="a7"/>
    <w:rsid w:val="00F34DD8"/>
    <w:rPr>
      <w:rFonts w:ascii="Calibri" w:eastAsia="Calibri" w:hAnsi="Calibri" w:cs="Times New Roman"/>
      <w:sz w:val="24"/>
      <w:szCs w:val="24"/>
      <w:lang w:eastAsia="ar-SA"/>
    </w:rPr>
  </w:style>
  <w:style w:type="paragraph" w:customStyle="1" w:styleId="51">
    <w:name w:val="Заголовок 51"/>
    <w:basedOn w:val="a"/>
    <w:uiPriority w:val="1"/>
    <w:qFormat/>
    <w:rsid w:val="00F34DD8"/>
    <w:pPr>
      <w:widowControl w:val="0"/>
      <w:spacing w:before="144"/>
      <w:ind w:left="101"/>
      <w:outlineLvl w:val="5"/>
    </w:pPr>
    <w:rPr>
      <w:b/>
      <w:bCs/>
      <w:lang w:val="en-US" w:eastAsia="en-US"/>
    </w:rPr>
  </w:style>
  <w:style w:type="paragraph" w:customStyle="1" w:styleId="ConsPlusNormal">
    <w:name w:val="ConsPlusNormal"/>
    <w:rsid w:val="00F34D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Прижатый влево"/>
    <w:basedOn w:val="a"/>
    <w:next w:val="a"/>
    <w:uiPriority w:val="99"/>
    <w:rsid w:val="00F34DD8"/>
    <w:pPr>
      <w:widowControl w:val="0"/>
      <w:autoSpaceDE w:val="0"/>
      <w:autoSpaceDN w:val="0"/>
      <w:adjustRightInd w:val="0"/>
    </w:pPr>
    <w:rPr>
      <w:rFonts w:ascii="Arial" w:hAnsi="Arial" w:cs="Arial"/>
    </w:rPr>
  </w:style>
  <w:style w:type="character" w:customStyle="1" w:styleId="4">
    <w:name w:val="Заголовок №4"/>
    <w:rsid w:val="00F34DD8"/>
    <w:rPr>
      <w:rFonts w:ascii="Franklin Gothic Book" w:eastAsia="Franklin Gothic Book" w:hAnsi="Franklin Gothic Book" w:cs="Franklin Gothic Book"/>
      <w:b/>
      <w:bCs/>
      <w:i w:val="0"/>
      <w:iCs w:val="0"/>
      <w:smallCaps w:val="0"/>
      <w:strike w:val="0"/>
      <w:color w:val="000000"/>
      <w:spacing w:val="0"/>
      <w:w w:val="100"/>
      <w:position w:val="0"/>
      <w:sz w:val="28"/>
      <w:szCs w:val="28"/>
      <w:u w:val="none"/>
      <w:lang w:val="ru-RU" w:eastAsia="ru-RU" w:bidi="ru-RU"/>
    </w:rPr>
  </w:style>
  <w:style w:type="paragraph" w:customStyle="1" w:styleId="Style3">
    <w:name w:val="Style3"/>
    <w:basedOn w:val="a"/>
    <w:uiPriority w:val="99"/>
    <w:rsid w:val="00F34DD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мастера4</cp:lastModifiedBy>
  <cp:revision>6</cp:revision>
  <dcterms:created xsi:type="dcterms:W3CDTF">2022-06-14T03:11:00Z</dcterms:created>
  <dcterms:modified xsi:type="dcterms:W3CDTF">2024-05-22T07:31:00Z</dcterms:modified>
</cp:coreProperties>
</file>