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1"/>
        <w:tblW w:w="0" w:type="auto"/>
        <w:tblInd w:w="-176" w:type="dxa"/>
        <w:tblLook w:val="04A0" w:firstRow="1" w:lastRow="0" w:firstColumn="1" w:lastColumn="0" w:noHBand="0" w:noVBand="1"/>
      </w:tblPr>
      <w:tblGrid>
        <w:gridCol w:w="1560"/>
        <w:gridCol w:w="8187"/>
      </w:tblGrid>
      <w:tr w:rsidR="00AC7586" w:rsidRPr="00316F02" w14:paraId="03267D90" w14:textId="77777777" w:rsidTr="00AC7586">
        <w:trPr>
          <w:trHeight w:val="51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90C3" w14:textId="77777777" w:rsidR="00AC7586" w:rsidRPr="00316F02" w:rsidRDefault="00AC7586" w:rsidP="002C3417">
            <w:pPr>
              <w:widowControl w:val="0"/>
              <w:autoSpaceDE w:val="0"/>
              <w:autoSpaceDN w:val="0"/>
              <w:adjustRightInd w:val="0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316F0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4D9B595" wp14:editId="34E63F1A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1" name="Рисунок 1" descr="Описание: Описание: 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B7442C2" w14:textId="77777777" w:rsidR="00AC7586" w:rsidRPr="00316F02" w:rsidRDefault="00AC7586" w:rsidP="002C3417">
            <w:pPr>
              <w:widowControl w:val="0"/>
              <w:autoSpaceDE w:val="0"/>
              <w:autoSpaceDN w:val="0"/>
              <w:adjustRightInd w:val="0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14:paraId="4631F5FA" w14:textId="77777777" w:rsidR="00AC7586" w:rsidRPr="00316F02" w:rsidRDefault="00AC7586" w:rsidP="002C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14:paraId="05B64813" w14:textId="77777777" w:rsidR="00AC7586" w:rsidRPr="00316F02" w:rsidRDefault="00AC7586" w:rsidP="002C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7A29F" w14:textId="77777777" w:rsidR="00AC7586" w:rsidRPr="00316F02" w:rsidRDefault="00AC7586" w:rsidP="00B525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316F0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ko-KR"/>
              </w:rPr>
              <w:t>Министерство  образования</w:t>
            </w:r>
            <w:r w:rsidR="00B525C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ko-KR"/>
              </w:rPr>
              <w:t xml:space="preserve"> и науки </w:t>
            </w:r>
            <w:r w:rsidRPr="00316F0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ko-KR"/>
              </w:rPr>
              <w:t xml:space="preserve"> Республики Саха</w:t>
            </w:r>
            <w:r w:rsidRPr="00316F0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(</w:t>
            </w:r>
            <w:r w:rsidRPr="00316F02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Якутия)</w:t>
            </w:r>
          </w:p>
        </w:tc>
      </w:tr>
      <w:tr w:rsidR="00AC7586" w:rsidRPr="00316F02" w14:paraId="6ED9B646" w14:textId="77777777" w:rsidTr="00AC7586">
        <w:trPr>
          <w:trHeight w:val="8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BC1F2" w14:textId="77777777" w:rsidR="00AC7586" w:rsidRPr="00316F02" w:rsidRDefault="00AC7586" w:rsidP="002C3417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C4971" w14:textId="77777777" w:rsidR="00AC7586" w:rsidRPr="00316F02" w:rsidRDefault="00AC7586" w:rsidP="002C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316F0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Государственное автономное профессиональное  образовательное учреждение </w:t>
            </w:r>
            <w:r w:rsidRPr="00316F0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ko-KR"/>
              </w:rPr>
              <w:t>Республики Саха (Якутия)</w:t>
            </w:r>
          </w:p>
          <w:p w14:paraId="41DA4D71" w14:textId="77777777" w:rsidR="00AC7586" w:rsidRPr="00316F02" w:rsidRDefault="00AC7586" w:rsidP="002C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316F0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ko-KR"/>
              </w:rPr>
              <w:t>«Якутский промышленный техникум</w:t>
            </w:r>
            <w:r w:rsidR="00D706B3">
              <w:rPr>
                <w:rFonts w:ascii="Times New Roman" w:eastAsia="Times New Roman" w:hAnsi="Times New Roman"/>
                <w:spacing w:val="-1"/>
                <w:sz w:val="24"/>
                <w:szCs w:val="24"/>
                <w:lang w:val="sah-RU" w:eastAsia="ko-KR"/>
              </w:rPr>
              <w:t xml:space="preserve"> им. Т.Г. Десяткина</w:t>
            </w:r>
            <w:r w:rsidRPr="00316F02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ko-KR"/>
              </w:rPr>
              <w:t>»</w:t>
            </w:r>
          </w:p>
        </w:tc>
      </w:tr>
    </w:tbl>
    <w:p w14:paraId="31328D8C" w14:textId="77777777" w:rsidR="00AC7586" w:rsidRPr="00316F02" w:rsidRDefault="00AC7586" w:rsidP="002C3417">
      <w:pPr>
        <w:pStyle w:val="a5"/>
        <w:rPr>
          <w:rFonts w:ascii="Times New Roman" w:hAnsi="Times New Roman"/>
          <w:b/>
          <w:caps/>
          <w:sz w:val="24"/>
          <w:szCs w:val="24"/>
        </w:rPr>
      </w:pPr>
    </w:p>
    <w:p w14:paraId="7B6CFFE9" w14:textId="77777777" w:rsidR="00AC7586" w:rsidRPr="00316F02" w:rsidRDefault="00AC7586" w:rsidP="002C3417">
      <w:pPr>
        <w:pStyle w:val="a5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AC7586" w:rsidRPr="00316F02" w14:paraId="4324C620" w14:textId="77777777" w:rsidTr="00AC7586">
        <w:trPr>
          <w:trHeight w:val="813"/>
          <w:jc w:val="center"/>
        </w:trPr>
        <w:tc>
          <w:tcPr>
            <w:tcW w:w="5185" w:type="dxa"/>
          </w:tcPr>
          <w:p w14:paraId="1FA2757F" w14:textId="77777777" w:rsidR="00AC7586" w:rsidRPr="00316F02" w:rsidRDefault="00AC7586" w:rsidP="002C3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4868" w:type="dxa"/>
          </w:tcPr>
          <w:p w14:paraId="368259AF" w14:textId="77777777" w:rsidR="00AC7586" w:rsidRPr="00316F02" w:rsidRDefault="00AC7586" w:rsidP="002C3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316F02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УТВЕРЖДАЮ</w:t>
            </w:r>
          </w:p>
          <w:p w14:paraId="41B77287" w14:textId="77777777" w:rsidR="00AC7586" w:rsidRPr="00316F02" w:rsidRDefault="00AC7586" w:rsidP="002C3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sz w:val="24"/>
                <w:szCs w:val="24"/>
                <w:lang w:eastAsia="ko-KR"/>
              </w:rPr>
            </w:pPr>
            <w:r w:rsidRPr="00316F02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Заместитель директора по УПР</w:t>
            </w:r>
          </w:p>
          <w:p w14:paraId="35B18AB9" w14:textId="77777777" w:rsidR="00AC7586" w:rsidRPr="00316F02" w:rsidRDefault="00AC7586" w:rsidP="002C3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b/>
                <w:bCs/>
                <w:sz w:val="24"/>
                <w:szCs w:val="24"/>
                <w:lang w:eastAsia="ko-KR"/>
              </w:rPr>
            </w:pPr>
          </w:p>
          <w:p w14:paraId="7723A156" w14:textId="77777777" w:rsidR="00AC7586" w:rsidRPr="00316F02" w:rsidRDefault="00AC7586" w:rsidP="002C3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sz w:val="24"/>
                <w:szCs w:val="24"/>
                <w:lang w:eastAsia="ko-KR"/>
              </w:rPr>
            </w:pPr>
            <w:r w:rsidRPr="00316F02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_________________ М.И. Филиппов</w:t>
            </w:r>
          </w:p>
          <w:p w14:paraId="2CF1610C" w14:textId="77777777" w:rsidR="00AC7586" w:rsidRPr="00316F02" w:rsidRDefault="00AC7586" w:rsidP="002C3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bCs/>
                <w:sz w:val="24"/>
                <w:szCs w:val="24"/>
                <w:lang w:eastAsia="ko-KR"/>
              </w:rPr>
            </w:pPr>
            <w:r w:rsidRPr="00316F02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«_____» __________ 20 ___ г.</w:t>
            </w:r>
          </w:p>
        </w:tc>
      </w:tr>
    </w:tbl>
    <w:p w14:paraId="74D19F60" w14:textId="77777777" w:rsidR="00AC7586" w:rsidRPr="00316F02" w:rsidRDefault="00AC7586" w:rsidP="002C3417">
      <w:pPr>
        <w:widowControl w:val="0"/>
        <w:spacing w:after="0" w:line="240" w:lineRule="auto"/>
        <w:ind w:right="186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8DC1957" w14:textId="77777777" w:rsidR="00AC7586" w:rsidRPr="00316F02" w:rsidRDefault="00AC7586" w:rsidP="002C3417">
      <w:pPr>
        <w:widowControl w:val="0"/>
        <w:spacing w:after="0" w:line="240" w:lineRule="auto"/>
        <w:ind w:right="186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EC4F500" w14:textId="77777777" w:rsidR="00AC7586" w:rsidRPr="00316F02" w:rsidRDefault="00AC7586" w:rsidP="002C3417">
      <w:pPr>
        <w:widowControl w:val="0"/>
        <w:spacing w:after="0" w:line="240" w:lineRule="auto"/>
        <w:ind w:right="186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4F7C50A" w14:textId="77777777" w:rsidR="00AC7586" w:rsidRPr="00316F02" w:rsidRDefault="00AC7586" w:rsidP="002C3417">
      <w:pPr>
        <w:pStyle w:val="a5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304EC16A" w14:textId="77777777" w:rsidR="00AC7586" w:rsidRPr="00316F02" w:rsidRDefault="00AC7586" w:rsidP="002C3417">
      <w:pPr>
        <w:pStyle w:val="a5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585EBC80" w14:textId="77777777" w:rsidR="00AC7586" w:rsidRPr="00316F02" w:rsidRDefault="00AC7586" w:rsidP="002C3417">
      <w:pPr>
        <w:pStyle w:val="a5"/>
        <w:rPr>
          <w:rFonts w:ascii="Times New Roman" w:hAnsi="Times New Roman"/>
          <w:b/>
          <w:caps/>
          <w:sz w:val="24"/>
          <w:szCs w:val="24"/>
        </w:rPr>
      </w:pPr>
    </w:p>
    <w:p w14:paraId="45724ECB" w14:textId="756EC0C5" w:rsidR="00E27664" w:rsidRPr="00D706B3" w:rsidRDefault="00FA7C6A" w:rsidP="002C3417">
      <w:pPr>
        <w:pStyle w:val="a5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АДАПТИРОВАННАЯ </w:t>
      </w:r>
      <w:r w:rsidR="00E36E1C" w:rsidRPr="00D706B3">
        <w:rPr>
          <w:rFonts w:ascii="Times New Roman" w:hAnsi="Times New Roman"/>
          <w:b/>
          <w:caps/>
          <w:sz w:val="28"/>
          <w:szCs w:val="28"/>
        </w:rPr>
        <w:t xml:space="preserve">Рабочая </w:t>
      </w:r>
      <w:r w:rsidR="00E27664" w:rsidRPr="00D706B3">
        <w:rPr>
          <w:rFonts w:ascii="Times New Roman" w:hAnsi="Times New Roman"/>
          <w:b/>
          <w:caps/>
          <w:sz w:val="28"/>
          <w:szCs w:val="28"/>
        </w:rPr>
        <w:t>ПРОГРАММа УЧЕБНОЙ ДИСЦИПЛИНЫ</w:t>
      </w:r>
    </w:p>
    <w:p w14:paraId="4D45A8D9" w14:textId="77777777" w:rsidR="00ED3E5E" w:rsidRPr="00D706B3" w:rsidRDefault="00ED3E5E" w:rsidP="002C3417">
      <w:pPr>
        <w:pStyle w:val="a5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046B6447" w14:textId="77777777" w:rsidR="00E27664" w:rsidRPr="00D706B3" w:rsidRDefault="009D626B" w:rsidP="002C3417">
      <w:pPr>
        <w:pStyle w:val="a5"/>
        <w:jc w:val="center"/>
        <w:rPr>
          <w:rFonts w:ascii="Times New Roman" w:hAnsi="Times New Roman"/>
          <w:b/>
          <w:caps/>
          <w:sz w:val="28"/>
          <w:szCs w:val="28"/>
          <w:lang w:val="sah-RU"/>
        </w:rPr>
      </w:pPr>
      <w:r w:rsidRPr="00D706B3">
        <w:rPr>
          <w:rFonts w:ascii="Times New Roman" w:hAnsi="Times New Roman"/>
          <w:b/>
          <w:caps/>
          <w:sz w:val="28"/>
          <w:szCs w:val="28"/>
        </w:rPr>
        <w:t>ОП.0</w:t>
      </w:r>
      <w:r w:rsidR="00181BD1" w:rsidRPr="00D706B3">
        <w:rPr>
          <w:rFonts w:ascii="Times New Roman" w:hAnsi="Times New Roman"/>
          <w:b/>
          <w:caps/>
          <w:sz w:val="28"/>
          <w:szCs w:val="28"/>
        </w:rPr>
        <w:t>3</w:t>
      </w:r>
      <w:r w:rsidR="00ED3E5E" w:rsidRPr="00D706B3">
        <w:rPr>
          <w:rFonts w:ascii="Times New Roman" w:hAnsi="Times New Roman"/>
          <w:b/>
          <w:caps/>
          <w:sz w:val="28"/>
          <w:szCs w:val="28"/>
        </w:rPr>
        <w:t>. экономические и правовые основы п</w:t>
      </w:r>
      <w:r w:rsidR="00421AE0" w:rsidRPr="00D706B3">
        <w:rPr>
          <w:rFonts w:ascii="Times New Roman" w:hAnsi="Times New Roman"/>
          <w:b/>
          <w:caps/>
          <w:sz w:val="28"/>
          <w:szCs w:val="28"/>
        </w:rPr>
        <w:t>ро</w:t>
      </w:r>
      <w:r w:rsidR="00181BD1" w:rsidRPr="00D706B3">
        <w:rPr>
          <w:rFonts w:ascii="Times New Roman" w:hAnsi="Times New Roman"/>
          <w:b/>
          <w:caps/>
          <w:sz w:val="28"/>
          <w:szCs w:val="28"/>
        </w:rPr>
        <w:t xml:space="preserve">изводственной </w:t>
      </w:r>
      <w:r w:rsidR="00421AE0" w:rsidRPr="00D706B3">
        <w:rPr>
          <w:rFonts w:ascii="Times New Roman" w:hAnsi="Times New Roman"/>
          <w:b/>
          <w:caps/>
          <w:sz w:val="28"/>
          <w:szCs w:val="28"/>
        </w:rPr>
        <w:t xml:space="preserve"> деятельности</w:t>
      </w:r>
    </w:p>
    <w:p w14:paraId="26F2AA4C" w14:textId="77777777" w:rsidR="00E27664" w:rsidRPr="00D706B3" w:rsidRDefault="00E27664" w:rsidP="002C34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467BE96B" w14:textId="77777777" w:rsidR="00E36E1C" w:rsidRPr="00D706B3" w:rsidRDefault="00E36E1C" w:rsidP="00E36E1C">
      <w:pPr>
        <w:jc w:val="center"/>
        <w:rPr>
          <w:rFonts w:ascii="Times New Roman" w:hAnsi="Times New Roman"/>
          <w:b/>
          <w:sz w:val="28"/>
          <w:szCs w:val="28"/>
          <w:lang w:val="sah-RU"/>
        </w:rPr>
      </w:pPr>
      <w:r w:rsidRPr="00D706B3">
        <w:rPr>
          <w:rFonts w:ascii="Times New Roman" w:hAnsi="Times New Roman"/>
          <w:b/>
          <w:sz w:val="28"/>
          <w:szCs w:val="28"/>
          <w:lang w:val="sah-RU"/>
        </w:rPr>
        <w:t xml:space="preserve">программы подготовки квалифицированных рабочих, служащих среднего профессионального образования  по профессии </w:t>
      </w:r>
    </w:p>
    <w:p w14:paraId="1AB69679" w14:textId="77777777" w:rsidR="00E36E1C" w:rsidRPr="00D706B3" w:rsidRDefault="00E36E1C" w:rsidP="00E36E1C">
      <w:pPr>
        <w:widowControl w:val="0"/>
        <w:suppressAutoHyphens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D706B3">
        <w:rPr>
          <w:rFonts w:ascii="Times New Roman" w:hAnsi="Times New Roman"/>
          <w:b/>
          <w:sz w:val="28"/>
          <w:szCs w:val="28"/>
        </w:rPr>
        <w:t>29.01.28  Огранщик алмазов в бриллианты</w:t>
      </w:r>
    </w:p>
    <w:p w14:paraId="69B7694F" w14:textId="77777777" w:rsidR="00E36E1C" w:rsidRPr="00316F02" w:rsidRDefault="00E36E1C" w:rsidP="00E36E1C">
      <w:pPr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3C4FF53C" w14:textId="77777777" w:rsidR="00E27664" w:rsidRPr="00316F02" w:rsidRDefault="00E27664" w:rsidP="002C3417">
      <w:pPr>
        <w:pStyle w:val="a5"/>
        <w:rPr>
          <w:rFonts w:ascii="Times New Roman" w:hAnsi="Times New Roman"/>
          <w:sz w:val="24"/>
          <w:szCs w:val="24"/>
        </w:rPr>
      </w:pPr>
    </w:p>
    <w:p w14:paraId="627FCA19" w14:textId="77777777" w:rsidR="00E27664" w:rsidRPr="00316F02" w:rsidRDefault="00E27664" w:rsidP="002C3417">
      <w:pPr>
        <w:pStyle w:val="a5"/>
        <w:rPr>
          <w:rFonts w:ascii="Times New Roman" w:hAnsi="Times New Roman"/>
          <w:sz w:val="24"/>
          <w:szCs w:val="24"/>
        </w:rPr>
      </w:pPr>
    </w:p>
    <w:p w14:paraId="5B790FF9" w14:textId="77777777" w:rsidR="00E27664" w:rsidRPr="00316F02" w:rsidRDefault="00E27664" w:rsidP="002C3417">
      <w:pPr>
        <w:pStyle w:val="a5"/>
        <w:rPr>
          <w:rFonts w:ascii="Times New Roman" w:hAnsi="Times New Roman"/>
          <w:sz w:val="24"/>
          <w:szCs w:val="24"/>
        </w:rPr>
      </w:pPr>
    </w:p>
    <w:p w14:paraId="4E66BD11" w14:textId="77777777" w:rsidR="00E27664" w:rsidRPr="00316F02" w:rsidRDefault="00E27664" w:rsidP="002C3417">
      <w:pPr>
        <w:pStyle w:val="a5"/>
        <w:rPr>
          <w:rFonts w:ascii="Times New Roman" w:hAnsi="Times New Roman"/>
          <w:sz w:val="24"/>
          <w:szCs w:val="24"/>
        </w:rPr>
      </w:pPr>
    </w:p>
    <w:p w14:paraId="56700772" w14:textId="77777777" w:rsidR="00ED3E5E" w:rsidRPr="00316F02" w:rsidRDefault="00ED3E5E" w:rsidP="002C3417">
      <w:pPr>
        <w:pStyle w:val="a5"/>
        <w:rPr>
          <w:rFonts w:ascii="Times New Roman" w:hAnsi="Times New Roman"/>
          <w:sz w:val="24"/>
          <w:szCs w:val="24"/>
        </w:rPr>
      </w:pPr>
    </w:p>
    <w:p w14:paraId="22DA8B30" w14:textId="77777777" w:rsidR="00ED3E5E" w:rsidRPr="00316F02" w:rsidRDefault="00ED3E5E" w:rsidP="002C3417">
      <w:pPr>
        <w:pStyle w:val="a5"/>
        <w:rPr>
          <w:rFonts w:ascii="Times New Roman" w:hAnsi="Times New Roman"/>
          <w:sz w:val="24"/>
          <w:szCs w:val="24"/>
        </w:rPr>
      </w:pPr>
    </w:p>
    <w:p w14:paraId="351A840F" w14:textId="77777777" w:rsidR="00ED3E5E" w:rsidRPr="00316F02" w:rsidRDefault="00ED3E5E" w:rsidP="002C3417">
      <w:pPr>
        <w:pStyle w:val="a5"/>
        <w:rPr>
          <w:rFonts w:ascii="Times New Roman" w:hAnsi="Times New Roman"/>
          <w:sz w:val="24"/>
          <w:szCs w:val="24"/>
        </w:rPr>
      </w:pPr>
    </w:p>
    <w:p w14:paraId="55490233" w14:textId="77777777" w:rsidR="00ED3E5E" w:rsidRPr="00316F02" w:rsidRDefault="00ED3E5E" w:rsidP="002C3417">
      <w:pPr>
        <w:pStyle w:val="a5"/>
        <w:rPr>
          <w:rFonts w:ascii="Times New Roman" w:hAnsi="Times New Roman"/>
          <w:sz w:val="24"/>
          <w:szCs w:val="24"/>
        </w:rPr>
      </w:pPr>
    </w:p>
    <w:p w14:paraId="6CE634B1" w14:textId="77777777" w:rsidR="00ED3E5E" w:rsidRPr="00316F02" w:rsidRDefault="00ED3E5E" w:rsidP="002C3417">
      <w:pPr>
        <w:pStyle w:val="a5"/>
        <w:rPr>
          <w:rFonts w:ascii="Times New Roman" w:hAnsi="Times New Roman"/>
          <w:sz w:val="24"/>
          <w:szCs w:val="24"/>
        </w:rPr>
      </w:pPr>
    </w:p>
    <w:p w14:paraId="56806628" w14:textId="77777777" w:rsidR="00ED3E5E" w:rsidRPr="00316F02" w:rsidRDefault="00ED3E5E" w:rsidP="002C3417">
      <w:pPr>
        <w:pStyle w:val="a5"/>
        <w:rPr>
          <w:rFonts w:ascii="Times New Roman" w:hAnsi="Times New Roman"/>
          <w:sz w:val="24"/>
          <w:szCs w:val="24"/>
        </w:rPr>
      </w:pPr>
    </w:p>
    <w:p w14:paraId="16DBF01D" w14:textId="77777777" w:rsidR="00ED3E5E" w:rsidRPr="00316F02" w:rsidRDefault="00ED3E5E" w:rsidP="002C3417">
      <w:pPr>
        <w:pStyle w:val="a5"/>
        <w:rPr>
          <w:rFonts w:ascii="Times New Roman" w:hAnsi="Times New Roman"/>
          <w:sz w:val="24"/>
          <w:szCs w:val="24"/>
        </w:rPr>
      </w:pPr>
    </w:p>
    <w:p w14:paraId="0E974B60" w14:textId="77777777" w:rsidR="00ED3E5E" w:rsidRPr="00316F02" w:rsidRDefault="00ED3E5E" w:rsidP="002C3417">
      <w:pPr>
        <w:pStyle w:val="a5"/>
        <w:rPr>
          <w:rFonts w:ascii="Times New Roman" w:hAnsi="Times New Roman"/>
          <w:sz w:val="24"/>
          <w:szCs w:val="24"/>
        </w:rPr>
      </w:pPr>
    </w:p>
    <w:p w14:paraId="5D335640" w14:textId="77777777" w:rsidR="00ED3E5E" w:rsidRPr="00316F02" w:rsidRDefault="00ED3E5E" w:rsidP="002C3417">
      <w:pPr>
        <w:pStyle w:val="a5"/>
        <w:rPr>
          <w:rFonts w:ascii="Times New Roman" w:hAnsi="Times New Roman"/>
          <w:sz w:val="24"/>
          <w:szCs w:val="24"/>
        </w:rPr>
      </w:pPr>
    </w:p>
    <w:p w14:paraId="1580ADD1" w14:textId="77777777" w:rsidR="00ED3E5E" w:rsidRPr="00316F02" w:rsidRDefault="00ED3E5E" w:rsidP="002C3417">
      <w:pPr>
        <w:pStyle w:val="a5"/>
        <w:rPr>
          <w:rFonts w:ascii="Times New Roman" w:hAnsi="Times New Roman"/>
          <w:sz w:val="24"/>
          <w:szCs w:val="24"/>
        </w:rPr>
      </w:pPr>
    </w:p>
    <w:p w14:paraId="0498F93B" w14:textId="77777777" w:rsidR="00ED3E5E" w:rsidRPr="00316F02" w:rsidRDefault="00ED3E5E" w:rsidP="002C3417">
      <w:pPr>
        <w:pStyle w:val="a5"/>
        <w:rPr>
          <w:rFonts w:ascii="Times New Roman" w:hAnsi="Times New Roman"/>
          <w:sz w:val="24"/>
          <w:szCs w:val="24"/>
        </w:rPr>
      </w:pPr>
    </w:p>
    <w:p w14:paraId="7B9DF8CA" w14:textId="77777777" w:rsidR="00ED3E5E" w:rsidRPr="00316F02" w:rsidRDefault="00ED3E5E" w:rsidP="002C3417">
      <w:pPr>
        <w:pStyle w:val="a5"/>
        <w:rPr>
          <w:rFonts w:ascii="Times New Roman" w:hAnsi="Times New Roman"/>
          <w:sz w:val="24"/>
          <w:szCs w:val="24"/>
        </w:rPr>
      </w:pPr>
    </w:p>
    <w:p w14:paraId="765E4B99" w14:textId="77777777" w:rsidR="00E27664" w:rsidRPr="00316F02" w:rsidRDefault="00E27664" w:rsidP="002C3417">
      <w:pPr>
        <w:pStyle w:val="a5"/>
        <w:rPr>
          <w:rFonts w:ascii="Times New Roman" w:hAnsi="Times New Roman"/>
          <w:sz w:val="24"/>
          <w:szCs w:val="24"/>
        </w:rPr>
      </w:pPr>
    </w:p>
    <w:p w14:paraId="1A873448" w14:textId="77777777" w:rsidR="00B66379" w:rsidRPr="00316F02" w:rsidRDefault="00B66379" w:rsidP="002C3417">
      <w:pPr>
        <w:pStyle w:val="a5"/>
        <w:jc w:val="center"/>
        <w:rPr>
          <w:rFonts w:ascii="Times New Roman" w:hAnsi="Times New Roman"/>
          <w:bCs/>
          <w:sz w:val="24"/>
          <w:szCs w:val="24"/>
        </w:rPr>
      </w:pPr>
    </w:p>
    <w:p w14:paraId="4FED5FD5" w14:textId="77777777" w:rsidR="00B66379" w:rsidRPr="00316F02" w:rsidRDefault="00BE0D2A" w:rsidP="002C3417">
      <w:pPr>
        <w:pStyle w:val="a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</w:t>
      </w:r>
      <w:r w:rsidR="00AF4010">
        <w:rPr>
          <w:rFonts w:ascii="Times New Roman" w:hAnsi="Times New Roman"/>
          <w:bCs/>
          <w:sz w:val="24"/>
          <w:szCs w:val="24"/>
        </w:rPr>
        <w:t>2</w:t>
      </w:r>
      <w:r w:rsidR="001D772C">
        <w:rPr>
          <w:rFonts w:ascii="Times New Roman" w:hAnsi="Times New Roman"/>
          <w:bCs/>
          <w:sz w:val="24"/>
          <w:szCs w:val="24"/>
        </w:rPr>
        <w:t>3</w:t>
      </w:r>
    </w:p>
    <w:p w14:paraId="608258A0" w14:textId="60F97B75" w:rsidR="005329CE" w:rsidRPr="00316F02" w:rsidRDefault="00914232" w:rsidP="0021511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Адаптированная р</w:t>
      </w:r>
      <w:r w:rsidR="002745B0" w:rsidRPr="00316F02">
        <w:rPr>
          <w:rFonts w:ascii="Times New Roman" w:hAnsi="Times New Roman"/>
          <w:sz w:val="24"/>
          <w:szCs w:val="24"/>
        </w:rPr>
        <w:t>абочая п</w:t>
      </w:r>
      <w:r w:rsidR="005329CE" w:rsidRPr="00316F02">
        <w:rPr>
          <w:rFonts w:ascii="Times New Roman" w:hAnsi="Times New Roman"/>
          <w:sz w:val="24"/>
          <w:szCs w:val="24"/>
        </w:rPr>
        <w:t xml:space="preserve">рограмма учебной дисциплины </w:t>
      </w:r>
      <w:r w:rsidR="00E36E1C" w:rsidRPr="00316F02">
        <w:rPr>
          <w:rFonts w:ascii="Times New Roman" w:hAnsi="Times New Roman"/>
          <w:caps/>
          <w:sz w:val="24"/>
          <w:szCs w:val="24"/>
        </w:rPr>
        <w:t xml:space="preserve">ОП.03. </w:t>
      </w:r>
      <w:r w:rsidR="00D706B3">
        <w:rPr>
          <w:rFonts w:ascii="Times New Roman" w:hAnsi="Times New Roman"/>
          <w:sz w:val="24"/>
          <w:szCs w:val="24"/>
          <w:lang w:val="sah-RU"/>
        </w:rPr>
        <w:t>Э</w:t>
      </w:r>
      <w:r w:rsidR="00D706B3" w:rsidRPr="00316F02">
        <w:rPr>
          <w:rFonts w:ascii="Times New Roman" w:hAnsi="Times New Roman"/>
          <w:sz w:val="24"/>
          <w:szCs w:val="24"/>
        </w:rPr>
        <w:t>кономические и правовые основы производственной  деятельности</w:t>
      </w:r>
      <w:r w:rsidR="007F65FB">
        <w:rPr>
          <w:rFonts w:ascii="Times New Roman" w:hAnsi="Times New Roman"/>
          <w:sz w:val="24"/>
          <w:szCs w:val="24"/>
        </w:rPr>
        <w:t xml:space="preserve"> </w:t>
      </w:r>
      <w:r w:rsidR="005329CE" w:rsidRPr="00316F02">
        <w:rPr>
          <w:rFonts w:ascii="Times New Roman" w:hAnsi="Times New Roman"/>
          <w:sz w:val="24"/>
          <w:szCs w:val="24"/>
        </w:rPr>
        <w:t>разработана на основе Федерального государственного образовательного стандарта среднего профессионального образования по профессии 29.01.28.  Огранщик алмазов в бриллианты</w:t>
      </w:r>
      <w:r w:rsidR="005329CE" w:rsidRPr="00316F02">
        <w:rPr>
          <w:rFonts w:ascii="Times New Roman" w:hAnsi="Times New Roman"/>
          <w:bCs/>
          <w:sz w:val="24"/>
          <w:szCs w:val="24"/>
        </w:rPr>
        <w:t>, утвержденного приказом Министерства образования и науки РФ от 02.08.2013 г. №780.</w:t>
      </w:r>
    </w:p>
    <w:p w14:paraId="038EE1B2" w14:textId="77777777" w:rsidR="005329CE" w:rsidRPr="00316F02" w:rsidRDefault="005329CE" w:rsidP="00215117">
      <w:pPr>
        <w:jc w:val="both"/>
        <w:rPr>
          <w:rFonts w:ascii="Times New Roman" w:hAnsi="Times New Roman"/>
          <w:sz w:val="24"/>
          <w:szCs w:val="24"/>
        </w:rPr>
      </w:pPr>
    </w:p>
    <w:p w14:paraId="1B752EE6" w14:textId="77777777" w:rsidR="005329CE" w:rsidRPr="00316F02" w:rsidRDefault="005329CE" w:rsidP="00532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316F02">
        <w:rPr>
          <w:rFonts w:ascii="Times New Roman" w:hAnsi="Times New Roman"/>
          <w:sz w:val="24"/>
          <w:szCs w:val="24"/>
        </w:rPr>
        <w:t>Организация-разработчик: Государственное автономное профессиональное образовательное учреждение  РС (Я) «Якутский промышленный техникум</w:t>
      </w:r>
      <w:r w:rsidR="008E4EBD">
        <w:rPr>
          <w:rFonts w:ascii="Times New Roman" w:hAnsi="Times New Roman"/>
          <w:sz w:val="24"/>
          <w:szCs w:val="24"/>
        </w:rPr>
        <w:t xml:space="preserve"> им. Т.Г. Десяткина</w:t>
      </w:r>
      <w:r w:rsidRPr="00316F02">
        <w:rPr>
          <w:rFonts w:ascii="Times New Roman" w:hAnsi="Times New Roman"/>
          <w:sz w:val="24"/>
          <w:szCs w:val="24"/>
        </w:rPr>
        <w:t>».</w:t>
      </w:r>
    </w:p>
    <w:p w14:paraId="79950119" w14:textId="77777777" w:rsidR="005329CE" w:rsidRPr="00316F02" w:rsidRDefault="005329CE" w:rsidP="00532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64580A3A" w14:textId="77777777" w:rsidR="005329CE" w:rsidRPr="00316F02" w:rsidRDefault="005329CE" w:rsidP="005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316F02">
        <w:rPr>
          <w:rFonts w:ascii="Times New Roman" w:hAnsi="Times New Roman"/>
          <w:sz w:val="24"/>
          <w:szCs w:val="24"/>
        </w:rPr>
        <w:t xml:space="preserve">Разработчики: </w:t>
      </w:r>
      <w:r w:rsidR="00E36E1C" w:rsidRPr="00316F02">
        <w:rPr>
          <w:rFonts w:ascii="Times New Roman" w:hAnsi="Times New Roman"/>
          <w:sz w:val="24"/>
          <w:szCs w:val="24"/>
        </w:rPr>
        <w:t>Иванова Саргылана Владимировна, зам.директора по УР</w:t>
      </w:r>
      <w:r w:rsidRPr="00316F02">
        <w:rPr>
          <w:rFonts w:ascii="Times New Roman" w:hAnsi="Times New Roman"/>
          <w:sz w:val="24"/>
          <w:szCs w:val="24"/>
        </w:rPr>
        <w:t xml:space="preserve"> ГАПОУ РС (Я) ЯПТ, преподаватель учебных дисциплин  по профессии 29.01.28. Огранщик алмазов в бриллианты.</w:t>
      </w:r>
    </w:p>
    <w:p w14:paraId="208D2D83" w14:textId="77777777" w:rsidR="005329CE" w:rsidRPr="00316F02" w:rsidRDefault="005329CE" w:rsidP="005329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329CE" w:rsidRPr="00316F02" w14:paraId="1BB2F694" w14:textId="77777777" w:rsidTr="005329CE">
        <w:tc>
          <w:tcPr>
            <w:tcW w:w="4785" w:type="dxa"/>
          </w:tcPr>
          <w:p w14:paraId="6317B748" w14:textId="77777777" w:rsidR="005329CE" w:rsidRPr="00316F02" w:rsidRDefault="005329C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sz w:val="24"/>
                <w:szCs w:val="24"/>
              </w:rPr>
              <w:t>РАССМОТРЕНО</w:t>
            </w:r>
          </w:p>
          <w:p w14:paraId="1FDF23F1" w14:textId="77777777" w:rsidR="005329CE" w:rsidRPr="00316F02" w:rsidRDefault="005329CE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6F02">
              <w:rPr>
                <w:rFonts w:ascii="Times New Roman" w:hAnsi="Times New Roman"/>
                <w:sz w:val="24"/>
                <w:szCs w:val="24"/>
              </w:rPr>
              <w:t>на заседании предметно-цикловой</w:t>
            </w:r>
          </w:p>
          <w:p w14:paraId="4E72A5C6" w14:textId="77777777" w:rsidR="005329CE" w:rsidRPr="00316F02" w:rsidRDefault="005329CE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6F02">
              <w:rPr>
                <w:rFonts w:ascii="Times New Roman" w:hAnsi="Times New Roman"/>
                <w:sz w:val="24"/>
                <w:szCs w:val="24"/>
              </w:rPr>
              <w:t>комиссии ювелиров и огранщиков</w:t>
            </w:r>
          </w:p>
          <w:p w14:paraId="1F4E72E0" w14:textId="77777777" w:rsidR="005329CE" w:rsidRPr="00316F02" w:rsidRDefault="005329CE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6F02">
              <w:rPr>
                <w:rFonts w:ascii="Times New Roman" w:hAnsi="Times New Roman"/>
                <w:sz w:val="24"/>
                <w:szCs w:val="24"/>
              </w:rPr>
              <w:t>Протокол № ___ от ________ 20</w:t>
            </w:r>
            <w:r w:rsidR="0098155B">
              <w:rPr>
                <w:rFonts w:ascii="Times New Roman" w:hAnsi="Times New Roman"/>
                <w:sz w:val="24"/>
                <w:szCs w:val="24"/>
              </w:rPr>
              <w:t>2</w:t>
            </w:r>
            <w:r w:rsidR="005C6874">
              <w:rPr>
                <w:rFonts w:ascii="Times New Roman" w:hAnsi="Times New Roman"/>
                <w:sz w:val="24"/>
                <w:szCs w:val="24"/>
              </w:rPr>
              <w:t>3</w:t>
            </w:r>
            <w:r w:rsidRPr="00316F0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1F99BBF7" w14:textId="77777777" w:rsidR="005329CE" w:rsidRPr="00316F02" w:rsidRDefault="005329CE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6F02">
              <w:rPr>
                <w:rFonts w:ascii="Times New Roman" w:hAnsi="Times New Roman"/>
                <w:sz w:val="24"/>
                <w:szCs w:val="24"/>
              </w:rPr>
              <w:t xml:space="preserve">Председатель ПЦК </w:t>
            </w:r>
          </w:p>
          <w:p w14:paraId="67CCBC3C" w14:textId="77777777" w:rsidR="005329CE" w:rsidRPr="00316F02" w:rsidRDefault="005329C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sz w:val="24"/>
                <w:szCs w:val="24"/>
              </w:rPr>
              <w:t>________________Белолюбская Т.К.</w:t>
            </w:r>
          </w:p>
          <w:p w14:paraId="345E2AE8" w14:textId="77777777" w:rsidR="005329CE" w:rsidRPr="00316F02" w:rsidRDefault="005329CE">
            <w:pPr>
              <w:tabs>
                <w:tab w:val="left" w:pos="0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1BA0C958" w14:textId="77777777" w:rsidR="005329CE" w:rsidRPr="00316F02" w:rsidRDefault="005329CE">
            <w:pPr>
              <w:tabs>
                <w:tab w:val="left" w:pos="0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0258FE41" w14:textId="77777777" w:rsidR="005329CE" w:rsidRPr="00316F02" w:rsidRDefault="005329CE">
            <w:pPr>
              <w:tabs>
                <w:tab w:val="left" w:pos="0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F02">
              <w:rPr>
                <w:rFonts w:ascii="Times New Roman" w:hAnsi="Times New Roman"/>
                <w:sz w:val="24"/>
                <w:szCs w:val="24"/>
              </w:rPr>
              <w:t>ОДОБРЕНО И РЕКОМЕНДОВАНО</w:t>
            </w:r>
          </w:p>
          <w:p w14:paraId="2B1EA974" w14:textId="77777777" w:rsidR="005329CE" w:rsidRPr="00316F02" w:rsidRDefault="005329CE">
            <w:pPr>
              <w:tabs>
                <w:tab w:val="left" w:pos="0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16F02">
              <w:rPr>
                <w:rFonts w:ascii="Times New Roman" w:hAnsi="Times New Roman"/>
                <w:sz w:val="24"/>
                <w:szCs w:val="24"/>
              </w:rPr>
              <w:t xml:space="preserve">Методическим советом ГАПОУ РС(Я) </w:t>
            </w:r>
            <w:r w:rsidR="008E4EBD">
              <w:rPr>
                <w:rFonts w:ascii="Times New Roman" w:hAnsi="Times New Roman"/>
                <w:sz w:val="24"/>
                <w:szCs w:val="24"/>
              </w:rPr>
              <w:t>«</w:t>
            </w:r>
            <w:r w:rsidRPr="00316F02">
              <w:rPr>
                <w:rFonts w:ascii="Times New Roman" w:hAnsi="Times New Roman"/>
                <w:sz w:val="24"/>
                <w:szCs w:val="24"/>
              </w:rPr>
              <w:t>ЯПТ</w:t>
            </w:r>
            <w:r w:rsidR="008E4EBD">
              <w:rPr>
                <w:rFonts w:ascii="Times New Roman" w:hAnsi="Times New Roman"/>
                <w:sz w:val="24"/>
                <w:szCs w:val="24"/>
              </w:rPr>
              <w:t xml:space="preserve"> им. Т.Г. Десяткина»</w:t>
            </w:r>
          </w:p>
          <w:p w14:paraId="52579691" w14:textId="77777777" w:rsidR="005329CE" w:rsidRPr="00316F02" w:rsidRDefault="005329CE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6F02">
              <w:rPr>
                <w:rFonts w:ascii="Times New Roman" w:hAnsi="Times New Roman"/>
                <w:sz w:val="24"/>
                <w:szCs w:val="24"/>
              </w:rPr>
              <w:t>Протокол № ___ от ________ 20</w:t>
            </w:r>
            <w:r w:rsidR="0098155B">
              <w:rPr>
                <w:rFonts w:ascii="Times New Roman" w:hAnsi="Times New Roman"/>
                <w:sz w:val="24"/>
                <w:szCs w:val="24"/>
              </w:rPr>
              <w:t>2</w:t>
            </w:r>
            <w:r w:rsidR="005C6874">
              <w:rPr>
                <w:rFonts w:ascii="Times New Roman" w:hAnsi="Times New Roman"/>
                <w:sz w:val="24"/>
                <w:szCs w:val="24"/>
              </w:rPr>
              <w:t>3</w:t>
            </w:r>
            <w:r w:rsidRPr="00316F0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053817D7" w14:textId="77777777" w:rsidR="005329CE" w:rsidRPr="00316F02" w:rsidRDefault="005329CE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6F02">
              <w:rPr>
                <w:rFonts w:ascii="Times New Roman" w:hAnsi="Times New Roman"/>
                <w:sz w:val="24"/>
                <w:szCs w:val="24"/>
              </w:rPr>
              <w:t>Председатель МС</w:t>
            </w:r>
          </w:p>
          <w:p w14:paraId="53F73A71" w14:textId="77777777" w:rsidR="005329CE" w:rsidRPr="00316F02" w:rsidRDefault="005329C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sz w:val="24"/>
                <w:szCs w:val="24"/>
              </w:rPr>
              <w:t>___________________Филиппов М.И.</w:t>
            </w:r>
          </w:p>
          <w:p w14:paraId="4E89E8C0" w14:textId="77777777" w:rsidR="005329CE" w:rsidRPr="00316F02" w:rsidRDefault="005329CE">
            <w:pPr>
              <w:tabs>
                <w:tab w:val="left" w:pos="0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BAA43AA" w14:textId="77777777" w:rsidR="007D184A" w:rsidRDefault="007D184A" w:rsidP="002C341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0DF29792" w14:textId="77777777" w:rsidR="00C85F5A" w:rsidRDefault="00C85F5A" w:rsidP="002C341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2EAD621B" w14:textId="77777777" w:rsidR="00C85F5A" w:rsidRDefault="00C85F5A" w:rsidP="002C341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4C9963C6" w14:textId="77777777" w:rsidR="00C85F5A" w:rsidRDefault="00C85F5A" w:rsidP="002C341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33958516" w14:textId="77777777" w:rsidR="00C85F5A" w:rsidRDefault="00C85F5A" w:rsidP="002C341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0A1F74E3" w14:textId="77777777" w:rsidR="00C85F5A" w:rsidRDefault="00C85F5A" w:rsidP="002C341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73D3DE69" w14:textId="77777777" w:rsidR="00C85F5A" w:rsidRDefault="00C85F5A" w:rsidP="002C341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220859F5" w14:textId="77777777" w:rsidR="00C85F5A" w:rsidRDefault="00C85F5A" w:rsidP="002C341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356FD090" w14:textId="77777777" w:rsidR="00C85F5A" w:rsidRDefault="00C85F5A" w:rsidP="002C341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1DA105DF" w14:textId="77777777" w:rsidR="00C85F5A" w:rsidRDefault="00C85F5A" w:rsidP="002C341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456B0285" w14:textId="77777777" w:rsidR="00C85F5A" w:rsidRDefault="00C85F5A" w:rsidP="002C341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354C7F3C" w14:textId="77777777" w:rsidR="00C85F5A" w:rsidRDefault="00C85F5A" w:rsidP="002C341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52B9EF3F" w14:textId="77777777" w:rsidR="00C85F5A" w:rsidRDefault="00C85F5A" w:rsidP="002C341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421C248B" w14:textId="77777777" w:rsidR="00C85F5A" w:rsidRDefault="00C85F5A" w:rsidP="002C341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4CB2CE79" w14:textId="77777777" w:rsidR="00C85F5A" w:rsidRDefault="00C85F5A" w:rsidP="002C341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02A7D9F8" w14:textId="77777777" w:rsidR="00C85F5A" w:rsidRDefault="00C85F5A" w:rsidP="002C341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7C61A2AE" w14:textId="77777777" w:rsidR="00C85F5A" w:rsidRDefault="00C85F5A" w:rsidP="002C341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48AAF821" w14:textId="77777777" w:rsidR="00C85F5A" w:rsidRDefault="00C85F5A" w:rsidP="002C341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61FDF1C3" w14:textId="77777777" w:rsidR="00C85F5A" w:rsidRPr="00316F02" w:rsidRDefault="00C85F5A" w:rsidP="002C341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6630B5A1" w14:textId="77777777" w:rsidR="007D184A" w:rsidRPr="00316F02" w:rsidRDefault="007D184A" w:rsidP="002C341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75B4E1FD" w14:textId="77777777" w:rsidR="007D184A" w:rsidRPr="00316F02" w:rsidRDefault="007D184A" w:rsidP="002C341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374E9475" w14:textId="77777777" w:rsidR="007D184A" w:rsidRPr="00316F02" w:rsidRDefault="007D184A" w:rsidP="002C341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5CA2158F" w14:textId="77777777" w:rsidR="00E36E1C" w:rsidRPr="00316F02" w:rsidRDefault="00E36E1C" w:rsidP="002C341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5121EC9C" w14:textId="77777777" w:rsidR="00721687" w:rsidRPr="00316F02" w:rsidRDefault="00721687" w:rsidP="002C341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1D7EF876" w14:textId="77777777" w:rsidR="00721687" w:rsidRPr="00316F02" w:rsidRDefault="00721687" w:rsidP="002C341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2B0E8DE7" w14:textId="77777777" w:rsidR="00721687" w:rsidRPr="00316F02" w:rsidRDefault="00721687" w:rsidP="002C341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686691E2" w14:textId="77777777" w:rsidR="00E27664" w:rsidRPr="00316F02" w:rsidRDefault="007D184A" w:rsidP="002C341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316F02">
        <w:rPr>
          <w:rFonts w:ascii="Times New Roman" w:hAnsi="Times New Roman"/>
          <w:b/>
          <w:sz w:val="24"/>
          <w:szCs w:val="24"/>
        </w:rPr>
        <w:t>С</w:t>
      </w:r>
      <w:r w:rsidR="00E27664" w:rsidRPr="00316F02">
        <w:rPr>
          <w:rFonts w:ascii="Times New Roman" w:hAnsi="Times New Roman"/>
          <w:b/>
          <w:sz w:val="24"/>
          <w:szCs w:val="24"/>
        </w:rPr>
        <w:t>ОДЕРЖАНИЕ</w:t>
      </w:r>
    </w:p>
    <w:p w14:paraId="41F7896E" w14:textId="77777777" w:rsidR="00E27664" w:rsidRPr="00316F02" w:rsidRDefault="00E27664" w:rsidP="002C3417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E27664" w:rsidRPr="00316F02" w14:paraId="2BAE0F0E" w14:textId="77777777" w:rsidTr="00E27664">
        <w:tc>
          <w:tcPr>
            <w:tcW w:w="7668" w:type="dxa"/>
          </w:tcPr>
          <w:p w14:paraId="5060243E" w14:textId="77777777" w:rsidR="00E27664" w:rsidRPr="00316F02" w:rsidRDefault="00E27664" w:rsidP="002C3417">
            <w:pPr>
              <w:pStyle w:val="a5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14:paraId="135B2BDA" w14:textId="77777777" w:rsidR="00E27664" w:rsidRPr="00316F02" w:rsidRDefault="00E27664" w:rsidP="002C34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16F02">
              <w:rPr>
                <w:rFonts w:ascii="Times New Roman" w:hAnsi="Times New Roman"/>
                <w:sz w:val="24"/>
                <w:szCs w:val="24"/>
              </w:rPr>
              <w:t>стр.</w:t>
            </w:r>
          </w:p>
        </w:tc>
      </w:tr>
      <w:tr w:rsidR="00E27664" w:rsidRPr="00316F02" w14:paraId="77B3C9B9" w14:textId="77777777" w:rsidTr="00E27664">
        <w:tc>
          <w:tcPr>
            <w:tcW w:w="7668" w:type="dxa"/>
          </w:tcPr>
          <w:p w14:paraId="4F846327" w14:textId="77777777" w:rsidR="00E27664" w:rsidRPr="00316F02" w:rsidRDefault="00E27664" w:rsidP="002C3417">
            <w:pPr>
              <w:pStyle w:val="a5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/>
                <w:caps/>
                <w:sz w:val="24"/>
                <w:szCs w:val="24"/>
              </w:rPr>
              <w:t>ПАСПОРТ ПРОГРАММЫ УЧЕБНОЙ ДИСЦИПЛИНЫ</w:t>
            </w:r>
          </w:p>
          <w:p w14:paraId="24DCAB8E" w14:textId="77777777" w:rsidR="00E27664" w:rsidRPr="00316F02" w:rsidRDefault="00E27664" w:rsidP="002C34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14:paraId="40AE3F00" w14:textId="77777777" w:rsidR="00E27664" w:rsidRPr="00316F02" w:rsidRDefault="00561F76" w:rsidP="002C34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16F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27664" w:rsidRPr="00316F02" w14:paraId="2A09827A" w14:textId="77777777" w:rsidTr="00E27664">
        <w:tc>
          <w:tcPr>
            <w:tcW w:w="7668" w:type="dxa"/>
          </w:tcPr>
          <w:p w14:paraId="474EBF88" w14:textId="77777777" w:rsidR="00E27664" w:rsidRPr="00316F02" w:rsidRDefault="00E27664" w:rsidP="002C3417">
            <w:pPr>
              <w:pStyle w:val="a5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/>
                <w:caps/>
                <w:sz w:val="24"/>
                <w:szCs w:val="24"/>
              </w:rPr>
              <w:t>СТРУКТУРА и содержание УЧЕБНОЙ ДИСЦИПЛИНЫ</w:t>
            </w:r>
          </w:p>
          <w:p w14:paraId="3316B207" w14:textId="77777777" w:rsidR="00E27664" w:rsidRPr="00316F02" w:rsidRDefault="00E27664" w:rsidP="002C3417">
            <w:pPr>
              <w:pStyle w:val="a5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14:paraId="08B8866C" w14:textId="77777777" w:rsidR="00E27664" w:rsidRPr="00316F02" w:rsidRDefault="004B3C44" w:rsidP="002C34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16F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27664" w:rsidRPr="00316F02" w14:paraId="61BCD52C" w14:textId="77777777" w:rsidTr="00E27664">
        <w:trPr>
          <w:trHeight w:val="670"/>
        </w:trPr>
        <w:tc>
          <w:tcPr>
            <w:tcW w:w="7668" w:type="dxa"/>
          </w:tcPr>
          <w:p w14:paraId="49DF405C" w14:textId="77777777" w:rsidR="00E27664" w:rsidRPr="00316F02" w:rsidRDefault="00E27664" w:rsidP="002C3417">
            <w:pPr>
              <w:pStyle w:val="a5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/>
                <w:caps/>
                <w:sz w:val="24"/>
                <w:szCs w:val="24"/>
              </w:rPr>
              <w:t>условия реализации программы учебной дисциплины</w:t>
            </w:r>
          </w:p>
          <w:p w14:paraId="14B4F28D" w14:textId="77777777" w:rsidR="00E27664" w:rsidRPr="00316F02" w:rsidRDefault="00E27664" w:rsidP="002C3417">
            <w:pPr>
              <w:pStyle w:val="a5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14:paraId="7CC9B8A0" w14:textId="77777777" w:rsidR="00E27664" w:rsidRPr="00316F02" w:rsidRDefault="004B3C44" w:rsidP="002C34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16F0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27664" w:rsidRPr="00316F02" w14:paraId="37C81980" w14:textId="77777777" w:rsidTr="00E27664">
        <w:tc>
          <w:tcPr>
            <w:tcW w:w="7668" w:type="dxa"/>
          </w:tcPr>
          <w:p w14:paraId="244AED5A" w14:textId="77777777" w:rsidR="00E27664" w:rsidRPr="00316F02" w:rsidRDefault="00E27664" w:rsidP="002C3417">
            <w:pPr>
              <w:pStyle w:val="a5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/>
                <w:cap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14:paraId="69804C8A" w14:textId="77777777" w:rsidR="00E27664" w:rsidRPr="00316F02" w:rsidRDefault="00E27664" w:rsidP="002C3417">
            <w:pPr>
              <w:pStyle w:val="a5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14:paraId="7A0548D5" w14:textId="77777777" w:rsidR="00E27664" w:rsidRPr="00316F02" w:rsidRDefault="004B3C44" w:rsidP="002C34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16F0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14:paraId="128722BD" w14:textId="77777777" w:rsidR="00E27664" w:rsidRPr="00316F02" w:rsidRDefault="00E27664" w:rsidP="002C3417">
      <w:pPr>
        <w:pStyle w:val="a5"/>
        <w:rPr>
          <w:rFonts w:ascii="Times New Roman" w:hAnsi="Times New Roman"/>
          <w:sz w:val="24"/>
          <w:szCs w:val="24"/>
        </w:rPr>
      </w:pPr>
    </w:p>
    <w:p w14:paraId="654C5AF7" w14:textId="77777777" w:rsidR="00E27664" w:rsidRPr="00316F02" w:rsidRDefault="00E27664" w:rsidP="002C3417">
      <w:pPr>
        <w:pStyle w:val="a5"/>
        <w:rPr>
          <w:rFonts w:ascii="Times New Roman" w:hAnsi="Times New Roman"/>
          <w:bCs/>
          <w:i/>
          <w:sz w:val="24"/>
          <w:szCs w:val="24"/>
        </w:rPr>
      </w:pPr>
    </w:p>
    <w:p w14:paraId="3D4A9950" w14:textId="77777777" w:rsidR="00E27664" w:rsidRPr="00316F02" w:rsidRDefault="00E27664" w:rsidP="002C3417">
      <w:pPr>
        <w:pStyle w:val="a5"/>
        <w:rPr>
          <w:rFonts w:ascii="Times New Roman" w:hAnsi="Times New Roman"/>
          <w:b/>
          <w:caps/>
          <w:sz w:val="24"/>
          <w:szCs w:val="24"/>
        </w:rPr>
      </w:pPr>
      <w:r w:rsidRPr="00316F02">
        <w:rPr>
          <w:rFonts w:ascii="Times New Roman" w:hAnsi="Times New Roman"/>
          <w:b/>
          <w:caps/>
          <w:sz w:val="24"/>
          <w:szCs w:val="24"/>
          <w:u w:val="single"/>
        </w:rPr>
        <w:br w:type="page"/>
      </w:r>
      <w:r w:rsidRPr="00316F02">
        <w:rPr>
          <w:rFonts w:ascii="Times New Roman" w:hAnsi="Times New Roman"/>
          <w:b/>
          <w:caps/>
          <w:sz w:val="24"/>
          <w:szCs w:val="24"/>
        </w:rPr>
        <w:lastRenderedPageBreak/>
        <w:t>1. паспорт ПРОГРАММЫ УЧЕБНОЙ ДИСЦИПЛИНЫ</w:t>
      </w:r>
    </w:p>
    <w:p w14:paraId="71E854E5" w14:textId="77777777" w:rsidR="00E27664" w:rsidRPr="00316F02" w:rsidRDefault="00E27664" w:rsidP="002C3417">
      <w:pPr>
        <w:pStyle w:val="a5"/>
        <w:rPr>
          <w:rFonts w:ascii="Times New Roman" w:hAnsi="Times New Roman"/>
          <w:b/>
          <w:sz w:val="24"/>
          <w:szCs w:val="24"/>
        </w:rPr>
      </w:pPr>
      <w:r w:rsidRPr="00316F02">
        <w:rPr>
          <w:rFonts w:ascii="Times New Roman" w:hAnsi="Times New Roman"/>
          <w:b/>
          <w:sz w:val="24"/>
          <w:szCs w:val="24"/>
        </w:rPr>
        <w:t>«</w:t>
      </w:r>
      <w:r w:rsidR="00421AE0" w:rsidRPr="00316F02">
        <w:rPr>
          <w:rFonts w:ascii="Times New Roman" w:hAnsi="Times New Roman"/>
          <w:b/>
          <w:sz w:val="24"/>
          <w:szCs w:val="24"/>
        </w:rPr>
        <w:t>Экономические и правовые основы про</w:t>
      </w:r>
      <w:r w:rsidR="0025019A" w:rsidRPr="00316F02">
        <w:rPr>
          <w:rFonts w:ascii="Times New Roman" w:hAnsi="Times New Roman"/>
          <w:b/>
          <w:sz w:val="24"/>
          <w:szCs w:val="24"/>
        </w:rPr>
        <w:t xml:space="preserve">изводственной </w:t>
      </w:r>
      <w:r w:rsidR="00421AE0" w:rsidRPr="00316F02">
        <w:rPr>
          <w:rFonts w:ascii="Times New Roman" w:hAnsi="Times New Roman"/>
          <w:b/>
          <w:sz w:val="24"/>
          <w:szCs w:val="24"/>
        </w:rPr>
        <w:t xml:space="preserve"> деятельности</w:t>
      </w:r>
      <w:r w:rsidRPr="00316F02">
        <w:rPr>
          <w:rFonts w:ascii="Times New Roman" w:hAnsi="Times New Roman"/>
          <w:b/>
          <w:sz w:val="24"/>
          <w:szCs w:val="24"/>
        </w:rPr>
        <w:t>»</w:t>
      </w:r>
    </w:p>
    <w:p w14:paraId="790DD64A" w14:textId="77777777" w:rsidR="00E27664" w:rsidRPr="00316F02" w:rsidRDefault="00E27664" w:rsidP="002C3417">
      <w:pPr>
        <w:pStyle w:val="a5"/>
        <w:rPr>
          <w:rFonts w:ascii="Times New Roman" w:hAnsi="Times New Roman"/>
          <w:b/>
          <w:sz w:val="24"/>
          <w:szCs w:val="24"/>
        </w:rPr>
      </w:pPr>
      <w:r w:rsidRPr="00316F02">
        <w:rPr>
          <w:rFonts w:ascii="Times New Roman" w:hAnsi="Times New Roman"/>
          <w:b/>
          <w:sz w:val="24"/>
          <w:szCs w:val="24"/>
        </w:rPr>
        <w:t>1.1. Область применения программы</w:t>
      </w:r>
    </w:p>
    <w:p w14:paraId="22E2D3E3" w14:textId="77777777" w:rsidR="00421AE0" w:rsidRPr="00316F02" w:rsidRDefault="00E27664" w:rsidP="002C34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6F02">
        <w:rPr>
          <w:rFonts w:ascii="Times New Roman" w:hAnsi="Times New Roman"/>
          <w:sz w:val="24"/>
          <w:szCs w:val="24"/>
        </w:rPr>
        <w:t xml:space="preserve">Программа учебной дисциплины является частью </w:t>
      </w:r>
      <w:r w:rsidR="00497383" w:rsidRPr="00316F02">
        <w:rPr>
          <w:rFonts w:ascii="Times New Roman" w:hAnsi="Times New Roman"/>
          <w:sz w:val="24"/>
          <w:szCs w:val="24"/>
        </w:rPr>
        <w:t xml:space="preserve">ППКРС </w:t>
      </w:r>
      <w:r w:rsidRPr="00316F02">
        <w:rPr>
          <w:rFonts w:ascii="Times New Roman" w:hAnsi="Times New Roman"/>
          <w:sz w:val="24"/>
          <w:szCs w:val="24"/>
        </w:rPr>
        <w:t xml:space="preserve"> программы </w:t>
      </w:r>
      <w:r w:rsidR="00497383" w:rsidRPr="00316F02">
        <w:rPr>
          <w:rFonts w:ascii="Times New Roman" w:hAnsi="Times New Roman"/>
          <w:sz w:val="24"/>
          <w:szCs w:val="24"/>
        </w:rPr>
        <w:t xml:space="preserve">подготовки квалифицированных рабочих, служащих </w:t>
      </w:r>
      <w:r w:rsidRPr="00316F02">
        <w:rPr>
          <w:rFonts w:ascii="Times New Roman" w:hAnsi="Times New Roman"/>
          <w:sz w:val="24"/>
          <w:szCs w:val="24"/>
        </w:rPr>
        <w:t>по</w:t>
      </w:r>
      <w:r w:rsidR="00421AE0" w:rsidRPr="00316F02">
        <w:rPr>
          <w:rFonts w:ascii="Times New Roman" w:hAnsi="Times New Roman"/>
          <w:sz w:val="24"/>
          <w:szCs w:val="24"/>
        </w:rPr>
        <w:t xml:space="preserve"> профессии:</w:t>
      </w:r>
    </w:p>
    <w:p w14:paraId="72E780CE" w14:textId="77777777" w:rsidR="00E27664" w:rsidRPr="00316F02" w:rsidRDefault="001C4C14" w:rsidP="002C3417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316F02">
        <w:rPr>
          <w:rFonts w:ascii="Times New Roman" w:eastAsia="Times New Roman" w:hAnsi="Times New Roman"/>
          <w:sz w:val="24"/>
          <w:szCs w:val="24"/>
          <w:lang w:eastAsia="ru-RU"/>
        </w:rPr>
        <w:t>29.01.28</w:t>
      </w:r>
      <w:r w:rsidR="00497383" w:rsidRPr="00316F0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6F0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Огранщик алмазов в бриллианты</w:t>
      </w:r>
    </w:p>
    <w:p w14:paraId="36455AC5" w14:textId="77777777" w:rsidR="00E27664" w:rsidRPr="00316F02" w:rsidRDefault="00E27664" w:rsidP="002C3417">
      <w:pPr>
        <w:pStyle w:val="a5"/>
        <w:rPr>
          <w:rFonts w:ascii="Times New Roman" w:hAnsi="Times New Roman"/>
          <w:sz w:val="24"/>
          <w:szCs w:val="24"/>
          <w:vertAlign w:val="superscript"/>
        </w:rPr>
      </w:pPr>
      <w:r w:rsidRPr="00316F02">
        <w:rPr>
          <w:rFonts w:ascii="Times New Roman" w:hAnsi="Times New Roman"/>
          <w:sz w:val="24"/>
          <w:szCs w:val="24"/>
          <w:vertAlign w:val="superscript"/>
        </w:rPr>
        <w:t>(специальности/профессии)</w:t>
      </w:r>
      <w:r w:rsidRPr="00316F02">
        <w:rPr>
          <w:rFonts w:ascii="Times New Roman" w:hAnsi="Times New Roman"/>
          <w:sz w:val="24"/>
          <w:szCs w:val="24"/>
          <w:vertAlign w:val="superscript"/>
        </w:rPr>
        <w:tab/>
      </w:r>
    </w:p>
    <w:p w14:paraId="1DB7FBD4" w14:textId="77777777" w:rsidR="00E27664" w:rsidRPr="00316F02" w:rsidRDefault="00E27664" w:rsidP="002C3417">
      <w:pPr>
        <w:pStyle w:val="a5"/>
        <w:rPr>
          <w:rFonts w:ascii="Times New Roman" w:hAnsi="Times New Roman"/>
          <w:b/>
          <w:sz w:val="24"/>
          <w:szCs w:val="24"/>
        </w:rPr>
      </w:pPr>
      <w:r w:rsidRPr="00316F02">
        <w:rPr>
          <w:rFonts w:ascii="Times New Roman" w:hAnsi="Times New Roman"/>
          <w:b/>
          <w:sz w:val="24"/>
          <w:szCs w:val="24"/>
        </w:rPr>
        <w:t>1.2. Место дисциплины в структуре основной профессиональной образовательной программы:</w:t>
      </w:r>
      <w:r w:rsidR="00561F76" w:rsidRPr="00316F02">
        <w:rPr>
          <w:rFonts w:ascii="Times New Roman" w:hAnsi="Times New Roman"/>
          <w:sz w:val="24"/>
          <w:szCs w:val="24"/>
        </w:rPr>
        <w:t>общепрофессиональный цикл</w:t>
      </w:r>
    </w:p>
    <w:p w14:paraId="3644B9B3" w14:textId="77777777" w:rsidR="00ED3E5E" w:rsidRPr="00316F02" w:rsidRDefault="00ED3E5E" w:rsidP="002C3417">
      <w:pPr>
        <w:pStyle w:val="a5"/>
        <w:rPr>
          <w:rFonts w:ascii="Times New Roman" w:hAnsi="Times New Roman"/>
          <w:sz w:val="24"/>
          <w:szCs w:val="24"/>
        </w:rPr>
      </w:pPr>
    </w:p>
    <w:p w14:paraId="0594DF06" w14:textId="77777777" w:rsidR="00E27664" w:rsidRPr="00316F02" w:rsidRDefault="00E27664" w:rsidP="002C3417">
      <w:pPr>
        <w:pStyle w:val="a5"/>
        <w:rPr>
          <w:rFonts w:ascii="Times New Roman" w:hAnsi="Times New Roman"/>
          <w:sz w:val="24"/>
          <w:szCs w:val="24"/>
        </w:rPr>
      </w:pPr>
      <w:r w:rsidRPr="00316F02">
        <w:rPr>
          <w:rFonts w:ascii="Times New Roman" w:hAnsi="Times New Roman"/>
          <w:b/>
          <w:sz w:val="24"/>
          <w:szCs w:val="24"/>
        </w:rPr>
        <w:t>1.3. Цели и задачи учебной дисциплины – требования к результатам освоения дисциплины:</w:t>
      </w:r>
    </w:p>
    <w:p w14:paraId="3B3C983C" w14:textId="77777777" w:rsidR="00316F02" w:rsidRPr="00316F02" w:rsidRDefault="00316F02" w:rsidP="00316F02">
      <w:pPr>
        <w:pStyle w:val="af"/>
        <w:spacing w:before="132" w:line="276" w:lineRule="auto"/>
        <w:ind w:right="223"/>
        <w:jc w:val="both"/>
        <w:rPr>
          <w:rStyle w:val="apple-converted-space"/>
          <w:i/>
          <w:iCs/>
          <w:color w:val="000000"/>
          <w:shd w:val="clear" w:color="auto" w:fill="FFFFFF"/>
          <w:lang w:val="ru-RU"/>
        </w:rPr>
      </w:pPr>
      <w:r w:rsidRPr="00316F02">
        <w:rPr>
          <w:b/>
          <w:lang w:val="ru-RU"/>
        </w:rPr>
        <w:t xml:space="preserve">Цель </w:t>
      </w:r>
      <w:r w:rsidRPr="00316F02">
        <w:rPr>
          <w:lang w:val="ru-RU"/>
        </w:rPr>
        <w:t>преподавания дисциплины «</w:t>
      </w:r>
      <w:r w:rsidRPr="00357874">
        <w:rPr>
          <w:lang w:val="ru-RU"/>
        </w:rPr>
        <w:t>Экономические и правовые основы производственной деятельности</w:t>
      </w:r>
      <w:r w:rsidR="00357874">
        <w:rPr>
          <w:lang w:val="ru-RU"/>
        </w:rPr>
        <w:t>»</w:t>
      </w:r>
      <w:r w:rsidRPr="00357874">
        <w:rPr>
          <w:i/>
          <w:iCs/>
          <w:color w:val="000000"/>
          <w:shd w:val="clear" w:color="auto" w:fill="FFFFFF"/>
          <w:lang w:val="ru-RU"/>
        </w:rPr>
        <w:t>:</w:t>
      </w:r>
      <w:r w:rsidRPr="00316F02">
        <w:rPr>
          <w:rStyle w:val="apple-converted-space"/>
          <w:color w:val="000000"/>
          <w:shd w:val="clear" w:color="auto" w:fill="FFFFFF"/>
        </w:rPr>
        <w:t> </w:t>
      </w:r>
      <w:r w:rsidRPr="00357874">
        <w:rPr>
          <w:rStyle w:val="apple-converted-space"/>
          <w:color w:val="000000"/>
          <w:shd w:val="clear" w:color="auto" w:fill="FFFFFF"/>
          <w:lang w:val="ru-RU"/>
        </w:rPr>
        <w:t>развитие профессиональной компетентности специалистов посредством освоения знаний об особенностях нормативно-правового регулирования профессиональной деятельности.</w:t>
      </w:r>
      <w:r w:rsidRPr="00357874">
        <w:rPr>
          <w:color w:val="000000"/>
          <w:lang w:val="ru-RU"/>
        </w:rPr>
        <w:br/>
      </w:r>
      <w:r w:rsidRPr="00357874">
        <w:rPr>
          <w:color w:val="000000"/>
          <w:lang w:val="ru-RU"/>
        </w:rPr>
        <w:br/>
      </w:r>
      <w:r w:rsidRPr="00316F02">
        <w:rPr>
          <w:b/>
          <w:lang w:val="sah-RU"/>
        </w:rPr>
        <w:t xml:space="preserve">Задачи: </w:t>
      </w:r>
      <w:r w:rsidRPr="00316F02">
        <w:rPr>
          <w:rStyle w:val="apple-converted-space"/>
          <w:i/>
          <w:iCs/>
          <w:color w:val="000000"/>
          <w:shd w:val="clear" w:color="auto" w:fill="FFFFFF"/>
        </w:rPr>
        <w:t> </w:t>
      </w:r>
    </w:p>
    <w:p w14:paraId="1EA91256" w14:textId="77777777" w:rsidR="00316F02" w:rsidRPr="00316F02" w:rsidRDefault="00316F02" w:rsidP="008E4EBD">
      <w:pPr>
        <w:pStyle w:val="af"/>
        <w:spacing w:line="276" w:lineRule="auto"/>
        <w:ind w:right="223"/>
        <w:jc w:val="both"/>
        <w:rPr>
          <w:lang w:val="ru-RU"/>
        </w:rPr>
      </w:pPr>
      <w:r w:rsidRPr="00316F02">
        <w:rPr>
          <w:rStyle w:val="apple-converted-space"/>
          <w:i/>
          <w:iCs/>
          <w:color w:val="000000"/>
          <w:shd w:val="clear" w:color="auto" w:fill="FFFFFF"/>
          <w:lang w:val="ru-RU"/>
        </w:rPr>
        <w:t xml:space="preserve">- </w:t>
      </w:r>
      <w:r w:rsidRPr="00316F02">
        <w:rPr>
          <w:color w:val="000000"/>
          <w:shd w:val="clear" w:color="auto" w:fill="FFFFFF"/>
          <w:lang w:val="ru-RU"/>
        </w:rPr>
        <w:t>способствовать изучению студентами нормативной правовой документации, определяющей правовые основы производственной деятельности;</w:t>
      </w:r>
      <w:r w:rsidRPr="00316F02">
        <w:rPr>
          <w:color w:val="000000"/>
          <w:lang w:val="ru-RU"/>
        </w:rPr>
        <w:br/>
      </w:r>
      <w:r w:rsidRPr="00316F02">
        <w:rPr>
          <w:color w:val="000000"/>
          <w:shd w:val="clear" w:color="auto" w:fill="FFFFFF"/>
          <w:lang w:val="ru-RU"/>
        </w:rPr>
        <w:t>- сформировать систему знаний в области законодательства, обеспечивающих соблюдение правовых основ осуществления производственной деятельности;</w:t>
      </w:r>
      <w:r w:rsidRPr="00316F02">
        <w:rPr>
          <w:color w:val="000000"/>
          <w:lang w:val="ru-RU"/>
        </w:rPr>
        <w:br/>
      </w:r>
      <w:r w:rsidRPr="00316F02">
        <w:rPr>
          <w:color w:val="000000"/>
          <w:shd w:val="clear" w:color="auto" w:fill="FFFFFF"/>
          <w:lang w:val="ru-RU"/>
        </w:rPr>
        <w:t>-выработать совокупность умений по анализу и составлению нормативно-правовых актов в области обеспечения профессиональной деятельности;</w:t>
      </w:r>
      <w:r w:rsidRPr="00316F02">
        <w:rPr>
          <w:color w:val="000000"/>
          <w:lang w:val="ru-RU"/>
        </w:rPr>
        <w:br/>
      </w:r>
      <w:r w:rsidRPr="00316F02">
        <w:rPr>
          <w:color w:val="000000"/>
          <w:shd w:val="clear" w:color="auto" w:fill="FFFFFF"/>
          <w:lang w:val="ru-RU"/>
        </w:rPr>
        <w:t>- сформировать способность к самоопределению и самоуправлению, устойчивую потребность в соблюдении правовых основ производственной деятельности, повышении своего уровня квалификации в данной области.</w:t>
      </w:r>
    </w:p>
    <w:p w14:paraId="57312D3B" w14:textId="77777777" w:rsidR="00003F4D" w:rsidRPr="00316F02" w:rsidRDefault="00003F4D" w:rsidP="008E4EBD">
      <w:pPr>
        <w:pStyle w:val="af"/>
        <w:spacing w:after="10" w:line="276" w:lineRule="auto"/>
        <w:ind w:left="221" w:right="223"/>
        <w:jc w:val="both"/>
        <w:rPr>
          <w:lang w:val="ru-RU"/>
        </w:rPr>
      </w:pPr>
      <w:r w:rsidRPr="00316F02">
        <w:rPr>
          <w:lang w:val="ru-RU"/>
        </w:rPr>
        <w:t>В результате изучения дисциплины студент должен освоить профессиональные компетенции:</w:t>
      </w: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7611"/>
      </w:tblGrid>
      <w:tr w:rsidR="00003F4D" w:rsidRPr="00316F02" w14:paraId="2A22F10F" w14:textId="77777777" w:rsidTr="009476B1">
        <w:trPr>
          <w:trHeight w:hRule="exact" w:val="425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10EEC" w14:textId="77777777" w:rsidR="00003F4D" w:rsidRPr="00316F02" w:rsidRDefault="00003F4D" w:rsidP="00316F02">
            <w:pPr>
              <w:pStyle w:val="TableParagraph"/>
              <w:ind w:left="180" w:right="180"/>
              <w:jc w:val="center"/>
              <w:rPr>
                <w:b/>
                <w:sz w:val="24"/>
                <w:szCs w:val="24"/>
              </w:rPr>
            </w:pPr>
            <w:r w:rsidRPr="00316F02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62916" w14:textId="77777777" w:rsidR="00003F4D" w:rsidRPr="00316F02" w:rsidRDefault="00003F4D" w:rsidP="00316F02">
            <w:pPr>
              <w:pStyle w:val="TableParagraph"/>
              <w:spacing w:before="1"/>
              <w:ind w:left="62" w:right="62"/>
              <w:jc w:val="center"/>
              <w:rPr>
                <w:b/>
                <w:sz w:val="24"/>
                <w:szCs w:val="24"/>
              </w:rPr>
            </w:pPr>
            <w:r w:rsidRPr="00316F02">
              <w:rPr>
                <w:b/>
                <w:sz w:val="24"/>
                <w:szCs w:val="24"/>
              </w:rPr>
              <w:t>Профессиональныекомпетенции</w:t>
            </w:r>
          </w:p>
        </w:tc>
      </w:tr>
      <w:tr w:rsidR="00003F4D" w:rsidRPr="00316F02" w14:paraId="33BB6F18" w14:textId="77777777" w:rsidTr="008012A7">
        <w:trPr>
          <w:trHeight w:hRule="exact" w:val="475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68B8B" w14:textId="77777777" w:rsidR="00003F4D" w:rsidRPr="00316F02" w:rsidRDefault="00003F4D" w:rsidP="00316F02">
            <w:pPr>
              <w:pStyle w:val="TableParagraph"/>
              <w:spacing w:line="270" w:lineRule="exact"/>
              <w:ind w:left="180" w:right="180"/>
              <w:jc w:val="center"/>
              <w:rPr>
                <w:sz w:val="24"/>
                <w:szCs w:val="24"/>
              </w:rPr>
            </w:pPr>
            <w:r w:rsidRPr="00316F02">
              <w:rPr>
                <w:sz w:val="24"/>
                <w:szCs w:val="24"/>
              </w:rPr>
              <w:t>ПК 1.1.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41BBA" w14:textId="77777777" w:rsidR="009476B1" w:rsidRPr="00316F02" w:rsidRDefault="009476B1" w:rsidP="009476B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6F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Определять последовательность распиливания алмазов.</w:t>
            </w:r>
          </w:p>
          <w:p w14:paraId="07C88C4F" w14:textId="77777777" w:rsidR="00003F4D" w:rsidRPr="00316F02" w:rsidRDefault="00003F4D" w:rsidP="00316F02">
            <w:pPr>
              <w:pStyle w:val="TableParagraph"/>
              <w:spacing w:line="270" w:lineRule="exact"/>
              <w:ind w:left="81" w:right="59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03F4D" w:rsidRPr="00316F02" w14:paraId="1C39AA9C" w14:textId="77777777" w:rsidTr="008012A7">
        <w:trPr>
          <w:trHeight w:hRule="exact" w:val="697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1AEA1" w14:textId="77777777" w:rsidR="00003F4D" w:rsidRPr="00316F02" w:rsidRDefault="00003F4D" w:rsidP="00316F02">
            <w:pPr>
              <w:pStyle w:val="TableParagraph"/>
              <w:spacing w:before="200"/>
              <w:ind w:left="180" w:right="180"/>
              <w:jc w:val="center"/>
              <w:rPr>
                <w:sz w:val="24"/>
                <w:szCs w:val="24"/>
              </w:rPr>
            </w:pPr>
            <w:r w:rsidRPr="00316F02">
              <w:rPr>
                <w:sz w:val="24"/>
                <w:szCs w:val="24"/>
              </w:rPr>
              <w:t>ПК 1.2.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53832" w14:textId="77777777" w:rsidR="00003F4D" w:rsidRPr="00316F02" w:rsidRDefault="009476B1" w:rsidP="008012A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6F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Выбирать средства технологического оснащения для распиливания алмазов.</w:t>
            </w:r>
          </w:p>
        </w:tc>
      </w:tr>
      <w:tr w:rsidR="009476B1" w:rsidRPr="00316F02" w14:paraId="1CA3B3D2" w14:textId="77777777" w:rsidTr="008012A7">
        <w:trPr>
          <w:trHeight w:hRule="exact" w:val="435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F158" w14:textId="77777777" w:rsidR="009476B1" w:rsidRPr="00316F02" w:rsidRDefault="008012A7" w:rsidP="00316F02">
            <w:pPr>
              <w:pStyle w:val="TableParagraph"/>
              <w:spacing w:before="200"/>
              <w:ind w:left="180" w:right="180"/>
              <w:jc w:val="center"/>
              <w:rPr>
                <w:sz w:val="24"/>
                <w:szCs w:val="24"/>
                <w:lang w:val="ru-RU"/>
              </w:rPr>
            </w:pPr>
            <w:r w:rsidRPr="00316F02">
              <w:rPr>
                <w:sz w:val="24"/>
                <w:szCs w:val="24"/>
                <w:lang w:val="ru-RU"/>
              </w:rPr>
              <w:t>ПК 1.3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B287" w14:textId="77777777" w:rsidR="009476B1" w:rsidRPr="00316F02" w:rsidRDefault="009476B1" w:rsidP="009476B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6F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Осуществлять распиливание алмазов.</w:t>
            </w:r>
          </w:p>
          <w:p w14:paraId="242AE519" w14:textId="77777777" w:rsidR="009476B1" w:rsidRPr="00316F02" w:rsidRDefault="009476B1" w:rsidP="00316F02">
            <w:pPr>
              <w:pStyle w:val="TableParagraph"/>
              <w:spacing w:line="360" w:lineRule="auto"/>
              <w:ind w:left="103" w:right="29"/>
              <w:rPr>
                <w:sz w:val="24"/>
                <w:szCs w:val="24"/>
                <w:lang w:val="ru-RU"/>
              </w:rPr>
            </w:pPr>
          </w:p>
        </w:tc>
      </w:tr>
      <w:tr w:rsidR="009476B1" w:rsidRPr="00316F02" w14:paraId="1871EE98" w14:textId="77777777" w:rsidTr="008012A7">
        <w:trPr>
          <w:trHeight w:hRule="exact" w:val="429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3A8F" w14:textId="77777777" w:rsidR="009476B1" w:rsidRPr="00316F02" w:rsidRDefault="008012A7" w:rsidP="00316F02">
            <w:pPr>
              <w:pStyle w:val="TableParagraph"/>
              <w:spacing w:before="200"/>
              <w:ind w:left="180" w:right="180"/>
              <w:jc w:val="center"/>
              <w:rPr>
                <w:sz w:val="24"/>
                <w:szCs w:val="24"/>
                <w:lang w:val="ru-RU"/>
              </w:rPr>
            </w:pPr>
            <w:r w:rsidRPr="00316F02">
              <w:rPr>
                <w:sz w:val="24"/>
                <w:szCs w:val="24"/>
                <w:lang w:val="ru-RU"/>
              </w:rPr>
              <w:t>ПК 1.4.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4D6C" w14:textId="77777777" w:rsidR="009476B1" w:rsidRPr="00316F02" w:rsidRDefault="009476B1" w:rsidP="009476B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6F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Контролировать качество распиливания различными способами.  </w:t>
            </w:r>
          </w:p>
          <w:p w14:paraId="0BB42166" w14:textId="77777777" w:rsidR="009476B1" w:rsidRPr="00316F02" w:rsidRDefault="009476B1" w:rsidP="00316F02">
            <w:pPr>
              <w:pStyle w:val="TableParagraph"/>
              <w:spacing w:line="360" w:lineRule="auto"/>
              <w:ind w:left="103" w:right="29"/>
              <w:rPr>
                <w:sz w:val="24"/>
                <w:szCs w:val="24"/>
                <w:lang w:val="ru-RU"/>
              </w:rPr>
            </w:pPr>
          </w:p>
        </w:tc>
      </w:tr>
      <w:tr w:rsidR="009476B1" w:rsidRPr="00316F02" w14:paraId="5E0BEADB" w14:textId="77777777" w:rsidTr="008012A7">
        <w:trPr>
          <w:trHeight w:hRule="exact" w:val="547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FAF5" w14:textId="77777777" w:rsidR="009476B1" w:rsidRPr="00316F02" w:rsidRDefault="008012A7" w:rsidP="00316F02">
            <w:pPr>
              <w:pStyle w:val="TableParagraph"/>
              <w:spacing w:before="200"/>
              <w:ind w:left="180" w:right="180"/>
              <w:jc w:val="center"/>
              <w:rPr>
                <w:sz w:val="24"/>
                <w:szCs w:val="24"/>
                <w:lang w:val="ru-RU"/>
              </w:rPr>
            </w:pPr>
            <w:r w:rsidRPr="00316F02">
              <w:rPr>
                <w:sz w:val="24"/>
                <w:szCs w:val="24"/>
                <w:lang w:val="ru-RU"/>
              </w:rPr>
              <w:t>ПК.1.5.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7C9F" w14:textId="77777777" w:rsidR="009476B1" w:rsidRPr="00316F02" w:rsidRDefault="009476B1" w:rsidP="009476B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6F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Устранять недостатки при распиливании алмазов.</w:t>
            </w:r>
          </w:p>
          <w:p w14:paraId="04EB9DA8" w14:textId="77777777" w:rsidR="009476B1" w:rsidRPr="00316F02" w:rsidRDefault="009476B1" w:rsidP="00316F02">
            <w:pPr>
              <w:pStyle w:val="TableParagraph"/>
              <w:spacing w:line="360" w:lineRule="auto"/>
              <w:ind w:left="103" w:right="29"/>
              <w:rPr>
                <w:sz w:val="24"/>
                <w:szCs w:val="24"/>
                <w:lang w:val="ru-RU"/>
              </w:rPr>
            </w:pPr>
          </w:p>
        </w:tc>
      </w:tr>
      <w:tr w:rsidR="009476B1" w:rsidRPr="00316F02" w14:paraId="4B90649F" w14:textId="77777777" w:rsidTr="008012A7">
        <w:trPr>
          <w:trHeight w:hRule="exact" w:val="569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AF93" w14:textId="77777777" w:rsidR="009476B1" w:rsidRPr="00316F02" w:rsidRDefault="008012A7" w:rsidP="00316F02">
            <w:pPr>
              <w:pStyle w:val="TableParagraph"/>
              <w:spacing w:before="200"/>
              <w:ind w:left="180" w:right="180"/>
              <w:jc w:val="center"/>
              <w:rPr>
                <w:sz w:val="24"/>
                <w:szCs w:val="24"/>
                <w:lang w:val="ru-RU"/>
              </w:rPr>
            </w:pPr>
            <w:r w:rsidRPr="00316F02">
              <w:rPr>
                <w:sz w:val="24"/>
                <w:szCs w:val="24"/>
                <w:lang w:val="ru-RU"/>
              </w:rPr>
              <w:t>ПК.2.1.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54FF9" w14:textId="77777777" w:rsidR="009476B1" w:rsidRPr="00316F02" w:rsidRDefault="009476B1" w:rsidP="009476B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6F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Определять последовательность обдирки алмазных полуфабрикатов.</w:t>
            </w:r>
          </w:p>
          <w:p w14:paraId="4459FECA" w14:textId="77777777" w:rsidR="009476B1" w:rsidRPr="00316F02" w:rsidRDefault="009476B1" w:rsidP="009476B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476B1" w:rsidRPr="00316F02" w14:paraId="508D063A" w14:textId="77777777" w:rsidTr="008012A7">
        <w:trPr>
          <w:trHeight w:hRule="exact" w:val="563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0E69" w14:textId="77777777" w:rsidR="009476B1" w:rsidRPr="00316F02" w:rsidRDefault="008012A7" w:rsidP="00316F02">
            <w:pPr>
              <w:pStyle w:val="TableParagraph"/>
              <w:spacing w:before="200"/>
              <w:ind w:left="180" w:right="180"/>
              <w:jc w:val="center"/>
              <w:rPr>
                <w:sz w:val="24"/>
                <w:szCs w:val="24"/>
                <w:lang w:val="ru-RU"/>
              </w:rPr>
            </w:pPr>
            <w:r w:rsidRPr="00316F02">
              <w:rPr>
                <w:sz w:val="24"/>
                <w:szCs w:val="24"/>
                <w:lang w:val="ru-RU"/>
              </w:rPr>
              <w:t>ПК 2.2.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CC80" w14:textId="77777777" w:rsidR="009476B1" w:rsidRPr="00316F02" w:rsidRDefault="009476B1" w:rsidP="009476B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6F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Выбирать средства технологического оснащения для обдирки.</w:t>
            </w:r>
          </w:p>
          <w:p w14:paraId="1EAC3C2B" w14:textId="77777777" w:rsidR="009476B1" w:rsidRPr="00316F02" w:rsidRDefault="009476B1" w:rsidP="00316F02">
            <w:pPr>
              <w:pStyle w:val="TableParagraph"/>
              <w:spacing w:line="360" w:lineRule="auto"/>
              <w:ind w:left="103" w:right="29"/>
              <w:rPr>
                <w:sz w:val="24"/>
                <w:szCs w:val="24"/>
                <w:lang w:val="ru-RU"/>
              </w:rPr>
            </w:pPr>
          </w:p>
        </w:tc>
      </w:tr>
      <w:tr w:rsidR="009476B1" w:rsidRPr="00316F02" w14:paraId="6D337150" w14:textId="77777777" w:rsidTr="008012A7">
        <w:trPr>
          <w:trHeight w:hRule="exact" w:val="557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B949" w14:textId="77777777" w:rsidR="009476B1" w:rsidRPr="00316F02" w:rsidRDefault="008012A7" w:rsidP="00316F02">
            <w:pPr>
              <w:pStyle w:val="TableParagraph"/>
              <w:spacing w:before="200"/>
              <w:ind w:left="180" w:right="180"/>
              <w:jc w:val="center"/>
              <w:rPr>
                <w:sz w:val="24"/>
                <w:szCs w:val="24"/>
                <w:lang w:val="ru-RU"/>
              </w:rPr>
            </w:pPr>
            <w:r w:rsidRPr="00316F02">
              <w:rPr>
                <w:sz w:val="24"/>
                <w:szCs w:val="24"/>
                <w:lang w:val="ru-RU"/>
              </w:rPr>
              <w:t>ПК 2.3.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F3AB" w14:textId="77777777" w:rsidR="009476B1" w:rsidRPr="00316F02" w:rsidRDefault="009476B1" w:rsidP="009476B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6F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Осуществлять обдирку алмазных полуфабрикатов.</w:t>
            </w:r>
          </w:p>
          <w:p w14:paraId="0AF4D246" w14:textId="77777777" w:rsidR="009476B1" w:rsidRPr="00316F02" w:rsidRDefault="009476B1" w:rsidP="00316F02">
            <w:pPr>
              <w:pStyle w:val="TableParagraph"/>
              <w:spacing w:line="360" w:lineRule="auto"/>
              <w:ind w:left="103" w:right="29"/>
              <w:rPr>
                <w:sz w:val="24"/>
                <w:szCs w:val="24"/>
                <w:lang w:val="ru-RU"/>
              </w:rPr>
            </w:pPr>
          </w:p>
        </w:tc>
      </w:tr>
      <w:tr w:rsidR="009476B1" w:rsidRPr="00316F02" w14:paraId="1AF022A8" w14:textId="77777777" w:rsidTr="009476B1">
        <w:trPr>
          <w:trHeight w:hRule="exact" w:val="838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F881" w14:textId="77777777" w:rsidR="009476B1" w:rsidRPr="00316F02" w:rsidRDefault="008012A7" w:rsidP="00316F02">
            <w:pPr>
              <w:pStyle w:val="TableParagraph"/>
              <w:spacing w:before="200"/>
              <w:ind w:left="180" w:right="180"/>
              <w:jc w:val="center"/>
              <w:rPr>
                <w:sz w:val="24"/>
                <w:szCs w:val="24"/>
                <w:lang w:val="ru-RU"/>
              </w:rPr>
            </w:pPr>
            <w:r w:rsidRPr="00316F02">
              <w:rPr>
                <w:sz w:val="24"/>
                <w:szCs w:val="24"/>
                <w:lang w:val="ru-RU"/>
              </w:rPr>
              <w:t>ПК 2.4.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632D" w14:textId="77777777" w:rsidR="009476B1" w:rsidRPr="00316F02" w:rsidRDefault="009476B1" w:rsidP="009476B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6F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Контролировать качество обдирки алмазных полуфабрикатов различными способами.</w:t>
            </w:r>
          </w:p>
          <w:p w14:paraId="374987EB" w14:textId="77777777" w:rsidR="009476B1" w:rsidRPr="00316F02" w:rsidRDefault="009476B1" w:rsidP="00316F02">
            <w:pPr>
              <w:pStyle w:val="TableParagraph"/>
              <w:spacing w:line="360" w:lineRule="auto"/>
              <w:ind w:left="103" w:right="29"/>
              <w:rPr>
                <w:sz w:val="24"/>
                <w:szCs w:val="24"/>
                <w:lang w:val="ru-RU"/>
              </w:rPr>
            </w:pPr>
          </w:p>
        </w:tc>
      </w:tr>
      <w:tr w:rsidR="009476B1" w:rsidRPr="00316F02" w14:paraId="7ED54525" w14:textId="77777777" w:rsidTr="008012A7">
        <w:trPr>
          <w:trHeight w:hRule="exact" w:val="435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4A2C" w14:textId="77777777" w:rsidR="009476B1" w:rsidRPr="00316F02" w:rsidRDefault="008012A7" w:rsidP="00316F02">
            <w:pPr>
              <w:pStyle w:val="TableParagraph"/>
              <w:spacing w:before="200"/>
              <w:ind w:left="180" w:right="180"/>
              <w:jc w:val="center"/>
              <w:rPr>
                <w:sz w:val="24"/>
                <w:szCs w:val="24"/>
                <w:lang w:val="ru-RU"/>
              </w:rPr>
            </w:pPr>
            <w:r w:rsidRPr="00316F02">
              <w:rPr>
                <w:sz w:val="24"/>
                <w:szCs w:val="24"/>
                <w:lang w:val="ru-RU"/>
              </w:rPr>
              <w:lastRenderedPageBreak/>
              <w:t>ПК 2.5.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23DE" w14:textId="77777777" w:rsidR="009476B1" w:rsidRPr="00316F02" w:rsidRDefault="009476B1" w:rsidP="009476B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6F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Устранять недостатки при обдирке алмазных полуфабрикатов.</w:t>
            </w:r>
          </w:p>
          <w:p w14:paraId="570CEA17" w14:textId="77777777" w:rsidR="008012A7" w:rsidRPr="00316F02" w:rsidRDefault="008012A7" w:rsidP="009476B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57D6A85" w14:textId="77777777" w:rsidR="008012A7" w:rsidRPr="00316F02" w:rsidRDefault="008012A7" w:rsidP="009476B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76C34F3" w14:textId="77777777" w:rsidR="008012A7" w:rsidRPr="00316F02" w:rsidRDefault="008012A7" w:rsidP="009476B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D3836CD" w14:textId="77777777" w:rsidR="008012A7" w:rsidRPr="00316F02" w:rsidRDefault="008012A7" w:rsidP="009476B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09B3F3A" w14:textId="77777777" w:rsidR="009476B1" w:rsidRPr="00316F02" w:rsidRDefault="009476B1" w:rsidP="00316F02">
            <w:pPr>
              <w:pStyle w:val="TableParagraph"/>
              <w:spacing w:line="360" w:lineRule="auto"/>
              <w:ind w:left="103" w:right="29"/>
              <w:rPr>
                <w:sz w:val="24"/>
                <w:szCs w:val="24"/>
                <w:lang w:val="ru-RU"/>
              </w:rPr>
            </w:pPr>
          </w:p>
        </w:tc>
      </w:tr>
      <w:tr w:rsidR="009476B1" w:rsidRPr="00316F02" w14:paraId="5C2EF3F7" w14:textId="77777777" w:rsidTr="008012A7">
        <w:trPr>
          <w:trHeight w:hRule="exact" w:val="577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9BAB" w14:textId="77777777" w:rsidR="009476B1" w:rsidRPr="00316F02" w:rsidRDefault="008012A7" w:rsidP="00316F02">
            <w:pPr>
              <w:pStyle w:val="TableParagraph"/>
              <w:spacing w:before="200"/>
              <w:ind w:left="180" w:right="180"/>
              <w:jc w:val="center"/>
              <w:rPr>
                <w:sz w:val="24"/>
                <w:szCs w:val="24"/>
                <w:lang w:val="ru-RU"/>
              </w:rPr>
            </w:pPr>
            <w:r w:rsidRPr="00316F02">
              <w:rPr>
                <w:sz w:val="24"/>
                <w:szCs w:val="24"/>
                <w:lang w:val="ru-RU"/>
              </w:rPr>
              <w:t>ПК 3.1.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D972" w14:textId="77777777" w:rsidR="009476B1" w:rsidRPr="00316F02" w:rsidRDefault="009476B1" w:rsidP="009476B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6F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Определять последовательность огранки алмазов в бриллианты.</w:t>
            </w:r>
          </w:p>
          <w:p w14:paraId="0F1CBA97" w14:textId="77777777" w:rsidR="009476B1" w:rsidRPr="00316F02" w:rsidRDefault="009476B1" w:rsidP="009476B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476B1" w:rsidRPr="00316F02" w14:paraId="64C3AA3F" w14:textId="77777777" w:rsidTr="008012A7">
        <w:trPr>
          <w:trHeight w:hRule="exact" w:val="571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4504" w14:textId="77777777" w:rsidR="009476B1" w:rsidRPr="00316F02" w:rsidRDefault="008012A7" w:rsidP="00316F02">
            <w:pPr>
              <w:pStyle w:val="TableParagraph"/>
              <w:spacing w:before="200"/>
              <w:ind w:left="180" w:right="180"/>
              <w:jc w:val="center"/>
              <w:rPr>
                <w:sz w:val="24"/>
                <w:szCs w:val="24"/>
                <w:lang w:val="ru-RU"/>
              </w:rPr>
            </w:pPr>
            <w:r w:rsidRPr="00316F02">
              <w:rPr>
                <w:sz w:val="24"/>
                <w:szCs w:val="24"/>
                <w:lang w:val="ru-RU"/>
              </w:rPr>
              <w:t>ПК 3.2.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6EB7" w14:textId="77777777" w:rsidR="009476B1" w:rsidRPr="00316F02" w:rsidRDefault="009476B1" w:rsidP="009476B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6F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Выбирать средства технологического оснащения для огранки.</w:t>
            </w:r>
          </w:p>
          <w:p w14:paraId="735A2829" w14:textId="77777777" w:rsidR="009476B1" w:rsidRPr="00316F02" w:rsidRDefault="009476B1" w:rsidP="00316F02">
            <w:pPr>
              <w:pStyle w:val="TableParagraph"/>
              <w:spacing w:line="360" w:lineRule="auto"/>
              <w:ind w:left="103" w:right="29"/>
              <w:rPr>
                <w:sz w:val="24"/>
                <w:szCs w:val="24"/>
                <w:lang w:val="ru-RU"/>
              </w:rPr>
            </w:pPr>
          </w:p>
        </w:tc>
      </w:tr>
      <w:tr w:rsidR="009476B1" w:rsidRPr="00316F02" w14:paraId="2DC6074A" w14:textId="77777777" w:rsidTr="008012A7">
        <w:trPr>
          <w:trHeight w:hRule="exact" w:val="564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2EBE" w14:textId="77777777" w:rsidR="009476B1" w:rsidRPr="00316F02" w:rsidRDefault="008012A7" w:rsidP="00316F02">
            <w:pPr>
              <w:pStyle w:val="TableParagraph"/>
              <w:spacing w:before="200"/>
              <w:ind w:left="180" w:right="180"/>
              <w:jc w:val="center"/>
              <w:rPr>
                <w:sz w:val="24"/>
                <w:szCs w:val="24"/>
                <w:lang w:val="ru-RU"/>
              </w:rPr>
            </w:pPr>
            <w:r w:rsidRPr="00316F02">
              <w:rPr>
                <w:sz w:val="24"/>
                <w:szCs w:val="24"/>
                <w:lang w:val="ru-RU"/>
              </w:rPr>
              <w:t>ПК 3.3.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91288" w14:textId="77777777" w:rsidR="009476B1" w:rsidRPr="00316F02" w:rsidRDefault="009476B1" w:rsidP="009476B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6F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Осуществлять огранку алмазов в бриллианты.</w:t>
            </w:r>
          </w:p>
          <w:p w14:paraId="75C8A745" w14:textId="77777777" w:rsidR="009476B1" w:rsidRPr="00316F02" w:rsidRDefault="009476B1" w:rsidP="00316F02">
            <w:pPr>
              <w:pStyle w:val="TableParagraph"/>
              <w:spacing w:line="360" w:lineRule="auto"/>
              <w:ind w:left="103" w:right="29"/>
              <w:rPr>
                <w:sz w:val="24"/>
                <w:szCs w:val="24"/>
                <w:lang w:val="ru-RU"/>
              </w:rPr>
            </w:pPr>
          </w:p>
        </w:tc>
      </w:tr>
      <w:tr w:rsidR="009476B1" w:rsidRPr="00316F02" w14:paraId="4FB6EA28" w14:textId="77777777" w:rsidTr="008012A7">
        <w:trPr>
          <w:trHeight w:hRule="exact" w:val="572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7A3A" w14:textId="77777777" w:rsidR="009476B1" w:rsidRPr="00316F02" w:rsidRDefault="008012A7" w:rsidP="00316F02">
            <w:pPr>
              <w:pStyle w:val="TableParagraph"/>
              <w:spacing w:before="200"/>
              <w:ind w:left="180" w:right="180"/>
              <w:jc w:val="center"/>
              <w:rPr>
                <w:sz w:val="24"/>
                <w:szCs w:val="24"/>
                <w:lang w:val="ru-RU"/>
              </w:rPr>
            </w:pPr>
            <w:r w:rsidRPr="00316F02">
              <w:rPr>
                <w:sz w:val="24"/>
                <w:szCs w:val="24"/>
                <w:lang w:val="ru-RU"/>
              </w:rPr>
              <w:t>ПК 3.4.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BC77" w14:textId="77777777" w:rsidR="009476B1" w:rsidRPr="00316F02" w:rsidRDefault="009476B1" w:rsidP="009476B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6F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Контролировать качество огранки различными способами;</w:t>
            </w:r>
          </w:p>
          <w:p w14:paraId="41360051" w14:textId="77777777" w:rsidR="009476B1" w:rsidRPr="00316F02" w:rsidRDefault="009476B1" w:rsidP="00316F02">
            <w:pPr>
              <w:pStyle w:val="TableParagraph"/>
              <w:spacing w:line="360" w:lineRule="auto"/>
              <w:ind w:left="103" w:right="29"/>
              <w:rPr>
                <w:sz w:val="24"/>
                <w:szCs w:val="24"/>
                <w:lang w:val="ru-RU"/>
              </w:rPr>
            </w:pPr>
          </w:p>
        </w:tc>
      </w:tr>
      <w:tr w:rsidR="009476B1" w:rsidRPr="00316F02" w14:paraId="64E8E831" w14:textId="77777777" w:rsidTr="008012A7">
        <w:trPr>
          <w:trHeight w:hRule="exact" w:val="549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EC5B" w14:textId="77777777" w:rsidR="009476B1" w:rsidRPr="00316F02" w:rsidRDefault="008012A7" w:rsidP="00316F02">
            <w:pPr>
              <w:pStyle w:val="TableParagraph"/>
              <w:spacing w:before="200"/>
              <w:ind w:left="180" w:right="180"/>
              <w:jc w:val="center"/>
              <w:rPr>
                <w:sz w:val="24"/>
                <w:szCs w:val="24"/>
                <w:lang w:val="ru-RU"/>
              </w:rPr>
            </w:pPr>
            <w:r w:rsidRPr="00316F02">
              <w:rPr>
                <w:sz w:val="24"/>
                <w:szCs w:val="24"/>
                <w:lang w:val="ru-RU"/>
              </w:rPr>
              <w:t>ПК 3.5.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2124" w14:textId="77777777" w:rsidR="009476B1" w:rsidRPr="00316F02" w:rsidRDefault="009476B1" w:rsidP="009476B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6F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Осуществлять реставрацию и устранять недостатки при огранке алмазов.</w:t>
            </w:r>
          </w:p>
          <w:p w14:paraId="00A56A3A" w14:textId="77777777" w:rsidR="009476B1" w:rsidRPr="00316F02" w:rsidRDefault="009476B1" w:rsidP="00316F02">
            <w:pPr>
              <w:pStyle w:val="TableParagraph"/>
              <w:spacing w:line="360" w:lineRule="auto"/>
              <w:ind w:left="103" w:right="29"/>
              <w:rPr>
                <w:sz w:val="24"/>
                <w:szCs w:val="24"/>
                <w:lang w:val="ru-RU"/>
              </w:rPr>
            </w:pPr>
          </w:p>
        </w:tc>
      </w:tr>
    </w:tbl>
    <w:p w14:paraId="562097B0" w14:textId="77777777" w:rsidR="00003F4D" w:rsidRPr="00316F02" w:rsidRDefault="00003F4D" w:rsidP="00003F4D">
      <w:pPr>
        <w:pStyle w:val="af"/>
        <w:spacing w:before="69"/>
        <w:ind w:left="929" w:right="342"/>
        <w:rPr>
          <w:lang w:val="ru-RU"/>
        </w:rPr>
      </w:pPr>
      <w:r w:rsidRPr="00316F02">
        <w:rPr>
          <w:lang w:val="ru-RU"/>
        </w:rPr>
        <w:t>Освоение дисциплины направлено на развитие общих компетенций:</w:t>
      </w:r>
    </w:p>
    <w:p w14:paraId="3B6811DB" w14:textId="77777777" w:rsidR="00003F4D" w:rsidRPr="00316F02" w:rsidRDefault="00003F4D" w:rsidP="00003F4D">
      <w:pPr>
        <w:pStyle w:val="af"/>
        <w:spacing w:before="6" w:after="1"/>
        <w:rPr>
          <w:lang w:val="ru-RU"/>
        </w:rPr>
      </w:pPr>
    </w:p>
    <w:tbl>
      <w:tblPr>
        <w:tblStyle w:val="TableNormal"/>
        <w:tblW w:w="92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5"/>
        <w:gridCol w:w="7938"/>
      </w:tblGrid>
      <w:tr w:rsidR="00003F4D" w:rsidRPr="00316F02" w14:paraId="42D5E394" w14:textId="77777777" w:rsidTr="009476B1">
        <w:trPr>
          <w:trHeight w:hRule="exact" w:val="425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1CD03" w14:textId="77777777" w:rsidR="00003F4D" w:rsidRPr="00316F02" w:rsidRDefault="00003F4D" w:rsidP="00316F02">
            <w:pPr>
              <w:pStyle w:val="TableParagraph"/>
              <w:spacing w:line="275" w:lineRule="exact"/>
              <w:ind w:left="180" w:right="180"/>
              <w:jc w:val="center"/>
              <w:rPr>
                <w:b/>
                <w:sz w:val="24"/>
                <w:szCs w:val="24"/>
              </w:rPr>
            </w:pPr>
            <w:r w:rsidRPr="00316F02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2A662" w14:textId="77777777" w:rsidR="00003F4D" w:rsidRPr="00316F02" w:rsidRDefault="00003F4D" w:rsidP="00316F02">
            <w:pPr>
              <w:pStyle w:val="TableParagraph"/>
              <w:spacing w:line="275" w:lineRule="exact"/>
              <w:ind w:left="62" w:right="62"/>
              <w:jc w:val="center"/>
              <w:rPr>
                <w:b/>
                <w:sz w:val="24"/>
                <w:szCs w:val="24"/>
              </w:rPr>
            </w:pPr>
            <w:r w:rsidRPr="00316F02">
              <w:rPr>
                <w:b/>
                <w:sz w:val="24"/>
                <w:szCs w:val="24"/>
              </w:rPr>
              <w:t>Общиекомпетенции</w:t>
            </w:r>
          </w:p>
        </w:tc>
      </w:tr>
      <w:tr w:rsidR="009476B1" w:rsidRPr="00316F02" w14:paraId="291879A8" w14:textId="77777777" w:rsidTr="009476B1">
        <w:trPr>
          <w:trHeight w:hRule="exact" w:val="838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886C6" w14:textId="77777777" w:rsidR="009476B1" w:rsidRPr="00316F02" w:rsidRDefault="008012A7" w:rsidP="00316F02">
            <w:pPr>
              <w:pStyle w:val="TableParagraph"/>
              <w:spacing w:before="200"/>
              <w:ind w:left="180" w:right="180"/>
              <w:jc w:val="center"/>
              <w:rPr>
                <w:sz w:val="24"/>
                <w:szCs w:val="24"/>
                <w:lang w:val="ru-RU"/>
              </w:rPr>
            </w:pPr>
            <w:r w:rsidRPr="00316F02">
              <w:rPr>
                <w:sz w:val="24"/>
                <w:szCs w:val="24"/>
              </w:rPr>
              <w:t xml:space="preserve">ОК </w:t>
            </w:r>
            <w:r w:rsidRPr="00316F0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723E2" w14:textId="77777777" w:rsidR="009476B1" w:rsidRPr="00316F02" w:rsidRDefault="009476B1" w:rsidP="00316F02">
            <w:pPr>
              <w:pStyle w:val="TableParagraph"/>
              <w:tabs>
                <w:tab w:val="left" w:pos="2716"/>
                <w:tab w:val="left" w:pos="4367"/>
              </w:tabs>
              <w:ind w:left="103" w:right="101"/>
              <w:jc w:val="both"/>
              <w:rPr>
                <w:sz w:val="24"/>
                <w:szCs w:val="24"/>
                <w:lang w:val="ru-RU"/>
              </w:rPr>
            </w:pPr>
            <w:r w:rsidRPr="00316F02">
              <w:rPr>
                <w:sz w:val="24"/>
                <w:szCs w:val="24"/>
                <w:lang w:val="ru-RU"/>
              </w:rPr>
              <w:t>Понимать</w:t>
            </w:r>
            <w:r w:rsidRPr="00316F02">
              <w:rPr>
                <w:sz w:val="24"/>
                <w:szCs w:val="24"/>
                <w:lang w:val="ru-RU"/>
              </w:rPr>
              <w:tab/>
              <w:t>сущность</w:t>
            </w:r>
            <w:r w:rsidRPr="00316F02">
              <w:rPr>
                <w:sz w:val="24"/>
                <w:szCs w:val="24"/>
                <w:lang w:val="ru-RU"/>
              </w:rPr>
              <w:tab/>
              <w:t>исоциальную значимость будущей профессии, проявлять к ней устойчивый интерес.</w:t>
            </w:r>
          </w:p>
        </w:tc>
      </w:tr>
      <w:tr w:rsidR="009476B1" w:rsidRPr="00316F02" w14:paraId="4E977B4D" w14:textId="77777777" w:rsidTr="009476B1">
        <w:trPr>
          <w:trHeight w:hRule="exact" w:val="838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FF2BB" w14:textId="77777777" w:rsidR="009476B1" w:rsidRPr="00316F02" w:rsidRDefault="008012A7" w:rsidP="00316F02">
            <w:pPr>
              <w:pStyle w:val="TableParagraph"/>
              <w:spacing w:before="200"/>
              <w:ind w:left="180" w:right="180"/>
              <w:jc w:val="center"/>
              <w:rPr>
                <w:sz w:val="24"/>
                <w:szCs w:val="24"/>
                <w:lang w:val="ru-RU"/>
              </w:rPr>
            </w:pPr>
            <w:r w:rsidRPr="00316F02">
              <w:rPr>
                <w:sz w:val="24"/>
                <w:szCs w:val="24"/>
              </w:rPr>
              <w:t xml:space="preserve">ОК </w:t>
            </w:r>
            <w:r w:rsidRPr="00316F0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FBB76" w14:textId="77777777" w:rsidR="009476B1" w:rsidRPr="00316F02" w:rsidRDefault="009476B1" w:rsidP="00316F02">
            <w:pPr>
              <w:pStyle w:val="TableParagraph"/>
              <w:tabs>
                <w:tab w:val="left" w:pos="2716"/>
                <w:tab w:val="left" w:pos="4367"/>
              </w:tabs>
              <w:ind w:left="103" w:right="101"/>
              <w:jc w:val="both"/>
              <w:rPr>
                <w:sz w:val="24"/>
                <w:szCs w:val="24"/>
                <w:lang w:val="ru-RU"/>
              </w:rPr>
            </w:pPr>
            <w:r w:rsidRPr="00316F02">
              <w:rPr>
                <w:sz w:val="24"/>
                <w:szCs w:val="24"/>
                <w:lang w:val="ru-RU"/>
              </w:rPr>
              <w:t>Организовывать собственную деятельность, исходя из цели  и способов ее достижения, определенных руководителем.</w:t>
            </w:r>
          </w:p>
        </w:tc>
      </w:tr>
      <w:tr w:rsidR="009476B1" w:rsidRPr="00316F02" w14:paraId="792603DD" w14:textId="77777777" w:rsidTr="009476B1">
        <w:trPr>
          <w:trHeight w:hRule="exact" w:val="838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22638" w14:textId="77777777" w:rsidR="009476B1" w:rsidRPr="00316F02" w:rsidRDefault="009476B1" w:rsidP="008012A7">
            <w:pPr>
              <w:pStyle w:val="TableParagraph"/>
              <w:spacing w:before="200"/>
              <w:ind w:left="180" w:right="180"/>
              <w:jc w:val="center"/>
              <w:rPr>
                <w:sz w:val="24"/>
                <w:szCs w:val="24"/>
                <w:lang w:val="ru-RU"/>
              </w:rPr>
            </w:pPr>
            <w:r w:rsidRPr="00316F02">
              <w:rPr>
                <w:sz w:val="24"/>
                <w:szCs w:val="24"/>
              </w:rPr>
              <w:t xml:space="preserve">ОК </w:t>
            </w:r>
            <w:r w:rsidR="008012A7" w:rsidRPr="00316F02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105BD" w14:textId="77777777" w:rsidR="009476B1" w:rsidRPr="00316F02" w:rsidRDefault="009476B1" w:rsidP="00316F02">
            <w:pPr>
              <w:pStyle w:val="TableParagraph"/>
              <w:tabs>
                <w:tab w:val="left" w:pos="2716"/>
                <w:tab w:val="left" w:pos="4367"/>
              </w:tabs>
              <w:ind w:left="103" w:right="101"/>
              <w:jc w:val="both"/>
              <w:rPr>
                <w:sz w:val="24"/>
                <w:szCs w:val="24"/>
                <w:lang w:val="ru-RU"/>
              </w:rPr>
            </w:pPr>
            <w:r w:rsidRPr="00316F02">
              <w:rPr>
                <w:sz w:val="24"/>
                <w:szCs w:val="24"/>
                <w:lang w:val="ru-RU"/>
              </w:rPr>
              <w:t xml:space="preserve"> Анализировать рабочую ситуацию, осуществлять текущий и итоговый  контроль, оценку и коррекцию собственной деятельности, нести ответственность за результаты  своей работы; </w:t>
            </w:r>
          </w:p>
        </w:tc>
      </w:tr>
      <w:tr w:rsidR="009476B1" w:rsidRPr="00316F02" w14:paraId="6AD0B034" w14:textId="77777777" w:rsidTr="008012A7">
        <w:trPr>
          <w:trHeight w:hRule="exact" w:val="676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3E2E" w14:textId="77777777" w:rsidR="009476B1" w:rsidRPr="00316F02" w:rsidRDefault="008012A7" w:rsidP="00316F02">
            <w:pPr>
              <w:pStyle w:val="TableParagraph"/>
              <w:spacing w:before="200"/>
              <w:ind w:left="180" w:right="180"/>
              <w:jc w:val="center"/>
              <w:rPr>
                <w:sz w:val="24"/>
                <w:szCs w:val="24"/>
                <w:lang w:val="ru-RU"/>
              </w:rPr>
            </w:pPr>
            <w:r w:rsidRPr="00316F02">
              <w:rPr>
                <w:sz w:val="24"/>
                <w:szCs w:val="24"/>
                <w:lang w:val="ru-RU"/>
              </w:rPr>
              <w:t>ОК 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3F28" w14:textId="77777777" w:rsidR="009476B1" w:rsidRPr="00316F02" w:rsidRDefault="009476B1" w:rsidP="00316F02">
            <w:pPr>
              <w:pStyle w:val="TableParagraph"/>
              <w:tabs>
                <w:tab w:val="left" w:pos="2716"/>
                <w:tab w:val="left" w:pos="4367"/>
              </w:tabs>
              <w:ind w:left="103" w:right="101"/>
              <w:jc w:val="both"/>
              <w:rPr>
                <w:sz w:val="24"/>
                <w:szCs w:val="24"/>
                <w:lang w:val="ru-RU"/>
              </w:rPr>
            </w:pPr>
            <w:r w:rsidRPr="00316F02">
              <w:rPr>
                <w:sz w:val="24"/>
                <w:szCs w:val="24"/>
                <w:lang w:val="ru-RU"/>
              </w:rPr>
              <w:t>Осуществлять поиск информации , необходимой для эффективного т выполнения профессиональных задач.</w:t>
            </w:r>
          </w:p>
        </w:tc>
      </w:tr>
      <w:tr w:rsidR="009476B1" w:rsidRPr="00316F02" w14:paraId="76884E1C" w14:textId="77777777" w:rsidTr="008012A7">
        <w:trPr>
          <w:trHeight w:hRule="exact" w:val="573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B074" w14:textId="77777777" w:rsidR="009476B1" w:rsidRPr="00316F02" w:rsidRDefault="008012A7" w:rsidP="00316F02">
            <w:pPr>
              <w:pStyle w:val="TableParagraph"/>
              <w:spacing w:before="200"/>
              <w:ind w:left="180" w:right="180"/>
              <w:jc w:val="center"/>
              <w:rPr>
                <w:sz w:val="24"/>
                <w:szCs w:val="24"/>
                <w:lang w:val="ru-RU"/>
              </w:rPr>
            </w:pPr>
            <w:r w:rsidRPr="00316F02">
              <w:rPr>
                <w:sz w:val="24"/>
                <w:szCs w:val="24"/>
                <w:lang w:val="ru-RU"/>
              </w:rPr>
              <w:t>ОК 5.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2BD4" w14:textId="77777777" w:rsidR="009476B1" w:rsidRPr="00316F02" w:rsidRDefault="009476B1" w:rsidP="00316F02">
            <w:pPr>
              <w:pStyle w:val="TableParagraph"/>
              <w:tabs>
                <w:tab w:val="left" w:pos="2716"/>
                <w:tab w:val="left" w:pos="4367"/>
              </w:tabs>
              <w:ind w:left="103" w:right="101"/>
              <w:jc w:val="both"/>
              <w:rPr>
                <w:sz w:val="24"/>
                <w:szCs w:val="24"/>
                <w:lang w:val="ru-RU"/>
              </w:rPr>
            </w:pPr>
            <w:r w:rsidRPr="00316F02">
              <w:rPr>
                <w:sz w:val="24"/>
                <w:szCs w:val="24"/>
                <w:lang w:val="ru-RU"/>
              </w:rPr>
              <w:t>Использовать информационно-коммуникационные  технологии в профессиональной деятельности</w:t>
            </w:r>
          </w:p>
        </w:tc>
      </w:tr>
      <w:tr w:rsidR="009476B1" w:rsidRPr="00316F02" w14:paraId="225D64C0" w14:textId="77777777" w:rsidTr="008012A7">
        <w:trPr>
          <w:trHeight w:hRule="exact" w:val="695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902A" w14:textId="77777777" w:rsidR="009476B1" w:rsidRPr="00316F02" w:rsidRDefault="008012A7" w:rsidP="00316F02">
            <w:pPr>
              <w:pStyle w:val="TableParagraph"/>
              <w:spacing w:before="200"/>
              <w:ind w:left="180" w:right="180"/>
              <w:jc w:val="center"/>
              <w:rPr>
                <w:sz w:val="24"/>
                <w:szCs w:val="24"/>
                <w:lang w:val="ru-RU"/>
              </w:rPr>
            </w:pPr>
            <w:r w:rsidRPr="00316F02">
              <w:rPr>
                <w:sz w:val="24"/>
                <w:szCs w:val="24"/>
                <w:lang w:val="ru-RU"/>
              </w:rPr>
              <w:t>ОК 6.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8F2C" w14:textId="77777777" w:rsidR="009476B1" w:rsidRPr="00316F02" w:rsidRDefault="009476B1" w:rsidP="00316F02">
            <w:pPr>
              <w:pStyle w:val="TableParagraph"/>
              <w:tabs>
                <w:tab w:val="left" w:pos="2716"/>
                <w:tab w:val="left" w:pos="4367"/>
              </w:tabs>
              <w:ind w:left="103" w:right="101"/>
              <w:jc w:val="both"/>
              <w:rPr>
                <w:sz w:val="24"/>
                <w:szCs w:val="24"/>
                <w:lang w:val="ru-RU"/>
              </w:rPr>
            </w:pPr>
            <w:r w:rsidRPr="00316F02">
              <w:rPr>
                <w:sz w:val="24"/>
                <w:szCs w:val="24"/>
                <w:lang w:val="ru-RU"/>
              </w:rPr>
              <w:t>Работать в команде, эффективно общаться с коллегами, руководством, клиентами.</w:t>
            </w:r>
          </w:p>
        </w:tc>
      </w:tr>
      <w:tr w:rsidR="009476B1" w:rsidRPr="00316F02" w14:paraId="7361BB84" w14:textId="77777777" w:rsidTr="008012A7">
        <w:trPr>
          <w:trHeight w:hRule="exact" w:val="705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E473" w14:textId="77777777" w:rsidR="009476B1" w:rsidRPr="00316F02" w:rsidRDefault="008012A7" w:rsidP="00316F02">
            <w:pPr>
              <w:pStyle w:val="TableParagraph"/>
              <w:spacing w:before="200"/>
              <w:ind w:left="180" w:right="180"/>
              <w:jc w:val="center"/>
              <w:rPr>
                <w:sz w:val="24"/>
                <w:szCs w:val="24"/>
                <w:lang w:val="ru-RU"/>
              </w:rPr>
            </w:pPr>
            <w:r w:rsidRPr="00316F02">
              <w:rPr>
                <w:sz w:val="24"/>
                <w:szCs w:val="24"/>
                <w:lang w:val="ru-RU"/>
              </w:rPr>
              <w:t>ОК 7.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F13A7" w14:textId="77777777" w:rsidR="009476B1" w:rsidRPr="00316F02" w:rsidRDefault="009476B1" w:rsidP="00316F02">
            <w:pPr>
              <w:pStyle w:val="TableParagraph"/>
              <w:tabs>
                <w:tab w:val="left" w:pos="2716"/>
                <w:tab w:val="left" w:pos="4367"/>
              </w:tabs>
              <w:ind w:left="103" w:right="101"/>
              <w:jc w:val="both"/>
              <w:rPr>
                <w:sz w:val="24"/>
                <w:szCs w:val="24"/>
                <w:lang w:val="ru-RU"/>
              </w:rPr>
            </w:pPr>
            <w:r w:rsidRPr="00316F02">
              <w:rPr>
                <w:sz w:val="24"/>
                <w:szCs w:val="24"/>
                <w:lang w:val="ru-RU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p w14:paraId="0763AC98" w14:textId="77777777" w:rsidR="008B3AA9" w:rsidRDefault="008B3AA9" w:rsidP="008B3AA9">
      <w:pPr>
        <w:pStyle w:val="a5"/>
        <w:rPr>
          <w:rFonts w:ascii="Times New Roman" w:hAnsi="Times New Roman"/>
          <w:b/>
          <w:sz w:val="24"/>
          <w:szCs w:val="24"/>
        </w:rPr>
      </w:pPr>
      <w:r w:rsidRPr="00316F02">
        <w:rPr>
          <w:rFonts w:ascii="Times New Roman" w:hAnsi="Times New Roman"/>
          <w:b/>
          <w:sz w:val="24"/>
          <w:szCs w:val="24"/>
        </w:rPr>
        <w:t>В результате освоения дисциплины обучающийся должен знать:</w:t>
      </w:r>
    </w:p>
    <w:p w14:paraId="15E0FD97" w14:textId="77777777" w:rsidR="008E304A" w:rsidRDefault="008E304A" w:rsidP="008B3AA9">
      <w:pPr>
        <w:pStyle w:val="a5"/>
        <w:rPr>
          <w:rFonts w:ascii="Times New Roman" w:hAnsi="Times New Roman"/>
          <w:b/>
          <w:sz w:val="24"/>
          <w:szCs w:val="24"/>
        </w:rPr>
      </w:pPr>
    </w:p>
    <w:tbl>
      <w:tblPr>
        <w:tblStyle w:val="af1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8045"/>
      </w:tblGrid>
      <w:tr w:rsidR="008E304A" w14:paraId="606FEFCE" w14:textId="77777777" w:rsidTr="008E4EBD">
        <w:tc>
          <w:tcPr>
            <w:tcW w:w="1276" w:type="dxa"/>
          </w:tcPr>
          <w:p w14:paraId="736D506F" w14:textId="77777777" w:rsidR="008E304A" w:rsidRPr="008E4EBD" w:rsidRDefault="008E4EBD" w:rsidP="008E4EBD">
            <w:pPr>
              <w:pStyle w:val="Style20"/>
              <w:widowControl/>
              <w:spacing w:line="240" w:lineRule="auto"/>
              <w:ind w:left="34" w:right="461" w:firstLine="0"/>
              <w:jc w:val="center"/>
            </w:pPr>
            <w:r>
              <w:t xml:space="preserve"> </w:t>
            </w:r>
            <w:r w:rsidR="008E304A" w:rsidRPr="008E4EBD">
              <w:t>З.1.</w:t>
            </w:r>
          </w:p>
        </w:tc>
        <w:tc>
          <w:tcPr>
            <w:tcW w:w="8045" w:type="dxa"/>
          </w:tcPr>
          <w:p w14:paraId="43B3B693" w14:textId="77777777" w:rsidR="008E304A" w:rsidRPr="005813A3" w:rsidRDefault="008E304A" w:rsidP="008E4EBD">
            <w:pPr>
              <w:pStyle w:val="Style20"/>
              <w:widowControl/>
              <w:spacing w:line="240" w:lineRule="auto"/>
              <w:ind w:right="461" w:firstLine="0"/>
              <w:rPr>
                <w:rFonts w:eastAsia="Calibri"/>
                <w:bCs/>
                <w:lang w:eastAsia="en-US"/>
              </w:rPr>
            </w:pPr>
            <w:r w:rsidRPr="005813A3">
              <w:t xml:space="preserve"> Понятия спроса и предложения на рынке услуг;</w:t>
            </w:r>
          </w:p>
        </w:tc>
      </w:tr>
      <w:tr w:rsidR="008E304A" w14:paraId="58771E0A" w14:textId="77777777" w:rsidTr="008E4EBD">
        <w:tc>
          <w:tcPr>
            <w:tcW w:w="1276" w:type="dxa"/>
          </w:tcPr>
          <w:p w14:paraId="414F99D6" w14:textId="77777777" w:rsidR="008E304A" w:rsidRPr="008E4EBD" w:rsidRDefault="008E304A" w:rsidP="008E4EBD">
            <w:pPr>
              <w:pStyle w:val="Style20"/>
              <w:widowControl/>
              <w:spacing w:line="240" w:lineRule="auto"/>
              <w:ind w:left="176" w:hanging="34"/>
              <w:jc w:val="center"/>
            </w:pPr>
            <w:r w:rsidRPr="008E4EBD">
              <w:t>З.2.</w:t>
            </w:r>
          </w:p>
        </w:tc>
        <w:tc>
          <w:tcPr>
            <w:tcW w:w="8045" w:type="dxa"/>
          </w:tcPr>
          <w:p w14:paraId="25CD8514" w14:textId="77777777" w:rsidR="008E304A" w:rsidRPr="005813A3" w:rsidRDefault="008E304A" w:rsidP="008E4EBD">
            <w:pPr>
              <w:pStyle w:val="Style20"/>
              <w:widowControl/>
              <w:spacing w:line="240" w:lineRule="auto"/>
              <w:ind w:firstLine="0"/>
              <w:rPr>
                <w:b/>
                <w:i/>
              </w:rPr>
            </w:pPr>
            <w:r w:rsidRPr="005813A3">
              <w:t>особенности формирования, характеристику современного состояния и перспективы развития отрасли;</w:t>
            </w:r>
          </w:p>
        </w:tc>
      </w:tr>
      <w:tr w:rsidR="008E304A" w14:paraId="0EA8B57C" w14:textId="77777777" w:rsidTr="008E4EBD">
        <w:tc>
          <w:tcPr>
            <w:tcW w:w="1276" w:type="dxa"/>
          </w:tcPr>
          <w:p w14:paraId="6CC8544D" w14:textId="77777777" w:rsidR="008E304A" w:rsidRPr="008E4EBD" w:rsidRDefault="008E304A" w:rsidP="008E4EBD">
            <w:pPr>
              <w:tabs>
                <w:tab w:val="left" w:pos="0"/>
              </w:tabs>
              <w:ind w:left="142"/>
              <w:jc w:val="center"/>
              <w:rPr>
                <w:sz w:val="24"/>
                <w:szCs w:val="24"/>
              </w:rPr>
            </w:pPr>
            <w:r w:rsidRPr="008E4EBD">
              <w:rPr>
                <w:sz w:val="24"/>
                <w:szCs w:val="24"/>
              </w:rPr>
              <w:t>З.3.</w:t>
            </w:r>
          </w:p>
        </w:tc>
        <w:tc>
          <w:tcPr>
            <w:tcW w:w="8045" w:type="dxa"/>
          </w:tcPr>
          <w:p w14:paraId="5C56F2AD" w14:textId="77777777" w:rsidR="008E304A" w:rsidRPr="005813A3" w:rsidRDefault="008E304A" w:rsidP="008E4EB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8B3AA9">
              <w:rPr>
                <w:rFonts w:ascii="Times New Roman" w:hAnsi="Times New Roman"/>
                <w:sz w:val="24"/>
                <w:szCs w:val="24"/>
              </w:rPr>
              <w:t>законодательные акты и другие нормативные документы, регулирующие правоотношения в области профессиональной деятельности;</w:t>
            </w:r>
          </w:p>
        </w:tc>
      </w:tr>
      <w:tr w:rsidR="008E304A" w14:paraId="1DA63C18" w14:textId="77777777" w:rsidTr="008E4EBD">
        <w:tc>
          <w:tcPr>
            <w:tcW w:w="1276" w:type="dxa"/>
          </w:tcPr>
          <w:p w14:paraId="79471954" w14:textId="77777777" w:rsidR="008E304A" w:rsidRPr="008E4EBD" w:rsidRDefault="008E304A" w:rsidP="008E4EBD">
            <w:pPr>
              <w:pStyle w:val="Style28"/>
              <w:widowControl/>
              <w:spacing w:line="240" w:lineRule="auto"/>
              <w:ind w:left="142" w:right="-1" w:firstLine="0"/>
              <w:jc w:val="center"/>
              <w:rPr>
                <w:rStyle w:val="FontStyle73"/>
              </w:rPr>
            </w:pPr>
            <w:r w:rsidRPr="008E4EBD">
              <w:rPr>
                <w:rStyle w:val="FontStyle73"/>
              </w:rPr>
              <w:t>З.4.</w:t>
            </w:r>
          </w:p>
        </w:tc>
        <w:tc>
          <w:tcPr>
            <w:tcW w:w="8045" w:type="dxa"/>
          </w:tcPr>
          <w:p w14:paraId="37A3B011" w14:textId="77777777" w:rsidR="008E304A" w:rsidRPr="005813A3" w:rsidRDefault="008E304A" w:rsidP="008E4EBD">
            <w:pPr>
              <w:pStyle w:val="Style28"/>
              <w:widowControl/>
              <w:spacing w:line="240" w:lineRule="auto"/>
              <w:ind w:right="-1" w:firstLine="0"/>
              <w:rPr>
                <w:b/>
                <w:i/>
              </w:rPr>
            </w:pPr>
            <w:r w:rsidRPr="005813A3">
              <w:t>основные положения законодательства, регулирующего трудовые отношения ;</w:t>
            </w:r>
          </w:p>
        </w:tc>
      </w:tr>
      <w:tr w:rsidR="008E304A" w14:paraId="7DC7A385" w14:textId="77777777" w:rsidTr="008E4EBD">
        <w:tc>
          <w:tcPr>
            <w:tcW w:w="1276" w:type="dxa"/>
          </w:tcPr>
          <w:p w14:paraId="0D5C15E0" w14:textId="77777777" w:rsidR="008E304A" w:rsidRPr="008E4EBD" w:rsidRDefault="008E304A" w:rsidP="008E4EBD">
            <w:pPr>
              <w:keepNext/>
              <w:keepLines/>
              <w:suppressLineNumbers/>
              <w:suppressAutoHyphens/>
              <w:ind w:left="142"/>
              <w:jc w:val="center"/>
              <w:rPr>
                <w:rStyle w:val="FontStyle73"/>
                <w:sz w:val="24"/>
                <w:szCs w:val="24"/>
              </w:rPr>
            </w:pPr>
            <w:r w:rsidRPr="008E4EBD">
              <w:rPr>
                <w:rStyle w:val="FontStyle73"/>
                <w:sz w:val="24"/>
                <w:szCs w:val="24"/>
              </w:rPr>
              <w:t>З.5.</w:t>
            </w:r>
          </w:p>
        </w:tc>
        <w:tc>
          <w:tcPr>
            <w:tcW w:w="8045" w:type="dxa"/>
          </w:tcPr>
          <w:p w14:paraId="20BFEBD9" w14:textId="77777777" w:rsidR="008E304A" w:rsidRPr="005813A3" w:rsidRDefault="008E304A" w:rsidP="008E4EBD">
            <w:pPr>
              <w:keepNext/>
              <w:keepLines/>
              <w:suppressLineNumbers/>
              <w:suppressAutoHyphens/>
              <w:jc w:val="both"/>
              <w:rPr>
                <w:b/>
                <w:i/>
                <w:sz w:val="24"/>
                <w:szCs w:val="24"/>
              </w:rPr>
            </w:pPr>
            <w:r w:rsidRPr="008B3AA9">
              <w:rPr>
                <w:rStyle w:val="FontStyle74"/>
                <w:b w:val="0"/>
                <w:sz w:val="24"/>
                <w:szCs w:val="24"/>
              </w:rPr>
              <w:t>организационно-правовые формы организаций;</w:t>
            </w:r>
          </w:p>
        </w:tc>
      </w:tr>
      <w:tr w:rsidR="008E304A" w14:paraId="3CFFD924" w14:textId="77777777" w:rsidTr="008E4EBD">
        <w:tc>
          <w:tcPr>
            <w:tcW w:w="1276" w:type="dxa"/>
          </w:tcPr>
          <w:p w14:paraId="6ED90E4A" w14:textId="77777777" w:rsidR="008E304A" w:rsidRPr="008E4EBD" w:rsidRDefault="008E304A" w:rsidP="008E4EBD">
            <w:pPr>
              <w:keepNext/>
              <w:keepLines/>
              <w:suppressLineNumbers/>
              <w:suppressAutoHyphens/>
              <w:ind w:left="142"/>
              <w:jc w:val="center"/>
              <w:rPr>
                <w:rStyle w:val="FontStyle73"/>
                <w:sz w:val="24"/>
                <w:szCs w:val="24"/>
              </w:rPr>
            </w:pPr>
            <w:r w:rsidRPr="008E4EBD">
              <w:rPr>
                <w:rStyle w:val="FontStyle73"/>
                <w:sz w:val="24"/>
                <w:szCs w:val="24"/>
              </w:rPr>
              <w:t>З.6.</w:t>
            </w:r>
          </w:p>
        </w:tc>
        <w:tc>
          <w:tcPr>
            <w:tcW w:w="8045" w:type="dxa"/>
          </w:tcPr>
          <w:p w14:paraId="18061928" w14:textId="77777777" w:rsidR="008E304A" w:rsidRPr="005813A3" w:rsidRDefault="008E304A" w:rsidP="008E4EBD">
            <w:pPr>
              <w:keepNext/>
              <w:keepLines/>
              <w:suppressLineNumbers/>
              <w:suppressAutoHyphens/>
              <w:jc w:val="both"/>
              <w:rPr>
                <w:rStyle w:val="FontStyle73"/>
                <w:b/>
                <w:i/>
                <w:sz w:val="24"/>
                <w:szCs w:val="24"/>
              </w:rPr>
            </w:pPr>
            <w:r w:rsidRPr="005813A3">
              <w:rPr>
                <w:rStyle w:val="FontStyle73"/>
                <w:sz w:val="24"/>
                <w:szCs w:val="24"/>
              </w:rPr>
              <w:t>формы оплаты труда</w:t>
            </w:r>
            <w:r w:rsidRPr="005813A3">
              <w:rPr>
                <w:rStyle w:val="FontStyle73"/>
                <w:b/>
                <w:i/>
                <w:sz w:val="24"/>
                <w:szCs w:val="24"/>
              </w:rPr>
              <w:t>;</w:t>
            </w:r>
          </w:p>
        </w:tc>
      </w:tr>
    </w:tbl>
    <w:p w14:paraId="3E3A0A1A" w14:textId="77777777" w:rsidR="008E304A" w:rsidRPr="00316F02" w:rsidRDefault="008E4EBD" w:rsidP="008E304A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8E304A" w:rsidRPr="00316F02">
        <w:rPr>
          <w:rFonts w:ascii="Times New Roman" w:hAnsi="Times New Roman"/>
          <w:b/>
          <w:sz w:val="24"/>
          <w:szCs w:val="24"/>
        </w:rPr>
        <w:t>В результате освоения дисциплины обучающийся должен уметь:</w:t>
      </w:r>
    </w:p>
    <w:tbl>
      <w:tblPr>
        <w:tblStyle w:val="af1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8045"/>
      </w:tblGrid>
      <w:tr w:rsidR="008E304A" w14:paraId="6253E937" w14:textId="77777777" w:rsidTr="008E4EBD">
        <w:tc>
          <w:tcPr>
            <w:tcW w:w="1276" w:type="dxa"/>
          </w:tcPr>
          <w:p w14:paraId="53A260FC" w14:textId="77777777" w:rsidR="008E304A" w:rsidRPr="008E4EBD" w:rsidRDefault="008E304A" w:rsidP="008E4EBD">
            <w:pPr>
              <w:pStyle w:val="Style20"/>
              <w:widowControl/>
              <w:spacing w:line="240" w:lineRule="auto"/>
              <w:ind w:left="142" w:firstLine="0"/>
              <w:jc w:val="center"/>
            </w:pPr>
            <w:r w:rsidRPr="008E4EBD">
              <w:t>У.1.</w:t>
            </w:r>
          </w:p>
        </w:tc>
        <w:tc>
          <w:tcPr>
            <w:tcW w:w="8045" w:type="dxa"/>
          </w:tcPr>
          <w:p w14:paraId="176F7FB6" w14:textId="77777777" w:rsidR="008E304A" w:rsidRPr="005813A3" w:rsidRDefault="008E304A" w:rsidP="00607AA6">
            <w:pPr>
              <w:pStyle w:val="Style20"/>
              <w:widowControl/>
              <w:spacing w:line="240" w:lineRule="auto"/>
            </w:pPr>
            <w:r w:rsidRPr="005813A3">
              <w:t>Ориентироваться в общих вопросах экономики отрасли и организации</w:t>
            </w:r>
          </w:p>
          <w:p w14:paraId="2B832CA1" w14:textId="77777777" w:rsidR="008E304A" w:rsidRPr="005813A3" w:rsidRDefault="008E304A" w:rsidP="00607AA6">
            <w:pPr>
              <w:pStyle w:val="Style48"/>
              <w:widowControl/>
              <w:spacing w:line="240" w:lineRule="auto"/>
              <w:ind w:left="142" w:firstLine="0"/>
              <w:jc w:val="both"/>
              <w:rPr>
                <w:i/>
                <w:color w:val="FF0000"/>
              </w:rPr>
            </w:pPr>
          </w:p>
        </w:tc>
      </w:tr>
      <w:tr w:rsidR="008E304A" w14:paraId="1053D7C3" w14:textId="77777777" w:rsidTr="008E4EBD">
        <w:tc>
          <w:tcPr>
            <w:tcW w:w="1276" w:type="dxa"/>
          </w:tcPr>
          <w:p w14:paraId="4826BCD2" w14:textId="77777777" w:rsidR="008E304A" w:rsidRPr="008E4EBD" w:rsidRDefault="008E304A" w:rsidP="008E4EBD">
            <w:pPr>
              <w:pStyle w:val="Style20"/>
              <w:widowControl/>
              <w:spacing w:line="240" w:lineRule="auto"/>
              <w:ind w:left="142" w:right="29" w:firstLine="0"/>
              <w:jc w:val="center"/>
              <w:rPr>
                <w:rStyle w:val="FontStyle73"/>
              </w:rPr>
            </w:pPr>
            <w:r w:rsidRPr="008E4EBD">
              <w:rPr>
                <w:rStyle w:val="FontStyle73"/>
              </w:rPr>
              <w:t>У.2.</w:t>
            </w:r>
          </w:p>
        </w:tc>
        <w:tc>
          <w:tcPr>
            <w:tcW w:w="8045" w:type="dxa"/>
          </w:tcPr>
          <w:p w14:paraId="112695F7" w14:textId="77777777" w:rsidR="008E304A" w:rsidRPr="005813A3" w:rsidRDefault="008E304A" w:rsidP="00607AA6">
            <w:pPr>
              <w:pStyle w:val="Style20"/>
              <w:widowControl/>
              <w:spacing w:line="240" w:lineRule="auto"/>
              <w:ind w:left="142" w:right="29" w:firstLine="0"/>
              <w:rPr>
                <w:b/>
                <w:i/>
              </w:rPr>
            </w:pPr>
            <w:r w:rsidRPr="005813A3">
              <w:rPr>
                <w:b/>
                <w:i/>
              </w:rPr>
              <w:t xml:space="preserve">. </w:t>
            </w:r>
            <w:r w:rsidRPr="005813A3">
              <w:t>Применять экономические и правовые знания при освоении профессиональных модулей и в профессиональной деятельности</w:t>
            </w:r>
            <w:r w:rsidRPr="005813A3">
              <w:rPr>
                <w:rStyle w:val="FontStyle73"/>
              </w:rPr>
              <w:t>;</w:t>
            </w:r>
          </w:p>
        </w:tc>
      </w:tr>
      <w:tr w:rsidR="008E304A" w14:paraId="449EFB7E" w14:textId="77777777" w:rsidTr="008E4EBD">
        <w:tc>
          <w:tcPr>
            <w:tcW w:w="1276" w:type="dxa"/>
          </w:tcPr>
          <w:p w14:paraId="7B88FBB3" w14:textId="77777777" w:rsidR="008E304A" w:rsidRPr="008E4EBD" w:rsidRDefault="008E304A" w:rsidP="008E4EBD">
            <w:pPr>
              <w:pStyle w:val="Style48"/>
              <w:widowControl/>
              <w:spacing w:line="240" w:lineRule="auto"/>
              <w:ind w:left="142" w:firstLine="0"/>
              <w:jc w:val="center"/>
            </w:pPr>
            <w:r w:rsidRPr="008E4EBD">
              <w:t>У.3.</w:t>
            </w:r>
          </w:p>
        </w:tc>
        <w:tc>
          <w:tcPr>
            <w:tcW w:w="8045" w:type="dxa"/>
          </w:tcPr>
          <w:p w14:paraId="512CF424" w14:textId="77777777" w:rsidR="008E304A" w:rsidRPr="005813A3" w:rsidRDefault="008E304A" w:rsidP="00607AA6">
            <w:pPr>
              <w:pStyle w:val="Style48"/>
              <w:widowControl/>
              <w:spacing w:line="240" w:lineRule="auto"/>
              <w:ind w:left="142" w:firstLine="0"/>
              <w:jc w:val="both"/>
            </w:pPr>
            <w:r w:rsidRPr="005813A3">
              <w:t xml:space="preserve">Рассчитывать основные технико-экономические показатели деятельности </w:t>
            </w:r>
            <w:r w:rsidRPr="005813A3">
              <w:lastRenderedPageBreak/>
              <w:t>участка</w:t>
            </w:r>
          </w:p>
        </w:tc>
      </w:tr>
      <w:tr w:rsidR="008E304A" w14:paraId="140704B3" w14:textId="77777777" w:rsidTr="008E4EBD">
        <w:tc>
          <w:tcPr>
            <w:tcW w:w="1276" w:type="dxa"/>
          </w:tcPr>
          <w:p w14:paraId="2222F8A0" w14:textId="77777777" w:rsidR="008E304A" w:rsidRPr="008E4EBD" w:rsidRDefault="008E304A" w:rsidP="008E4EBD">
            <w:pPr>
              <w:pStyle w:val="Style48"/>
              <w:widowControl/>
              <w:spacing w:line="240" w:lineRule="auto"/>
              <w:ind w:left="142" w:firstLine="0"/>
              <w:jc w:val="center"/>
            </w:pPr>
            <w:r w:rsidRPr="008E4EBD">
              <w:lastRenderedPageBreak/>
              <w:t>У.4.</w:t>
            </w:r>
          </w:p>
        </w:tc>
        <w:tc>
          <w:tcPr>
            <w:tcW w:w="8045" w:type="dxa"/>
          </w:tcPr>
          <w:p w14:paraId="32A8E286" w14:textId="77777777" w:rsidR="008E304A" w:rsidRPr="005813A3" w:rsidRDefault="008E304A" w:rsidP="00607AA6">
            <w:pPr>
              <w:pStyle w:val="Style48"/>
              <w:widowControl/>
              <w:spacing w:line="240" w:lineRule="auto"/>
              <w:ind w:left="142" w:firstLine="0"/>
              <w:jc w:val="both"/>
              <w:rPr>
                <w:b/>
                <w:i/>
              </w:rPr>
            </w:pPr>
            <w:r w:rsidRPr="005813A3">
              <w:t>Защищать свои трудовые права  в рамках действующего законодательства</w:t>
            </w:r>
          </w:p>
        </w:tc>
      </w:tr>
    </w:tbl>
    <w:p w14:paraId="6C4C0E95" w14:textId="77777777" w:rsidR="008E304A" w:rsidRPr="00316F02" w:rsidRDefault="008E304A" w:rsidP="008B3AA9">
      <w:pPr>
        <w:pStyle w:val="a5"/>
        <w:rPr>
          <w:rFonts w:ascii="Times New Roman" w:hAnsi="Times New Roman"/>
          <w:b/>
          <w:sz w:val="24"/>
          <w:szCs w:val="24"/>
        </w:rPr>
      </w:pPr>
    </w:p>
    <w:p w14:paraId="3CD855E0" w14:textId="77777777" w:rsidR="00E27664" w:rsidRPr="00316F02" w:rsidRDefault="00E27664" w:rsidP="002C3417">
      <w:pPr>
        <w:pStyle w:val="a5"/>
        <w:rPr>
          <w:rFonts w:ascii="Times New Roman" w:hAnsi="Times New Roman"/>
          <w:sz w:val="24"/>
          <w:szCs w:val="24"/>
        </w:rPr>
      </w:pPr>
    </w:p>
    <w:p w14:paraId="52635401" w14:textId="77777777" w:rsidR="00E27664" w:rsidRPr="00316F02" w:rsidRDefault="00E27664" w:rsidP="008E4EBD">
      <w:pPr>
        <w:pStyle w:val="a5"/>
        <w:spacing w:line="276" w:lineRule="auto"/>
        <w:ind w:left="142"/>
        <w:rPr>
          <w:rFonts w:ascii="Times New Roman" w:hAnsi="Times New Roman"/>
          <w:sz w:val="24"/>
          <w:szCs w:val="24"/>
        </w:rPr>
      </w:pPr>
      <w:r w:rsidRPr="00316F02">
        <w:rPr>
          <w:rFonts w:ascii="Times New Roman" w:hAnsi="Times New Roman"/>
          <w:b/>
          <w:sz w:val="24"/>
          <w:szCs w:val="24"/>
        </w:rPr>
        <w:t>1.4. Рекомендуемое количество часов на освоение учебной дисциплины:</w:t>
      </w:r>
    </w:p>
    <w:p w14:paraId="479A9E34" w14:textId="77777777" w:rsidR="00E27664" w:rsidRPr="00316F02" w:rsidRDefault="00E27664" w:rsidP="008E4EBD">
      <w:pPr>
        <w:pStyle w:val="a5"/>
        <w:spacing w:line="276" w:lineRule="auto"/>
        <w:ind w:left="142"/>
        <w:rPr>
          <w:rFonts w:ascii="Times New Roman" w:hAnsi="Times New Roman"/>
          <w:sz w:val="24"/>
          <w:szCs w:val="24"/>
        </w:rPr>
      </w:pPr>
      <w:r w:rsidRPr="00316F02">
        <w:rPr>
          <w:rFonts w:ascii="Times New Roman" w:hAnsi="Times New Roman"/>
          <w:sz w:val="24"/>
          <w:szCs w:val="24"/>
        </w:rPr>
        <w:t>максимальной учебной нагрузки обучающегося</w:t>
      </w:r>
      <w:r w:rsidR="00ED3E5E" w:rsidRPr="00316F02">
        <w:rPr>
          <w:rFonts w:ascii="Times New Roman" w:hAnsi="Times New Roman"/>
          <w:sz w:val="24"/>
          <w:szCs w:val="24"/>
        </w:rPr>
        <w:t xml:space="preserve"> 48 </w:t>
      </w:r>
      <w:r w:rsidRPr="00316F02">
        <w:rPr>
          <w:rFonts w:ascii="Times New Roman" w:hAnsi="Times New Roman"/>
          <w:sz w:val="24"/>
          <w:szCs w:val="24"/>
        </w:rPr>
        <w:t>часов, в том числе:</w:t>
      </w:r>
    </w:p>
    <w:p w14:paraId="11B403B1" w14:textId="77777777" w:rsidR="00E27664" w:rsidRPr="00316F02" w:rsidRDefault="00E27664" w:rsidP="008E4EBD">
      <w:pPr>
        <w:pStyle w:val="a5"/>
        <w:spacing w:line="276" w:lineRule="auto"/>
        <w:ind w:left="142"/>
        <w:rPr>
          <w:rFonts w:ascii="Times New Roman" w:hAnsi="Times New Roman"/>
          <w:sz w:val="24"/>
          <w:szCs w:val="24"/>
        </w:rPr>
      </w:pPr>
      <w:r w:rsidRPr="00316F02">
        <w:rPr>
          <w:rFonts w:ascii="Times New Roman" w:hAnsi="Times New Roman"/>
          <w:sz w:val="24"/>
          <w:szCs w:val="24"/>
        </w:rPr>
        <w:t xml:space="preserve">обязательной аудиторной учебной нагрузки обучающегося </w:t>
      </w:r>
      <w:r w:rsidR="00ED3E5E" w:rsidRPr="00316F02">
        <w:rPr>
          <w:rFonts w:ascii="Times New Roman" w:hAnsi="Times New Roman"/>
          <w:sz w:val="24"/>
          <w:szCs w:val="24"/>
        </w:rPr>
        <w:t>32 часа</w:t>
      </w:r>
      <w:r w:rsidRPr="00316F02">
        <w:rPr>
          <w:rFonts w:ascii="Times New Roman" w:hAnsi="Times New Roman"/>
          <w:sz w:val="24"/>
          <w:szCs w:val="24"/>
        </w:rPr>
        <w:t>;</w:t>
      </w:r>
    </w:p>
    <w:p w14:paraId="41FE45C3" w14:textId="77777777" w:rsidR="00E27664" w:rsidRPr="00316F02" w:rsidRDefault="00E27664" w:rsidP="008E4EBD">
      <w:pPr>
        <w:pStyle w:val="a5"/>
        <w:spacing w:line="276" w:lineRule="auto"/>
        <w:ind w:left="142"/>
        <w:rPr>
          <w:rFonts w:ascii="Times New Roman" w:hAnsi="Times New Roman"/>
          <w:sz w:val="24"/>
          <w:szCs w:val="24"/>
        </w:rPr>
      </w:pPr>
      <w:r w:rsidRPr="00316F02">
        <w:rPr>
          <w:rFonts w:ascii="Times New Roman" w:hAnsi="Times New Roman"/>
          <w:sz w:val="24"/>
          <w:szCs w:val="24"/>
        </w:rPr>
        <w:t xml:space="preserve">самостоятельной работы обучающегося </w:t>
      </w:r>
      <w:r w:rsidR="00ED3E5E" w:rsidRPr="00316F02">
        <w:rPr>
          <w:rFonts w:ascii="Times New Roman" w:hAnsi="Times New Roman"/>
          <w:sz w:val="24"/>
          <w:szCs w:val="24"/>
        </w:rPr>
        <w:t xml:space="preserve">16 </w:t>
      </w:r>
      <w:r w:rsidRPr="00316F02">
        <w:rPr>
          <w:rFonts w:ascii="Times New Roman" w:hAnsi="Times New Roman"/>
          <w:sz w:val="24"/>
          <w:szCs w:val="24"/>
        </w:rPr>
        <w:t xml:space="preserve"> часов.</w:t>
      </w:r>
    </w:p>
    <w:p w14:paraId="52C726FA" w14:textId="77777777" w:rsidR="00E27664" w:rsidRPr="00316F02" w:rsidRDefault="00E27664" w:rsidP="002C3417">
      <w:pPr>
        <w:pStyle w:val="a5"/>
        <w:rPr>
          <w:rFonts w:ascii="Times New Roman" w:hAnsi="Times New Roman"/>
          <w:sz w:val="24"/>
          <w:szCs w:val="24"/>
        </w:rPr>
      </w:pPr>
    </w:p>
    <w:p w14:paraId="3D2F1631" w14:textId="77777777" w:rsidR="00421AE0" w:rsidRPr="00316F02" w:rsidRDefault="00421AE0" w:rsidP="002C3417">
      <w:pPr>
        <w:pStyle w:val="a5"/>
        <w:rPr>
          <w:rFonts w:ascii="Times New Roman" w:hAnsi="Times New Roman"/>
          <w:sz w:val="24"/>
          <w:szCs w:val="24"/>
        </w:rPr>
      </w:pPr>
    </w:p>
    <w:p w14:paraId="527339AE" w14:textId="77777777" w:rsidR="00421AE0" w:rsidRPr="00316F02" w:rsidRDefault="00421AE0" w:rsidP="002C3417">
      <w:pPr>
        <w:pStyle w:val="a5"/>
        <w:rPr>
          <w:rFonts w:ascii="Times New Roman" w:hAnsi="Times New Roman"/>
          <w:sz w:val="24"/>
          <w:szCs w:val="24"/>
        </w:rPr>
      </w:pPr>
    </w:p>
    <w:p w14:paraId="2978A6EC" w14:textId="77777777" w:rsidR="00E27664" w:rsidRPr="00316F02" w:rsidRDefault="00E27664" w:rsidP="008E4EBD">
      <w:pPr>
        <w:pStyle w:val="a5"/>
        <w:spacing w:line="276" w:lineRule="auto"/>
        <w:ind w:left="142"/>
        <w:rPr>
          <w:rFonts w:ascii="Times New Roman" w:hAnsi="Times New Roman"/>
          <w:b/>
          <w:smallCaps/>
          <w:sz w:val="24"/>
          <w:szCs w:val="24"/>
        </w:rPr>
      </w:pPr>
      <w:r w:rsidRPr="00316F02">
        <w:rPr>
          <w:rFonts w:ascii="Times New Roman" w:hAnsi="Times New Roman"/>
          <w:b/>
          <w:smallCaps/>
          <w:sz w:val="24"/>
          <w:szCs w:val="24"/>
        </w:rPr>
        <w:t>2. СТРУКТУРА И СОДЕРЖАНИЕ УЧЕБНОЙ ДИСЦИПЛИНЫ</w:t>
      </w:r>
    </w:p>
    <w:p w14:paraId="14A875FE" w14:textId="77777777" w:rsidR="00E27664" w:rsidRPr="00316F02" w:rsidRDefault="00E27664" w:rsidP="008E4EBD">
      <w:pPr>
        <w:pStyle w:val="a5"/>
        <w:spacing w:line="276" w:lineRule="auto"/>
        <w:ind w:left="142"/>
        <w:rPr>
          <w:rFonts w:ascii="Times New Roman" w:hAnsi="Times New Roman"/>
          <w:sz w:val="24"/>
          <w:szCs w:val="24"/>
          <w:u w:val="single"/>
        </w:rPr>
      </w:pPr>
      <w:r w:rsidRPr="00316F02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9705" w:type="dxa"/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E27664" w:rsidRPr="00316F02" w14:paraId="33FA854C" w14:textId="77777777" w:rsidTr="00561F76">
        <w:trPr>
          <w:trHeight w:val="460"/>
        </w:trPr>
        <w:tc>
          <w:tcPr>
            <w:tcW w:w="7905" w:type="dxa"/>
            <w:hideMark/>
          </w:tcPr>
          <w:p w14:paraId="1DC344FA" w14:textId="77777777" w:rsidR="00E27664" w:rsidRPr="00316F02" w:rsidRDefault="00E27664" w:rsidP="008E4EBD">
            <w:pPr>
              <w:pStyle w:val="a5"/>
              <w:spacing w:line="276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hideMark/>
          </w:tcPr>
          <w:p w14:paraId="6739EB08" w14:textId="77777777" w:rsidR="00E27664" w:rsidRPr="00316F02" w:rsidRDefault="00E27664" w:rsidP="008E4EBD">
            <w:pPr>
              <w:pStyle w:val="a5"/>
              <w:spacing w:line="276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E27664" w:rsidRPr="00316F02" w14:paraId="2552637A" w14:textId="77777777" w:rsidTr="00561F76">
        <w:trPr>
          <w:trHeight w:val="285"/>
        </w:trPr>
        <w:tc>
          <w:tcPr>
            <w:tcW w:w="7905" w:type="dxa"/>
            <w:hideMark/>
          </w:tcPr>
          <w:p w14:paraId="2CD883F6" w14:textId="77777777" w:rsidR="00E27664" w:rsidRPr="00316F02" w:rsidRDefault="00E27664" w:rsidP="008E4EBD">
            <w:pPr>
              <w:pStyle w:val="a5"/>
              <w:spacing w:line="276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  <w:hideMark/>
          </w:tcPr>
          <w:p w14:paraId="094B358F" w14:textId="77777777" w:rsidR="00E27664" w:rsidRPr="00316F02" w:rsidRDefault="00561F76" w:rsidP="008E4EBD">
            <w:pPr>
              <w:pStyle w:val="a5"/>
              <w:spacing w:line="276" w:lineRule="auto"/>
              <w:ind w:left="142"/>
              <w:rPr>
                <w:rFonts w:ascii="Times New Roman" w:hAnsi="Times New Roman"/>
                <w:i/>
                <w:sz w:val="24"/>
                <w:szCs w:val="24"/>
              </w:rPr>
            </w:pPr>
            <w:r w:rsidRPr="00316F02">
              <w:rPr>
                <w:rFonts w:ascii="Times New Roman" w:hAnsi="Times New Roman"/>
                <w:i/>
                <w:sz w:val="24"/>
                <w:szCs w:val="24"/>
              </w:rPr>
              <w:t>48</w:t>
            </w:r>
          </w:p>
        </w:tc>
      </w:tr>
      <w:tr w:rsidR="00E27664" w:rsidRPr="00316F02" w14:paraId="57B1B291" w14:textId="77777777" w:rsidTr="00561F76">
        <w:tc>
          <w:tcPr>
            <w:tcW w:w="7905" w:type="dxa"/>
            <w:hideMark/>
          </w:tcPr>
          <w:p w14:paraId="64BEFF75" w14:textId="77777777" w:rsidR="00E27664" w:rsidRPr="00316F02" w:rsidRDefault="00E27664" w:rsidP="008E4EBD">
            <w:pPr>
              <w:pStyle w:val="a5"/>
              <w:spacing w:line="276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hideMark/>
          </w:tcPr>
          <w:p w14:paraId="0E5B17EE" w14:textId="77777777" w:rsidR="00E27664" w:rsidRPr="00316F02" w:rsidRDefault="00561F76" w:rsidP="008E4EBD">
            <w:pPr>
              <w:pStyle w:val="a5"/>
              <w:spacing w:line="276" w:lineRule="auto"/>
              <w:ind w:left="142"/>
              <w:rPr>
                <w:rFonts w:ascii="Times New Roman" w:hAnsi="Times New Roman"/>
                <w:i/>
                <w:sz w:val="24"/>
                <w:szCs w:val="24"/>
              </w:rPr>
            </w:pPr>
            <w:r w:rsidRPr="00316F02">
              <w:rPr>
                <w:rFonts w:ascii="Times New Roman" w:hAnsi="Times New Roman"/>
                <w:i/>
                <w:sz w:val="24"/>
                <w:szCs w:val="24"/>
              </w:rPr>
              <w:t>32</w:t>
            </w:r>
          </w:p>
        </w:tc>
      </w:tr>
      <w:tr w:rsidR="00E27664" w:rsidRPr="00316F02" w14:paraId="7A9AB70D" w14:textId="77777777" w:rsidTr="00561F76">
        <w:tc>
          <w:tcPr>
            <w:tcW w:w="7905" w:type="dxa"/>
            <w:hideMark/>
          </w:tcPr>
          <w:p w14:paraId="571C4BDA" w14:textId="77777777" w:rsidR="00E27664" w:rsidRPr="00316F02" w:rsidRDefault="00E27664" w:rsidP="008E4EBD">
            <w:pPr>
              <w:pStyle w:val="a5"/>
              <w:spacing w:line="276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316F0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</w:tcPr>
          <w:p w14:paraId="7396C89A" w14:textId="77777777" w:rsidR="00E27664" w:rsidRPr="00316F02" w:rsidRDefault="00E27664" w:rsidP="008E4EBD">
            <w:pPr>
              <w:pStyle w:val="a5"/>
              <w:spacing w:line="276" w:lineRule="auto"/>
              <w:ind w:left="142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27664" w:rsidRPr="00316F02" w14:paraId="07869452" w14:textId="77777777" w:rsidTr="00561F76">
        <w:tc>
          <w:tcPr>
            <w:tcW w:w="7905" w:type="dxa"/>
            <w:hideMark/>
          </w:tcPr>
          <w:p w14:paraId="1C6D5859" w14:textId="77777777" w:rsidR="00E27664" w:rsidRPr="00316F02" w:rsidRDefault="00E27664" w:rsidP="008E4EBD">
            <w:pPr>
              <w:pStyle w:val="a5"/>
              <w:spacing w:line="276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316F02">
              <w:rPr>
                <w:rFonts w:ascii="Times New Roman" w:hAnsi="Times New Roman"/>
                <w:sz w:val="24"/>
                <w:szCs w:val="24"/>
              </w:rPr>
              <w:t xml:space="preserve">   лабораторные занятия</w:t>
            </w:r>
          </w:p>
        </w:tc>
        <w:tc>
          <w:tcPr>
            <w:tcW w:w="1800" w:type="dxa"/>
            <w:hideMark/>
          </w:tcPr>
          <w:p w14:paraId="29E31418" w14:textId="77777777" w:rsidR="00E27664" w:rsidRPr="00316F02" w:rsidRDefault="00561F76" w:rsidP="008E4EBD">
            <w:pPr>
              <w:pStyle w:val="a5"/>
              <w:spacing w:line="276" w:lineRule="auto"/>
              <w:ind w:left="142"/>
              <w:rPr>
                <w:rFonts w:ascii="Times New Roman" w:hAnsi="Times New Roman"/>
                <w:i/>
                <w:sz w:val="24"/>
                <w:szCs w:val="24"/>
              </w:rPr>
            </w:pPr>
            <w:r w:rsidRPr="00316F02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</w:tr>
      <w:tr w:rsidR="00E27664" w:rsidRPr="00316F02" w14:paraId="031057BC" w14:textId="77777777" w:rsidTr="00561F76">
        <w:tc>
          <w:tcPr>
            <w:tcW w:w="7905" w:type="dxa"/>
            <w:hideMark/>
          </w:tcPr>
          <w:p w14:paraId="50F4B8B9" w14:textId="77777777" w:rsidR="00E27664" w:rsidRPr="00316F02" w:rsidRDefault="00E27664" w:rsidP="008E4EBD">
            <w:pPr>
              <w:pStyle w:val="a5"/>
              <w:spacing w:line="276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316F02">
              <w:rPr>
                <w:rFonts w:ascii="Times New Roman" w:hAnsi="Times New Roman"/>
                <w:sz w:val="24"/>
                <w:szCs w:val="24"/>
              </w:rPr>
              <w:t xml:space="preserve">   практические занятия</w:t>
            </w:r>
          </w:p>
        </w:tc>
        <w:tc>
          <w:tcPr>
            <w:tcW w:w="1800" w:type="dxa"/>
            <w:hideMark/>
          </w:tcPr>
          <w:p w14:paraId="575F6E1E" w14:textId="77777777" w:rsidR="00E27664" w:rsidRPr="00316F02" w:rsidRDefault="00FF4D64" w:rsidP="008E4EBD">
            <w:pPr>
              <w:pStyle w:val="a5"/>
              <w:spacing w:line="276" w:lineRule="auto"/>
              <w:ind w:left="142"/>
              <w:rPr>
                <w:rFonts w:ascii="Times New Roman" w:hAnsi="Times New Roman"/>
                <w:i/>
                <w:sz w:val="24"/>
                <w:szCs w:val="24"/>
              </w:rPr>
            </w:pPr>
            <w:r w:rsidRPr="00316F02"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</w:tr>
      <w:tr w:rsidR="00E27664" w:rsidRPr="00316F02" w14:paraId="708F1CA0" w14:textId="77777777" w:rsidTr="00561F76">
        <w:tc>
          <w:tcPr>
            <w:tcW w:w="7905" w:type="dxa"/>
            <w:hideMark/>
          </w:tcPr>
          <w:p w14:paraId="25026AD1" w14:textId="77777777" w:rsidR="00E27664" w:rsidRPr="00316F02" w:rsidRDefault="00E27664" w:rsidP="008E4EBD">
            <w:pPr>
              <w:pStyle w:val="a5"/>
              <w:spacing w:line="276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316F02">
              <w:rPr>
                <w:rFonts w:ascii="Times New Roman" w:hAnsi="Times New Roman"/>
                <w:sz w:val="24"/>
                <w:szCs w:val="24"/>
              </w:rPr>
              <w:t xml:space="preserve">   контрольные работы</w:t>
            </w:r>
          </w:p>
        </w:tc>
        <w:tc>
          <w:tcPr>
            <w:tcW w:w="1800" w:type="dxa"/>
            <w:hideMark/>
          </w:tcPr>
          <w:p w14:paraId="68C88B26" w14:textId="77777777" w:rsidR="00E27664" w:rsidRPr="00316F02" w:rsidRDefault="00561F76" w:rsidP="008E4EBD">
            <w:pPr>
              <w:pStyle w:val="a5"/>
              <w:spacing w:line="276" w:lineRule="auto"/>
              <w:ind w:left="142"/>
              <w:rPr>
                <w:rFonts w:ascii="Times New Roman" w:hAnsi="Times New Roman"/>
                <w:i/>
                <w:sz w:val="24"/>
                <w:szCs w:val="24"/>
              </w:rPr>
            </w:pPr>
            <w:r w:rsidRPr="00316F02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E27664" w:rsidRPr="00316F02" w14:paraId="62D9493A" w14:textId="77777777" w:rsidTr="00561F76">
        <w:tc>
          <w:tcPr>
            <w:tcW w:w="7905" w:type="dxa"/>
            <w:hideMark/>
          </w:tcPr>
          <w:p w14:paraId="3D4A0E93" w14:textId="77777777" w:rsidR="00E27664" w:rsidRPr="00316F02" w:rsidRDefault="00E27664" w:rsidP="008E4EBD">
            <w:pPr>
              <w:pStyle w:val="a5"/>
              <w:spacing w:line="276" w:lineRule="auto"/>
              <w:ind w:left="142"/>
              <w:rPr>
                <w:rFonts w:ascii="Times New Roman" w:hAnsi="Times New Roman"/>
                <w:i/>
                <w:sz w:val="24"/>
                <w:szCs w:val="24"/>
              </w:rPr>
            </w:pPr>
            <w:r w:rsidRPr="00316F02">
              <w:rPr>
                <w:rFonts w:ascii="Times New Roman" w:hAnsi="Times New Roman"/>
                <w:sz w:val="24"/>
                <w:szCs w:val="24"/>
              </w:rPr>
              <w:t xml:space="preserve">   курсовая работа (проект) (</w:t>
            </w:r>
            <w:r w:rsidR="00ED3E5E" w:rsidRPr="00316F02">
              <w:rPr>
                <w:rFonts w:ascii="Times New Roman" w:hAnsi="Times New Roman"/>
                <w:i/>
                <w:sz w:val="24"/>
                <w:szCs w:val="24"/>
              </w:rPr>
              <w:t>не</w:t>
            </w:r>
            <w:r w:rsidRPr="00316F02">
              <w:rPr>
                <w:rFonts w:ascii="Times New Roman" w:hAnsi="Times New Roman"/>
                <w:i/>
                <w:sz w:val="24"/>
                <w:szCs w:val="24"/>
              </w:rPr>
              <w:t xml:space="preserve"> предусмотрено)</w:t>
            </w:r>
          </w:p>
        </w:tc>
        <w:tc>
          <w:tcPr>
            <w:tcW w:w="1800" w:type="dxa"/>
            <w:hideMark/>
          </w:tcPr>
          <w:p w14:paraId="5D1DFF55" w14:textId="77777777" w:rsidR="00E27664" w:rsidRPr="00316F02" w:rsidRDefault="00561F76" w:rsidP="008E4EBD">
            <w:pPr>
              <w:pStyle w:val="a5"/>
              <w:spacing w:line="276" w:lineRule="auto"/>
              <w:ind w:left="142"/>
              <w:rPr>
                <w:rFonts w:ascii="Times New Roman" w:hAnsi="Times New Roman"/>
                <w:i/>
                <w:sz w:val="24"/>
                <w:szCs w:val="24"/>
              </w:rPr>
            </w:pPr>
            <w:r w:rsidRPr="00316F02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</w:tr>
      <w:tr w:rsidR="00E27664" w:rsidRPr="00316F02" w14:paraId="56DFF62A" w14:textId="77777777" w:rsidTr="00561F76">
        <w:tc>
          <w:tcPr>
            <w:tcW w:w="7905" w:type="dxa"/>
            <w:hideMark/>
          </w:tcPr>
          <w:p w14:paraId="44DB1EBF" w14:textId="77777777" w:rsidR="00E27664" w:rsidRPr="00316F02" w:rsidRDefault="00E27664" w:rsidP="008E4EBD">
            <w:pPr>
              <w:pStyle w:val="a5"/>
              <w:spacing w:line="276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hideMark/>
          </w:tcPr>
          <w:p w14:paraId="253755B6" w14:textId="77777777" w:rsidR="00E27664" w:rsidRPr="00316F02" w:rsidRDefault="00561F76" w:rsidP="008E4EBD">
            <w:pPr>
              <w:pStyle w:val="a5"/>
              <w:spacing w:line="276" w:lineRule="auto"/>
              <w:ind w:left="142"/>
              <w:rPr>
                <w:rFonts w:ascii="Times New Roman" w:hAnsi="Times New Roman"/>
                <w:i/>
                <w:sz w:val="24"/>
                <w:szCs w:val="24"/>
              </w:rPr>
            </w:pPr>
            <w:r w:rsidRPr="00316F02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FF4D64" w:rsidRPr="00316F02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</w:tr>
      <w:tr w:rsidR="00E27664" w:rsidRPr="00316F02" w14:paraId="744E8B2F" w14:textId="77777777" w:rsidTr="00561F76">
        <w:tc>
          <w:tcPr>
            <w:tcW w:w="7905" w:type="dxa"/>
            <w:hideMark/>
          </w:tcPr>
          <w:p w14:paraId="68F39B4C" w14:textId="77777777" w:rsidR="00E27664" w:rsidRPr="00316F02" w:rsidRDefault="00E27664" w:rsidP="008E4EBD">
            <w:pPr>
              <w:pStyle w:val="a5"/>
              <w:spacing w:line="276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316F0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</w:tcPr>
          <w:p w14:paraId="64999DFB" w14:textId="77777777" w:rsidR="00E27664" w:rsidRPr="00316F02" w:rsidRDefault="00E27664" w:rsidP="008E4EBD">
            <w:pPr>
              <w:pStyle w:val="a5"/>
              <w:spacing w:line="276" w:lineRule="auto"/>
              <w:ind w:left="142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27664" w:rsidRPr="00316F02" w14:paraId="2819F9CD" w14:textId="77777777" w:rsidTr="00561F76">
        <w:tc>
          <w:tcPr>
            <w:tcW w:w="7905" w:type="dxa"/>
            <w:hideMark/>
          </w:tcPr>
          <w:p w14:paraId="043E8496" w14:textId="77777777" w:rsidR="00E27664" w:rsidRPr="00316F02" w:rsidRDefault="00E27664" w:rsidP="008E4EBD">
            <w:pPr>
              <w:pStyle w:val="a5"/>
              <w:spacing w:line="276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316F02">
              <w:rPr>
                <w:rFonts w:ascii="Times New Roman" w:hAnsi="Times New Roman"/>
                <w:sz w:val="24"/>
                <w:szCs w:val="24"/>
              </w:rPr>
              <w:t xml:space="preserve">   самостоятельная работа над курсовой работой (проектом) </w:t>
            </w:r>
            <w:r w:rsidRPr="00316F02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ED3E5E" w:rsidRPr="00316F02">
              <w:rPr>
                <w:rFonts w:ascii="Times New Roman" w:hAnsi="Times New Roman"/>
                <w:i/>
                <w:sz w:val="24"/>
                <w:szCs w:val="24"/>
              </w:rPr>
              <w:t>не</w:t>
            </w:r>
            <w:r w:rsidRPr="00316F02">
              <w:rPr>
                <w:rFonts w:ascii="Times New Roman" w:hAnsi="Times New Roman"/>
                <w:i/>
                <w:sz w:val="24"/>
                <w:szCs w:val="24"/>
              </w:rPr>
              <w:t xml:space="preserve"> предусмотрено)</w:t>
            </w:r>
          </w:p>
        </w:tc>
        <w:tc>
          <w:tcPr>
            <w:tcW w:w="1800" w:type="dxa"/>
            <w:hideMark/>
          </w:tcPr>
          <w:p w14:paraId="6D71215E" w14:textId="77777777" w:rsidR="00E27664" w:rsidRPr="00316F02" w:rsidRDefault="00561F76" w:rsidP="008E4EBD">
            <w:pPr>
              <w:pStyle w:val="a5"/>
              <w:spacing w:line="276" w:lineRule="auto"/>
              <w:ind w:left="142"/>
              <w:rPr>
                <w:rFonts w:ascii="Times New Roman" w:hAnsi="Times New Roman"/>
                <w:i/>
                <w:sz w:val="24"/>
                <w:szCs w:val="24"/>
              </w:rPr>
            </w:pPr>
            <w:r w:rsidRPr="00316F02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</w:tr>
      <w:tr w:rsidR="00E27664" w:rsidRPr="00316F02" w14:paraId="60F7E390" w14:textId="77777777" w:rsidTr="00561F76">
        <w:tc>
          <w:tcPr>
            <w:tcW w:w="9705" w:type="dxa"/>
            <w:gridSpan w:val="2"/>
            <w:hideMark/>
          </w:tcPr>
          <w:p w14:paraId="0791019F" w14:textId="77777777" w:rsidR="00E27664" w:rsidRPr="00316F02" w:rsidRDefault="00FF4D64" w:rsidP="008E4EBD">
            <w:pPr>
              <w:pStyle w:val="a5"/>
              <w:spacing w:line="276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316F02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Итоговая аттестация</w:t>
            </w:r>
            <w:r w:rsidRPr="00316F02">
              <w:rPr>
                <w:rFonts w:ascii="Times New Roman" w:eastAsia="Times New Roman" w:hAnsi="Times New Roman"/>
                <w:sz w:val="24"/>
                <w:szCs w:val="24"/>
              </w:rPr>
              <w:t xml:space="preserve"> в форме дифференцированного зачета</w:t>
            </w:r>
          </w:p>
        </w:tc>
      </w:tr>
    </w:tbl>
    <w:p w14:paraId="20E1EB00" w14:textId="77777777" w:rsidR="00E27664" w:rsidRPr="00316F02" w:rsidRDefault="00E27664" w:rsidP="008E4EBD">
      <w:pPr>
        <w:spacing w:after="0"/>
        <w:ind w:left="142"/>
        <w:rPr>
          <w:rFonts w:ascii="Times New Roman" w:hAnsi="Times New Roman"/>
          <w:sz w:val="24"/>
          <w:szCs w:val="24"/>
        </w:rPr>
        <w:sectPr w:rsidR="00E27664" w:rsidRPr="00316F02">
          <w:foot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p w14:paraId="160110C1" w14:textId="77777777" w:rsidR="002C3417" w:rsidRPr="00316F02" w:rsidRDefault="002C3417" w:rsidP="002C3417">
      <w:pPr>
        <w:pStyle w:val="a5"/>
        <w:rPr>
          <w:rFonts w:ascii="Times New Roman" w:hAnsi="Times New Roman"/>
          <w:b/>
          <w:sz w:val="24"/>
          <w:szCs w:val="24"/>
        </w:rPr>
      </w:pPr>
      <w:r w:rsidRPr="00316F02">
        <w:rPr>
          <w:rFonts w:ascii="Times New Roman" w:hAnsi="Times New Roman"/>
          <w:b/>
          <w:sz w:val="24"/>
          <w:szCs w:val="24"/>
        </w:rPr>
        <w:lastRenderedPageBreak/>
        <w:t>Тематический план и содержание учебной дисциплины««Экономические и правовые основы производственной деятельности»</w:t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7"/>
        <w:gridCol w:w="270"/>
        <w:gridCol w:w="95"/>
        <w:gridCol w:w="9547"/>
        <w:gridCol w:w="1499"/>
        <w:gridCol w:w="1543"/>
      </w:tblGrid>
      <w:tr w:rsidR="002C3417" w:rsidRPr="00316F02" w14:paraId="7375B29B" w14:textId="77777777" w:rsidTr="002C3417">
        <w:trPr>
          <w:trHeight w:val="2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86F8" w14:textId="77777777" w:rsidR="002C3417" w:rsidRDefault="002C3417" w:rsidP="002C3417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A029D2E" w14:textId="77777777" w:rsidR="00514B09" w:rsidRPr="00316F02" w:rsidRDefault="00514B09" w:rsidP="002C3417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4B352" w14:textId="77777777" w:rsidR="002C3417" w:rsidRPr="00316F02" w:rsidRDefault="002C3417" w:rsidP="002C3417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316F02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(если предусмотрены)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20CF" w14:textId="77777777" w:rsidR="002C3417" w:rsidRPr="00316F02" w:rsidRDefault="002C3417" w:rsidP="002C3417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7A51B" w14:textId="77777777" w:rsidR="002C3417" w:rsidRPr="00316F02" w:rsidRDefault="002C3417" w:rsidP="002C3417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2C3417" w:rsidRPr="00316F02" w14:paraId="51122EE3" w14:textId="77777777" w:rsidTr="002C3417">
        <w:trPr>
          <w:trHeight w:val="2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CE30" w14:textId="77777777" w:rsidR="002C3417" w:rsidRPr="00316F02" w:rsidRDefault="002C3417" w:rsidP="002C3417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ADE1" w14:textId="77777777" w:rsidR="002C3417" w:rsidRPr="00316F02" w:rsidRDefault="002C3417" w:rsidP="002C3417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E4B2F" w14:textId="77777777" w:rsidR="002C3417" w:rsidRPr="00316F02" w:rsidRDefault="002C3417" w:rsidP="002C3417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7179F" w14:textId="77777777" w:rsidR="002C3417" w:rsidRPr="00316F02" w:rsidRDefault="002C3417" w:rsidP="002C3417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2C3417" w:rsidRPr="00316F02" w14:paraId="5286140D" w14:textId="77777777" w:rsidTr="002C3417">
        <w:trPr>
          <w:trHeight w:val="2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DABAF" w14:textId="77777777" w:rsidR="002C3417" w:rsidRPr="00316F02" w:rsidRDefault="002C3417" w:rsidP="002C3417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1DA8" w14:textId="77777777" w:rsidR="002C3417" w:rsidRPr="00316F02" w:rsidRDefault="002C3417" w:rsidP="002C3417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14:paraId="430EA201" w14:textId="77777777" w:rsidR="002C3417" w:rsidRPr="00316F02" w:rsidRDefault="002C3417" w:rsidP="002C3417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sz w:val="24"/>
                <w:szCs w:val="24"/>
              </w:rPr>
              <w:t>Цель и задачи учебной дисциплины, ее роль в формировании у обучающихся профессиональных компетенций. Краткая характеристика основных разделов учебной дисциплины. Порядок и форма проведения занятий, использование основной и дополнительной литературы.</w:t>
            </w:r>
          </w:p>
          <w:p w14:paraId="2369D064" w14:textId="77777777" w:rsidR="002C3417" w:rsidRPr="00316F02" w:rsidRDefault="002C3417" w:rsidP="002C3417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sz w:val="24"/>
                <w:szCs w:val="24"/>
              </w:rPr>
              <w:t>Рекомендации по организации самостоятельной работы обучающихся при изучении дисциплины.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C3F81" w14:textId="77777777" w:rsidR="002C3417" w:rsidRPr="00316F02" w:rsidRDefault="002C3417" w:rsidP="002C3417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D1407" w14:textId="77777777" w:rsidR="002C3417" w:rsidRPr="00316F02" w:rsidRDefault="002C3417" w:rsidP="002C3417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C3417" w:rsidRPr="00316F02" w14:paraId="17712DCF" w14:textId="77777777" w:rsidTr="002C3417">
        <w:trPr>
          <w:trHeight w:val="1375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C29CF" w14:textId="77777777" w:rsidR="002C3417" w:rsidRPr="00316F02" w:rsidRDefault="002C3417" w:rsidP="002C3417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</w:t>
            </w:r>
          </w:p>
          <w:p w14:paraId="599CEA66" w14:textId="77777777" w:rsidR="002C3417" w:rsidRPr="00316F02" w:rsidRDefault="002C3417" w:rsidP="002C3417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/>
                <w:bCs/>
                <w:sz w:val="24"/>
                <w:szCs w:val="24"/>
              </w:rPr>
              <w:t>Производственная деятельность в условиях рыночной экономики.</w:t>
            </w: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4329" w14:textId="77777777" w:rsidR="002C3417" w:rsidRPr="00316F02" w:rsidRDefault="002C3417" w:rsidP="002C3417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829D" w14:textId="77777777" w:rsidR="002C3417" w:rsidRPr="00316F02" w:rsidRDefault="002C3417" w:rsidP="00DE52F3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DE52F3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89B1A8" w14:textId="77777777" w:rsidR="002C3417" w:rsidRPr="00316F02" w:rsidRDefault="002C3417" w:rsidP="002C3417">
            <w:pPr>
              <w:pStyle w:val="a5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C3417" w:rsidRPr="00316F02" w14:paraId="17036AC4" w14:textId="77777777" w:rsidTr="002C3417">
        <w:trPr>
          <w:trHeight w:val="20"/>
        </w:trPr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2561" w14:textId="77777777" w:rsidR="002C3417" w:rsidRPr="00316F02" w:rsidRDefault="002C3417" w:rsidP="002C3417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/>
                <w:bCs/>
                <w:sz w:val="24"/>
                <w:szCs w:val="24"/>
              </w:rPr>
              <w:t>Тема 1.1.</w:t>
            </w:r>
          </w:p>
          <w:p w14:paraId="0361E983" w14:textId="77777777" w:rsidR="002C3417" w:rsidRPr="00316F02" w:rsidRDefault="002C3417" w:rsidP="002C3417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/>
                <w:bCs/>
                <w:sz w:val="24"/>
                <w:szCs w:val="24"/>
              </w:rPr>
              <w:t>Рыночная экономика.</w:t>
            </w: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F006" w14:textId="77777777" w:rsidR="002C3417" w:rsidRPr="00316F02" w:rsidRDefault="002C3417" w:rsidP="002C3417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0012E" w14:textId="77777777" w:rsidR="002C3417" w:rsidRPr="00316F02" w:rsidRDefault="00DE52F3" w:rsidP="002C3417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A03E0" w14:textId="77777777" w:rsidR="002C3417" w:rsidRPr="00316F02" w:rsidRDefault="002C3417" w:rsidP="002C341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C3417" w:rsidRPr="00316F02" w14:paraId="432B7F46" w14:textId="77777777" w:rsidTr="002C341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9221" w14:textId="77777777" w:rsidR="002C3417" w:rsidRPr="00316F02" w:rsidRDefault="002C3417" w:rsidP="002C341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9ED47" w14:textId="77777777" w:rsidR="002C3417" w:rsidRPr="00316F02" w:rsidRDefault="002C3417" w:rsidP="002C3417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AF35" w14:textId="77777777" w:rsidR="002C3417" w:rsidRPr="00316F02" w:rsidRDefault="002C3417" w:rsidP="002C3417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sz w:val="24"/>
                <w:szCs w:val="24"/>
              </w:rPr>
              <w:t xml:space="preserve">Рыночная экономика. Отрасли экономики. Производство. Производительность труда. СОП, ВОП, ВВП,ВНП, Национальный доход. Закон спроса. Факторы, влияющие на спрос. Предложение.  Закон соотношения спроса и предложения. Рыночное равновесие.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6C1B" w14:textId="77777777" w:rsidR="002C3417" w:rsidRPr="00316F02" w:rsidRDefault="002C3417" w:rsidP="002C341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61835" w14:textId="77777777" w:rsidR="002C3417" w:rsidRPr="00316F02" w:rsidRDefault="002C3417" w:rsidP="002C3417">
            <w:pPr>
              <w:pStyle w:val="a5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2C3417" w:rsidRPr="00316F02" w14:paraId="23677D48" w14:textId="77777777" w:rsidTr="002C341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67FC" w14:textId="77777777" w:rsidR="002C3417" w:rsidRPr="00316F02" w:rsidRDefault="002C3417" w:rsidP="002C341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1A4C" w14:textId="77777777" w:rsidR="002C3417" w:rsidRPr="00316F02" w:rsidRDefault="002C3417" w:rsidP="002C3417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sz w:val="24"/>
                <w:szCs w:val="24"/>
              </w:rPr>
              <w:t>Лабораторные занятия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90E1" w14:textId="77777777" w:rsidR="002C3417" w:rsidRPr="00316F02" w:rsidRDefault="002C3417" w:rsidP="002C341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593D537" w14:textId="77777777" w:rsidR="002C3417" w:rsidRPr="00316F02" w:rsidRDefault="002C3417" w:rsidP="002C3417">
            <w:pPr>
              <w:pStyle w:val="a5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C3417" w:rsidRPr="00316F02" w14:paraId="0FB83F66" w14:textId="77777777" w:rsidTr="002C341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EA4D" w14:textId="77777777" w:rsidR="002C3417" w:rsidRPr="00316F02" w:rsidRDefault="002C3417" w:rsidP="002C341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2802F" w14:textId="77777777" w:rsidR="002C3417" w:rsidRPr="00316F02" w:rsidRDefault="002C3417" w:rsidP="002C3417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</w:t>
            </w:r>
          </w:p>
          <w:p w14:paraId="060C80B7" w14:textId="77777777" w:rsidR="002C3417" w:rsidRPr="00316F02" w:rsidRDefault="002C3417" w:rsidP="002C3417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sz w:val="24"/>
                <w:szCs w:val="24"/>
              </w:rPr>
              <w:t>Методы формирования спроса и предложения.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2A6B4" w14:textId="77777777" w:rsidR="002C3417" w:rsidRPr="00316F02" w:rsidRDefault="002C3417" w:rsidP="002C3417">
            <w:pPr>
              <w:pStyle w:val="a5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0009" w14:textId="77777777" w:rsidR="002C3417" w:rsidRPr="00316F02" w:rsidRDefault="002C3417" w:rsidP="002C341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C3417" w:rsidRPr="00316F02" w14:paraId="6AF6B295" w14:textId="77777777" w:rsidTr="002C341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4F5A3" w14:textId="77777777" w:rsidR="002C3417" w:rsidRPr="00316F02" w:rsidRDefault="002C3417" w:rsidP="002C341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2FEC" w14:textId="77777777" w:rsidR="002C3417" w:rsidRPr="00316F02" w:rsidRDefault="002C3417" w:rsidP="002C3417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по теме  «Рыночная экономика».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B7C67" w14:textId="77777777" w:rsidR="002C3417" w:rsidRPr="00316F02" w:rsidRDefault="002C3417" w:rsidP="002C3417">
            <w:pPr>
              <w:pStyle w:val="a5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4512" w14:textId="77777777" w:rsidR="002C3417" w:rsidRPr="00316F02" w:rsidRDefault="002C3417" w:rsidP="002C341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C3417" w:rsidRPr="00316F02" w14:paraId="5C3CCA60" w14:textId="77777777" w:rsidTr="002C341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DF50" w14:textId="77777777" w:rsidR="002C3417" w:rsidRPr="00316F02" w:rsidRDefault="002C3417" w:rsidP="002C341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CCA2B" w14:textId="77777777" w:rsidR="002C3417" w:rsidRPr="00316F02" w:rsidRDefault="002C3417" w:rsidP="002C3417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 обучающихся:</w:t>
            </w:r>
          </w:p>
          <w:p w14:paraId="00449FC1" w14:textId="77777777" w:rsidR="002C3417" w:rsidRPr="00316F02" w:rsidRDefault="002C3417" w:rsidP="002C3417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sz w:val="24"/>
                <w:szCs w:val="24"/>
              </w:rPr>
              <w:t>Проработка конспекта занятий, подготовка сообщений или презентаций с использованием дополнительной литературы и ресурсов Интернета.</w:t>
            </w:r>
          </w:p>
          <w:p w14:paraId="63B15134" w14:textId="77777777" w:rsidR="002C3417" w:rsidRPr="00316F02" w:rsidRDefault="002C3417" w:rsidP="002C3417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sz w:val="24"/>
                <w:szCs w:val="24"/>
              </w:rPr>
              <w:t>Примерные темы подготовки сообщений или презентаций:</w:t>
            </w:r>
          </w:p>
          <w:p w14:paraId="24852A89" w14:textId="77777777" w:rsidR="002C3417" w:rsidRPr="00316F02" w:rsidRDefault="002C3417" w:rsidP="002C3417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sz w:val="24"/>
                <w:szCs w:val="24"/>
              </w:rPr>
              <w:t>Действие законов спроса и предложений в сфере алмазогранильного производства  и.т.д.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D8830" w14:textId="77777777" w:rsidR="002C3417" w:rsidRPr="00316F02" w:rsidRDefault="002C3417" w:rsidP="002C3417">
            <w:pPr>
              <w:pStyle w:val="a5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58AD" w14:textId="77777777" w:rsidR="002C3417" w:rsidRPr="00316F02" w:rsidRDefault="002C3417" w:rsidP="002C341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C3417" w:rsidRPr="00316F02" w14:paraId="5E37DBD9" w14:textId="77777777" w:rsidTr="002C3417">
        <w:trPr>
          <w:trHeight w:val="20"/>
        </w:trPr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CA370" w14:textId="77777777" w:rsidR="002C3417" w:rsidRPr="00316F02" w:rsidRDefault="002C3417" w:rsidP="002C3417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/>
                <w:bCs/>
                <w:sz w:val="24"/>
                <w:szCs w:val="24"/>
              </w:rPr>
              <w:t>Тема 2.</w:t>
            </w:r>
          </w:p>
          <w:p w14:paraId="0286BC02" w14:textId="77777777" w:rsidR="002C3417" w:rsidRPr="00316F02" w:rsidRDefault="002C3417" w:rsidP="002C3417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/>
                <w:bCs/>
                <w:sz w:val="24"/>
                <w:szCs w:val="24"/>
              </w:rPr>
              <w:t>Экономика фирмы: цели и организационные формы.</w:t>
            </w: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754AC" w14:textId="77777777" w:rsidR="002C3417" w:rsidRPr="00316F02" w:rsidRDefault="002C3417" w:rsidP="002C3417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09F4" w14:textId="77777777" w:rsidR="002C3417" w:rsidRPr="00316F02" w:rsidRDefault="002C3417" w:rsidP="002C3417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9A57" w14:textId="77777777" w:rsidR="002C3417" w:rsidRPr="00316F02" w:rsidRDefault="002C3417" w:rsidP="002C341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C3417" w:rsidRPr="00316F02" w14:paraId="388ECF0A" w14:textId="77777777" w:rsidTr="002C341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0D11" w14:textId="77777777" w:rsidR="002C3417" w:rsidRPr="00316F02" w:rsidRDefault="002C3417" w:rsidP="002C341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1AF8" w14:textId="77777777" w:rsidR="002C3417" w:rsidRPr="00316F02" w:rsidRDefault="002C3417" w:rsidP="002C3417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B751C" w14:textId="77777777" w:rsidR="002C3417" w:rsidRPr="00316F02" w:rsidRDefault="002C3417" w:rsidP="002C3417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sz w:val="24"/>
                <w:szCs w:val="24"/>
              </w:rPr>
              <w:t xml:space="preserve">Предприятие (фирма). Основные признаки предприятия. Общая производственная структура предприятия. Производственный и технологический процесс. Структура целей организации, миссия. Классификация предприятий. Организационно-правовые формы предприятий. Показатели экономической эффективности предприятия. Издержки </w:t>
            </w:r>
            <w:r w:rsidRPr="00316F0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предприятия. Основной капитал. Оборотный капитал.   Конкуренция.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884EC" w14:textId="77777777" w:rsidR="002C3417" w:rsidRPr="00316F02" w:rsidRDefault="002C3417" w:rsidP="002C341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00BBA" w14:textId="77777777" w:rsidR="002C3417" w:rsidRPr="00316F02" w:rsidRDefault="002C3417" w:rsidP="002C3417">
            <w:pPr>
              <w:pStyle w:val="a5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i/>
                <w:sz w:val="24"/>
                <w:szCs w:val="24"/>
              </w:rPr>
              <w:t>3</w:t>
            </w:r>
          </w:p>
        </w:tc>
      </w:tr>
      <w:tr w:rsidR="002C3417" w:rsidRPr="00316F02" w14:paraId="71EAB7F4" w14:textId="77777777" w:rsidTr="002C341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97EC2" w14:textId="77777777" w:rsidR="002C3417" w:rsidRPr="00316F02" w:rsidRDefault="002C3417" w:rsidP="002C341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0C74B" w14:textId="77777777" w:rsidR="002C3417" w:rsidRPr="00316F02" w:rsidRDefault="002C3417" w:rsidP="002C3417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sz w:val="24"/>
                <w:szCs w:val="24"/>
              </w:rPr>
              <w:t xml:space="preserve">Лабораторные занятия  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A7AE3" w14:textId="77777777" w:rsidR="002C3417" w:rsidRPr="00316F02" w:rsidRDefault="002C3417" w:rsidP="002C3417">
            <w:pPr>
              <w:pStyle w:val="a5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692CDC" w14:textId="77777777" w:rsidR="002C3417" w:rsidRPr="00316F02" w:rsidRDefault="002C3417" w:rsidP="002C3417">
            <w:pPr>
              <w:pStyle w:val="a5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C3417" w:rsidRPr="00316F02" w14:paraId="7B4BDA94" w14:textId="77777777" w:rsidTr="002C341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00925" w14:textId="77777777" w:rsidR="002C3417" w:rsidRPr="00316F02" w:rsidRDefault="002C3417" w:rsidP="002C341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BB3E0" w14:textId="77777777" w:rsidR="002F6217" w:rsidRPr="00316F02" w:rsidRDefault="002C3417" w:rsidP="002F6217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Практические занятия: </w:t>
            </w:r>
            <w:r w:rsidR="002F6217" w:rsidRPr="00316F02">
              <w:rPr>
                <w:rFonts w:ascii="Times New Roman" w:hAnsi="Times New Roman"/>
                <w:bCs/>
                <w:sz w:val="24"/>
                <w:szCs w:val="24"/>
              </w:rPr>
              <w:t>Основной капитал и его роль в производстве.</w:t>
            </w:r>
          </w:p>
          <w:p w14:paraId="7C804D45" w14:textId="77777777" w:rsidR="002C3417" w:rsidRPr="00316F02" w:rsidRDefault="002F6217" w:rsidP="002F6217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sz w:val="24"/>
                <w:szCs w:val="24"/>
              </w:rPr>
              <w:t>Оборотный капитал.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15969" w14:textId="77777777" w:rsidR="002C3417" w:rsidRPr="00316F02" w:rsidRDefault="00DE52F3" w:rsidP="002C3417">
            <w:pPr>
              <w:pStyle w:val="a5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E909" w14:textId="77777777" w:rsidR="002C3417" w:rsidRPr="00316F02" w:rsidRDefault="002C3417" w:rsidP="002C341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C3417" w:rsidRPr="00316F02" w14:paraId="0CCA870C" w14:textId="77777777" w:rsidTr="002C341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5794" w14:textId="77777777" w:rsidR="002C3417" w:rsidRPr="00316F02" w:rsidRDefault="002C3417" w:rsidP="002C341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58D54" w14:textId="77777777" w:rsidR="002C3417" w:rsidRPr="00316F02" w:rsidRDefault="002C3417" w:rsidP="002C3417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по разделу: Производственная деятельность в условиях рыночной экономики.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B8AB5" w14:textId="77777777" w:rsidR="002C3417" w:rsidRPr="00316F02" w:rsidRDefault="002C3417" w:rsidP="002C3417">
            <w:pPr>
              <w:pStyle w:val="a5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2EA0" w14:textId="77777777" w:rsidR="002C3417" w:rsidRPr="00316F02" w:rsidRDefault="002C3417" w:rsidP="002C341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C3417" w:rsidRPr="00316F02" w14:paraId="3CDCEB6B" w14:textId="77777777" w:rsidTr="002C341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7F72" w14:textId="77777777" w:rsidR="002C3417" w:rsidRPr="00316F02" w:rsidRDefault="002C3417" w:rsidP="002C341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1912" w14:textId="77777777" w:rsidR="002C3417" w:rsidRPr="00316F02" w:rsidRDefault="002C3417" w:rsidP="002C3417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 обучающихся:</w:t>
            </w:r>
          </w:p>
          <w:p w14:paraId="1BDFAD85" w14:textId="77777777" w:rsidR="002C3417" w:rsidRPr="00316F02" w:rsidRDefault="002C3417" w:rsidP="002C3417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sz w:val="24"/>
                <w:szCs w:val="24"/>
              </w:rPr>
              <w:t>Проработка конспектов занятий.   Подготовка сообщений или презентаций: «Предпринимательская деятельность».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082F5" w14:textId="77777777" w:rsidR="002C3417" w:rsidRPr="00316F02" w:rsidRDefault="002C3417" w:rsidP="002C3417">
            <w:pPr>
              <w:pStyle w:val="a5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E152" w14:textId="77777777" w:rsidR="002C3417" w:rsidRPr="00316F02" w:rsidRDefault="002C3417" w:rsidP="002C341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C3417" w:rsidRPr="00316F02" w14:paraId="363720C0" w14:textId="77777777" w:rsidTr="002C3417">
        <w:trPr>
          <w:trHeight w:val="2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03F8B" w14:textId="77777777" w:rsidR="002C3417" w:rsidRPr="00316F02" w:rsidRDefault="002C3417" w:rsidP="002C3417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</w:t>
            </w: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25889" w14:textId="77777777" w:rsidR="002C3417" w:rsidRPr="00316F02" w:rsidRDefault="002C3417" w:rsidP="002C3417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/>
                <w:bCs/>
                <w:sz w:val="24"/>
                <w:szCs w:val="24"/>
              </w:rPr>
              <w:t>Правовые основы профессиональной деятельности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83F3" w14:textId="77777777" w:rsidR="002C3417" w:rsidRPr="00316F02" w:rsidRDefault="002C3417" w:rsidP="002C3417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1B55A" w14:textId="77777777" w:rsidR="002C3417" w:rsidRPr="00316F02" w:rsidRDefault="002C3417" w:rsidP="002C341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C3417" w:rsidRPr="00316F02" w14:paraId="12C07830" w14:textId="77777777" w:rsidTr="002C3417">
        <w:trPr>
          <w:trHeight w:val="20"/>
        </w:trPr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4488" w14:textId="77777777" w:rsidR="002C3417" w:rsidRPr="00316F02" w:rsidRDefault="002C3417" w:rsidP="002C3417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/>
                <w:bCs/>
                <w:sz w:val="24"/>
                <w:szCs w:val="24"/>
              </w:rPr>
              <w:t>Тема 2.1.</w:t>
            </w:r>
          </w:p>
          <w:p w14:paraId="4B820CFE" w14:textId="77777777" w:rsidR="002C3417" w:rsidRPr="00316F02" w:rsidRDefault="002C3417" w:rsidP="002C3417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/>
                <w:bCs/>
                <w:sz w:val="24"/>
                <w:szCs w:val="24"/>
              </w:rPr>
              <w:t>Правовое регулирование  экономических отношений.</w:t>
            </w:r>
          </w:p>
          <w:p w14:paraId="57394237" w14:textId="77777777" w:rsidR="002C3417" w:rsidRPr="00316F02" w:rsidRDefault="002C3417" w:rsidP="002C3417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1EEE" w14:textId="77777777" w:rsidR="002C3417" w:rsidRPr="00316F02" w:rsidRDefault="002C3417" w:rsidP="002C3417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8055" w14:textId="77777777" w:rsidR="002C3417" w:rsidRPr="00316F02" w:rsidRDefault="002C3417" w:rsidP="002C3417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F79F" w14:textId="77777777" w:rsidR="002C3417" w:rsidRPr="00316F02" w:rsidRDefault="002C3417" w:rsidP="002C341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C3417" w:rsidRPr="00316F02" w14:paraId="69C4CF9D" w14:textId="77777777" w:rsidTr="002C341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F92B7" w14:textId="77777777" w:rsidR="002C3417" w:rsidRPr="00316F02" w:rsidRDefault="002C3417" w:rsidP="002C341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C690C" w14:textId="77777777" w:rsidR="002C3417" w:rsidRPr="00316F02" w:rsidRDefault="002C3417" w:rsidP="002C3417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6C0DC" w14:textId="77777777" w:rsidR="002C3417" w:rsidRPr="00316F02" w:rsidRDefault="002C3417" w:rsidP="002C3417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sz w:val="24"/>
                <w:szCs w:val="24"/>
              </w:rPr>
              <w:t>Законодательные акты и другие нормативные документы, регулирующие правоотношения в профессиональной  деятельности. Конституция РФ. Предпринимательская деятельность. Виды предпринимательской деятельности.  Правовое регулирование экономических отношений..Виды и формы собственности, правовые и экономические отношения собственности.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870D" w14:textId="77777777" w:rsidR="002C3417" w:rsidRPr="00316F02" w:rsidRDefault="002C3417" w:rsidP="002C341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6AA01" w14:textId="77777777" w:rsidR="002C3417" w:rsidRPr="00316F02" w:rsidRDefault="002C3417" w:rsidP="002C3417">
            <w:pPr>
              <w:pStyle w:val="a5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2C3417" w:rsidRPr="00316F02" w14:paraId="273C6623" w14:textId="77777777" w:rsidTr="002C341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D9F90" w14:textId="77777777" w:rsidR="002C3417" w:rsidRPr="00316F02" w:rsidRDefault="002C3417" w:rsidP="002C341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F35E0" w14:textId="77777777" w:rsidR="002C3417" w:rsidRPr="00316F02" w:rsidRDefault="002C3417" w:rsidP="002C3417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28EB1" w14:textId="77777777" w:rsidR="002C3417" w:rsidRPr="00316F02" w:rsidRDefault="002C3417" w:rsidP="002C3417">
            <w:pPr>
              <w:pStyle w:val="a5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DA8FE9C" w14:textId="77777777" w:rsidR="002C3417" w:rsidRPr="00316F02" w:rsidRDefault="002C3417" w:rsidP="002C3417">
            <w:pPr>
              <w:pStyle w:val="a5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C3417" w:rsidRPr="00316F02" w14:paraId="14ACCED3" w14:textId="77777777" w:rsidTr="002C341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20C9" w14:textId="77777777" w:rsidR="002C3417" w:rsidRPr="00316F02" w:rsidRDefault="002C3417" w:rsidP="002C341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19138" w14:textId="77777777" w:rsidR="002C3417" w:rsidRPr="00316F02" w:rsidRDefault="002C3417" w:rsidP="002C3417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Практические занятия.  </w:t>
            </w:r>
            <w:r w:rsidR="002F6217" w:rsidRPr="00316F02">
              <w:rPr>
                <w:rFonts w:ascii="Times New Roman" w:hAnsi="Times New Roman"/>
                <w:bCs/>
                <w:sz w:val="24"/>
                <w:szCs w:val="24"/>
              </w:rPr>
              <w:t>Организационно-правовая форма предприятия. Составление бизнес-плана.</w:t>
            </w:r>
          </w:p>
          <w:p w14:paraId="65CCCEC8" w14:textId="77777777" w:rsidR="002C3417" w:rsidRPr="00316F02" w:rsidRDefault="002C3417" w:rsidP="002C3417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5CCC2" w14:textId="77777777" w:rsidR="002C3417" w:rsidRPr="00316F02" w:rsidRDefault="002C3417" w:rsidP="002C3417">
            <w:pPr>
              <w:pStyle w:val="a5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2337" w14:textId="77777777" w:rsidR="002C3417" w:rsidRPr="00316F02" w:rsidRDefault="002C3417" w:rsidP="002C341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C3417" w:rsidRPr="00316F02" w14:paraId="4DF5A56B" w14:textId="77777777" w:rsidTr="002C341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1FF6" w14:textId="77777777" w:rsidR="002C3417" w:rsidRPr="00316F02" w:rsidRDefault="002C3417" w:rsidP="002C341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1F9C3" w14:textId="77777777" w:rsidR="002C3417" w:rsidRPr="00316F02" w:rsidRDefault="002C3417" w:rsidP="002C3417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sz w:val="24"/>
                <w:szCs w:val="24"/>
              </w:rPr>
              <w:t>Тестирование.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755B4" w14:textId="77777777" w:rsidR="002C3417" w:rsidRPr="00316F02" w:rsidRDefault="002C3417" w:rsidP="002C3417">
            <w:pPr>
              <w:pStyle w:val="a5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A624" w14:textId="77777777" w:rsidR="002C3417" w:rsidRPr="00316F02" w:rsidRDefault="002C3417" w:rsidP="002C341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C3417" w:rsidRPr="00316F02" w14:paraId="7BFAFD46" w14:textId="77777777" w:rsidTr="002C341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DAE7" w14:textId="77777777" w:rsidR="002C3417" w:rsidRPr="00316F02" w:rsidRDefault="002C3417" w:rsidP="002C341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B25F" w14:textId="77777777" w:rsidR="002C3417" w:rsidRPr="00316F02" w:rsidRDefault="002C3417" w:rsidP="002C3417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 обучающихся: Написать реферат по заданным темам.</w:t>
            </w:r>
          </w:p>
          <w:p w14:paraId="6EC8DA46" w14:textId="77777777" w:rsidR="002C3417" w:rsidRPr="00316F02" w:rsidRDefault="002C3417" w:rsidP="002C3417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sz w:val="24"/>
                <w:szCs w:val="24"/>
              </w:rPr>
              <w:t>Трудовой кодекс РФ и другие нормативно-правовые документы.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A1B2" w14:textId="77777777" w:rsidR="002C3417" w:rsidRPr="00316F02" w:rsidRDefault="002C3417" w:rsidP="002C3417">
            <w:pPr>
              <w:pStyle w:val="a5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03A7" w14:textId="77777777" w:rsidR="002C3417" w:rsidRPr="00316F02" w:rsidRDefault="002C3417" w:rsidP="002C341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C3417" w:rsidRPr="00316F02" w14:paraId="78E1005A" w14:textId="77777777" w:rsidTr="002C3417">
        <w:trPr>
          <w:trHeight w:val="229"/>
        </w:trPr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5DF0" w14:textId="77777777" w:rsidR="002C3417" w:rsidRPr="00316F02" w:rsidRDefault="002C3417" w:rsidP="002C3417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/>
                <w:bCs/>
                <w:sz w:val="24"/>
                <w:szCs w:val="24"/>
              </w:rPr>
              <w:t>Тема 2.2. Труд и социальная защита</w:t>
            </w:r>
            <w:r w:rsidRPr="00316F0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7B599" w14:textId="77777777" w:rsidR="002C3417" w:rsidRPr="00316F02" w:rsidRDefault="002C3417" w:rsidP="002C3417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EA09F" w14:textId="77777777" w:rsidR="002C3417" w:rsidRPr="00316F02" w:rsidRDefault="002C3417" w:rsidP="002C341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DF23" w14:textId="77777777" w:rsidR="002C3417" w:rsidRPr="00316F02" w:rsidRDefault="002C3417" w:rsidP="002C341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C3417" w:rsidRPr="00316F02" w14:paraId="20B8091E" w14:textId="77777777" w:rsidTr="002C3417">
        <w:trPr>
          <w:trHeight w:val="1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7733" w14:textId="77777777" w:rsidR="002C3417" w:rsidRPr="00316F02" w:rsidRDefault="002C3417" w:rsidP="002C341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DF21" w14:textId="77777777" w:rsidR="002C3417" w:rsidRPr="00316F02" w:rsidRDefault="002C3417" w:rsidP="002C3417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0F0DBB7" w14:textId="77777777" w:rsidR="002C3417" w:rsidRPr="00316F02" w:rsidRDefault="002C3417" w:rsidP="002C3417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9D671" w14:textId="77777777" w:rsidR="002C3417" w:rsidRPr="00316F02" w:rsidRDefault="002C3417" w:rsidP="0064310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sz w:val="24"/>
                <w:szCs w:val="24"/>
              </w:rPr>
              <w:t xml:space="preserve">Правовое регулирование занятости и трудоустройства.  Порядок заключения трудовых  договоров. Трудовая дисциплина. Рабочее время и время отдыха. Материальная ответственность сторон трудового договора. Рынок труда и его субъекты. Цена труда. Понятие заработной платы. Организация оплаты труда. Форма оплаты труда. Поощрительные системы оплаты труда. 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49A86" w14:textId="77777777" w:rsidR="002C3417" w:rsidRPr="00316F02" w:rsidRDefault="00DE52F3" w:rsidP="002C3417">
            <w:pPr>
              <w:pStyle w:val="a5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C8B1" w14:textId="77777777" w:rsidR="002C3417" w:rsidRPr="00316F02" w:rsidRDefault="002C3417" w:rsidP="002C341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2C3417" w:rsidRPr="00316F02" w14:paraId="275F541E" w14:textId="77777777" w:rsidTr="002C3417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7D11" w14:textId="77777777" w:rsidR="002C3417" w:rsidRPr="00316F02" w:rsidRDefault="002C3417" w:rsidP="002C341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E5B8" w14:textId="77777777" w:rsidR="002C3417" w:rsidRPr="00316F02" w:rsidRDefault="002C3417" w:rsidP="002C3417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D96F0" w14:textId="77777777" w:rsidR="002C3417" w:rsidRPr="00316F02" w:rsidRDefault="002C3417" w:rsidP="002C3417">
            <w:pPr>
              <w:pStyle w:val="a5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5FE3" w14:textId="77777777" w:rsidR="002C3417" w:rsidRPr="00316F02" w:rsidRDefault="002C3417" w:rsidP="002C341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C3417" w:rsidRPr="00316F02" w14:paraId="1A74CDAE" w14:textId="77777777" w:rsidTr="002C3417">
        <w:trPr>
          <w:trHeight w:val="1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D5C6" w14:textId="77777777" w:rsidR="002C3417" w:rsidRPr="00316F02" w:rsidRDefault="002C3417" w:rsidP="002C341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BC5B" w14:textId="77777777" w:rsidR="002C3417" w:rsidRPr="00316F02" w:rsidRDefault="002C3417" w:rsidP="002C3417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занятия.  Материальная ответственность.</w:t>
            </w:r>
          </w:p>
          <w:p w14:paraId="35E1EE70" w14:textId="77777777" w:rsidR="002C3417" w:rsidRPr="00316F02" w:rsidRDefault="002C3417" w:rsidP="002C3417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sz w:val="24"/>
                <w:szCs w:val="24"/>
              </w:rPr>
              <w:t>Трудовой договор порядок его заключения. 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5106F" w14:textId="77777777" w:rsidR="002C3417" w:rsidRPr="00316F02" w:rsidRDefault="00DE52F3" w:rsidP="002C3417">
            <w:pPr>
              <w:pStyle w:val="a5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452B0" w14:textId="77777777" w:rsidR="002C3417" w:rsidRPr="00316F02" w:rsidRDefault="002C3417" w:rsidP="002C341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C3417" w:rsidRPr="00316F02" w14:paraId="3E2F2729" w14:textId="77777777" w:rsidTr="002C3417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5857" w14:textId="77777777" w:rsidR="002C3417" w:rsidRPr="00316F02" w:rsidRDefault="002C3417" w:rsidP="002C341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0CA10" w14:textId="77777777" w:rsidR="002C3417" w:rsidRPr="00316F02" w:rsidRDefault="002C3417" w:rsidP="002C3417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по разделу. </w:t>
            </w:r>
          </w:p>
          <w:p w14:paraId="69349416" w14:textId="77777777" w:rsidR="002C3417" w:rsidRPr="00316F02" w:rsidRDefault="002C3417" w:rsidP="002C3417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20CC0" w14:textId="77777777" w:rsidR="002C3417" w:rsidRPr="00316F02" w:rsidRDefault="00DE52F3" w:rsidP="002C3417">
            <w:pPr>
              <w:pStyle w:val="a5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FE5C9" w14:textId="77777777" w:rsidR="002C3417" w:rsidRPr="00316F02" w:rsidRDefault="002C3417" w:rsidP="002C341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C3417" w:rsidRPr="00316F02" w14:paraId="52E2C15F" w14:textId="77777777" w:rsidTr="002C3417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3340" w14:textId="77777777" w:rsidR="002C3417" w:rsidRPr="00316F02" w:rsidRDefault="002C3417" w:rsidP="002C341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F28C" w14:textId="77777777" w:rsidR="002C3417" w:rsidRPr="00316F02" w:rsidRDefault="002C3417" w:rsidP="002C3417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 обучающихся:</w:t>
            </w:r>
          </w:p>
          <w:p w14:paraId="3F65A599" w14:textId="77777777" w:rsidR="002C3417" w:rsidRPr="00316F02" w:rsidRDefault="002C3417" w:rsidP="00643105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Проработка конспектов занятий, изучение правовых документов, регулирующих вопросы труда и отдыха.</w:t>
            </w:r>
            <w:r w:rsidR="00643105">
              <w:rPr>
                <w:rFonts w:ascii="Times New Roman" w:hAnsi="Times New Roman"/>
                <w:bCs/>
                <w:sz w:val="24"/>
                <w:szCs w:val="24"/>
              </w:rPr>
              <w:t xml:space="preserve"> Порядок разрешения трудовых споров.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B607" w14:textId="77777777" w:rsidR="002C3417" w:rsidRPr="00316F02" w:rsidRDefault="002C3417" w:rsidP="002C3417">
            <w:pPr>
              <w:pStyle w:val="a5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9EAD5" w14:textId="77777777" w:rsidR="002C3417" w:rsidRPr="00316F02" w:rsidRDefault="002C3417" w:rsidP="002C341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C3417" w:rsidRPr="00316F02" w14:paraId="479EDCC9" w14:textId="77777777" w:rsidTr="002C3417">
        <w:trPr>
          <w:trHeight w:val="495"/>
        </w:trPr>
        <w:tc>
          <w:tcPr>
            <w:tcW w:w="1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14B1A" w14:textId="77777777" w:rsidR="002C3417" w:rsidRPr="00316F02" w:rsidRDefault="002C3417" w:rsidP="002C3417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sz w:val="24"/>
                <w:szCs w:val="24"/>
              </w:rPr>
              <w:t xml:space="preserve">Примерная тематика курсовой работы (проекта) </w:t>
            </w:r>
            <w:r w:rsidRPr="00316F02">
              <w:rPr>
                <w:rFonts w:ascii="Times New Roman" w:hAnsi="Times New Roman"/>
                <w:bCs/>
                <w:i/>
                <w:sz w:val="24"/>
                <w:szCs w:val="24"/>
              </w:rPr>
              <w:t>(не предусмотрены)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B0C5E" w14:textId="77777777" w:rsidR="002C3417" w:rsidRPr="00316F02" w:rsidRDefault="002C3417" w:rsidP="002C341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6FE0" w14:textId="77777777" w:rsidR="002C3417" w:rsidRPr="00316F02" w:rsidRDefault="002C3417" w:rsidP="002C341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C3417" w:rsidRPr="00316F02" w14:paraId="1579495C" w14:textId="77777777" w:rsidTr="002C3417">
        <w:trPr>
          <w:trHeight w:val="20"/>
        </w:trPr>
        <w:tc>
          <w:tcPr>
            <w:tcW w:w="1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8E0F7" w14:textId="77777777" w:rsidR="002C3417" w:rsidRPr="00316F02" w:rsidRDefault="002C3417" w:rsidP="002C3417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 обучающихся над курсовой работой (проектом)</w:t>
            </w:r>
            <w:r w:rsidRPr="00316F02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(не предусмотрены)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2453" w14:textId="77777777" w:rsidR="002C3417" w:rsidRPr="00316F02" w:rsidRDefault="002C3417" w:rsidP="002C3417">
            <w:pPr>
              <w:pStyle w:val="a5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274B" w14:textId="77777777" w:rsidR="002C3417" w:rsidRPr="00316F02" w:rsidRDefault="002C3417" w:rsidP="002C341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C3417" w:rsidRPr="00316F02" w14:paraId="471FE5B3" w14:textId="77777777" w:rsidTr="002C3417">
        <w:trPr>
          <w:trHeight w:val="20"/>
        </w:trPr>
        <w:tc>
          <w:tcPr>
            <w:tcW w:w="1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0021F" w14:textId="77777777" w:rsidR="002C3417" w:rsidRPr="00316F02" w:rsidRDefault="002C3417" w:rsidP="002C3417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E45D7" w14:textId="77777777" w:rsidR="002C3417" w:rsidRPr="00316F02" w:rsidRDefault="002C3417" w:rsidP="002C3417">
            <w:pPr>
              <w:pStyle w:val="a5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A1621" w14:textId="77777777" w:rsidR="002C3417" w:rsidRPr="00316F02" w:rsidRDefault="002C3417" w:rsidP="002C341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2DBBEBA8" w14:textId="77777777" w:rsidR="00E27664" w:rsidRPr="00316F02" w:rsidRDefault="00E27664" w:rsidP="002C3417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E27664" w:rsidRPr="00316F02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1D4C4787" w14:textId="77777777" w:rsidR="00702B8D" w:rsidRPr="00316F02" w:rsidRDefault="00702B8D" w:rsidP="002C3417">
      <w:pPr>
        <w:shd w:val="clear" w:color="auto" w:fill="FFFFFF"/>
        <w:spacing w:after="0" w:line="240" w:lineRule="auto"/>
        <w:ind w:left="67"/>
        <w:rPr>
          <w:rFonts w:ascii="Times New Roman" w:hAnsi="Times New Roman"/>
          <w:sz w:val="24"/>
          <w:szCs w:val="24"/>
        </w:rPr>
      </w:pPr>
      <w:r w:rsidRPr="00316F02">
        <w:rPr>
          <w:rFonts w:ascii="Times New Roman" w:hAnsi="Times New Roman"/>
          <w:b/>
          <w:bCs/>
          <w:spacing w:val="-1"/>
          <w:sz w:val="24"/>
          <w:szCs w:val="24"/>
        </w:rPr>
        <w:lastRenderedPageBreak/>
        <w:t>3. УСЛОВИЯ РЕАЛИЗАЦИИ УЧЕБНОЙ ДИСЦИПЛИНЫ</w:t>
      </w:r>
    </w:p>
    <w:p w14:paraId="1260C210" w14:textId="77777777" w:rsidR="00702B8D" w:rsidRPr="00316F02" w:rsidRDefault="00702B8D" w:rsidP="002C3417">
      <w:pPr>
        <w:shd w:val="clear" w:color="auto" w:fill="FFFFFF"/>
        <w:tabs>
          <w:tab w:val="left" w:pos="931"/>
        </w:tabs>
        <w:spacing w:after="0" w:line="240" w:lineRule="auto"/>
        <w:ind w:left="62"/>
        <w:rPr>
          <w:rFonts w:ascii="Times New Roman" w:hAnsi="Times New Roman"/>
          <w:sz w:val="24"/>
          <w:szCs w:val="24"/>
        </w:rPr>
      </w:pPr>
      <w:r w:rsidRPr="00316F02">
        <w:rPr>
          <w:rFonts w:ascii="Times New Roman" w:hAnsi="Times New Roman"/>
          <w:b/>
          <w:bCs/>
          <w:spacing w:val="-6"/>
          <w:sz w:val="24"/>
          <w:szCs w:val="24"/>
        </w:rPr>
        <w:t>3.1.</w:t>
      </w:r>
      <w:r w:rsidRPr="00316F02">
        <w:rPr>
          <w:rFonts w:ascii="Times New Roman" w:hAnsi="Times New Roman"/>
          <w:b/>
          <w:bCs/>
          <w:sz w:val="24"/>
          <w:szCs w:val="24"/>
        </w:rPr>
        <w:tab/>
        <w:t>Требования      к      минимальному      материально-техническому</w:t>
      </w:r>
      <w:r w:rsidRPr="00316F02">
        <w:rPr>
          <w:rFonts w:ascii="Times New Roman" w:hAnsi="Times New Roman"/>
          <w:b/>
          <w:bCs/>
          <w:sz w:val="24"/>
          <w:szCs w:val="24"/>
        </w:rPr>
        <w:br/>
        <w:t>обеспечению</w:t>
      </w:r>
    </w:p>
    <w:p w14:paraId="2501A63F" w14:textId="77777777" w:rsidR="00C32287" w:rsidRPr="00316F02" w:rsidRDefault="00C32287" w:rsidP="00C322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r w:rsidRPr="00316F02">
        <w:rPr>
          <w:rFonts w:ascii="Times New Roman" w:hAnsi="Times New Roman"/>
          <w:sz w:val="24"/>
          <w:szCs w:val="24"/>
          <w:lang w:val="sah-RU"/>
        </w:rPr>
        <w:t xml:space="preserve">Программа </w:t>
      </w:r>
      <w:r w:rsidRPr="00316F02">
        <w:rPr>
          <w:rFonts w:ascii="Times New Roman" w:hAnsi="Times New Roman"/>
          <w:sz w:val="24"/>
          <w:szCs w:val="24"/>
        </w:rPr>
        <w:t xml:space="preserve">учебной дисциплины </w:t>
      </w:r>
      <w:r w:rsidRPr="00316F02">
        <w:rPr>
          <w:rFonts w:ascii="Times New Roman" w:hAnsi="Times New Roman"/>
          <w:sz w:val="24"/>
          <w:szCs w:val="24"/>
          <w:lang w:val="sah-RU"/>
        </w:rPr>
        <w:t>р</w:t>
      </w:r>
      <w:r w:rsidRPr="00316F02">
        <w:rPr>
          <w:rFonts w:ascii="Times New Roman" w:hAnsi="Times New Roman"/>
          <w:sz w:val="24"/>
          <w:szCs w:val="24"/>
        </w:rPr>
        <w:t>еализ</w:t>
      </w:r>
      <w:r w:rsidRPr="00316F02">
        <w:rPr>
          <w:rFonts w:ascii="Times New Roman" w:hAnsi="Times New Roman"/>
          <w:sz w:val="24"/>
          <w:szCs w:val="24"/>
          <w:lang w:val="sah-RU"/>
        </w:rPr>
        <w:t xml:space="preserve">уется в </w:t>
      </w:r>
      <w:r w:rsidRPr="00316F02">
        <w:rPr>
          <w:rFonts w:ascii="Times New Roman" w:hAnsi="Times New Roman"/>
          <w:sz w:val="24"/>
          <w:szCs w:val="24"/>
        </w:rPr>
        <w:t xml:space="preserve"> учебно</w:t>
      </w:r>
      <w:r w:rsidRPr="00316F02">
        <w:rPr>
          <w:rFonts w:ascii="Times New Roman" w:hAnsi="Times New Roman"/>
          <w:sz w:val="24"/>
          <w:szCs w:val="24"/>
          <w:lang w:val="sah-RU"/>
        </w:rPr>
        <w:t>м</w:t>
      </w:r>
      <w:r w:rsidRPr="00316F02">
        <w:rPr>
          <w:rFonts w:ascii="Times New Roman" w:hAnsi="Times New Roman"/>
          <w:sz w:val="24"/>
          <w:szCs w:val="24"/>
        </w:rPr>
        <w:t xml:space="preserve"> кабинет</w:t>
      </w:r>
      <w:r w:rsidRPr="00316F02">
        <w:rPr>
          <w:rFonts w:ascii="Times New Roman" w:hAnsi="Times New Roman"/>
          <w:sz w:val="24"/>
          <w:szCs w:val="24"/>
          <w:lang w:val="sah-RU"/>
        </w:rPr>
        <w:t>е №</w:t>
      </w:r>
      <w:r w:rsidR="00003F4D" w:rsidRPr="00316F02">
        <w:rPr>
          <w:rFonts w:ascii="Times New Roman" w:hAnsi="Times New Roman"/>
          <w:sz w:val="24"/>
          <w:szCs w:val="24"/>
          <w:lang w:val="sah-RU"/>
        </w:rPr>
        <w:t>21</w:t>
      </w:r>
      <w:r w:rsidRPr="00316F02">
        <w:rPr>
          <w:rFonts w:ascii="Times New Roman" w:hAnsi="Times New Roman"/>
          <w:sz w:val="24"/>
          <w:szCs w:val="24"/>
        </w:rPr>
        <w:t xml:space="preserve"> «</w:t>
      </w:r>
      <w:r w:rsidRPr="00316F02">
        <w:rPr>
          <w:rFonts w:ascii="Times New Roman" w:hAnsi="Times New Roman"/>
          <w:sz w:val="24"/>
          <w:szCs w:val="24"/>
          <w:lang w:val="sah-RU"/>
        </w:rPr>
        <w:t xml:space="preserve">Кабинет </w:t>
      </w:r>
      <w:r w:rsidR="00003F4D" w:rsidRPr="00316F02">
        <w:rPr>
          <w:rFonts w:ascii="Times New Roman" w:hAnsi="Times New Roman"/>
          <w:sz w:val="24"/>
          <w:szCs w:val="24"/>
          <w:lang w:val="sah-RU"/>
        </w:rPr>
        <w:t>экономических и правовых основ производственной деятельности</w:t>
      </w:r>
      <w:r w:rsidRPr="00316F02">
        <w:rPr>
          <w:rFonts w:ascii="Times New Roman" w:hAnsi="Times New Roman"/>
          <w:sz w:val="24"/>
          <w:szCs w:val="24"/>
        </w:rPr>
        <w:t>»</w:t>
      </w:r>
      <w:r w:rsidRPr="00316F02">
        <w:rPr>
          <w:rFonts w:ascii="Times New Roman" w:hAnsi="Times New Roman"/>
          <w:sz w:val="24"/>
          <w:szCs w:val="24"/>
          <w:lang w:val="sah-RU"/>
        </w:rPr>
        <w:t>.</w:t>
      </w:r>
    </w:p>
    <w:p w14:paraId="4B538ED6" w14:textId="77777777" w:rsidR="00C32287" w:rsidRPr="00316F02" w:rsidRDefault="00C32287" w:rsidP="00C322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316F02">
        <w:rPr>
          <w:rFonts w:ascii="Times New Roman" w:hAnsi="Times New Roman"/>
          <w:bCs/>
          <w:sz w:val="24"/>
          <w:szCs w:val="24"/>
        </w:rPr>
        <w:tab/>
      </w:r>
      <w:r w:rsidRPr="00316F02">
        <w:rPr>
          <w:rFonts w:ascii="Times New Roman" w:hAnsi="Times New Roman"/>
          <w:b/>
          <w:bCs/>
          <w:sz w:val="24"/>
          <w:szCs w:val="24"/>
        </w:rPr>
        <w:t>Оборудование учебного кабинета:</w:t>
      </w:r>
    </w:p>
    <w:p w14:paraId="5F9B7A50" w14:textId="77777777" w:rsidR="00C32287" w:rsidRPr="00316F02" w:rsidRDefault="00C32287" w:rsidP="008E4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16F02">
        <w:rPr>
          <w:rFonts w:ascii="Times New Roman" w:hAnsi="Times New Roman"/>
          <w:bCs/>
          <w:sz w:val="24"/>
          <w:szCs w:val="24"/>
        </w:rPr>
        <w:t>- посадочные места по количеству обучающихся</w:t>
      </w:r>
      <w:r w:rsidRPr="00316F02">
        <w:rPr>
          <w:rFonts w:ascii="Times New Roman" w:hAnsi="Times New Roman"/>
          <w:bCs/>
          <w:sz w:val="24"/>
          <w:szCs w:val="24"/>
          <w:lang w:val="sah-RU"/>
        </w:rPr>
        <w:t xml:space="preserve"> – 30 мест</w:t>
      </w:r>
      <w:r w:rsidRPr="00316F02">
        <w:rPr>
          <w:rFonts w:ascii="Times New Roman" w:hAnsi="Times New Roman"/>
          <w:bCs/>
          <w:sz w:val="24"/>
          <w:szCs w:val="24"/>
        </w:rPr>
        <w:t>;</w:t>
      </w:r>
    </w:p>
    <w:p w14:paraId="6AB02F58" w14:textId="77777777" w:rsidR="00C32287" w:rsidRPr="00316F02" w:rsidRDefault="00C32287" w:rsidP="008E4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16F02">
        <w:rPr>
          <w:rFonts w:ascii="Times New Roman" w:hAnsi="Times New Roman"/>
          <w:bCs/>
          <w:sz w:val="24"/>
          <w:szCs w:val="24"/>
        </w:rPr>
        <w:t>- рабочее место преподавателя;</w:t>
      </w:r>
    </w:p>
    <w:p w14:paraId="04152C79" w14:textId="77777777" w:rsidR="00C32287" w:rsidRPr="00316F02" w:rsidRDefault="00C32287" w:rsidP="008E4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  <w:lang w:val="sah-RU"/>
        </w:rPr>
      </w:pPr>
      <w:r w:rsidRPr="00316F02">
        <w:rPr>
          <w:rFonts w:ascii="Times New Roman" w:hAnsi="Times New Roman"/>
          <w:bCs/>
          <w:sz w:val="24"/>
          <w:szCs w:val="24"/>
        </w:rPr>
        <w:t xml:space="preserve">- комплект учебно-наглядных пособий </w:t>
      </w:r>
      <w:r w:rsidRPr="00316F02">
        <w:rPr>
          <w:rFonts w:ascii="Times New Roman" w:hAnsi="Times New Roman"/>
          <w:bCs/>
          <w:sz w:val="24"/>
          <w:szCs w:val="24"/>
          <w:lang w:val="sah-RU"/>
        </w:rPr>
        <w:t xml:space="preserve">по </w:t>
      </w:r>
      <w:r w:rsidR="00003F4D" w:rsidRPr="00316F02">
        <w:rPr>
          <w:rFonts w:ascii="Times New Roman" w:hAnsi="Times New Roman"/>
          <w:bCs/>
          <w:sz w:val="24"/>
          <w:szCs w:val="24"/>
          <w:lang w:val="sah-RU"/>
        </w:rPr>
        <w:t>экономическим и правовым основам производственной деятельности</w:t>
      </w:r>
    </w:p>
    <w:p w14:paraId="3B57C7D8" w14:textId="77777777" w:rsidR="00C32287" w:rsidRPr="00316F02" w:rsidRDefault="00C32287" w:rsidP="008E4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16F02">
        <w:rPr>
          <w:rFonts w:ascii="Times New Roman" w:hAnsi="Times New Roman"/>
          <w:bCs/>
          <w:sz w:val="24"/>
          <w:szCs w:val="24"/>
        </w:rPr>
        <w:t xml:space="preserve">- Постоянные и сменные стенды: </w:t>
      </w:r>
    </w:p>
    <w:p w14:paraId="319A718D" w14:textId="77777777" w:rsidR="00C32287" w:rsidRPr="00316F02" w:rsidRDefault="00C32287" w:rsidP="008E4EBD">
      <w:pPr>
        <w:pStyle w:val="af"/>
        <w:spacing w:before="137" w:line="276" w:lineRule="auto"/>
        <w:ind w:right="189"/>
        <w:rPr>
          <w:lang w:val="ru-RU"/>
        </w:rPr>
      </w:pPr>
      <w:r w:rsidRPr="00316F02">
        <w:rPr>
          <w:lang w:val="sah-RU"/>
        </w:rPr>
        <w:t xml:space="preserve">- </w:t>
      </w:r>
      <w:r w:rsidRPr="00316F02">
        <w:rPr>
          <w:lang w:val="ru-RU"/>
        </w:rPr>
        <w:t>Технические средства обучения:</w:t>
      </w:r>
    </w:p>
    <w:p w14:paraId="0D02FE06" w14:textId="77777777" w:rsidR="00C32287" w:rsidRPr="00316F02" w:rsidRDefault="00C32287" w:rsidP="008E4EBD">
      <w:pPr>
        <w:pStyle w:val="ae"/>
        <w:tabs>
          <w:tab w:val="left" w:pos="949"/>
        </w:tabs>
        <w:spacing w:after="0"/>
        <w:ind w:left="948" w:hanging="139"/>
        <w:rPr>
          <w:rFonts w:ascii="Times New Roman" w:hAnsi="Times New Roman"/>
          <w:sz w:val="24"/>
          <w:szCs w:val="24"/>
        </w:rPr>
      </w:pPr>
      <w:r w:rsidRPr="00316F02">
        <w:rPr>
          <w:rFonts w:ascii="Times New Roman" w:hAnsi="Times New Roman"/>
          <w:sz w:val="24"/>
          <w:szCs w:val="24"/>
        </w:rPr>
        <w:t>компьютер с лицензионным программнымобеспечением;</w:t>
      </w:r>
    </w:p>
    <w:p w14:paraId="46D7F0D0" w14:textId="77777777" w:rsidR="00C32287" w:rsidRPr="00316F02" w:rsidRDefault="00C32287" w:rsidP="008E4EBD">
      <w:pPr>
        <w:pStyle w:val="ae"/>
        <w:tabs>
          <w:tab w:val="left" w:pos="949"/>
        </w:tabs>
        <w:spacing w:before="137" w:after="0"/>
        <w:ind w:left="948" w:hanging="139"/>
        <w:rPr>
          <w:rFonts w:ascii="Times New Roman" w:hAnsi="Times New Roman"/>
          <w:sz w:val="24"/>
          <w:szCs w:val="24"/>
        </w:rPr>
      </w:pPr>
      <w:r w:rsidRPr="00316F02">
        <w:rPr>
          <w:rFonts w:ascii="Times New Roman" w:hAnsi="Times New Roman"/>
          <w:sz w:val="24"/>
          <w:szCs w:val="24"/>
        </w:rPr>
        <w:t>программный комплексCAD/CAM;</w:t>
      </w:r>
    </w:p>
    <w:p w14:paraId="653E4416" w14:textId="77777777" w:rsidR="00C32287" w:rsidRPr="00316F02" w:rsidRDefault="00C32287" w:rsidP="008E4EBD">
      <w:pPr>
        <w:pStyle w:val="ae"/>
        <w:tabs>
          <w:tab w:val="left" w:pos="949"/>
        </w:tabs>
        <w:spacing w:after="0"/>
        <w:ind w:left="948" w:hanging="139"/>
        <w:rPr>
          <w:rFonts w:ascii="Times New Roman" w:hAnsi="Times New Roman"/>
          <w:sz w:val="24"/>
          <w:szCs w:val="24"/>
        </w:rPr>
      </w:pPr>
      <w:r w:rsidRPr="00316F02">
        <w:rPr>
          <w:rFonts w:ascii="Times New Roman" w:hAnsi="Times New Roman"/>
          <w:sz w:val="24"/>
          <w:szCs w:val="24"/>
        </w:rPr>
        <w:t>мультимедийныйпроектор;</w:t>
      </w:r>
    </w:p>
    <w:p w14:paraId="20C6E8BF" w14:textId="77777777" w:rsidR="00C32287" w:rsidRPr="00316F02" w:rsidRDefault="00C32287" w:rsidP="008E4EBD">
      <w:pPr>
        <w:pStyle w:val="ae"/>
        <w:tabs>
          <w:tab w:val="left" w:pos="949"/>
        </w:tabs>
        <w:spacing w:before="137" w:after="0"/>
        <w:ind w:left="948" w:hanging="139"/>
        <w:rPr>
          <w:rFonts w:ascii="Times New Roman" w:hAnsi="Times New Roman"/>
          <w:sz w:val="24"/>
          <w:szCs w:val="24"/>
          <w:lang w:val="sah-RU"/>
        </w:rPr>
      </w:pPr>
      <w:r w:rsidRPr="00316F02">
        <w:rPr>
          <w:rFonts w:ascii="Times New Roman" w:hAnsi="Times New Roman"/>
          <w:sz w:val="24"/>
          <w:szCs w:val="24"/>
        </w:rPr>
        <w:t>экран</w:t>
      </w:r>
      <w:r w:rsidRPr="00316F02">
        <w:rPr>
          <w:rFonts w:ascii="Times New Roman" w:hAnsi="Times New Roman"/>
          <w:sz w:val="24"/>
          <w:szCs w:val="24"/>
          <w:lang w:val="sah-RU"/>
        </w:rPr>
        <w:t>;</w:t>
      </w:r>
    </w:p>
    <w:p w14:paraId="09DB9852" w14:textId="77777777" w:rsidR="00C32287" w:rsidRPr="00316F02" w:rsidRDefault="00C32287" w:rsidP="008E4EBD">
      <w:pPr>
        <w:pStyle w:val="ae"/>
        <w:tabs>
          <w:tab w:val="left" w:pos="949"/>
        </w:tabs>
        <w:spacing w:before="137" w:after="0"/>
        <w:ind w:left="948" w:hanging="139"/>
        <w:rPr>
          <w:rFonts w:ascii="Times New Roman" w:hAnsi="Times New Roman"/>
          <w:sz w:val="24"/>
          <w:szCs w:val="24"/>
          <w:lang w:val="sah-RU"/>
        </w:rPr>
      </w:pPr>
      <w:r w:rsidRPr="00316F02">
        <w:rPr>
          <w:rFonts w:ascii="Times New Roman" w:hAnsi="Times New Roman"/>
          <w:sz w:val="24"/>
          <w:szCs w:val="24"/>
          <w:lang w:val="sah-RU"/>
        </w:rPr>
        <w:t>интерактивная доска</w:t>
      </w:r>
    </w:p>
    <w:p w14:paraId="486F265B" w14:textId="77777777" w:rsidR="00C32287" w:rsidRPr="00316F02" w:rsidRDefault="00C32287" w:rsidP="008E4EBD">
      <w:pPr>
        <w:pStyle w:val="ae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16F02">
        <w:rPr>
          <w:rFonts w:ascii="Times New Roman" w:hAnsi="Times New Roman"/>
          <w:bCs/>
          <w:sz w:val="24"/>
          <w:szCs w:val="24"/>
        </w:rPr>
        <w:t>Дидактический материал:</w:t>
      </w:r>
    </w:p>
    <w:p w14:paraId="6B1F3D1C" w14:textId="77777777" w:rsidR="00C32287" w:rsidRPr="00316F02" w:rsidRDefault="00C32287" w:rsidP="008E4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16F02">
        <w:rPr>
          <w:rFonts w:ascii="Times New Roman" w:hAnsi="Times New Roman"/>
          <w:bCs/>
          <w:sz w:val="24"/>
          <w:szCs w:val="24"/>
          <w:lang w:val="sah-RU"/>
        </w:rPr>
        <w:t xml:space="preserve">          к</w:t>
      </w:r>
      <w:r w:rsidRPr="00316F02">
        <w:rPr>
          <w:rFonts w:ascii="Times New Roman" w:hAnsi="Times New Roman"/>
          <w:bCs/>
          <w:sz w:val="24"/>
          <w:szCs w:val="24"/>
        </w:rPr>
        <w:t>арточки-задания</w:t>
      </w:r>
    </w:p>
    <w:p w14:paraId="28784306" w14:textId="77777777" w:rsidR="00C32287" w:rsidRPr="00316F02" w:rsidRDefault="00C32287" w:rsidP="008E4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  <w:lang w:val="sah-RU"/>
        </w:rPr>
      </w:pPr>
      <w:r w:rsidRPr="00316F02">
        <w:rPr>
          <w:rFonts w:ascii="Times New Roman" w:hAnsi="Times New Roman"/>
          <w:bCs/>
          <w:sz w:val="24"/>
          <w:szCs w:val="24"/>
          <w:lang w:val="sah-RU"/>
        </w:rPr>
        <w:t xml:space="preserve">         т</w:t>
      </w:r>
      <w:r w:rsidRPr="00316F02">
        <w:rPr>
          <w:rFonts w:ascii="Times New Roman" w:hAnsi="Times New Roman"/>
          <w:bCs/>
          <w:sz w:val="24"/>
          <w:szCs w:val="24"/>
        </w:rPr>
        <w:t>естовые задания по темам</w:t>
      </w:r>
      <w:r w:rsidRPr="00316F02">
        <w:rPr>
          <w:rFonts w:ascii="Times New Roman" w:hAnsi="Times New Roman"/>
          <w:bCs/>
          <w:sz w:val="24"/>
          <w:szCs w:val="24"/>
          <w:lang w:val="sah-RU"/>
        </w:rPr>
        <w:t>.</w:t>
      </w:r>
    </w:p>
    <w:p w14:paraId="28B00DBB" w14:textId="77777777" w:rsidR="00702B8D" w:rsidRPr="00316F02" w:rsidRDefault="00702B8D" w:rsidP="008E4EBD">
      <w:pPr>
        <w:shd w:val="clear" w:color="auto" w:fill="FFFFFF"/>
        <w:tabs>
          <w:tab w:val="left" w:leader="underscore" w:pos="4848"/>
          <w:tab w:val="left" w:leader="underscore" w:pos="7973"/>
        </w:tabs>
        <w:spacing w:after="0"/>
        <w:ind w:left="53"/>
        <w:rPr>
          <w:rFonts w:ascii="Times New Roman" w:hAnsi="Times New Roman"/>
          <w:sz w:val="24"/>
          <w:szCs w:val="24"/>
        </w:rPr>
      </w:pPr>
      <w:r w:rsidRPr="00316F02">
        <w:rPr>
          <w:rFonts w:ascii="Times New Roman" w:hAnsi="Times New Roman"/>
          <w:b/>
          <w:bCs/>
          <w:spacing w:val="-2"/>
          <w:sz w:val="24"/>
          <w:szCs w:val="24"/>
        </w:rPr>
        <w:t>3.2. Информационное обеспечение обучения</w:t>
      </w:r>
    </w:p>
    <w:p w14:paraId="050B7C87" w14:textId="77777777" w:rsidR="00702B8D" w:rsidRPr="00316F02" w:rsidRDefault="00702B8D" w:rsidP="008E4EBD">
      <w:pPr>
        <w:shd w:val="clear" w:color="auto" w:fill="FFFFFF"/>
        <w:spacing w:after="0"/>
        <w:ind w:left="34"/>
        <w:rPr>
          <w:rFonts w:ascii="Times New Roman" w:hAnsi="Times New Roman"/>
          <w:b/>
          <w:bCs/>
          <w:sz w:val="24"/>
          <w:szCs w:val="24"/>
        </w:rPr>
      </w:pPr>
      <w:r w:rsidRPr="00316F02">
        <w:rPr>
          <w:rFonts w:ascii="Times New Roman" w:hAnsi="Times New Roman"/>
          <w:b/>
          <w:bCs/>
          <w:spacing w:val="-1"/>
          <w:sz w:val="24"/>
          <w:szCs w:val="24"/>
        </w:rPr>
        <w:t xml:space="preserve">Перечень     рекомендуемых     учебных     изданий,     Интернет-ресурсов, </w:t>
      </w:r>
      <w:r w:rsidRPr="00316F02">
        <w:rPr>
          <w:rFonts w:ascii="Times New Roman" w:hAnsi="Times New Roman"/>
          <w:b/>
          <w:bCs/>
          <w:sz w:val="24"/>
          <w:szCs w:val="24"/>
        </w:rPr>
        <w:t>дополнительной литературы</w:t>
      </w:r>
    </w:p>
    <w:p w14:paraId="24B5065C" w14:textId="77777777" w:rsidR="002D12C1" w:rsidRPr="00316F02" w:rsidRDefault="002D12C1" w:rsidP="002C3417">
      <w:pPr>
        <w:shd w:val="clear" w:color="auto" w:fill="FFFFFF"/>
        <w:spacing w:after="0" w:line="240" w:lineRule="auto"/>
        <w:ind w:left="38"/>
        <w:rPr>
          <w:rFonts w:ascii="Times New Roman" w:hAnsi="Times New Roman"/>
          <w:bCs/>
          <w:spacing w:val="-3"/>
          <w:sz w:val="24"/>
          <w:szCs w:val="24"/>
          <w:u w:val="single"/>
        </w:rPr>
      </w:pPr>
      <w:r w:rsidRPr="00316F02">
        <w:rPr>
          <w:rFonts w:ascii="Times New Roman" w:hAnsi="Times New Roman"/>
          <w:bCs/>
          <w:spacing w:val="-3"/>
          <w:sz w:val="24"/>
          <w:szCs w:val="24"/>
          <w:u w:val="single"/>
        </w:rPr>
        <w:t>Основные источники:</w:t>
      </w:r>
    </w:p>
    <w:p w14:paraId="4FC1BD8E" w14:textId="77777777" w:rsidR="003A33BA" w:rsidRPr="00316F02" w:rsidRDefault="003A33BA" w:rsidP="003A33BA">
      <w:pPr>
        <w:pStyle w:val="ae"/>
        <w:widowControl w:val="0"/>
        <w:tabs>
          <w:tab w:val="left" w:pos="1120"/>
        </w:tabs>
        <w:spacing w:after="0" w:line="240" w:lineRule="auto"/>
        <w:ind w:left="101" w:right="108" w:firstLine="708"/>
        <w:contextualSpacing w:val="0"/>
        <w:rPr>
          <w:rFonts w:ascii="Times New Roman" w:hAnsi="Times New Roman"/>
          <w:b/>
          <w:sz w:val="24"/>
          <w:szCs w:val="24"/>
        </w:rPr>
      </w:pPr>
    </w:p>
    <w:p w14:paraId="5691CB06" w14:textId="77777777" w:rsidR="00F97B8E" w:rsidRDefault="00F97B8E" w:rsidP="00F97B8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b/>
          <w:bCs/>
          <w:sz w:val="24"/>
          <w:szCs w:val="24"/>
        </w:rPr>
      </w:pPr>
      <w:r w:rsidRPr="00316F02">
        <w:rPr>
          <w:rFonts w:ascii="Times New Roman" w:hAnsi="Times New Roman"/>
          <w:b/>
          <w:bCs/>
          <w:sz w:val="24"/>
          <w:szCs w:val="24"/>
        </w:rPr>
        <w:t>Перечень рекомендуемых учебных изданий:</w:t>
      </w:r>
    </w:p>
    <w:tbl>
      <w:tblPr>
        <w:tblStyle w:val="af1"/>
        <w:tblW w:w="9551" w:type="dxa"/>
        <w:tblInd w:w="108" w:type="dxa"/>
        <w:tblLook w:val="04A0" w:firstRow="1" w:lastRow="0" w:firstColumn="1" w:lastColumn="0" w:noHBand="0" w:noVBand="1"/>
      </w:tblPr>
      <w:tblGrid>
        <w:gridCol w:w="2207"/>
        <w:gridCol w:w="3593"/>
        <w:gridCol w:w="1099"/>
        <w:gridCol w:w="2652"/>
      </w:tblGrid>
      <w:tr w:rsidR="00AF4010" w:rsidRPr="008E4EBD" w14:paraId="19447F3E" w14:textId="77777777" w:rsidTr="008E4EBD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6883C" w14:textId="77777777" w:rsidR="00AF4010" w:rsidRPr="008E4EBD" w:rsidRDefault="00AF4010" w:rsidP="008E4EB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4EBD">
              <w:rPr>
                <w:rFonts w:ascii="Times New Roman" w:hAnsi="Times New Roman"/>
                <w:b/>
                <w:bCs/>
                <w:sz w:val="24"/>
                <w:szCs w:val="24"/>
              </w:rPr>
              <w:t>Автор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54496" w14:textId="77777777" w:rsidR="00AF4010" w:rsidRPr="008E4EBD" w:rsidRDefault="00AF4010" w:rsidP="008E4EB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4EB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издания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4D959" w14:textId="77777777" w:rsidR="00AF4010" w:rsidRPr="008E4EBD" w:rsidRDefault="00AF4010" w:rsidP="008E4EB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4EBD">
              <w:rPr>
                <w:rFonts w:ascii="Times New Roman" w:hAnsi="Times New Roman"/>
                <w:b/>
                <w:bCs/>
                <w:sz w:val="24"/>
                <w:szCs w:val="24"/>
              </w:rPr>
              <w:t>Год издания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327A3" w14:textId="77777777" w:rsidR="00AF4010" w:rsidRPr="008E4EBD" w:rsidRDefault="00AF4010" w:rsidP="008E4EB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4EBD">
              <w:rPr>
                <w:rFonts w:ascii="Times New Roman" w:hAnsi="Times New Roman"/>
                <w:b/>
                <w:bCs/>
                <w:sz w:val="24"/>
                <w:szCs w:val="24"/>
              </w:rPr>
              <w:t>Издательство</w:t>
            </w:r>
          </w:p>
        </w:tc>
      </w:tr>
      <w:tr w:rsidR="00AF4010" w:rsidRPr="008E4EBD" w14:paraId="4D943D64" w14:textId="77777777" w:rsidTr="008E4EBD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3DFE" w14:textId="77777777" w:rsidR="00AF4010" w:rsidRPr="008E4EBD" w:rsidRDefault="00AF4010" w:rsidP="008E4EB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E4EBD">
              <w:rPr>
                <w:rFonts w:ascii="Times New Roman" w:hAnsi="Times New Roman"/>
                <w:sz w:val="24"/>
                <w:szCs w:val="24"/>
              </w:rPr>
              <w:t>Михалева Е.П.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3C9F" w14:textId="77777777" w:rsidR="00AF4010" w:rsidRPr="008E4EBD" w:rsidRDefault="00AF4010" w:rsidP="008E4EB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E4EBD">
              <w:rPr>
                <w:rFonts w:ascii="Times New Roman" w:hAnsi="Times New Roman"/>
                <w:sz w:val="24"/>
                <w:szCs w:val="24"/>
              </w:rPr>
              <w:t>Маркетинг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89A3" w14:textId="77777777" w:rsidR="00AF4010" w:rsidRPr="008E4EBD" w:rsidRDefault="00AF4010" w:rsidP="008E4EB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E4EBD">
              <w:rPr>
                <w:rFonts w:ascii="Times New Roman" w:hAnsi="Times New Roman"/>
                <w:sz w:val="24"/>
                <w:szCs w:val="24"/>
              </w:rPr>
              <w:t xml:space="preserve">2018 г.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FEF0" w14:textId="77777777" w:rsidR="00AF4010" w:rsidRPr="008E4EBD" w:rsidRDefault="00AF4010" w:rsidP="008E4EB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E4EBD">
              <w:rPr>
                <w:rFonts w:ascii="Times New Roman" w:hAnsi="Times New Roman"/>
                <w:sz w:val="24"/>
                <w:szCs w:val="24"/>
              </w:rPr>
              <w:t>М.:Издательство Юрайт</w:t>
            </w:r>
          </w:p>
        </w:tc>
      </w:tr>
      <w:tr w:rsidR="00AF4010" w:rsidRPr="008E4EBD" w14:paraId="3149F1D3" w14:textId="77777777" w:rsidTr="008E4EBD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F713" w14:textId="77777777" w:rsidR="00AF4010" w:rsidRPr="008E4EBD" w:rsidRDefault="00AF4010" w:rsidP="008E4EB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E4EBD">
              <w:rPr>
                <w:rFonts w:ascii="Times New Roman" w:hAnsi="Times New Roman"/>
                <w:sz w:val="24"/>
                <w:szCs w:val="24"/>
              </w:rPr>
              <w:t>Череданова Л.Н.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7442" w14:textId="77777777" w:rsidR="00AF4010" w:rsidRPr="008E4EBD" w:rsidRDefault="00AF4010" w:rsidP="008E4EB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E4EBD">
              <w:rPr>
                <w:rFonts w:ascii="Times New Roman" w:hAnsi="Times New Roman"/>
                <w:sz w:val="24"/>
                <w:szCs w:val="24"/>
              </w:rPr>
              <w:t>Основы экономики и предпринимательства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F871" w14:textId="77777777" w:rsidR="00AF4010" w:rsidRPr="008E4EBD" w:rsidRDefault="00AF4010" w:rsidP="008E4EB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E4EBD">
              <w:rPr>
                <w:rFonts w:ascii="Times New Roman" w:hAnsi="Times New Roman"/>
                <w:sz w:val="24"/>
                <w:szCs w:val="24"/>
              </w:rPr>
              <w:t>2017 г.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F99D" w14:textId="77777777" w:rsidR="00AF4010" w:rsidRPr="008E4EBD" w:rsidRDefault="00AF4010" w:rsidP="008E4EB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E4EBD">
              <w:rPr>
                <w:rFonts w:ascii="Times New Roman" w:hAnsi="Times New Roman"/>
                <w:sz w:val="24"/>
                <w:szCs w:val="24"/>
              </w:rPr>
              <w:t>М.:Академия</w:t>
            </w:r>
          </w:p>
        </w:tc>
      </w:tr>
    </w:tbl>
    <w:p w14:paraId="7CCEF3CE" w14:textId="77777777" w:rsidR="00AF4010" w:rsidRPr="008E4EBD" w:rsidRDefault="00AF4010" w:rsidP="008E4EBD">
      <w:pPr>
        <w:pStyle w:val="ae"/>
        <w:widowControl w:val="0"/>
        <w:tabs>
          <w:tab w:val="left" w:pos="1120"/>
        </w:tabs>
        <w:ind w:left="101" w:right="108" w:firstLine="708"/>
        <w:rPr>
          <w:rFonts w:ascii="Times New Roman" w:hAnsi="Times New Roman"/>
          <w:b/>
          <w:sz w:val="24"/>
          <w:szCs w:val="24"/>
        </w:rPr>
      </w:pPr>
      <w:r w:rsidRPr="008E4EBD">
        <w:rPr>
          <w:rFonts w:ascii="Times New Roman" w:hAnsi="Times New Roman"/>
          <w:b/>
          <w:sz w:val="24"/>
          <w:szCs w:val="24"/>
        </w:rPr>
        <w:t>Дополнительные источники:</w:t>
      </w:r>
    </w:p>
    <w:p w14:paraId="2A6C22F8" w14:textId="77777777" w:rsidR="00AF4010" w:rsidRPr="008E4EBD" w:rsidRDefault="00AF4010" w:rsidP="008E4EBD">
      <w:pPr>
        <w:pStyle w:val="c12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</w:pPr>
      <w:r w:rsidRPr="008E4EBD">
        <w:rPr>
          <w:rStyle w:val="c11"/>
        </w:rPr>
        <w:t>Конституция Российской Федерации (принята всенародным голосованием 12.12.1993 г.) (с учетом поправок, внесенных Законами РФ о поправках к Конституции РФ от 30.12.2008 г. № 6-ФКЗ, от 30.12.2008 г. № 7-ФКЗ).</w:t>
      </w:r>
    </w:p>
    <w:p w14:paraId="118644C3" w14:textId="77777777" w:rsidR="00AF4010" w:rsidRPr="008E4EBD" w:rsidRDefault="00AF4010" w:rsidP="008E4EBD">
      <w:pPr>
        <w:pStyle w:val="c12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</w:pPr>
      <w:r w:rsidRPr="008E4EBD">
        <w:rPr>
          <w:rStyle w:val="c11"/>
        </w:rPr>
        <w:t>Гражданский кодекс РФ (с изм., внесенными Федеральным законом от 24.07.2008 г. № 161-ФЗ).</w:t>
      </w:r>
    </w:p>
    <w:p w14:paraId="670896F3" w14:textId="77777777" w:rsidR="00AF4010" w:rsidRPr="008E4EBD" w:rsidRDefault="00AF4010" w:rsidP="008E4EBD">
      <w:pPr>
        <w:pStyle w:val="c12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</w:pPr>
      <w:r w:rsidRPr="008E4EBD">
        <w:rPr>
          <w:rStyle w:val="c11"/>
        </w:rPr>
        <w:t>Кодекс Российской Федерации об административных правонарушениях (по состоянию на 01.01.2011 г.).</w:t>
      </w:r>
    </w:p>
    <w:p w14:paraId="4F93C543" w14:textId="77777777" w:rsidR="00AF4010" w:rsidRPr="008E4EBD" w:rsidRDefault="00AF4010" w:rsidP="008E4EBD">
      <w:pPr>
        <w:pStyle w:val="c7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</w:pPr>
      <w:r w:rsidRPr="008E4EBD">
        <w:rPr>
          <w:rStyle w:val="c11"/>
        </w:rPr>
        <w:t>Уголовный кодекс Российской Федерации от 13.06.1996 г. № 63-ФЗ (принят ГД ФС РФ 24.05.1996 г.) (ред. от 29.11.2010 г.).</w:t>
      </w:r>
    </w:p>
    <w:p w14:paraId="73038523" w14:textId="77777777" w:rsidR="00AF4010" w:rsidRPr="00AF4010" w:rsidRDefault="00AF4010" w:rsidP="008E4EBD">
      <w:pPr>
        <w:pStyle w:val="ae"/>
        <w:numPr>
          <w:ilvl w:val="0"/>
          <w:numId w:val="4"/>
        </w:num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AF4010">
        <w:rPr>
          <w:rFonts w:ascii="Times New Roman" w:hAnsi="Times New Roman"/>
          <w:sz w:val="24"/>
          <w:szCs w:val="24"/>
        </w:rPr>
        <w:lastRenderedPageBreak/>
        <w:t>Ашмарина Е.М. Правовое регулирование предпринимательской деятельности: Учебное пособие/под ред. В.В.Гущина, В.А.Баранова; Финансовая академия при Правительстве РФ.-М.:Альфа-М: ИНФРА-М,2014.</w:t>
      </w:r>
    </w:p>
    <w:p w14:paraId="69177BD6" w14:textId="77777777" w:rsidR="00AF4010" w:rsidRPr="00AF4010" w:rsidRDefault="00AF4010" w:rsidP="008E4EBD">
      <w:pPr>
        <w:pStyle w:val="ae"/>
        <w:numPr>
          <w:ilvl w:val="0"/>
          <w:numId w:val="4"/>
        </w:num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AF4010">
        <w:rPr>
          <w:rFonts w:ascii="Times New Roman" w:hAnsi="Times New Roman"/>
          <w:sz w:val="24"/>
          <w:szCs w:val="24"/>
        </w:rPr>
        <w:t>Соколова С.В. «Основы экономики». Издательство «Академия». 2014 г.</w:t>
      </w:r>
    </w:p>
    <w:p w14:paraId="44F69EC7" w14:textId="77777777" w:rsidR="000F3CD0" w:rsidRDefault="000F3CD0" w:rsidP="008E4EBD">
      <w:pPr>
        <w:shd w:val="clear" w:color="auto" w:fill="FFFFFF"/>
        <w:spacing w:after="0"/>
        <w:ind w:left="14" w:right="10" w:firstLine="696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Электронные учебно-методические комплексы:</w:t>
      </w:r>
    </w:p>
    <w:p w14:paraId="4436108F" w14:textId="77777777" w:rsidR="000F3CD0" w:rsidRDefault="000F3CD0" w:rsidP="008E4EBD">
      <w:pPr>
        <w:pStyle w:val="51"/>
        <w:numPr>
          <w:ilvl w:val="0"/>
          <w:numId w:val="20"/>
        </w:numPr>
        <w:tabs>
          <w:tab w:val="left" w:pos="1088"/>
        </w:tabs>
        <w:spacing w:before="0" w:line="276" w:lineRule="auto"/>
        <w:jc w:val="both"/>
        <w:rPr>
          <w:b w:val="0"/>
          <w:lang w:val="ru-RU"/>
        </w:rPr>
      </w:pPr>
      <w:r>
        <w:rPr>
          <w:b w:val="0"/>
          <w:lang w:val="ru-RU"/>
        </w:rPr>
        <w:t>Договор 101/НЭБ/ 3689 о подключении к НЭБ и о предоставлении доступа к объектам НЭБ г.Москва от 25.04.2018 г. до 25.04.2023 г. («национальная электронная библиотека «- ФГБОУ «Российская государственная библиотека» РГБ.</w:t>
      </w:r>
    </w:p>
    <w:p w14:paraId="692616BD" w14:textId="77777777" w:rsidR="000F3CD0" w:rsidRDefault="000F3CD0" w:rsidP="008E4EBD">
      <w:pPr>
        <w:pStyle w:val="51"/>
        <w:numPr>
          <w:ilvl w:val="0"/>
          <w:numId w:val="20"/>
        </w:numPr>
        <w:tabs>
          <w:tab w:val="left" w:pos="1088"/>
        </w:tabs>
        <w:spacing w:before="0" w:line="276" w:lineRule="auto"/>
        <w:jc w:val="both"/>
        <w:rPr>
          <w:b w:val="0"/>
          <w:lang w:val="ru-RU"/>
        </w:rPr>
      </w:pPr>
      <w:r>
        <w:rPr>
          <w:b w:val="0"/>
          <w:lang w:val="ru-RU"/>
        </w:rPr>
        <w:t>Договор №79 об использовании информационной системы «Электронная библиотека Наци</w:t>
      </w:r>
      <w:r w:rsidR="0049196F">
        <w:rPr>
          <w:b w:val="0"/>
          <w:lang w:val="ru-RU"/>
        </w:rPr>
        <w:t>ональ</w:t>
      </w:r>
      <w:r>
        <w:rPr>
          <w:b w:val="0"/>
          <w:lang w:val="ru-RU"/>
        </w:rPr>
        <w:t>ной библиотеки РС(Я)» в образовательной организации» от 20 апреля 20</w:t>
      </w:r>
      <w:r w:rsidR="0098155B">
        <w:rPr>
          <w:b w:val="0"/>
          <w:lang w:val="ru-RU"/>
        </w:rPr>
        <w:t>20</w:t>
      </w:r>
      <w:r>
        <w:rPr>
          <w:b w:val="0"/>
          <w:lang w:val="ru-RU"/>
        </w:rPr>
        <w:t xml:space="preserve"> г. ( </w:t>
      </w:r>
      <w:r w:rsidR="00984D7B">
        <w:rPr>
          <w:b w:val="0"/>
          <w:lang w:val="ru-RU"/>
        </w:rPr>
        <w:t>бессрочно</w:t>
      </w:r>
      <w:r>
        <w:rPr>
          <w:b w:val="0"/>
          <w:lang w:val="ru-RU"/>
        </w:rPr>
        <w:t>).</w:t>
      </w:r>
    </w:p>
    <w:p w14:paraId="754333DD" w14:textId="77777777" w:rsidR="00984D7B" w:rsidRDefault="00984D7B" w:rsidP="008E4EBD">
      <w:pPr>
        <w:pStyle w:val="5"/>
        <w:shd w:val="clear" w:color="auto" w:fill="auto"/>
        <w:spacing w:before="0" w:line="276" w:lineRule="auto"/>
        <w:ind w:right="200" w:firstLine="668"/>
        <w:rPr>
          <w:sz w:val="24"/>
          <w:szCs w:val="24"/>
        </w:rPr>
      </w:pPr>
      <w:r>
        <w:rPr>
          <w:sz w:val="24"/>
          <w:szCs w:val="24"/>
        </w:rPr>
        <w:t>Обучающиеся инвалиды и лица с ограниченными возможностями здоровья обеспечиваются  печатными и (или) электронными образовательными ресурсами, адаптированными к ограничениям их здоровья.</w:t>
      </w:r>
    </w:p>
    <w:p w14:paraId="2E299202" w14:textId="77777777" w:rsidR="00F97B8E" w:rsidRPr="00316F02" w:rsidRDefault="00F97B8E" w:rsidP="00F97B8E">
      <w:pPr>
        <w:pStyle w:val="51"/>
        <w:tabs>
          <w:tab w:val="left" w:pos="1088"/>
        </w:tabs>
        <w:spacing w:before="212"/>
        <w:ind w:left="1088" w:hanging="420"/>
        <w:rPr>
          <w:lang w:val="ru-RU"/>
        </w:rPr>
      </w:pPr>
      <w:r w:rsidRPr="00316F02">
        <w:rPr>
          <w:lang w:val="ru-RU"/>
        </w:rPr>
        <w:t>Организация образовательного</w:t>
      </w:r>
      <w:r w:rsidR="009476B1" w:rsidRPr="00316F02">
        <w:rPr>
          <w:lang w:val="ru-RU"/>
        </w:rPr>
        <w:t xml:space="preserve"> п</w:t>
      </w:r>
      <w:r w:rsidRPr="00316F02">
        <w:rPr>
          <w:lang w:val="ru-RU"/>
        </w:rPr>
        <w:t>роцесса</w:t>
      </w:r>
    </w:p>
    <w:p w14:paraId="0BD31FC9" w14:textId="77777777" w:rsidR="00F97B8E" w:rsidRPr="008B3AA9" w:rsidRDefault="00F97B8E" w:rsidP="008E4EBD">
      <w:pPr>
        <w:pStyle w:val="af"/>
        <w:spacing w:line="276" w:lineRule="auto"/>
        <w:ind w:left="142" w:right="1050" w:firstLine="667"/>
        <w:jc w:val="both"/>
        <w:rPr>
          <w:lang w:val="ru-RU"/>
        </w:rPr>
      </w:pPr>
      <w:r w:rsidRPr="008B3AA9">
        <w:rPr>
          <w:lang w:val="ru-RU"/>
        </w:rPr>
        <w:t>Учебная дисциплина «</w:t>
      </w:r>
      <w:r w:rsidR="009476B1" w:rsidRPr="008B3AA9">
        <w:rPr>
          <w:lang w:val="ru-RU"/>
        </w:rPr>
        <w:t>Экономические и правовые основы производственной деятельности</w:t>
      </w:r>
      <w:r w:rsidRPr="008B3AA9">
        <w:rPr>
          <w:lang w:val="ru-RU"/>
        </w:rPr>
        <w:t>» включает разделы:</w:t>
      </w:r>
    </w:p>
    <w:p w14:paraId="3D771951" w14:textId="77777777" w:rsidR="00F97B8E" w:rsidRDefault="00F97B8E" w:rsidP="008E4EBD">
      <w:pPr>
        <w:pStyle w:val="ae"/>
        <w:tabs>
          <w:tab w:val="left" w:pos="954"/>
        </w:tabs>
        <w:spacing w:after="0"/>
        <w:ind w:left="142" w:firstLine="667"/>
        <w:jc w:val="both"/>
        <w:rPr>
          <w:rFonts w:ascii="Times New Roman" w:hAnsi="Times New Roman"/>
          <w:bCs/>
          <w:sz w:val="24"/>
          <w:szCs w:val="24"/>
        </w:rPr>
      </w:pPr>
      <w:r w:rsidRPr="008B3AA9">
        <w:rPr>
          <w:rFonts w:ascii="Times New Roman" w:hAnsi="Times New Roman"/>
          <w:sz w:val="24"/>
          <w:szCs w:val="24"/>
        </w:rPr>
        <w:t>«</w:t>
      </w:r>
      <w:r w:rsidR="009476B1" w:rsidRPr="008B3AA9">
        <w:rPr>
          <w:rFonts w:ascii="Times New Roman" w:hAnsi="Times New Roman"/>
          <w:bCs/>
          <w:sz w:val="24"/>
          <w:szCs w:val="24"/>
        </w:rPr>
        <w:t>Производственная деятельность в условиях рыночной экономики</w:t>
      </w:r>
      <w:r w:rsidR="008B3AA9">
        <w:rPr>
          <w:rFonts w:ascii="Times New Roman" w:hAnsi="Times New Roman"/>
          <w:bCs/>
          <w:sz w:val="24"/>
          <w:szCs w:val="24"/>
        </w:rPr>
        <w:t>»</w:t>
      </w:r>
      <w:r w:rsidR="009476B1" w:rsidRPr="008B3AA9">
        <w:rPr>
          <w:rFonts w:ascii="Times New Roman" w:hAnsi="Times New Roman"/>
          <w:bCs/>
          <w:sz w:val="24"/>
          <w:szCs w:val="24"/>
        </w:rPr>
        <w:t>.</w:t>
      </w:r>
    </w:p>
    <w:p w14:paraId="1D131437" w14:textId="77777777" w:rsidR="009476B1" w:rsidRDefault="00F97B8E" w:rsidP="008E4EBD">
      <w:pPr>
        <w:pStyle w:val="a5"/>
        <w:spacing w:line="276" w:lineRule="auto"/>
        <w:ind w:left="142" w:firstLine="667"/>
        <w:jc w:val="both"/>
        <w:rPr>
          <w:rFonts w:ascii="Times New Roman" w:hAnsi="Times New Roman"/>
          <w:bCs/>
          <w:sz w:val="24"/>
          <w:szCs w:val="24"/>
        </w:rPr>
      </w:pPr>
      <w:r w:rsidRPr="008B3AA9">
        <w:rPr>
          <w:rFonts w:ascii="Times New Roman" w:hAnsi="Times New Roman"/>
          <w:sz w:val="24"/>
          <w:szCs w:val="24"/>
        </w:rPr>
        <w:t>«</w:t>
      </w:r>
      <w:r w:rsidR="009476B1" w:rsidRPr="008B3AA9">
        <w:rPr>
          <w:rFonts w:ascii="Times New Roman" w:hAnsi="Times New Roman"/>
          <w:bCs/>
          <w:sz w:val="24"/>
          <w:szCs w:val="24"/>
        </w:rPr>
        <w:t>Правовое регулирование  экономических отношений.</w:t>
      </w:r>
    </w:p>
    <w:p w14:paraId="7FFB4902" w14:textId="77777777" w:rsidR="00F97B8E" w:rsidRPr="00316F02" w:rsidRDefault="00F97B8E" w:rsidP="008E4EBD">
      <w:pPr>
        <w:pStyle w:val="af"/>
        <w:spacing w:line="276" w:lineRule="auto"/>
        <w:ind w:left="101" w:right="104" w:firstLine="708"/>
        <w:jc w:val="both"/>
        <w:rPr>
          <w:lang w:val="ru-RU"/>
        </w:rPr>
      </w:pPr>
      <w:r w:rsidRPr="00316F02">
        <w:rPr>
          <w:lang w:val="ru-RU"/>
        </w:rPr>
        <w:t>Перед изучением каждого раздела провод</w:t>
      </w:r>
      <w:r w:rsidRPr="00316F02">
        <w:rPr>
          <w:lang w:val="sah-RU"/>
        </w:rPr>
        <w:t>ятся</w:t>
      </w:r>
      <w:r w:rsidRPr="00316F02">
        <w:rPr>
          <w:lang w:val="ru-RU"/>
        </w:rPr>
        <w:t xml:space="preserve"> обзорные занятия. В процессе изучения предмета обучающимся</w:t>
      </w:r>
      <w:r w:rsidR="008E4EBD">
        <w:rPr>
          <w:lang w:val="ru-RU"/>
        </w:rPr>
        <w:t xml:space="preserve"> </w:t>
      </w:r>
      <w:r w:rsidRPr="00316F02">
        <w:rPr>
          <w:lang w:val="ru-RU"/>
        </w:rPr>
        <w:t xml:space="preserve">следует привить навыки пользования учебниками, учебными пособиями, </w:t>
      </w:r>
      <w:r w:rsidR="009476B1" w:rsidRPr="00316F02">
        <w:rPr>
          <w:lang w:val="ru-RU"/>
        </w:rPr>
        <w:t>нормативными документами, источниками,</w:t>
      </w:r>
      <w:r w:rsidRPr="00316F02">
        <w:rPr>
          <w:lang w:val="ru-RU"/>
        </w:rPr>
        <w:t xml:space="preserve"> компьютерными программными комплексами. При изучении материала предмета использ</w:t>
      </w:r>
      <w:r w:rsidRPr="00316F02">
        <w:rPr>
          <w:lang w:val="sah-RU"/>
        </w:rPr>
        <w:t>уются</w:t>
      </w:r>
      <w:r w:rsidRPr="00316F02">
        <w:rPr>
          <w:lang w:val="ru-RU"/>
        </w:rPr>
        <w:t xml:space="preserve"> современные интерактивные методы, технические средства обучения и наглядные</w:t>
      </w:r>
      <w:r w:rsidR="008E4EBD">
        <w:rPr>
          <w:lang w:val="ru-RU"/>
        </w:rPr>
        <w:t xml:space="preserve"> </w:t>
      </w:r>
      <w:r w:rsidRPr="00316F02">
        <w:rPr>
          <w:lang w:val="ru-RU"/>
        </w:rPr>
        <w:t>пособия.</w:t>
      </w:r>
    </w:p>
    <w:p w14:paraId="662CD96B" w14:textId="77777777" w:rsidR="00F97B8E" w:rsidRPr="00316F02" w:rsidRDefault="00F97B8E" w:rsidP="00F97B8E">
      <w:pPr>
        <w:pStyle w:val="51"/>
        <w:tabs>
          <w:tab w:val="left" w:pos="1088"/>
        </w:tabs>
        <w:spacing w:before="148"/>
        <w:ind w:left="1088" w:hanging="420"/>
        <w:rPr>
          <w:lang w:val="ru-RU"/>
        </w:rPr>
      </w:pPr>
      <w:r w:rsidRPr="00316F02">
        <w:rPr>
          <w:lang w:val="ru-RU"/>
        </w:rPr>
        <w:t>Кадровое обеспечение образовательного</w:t>
      </w:r>
      <w:r w:rsidR="008E4EBD">
        <w:rPr>
          <w:lang w:val="ru-RU"/>
        </w:rPr>
        <w:t xml:space="preserve"> </w:t>
      </w:r>
      <w:r w:rsidRPr="00316F02">
        <w:rPr>
          <w:lang w:val="ru-RU"/>
        </w:rPr>
        <w:t>процесса</w:t>
      </w:r>
    </w:p>
    <w:p w14:paraId="619DDC46" w14:textId="77777777" w:rsidR="00F97B8E" w:rsidRPr="00316F02" w:rsidRDefault="00F97B8E" w:rsidP="008E4EBD">
      <w:pPr>
        <w:pStyle w:val="af"/>
        <w:spacing w:before="132" w:line="276" w:lineRule="auto"/>
        <w:ind w:left="243" w:right="106" w:firstLine="710"/>
        <w:jc w:val="both"/>
        <w:rPr>
          <w:lang w:val="sah-RU"/>
        </w:rPr>
      </w:pPr>
      <w:r w:rsidRPr="00316F02">
        <w:rPr>
          <w:lang w:val="ru-RU"/>
        </w:rPr>
        <w:t>Реализация примерной рабочей программы учебной дисциплины «</w:t>
      </w:r>
      <w:r w:rsidR="009476B1" w:rsidRPr="00316F02">
        <w:rPr>
          <w:lang w:val="ru-RU"/>
        </w:rPr>
        <w:t xml:space="preserve">«Экономические и правовые основы производственной деятельности» </w:t>
      </w:r>
      <w:r w:rsidRPr="00316F02">
        <w:rPr>
          <w:lang w:val="ru-RU"/>
        </w:rPr>
        <w:t xml:space="preserve">должна обеспечиваться педагогическими кадрами, имеющими профессиональное высшее образование, соответствующее профилю преподаваемой дисциплины </w:t>
      </w:r>
    </w:p>
    <w:p w14:paraId="001853AF" w14:textId="77777777" w:rsidR="00F97B8E" w:rsidRPr="00316F02" w:rsidRDefault="00F97B8E" w:rsidP="008E4EBD">
      <w:pPr>
        <w:pStyle w:val="af"/>
        <w:spacing w:before="6" w:line="276" w:lineRule="auto"/>
        <w:ind w:left="243" w:right="106" w:firstLine="710"/>
        <w:jc w:val="both"/>
        <w:rPr>
          <w:lang w:val="sah-RU"/>
        </w:rPr>
      </w:pPr>
      <w:r w:rsidRPr="00316F02">
        <w:rPr>
          <w:lang w:val="ru-RU"/>
        </w:rPr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tbl>
      <w:tblPr>
        <w:tblStyle w:val="af1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134"/>
        <w:gridCol w:w="992"/>
        <w:gridCol w:w="2694"/>
        <w:gridCol w:w="708"/>
      </w:tblGrid>
      <w:tr w:rsidR="00F97B8E" w:rsidRPr="00316F02" w14:paraId="04387198" w14:textId="77777777" w:rsidTr="00B436D1">
        <w:trPr>
          <w:cantSplit/>
          <w:trHeight w:val="2536"/>
        </w:trPr>
        <w:tc>
          <w:tcPr>
            <w:tcW w:w="1560" w:type="dxa"/>
            <w:textDirection w:val="btLr"/>
          </w:tcPr>
          <w:p w14:paraId="404F036B" w14:textId="77777777" w:rsidR="00F97B8E" w:rsidRPr="00C601C6" w:rsidRDefault="00F97B8E" w:rsidP="00F97B8E">
            <w:pPr>
              <w:spacing w:line="276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C601C6">
              <w:rPr>
                <w:rFonts w:ascii="Times New Roman" w:hAnsi="Times New Roman"/>
                <w:sz w:val="20"/>
                <w:szCs w:val="20"/>
              </w:rPr>
              <w:t>наименование дисциплины в соответствии с учебным планом</w:t>
            </w:r>
          </w:p>
        </w:tc>
        <w:tc>
          <w:tcPr>
            <w:tcW w:w="1559" w:type="dxa"/>
            <w:textDirection w:val="btLr"/>
          </w:tcPr>
          <w:p w14:paraId="3242E51B" w14:textId="77777777" w:rsidR="00F97B8E" w:rsidRPr="00C601C6" w:rsidRDefault="00F97B8E" w:rsidP="00F97B8E">
            <w:pPr>
              <w:spacing w:line="276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C601C6">
              <w:rPr>
                <w:rFonts w:ascii="Times New Roman" w:hAnsi="Times New Roman"/>
                <w:sz w:val="20"/>
                <w:szCs w:val="20"/>
              </w:rPr>
              <w:t>Фамилия, имя, отчество, должность по штатному расписанию</w:t>
            </w:r>
          </w:p>
        </w:tc>
        <w:tc>
          <w:tcPr>
            <w:tcW w:w="1559" w:type="dxa"/>
            <w:textDirection w:val="btLr"/>
          </w:tcPr>
          <w:p w14:paraId="4B5C1DFD" w14:textId="77777777" w:rsidR="00F97B8E" w:rsidRPr="00C601C6" w:rsidRDefault="00F97B8E" w:rsidP="00F97B8E">
            <w:pPr>
              <w:spacing w:line="276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C601C6">
              <w:rPr>
                <w:rFonts w:ascii="Times New Roman" w:hAnsi="Times New Roman"/>
                <w:sz w:val="20"/>
                <w:szCs w:val="20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134" w:type="dxa"/>
            <w:textDirection w:val="btLr"/>
          </w:tcPr>
          <w:p w14:paraId="27F7634E" w14:textId="77777777" w:rsidR="00F97B8E" w:rsidRPr="00C601C6" w:rsidRDefault="00F97B8E" w:rsidP="00F97B8E">
            <w:pPr>
              <w:spacing w:line="276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C601C6">
              <w:rPr>
                <w:rFonts w:ascii="Times New Roman" w:hAnsi="Times New Roman"/>
                <w:sz w:val="20"/>
                <w:szCs w:val="20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992" w:type="dxa"/>
            <w:textDirection w:val="btLr"/>
          </w:tcPr>
          <w:p w14:paraId="58A96C7E" w14:textId="77777777" w:rsidR="00F97B8E" w:rsidRPr="00C601C6" w:rsidRDefault="00F97B8E" w:rsidP="00F97B8E">
            <w:pPr>
              <w:spacing w:line="276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C601C6">
              <w:rPr>
                <w:rFonts w:ascii="Times New Roman" w:hAnsi="Times New Roman"/>
                <w:sz w:val="20"/>
                <w:szCs w:val="20"/>
              </w:rPr>
              <w:t>Стаж педагогической работы</w:t>
            </w:r>
          </w:p>
        </w:tc>
        <w:tc>
          <w:tcPr>
            <w:tcW w:w="2694" w:type="dxa"/>
            <w:textDirection w:val="btLr"/>
          </w:tcPr>
          <w:p w14:paraId="76B410B6" w14:textId="77777777" w:rsidR="00F97B8E" w:rsidRPr="00C601C6" w:rsidRDefault="00F97B8E" w:rsidP="00F97B8E">
            <w:pPr>
              <w:spacing w:line="276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C601C6">
              <w:rPr>
                <w:rFonts w:ascii="Times New Roman" w:hAnsi="Times New Roman"/>
                <w:sz w:val="20"/>
                <w:szCs w:val="20"/>
              </w:rPr>
              <w:t>Сведения о повышении квалификации</w:t>
            </w:r>
          </w:p>
        </w:tc>
        <w:tc>
          <w:tcPr>
            <w:tcW w:w="708" w:type="dxa"/>
            <w:textDirection w:val="btLr"/>
          </w:tcPr>
          <w:p w14:paraId="74F20861" w14:textId="77777777" w:rsidR="00F97B8E" w:rsidRPr="00C601C6" w:rsidRDefault="00F97B8E" w:rsidP="00F97B8E">
            <w:pPr>
              <w:spacing w:line="276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C601C6">
              <w:rPr>
                <w:rFonts w:ascii="Times New Roman" w:hAnsi="Times New Roman"/>
                <w:sz w:val="20"/>
                <w:szCs w:val="20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F97B8E" w:rsidRPr="00316F02" w14:paraId="27AD5B46" w14:textId="77777777" w:rsidTr="00B436D1">
        <w:tc>
          <w:tcPr>
            <w:tcW w:w="1560" w:type="dxa"/>
          </w:tcPr>
          <w:p w14:paraId="046A8D8B" w14:textId="77777777" w:rsidR="00F97B8E" w:rsidRPr="00C601C6" w:rsidRDefault="00F97B8E" w:rsidP="00316F02">
            <w:pPr>
              <w:rPr>
                <w:rFonts w:ascii="Times New Roman" w:hAnsi="Times New Roman"/>
                <w:sz w:val="20"/>
                <w:szCs w:val="20"/>
                <w:lang w:val="sah-RU"/>
              </w:rPr>
            </w:pPr>
            <w:r w:rsidRPr="00C601C6">
              <w:rPr>
                <w:rFonts w:ascii="Times New Roman" w:hAnsi="Times New Roman"/>
                <w:sz w:val="20"/>
                <w:szCs w:val="20"/>
              </w:rPr>
              <w:t>ОП.0</w:t>
            </w:r>
            <w:r w:rsidR="00316F02" w:rsidRPr="00C601C6">
              <w:rPr>
                <w:rFonts w:ascii="Times New Roman" w:hAnsi="Times New Roman"/>
                <w:sz w:val="20"/>
                <w:szCs w:val="20"/>
              </w:rPr>
              <w:t>3</w:t>
            </w:r>
            <w:r w:rsidRPr="00C601C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316F02" w:rsidRPr="00C601C6">
              <w:rPr>
                <w:rFonts w:ascii="Times New Roman" w:hAnsi="Times New Roman"/>
                <w:sz w:val="20"/>
                <w:szCs w:val="20"/>
              </w:rPr>
              <w:t xml:space="preserve">Экономические </w:t>
            </w:r>
            <w:r w:rsidR="00316F02" w:rsidRPr="00C601C6">
              <w:rPr>
                <w:rFonts w:ascii="Times New Roman" w:hAnsi="Times New Roman"/>
                <w:sz w:val="20"/>
                <w:szCs w:val="20"/>
              </w:rPr>
              <w:lastRenderedPageBreak/>
              <w:t>и правовые основы производственной деятельности</w:t>
            </w:r>
          </w:p>
        </w:tc>
        <w:tc>
          <w:tcPr>
            <w:tcW w:w="1559" w:type="dxa"/>
          </w:tcPr>
          <w:p w14:paraId="06C4BF41" w14:textId="77777777" w:rsidR="00F97B8E" w:rsidRPr="00C601C6" w:rsidRDefault="00316F02" w:rsidP="00F97B8E">
            <w:pPr>
              <w:rPr>
                <w:rFonts w:ascii="Times New Roman" w:hAnsi="Times New Roman"/>
                <w:sz w:val="20"/>
                <w:szCs w:val="20"/>
              </w:rPr>
            </w:pPr>
            <w:r w:rsidRPr="00C601C6">
              <w:rPr>
                <w:rFonts w:ascii="Times New Roman" w:hAnsi="Times New Roman"/>
                <w:sz w:val="20"/>
                <w:szCs w:val="20"/>
              </w:rPr>
              <w:lastRenderedPageBreak/>
              <w:t>Иванова</w:t>
            </w:r>
            <w:r w:rsidR="00F97B8E" w:rsidRPr="00C601C6">
              <w:rPr>
                <w:rFonts w:ascii="Times New Roman" w:hAnsi="Times New Roman"/>
                <w:sz w:val="20"/>
                <w:szCs w:val="20"/>
              </w:rPr>
              <w:t xml:space="preserve"> Саргылана </w:t>
            </w:r>
            <w:r w:rsidRPr="00C601C6">
              <w:rPr>
                <w:rFonts w:ascii="Times New Roman" w:hAnsi="Times New Roman"/>
                <w:sz w:val="20"/>
                <w:szCs w:val="20"/>
              </w:rPr>
              <w:lastRenderedPageBreak/>
              <w:t>Владимировна</w:t>
            </w:r>
          </w:p>
          <w:p w14:paraId="44E9C51A" w14:textId="77777777" w:rsidR="00F97B8E" w:rsidRPr="00C601C6" w:rsidRDefault="00F97B8E" w:rsidP="00F97B8E">
            <w:pPr>
              <w:rPr>
                <w:rFonts w:ascii="Times New Roman" w:hAnsi="Times New Roman"/>
                <w:sz w:val="20"/>
                <w:szCs w:val="20"/>
              </w:rPr>
            </w:pPr>
            <w:r w:rsidRPr="00C601C6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59" w:type="dxa"/>
          </w:tcPr>
          <w:p w14:paraId="573B61E4" w14:textId="77777777" w:rsidR="00F97B8E" w:rsidRPr="00C601C6" w:rsidRDefault="00F97B8E" w:rsidP="00F97B8E">
            <w:pPr>
              <w:rPr>
                <w:rFonts w:ascii="Times New Roman" w:hAnsi="Times New Roman"/>
                <w:sz w:val="20"/>
                <w:szCs w:val="20"/>
                <w:lang w:val="sah-RU"/>
              </w:rPr>
            </w:pPr>
            <w:r w:rsidRPr="00C601C6">
              <w:rPr>
                <w:rFonts w:ascii="Times New Roman" w:hAnsi="Times New Roman"/>
                <w:sz w:val="20"/>
                <w:szCs w:val="20"/>
              </w:rPr>
              <w:lastRenderedPageBreak/>
              <w:t>Высш</w:t>
            </w:r>
            <w:r w:rsidRPr="00C601C6">
              <w:rPr>
                <w:rFonts w:ascii="Times New Roman" w:hAnsi="Times New Roman"/>
                <w:sz w:val="20"/>
                <w:szCs w:val="20"/>
                <w:lang w:val="sah-RU"/>
              </w:rPr>
              <w:t>ее</w:t>
            </w:r>
          </w:p>
          <w:p w14:paraId="1C2753CD" w14:textId="77777777" w:rsidR="00F97B8E" w:rsidRPr="00C601C6" w:rsidRDefault="00BA19F0" w:rsidP="00316F02">
            <w:pPr>
              <w:rPr>
                <w:rFonts w:ascii="Times New Roman" w:hAnsi="Times New Roman"/>
                <w:sz w:val="20"/>
                <w:szCs w:val="20"/>
              </w:rPr>
            </w:pPr>
            <w:r w:rsidRPr="00C601C6">
              <w:rPr>
                <w:rFonts w:ascii="Times New Roman" w:hAnsi="Times New Roman"/>
                <w:sz w:val="20"/>
                <w:szCs w:val="20"/>
              </w:rPr>
              <w:t>-</w:t>
            </w:r>
            <w:r w:rsidR="00F97B8E" w:rsidRPr="00C601C6">
              <w:rPr>
                <w:rFonts w:ascii="Times New Roman" w:hAnsi="Times New Roman"/>
                <w:sz w:val="20"/>
                <w:szCs w:val="20"/>
              </w:rPr>
              <w:t xml:space="preserve">ЯГУ </w:t>
            </w:r>
            <w:r w:rsidR="00316F02" w:rsidRPr="00C601C6">
              <w:rPr>
                <w:rFonts w:ascii="Times New Roman" w:hAnsi="Times New Roman"/>
                <w:sz w:val="20"/>
                <w:szCs w:val="20"/>
              </w:rPr>
              <w:t xml:space="preserve"> ПФ</w:t>
            </w:r>
            <w:r w:rsidR="00F97B8E" w:rsidRPr="00C601C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16F02" w:rsidRPr="00C601C6">
              <w:rPr>
                <w:rFonts w:ascii="Times New Roman" w:hAnsi="Times New Roman"/>
                <w:sz w:val="20"/>
                <w:szCs w:val="20"/>
              </w:rPr>
              <w:lastRenderedPageBreak/>
              <w:t>1995 г.</w:t>
            </w:r>
            <w:r w:rsidR="00F97B8E" w:rsidRPr="00C601C6">
              <w:rPr>
                <w:rFonts w:ascii="Times New Roman" w:hAnsi="Times New Roman"/>
                <w:sz w:val="20"/>
                <w:szCs w:val="20"/>
              </w:rPr>
              <w:t xml:space="preserve"> преп.</w:t>
            </w:r>
            <w:r w:rsidR="00316F02" w:rsidRPr="00C601C6">
              <w:rPr>
                <w:rFonts w:ascii="Times New Roman" w:hAnsi="Times New Roman"/>
                <w:sz w:val="20"/>
                <w:szCs w:val="20"/>
              </w:rPr>
              <w:t xml:space="preserve"> Педагогики и психологии,</w:t>
            </w:r>
          </w:p>
          <w:p w14:paraId="2BC6AF7F" w14:textId="77777777" w:rsidR="00316F02" w:rsidRPr="00C601C6" w:rsidRDefault="00BA19F0" w:rsidP="00316F02">
            <w:pPr>
              <w:rPr>
                <w:rFonts w:ascii="Times New Roman" w:hAnsi="Times New Roman"/>
                <w:sz w:val="20"/>
                <w:szCs w:val="20"/>
              </w:rPr>
            </w:pPr>
            <w:r w:rsidRPr="00C601C6">
              <w:rPr>
                <w:rFonts w:ascii="Times New Roman" w:hAnsi="Times New Roman"/>
                <w:sz w:val="20"/>
                <w:szCs w:val="20"/>
              </w:rPr>
              <w:t>-</w:t>
            </w:r>
            <w:r w:rsidR="008B3AA9" w:rsidRPr="00C601C6">
              <w:rPr>
                <w:rFonts w:ascii="Times New Roman" w:hAnsi="Times New Roman"/>
                <w:sz w:val="20"/>
                <w:szCs w:val="20"/>
              </w:rPr>
              <w:t>ГОУ ДПО «Институт Управления при Президенте РС(Я) по программе «Управление персоналом»</w:t>
            </w:r>
          </w:p>
          <w:p w14:paraId="004774AE" w14:textId="77777777" w:rsidR="008B3AA9" w:rsidRPr="00C601C6" w:rsidRDefault="008B3AA9" w:rsidP="00316F02">
            <w:pPr>
              <w:rPr>
                <w:rFonts w:ascii="Times New Roman" w:hAnsi="Times New Roman"/>
                <w:sz w:val="20"/>
                <w:szCs w:val="20"/>
              </w:rPr>
            </w:pPr>
            <w:r w:rsidRPr="00C601C6">
              <w:rPr>
                <w:rFonts w:ascii="Times New Roman" w:hAnsi="Times New Roman"/>
                <w:sz w:val="20"/>
                <w:szCs w:val="20"/>
              </w:rPr>
              <w:t>2007 г.</w:t>
            </w:r>
          </w:p>
        </w:tc>
        <w:tc>
          <w:tcPr>
            <w:tcW w:w="1134" w:type="dxa"/>
          </w:tcPr>
          <w:p w14:paraId="5053ED02" w14:textId="77777777" w:rsidR="00F97B8E" w:rsidRPr="00C601C6" w:rsidRDefault="00F97B8E" w:rsidP="00F97B8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EB84F9A" w14:textId="77777777" w:rsidR="00F97B8E" w:rsidRPr="00C601C6" w:rsidRDefault="00F97B8E" w:rsidP="00F97B8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FD2A20F" w14:textId="77777777" w:rsidR="00F97B8E" w:rsidRPr="00C601C6" w:rsidRDefault="00F97B8E" w:rsidP="00F97B8E">
            <w:pPr>
              <w:jc w:val="center"/>
              <w:rPr>
                <w:rFonts w:ascii="Times New Roman" w:hAnsi="Times New Roman"/>
                <w:sz w:val="20"/>
                <w:szCs w:val="20"/>
                <w:lang w:val="sah-RU"/>
              </w:rPr>
            </w:pPr>
            <w:r w:rsidRPr="00C601C6">
              <w:rPr>
                <w:rFonts w:ascii="Times New Roman" w:hAnsi="Times New Roman"/>
                <w:sz w:val="20"/>
                <w:szCs w:val="20"/>
              </w:rPr>
              <w:lastRenderedPageBreak/>
              <w:t>Высш</w:t>
            </w:r>
            <w:r w:rsidRPr="00C601C6">
              <w:rPr>
                <w:rFonts w:ascii="Times New Roman" w:hAnsi="Times New Roman"/>
                <w:sz w:val="20"/>
                <w:szCs w:val="20"/>
                <w:lang w:val="sah-RU"/>
              </w:rPr>
              <w:t>ая</w:t>
            </w:r>
          </w:p>
        </w:tc>
        <w:tc>
          <w:tcPr>
            <w:tcW w:w="992" w:type="dxa"/>
          </w:tcPr>
          <w:p w14:paraId="0E9FEE7F" w14:textId="77777777" w:rsidR="00F97B8E" w:rsidRPr="00C601C6" w:rsidRDefault="00F97B8E" w:rsidP="00F97B8E">
            <w:pPr>
              <w:rPr>
                <w:rFonts w:ascii="Times New Roman" w:hAnsi="Times New Roman"/>
                <w:sz w:val="20"/>
                <w:szCs w:val="20"/>
              </w:rPr>
            </w:pPr>
            <w:r w:rsidRPr="00C601C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О. – </w:t>
            </w:r>
            <w:r w:rsidR="00316F02" w:rsidRPr="00C601C6">
              <w:rPr>
                <w:rFonts w:ascii="Times New Roman" w:hAnsi="Times New Roman"/>
                <w:sz w:val="20"/>
                <w:szCs w:val="20"/>
              </w:rPr>
              <w:t>3</w:t>
            </w:r>
            <w:r w:rsidR="00FD3960"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288D37D5" w14:textId="77777777" w:rsidR="00F97B8E" w:rsidRPr="00C601C6" w:rsidRDefault="00F97B8E" w:rsidP="00F97B8E">
            <w:pPr>
              <w:rPr>
                <w:rFonts w:ascii="Times New Roman" w:hAnsi="Times New Roman"/>
                <w:sz w:val="20"/>
                <w:szCs w:val="20"/>
              </w:rPr>
            </w:pPr>
            <w:r w:rsidRPr="00C601C6">
              <w:rPr>
                <w:rFonts w:ascii="Times New Roman" w:hAnsi="Times New Roman"/>
                <w:sz w:val="20"/>
                <w:szCs w:val="20"/>
              </w:rPr>
              <w:t>П. –</w:t>
            </w:r>
            <w:r w:rsidR="00FD3960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14:paraId="4CA3BAF9" w14:textId="77777777" w:rsidR="00F97B8E" w:rsidRPr="00C601C6" w:rsidRDefault="00F97B8E" w:rsidP="00AF4010">
            <w:pPr>
              <w:rPr>
                <w:rFonts w:ascii="Times New Roman" w:hAnsi="Times New Roman"/>
                <w:sz w:val="20"/>
                <w:szCs w:val="20"/>
              </w:rPr>
            </w:pPr>
            <w:r w:rsidRPr="00C601C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д.у. – </w:t>
            </w:r>
            <w:r w:rsidR="00BA19F0" w:rsidRPr="00C601C6">
              <w:rPr>
                <w:rFonts w:ascii="Times New Roman" w:hAnsi="Times New Roman"/>
                <w:sz w:val="20"/>
                <w:szCs w:val="20"/>
              </w:rPr>
              <w:t>2</w:t>
            </w:r>
            <w:r w:rsidR="00FD396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14:paraId="4048BF12" w14:textId="77777777" w:rsidR="00BC353A" w:rsidRPr="00C601C6" w:rsidRDefault="00BC353A" w:rsidP="00BC353A">
            <w:pPr>
              <w:pStyle w:val="af2"/>
              <w:spacing w:line="276" w:lineRule="auto"/>
              <w:ind w:left="34"/>
              <w:jc w:val="both"/>
              <w:rPr>
                <w:rFonts w:ascii="Times New Roman" w:hAnsi="Times New Roman"/>
                <w:lang w:eastAsia="en-US"/>
              </w:rPr>
            </w:pPr>
            <w:r w:rsidRPr="00C601C6">
              <w:rPr>
                <w:rFonts w:ascii="Times New Roman" w:hAnsi="Times New Roman"/>
                <w:lang w:eastAsia="en-US"/>
              </w:rPr>
              <w:lastRenderedPageBreak/>
              <w:t xml:space="preserve">-АУ ДПО  «Институт новых технологий РС(Я)» с 13 мая </w:t>
            </w:r>
            <w:r w:rsidRPr="00C601C6">
              <w:rPr>
                <w:rFonts w:ascii="Times New Roman" w:hAnsi="Times New Roman"/>
                <w:lang w:eastAsia="en-US"/>
              </w:rPr>
              <w:lastRenderedPageBreak/>
              <w:t>по 17 мая 2013 г. С-13 0470, г. Якутск.</w:t>
            </w:r>
          </w:p>
          <w:p w14:paraId="41D6DC7F" w14:textId="77777777" w:rsidR="00BC353A" w:rsidRPr="00C601C6" w:rsidRDefault="00BC353A" w:rsidP="00BC353A">
            <w:pPr>
              <w:pStyle w:val="af2"/>
              <w:spacing w:line="276" w:lineRule="auto"/>
              <w:ind w:left="34"/>
              <w:jc w:val="both"/>
              <w:rPr>
                <w:rFonts w:ascii="Times New Roman" w:hAnsi="Times New Roman"/>
              </w:rPr>
            </w:pPr>
            <w:r w:rsidRPr="00C601C6">
              <w:rPr>
                <w:rFonts w:ascii="Times New Roman" w:hAnsi="Times New Roman"/>
              </w:rPr>
              <w:t xml:space="preserve">- по программе «Правовое обеспечение деятельности руководителя профессиональной образовательной организации» в объеме 72 часов,  проведенного ФГБОУ ДПО «Государственный институт новых форм обучения» с 08 сентября 2015 г. по 07 октября 2015 </w:t>
            </w:r>
          </w:p>
          <w:p w14:paraId="6AD5CE7F" w14:textId="77777777" w:rsidR="00CE14C9" w:rsidRPr="00C601C6" w:rsidRDefault="00BC353A" w:rsidP="00BC353A">
            <w:pPr>
              <w:pStyle w:val="af2"/>
              <w:spacing w:line="276" w:lineRule="auto"/>
              <w:ind w:left="34"/>
              <w:jc w:val="both"/>
              <w:rPr>
                <w:rFonts w:ascii="Times New Roman" w:hAnsi="Times New Roman"/>
                <w:lang w:eastAsia="en-US"/>
              </w:rPr>
            </w:pPr>
            <w:r w:rsidRPr="00C601C6">
              <w:rPr>
                <w:rFonts w:ascii="Times New Roman" w:hAnsi="Times New Roman"/>
              </w:rPr>
              <w:t>-</w:t>
            </w:r>
            <w:r w:rsidR="00CE14C9" w:rsidRPr="00C601C6">
              <w:rPr>
                <w:rFonts w:ascii="Times New Roman" w:hAnsi="Times New Roman"/>
                <w:lang w:eastAsia="en-US"/>
              </w:rPr>
              <w:t>ООО «Центр повышения квалификации и переподготовки «Луч знаний» по дополнительной профессиональной программе  «Экономика в соответствии с требованиями ФГОС»  в объеме 108 ч. Рег. номер 0588</w:t>
            </w:r>
          </w:p>
          <w:p w14:paraId="275FE097" w14:textId="77777777" w:rsidR="00CE14C9" w:rsidRPr="00C601C6" w:rsidRDefault="00CE14C9" w:rsidP="00CE14C9">
            <w:pPr>
              <w:pStyle w:val="af2"/>
              <w:spacing w:line="276" w:lineRule="auto"/>
              <w:ind w:left="34"/>
              <w:jc w:val="both"/>
              <w:rPr>
                <w:rFonts w:ascii="Times New Roman" w:hAnsi="Times New Roman"/>
                <w:lang w:eastAsia="en-US"/>
              </w:rPr>
            </w:pPr>
            <w:r w:rsidRPr="00C601C6">
              <w:rPr>
                <w:rFonts w:ascii="Times New Roman" w:hAnsi="Times New Roman"/>
                <w:lang w:eastAsia="en-US"/>
              </w:rPr>
              <w:t>г. Красноярск. 19.10.2019 г. Всерегиональный научно-образ.центр «Современные образовательные технологии» (ООО «ВНОЦ « СОТех») Рег.номер 24/82664 г.Липецк. 18.10.2019 г.</w:t>
            </w:r>
          </w:p>
          <w:p w14:paraId="2437BD79" w14:textId="77777777" w:rsidR="00F97B8E" w:rsidRPr="00C601C6" w:rsidRDefault="00CE14C9" w:rsidP="00CE14C9">
            <w:pPr>
              <w:pStyle w:val="af2"/>
              <w:spacing w:line="276" w:lineRule="auto"/>
              <w:ind w:left="34"/>
              <w:jc w:val="both"/>
              <w:rPr>
                <w:rFonts w:ascii="Times New Roman" w:hAnsi="Times New Roman"/>
              </w:rPr>
            </w:pPr>
            <w:r w:rsidRPr="00C601C6">
              <w:rPr>
                <w:rFonts w:ascii="Times New Roman" w:hAnsi="Times New Roman"/>
              </w:rPr>
              <w:t>16 часов.</w:t>
            </w:r>
          </w:p>
        </w:tc>
        <w:tc>
          <w:tcPr>
            <w:tcW w:w="708" w:type="dxa"/>
          </w:tcPr>
          <w:p w14:paraId="096CA2C7" w14:textId="77777777" w:rsidR="00F97B8E" w:rsidRPr="00C601C6" w:rsidRDefault="00F97B8E" w:rsidP="00F97B8E">
            <w:pPr>
              <w:rPr>
                <w:rFonts w:ascii="Times New Roman" w:hAnsi="Times New Roman"/>
                <w:sz w:val="20"/>
                <w:szCs w:val="20"/>
              </w:rPr>
            </w:pPr>
            <w:r w:rsidRPr="00C601C6">
              <w:rPr>
                <w:rFonts w:ascii="Times New Roman" w:hAnsi="Times New Roman"/>
                <w:sz w:val="20"/>
                <w:szCs w:val="20"/>
              </w:rPr>
              <w:lastRenderedPageBreak/>
              <w:t>штатный</w:t>
            </w:r>
          </w:p>
        </w:tc>
      </w:tr>
    </w:tbl>
    <w:p w14:paraId="40936200" w14:textId="77777777" w:rsidR="00F97B8E" w:rsidRPr="00316F02" w:rsidRDefault="00F97B8E" w:rsidP="00F97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  <w:lang w:val="sah-RU"/>
        </w:rPr>
      </w:pPr>
    </w:p>
    <w:p w14:paraId="71235E1B" w14:textId="77777777" w:rsidR="00F97B8E" w:rsidRPr="00316F02" w:rsidRDefault="00F97B8E" w:rsidP="003A33BA">
      <w:pPr>
        <w:pStyle w:val="ae"/>
        <w:widowControl w:val="0"/>
        <w:tabs>
          <w:tab w:val="left" w:pos="1120"/>
        </w:tabs>
        <w:spacing w:after="0" w:line="240" w:lineRule="auto"/>
        <w:ind w:left="101" w:right="108" w:firstLine="708"/>
        <w:contextualSpacing w:val="0"/>
        <w:rPr>
          <w:rFonts w:ascii="Times New Roman" w:hAnsi="Times New Roman"/>
          <w:b/>
          <w:sz w:val="24"/>
          <w:szCs w:val="24"/>
        </w:rPr>
      </w:pPr>
    </w:p>
    <w:p w14:paraId="74DE3647" w14:textId="77777777" w:rsidR="009E0B89" w:rsidRPr="00316F02" w:rsidRDefault="00E63824" w:rsidP="002C3417">
      <w:pPr>
        <w:pStyle w:val="51"/>
        <w:spacing w:before="148"/>
        <w:ind w:left="3843" w:right="1040" w:hanging="2938"/>
        <w:rPr>
          <w:lang w:val="ru-RU"/>
        </w:rPr>
      </w:pPr>
      <w:r w:rsidRPr="00316F02">
        <w:rPr>
          <w:kern w:val="36"/>
          <w:lang w:val="ru-RU" w:eastAsia="ru-RU"/>
        </w:rPr>
        <w:t xml:space="preserve">4.  </w:t>
      </w:r>
      <w:r w:rsidR="009E0B89" w:rsidRPr="00316F02">
        <w:rPr>
          <w:lang w:val="ru-RU"/>
        </w:rPr>
        <w:t>4. КОНТРОЛЬ И ОЦЕНКА РЕЗУЛЬТАТОВ ОСВОЕНИЯ УЧЕБНОЙ ДИСЦИПЛИНЫ</w:t>
      </w:r>
    </w:p>
    <w:p w14:paraId="0BD54765" w14:textId="77777777" w:rsidR="009E0B89" w:rsidRPr="00316F02" w:rsidRDefault="009E0B89" w:rsidP="008E4EBD">
      <w:pPr>
        <w:pStyle w:val="af"/>
        <w:spacing w:line="276" w:lineRule="auto"/>
        <w:ind w:left="101" w:right="103" w:firstLine="566"/>
        <w:jc w:val="both"/>
        <w:rPr>
          <w:lang w:val="ru-RU"/>
        </w:rPr>
      </w:pPr>
      <w:r w:rsidRPr="00316F02">
        <w:rPr>
          <w:lang w:val="ru-RU"/>
        </w:rPr>
        <w:t>Оценка качества освоения настоящей Программы включает в себя текущий контроль знаний в форме устных опросов на лекциях и практических занятиях, выполнение контрольной и  самостоятельной работы (в письменной или устной форме);</w:t>
      </w:r>
    </w:p>
    <w:p w14:paraId="10209C13" w14:textId="77777777" w:rsidR="009E0B89" w:rsidRPr="00316F02" w:rsidRDefault="009E0B89" w:rsidP="008E4EBD">
      <w:pPr>
        <w:pStyle w:val="af"/>
        <w:spacing w:line="276" w:lineRule="auto"/>
        <w:ind w:left="101" w:right="106" w:firstLine="566"/>
        <w:jc w:val="both"/>
        <w:rPr>
          <w:lang w:val="ru-RU"/>
        </w:rPr>
      </w:pPr>
      <w:r w:rsidRPr="00316F02">
        <w:rPr>
          <w:lang w:val="ru-RU"/>
        </w:rPr>
        <w:t>Для текущего контроля образовательной организацией создаются фонды оценочных средств,    предназначенных    для    определения    соответствия    (или      несоответствия)</w:t>
      </w:r>
    </w:p>
    <w:p w14:paraId="4E104916" w14:textId="77777777" w:rsidR="009E0B89" w:rsidRPr="00316F02" w:rsidRDefault="009E0B89" w:rsidP="008E4EBD">
      <w:pPr>
        <w:pStyle w:val="af"/>
        <w:spacing w:line="276" w:lineRule="auto"/>
        <w:ind w:left="221" w:right="125"/>
        <w:jc w:val="both"/>
        <w:rPr>
          <w:lang w:val="ru-RU"/>
        </w:rPr>
      </w:pPr>
      <w:r w:rsidRPr="00316F02">
        <w:rPr>
          <w:lang w:val="ru-RU"/>
        </w:rPr>
        <w:t>индивидуальных образовательных достижений основным показателям результатов подготовки. Фонды оценочных средств включают средства поэтапного контроля формирования компетенций:</w:t>
      </w:r>
    </w:p>
    <w:p w14:paraId="61D0B612" w14:textId="77777777" w:rsidR="009E0B89" w:rsidRPr="00316F02" w:rsidRDefault="009E0B89" w:rsidP="008E4EBD">
      <w:pPr>
        <w:pStyle w:val="ae"/>
        <w:widowControl w:val="0"/>
        <w:tabs>
          <w:tab w:val="left" w:pos="928"/>
        </w:tabs>
        <w:spacing w:after="0"/>
        <w:ind w:left="221" w:firstLine="567"/>
        <w:rPr>
          <w:rFonts w:ascii="Times New Roman" w:hAnsi="Times New Roman"/>
          <w:sz w:val="24"/>
          <w:szCs w:val="24"/>
        </w:rPr>
      </w:pPr>
      <w:r w:rsidRPr="00316F02">
        <w:rPr>
          <w:rFonts w:ascii="Times New Roman" w:hAnsi="Times New Roman"/>
          <w:sz w:val="24"/>
          <w:szCs w:val="24"/>
        </w:rPr>
        <w:t>вопросы для проведения устного опроса на лекциях и практических</w:t>
      </w:r>
      <w:r w:rsidR="008E4EBD">
        <w:rPr>
          <w:rFonts w:ascii="Times New Roman" w:hAnsi="Times New Roman"/>
          <w:sz w:val="24"/>
          <w:szCs w:val="24"/>
        </w:rPr>
        <w:t xml:space="preserve"> </w:t>
      </w:r>
      <w:r w:rsidRPr="00316F02">
        <w:rPr>
          <w:rFonts w:ascii="Times New Roman" w:hAnsi="Times New Roman"/>
          <w:sz w:val="24"/>
          <w:szCs w:val="24"/>
        </w:rPr>
        <w:t>занятиях;</w:t>
      </w:r>
    </w:p>
    <w:p w14:paraId="1EE5ABA7" w14:textId="77777777" w:rsidR="009E0B89" w:rsidRPr="00316F02" w:rsidRDefault="009E0B89" w:rsidP="008E4EBD">
      <w:pPr>
        <w:pStyle w:val="ae"/>
        <w:widowControl w:val="0"/>
        <w:tabs>
          <w:tab w:val="left" w:pos="944"/>
        </w:tabs>
        <w:spacing w:after="0"/>
        <w:ind w:left="221" w:right="128" w:firstLine="567"/>
        <w:rPr>
          <w:rFonts w:ascii="Times New Roman" w:hAnsi="Times New Roman"/>
          <w:sz w:val="24"/>
          <w:szCs w:val="24"/>
        </w:rPr>
      </w:pPr>
      <w:r w:rsidRPr="00316F02">
        <w:rPr>
          <w:rFonts w:ascii="Times New Roman" w:hAnsi="Times New Roman"/>
          <w:sz w:val="24"/>
          <w:szCs w:val="24"/>
        </w:rPr>
        <w:t>задания для самостоятельной работы (составление рефератов по темам примерной программы);</w:t>
      </w:r>
    </w:p>
    <w:p w14:paraId="6BF6FAB6" w14:textId="77777777" w:rsidR="009E0B89" w:rsidRPr="00316F02" w:rsidRDefault="009E0B89" w:rsidP="008E4EBD">
      <w:pPr>
        <w:pStyle w:val="ae"/>
        <w:widowControl w:val="0"/>
        <w:tabs>
          <w:tab w:val="left" w:pos="928"/>
        </w:tabs>
        <w:spacing w:after="0"/>
        <w:ind w:left="927" w:hanging="139"/>
        <w:rPr>
          <w:rFonts w:ascii="Times New Roman" w:hAnsi="Times New Roman"/>
          <w:sz w:val="24"/>
          <w:szCs w:val="24"/>
        </w:rPr>
      </w:pPr>
      <w:r w:rsidRPr="00316F02">
        <w:rPr>
          <w:rFonts w:ascii="Times New Roman" w:hAnsi="Times New Roman"/>
          <w:sz w:val="24"/>
          <w:szCs w:val="24"/>
        </w:rPr>
        <w:t>вопросы и задания к контрольной</w:t>
      </w:r>
      <w:r w:rsidR="008E4EBD">
        <w:rPr>
          <w:rFonts w:ascii="Times New Roman" w:hAnsi="Times New Roman"/>
          <w:sz w:val="24"/>
          <w:szCs w:val="24"/>
        </w:rPr>
        <w:t xml:space="preserve"> </w:t>
      </w:r>
      <w:r w:rsidRPr="00316F02">
        <w:rPr>
          <w:rFonts w:ascii="Times New Roman" w:hAnsi="Times New Roman"/>
          <w:sz w:val="24"/>
          <w:szCs w:val="24"/>
        </w:rPr>
        <w:t>работе;</w:t>
      </w:r>
    </w:p>
    <w:p w14:paraId="7CFCF82C" w14:textId="77777777" w:rsidR="009E0B89" w:rsidRPr="00316F02" w:rsidRDefault="009E0B89" w:rsidP="008E4EBD">
      <w:pPr>
        <w:pStyle w:val="ae"/>
        <w:widowControl w:val="0"/>
        <w:tabs>
          <w:tab w:val="left" w:pos="928"/>
        </w:tabs>
        <w:spacing w:after="0"/>
        <w:ind w:left="927" w:hanging="139"/>
        <w:rPr>
          <w:rFonts w:ascii="Times New Roman" w:hAnsi="Times New Roman"/>
          <w:sz w:val="24"/>
          <w:szCs w:val="24"/>
        </w:rPr>
      </w:pPr>
      <w:r w:rsidRPr="00316F02">
        <w:rPr>
          <w:rFonts w:ascii="Times New Roman" w:hAnsi="Times New Roman"/>
          <w:sz w:val="24"/>
          <w:szCs w:val="24"/>
        </w:rPr>
        <w:lastRenderedPageBreak/>
        <w:t>тесты для контроля</w:t>
      </w:r>
      <w:r w:rsidR="008E4EBD">
        <w:rPr>
          <w:rFonts w:ascii="Times New Roman" w:hAnsi="Times New Roman"/>
          <w:sz w:val="24"/>
          <w:szCs w:val="24"/>
        </w:rPr>
        <w:t xml:space="preserve"> </w:t>
      </w:r>
      <w:r w:rsidRPr="00316F02">
        <w:rPr>
          <w:rFonts w:ascii="Times New Roman" w:hAnsi="Times New Roman"/>
          <w:sz w:val="24"/>
          <w:szCs w:val="24"/>
        </w:rPr>
        <w:t>знаний;</w:t>
      </w:r>
    </w:p>
    <w:p w14:paraId="0FC9AB18" w14:textId="77777777" w:rsidR="009E0B89" w:rsidRPr="00316F02" w:rsidRDefault="009E0B89" w:rsidP="008E4EBD">
      <w:pPr>
        <w:pStyle w:val="ae"/>
        <w:widowControl w:val="0"/>
        <w:tabs>
          <w:tab w:val="left" w:pos="928"/>
        </w:tabs>
        <w:spacing w:after="0"/>
        <w:ind w:left="927" w:hanging="139"/>
        <w:rPr>
          <w:rFonts w:ascii="Times New Roman" w:hAnsi="Times New Roman"/>
          <w:sz w:val="24"/>
          <w:szCs w:val="24"/>
        </w:rPr>
      </w:pPr>
      <w:r w:rsidRPr="00316F02">
        <w:rPr>
          <w:rFonts w:ascii="Times New Roman" w:hAnsi="Times New Roman"/>
          <w:sz w:val="24"/>
          <w:szCs w:val="24"/>
        </w:rPr>
        <w:t>практические</w:t>
      </w:r>
      <w:r w:rsidR="008E4EBD">
        <w:rPr>
          <w:rFonts w:ascii="Times New Roman" w:hAnsi="Times New Roman"/>
          <w:sz w:val="24"/>
          <w:szCs w:val="24"/>
        </w:rPr>
        <w:t xml:space="preserve"> </w:t>
      </w:r>
      <w:r w:rsidRPr="00316F02">
        <w:rPr>
          <w:rFonts w:ascii="Times New Roman" w:hAnsi="Times New Roman"/>
          <w:sz w:val="24"/>
          <w:szCs w:val="24"/>
        </w:rPr>
        <w:t>занятия.</w:t>
      </w:r>
    </w:p>
    <w:p w14:paraId="46B57BFA" w14:textId="77777777" w:rsidR="009E0B89" w:rsidRPr="00316F02" w:rsidRDefault="009E0B89" w:rsidP="008E4EBD">
      <w:pPr>
        <w:pStyle w:val="af"/>
        <w:tabs>
          <w:tab w:val="left" w:pos="2172"/>
          <w:tab w:val="left" w:pos="3334"/>
          <w:tab w:val="left" w:pos="4834"/>
          <w:tab w:val="left" w:pos="5172"/>
          <w:tab w:val="left" w:pos="6355"/>
          <w:tab w:val="left" w:pos="7255"/>
          <w:tab w:val="left" w:pos="7611"/>
        </w:tabs>
        <w:spacing w:line="276" w:lineRule="auto"/>
        <w:ind w:left="221" w:right="127" w:firstLine="566"/>
        <w:rPr>
          <w:lang w:val="ru-RU"/>
        </w:rPr>
      </w:pPr>
      <w:r w:rsidRPr="00316F02">
        <w:rPr>
          <w:lang w:val="ru-RU"/>
        </w:rPr>
        <w:t>Результаты</w:t>
      </w:r>
      <w:r w:rsidRPr="00316F02">
        <w:rPr>
          <w:lang w:val="ru-RU"/>
        </w:rPr>
        <w:tab/>
        <w:t>освоения</w:t>
      </w:r>
      <w:r w:rsidRPr="00316F02">
        <w:rPr>
          <w:lang w:val="ru-RU"/>
        </w:rPr>
        <w:tab/>
        <w:t>выражаются</w:t>
      </w:r>
      <w:r w:rsidRPr="00316F02">
        <w:rPr>
          <w:lang w:val="ru-RU"/>
        </w:rPr>
        <w:tab/>
        <w:t>в</w:t>
      </w:r>
      <w:r w:rsidRPr="00316F02">
        <w:rPr>
          <w:lang w:val="ru-RU"/>
        </w:rPr>
        <w:tab/>
        <w:t>освоении</w:t>
      </w:r>
      <w:r w:rsidRPr="00316F02">
        <w:rPr>
          <w:lang w:val="ru-RU"/>
        </w:rPr>
        <w:tab/>
        <w:t>общих</w:t>
      </w:r>
      <w:r w:rsidRPr="00316F02">
        <w:rPr>
          <w:lang w:val="ru-RU"/>
        </w:rPr>
        <w:tab/>
        <w:t>и</w:t>
      </w:r>
      <w:r w:rsidRPr="00316F02">
        <w:rPr>
          <w:lang w:val="ru-RU"/>
        </w:rPr>
        <w:tab/>
        <w:t>профессиональных компетенций, определенных впрограмме.</w:t>
      </w:r>
    </w:p>
    <w:tbl>
      <w:tblPr>
        <w:tblStyle w:val="TableNormal"/>
        <w:tblW w:w="949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9"/>
        <w:gridCol w:w="5949"/>
      </w:tblGrid>
      <w:tr w:rsidR="005A79BD" w:rsidRPr="005813A3" w14:paraId="08739100" w14:textId="77777777" w:rsidTr="005A79BD">
        <w:trPr>
          <w:trHeight w:val="435"/>
        </w:trPr>
        <w:tc>
          <w:tcPr>
            <w:tcW w:w="3549" w:type="dxa"/>
          </w:tcPr>
          <w:p w14:paraId="3B6211DE" w14:textId="77777777" w:rsidR="005A79BD" w:rsidRPr="00316F02" w:rsidRDefault="005A79BD" w:rsidP="005A79BD">
            <w:pPr>
              <w:pStyle w:val="TableParagraph"/>
              <w:ind w:left="165" w:right="149" w:firstLine="962"/>
              <w:rPr>
                <w:b/>
                <w:sz w:val="24"/>
                <w:szCs w:val="24"/>
                <w:lang w:val="ru-RU"/>
              </w:rPr>
            </w:pPr>
            <w:r w:rsidRPr="00316F02">
              <w:rPr>
                <w:b/>
                <w:sz w:val="24"/>
                <w:szCs w:val="24"/>
                <w:lang w:val="ru-RU"/>
              </w:rPr>
              <w:t>Результаты обучения (освоенные умения, усвоенные знания)</w:t>
            </w:r>
          </w:p>
        </w:tc>
        <w:tc>
          <w:tcPr>
            <w:tcW w:w="5949" w:type="dxa"/>
          </w:tcPr>
          <w:p w14:paraId="3C5448A4" w14:textId="77777777" w:rsidR="005A79BD" w:rsidRPr="00316F02" w:rsidRDefault="005A79BD" w:rsidP="005A79BD">
            <w:pPr>
              <w:pStyle w:val="TableParagraph"/>
              <w:spacing w:before="208"/>
              <w:ind w:left="175"/>
              <w:rPr>
                <w:b/>
                <w:sz w:val="24"/>
                <w:szCs w:val="24"/>
              </w:rPr>
            </w:pPr>
            <w:r w:rsidRPr="00316F02">
              <w:rPr>
                <w:b/>
                <w:sz w:val="24"/>
                <w:szCs w:val="24"/>
              </w:rPr>
              <w:t>Основные показатели оценки результата</w:t>
            </w:r>
          </w:p>
        </w:tc>
      </w:tr>
      <w:tr w:rsidR="005A79BD" w:rsidRPr="005813A3" w14:paraId="45B6E9EC" w14:textId="77777777" w:rsidTr="005A79BD">
        <w:trPr>
          <w:trHeight w:val="1750"/>
        </w:trPr>
        <w:tc>
          <w:tcPr>
            <w:tcW w:w="3549" w:type="dxa"/>
          </w:tcPr>
          <w:p w14:paraId="548E632C" w14:textId="77777777" w:rsidR="005A79BD" w:rsidRPr="005A79BD" w:rsidRDefault="005A79BD" w:rsidP="005A79BD">
            <w:pPr>
              <w:keepNext/>
              <w:keepLines/>
              <w:suppressLineNumbers/>
              <w:suppressAutoHyphens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5A79BD">
              <w:rPr>
                <w:b/>
                <w:i/>
                <w:sz w:val="24"/>
                <w:szCs w:val="24"/>
                <w:lang w:val="ru-RU"/>
              </w:rPr>
              <w:t xml:space="preserve">Знать: </w:t>
            </w:r>
          </w:p>
          <w:p w14:paraId="757F7555" w14:textId="77777777" w:rsidR="005A79BD" w:rsidRPr="005A79BD" w:rsidRDefault="005A79BD" w:rsidP="005A79BD">
            <w:pPr>
              <w:pStyle w:val="Style20"/>
              <w:widowControl/>
              <w:spacing w:line="240" w:lineRule="auto"/>
              <w:ind w:left="142" w:right="461" w:firstLine="0"/>
              <w:rPr>
                <w:rFonts w:eastAsia="Calibri"/>
                <w:bCs/>
                <w:lang w:val="ru-RU" w:eastAsia="en-US"/>
              </w:rPr>
            </w:pPr>
            <w:r w:rsidRPr="005A79BD">
              <w:rPr>
                <w:b/>
                <w:i/>
                <w:lang w:val="ru-RU"/>
              </w:rPr>
              <w:t>З1.</w:t>
            </w:r>
            <w:r w:rsidRPr="005A79BD">
              <w:rPr>
                <w:lang w:val="ru-RU"/>
              </w:rPr>
              <w:t xml:space="preserve"> Понятия спроса и предложения на рынке услуг;</w:t>
            </w:r>
          </w:p>
        </w:tc>
        <w:tc>
          <w:tcPr>
            <w:tcW w:w="5949" w:type="dxa"/>
          </w:tcPr>
          <w:p w14:paraId="35C542BA" w14:textId="77777777" w:rsidR="005A79BD" w:rsidRPr="005A79BD" w:rsidRDefault="005A79BD" w:rsidP="008E4EBD">
            <w:pPr>
              <w:numPr>
                <w:ilvl w:val="2"/>
                <w:numId w:val="8"/>
              </w:numPr>
              <w:ind w:left="142" w:right="279" w:firstLine="13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9BD">
              <w:rPr>
                <w:rFonts w:ascii="Times New Roman" w:hAnsi="Times New Roman"/>
                <w:sz w:val="24"/>
                <w:szCs w:val="24"/>
                <w:lang w:val="ru-RU"/>
              </w:rPr>
              <w:t>Верное определение понятия спроса и предложения на рынке услуг;</w:t>
            </w:r>
          </w:p>
          <w:p w14:paraId="6B9DB55B" w14:textId="77777777" w:rsidR="005A79BD" w:rsidRPr="005A79BD" w:rsidRDefault="005A79BD" w:rsidP="008E4EBD">
            <w:pPr>
              <w:numPr>
                <w:ilvl w:val="2"/>
                <w:numId w:val="8"/>
              </w:numPr>
              <w:ind w:left="142" w:right="279" w:firstLine="13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9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Верное определение  факторов, влияющих на спрос и предложение; </w:t>
            </w:r>
          </w:p>
          <w:p w14:paraId="1C435175" w14:textId="77777777" w:rsidR="005A79BD" w:rsidRPr="005A79BD" w:rsidRDefault="005A79BD" w:rsidP="008E4EBD">
            <w:pPr>
              <w:numPr>
                <w:ilvl w:val="2"/>
                <w:numId w:val="8"/>
              </w:numPr>
              <w:ind w:left="142" w:right="279" w:firstLine="13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9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Верное определение закона соотношения спроса и предложения, </w:t>
            </w:r>
          </w:p>
          <w:p w14:paraId="5D98B079" w14:textId="77777777" w:rsidR="005A79BD" w:rsidRPr="005A79BD" w:rsidRDefault="005A79BD" w:rsidP="008E4EBD">
            <w:pPr>
              <w:numPr>
                <w:ilvl w:val="2"/>
                <w:numId w:val="8"/>
              </w:numPr>
              <w:ind w:left="142" w:right="279" w:firstLine="1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9BD">
              <w:rPr>
                <w:rFonts w:ascii="Times New Roman" w:hAnsi="Times New Roman"/>
                <w:sz w:val="24"/>
                <w:szCs w:val="24"/>
              </w:rPr>
              <w:t xml:space="preserve">Обоснование рыночного равновесия; </w:t>
            </w:r>
          </w:p>
        </w:tc>
      </w:tr>
      <w:tr w:rsidR="005A79BD" w:rsidRPr="005813A3" w14:paraId="263B0B62" w14:textId="77777777" w:rsidTr="005A79BD">
        <w:trPr>
          <w:trHeight w:val="251"/>
        </w:trPr>
        <w:tc>
          <w:tcPr>
            <w:tcW w:w="3549" w:type="dxa"/>
          </w:tcPr>
          <w:p w14:paraId="1538E604" w14:textId="77777777" w:rsidR="005A79BD" w:rsidRPr="005A79BD" w:rsidRDefault="005A79BD" w:rsidP="005A79BD">
            <w:pPr>
              <w:pStyle w:val="Style20"/>
              <w:widowControl/>
              <w:spacing w:line="240" w:lineRule="auto"/>
              <w:ind w:left="142" w:firstLine="0"/>
              <w:rPr>
                <w:b/>
                <w:i/>
                <w:lang w:val="ru-RU"/>
              </w:rPr>
            </w:pPr>
            <w:r w:rsidRPr="005A79BD">
              <w:rPr>
                <w:b/>
                <w:i/>
                <w:lang w:val="ru-RU"/>
              </w:rPr>
              <w:t>3.2.</w:t>
            </w:r>
            <w:r w:rsidRPr="005A79BD">
              <w:rPr>
                <w:lang w:val="ru-RU"/>
              </w:rPr>
              <w:t xml:space="preserve"> особенности формирования, характеристику современного состояния и перспективы развития отрасли;</w:t>
            </w:r>
          </w:p>
        </w:tc>
        <w:tc>
          <w:tcPr>
            <w:tcW w:w="5949" w:type="dxa"/>
          </w:tcPr>
          <w:p w14:paraId="42DCF4C7" w14:textId="77777777" w:rsidR="005A79BD" w:rsidRPr="005A79BD" w:rsidRDefault="005A79BD" w:rsidP="008E4EBD">
            <w:pPr>
              <w:pStyle w:val="Style20"/>
              <w:widowControl/>
              <w:numPr>
                <w:ilvl w:val="0"/>
                <w:numId w:val="10"/>
              </w:numPr>
              <w:spacing w:line="240" w:lineRule="auto"/>
              <w:ind w:left="142" w:right="279" w:firstLine="139"/>
              <w:rPr>
                <w:lang w:val="ru-RU"/>
              </w:rPr>
            </w:pPr>
            <w:r w:rsidRPr="005A79BD">
              <w:rPr>
                <w:lang w:val="ru-RU"/>
              </w:rPr>
              <w:t>Верное определение особенностей формирования отрасли</w:t>
            </w:r>
            <w:r w:rsidRPr="005A79BD">
              <w:rPr>
                <w:rStyle w:val="FontStyle73"/>
                <w:sz w:val="24"/>
                <w:szCs w:val="24"/>
                <w:lang w:val="ru-RU"/>
              </w:rPr>
              <w:t>;</w:t>
            </w:r>
          </w:p>
          <w:p w14:paraId="31A76184" w14:textId="77777777" w:rsidR="005A79BD" w:rsidRPr="005A79BD" w:rsidRDefault="005A79BD" w:rsidP="008E4EBD">
            <w:pPr>
              <w:numPr>
                <w:ilvl w:val="2"/>
                <w:numId w:val="8"/>
              </w:numPr>
              <w:ind w:left="142" w:right="279" w:firstLine="13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9BD">
              <w:rPr>
                <w:rFonts w:ascii="Times New Roman" w:hAnsi="Times New Roman"/>
                <w:sz w:val="24"/>
                <w:szCs w:val="24"/>
                <w:lang w:val="ru-RU"/>
              </w:rPr>
              <w:t>Грамотная трактовка характеристики современного состояния отрасли;</w:t>
            </w:r>
          </w:p>
          <w:p w14:paraId="7D54DC04" w14:textId="77777777" w:rsidR="005A79BD" w:rsidRPr="005A79BD" w:rsidRDefault="005A79BD" w:rsidP="008E4EBD">
            <w:pPr>
              <w:numPr>
                <w:ilvl w:val="2"/>
                <w:numId w:val="8"/>
              </w:numPr>
              <w:ind w:left="142" w:right="279" w:firstLine="13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9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Осведомленность о современном состоянии отрасли; </w:t>
            </w:r>
          </w:p>
          <w:p w14:paraId="3B898834" w14:textId="77777777" w:rsidR="005A79BD" w:rsidRPr="005A79BD" w:rsidRDefault="005A79BD" w:rsidP="008E4EBD">
            <w:pPr>
              <w:numPr>
                <w:ilvl w:val="2"/>
                <w:numId w:val="8"/>
              </w:numPr>
              <w:ind w:left="142" w:right="279" w:firstLine="13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9BD">
              <w:rPr>
                <w:rFonts w:ascii="Times New Roman" w:hAnsi="Times New Roman"/>
                <w:sz w:val="24"/>
                <w:szCs w:val="24"/>
                <w:lang w:val="ru-RU"/>
              </w:rPr>
              <w:t>Осведомленность о перспективах развития отрасли</w:t>
            </w:r>
          </w:p>
        </w:tc>
      </w:tr>
      <w:tr w:rsidR="005A79BD" w:rsidRPr="005813A3" w14:paraId="2A495DD0" w14:textId="77777777" w:rsidTr="005A79BD">
        <w:trPr>
          <w:trHeight w:val="251"/>
        </w:trPr>
        <w:tc>
          <w:tcPr>
            <w:tcW w:w="3549" w:type="dxa"/>
          </w:tcPr>
          <w:p w14:paraId="423075EF" w14:textId="77777777" w:rsidR="005A79BD" w:rsidRPr="005A79BD" w:rsidRDefault="005A79BD" w:rsidP="008E4EBD">
            <w:pPr>
              <w:tabs>
                <w:tab w:val="left" w:pos="0"/>
              </w:tabs>
              <w:ind w:left="142" w:right="141"/>
              <w:jc w:val="both"/>
              <w:rPr>
                <w:sz w:val="24"/>
                <w:szCs w:val="24"/>
                <w:lang w:val="ru-RU"/>
              </w:rPr>
            </w:pPr>
            <w:r w:rsidRPr="005A79BD">
              <w:rPr>
                <w:b/>
                <w:i/>
                <w:sz w:val="24"/>
                <w:szCs w:val="24"/>
                <w:lang w:val="ru-RU"/>
              </w:rPr>
              <w:t>3.3.</w:t>
            </w:r>
            <w:r w:rsidRPr="005A79BD">
              <w:rPr>
                <w:sz w:val="24"/>
                <w:szCs w:val="24"/>
                <w:lang w:val="ru-RU"/>
              </w:rPr>
              <w:t xml:space="preserve"> законодательные акты и другие нормативные документы, регулирующие правоотношения в области профессиональной деятельности;</w:t>
            </w:r>
          </w:p>
        </w:tc>
        <w:tc>
          <w:tcPr>
            <w:tcW w:w="5949" w:type="dxa"/>
          </w:tcPr>
          <w:p w14:paraId="582928AA" w14:textId="77777777" w:rsidR="005A79BD" w:rsidRPr="005A79BD" w:rsidRDefault="005A79BD" w:rsidP="008E4EBD">
            <w:pPr>
              <w:numPr>
                <w:ilvl w:val="2"/>
                <w:numId w:val="8"/>
              </w:numPr>
              <w:ind w:left="142" w:right="279" w:firstLine="13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9BD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Верное определение  законодательных актов, регулирующих правоотношения в области профессиональной деятельности;</w:t>
            </w:r>
          </w:p>
          <w:p w14:paraId="3E09EF9A" w14:textId="77777777" w:rsidR="005A79BD" w:rsidRPr="005A79BD" w:rsidRDefault="005A79BD" w:rsidP="008E4EBD">
            <w:pPr>
              <w:numPr>
                <w:ilvl w:val="2"/>
                <w:numId w:val="8"/>
              </w:numPr>
              <w:ind w:left="142" w:right="279" w:firstLine="13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9BD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Верное определение других нормативных актов, регулирующих правоотношения в области профессиональной деятельности; </w:t>
            </w:r>
          </w:p>
          <w:p w14:paraId="1E39CBBA" w14:textId="77777777" w:rsidR="005A79BD" w:rsidRPr="005A79BD" w:rsidRDefault="005A79BD" w:rsidP="008E4EBD">
            <w:pPr>
              <w:ind w:left="142" w:right="279" w:firstLine="13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A79BD" w:rsidRPr="005813A3" w14:paraId="1E57336E" w14:textId="77777777" w:rsidTr="005A79BD">
        <w:trPr>
          <w:trHeight w:val="251"/>
        </w:trPr>
        <w:tc>
          <w:tcPr>
            <w:tcW w:w="3549" w:type="dxa"/>
          </w:tcPr>
          <w:p w14:paraId="5BA0B3BA" w14:textId="77777777" w:rsidR="005A79BD" w:rsidRPr="005A79BD" w:rsidRDefault="005A79BD" w:rsidP="008E4EBD">
            <w:pPr>
              <w:pStyle w:val="Style28"/>
              <w:widowControl/>
              <w:spacing w:line="240" w:lineRule="auto"/>
              <w:ind w:left="142" w:right="141" w:firstLine="0"/>
              <w:rPr>
                <w:b/>
                <w:i/>
                <w:lang w:val="ru-RU"/>
              </w:rPr>
            </w:pPr>
            <w:r w:rsidRPr="005A79BD">
              <w:rPr>
                <w:rStyle w:val="FontStyle73"/>
                <w:b/>
                <w:i/>
                <w:lang w:val="ru-RU"/>
              </w:rPr>
              <w:t>3.4.</w:t>
            </w:r>
            <w:r w:rsidRPr="005A79BD">
              <w:rPr>
                <w:lang w:val="ru-RU"/>
              </w:rPr>
              <w:t>основные положения законодательства, регулирующего трудовые отношения ;</w:t>
            </w:r>
          </w:p>
        </w:tc>
        <w:tc>
          <w:tcPr>
            <w:tcW w:w="5949" w:type="dxa"/>
          </w:tcPr>
          <w:p w14:paraId="3F1BC521" w14:textId="77777777" w:rsidR="005A79BD" w:rsidRPr="005A79BD" w:rsidRDefault="005A79BD" w:rsidP="008E4EBD">
            <w:pPr>
              <w:pStyle w:val="Style28"/>
              <w:widowControl/>
              <w:numPr>
                <w:ilvl w:val="0"/>
                <w:numId w:val="11"/>
              </w:numPr>
              <w:spacing w:line="240" w:lineRule="auto"/>
              <w:ind w:left="142" w:right="279" w:firstLine="139"/>
              <w:rPr>
                <w:lang w:val="ru-RU"/>
              </w:rPr>
            </w:pPr>
            <w:r w:rsidRPr="005A79BD">
              <w:rPr>
                <w:lang w:val="ru-RU"/>
              </w:rPr>
              <w:t>Грамотная трактовка основных положений законодательства, регулирующих трудовые отношения;</w:t>
            </w:r>
          </w:p>
          <w:p w14:paraId="276665AC" w14:textId="77777777" w:rsidR="005A79BD" w:rsidRPr="005A79BD" w:rsidRDefault="005A79BD" w:rsidP="008E4EBD">
            <w:pPr>
              <w:pStyle w:val="Style28"/>
              <w:widowControl/>
              <w:numPr>
                <w:ilvl w:val="0"/>
                <w:numId w:val="11"/>
              </w:numPr>
              <w:spacing w:line="240" w:lineRule="auto"/>
              <w:ind w:left="142" w:right="279" w:firstLine="139"/>
              <w:rPr>
                <w:lang w:val="ru-RU"/>
              </w:rPr>
            </w:pPr>
            <w:r w:rsidRPr="005A79BD">
              <w:rPr>
                <w:lang w:val="ru-RU"/>
              </w:rPr>
              <w:t>Верное определение основных разделов  Конституции РФ;</w:t>
            </w:r>
          </w:p>
        </w:tc>
      </w:tr>
      <w:tr w:rsidR="005A79BD" w:rsidRPr="005813A3" w14:paraId="4E866C3B" w14:textId="77777777" w:rsidTr="005A79BD">
        <w:trPr>
          <w:trHeight w:val="251"/>
        </w:trPr>
        <w:tc>
          <w:tcPr>
            <w:tcW w:w="3549" w:type="dxa"/>
          </w:tcPr>
          <w:p w14:paraId="125CC26E" w14:textId="77777777" w:rsidR="005A79BD" w:rsidRPr="005813A3" w:rsidRDefault="005A79BD" w:rsidP="008E4EBD">
            <w:pPr>
              <w:keepNext/>
              <w:keepLines/>
              <w:suppressLineNumbers/>
              <w:suppressAutoHyphens/>
              <w:ind w:right="141"/>
              <w:jc w:val="both"/>
              <w:rPr>
                <w:b/>
                <w:i/>
                <w:sz w:val="24"/>
                <w:szCs w:val="24"/>
              </w:rPr>
            </w:pPr>
            <w:r w:rsidRPr="005813A3">
              <w:rPr>
                <w:rStyle w:val="FontStyle73"/>
                <w:b/>
                <w:i/>
                <w:sz w:val="24"/>
                <w:szCs w:val="24"/>
              </w:rPr>
              <w:t>3.5.</w:t>
            </w:r>
            <w:r w:rsidRPr="005A79BD">
              <w:rPr>
                <w:rStyle w:val="FontStyle74"/>
                <w:b w:val="0"/>
                <w:sz w:val="24"/>
                <w:szCs w:val="24"/>
              </w:rPr>
              <w:t>организационно-правовые формы организаций;</w:t>
            </w:r>
          </w:p>
        </w:tc>
        <w:tc>
          <w:tcPr>
            <w:tcW w:w="5949" w:type="dxa"/>
          </w:tcPr>
          <w:p w14:paraId="0B9BA3AC" w14:textId="77777777" w:rsidR="005A79BD" w:rsidRPr="005A79BD" w:rsidRDefault="005A79BD" w:rsidP="008E4EBD">
            <w:pPr>
              <w:numPr>
                <w:ilvl w:val="0"/>
                <w:numId w:val="9"/>
              </w:numPr>
              <w:tabs>
                <w:tab w:val="left" w:pos="0"/>
              </w:tabs>
              <w:ind w:left="142" w:right="279" w:firstLine="13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9BD">
              <w:rPr>
                <w:rFonts w:ascii="Times New Roman" w:hAnsi="Times New Roman"/>
                <w:sz w:val="24"/>
                <w:szCs w:val="24"/>
                <w:lang w:val="ru-RU"/>
              </w:rPr>
              <w:t>Верная классификация основных организационно-правовых форм организаций</w:t>
            </w:r>
            <w:r w:rsidRPr="005A79BD">
              <w:rPr>
                <w:rStyle w:val="FontStyle74"/>
                <w:sz w:val="24"/>
                <w:szCs w:val="24"/>
                <w:lang w:val="ru-RU"/>
              </w:rPr>
              <w:t>;</w:t>
            </w:r>
          </w:p>
          <w:p w14:paraId="6CE2A951" w14:textId="77777777" w:rsidR="005A79BD" w:rsidRPr="005A79BD" w:rsidRDefault="005A79BD" w:rsidP="008E4EBD">
            <w:pPr>
              <w:numPr>
                <w:ilvl w:val="2"/>
                <w:numId w:val="8"/>
              </w:numPr>
              <w:ind w:left="142" w:right="279" w:firstLine="13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9BD">
              <w:rPr>
                <w:rFonts w:ascii="Times New Roman" w:hAnsi="Times New Roman"/>
                <w:sz w:val="24"/>
                <w:szCs w:val="24"/>
                <w:lang w:val="ru-RU"/>
              </w:rPr>
              <w:t>Рациональное распределение времени на все этапы решения практической задачи;</w:t>
            </w:r>
          </w:p>
        </w:tc>
      </w:tr>
      <w:tr w:rsidR="005A79BD" w:rsidRPr="005813A3" w14:paraId="09A3C84B" w14:textId="77777777" w:rsidTr="005A79BD">
        <w:trPr>
          <w:trHeight w:val="251"/>
        </w:trPr>
        <w:tc>
          <w:tcPr>
            <w:tcW w:w="3549" w:type="dxa"/>
          </w:tcPr>
          <w:p w14:paraId="15F2EB2D" w14:textId="77777777" w:rsidR="005A79BD" w:rsidRPr="005813A3" w:rsidRDefault="005A79BD" w:rsidP="008E4EBD">
            <w:pPr>
              <w:keepNext/>
              <w:keepLines/>
              <w:suppressLineNumbers/>
              <w:suppressAutoHyphens/>
              <w:ind w:right="141"/>
              <w:jc w:val="both"/>
              <w:rPr>
                <w:rStyle w:val="FontStyle73"/>
                <w:b/>
                <w:i/>
                <w:sz w:val="24"/>
                <w:szCs w:val="24"/>
              </w:rPr>
            </w:pPr>
            <w:r w:rsidRPr="005813A3">
              <w:rPr>
                <w:rStyle w:val="FontStyle73"/>
                <w:b/>
                <w:i/>
                <w:sz w:val="24"/>
                <w:szCs w:val="24"/>
              </w:rPr>
              <w:t xml:space="preserve">З.6.  </w:t>
            </w:r>
            <w:r w:rsidRPr="005813A3">
              <w:rPr>
                <w:rStyle w:val="FontStyle73"/>
                <w:sz w:val="24"/>
                <w:szCs w:val="24"/>
              </w:rPr>
              <w:t>формы оплаты труда</w:t>
            </w:r>
            <w:r w:rsidRPr="005813A3">
              <w:rPr>
                <w:rStyle w:val="FontStyle73"/>
                <w:b/>
                <w:i/>
                <w:sz w:val="24"/>
                <w:szCs w:val="24"/>
              </w:rPr>
              <w:t>;</w:t>
            </w:r>
          </w:p>
        </w:tc>
        <w:tc>
          <w:tcPr>
            <w:tcW w:w="5949" w:type="dxa"/>
          </w:tcPr>
          <w:p w14:paraId="2334EBBA" w14:textId="77777777" w:rsidR="005A79BD" w:rsidRPr="005A79BD" w:rsidRDefault="005A79BD" w:rsidP="008E4EBD">
            <w:pPr>
              <w:numPr>
                <w:ilvl w:val="0"/>
                <w:numId w:val="9"/>
              </w:numPr>
              <w:tabs>
                <w:tab w:val="left" w:pos="0"/>
              </w:tabs>
              <w:ind w:left="142" w:right="279" w:firstLine="13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9BD">
              <w:rPr>
                <w:rFonts w:ascii="Times New Roman" w:hAnsi="Times New Roman"/>
                <w:sz w:val="24"/>
                <w:szCs w:val="24"/>
                <w:lang w:val="ru-RU"/>
              </w:rPr>
              <w:t>Верная классификация основных форм оплаты труда;</w:t>
            </w:r>
          </w:p>
          <w:p w14:paraId="4043F1E6" w14:textId="77777777" w:rsidR="005A79BD" w:rsidRPr="005A79BD" w:rsidRDefault="005A79BD" w:rsidP="008E4EBD">
            <w:pPr>
              <w:numPr>
                <w:ilvl w:val="0"/>
                <w:numId w:val="9"/>
              </w:numPr>
              <w:tabs>
                <w:tab w:val="left" w:pos="0"/>
              </w:tabs>
              <w:ind w:left="142" w:right="279" w:firstLine="13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9BD">
              <w:rPr>
                <w:rFonts w:ascii="Times New Roman" w:hAnsi="Times New Roman"/>
                <w:sz w:val="24"/>
                <w:szCs w:val="24"/>
                <w:lang w:val="ru-RU"/>
              </w:rPr>
              <w:t>Рациональное распределение времени на все этапы решения практической задачи;</w:t>
            </w:r>
          </w:p>
        </w:tc>
      </w:tr>
      <w:tr w:rsidR="005A79BD" w:rsidRPr="005813A3" w14:paraId="79AE02F2" w14:textId="77777777" w:rsidTr="005A79BD">
        <w:trPr>
          <w:trHeight w:val="102"/>
        </w:trPr>
        <w:tc>
          <w:tcPr>
            <w:tcW w:w="3549" w:type="dxa"/>
          </w:tcPr>
          <w:p w14:paraId="6B47A083" w14:textId="77777777" w:rsidR="005A79BD" w:rsidRPr="005A79BD" w:rsidRDefault="005A79BD" w:rsidP="008E4EBD">
            <w:pPr>
              <w:ind w:right="141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5A79BD">
              <w:rPr>
                <w:b/>
                <w:i/>
                <w:sz w:val="24"/>
                <w:szCs w:val="24"/>
                <w:lang w:val="ru-RU"/>
              </w:rPr>
              <w:t>Уметь:</w:t>
            </w:r>
          </w:p>
          <w:p w14:paraId="35E5B56E" w14:textId="77777777" w:rsidR="005A79BD" w:rsidRPr="005A79BD" w:rsidRDefault="005A79BD" w:rsidP="008E4EBD">
            <w:pPr>
              <w:pStyle w:val="Style20"/>
              <w:widowControl/>
              <w:spacing w:line="240" w:lineRule="auto"/>
              <w:ind w:left="142" w:right="141" w:firstLine="0"/>
              <w:rPr>
                <w:lang w:val="ru-RU"/>
              </w:rPr>
            </w:pPr>
            <w:r w:rsidRPr="005A79BD">
              <w:rPr>
                <w:b/>
                <w:i/>
                <w:lang w:val="ru-RU"/>
              </w:rPr>
              <w:t>У1.</w:t>
            </w:r>
            <w:r w:rsidRPr="005A79BD">
              <w:rPr>
                <w:lang w:val="ru-RU"/>
              </w:rPr>
              <w:t>Ориентироваться в общих вопросах экономики отрасли и организации</w:t>
            </w:r>
          </w:p>
          <w:p w14:paraId="486E0FE8" w14:textId="77777777" w:rsidR="005A79BD" w:rsidRPr="005A79BD" w:rsidRDefault="005A79BD" w:rsidP="008E4EBD">
            <w:pPr>
              <w:pStyle w:val="Style48"/>
              <w:widowControl/>
              <w:spacing w:line="240" w:lineRule="auto"/>
              <w:ind w:left="142" w:right="141" w:firstLine="0"/>
              <w:jc w:val="both"/>
              <w:rPr>
                <w:i/>
                <w:color w:val="FF0000"/>
                <w:lang w:val="ru-RU"/>
              </w:rPr>
            </w:pPr>
          </w:p>
        </w:tc>
        <w:tc>
          <w:tcPr>
            <w:tcW w:w="5949" w:type="dxa"/>
          </w:tcPr>
          <w:p w14:paraId="4165140B" w14:textId="77777777" w:rsidR="005A79BD" w:rsidRPr="005A79BD" w:rsidRDefault="005A79BD" w:rsidP="008E4EBD">
            <w:pPr>
              <w:pStyle w:val="Style20"/>
              <w:widowControl/>
              <w:numPr>
                <w:ilvl w:val="2"/>
                <w:numId w:val="8"/>
              </w:numPr>
              <w:spacing w:line="240" w:lineRule="auto"/>
              <w:ind w:left="142" w:right="279" w:firstLine="139"/>
              <w:rPr>
                <w:lang w:val="ru-RU"/>
              </w:rPr>
            </w:pPr>
            <w:r w:rsidRPr="005A79BD">
              <w:rPr>
                <w:lang w:val="ru-RU"/>
              </w:rPr>
              <w:t>Верное ориентирование в  общих вопросах экономики отрасли и организации;</w:t>
            </w:r>
          </w:p>
          <w:p w14:paraId="5DBEBEE3" w14:textId="77777777" w:rsidR="005A79BD" w:rsidRPr="005A79BD" w:rsidRDefault="005A79BD" w:rsidP="008E4EBD">
            <w:pPr>
              <w:pStyle w:val="Style20"/>
              <w:widowControl/>
              <w:numPr>
                <w:ilvl w:val="2"/>
                <w:numId w:val="8"/>
              </w:numPr>
              <w:spacing w:line="240" w:lineRule="auto"/>
              <w:ind w:left="142" w:right="279" w:firstLine="139"/>
              <w:rPr>
                <w:color w:val="FF0000"/>
                <w:lang w:val="ru-RU"/>
              </w:rPr>
            </w:pPr>
            <w:r w:rsidRPr="005A79BD">
              <w:rPr>
                <w:lang w:val="ru-RU"/>
              </w:rPr>
              <w:t xml:space="preserve">  Рациональное распределение времени на все этапы решения практической задачи классификации;</w:t>
            </w:r>
          </w:p>
        </w:tc>
      </w:tr>
      <w:tr w:rsidR="005A79BD" w:rsidRPr="005813A3" w14:paraId="60B2CE27" w14:textId="77777777" w:rsidTr="005A79BD">
        <w:trPr>
          <w:trHeight w:val="102"/>
        </w:trPr>
        <w:tc>
          <w:tcPr>
            <w:tcW w:w="3549" w:type="dxa"/>
          </w:tcPr>
          <w:p w14:paraId="23B4011E" w14:textId="77777777" w:rsidR="005A79BD" w:rsidRPr="005A79BD" w:rsidRDefault="005A79BD" w:rsidP="008E4EBD">
            <w:pPr>
              <w:pStyle w:val="Style20"/>
              <w:widowControl/>
              <w:spacing w:line="240" w:lineRule="auto"/>
              <w:ind w:left="142" w:right="141" w:firstLine="0"/>
              <w:rPr>
                <w:lang w:val="ru-RU"/>
              </w:rPr>
            </w:pPr>
            <w:r w:rsidRPr="005A79BD">
              <w:rPr>
                <w:b/>
                <w:i/>
                <w:lang w:val="ru-RU"/>
              </w:rPr>
              <w:t xml:space="preserve">У2. </w:t>
            </w:r>
            <w:r w:rsidRPr="005A79BD">
              <w:rPr>
                <w:lang w:val="ru-RU"/>
              </w:rPr>
              <w:t xml:space="preserve">Применять экономические и правовые знания при освоении профессиональных </w:t>
            </w:r>
            <w:r w:rsidRPr="005A79BD">
              <w:rPr>
                <w:lang w:val="ru-RU"/>
              </w:rPr>
              <w:lastRenderedPageBreak/>
              <w:t>модулей и в профессиональной деятельности</w:t>
            </w:r>
            <w:r w:rsidRPr="005A79BD">
              <w:rPr>
                <w:rStyle w:val="FontStyle73"/>
                <w:lang w:val="ru-RU"/>
              </w:rPr>
              <w:t>;</w:t>
            </w:r>
          </w:p>
          <w:p w14:paraId="4B9B9179" w14:textId="77777777" w:rsidR="005A79BD" w:rsidRPr="005A79BD" w:rsidRDefault="005A79BD" w:rsidP="008E4EBD">
            <w:pPr>
              <w:ind w:right="141"/>
              <w:jc w:val="both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5949" w:type="dxa"/>
          </w:tcPr>
          <w:p w14:paraId="2A28A3ED" w14:textId="77777777" w:rsidR="005A79BD" w:rsidRPr="005A79BD" w:rsidRDefault="005A79BD" w:rsidP="008E4EBD">
            <w:pPr>
              <w:pStyle w:val="Style20"/>
              <w:widowControl/>
              <w:numPr>
                <w:ilvl w:val="0"/>
                <w:numId w:val="12"/>
              </w:numPr>
              <w:spacing w:line="240" w:lineRule="auto"/>
              <w:ind w:left="142" w:right="279" w:firstLine="0"/>
              <w:rPr>
                <w:lang w:val="ru-RU"/>
              </w:rPr>
            </w:pPr>
            <w:r w:rsidRPr="005A79BD">
              <w:rPr>
                <w:lang w:val="ru-RU"/>
              </w:rPr>
              <w:lastRenderedPageBreak/>
              <w:t xml:space="preserve">Соответствие  применения  основных экономических и правовых знаний при освоении профессиональных модулей и в профессиональной </w:t>
            </w:r>
            <w:r w:rsidRPr="005A79BD">
              <w:rPr>
                <w:lang w:val="ru-RU"/>
              </w:rPr>
              <w:lastRenderedPageBreak/>
              <w:t>деятельности</w:t>
            </w:r>
            <w:r w:rsidRPr="005A79BD">
              <w:rPr>
                <w:rStyle w:val="FontStyle73"/>
                <w:sz w:val="24"/>
                <w:szCs w:val="24"/>
                <w:lang w:val="ru-RU"/>
              </w:rPr>
              <w:t>;</w:t>
            </w:r>
          </w:p>
          <w:p w14:paraId="7425942F" w14:textId="77777777" w:rsidR="005A79BD" w:rsidRPr="005A79BD" w:rsidRDefault="005A79BD" w:rsidP="008E4EBD">
            <w:pPr>
              <w:numPr>
                <w:ilvl w:val="0"/>
                <w:numId w:val="9"/>
              </w:numPr>
              <w:ind w:left="142" w:right="279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9BD">
              <w:rPr>
                <w:rFonts w:ascii="Times New Roman" w:hAnsi="Times New Roman"/>
                <w:sz w:val="24"/>
                <w:szCs w:val="24"/>
                <w:lang w:val="ru-RU"/>
              </w:rPr>
              <w:t>Рациональное распределение времени на все этапы решения практической задачи;</w:t>
            </w:r>
          </w:p>
        </w:tc>
      </w:tr>
      <w:tr w:rsidR="005A79BD" w:rsidRPr="005813A3" w14:paraId="54A87A20" w14:textId="77777777" w:rsidTr="005A79BD">
        <w:trPr>
          <w:trHeight w:val="102"/>
        </w:trPr>
        <w:tc>
          <w:tcPr>
            <w:tcW w:w="3549" w:type="dxa"/>
          </w:tcPr>
          <w:p w14:paraId="469B8A68" w14:textId="77777777" w:rsidR="005A79BD" w:rsidRPr="005A79BD" w:rsidRDefault="005A79BD" w:rsidP="008E4EBD">
            <w:pPr>
              <w:pStyle w:val="Style48"/>
              <w:widowControl/>
              <w:spacing w:line="240" w:lineRule="auto"/>
              <w:ind w:left="142" w:right="141" w:firstLine="0"/>
              <w:jc w:val="both"/>
              <w:rPr>
                <w:lang w:val="ru-RU"/>
              </w:rPr>
            </w:pPr>
            <w:r w:rsidRPr="005A79BD">
              <w:rPr>
                <w:b/>
                <w:i/>
                <w:lang w:val="ru-RU"/>
              </w:rPr>
              <w:lastRenderedPageBreak/>
              <w:t xml:space="preserve">У3. </w:t>
            </w:r>
            <w:r w:rsidRPr="005A79BD">
              <w:rPr>
                <w:lang w:val="ru-RU"/>
              </w:rPr>
              <w:t>Рассчитывать основные технико-экономические показатели деятельности участка</w:t>
            </w:r>
          </w:p>
        </w:tc>
        <w:tc>
          <w:tcPr>
            <w:tcW w:w="5949" w:type="dxa"/>
          </w:tcPr>
          <w:p w14:paraId="58198242" w14:textId="77777777" w:rsidR="005A79BD" w:rsidRPr="005A79BD" w:rsidRDefault="005A79BD" w:rsidP="008E4EBD">
            <w:pPr>
              <w:numPr>
                <w:ilvl w:val="0"/>
                <w:numId w:val="9"/>
              </w:numPr>
              <w:ind w:left="142" w:right="279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9BD">
              <w:rPr>
                <w:rFonts w:ascii="Times New Roman" w:hAnsi="Times New Roman"/>
                <w:sz w:val="24"/>
                <w:szCs w:val="24"/>
                <w:lang w:val="ru-RU"/>
              </w:rPr>
              <w:t>Рассчитывать основные технико-экономические показатели деятельности участка</w:t>
            </w:r>
          </w:p>
          <w:p w14:paraId="65A70CF2" w14:textId="77777777" w:rsidR="005A79BD" w:rsidRPr="005A79BD" w:rsidRDefault="005A79BD" w:rsidP="008E4EBD">
            <w:pPr>
              <w:numPr>
                <w:ilvl w:val="0"/>
                <w:numId w:val="9"/>
              </w:numPr>
              <w:ind w:left="142" w:right="279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9BD">
              <w:rPr>
                <w:rFonts w:ascii="Times New Roman" w:hAnsi="Times New Roman"/>
                <w:sz w:val="24"/>
                <w:szCs w:val="24"/>
                <w:lang w:val="ru-RU"/>
              </w:rPr>
              <w:t>Рациональное распределение времени на все этапы решения практической задачи;</w:t>
            </w:r>
          </w:p>
        </w:tc>
      </w:tr>
      <w:tr w:rsidR="005A79BD" w:rsidRPr="005813A3" w14:paraId="3626E6C2" w14:textId="77777777" w:rsidTr="005A79BD">
        <w:trPr>
          <w:trHeight w:val="102"/>
        </w:trPr>
        <w:tc>
          <w:tcPr>
            <w:tcW w:w="3549" w:type="dxa"/>
          </w:tcPr>
          <w:p w14:paraId="5E621223" w14:textId="77777777" w:rsidR="005A79BD" w:rsidRPr="005A79BD" w:rsidRDefault="005A79BD" w:rsidP="008E4EBD">
            <w:pPr>
              <w:pStyle w:val="Style48"/>
              <w:widowControl/>
              <w:spacing w:line="240" w:lineRule="auto"/>
              <w:ind w:left="142" w:right="141" w:firstLine="0"/>
              <w:jc w:val="both"/>
              <w:rPr>
                <w:b/>
                <w:i/>
                <w:lang w:val="ru-RU"/>
              </w:rPr>
            </w:pPr>
            <w:r w:rsidRPr="005A79BD">
              <w:rPr>
                <w:b/>
                <w:i/>
                <w:lang w:val="ru-RU"/>
              </w:rPr>
              <w:t xml:space="preserve">У4. </w:t>
            </w:r>
            <w:r w:rsidRPr="005A79BD">
              <w:rPr>
                <w:lang w:val="ru-RU"/>
              </w:rPr>
              <w:t>Защищать свои трудовые права  в рамках действующего законодательства</w:t>
            </w:r>
          </w:p>
        </w:tc>
        <w:tc>
          <w:tcPr>
            <w:tcW w:w="5949" w:type="dxa"/>
          </w:tcPr>
          <w:p w14:paraId="735EB3DC" w14:textId="77777777" w:rsidR="005A79BD" w:rsidRPr="005A79BD" w:rsidRDefault="005A79BD" w:rsidP="008E4EBD">
            <w:pPr>
              <w:pStyle w:val="Style20"/>
              <w:widowControl/>
              <w:numPr>
                <w:ilvl w:val="2"/>
                <w:numId w:val="8"/>
              </w:numPr>
              <w:spacing w:line="240" w:lineRule="auto"/>
              <w:ind w:left="142" w:right="279" w:firstLine="0"/>
              <w:rPr>
                <w:lang w:val="ru-RU"/>
              </w:rPr>
            </w:pPr>
            <w:r w:rsidRPr="005A79BD">
              <w:rPr>
                <w:lang w:val="ru-RU"/>
              </w:rPr>
              <w:t>Верное определение правового регулирования занятости и трудоустройства;</w:t>
            </w:r>
          </w:p>
          <w:p w14:paraId="1326F563" w14:textId="77777777" w:rsidR="005A79BD" w:rsidRPr="005A79BD" w:rsidRDefault="005A79BD" w:rsidP="008E4EBD">
            <w:pPr>
              <w:pStyle w:val="Style20"/>
              <w:widowControl/>
              <w:numPr>
                <w:ilvl w:val="2"/>
                <w:numId w:val="8"/>
              </w:numPr>
              <w:spacing w:line="240" w:lineRule="auto"/>
              <w:ind w:left="142" w:right="279" w:firstLine="0"/>
              <w:rPr>
                <w:lang w:val="ru-RU"/>
              </w:rPr>
            </w:pPr>
            <w:r w:rsidRPr="005A79BD">
              <w:rPr>
                <w:lang w:val="ru-RU"/>
              </w:rPr>
              <w:t>Осведомленность о порядке заключения трудового договора;</w:t>
            </w:r>
          </w:p>
          <w:p w14:paraId="58A0912F" w14:textId="77777777" w:rsidR="005A79BD" w:rsidRPr="005A79BD" w:rsidRDefault="005A79BD" w:rsidP="008E4EBD">
            <w:pPr>
              <w:pStyle w:val="Style20"/>
              <w:widowControl/>
              <w:numPr>
                <w:ilvl w:val="2"/>
                <w:numId w:val="8"/>
              </w:numPr>
              <w:spacing w:line="240" w:lineRule="auto"/>
              <w:ind w:left="142" w:right="279" w:firstLine="0"/>
              <w:rPr>
                <w:lang w:val="ru-RU"/>
              </w:rPr>
            </w:pPr>
            <w:r w:rsidRPr="005A79BD">
              <w:rPr>
                <w:lang w:val="ru-RU"/>
              </w:rPr>
              <w:t>Осведомленность о порядке разрешения трудовых споров;</w:t>
            </w:r>
          </w:p>
          <w:p w14:paraId="22EE9716" w14:textId="77777777" w:rsidR="005A79BD" w:rsidRPr="005A79BD" w:rsidRDefault="005A79BD" w:rsidP="008E4EBD">
            <w:pPr>
              <w:pStyle w:val="Style20"/>
              <w:widowControl/>
              <w:numPr>
                <w:ilvl w:val="2"/>
                <w:numId w:val="8"/>
              </w:numPr>
              <w:spacing w:line="240" w:lineRule="auto"/>
              <w:ind w:left="142" w:right="279" w:firstLine="0"/>
              <w:rPr>
                <w:lang w:val="ru-RU"/>
              </w:rPr>
            </w:pPr>
            <w:r w:rsidRPr="005A79BD">
              <w:rPr>
                <w:lang w:val="ru-RU"/>
              </w:rPr>
              <w:t>Грамотное использование эффективных методов защиты своих трудовых прав  в рамках действующего законодательства</w:t>
            </w:r>
          </w:p>
        </w:tc>
      </w:tr>
    </w:tbl>
    <w:p w14:paraId="0D6F6A0F" w14:textId="77777777" w:rsidR="00B816EA" w:rsidRDefault="00B816EA" w:rsidP="00C32287">
      <w:pPr>
        <w:keepLines/>
        <w:widowControl w:val="0"/>
        <w:suppressLineNumbers/>
        <w:suppressAutoHyphens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2"/>
        <w:gridCol w:w="5329"/>
      </w:tblGrid>
      <w:tr w:rsidR="006E26C1" w:rsidRPr="006E26C1" w14:paraId="01FCEB30" w14:textId="77777777" w:rsidTr="006E26C1"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4832A" w14:textId="77777777" w:rsidR="006E26C1" w:rsidRPr="006E26C1" w:rsidRDefault="006E26C1" w:rsidP="008E4EBD">
            <w:pPr>
              <w:rPr>
                <w:rFonts w:ascii="Times New Roman" w:hAnsi="Times New Roman"/>
                <w:sz w:val="24"/>
                <w:szCs w:val="24"/>
              </w:rPr>
            </w:pPr>
            <w:r w:rsidRPr="006E26C1">
              <w:rPr>
                <w:rFonts w:ascii="Times New Roman" w:hAnsi="Times New Roman"/>
                <w:sz w:val="24"/>
                <w:szCs w:val="24"/>
              </w:rPr>
              <w:t>Коды проверяемых компетенций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8A133" w14:textId="77777777" w:rsidR="006E26C1" w:rsidRPr="006E26C1" w:rsidRDefault="006E26C1" w:rsidP="008E4EBD">
            <w:pPr>
              <w:rPr>
                <w:rFonts w:ascii="Times New Roman" w:hAnsi="Times New Roman"/>
                <w:sz w:val="24"/>
                <w:szCs w:val="24"/>
              </w:rPr>
            </w:pPr>
            <w:r w:rsidRPr="006E26C1">
              <w:rPr>
                <w:rFonts w:ascii="Times New Roman" w:hAnsi="Times New Roman"/>
                <w:sz w:val="24"/>
                <w:szCs w:val="24"/>
              </w:rPr>
              <w:t>Показатели оценки результата</w:t>
            </w:r>
          </w:p>
        </w:tc>
      </w:tr>
      <w:tr w:rsidR="006E26C1" w:rsidRPr="006E26C1" w14:paraId="58007647" w14:textId="77777777" w:rsidTr="006E26C1"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732C1" w14:textId="77777777" w:rsidR="006E26C1" w:rsidRPr="006E26C1" w:rsidRDefault="006E26C1" w:rsidP="008E4EBD">
            <w:pPr>
              <w:rPr>
                <w:rFonts w:ascii="Times New Roman" w:hAnsi="Times New Roman"/>
                <w:sz w:val="24"/>
                <w:szCs w:val="24"/>
              </w:rPr>
            </w:pPr>
            <w:r w:rsidRPr="006E26C1">
              <w:rPr>
                <w:rFonts w:ascii="Times New Roman" w:hAnsi="Times New Roman"/>
                <w:sz w:val="24"/>
                <w:szCs w:val="24"/>
              </w:rPr>
              <w:t>ОК1.</w:t>
            </w:r>
          </w:p>
          <w:p w14:paraId="00C2F74D" w14:textId="77777777" w:rsidR="006E26C1" w:rsidRPr="006E26C1" w:rsidRDefault="006E26C1" w:rsidP="008E4EBD">
            <w:pPr>
              <w:rPr>
                <w:rFonts w:ascii="Times New Roman" w:hAnsi="Times New Roman"/>
                <w:sz w:val="24"/>
                <w:szCs w:val="24"/>
              </w:rPr>
            </w:pPr>
            <w:r w:rsidRPr="006E26C1">
              <w:rPr>
                <w:rFonts w:ascii="Times New Roman" w:hAnsi="Times New Roman"/>
                <w:sz w:val="24"/>
                <w:szCs w:val="24"/>
              </w:rPr>
              <w:t>Понимать сущность</w:t>
            </w:r>
            <w:r w:rsidRPr="006E26C1">
              <w:rPr>
                <w:rFonts w:ascii="Times New Roman" w:hAnsi="Times New Roman"/>
                <w:sz w:val="24"/>
                <w:szCs w:val="24"/>
              </w:rPr>
              <w:tab/>
              <w:t xml:space="preserve">и социальную значимость будущей профессии, проявлять к ней устойчивый интерес.   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5FFA4" w14:textId="77777777" w:rsidR="006E26C1" w:rsidRPr="006E26C1" w:rsidRDefault="006E26C1" w:rsidP="006E26C1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6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6C1">
              <w:rPr>
                <w:rFonts w:ascii="Times New Roman" w:hAnsi="Times New Roman"/>
                <w:sz w:val="24"/>
                <w:szCs w:val="24"/>
              </w:rPr>
              <w:t>Адекватная самооценка процесса и результата учебной и профессиональной деятельности;</w:t>
            </w:r>
          </w:p>
          <w:p w14:paraId="5F7D1909" w14:textId="77777777" w:rsidR="006E26C1" w:rsidRPr="006E26C1" w:rsidRDefault="006E26C1" w:rsidP="006E26C1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6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6C1">
              <w:rPr>
                <w:rFonts w:ascii="Times New Roman" w:hAnsi="Times New Roman"/>
                <w:sz w:val="24"/>
                <w:szCs w:val="24"/>
              </w:rPr>
              <w:t>Осведомленность о различных аспектах своей будущей  профессии;</w:t>
            </w:r>
          </w:p>
          <w:p w14:paraId="5D364722" w14:textId="77777777" w:rsidR="006E26C1" w:rsidRPr="006E26C1" w:rsidRDefault="006E26C1" w:rsidP="006E26C1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6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6C1">
              <w:rPr>
                <w:rFonts w:ascii="Times New Roman" w:hAnsi="Times New Roman"/>
                <w:sz w:val="24"/>
                <w:szCs w:val="24"/>
              </w:rPr>
              <w:t>Участие в профессионально – значимых мероприятиях (НПК, конкурсах по профилю специальности и др.);</w:t>
            </w:r>
          </w:p>
          <w:p w14:paraId="0653CD87" w14:textId="77777777" w:rsidR="006E26C1" w:rsidRPr="006E26C1" w:rsidRDefault="006E26C1" w:rsidP="006E26C1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6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6C1">
              <w:rPr>
                <w:rFonts w:ascii="Times New Roman" w:hAnsi="Times New Roman"/>
                <w:sz w:val="24"/>
                <w:szCs w:val="24"/>
              </w:rPr>
              <w:t>Повышение готовности к осуществлению профессиональной  деятельности;</w:t>
            </w:r>
          </w:p>
        </w:tc>
      </w:tr>
      <w:tr w:rsidR="006E26C1" w:rsidRPr="006E26C1" w14:paraId="01535C6D" w14:textId="77777777" w:rsidTr="006E26C1"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67183" w14:textId="77777777" w:rsidR="006E26C1" w:rsidRPr="006E26C1" w:rsidRDefault="006E26C1" w:rsidP="008E4EBD">
            <w:pPr>
              <w:rPr>
                <w:rFonts w:ascii="Times New Roman" w:hAnsi="Times New Roman"/>
                <w:sz w:val="24"/>
                <w:szCs w:val="24"/>
              </w:rPr>
            </w:pPr>
            <w:r w:rsidRPr="006E26C1">
              <w:rPr>
                <w:rFonts w:ascii="Times New Roman" w:hAnsi="Times New Roman"/>
                <w:sz w:val="24"/>
                <w:szCs w:val="24"/>
              </w:rPr>
              <w:t>ОК 2. Организовывать собственную деятельность, исходя из цели  и способов ее достижения, определенных руководителем.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D81C2" w14:textId="77777777" w:rsidR="006E26C1" w:rsidRPr="006E26C1" w:rsidRDefault="006E26C1" w:rsidP="006E26C1">
            <w:pPr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6C1">
              <w:rPr>
                <w:rFonts w:ascii="Times New Roman" w:hAnsi="Times New Roman"/>
                <w:sz w:val="24"/>
                <w:szCs w:val="24"/>
              </w:rPr>
              <w:t>Обоснованность выбора вида типовых методов и способов выполнения профессиональных задач;</w:t>
            </w:r>
          </w:p>
          <w:p w14:paraId="7767E124" w14:textId="77777777" w:rsidR="006E26C1" w:rsidRPr="006E26C1" w:rsidRDefault="006E26C1" w:rsidP="006E26C1">
            <w:pPr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Style w:val="FontStyle70"/>
                <w:sz w:val="24"/>
                <w:szCs w:val="24"/>
              </w:rPr>
            </w:pPr>
            <w:r w:rsidRPr="006E26C1">
              <w:rPr>
                <w:rStyle w:val="FontStyle70"/>
                <w:sz w:val="24"/>
                <w:szCs w:val="24"/>
              </w:rPr>
              <w:t xml:space="preserve"> Адекватная самооценка уровня и эффективности организации собственной деятельности  по выбранной профессии;</w:t>
            </w:r>
          </w:p>
          <w:p w14:paraId="6735110B" w14:textId="77777777" w:rsidR="006E26C1" w:rsidRPr="006E26C1" w:rsidRDefault="006E26C1" w:rsidP="006E26C1">
            <w:pPr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6C1">
              <w:rPr>
                <w:rFonts w:ascii="Times New Roman" w:hAnsi="Times New Roman"/>
                <w:sz w:val="24"/>
                <w:szCs w:val="24"/>
              </w:rPr>
              <w:t>Соответствие подготовленного плана собственной деятельности по выбранной профессии;</w:t>
            </w:r>
          </w:p>
          <w:p w14:paraId="79DBD3A5" w14:textId="77777777" w:rsidR="006E26C1" w:rsidRPr="006E26C1" w:rsidRDefault="006E26C1" w:rsidP="006E26C1">
            <w:pPr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6C1">
              <w:rPr>
                <w:rFonts w:ascii="Times New Roman" w:hAnsi="Times New Roman"/>
                <w:sz w:val="24"/>
                <w:szCs w:val="24"/>
              </w:rPr>
              <w:t xml:space="preserve">Совпадение результатов самоанализа и экспертного анализа </w:t>
            </w:r>
            <w:r w:rsidRPr="006E26C1">
              <w:rPr>
                <w:rStyle w:val="FontStyle70"/>
                <w:sz w:val="24"/>
                <w:szCs w:val="24"/>
              </w:rPr>
              <w:t xml:space="preserve">эффективности организации собственной деятельности  </w:t>
            </w:r>
            <w:r w:rsidRPr="006E26C1">
              <w:rPr>
                <w:rFonts w:ascii="Times New Roman" w:hAnsi="Times New Roman"/>
                <w:sz w:val="24"/>
                <w:szCs w:val="24"/>
              </w:rPr>
              <w:t>по выбранной профессии;</w:t>
            </w:r>
          </w:p>
        </w:tc>
      </w:tr>
      <w:tr w:rsidR="006E26C1" w:rsidRPr="006E26C1" w14:paraId="2034D41E" w14:textId="77777777" w:rsidTr="006E26C1"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D8242" w14:textId="77777777" w:rsidR="006E26C1" w:rsidRPr="006E26C1" w:rsidRDefault="006E26C1" w:rsidP="008E4EBD">
            <w:pPr>
              <w:rPr>
                <w:rFonts w:ascii="Times New Roman" w:hAnsi="Times New Roman"/>
                <w:sz w:val="24"/>
                <w:szCs w:val="24"/>
              </w:rPr>
            </w:pPr>
            <w:r w:rsidRPr="006E26C1">
              <w:rPr>
                <w:rFonts w:ascii="Times New Roman" w:hAnsi="Times New Roman"/>
                <w:sz w:val="24"/>
                <w:szCs w:val="24"/>
              </w:rPr>
              <w:t xml:space="preserve">ОК 3. Анализировать рабочую ситуацию, осуществлять текущий и итоговый  контроль, оценку и коррекцию собственной деятельности, нести ответственность за </w:t>
            </w:r>
            <w:r w:rsidRPr="006E26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результаты  своей работы; 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B14CF" w14:textId="77777777" w:rsidR="006E26C1" w:rsidRPr="006E26C1" w:rsidRDefault="006E26C1" w:rsidP="006E26C1">
            <w:pPr>
              <w:numPr>
                <w:ilvl w:val="0"/>
                <w:numId w:val="13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6C1">
              <w:rPr>
                <w:rFonts w:ascii="Times New Roman" w:hAnsi="Times New Roman"/>
                <w:sz w:val="24"/>
                <w:szCs w:val="24"/>
              </w:rPr>
              <w:lastRenderedPageBreak/>
              <w:t>Обоснованность выбора метода решения профессиональных задач в  стандартных  и  нестандартных ситуациях;</w:t>
            </w:r>
          </w:p>
          <w:p w14:paraId="7E6A5816" w14:textId="77777777" w:rsidR="006E26C1" w:rsidRPr="006E26C1" w:rsidRDefault="006E26C1" w:rsidP="006E26C1">
            <w:pPr>
              <w:numPr>
                <w:ilvl w:val="0"/>
                <w:numId w:val="13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6C1">
              <w:rPr>
                <w:rFonts w:ascii="Times New Roman" w:hAnsi="Times New Roman"/>
                <w:sz w:val="24"/>
                <w:szCs w:val="24"/>
              </w:rPr>
              <w:t>Использование оптимальных, эффективных методов решения профессиональных задач;</w:t>
            </w:r>
          </w:p>
          <w:p w14:paraId="50C22CD1" w14:textId="77777777" w:rsidR="006E26C1" w:rsidRPr="006E26C1" w:rsidRDefault="006E26C1" w:rsidP="006E26C1">
            <w:pPr>
              <w:numPr>
                <w:ilvl w:val="0"/>
                <w:numId w:val="13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6C1">
              <w:rPr>
                <w:rFonts w:ascii="Times New Roman" w:hAnsi="Times New Roman"/>
                <w:sz w:val="24"/>
                <w:szCs w:val="24"/>
              </w:rPr>
              <w:t>Анализировать рабочую ситуацию за короткий промежуток времени;</w:t>
            </w:r>
          </w:p>
          <w:p w14:paraId="443E2C43" w14:textId="77777777" w:rsidR="006E26C1" w:rsidRPr="006E26C1" w:rsidRDefault="006E26C1" w:rsidP="006E26C1">
            <w:pPr>
              <w:numPr>
                <w:ilvl w:val="0"/>
                <w:numId w:val="13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6C1">
              <w:rPr>
                <w:rFonts w:ascii="Times New Roman" w:hAnsi="Times New Roman"/>
                <w:sz w:val="24"/>
                <w:szCs w:val="24"/>
              </w:rPr>
              <w:lastRenderedPageBreak/>
              <w:t>Грамотно осуществлять текущий и итоговый  контроль, оценку и коррекцию собственной деятельности, нести ответственность за результаты  своей работы;</w:t>
            </w:r>
          </w:p>
        </w:tc>
      </w:tr>
      <w:tr w:rsidR="006E26C1" w:rsidRPr="006E26C1" w14:paraId="12EB1282" w14:textId="77777777" w:rsidTr="006E26C1"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A4B35" w14:textId="77777777" w:rsidR="006E26C1" w:rsidRPr="006E26C1" w:rsidRDefault="006E26C1" w:rsidP="008E4EBD">
            <w:pPr>
              <w:rPr>
                <w:rFonts w:ascii="Times New Roman" w:hAnsi="Times New Roman"/>
                <w:sz w:val="24"/>
                <w:szCs w:val="24"/>
              </w:rPr>
            </w:pPr>
            <w:r w:rsidRPr="006E26C1">
              <w:rPr>
                <w:rFonts w:ascii="Times New Roman" w:hAnsi="Times New Roman"/>
                <w:sz w:val="24"/>
                <w:szCs w:val="24"/>
              </w:rPr>
              <w:lastRenderedPageBreak/>
              <w:t>ОК 4. Осуществлять поиск информации, необходимой для эффективного выполнения профессиональных задач.</w:t>
            </w:r>
          </w:p>
          <w:p w14:paraId="76E3EE97" w14:textId="77777777" w:rsidR="006E26C1" w:rsidRPr="006E26C1" w:rsidRDefault="006E26C1" w:rsidP="008E4E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51BDB" w14:textId="77777777" w:rsidR="006E26C1" w:rsidRPr="006E26C1" w:rsidRDefault="006E26C1" w:rsidP="006E26C1">
            <w:pPr>
              <w:numPr>
                <w:ilvl w:val="0"/>
                <w:numId w:val="13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6C1">
              <w:rPr>
                <w:rFonts w:ascii="Times New Roman" w:hAnsi="Times New Roman"/>
                <w:sz w:val="24"/>
                <w:szCs w:val="24"/>
              </w:rPr>
              <w:t>Обоснованность выбора метода поиска, анализа  и  оценки  информации, необходимой  для  постановки  и  решения  профессиональных  задач, профессионального и личностного развития;</w:t>
            </w:r>
          </w:p>
          <w:p w14:paraId="734A63EB" w14:textId="77777777" w:rsidR="006E26C1" w:rsidRPr="006E26C1" w:rsidRDefault="006E26C1" w:rsidP="006E26C1">
            <w:pPr>
              <w:numPr>
                <w:ilvl w:val="0"/>
                <w:numId w:val="13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6C1">
              <w:rPr>
                <w:rFonts w:ascii="Times New Roman" w:hAnsi="Times New Roman"/>
                <w:sz w:val="24"/>
                <w:szCs w:val="24"/>
              </w:rPr>
              <w:t>Грамотное использование оптимальных, эффективных методов поиска, анализа  и  оценки  информации;</w:t>
            </w:r>
          </w:p>
          <w:p w14:paraId="07E81387" w14:textId="77777777" w:rsidR="006E26C1" w:rsidRPr="006E26C1" w:rsidRDefault="006E26C1" w:rsidP="006E26C1">
            <w:pPr>
              <w:numPr>
                <w:ilvl w:val="0"/>
                <w:numId w:val="13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6C1">
              <w:rPr>
                <w:rFonts w:ascii="Times New Roman" w:hAnsi="Times New Roman"/>
                <w:sz w:val="24"/>
                <w:szCs w:val="24"/>
              </w:rPr>
              <w:t>Нахождение необходимой информации за короткий промежуток времени</w:t>
            </w:r>
          </w:p>
          <w:p w14:paraId="6D41DDE9" w14:textId="77777777" w:rsidR="006E26C1" w:rsidRPr="006E26C1" w:rsidRDefault="006E26C1" w:rsidP="008E4E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6C1" w:rsidRPr="006E26C1" w14:paraId="25A82E9B" w14:textId="77777777" w:rsidTr="006E26C1"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1B734" w14:textId="77777777" w:rsidR="006E26C1" w:rsidRPr="006E26C1" w:rsidRDefault="006E26C1" w:rsidP="008E4EBD">
            <w:pPr>
              <w:rPr>
                <w:rFonts w:ascii="Times New Roman" w:hAnsi="Times New Roman"/>
                <w:sz w:val="24"/>
                <w:szCs w:val="24"/>
              </w:rPr>
            </w:pPr>
            <w:r w:rsidRPr="006E26C1">
              <w:rPr>
                <w:rFonts w:ascii="Times New Roman" w:hAnsi="Times New Roman"/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14:paraId="114E25A7" w14:textId="77777777" w:rsidR="006E26C1" w:rsidRPr="006E26C1" w:rsidRDefault="006E26C1" w:rsidP="008E4E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73063" w14:textId="77777777" w:rsidR="006E26C1" w:rsidRPr="006E26C1" w:rsidRDefault="006E26C1" w:rsidP="006E26C1">
            <w:pPr>
              <w:numPr>
                <w:ilvl w:val="0"/>
                <w:numId w:val="13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6C1">
              <w:rPr>
                <w:rFonts w:ascii="Times New Roman" w:hAnsi="Times New Roman"/>
                <w:sz w:val="24"/>
                <w:szCs w:val="24"/>
              </w:rPr>
              <w:t xml:space="preserve">Эффективное и грамотное использование информационно-коммуникационных технологий для совершенствования профессиональной деятельности </w:t>
            </w:r>
          </w:p>
          <w:p w14:paraId="74D8330F" w14:textId="77777777" w:rsidR="006E26C1" w:rsidRPr="006E26C1" w:rsidRDefault="006E26C1" w:rsidP="006E26C1">
            <w:pPr>
              <w:numPr>
                <w:ilvl w:val="0"/>
                <w:numId w:val="13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6C1">
              <w:rPr>
                <w:rFonts w:ascii="Times New Roman" w:hAnsi="Times New Roman"/>
                <w:sz w:val="24"/>
                <w:szCs w:val="24"/>
              </w:rPr>
              <w:t>Обоснованность выбора информационно-коммуникационных технологий для совершенствования профессиональной деятельности;</w:t>
            </w:r>
          </w:p>
          <w:p w14:paraId="252BB246" w14:textId="77777777" w:rsidR="006E26C1" w:rsidRPr="006E26C1" w:rsidRDefault="006E26C1" w:rsidP="006E26C1">
            <w:pPr>
              <w:numPr>
                <w:ilvl w:val="0"/>
                <w:numId w:val="13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6C1">
              <w:rPr>
                <w:rFonts w:ascii="Times New Roman" w:hAnsi="Times New Roman"/>
                <w:sz w:val="24"/>
                <w:szCs w:val="24"/>
              </w:rPr>
              <w:t>Соответствие требованиям использования информационно-коммуникационных технологий;</w:t>
            </w:r>
          </w:p>
          <w:p w14:paraId="1862E998" w14:textId="77777777" w:rsidR="006E26C1" w:rsidRPr="006E26C1" w:rsidRDefault="006E26C1" w:rsidP="008E4E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6C1" w:rsidRPr="006E26C1" w14:paraId="35C20754" w14:textId="77777777" w:rsidTr="008E4EBD">
        <w:trPr>
          <w:trHeight w:val="1403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0C79A" w14:textId="77777777" w:rsidR="006E26C1" w:rsidRPr="006E26C1" w:rsidRDefault="006E26C1" w:rsidP="008E4E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26C1">
              <w:rPr>
                <w:rFonts w:ascii="Times New Roman" w:hAnsi="Times New Roman"/>
                <w:sz w:val="24"/>
                <w:szCs w:val="24"/>
              </w:rPr>
              <w:t>ОК 6. Работать в команде, эффективно общаться с коллегами, руководством, клиентами.</w:t>
            </w:r>
          </w:p>
          <w:p w14:paraId="5EC629DF" w14:textId="77777777" w:rsidR="006E26C1" w:rsidRPr="006E26C1" w:rsidRDefault="006E26C1" w:rsidP="008E4E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1426D" w14:textId="77777777" w:rsidR="006E26C1" w:rsidRPr="006E26C1" w:rsidRDefault="006E26C1" w:rsidP="008E4EBD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6C1">
              <w:rPr>
                <w:rFonts w:ascii="Times New Roman" w:hAnsi="Times New Roman"/>
                <w:sz w:val="24"/>
                <w:szCs w:val="24"/>
              </w:rPr>
              <w:t>Грамотное содержательное взаимодействие со специалистами, коллегами в коллективе и команде</w:t>
            </w:r>
          </w:p>
          <w:p w14:paraId="299E3773" w14:textId="77777777" w:rsidR="006E26C1" w:rsidRPr="006E26C1" w:rsidRDefault="006E26C1" w:rsidP="008E4EBD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6C1">
              <w:rPr>
                <w:rFonts w:ascii="Times New Roman" w:hAnsi="Times New Roman"/>
                <w:sz w:val="24"/>
                <w:szCs w:val="24"/>
              </w:rPr>
              <w:t>Готовность к работе в коллективе и команде</w:t>
            </w:r>
          </w:p>
        </w:tc>
      </w:tr>
      <w:tr w:rsidR="006E26C1" w:rsidRPr="006E26C1" w14:paraId="6C5B60C5" w14:textId="77777777" w:rsidTr="006E26C1"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FDF1B" w14:textId="77777777" w:rsidR="006E26C1" w:rsidRPr="006E26C1" w:rsidRDefault="006E26C1" w:rsidP="008E4E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26C1">
              <w:rPr>
                <w:rFonts w:ascii="Times New Roman" w:hAnsi="Times New Roman"/>
                <w:sz w:val="24"/>
                <w:szCs w:val="24"/>
              </w:rPr>
              <w:t>ОК 7. Исполнять воинскую обязанность</w:t>
            </w:r>
            <w:hyperlink w:anchor="sub_222" w:history="1">
              <w:r w:rsidRPr="006E26C1">
                <w:rPr>
                  <w:rStyle w:val="ab"/>
                  <w:rFonts w:ascii="Times New Roman" w:hAnsi="Times New Roman"/>
                  <w:sz w:val="24"/>
                  <w:szCs w:val="24"/>
                </w:rPr>
                <w:t>*(2)</w:t>
              </w:r>
            </w:hyperlink>
            <w:r w:rsidRPr="006E26C1">
              <w:rPr>
                <w:rFonts w:ascii="Times New Roman" w:hAnsi="Times New Roman"/>
                <w:sz w:val="24"/>
                <w:szCs w:val="24"/>
              </w:rPr>
              <w:t>, в том числе с применением полученных профессиональных знаний (для юношей).</w:t>
            </w:r>
          </w:p>
          <w:p w14:paraId="633EF47C" w14:textId="77777777" w:rsidR="006E26C1" w:rsidRPr="006E26C1" w:rsidRDefault="006E26C1" w:rsidP="008E4E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6259F" w14:textId="77777777" w:rsidR="006E26C1" w:rsidRPr="006E26C1" w:rsidRDefault="006E26C1" w:rsidP="006E26C1">
            <w:pPr>
              <w:numPr>
                <w:ilvl w:val="0"/>
                <w:numId w:val="19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6C1">
              <w:rPr>
                <w:rFonts w:ascii="Times New Roman" w:hAnsi="Times New Roman"/>
                <w:sz w:val="24"/>
                <w:szCs w:val="24"/>
              </w:rPr>
              <w:t>Готовность нести воинскую обязанность, применяя полученные профессиональные знания (для юношей)</w:t>
            </w:r>
          </w:p>
          <w:p w14:paraId="154DFFCF" w14:textId="77777777" w:rsidR="006E26C1" w:rsidRPr="006E26C1" w:rsidRDefault="006E26C1" w:rsidP="008E4EBD">
            <w:pPr>
              <w:numPr>
                <w:ilvl w:val="0"/>
                <w:numId w:val="19"/>
              </w:numPr>
              <w:tabs>
                <w:tab w:val="left" w:pos="284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6C1">
              <w:rPr>
                <w:rFonts w:ascii="Times New Roman" w:hAnsi="Times New Roman"/>
                <w:sz w:val="24"/>
                <w:szCs w:val="24"/>
              </w:rPr>
              <w:t xml:space="preserve">Быть готовым несению воинской обязанности, с применением полученных профессиональных знаний (для юношей) </w:t>
            </w:r>
          </w:p>
        </w:tc>
      </w:tr>
    </w:tbl>
    <w:p w14:paraId="089C503B" w14:textId="77777777" w:rsidR="006E26C1" w:rsidRPr="006E26C1" w:rsidRDefault="006E26C1" w:rsidP="00C32287">
      <w:pPr>
        <w:keepLines/>
        <w:widowControl w:val="0"/>
        <w:suppressLineNumbers/>
        <w:suppressAutoHyphens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6"/>
        <w:gridCol w:w="6235"/>
      </w:tblGrid>
      <w:tr w:rsidR="00B816EA" w:rsidRPr="005813A3" w14:paraId="49CDC792" w14:textId="77777777" w:rsidTr="00B816EA">
        <w:tc>
          <w:tcPr>
            <w:tcW w:w="3546" w:type="dxa"/>
            <w:shd w:val="clear" w:color="auto" w:fill="auto"/>
          </w:tcPr>
          <w:p w14:paraId="6FBE9D74" w14:textId="77777777" w:rsidR="00B816EA" w:rsidRPr="00B816EA" w:rsidRDefault="00B816EA" w:rsidP="00B816EA">
            <w:pPr>
              <w:rPr>
                <w:rFonts w:ascii="Times New Roman" w:hAnsi="Times New Roman"/>
                <w:sz w:val="24"/>
                <w:szCs w:val="24"/>
              </w:rPr>
            </w:pPr>
            <w:r w:rsidRPr="00B816EA">
              <w:rPr>
                <w:rFonts w:ascii="Times New Roman" w:hAnsi="Times New Roman"/>
                <w:sz w:val="24"/>
                <w:szCs w:val="24"/>
              </w:rPr>
              <w:t>ПК 1.1. Определять последовательность распиливания алмазов.</w:t>
            </w:r>
          </w:p>
          <w:p w14:paraId="7EAB69EA" w14:textId="77777777" w:rsidR="00B816EA" w:rsidRPr="00B816EA" w:rsidRDefault="00B816EA" w:rsidP="00B816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110B431A" w14:textId="77777777" w:rsidR="00B816EA" w:rsidRPr="00B816EA" w:rsidRDefault="00B816EA" w:rsidP="006E1502">
            <w:pPr>
              <w:pStyle w:val="ae"/>
              <w:numPr>
                <w:ilvl w:val="0"/>
                <w:numId w:val="15"/>
              </w:numPr>
              <w:tabs>
                <w:tab w:val="left" w:pos="32"/>
                <w:tab w:val="left" w:pos="25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175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16EA">
              <w:rPr>
                <w:rFonts w:ascii="Times New Roman" w:hAnsi="Times New Roman"/>
                <w:sz w:val="24"/>
                <w:szCs w:val="24"/>
              </w:rPr>
              <w:t xml:space="preserve">Обоснованность </w:t>
            </w:r>
            <w:r w:rsidRPr="00B816EA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выбора метода </w:t>
            </w:r>
            <w:r w:rsidRPr="00B816EA">
              <w:rPr>
                <w:rFonts w:ascii="Times New Roman" w:hAnsi="Times New Roman"/>
                <w:sz w:val="24"/>
                <w:szCs w:val="24"/>
              </w:rPr>
              <w:t>определения последовательности распиливания алмаза</w:t>
            </w:r>
            <w:r w:rsidRPr="00B816EA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14:paraId="7819F11E" w14:textId="77777777" w:rsidR="00B816EA" w:rsidRPr="00B816EA" w:rsidRDefault="00B816EA" w:rsidP="006E1502">
            <w:pPr>
              <w:pStyle w:val="ae"/>
              <w:numPr>
                <w:ilvl w:val="0"/>
                <w:numId w:val="15"/>
              </w:numPr>
              <w:tabs>
                <w:tab w:val="left" w:pos="32"/>
                <w:tab w:val="left" w:pos="25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16EA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Соответствие </w:t>
            </w:r>
            <w:r w:rsidRPr="00B816EA">
              <w:rPr>
                <w:rFonts w:ascii="Times New Roman" w:hAnsi="Times New Roman"/>
                <w:sz w:val="24"/>
                <w:szCs w:val="24"/>
              </w:rPr>
              <w:t xml:space="preserve">распиливания алмазов по </w:t>
            </w:r>
            <w:r w:rsidRPr="00B816EA">
              <w:rPr>
                <w:rFonts w:ascii="Times New Roman" w:hAnsi="Times New Roman"/>
                <w:sz w:val="24"/>
                <w:szCs w:val="24"/>
                <w:lang w:val="sah-RU"/>
              </w:rPr>
              <w:t>установленным технологическим условиям последовательности распиливания алмазов</w:t>
            </w:r>
            <w:r w:rsidRPr="00B816E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6440057" w14:textId="77777777" w:rsidR="00B816EA" w:rsidRPr="00B816EA" w:rsidRDefault="00B816EA" w:rsidP="006E1502">
            <w:pPr>
              <w:pStyle w:val="ae"/>
              <w:numPr>
                <w:ilvl w:val="0"/>
                <w:numId w:val="15"/>
              </w:numPr>
              <w:tabs>
                <w:tab w:val="left" w:pos="32"/>
                <w:tab w:val="left" w:pos="399"/>
              </w:tabs>
              <w:spacing w:after="0" w:line="240" w:lineRule="auto"/>
              <w:ind w:left="32" w:righ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16EA">
              <w:rPr>
                <w:rFonts w:ascii="Times New Roman" w:hAnsi="Times New Roman"/>
                <w:sz w:val="24"/>
                <w:szCs w:val="24"/>
              </w:rPr>
              <w:t xml:space="preserve">Рациональное распределение времени на все этапы </w:t>
            </w:r>
            <w:r w:rsidRPr="00B816EA">
              <w:rPr>
                <w:rFonts w:ascii="Times New Roman" w:hAnsi="Times New Roman"/>
                <w:sz w:val="24"/>
                <w:szCs w:val="24"/>
                <w:lang w:val="sah-RU"/>
              </w:rPr>
              <w:t>определения последовательности распиливания алмазов</w:t>
            </w:r>
            <w:r w:rsidRPr="00B816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816EA" w:rsidRPr="005813A3" w14:paraId="43605F04" w14:textId="77777777" w:rsidTr="00B816EA">
        <w:tc>
          <w:tcPr>
            <w:tcW w:w="3546" w:type="dxa"/>
            <w:shd w:val="clear" w:color="auto" w:fill="auto"/>
          </w:tcPr>
          <w:p w14:paraId="766E0E31" w14:textId="77777777" w:rsidR="00B816EA" w:rsidRPr="00B816EA" w:rsidRDefault="00B816EA" w:rsidP="00B816EA">
            <w:pPr>
              <w:rPr>
                <w:rFonts w:ascii="Times New Roman" w:hAnsi="Times New Roman"/>
                <w:sz w:val="24"/>
                <w:szCs w:val="24"/>
              </w:rPr>
            </w:pPr>
            <w:r w:rsidRPr="00B816EA">
              <w:rPr>
                <w:rFonts w:ascii="Times New Roman" w:hAnsi="Times New Roman"/>
                <w:sz w:val="24"/>
                <w:szCs w:val="24"/>
              </w:rPr>
              <w:lastRenderedPageBreak/>
              <w:t>ПК 1.2. Выбирать средства технологического оснащения для распиливания алмазов.</w:t>
            </w:r>
          </w:p>
          <w:p w14:paraId="77236C0D" w14:textId="77777777" w:rsidR="00B816EA" w:rsidRPr="00B816EA" w:rsidRDefault="00B816EA" w:rsidP="00B816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24F53179" w14:textId="77777777" w:rsidR="00B816EA" w:rsidRPr="00B816EA" w:rsidRDefault="00B816EA" w:rsidP="006E1502">
            <w:pPr>
              <w:numPr>
                <w:ilvl w:val="0"/>
                <w:numId w:val="14"/>
              </w:numPr>
              <w:tabs>
                <w:tab w:val="left" w:pos="32"/>
                <w:tab w:val="left" w:pos="116"/>
              </w:tabs>
              <w:spacing w:after="0" w:line="240" w:lineRule="auto"/>
              <w:ind w:left="0" w:right="175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16EA">
              <w:rPr>
                <w:rFonts w:ascii="Times New Roman" w:hAnsi="Times New Roman"/>
                <w:sz w:val="24"/>
                <w:szCs w:val="24"/>
              </w:rPr>
              <w:t>Обоснованность выбора средств технологического оснащения для распиливания алмазов</w:t>
            </w:r>
            <w:r w:rsidRPr="00B816EA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14:paraId="6D77C772" w14:textId="77777777" w:rsidR="00B816EA" w:rsidRPr="00B816EA" w:rsidRDefault="00B816EA" w:rsidP="006E1502">
            <w:pPr>
              <w:numPr>
                <w:ilvl w:val="0"/>
                <w:numId w:val="9"/>
              </w:numPr>
              <w:tabs>
                <w:tab w:val="left" w:pos="32"/>
                <w:tab w:val="left" w:pos="116"/>
              </w:tabs>
              <w:spacing w:after="0" w:line="240" w:lineRule="auto"/>
              <w:ind w:left="0" w:right="175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16EA">
              <w:rPr>
                <w:rFonts w:ascii="Times New Roman" w:hAnsi="Times New Roman"/>
                <w:sz w:val="24"/>
                <w:szCs w:val="24"/>
              </w:rPr>
              <w:t>Грамотное использование  выбора средств технологического оснащения для распиливания алмазов</w:t>
            </w:r>
            <w:r w:rsidRPr="00B816EA">
              <w:rPr>
                <w:rFonts w:ascii="Times New Roman" w:hAnsi="Times New Roman"/>
                <w:b/>
                <w:sz w:val="24"/>
                <w:szCs w:val="24"/>
              </w:rPr>
              <w:t xml:space="preserve">; </w:t>
            </w:r>
          </w:p>
          <w:p w14:paraId="272B4E1C" w14:textId="77777777" w:rsidR="00B816EA" w:rsidRPr="00B816EA" w:rsidRDefault="00B816EA" w:rsidP="006E1502">
            <w:pPr>
              <w:numPr>
                <w:ilvl w:val="0"/>
                <w:numId w:val="13"/>
              </w:numPr>
              <w:tabs>
                <w:tab w:val="clear" w:pos="720"/>
                <w:tab w:val="num" w:pos="0"/>
                <w:tab w:val="left" w:pos="32"/>
                <w:tab w:val="left" w:pos="399"/>
              </w:tabs>
              <w:spacing w:after="0" w:line="240" w:lineRule="auto"/>
              <w:ind w:left="32" w:right="175"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16EA">
              <w:rPr>
                <w:rFonts w:ascii="Times New Roman" w:hAnsi="Times New Roman"/>
                <w:sz w:val="24"/>
                <w:szCs w:val="24"/>
              </w:rPr>
              <w:t>Рациональное распределение времени на все этапы выбора средств технологического оснащения для распиливания алмазов.</w:t>
            </w:r>
          </w:p>
        </w:tc>
      </w:tr>
      <w:tr w:rsidR="00B816EA" w:rsidRPr="005813A3" w14:paraId="2430045D" w14:textId="77777777" w:rsidTr="00B816EA">
        <w:tc>
          <w:tcPr>
            <w:tcW w:w="3546" w:type="dxa"/>
            <w:shd w:val="clear" w:color="auto" w:fill="auto"/>
          </w:tcPr>
          <w:p w14:paraId="6329E3EF" w14:textId="77777777" w:rsidR="00B816EA" w:rsidRPr="00B816EA" w:rsidRDefault="00B816EA" w:rsidP="00B816EA">
            <w:pPr>
              <w:rPr>
                <w:rFonts w:ascii="Times New Roman" w:hAnsi="Times New Roman"/>
                <w:sz w:val="24"/>
                <w:szCs w:val="24"/>
              </w:rPr>
            </w:pPr>
            <w:r w:rsidRPr="00B816EA">
              <w:rPr>
                <w:rFonts w:ascii="Times New Roman" w:hAnsi="Times New Roman"/>
                <w:sz w:val="24"/>
                <w:szCs w:val="24"/>
              </w:rPr>
              <w:t>ПК 1.3. Осуществлять распиливание алмазов.</w:t>
            </w:r>
          </w:p>
          <w:p w14:paraId="591A2C9A" w14:textId="77777777" w:rsidR="00B816EA" w:rsidRPr="00B816EA" w:rsidRDefault="00B816EA" w:rsidP="00B816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5C2DF58C" w14:textId="77777777" w:rsidR="00B816EA" w:rsidRPr="00B816EA" w:rsidRDefault="00B816EA" w:rsidP="006E1502">
            <w:pPr>
              <w:pStyle w:val="Style13"/>
              <w:widowControl/>
              <w:numPr>
                <w:ilvl w:val="0"/>
                <w:numId w:val="13"/>
              </w:numPr>
              <w:tabs>
                <w:tab w:val="clear" w:pos="720"/>
                <w:tab w:val="left" w:pos="32"/>
                <w:tab w:val="left" w:pos="116"/>
                <w:tab w:val="num" w:pos="174"/>
              </w:tabs>
              <w:spacing w:line="240" w:lineRule="auto"/>
              <w:ind w:left="32" w:right="175" w:firstLine="0"/>
              <w:rPr>
                <w:bCs/>
              </w:rPr>
            </w:pPr>
            <w:r w:rsidRPr="00B816EA">
              <w:t>Обоснованность выбора методов в осуществлении распиливания алмазов;</w:t>
            </w:r>
          </w:p>
          <w:p w14:paraId="6A31E163" w14:textId="77777777" w:rsidR="00B816EA" w:rsidRPr="00B816EA" w:rsidRDefault="00B816EA" w:rsidP="006E1502">
            <w:pPr>
              <w:pStyle w:val="Style13"/>
              <w:widowControl/>
              <w:numPr>
                <w:ilvl w:val="0"/>
                <w:numId w:val="13"/>
              </w:numPr>
              <w:tabs>
                <w:tab w:val="clear" w:pos="720"/>
                <w:tab w:val="left" w:pos="32"/>
                <w:tab w:val="left" w:pos="116"/>
                <w:tab w:val="num" w:pos="174"/>
              </w:tabs>
              <w:spacing w:line="240" w:lineRule="auto"/>
              <w:ind w:left="32" w:right="175" w:firstLine="0"/>
              <w:rPr>
                <w:bCs/>
              </w:rPr>
            </w:pPr>
            <w:r w:rsidRPr="00B816EA">
              <w:t>Соответствие методов  и средств в осуществлении распиливания алмазов;</w:t>
            </w:r>
          </w:p>
          <w:p w14:paraId="16A07187" w14:textId="77777777" w:rsidR="00B816EA" w:rsidRPr="00B816EA" w:rsidRDefault="00B816EA" w:rsidP="006E1502">
            <w:pPr>
              <w:numPr>
                <w:ilvl w:val="0"/>
                <w:numId w:val="13"/>
              </w:numPr>
              <w:tabs>
                <w:tab w:val="clear" w:pos="720"/>
                <w:tab w:val="left" w:pos="32"/>
                <w:tab w:val="num" w:pos="174"/>
                <w:tab w:val="left" w:pos="399"/>
              </w:tabs>
              <w:spacing w:after="0" w:line="240" w:lineRule="auto"/>
              <w:ind w:left="32" w:righ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16EA">
              <w:rPr>
                <w:rFonts w:ascii="Times New Roman" w:hAnsi="Times New Roman"/>
                <w:sz w:val="24"/>
                <w:szCs w:val="24"/>
              </w:rPr>
              <w:t>Рациональное распределение времени на все этапы осуществления распиливания алмазов.</w:t>
            </w:r>
          </w:p>
        </w:tc>
      </w:tr>
      <w:tr w:rsidR="00B816EA" w:rsidRPr="005813A3" w14:paraId="14883A76" w14:textId="77777777" w:rsidTr="00B816EA">
        <w:tc>
          <w:tcPr>
            <w:tcW w:w="3546" w:type="dxa"/>
            <w:shd w:val="clear" w:color="auto" w:fill="auto"/>
          </w:tcPr>
          <w:p w14:paraId="61241FBA" w14:textId="77777777" w:rsidR="00B816EA" w:rsidRPr="00B816EA" w:rsidRDefault="00B816EA" w:rsidP="00B816EA">
            <w:pPr>
              <w:rPr>
                <w:rFonts w:ascii="Times New Roman" w:hAnsi="Times New Roman"/>
                <w:sz w:val="24"/>
                <w:szCs w:val="24"/>
              </w:rPr>
            </w:pPr>
            <w:r w:rsidRPr="00B816EA">
              <w:rPr>
                <w:rFonts w:ascii="Times New Roman" w:hAnsi="Times New Roman"/>
                <w:sz w:val="24"/>
                <w:szCs w:val="24"/>
              </w:rPr>
              <w:t>ПК 1.4. Контролировать качество распиливания различными способами.</w:t>
            </w:r>
          </w:p>
          <w:p w14:paraId="41E20866" w14:textId="77777777" w:rsidR="00B816EA" w:rsidRPr="00B816EA" w:rsidRDefault="00B816EA" w:rsidP="00B816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17690521" w14:textId="77777777" w:rsidR="00B816EA" w:rsidRPr="00B816EA" w:rsidRDefault="00B816EA" w:rsidP="006E1502">
            <w:pPr>
              <w:numPr>
                <w:ilvl w:val="0"/>
                <w:numId w:val="13"/>
              </w:numPr>
              <w:tabs>
                <w:tab w:val="clear" w:pos="720"/>
                <w:tab w:val="left" w:pos="32"/>
                <w:tab w:val="left" w:pos="175"/>
                <w:tab w:val="num" w:pos="599"/>
              </w:tabs>
              <w:spacing w:after="0" w:line="240" w:lineRule="auto"/>
              <w:ind w:left="32" w:righ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16EA">
              <w:rPr>
                <w:rFonts w:ascii="Times New Roman" w:hAnsi="Times New Roman"/>
                <w:sz w:val="24"/>
                <w:szCs w:val="24"/>
              </w:rPr>
              <w:t>Обоснованность выбора метода контроля качества распиливания различными способами;</w:t>
            </w:r>
          </w:p>
          <w:p w14:paraId="32F66ED3" w14:textId="77777777" w:rsidR="00B816EA" w:rsidRPr="00B816EA" w:rsidRDefault="00B816EA" w:rsidP="006E1502">
            <w:pPr>
              <w:numPr>
                <w:ilvl w:val="0"/>
                <w:numId w:val="13"/>
              </w:numPr>
              <w:tabs>
                <w:tab w:val="clear" w:pos="720"/>
                <w:tab w:val="left" w:pos="32"/>
                <w:tab w:val="left" w:pos="175"/>
                <w:tab w:val="num" w:pos="599"/>
              </w:tabs>
              <w:spacing w:after="0" w:line="240" w:lineRule="auto"/>
              <w:ind w:left="32" w:righ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16EA">
              <w:rPr>
                <w:rFonts w:ascii="Times New Roman" w:hAnsi="Times New Roman"/>
                <w:sz w:val="24"/>
                <w:szCs w:val="24"/>
              </w:rPr>
              <w:t>Грамотное использование принятых требований для контролирования качества распиливания различными способами;</w:t>
            </w:r>
          </w:p>
          <w:p w14:paraId="33065218" w14:textId="77777777" w:rsidR="00B816EA" w:rsidRPr="00B816EA" w:rsidRDefault="00B816EA" w:rsidP="006E1502">
            <w:pPr>
              <w:numPr>
                <w:ilvl w:val="0"/>
                <w:numId w:val="13"/>
              </w:numPr>
              <w:tabs>
                <w:tab w:val="clear" w:pos="720"/>
                <w:tab w:val="left" w:pos="32"/>
                <w:tab w:val="left" w:pos="399"/>
                <w:tab w:val="num" w:pos="599"/>
              </w:tabs>
              <w:spacing w:after="0" w:line="240" w:lineRule="auto"/>
              <w:ind w:left="32" w:righ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16EA">
              <w:rPr>
                <w:rFonts w:ascii="Times New Roman" w:hAnsi="Times New Roman"/>
                <w:sz w:val="24"/>
                <w:szCs w:val="24"/>
              </w:rPr>
              <w:t>Рациональное распределение времени на все этапы</w:t>
            </w:r>
            <w:r w:rsidRPr="00B816EA">
              <w:rPr>
                <w:rStyle w:val="FontStyle70"/>
                <w:sz w:val="24"/>
                <w:szCs w:val="24"/>
              </w:rPr>
              <w:t xml:space="preserve"> контроля </w:t>
            </w:r>
            <w:r w:rsidRPr="00B816EA">
              <w:rPr>
                <w:rFonts w:ascii="Times New Roman" w:hAnsi="Times New Roman"/>
                <w:sz w:val="24"/>
                <w:szCs w:val="24"/>
              </w:rPr>
              <w:t>качества распиливания различными способами;</w:t>
            </w:r>
          </w:p>
        </w:tc>
      </w:tr>
      <w:tr w:rsidR="00B816EA" w:rsidRPr="005813A3" w14:paraId="7ADCC654" w14:textId="77777777" w:rsidTr="00B816EA">
        <w:tc>
          <w:tcPr>
            <w:tcW w:w="3546" w:type="dxa"/>
            <w:shd w:val="clear" w:color="auto" w:fill="auto"/>
          </w:tcPr>
          <w:p w14:paraId="49378F3E" w14:textId="77777777" w:rsidR="00B816EA" w:rsidRPr="00B816EA" w:rsidRDefault="00B816EA" w:rsidP="00B816EA">
            <w:pPr>
              <w:rPr>
                <w:rFonts w:ascii="Times New Roman" w:hAnsi="Times New Roman"/>
                <w:sz w:val="24"/>
                <w:szCs w:val="24"/>
              </w:rPr>
            </w:pPr>
            <w:r w:rsidRPr="00B816EA">
              <w:rPr>
                <w:rFonts w:ascii="Times New Roman" w:hAnsi="Times New Roman"/>
                <w:sz w:val="24"/>
                <w:szCs w:val="24"/>
              </w:rPr>
              <w:t>ПК 1.5. Устранять недостатки при распиливании алмазов.</w:t>
            </w:r>
          </w:p>
          <w:p w14:paraId="737F1736" w14:textId="77777777" w:rsidR="00B816EA" w:rsidRPr="00B816EA" w:rsidRDefault="00B816EA" w:rsidP="00B816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6DAA5CB7" w14:textId="77777777" w:rsidR="00B816EA" w:rsidRPr="00B816EA" w:rsidRDefault="00B816EA" w:rsidP="006E1502">
            <w:pPr>
              <w:numPr>
                <w:ilvl w:val="0"/>
                <w:numId w:val="13"/>
              </w:numPr>
              <w:tabs>
                <w:tab w:val="clear" w:pos="720"/>
                <w:tab w:val="left" w:pos="32"/>
                <w:tab w:val="left" w:pos="175"/>
                <w:tab w:val="num" w:pos="599"/>
              </w:tabs>
              <w:spacing w:after="0" w:line="240" w:lineRule="auto"/>
              <w:ind w:left="32" w:righ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16EA">
              <w:rPr>
                <w:rFonts w:ascii="Times New Roman" w:hAnsi="Times New Roman"/>
                <w:sz w:val="24"/>
                <w:szCs w:val="24"/>
              </w:rPr>
              <w:t>Обоснованность выбора метода</w:t>
            </w:r>
            <w:r w:rsidRPr="00B816EA">
              <w:rPr>
                <w:rStyle w:val="FontStyle70"/>
                <w:sz w:val="24"/>
                <w:szCs w:val="24"/>
              </w:rPr>
              <w:t xml:space="preserve"> устранения недостатков при распиливании алмазов;</w:t>
            </w:r>
          </w:p>
          <w:p w14:paraId="3BB3BA1D" w14:textId="77777777" w:rsidR="00B816EA" w:rsidRPr="00B816EA" w:rsidRDefault="00B816EA" w:rsidP="006E1502">
            <w:pPr>
              <w:numPr>
                <w:ilvl w:val="0"/>
                <w:numId w:val="13"/>
              </w:numPr>
              <w:tabs>
                <w:tab w:val="clear" w:pos="720"/>
                <w:tab w:val="left" w:pos="32"/>
                <w:tab w:val="left" w:pos="175"/>
                <w:tab w:val="num" w:pos="599"/>
              </w:tabs>
              <w:spacing w:after="0" w:line="240" w:lineRule="auto"/>
              <w:ind w:left="32" w:righ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16EA">
              <w:rPr>
                <w:rFonts w:ascii="Times New Roman" w:hAnsi="Times New Roman"/>
                <w:sz w:val="24"/>
                <w:szCs w:val="24"/>
              </w:rPr>
              <w:t xml:space="preserve">Грамотное использование принятых требований </w:t>
            </w:r>
            <w:r w:rsidRPr="00B816EA">
              <w:rPr>
                <w:rStyle w:val="FontStyle70"/>
                <w:sz w:val="24"/>
                <w:szCs w:val="24"/>
              </w:rPr>
              <w:t>при устранении недостатков распиленных алмазов;</w:t>
            </w:r>
          </w:p>
          <w:p w14:paraId="78F7B815" w14:textId="77777777" w:rsidR="00B816EA" w:rsidRPr="00B816EA" w:rsidRDefault="00B816EA" w:rsidP="006E1502">
            <w:pPr>
              <w:numPr>
                <w:ilvl w:val="0"/>
                <w:numId w:val="13"/>
              </w:numPr>
              <w:tabs>
                <w:tab w:val="clear" w:pos="720"/>
                <w:tab w:val="left" w:pos="32"/>
                <w:tab w:val="left" w:pos="175"/>
                <w:tab w:val="num" w:pos="599"/>
              </w:tabs>
              <w:spacing w:after="0" w:line="240" w:lineRule="auto"/>
              <w:ind w:left="32" w:righ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16EA">
              <w:rPr>
                <w:rFonts w:ascii="Times New Roman" w:hAnsi="Times New Roman"/>
                <w:sz w:val="24"/>
                <w:szCs w:val="24"/>
              </w:rPr>
              <w:t xml:space="preserve">Соблюдение технологических условий, параметров при устранении недостатков распиленных алмазов; </w:t>
            </w:r>
          </w:p>
          <w:p w14:paraId="525DFDC1" w14:textId="77777777" w:rsidR="00B816EA" w:rsidRPr="00B816EA" w:rsidRDefault="00B816EA" w:rsidP="006E1502">
            <w:pPr>
              <w:numPr>
                <w:ilvl w:val="0"/>
                <w:numId w:val="13"/>
              </w:numPr>
              <w:tabs>
                <w:tab w:val="clear" w:pos="720"/>
                <w:tab w:val="left" w:pos="32"/>
                <w:tab w:val="left" w:pos="399"/>
                <w:tab w:val="num" w:pos="599"/>
              </w:tabs>
              <w:spacing w:after="0" w:line="240" w:lineRule="auto"/>
              <w:ind w:left="32" w:righ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16EA">
              <w:rPr>
                <w:rFonts w:ascii="Times New Roman" w:hAnsi="Times New Roman"/>
                <w:sz w:val="24"/>
                <w:szCs w:val="24"/>
              </w:rPr>
              <w:t xml:space="preserve">Рациональное распределение времени на всех этапах </w:t>
            </w:r>
            <w:r w:rsidRPr="00B816EA">
              <w:rPr>
                <w:rStyle w:val="FontStyle70"/>
                <w:sz w:val="24"/>
                <w:szCs w:val="24"/>
              </w:rPr>
              <w:t>устранения недостатков при распиливании алмазов.</w:t>
            </w:r>
          </w:p>
        </w:tc>
      </w:tr>
      <w:tr w:rsidR="00B816EA" w:rsidRPr="005813A3" w14:paraId="098DA355" w14:textId="77777777" w:rsidTr="00B816EA">
        <w:tc>
          <w:tcPr>
            <w:tcW w:w="3546" w:type="dxa"/>
            <w:shd w:val="clear" w:color="auto" w:fill="auto"/>
          </w:tcPr>
          <w:p w14:paraId="02B16FF8" w14:textId="77777777" w:rsidR="00B816EA" w:rsidRPr="00B816EA" w:rsidRDefault="00B816EA" w:rsidP="00B816EA">
            <w:pPr>
              <w:rPr>
                <w:rFonts w:ascii="Times New Roman" w:hAnsi="Times New Roman"/>
                <w:sz w:val="24"/>
                <w:szCs w:val="24"/>
              </w:rPr>
            </w:pPr>
            <w:r w:rsidRPr="00B816EA">
              <w:rPr>
                <w:rFonts w:ascii="Times New Roman" w:hAnsi="Times New Roman"/>
                <w:sz w:val="24"/>
                <w:szCs w:val="24"/>
              </w:rPr>
              <w:t>ПК 2.2. Выбирать средства технологического оснащения для обдирки.</w:t>
            </w:r>
          </w:p>
          <w:p w14:paraId="6C211C7D" w14:textId="77777777" w:rsidR="00B816EA" w:rsidRPr="00B816EA" w:rsidRDefault="00B816EA" w:rsidP="00B816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4D4EC55F" w14:textId="77777777" w:rsidR="00B816EA" w:rsidRPr="00B816EA" w:rsidRDefault="00B816EA" w:rsidP="006E1502">
            <w:pPr>
              <w:numPr>
                <w:ilvl w:val="0"/>
                <w:numId w:val="14"/>
              </w:numPr>
              <w:tabs>
                <w:tab w:val="left" w:pos="32"/>
                <w:tab w:val="left" w:pos="116"/>
              </w:tabs>
              <w:spacing w:after="0" w:line="240" w:lineRule="auto"/>
              <w:ind w:left="0" w:right="175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16EA">
              <w:rPr>
                <w:rFonts w:ascii="Times New Roman" w:hAnsi="Times New Roman"/>
                <w:sz w:val="24"/>
                <w:szCs w:val="24"/>
              </w:rPr>
              <w:t>Обоснованность выбора средств технологического оснащения для обдирки алмазов</w:t>
            </w:r>
            <w:r w:rsidRPr="00B816EA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14:paraId="61F6B5E3" w14:textId="77777777" w:rsidR="00B816EA" w:rsidRPr="00B816EA" w:rsidRDefault="00B816EA" w:rsidP="006E1502">
            <w:pPr>
              <w:numPr>
                <w:ilvl w:val="0"/>
                <w:numId w:val="9"/>
              </w:numPr>
              <w:tabs>
                <w:tab w:val="left" w:pos="32"/>
                <w:tab w:val="left" w:pos="116"/>
              </w:tabs>
              <w:spacing w:after="0" w:line="240" w:lineRule="auto"/>
              <w:ind w:left="0" w:right="175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16EA">
              <w:rPr>
                <w:rFonts w:ascii="Times New Roman" w:hAnsi="Times New Roman"/>
                <w:sz w:val="24"/>
                <w:szCs w:val="24"/>
              </w:rPr>
              <w:t>Грамотное использование  выбора средств технологического оснащения для обдирки алмазов</w:t>
            </w:r>
            <w:r w:rsidRPr="00B816EA">
              <w:rPr>
                <w:rFonts w:ascii="Times New Roman" w:hAnsi="Times New Roman"/>
                <w:b/>
                <w:sz w:val="24"/>
                <w:szCs w:val="24"/>
              </w:rPr>
              <w:t xml:space="preserve">; </w:t>
            </w:r>
          </w:p>
          <w:p w14:paraId="50ACA047" w14:textId="77777777" w:rsidR="00B816EA" w:rsidRPr="00B816EA" w:rsidRDefault="00B816EA" w:rsidP="006E1502">
            <w:pPr>
              <w:numPr>
                <w:ilvl w:val="0"/>
                <w:numId w:val="13"/>
              </w:numPr>
              <w:tabs>
                <w:tab w:val="clear" w:pos="720"/>
                <w:tab w:val="num" w:pos="32"/>
                <w:tab w:val="left" w:pos="399"/>
              </w:tabs>
              <w:spacing w:after="0" w:line="240" w:lineRule="auto"/>
              <w:ind w:left="32" w:righ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16EA">
              <w:rPr>
                <w:rFonts w:ascii="Times New Roman" w:hAnsi="Times New Roman"/>
                <w:sz w:val="24"/>
                <w:szCs w:val="24"/>
              </w:rPr>
              <w:t>Рациональное распределение времени на все этапы выбора средств технологического оснащения для обдирки алмазов.</w:t>
            </w:r>
          </w:p>
        </w:tc>
      </w:tr>
      <w:tr w:rsidR="00B816EA" w:rsidRPr="005813A3" w14:paraId="320E18CE" w14:textId="77777777" w:rsidTr="00B816EA">
        <w:tc>
          <w:tcPr>
            <w:tcW w:w="3546" w:type="dxa"/>
            <w:shd w:val="clear" w:color="auto" w:fill="auto"/>
          </w:tcPr>
          <w:p w14:paraId="19BF97B3" w14:textId="77777777" w:rsidR="00B816EA" w:rsidRPr="00B816EA" w:rsidRDefault="00B816EA" w:rsidP="00B816EA">
            <w:pPr>
              <w:rPr>
                <w:rFonts w:ascii="Times New Roman" w:hAnsi="Times New Roman"/>
                <w:sz w:val="24"/>
                <w:szCs w:val="24"/>
              </w:rPr>
            </w:pPr>
            <w:r w:rsidRPr="00B816EA">
              <w:rPr>
                <w:rFonts w:ascii="Times New Roman" w:hAnsi="Times New Roman"/>
                <w:sz w:val="24"/>
                <w:szCs w:val="24"/>
              </w:rPr>
              <w:t>ПК 2.3. Осуществлять обдирку алмазных полуфабрикатов.</w:t>
            </w:r>
          </w:p>
          <w:p w14:paraId="662B5AC2" w14:textId="77777777" w:rsidR="00B816EA" w:rsidRPr="00B816EA" w:rsidRDefault="00B816EA" w:rsidP="00B816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2845AF2D" w14:textId="77777777" w:rsidR="00B816EA" w:rsidRPr="00B816EA" w:rsidRDefault="00B816EA" w:rsidP="006E1502">
            <w:pPr>
              <w:pStyle w:val="Style13"/>
              <w:widowControl/>
              <w:numPr>
                <w:ilvl w:val="0"/>
                <w:numId w:val="13"/>
              </w:numPr>
              <w:tabs>
                <w:tab w:val="clear" w:pos="720"/>
                <w:tab w:val="left" w:pos="32"/>
                <w:tab w:val="left" w:pos="116"/>
                <w:tab w:val="num" w:pos="315"/>
              </w:tabs>
              <w:spacing w:line="240" w:lineRule="auto"/>
              <w:ind w:left="32" w:right="175" w:firstLine="0"/>
              <w:rPr>
                <w:bCs/>
              </w:rPr>
            </w:pPr>
            <w:r w:rsidRPr="00B816EA">
              <w:t>Обоснованность выбора методов в осуществлении обдирки алмазных полуфабрикатов;</w:t>
            </w:r>
          </w:p>
          <w:p w14:paraId="145E1E01" w14:textId="77777777" w:rsidR="00B816EA" w:rsidRPr="00B816EA" w:rsidRDefault="00B816EA" w:rsidP="006E1502">
            <w:pPr>
              <w:pStyle w:val="Style13"/>
              <w:widowControl/>
              <w:numPr>
                <w:ilvl w:val="0"/>
                <w:numId w:val="13"/>
              </w:numPr>
              <w:tabs>
                <w:tab w:val="clear" w:pos="720"/>
                <w:tab w:val="left" w:pos="32"/>
                <w:tab w:val="left" w:pos="116"/>
                <w:tab w:val="num" w:pos="315"/>
              </w:tabs>
              <w:spacing w:line="240" w:lineRule="auto"/>
              <w:ind w:left="32" w:right="175" w:firstLine="0"/>
              <w:rPr>
                <w:bCs/>
              </w:rPr>
            </w:pPr>
            <w:r w:rsidRPr="00B816EA">
              <w:t>Соответствие методов  и средств в осуществлении обдирки алмазных полуфабрикатов;</w:t>
            </w:r>
          </w:p>
          <w:p w14:paraId="79B1B8DE" w14:textId="77777777" w:rsidR="00B816EA" w:rsidRPr="00B816EA" w:rsidRDefault="00B816EA" w:rsidP="006E1502">
            <w:pPr>
              <w:numPr>
                <w:ilvl w:val="0"/>
                <w:numId w:val="13"/>
              </w:numPr>
              <w:tabs>
                <w:tab w:val="clear" w:pos="720"/>
                <w:tab w:val="left" w:pos="32"/>
                <w:tab w:val="num" w:pos="315"/>
                <w:tab w:val="left" w:pos="399"/>
              </w:tabs>
              <w:spacing w:after="0" w:line="240" w:lineRule="auto"/>
              <w:ind w:left="32" w:righ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16EA">
              <w:rPr>
                <w:rFonts w:ascii="Times New Roman" w:hAnsi="Times New Roman"/>
                <w:sz w:val="24"/>
                <w:szCs w:val="24"/>
              </w:rPr>
              <w:t>Рациональное распределение времени на все этапы осуществления обдирки алмазов.</w:t>
            </w:r>
          </w:p>
        </w:tc>
      </w:tr>
      <w:tr w:rsidR="00B816EA" w:rsidRPr="005813A3" w14:paraId="0DECB41B" w14:textId="77777777" w:rsidTr="00B816EA">
        <w:tc>
          <w:tcPr>
            <w:tcW w:w="3546" w:type="dxa"/>
            <w:shd w:val="clear" w:color="auto" w:fill="auto"/>
          </w:tcPr>
          <w:p w14:paraId="61DA6FED" w14:textId="77777777" w:rsidR="00B816EA" w:rsidRPr="00B816EA" w:rsidRDefault="00B816EA" w:rsidP="00B816EA">
            <w:pPr>
              <w:rPr>
                <w:rFonts w:ascii="Times New Roman" w:hAnsi="Times New Roman"/>
                <w:sz w:val="24"/>
                <w:szCs w:val="24"/>
              </w:rPr>
            </w:pPr>
            <w:r w:rsidRPr="00B816EA">
              <w:rPr>
                <w:rFonts w:ascii="Times New Roman" w:hAnsi="Times New Roman"/>
                <w:sz w:val="24"/>
                <w:szCs w:val="24"/>
              </w:rPr>
              <w:t>ПК 2.4. Контролировать качество обдирки алмазных полуфабрикатов различными способами.</w:t>
            </w:r>
          </w:p>
          <w:p w14:paraId="1404AFD1" w14:textId="77777777" w:rsidR="00B816EA" w:rsidRPr="00B816EA" w:rsidRDefault="00B816EA" w:rsidP="00B816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12D99ACD" w14:textId="77777777" w:rsidR="00B816EA" w:rsidRPr="00B816EA" w:rsidRDefault="00B816EA" w:rsidP="006E1502">
            <w:pPr>
              <w:numPr>
                <w:ilvl w:val="0"/>
                <w:numId w:val="13"/>
              </w:numPr>
              <w:tabs>
                <w:tab w:val="clear" w:pos="720"/>
                <w:tab w:val="left" w:pos="32"/>
                <w:tab w:val="left" w:pos="175"/>
                <w:tab w:val="num" w:pos="315"/>
              </w:tabs>
              <w:spacing w:after="0" w:line="240" w:lineRule="auto"/>
              <w:ind w:left="32" w:righ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16EA">
              <w:rPr>
                <w:rFonts w:ascii="Times New Roman" w:hAnsi="Times New Roman"/>
                <w:sz w:val="24"/>
                <w:szCs w:val="24"/>
              </w:rPr>
              <w:lastRenderedPageBreak/>
              <w:t>Обоснованность выбора метода контроля качества обдирки алмазных полуфабрикатов различными способами;</w:t>
            </w:r>
          </w:p>
          <w:p w14:paraId="411474F4" w14:textId="77777777" w:rsidR="00B816EA" w:rsidRPr="00B816EA" w:rsidRDefault="00B816EA" w:rsidP="006E1502">
            <w:pPr>
              <w:numPr>
                <w:ilvl w:val="0"/>
                <w:numId w:val="13"/>
              </w:numPr>
              <w:tabs>
                <w:tab w:val="clear" w:pos="720"/>
                <w:tab w:val="left" w:pos="32"/>
                <w:tab w:val="left" w:pos="175"/>
                <w:tab w:val="num" w:pos="315"/>
              </w:tabs>
              <w:spacing w:after="0" w:line="240" w:lineRule="auto"/>
              <w:ind w:left="32" w:righ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16EA">
              <w:rPr>
                <w:rFonts w:ascii="Times New Roman" w:hAnsi="Times New Roman"/>
                <w:sz w:val="24"/>
                <w:szCs w:val="24"/>
              </w:rPr>
              <w:t>Грамотное использование принятых требований для контролирования качества обдирки различными способами;</w:t>
            </w:r>
          </w:p>
          <w:p w14:paraId="48D77D3F" w14:textId="77777777" w:rsidR="00B816EA" w:rsidRPr="00B816EA" w:rsidRDefault="00B816EA" w:rsidP="006E1502">
            <w:pPr>
              <w:numPr>
                <w:ilvl w:val="0"/>
                <w:numId w:val="13"/>
              </w:numPr>
              <w:tabs>
                <w:tab w:val="clear" w:pos="720"/>
                <w:tab w:val="left" w:pos="32"/>
                <w:tab w:val="num" w:pos="315"/>
                <w:tab w:val="left" w:pos="399"/>
              </w:tabs>
              <w:spacing w:after="0" w:line="240" w:lineRule="auto"/>
              <w:ind w:left="32" w:righ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16EA">
              <w:rPr>
                <w:rFonts w:ascii="Times New Roman" w:hAnsi="Times New Roman"/>
                <w:sz w:val="24"/>
                <w:szCs w:val="24"/>
              </w:rPr>
              <w:lastRenderedPageBreak/>
              <w:t>Рациональное распределение времени на все этапы</w:t>
            </w:r>
            <w:r w:rsidRPr="00B816EA">
              <w:rPr>
                <w:rStyle w:val="FontStyle70"/>
                <w:sz w:val="24"/>
                <w:szCs w:val="24"/>
              </w:rPr>
              <w:t xml:space="preserve"> контроля </w:t>
            </w:r>
            <w:r w:rsidRPr="00B816EA">
              <w:rPr>
                <w:rFonts w:ascii="Times New Roman" w:hAnsi="Times New Roman"/>
                <w:sz w:val="24"/>
                <w:szCs w:val="24"/>
              </w:rPr>
              <w:t>качества обдирки различными способами;</w:t>
            </w:r>
          </w:p>
        </w:tc>
      </w:tr>
      <w:tr w:rsidR="00B816EA" w:rsidRPr="005813A3" w14:paraId="281FB248" w14:textId="77777777" w:rsidTr="00B816EA">
        <w:tc>
          <w:tcPr>
            <w:tcW w:w="3546" w:type="dxa"/>
            <w:shd w:val="clear" w:color="auto" w:fill="auto"/>
          </w:tcPr>
          <w:p w14:paraId="4CC61798" w14:textId="77777777" w:rsidR="00B816EA" w:rsidRPr="00B816EA" w:rsidRDefault="00B816EA" w:rsidP="00B816EA">
            <w:pPr>
              <w:rPr>
                <w:rFonts w:ascii="Times New Roman" w:hAnsi="Times New Roman"/>
                <w:sz w:val="24"/>
                <w:szCs w:val="24"/>
              </w:rPr>
            </w:pPr>
            <w:r w:rsidRPr="00B816EA">
              <w:rPr>
                <w:rFonts w:ascii="Times New Roman" w:hAnsi="Times New Roman"/>
                <w:sz w:val="24"/>
                <w:szCs w:val="24"/>
              </w:rPr>
              <w:lastRenderedPageBreak/>
              <w:t>ПК 2.5. Устранять недостатки при обдирке алмазных полуфабрикатов.</w:t>
            </w:r>
          </w:p>
          <w:p w14:paraId="66840D5D" w14:textId="77777777" w:rsidR="00B816EA" w:rsidRPr="00B816EA" w:rsidRDefault="00B816EA" w:rsidP="00B816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73019F3E" w14:textId="77777777" w:rsidR="00B816EA" w:rsidRPr="00B816EA" w:rsidRDefault="00B816EA" w:rsidP="006E1502">
            <w:pPr>
              <w:numPr>
                <w:ilvl w:val="0"/>
                <w:numId w:val="13"/>
              </w:numPr>
              <w:tabs>
                <w:tab w:val="clear" w:pos="720"/>
                <w:tab w:val="left" w:pos="32"/>
                <w:tab w:val="left" w:pos="175"/>
                <w:tab w:val="num" w:pos="315"/>
              </w:tabs>
              <w:spacing w:after="0" w:line="240" w:lineRule="auto"/>
              <w:ind w:left="32" w:righ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16EA">
              <w:rPr>
                <w:rFonts w:ascii="Times New Roman" w:hAnsi="Times New Roman"/>
                <w:sz w:val="24"/>
                <w:szCs w:val="24"/>
              </w:rPr>
              <w:t>Обоснованность выбора метода</w:t>
            </w:r>
            <w:r w:rsidRPr="00B816EA">
              <w:rPr>
                <w:rStyle w:val="FontStyle70"/>
                <w:sz w:val="24"/>
                <w:szCs w:val="24"/>
              </w:rPr>
              <w:t xml:space="preserve"> устранения недостатков при обдирке алмазных полуфабрикатов;</w:t>
            </w:r>
          </w:p>
          <w:p w14:paraId="20471466" w14:textId="77777777" w:rsidR="00B816EA" w:rsidRPr="00B816EA" w:rsidRDefault="00B816EA" w:rsidP="006E1502">
            <w:pPr>
              <w:numPr>
                <w:ilvl w:val="0"/>
                <w:numId w:val="13"/>
              </w:numPr>
              <w:tabs>
                <w:tab w:val="clear" w:pos="720"/>
                <w:tab w:val="left" w:pos="32"/>
                <w:tab w:val="left" w:pos="175"/>
                <w:tab w:val="num" w:pos="315"/>
              </w:tabs>
              <w:spacing w:after="0" w:line="240" w:lineRule="auto"/>
              <w:ind w:left="32" w:righ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16EA">
              <w:rPr>
                <w:rFonts w:ascii="Times New Roman" w:hAnsi="Times New Roman"/>
                <w:sz w:val="24"/>
                <w:szCs w:val="24"/>
              </w:rPr>
              <w:t xml:space="preserve">Грамотное использование принятых требований </w:t>
            </w:r>
            <w:r w:rsidRPr="00B816EA">
              <w:rPr>
                <w:rStyle w:val="FontStyle70"/>
                <w:sz w:val="24"/>
                <w:szCs w:val="24"/>
              </w:rPr>
              <w:t>при устранении недостатков обточенных алмазов;</w:t>
            </w:r>
          </w:p>
          <w:p w14:paraId="61E63EBB" w14:textId="77777777" w:rsidR="00B816EA" w:rsidRPr="00B816EA" w:rsidRDefault="00B816EA" w:rsidP="006E1502">
            <w:pPr>
              <w:numPr>
                <w:ilvl w:val="0"/>
                <w:numId w:val="13"/>
              </w:numPr>
              <w:tabs>
                <w:tab w:val="clear" w:pos="720"/>
                <w:tab w:val="left" w:pos="32"/>
                <w:tab w:val="left" w:pos="175"/>
                <w:tab w:val="num" w:pos="315"/>
              </w:tabs>
              <w:spacing w:after="0" w:line="240" w:lineRule="auto"/>
              <w:ind w:left="32" w:righ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16EA">
              <w:rPr>
                <w:rFonts w:ascii="Times New Roman" w:hAnsi="Times New Roman"/>
                <w:sz w:val="24"/>
                <w:szCs w:val="24"/>
              </w:rPr>
              <w:t xml:space="preserve">Соблюдение технологических условий, параметров при устранении недостатков обточенных алмазов; </w:t>
            </w:r>
          </w:p>
          <w:p w14:paraId="5901762E" w14:textId="77777777" w:rsidR="00B816EA" w:rsidRPr="00B816EA" w:rsidRDefault="00B816EA" w:rsidP="006E1502">
            <w:pPr>
              <w:numPr>
                <w:ilvl w:val="0"/>
                <w:numId w:val="13"/>
              </w:numPr>
              <w:tabs>
                <w:tab w:val="clear" w:pos="720"/>
                <w:tab w:val="left" w:pos="32"/>
                <w:tab w:val="num" w:pos="315"/>
                <w:tab w:val="left" w:pos="399"/>
              </w:tabs>
              <w:spacing w:after="0" w:line="240" w:lineRule="auto"/>
              <w:ind w:left="32" w:righ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16EA">
              <w:rPr>
                <w:rFonts w:ascii="Times New Roman" w:hAnsi="Times New Roman"/>
                <w:sz w:val="24"/>
                <w:szCs w:val="24"/>
              </w:rPr>
              <w:t xml:space="preserve">Рациональное распределение времени на всех этапах </w:t>
            </w:r>
            <w:r w:rsidRPr="00B816EA">
              <w:rPr>
                <w:rStyle w:val="FontStyle70"/>
                <w:sz w:val="24"/>
                <w:szCs w:val="24"/>
              </w:rPr>
              <w:t>устранения недостатков при обдирке алмазов.</w:t>
            </w:r>
          </w:p>
        </w:tc>
      </w:tr>
      <w:tr w:rsidR="00B816EA" w:rsidRPr="005813A3" w14:paraId="64DE8ECE" w14:textId="77777777" w:rsidTr="00B816EA">
        <w:tc>
          <w:tcPr>
            <w:tcW w:w="3546" w:type="dxa"/>
            <w:shd w:val="clear" w:color="auto" w:fill="auto"/>
          </w:tcPr>
          <w:p w14:paraId="63073963" w14:textId="77777777" w:rsidR="00B816EA" w:rsidRPr="00B816EA" w:rsidRDefault="00B816EA" w:rsidP="00B816EA">
            <w:pPr>
              <w:rPr>
                <w:rFonts w:ascii="Times New Roman" w:hAnsi="Times New Roman"/>
                <w:sz w:val="24"/>
                <w:szCs w:val="24"/>
              </w:rPr>
            </w:pPr>
            <w:r w:rsidRPr="00B816EA">
              <w:rPr>
                <w:rFonts w:ascii="Times New Roman" w:hAnsi="Times New Roman"/>
                <w:sz w:val="24"/>
                <w:szCs w:val="24"/>
              </w:rPr>
              <w:t>ПК 3.1. Определять последовательность огранки алмазов в бриллианты.</w:t>
            </w:r>
          </w:p>
          <w:p w14:paraId="273184E0" w14:textId="77777777" w:rsidR="00B816EA" w:rsidRPr="00B816EA" w:rsidRDefault="00B816EA" w:rsidP="00B816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31C34D28" w14:textId="77777777" w:rsidR="00B816EA" w:rsidRPr="00B816EA" w:rsidRDefault="00B816EA" w:rsidP="006E1502">
            <w:pPr>
              <w:pStyle w:val="ae"/>
              <w:numPr>
                <w:ilvl w:val="0"/>
                <w:numId w:val="13"/>
              </w:numPr>
              <w:tabs>
                <w:tab w:val="clear" w:pos="720"/>
                <w:tab w:val="left" w:pos="32"/>
                <w:tab w:val="left" w:pos="257"/>
                <w:tab w:val="num" w:pos="31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2" w:right="175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16EA">
              <w:rPr>
                <w:rFonts w:ascii="Times New Roman" w:hAnsi="Times New Roman"/>
                <w:sz w:val="24"/>
                <w:szCs w:val="24"/>
              </w:rPr>
              <w:t xml:space="preserve">Обоснованность </w:t>
            </w:r>
            <w:r w:rsidRPr="00B816EA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выбора метода </w:t>
            </w:r>
            <w:r w:rsidRPr="00B816EA">
              <w:rPr>
                <w:rFonts w:ascii="Times New Roman" w:hAnsi="Times New Roman"/>
                <w:sz w:val="24"/>
                <w:szCs w:val="24"/>
              </w:rPr>
              <w:t>определения последовательности огранки алмаза в бриллианты</w:t>
            </w:r>
            <w:r w:rsidRPr="00B816EA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14:paraId="2C73D1D2" w14:textId="77777777" w:rsidR="00B816EA" w:rsidRPr="00B816EA" w:rsidRDefault="00B816EA" w:rsidP="006E1502">
            <w:pPr>
              <w:pStyle w:val="ae"/>
              <w:numPr>
                <w:ilvl w:val="0"/>
                <w:numId w:val="13"/>
              </w:numPr>
              <w:tabs>
                <w:tab w:val="clear" w:pos="720"/>
                <w:tab w:val="left" w:pos="32"/>
                <w:tab w:val="left" w:pos="257"/>
                <w:tab w:val="num" w:pos="31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2" w:righ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16EA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Соответствие </w:t>
            </w:r>
            <w:r w:rsidRPr="00B816EA">
              <w:rPr>
                <w:rFonts w:ascii="Times New Roman" w:hAnsi="Times New Roman"/>
                <w:sz w:val="24"/>
                <w:szCs w:val="24"/>
              </w:rPr>
              <w:t xml:space="preserve">определении последовательности огранки алмазов в бриллианты по </w:t>
            </w:r>
            <w:r w:rsidRPr="00B816EA">
              <w:rPr>
                <w:rFonts w:ascii="Times New Roman" w:hAnsi="Times New Roman"/>
                <w:sz w:val="24"/>
                <w:szCs w:val="24"/>
                <w:lang w:val="sah-RU"/>
              </w:rPr>
              <w:t>установленным технологическим условиям</w:t>
            </w:r>
            <w:r w:rsidRPr="00B816E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2453A68" w14:textId="77777777" w:rsidR="00B816EA" w:rsidRPr="00B816EA" w:rsidRDefault="00B816EA" w:rsidP="006E1502">
            <w:pPr>
              <w:numPr>
                <w:ilvl w:val="0"/>
                <w:numId w:val="13"/>
              </w:numPr>
              <w:tabs>
                <w:tab w:val="clear" w:pos="720"/>
                <w:tab w:val="left" w:pos="32"/>
                <w:tab w:val="num" w:pos="315"/>
                <w:tab w:val="left" w:pos="399"/>
              </w:tabs>
              <w:spacing w:after="0" w:line="240" w:lineRule="auto"/>
              <w:ind w:left="32" w:righ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16EA">
              <w:rPr>
                <w:rFonts w:ascii="Times New Roman" w:hAnsi="Times New Roman"/>
                <w:sz w:val="24"/>
                <w:szCs w:val="24"/>
              </w:rPr>
              <w:t xml:space="preserve">Рациональное распределение времени на все этапы </w:t>
            </w:r>
            <w:r w:rsidRPr="00B816EA">
              <w:rPr>
                <w:rFonts w:ascii="Times New Roman" w:hAnsi="Times New Roman"/>
                <w:sz w:val="24"/>
                <w:szCs w:val="24"/>
                <w:lang w:val="sah-RU"/>
              </w:rPr>
              <w:t>определения последовательности огранки алмазов в бриллианты</w:t>
            </w:r>
            <w:r w:rsidRPr="00B816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816EA" w:rsidRPr="005813A3" w14:paraId="2F6AA8C1" w14:textId="77777777" w:rsidTr="00B816EA">
        <w:tc>
          <w:tcPr>
            <w:tcW w:w="3546" w:type="dxa"/>
            <w:shd w:val="clear" w:color="auto" w:fill="auto"/>
          </w:tcPr>
          <w:p w14:paraId="49196BBF" w14:textId="77777777" w:rsidR="00B816EA" w:rsidRPr="00B816EA" w:rsidRDefault="00B816EA" w:rsidP="00B816EA">
            <w:pPr>
              <w:rPr>
                <w:rFonts w:ascii="Times New Roman" w:hAnsi="Times New Roman"/>
                <w:sz w:val="24"/>
                <w:szCs w:val="24"/>
              </w:rPr>
            </w:pPr>
            <w:r w:rsidRPr="00B816EA">
              <w:rPr>
                <w:rFonts w:ascii="Times New Roman" w:hAnsi="Times New Roman"/>
                <w:sz w:val="24"/>
                <w:szCs w:val="24"/>
              </w:rPr>
              <w:t>ПК 3.2. Выбирать средства технологического оснащения для огранки.</w:t>
            </w:r>
          </w:p>
          <w:p w14:paraId="6F476257" w14:textId="77777777" w:rsidR="00B816EA" w:rsidRPr="00B816EA" w:rsidRDefault="00B816EA" w:rsidP="00B816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20948949" w14:textId="77777777" w:rsidR="00B816EA" w:rsidRPr="00B816EA" w:rsidRDefault="00B816EA" w:rsidP="006E1502">
            <w:pPr>
              <w:numPr>
                <w:ilvl w:val="0"/>
                <w:numId w:val="14"/>
              </w:numPr>
              <w:tabs>
                <w:tab w:val="left" w:pos="32"/>
                <w:tab w:val="left" w:pos="116"/>
              </w:tabs>
              <w:spacing w:after="0" w:line="240" w:lineRule="auto"/>
              <w:ind w:left="0" w:right="175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16EA">
              <w:rPr>
                <w:rFonts w:ascii="Times New Roman" w:hAnsi="Times New Roman"/>
                <w:sz w:val="24"/>
                <w:szCs w:val="24"/>
              </w:rPr>
              <w:t>Обоснованность выбора средств технологического оснащения для огранки алмазов в бриллианты</w:t>
            </w:r>
            <w:r w:rsidRPr="00B816EA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14:paraId="7D637BB9" w14:textId="77777777" w:rsidR="00B816EA" w:rsidRPr="00B816EA" w:rsidRDefault="00B816EA" w:rsidP="006E1502">
            <w:pPr>
              <w:numPr>
                <w:ilvl w:val="0"/>
                <w:numId w:val="9"/>
              </w:numPr>
              <w:tabs>
                <w:tab w:val="left" w:pos="32"/>
                <w:tab w:val="left" w:pos="116"/>
              </w:tabs>
              <w:spacing w:after="0" w:line="240" w:lineRule="auto"/>
              <w:ind w:left="0" w:right="175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16EA">
              <w:rPr>
                <w:rFonts w:ascii="Times New Roman" w:hAnsi="Times New Roman"/>
                <w:sz w:val="24"/>
                <w:szCs w:val="24"/>
              </w:rPr>
              <w:t>Грамотное использование  выбора средств технологического оснащения для огранки алмазов в бриллианты</w:t>
            </w:r>
            <w:r w:rsidRPr="00B816EA">
              <w:rPr>
                <w:rFonts w:ascii="Times New Roman" w:hAnsi="Times New Roman"/>
                <w:b/>
                <w:sz w:val="24"/>
                <w:szCs w:val="24"/>
              </w:rPr>
              <w:t xml:space="preserve">; </w:t>
            </w:r>
          </w:p>
          <w:p w14:paraId="6C8E6FFA" w14:textId="77777777" w:rsidR="00B816EA" w:rsidRPr="00B816EA" w:rsidRDefault="00B816EA" w:rsidP="006E1502">
            <w:pPr>
              <w:numPr>
                <w:ilvl w:val="0"/>
                <w:numId w:val="13"/>
              </w:numPr>
              <w:tabs>
                <w:tab w:val="clear" w:pos="720"/>
                <w:tab w:val="num" w:pos="0"/>
                <w:tab w:val="left" w:pos="32"/>
                <w:tab w:val="left" w:pos="399"/>
              </w:tabs>
              <w:spacing w:after="0" w:line="240" w:lineRule="auto"/>
              <w:ind w:left="32" w:righ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16EA">
              <w:rPr>
                <w:rFonts w:ascii="Times New Roman" w:hAnsi="Times New Roman"/>
                <w:sz w:val="24"/>
                <w:szCs w:val="24"/>
              </w:rPr>
              <w:t>Рациональное распределение времени на все этапы выбора средств технологического оснащения для огранки  алмазов в бриллианты.</w:t>
            </w:r>
          </w:p>
        </w:tc>
      </w:tr>
      <w:tr w:rsidR="00B816EA" w:rsidRPr="005813A3" w14:paraId="0D330B0E" w14:textId="77777777" w:rsidTr="00B816EA">
        <w:tc>
          <w:tcPr>
            <w:tcW w:w="3546" w:type="dxa"/>
            <w:shd w:val="clear" w:color="auto" w:fill="auto"/>
          </w:tcPr>
          <w:p w14:paraId="29D8D359" w14:textId="77777777" w:rsidR="00B816EA" w:rsidRPr="00B816EA" w:rsidRDefault="00B816EA" w:rsidP="00B816EA">
            <w:pPr>
              <w:rPr>
                <w:rFonts w:ascii="Times New Roman" w:hAnsi="Times New Roman"/>
                <w:sz w:val="24"/>
                <w:szCs w:val="24"/>
              </w:rPr>
            </w:pPr>
            <w:r w:rsidRPr="00B816EA">
              <w:rPr>
                <w:rFonts w:ascii="Times New Roman" w:hAnsi="Times New Roman"/>
                <w:sz w:val="24"/>
                <w:szCs w:val="24"/>
              </w:rPr>
              <w:t>ПК 3.3. Осуществлять огранку алмазов в бриллианты.</w:t>
            </w:r>
          </w:p>
          <w:p w14:paraId="7E30D1FF" w14:textId="77777777" w:rsidR="00B816EA" w:rsidRPr="00B816EA" w:rsidRDefault="00B816EA" w:rsidP="00B816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31F52D95" w14:textId="77777777" w:rsidR="00B816EA" w:rsidRPr="00B816EA" w:rsidRDefault="00B816EA" w:rsidP="006E1502">
            <w:pPr>
              <w:pStyle w:val="Style13"/>
              <w:widowControl/>
              <w:numPr>
                <w:ilvl w:val="0"/>
                <w:numId w:val="13"/>
              </w:numPr>
              <w:tabs>
                <w:tab w:val="clear" w:pos="720"/>
                <w:tab w:val="num" w:pos="32"/>
                <w:tab w:val="left" w:pos="116"/>
              </w:tabs>
              <w:spacing w:line="240" w:lineRule="auto"/>
              <w:ind w:left="32" w:right="175" w:firstLine="0"/>
              <w:rPr>
                <w:bCs/>
              </w:rPr>
            </w:pPr>
            <w:r w:rsidRPr="00B816EA">
              <w:t>Обоснованность выбора методов в осуществлении огранки алмазов в бриллианты;</w:t>
            </w:r>
          </w:p>
          <w:p w14:paraId="25E2700B" w14:textId="77777777" w:rsidR="00B816EA" w:rsidRPr="00B816EA" w:rsidRDefault="00B816EA" w:rsidP="006E1502">
            <w:pPr>
              <w:pStyle w:val="Style13"/>
              <w:widowControl/>
              <w:numPr>
                <w:ilvl w:val="0"/>
                <w:numId w:val="13"/>
              </w:numPr>
              <w:tabs>
                <w:tab w:val="clear" w:pos="720"/>
                <w:tab w:val="num" w:pos="32"/>
                <w:tab w:val="left" w:pos="116"/>
              </w:tabs>
              <w:spacing w:line="240" w:lineRule="auto"/>
              <w:ind w:left="32" w:right="175" w:firstLine="0"/>
              <w:rPr>
                <w:bCs/>
              </w:rPr>
            </w:pPr>
            <w:r w:rsidRPr="00B816EA">
              <w:t>Соответствие методов  и средств в осуществлении огранки алмазов в бриллианты;</w:t>
            </w:r>
          </w:p>
          <w:p w14:paraId="7AF11156" w14:textId="77777777" w:rsidR="00B816EA" w:rsidRPr="00B816EA" w:rsidRDefault="00B816EA" w:rsidP="006E1502">
            <w:pPr>
              <w:numPr>
                <w:ilvl w:val="0"/>
                <w:numId w:val="13"/>
              </w:numPr>
              <w:tabs>
                <w:tab w:val="clear" w:pos="720"/>
                <w:tab w:val="num" w:pos="32"/>
                <w:tab w:val="left" w:pos="399"/>
              </w:tabs>
              <w:spacing w:after="0" w:line="240" w:lineRule="auto"/>
              <w:ind w:left="32" w:righ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16EA">
              <w:rPr>
                <w:rFonts w:ascii="Times New Roman" w:hAnsi="Times New Roman"/>
                <w:sz w:val="24"/>
                <w:szCs w:val="24"/>
              </w:rPr>
              <w:t>Рациональное распределение времени на все этапы осуществления огранки алмазов в бриллианты.</w:t>
            </w:r>
          </w:p>
        </w:tc>
      </w:tr>
      <w:tr w:rsidR="00B816EA" w:rsidRPr="005813A3" w14:paraId="078F1B93" w14:textId="77777777" w:rsidTr="00B816EA">
        <w:tc>
          <w:tcPr>
            <w:tcW w:w="3546" w:type="dxa"/>
            <w:shd w:val="clear" w:color="auto" w:fill="auto"/>
          </w:tcPr>
          <w:p w14:paraId="7A3BC078" w14:textId="77777777" w:rsidR="00B816EA" w:rsidRPr="00B816EA" w:rsidRDefault="00B816EA" w:rsidP="00B816EA">
            <w:pPr>
              <w:rPr>
                <w:rFonts w:ascii="Times New Roman" w:hAnsi="Times New Roman"/>
                <w:sz w:val="24"/>
                <w:szCs w:val="24"/>
              </w:rPr>
            </w:pPr>
            <w:r w:rsidRPr="00B816EA">
              <w:rPr>
                <w:rFonts w:ascii="Times New Roman" w:hAnsi="Times New Roman"/>
                <w:sz w:val="24"/>
                <w:szCs w:val="24"/>
              </w:rPr>
              <w:t>ПК 3.4. Контролировать качество огранки различными способами;</w:t>
            </w:r>
          </w:p>
          <w:p w14:paraId="6153B81F" w14:textId="77777777" w:rsidR="00B816EA" w:rsidRPr="00B816EA" w:rsidRDefault="00B816EA" w:rsidP="00B816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63CB7944" w14:textId="77777777" w:rsidR="00B816EA" w:rsidRPr="00B816EA" w:rsidRDefault="00B816EA" w:rsidP="006E1502">
            <w:pPr>
              <w:numPr>
                <w:ilvl w:val="0"/>
                <w:numId w:val="13"/>
              </w:numPr>
              <w:tabs>
                <w:tab w:val="clear" w:pos="720"/>
                <w:tab w:val="num" w:pos="32"/>
                <w:tab w:val="left" w:pos="175"/>
              </w:tabs>
              <w:spacing w:after="0" w:line="240" w:lineRule="auto"/>
              <w:ind w:left="32" w:righ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16EA">
              <w:rPr>
                <w:rFonts w:ascii="Times New Roman" w:hAnsi="Times New Roman"/>
                <w:sz w:val="24"/>
                <w:szCs w:val="24"/>
              </w:rPr>
              <w:t>Обоснованность выбора метода контроля качества огранки  различными способами;</w:t>
            </w:r>
          </w:p>
          <w:p w14:paraId="0FF81726" w14:textId="77777777" w:rsidR="00B816EA" w:rsidRPr="00B816EA" w:rsidRDefault="00B816EA" w:rsidP="006E1502">
            <w:pPr>
              <w:numPr>
                <w:ilvl w:val="0"/>
                <w:numId w:val="13"/>
              </w:numPr>
              <w:tabs>
                <w:tab w:val="clear" w:pos="720"/>
                <w:tab w:val="num" w:pos="32"/>
                <w:tab w:val="left" w:pos="175"/>
              </w:tabs>
              <w:spacing w:after="0" w:line="240" w:lineRule="auto"/>
              <w:ind w:left="32" w:righ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16EA">
              <w:rPr>
                <w:rFonts w:ascii="Times New Roman" w:hAnsi="Times New Roman"/>
                <w:sz w:val="24"/>
                <w:szCs w:val="24"/>
              </w:rPr>
              <w:t>Грамотное использование принятых требований для контролирования качества огранки различными способами;</w:t>
            </w:r>
          </w:p>
          <w:p w14:paraId="3B9CC06E" w14:textId="77777777" w:rsidR="00B816EA" w:rsidRPr="00B816EA" w:rsidRDefault="00B816EA" w:rsidP="006E1502">
            <w:pPr>
              <w:numPr>
                <w:ilvl w:val="0"/>
                <w:numId w:val="13"/>
              </w:numPr>
              <w:tabs>
                <w:tab w:val="clear" w:pos="720"/>
                <w:tab w:val="num" w:pos="32"/>
                <w:tab w:val="left" w:pos="399"/>
              </w:tabs>
              <w:spacing w:after="0" w:line="240" w:lineRule="auto"/>
              <w:ind w:left="32" w:righ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16EA">
              <w:rPr>
                <w:rFonts w:ascii="Times New Roman" w:hAnsi="Times New Roman"/>
                <w:sz w:val="24"/>
                <w:szCs w:val="24"/>
              </w:rPr>
              <w:t>Рациональное распределение времени на все этапы</w:t>
            </w:r>
            <w:r w:rsidRPr="00B816EA">
              <w:rPr>
                <w:rStyle w:val="FontStyle70"/>
                <w:rFonts w:eastAsiaTheme="majorEastAsia"/>
                <w:sz w:val="24"/>
                <w:szCs w:val="24"/>
              </w:rPr>
              <w:t xml:space="preserve"> контроля </w:t>
            </w:r>
            <w:r w:rsidRPr="00B816EA">
              <w:rPr>
                <w:rFonts w:ascii="Times New Roman" w:hAnsi="Times New Roman"/>
                <w:sz w:val="24"/>
                <w:szCs w:val="24"/>
              </w:rPr>
              <w:t>качества огранки различными способами;</w:t>
            </w:r>
          </w:p>
        </w:tc>
      </w:tr>
      <w:tr w:rsidR="00B816EA" w:rsidRPr="005813A3" w14:paraId="6F9E3D4C" w14:textId="77777777" w:rsidTr="00B816EA">
        <w:tc>
          <w:tcPr>
            <w:tcW w:w="3546" w:type="dxa"/>
            <w:shd w:val="clear" w:color="auto" w:fill="auto"/>
          </w:tcPr>
          <w:p w14:paraId="18218130" w14:textId="77777777" w:rsidR="00B816EA" w:rsidRPr="00B816EA" w:rsidRDefault="00B816EA" w:rsidP="00B816EA">
            <w:pPr>
              <w:rPr>
                <w:rFonts w:ascii="Times New Roman" w:hAnsi="Times New Roman"/>
                <w:sz w:val="24"/>
                <w:szCs w:val="24"/>
              </w:rPr>
            </w:pPr>
            <w:r w:rsidRPr="00B816EA">
              <w:rPr>
                <w:rFonts w:ascii="Times New Roman" w:hAnsi="Times New Roman"/>
                <w:sz w:val="24"/>
                <w:szCs w:val="24"/>
              </w:rPr>
              <w:t>ПК 3.5. Осуществлять реставрацию и устранять недостатки при огранке алмазов.</w:t>
            </w:r>
          </w:p>
          <w:p w14:paraId="5865DD69" w14:textId="77777777" w:rsidR="00B816EA" w:rsidRPr="00B816EA" w:rsidRDefault="00B816EA" w:rsidP="00B816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56EBF037" w14:textId="77777777" w:rsidR="00B816EA" w:rsidRPr="00B816EA" w:rsidRDefault="00B816EA" w:rsidP="006E1502">
            <w:pPr>
              <w:numPr>
                <w:ilvl w:val="0"/>
                <w:numId w:val="13"/>
              </w:numPr>
              <w:tabs>
                <w:tab w:val="clear" w:pos="720"/>
                <w:tab w:val="num" w:pos="32"/>
                <w:tab w:val="left" w:pos="175"/>
              </w:tabs>
              <w:spacing w:after="0" w:line="240" w:lineRule="auto"/>
              <w:ind w:left="32" w:righ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16EA">
              <w:rPr>
                <w:rFonts w:ascii="Times New Roman" w:hAnsi="Times New Roman"/>
                <w:sz w:val="24"/>
                <w:szCs w:val="24"/>
              </w:rPr>
              <w:t>Обоснованность выбора метода</w:t>
            </w:r>
            <w:r w:rsidRPr="00B816EA">
              <w:rPr>
                <w:rStyle w:val="FontStyle70"/>
                <w:rFonts w:eastAsiaTheme="majorEastAsia"/>
                <w:sz w:val="24"/>
                <w:szCs w:val="24"/>
              </w:rPr>
              <w:t xml:space="preserve"> устранения недостатков при огранке алмазов в бриллианты;</w:t>
            </w:r>
          </w:p>
          <w:p w14:paraId="346B5D7A" w14:textId="77777777" w:rsidR="00B816EA" w:rsidRPr="00B816EA" w:rsidRDefault="00B816EA" w:rsidP="006E1502">
            <w:pPr>
              <w:numPr>
                <w:ilvl w:val="0"/>
                <w:numId w:val="13"/>
              </w:numPr>
              <w:tabs>
                <w:tab w:val="clear" w:pos="720"/>
                <w:tab w:val="num" w:pos="32"/>
                <w:tab w:val="left" w:pos="175"/>
              </w:tabs>
              <w:spacing w:after="0" w:line="240" w:lineRule="auto"/>
              <w:ind w:left="32" w:righ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16EA">
              <w:rPr>
                <w:rFonts w:ascii="Times New Roman" w:hAnsi="Times New Roman"/>
                <w:sz w:val="24"/>
                <w:szCs w:val="24"/>
              </w:rPr>
              <w:t xml:space="preserve">Грамотное использование принятых требований </w:t>
            </w:r>
            <w:r w:rsidRPr="00B816EA">
              <w:rPr>
                <w:rStyle w:val="FontStyle70"/>
                <w:rFonts w:eastAsiaTheme="majorEastAsia"/>
                <w:sz w:val="24"/>
                <w:szCs w:val="24"/>
              </w:rPr>
              <w:t>при устранении недостатков ограненных алмазов;</w:t>
            </w:r>
          </w:p>
          <w:p w14:paraId="15EDCF97" w14:textId="77777777" w:rsidR="00B816EA" w:rsidRPr="00B816EA" w:rsidRDefault="00B816EA" w:rsidP="006E1502">
            <w:pPr>
              <w:numPr>
                <w:ilvl w:val="0"/>
                <w:numId w:val="13"/>
              </w:numPr>
              <w:tabs>
                <w:tab w:val="clear" w:pos="720"/>
                <w:tab w:val="num" w:pos="32"/>
                <w:tab w:val="left" w:pos="175"/>
              </w:tabs>
              <w:spacing w:after="0" w:line="240" w:lineRule="auto"/>
              <w:ind w:left="32" w:righ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16EA">
              <w:rPr>
                <w:rFonts w:ascii="Times New Roman" w:hAnsi="Times New Roman"/>
                <w:sz w:val="24"/>
                <w:szCs w:val="24"/>
              </w:rPr>
              <w:t xml:space="preserve">Соблюдение технологических условий, параметров при устранении недостатков ограненных алмазов; </w:t>
            </w:r>
          </w:p>
          <w:p w14:paraId="5F418528" w14:textId="77777777" w:rsidR="00B816EA" w:rsidRPr="00B816EA" w:rsidRDefault="00B816EA" w:rsidP="006E1502">
            <w:pPr>
              <w:numPr>
                <w:ilvl w:val="0"/>
                <w:numId w:val="13"/>
              </w:numPr>
              <w:tabs>
                <w:tab w:val="clear" w:pos="720"/>
                <w:tab w:val="num" w:pos="32"/>
                <w:tab w:val="left" w:pos="399"/>
              </w:tabs>
              <w:spacing w:after="0" w:line="240" w:lineRule="auto"/>
              <w:ind w:left="32" w:righ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16EA">
              <w:rPr>
                <w:rFonts w:ascii="Times New Roman" w:hAnsi="Times New Roman"/>
                <w:sz w:val="24"/>
                <w:szCs w:val="24"/>
              </w:rPr>
              <w:t xml:space="preserve">Рациональное распределение времени на всех этапах </w:t>
            </w:r>
            <w:r w:rsidRPr="00B816EA">
              <w:rPr>
                <w:rStyle w:val="FontStyle70"/>
                <w:rFonts w:eastAsiaTheme="majorEastAsia"/>
                <w:sz w:val="24"/>
                <w:szCs w:val="24"/>
              </w:rPr>
              <w:t>устранения недостатков при огранке алмазов в бриллианты.</w:t>
            </w:r>
          </w:p>
        </w:tc>
      </w:tr>
    </w:tbl>
    <w:p w14:paraId="24A290C9" w14:textId="77777777" w:rsidR="00B816EA" w:rsidRDefault="00B816EA" w:rsidP="00C32287">
      <w:pPr>
        <w:keepLines/>
        <w:widowControl w:val="0"/>
        <w:suppressLineNumbers/>
        <w:suppressAutoHyphens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</w:p>
    <w:p w14:paraId="0B993262" w14:textId="77777777" w:rsidR="00C32287" w:rsidRPr="00316F02" w:rsidRDefault="00C32287" w:rsidP="00C32287">
      <w:pPr>
        <w:keepLines/>
        <w:widowControl w:val="0"/>
        <w:suppressLineNumbers/>
        <w:suppressAutoHyphens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316F02">
        <w:rPr>
          <w:rFonts w:ascii="Times New Roman" w:hAnsi="Times New Roman"/>
          <w:bCs/>
          <w:i/>
          <w:sz w:val="24"/>
          <w:szCs w:val="24"/>
        </w:rPr>
        <w:lastRenderedPageBreak/>
        <w:t>Шкала оценки образовательных достижений</w:t>
      </w:r>
    </w:p>
    <w:tbl>
      <w:tblPr>
        <w:tblpPr w:leftFromText="180" w:rightFromText="180" w:bottomFromText="200" w:vertAnchor="text" w:horzAnchor="margin" w:tblpXSpec="center" w:tblpY="191"/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17"/>
        <w:gridCol w:w="2268"/>
        <w:gridCol w:w="4113"/>
      </w:tblGrid>
      <w:tr w:rsidR="00C32287" w:rsidRPr="00316F02" w14:paraId="50FD8B11" w14:textId="77777777" w:rsidTr="00C32287">
        <w:trPr>
          <w:trHeight w:val="206"/>
        </w:trPr>
        <w:tc>
          <w:tcPr>
            <w:tcW w:w="3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2E9865" w14:textId="77777777" w:rsidR="00C32287" w:rsidRPr="00316F02" w:rsidRDefault="00C32287" w:rsidP="006E1502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Процент результативности (сумма баллов)</w:t>
            </w:r>
          </w:p>
        </w:tc>
        <w:tc>
          <w:tcPr>
            <w:tcW w:w="6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99166A" w14:textId="77777777" w:rsidR="00C32287" w:rsidRPr="00316F02" w:rsidRDefault="00C32287" w:rsidP="006E1502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color w:val="000000"/>
                <w:kern w:val="24"/>
                <w:position w:val="1"/>
                <w:sz w:val="24"/>
                <w:szCs w:val="24"/>
              </w:rPr>
              <w:t>Оценка уровня подготовки</w:t>
            </w:r>
          </w:p>
        </w:tc>
      </w:tr>
      <w:tr w:rsidR="00C32287" w:rsidRPr="00316F02" w14:paraId="7A89EB6F" w14:textId="77777777" w:rsidTr="00C32287">
        <w:trPr>
          <w:trHeight w:val="29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CCEB9C" w14:textId="77777777" w:rsidR="00C32287" w:rsidRPr="00316F02" w:rsidRDefault="00C32287" w:rsidP="006E150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7790BF" w14:textId="77777777" w:rsidR="00C32287" w:rsidRPr="00316F02" w:rsidRDefault="00C322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F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 компетенций обучающихся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F8B765" w14:textId="77777777" w:rsidR="00C32287" w:rsidRPr="00316F02" w:rsidRDefault="00C322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F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 уровня</w:t>
            </w:r>
          </w:p>
          <w:p w14:paraId="4EA06685" w14:textId="77777777" w:rsidR="00C32287" w:rsidRPr="00316F02" w:rsidRDefault="00C322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F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освоения дисциплин;</w:t>
            </w:r>
          </w:p>
        </w:tc>
      </w:tr>
      <w:tr w:rsidR="00C32287" w:rsidRPr="00316F02" w14:paraId="7001FDED" w14:textId="77777777" w:rsidTr="00C32287">
        <w:trPr>
          <w:trHeight w:val="195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19E97A" w14:textId="77777777" w:rsidR="00C32287" w:rsidRPr="00316F02" w:rsidRDefault="00C32287" w:rsidP="006E1502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color w:val="000000"/>
                <w:kern w:val="24"/>
                <w:position w:val="1"/>
                <w:sz w:val="24"/>
                <w:szCs w:val="24"/>
              </w:rPr>
              <w:t>90 ÷ 100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1EB361" w14:textId="77777777" w:rsidR="00C32287" w:rsidRPr="00316F02" w:rsidRDefault="00C32287" w:rsidP="006E1502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F02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D463B5" w14:textId="77777777" w:rsidR="00C32287" w:rsidRPr="00316F02" w:rsidRDefault="00C32287" w:rsidP="006E1502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color w:val="000000"/>
                <w:kern w:val="24"/>
                <w:position w:val="1"/>
                <w:sz w:val="24"/>
                <w:szCs w:val="24"/>
              </w:rPr>
              <w:t>отлично</w:t>
            </w:r>
          </w:p>
        </w:tc>
      </w:tr>
      <w:tr w:rsidR="00C32287" w:rsidRPr="00316F02" w14:paraId="061F5C92" w14:textId="77777777" w:rsidTr="00C32287">
        <w:trPr>
          <w:trHeight w:val="132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7771F3" w14:textId="77777777" w:rsidR="00C32287" w:rsidRPr="00316F02" w:rsidRDefault="00C32287" w:rsidP="006E1502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color w:val="000000"/>
                <w:kern w:val="24"/>
                <w:position w:val="1"/>
                <w:sz w:val="24"/>
                <w:szCs w:val="24"/>
              </w:rPr>
              <w:t>70 ÷ 89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5B2CB3" w14:textId="77777777" w:rsidR="00C32287" w:rsidRPr="00316F02" w:rsidRDefault="00C32287" w:rsidP="006E1502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F02">
              <w:rPr>
                <w:rFonts w:ascii="Times New Roman" w:hAnsi="Times New Roman"/>
                <w:sz w:val="24"/>
                <w:szCs w:val="24"/>
              </w:rPr>
              <w:t>повышенный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CEBC6D" w14:textId="77777777" w:rsidR="00C32287" w:rsidRPr="00316F02" w:rsidRDefault="00C32287" w:rsidP="006E1502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color w:val="000000"/>
                <w:kern w:val="24"/>
                <w:position w:val="1"/>
                <w:sz w:val="24"/>
                <w:szCs w:val="24"/>
              </w:rPr>
              <w:t>хорошо</w:t>
            </w:r>
          </w:p>
        </w:tc>
      </w:tr>
      <w:tr w:rsidR="00C32287" w:rsidRPr="00316F02" w14:paraId="45DA68FB" w14:textId="77777777" w:rsidTr="00C32287">
        <w:trPr>
          <w:trHeight w:val="21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2EFEA3" w14:textId="77777777" w:rsidR="00C32287" w:rsidRPr="00316F02" w:rsidRDefault="00C32287" w:rsidP="006E1502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color w:val="000000"/>
                <w:kern w:val="24"/>
                <w:position w:val="1"/>
                <w:sz w:val="24"/>
                <w:szCs w:val="24"/>
              </w:rPr>
              <w:t>50 ÷ 69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EBBCDC" w14:textId="77777777" w:rsidR="00C32287" w:rsidRPr="00316F02" w:rsidRDefault="00C32287" w:rsidP="006E1502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F02">
              <w:rPr>
                <w:rFonts w:ascii="Times New Roman" w:hAnsi="Times New Roman"/>
                <w:sz w:val="24"/>
                <w:szCs w:val="24"/>
              </w:rPr>
              <w:t>пороговый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B91153" w14:textId="77777777" w:rsidR="00C32287" w:rsidRPr="00316F02" w:rsidRDefault="00C32287" w:rsidP="006E1502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color w:val="000000"/>
                <w:kern w:val="24"/>
                <w:position w:val="1"/>
                <w:sz w:val="24"/>
                <w:szCs w:val="24"/>
              </w:rPr>
              <w:t>удовлетворительно</w:t>
            </w:r>
          </w:p>
        </w:tc>
      </w:tr>
      <w:tr w:rsidR="00C32287" w:rsidRPr="00316F02" w14:paraId="64D25410" w14:textId="77777777" w:rsidTr="00C32287">
        <w:trPr>
          <w:trHeight w:val="288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FA3821" w14:textId="77777777" w:rsidR="00C32287" w:rsidRPr="00316F02" w:rsidRDefault="00C32287" w:rsidP="006E1502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color w:val="000000"/>
                <w:kern w:val="24"/>
                <w:position w:val="1"/>
                <w:sz w:val="24"/>
                <w:szCs w:val="24"/>
              </w:rPr>
              <w:t>менее 50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4826C0" w14:textId="77777777" w:rsidR="00C32287" w:rsidRPr="00316F02" w:rsidRDefault="00C32287" w:rsidP="006E1502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F02">
              <w:rPr>
                <w:rFonts w:ascii="Times New Roman" w:hAnsi="Times New Roman"/>
                <w:sz w:val="24"/>
                <w:szCs w:val="24"/>
              </w:rPr>
              <w:t>допороговый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0368A4" w14:textId="77777777" w:rsidR="00C32287" w:rsidRPr="00316F02" w:rsidRDefault="00C32287" w:rsidP="006E1502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color w:val="000000"/>
                <w:kern w:val="24"/>
                <w:position w:val="1"/>
                <w:sz w:val="24"/>
                <w:szCs w:val="24"/>
              </w:rPr>
              <w:t>неудовлетворительно</w:t>
            </w:r>
          </w:p>
        </w:tc>
      </w:tr>
    </w:tbl>
    <w:p w14:paraId="73EFC6A5" w14:textId="77777777" w:rsidR="00C32287" w:rsidRPr="00316F02" w:rsidRDefault="00C32287" w:rsidP="006E1502">
      <w:pPr>
        <w:keepNext/>
        <w:keepLines/>
        <w:suppressLineNumbers/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val="sah-RU"/>
        </w:rPr>
      </w:pPr>
    </w:p>
    <w:p w14:paraId="50A4AA2B" w14:textId="77777777" w:rsidR="009E0B89" w:rsidRPr="00316F02" w:rsidRDefault="009E0B89" w:rsidP="002C3417">
      <w:pPr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</w:p>
    <w:p w14:paraId="582101C5" w14:textId="77777777" w:rsidR="009E0B89" w:rsidRPr="00316F02" w:rsidRDefault="009E0B89" w:rsidP="002C3417">
      <w:pPr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  <w:r w:rsidRPr="00316F02">
        <w:rPr>
          <w:rFonts w:ascii="Times New Roman" w:hAnsi="Times New Roman"/>
          <w:spacing w:val="-2"/>
          <w:sz w:val="24"/>
          <w:szCs w:val="24"/>
        </w:rPr>
        <w:t>Разработчик:</w:t>
      </w:r>
    </w:p>
    <w:p w14:paraId="054DCDB8" w14:textId="77777777" w:rsidR="009E0B89" w:rsidRPr="00316F02" w:rsidRDefault="009E0B89" w:rsidP="002C3417">
      <w:pPr>
        <w:spacing w:line="240" w:lineRule="auto"/>
        <w:rPr>
          <w:rFonts w:ascii="Times New Roman" w:hAnsi="Times New Roman"/>
          <w:sz w:val="24"/>
          <w:szCs w:val="24"/>
        </w:rPr>
      </w:pPr>
      <w:r w:rsidRPr="00316F02">
        <w:rPr>
          <w:rFonts w:ascii="Times New Roman" w:hAnsi="Times New Roman"/>
          <w:spacing w:val="-2"/>
          <w:sz w:val="24"/>
          <w:szCs w:val="24"/>
        </w:rPr>
        <w:t xml:space="preserve">Зам. </w:t>
      </w:r>
      <w:r w:rsidR="006E1502">
        <w:rPr>
          <w:rFonts w:ascii="Times New Roman" w:hAnsi="Times New Roman"/>
          <w:spacing w:val="-2"/>
          <w:sz w:val="24"/>
          <w:szCs w:val="24"/>
        </w:rPr>
        <w:t>д</w:t>
      </w:r>
      <w:r w:rsidRPr="00316F02">
        <w:rPr>
          <w:rFonts w:ascii="Times New Roman" w:hAnsi="Times New Roman"/>
          <w:spacing w:val="-2"/>
          <w:sz w:val="24"/>
          <w:szCs w:val="24"/>
        </w:rPr>
        <w:t>иректора по УР: _____________Иванова С.В.</w:t>
      </w:r>
    </w:p>
    <w:sectPr w:rsidR="009E0B89" w:rsidRPr="00316F02" w:rsidSect="004A1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61360" w14:textId="77777777" w:rsidR="008E4EBD" w:rsidRDefault="008E4EBD" w:rsidP="00E27664">
      <w:pPr>
        <w:spacing w:after="0" w:line="240" w:lineRule="auto"/>
      </w:pPr>
      <w:r>
        <w:separator/>
      </w:r>
    </w:p>
  </w:endnote>
  <w:endnote w:type="continuationSeparator" w:id="0">
    <w:p w14:paraId="1F24D830" w14:textId="77777777" w:rsidR="008E4EBD" w:rsidRDefault="008E4EBD" w:rsidP="00E27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1126054"/>
      <w:docPartObj>
        <w:docPartGallery w:val="Page Numbers (Bottom of Page)"/>
        <w:docPartUnique/>
      </w:docPartObj>
    </w:sdtPr>
    <w:sdtEndPr/>
    <w:sdtContent>
      <w:p w14:paraId="343FD356" w14:textId="77777777" w:rsidR="008E4EBD" w:rsidRDefault="0091423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5F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F9B5E8A" w14:textId="77777777" w:rsidR="008E4EBD" w:rsidRDefault="008E4EB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78878" w14:textId="77777777" w:rsidR="008E4EBD" w:rsidRDefault="008E4EBD" w:rsidP="00E27664">
      <w:pPr>
        <w:spacing w:after="0" w:line="240" w:lineRule="auto"/>
      </w:pPr>
      <w:r>
        <w:separator/>
      </w:r>
    </w:p>
  </w:footnote>
  <w:footnote w:type="continuationSeparator" w:id="0">
    <w:p w14:paraId="27A9008C" w14:textId="77777777" w:rsidR="008E4EBD" w:rsidRDefault="008E4EBD" w:rsidP="00E276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C7EFBE6"/>
    <w:lvl w:ilvl="0">
      <w:numFmt w:val="bullet"/>
      <w:lvlText w:val="*"/>
      <w:lvlJc w:val="left"/>
    </w:lvl>
  </w:abstractNum>
  <w:abstractNum w:abstractNumId="1" w15:restartNumberingAfterBreak="0">
    <w:nsid w:val="03A862AF"/>
    <w:multiLevelType w:val="hybridMultilevel"/>
    <w:tmpl w:val="E460E83C"/>
    <w:lvl w:ilvl="0" w:tplc="45B0C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B5180"/>
    <w:multiLevelType w:val="hybridMultilevel"/>
    <w:tmpl w:val="F5EE6CF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01542"/>
    <w:multiLevelType w:val="hybridMultilevel"/>
    <w:tmpl w:val="B67C242E"/>
    <w:lvl w:ilvl="0" w:tplc="B88C7ECC">
      <w:start w:val="1"/>
      <w:numFmt w:val="decimal"/>
      <w:lvlText w:val="%1."/>
      <w:lvlJc w:val="left"/>
      <w:pPr>
        <w:ind w:left="39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4" w15:restartNumberingAfterBreak="0">
    <w:nsid w:val="220424FF"/>
    <w:multiLevelType w:val="hybridMultilevel"/>
    <w:tmpl w:val="FEF2237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36B7F06"/>
    <w:multiLevelType w:val="hybridMultilevel"/>
    <w:tmpl w:val="C03A1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82F78"/>
    <w:multiLevelType w:val="hybridMultilevel"/>
    <w:tmpl w:val="AD32069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C6B2386"/>
    <w:multiLevelType w:val="hybridMultilevel"/>
    <w:tmpl w:val="CE809066"/>
    <w:lvl w:ilvl="0" w:tplc="45B0C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326F5"/>
    <w:multiLevelType w:val="hybridMultilevel"/>
    <w:tmpl w:val="835CEFDE"/>
    <w:lvl w:ilvl="0" w:tplc="0419000B">
      <w:start w:val="1"/>
      <w:numFmt w:val="bullet"/>
      <w:lvlText w:val=""/>
      <w:lvlJc w:val="left"/>
      <w:pPr>
        <w:ind w:left="138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48" w:hanging="360"/>
      </w:pPr>
      <w:rPr>
        <w:rFonts w:ascii="Wingdings" w:hAnsi="Wingdings" w:hint="default"/>
      </w:rPr>
    </w:lvl>
  </w:abstractNum>
  <w:abstractNum w:abstractNumId="9" w15:restartNumberingAfterBreak="0">
    <w:nsid w:val="45452BCD"/>
    <w:multiLevelType w:val="hybridMultilevel"/>
    <w:tmpl w:val="3DD6B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F1B7B"/>
    <w:multiLevelType w:val="hybridMultilevel"/>
    <w:tmpl w:val="EA8469A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548B1E96"/>
    <w:multiLevelType w:val="hybridMultilevel"/>
    <w:tmpl w:val="4146733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264E182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4440A5D0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64F5BFD"/>
    <w:multiLevelType w:val="hybridMultilevel"/>
    <w:tmpl w:val="587A9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EF63F6"/>
    <w:multiLevelType w:val="hybridMultilevel"/>
    <w:tmpl w:val="60DAE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A1484F"/>
    <w:multiLevelType w:val="hybridMultilevel"/>
    <w:tmpl w:val="61600E84"/>
    <w:lvl w:ilvl="0" w:tplc="70A02C0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74B51E05"/>
    <w:multiLevelType w:val="hybridMultilevel"/>
    <w:tmpl w:val="D0A62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18ED7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D43A61"/>
    <w:multiLevelType w:val="hybridMultilevel"/>
    <w:tmpl w:val="A63CCFDA"/>
    <w:lvl w:ilvl="0" w:tplc="EBC0E43C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num w:numId="1" w16cid:durableId="1238829243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2" w16cid:durableId="897282673">
    <w:abstractNumId w:val="5"/>
  </w:num>
  <w:num w:numId="3" w16cid:durableId="787090403">
    <w:abstractNumId w:val="3"/>
  </w:num>
  <w:num w:numId="4" w16cid:durableId="13158344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07579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4425536">
    <w:abstractNumId w:val="14"/>
  </w:num>
  <w:num w:numId="7" w16cid:durableId="1171456958">
    <w:abstractNumId w:val="14"/>
  </w:num>
  <w:num w:numId="8" w16cid:durableId="284436242">
    <w:abstractNumId w:val="11"/>
  </w:num>
  <w:num w:numId="9" w16cid:durableId="785973756">
    <w:abstractNumId w:val="16"/>
  </w:num>
  <w:num w:numId="10" w16cid:durableId="1930237958">
    <w:abstractNumId w:val="6"/>
  </w:num>
  <w:num w:numId="11" w16cid:durableId="1204517525">
    <w:abstractNumId w:val="4"/>
  </w:num>
  <w:num w:numId="12" w16cid:durableId="116799868">
    <w:abstractNumId w:val="10"/>
  </w:num>
  <w:num w:numId="13" w16cid:durableId="2095276690">
    <w:abstractNumId w:val="7"/>
  </w:num>
  <w:num w:numId="14" w16cid:durableId="1283801944">
    <w:abstractNumId w:val="13"/>
  </w:num>
  <w:num w:numId="15" w16cid:durableId="260844677">
    <w:abstractNumId w:val="2"/>
  </w:num>
  <w:num w:numId="16" w16cid:durableId="1994215260">
    <w:abstractNumId w:val="15"/>
  </w:num>
  <w:num w:numId="17" w16cid:durableId="1002510812">
    <w:abstractNumId w:val="9"/>
  </w:num>
  <w:num w:numId="18" w16cid:durableId="888958340">
    <w:abstractNumId w:val="1"/>
  </w:num>
  <w:num w:numId="19" w16cid:durableId="108355165">
    <w:abstractNumId w:val="12"/>
  </w:num>
  <w:num w:numId="20" w16cid:durableId="3382432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664"/>
    <w:rsid w:val="00003F4D"/>
    <w:rsid w:val="000050A3"/>
    <w:rsid w:val="000053C0"/>
    <w:rsid w:val="00022D45"/>
    <w:rsid w:val="00034E92"/>
    <w:rsid w:val="000442EA"/>
    <w:rsid w:val="000629F5"/>
    <w:rsid w:val="000762A9"/>
    <w:rsid w:val="000A0B0D"/>
    <w:rsid w:val="000D0CDB"/>
    <w:rsid w:val="000E65A8"/>
    <w:rsid w:val="000F3CD0"/>
    <w:rsid w:val="000F7398"/>
    <w:rsid w:val="001023DD"/>
    <w:rsid w:val="0014594C"/>
    <w:rsid w:val="001519E0"/>
    <w:rsid w:val="00171E2F"/>
    <w:rsid w:val="00181BD1"/>
    <w:rsid w:val="001862FB"/>
    <w:rsid w:val="001911F8"/>
    <w:rsid w:val="001C4C14"/>
    <w:rsid w:val="001D772C"/>
    <w:rsid w:val="001F64F3"/>
    <w:rsid w:val="002073F6"/>
    <w:rsid w:val="00215117"/>
    <w:rsid w:val="002161DB"/>
    <w:rsid w:val="00226939"/>
    <w:rsid w:val="0025019A"/>
    <w:rsid w:val="0026462E"/>
    <w:rsid w:val="002745B0"/>
    <w:rsid w:val="0028396B"/>
    <w:rsid w:val="00287691"/>
    <w:rsid w:val="002A11ED"/>
    <w:rsid w:val="002C3417"/>
    <w:rsid w:val="002D12C1"/>
    <w:rsid w:val="002F6217"/>
    <w:rsid w:val="002F6A21"/>
    <w:rsid w:val="00304ACB"/>
    <w:rsid w:val="00316F02"/>
    <w:rsid w:val="0033309F"/>
    <w:rsid w:val="00357874"/>
    <w:rsid w:val="0036410C"/>
    <w:rsid w:val="003A33BA"/>
    <w:rsid w:val="003B5EAC"/>
    <w:rsid w:val="003B6CE6"/>
    <w:rsid w:val="003C3093"/>
    <w:rsid w:val="003C59FB"/>
    <w:rsid w:val="00400006"/>
    <w:rsid w:val="00402387"/>
    <w:rsid w:val="00421AE0"/>
    <w:rsid w:val="004331C8"/>
    <w:rsid w:val="004541E6"/>
    <w:rsid w:val="004720EB"/>
    <w:rsid w:val="0049196F"/>
    <w:rsid w:val="004941F1"/>
    <w:rsid w:val="00497383"/>
    <w:rsid w:val="004A16A0"/>
    <w:rsid w:val="004B3C44"/>
    <w:rsid w:val="004E18B1"/>
    <w:rsid w:val="004F59F8"/>
    <w:rsid w:val="00514B09"/>
    <w:rsid w:val="005329CE"/>
    <w:rsid w:val="0053312E"/>
    <w:rsid w:val="00537D6E"/>
    <w:rsid w:val="00541171"/>
    <w:rsid w:val="00561F76"/>
    <w:rsid w:val="0057048B"/>
    <w:rsid w:val="00580615"/>
    <w:rsid w:val="005A5D26"/>
    <w:rsid w:val="005A79BD"/>
    <w:rsid w:val="005B5DCB"/>
    <w:rsid w:val="005C6874"/>
    <w:rsid w:val="005D1CD9"/>
    <w:rsid w:val="005F09DE"/>
    <w:rsid w:val="00607AA6"/>
    <w:rsid w:val="006134E0"/>
    <w:rsid w:val="00615278"/>
    <w:rsid w:val="00617516"/>
    <w:rsid w:val="00624254"/>
    <w:rsid w:val="00625B6B"/>
    <w:rsid w:val="00630E55"/>
    <w:rsid w:val="006345A1"/>
    <w:rsid w:val="00643105"/>
    <w:rsid w:val="006A35B3"/>
    <w:rsid w:val="006A5CD7"/>
    <w:rsid w:val="006A6F0E"/>
    <w:rsid w:val="006B1833"/>
    <w:rsid w:val="006D53B6"/>
    <w:rsid w:val="006E1502"/>
    <w:rsid w:val="006E26C1"/>
    <w:rsid w:val="00702B8D"/>
    <w:rsid w:val="00706DA1"/>
    <w:rsid w:val="00707653"/>
    <w:rsid w:val="00721687"/>
    <w:rsid w:val="00727428"/>
    <w:rsid w:val="0074762D"/>
    <w:rsid w:val="00750EB4"/>
    <w:rsid w:val="00754411"/>
    <w:rsid w:val="0079447D"/>
    <w:rsid w:val="007A3BB2"/>
    <w:rsid w:val="007B0BB9"/>
    <w:rsid w:val="007D184A"/>
    <w:rsid w:val="007E4AE1"/>
    <w:rsid w:val="007F2570"/>
    <w:rsid w:val="007F65FB"/>
    <w:rsid w:val="008012A7"/>
    <w:rsid w:val="00817A67"/>
    <w:rsid w:val="008439E4"/>
    <w:rsid w:val="008738E7"/>
    <w:rsid w:val="008B3695"/>
    <w:rsid w:val="008B3AA9"/>
    <w:rsid w:val="008B5179"/>
    <w:rsid w:val="008E304A"/>
    <w:rsid w:val="008E4EBD"/>
    <w:rsid w:val="008E6237"/>
    <w:rsid w:val="008E629F"/>
    <w:rsid w:val="00914232"/>
    <w:rsid w:val="00943AAD"/>
    <w:rsid w:val="00945C9F"/>
    <w:rsid w:val="009476B1"/>
    <w:rsid w:val="00953CFD"/>
    <w:rsid w:val="00961EF0"/>
    <w:rsid w:val="0098155B"/>
    <w:rsid w:val="00984D7B"/>
    <w:rsid w:val="009C342A"/>
    <w:rsid w:val="009D626B"/>
    <w:rsid w:val="009E0B89"/>
    <w:rsid w:val="009E6CBA"/>
    <w:rsid w:val="009F4C87"/>
    <w:rsid w:val="00A009B8"/>
    <w:rsid w:val="00A01634"/>
    <w:rsid w:val="00A11B3A"/>
    <w:rsid w:val="00A1756E"/>
    <w:rsid w:val="00A24C41"/>
    <w:rsid w:val="00A61C18"/>
    <w:rsid w:val="00A71CB5"/>
    <w:rsid w:val="00AA2661"/>
    <w:rsid w:val="00AB0573"/>
    <w:rsid w:val="00AC7586"/>
    <w:rsid w:val="00AF12AB"/>
    <w:rsid w:val="00AF4010"/>
    <w:rsid w:val="00B055EB"/>
    <w:rsid w:val="00B402B9"/>
    <w:rsid w:val="00B436D1"/>
    <w:rsid w:val="00B525C6"/>
    <w:rsid w:val="00B561EE"/>
    <w:rsid w:val="00B66379"/>
    <w:rsid w:val="00B726F5"/>
    <w:rsid w:val="00B816EA"/>
    <w:rsid w:val="00B8308C"/>
    <w:rsid w:val="00B925CB"/>
    <w:rsid w:val="00BA19F0"/>
    <w:rsid w:val="00BC353A"/>
    <w:rsid w:val="00BE0D2A"/>
    <w:rsid w:val="00BF4E3A"/>
    <w:rsid w:val="00BF648E"/>
    <w:rsid w:val="00BF7F5B"/>
    <w:rsid w:val="00C32287"/>
    <w:rsid w:val="00C32E9D"/>
    <w:rsid w:val="00C347FC"/>
    <w:rsid w:val="00C601C6"/>
    <w:rsid w:val="00C85F5A"/>
    <w:rsid w:val="00CA4FEB"/>
    <w:rsid w:val="00CB4540"/>
    <w:rsid w:val="00CE14C9"/>
    <w:rsid w:val="00CE775D"/>
    <w:rsid w:val="00D0038F"/>
    <w:rsid w:val="00D0220A"/>
    <w:rsid w:val="00D23E6C"/>
    <w:rsid w:val="00D706B3"/>
    <w:rsid w:val="00DB6A0D"/>
    <w:rsid w:val="00DD65C2"/>
    <w:rsid w:val="00DE2799"/>
    <w:rsid w:val="00DE3122"/>
    <w:rsid w:val="00DE39E4"/>
    <w:rsid w:val="00DE4928"/>
    <w:rsid w:val="00DE52F3"/>
    <w:rsid w:val="00E11F34"/>
    <w:rsid w:val="00E1672E"/>
    <w:rsid w:val="00E27664"/>
    <w:rsid w:val="00E301A6"/>
    <w:rsid w:val="00E36E1C"/>
    <w:rsid w:val="00E63824"/>
    <w:rsid w:val="00E7665F"/>
    <w:rsid w:val="00E85712"/>
    <w:rsid w:val="00EA7DAC"/>
    <w:rsid w:val="00EB6DE6"/>
    <w:rsid w:val="00ED3E5E"/>
    <w:rsid w:val="00EF431C"/>
    <w:rsid w:val="00F15E80"/>
    <w:rsid w:val="00F21284"/>
    <w:rsid w:val="00F36BFC"/>
    <w:rsid w:val="00F52976"/>
    <w:rsid w:val="00F529AF"/>
    <w:rsid w:val="00F935A0"/>
    <w:rsid w:val="00F957D7"/>
    <w:rsid w:val="00F97B8E"/>
    <w:rsid w:val="00FA7C6A"/>
    <w:rsid w:val="00FB0E15"/>
    <w:rsid w:val="00FD3195"/>
    <w:rsid w:val="00FD3960"/>
    <w:rsid w:val="00FF2010"/>
    <w:rsid w:val="00FF4D64"/>
    <w:rsid w:val="00FF5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73589"/>
  <w15:docId w15:val="{52BAA226-B19D-4CF5-9DA8-12601DB7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6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E27664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E276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E2766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footnote reference"/>
    <w:basedOn w:val="a0"/>
    <w:semiHidden/>
    <w:unhideWhenUsed/>
    <w:rsid w:val="00E27664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FF4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4D64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F4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4D64"/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unhideWhenUsed/>
    <w:rsid w:val="006A6F0E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D1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1CD9"/>
    <w:rPr>
      <w:rFonts w:ascii="Tahoma" w:eastAsia="Calibri" w:hAnsi="Tahoma" w:cs="Tahoma"/>
      <w:sz w:val="16"/>
      <w:szCs w:val="16"/>
    </w:rPr>
  </w:style>
  <w:style w:type="paragraph" w:styleId="ae">
    <w:name w:val="List Paragraph"/>
    <w:basedOn w:val="a"/>
    <w:qFormat/>
    <w:rsid w:val="00CE775D"/>
    <w:pPr>
      <w:ind w:left="720"/>
      <w:contextualSpacing/>
    </w:pPr>
  </w:style>
  <w:style w:type="paragraph" w:styleId="af">
    <w:name w:val="Body Text"/>
    <w:basedOn w:val="a"/>
    <w:link w:val="af0"/>
    <w:uiPriority w:val="1"/>
    <w:unhideWhenUsed/>
    <w:qFormat/>
    <w:rsid w:val="009E0B89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f0">
    <w:name w:val="Основной текст Знак"/>
    <w:basedOn w:val="a0"/>
    <w:link w:val="af"/>
    <w:uiPriority w:val="1"/>
    <w:rsid w:val="009E0B8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51">
    <w:name w:val="Заголовок 51"/>
    <w:basedOn w:val="a"/>
    <w:uiPriority w:val="1"/>
    <w:qFormat/>
    <w:rsid w:val="009E0B89"/>
    <w:pPr>
      <w:widowControl w:val="0"/>
      <w:spacing w:before="144" w:after="0" w:line="240" w:lineRule="auto"/>
      <w:ind w:left="101"/>
      <w:outlineLvl w:val="5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9E0B89"/>
    <w:pPr>
      <w:widowControl w:val="0"/>
      <w:spacing w:after="0" w:line="240" w:lineRule="auto"/>
    </w:pPr>
    <w:rPr>
      <w:rFonts w:ascii="Times New Roman" w:eastAsia="Times New Roman" w:hAnsi="Times New Roman"/>
      <w:lang w:val="en-US"/>
    </w:rPr>
  </w:style>
  <w:style w:type="table" w:customStyle="1" w:styleId="TableNormal">
    <w:name w:val="Table Normal"/>
    <w:uiPriority w:val="2"/>
    <w:semiHidden/>
    <w:qFormat/>
    <w:rsid w:val="009E0B89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1">
    <w:name w:val="Table Grid"/>
    <w:basedOn w:val="a1"/>
    <w:uiPriority w:val="59"/>
    <w:rsid w:val="00AC7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322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12">
    <w:name w:val="c12"/>
    <w:basedOn w:val="a"/>
    <w:rsid w:val="008012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1">
    <w:name w:val="c11"/>
    <w:basedOn w:val="a0"/>
    <w:rsid w:val="008012A7"/>
  </w:style>
  <w:style w:type="paragraph" w:customStyle="1" w:styleId="c7">
    <w:name w:val="c7"/>
    <w:basedOn w:val="a"/>
    <w:rsid w:val="008012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16F02"/>
  </w:style>
  <w:style w:type="paragraph" w:styleId="af2">
    <w:name w:val="Plain Text"/>
    <w:basedOn w:val="a"/>
    <w:link w:val="af3"/>
    <w:unhideWhenUsed/>
    <w:rsid w:val="00316F02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316F0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73">
    <w:name w:val="Font Style73"/>
    <w:basedOn w:val="a0"/>
    <w:uiPriority w:val="99"/>
    <w:rsid w:val="008B3AA9"/>
    <w:rPr>
      <w:rFonts w:ascii="Times New Roman" w:hAnsi="Times New Roman" w:cs="Times New Roman"/>
      <w:sz w:val="22"/>
      <w:szCs w:val="22"/>
    </w:rPr>
  </w:style>
  <w:style w:type="character" w:customStyle="1" w:styleId="FontStyle74">
    <w:name w:val="Font Style74"/>
    <w:basedOn w:val="a0"/>
    <w:uiPriority w:val="99"/>
    <w:rsid w:val="008B3AA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8">
    <w:name w:val="Style28"/>
    <w:basedOn w:val="a"/>
    <w:uiPriority w:val="99"/>
    <w:rsid w:val="008B3AA9"/>
    <w:pPr>
      <w:widowControl w:val="0"/>
      <w:autoSpaceDE w:val="0"/>
      <w:autoSpaceDN w:val="0"/>
      <w:adjustRightInd w:val="0"/>
      <w:spacing w:after="0" w:line="317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8B3AA9"/>
    <w:pPr>
      <w:widowControl w:val="0"/>
      <w:autoSpaceDE w:val="0"/>
      <w:autoSpaceDN w:val="0"/>
      <w:adjustRightInd w:val="0"/>
      <w:spacing w:after="0" w:line="274" w:lineRule="exact"/>
      <w:ind w:firstLine="27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8">
    <w:name w:val="Style48"/>
    <w:basedOn w:val="a"/>
    <w:uiPriority w:val="99"/>
    <w:rsid w:val="008B3AA9"/>
    <w:pPr>
      <w:widowControl w:val="0"/>
      <w:autoSpaceDE w:val="0"/>
      <w:autoSpaceDN w:val="0"/>
      <w:adjustRightInd w:val="0"/>
      <w:spacing w:after="0" w:line="274" w:lineRule="exact"/>
      <w:ind w:firstLine="27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sid w:val="00B816EA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"/>
    <w:uiPriority w:val="99"/>
    <w:rsid w:val="00B816EA"/>
    <w:pPr>
      <w:widowControl w:val="0"/>
      <w:autoSpaceDE w:val="0"/>
      <w:autoSpaceDN w:val="0"/>
      <w:adjustRightInd w:val="0"/>
      <w:spacing w:after="0" w:line="320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5">
    <w:name w:val="Основной текст5"/>
    <w:basedOn w:val="a"/>
    <w:rsid w:val="00984D7B"/>
    <w:pPr>
      <w:widowControl w:val="0"/>
      <w:shd w:val="clear" w:color="auto" w:fill="FFFFFF"/>
      <w:spacing w:before="300" w:after="0" w:line="250" w:lineRule="exact"/>
      <w:ind w:hanging="420"/>
      <w:jc w:val="both"/>
    </w:pPr>
    <w:rPr>
      <w:rFonts w:ascii="Times New Roman" w:eastAsia="Times New Roman" w:hAnsi="Times New Roman"/>
      <w:color w:val="000000"/>
      <w:sz w:val="21"/>
      <w:szCs w:val="21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A760A52-708B-47DC-9614-62330FDEF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18</Pages>
  <Words>4285</Words>
  <Characters>24430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ПУ16</Company>
  <LinksUpToDate>false</LinksUpToDate>
  <CharactersWithSpaces>28658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Р</dc:creator>
  <cp:keywords/>
  <dc:description/>
  <cp:lastModifiedBy>Саргылана Иванова</cp:lastModifiedBy>
  <cp:revision>119</cp:revision>
  <cp:lastPrinted>2023-02-22T01:17:00Z</cp:lastPrinted>
  <dcterms:created xsi:type="dcterms:W3CDTF">2011-04-25T17:28:00Z</dcterms:created>
  <dcterms:modified xsi:type="dcterms:W3CDTF">2024-04-25T05:24:00Z</dcterms:modified>
</cp:coreProperties>
</file>