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8646"/>
      </w:tblGrid>
      <w:tr w:rsidR="00E5394C" w:rsidRPr="00F31C89" w14:paraId="1F930C49" w14:textId="77777777" w:rsidTr="004675FF">
        <w:trPr>
          <w:trHeight w:val="518"/>
        </w:trPr>
        <w:tc>
          <w:tcPr>
            <w:tcW w:w="1101" w:type="dxa"/>
            <w:vMerge w:val="restart"/>
          </w:tcPr>
          <w:p w14:paraId="248F7D76" w14:textId="77777777" w:rsidR="00E5394C" w:rsidRPr="00F31C89" w:rsidRDefault="00E5394C" w:rsidP="004675FF">
            <w:r w:rsidRPr="00F31C8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242079" wp14:editId="52FE91C1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45085</wp:posOffset>
                  </wp:positionV>
                  <wp:extent cx="717932" cy="720969"/>
                  <wp:effectExtent l="0" t="0" r="0" b="0"/>
                  <wp:wrapNone/>
                  <wp:docPr id="16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932" cy="720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FCCE784" w14:textId="77777777" w:rsidR="00E5394C" w:rsidRPr="00F31C89" w:rsidRDefault="00E5394C" w:rsidP="004675FF"/>
          <w:p w14:paraId="62DA9003" w14:textId="77777777" w:rsidR="00E5394C" w:rsidRPr="00F31C89" w:rsidRDefault="00E5394C" w:rsidP="004675FF">
            <w:pPr>
              <w:jc w:val="center"/>
            </w:pPr>
          </w:p>
          <w:p w14:paraId="75D3B3DB" w14:textId="77777777" w:rsidR="00E5394C" w:rsidRPr="00F31C89" w:rsidRDefault="00E5394C" w:rsidP="004675FF">
            <w:pPr>
              <w:jc w:val="center"/>
            </w:pPr>
          </w:p>
        </w:tc>
        <w:tc>
          <w:tcPr>
            <w:tcW w:w="8646" w:type="dxa"/>
          </w:tcPr>
          <w:p w14:paraId="55A7C08F" w14:textId="77777777" w:rsidR="00E5394C" w:rsidRPr="00F31C89" w:rsidRDefault="00E5394C" w:rsidP="00780A31">
            <w:pPr>
              <w:jc w:val="center"/>
            </w:pPr>
            <w:r w:rsidRPr="00F31C89">
              <w:rPr>
                <w:spacing w:val="-1"/>
              </w:rPr>
              <w:t xml:space="preserve">Министерство образования </w:t>
            </w:r>
            <w:r w:rsidR="00780A31">
              <w:rPr>
                <w:spacing w:val="-1"/>
                <w:lang w:val="sah-RU"/>
              </w:rPr>
              <w:t xml:space="preserve">и науки </w:t>
            </w:r>
            <w:r w:rsidRPr="00F31C89">
              <w:rPr>
                <w:spacing w:val="-1"/>
              </w:rPr>
              <w:t xml:space="preserve"> Республики Саха</w:t>
            </w:r>
            <w:r w:rsidR="00780A31">
              <w:rPr>
                <w:spacing w:val="-1"/>
                <w:lang w:val="sah-RU"/>
              </w:rPr>
              <w:t xml:space="preserve"> </w:t>
            </w:r>
            <w:r w:rsidRPr="00F31C89">
              <w:t>(Якутия)</w:t>
            </w:r>
          </w:p>
        </w:tc>
      </w:tr>
      <w:tr w:rsidR="00E5394C" w:rsidRPr="00F31C89" w14:paraId="6B726AC0" w14:textId="77777777" w:rsidTr="004675FF">
        <w:trPr>
          <w:trHeight w:val="893"/>
        </w:trPr>
        <w:tc>
          <w:tcPr>
            <w:tcW w:w="1101" w:type="dxa"/>
            <w:vMerge/>
          </w:tcPr>
          <w:p w14:paraId="674B1A4B" w14:textId="77777777" w:rsidR="00E5394C" w:rsidRPr="00F31C89" w:rsidRDefault="00E5394C" w:rsidP="004675FF">
            <w:pPr>
              <w:rPr>
                <w:noProof/>
              </w:rPr>
            </w:pPr>
          </w:p>
        </w:tc>
        <w:tc>
          <w:tcPr>
            <w:tcW w:w="8646" w:type="dxa"/>
          </w:tcPr>
          <w:p w14:paraId="473C9DEA" w14:textId="77777777" w:rsidR="00E5394C" w:rsidRPr="00F31C89" w:rsidRDefault="00E5394C" w:rsidP="004675FF">
            <w:pPr>
              <w:jc w:val="center"/>
            </w:pPr>
            <w:r w:rsidRPr="00F31C89">
              <w:t xml:space="preserve">Государственное автономное профессиональное  образовательное учреждение </w:t>
            </w:r>
            <w:r w:rsidRPr="00F31C89">
              <w:rPr>
                <w:spacing w:val="-1"/>
              </w:rPr>
              <w:t>Республики Саха (Якутия)</w:t>
            </w:r>
          </w:p>
          <w:p w14:paraId="7B82FEB5" w14:textId="77777777" w:rsidR="00E5394C" w:rsidRPr="00F31C89" w:rsidRDefault="00E5394C" w:rsidP="004675FF">
            <w:pPr>
              <w:jc w:val="center"/>
            </w:pPr>
            <w:r w:rsidRPr="00F31C89">
              <w:rPr>
                <w:spacing w:val="-1"/>
              </w:rPr>
              <w:t>«Якутский промышленный техникум</w:t>
            </w:r>
            <w:r w:rsidR="00780A31">
              <w:rPr>
                <w:spacing w:val="-1"/>
                <w:lang w:val="sah-RU"/>
              </w:rPr>
              <w:t xml:space="preserve"> им. Т.Г. Десяткина</w:t>
            </w:r>
            <w:r w:rsidRPr="00F31C89">
              <w:rPr>
                <w:spacing w:val="-1"/>
              </w:rPr>
              <w:t>»</w:t>
            </w:r>
          </w:p>
        </w:tc>
      </w:tr>
    </w:tbl>
    <w:p w14:paraId="1F76317A" w14:textId="77777777" w:rsidR="00F9264B" w:rsidRDefault="00F9264B" w:rsidP="00F9264B"/>
    <w:p w14:paraId="1454D430" w14:textId="77777777" w:rsidR="00F9264B" w:rsidRPr="007E5E51" w:rsidRDefault="00F9264B" w:rsidP="00F9264B"/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F9264B" w:rsidRPr="007E5E51" w14:paraId="4070B058" w14:textId="77777777" w:rsidTr="007E5CF1">
        <w:trPr>
          <w:trHeight w:val="1374"/>
          <w:jc w:val="center"/>
        </w:trPr>
        <w:tc>
          <w:tcPr>
            <w:tcW w:w="5185" w:type="dxa"/>
          </w:tcPr>
          <w:p w14:paraId="155CF820" w14:textId="77777777" w:rsidR="00F9264B" w:rsidRPr="007E5E51" w:rsidRDefault="00F9264B" w:rsidP="007E5CF1"/>
        </w:tc>
        <w:tc>
          <w:tcPr>
            <w:tcW w:w="4868" w:type="dxa"/>
          </w:tcPr>
          <w:p w14:paraId="2AA7B06E" w14:textId="77777777" w:rsidR="00F9264B" w:rsidRPr="001017F2" w:rsidRDefault="00F9264B" w:rsidP="007E5CF1">
            <w:pPr>
              <w:jc w:val="center"/>
              <w:rPr>
                <w:b/>
              </w:rPr>
            </w:pPr>
            <w:r w:rsidRPr="001017F2">
              <w:rPr>
                <w:b/>
              </w:rPr>
              <w:t>УТВЕРЖДАЮ</w:t>
            </w:r>
          </w:p>
          <w:p w14:paraId="7E282667" w14:textId="77777777" w:rsidR="00F9264B" w:rsidRPr="001017F2" w:rsidRDefault="000C6F2E" w:rsidP="007E5CF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Заместитель директора по У</w:t>
            </w:r>
            <w:r w:rsidR="00F9264B" w:rsidRPr="001017F2">
              <w:rPr>
                <w:b/>
              </w:rPr>
              <w:t>Р</w:t>
            </w:r>
          </w:p>
          <w:p w14:paraId="65563155" w14:textId="77777777" w:rsidR="00F9264B" w:rsidRPr="001017F2" w:rsidRDefault="00F9264B" w:rsidP="007E5CF1">
            <w:pPr>
              <w:rPr>
                <w:b/>
                <w:bCs/>
              </w:rPr>
            </w:pPr>
          </w:p>
          <w:p w14:paraId="36AF63B8" w14:textId="77777777" w:rsidR="00F9264B" w:rsidRPr="001017F2" w:rsidRDefault="000C6F2E" w:rsidP="007E5CF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_________________ С.В. Иванова</w:t>
            </w:r>
          </w:p>
          <w:p w14:paraId="01915B85" w14:textId="77777777" w:rsidR="00F9264B" w:rsidRPr="007E5E51" w:rsidRDefault="00F9264B" w:rsidP="007E5CF1">
            <w:pPr>
              <w:jc w:val="center"/>
              <w:rPr>
                <w:bCs/>
              </w:rPr>
            </w:pPr>
            <w:r w:rsidRPr="001017F2">
              <w:rPr>
                <w:b/>
              </w:rPr>
              <w:t>«_____» __________ 20 ___ г.</w:t>
            </w:r>
          </w:p>
        </w:tc>
      </w:tr>
    </w:tbl>
    <w:p w14:paraId="3E29EE32" w14:textId="77777777" w:rsidR="00F9264B" w:rsidRDefault="00F9264B" w:rsidP="00F9264B"/>
    <w:p w14:paraId="69A3CB61" w14:textId="77777777" w:rsidR="00F9264B" w:rsidRDefault="00F9264B" w:rsidP="00F9264B">
      <w:pPr>
        <w:rPr>
          <w:b/>
        </w:rPr>
      </w:pPr>
    </w:p>
    <w:p w14:paraId="4BBE3290" w14:textId="77777777" w:rsidR="00F9264B" w:rsidRDefault="00F9264B" w:rsidP="00F9264B">
      <w:pPr>
        <w:jc w:val="center"/>
        <w:rPr>
          <w:b/>
        </w:rPr>
      </w:pPr>
    </w:p>
    <w:p w14:paraId="5AA68E7C" w14:textId="77777777" w:rsidR="00F9264B" w:rsidRPr="008F0DCB" w:rsidRDefault="00F9264B" w:rsidP="00F9264B">
      <w:pPr>
        <w:jc w:val="center"/>
        <w:rPr>
          <w:b/>
        </w:rPr>
      </w:pPr>
    </w:p>
    <w:p w14:paraId="42B51286" w14:textId="77777777" w:rsidR="00F9264B" w:rsidRPr="000612CA" w:rsidRDefault="00F9264B" w:rsidP="00F9264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794729A" w14:textId="77777777" w:rsidR="00F9264B" w:rsidRPr="00780A31" w:rsidRDefault="00F9264B" w:rsidP="00F9264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780A31">
        <w:rPr>
          <w:b/>
          <w:caps/>
          <w:sz w:val="28"/>
          <w:szCs w:val="28"/>
        </w:rPr>
        <w:t>ПРОГРАММа УЧЕБНОЙ ДИСЦИПЛИНЫ</w:t>
      </w:r>
    </w:p>
    <w:p w14:paraId="54FD4234" w14:textId="77777777" w:rsidR="00F9264B" w:rsidRPr="00780A31" w:rsidRDefault="00F9264B" w:rsidP="00F9264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14:paraId="12E1B0F1" w14:textId="77777777" w:rsidR="00F9264B" w:rsidRPr="00780A31" w:rsidRDefault="00780A31" w:rsidP="00F92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80A31">
        <w:rPr>
          <w:b/>
          <w:sz w:val="28"/>
          <w:szCs w:val="28"/>
        </w:rPr>
        <w:t>ОП.04 ДОПУСКИ И ТЕХНИЧЕСКИЕ ИЗМЕРЕНИЯ</w:t>
      </w:r>
    </w:p>
    <w:p w14:paraId="774DBE2D" w14:textId="77777777" w:rsidR="00F9264B" w:rsidRPr="00780A31" w:rsidRDefault="00F9264B" w:rsidP="00F9264B">
      <w:pPr>
        <w:jc w:val="center"/>
        <w:rPr>
          <w:b/>
          <w:sz w:val="28"/>
          <w:szCs w:val="28"/>
        </w:rPr>
      </w:pPr>
    </w:p>
    <w:p w14:paraId="7C85C020" w14:textId="77777777" w:rsidR="00471DE6" w:rsidRPr="00780A31" w:rsidRDefault="00471DE6" w:rsidP="007E31C6">
      <w:pPr>
        <w:spacing w:line="276" w:lineRule="auto"/>
        <w:jc w:val="center"/>
        <w:rPr>
          <w:sz w:val="28"/>
          <w:szCs w:val="28"/>
          <w:lang w:val="sah-RU"/>
        </w:rPr>
      </w:pPr>
      <w:r w:rsidRPr="00780A31">
        <w:rPr>
          <w:sz w:val="28"/>
          <w:szCs w:val="28"/>
          <w:lang w:val="sah-RU"/>
        </w:rPr>
        <w:t>программы подготовки квалифицированных рабочих, служащих среднего профессионального образования  по профессии</w:t>
      </w:r>
    </w:p>
    <w:p w14:paraId="32288E87" w14:textId="77777777" w:rsidR="00F9264B" w:rsidRPr="00780A31" w:rsidRDefault="00F3296A" w:rsidP="007E31C6">
      <w:pPr>
        <w:jc w:val="center"/>
        <w:rPr>
          <w:b/>
          <w:sz w:val="28"/>
          <w:szCs w:val="28"/>
        </w:rPr>
      </w:pPr>
      <w:r w:rsidRPr="00780A31">
        <w:rPr>
          <w:sz w:val="28"/>
          <w:szCs w:val="28"/>
        </w:rPr>
        <w:t>15.01.20. Слесарь по контрольно – измерительным приборам и автоматике</w:t>
      </w:r>
    </w:p>
    <w:p w14:paraId="58F0911B" w14:textId="77777777" w:rsidR="00F9264B" w:rsidRPr="00780A31" w:rsidRDefault="00F9264B" w:rsidP="00471DE6">
      <w:pPr>
        <w:rPr>
          <w:b/>
          <w:sz w:val="28"/>
          <w:szCs w:val="28"/>
        </w:rPr>
      </w:pPr>
    </w:p>
    <w:p w14:paraId="1FFB9E44" w14:textId="77777777" w:rsidR="00780A31" w:rsidRDefault="00780A31" w:rsidP="00471DE6">
      <w:pPr>
        <w:jc w:val="both"/>
        <w:rPr>
          <w:sz w:val="28"/>
          <w:szCs w:val="28"/>
          <w:lang w:val="sah-RU"/>
        </w:rPr>
      </w:pPr>
    </w:p>
    <w:p w14:paraId="12F347EF" w14:textId="77777777" w:rsidR="00780A31" w:rsidRDefault="00780A31" w:rsidP="00471DE6">
      <w:pPr>
        <w:jc w:val="both"/>
        <w:rPr>
          <w:sz w:val="28"/>
          <w:szCs w:val="28"/>
          <w:lang w:val="sah-RU"/>
        </w:rPr>
      </w:pPr>
    </w:p>
    <w:p w14:paraId="1A1B5C44" w14:textId="77777777" w:rsidR="00471DE6" w:rsidRPr="00780A31" w:rsidRDefault="00471DE6" w:rsidP="00471DE6">
      <w:pPr>
        <w:jc w:val="both"/>
        <w:rPr>
          <w:sz w:val="28"/>
          <w:szCs w:val="28"/>
        </w:rPr>
      </w:pPr>
      <w:r w:rsidRPr="00780A31">
        <w:rPr>
          <w:sz w:val="28"/>
          <w:szCs w:val="28"/>
        </w:rPr>
        <w:t>Квалификация  выпускника:</w:t>
      </w:r>
    </w:p>
    <w:p w14:paraId="26AF5846" w14:textId="77777777" w:rsidR="00F9264B" w:rsidRPr="00780A31" w:rsidRDefault="00471DE6" w:rsidP="00471DE6">
      <w:pPr>
        <w:jc w:val="both"/>
        <w:rPr>
          <w:b/>
          <w:sz w:val="28"/>
          <w:szCs w:val="28"/>
        </w:rPr>
      </w:pPr>
      <w:r w:rsidRPr="00780A31">
        <w:rPr>
          <w:sz w:val="28"/>
          <w:szCs w:val="28"/>
        </w:rPr>
        <w:t>Слесарь по контрольно – измерительным приборам и автоматике, 3, 4 разряд</w:t>
      </w:r>
    </w:p>
    <w:p w14:paraId="2FDA386B" w14:textId="77777777" w:rsidR="00F9264B" w:rsidRDefault="00F9264B" w:rsidP="00F9264B">
      <w:pPr>
        <w:jc w:val="center"/>
        <w:rPr>
          <w:b/>
        </w:rPr>
      </w:pPr>
    </w:p>
    <w:p w14:paraId="61B3232E" w14:textId="77777777" w:rsidR="00F9264B" w:rsidRDefault="00F9264B" w:rsidP="00F9264B">
      <w:pPr>
        <w:jc w:val="center"/>
        <w:rPr>
          <w:b/>
        </w:rPr>
      </w:pPr>
    </w:p>
    <w:p w14:paraId="30599266" w14:textId="77777777" w:rsidR="00F9264B" w:rsidRDefault="00F9264B" w:rsidP="00F9264B">
      <w:pPr>
        <w:jc w:val="center"/>
        <w:rPr>
          <w:b/>
        </w:rPr>
      </w:pPr>
    </w:p>
    <w:p w14:paraId="7752221A" w14:textId="77777777" w:rsidR="00F9264B" w:rsidRDefault="00F9264B" w:rsidP="00F9264B">
      <w:pPr>
        <w:jc w:val="center"/>
        <w:rPr>
          <w:b/>
        </w:rPr>
      </w:pPr>
    </w:p>
    <w:p w14:paraId="24F3317D" w14:textId="77777777" w:rsidR="00F9264B" w:rsidRDefault="00F9264B" w:rsidP="00F9264B">
      <w:pPr>
        <w:jc w:val="center"/>
        <w:rPr>
          <w:b/>
        </w:rPr>
      </w:pPr>
    </w:p>
    <w:p w14:paraId="20BE4D92" w14:textId="77777777" w:rsidR="00F9264B" w:rsidRDefault="00F9264B" w:rsidP="00F9264B">
      <w:pPr>
        <w:jc w:val="center"/>
        <w:rPr>
          <w:b/>
        </w:rPr>
      </w:pPr>
    </w:p>
    <w:p w14:paraId="3FB2A69E" w14:textId="77777777" w:rsidR="00F9264B" w:rsidRDefault="00F9264B" w:rsidP="00F9264B">
      <w:pPr>
        <w:jc w:val="center"/>
        <w:rPr>
          <w:b/>
        </w:rPr>
      </w:pPr>
    </w:p>
    <w:p w14:paraId="43AEC74D" w14:textId="77777777" w:rsidR="00F9264B" w:rsidRDefault="00F9264B" w:rsidP="00F9264B">
      <w:pPr>
        <w:jc w:val="center"/>
        <w:rPr>
          <w:b/>
        </w:rPr>
      </w:pPr>
    </w:p>
    <w:p w14:paraId="2320AEE4" w14:textId="77777777" w:rsidR="00F9264B" w:rsidRDefault="00F9264B" w:rsidP="00F9264B">
      <w:pPr>
        <w:jc w:val="center"/>
        <w:rPr>
          <w:b/>
        </w:rPr>
      </w:pPr>
    </w:p>
    <w:p w14:paraId="37E2131B" w14:textId="77777777" w:rsidR="00F9264B" w:rsidRDefault="00F9264B" w:rsidP="00F9264B">
      <w:pPr>
        <w:jc w:val="center"/>
        <w:rPr>
          <w:b/>
        </w:rPr>
      </w:pPr>
    </w:p>
    <w:p w14:paraId="7703C813" w14:textId="77777777" w:rsidR="00F9264B" w:rsidRDefault="00F9264B" w:rsidP="00F9264B">
      <w:pPr>
        <w:jc w:val="center"/>
        <w:rPr>
          <w:b/>
        </w:rPr>
      </w:pPr>
    </w:p>
    <w:p w14:paraId="671F75DD" w14:textId="77777777" w:rsidR="00F9264B" w:rsidRDefault="00F9264B" w:rsidP="00F9264B">
      <w:pPr>
        <w:jc w:val="center"/>
        <w:rPr>
          <w:b/>
        </w:rPr>
      </w:pPr>
    </w:p>
    <w:p w14:paraId="3CF98DF4" w14:textId="77777777" w:rsidR="00F9264B" w:rsidRDefault="00F9264B" w:rsidP="00F9264B">
      <w:pPr>
        <w:jc w:val="center"/>
        <w:rPr>
          <w:b/>
        </w:rPr>
      </w:pPr>
    </w:p>
    <w:p w14:paraId="4CC7AE58" w14:textId="77777777" w:rsidR="00F9264B" w:rsidRDefault="00F9264B" w:rsidP="00F9264B">
      <w:pPr>
        <w:jc w:val="center"/>
        <w:rPr>
          <w:b/>
        </w:rPr>
      </w:pPr>
    </w:p>
    <w:p w14:paraId="2378449B" w14:textId="77777777" w:rsidR="00F9264B" w:rsidRDefault="00F9264B" w:rsidP="00F9264B">
      <w:pPr>
        <w:jc w:val="center"/>
        <w:rPr>
          <w:b/>
        </w:rPr>
      </w:pPr>
    </w:p>
    <w:p w14:paraId="57ECB198" w14:textId="77777777" w:rsidR="00F9264B" w:rsidRDefault="00F9264B" w:rsidP="00F9264B">
      <w:pPr>
        <w:jc w:val="center"/>
        <w:rPr>
          <w:b/>
        </w:rPr>
      </w:pPr>
    </w:p>
    <w:p w14:paraId="2E65F268" w14:textId="77777777" w:rsidR="00F9264B" w:rsidRDefault="00F9264B" w:rsidP="00F9264B">
      <w:pPr>
        <w:jc w:val="center"/>
        <w:rPr>
          <w:b/>
        </w:rPr>
      </w:pPr>
    </w:p>
    <w:p w14:paraId="18113F9F" w14:textId="77777777" w:rsidR="00F9264B" w:rsidRDefault="00F9264B" w:rsidP="00F9264B">
      <w:pPr>
        <w:jc w:val="center"/>
        <w:rPr>
          <w:b/>
        </w:rPr>
      </w:pPr>
    </w:p>
    <w:p w14:paraId="68C2874F" w14:textId="77777777" w:rsidR="00F9264B" w:rsidRDefault="00F9264B" w:rsidP="00F9264B">
      <w:pPr>
        <w:jc w:val="center"/>
        <w:rPr>
          <w:b/>
        </w:rPr>
      </w:pPr>
    </w:p>
    <w:p w14:paraId="09CDC5A8" w14:textId="77777777" w:rsidR="00F9264B" w:rsidRDefault="00F9264B" w:rsidP="00F9264B">
      <w:pPr>
        <w:jc w:val="center"/>
        <w:rPr>
          <w:b/>
        </w:rPr>
      </w:pPr>
    </w:p>
    <w:p w14:paraId="36247D59" w14:textId="77777777" w:rsidR="00F9264B" w:rsidRPr="008F0DCB" w:rsidRDefault="00F9264B" w:rsidP="00F9264B">
      <w:pPr>
        <w:jc w:val="center"/>
        <w:rPr>
          <w:b/>
        </w:rPr>
      </w:pPr>
    </w:p>
    <w:p w14:paraId="30E98577" w14:textId="77777777" w:rsidR="00F9264B" w:rsidRPr="00780A31" w:rsidRDefault="00F9264B" w:rsidP="00780A31">
      <w:pPr>
        <w:rPr>
          <w:b/>
          <w:lang w:val="sah-RU"/>
        </w:rPr>
      </w:pPr>
    </w:p>
    <w:p w14:paraId="09B200AC" w14:textId="77777777" w:rsidR="00F9264B" w:rsidRPr="00B77B4F" w:rsidRDefault="00F9264B" w:rsidP="00FE696D">
      <w:pPr>
        <w:jc w:val="both"/>
        <w:rPr>
          <w:b/>
        </w:rPr>
      </w:pPr>
      <w:r w:rsidRPr="00580BC9"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</w:t>
      </w:r>
      <w:r w:rsidRPr="00471DE6">
        <w:t>профессии</w:t>
      </w:r>
      <w:r w:rsidR="00BD1D3F">
        <w:t xml:space="preserve"> </w:t>
      </w:r>
      <w:r w:rsidRPr="00471DE6">
        <w:t>15.01.20. Слесарь по контрольно – измерительным приборам и автоматике</w:t>
      </w:r>
      <w:r w:rsidRPr="00471DE6">
        <w:rPr>
          <w:b/>
        </w:rPr>
        <w:t>,</w:t>
      </w:r>
      <w:r w:rsidR="00BD1D3F">
        <w:rPr>
          <w:b/>
        </w:rPr>
        <w:t xml:space="preserve"> </w:t>
      </w:r>
      <w:r w:rsidRPr="00580BC9">
        <w:rPr>
          <w:bCs/>
        </w:rPr>
        <w:t>утвержденного приказом Министерства образования и науки РФ от 02.08.2013 г. №682.</w:t>
      </w:r>
    </w:p>
    <w:p w14:paraId="0CD0832E" w14:textId="77777777" w:rsidR="00F9264B" w:rsidRPr="00580BC9" w:rsidRDefault="00F9264B" w:rsidP="00F9264B">
      <w:pPr>
        <w:shd w:val="clear" w:color="auto" w:fill="FFFFFF"/>
        <w:tabs>
          <w:tab w:val="left" w:leader="underscore" w:pos="8880"/>
        </w:tabs>
        <w:ind w:left="-284"/>
        <w:jc w:val="center"/>
        <w:rPr>
          <w:b/>
          <w:bCs/>
        </w:rPr>
      </w:pPr>
    </w:p>
    <w:p w14:paraId="36453422" w14:textId="77777777" w:rsidR="00F9264B" w:rsidRPr="00580BC9" w:rsidRDefault="00F9264B" w:rsidP="00F9264B">
      <w:pPr>
        <w:jc w:val="both"/>
      </w:pPr>
    </w:p>
    <w:p w14:paraId="17EDCD94" w14:textId="77777777" w:rsidR="00F9264B" w:rsidRPr="00580BC9" w:rsidRDefault="00F9264B" w:rsidP="00F92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80BC9">
        <w:t>Организация-разработчик: Государственное автономное профессиональное образовательное учреждение  РС (Я) «Якутский промышленный техникум».</w:t>
      </w:r>
    </w:p>
    <w:p w14:paraId="18F45659" w14:textId="77777777" w:rsidR="00F9264B" w:rsidRPr="00580BC9" w:rsidRDefault="00F9264B" w:rsidP="00F92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70A154EB" w14:textId="77777777" w:rsidR="00F9264B" w:rsidRPr="00580BC9" w:rsidRDefault="00F9264B" w:rsidP="00F92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7843AB3C" w14:textId="77777777" w:rsidR="00F9264B" w:rsidRPr="00580BC9" w:rsidRDefault="00F9264B" w:rsidP="00F92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70D2457" w14:textId="77777777" w:rsidR="00F9264B" w:rsidRPr="00580BC9" w:rsidRDefault="00F9264B" w:rsidP="00F92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Разработчик</w:t>
      </w:r>
      <w:r w:rsidRPr="00580BC9">
        <w:t>:</w:t>
      </w:r>
    </w:p>
    <w:p w14:paraId="2E380E13" w14:textId="53799876" w:rsidR="00F9264B" w:rsidRPr="00471DE6" w:rsidRDefault="00CC1F5F" w:rsidP="00471DE6">
      <w:pPr>
        <w:ind w:left="426"/>
        <w:jc w:val="both"/>
      </w:pPr>
      <w:r>
        <w:t>Филиппов Михаил Иванович</w:t>
      </w:r>
      <w:r w:rsidR="00F9264B" w:rsidRPr="00580BC9">
        <w:t xml:space="preserve">, преподаватель учебных дисциплин общепрофессионального цикла по </w:t>
      </w:r>
      <w:r w:rsidR="00F9264B" w:rsidRPr="00471DE6">
        <w:t>профессии 15.01.20. Слесарь по контрольно – измерительным приборам и автоматике</w:t>
      </w:r>
    </w:p>
    <w:p w14:paraId="3780BB08" w14:textId="77777777" w:rsidR="00F9264B" w:rsidRPr="00471DE6" w:rsidRDefault="00F9264B" w:rsidP="00F9264B">
      <w:pPr>
        <w:rPr>
          <w:b/>
          <w:bCs/>
        </w:rPr>
      </w:pPr>
    </w:p>
    <w:p w14:paraId="6093EA5C" w14:textId="77777777" w:rsidR="00F9264B" w:rsidRPr="00580BC9" w:rsidRDefault="00F9264B" w:rsidP="00F9264B">
      <w:pPr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14:paraId="2592BE10" w14:textId="77777777" w:rsidR="00F9264B" w:rsidRPr="00580BC9" w:rsidRDefault="00F9264B" w:rsidP="00F9264B">
      <w:pPr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264B" w:rsidRPr="00580BC9" w14:paraId="6F4F4F35" w14:textId="77777777" w:rsidTr="007E5CF1">
        <w:tc>
          <w:tcPr>
            <w:tcW w:w="4785" w:type="dxa"/>
          </w:tcPr>
          <w:p w14:paraId="09924235" w14:textId="77777777" w:rsidR="00F9264B" w:rsidRPr="009A27A3" w:rsidRDefault="00F9264B" w:rsidP="007E5CF1">
            <w:pPr>
              <w:rPr>
                <w:bCs/>
              </w:rPr>
            </w:pPr>
            <w:r w:rsidRPr="009A27A3">
              <w:rPr>
                <w:bCs/>
              </w:rPr>
              <w:t xml:space="preserve">РАССМОТРЕНО                    </w:t>
            </w:r>
          </w:p>
          <w:p w14:paraId="4B02AF4A" w14:textId="77777777" w:rsidR="00F9264B" w:rsidRPr="009A27A3" w:rsidRDefault="00F9264B" w:rsidP="007E5CF1">
            <w:pPr>
              <w:tabs>
                <w:tab w:val="left" w:pos="-284"/>
              </w:tabs>
            </w:pPr>
            <w:r w:rsidRPr="009A27A3">
              <w:t>на заседании предметно-цикловой</w:t>
            </w:r>
          </w:p>
          <w:p w14:paraId="410B8106" w14:textId="77777777" w:rsidR="00F9264B" w:rsidRPr="009A27A3" w:rsidRDefault="00547D9A" w:rsidP="007E5CF1">
            <w:pPr>
              <w:tabs>
                <w:tab w:val="left" w:pos="-284"/>
              </w:tabs>
            </w:pPr>
            <w:r w:rsidRPr="00547D9A">
              <w:t xml:space="preserve">комиссии </w:t>
            </w:r>
            <w:r>
              <w:t>энергетиков</w:t>
            </w:r>
          </w:p>
          <w:p w14:paraId="7161A688" w14:textId="359082B6" w:rsidR="00F9264B" w:rsidRPr="009A27A3" w:rsidRDefault="00F9264B" w:rsidP="007E5CF1">
            <w:pPr>
              <w:tabs>
                <w:tab w:val="left" w:pos="-284"/>
              </w:tabs>
            </w:pPr>
            <w:r>
              <w:t>Протокол № ___ от ________ 20</w:t>
            </w:r>
            <w:r w:rsidR="00D27E30">
              <w:t>23</w:t>
            </w:r>
            <w:r w:rsidRPr="009A27A3">
              <w:t xml:space="preserve"> г.</w:t>
            </w:r>
          </w:p>
          <w:p w14:paraId="4A3EAA10" w14:textId="77777777" w:rsidR="00F9264B" w:rsidRPr="009A27A3" w:rsidRDefault="00F9264B" w:rsidP="007E5CF1">
            <w:pPr>
              <w:tabs>
                <w:tab w:val="left" w:pos="-284"/>
              </w:tabs>
            </w:pPr>
            <w:r w:rsidRPr="009A27A3">
              <w:t xml:space="preserve">Председатель ПЦК </w:t>
            </w:r>
          </w:p>
          <w:p w14:paraId="610F0EFD" w14:textId="6B2D6F35" w:rsidR="00F9264B" w:rsidRPr="009A27A3" w:rsidRDefault="00BC4F09" w:rsidP="007E5CF1">
            <w:pPr>
              <w:rPr>
                <w:bCs/>
              </w:rPr>
            </w:pPr>
            <w:r>
              <w:t>________________</w:t>
            </w:r>
            <w:r w:rsidR="00D27E30">
              <w:t>______________</w:t>
            </w:r>
          </w:p>
          <w:p w14:paraId="19BEDE53" w14:textId="77777777" w:rsidR="00F9264B" w:rsidRPr="009A27A3" w:rsidRDefault="00F9264B" w:rsidP="007E5CF1">
            <w:pPr>
              <w:tabs>
                <w:tab w:val="left" w:pos="0"/>
              </w:tabs>
              <w:suppressAutoHyphens/>
            </w:pPr>
          </w:p>
          <w:p w14:paraId="4A63C488" w14:textId="77777777" w:rsidR="00F9264B" w:rsidRPr="009A27A3" w:rsidRDefault="00F9264B" w:rsidP="007E5CF1">
            <w:pPr>
              <w:tabs>
                <w:tab w:val="left" w:pos="0"/>
              </w:tabs>
              <w:suppressAutoHyphens/>
            </w:pPr>
          </w:p>
        </w:tc>
        <w:tc>
          <w:tcPr>
            <w:tcW w:w="4786" w:type="dxa"/>
          </w:tcPr>
          <w:p w14:paraId="70777FF4" w14:textId="77777777" w:rsidR="00F9264B" w:rsidRPr="009A27A3" w:rsidRDefault="00F9264B" w:rsidP="007E5CF1">
            <w:pPr>
              <w:tabs>
                <w:tab w:val="left" w:pos="0"/>
              </w:tabs>
              <w:suppressAutoHyphens/>
            </w:pPr>
            <w:r w:rsidRPr="009A27A3">
              <w:t>ОДОБРЕНО И РЕКОМЕНДОВАНО</w:t>
            </w:r>
          </w:p>
          <w:p w14:paraId="337498B8" w14:textId="77777777" w:rsidR="00F9264B" w:rsidRPr="009A27A3" w:rsidRDefault="00F9264B" w:rsidP="007E5CF1">
            <w:pPr>
              <w:tabs>
                <w:tab w:val="left" w:pos="0"/>
              </w:tabs>
              <w:suppressAutoHyphens/>
            </w:pPr>
            <w:r w:rsidRPr="009A27A3">
              <w:t>Методическим советом ГАПОУ РС(Я) ЯПТ</w:t>
            </w:r>
          </w:p>
          <w:p w14:paraId="1B13A609" w14:textId="741A326D" w:rsidR="00F9264B" w:rsidRPr="009A27A3" w:rsidRDefault="003F51B7" w:rsidP="007E5CF1">
            <w:pPr>
              <w:tabs>
                <w:tab w:val="left" w:pos="-284"/>
              </w:tabs>
            </w:pPr>
            <w:r>
              <w:t xml:space="preserve">Протокол № ___ от </w:t>
            </w:r>
            <w:r w:rsidR="00780A31">
              <w:t>________ 20</w:t>
            </w:r>
            <w:r w:rsidR="00D27E30">
              <w:t>23</w:t>
            </w:r>
            <w:r w:rsidR="00F9264B" w:rsidRPr="009A27A3">
              <w:t xml:space="preserve"> г.</w:t>
            </w:r>
          </w:p>
          <w:p w14:paraId="5BD55CEB" w14:textId="77777777" w:rsidR="00F9264B" w:rsidRPr="009A27A3" w:rsidRDefault="00F9264B" w:rsidP="007E5CF1">
            <w:pPr>
              <w:tabs>
                <w:tab w:val="left" w:pos="-284"/>
              </w:tabs>
            </w:pPr>
            <w:r w:rsidRPr="009A27A3">
              <w:t xml:space="preserve">Председатель МС </w:t>
            </w:r>
          </w:p>
          <w:p w14:paraId="235A7F4F" w14:textId="77777777" w:rsidR="00F9264B" w:rsidRPr="009A27A3" w:rsidRDefault="00F9264B" w:rsidP="007E5CF1">
            <w:pPr>
              <w:rPr>
                <w:bCs/>
              </w:rPr>
            </w:pPr>
            <w:r w:rsidRPr="009A27A3">
              <w:t>___________________Филиппов М.И.</w:t>
            </w:r>
          </w:p>
          <w:p w14:paraId="61D2CEAB" w14:textId="77777777" w:rsidR="00F9264B" w:rsidRPr="009A27A3" w:rsidRDefault="00F9264B" w:rsidP="007E5CF1">
            <w:pPr>
              <w:tabs>
                <w:tab w:val="left" w:pos="0"/>
              </w:tabs>
              <w:suppressAutoHyphens/>
            </w:pPr>
          </w:p>
        </w:tc>
      </w:tr>
    </w:tbl>
    <w:p w14:paraId="509EA355" w14:textId="77777777" w:rsidR="002E34C3" w:rsidRDefault="002E34C3" w:rsidP="00F9264B">
      <w:pPr>
        <w:tabs>
          <w:tab w:val="left" w:pos="0"/>
        </w:tabs>
        <w:suppressAutoHyphens/>
      </w:pPr>
    </w:p>
    <w:p w14:paraId="70ECD01D" w14:textId="77777777" w:rsidR="00F9264B" w:rsidRDefault="00F9264B" w:rsidP="00F9264B">
      <w:pPr>
        <w:tabs>
          <w:tab w:val="left" w:pos="0"/>
        </w:tabs>
        <w:suppressAutoHyphens/>
      </w:pPr>
    </w:p>
    <w:p w14:paraId="47F8D961" w14:textId="77777777" w:rsidR="00E5394C" w:rsidRDefault="00E5394C" w:rsidP="00F9264B">
      <w:pPr>
        <w:tabs>
          <w:tab w:val="left" w:pos="0"/>
        </w:tabs>
        <w:suppressAutoHyphens/>
      </w:pPr>
    </w:p>
    <w:p w14:paraId="30B826FF" w14:textId="77777777" w:rsidR="00E5394C" w:rsidRDefault="00E5394C" w:rsidP="00F9264B">
      <w:pPr>
        <w:tabs>
          <w:tab w:val="left" w:pos="0"/>
        </w:tabs>
        <w:suppressAutoHyphens/>
      </w:pPr>
    </w:p>
    <w:p w14:paraId="23BCC66D" w14:textId="77777777" w:rsidR="00E5394C" w:rsidRPr="00580BC9" w:rsidRDefault="00E5394C" w:rsidP="00F9264B">
      <w:pPr>
        <w:tabs>
          <w:tab w:val="left" w:pos="0"/>
        </w:tabs>
        <w:suppressAutoHyphens/>
      </w:pPr>
    </w:p>
    <w:p w14:paraId="1C150982" w14:textId="77777777" w:rsidR="00F9264B" w:rsidRPr="00580BC9" w:rsidRDefault="00F9264B" w:rsidP="00F9264B">
      <w:pPr>
        <w:tabs>
          <w:tab w:val="left" w:pos="0"/>
        </w:tabs>
        <w:suppressAutoHyphens/>
      </w:pPr>
    </w:p>
    <w:p w14:paraId="6E1A85C2" w14:textId="77777777" w:rsidR="00F9264B" w:rsidRDefault="00F9264B" w:rsidP="00F9264B"/>
    <w:p w14:paraId="0A8A52E6" w14:textId="77777777" w:rsidR="00F9264B" w:rsidRDefault="00F9264B" w:rsidP="00F9264B"/>
    <w:p w14:paraId="779AF8EC" w14:textId="77777777" w:rsidR="00F9264B" w:rsidRDefault="00F9264B" w:rsidP="00F9264B"/>
    <w:p w14:paraId="0F4C7EDB" w14:textId="77777777" w:rsidR="00F9264B" w:rsidRDefault="00F9264B" w:rsidP="00F9264B"/>
    <w:p w14:paraId="04AB5AA0" w14:textId="77777777" w:rsidR="00F9264B" w:rsidRDefault="00F9264B" w:rsidP="00F9264B"/>
    <w:p w14:paraId="3CC04F0B" w14:textId="77777777" w:rsidR="005E1812" w:rsidRDefault="005E1812" w:rsidP="005E1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</w:p>
    <w:p w14:paraId="38A52533" w14:textId="77777777" w:rsidR="005E1812" w:rsidRDefault="005E1812" w:rsidP="005E1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290E4F4" w14:textId="77777777" w:rsidR="005E1812" w:rsidRDefault="005E1812" w:rsidP="005E1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BAC2CCB" w14:textId="77777777" w:rsidR="005E1812" w:rsidRDefault="005E1812" w:rsidP="005E1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73F64E1" w14:textId="77777777" w:rsidR="005E1812" w:rsidRDefault="005E1812" w:rsidP="005E1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60DCC66" w14:textId="77777777" w:rsidR="005E1812" w:rsidRDefault="005E1812" w:rsidP="005E1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A675BE5" w14:textId="77777777" w:rsidR="005E1812" w:rsidRDefault="005E1812" w:rsidP="005E1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A3D16F7" w14:textId="77777777" w:rsidR="005E1812" w:rsidRDefault="005E1812" w:rsidP="005E1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4A6D31A" w14:textId="77777777" w:rsidR="005E1812" w:rsidRDefault="005E1812" w:rsidP="005E1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EFD7054" w14:textId="77777777" w:rsidR="005E1812" w:rsidRDefault="005E1812" w:rsidP="005E1812"/>
    <w:p w14:paraId="7BCAFEDC" w14:textId="77777777" w:rsidR="005E1812" w:rsidRDefault="005E1812" w:rsidP="005E1812"/>
    <w:p w14:paraId="35A02E8A" w14:textId="77777777" w:rsidR="005E1812" w:rsidRPr="0089738A" w:rsidRDefault="005E1812" w:rsidP="005E1812"/>
    <w:p w14:paraId="5D263E45" w14:textId="77777777" w:rsidR="005E1812" w:rsidRDefault="005E1812" w:rsidP="005E18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1F2FCA9D" w14:textId="77777777" w:rsidR="005E1812" w:rsidRDefault="005E1812" w:rsidP="005E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5E1812" w14:paraId="3D9F7376" w14:textId="77777777" w:rsidTr="001C6B3E">
        <w:tc>
          <w:tcPr>
            <w:tcW w:w="7668" w:type="dxa"/>
          </w:tcPr>
          <w:p w14:paraId="077CB1F2" w14:textId="77777777" w:rsidR="005E1812" w:rsidRDefault="005E1812" w:rsidP="001C6B3E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14:paraId="55C33A46" w14:textId="77777777" w:rsidR="005E1812" w:rsidRDefault="005E1812" w:rsidP="001C6B3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5E1812" w14:paraId="5B666D36" w14:textId="77777777" w:rsidTr="001C6B3E">
        <w:tc>
          <w:tcPr>
            <w:tcW w:w="7668" w:type="dxa"/>
          </w:tcPr>
          <w:p w14:paraId="291D3C27" w14:textId="77777777" w:rsidR="005E1812" w:rsidRDefault="005E1812" w:rsidP="001C6B3E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ПАСПОРТ ПРОГРАММЫ УЧЕБНОЙ ДИСЦИПЛИНЫ</w:t>
            </w:r>
          </w:p>
          <w:p w14:paraId="6199662E" w14:textId="77777777" w:rsidR="005E1812" w:rsidRDefault="005E1812" w:rsidP="001C6B3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03" w:type="dxa"/>
            <w:hideMark/>
          </w:tcPr>
          <w:p w14:paraId="54F1CD86" w14:textId="77777777" w:rsidR="005E1812" w:rsidRDefault="005E1812" w:rsidP="001C6B3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5E1812" w14:paraId="15754554" w14:textId="77777777" w:rsidTr="001C6B3E">
        <w:tc>
          <w:tcPr>
            <w:tcW w:w="7668" w:type="dxa"/>
          </w:tcPr>
          <w:p w14:paraId="0378A12A" w14:textId="77777777" w:rsidR="005E1812" w:rsidRDefault="005E1812" w:rsidP="001C6B3E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СТРУКТУРА и содержание УЧЕБНОЙ ДИСЦИПЛИНЫ</w:t>
            </w:r>
          </w:p>
          <w:p w14:paraId="45CB74FD" w14:textId="77777777" w:rsidR="005E1812" w:rsidRDefault="005E1812" w:rsidP="001C6B3E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14:paraId="2953F89C" w14:textId="77777777" w:rsidR="005E1812" w:rsidRDefault="005E1812" w:rsidP="001C6B3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5E1812" w14:paraId="249B4FB5" w14:textId="77777777" w:rsidTr="001C6B3E">
        <w:trPr>
          <w:trHeight w:val="670"/>
        </w:trPr>
        <w:tc>
          <w:tcPr>
            <w:tcW w:w="7668" w:type="dxa"/>
          </w:tcPr>
          <w:p w14:paraId="4EF15406" w14:textId="77777777" w:rsidR="005E1812" w:rsidRDefault="005E1812" w:rsidP="001C6B3E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условия реализации  учебной дисциплины</w:t>
            </w:r>
          </w:p>
          <w:p w14:paraId="1B313FFA" w14:textId="77777777" w:rsidR="005E1812" w:rsidRDefault="005E1812" w:rsidP="001C6B3E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14:paraId="4B700C79" w14:textId="77777777" w:rsidR="005E1812" w:rsidRDefault="005E1812" w:rsidP="001C6B3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5E1812" w14:paraId="37221444" w14:textId="77777777" w:rsidTr="001C6B3E">
        <w:tc>
          <w:tcPr>
            <w:tcW w:w="7668" w:type="dxa"/>
          </w:tcPr>
          <w:p w14:paraId="754D8CBF" w14:textId="77777777" w:rsidR="005E1812" w:rsidRDefault="005E1812" w:rsidP="001C6B3E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Контроль и оценка результатов Освоения учебной дисциплины</w:t>
            </w:r>
          </w:p>
          <w:p w14:paraId="3B1D6BDB" w14:textId="77777777" w:rsidR="005E1812" w:rsidRDefault="005E1812" w:rsidP="001C6B3E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14:paraId="72BF7CC2" w14:textId="77777777" w:rsidR="005E1812" w:rsidRDefault="005E1812" w:rsidP="001C6B3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</w:tbl>
    <w:p w14:paraId="31703CDC" w14:textId="77777777" w:rsidR="005E1812" w:rsidRDefault="005E1812" w:rsidP="005E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9DB9AB1" w14:textId="77777777" w:rsidR="005E1812" w:rsidRDefault="005E1812" w:rsidP="005E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38CA38D1" w14:textId="77777777" w:rsidR="005E1812" w:rsidRDefault="005E1812" w:rsidP="005E1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</w:rPr>
        <w:lastRenderedPageBreak/>
        <w:t>1. паспорт ПРОГРАММЫ УЧЕБНОЙ ДИСЦИПЛИНЫ</w:t>
      </w:r>
    </w:p>
    <w:p w14:paraId="40F26C76" w14:textId="77777777" w:rsidR="005E1812" w:rsidRDefault="00F9264B" w:rsidP="005E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ОП.04</w:t>
      </w:r>
      <w:r w:rsidR="00780A31">
        <w:rPr>
          <w:b/>
          <w:lang w:val="sah-RU"/>
        </w:rPr>
        <w:t xml:space="preserve"> </w:t>
      </w:r>
      <w:r w:rsidRPr="00F9264B">
        <w:rPr>
          <w:b/>
        </w:rPr>
        <w:t xml:space="preserve">Допуски и технические </w:t>
      </w:r>
      <w:r>
        <w:rPr>
          <w:b/>
        </w:rPr>
        <w:t>измерения</w:t>
      </w:r>
    </w:p>
    <w:p w14:paraId="2F37D019" w14:textId="77777777" w:rsidR="005E1812" w:rsidRDefault="005E1812" w:rsidP="005E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1.1. Область применения программы</w:t>
      </w:r>
    </w:p>
    <w:p w14:paraId="0B3711C6" w14:textId="77777777" w:rsidR="005E1812" w:rsidRPr="00471DE6" w:rsidRDefault="005E1812" w:rsidP="005E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  <w:r>
        <w:tab/>
      </w:r>
      <w:r w:rsidR="009C20D2">
        <w:t xml:space="preserve">Программа учебной дисциплины является частью программы подготовки квалифицированных рабочих, служащих в соответствии с ФГОС СПО для  профессии: </w:t>
      </w:r>
      <w:r w:rsidRPr="00471DE6">
        <w:t>15.01.20</w:t>
      </w:r>
      <w:r w:rsidR="00F9264B" w:rsidRPr="00471DE6">
        <w:t xml:space="preserve">. </w:t>
      </w:r>
      <w:r w:rsidRPr="00471DE6">
        <w:t>Слесарь по контрольно – измерительным приборам и автоматике</w:t>
      </w:r>
    </w:p>
    <w:p w14:paraId="5AB17F5E" w14:textId="77777777" w:rsidR="005E1812" w:rsidRPr="00BF10CE" w:rsidRDefault="005E1812" w:rsidP="005E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14:paraId="667019F4" w14:textId="77777777" w:rsidR="007E5CF1" w:rsidRPr="006669CB" w:rsidRDefault="007E5CF1" w:rsidP="007E5CF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</w:pPr>
      <w:r w:rsidRPr="000612CA">
        <w:rPr>
          <w:b/>
        </w:rPr>
        <w:t xml:space="preserve">1.2. Место дисциплины в структуре </w:t>
      </w:r>
      <w:r w:rsidRPr="004471C1">
        <w:rPr>
          <w:b/>
        </w:rPr>
        <w:t>основной профессиональной образовательной программы:</w:t>
      </w:r>
      <w:r>
        <w:t>дисциплина в</w:t>
      </w:r>
      <w:r w:rsidRPr="006669CB">
        <w:t>ходит</w:t>
      </w:r>
      <w:r>
        <w:t xml:space="preserve"> в общепрофессиональный цикл</w:t>
      </w:r>
    </w:p>
    <w:p w14:paraId="75A0998D" w14:textId="77777777" w:rsidR="007E5CF1" w:rsidRDefault="007E5CF1" w:rsidP="007E5CF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p w14:paraId="2D2FB65A" w14:textId="77777777" w:rsidR="007E5CF1" w:rsidRDefault="007E5CF1" w:rsidP="007E5CF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0612CA">
        <w:rPr>
          <w:b/>
        </w:rPr>
        <w:t>1.3. Цели и задачи учебной дисциплины – требования к результатам освоения дисциплины:</w:t>
      </w:r>
    </w:p>
    <w:p w14:paraId="1A73658D" w14:textId="77777777" w:rsidR="007E5CF1" w:rsidRDefault="007E5CF1" w:rsidP="007E5CF1">
      <w:pPr>
        <w:pStyle w:val="aa"/>
        <w:spacing w:before="132" w:line="276" w:lineRule="auto"/>
        <w:ind w:right="223"/>
        <w:jc w:val="both"/>
        <w:rPr>
          <w:lang w:val="sah-RU"/>
        </w:rPr>
      </w:pPr>
      <w:r>
        <w:rPr>
          <w:b/>
        </w:rPr>
        <w:t xml:space="preserve">Цель </w:t>
      </w:r>
      <w:r>
        <w:t>научить читатьуказанные на чертежах в технических документах о точности изготовления и характере сопряжения деталей для обработки и  сборке деталей и обоснованно выбирать средства измерения.</w:t>
      </w:r>
    </w:p>
    <w:p w14:paraId="580B974E" w14:textId="77777777" w:rsidR="007E5CF1" w:rsidRDefault="007E5CF1" w:rsidP="007E5CF1">
      <w:pPr>
        <w:pStyle w:val="aa"/>
        <w:spacing w:before="132" w:line="276" w:lineRule="auto"/>
        <w:ind w:right="223"/>
        <w:jc w:val="both"/>
        <w:rPr>
          <w:b/>
          <w:lang w:val="sah-RU"/>
        </w:rPr>
      </w:pPr>
      <w:r>
        <w:rPr>
          <w:b/>
          <w:lang w:val="sah-RU"/>
        </w:rPr>
        <w:t>Задачи;</w:t>
      </w:r>
    </w:p>
    <w:p w14:paraId="4FB8774F" w14:textId="611F35C0" w:rsidR="007E5CF1" w:rsidRDefault="007E5CF1" w:rsidP="007E5CF1">
      <w:pPr>
        <w:pStyle w:val="aa"/>
        <w:numPr>
          <w:ilvl w:val="0"/>
          <w:numId w:val="8"/>
        </w:numPr>
        <w:ind w:right="223"/>
        <w:jc w:val="both"/>
      </w:pPr>
      <w:r>
        <w:t>сформировать необходимый</w:t>
      </w:r>
      <w:r w:rsidR="005F5BF5">
        <w:t xml:space="preserve"> </w:t>
      </w:r>
      <w:r>
        <w:t>об</w:t>
      </w:r>
      <w:r w:rsidR="005F5BF5">
        <w:t>ъ</w:t>
      </w:r>
      <w:r>
        <w:t>ем знаний о системах допусков и посадок</w:t>
      </w:r>
    </w:p>
    <w:p w14:paraId="72C5E1B8" w14:textId="77777777" w:rsidR="007E5CF1" w:rsidRDefault="007E5CF1" w:rsidP="007E5CF1">
      <w:pPr>
        <w:pStyle w:val="aa"/>
        <w:numPr>
          <w:ilvl w:val="0"/>
          <w:numId w:val="8"/>
        </w:numPr>
        <w:ind w:right="223"/>
        <w:jc w:val="both"/>
      </w:pPr>
      <w:r>
        <w:t>сформировать умения применять контрольно-измерительные приборы и инструменты</w:t>
      </w:r>
    </w:p>
    <w:p w14:paraId="2C714FBF" w14:textId="77777777" w:rsidR="007E5CF1" w:rsidRPr="007D6CAD" w:rsidRDefault="007E5CF1" w:rsidP="007E5CF1">
      <w:pPr>
        <w:pStyle w:val="aa"/>
        <w:spacing w:after="10" w:line="276" w:lineRule="auto"/>
        <w:ind w:left="708" w:right="223" w:hanging="141"/>
        <w:jc w:val="both"/>
        <w:rPr>
          <w:lang w:val="sah-RU"/>
        </w:rPr>
      </w:pPr>
    </w:p>
    <w:p w14:paraId="120D2EA0" w14:textId="77777777" w:rsidR="007E5CF1" w:rsidRDefault="007E5CF1" w:rsidP="007E5CF1">
      <w:pPr>
        <w:pStyle w:val="aa"/>
        <w:spacing w:before="4" w:after="10" w:line="360" w:lineRule="auto"/>
        <w:ind w:left="221" w:right="223"/>
        <w:jc w:val="both"/>
      </w:pPr>
      <w:r>
        <w:t>В результате изучения дисциплины студент должен освоить профессиональные компетенции:</w:t>
      </w:r>
    </w:p>
    <w:tbl>
      <w:tblPr>
        <w:tblStyle w:val="a4"/>
        <w:tblW w:w="0" w:type="auto"/>
        <w:tblInd w:w="221" w:type="dxa"/>
        <w:tblLook w:val="04A0" w:firstRow="1" w:lastRow="0" w:firstColumn="1" w:lastColumn="0" w:noHBand="0" w:noVBand="1"/>
      </w:tblPr>
      <w:tblGrid>
        <w:gridCol w:w="1588"/>
        <w:gridCol w:w="7762"/>
      </w:tblGrid>
      <w:tr w:rsidR="007E5CF1" w14:paraId="10546F3A" w14:textId="77777777" w:rsidTr="007E5CF1">
        <w:tc>
          <w:tcPr>
            <w:tcW w:w="1588" w:type="dxa"/>
          </w:tcPr>
          <w:p w14:paraId="1EC27A9B" w14:textId="77777777" w:rsidR="007E5CF1" w:rsidRPr="00025F2C" w:rsidRDefault="007E5CF1" w:rsidP="007E5CF1">
            <w:pPr>
              <w:ind w:left="284" w:firstLine="284"/>
              <w:rPr>
                <w:caps/>
              </w:rPr>
            </w:pPr>
            <w:r w:rsidRPr="00025F2C">
              <w:t xml:space="preserve">Коды </w:t>
            </w:r>
          </w:p>
        </w:tc>
        <w:tc>
          <w:tcPr>
            <w:tcW w:w="7762" w:type="dxa"/>
          </w:tcPr>
          <w:p w14:paraId="25E654EB" w14:textId="77777777" w:rsidR="007E5CF1" w:rsidRPr="00025F2C" w:rsidRDefault="007E5CF1" w:rsidP="007E5CF1">
            <w:pPr>
              <w:ind w:left="284" w:firstLine="284"/>
              <w:rPr>
                <w:caps/>
              </w:rPr>
            </w:pPr>
            <w:r w:rsidRPr="00025F2C">
              <w:t>компетенций</w:t>
            </w:r>
          </w:p>
        </w:tc>
      </w:tr>
      <w:tr w:rsidR="007E5CF1" w14:paraId="37C57EDA" w14:textId="77777777" w:rsidTr="007E5CF1">
        <w:tc>
          <w:tcPr>
            <w:tcW w:w="1588" w:type="dxa"/>
          </w:tcPr>
          <w:p w14:paraId="123BABDC" w14:textId="77777777" w:rsidR="007E5CF1" w:rsidRPr="00BD2866" w:rsidRDefault="007E5CF1" w:rsidP="007E5CF1">
            <w:pPr>
              <w:tabs>
                <w:tab w:val="left" w:pos="1932"/>
              </w:tabs>
              <w:jc w:val="both"/>
            </w:pPr>
            <w:r w:rsidRPr="00BD2866">
              <w:t>ПК 2.1</w:t>
            </w:r>
          </w:p>
        </w:tc>
        <w:tc>
          <w:tcPr>
            <w:tcW w:w="7762" w:type="dxa"/>
          </w:tcPr>
          <w:p w14:paraId="163CDBB5" w14:textId="055DFCEA" w:rsidR="007E5CF1" w:rsidRDefault="007E5CF1" w:rsidP="007E5CF1">
            <w:pPr>
              <w:pStyle w:val="aa"/>
              <w:spacing w:before="4" w:after="10"/>
              <w:ind w:right="223"/>
              <w:jc w:val="both"/>
            </w:pPr>
            <w:r w:rsidRPr="00BD2866">
              <w:t>Выполнять пайку различными припоям</w:t>
            </w:r>
          </w:p>
        </w:tc>
      </w:tr>
      <w:tr w:rsidR="007E5CF1" w14:paraId="3AED0FE3" w14:textId="77777777" w:rsidTr="007E5CF1">
        <w:tc>
          <w:tcPr>
            <w:tcW w:w="1588" w:type="dxa"/>
          </w:tcPr>
          <w:p w14:paraId="2EA051B4" w14:textId="77777777" w:rsidR="007E5CF1" w:rsidRPr="00BD2866" w:rsidRDefault="007E5CF1" w:rsidP="007E5CF1">
            <w:pPr>
              <w:tabs>
                <w:tab w:val="left" w:pos="1932"/>
              </w:tabs>
              <w:jc w:val="both"/>
            </w:pPr>
            <w:r w:rsidRPr="00BD2866">
              <w:t xml:space="preserve">ПК 2.2 </w:t>
            </w:r>
          </w:p>
          <w:p w14:paraId="576B3E6E" w14:textId="77777777" w:rsidR="007E5CF1" w:rsidRPr="00BD2866" w:rsidRDefault="007E5CF1" w:rsidP="007E5CF1">
            <w:pPr>
              <w:tabs>
                <w:tab w:val="left" w:pos="1932"/>
              </w:tabs>
              <w:jc w:val="both"/>
            </w:pPr>
          </w:p>
        </w:tc>
        <w:tc>
          <w:tcPr>
            <w:tcW w:w="7762" w:type="dxa"/>
          </w:tcPr>
          <w:p w14:paraId="4846EC36" w14:textId="77777777" w:rsidR="007E5CF1" w:rsidRPr="00BD2866" w:rsidRDefault="007E5CF1" w:rsidP="007E5CF1">
            <w:pPr>
              <w:tabs>
                <w:tab w:val="left" w:pos="1932"/>
              </w:tabs>
              <w:jc w:val="both"/>
            </w:pPr>
            <w:r w:rsidRPr="00BD2866">
              <w:t xml:space="preserve">Составлять  схемы соединений  средней сложности  и  осуществлять </w:t>
            </w:r>
          </w:p>
          <w:p w14:paraId="63E09CD2" w14:textId="77777777" w:rsidR="007E5CF1" w:rsidRDefault="007E5CF1" w:rsidP="007E5CF1">
            <w:pPr>
              <w:pStyle w:val="aa"/>
              <w:spacing w:before="4" w:after="10"/>
              <w:ind w:right="223"/>
              <w:jc w:val="both"/>
            </w:pPr>
            <w:r w:rsidRPr="00BD2866">
              <w:t>их монтаж</w:t>
            </w:r>
          </w:p>
        </w:tc>
      </w:tr>
      <w:tr w:rsidR="007E5CF1" w14:paraId="40CD8E13" w14:textId="77777777" w:rsidTr="007E5CF1">
        <w:tc>
          <w:tcPr>
            <w:tcW w:w="1588" w:type="dxa"/>
          </w:tcPr>
          <w:p w14:paraId="33874B03" w14:textId="77777777" w:rsidR="007E5CF1" w:rsidRPr="00BD2866" w:rsidRDefault="007E5CF1" w:rsidP="007E5CF1">
            <w:pPr>
              <w:tabs>
                <w:tab w:val="left" w:pos="1932"/>
              </w:tabs>
              <w:jc w:val="both"/>
            </w:pPr>
            <w:r w:rsidRPr="00BD2866">
              <w:t xml:space="preserve">ПК 2.3 </w:t>
            </w:r>
          </w:p>
          <w:p w14:paraId="685579DE" w14:textId="77777777" w:rsidR="007E5CF1" w:rsidRPr="00BD2866" w:rsidRDefault="007E5CF1" w:rsidP="007E5CF1">
            <w:pPr>
              <w:tabs>
                <w:tab w:val="left" w:pos="1932"/>
              </w:tabs>
              <w:jc w:val="both"/>
            </w:pPr>
          </w:p>
        </w:tc>
        <w:tc>
          <w:tcPr>
            <w:tcW w:w="7762" w:type="dxa"/>
          </w:tcPr>
          <w:p w14:paraId="32313A4D" w14:textId="77777777" w:rsidR="007E5CF1" w:rsidRPr="00BD2866" w:rsidRDefault="007E5CF1" w:rsidP="007E5CF1">
            <w:pPr>
              <w:tabs>
                <w:tab w:val="left" w:pos="1932"/>
              </w:tabs>
              <w:jc w:val="both"/>
            </w:pPr>
            <w:r w:rsidRPr="00BD2866">
              <w:t xml:space="preserve">Выполнять  монтаж </w:t>
            </w:r>
          </w:p>
          <w:p w14:paraId="25967118" w14:textId="77777777" w:rsidR="007E5CF1" w:rsidRPr="00BD2866" w:rsidRDefault="007E5CF1" w:rsidP="007E5CF1">
            <w:pPr>
              <w:tabs>
                <w:tab w:val="left" w:pos="1932"/>
              </w:tabs>
              <w:jc w:val="both"/>
            </w:pPr>
            <w:r w:rsidRPr="00BD2866">
              <w:t xml:space="preserve">контрольно-измерительных приборов  средней сложности  и  средств </w:t>
            </w:r>
          </w:p>
          <w:p w14:paraId="177D6662" w14:textId="77777777" w:rsidR="007E5CF1" w:rsidRDefault="007E5CF1" w:rsidP="007E5CF1">
            <w:pPr>
              <w:pStyle w:val="aa"/>
              <w:spacing w:before="4" w:after="10"/>
              <w:ind w:right="223"/>
              <w:jc w:val="both"/>
            </w:pPr>
            <w:r w:rsidRPr="00BD2866">
              <w:t>автоматики.</w:t>
            </w:r>
          </w:p>
        </w:tc>
      </w:tr>
      <w:tr w:rsidR="007E5CF1" w14:paraId="3A614F76" w14:textId="77777777" w:rsidTr="007E5CF1">
        <w:tc>
          <w:tcPr>
            <w:tcW w:w="1588" w:type="dxa"/>
          </w:tcPr>
          <w:p w14:paraId="28D04BE4" w14:textId="77777777" w:rsidR="007E5CF1" w:rsidRPr="00025F2C" w:rsidRDefault="007E5CF1" w:rsidP="007E5CF1">
            <w:r w:rsidRPr="00025F2C">
              <w:t xml:space="preserve">ПК 3.1. </w:t>
            </w:r>
          </w:p>
        </w:tc>
        <w:tc>
          <w:tcPr>
            <w:tcW w:w="7762" w:type="dxa"/>
          </w:tcPr>
          <w:p w14:paraId="59FC2D43" w14:textId="77777777" w:rsidR="007E5CF1" w:rsidRDefault="007E5CF1" w:rsidP="007E5CF1">
            <w:pPr>
              <w:pStyle w:val="aa"/>
              <w:spacing w:before="4" w:after="10"/>
              <w:ind w:right="223"/>
              <w:jc w:val="both"/>
            </w:pPr>
            <w:r w:rsidRPr="00025F2C">
              <w:t>Выполнять ремонт, сборку, регулировку, юстировку контрольно-измерительных приборов средней сложности и средств автоматики.</w:t>
            </w:r>
          </w:p>
        </w:tc>
      </w:tr>
      <w:tr w:rsidR="007E5CF1" w14:paraId="2B85CEFA" w14:textId="77777777" w:rsidTr="007E5CF1">
        <w:tc>
          <w:tcPr>
            <w:tcW w:w="1588" w:type="dxa"/>
          </w:tcPr>
          <w:p w14:paraId="42323FD4" w14:textId="77777777" w:rsidR="007E5CF1" w:rsidRPr="00025F2C" w:rsidRDefault="007E5CF1" w:rsidP="007E5CF1">
            <w:r w:rsidRPr="00025F2C">
              <w:t xml:space="preserve">ПК 3.2. </w:t>
            </w:r>
          </w:p>
        </w:tc>
        <w:tc>
          <w:tcPr>
            <w:tcW w:w="7762" w:type="dxa"/>
          </w:tcPr>
          <w:p w14:paraId="1CC77951" w14:textId="77777777" w:rsidR="007E5CF1" w:rsidRDefault="007E5CF1" w:rsidP="007E5CF1">
            <w:pPr>
              <w:pStyle w:val="aa"/>
              <w:spacing w:before="4" w:after="10"/>
              <w:ind w:right="223"/>
              <w:jc w:val="both"/>
            </w:pPr>
            <w:r w:rsidRPr="00025F2C">
              <w:t>Определять причины и устранять неисправности приборов средней сложности.</w:t>
            </w:r>
          </w:p>
        </w:tc>
      </w:tr>
      <w:tr w:rsidR="007E5CF1" w14:paraId="21B4876D" w14:textId="77777777" w:rsidTr="007E5CF1">
        <w:tc>
          <w:tcPr>
            <w:tcW w:w="1588" w:type="dxa"/>
          </w:tcPr>
          <w:p w14:paraId="4762094A" w14:textId="77777777" w:rsidR="007E5CF1" w:rsidRPr="00025F2C" w:rsidRDefault="007E5CF1" w:rsidP="007E5CF1">
            <w:r w:rsidRPr="00025F2C">
              <w:t xml:space="preserve">ПК 3.3. </w:t>
            </w:r>
          </w:p>
        </w:tc>
        <w:tc>
          <w:tcPr>
            <w:tcW w:w="7762" w:type="dxa"/>
          </w:tcPr>
          <w:p w14:paraId="170B25C4" w14:textId="77777777" w:rsidR="007E5CF1" w:rsidRDefault="007E5CF1" w:rsidP="007E5CF1">
            <w:pPr>
              <w:pStyle w:val="aa"/>
              <w:spacing w:before="4" w:after="10"/>
              <w:ind w:right="223"/>
              <w:jc w:val="both"/>
            </w:pPr>
            <w:r w:rsidRPr="00025F2C">
              <w:t>Проводить испытания отремонтированных контрольно-измерительных приборов и систем автоматики.</w:t>
            </w:r>
          </w:p>
        </w:tc>
      </w:tr>
    </w:tbl>
    <w:p w14:paraId="25BC356B" w14:textId="77777777" w:rsidR="007E5CF1" w:rsidRDefault="007E5CF1" w:rsidP="007E5CF1">
      <w:pPr>
        <w:pStyle w:val="aa"/>
        <w:spacing w:before="69"/>
        <w:ind w:left="929" w:right="342"/>
      </w:pPr>
      <w:r>
        <w:t>Освоение дисциплины направлено на развитие общих компетенций:</w:t>
      </w:r>
    </w:p>
    <w:tbl>
      <w:tblPr>
        <w:tblStyle w:val="a4"/>
        <w:tblW w:w="0" w:type="auto"/>
        <w:tblInd w:w="221" w:type="dxa"/>
        <w:tblLook w:val="04A0" w:firstRow="1" w:lastRow="0" w:firstColumn="1" w:lastColumn="0" w:noHBand="0" w:noVBand="1"/>
      </w:tblPr>
      <w:tblGrid>
        <w:gridCol w:w="1588"/>
        <w:gridCol w:w="7762"/>
      </w:tblGrid>
      <w:tr w:rsidR="007E5CF1" w14:paraId="2DD8E234" w14:textId="77777777" w:rsidTr="009C5E89">
        <w:tc>
          <w:tcPr>
            <w:tcW w:w="1588" w:type="dxa"/>
          </w:tcPr>
          <w:p w14:paraId="405A1506" w14:textId="77777777" w:rsidR="007E5CF1" w:rsidRPr="00025F2C" w:rsidRDefault="007E5CF1" w:rsidP="009C5E89">
            <w:pPr>
              <w:ind w:left="284" w:firstLine="284"/>
              <w:rPr>
                <w:caps/>
              </w:rPr>
            </w:pPr>
            <w:r w:rsidRPr="00025F2C">
              <w:t xml:space="preserve">Коды </w:t>
            </w:r>
          </w:p>
        </w:tc>
        <w:tc>
          <w:tcPr>
            <w:tcW w:w="7762" w:type="dxa"/>
          </w:tcPr>
          <w:p w14:paraId="5AE56823" w14:textId="77777777" w:rsidR="007E5CF1" w:rsidRPr="00025F2C" w:rsidRDefault="007E5CF1" w:rsidP="009C5E89">
            <w:pPr>
              <w:ind w:left="284" w:firstLine="284"/>
              <w:rPr>
                <w:caps/>
              </w:rPr>
            </w:pPr>
            <w:r w:rsidRPr="00025F2C">
              <w:t>компетенций</w:t>
            </w:r>
          </w:p>
        </w:tc>
      </w:tr>
      <w:tr w:rsidR="007E5CF1" w14:paraId="307172E9" w14:textId="77777777" w:rsidTr="009C5E89">
        <w:tc>
          <w:tcPr>
            <w:tcW w:w="1588" w:type="dxa"/>
          </w:tcPr>
          <w:p w14:paraId="746AB669" w14:textId="77777777" w:rsidR="007E5CF1" w:rsidRPr="00025F2C" w:rsidRDefault="007E5CF1" w:rsidP="009C5E8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2C">
              <w:rPr>
                <w:rFonts w:ascii="Times New Roman" w:hAnsi="Times New Roman" w:cs="Times New Roman"/>
                <w:sz w:val="24"/>
                <w:szCs w:val="24"/>
              </w:rPr>
              <w:t xml:space="preserve">ОК 1. </w:t>
            </w:r>
          </w:p>
        </w:tc>
        <w:tc>
          <w:tcPr>
            <w:tcW w:w="7762" w:type="dxa"/>
          </w:tcPr>
          <w:p w14:paraId="3CE4CBF6" w14:textId="77777777" w:rsidR="007E5CF1" w:rsidRDefault="007E5CF1" w:rsidP="009C5E89">
            <w:pPr>
              <w:pStyle w:val="aa"/>
              <w:spacing w:before="4" w:after="10"/>
              <w:ind w:right="223"/>
              <w:jc w:val="both"/>
            </w:pPr>
            <w:r w:rsidRPr="00025F2C">
              <w:t>Понимать сущность и социальную значимость своей будущей профессии, обладать высокой мотивацией к выполнению профессиональной деятельности в области обеспечения информационной безопасности.</w:t>
            </w:r>
          </w:p>
        </w:tc>
      </w:tr>
      <w:tr w:rsidR="007E5CF1" w14:paraId="454F29B7" w14:textId="77777777" w:rsidTr="009C5E89">
        <w:tc>
          <w:tcPr>
            <w:tcW w:w="1588" w:type="dxa"/>
          </w:tcPr>
          <w:p w14:paraId="0B52269F" w14:textId="77777777" w:rsidR="007E5CF1" w:rsidRPr="00025F2C" w:rsidRDefault="007E5CF1" w:rsidP="009C5E8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2C">
              <w:rPr>
                <w:rFonts w:ascii="Times New Roman" w:hAnsi="Times New Roman" w:cs="Times New Roman"/>
                <w:sz w:val="24"/>
                <w:szCs w:val="24"/>
              </w:rPr>
              <w:t xml:space="preserve">ОК 2. </w:t>
            </w:r>
          </w:p>
        </w:tc>
        <w:tc>
          <w:tcPr>
            <w:tcW w:w="7762" w:type="dxa"/>
          </w:tcPr>
          <w:p w14:paraId="69A04A4C" w14:textId="77777777" w:rsidR="007E5CF1" w:rsidRPr="009C5E89" w:rsidRDefault="007E5CF1" w:rsidP="009C5E8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2C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7E5CF1" w14:paraId="14EA9CA1" w14:textId="77777777" w:rsidTr="009C5E89">
        <w:tc>
          <w:tcPr>
            <w:tcW w:w="1588" w:type="dxa"/>
          </w:tcPr>
          <w:p w14:paraId="09001EBC" w14:textId="77777777" w:rsidR="007E5CF1" w:rsidRPr="00025F2C" w:rsidRDefault="007E5CF1" w:rsidP="009C5E8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2C">
              <w:rPr>
                <w:rFonts w:ascii="Times New Roman" w:hAnsi="Times New Roman" w:cs="Times New Roman"/>
                <w:sz w:val="24"/>
                <w:szCs w:val="24"/>
              </w:rPr>
              <w:t xml:space="preserve">ОК 3. </w:t>
            </w:r>
          </w:p>
        </w:tc>
        <w:tc>
          <w:tcPr>
            <w:tcW w:w="7762" w:type="dxa"/>
          </w:tcPr>
          <w:p w14:paraId="64A7D030" w14:textId="77777777" w:rsidR="007E5CF1" w:rsidRPr="009C5E89" w:rsidRDefault="007E5CF1" w:rsidP="009C5E8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2C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7E5CF1" w14:paraId="12F45FA4" w14:textId="77777777" w:rsidTr="009C5E89">
        <w:tc>
          <w:tcPr>
            <w:tcW w:w="1588" w:type="dxa"/>
          </w:tcPr>
          <w:p w14:paraId="07878224" w14:textId="77777777" w:rsidR="007E5CF1" w:rsidRPr="00025F2C" w:rsidRDefault="007E5CF1" w:rsidP="009C5E8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2C">
              <w:rPr>
                <w:rFonts w:ascii="Times New Roman" w:hAnsi="Times New Roman" w:cs="Times New Roman"/>
                <w:sz w:val="24"/>
                <w:szCs w:val="24"/>
              </w:rPr>
              <w:t xml:space="preserve">ОК 4. </w:t>
            </w:r>
          </w:p>
        </w:tc>
        <w:tc>
          <w:tcPr>
            <w:tcW w:w="7762" w:type="dxa"/>
          </w:tcPr>
          <w:p w14:paraId="749854A6" w14:textId="77777777" w:rsidR="007E5CF1" w:rsidRDefault="007E5CF1" w:rsidP="009C5E89">
            <w:pPr>
              <w:pStyle w:val="aa"/>
              <w:spacing w:before="4" w:after="10"/>
              <w:ind w:right="223"/>
              <w:jc w:val="both"/>
            </w:pPr>
            <w:r w:rsidRPr="00025F2C">
              <w:t xml:space="preserve">Осуществлять поиск и использование информации, необходимой для </w:t>
            </w:r>
            <w:r w:rsidRPr="00025F2C">
              <w:lastRenderedPageBreak/>
              <w:t>эффективного выполнения профессиональных задач, профессионального и личностного развития.</w:t>
            </w:r>
          </w:p>
        </w:tc>
      </w:tr>
      <w:tr w:rsidR="007E5CF1" w14:paraId="18CB38BE" w14:textId="77777777" w:rsidTr="009C5E89">
        <w:tc>
          <w:tcPr>
            <w:tcW w:w="1588" w:type="dxa"/>
          </w:tcPr>
          <w:p w14:paraId="4405C974" w14:textId="77777777" w:rsidR="007E5CF1" w:rsidRPr="00025F2C" w:rsidRDefault="007E5CF1" w:rsidP="009C5E8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5. </w:t>
            </w:r>
          </w:p>
        </w:tc>
        <w:tc>
          <w:tcPr>
            <w:tcW w:w="7762" w:type="dxa"/>
          </w:tcPr>
          <w:p w14:paraId="2D0E4DCB" w14:textId="77777777" w:rsidR="007E5CF1" w:rsidRPr="009C5E89" w:rsidRDefault="007E5CF1" w:rsidP="009C5E8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2C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7E5CF1" w14:paraId="376C34B7" w14:textId="77777777" w:rsidTr="009C5E89">
        <w:tc>
          <w:tcPr>
            <w:tcW w:w="1588" w:type="dxa"/>
          </w:tcPr>
          <w:p w14:paraId="474C9C40" w14:textId="77777777" w:rsidR="007E5CF1" w:rsidRPr="00025F2C" w:rsidRDefault="007E5CF1" w:rsidP="009C5E89">
            <w:pPr>
              <w:ind w:left="284" w:firstLine="284"/>
            </w:pPr>
            <w:r w:rsidRPr="00025F2C">
              <w:t xml:space="preserve">ОК 6. </w:t>
            </w:r>
          </w:p>
        </w:tc>
        <w:tc>
          <w:tcPr>
            <w:tcW w:w="7762" w:type="dxa"/>
          </w:tcPr>
          <w:p w14:paraId="61132B2D" w14:textId="77777777" w:rsidR="007E5CF1" w:rsidRDefault="007E5CF1" w:rsidP="009C5E89">
            <w:pPr>
              <w:pStyle w:val="aa"/>
              <w:spacing w:before="4" w:after="10"/>
              <w:ind w:right="223"/>
              <w:jc w:val="both"/>
            </w:pPr>
            <w:r w:rsidRPr="00025F2C">
              <w:t>Работать в команде, эффективно общаться с коллегами, руководством, клиентами.</w:t>
            </w:r>
          </w:p>
        </w:tc>
      </w:tr>
      <w:tr w:rsidR="007E5CF1" w14:paraId="462178D9" w14:textId="77777777" w:rsidTr="009C5E89">
        <w:tc>
          <w:tcPr>
            <w:tcW w:w="1588" w:type="dxa"/>
          </w:tcPr>
          <w:p w14:paraId="4D2F2260" w14:textId="77777777" w:rsidR="007E5CF1" w:rsidRPr="00025F2C" w:rsidRDefault="007E5CF1" w:rsidP="009C5E89">
            <w:pPr>
              <w:ind w:left="284" w:firstLine="284"/>
            </w:pPr>
            <w:r w:rsidRPr="00025F2C">
              <w:t xml:space="preserve">ОК 7. </w:t>
            </w:r>
          </w:p>
        </w:tc>
        <w:tc>
          <w:tcPr>
            <w:tcW w:w="7762" w:type="dxa"/>
          </w:tcPr>
          <w:p w14:paraId="2446AB2C" w14:textId="77777777" w:rsidR="007E5CF1" w:rsidRDefault="007E5CF1" w:rsidP="009C5E89">
            <w:pPr>
              <w:pStyle w:val="aa"/>
              <w:spacing w:before="4" w:after="10"/>
              <w:ind w:right="223"/>
              <w:jc w:val="both"/>
            </w:pPr>
            <w:r w:rsidRPr="00025F2C">
              <w:t>Организовывать собственную деятельность с соблюдением требований охраны труда и экологической безопасности.</w:t>
            </w:r>
          </w:p>
        </w:tc>
      </w:tr>
    </w:tbl>
    <w:p w14:paraId="0D25E9B6" w14:textId="77777777" w:rsidR="009C5E89" w:rsidRDefault="009C5E89" w:rsidP="009C5E89">
      <w:pPr>
        <w:pStyle w:val="aa"/>
        <w:spacing w:after="0"/>
        <w:ind w:right="223"/>
        <w:jc w:val="both"/>
        <w:rPr>
          <w:b/>
        </w:rPr>
      </w:pPr>
    </w:p>
    <w:p w14:paraId="0283AC89" w14:textId="77777777" w:rsidR="009C5E89" w:rsidRDefault="009C5E89" w:rsidP="009C5E89">
      <w:pPr>
        <w:pStyle w:val="aa"/>
        <w:spacing w:after="0"/>
        <w:ind w:left="221" w:right="223"/>
        <w:jc w:val="both"/>
      </w:pPr>
      <w:r w:rsidRPr="00DD3582">
        <w:t xml:space="preserve">В результате освоения учебной дисциплины обучающийся должен: </w:t>
      </w:r>
    </w:p>
    <w:p w14:paraId="107EA6D7" w14:textId="77777777" w:rsidR="00DD3582" w:rsidRPr="00DD3582" w:rsidRDefault="00DD3582" w:rsidP="009C5E89">
      <w:pPr>
        <w:pStyle w:val="aa"/>
        <w:spacing w:after="0"/>
        <w:ind w:left="221" w:right="223"/>
        <w:jc w:val="both"/>
      </w:pPr>
    </w:p>
    <w:tbl>
      <w:tblPr>
        <w:tblW w:w="878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1"/>
        <w:gridCol w:w="7088"/>
      </w:tblGrid>
      <w:tr w:rsidR="00DD3582" w:rsidRPr="0029026F" w14:paraId="219AF4B2" w14:textId="77777777" w:rsidTr="00DD3582">
        <w:trPr>
          <w:trHeight w:val="435"/>
        </w:trPr>
        <w:tc>
          <w:tcPr>
            <w:tcW w:w="1701" w:type="dxa"/>
            <w:vAlign w:val="center"/>
          </w:tcPr>
          <w:p w14:paraId="65D339E2" w14:textId="77777777" w:rsidR="00DD3582" w:rsidRPr="0029026F" w:rsidRDefault="00DD3582" w:rsidP="00DD3582">
            <w:pPr>
              <w:widowControl w:val="0"/>
              <w:autoSpaceDE w:val="0"/>
              <w:autoSpaceDN w:val="0"/>
              <w:adjustRightInd w:val="0"/>
              <w:ind w:left="284" w:hanging="142"/>
            </w:pPr>
            <w:r w:rsidRPr="0029026F">
              <w:rPr>
                <w:b/>
                <w:i/>
              </w:rPr>
              <w:t>Знать</w:t>
            </w:r>
          </w:p>
        </w:tc>
        <w:tc>
          <w:tcPr>
            <w:tcW w:w="70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607149" w14:textId="77777777" w:rsidR="00DD3582" w:rsidRDefault="00DD3582" w:rsidP="00DD3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0" w:hanging="140"/>
              <w:jc w:val="both"/>
            </w:pPr>
            <w:r>
              <w:t>− систему допусков и посадок;</w:t>
            </w:r>
          </w:p>
          <w:p w14:paraId="55E6E3B9" w14:textId="77777777" w:rsidR="00DD3582" w:rsidRDefault="00DD3582" w:rsidP="00DD3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0" w:hanging="140"/>
              <w:jc w:val="both"/>
            </w:pPr>
            <w:r>
              <w:t>− правила подбора средств измерений;</w:t>
            </w:r>
          </w:p>
          <w:p w14:paraId="15BB00C2" w14:textId="77777777" w:rsidR="00DD3582" w:rsidRDefault="00DD3582" w:rsidP="00DD3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0" w:hanging="140"/>
              <w:jc w:val="both"/>
            </w:pPr>
            <w:r>
              <w:t xml:space="preserve">− основные понятия и определения метрологии, стандартизации и сертификации; </w:t>
            </w:r>
          </w:p>
          <w:p w14:paraId="4218D011" w14:textId="77777777" w:rsidR="00DD3582" w:rsidRPr="005254F8" w:rsidRDefault="00DD3582" w:rsidP="00DD3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0" w:hanging="140"/>
              <w:jc w:val="both"/>
            </w:pPr>
            <w:r>
              <w:t>− виды и способы технических измерений.</w:t>
            </w:r>
          </w:p>
          <w:p w14:paraId="4CF301DA" w14:textId="77777777" w:rsidR="00DD3582" w:rsidRPr="0029026F" w:rsidRDefault="00DD3582" w:rsidP="00DD3582">
            <w:pPr>
              <w:widowControl w:val="0"/>
              <w:autoSpaceDE w:val="0"/>
              <w:autoSpaceDN w:val="0"/>
              <w:adjustRightInd w:val="0"/>
              <w:ind w:left="140" w:hanging="140"/>
              <w:jc w:val="center"/>
            </w:pPr>
          </w:p>
        </w:tc>
      </w:tr>
      <w:tr w:rsidR="00DD3582" w:rsidRPr="0029026F" w14:paraId="1D7651A9" w14:textId="77777777" w:rsidTr="00DD3582">
        <w:trPr>
          <w:trHeight w:val="894"/>
        </w:trPr>
        <w:tc>
          <w:tcPr>
            <w:tcW w:w="1701" w:type="dxa"/>
          </w:tcPr>
          <w:p w14:paraId="50AA04BD" w14:textId="01BC61A5" w:rsidR="00DD3582" w:rsidRPr="0029026F" w:rsidRDefault="005F5BF5" w:rsidP="00DD358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DD3582" w:rsidRPr="0029026F">
              <w:rPr>
                <w:rFonts w:ascii="Times New Roman" w:hAnsi="Times New Roman" w:cs="Times New Roman"/>
                <w:b/>
                <w:i/>
              </w:rPr>
              <w:t>Уметь</w:t>
            </w:r>
          </w:p>
        </w:tc>
        <w:tc>
          <w:tcPr>
            <w:tcW w:w="70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84A9B8" w14:textId="77777777" w:rsidR="00DD3582" w:rsidRDefault="00DD3582" w:rsidP="00DD3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0" w:hanging="140"/>
              <w:jc w:val="both"/>
            </w:pPr>
            <w:r>
              <w:t xml:space="preserve">− применять требования нормативных документов к основным видам продукции (услуг) и процессов; </w:t>
            </w:r>
          </w:p>
          <w:p w14:paraId="6D6FB043" w14:textId="77777777" w:rsidR="00DD3582" w:rsidRDefault="00DD3582" w:rsidP="00DD3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0" w:hanging="140"/>
              <w:jc w:val="both"/>
            </w:pPr>
            <w:r>
              <w:t xml:space="preserve">− применять документацию систем качества; </w:t>
            </w:r>
          </w:p>
          <w:p w14:paraId="70C9F1EC" w14:textId="77777777" w:rsidR="00DD3582" w:rsidRDefault="00DD3582" w:rsidP="00DD3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0" w:hanging="140"/>
              <w:jc w:val="both"/>
            </w:pPr>
            <w:r>
              <w:t xml:space="preserve">− использовать контрольно-измерительные приборы. </w:t>
            </w:r>
          </w:p>
          <w:p w14:paraId="0E52E70B" w14:textId="77777777" w:rsidR="00DD3582" w:rsidRPr="0029026F" w:rsidRDefault="00DD3582" w:rsidP="00DD3582">
            <w:pPr>
              <w:pStyle w:val="TableParagraph"/>
              <w:tabs>
                <w:tab w:val="left" w:pos="339"/>
              </w:tabs>
              <w:ind w:left="140" w:right="100" w:hanging="14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5F2790DE" w14:textId="77777777" w:rsidR="005E1812" w:rsidRPr="00A7094E" w:rsidRDefault="005E1812" w:rsidP="005E18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0BED71A3" w14:textId="77777777" w:rsidR="005E1812" w:rsidRPr="000612CA" w:rsidRDefault="005E1812" w:rsidP="005E18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612CA">
        <w:rPr>
          <w:b/>
        </w:rPr>
        <w:t>1.4. Рекомендуемое количество часов на освоение учебной дисциплины:</w:t>
      </w:r>
    </w:p>
    <w:p w14:paraId="2F2D3DA7" w14:textId="58C74CF9" w:rsidR="005E1812" w:rsidRPr="000612CA" w:rsidRDefault="005E1812" w:rsidP="005E18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</w:pPr>
      <w:r w:rsidRPr="000612CA">
        <w:t xml:space="preserve">максимальной </w:t>
      </w:r>
      <w:r w:rsidR="003F51B7">
        <w:t xml:space="preserve">учебной нагрузки обучающегося </w:t>
      </w:r>
      <w:r w:rsidR="004761F9">
        <w:t>57</w:t>
      </w:r>
      <w:r w:rsidR="003F51B7">
        <w:t xml:space="preserve"> </w:t>
      </w:r>
      <w:r w:rsidRPr="000612CA">
        <w:t>часов, в том числе:</w:t>
      </w:r>
    </w:p>
    <w:p w14:paraId="75A2F56C" w14:textId="3469FC89" w:rsidR="005E1812" w:rsidRPr="000612CA" w:rsidRDefault="005E1812" w:rsidP="005E18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</w:pPr>
      <w:r w:rsidRPr="000612CA">
        <w:t>обязательной аудиторной</w:t>
      </w:r>
      <w:r w:rsidR="005F5BF5">
        <w:t xml:space="preserve"> </w:t>
      </w:r>
      <w:r w:rsidR="003F51B7">
        <w:t xml:space="preserve">учебной нагрузки обучающегося </w:t>
      </w:r>
      <w:r w:rsidR="004761F9">
        <w:t>38</w:t>
      </w:r>
      <w:r>
        <w:t xml:space="preserve"> час</w:t>
      </w:r>
      <w:r w:rsidR="004761F9">
        <w:t>ов</w:t>
      </w:r>
      <w:r w:rsidRPr="000612CA">
        <w:t>;</w:t>
      </w:r>
    </w:p>
    <w:p w14:paraId="07AE3490" w14:textId="566D46E9" w:rsidR="005E1812" w:rsidRDefault="005E1812" w:rsidP="005E18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</w:pPr>
      <w:r w:rsidRPr="000612CA">
        <w:t>самос</w:t>
      </w:r>
      <w:r w:rsidR="003F51B7">
        <w:t xml:space="preserve">тоятельной работы обучающегося </w:t>
      </w:r>
      <w:r w:rsidR="004761F9">
        <w:t xml:space="preserve">19 </w:t>
      </w:r>
      <w:r w:rsidRPr="000612CA">
        <w:t>часов.</w:t>
      </w:r>
    </w:p>
    <w:p w14:paraId="41232366" w14:textId="77777777" w:rsidR="005E1812" w:rsidRDefault="005E1812" w:rsidP="005E18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</w:pPr>
    </w:p>
    <w:p w14:paraId="7C11C489" w14:textId="77777777" w:rsidR="005E1812" w:rsidRDefault="005E1812" w:rsidP="005E18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50ADBCB8" w14:textId="77777777" w:rsidR="005E1812" w:rsidRDefault="005E1812" w:rsidP="005E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2. СТРУКТУРА И СОДЕРЖАНИЕ УЧЕБНОЙ ДИСЦИПЛИНЫ</w:t>
      </w:r>
    </w:p>
    <w:p w14:paraId="342DCFE9" w14:textId="77777777" w:rsidR="005E1812" w:rsidRDefault="005E1812" w:rsidP="005E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</w:rPr>
        <w:t>2.1. Объем учебной дисциплины и виды учебной работы</w:t>
      </w:r>
    </w:p>
    <w:p w14:paraId="5C8DFB27" w14:textId="77777777" w:rsidR="005E1812" w:rsidRDefault="005E1812" w:rsidP="005E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Style w:val="11"/>
        <w:tblW w:w="9465" w:type="dxa"/>
        <w:tblLayout w:type="fixed"/>
        <w:tblLook w:val="01E0" w:firstRow="1" w:lastRow="1" w:firstColumn="1" w:lastColumn="1" w:noHBand="0" w:noVBand="0"/>
      </w:tblPr>
      <w:tblGrid>
        <w:gridCol w:w="7901"/>
        <w:gridCol w:w="1564"/>
      </w:tblGrid>
      <w:tr w:rsidR="005E1812" w14:paraId="7B1B4AF4" w14:textId="77777777" w:rsidTr="001C6B3E">
        <w:trPr>
          <w:trHeight w:val="460"/>
        </w:trPr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8FB62" w14:textId="77777777" w:rsidR="005E1812" w:rsidRDefault="005E1812" w:rsidP="001C6B3E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0ADDF" w14:textId="77777777" w:rsidR="005E1812" w:rsidRDefault="005E1812" w:rsidP="001C6B3E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Количество часов </w:t>
            </w:r>
          </w:p>
        </w:tc>
      </w:tr>
      <w:tr w:rsidR="005E1812" w14:paraId="6F7304AF" w14:textId="77777777" w:rsidTr="001C6B3E">
        <w:trPr>
          <w:trHeight w:val="285"/>
        </w:trPr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77816" w14:textId="77777777" w:rsidR="005E1812" w:rsidRDefault="005E1812" w:rsidP="001C6B3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6D129" w14:textId="4DB68F1D" w:rsidR="005E1812" w:rsidRDefault="004675FF" w:rsidP="001C6B3E">
            <w:pPr>
              <w:jc w:val="center"/>
              <w:rPr>
                <w:b/>
                <w:i w:val="0"/>
                <w:lang w:eastAsia="en-US"/>
              </w:rPr>
            </w:pPr>
            <w:r>
              <w:rPr>
                <w:b/>
                <w:i w:val="0"/>
                <w:lang w:eastAsia="en-US"/>
              </w:rPr>
              <w:t>57</w:t>
            </w:r>
          </w:p>
        </w:tc>
      </w:tr>
      <w:tr w:rsidR="005E1812" w14:paraId="31D1E9AA" w14:textId="77777777" w:rsidTr="001C6B3E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791E8" w14:textId="77777777" w:rsidR="005E1812" w:rsidRDefault="005E1812" w:rsidP="001C6B3E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52D26" w14:textId="4F23AF2A" w:rsidR="005E1812" w:rsidRDefault="004675FF" w:rsidP="001C6B3E">
            <w:pPr>
              <w:jc w:val="center"/>
              <w:rPr>
                <w:b/>
                <w:i w:val="0"/>
                <w:lang w:eastAsia="en-US"/>
              </w:rPr>
            </w:pPr>
            <w:r>
              <w:rPr>
                <w:b/>
                <w:i w:val="0"/>
                <w:lang w:eastAsia="en-US"/>
              </w:rPr>
              <w:t>38</w:t>
            </w:r>
          </w:p>
        </w:tc>
      </w:tr>
      <w:tr w:rsidR="005E1812" w14:paraId="56DF9868" w14:textId="77777777" w:rsidTr="001C6B3E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DF6F2" w14:textId="77777777" w:rsidR="005E1812" w:rsidRDefault="005E1812" w:rsidP="001C6B3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79A1A" w14:textId="77777777" w:rsidR="005E1812" w:rsidRDefault="005E1812" w:rsidP="001C6B3E">
            <w:pPr>
              <w:jc w:val="center"/>
              <w:rPr>
                <w:i w:val="0"/>
                <w:lang w:eastAsia="en-US"/>
              </w:rPr>
            </w:pPr>
          </w:p>
        </w:tc>
      </w:tr>
      <w:tr w:rsidR="005E1812" w14:paraId="0F3FB6B6" w14:textId="77777777" w:rsidTr="00BC36F4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6BA20" w14:textId="4E7064D0" w:rsidR="005E1812" w:rsidRDefault="00BC36F4" w:rsidP="001C6B3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лекция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F507D" w14:textId="2D8EC5BD" w:rsidR="005E1812" w:rsidRPr="00BC36F4" w:rsidRDefault="00BC36F4" w:rsidP="001C6B3E">
            <w:pPr>
              <w:jc w:val="center"/>
              <w:rPr>
                <w:i w:val="0"/>
                <w:lang w:eastAsia="en-US"/>
              </w:rPr>
            </w:pPr>
            <w:r w:rsidRPr="00BC36F4">
              <w:rPr>
                <w:i w:val="0"/>
                <w:lang w:eastAsia="en-US"/>
              </w:rPr>
              <w:t>20</w:t>
            </w:r>
          </w:p>
        </w:tc>
      </w:tr>
      <w:tr w:rsidR="00BC36F4" w14:paraId="2BD5D41A" w14:textId="77777777" w:rsidTr="001C6B3E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DEE5D" w14:textId="692EB5E6" w:rsidR="00BC36F4" w:rsidRDefault="00BC36F4" w:rsidP="00BC36F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лабораторные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3C8C" w14:textId="400528CC" w:rsidR="00BC36F4" w:rsidRPr="00BC36F4" w:rsidRDefault="00BC36F4" w:rsidP="00BC36F4">
            <w:pPr>
              <w:jc w:val="center"/>
              <w:rPr>
                <w:i w:val="0"/>
                <w:lang w:eastAsia="en-US"/>
              </w:rPr>
            </w:pPr>
            <w:r w:rsidRPr="00BC36F4">
              <w:rPr>
                <w:i w:val="0"/>
                <w:lang w:eastAsia="en-US"/>
              </w:rPr>
              <w:t>18</w:t>
            </w:r>
          </w:p>
        </w:tc>
      </w:tr>
      <w:tr w:rsidR="00BC36F4" w14:paraId="0FBA7519" w14:textId="77777777" w:rsidTr="001C6B3E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11BCB" w14:textId="77777777" w:rsidR="00BC36F4" w:rsidRDefault="00BC36F4" w:rsidP="00BC36F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обучающегося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3ECA6" w14:textId="29CAB65E" w:rsidR="00BC36F4" w:rsidRDefault="00BC36F4" w:rsidP="00BC36F4">
            <w:pPr>
              <w:jc w:val="center"/>
              <w:rPr>
                <w:b/>
                <w:i w:val="0"/>
                <w:lang w:eastAsia="en-US"/>
              </w:rPr>
            </w:pPr>
            <w:r>
              <w:rPr>
                <w:b/>
                <w:i w:val="0"/>
                <w:lang w:eastAsia="en-US"/>
              </w:rPr>
              <w:t>19</w:t>
            </w:r>
          </w:p>
        </w:tc>
      </w:tr>
      <w:tr w:rsidR="00BC36F4" w14:paraId="2F35D675" w14:textId="77777777" w:rsidTr="001C6B3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AFCEC" w14:textId="77777777" w:rsidR="00BC36F4" w:rsidRDefault="00BC36F4" w:rsidP="00BC36F4">
            <w:pPr>
              <w:rPr>
                <w:i w:val="0"/>
                <w:lang w:eastAsia="en-US"/>
              </w:rPr>
            </w:pPr>
            <w:r>
              <w:rPr>
                <w:b/>
                <w:i w:val="0"/>
                <w:lang w:eastAsia="en-US"/>
              </w:rPr>
              <w:t>Итоговая аттестация</w:t>
            </w:r>
            <w:r>
              <w:rPr>
                <w:i w:val="0"/>
                <w:lang w:eastAsia="en-US"/>
              </w:rPr>
              <w:t xml:space="preserve"> в форме</w:t>
            </w:r>
            <w:r>
              <w:rPr>
                <w:lang w:eastAsia="en-US"/>
              </w:rPr>
              <w:t xml:space="preserve"> дифференцированного зачета</w:t>
            </w:r>
          </w:p>
        </w:tc>
      </w:tr>
    </w:tbl>
    <w:p w14:paraId="3F710F8F" w14:textId="77777777" w:rsidR="005E1812" w:rsidRDefault="005E1812" w:rsidP="005E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F6EBE9B" w14:textId="77777777" w:rsidR="005E1812" w:rsidRDefault="005E1812" w:rsidP="005E1812">
      <w:pPr>
        <w:sectPr w:rsidR="005E1812">
          <w:pgSz w:w="11906" w:h="16838"/>
          <w:pgMar w:top="1134" w:right="850" w:bottom="1134" w:left="1701" w:header="708" w:footer="708" w:gutter="0"/>
          <w:cols w:space="720"/>
        </w:sectPr>
      </w:pPr>
    </w:p>
    <w:p w14:paraId="1AC48C15" w14:textId="4E26CDB2" w:rsidR="00131085" w:rsidRDefault="00131085" w:rsidP="00DD3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lastRenderedPageBreak/>
        <w:t>Календарно -т</w:t>
      </w:r>
      <w:r w:rsidR="005E1812">
        <w:rPr>
          <w:b/>
        </w:rPr>
        <w:t>ематический план «</w:t>
      </w:r>
      <w:r w:rsidR="00246514">
        <w:rPr>
          <w:b/>
        </w:rPr>
        <w:t>ОП.04</w:t>
      </w:r>
      <w:r w:rsidR="009F533F">
        <w:rPr>
          <w:b/>
        </w:rPr>
        <w:t xml:space="preserve"> </w:t>
      </w:r>
      <w:r w:rsidR="00246514" w:rsidRPr="00F9264B">
        <w:rPr>
          <w:b/>
        </w:rPr>
        <w:t xml:space="preserve">Допуски и технические </w:t>
      </w:r>
      <w:r w:rsidR="00246514">
        <w:rPr>
          <w:b/>
        </w:rPr>
        <w:t>измерения</w:t>
      </w:r>
      <w:r w:rsidR="005E1812">
        <w:rPr>
          <w:b/>
        </w:rPr>
        <w:t>»</w:t>
      </w:r>
      <w:r>
        <w:rPr>
          <w:b/>
        </w:rPr>
        <w:t xml:space="preserve"> </w:t>
      </w:r>
    </w:p>
    <w:p w14:paraId="06934276" w14:textId="1E200029" w:rsidR="005E1812" w:rsidRDefault="00131085" w:rsidP="00DD3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общая длительность обучения </w:t>
      </w:r>
      <w:r w:rsidR="00A223DE">
        <w:rPr>
          <w:b/>
        </w:rPr>
        <w:t>3</w:t>
      </w:r>
      <w:r>
        <w:rPr>
          <w:b/>
        </w:rPr>
        <w:t xml:space="preserve">8 часов </w:t>
      </w:r>
    </w:p>
    <w:p w14:paraId="5A696FF9" w14:textId="77777777" w:rsidR="005E1812" w:rsidRDefault="005E1812" w:rsidP="005E1812">
      <w:pPr>
        <w:rPr>
          <w:b/>
        </w:rPr>
      </w:pP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5529"/>
        <w:gridCol w:w="1701"/>
        <w:gridCol w:w="1417"/>
        <w:gridCol w:w="3119"/>
        <w:gridCol w:w="2551"/>
      </w:tblGrid>
      <w:tr w:rsidR="00356DCE" w14:paraId="148CA371" w14:textId="77777777" w:rsidTr="00C97983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B064" w14:textId="77777777" w:rsidR="00356DCE" w:rsidRPr="00356DCE" w:rsidRDefault="00356D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56DCE">
              <w:rPr>
                <w:rFonts w:eastAsiaTheme="minorHAnsi"/>
                <w:b/>
                <w:bCs/>
                <w:color w:val="000000"/>
                <w:lang w:eastAsia="en-US"/>
              </w:rPr>
              <w:t>№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5959E" w14:textId="77777777" w:rsidR="00356DCE" w:rsidRPr="00356DCE" w:rsidRDefault="00356D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56DCE"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Наименования разделов, тем и тем занятий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851A" w14:textId="77777777" w:rsidR="00356DCE" w:rsidRPr="00356DCE" w:rsidRDefault="00356D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56DCE">
              <w:rPr>
                <w:rFonts w:eastAsiaTheme="minorHAnsi"/>
                <w:b/>
                <w:bCs/>
                <w:color w:val="000000"/>
                <w:lang w:eastAsia="en-US"/>
              </w:rPr>
              <w:t>Длительность (часов)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DA7B" w14:textId="77777777" w:rsidR="00356DCE" w:rsidRPr="00356DCE" w:rsidRDefault="00356D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56DCE">
              <w:rPr>
                <w:rFonts w:eastAsiaTheme="minorHAnsi"/>
                <w:b/>
                <w:bCs/>
                <w:color w:val="000000"/>
                <w:lang w:eastAsia="en-US"/>
              </w:rPr>
              <w:t>Вид занятия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AF0C" w14:textId="77777777" w:rsidR="00356DCE" w:rsidRPr="00356DCE" w:rsidRDefault="00356D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56DCE">
              <w:rPr>
                <w:rFonts w:eastAsiaTheme="minorHAnsi"/>
                <w:b/>
                <w:bCs/>
                <w:color w:val="000000"/>
                <w:lang w:eastAsia="en-US"/>
              </w:rPr>
              <w:t>Материалы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3DB3" w14:textId="77777777" w:rsidR="00356DCE" w:rsidRPr="00356DCE" w:rsidRDefault="00356D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56DCE">
              <w:rPr>
                <w:rFonts w:eastAsiaTheme="minorHAnsi"/>
                <w:b/>
                <w:bCs/>
                <w:color w:val="000000"/>
                <w:lang w:eastAsia="en-US"/>
              </w:rPr>
              <w:t>Домашнее задание</w:t>
            </w:r>
          </w:p>
        </w:tc>
      </w:tr>
      <w:tr w:rsidR="00356DCE" w14:paraId="2B93F193" w14:textId="77777777" w:rsidTr="00C97983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EE5B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FDC2" w14:textId="15EFB99B" w:rsidR="00356DCE" w:rsidRPr="001D2329" w:rsidRDefault="00356D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D2329">
              <w:rPr>
                <w:rFonts w:eastAsiaTheme="minorHAnsi"/>
                <w:b/>
                <w:bCs/>
                <w:color w:val="000000"/>
                <w:lang w:eastAsia="en-US"/>
              </w:rPr>
              <w:t>Раздел 1. Основные сведения о размерах и сопряжениях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0079" w14:textId="0EAAF917" w:rsidR="00356DCE" w:rsidRPr="00356DCE" w:rsidRDefault="00356DCE" w:rsidP="00356D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0BAF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F75D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8CDD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56DCE" w14:paraId="7699CAAE" w14:textId="77777777" w:rsidTr="00C97983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4E78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4907" w14:textId="28B0232A" w:rsidR="00356DCE" w:rsidRPr="001D2329" w:rsidRDefault="00356D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D2329">
              <w:rPr>
                <w:rFonts w:eastAsiaTheme="minorHAnsi"/>
                <w:b/>
                <w:bCs/>
                <w:color w:val="000000"/>
                <w:lang w:eastAsia="en-US"/>
              </w:rPr>
              <w:t>Тема 1.1. Основные сведения о размерах и сопряжениях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7FEA" w14:textId="6C46966F" w:rsidR="00356DCE" w:rsidRPr="00CD7BDD" w:rsidRDefault="00356DCE" w:rsidP="00356D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D7BDD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  <w:r w:rsidR="001D2329" w:rsidRPr="00CD7BDD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FCD6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8CDD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BC26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56DCE" w14:paraId="5C693026" w14:textId="77777777" w:rsidTr="00C97983">
        <w:trPr>
          <w:trHeight w:val="123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5CFE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1F6B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Линейные размеры, отклонения и допуски линейных размеров. Посадки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069E" w14:textId="77777777" w:rsidR="00356DCE" w:rsidRPr="00356DCE" w:rsidRDefault="00356DCE" w:rsidP="00356D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59E76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Лекция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CDE26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Учебная литература, информационные листы презентация компьютерная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2402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произвести расчеты</w:t>
            </w:r>
          </w:p>
        </w:tc>
      </w:tr>
      <w:tr w:rsidR="00356DCE" w14:paraId="27A1ECFD" w14:textId="77777777" w:rsidTr="00C97983">
        <w:trPr>
          <w:trHeight w:val="123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1053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16EB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Основные понятия о взаимозаменяемости, стандартизации и качестве продукции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1C40" w14:textId="77777777" w:rsidR="00356DCE" w:rsidRPr="00356DCE" w:rsidRDefault="00356DCE" w:rsidP="00356D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85CA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Лекция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15540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Учебная литература, информационные листы презентация компьютерная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3AF0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повторение изученного материала</w:t>
            </w:r>
          </w:p>
        </w:tc>
      </w:tr>
      <w:tr w:rsidR="00B24BC1" w14:paraId="7D26EDEA" w14:textId="77777777" w:rsidTr="00C97983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7603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0B3C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Определение размеров, отклонений и допусков линейных размеров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D4D6" w14:textId="60A7990C" w:rsidR="00B24BC1" w:rsidRPr="00356DCE" w:rsidRDefault="00B24BC1" w:rsidP="00B24B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FFFE" w14:textId="1EB9C740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B33AC">
              <w:rPr>
                <w:rFonts w:eastAsiaTheme="minorHAnsi"/>
                <w:color w:val="000000"/>
                <w:lang w:eastAsia="en-US"/>
              </w:rPr>
              <w:t>Лаб. занятие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7C7B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задания для расчетов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E3FEA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произвести расчеты</w:t>
            </w:r>
          </w:p>
        </w:tc>
      </w:tr>
      <w:tr w:rsidR="00B24BC1" w14:paraId="4905B267" w14:textId="77777777" w:rsidTr="00C97983">
        <w:trPr>
          <w:trHeight w:val="73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1827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6A9B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Чтение размеров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9F5C" w14:textId="679EAB42" w:rsidR="00B24BC1" w:rsidRPr="00356DCE" w:rsidRDefault="00B24BC1" w:rsidP="00B24B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91B8" w14:textId="581DB006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B33AC">
              <w:rPr>
                <w:rFonts w:eastAsiaTheme="minorHAnsi"/>
                <w:color w:val="000000"/>
                <w:lang w:eastAsia="en-US"/>
              </w:rPr>
              <w:t>Лаб. занятие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1F14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карты-задания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16EE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повторение изученного материала</w:t>
            </w:r>
          </w:p>
        </w:tc>
      </w:tr>
      <w:tr w:rsidR="00B24BC1" w14:paraId="269352C8" w14:textId="77777777" w:rsidTr="00C97983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02B0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2203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Определение годности действительных размеров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7B2C" w14:textId="77777777" w:rsidR="00B24BC1" w:rsidRPr="00356DCE" w:rsidRDefault="00B24BC1" w:rsidP="00B24B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15A9" w14:textId="05F6C4DA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B33AC">
              <w:rPr>
                <w:rFonts w:eastAsiaTheme="minorHAnsi"/>
                <w:color w:val="000000"/>
                <w:lang w:eastAsia="en-US"/>
              </w:rPr>
              <w:t>Лаб. занятие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CF0F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задание по тексту лпз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440C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решение задач</w:t>
            </w:r>
          </w:p>
        </w:tc>
      </w:tr>
      <w:tr w:rsidR="00356DCE" w14:paraId="4790FFD0" w14:textId="77777777" w:rsidTr="00C97983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9500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12BF" w14:textId="3E13655E" w:rsidR="00356DCE" w:rsidRPr="001D2329" w:rsidRDefault="00356D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D2329">
              <w:rPr>
                <w:rFonts w:eastAsiaTheme="minorHAnsi"/>
                <w:b/>
                <w:bCs/>
                <w:color w:val="000000"/>
                <w:lang w:eastAsia="en-US"/>
              </w:rPr>
              <w:t>Раздел 2. Допуски и посадки гладких элементов деталей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D2AC" w14:textId="5022A505" w:rsidR="00356DCE" w:rsidRPr="00356DCE" w:rsidRDefault="00356DCE" w:rsidP="00356D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D8B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DE43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986B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56DCE" w14:paraId="41665925" w14:textId="77777777" w:rsidTr="00C97983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9838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6505" w14:textId="0924ACE8" w:rsidR="00356DCE" w:rsidRPr="001D2329" w:rsidRDefault="00356D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D2329">
              <w:rPr>
                <w:rFonts w:eastAsiaTheme="minorHAnsi"/>
                <w:b/>
                <w:bCs/>
                <w:color w:val="000000"/>
                <w:lang w:eastAsia="en-US"/>
              </w:rPr>
              <w:t>Тема 2.1. Допуски и посадки гладких элементов деталей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785E" w14:textId="77777777" w:rsidR="00356DCE" w:rsidRPr="00CD7BDD" w:rsidRDefault="00356DCE" w:rsidP="00356D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D7BDD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C51E3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63F6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7676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56DCE" w14:paraId="6645C26B" w14:textId="77777777" w:rsidTr="00C97983">
        <w:trPr>
          <w:trHeight w:val="123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B6D6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F3C6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Единая система допусков и посадок</w:t>
            </w:r>
          </w:p>
          <w:p w14:paraId="6BA4F06F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Основные сведения о системе допусков и посадок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B5C1" w14:textId="77777777" w:rsidR="00356DCE" w:rsidRPr="00356DCE" w:rsidRDefault="00356DCE" w:rsidP="00356D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8874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Лекция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8DBA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Учебная литература, информационные листы презентация компьютерная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EC45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подготовиться к контрольной работе</w:t>
            </w:r>
          </w:p>
        </w:tc>
      </w:tr>
      <w:tr w:rsidR="00356DCE" w14:paraId="2E103530" w14:textId="77777777" w:rsidTr="00C97983">
        <w:trPr>
          <w:trHeight w:val="73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7B49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4F06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Контрольная работа по темам 1-2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792A" w14:textId="77777777" w:rsidR="00356DCE" w:rsidRPr="00356DCE" w:rsidRDefault="00356DCE" w:rsidP="00356D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0DE2" w14:textId="67E92694" w:rsidR="00356DCE" w:rsidRPr="00356DCE" w:rsidRDefault="00F417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Лекция, </w:t>
            </w:r>
            <w:r w:rsidR="00356DCE" w:rsidRPr="00356DCE">
              <w:rPr>
                <w:rFonts w:eastAsiaTheme="minorHAnsi"/>
                <w:color w:val="000000"/>
                <w:lang w:eastAsia="en-US"/>
              </w:rPr>
              <w:t>Контр. работа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77D5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тексты контрольных работ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61353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повторение изученного материала</w:t>
            </w:r>
          </w:p>
        </w:tc>
      </w:tr>
      <w:tr w:rsidR="00356DCE" w14:paraId="38D067F0" w14:textId="77777777" w:rsidTr="00C97983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4AB4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B42F" w14:textId="0841C10D" w:rsidR="00356DCE" w:rsidRPr="001D2329" w:rsidRDefault="00356D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D2329">
              <w:rPr>
                <w:rFonts w:eastAsiaTheme="minorHAnsi"/>
                <w:b/>
                <w:bCs/>
                <w:color w:val="000000"/>
                <w:lang w:eastAsia="en-US"/>
              </w:rPr>
              <w:t>Раздел 3. Основы технических измерений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2BEA" w14:textId="5C219D76" w:rsidR="00356DCE" w:rsidRPr="00356DCE" w:rsidRDefault="00356DCE" w:rsidP="00356D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19CBB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7AEB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39B4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56DCE" w14:paraId="0E344D43" w14:textId="77777777" w:rsidTr="00C97983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28D9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CB53" w14:textId="5D97CB70" w:rsidR="00356DCE" w:rsidRPr="001D2329" w:rsidRDefault="00356D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D2329">
              <w:rPr>
                <w:rFonts w:eastAsiaTheme="minorHAnsi"/>
                <w:b/>
                <w:bCs/>
                <w:color w:val="000000"/>
                <w:lang w:eastAsia="en-US"/>
              </w:rPr>
              <w:t>Тема 3.1. Основы технических измерений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F55C" w14:textId="77777777" w:rsidR="00356DCE" w:rsidRPr="00CD7BDD" w:rsidRDefault="00356DCE" w:rsidP="00356D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D7BDD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ABD4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C2F3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C383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56DCE" w14:paraId="437146BC" w14:textId="77777777" w:rsidTr="00C97983">
        <w:trPr>
          <w:trHeight w:val="7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C08F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F0CA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Средства измерений. Виды и методы измерений. Погрешность измерений.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129C2" w14:textId="77777777" w:rsidR="00356DCE" w:rsidRPr="00356DCE" w:rsidRDefault="00356DCE" w:rsidP="00356D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D00B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Лекция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044B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Учебная литература, информационные листы презентация компьютерная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AA54" w14:textId="77777777" w:rsidR="00356DCE" w:rsidRPr="00356DCE" w:rsidRDefault="00356DC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повторение изученного материала</w:t>
            </w:r>
          </w:p>
        </w:tc>
      </w:tr>
      <w:tr w:rsidR="00B24BC1" w14:paraId="588BF653" w14:textId="77777777" w:rsidTr="00C97983">
        <w:trPr>
          <w:trHeight w:val="73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37B8D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9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795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Подбор измерительных средств для измерения валов и отверстий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869A" w14:textId="77777777" w:rsidR="00B24BC1" w:rsidRPr="00356DCE" w:rsidRDefault="00B24BC1" w:rsidP="00B24B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BC3A" w14:textId="3C31593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Лаб. занятие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E7B2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по тексту лпз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5D59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ответить на контрольные вопросы</w:t>
            </w:r>
          </w:p>
        </w:tc>
      </w:tr>
      <w:tr w:rsidR="00B24BC1" w14:paraId="4CFC86F0" w14:textId="77777777" w:rsidTr="00C97983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A393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F494" w14:textId="23647EFA" w:rsidR="00B24BC1" w:rsidRPr="001D2329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D2329">
              <w:rPr>
                <w:rFonts w:eastAsiaTheme="minorHAnsi"/>
                <w:b/>
                <w:bCs/>
                <w:color w:val="000000"/>
                <w:lang w:eastAsia="en-US"/>
              </w:rPr>
              <w:t>Раздел 4. Средства измерений линейных размеров.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91C1" w14:textId="49EA4556" w:rsidR="00B24BC1" w:rsidRPr="00356DCE" w:rsidRDefault="00B24BC1" w:rsidP="00B24B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779A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44B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97AC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B24BC1" w14:paraId="7BB57B2A" w14:textId="77777777" w:rsidTr="00C97983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17CC8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C519" w14:textId="6167F6E3" w:rsidR="00B24BC1" w:rsidRPr="001D2329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D2329">
              <w:rPr>
                <w:rFonts w:eastAsiaTheme="minorHAnsi"/>
                <w:b/>
                <w:bCs/>
                <w:color w:val="000000"/>
                <w:lang w:eastAsia="en-US"/>
              </w:rPr>
              <w:t>Тема 4.1. Средства измерений линейных размеров.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0BA7" w14:textId="77777777" w:rsidR="00B24BC1" w:rsidRPr="00CD7BDD" w:rsidRDefault="00B24BC1" w:rsidP="00B24B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D7BDD">
              <w:rPr>
                <w:rFonts w:eastAsiaTheme="minorHAnsi"/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5C8A7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9758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DB5F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B24BC1" w14:paraId="606B525B" w14:textId="77777777" w:rsidTr="00C97983">
        <w:trPr>
          <w:trHeight w:val="88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E82D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F22C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Меры длины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4425" w14:textId="77777777" w:rsidR="00B24BC1" w:rsidRPr="00356DCE" w:rsidRDefault="00B24BC1" w:rsidP="00B24B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2831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Лекция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B718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Учебная литература, информационные листы презентация компьютерная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DEA5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повторение изученного материала</w:t>
            </w:r>
          </w:p>
        </w:tc>
      </w:tr>
      <w:tr w:rsidR="00B24BC1" w14:paraId="30172E06" w14:textId="77777777" w:rsidTr="00C97983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54EA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D3F0C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Изучение устройства измерительного инструмента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5F04" w14:textId="77777777" w:rsidR="00B24BC1" w:rsidRPr="00356DCE" w:rsidRDefault="00B24BC1" w:rsidP="00B24B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E403" w14:textId="516D73A9" w:rsidR="00B24BC1" w:rsidRPr="00356DCE" w:rsidRDefault="004B1ABC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Лаб. занятие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237A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Оборудование по тексту ЛПЗ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D7BC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составить отчет</w:t>
            </w:r>
          </w:p>
        </w:tc>
      </w:tr>
      <w:tr w:rsidR="00B24BC1" w14:paraId="0A17E121" w14:textId="77777777" w:rsidTr="00C97983">
        <w:trPr>
          <w:trHeight w:val="73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7726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8D8D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Измерение размеров деталей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1C2A" w14:textId="77777777" w:rsidR="00B24BC1" w:rsidRPr="00356DCE" w:rsidRDefault="00B24BC1" w:rsidP="00B24B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24BE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Лаб. занятие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4A50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по тексту лпз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CF3A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ответить на контрольные вопросы</w:t>
            </w:r>
          </w:p>
        </w:tc>
      </w:tr>
      <w:tr w:rsidR="00B24BC1" w14:paraId="142632BD" w14:textId="77777777" w:rsidTr="00C97983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689B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F64B" w14:textId="6C7759E6" w:rsidR="00B24BC1" w:rsidRPr="00A223D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223DE">
              <w:rPr>
                <w:rFonts w:eastAsiaTheme="minorHAnsi"/>
                <w:b/>
                <w:bCs/>
                <w:color w:val="000000"/>
                <w:lang w:eastAsia="en-US"/>
              </w:rPr>
              <w:t>Раздел 5. Допуски формы и расположения поверхностей. Шероховатость поверхности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A259" w14:textId="3B72D3C7" w:rsidR="00B24BC1" w:rsidRPr="00356DCE" w:rsidRDefault="00B24BC1" w:rsidP="00B24B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6D0A1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6EFA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45963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B24BC1" w14:paraId="5E13362A" w14:textId="77777777" w:rsidTr="00C97983">
        <w:trPr>
          <w:trHeight w:val="4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353C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F797" w14:textId="39C0BAED" w:rsidR="00B24BC1" w:rsidRPr="00A223D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223DE">
              <w:rPr>
                <w:rFonts w:eastAsiaTheme="minorHAnsi"/>
                <w:b/>
                <w:bCs/>
                <w:color w:val="000000"/>
                <w:lang w:eastAsia="en-US"/>
              </w:rPr>
              <w:t>Тема 5.1. Допуски формы и расположения поверхностей. Шероховатость поверхности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24FEB" w14:textId="2F2D344D" w:rsidR="00B24BC1" w:rsidRPr="00CD7BDD" w:rsidRDefault="004B1ABC" w:rsidP="00B24B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D213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E55D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FF0B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B24BC1" w14:paraId="500E5932" w14:textId="77777777" w:rsidTr="00C97983">
        <w:trPr>
          <w:trHeight w:val="123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DC0D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9CB1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Отклонения и расположения поверхностей деталей. Шероховатость поверхности, её нормирование и измерение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EE18" w14:textId="48314182" w:rsidR="00B24BC1" w:rsidRPr="00356DCE" w:rsidRDefault="004B1ABC" w:rsidP="00B24B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E69D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Лекция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CAFB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Учебная литература, информационные листы презентация компьютерная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6F6FF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подготовиться к контрольной работе</w:t>
            </w:r>
          </w:p>
        </w:tc>
      </w:tr>
      <w:tr w:rsidR="00B24BC1" w14:paraId="60D8CCFE" w14:textId="77777777" w:rsidTr="00C97983">
        <w:trPr>
          <w:trHeight w:val="73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B4B8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E3B7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Контрольная работа по темам3-5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BA66" w14:textId="77777777" w:rsidR="00B24BC1" w:rsidRPr="00356DCE" w:rsidRDefault="00B24BC1" w:rsidP="00B24B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A981" w14:textId="1C97C255" w:rsidR="00B24BC1" w:rsidRPr="00356DCE" w:rsidRDefault="004B1ABC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Лекция</w:t>
            </w:r>
            <w:r>
              <w:rPr>
                <w:rFonts w:eastAsiaTheme="minorHAnsi"/>
                <w:color w:val="000000"/>
                <w:lang w:eastAsia="en-US"/>
              </w:rPr>
              <w:t>,</w:t>
            </w:r>
            <w:r w:rsidRPr="00356DC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24BC1" w:rsidRPr="00356DCE">
              <w:rPr>
                <w:rFonts w:eastAsiaTheme="minorHAnsi"/>
                <w:color w:val="000000"/>
                <w:lang w:eastAsia="en-US"/>
              </w:rPr>
              <w:t>Контр. работа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9A85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тексты контрольных работ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C672" w14:textId="77777777" w:rsidR="00B24BC1" w:rsidRPr="00356DCE" w:rsidRDefault="00B24BC1" w:rsidP="00B24B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56DCE">
              <w:rPr>
                <w:rFonts w:eastAsiaTheme="minorHAnsi"/>
                <w:color w:val="000000"/>
                <w:lang w:eastAsia="en-US"/>
              </w:rPr>
              <w:t>повторение изученного материала</w:t>
            </w:r>
          </w:p>
        </w:tc>
      </w:tr>
    </w:tbl>
    <w:p w14:paraId="3F3C95E2" w14:textId="77777777" w:rsidR="00D60653" w:rsidRDefault="00D60653" w:rsidP="00EC50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569E2E1" w14:textId="3FDA92C0" w:rsidR="00EC507F" w:rsidRDefault="00EC507F" w:rsidP="00EC50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14:paraId="6A31A44F" w14:textId="77777777" w:rsidR="00EC507F" w:rsidRDefault="00EC507F" w:rsidP="00EC50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ознакомительный (узнавание ранее изученных объектов, свойств); </w:t>
      </w:r>
    </w:p>
    <w:p w14:paraId="0D794AFC" w14:textId="77777777" w:rsidR="00EC507F" w:rsidRDefault="00EC507F" w:rsidP="00EC50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репродуктивный (выполнение деятельности по образцу, инструкции или под руководством)</w:t>
      </w:r>
    </w:p>
    <w:p w14:paraId="013E68B0" w14:textId="77777777" w:rsidR="00EC507F" w:rsidRDefault="00EC507F" w:rsidP="00EC50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3. – продуктивный (планирование и самостоятельное выполнение деятельности, решение проблемных задач)</w:t>
      </w:r>
    </w:p>
    <w:p w14:paraId="5242D1D2" w14:textId="77777777" w:rsidR="00EC507F" w:rsidRDefault="00EC507F" w:rsidP="00EC507F">
      <w:pPr>
        <w:rPr>
          <w:b/>
        </w:rPr>
      </w:pPr>
    </w:p>
    <w:p w14:paraId="687853BB" w14:textId="77777777" w:rsidR="00EC507F" w:rsidRDefault="00EC507F" w:rsidP="005E1812">
      <w:pPr>
        <w:rPr>
          <w:b/>
        </w:rPr>
        <w:sectPr w:rsidR="00EC507F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6B312E8F" w14:textId="77777777" w:rsidR="00DD3582" w:rsidRPr="0060080C" w:rsidRDefault="00DD3582" w:rsidP="00DD35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</w:rPr>
      </w:pPr>
      <w:r w:rsidRPr="0060080C">
        <w:rPr>
          <w:caps/>
        </w:rPr>
        <w:lastRenderedPageBreak/>
        <w:t>3. условия реализации УЧЕБНОЙ дисциплины</w:t>
      </w:r>
    </w:p>
    <w:p w14:paraId="58D406EE" w14:textId="77777777" w:rsidR="00DD3582" w:rsidRPr="0060080C" w:rsidRDefault="00DD3582" w:rsidP="005C1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 xml:space="preserve">3.1. Требования к </w:t>
      </w:r>
      <w:r w:rsidRPr="0060080C">
        <w:rPr>
          <w:b/>
          <w:bCs/>
        </w:rPr>
        <w:t xml:space="preserve"> материально-техническому обеспечению</w:t>
      </w:r>
    </w:p>
    <w:p w14:paraId="591AB05A" w14:textId="7DBCB90E" w:rsidR="00DD3582" w:rsidRPr="0060080C" w:rsidRDefault="00DD3582" w:rsidP="005C1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0080C">
        <w:tab/>
      </w:r>
      <w:r>
        <w:rPr>
          <w:lang w:val="sah-RU"/>
        </w:rPr>
        <w:t xml:space="preserve">Программа </w:t>
      </w:r>
      <w:r w:rsidRPr="0060080C">
        <w:t xml:space="preserve">учебной дисциплины </w:t>
      </w:r>
      <w:r>
        <w:rPr>
          <w:lang w:val="sah-RU"/>
        </w:rPr>
        <w:t>р</w:t>
      </w:r>
      <w:r>
        <w:t>еализ</w:t>
      </w:r>
      <w:r>
        <w:rPr>
          <w:lang w:val="sah-RU"/>
        </w:rPr>
        <w:t xml:space="preserve">уется  в </w:t>
      </w:r>
      <w:r w:rsidRPr="0060080C">
        <w:t xml:space="preserve"> учебно</w:t>
      </w:r>
      <w:r>
        <w:rPr>
          <w:lang w:val="sah-RU"/>
        </w:rPr>
        <w:t>м</w:t>
      </w:r>
      <w:r w:rsidRPr="0060080C">
        <w:t xml:space="preserve"> кабинет</w:t>
      </w:r>
      <w:r>
        <w:rPr>
          <w:lang w:val="sah-RU"/>
        </w:rPr>
        <w:t>е №3</w:t>
      </w:r>
      <w:r w:rsidR="00286151">
        <w:rPr>
          <w:lang w:val="sah-RU"/>
        </w:rPr>
        <w:t>0</w:t>
      </w:r>
      <w:r>
        <w:rPr>
          <w:lang w:val="sah-RU"/>
        </w:rPr>
        <w:t>4</w:t>
      </w:r>
      <w:r w:rsidRPr="0060080C">
        <w:t xml:space="preserve"> «</w:t>
      </w:r>
      <w:r>
        <w:rPr>
          <w:lang w:val="sah-RU"/>
        </w:rPr>
        <w:t xml:space="preserve">Кабинет </w:t>
      </w:r>
      <w:r w:rsidR="005C14F5">
        <w:t xml:space="preserve"> допусков и т</w:t>
      </w:r>
      <w:r>
        <w:t>ехнического</w:t>
      </w:r>
      <w:r w:rsidRPr="004C5DA0">
        <w:t xml:space="preserve"> измерения</w:t>
      </w:r>
      <w:r w:rsidRPr="0060080C">
        <w:t>»</w:t>
      </w:r>
      <w:r>
        <w:rPr>
          <w:lang w:val="sah-RU"/>
        </w:rPr>
        <w:t>.</w:t>
      </w:r>
    </w:p>
    <w:p w14:paraId="6FEC4901" w14:textId="77777777" w:rsidR="00DD3582" w:rsidRPr="0060080C" w:rsidRDefault="00DD3582" w:rsidP="005C1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60080C">
        <w:rPr>
          <w:bCs/>
        </w:rPr>
        <w:tab/>
      </w:r>
      <w:r w:rsidRPr="0060080C">
        <w:rPr>
          <w:b/>
          <w:bCs/>
        </w:rPr>
        <w:t>Оборудование учебного кабинета:</w:t>
      </w:r>
    </w:p>
    <w:p w14:paraId="56B9A32C" w14:textId="77777777" w:rsidR="00DD3582" w:rsidRPr="0060080C" w:rsidRDefault="00DD3582" w:rsidP="005C1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0080C">
        <w:rPr>
          <w:bCs/>
        </w:rPr>
        <w:t>- посадочные места по количеству обучающихся</w:t>
      </w:r>
      <w:r>
        <w:rPr>
          <w:bCs/>
          <w:lang w:val="sah-RU"/>
        </w:rPr>
        <w:t xml:space="preserve"> – 30 мест</w:t>
      </w:r>
      <w:r w:rsidRPr="0060080C">
        <w:rPr>
          <w:bCs/>
        </w:rPr>
        <w:t>;</w:t>
      </w:r>
    </w:p>
    <w:p w14:paraId="2AB5B9E9" w14:textId="77777777" w:rsidR="00DD3582" w:rsidRPr="0060080C" w:rsidRDefault="00DD3582" w:rsidP="005C1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0080C">
        <w:rPr>
          <w:bCs/>
        </w:rPr>
        <w:t>- рабочее место преподавателя;</w:t>
      </w:r>
    </w:p>
    <w:p w14:paraId="18A9DAD7" w14:textId="77777777" w:rsidR="00DD3582" w:rsidRPr="00627E37" w:rsidRDefault="00DD3582" w:rsidP="005C1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  <w:r w:rsidRPr="0060080C">
        <w:rPr>
          <w:bCs/>
        </w:rPr>
        <w:t xml:space="preserve">- комплект учебно-наглядных пособий </w:t>
      </w:r>
      <w:r>
        <w:rPr>
          <w:bCs/>
          <w:lang w:val="sah-RU"/>
        </w:rPr>
        <w:t>по техничекому измерении</w:t>
      </w:r>
    </w:p>
    <w:p w14:paraId="473D309D" w14:textId="77777777" w:rsidR="00DD3582" w:rsidRDefault="00DD3582" w:rsidP="005C14F5">
      <w:pPr>
        <w:tabs>
          <w:tab w:val="left" w:pos="997"/>
        </w:tabs>
        <w:ind w:right="109"/>
      </w:pPr>
      <w:r>
        <w:rPr>
          <w:lang w:val="sah-RU"/>
        </w:rPr>
        <w:t xml:space="preserve">- </w:t>
      </w:r>
      <w:r>
        <w:t>комплект учебно-наглядных средств обучения (модели, натурные объекты, электронные презентации);</w:t>
      </w:r>
    </w:p>
    <w:p w14:paraId="117ECDF5" w14:textId="77777777" w:rsidR="00DD3582" w:rsidRDefault="00DD3582" w:rsidP="005C14F5">
      <w:pPr>
        <w:tabs>
          <w:tab w:val="left" w:pos="1002"/>
        </w:tabs>
      </w:pPr>
      <w:r>
        <w:rPr>
          <w:lang w:val="sah-RU"/>
        </w:rPr>
        <w:t xml:space="preserve">- </w:t>
      </w:r>
      <w:r>
        <w:t>образцы различных типов и видов деталей и заготовок для  измерений;</w:t>
      </w:r>
    </w:p>
    <w:p w14:paraId="48AFD817" w14:textId="77777777" w:rsidR="00DD3582" w:rsidRDefault="00DD3582" w:rsidP="005C14F5">
      <w:pPr>
        <w:tabs>
          <w:tab w:val="left" w:pos="1002"/>
        </w:tabs>
      </w:pPr>
      <w:r>
        <w:rPr>
          <w:lang w:val="sah-RU"/>
        </w:rPr>
        <w:t xml:space="preserve">- </w:t>
      </w:r>
      <w:r>
        <w:t>чертежи для чтения размеров, допусков, посадок, зазоров и шероховатостей;</w:t>
      </w:r>
    </w:p>
    <w:p w14:paraId="1D01CB04" w14:textId="77777777" w:rsidR="00DD3582" w:rsidRDefault="00DD3582" w:rsidP="005C14F5">
      <w:pPr>
        <w:pStyle w:val="aa"/>
        <w:spacing w:after="0"/>
        <w:ind w:right="189"/>
      </w:pPr>
      <w:r>
        <w:rPr>
          <w:lang w:val="sah-RU"/>
        </w:rPr>
        <w:t xml:space="preserve">- </w:t>
      </w:r>
      <w:r>
        <w:t>Технические средства обучения:</w:t>
      </w:r>
    </w:p>
    <w:p w14:paraId="68D61811" w14:textId="77777777" w:rsidR="00DD3582" w:rsidRDefault="00DD3582" w:rsidP="005C14F5">
      <w:pPr>
        <w:pStyle w:val="a3"/>
        <w:tabs>
          <w:tab w:val="left" w:pos="949"/>
        </w:tabs>
        <w:ind w:left="948" w:hanging="139"/>
      </w:pPr>
      <w:r>
        <w:t>компьютер с лицензионным программным обеспечением;</w:t>
      </w:r>
    </w:p>
    <w:p w14:paraId="7866262E" w14:textId="77777777" w:rsidR="00DD3582" w:rsidRDefault="00DD3582" w:rsidP="005C14F5">
      <w:pPr>
        <w:pStyle w:val="a3"/>
        <w:tabs>
          <w:tab w:val="left" w:pos="949"/>
        </w:tabs>
        <w:ind w:left="948" w:hanging="139"/>
      </w:pPr>
      <w:r>
        <w:t>мультимедийный проектор;</w:t>
      </w:r>
    </w:p>
    <w:p w14:paraId="01D3A308" w14:textId="77777777" w:rsidR="00DD3582" w:rsidRDefault="00DD3582" w:rsidP="005C14F5">
      <w:pPr>
        <w:pStyle w:val="a3"/>
        <w:tabs>
          <w:tab w:val="left" w:pos="949"/>
        </w:tabs>
        <w:ind w:left="948" w:hanging="139"/>
        <w:rPr>
          <w:lang w:val="sah-RU"/>
        </w:rPr>
      </w:pPr>
      <w:r>
        <w:t>экран</w:t>
      </w:r>
      <w:r>
        <w:rPr>
          <w:lang w:val="sah-RU"/>
        </w:rPr>
        <w:t>;</w:t>
      </w:r>
    </w:p>
    <w:p w14:paraId="2F22282C" w14:textId="77777777" w:rsidR="00DD3582" w:rsidRPr="005C14F5" w:rsidRDefault="00DD3582" w:rsidP="005C14F5">
      <w:pPr>
        <w:pStyle w:val="a3"/>
        <w:tabs>
          <w:tab w:val="left" w:pos="949"/>
        </w:tabs>
        <w:ind w:left="948" w:hanging="139"/>
        <w:rPr>
          <w:lang w:val="sah-RU"/>
        </w:rPr>
      </w:pPr>
      <w:r>
        <w:rPr>
          <w:lang w:val="sah-RU"/>
        </w:rPr>
        <w:t>интерактивная доска</w:t>
      </w:r>
    </w:p>
    <w:p w14:paraId="4C6BF7A7" w14:textId="77777777" w:rsidR="00DD3582" w:rsidRPr="00305803" w:rsidRDefault="00DD3582" w:rsidP="005C14F5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Cs/>
        </w:rPr>
      </w:pPr>
      <w:r w:rsidRPr="00305803">
        <w:rPr>
          <w:bCs/>
        </w:rPr>
        <w:t>Дидактический материал:</w:t>
      </w:r>
    </w:p>
    <w:p w14:paraId="6508A013" w14:textId="77777777" w:rsidR="00DD3582" w:rsidRPr="0060080C" w:rsidRDefault="00DD3582" w:rsidP="005C14F5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  <w:lang w:val="sah-RU"/>
        </w:rPr>
        <w:t xml:space="preserve">             к</w:t>
      </w:r>
      <w:r w:rsidRPr="0060080C">
        <w:rPr>
          <w:bCs/>
        </w:rPr>
        <w:t>арточки-задания</w:t>
      </w:r>
    </w:p>
    <w:p w14:paraId="16F1F403" w14:textId="77777777" w:rsidR="00DD3582" w:rsidRPr="00627E37" w:rsidRDefault="00DD3582" w:rsidP="005C14F5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  <w:r>
        <w:rPr>
          <w:bCs/>
          <w:lang w:val="sah-RU"/>
        </w:rPr>
        <w:t xml:space="preserve">             т</w:t>
      </w:r>
      <w:r w:rsidRPr="0060080C">
        <w:rPr>
          <w:bCs/>
        </w:rPr>
        <w:t>естовые задания по темам</w:t>
      </w:r>
      <w:r>
        <w:rPr>
          <w:bCs/>
          <w:lang w:val="sah-RU"/>
        </w:rPr>
        <w:t>.</w:t>
      </w:r>
    </w:p>
    <w:p w14:paraId="5B2ADB46" w14:textId="77777777" w:rsidR="00DD3582" w:rsidRPr="0060080C" w:rsidRDefault="00DD3582" w:rsidP="005C1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162AF183" w14:textId="77777777" w:rsidR="00DD3582" w:rsidRDefault="00DD3582" w:rsidP="005C14F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60080C">
        <w:rPr>
          <w:b/>
          <w:bCs/>
        </w:rPr>
        <w:t>Перечень рекомендуемых учебных изданий:</w:t>
      </w:r>
    </w:p>
    <w:p w14:paraId="087FE358" w14:textId="77777777" w:rsidR="00DD3582" w:rsidRPr="0060080C" w:rsidRDefault="00DD3582" w:rsidP="005C14F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</w:p>
    <w:tbl>
      <w:tblPr>
        <w:tblStyle w:val="a4"/>
        <w:tblW w:w="9551" w:type="dxa"/>
        <w:tblInd w:w="108" w:type="dxa"/>
        <w:tblLook w:val="04A0" w:firstRow="1" w:lastRow="0" w:firstColumn="1" w:lastColumn="0" w:noHBand="0" w:noVBand="1"/>
      </w:tblPr>
      <w:tblGrid>
        <w:gridCol w:w="3969"/>
        <w:gridCol w:w="2127"/>
        <w:gridCol w:w="1275"/>
        <w:gridCol w:w="2180"/>
      </w:tblGrid>
      <w:tr w:rsidR="00DD3582" w:rsidRPr="00B97221" w14:paraId="6D1D2C26" w14:textId="77777777" w:rsidTr="004675FF">
        <w:tc>
          <w:tcPr>
            <w:tcW w:w="3969" w:type="dxa"/>
          </w:tcPr>
          <w:p w14:paraId="2D4155A7" w14:textId="77777777" w:rsidR="00DD3582" w:rsidRPr="00B97221" w:rsidRDefault="00DD3582" w:rsidP="004675FF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Автор</w:t>
            </w:r>
          </w:p>
        </w:tc>
        <w:tc>
          <w:tcPr>
            <w:tcW w:w="2127" w:type="dxa"/>
          </w:tcPr>
          <w:p w14:paraId="3E7FA15D" w14:textId="77777777" w:rsidR="00DD3582" w:rsidRPr="00B97221" w:rsidRDefault="00DD3582" w:rsidP="004675FF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Наименование издания</w:t>
            </w:r>
          </w:p>
        </w:tc>
        <w:tc>
          <w:tcPr>
            <w:tcW w:w="1275" w:type="dxa"/>
          </w:tcPr>
          <w:p w14:paraId="415E4161" w14:textId="77777777" w:rsidR="00DD3582" w:rsidRPr="00B97221" w:rsidRDefault="00DD3582" w:rsidP="004675FF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Год издания</w:t>
            </w: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57FF02D9" w14:textId="77777777" w:rsidR="00DD3582" w:rsidRPr="00B97221" w:rsidRDefault="00DD3582" w:rsidP="004675FF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Издательство</w:t>
            </w:r>
          </w:p>
        </w:tc>
      </w:tr>
      <w:tr w:rsidR="00DD3582" w:rsidRPr="00B97221" w14:paraId="3EC6B065" w14:textId="77777777" w:rsidTr="004675FF">
        <w:tc>
          <w:tcPr>
            <w:tcW w:w="3969" w:type="dxa"/>
            <w:vAlign w:val="center"/>
          </w:tcPr>
          <w:p w14:paraId="1333AE89" w14:textId="77777777" w:rsidR="00DD3582" w:rsidRPr="00B61E77" w:rsidRDefault="00DD3582" w:rsidP="004675FF">
            <w:pPr>
              <w:rPr>
                <w:rFonts w:eastAsia="Calibri"/>
                <w:lang w:eastAsia="en-US"/>
              </w:rPr>
            </w:pPr>
            <w:r>
              <w:rPr>
                <w:bCs/>
                <w:sz w:val="22"/>
                <w:szCs w:val="22"/>
              </w:rPr>
              <w:t>Допуски и посадки</w:t>
            </w:r>
          </w:p>
        </w:tc>
        <w:tc>
          <w:tcPr>
            <w:tcW w:w="2127" w:type="dxa"/>
            <w:vAlign w:val="center"/>
          </w:tcPr>
          <w:p w14:paraId="40BB73A5" w14:textId="77777777" w:rsidR="00DD3582" w:rsidRPr="00B61E77" w:rsidRDefault="00DD3582" w:rsidP="004675F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bCs/>
                <w:sz w:val="22"/>
                <w:szCs w:val="22"/>
              </w:rPr>
              <w:t>Анухин В.И.</w:t>
            </w:r>
          </w:p>
        </w:tc>
        <w:tc>
          <w:tcPr>
            <w:tcW w:w="1275" w:type="dxa"/>
            <w:vAlign w:val="center"/>
          </w:tcPr>
          <w:p w14:paraId="72504B6B" w14:textId="77777777" w:rsidR="00DD3582" w:rsidRPr="00B61E77" w:rsidRDefault="00DD3582" w:rsidP="004675FF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201</w:t>
            </w:r>
            <w:r>
              <w:t>2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vAlign w:val="center"/>
          </w:tcPr>
          <w:p w14:paraId="0D6A36D8" w14:textId="77777777" w:rsidR="00DD3582" w:rsidRPr="00B61E77" w:rsidRDefault="00DD3582" w:rsidP="004675F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bCs/>
                <w:sz w:val="22"/>
                <w:szCs w:val="22"/>
              </w:rPr>
              <w:t>Питер Пресс</w:t>
            </w:r>
          </w:p>
        </w:tc>
      </w:tr>
      <w:tr w:rsidR="00DD3582" w:rsidRPr="00B97221" w14:paraId="1F64217C" w14:textId="77777777" w:rsidTr="004675FF">
        <w:tc>
          <w:tcPr>
            <w:tcW w:w="3969" w:type="dxa"/>
            <w:vAlign w:val="center"/>
          </w:tcPr>
          <w:p w14:paraId="6769E7CF" w14:textId="77777777" w:rsidR="00DD3582" w:rsidRPr="00B61E77" w:rsidRDefault="00DD3582" w:rsidP="004675FF">
            <w:pPr>
              <w:rPr>
                <w:rFonts w:eastAsia="Calibri"/>
                <w:lang w:eastAsia="en-US"/>
              </w:rPr>
            </w:pPr>
            <w:r w:rsidRPr="0098713B">
              <w:rPr>
                <w:sz w:val="22"/>
                <w:szCs w:val="22"/>
              </w:rPr>
              <w:t xml:space="preserve">Допуски и технические измерения. </w:t>
            </w:r>
            <w:r>
              <w:rPr>
                <w:sz w:val="22"/>
                <w:szCs w:val="22"/>
              </w:rPr>
              <w:t>Контрольные материалы</w:t>
            </w:r>
          </w:p>
        </w:tc>
        <w:tc>
          <w:tcPr>
            <w:tcW w:w="2127" w:type="dxa"/>
            <w:vAlign w:val="center"/>
          </w:tcPr>
          <w:p w14:paraId="64EED739" w14:textId="77777777" w:rsidR="00DD3582" w:rsidRPr="00B61E77" w:rsidRDefault="00DD3582" w:rsidP="004675F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Ба</w:t>
            </w:r>
            <w:r w:rsidRPr="0098713B">
              <w:rPr>
                <w:sz w:val="22"/>
                <w:szCs w:val="22"/>
              </w:rPr>
              <w:t>гдасарова Т.А.</w:t>
            </w:r>
          </w:p>
        </w:tc>
        <w:tc>
          <w:tcPr>
            <w:tcW w:w="1275" w:type="dxa"/>
            <w:vAlign w:val="center"/>
          </w:tcPr>
          <w:p w14:paraId="39C39C8B" w14:textId="77777777" w:rsidR="00DD3582" w:rsidRPr="00B61E77" w:rsidRDefault="00DD3582" w:rsidP="004675F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vAlign w:val="center"/>
          </w:tcPr>
          <w:p w14:paraId="20595D7C" w14:textId="77777777" w:rsidR="00DD3582" w:rsidRPr="00B61E77" w:rsidRDefault="00DD3582" w:rsidP="004675F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М.: Академия</w:t>
            </w:r>
          </w:p>
        </w:tc>
      </w:tr>
      <w:tr w:rsidR="00DD3582" w:rsidRPr="00B97221" w14:paraId="55B77F3B" w14:textId="77777777" w:rsidTr="004675FF">
        <w:tc>
          <w:tcPr>
            <w:tcW w:w="3969" w:type="dxa"/>
          </w:tcPr>
          <w:p w14:paraId="5F6557CE" w14:textId="77777777" w:rsidR="00DD3582" w:rsidRPr="00B97221" w:rsidRDefault="00DD3582" w:rsidP="004675FF">
            <w:r w:rsidRPr="0098713B">
              <w:rPr>
                <w:sz w:val="22"/>
                <w:szCs w:val="22"/>
              </w:rPr>
              <w:t>Допуски и технические измерения. Лабораторно-практические работы</w:t>
            </w:r>
          </w:p>
        </w:tc>
        <w:tc>
          <w:tcPr>
            <w:tcW w:w="2127" w:type="dxa"/>
          </w:tcPr>
          <w:p w14:paraId="4DE657CC" w14:textId="77777777" w:rsidR="00DD3582" w:rsidRPr="00B97221" w:rsidRDefault="00DD3582" w:rsidP="004675FF">
            <w:r>
              <w:rPr>
                <w:sz w:val="22"/>
                <w:szCs w:val="22"/>
              </w:rPr>
              <w:t>Ба</w:t>
            </w:r>
            <w:r w:rsidRPr="0098713B">
              <w:rPr>
                <w:sz w:val="22"/>
                <w:szCs w:val="22"/>
              </w:rPr>
              <w:t>гдасарова Т.А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18C2FE69" w14:textId="77777777" w:rsidR="00DD3582" w:rsidRPr="004C5DA0" w:rsidRDefault="00DD3582" w:rsidP="004675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2"/>
              </w:rPr>
            </w:pPr>
            <w:r w:rsidRPr="004C5DA0">
              <w:rPr>
                <w:sz w:val="22"/>
                <w:szCs w:val="22"/>
              </w:rPr>
              <w:t>2015</w:t>
            </w:r>
          </w:p>
          <w:p w14:paraId="0BA6B8B2" w14:textId="77777777" w:rsidR="00DD3582" w:rsidRPr="00B97221" w:rsidRDefault="00DD3582" w:rsidP="004675FF"/>
        </w:tc>
        <w:tc>
          <w:tcPr>
            <w:tcW w:w="2180" w:type="dxa"/>
            <w:tcBorders>
              <w:right w:val="single" w:sz="4" w:space="0" w:color="auto"/>
            </w:tcBorders>
          </w:tcPr>
          <w:p w14:paraId="16084122" w14:textId="77777777" w:rsidR="00DD3582" w:rsidRPr="00B97221" w:rsidRDefault="00DD3582" w:rsidP="004675FF">
            <w:r>
              <w:rPr>
                <w:sz w:val="22"/>
                <w:szCs w:val="22"/>
              </w:rPr>
              <w:t>М.: Академия</w:t>
            </w:r>
          </w:p>
        </w:tc>
      </w:tr>
      <w:tr w:rsidR="00DD3582" w:rsidRPr="00B97221" w14:paraId="0CABD673" w14:textId="77777777" w:rsidTr="004675FF">
        <w:tc>
          <w:tcPr>
            <w:tcW w:w="3969" w:type="dxa"/>
          </w:tcPr>
          <w:p w14:paraId="7B98D804" w14:textId="77777777" w:rsidR="00DD3582" w:rsidRPr="00B97221" w:rsidRDefault="00DD3582" w:rsidP="004675FF">
            <w:r w:rsidRPr="0098713B">
              <w:rPr>
                <w:sz w:val="22"/>
                <w:szCs w:val="22"/>
              </w:rPr>
              <w:t>Техническая механика (9-е изд, стер) учебник.</w:t>
            </w:r>
          </w:p>
        </w:tc>
        <w:tc>
          <w:tcPr>
            <w:tcW w:w="2127" w:type="dxa"/>
          </w:tcPr>
          <w:p w14:paraId="31A40CA3" w14:textId="77777777" w:rsidR="00DD3582" w:rsidRPr="00B97221" w:rsidRDefault="00DD3582" w:rsidP="004675FF">
            <w:r w:rsidRPr="0098713B">
              <w:rPr>
                <w:sz w:val="22"/>
                <w:szCs w:val="22"/>
              </w:rPr>
              <w:t>Вереина Л.И</w:t>
            </w:r>
          </w:p>
        </w:tc>
        <w:tc>
          <w:tcPr>
            <w:tcW w:w="1275" w:type="dxa"/>
          </w:tcPr>
          <w:p w14:paraId="7D85945D" w14:textId="77777777" w:rsidR="00DD3582" w:rsidRPr="00B97221" w:rsidRDefault="00DD3582" w:rsidP="004675FF">
            <w:r w:rsidRPr="0098713B">
              <w:rPr>
                <w:sz w:val="22"/>
                <w:szCs w:val="22"/>
              </w:rPr>
              <w:t>2014</w:t>
            </w: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0899BB1C" w14:textId="77777777" w:rsidR="00DD3582" w:rsidRPr="00B97221" w:rsidRDefault="00DD3582" w:rsidP="004675FF">
            <w:r w:rsidRPr="0098713B">
              <w:rPr>
                <w:sz w:val="22"/>
                <w:szCs w:val="22"/>
              </w:rPr>
              <w:t>М.: Академия</w:t>
            </w:r>
          </w:p>
        </w:tc>
      </w:tr>
    </w:tbl>
    <w:p w14:paraId="374EB2E0" w14:textId="77777777" w:rsidR="00DD3582" w:rsidRPr="0060080C" w:rsidRDefault="00DD3582" w:rsidP="00DD358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</w:p>
    <w:p w14:paraId="6130FE95" w14:textId="77777777" w:rsidR="00DD3582" w:rsidRDefault="00DD3582" w:rsidP="00DD358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60080C">
        <w:rPr>
          <w:bCs/>
        </w:rPr>
        <w:t xml:space="preserve">Дополнительные источники: </w:t>
      </w:r>
    </w:p>
    <w:p w14:paraId="2FA397B6" w14:textId="77777777" w:rsidR="00DD3582" w:rsidRDefault="00DD3582" w:rsidP="00DD3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</w:rPr>
      </w:pPr>
    </w:p>
    <w:p w14:paraId="31FFE514" w14:textId="77777777" w:rsidR="00DD3582" w:rsidRPr="00E834F8" w:rsidRDefault="00DD3582" w:rsidP="00DD3582">
      <w:pPr>
        <w:numPr>
          <w:ilvl w:val="0"/>
          <w:numId w:val="4"/>
        </w:numPr>
        <w:jc w:val="both"/>
      </w:pPr>
      <w:r w:rsidRPr="00E834F8">
        <w:t>Вереина Л.И. Техническая механика:учеб.пособие для нач. проф. образования/ - М.: Академия, 2006</w:t>
      </w:r>
    </w:p>
    <w:p w14:paraId="41040070" w14:textId="77777777" w:rsidR="00DD3582" w:rsidRPr="00E834F8" w:rsidRDefault="00DD3582" w:rsidP="00DD3582">
      <w:pPr>
        <w:numPr>
          <w:ilvl w:val="0"/>
          <w:numId w:val="4"/>
        </w:numPr>
        <w:jc w:val="both"/>
      </w:pPr>
      <w:r w:rsidRPr="00E834F8">
        <w:t>Гулиа Н.В. Детали машин: учебник для студ. учреждений сред.проф. образования / - М.: Академия, 2006</w:t>
      </w:r>
    </w:p>
    <w:p w14:paraId="5191B02A" w14:textId="77777777" w:rsidR="00DD3582" w:rsidRPr="00E834F8" w:rsidRDefault="00DD3582" w:rsidP="00DD358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834F8">
        <w:rPr>
          <w:bCs/>
        </w:rPr>
        <w:t xml:space="preserve">Покровский Б.С. Общий курс слесарного дела: Учеб.пособие. – </w:t>
      </w:r>
      <w:r>
        <w:rPr>
          <w:bCs/>
        </w:rPr>
        <w:t xml:space="preserve">М.: ОИЦ «Академия», 2007 </w:t>
      </w:r>
    </w:p>
    <w:p w14:paraId="5D200F2D" w14:textId="77777777" w:rsidR="00DD3582" w:rsidRPr="00E834F8" w:rsidRDefault="00DD3582" w:rsidP="00DD358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834F8">
        <w:rPr>
          <w:bCs/>
        </w:rPr>
        <w:t>Покровский Б.С. Основы слесарного дела. Рабочая тетрадь. – М.: ОИЦ «Академия», 2008.</w:t>
      </w:r>
    </w:p>
    <w:p w14:paraId="31F31BF9" w14:textId="77777777" w:rsidR="00DD3582" w:rsidRPr="00E834F8" w:rsidRDefault="00DD3582" w:rsidP="00DD358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834F8">
        <w:rPr>
          <w:bCs/>
        </w:rPr>
        <w:t>Покровский Б.С. Основы слесарного дела: Учебник для нач. проф. образования. – М.</w:t>
      </w:r>
      <w:r>
        <w:rPr>
          <w:bCs/>
        </w:rPr>
        <w:t xml:space="preserve">: ОИЦ «Академия», 2007. </w:t>
      </w:r>
    </w:p>
    <w:p w14:paraId="5684E524" w14:textId="77777777" w:rsidR="00DD3582" w:rsidRPr="00E834F8" w:rsidRDefault="00DD3582" w:rsidP="00DD358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834F8">
        <w:rPr>
          <w:bCs/>
        </w:rPr>
        <w:t xml:space="preserve">Рогов В.А., Позняк Г.Г. Современные машиностроительные материалы и заготовки: Учеб.пособие. </w:t>
      </w:r>
      <w:r>
        <w:rPr>
          <w:bCs/>
        </w:rPr>
        <w:t xml:space="preserve">– ОИЦ «Академия», 2008. </w:t>
      </w:r>
    </w:p>
    <w:p w14:paraId="43576D12" w14:textId="77777777" w:rsidR="00DD3582" w:rsidRPr="0060080C" w:rsidRDefault="00DD3582" w:rsidP="00DD358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14:paraId="0C0020F6" w14:textId="77777777" w:rsidR="00DD3582" w:rsidRDefault="00DD3582" w:rsidP="00DD3582">
      <w:pPr>
        <w:pStyle w:val="51"/>
        <w:spacing w:before="141"/>
        <w:ind w:left="0" w:right="1050"/>
        <w:rPr>
          <w:lang w:val="ru-RU"/>
        </w:rPr>
      </w:pPr>
      <w:r>
        <w:rPr>
          <w:lang w:val="ru-RU"/>
        </w:rPr>
        <w:t>Нормативные документы:</w:t>
      </w:r>
    </w:p>
    <w:p w14:paraId="7BFD3389" w14:textId="77777777" w:rsidR="00DD3582" w:rsidRDefault="00DD3582" w:rsidP="00DD3582">
      <w:pPr>
        <w:pStyle w:val="aa"/>
        <w:spacing w:before="4" w:after="0"/>
        <w:ind w:left="101" w:right="67" w:firstLine="708"/>
      </w:pPr>
      <w:r>
        <w:t>ГОСТ 2.306-68 «ЕСКД. Обозначения графических материалов и правила их нанесения на чертежах».</w:t>
      </w:r>
    </w:p>
    <w:p w14:paraId="3BAF1B7C" w14:textId="77777777" w:rsidR="00DD3582" w:rsidRDefault="00DD3582" w:rsidP="00DD3582">
      <w:pPr>
        <w:pStyle w:val="aa"/>
        <w:spacing w:before="4" w:after="0"/>
        <w:ind w:left="809" w:right="67"/>
      </w:pPr>
      <w:r>
        <w:t>ГОСТ 2.307- 2011 «ЕСКД. Нанесение размеров и предельных отклонений».</w:t>
      </w:r>
    </w:p>
    <w:p w14:paraId="47BE42AE" w14:textId="77777777" w:rsidR="00DD3582" w:rsidRDefault="00DD3582" w:rsidP="00DD3582">
      <w:pPr>
        <w:pStyle w:val="aa"/>
        <w:tabs>
          <w:tab w:val="left" w:pos="1668"/>
          <w:tab w:val="left" w:pos="2527"/>
          <w:tab w:val="left" w:pos="3245"/>
          <w:tab w:val="left" w:pos="4294"/>
          <w:tab w:val="left" w:pos="5494"/>
          <w:tab w:val="left" w:pos="6677"/>
          <w:tab w:val="left" w:pos="7625"/>
          <w:tab w:val="left" w:pos="7995"/>
        </w:tabs>
        <w:spacing w:before="139" w:after="0"/>
        <w:ind w:left="101" w:right="107" w:firstLine="708"/>
      </w:pPr>
      <w:r>
        <w:lastRenderedPageBreak/>
        <w:t>ГОСТ</w:t>
      </w:r>
      <w:r>
        <w:tab/>
        <w:t>2.308-</w:t>
      </w:r>
      <w:r>
        <w:tab/>
        <w:t>2011</w:t>
      </w:r>
      <w:r>
        <w:tab/>
        <w:t>«ЕСКД.</w:t>
      </w:r>
      <w:r>
        <w:tab/>
        <w:t>Указание</w:t>
      </w:r>
      <w:r>
        <w:tab/>
        <w:t>допусков</w:t>
      </w:r>
      <w:r>
        <w:tab/>
        <w:t>формы</w:t>
      </w:r>
      <w:r>
        <w:tab/>
        <w:t>и</w:t>
      </w:r>
      <w:r>
        <w:tab/>
        <w:t>расположения поверхностей».</w:t>
      </w:r>
    </w:p>
    <w:p w14:paraId="6910F6DC" w14:textId="77777777" w:rsidR="00DD3582" w:rsidRDefault="00DD3582" w:rsidP="00DD3582">
      <w:pPr>
        <w:pStyle w:val="aa"/>
        <w:spacing w:before="6" w:after="0"/>
        <w:ind w:left="809" w:right="1050"/>
      </w:pPr>
      <w:r>
        <w:t>ГОСТ 2.309-73 «ЕСКД. Обозначение шероховатости поверхностей».</w:t>
      </w:r>
    </w:p>
    <w:p w14:paraId="4ADB341B" w14:textId="77777777" w:rsidR="00DD3582" w:rsidRDefault="00DD3582" w:rsidP="00DD3582">
      <w:pPr>
        <w:pStyle w:val="aa"/>
        <w:ind w:left="101" w:right="67" w:firstLine="708"/>
      </w:pPr>
      <w:r>
        <w:t>ГОСТ 2.318-81 «ЕСКД. Правила упрощенного нанесения размеров отверстий» (с Изменениями N 1).</w:t>
      </w:r>
    </w:p>
    <w:p w14:paraId="566AD602" w14:textId="77777777" w:rsidR="00DD3582" w:rsidRDefault="00DD3582" w:rsidP="00DD3582">
      <w:pPr>
        <w:pStyle w:val="aa"/>
        <w:ind w:left="809" w:right="67"/>
        <w:rPr>
          <w:lang w:val="sah-RU"/>
        </w:rPr>
      </w:pPr>
      <w:r>
        <w:t>ГОСТ 2.320-82 «ЕСКД. Правила нанесения размеров, допусков и посадок конусов»</w:t>
      </w:r>
    </w:p>
    <w:p w14:paraId="5BA101A3" w14:textId="77777777" w:rsidR="00DD3582" w:rsidRDefault="00DD3582" w:rsidP="00DD3582">
      <w:pPr>
        <w:pStyle w:val="aa"/>
        <w:spacing w:before="207"/>
        <w:ind w:right="1050"/>
      </w:pPr>
      <w:r>
        <w:t>ГОСТ 2.321-84 «ЕСКД. Обозначения буквенные».</w:t>
      </w:r>
    </w:p>
    <w:p w14:paraId="4AC8AE2B" w14:textId="77777777" w:rsidR="00DD3582" w:rsidRDefault="00DD3582" w:rsidP="00DD3582">
      <w:pPr>
        <w:pStyle w:val="51"/>
        <w:tabs>
          <w:tab w:val="left" w:pos="1088"/>
        </w:tabs>
        <w:spacing w:before="212"/>
        <w:ind w:left="1088" w:hanging="420"/>
        <w:rPr>
          <w:lang w:val="ru-RU"/>
        </w:rPr>
      </w:pPr>
      <w:r>
        <w:rPr>
          <w:lang w:val="ru-RU"/>
        </w:rPr>
        <w:t>Организация образовательного процесса</w:t>
      </w:r>
    </w:p>
    <w:p w14:paraId="0FCE8D4D" w14:textId="77777777" w:rsidR="00DD3582" w:rsidRDefault="00DD3582" w:rsidP="00DD3582">
      <w:pPr>
        <w:pStyle w:val="aa"/>
        <w:spacing w:before="134"/>
        <w:ind w:left="809" w:right="1050"/>
      </w:pPr>
      <w:r>
        <w:t>Учебная дисциплина «Технические измерение» включает разделы:</w:t>
      </w:r>
    </w:p>
    <w:p w14:paraId="020F891C" w14:textId="77777777" w:rsidR="00DD3582" w:rsidRPr="00481FEF" w:rsidRDefault="00DD3582" w:rsidP="00DD3582">
      <w:pPr>
        <w:pStyle w:val="a3"/>
        <w:tabs>
          <w:tab w:val="left" w:pos="954"/>
        </w:tabs>
        <w:spacing w:before="137"/>
        <w:ind w:left="953" w:hanging="144"/>
      </w:pPr>
      <w:r w:rsidRPr="00481FEF">
        <w:rPr>
          <w:sz w:val="22"/>
          <w:szCs w:val="22"/>
          <w:lang w:eastAsia="en-US"/>
        </w:rPr>
        <w:t>«Основы метрологии»</w:t>
      </w:r>
    </w:p>
    <w:p w14:paraId="290BAB40" w14:textId="77777777" w:rsidR="00DD3582" w:rsidRDefault="00DD3582" w:rsidP="00DD3582">
      <w:pPr>
        <w:pStyle w:val="a3"/>
        <w:tabs>
          <w:tab w:val="left" w:pos="954"/>
        </w:tabs>
        <w:spacing w:before="137"/>
        <w:ind w:left="953" w:hanging="144"/>
      </w:pPr>
      <w:r>
        <w:t>«</w:t>
      </w:r>
      <w:r w:rsidRPr="00481FEF">
        <w:t>Допуски и посадки</w:t>
      </w:r>
      <w:r>
        <w:t>»;</w:t>
      </w:r>
    </w:p>
    <w:p w14:paraId="3FB572F2" w14:textId="77777777" w:rsidR="00DD3582" w:rsidRPr="008E7C57" w:rsidRDefault="00DD3582" w:rsidP="005C14F5">
      <w:pPr>
        <w:pStyle w:val="aa"/>
        <w:spacing w:after="0"/>
        <w:ind w:left="101" w:right="104" w:firstLine="708"/>
        <w:jc w:val="both"/>
      </w:pPr>
      <w:r>
        <w:t>Перед изучением каждого раздела провод</w:t>
      </w:r>
      <w:r>
        <w:rPr>
          <w:lang w:val="sah-RU"/>
        </w:rPr>
        <w:t>ятся</w:t>
      </w:r>
      <w:r>
        <w:t xml:space="preserve"> обзорные занятия. Решение расчетов системы допуска и посадки практических работ </w:t>
      </w:r>
      <w:r>
        <w:rPr>
          <w:lang w:val="sah-RU"/>
        </w:rPr>
        <w:t>выполняется</w:t>
      </w:r>
      <w:r>
        <w:t xml:space="preserve"> в строгом соответствии с  заданиями, ГОСТами. В процессе изучения предмета обучающимся следует привить навыки пользования учебниками, учебными пособиями, ГОСТами, справочниками, измерительными инструментами. При изучении материала предмета использ</w:t>
      </w:r>
      <w:r>
        <w:rPr>
          <w:lang w:val="sah-RU"/>
        </w:rPr>
        <w:t>уются</w:t>
      </w:r>
      <w:r>
        <w:t xml:space="preserve"> современные интерактивные методы, технические средства обучения и наглядные пособия.</w:t>
      </w:r>
    </w:p>
    <w:p w14:paraId="2F077D57" w14:textId="77777777" w:rsidR="00157026" w:rsidRDefault="00157026" w:rsidP="005C14F5">
      <w:pPr>
        <w:pStyle w:val="51"/>
        <w:tabs>
          <w:tab w:val="left" w:pos="1088"/>
        </w:tabs>
        <w:spacing w:before="0"/>
        <w:ind w:left="1088" w:hanging="420"/>
        <w:rPr>
          <w:lang w:val="ru-RU"/>
        </w:rPr>
      </w:pPr>
    </w:p>
    <w:p w14:paraId="4D603AC3" w14:textId="78E80D3A" w:rsidR="00DD3582" w:rsidRDefault="00DD3582" w:rsidP="005C14F5">
      <w:pPr>
        <w:pStyle w:val="51"/>
        <w:tabs>
          <w:tab w:val="left" w:pos="1088"/>
        </w:tabs>
        <w:spacing w:before="0"/>
        <w:ind w:left="1088" w:hanging="420"/>
        <w:rPr>
          <w:lang w:val="ru-RU"/>
        </w:rPr>
      </w:pPr>
      <w:r>
        <w:rPr>
          <w:lang w:val="ru-RU"/>
        </w:rPr>
        <w:t>Кадровое обеспечение образовательного</w:t>
      </w:r>
      <w:r w:rsidR="00E03AAA">
        <w:rPr>
          <w:lang w:val="ru-RU"/>
        </w:rPr>
        <w:t xml:space="preserve"> </w:t>
      </w:r>
      <w:r>
        <w:rPr>
          <w:lang w:val="ru-RU"/>
        </w:rPr>
        <w:t>процесса</w:t>
      </w:r>
    </w:p>
    <w:p w14:paraId="7FBB219A" w14:textId="77777777" w:rsidR="00DD3582" w:rsidRDefault="00DD3582" w:rsidP="005C14F5">
      <w:pPr>
        <w:pStyle w:val="aa"/>
        <w:spacing w:after="0"/>
        <w:ind w:left="243" w:right="106" w:firstLine="710"/>
        <w:jc w:val="both"/>
        <w:rPr>
          <w:lang w:val="sah-RU"/>
        </w:rPr>
      </w:pPr>
      <w:r>
        <w:t>Реализация примерной рабочей программы учебной дисциплины «Техническое измерение» должна обеспечиваться педагогическими кадрами, имеющими профессиональное высшее образование, соответствующее профилю преподаваемой дисциплины.</w:t>
      </w:r>
    </w:p>
    <w:p w14:paraId="49051E2F" w14:textId="5789A338" w:rsidR="00DD3582" w:rsidRDefault="00DD3582" w:rsidP="005C14F5">
      <w:pPr>
        <w:pStyle w:val="aa"/>
        <w:spacing w:after="0"/>
        <w:ind w:left="243" w:right="106" w:firstLine="710"/>
        <w:jc w:val="both"/>
      </w:pPr>
      <w: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14:paraId="564773E8" w14:textId="77777777" w:rsidR="00EE77BA" w:rsidRPr="008E7C57" w:rsidRDefault="00EE77BA" w:rsidP="005C14F5">
      <w:pPr>
        <w:pStyle w:val="aa"/>
        <w:spacing w:after="0"/>
        <w:ind w:left="243" w:right="106" w:firstLine="710"/>
        <w:jc w:val="both"/>
        <w:rPr>
          <w:lang w:val="sah-RU"/>
        </w:rPr>
      </w:pPr>
    </w:p>
    <w:tbl>
      <w:tblPr>
        <w:tblStyle w:val="a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560"/>
        <w:gridCol w:w="1559"/>
        <w:gridCol w:w="1133"/>
        <w:gridCol w:w="992"/>
        <w:gridCol w:w="1703"/>
        <w:gridCol w:w="1132"/>
      </w:tblGrid>
      <w:tr w:rsidR="00DD3582" w:rsidRPr="00C753EF" w14:paraId="0B1C7B12" w14:textId="77777777" w:rsidTr="004675FF">
        <w:trPr>
          <w:cantSplit/>
          <w:trHeight w:val="2536"/>
        </w:trPr>
        <w:tc>
          <w:tcPr>
            <w:tcW w:w="1702" w:type="dxa"/>
            <w:textDirection w:val="btLr"/>
          </w:tcPr>
          <w:p w14:paraId="6463DA0C" w14:textId="77777777" w:rsidR="00DD3582" w:rsidRPr="008E7C57" w:rsidRDefault="00DD3582" w:rsidP="004675FF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extDirection w:val="btLr"/>
          </w:tcPr>
          <w:p w14:paraId="65B0EA8E" w14:textId="77777777" w:rsidR="00DD3582" w:rsidRPr="008E7C57" w:rsidRDefault="00DD3582" w:rsidP="004675FF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14:paraId="4F232E84" w14:textId="77777777" w:rsidR="00DD3582" w:rsidRPr="008E7C57" w:rsidRDefault="00DD3582" w:rsidP="004675FF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14:paraId="13BC4B22" w14:textId="77777777" w:rsidR="00DD3582" w:rsidRPr="008E7C57" w:rsidRDefault="00DD3582" w:rsidP="004675FF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extDirection w:val="btLr"/>
          </w:tcPr>
          <w:p w14:paraId="399B0E46" w14:textId="77777777" w:rsidR="00DD3582" w:rsidRPr="008E7C57" w:rsidRDefault="00DD3582" w:rsidP="004675FF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Стаж педагогической работы</w:t>
            </w:r>
          </w:p>
        </w:tc>
        <w:tc>
          <w:tcPr>
            <w:tcW w:w="1703" w:type="dxa"/>
            <w:textDirection w:val="btLr"/>
          </w:tcPr>
          <w:p w14:paraId="0C7F72BE" w14:textId="77777777" w:rsidR="00DD3582" w:rsidRPr="008E7C57" w:rsidRDefault="00DD3582" w:rsidP="004675FF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Сведения о повышении квалификации</w:t>
            </w:r>
          </w:p>
        </w:tc>
        <w:tc>
          <w:tcPr>
            <w:tcW w:w="1132" w:type="dxa"/>
            <w:textDirection w:val="btLr"/>
          </w:tcPr>
          <w:p w14:paraId="1061984D" w14:textId="77777777" w:rsidR="00DD3582" w:rsidRPr="008E7C57" w:rsidRDefault="00DD3582" w:rsidP="004675FF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DD3582" w:rsidRPr="00C753EF" w14:paraId="11050A2F" w14:textId="77777777" w:rsidTr="004675FF">
        <w:tc>
          <w:tcPr>
            <w:tcW w:w="1702" w:type="dxa"/>
          </w:tcPr>
          <w:p w14:paraId="5EAA24C0" w14:textId="7D4A376A" w:rsidR="00DD3582" w:rsidRPr="00C55FCF" w:rsidRDefault="00DD3582" w:rsidP="004675FF">
            <w:pPr>
              <w:rPr>
                <w:sz w:val="20"/>
                <w:lang w:val="sah-RU"/>
              </w:rPr>
            </w:pPr>
            <w:r w:rsidRPr="008E7C57">
              <w:rPr>
                <w:sz w:val="20"/>
              </w:rPr>
              <w:t>ОП.0</w:t>
            </w:r>
            <w:r w:rsidR="00E03AAA">
              <w:rPr>
                <w:sz w:val="20"/>
              </w:rPr>
              <w:t>4</w:t>
            </w:r>
            <w:r w:rsidRPr="008E7C57">
              <w:rPr>
                <w:sz w:val="20"/>
              </w:rPr>
              <w:t xml:space="preserve">. </w:t>
            </w:r>
            <w:r w:rsidR="00E03AAA">
              <w:rPr>
                <w:sz w:val="20"/>
                <w:lang w:val="sah-RU"/>
              </w:rPr>
              <w:t xml:space="preserve">Допуски и технические измерения </w:t>
            </w:r>
          </w:p>
        </w:tc>
        <w:tc>
          <w:tcPr>
            <w:tcW w:w="1560" w:type="dxa"/>
          </w:tcPr>
          <w:p w14:paraId="4050B0F8" w14:textId="3E263D7D" w:rsidR="00DD3582" w:rsidRPr="008E7C57" w:rsidRDefault="00E03AAA" w:rsidP="004675FF">
            <w:pPr>
              <w:rPr>
                <w:sz w:val="20"/>
              </w:rPr>
            </w:pPr>
            <w:r>
              <w:rPr>
                <w:sz w:val="20"/>
              </w:rPr>
              <w:t xml:space="preserve">Филиппов Михаил Иванович </w:t>
            </w:r>
          </w:p>
          <w:p w14:paraId="72A1DE0D" w14:textId="77777777" w:rsidR="00DD3582" w:rsidRPr="008E7C57" w:rsidRDefault="00DD3582" w:rsidP="004675FF">
            <w:pPr>
              <w:rPr>
                <w:sz w:val="20"/>
              </w:rPr>
            </w:pPr>
            <w:r w:rsidRPr="008E7C57">
              <w:rPr>
                <w:sz w:val="20"/>
              </w:rPr>
              <w:t>преподаватель</w:t>
            </w:r>
          </w:p>
        </w:tc>
        <w:tc>
          <w:tcPr>
            <w:tcW w:w="1559" w:type="dxa"/>
          </w:tcPr>
          <w:p w14:paraId="18E0FBCE" w14:textId="5AA727C4" w:rsidR="00DD3582" w:rsidRPr="008E7C57" w:rsidRDefault="000D4644" w:rsidP="004675FF">
            <w:pPr>
              <w:rPr>
                <w:sz w:val="20"/>
              </w:rPr>
            </w:pPr>
            <w:r>
              <w:rPr>
                <w:sz w:val="20"/>
              </w:rPr>
              <w:t>Высшее ЯГУ 1988 г., Общие технические дисциплины</w:t>
            </w:r>
          </w:p>
        </w:tc>
        <w:tc>
          <w:tcPr>
            <w:tcW w:w="1133" w:type="dxa"/>
          </w:tcPr>
          <w:p w14:paraId="4C978C39" w14:textId="1776BA83" w:rsidR="00DD3582" w:rsidRPr="008E7C57" w:rsidRDefault="000D4644" w:rsidP="004675FF">
            <w:pPr>
              <w:jc w:val="center"/>
              <w:rPr>
                <w:sz w:val="20"/>
                <w:lang w:val="sah-RU"/>
              </w:rPr>
            </w:pPr>
            <w:r>
              <w:rPr>
                <w:sz w:val="20"/>
                <w:lang w:val="sah-RU"/>
              </w:rPr>
              <w:t xml:space="preserve">Высшая </w:t>
            </w:r>
          </w:p>
        </w:tc>
        <w:tc>
          <w:tcPr>
            <w:tcW w:w="992" w:type="dxa"/>
          </w:tcPr>
          <w:p w14:paraId="24F7777A" w14:textId="004C017A" w:rsidR="00DD3582" w:rsidRPr="008E7C57" w:rsidRDefault="000D4644" w:rsidP="004675FF">
            <w:pPr>
              <w:rPr>
                <w:sz w:val="20"/>
              </w:rPr>
            </w:pPr>
            <w:r>
              <w:rPr>
                <w:sz w:val="20"/>
              </w:rPr>
              <w:t>24 года</w:t>
            </w:r>
          </w:p>
        </w:tc>
        <w:tc>
          <w:tcPr>
            <w:tcW w:w="1703" w:type="dxa"/>
          </w:tcPr>
          <w:p w14:paraId="6FBE1E4D" w14:textId="00DA1FFE" w:rsidR="00DD3582" w:rsidRPr="008E7C57" w:rsidRDefault="000D4644" w:rsidP="004675FF">
            <w:pPr>
              <w:rPr>
                <w:sz w:val="20"/>
              </w:rPr>
            </w:pPr>
            <w:r>
              <w:rPr>
                <w:sz w:val="20"/>
              </w:rPr>
              <w:t>Общая безопасность 72 ч.</w:t>
            </w:r>
          </w:p>
        </w:tc>
        <w:tc>
          <w:tcPr>
            <w:tcW w:w="1132" w:type="dxa"/>
          </w:tcPr>
          <w:p w14:paraId="6B9D6A54" w14:textId="77777777" w:rsidR="00DD3582" w:rsidRPr="008E7C57" w:rsidRDefault="00DD3582" w:rsidP="004675FF">
            <w:pPr>
              <w:rPr>
                <w:sz w:val="20"/>
              </w:rPr>
            </w:pPr>
            <w:r w:rsidRPr="008E7C57">
              <w:rPr>
                <w:sz w:val="20"/>
              </w:rPr>
              <w:t>штатный</w:t>
            </w:r>
          </w:p>
        </w:tc>
      </w:tr>
    </w:tbl>
    <w:p w14:paraId="4EA78ED7" w14:textId="77777777" w:rsidR="00E03AAA" w:rsidRDefault="00E03AAA" w:rsidP="005C14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aps/>
        </w:rPr>
      </w:pPr>
    </w:p>
    <w:p w14:paraId="096475AF" w14:textId="564FCE3B" w:rsidR="00DD3582" w:rsidRPr="0060080C" w:rsidRDefault="00DD3582" w:rsidP="005C14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60080C">
        <w:rPr>
          <w:caps/>
        </w:rPr>
        <w:t>4. Контроль и оценка результатов освоения УЧЕБНОЙ Дисциплины</w:t>
      </w:r>
    </w:p>
    <w:p w14:paraId="6E036E6C" w14:textId="77777777" w:rsidR="00DD3582" w:rsidRDefault="00DD3582" w:rsidP="005C14F5">
      <w:pPr>
        <w:pStyle w:val="aa"/>
        <w:spacing w:after="0"/>
        <w:ind w:left="101" w:right="106" w:firstLine="566"/>
        <w:jc w:val="both"/>
      </w:pPr>
      <w: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14:paraId="14B019C0" w14:textId="77777777" w:rsidR="00DD3582" w:rsidRDefault="00DD3582" w:rsidP="005C14F5">
      <w:pPr>
        <w:pStyle w:val="aa"/>
        <w:spacing w:after="0"/>
        <w:ind w:left="101" w:right="105" w:firstLine="566"/>
        <w:jc w:val="both"/>
      </w:pPr>
      <w:r>
        <w:t xml:space="preserve">Для текущего контроля </w:t>
      </w:r>
      <w:r>
        <w:rPr>
          <w:lang w:val="sah-RU"/>
        </w:rPr>
        <w:t>разработан</w:t>
      </w:r>
      <w:r>
        <w:t xml:space="preserve"> фонд оценочных средств, предназначенны</w:t>
      </w:r>
      <w:r>
        <w:rPr>
          <w:lang w:val="sah-RU"/>
        </w:rPr>
        <w:t>й</w:t>
      </w:r>
      <w:r>
        <w:t xml:space="preserve"> для определения соответствия (или несоответствия) индивидуальных образовательных </w:t>
      </w:r>
      <w:r>
        <w:lastRenderedPageBreak/>
        <w:t>достижений основным показателям результатов подготовки. Фонд оценочных средств включа</w:t>
      </w:r>
      <w:r>
        <w:rPr>
          <w:lang w:val="sah-RU"/>
        </w:rPr>
        <w:t>е</w:t>
      </w:r>
      <w:r>
        <w:t>т средства поэтапного контроля формирования компетенций:</w:t>
      </w:r>
    </w:p>
    <w:p w14:paraId="42D89F9C" w14:textId="77777777" w:rsidR="00DD3582" w:rsidRPr="00806DE7" w:rsidRDefault="00DD3582" w:rsidP="005C14F5">
      <w:pPr>
        <w:tabs>
          <w:tab w:val="left" w:pos="808"/>
        </w:tabs>
        <w:rPr>
          <w:lang w:val="sah-RU"/>
        </w:rPr>
      </w:pPr>
      <w:r>
        <w:t>вопросы для проведения устного опроса на лекциях и практических занятиях;</w:t>
      </w:r>
    </w:p>
    <w:p w14:paraId="0B6FFABE" w14:textId="77777777" w:rsidR="00DD3582" w:rsidRDefault="00DD3582" w:rsidP="005C14F5">
      <w:pPr>
        <w:tabs>
          <w:tab w:val="left" w:pos="944"/>
        </w:tabs>
        <w:ind w:right="228"/>
      </w:pPr>
      <w:r>
        <w:t>задания для самостоятельной работы (составление рефератов по темам примерной программы);</w:t>
      </w:r>
    </w:p>
    <w:p w14:paraId="61F3010C" w14:textId="77777777" w:rsidR="00DD3582" w:rsidRDefault="00DD3582" w:rsidP="005C14F5">
      <w:pPr>
        <w:tabs>
          <w:tab w:val="left" w:pos="928"/>
        </w:tabs>
      </w:pPr>
      <w:r>
        <w:t>вопросы и задания к контрольной работе;</w:t>
      </w:r>
    </w:p>
    <w:p w14:paraId="427C01C6" w14:textId="77777777" w:rsidR="00DD3582" w:rsidRDefault="00DD3582" w:rsidP="005C14F5">
      <w:pPr>
        <w:tabs>
          <w:tab w:val="left" w:pos="928"/>
        </w:tabs>
      </w:pPr>
      <w:r>
        <w:t>тесты для контроля знаний; практические занятия.</w:t>
      </w:r>
    </w:p>
    <w:p w14:paraId="2A5CEFA8" w14:textId="77777777" w:rsidR="00DD3582" w:rsidRDefault="00DD3582" w:rsidP="005C14F5">
      <w:pPr>
        <w:pStyle w:val="aa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/>
        <w:ind w:right="227"/>
      </w:pPr>
      <w:r>
        <w:t>Результаты освоения выражаются в освоении</w:t>
      </w:r>
      <w:r>
        <w:tab/>
        <w:t>общих и профессиональных компетенций, определенных в программе.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D3582" w14:paraId="16CC7454" w14:textId="77777777" w:rsidTr="00DD3582">
        <w:tc>
          <w:tcPr>
            <w:tcW w:w="2943" w:type="dxa"/>
            <w:vAlign w:val="center"/>
          </w:tcPr>
          <w:p w14:paraId="4A62DAFE" w14:textId="77777777" w:rsidR="00DD3582" w:rsidRPr="0029026F" w:rsidRDefault="00DD3582" w:rsidP="00DD3582">
            <w:pPr>
              <w:widowControl w:val="0"/>
              <w:autoSpaceDE w:val="0"/>
              <w:autoSpaceDN w:val="0"/>
              <w:adjustRightInd w:val="0"/>
              <w:ind w:left="284" w:firstLine="284"/>
              <w:jc w:val="center"/>
            </w:pPr>
            <w:r w:rsidRPr="0029026F">
              <w:t>Наименование объектов контроля и оценки</w:t>
            </w:r>
          </w:p>
        </w:tc>
        <w:tc>
          <w:tcPr>
            <w:tcW w:w="6628" w:type="dxa"/>
            <w:vAlign w:val="center"/>
          </w:tcPr>
          <w:p w14:paraId="4D782FBE" w14:textId="77777777" w:rsidR="00DD3582" w:rsidRPr="0029026F" w:rsidRDefault="00DD3582" w:rsidP="00DD3582">
            <w:pPr>
              <w:widowControl w:val="0"/>
              <w:autoSpaceDE w:val="0"/>
              <w:autoSpaceDN w:val="0"/>
              <w:adjustRightInd w:val="0"/>
              <w:ind w:left="284" w:firstLine="284"/>
              <w:jc w:val="center"/>
            </w:pPr>
            <w:r w:rsidRPr="0029026F">
              <w:t>Основные показатели оценки результата</w:t>
            </w:r>
          </w:p>
        </w:tc>
      </w:tr>
      <w:tr w:rsidR="00DD3582" w14:paraId="367519B2" w14:textId="77777777" w:rsidTr="00DD3582">
        <w:tc>
          <w:tcPr>
            <w:tcW w:w="2943" w:type="dxa"/>
          </w:tcPr>
          <w:p w14:paraId="3C9767FF" w14:textId="77777777" w:rsidR="00DD3582" w:rsidRPr="00BD2866" w:rsidRDefault="00DD3582" w:rsidP="00DD3582">
            <w:pPr>
              <w:tabs>
                <w:tab w:val="left" w:pos="1932"/>
              </w:tabs>
              <w:jc w:val="both"/>
            </w:pPr>
            <w:r w:rsidRPr="00BD2866">
              <w:t>ПК 2.1</w:t>
            </w:r>
          </w:p>
          <w:p w14:paraId="177D854B" w14:textId="0E0267C2" w:rsidR="00DD3582" w:rsidRPr="00BD2866" w:rsidRDefault="00DD3582" w:rsidP="00DD3582">
            <w:pPr>
              <w:tabs>
                <w:tab w:val="left" w:pos="1932"/>
              </w:tabs>
              <w:jc w:val="both"/>
            </w:pPr>
            <w:r w:rsidRPr="00BD2866">
              <w:t>Выполнять пайку различными припоям</w:t>
            </w:r>
          </w:p>
        </w:tc>
        <w:tc>
          <w:tcPr>
            <w:tcW w:w="6628" w:type="dxa"/>
          </w:tcPr>
          <w:p w14:paraId="456F580D" w14:textId="77777777" w:rsidR="00DD3582" w:rsidRPr="00BD2866" w:rsidRDefault="00DD3582" w:rsidP="00DD3582">
            <w:pPr>
              <w:pStyle w:val="a3"/>
              <w:numPr>
                <w:ilvl w:val="0"/>
                <w:numId w:val="12"/>
              </w:numPr>
              <w:ind w:left="142" w:firstLine="0"/>
              <w:jc w:val="both"/>
            </w:pPr>
            <w:r w:rsidRPr="00BD2866">
              <w:t>Соблюдение технологии выполнения пайки</w:t>
            </w:r>
          </w:p>
          <w:p w14:paraId="5B91C157" w14:textId="77777777" w:rsidR="00DD3582" w:rsidRPr="00BD2866" w:rsidRDefault="00DD3582" w:rsidP="00DD3582">
            <w:pPr>
              <w:pStyle w:val="21"/>
              <w:widowControl w:val="0"/>
              <w:numPr>
                <w:ilvl w:val="0"/>
                <w:numId w:val="12"/>
              </w:numPr>
              <w:ind w:left="142" w:firstLine="0"/>
            </w:pPr>
            <w:r w:rsidRPr="00BD2866">
              <w:t>Обоснованность выбора материалов и приёмов пайки;</w:t>
            </w:r>
          </w:p>
          <w:p w14:paraId="01B2FF8D" w14:textId="77777777" w:rsidR="00DD3582" w:rsidRPr="00BD2866" w:rsidRDefault="00DD3582" w:rsidP="00DD3582">
            <w:pPr>
              <w:pStyle w:val="a3"/>
              <w:numPr>
                <w:ilvl w:val="0"/>
                <w:numId w:val="12"/>
              </w:numPr>
              <w:ind w:left="142" w:firstLine="0"/>
              <w:rPr>
                <w:bCs/>
              </w:rPr>
            </w:pPr>
            <w:r w:rsidRPr="00BD2866">
              <w:t>Соблюдение ТБ и ПБ при выполнении работ</w:t>
            </w:r>
          </w:p>
          <w:p w14:paraId="4B0268A3" w14:textId="77777777" w:rsidR="00DD3582" w:rsidRPr="00BD2866" w:rsidRDefault="00DD3582" w:rsidP="00DD3582">
            <w:pPr>
              <w:pStyle w:val="a3"/>
              <w:numPr>
                <w:ilvl w:val="0"/>
                <w:numId w:val="12"/>
              </w:numPr>
              <w:ind w:left="142" w:firstLine="0"/>
            </w:pPr>
            <w:r w:rsidRPr="00BD2866">
              <w:t>Рациональное распределение времени на все этапы работ</w:t>
            </w:r>
          </w:p>
        </w:tc>
      </w:tr>
      <w:tr w:rsidR="00DD3582" w14:paraId="678EE2E9" w14:textId="77777777" w:rsidTr="00DD3582">
        <w:tc>
          <w:tcPr>
            <w:tcW w:w="2943" w:type="dxa"/>
          </w:tcPr>
          <w:p w14:paraId="4567A265" w14:textId="77777777" w:rsidR="00DD3582" w:rsidRPr="00BD2866" w:rsidRDefault="00DD3582" w:rsidP="00DD3582">
            <w:pPr>
              <w:tabs>
                <w:tab w:val="left" w:pos="1932"/>
              </w:tabs>
              <w:jc w:val="both"/>
            </w:pPr>
            <w:r w:rsidRPr="00BD2866">
              <w:t xml:space="preserve">ПК 2.2 </w:t>
            </w:r>
          </w:p>
          <w:p w14:paraId="33CDE9A3" w14:textId="77777777" w:rsidR="00DD3582" w:rsidRPr="00BD2866" w:rsidRDefault="00DD3582" w:rsidP="00DD3582">
            <w:pPr>
              <w:tabs>
                <w:tab w:val="left" w:pos="1932"/>
              </w:tabs>
              <w:jc w:val="both"/>
            </w:pPr>
            <w:r w:rsidRPr="00BD2866">
              <w:t xml:space="preserve">Составлять  схемы соединений  средней сложности  и  осуществлять </w:t>
            </w:r>
          </w:p>
          <w:p w14:paraId="7D88F019" w14:textId="77777777" w:rsidR="00DD3582" w:rsidRPr="00BD2866" w:rsidRDefault="00DD3582" w:rsidP="00DD3582">
            <w:pPr>
              <w:tabs>
                <w:tab w:val="left" w:pos="1932"/>
              </w:tabs>
              <w:jc w:val="both"/>
            </w:pPr>
            <w:r w:rsidRPr="00BD2866">
              <w:t>их монтаж</w:t>
            </w:r>
          </w:p>
        </w:tc>
        <w:tc>
          <w:tcPr>
            <w:tcW w:w="6628" w:type="dxa"/>
          </w:tcPr>
          <w:p w14:paraId="096FDFC7" w14:textId="77777777" w:rsidR="00DD3582" w:rsidRPr="00BD2866" w:rsidRDefault="00DD3582" w:rsidP="00DD3582">
            <w:pPr>
              <w:pStyle w:val="a3"/>
              <w:numPr>
                <w:ilvl w:val="0"/>
                <w:numId w:val="13"/>
              </w:numPr>
              <w:tabs>
                <w:tab w:val="left" w:pos="350"/>
              </w:tabs>
              <w:ind w:left="142" w:firstLine="0"/>
              <w:jc w:val="both"/>
            </w:pPr>
            <w:r w:rsidRPr="00BD2866">
              <w:t xml:space="preserve">Верное составление схемы соединений средней сложности </w:t>
            </w:r>
          </w:p>
          <w:p w14:paraId="23E88FF7" w14:textId="77777777" w:rsidR="00DD3582" w:rsidRPr="00BD2866" w:rsidRDefault="00DD3582" w:rsidP="00DD3582">
            <w:pPr>
              <w:pStyle w:val="a3"/>
              <w:numPr>
                <w:ilvl w:val="0"/>
                <w:numId w:val="13"/>
              </w:numPr>
              <w:tabs>
                <w:tab w:val="left" w:pos="350"/>
              </w:tabs>
              <w:ind w:left="142" w:firstLine="0"/>
              <w:jc w:val="both"/>
            </w:pPr>
            <w:r w:rsidRPr="00BD2866">
              <w:t>Соблюдение технологии монтажа схем средней сложности</w:t>
            </w:r>
          </w:p>
          <w:p w14:paraId="2BE7B2D3" w14:textId="77777777" w:rsidR="00DD3582" w:rsidRPr="00BD2866" w:rsidRDefault="00DD3582" w:rsidP="00DD3582">
            <w:pPr>
              <w:pStyle w:val="a3"/>
              <w:numPr>
                <w:ilvl w:val="0"/>
                <w:numId w:val="13"/>
              </w:numPr>
              <w:ind w:left="142" w:firstLine="0"/>
              <w:rPr>
                <w:bCs/>
              </w:rPr>
            </w:pPr>
            <w:r w:rsidRPr="00BD2866">
              <w:t>Соблюдение ТБ и ПБ при выполнении работ</w:t>
            </w:r>
          </w:p>
          <w:p w14:paraId="72C4160D" w14:textId="77777777" w:rsidR="00DD3582" w:rsidRPr="00BD2866" w:rsidRDefault="00DD3582" w:rsidP="00DD3582">
            <w:pPr>
              <w:pStyle w:val="a3"/>
              <w:numPr>
                <w:ilvl w:val="0"/>
                <w:numId w:val="13"/>
              </w:numPr>
              <w:ind w:left="142" w:firstLine="0"/>
            </w:pPr>
            <w:r w:rsidRPr="00BD2866">
              <w:t>Рациональное распределение времени на все этапы работ</w:t>
            </w:r>
          </w:p>
        </w:tc>
      </w:tr>
      <w:tr w:rsidR="00DD3582" w14:paraId="29A18B44" w14:textId="77777777" w:rsidTr="00DD3582">
        <w:tc>
          <w:tcPr>
            <w:tcW w:w="2943" w:type="dxa"/>
          </w:tcPr>
          <w:p w14:paraId="6FA3FDF3" w14:textId="77777777" w:rsidR="00DD3582" w:rsidRPr="00BD2866" w:rsidRDefault="00DD3582" w:rsidP="00DD3582">
            <w:pPr>
              <w:tabs>
                <w:tab w:val="left" w:pos="1932"/>
              </w:tabs>
              <w:jc w:val="both"/>
            </w:pPr>
            <w:r w:rsidRPr="00BD2866">
              <w:t xml:space="preserve">ПК 2.3 </w:t>
            </w:r>
          </w:p>
          <w:p w14:paraId="01525668" w14:textId="77777777" w:rsidR="00DD3582" w:rsidRPr="00BD2866" w:rsidRDefault="00DD3582" w:rsidP="00DD3582">
            <w:pPr>
              <w:tabs>
                <w:tab w:val="left" w:pos="1932"/>
              </w:tabs>
              <w:jc w:val="both"/>
            </w:pPr>
            <w:r w:rsidRPr="00BD2866">
              <w:t xml:space="preserve">Выполнять  монтаж </w:t>
            </w:r>
          </w:p>
          <w:p w14:paraId="4EC98276" w14:textId="77777777" w:rsidR="00DD3582" w:rsidRPr="00BD2866" w:rsidRDefault="00DD3582" w:rsidP="00DD3582">
            <w:pPr>
              <w:tabs>
                <w:tab w:val="left" w:pos="1932"/>
              </w:tabs>
              <w:jc w:val="both"/>
            </w:pPr>
            <w:r w:rsidRPr="00BD2866">
              <w:t xml:space="preserve">контрольно-измерительных приборов  средней сложности  и  средств </w:t>
            </w:r>
          </w:p>
          <w:p w14:paraId="239EC8EE" w14:textId="77777777" w:rsidR="00DD3582" w:rsidRPr="00BD2866" w:rsidRDefault="00DD3582" w:rsidP="00DD3582">
            <w:pPr>
              <w:tabs>
                <w:tab w:val="left" w:pos="1932"/>
              </w:tabs>
              <w:jc w:val="both"/>
            </w:pPr>
            <w:r w:rsidRPr="00BD2866">
              <w:t>автоматики.</w:t>
            </w:r>
          </w:p>
        </w:tc>
        <w:tc>
          <w:tcPr>
            <w:tcW w:w="6628" w:type="dxa"/>
          </w:tcPr>
          <w:p w14:paraId="1D8F0C28" w14:textId="77777777" w:rsidR="00DD3582" w:rsidRPr="00BD2866" w:rsidRDefault="00DD3582" w:rsidP="00DD3582">
            <w:pPr>
              <w:pStyle w:val="a3"/>
              <w:numPr>
                <w:ilvl w:val="0"/>
                <w:numId w:val="14"/>
              </w:numPr>
              <w:tabs>
                <w:tab w:val="left" w:pos="350"/>
              </w:tabs>
              <w:ind w:left="142" w:firstLine="0"/>
              <w:jc w:val="both"/>
            </w:pPr>
            <w:r w:rsidRPr="00BD2866">
              <w:t>Соблюдение технологии монтажа контрольно-измерительных  приборов средней  сложности  и средств автоматики.</w:t>
            </w:r>
          </w:p>
          <w:p w14:paraId="13D22F21" w14:textId="77777777" w:rsidR="00DD3582" w:rsidRPr="00BD2866" w:rsidRDefault="00DD3582" w:rsidP="00DD3582">
            <w:pPr>
              <w:pStyle w:val="a3"/>
              <w:numPr>
                <w:ilvl w:val="0"/>
                <w:numId w:val="14"/>
              </w:numPr>
              <w:ind w:left="142" w:firstLine="0"/>
              <w:rPr>
                <w:bCs/>
              </w:rPr>
            </w:pPr>
            <w:r w:rsidRPr="00BD2866">
              <w:t>Соблюдение ТБ и ПБ при выполнении работ</w:t>
            </w:r>
          </w:p>
          <w:p w14:paraId="0166BB3E" w14:textId="77777777" w:rsidR="00DD3582" w:rsidRPr="00BD2866" w:rsidRDefault="00DD3582" w:rsidP="00DD3582">
            <w:pPr>
              <w:pStyle w:val="a3"/>
              <w:numPr>
                <w:ilvl w:val="0"/>
                <w:numId w:val="14"/>
              </w:numPr>
              <w:ind w:left="142" w:firstLine="0"/>
            </w:pPr>
            <w:r w:rsidRPr="00BD2866">
              <w:t>Рациональное распределение времени на все этапы работ</w:t>
            </w:r>
          </w:p>
          <w:p w14:paraId="5D29DA1E" w14:textId="77777777" w:rsidR="00DD3582" w:rsidRPr="00BD2866" w:rsidRDefault="00DD3582" w:rsidP="00DD3582">
            <w:pPr>
              <w:pStyle w:val="a3"/>
              <w:widowControl w:val="0"/>
              <w:tabs>
                <w:tab w:val="left" w:pos="350"/>
              </w:tabs>
              <w:ind w:left="142"/>
            </w:pPr>
          </w:p>
        </w:tc>
      </w:tr>
      <w:tr w:rsidR="00DD3582" w14:paraId="03D44D5C" w14:textId="77777777" w:rsidTr="00DD3582">
        <w:tc>
          <w:tcPr>
            <w:tcW w:w="2943" w:type="dxa"/>
          </w:tcPr>
          <w:p w14:paraId="356870E4" w14:textId="77777777" w:rsidR="00DD3582" w:rsidRPr="00025F2C" w:rsidRDefault="00DD3582" w:rsidP="00DD3582">
            <w:bookmarkStart w:id="0" w:name="sub_5231"/>
            <w:r w:rsidRPr="00025F2C">
              <w:t>ПК 3.1. Выполнять ремонт, сборку, регулировку, юстировку контрольно-измерительных приборов средней сложности и средств автоматики.</w:t>
            </w:r>
            <w:bookmarkEnd w:id="0"/>
          </w:p>
        </w:tc>
        <w:tc>
          <w:tcPr>
            <w:tcW w:w="6628" w:type="dxa"/>
          </w:tcPr>
          <w:p w14:paraId="02BFB5B8" w14:textId="77777777" w:rsidR="00DD3582" w:rsidRPr="00BD2866" w:rsidRDefault="00DD3582" w:rsidP="00DD3582">
            <w:pPr>
              <w:pStyle w:val="a3"/>
              <w:numPr>
                <w:ilvl w:val="0"/>
                <w:numId w:val="15"/>
              </w:numPr>
              <w:ind w:left="142" w:firstLine="0"/>
              <w:jc w:val="both"/>
              <w:rPr>
                <w:bCs/>
              </w:rPr>
            </w:pPr>
            <w:r w:rsidRPr="00BD2866">
              <w:rPr>
                <w:bCs/>
              </w:rPr>
              <w:t>Правильность использования инструмента и приспособлений по назначению</w:t>
            </w:r>
          </w:p>
          <w:p w14:paraId="0FAB13FC" w14:textId="77777777" w:rsidR="00DD3582" w:rsidRPr="00BD2866" w:rsidRDefault="00DD3582" w:rsidP="00DD3582">
            <w:pPr>
              <w:pStyle w:val="a3"/>
              <w:numPr>
                <w:ilvl w:val="0"/>
                <w:numId w:val="15"/>
              </w:numPr>
              <w:ind w:left="142" w:firstLine="0"/>
              <w:jc w:val="both"/>
              <w:rPr>
                <w:bCs/>
              </w:rPr>
            </w:pPr>
            <w:r w:rsidRPr="00BD2866">
              <w:rPr>
                <w:bCs/>
              </w:rPr>
              <w:t xml:space="preserve"> Своевременное обнаружение и устранение дефектов при выполнении настройки и регулировании.</w:t>
            </w:r>
          </w:p>
          <w:p w14:paraId="312A709C" w14:textId="77777777" w:rsidR="00DD3582" w:rsidRPr="00BD2866" w:rsidRDefault="00DD3582" w:rsidP="00DD3582">
            <w:pPr>
              <w:pStyle w:val="a3"/>
              <w:numPr>
                <w:ilvl w:val="0"/>
                <w:numId w:val="15"/>
              </w:numPr>
              <w:ind w:left="142" w:firstLine="0"/>
              <w:jc w:val="both"/>
              <w:rPr>
                <w:bCs/>
              </w:rPr>
            </w:pPr>
            <w:r w:rsidRPr="00BD2866">
              <w:rPr>
                <w:bCs/>
              </w:rPr>
              <w:t>Точность соблюдения технологического процесса при регулировки контрольно-измерительных приборов и инструментов.</w:t>
            </w:r>
          </w:p>
          <w:p w14:paraId="442ED4C8" w14:textId="77777777" w:rsidR="00DD3582" w:rsidRPr="00BD2866" w:rsidRDefault="00DD3582" w:rsidP="00DD3582">
            <w:pPr>
              <w:pStyle w:val="a3"/>
              <w:numPr>
                <w:ilvl w:val="0"/>
                <w:numId w:val="15"/>
              </w:numPr>
              <w:ind w:left="142" w:firstLine="0"/>
              <w:jc w:val="both"/>
              <w:rPr>
                <w:bCs/>
              </w:rPr>
            </w:pPr>
            <w:r w:rsidRPr="00BD2866">
              <w:rPr>
                <w:bCs/>
              </w:rPr>
              <w:t>Правильность выполнения сборки типовых соединений, применяемых в контрольно-измерительных приборах и автоматике</w:t>
            </w:r>
          </w:p>
          <w:p w14:paraId="53A5DAC4" w14:textId="77777777" w:rsidR="00DD3582" w:rsidRPr="00BD2866" w:rsidRDefault="00DD3582" w:rsidP="00DD3582">
            <w:pPr>
              <w:pStyle w:val="a3"/>
              <w:numPr>
                <w:ilvl w:val="0"/>
                <w:numId w:val="15"/>
              </w:numPr>
              <w:ind w:left="142" w:firstLine="0"/>
              <w:rPr>
                <w:bCs/>
              </w:rPr>
            </w:pPr>
            <w:r w:rsidRPr="00BD2866">
              <w:t>Соблюдение ТБ и ПБ при выполнении работ</w:t>
            </w:r>
          </w:p>
          <w:p w14:paraId="1CC67071" w14:textId="77777777" w:rsidR="00DD3582" w:rsidRPr="00BD2866" w:rsidRDefault="00DD3582" w:rsidP="00DD3582">
            <w:pPr>
              <w:pStyle w:val="a3"/>
              <w:numPr>
                <w:ilvl w:val="0"/>
                <w:numId w:val="15"/>
              </w:numPr>
              <w:ind w:left="142" w:firstLine="0"/>
              <w:jc w:val="both"/>
              <w:rPr>
                <w:bCs/>
              </w:rPr>
            </w:pPr>
            <w:r w:rsidRPr="00BD2866">
              <w:t>Рациональное распределение времени на все этапы работ</w:t>
            </w:r>
          </w:p>
        </w:tc>
      </w:tr>
      <w:tr w:rsidR="00DD3582" w14:paraId="463BE811" w14:textId="77777777" w:rsidTr="00DD3582">
        <w:tc>
          <w:tcPr>
            <w:tcW w:w="2943" w:type="dxa"/>
          </w:tcPr>
          <w:p w14:paraId="02A87FA4" w14:textId="77777777" w:rsidR="00DD3582" w:rsidRPr="00025F2C" w:rsidRDefault="00DD3582" w:rsidP="00DD3582">
            <w:bookmarkStart w:id="1" w:name="sub_5232"/>
            <w:r w:rsidRPr="00025F2C">
              <w:t>ПК 3.2. Определять причины и устранять неисправности приборов средней сложности.</w:t>
            </w:r>
            <w:bookmarkEnd w:id="1"/>
          </w:p>
        </w:tc>
        <w:tc>
          <w:tcPr>
            <w:tcW w:w="6628" w:type="dxa"/>
          </w:tcPr>
          <w:p w14:paraId="1535796B" w14:textId="77777777" w:rsidR="00DD3582" w:rsidRPr="00BD2866" w:rsidRDefault="00DD3582" w:rsidP="00DD3582">
            <w:pPr>
              <w:pStyle w:val="a3"/>
              <w:numPr>
                <w:ilvl w:val="0"/>
                <w:numId w:val="16"/>
              </w:numPr>
              <w:ind w:left="142" w:firstLine="0"/>
            </w:pPr>
            <w:r w:rsidRPr="00BD2866">
              <w:t>Определение видов износа и типа разрушения различных типовых деталей КИП и А</w:t>
            </w:r>
          </w:p>
          <w:p w14:paraId="3F7FB240" w14:textId="77777777" w:rsidR="00DD3582" w:rsidRPr="00BD2866" w:rsidRDefault="00DD3582" w:rsidP="00DD3582">
            <w:pPr>
              <w:pStyle w:val="a3"/>
              <w:numPr>
                <w:ilvl w:val="0"/>
                <w:numId w:val="16"/>
              </w:numPr>
              <w:ind w:left="142" w:firstLine="0"/>
            </w:pPr>
            <w:r w:rsidRPr="00BD2866">
              <w:t>Соблюдение технологии восстановления изношенных и поломанных деталей контактной сваркой</w:t>
            </w:r>
          </w:p>
          <w:p w14:paraId="20E60A75" w14:textId="77777777" w:rsidR="00DD3582" w:rsidRPr="00BD2866" w:rsidRDefault="00DD3582" w:rsidP="00DD3582">
            <w:pPr>
              <w:pStyle w:val="a3"/>
              <w:numPr>
                <w:ilvl w:val="0"/>
                <w:numId w:val="16"/>
              </w:numPr>
              <w:ind w:left="142" w:firstLine="0"/>
            </w:pPr>
            <w:r w:rsidRPr="00BD2866">
              <w:t>Соблюдение технологии восстановления изношенных и поломанных деталей точечной сваркой</w:t>
            </w:r>
          </w:p>
          <w:p w14:paraId="342BEFBD" w14:textId="77777777" w:rsidR="00DD3582" w:rsidRPr="00BD2866" w:rsidRDefault="00DD3582" w:rsidP="00DD3582">
            <w:pPr>
              <w:pStyle w:val="a3"/>
              <w:numPr>
                <w:ilvl w:val="0"/>
                <w:numId w:val="16"/>
              </w:numPr>
              <w:ind w:left="142" w:firstLine="0"/>
            </w:pPr>
            <w:r w:rsidRPr="00BD2866">
              <w:t>Соблюдение технологии восстановления резьбовых соединений с помощью токарных инструментов</w:t>
            </w:r>
          </w:p>
          <w:p w14:paraId="1498F935" w14:textId="77777777" w:rsidR="00DD3582" w:rsidRPr="00BD2866" w:rsidRDefault="00DD3582" w:rsidP="00DD3582">
            <w:pPr>
              <w:pStyle w:val="a3"/>
              <w:numPr>
                <w:ilvl w:val="0"/>
                <w:numId w:val="16"/>
              </w:numPr>
              <w:ind w:left="142" w:firstLine="0"/>
              <w:rPr>
                <w:bCs/>
              </w:rPr>
            </w:pPr>
            <w:r w:rsidRPr="00BD2866">
              <w:lastRenderedPageBreak/>
              <w:t>Соблюдение ТБ и ПБ при выполнении работ</w:t>
            </w:r>
          </w:p>
          <w:p w14:paraId="4B9D2E09" w14:textId="77777777" w:rsidR="00DD3582" w:rsidRPr="00BD2866" w:rsidRDefault="00DD3582" w:rsidP="00DD3582">
            <w:pPr>
              <w:pStyle w:val="a3"/>
              <w:numPr>
                <w:ilvl w:val="0"/>
                <w:numId w:val="16"/>
              </w:numPr>
              <w:ind w:left="142" w:firstLine="0"/>
            </w:pPr>
            <w:r w:rsidRPr="00BD2866">
              <w:t>Рациональное распределение времени на все этапы работ</w:t>
            </w:r>
          </w:p>
          <w:p w14:paraId="67FBE98E" w14:textId="77777777" w:rsidR="00DD3582" w:rsidRPr="00BD2866" w:rsidRDefault="00DD3582" w:rsidP="00DD3582">
            <w:pPr>
              <w:pStyle w:val="a3"/>
              <w:ind w:left="142"/>
            </w:pPr>
          </w:p>
        </w:tc>
      </w:tr>
      <w:tr w:rsidR="00DD3582" w14:paraId="524E8534" w14:textId="77777777" w:rsidTr="00DD3582">
        <w:tc>
          <w:tcPr>
            <w:tcW w:w="2943" w:type="dxa"/>
          </w:tcPr>
          <w:p w14:paraId="0342BB35" w14:textId="77777777" w:rsidR="00DD3582" w:rsidRPr="00025F2C" w:rsidRDefault="00DD3582" w:rsidP="00DD3582">
            <w:bookmarkStart w:id="2" w:name="sub_5233"/>
            <w:r w:rsidRPr="00025F2C">
              <w:lastRenderedPageBreak/>
              <w:t>ПК 3.3. Проводить испытания отремонтированных контрольно-измерительных приборов и систем автоматики.</w:t>
            </w:r>
            <w:bookmarkEnd w:id="2"/>
          </w:p>
        </w:tc>
        <w:tc>
          <w:tcPr>
            <w:tcW w:w="6628" w:type="dxa"/>
          </w:tcPr>
          <w:p w14:paraId="32148A5D" w14:textId="0D5348C8" w:rsidR="00DD3582" w:rsidRPr="00BD2866" w:rsidRDefault="00DD3582" w:rsidP="00DD3582">
            <w:pPr>
              <w:pStyle w:val="a3"/>
              <w:numPr>
                <w:ilvl w:val="0"/>
                <w:numId w:val="17"/>
              </w:numPr>
              <w:ind w:left="142" w:firstLine="0"/>
              <w:rPr>
                <w:u w:val="single"/>
              </w:rPr>
            </w:pPr>
            <w:r w:rsidRPr="00BD2866">
              <w:t>Соответствие технологии испытания</w:t>
            </w:r>
            <w:r w:rsidR="00CA0582">
              <w:t xml:space="preserve"> </w:t>
            </w:r>
            <w:r w:rsidRPr="00BD2866">
              <w:t>отремонтированных контрольно – измерительных приборов и систем автоматики с ПУЭ</w:t>
            </w:r>
          </w:p>
          <w:p w14:paraId="590CEEC6" w14:textId="77777777" w:rsidR="00DD3582" w:rsidRPr="00BD2866" w:rsidRDefault="00DD3582" w:rsidP="00DD3582">
            <w:pPr>
              <w:pStyle w:val="a3"/>
              <w:numPr>
                <w:ilvl w:val="0"/>
                <w:numId w:val="17"/>
              </w:numPr>
              <w:ind w:left="142" w:firstLine="0"/>
              <w:rPr>
                <w:bCs/>
              </w:rPr>
            </w:pPr>
            <w:r w:rsidRPr="00BD2866">
              <w:t>Соблюдение ТБ и ПБ при выполнении работ</w:t>
            </w:r>
          </w:p>
          <w:p w14:paraId="6030FC5E" w14:textId="77777777" w:rsidR="00DD3582" w:rsidRPr="00BD2866" w:rsidRDefault="00DD3582" w:rsidP="00DD3582">
            <w:pPr>
              <w:pStyle w:val="a3"/>
              <w:numPr>
                <w:ilvl w:val="0"/>
                <w:numId w:val="17"/>
              </w:numPr>
              <w:ind w:left="142" w:firstLine="0"/>
              <w:rPr>
                <w:bCs/>
              </w:rPr>
            </w:pPr>
            <w:r w:rsidRPr="00BD2866">
              <w:t>Рациональное распределение времени на все этапы работ</w:t>
            </w:r>
          </w:p>
        </w:tc>
      </w:tr>
    </w:tbl>
    <w:p w14:paraId="2958FAAD" w14:textId="77777777" w:rsidR="00DD3582" w:rsidRDefault="00DD3582" w:rsidP="00DD3582">
      <w:pPr>
        <w:pStyle w:val="aa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before="139" w:after="12" w:line="276" w:lineRule="auto"/>
        <w:ind w:right="227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AA37CB" w14:paraId="4BB1CDA2" w14:textId="77777777" w:rsidTr="005C14F5">
        <w:tc>
          <w:tcPr>
            <w:tcW w:w="3369" w:type="dxa"/>
            <w:vAlign w:val="center"/>
          </w:tcPr>
          <w:p w14:paraId="55959012" w14:textId="77777777" w:rsidR="00AA37CB" w:rsidRPr="0029026F" w:rsidRDefault="00AA37CB" w:rsidP="004675FF">
            <w:pPr>
              <w:widowControl w:val="0"/>
              <w:autoSpaceDE w:val="0"/>
              <w:autoSpaceDN w:val="0"/>
              <w:adjustRightInd w:val="0"/>
              <w:ind w:left="284" w:firstLine="284"/>
              <w:jc w:val="center"/>
            </w:pPr>
            <w:r w:rsidRPr="0029026F">
              <w:t>Наименование объектов контроля и оценки</w:t>
            </w:r>
          </w:p>
        </w:tc>
        <w:tc>
          <w:tcPr>
            <w:tcW w:w="6202" w:type="dxa"/>
            <w:vAlign w:val="center"/>
          </w:tcPr>
          <w:p w14:paraId="65C4D87B" w14:textId="77777777" w:rsidR="00AA37CB" w:rsidRPr="0029026F" w:rsidRDefault="00AA37CB" w:rsidP="004675FF">
            <w:pPr>
              <w:widowControl w:val="0"/>
              <w:autoSpaceDE w:val="0"/>
              <w:autoSpaceDN w:val="0"/>
              <w:adjustRightInd w:val="0"/>
              <w:ind w:left="284" w:firstLine="284"/>
              <w:jc w:val="center"/>
            </w:pPr>
            <w:r w:rsidRPr="0029026F">
              <w:t>Основные показатели оценки результата</w:t>
            </w:r>
          </w:p>
        </w:tc>
      </w:tr>
      <w:tr w:rsidR="005C14F5" w14:paraId="6D69105C" w14:textId="77777777" w:rsidTr="005C14F5">
        <w:tc>
          <w:tcPr>
            <w:tcW w:w="3369" w:type="dxa"/>
          </w:tcPr>
          <w:p w14:paraId="7F2AAFB7" w14:textId="77777777" w:rsidR="005C14F5" w:rsidRPr="00025F2C" w:rsidRDefault="005C14F5" w:rsidP="005C14F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2C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обладать высокой мотивацией к выполнению профессиональной деятельности в области обеспечения информационной безопасности.</w:t>
            </w:r>
          </w:p>
        </w:tc>
        <w:tc>
          <w:tcPr>
            <w:tcW w:w="6202" w:type="dxa"/>
          </w:tcPr>
          <w:p w14:paraId="23A406F4" w14:textId="77777777" w:rsidR="005C14F5" w:rsidRPr="00025F2C" w:rsidRDefault="005C14F5" w:rsidP="005C14F5">
            <w:pPr>
              <w:numPr>
                <w:ilvl w:val="0"/>
                <w:numId w:val="9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025F2C">
              <w:t>Адекватная самооценка процесса и результата учебной и профессиональной деятельности;</w:t>
            </w:r>
          </w:p>
          <w:p w14:paraId="66AB81B3" w14:textId="77777777" w:rsidR="005C14F5" w:rsidRPr="00025F2C" w:rsidRDefault="005C14F5" w:rsidP="005C14F5">
            <w:pPr>
              <w:numPr>
                <w:ilvl w:val="0"/>
                <w:numId w:val="9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025F2C">
              <w:t>Осведомленность о различных аспектах своей будущей  профессии;</w:t>
            </w:r>
          </w:p>
          <w:p w14:paraId="5C9B9FAB" w14:textId="77777777" w:rsidR="005C14F5" w:rsidRPr="00025F2C" w:rsidRDefault="005C14F5" w:rsidP="005C14F5">
            <w:pPr>
              <w:numPr>
                <w:ilvl w:val="0"/>
                <w:numId w:val="9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025F2C">
              <w:rPr>
                <w:bCs/>
              </w:rPr>
              <w:t>Участие в профессионально – значимых мероприятиях (НПК, конкурсах по профилю специальности и др.);</w:t>
            </w:r>
          </w:p>
          <w:p w14:paraId="594955AF" w14:textId="77777777" w:rsidR="005C14F5" w:rsidRPr="00025F2C" w:rsidRDefault="005C14F5" w:rsidP="005C14F5">
            <w:pPr>
              <w:numPr>
                <w:ilvl w:val="0"/>
                <w:numId w:val="9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025F2C">
              <w:rPr>
                <w:bCs/>
              </w:rPr>
              <w:t>Повышение готовности к осуществлению профессиональной  деятельности;</w:t>
            </w:r>
          </w:p>
        </w:tc>
      </w:tr>
      <w:tr w:rsidR="005C14F5" w14:paraId="4B3C2AA1" w14:textId="77777777" w:rsidTr="005C14F5">
        <w:tc>
          <w:tcPr>
            <w:tcW w:w="3369" w:type="dxa"/>
          </w:tcPr>
          <w:p w14:paraId="72A587F0" w14:textId="77777777" w:rsidR="005C14F5" w:rsidRPr="00025F2C" w:rsidRDefault="005C14F5" w:rsidP="005C14F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2C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14:paraId="535CFF64" w14:textId="77777777" w:rsidR="005C14F5" w:rsidRPr="00025F2C" w:rsidRDefault="005C14F5" w:rsidP="005C14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202" w:type="dxa"/>
          </w:tcPr>
          <w:p w14:paraId="31BE8D40" w14:textId="77777777" w:rsidR="005C14F5" w:rsidRPr="00025F2C" w:rsidRDefault="005C14F5" w:rsidP="005C14F5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025F2C">
              <w:rPr>
                <w:bCs/>
              </w:rPr>
              <w:t xml:space="preserve">Обоснованность выбора вида </w:t>
            </w:r>
            <w:r w:rsidRPr="00025F2C">
              <w:t>типовых методов и способов выполнения профессиональных задач;</w:t>
            </w:r>
          </w:p>
          <w:p w14:paraId="763D95A1" w14:textId="77777777" w:rsidR="005C14F5" w:rsidRPr="00025F2C" w:rsidRDefault="005C14F5" w:rsidP="005C14F5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025F2C">
              <w:rPr>
                <w:rStyle w:val="FontStyle70"/>
              </w:rPr>
              <w:t xml:space="preserve">Адекватная самооценка уровня и эффективности организации собственной деятельности  </w:t>
            </w:r>
            <w:r w:rsidRPr="00025F2C">
              <w:rPr>
                <w:bCs/>
              </w:rPr>
              <w:t>по защите информации;</w:t>
            </w:r>
          </w:p>
          <w:p w14:paraId="33A24956" w14:textId="77777777" w:rsidR="005C14F5" w:rsidRPr="00025F2C" w:rsidRDefault="005C14F5" w:rsidP="005C14F5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025F2C">
              <w:rPr>
                <w:bCs/>
              </w:rPr>
              <w:t>Соответствие подготовленного плана собственной деятельности по защите информации требуемым критериям;</w:t>
            </w:r>
          </w:p>
          <w:p w14:paraId="73E427DA" w14:textId="77777777" w:rsidR="005C14F5" w:rsidRPr="00025F2C" w:rsidRDefault="005C14F5" w:rsidP="005C14F5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025F2C">
              <w:rPr>
                <w:bCs/>
              </w:rPr>
              <w:t>Рациональное распределение времени на все этапы решения задачи;</w:t>
            </w:r>
          </w:p>
          <w:p w14:paraId="12D9DE91" w14:textId="77777777" w:rsidR="005C14F5" w:rsidRPr="00025F2C" w:rsidRDefault="005C14F5" w:rsidP="005C14F5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025F2C">
              <w:rPr>
                <w:bCs/>
              </w:rPr>
              <w:t xml:space="preserve">Совпадение результатов самоанализа и экспертного анализа </w:t>
            </w:r>
            <w:r w:rsidRPr="00025F2C">
              <w:rPr>
                <w:rStyle w:val="FontStyle70"/>
              </w:rPr>
              <w:t xml:space="preserve">эффективности организации собственной деятельности  </w:t>
            </w:r>
            <w:r w:rsidRPr="00025F2C">
              <w:rPr>
                <w:bCs/>
              </w:rPr>
              <w:t>по защите информации;</w:t>
            </w:r>
          </w:p>
        </w:tc>
      </w:tr>
      <w:tr w:rsidR="005C14F5" w14:paraId="1DA4DE65" w14:textId="77777777" w:rsidTr="005C14F5">
        <w:tc>
          <w:tcPr>
            <w:tcW w:w="3369" w:type="dxa"/>
          </w:tcPr>
          <w:p w14:paraId="5E3C470A" w14:textId="77777777" w:rsidR="005C14F5" w:rsidRPr="00025F2C" w:rsidRDefault="005C14F5" w:rsidP="005C14F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2C">
              <w:rPr>
                <w:rFonts w:ascii="Times New Roman" w:hAnsi="Times New Roman" w:cs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  <w:p w14:paraId="497E41B2" w14:textId="77777777" w:rsidR="005C14F5" w:rsidRPr="00025F2C" w:rsidRDefault="005C14F5" w:rsidP="005C14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202" w:type="dxa"/>
          </w:tcPr>
          <w:p w14:paraId="0BAB1532" w14:textId="77777777" w:rsidR="005C14F5" w:rsidRPr="00025F2C" w:rsidRDefault="005C14F5" w:rsidP="005C14F5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025F2C">
              <w:rPr>
                <w:bCs/>
              </w:rPr>
              <w:t xml:space="preserve">Обоснованность выбора метода </w:t>
            </w:r>
            <w:r w:rsidRPr="00025F2C">
              <w:t>решения профессиональных задач в  стандартных  и  нестандартных ситуациях;</w:t>
            </w:r>
          </w:p>
          <w:p w14:paraId="3D58D63D" w14:textId="77777777" w:rsidR="005C14F5" w:rsidRPr="00025F2C" w:rsidRDefault="005C14F5" w:rsidP="005C14F5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025F2C">
              <w:t>Использование оптимальных, эффективных методов решения профессиональных задач;</w:t>
            </w:r>
          </w:p>
          <w:p w14:paraId="141FA90C" w14:textId="77777777" w:rsidR="005C14F5" w:rsidRPr="00025F2C" w:rsidRDefault="005C14F5" w:rsidP="005C14F5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025F2C">
              <w:rPr>
                <w:bCs/>
              </w:rPr>
              <w:t>Принятие решения за короткий промежуток времени</w:t>
            </w:r>
          </w:p>
        </w:tc>
      </w:tr>
      <w:tr w:rsidR="005C14F5" w14:paraId="742A7D2A" w14:textId="77777777" w:rsidTr="005C14F5">
        <w:tc>
          <w:tcPr>
            <w:tcW w:w="3369" w:type="dxa"/>
          </w:tcPr>
          <w:p w14:paraId="58F48289" w14:textId="77777777" w:rsidR="005C14F5" w:rsidRPr="00025F2C" w:rsidRDefault="005C14F5" w:rsidP="005C14F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2C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6202" w:type="dxa"/>
          </w:tcPr>
          <w:p w14:paraId="3740A44D" w14:textId="77777777" w:rsidR="005C14F5" w:rsidRPr="00025F2C" w:rsidRDefault="005C14F5" w:rsidP="005C14F5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025F2C">
              <w:rPr>
                <w:bCs/>
              </w:rPr>
              <w:t xml:space="preserve">Обоснованность выбора метода поиска, </w:t>
            </w:r>
            <w:r w:rsidRPr="00025F2C">
              <w:t>анализа  и  оценки  информации, необходимой  для  постановки  и  решения  профессиональных  задач, профессионального и личностного развития;</w:t>
            </w:r>
          </w:p>
          <w:p w14:paraId="45EBF258" w14:textId="77777777" w:rsidR="005C14F5" w:rsidRPr="00025F2C" w:rsidRDefault="005C14F5" w:rsidP="005C14F5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025F2C">
              <w:t>Грамотное использование оптимальных, эффективных методов</w:t>
            </w:r>
            <w:r w:rsidRPr="00025F2C">
              <w:rPr>
                <w:bCs/>
              </w:rPr>
              <w:t xml:space="preserve"> поиска, </w:t>
            </w:r>
            <w:r w:rsidRPr="00025F2C">
              <w:t>анализа  и  оценки  информации;</w:t>
            </w:r>
          </w:p>
          <w:p w14:paraId="07BCE1AE" w14:textId="77777777" w:rsidR="005C14F5" w:rsidRPr="00025F2C" w:rsidRDefault="005C14F5" w:rsidP="005C14F5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025F2C">
              <w:rPr>
                <w:bCs/>
              </w:rPr>
              <w:t>Нахождение необходимой информации за короткий промежуток времени</w:t>
            </w:r>
          </w:p>
        </w:tc>
      </w:tr>
      <w:tr w:rsidR="005C14F5" w14:paraId="6BFF4E3C" w14:textId="77777777" w:rsidTr="005C14F5">
        <w:tc>
          <w:tcPr>
            <w:tcW w:w="3369" w:type="dxa"/>
          </w:tcPr>
          <w:p w14:paraId="1D10B3DD" w14:textId="77777777" w:rsidR="005C14F5" w:rsidRPr="00025F2C" w:rsidRDefault="005C14F5" w:rsidP="005C14F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2C">
              <w:rPr>
                <w:rFonts w:ascii="Times New Roman" w:hAnsi="Times New Roman" w:cs="Times New Roman"/>
                <w:sz w:val="24"/>
                <w:szCs w:val="24"/>
              </w:rPr>
              <w:t xml:space="preserve">ОК 5. Использовать </w:t>
            </w:r>
            <w:r w:rsidRPr="00025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информационно-коммуникационные технологии в профессиональной деятельности.</w:t>
            </w:r>
          </w:p>
          <w:p w14:paraId="24D0E5A7" w14:textId="77777777" w:rsidR="005C14F5" w:rsidRPr="00025F2C" w:rsidRDefault="005C14F5" w:rsidP="005C14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202" w:type="dxa"/>
          </w:tcPr>
          <w:p w14:paraId="7D06EC44" w14:textId="77777777" w:rsidR="005C14F5" w:rsidRPr="00025F2C" w:rsidRDefault="005C14F5" w:rsidP="005C14F5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025F2C">
              <w:rPr>
                <w:bCs/>
              </w:rPr>
              <w:lastRenderedPageBreak/>
              <w:t>Обоснованность выбора</w:t>
            </w:r>
            <w:r w:rsidRPr="00025F2C">
              <w:t xml:space="preserve"> информационно-</w:t>
            </w:r>
            <w:r w:rsidRPr="00025F2C">
              <w:lastRenderedPageBreak/>
              <w:t>коммуникационных технологий для совершенствования профессиональной деятельности;</w:t>
            </w:r>
          </w:p>
          <w:p w14:paraId="0DA2DA2D" w14:textId="77777777" w:rsidR="005C14F5" w:rsidRPr="00025F2C" w:rsidRDefault="005C14F5" w:rsidP="005C14F5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025F2C">
              <w:t>Соответствие требованиям использования информационно-коммуникационных технологий;</w:t>
            </w:r>
          </w:p>
          <w:p w14:paraId="3B98B25C" w14:textId="77777777" w:rsidR="005C14F5" w:rsidRPr="00025F2C" w:rsidRDefault="005C14F5" w:rsidP="005C14F5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025F2C">
              <w:t xml:space="preserve"> 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</w:tr>
      <w:tr w:rsidR="005C14F5" w14:paraId="0C7B6606" w14:textId="77777777" w:rsidTr="005C14F5">
        <w:tc>
          <w:tcPr>
            <w:tcW w:w="3369" w:type="dxa"/>
          </w:tcPr>
          <w:p w14:paraId="3C693355" w14:textId="77777777" w:rsidR="005C14F5" w:rsidRPr="00025F2C" w:rsidRDefault="005C14F5" w:rsidP="005C14F5">
            <w:pPr>
              <w:ind w:left="284" w:firstLine="284"/>
            </w:pPr>
            <w:r w:rsidRPr="00025F2C">
              <w:lastRenderedPageBreak/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6202" w:type="dxa"/>
          </w:tcPr>
          <w:p w14:paraId="2AE30E22" w14:textId="77777777" w:rsidR="005C14F5" w:rsidRPr="00025F2C" w:rsidRDefault="005C14F5" w:rsidP="005C14F5">
            <w:pPr>
              <w:numPr>
                <w:ilvl w:val="0"/>
                <w:numId w:val="10"/>
              </w:numPr>
              <w:tabs>
                <w:tab w:val="left" w:pos="284"/>
              </w:tabs>
              <w:ind w:left="284" w:firstLine="284"/>
              <w:jc w:val="both"/>
              <w:rPr>
                <w:bCs/>
              </w:rPr>
            </w:pPr>
            <w:r w:rsidRPr="00025F2C">
              <w:rPr>
                <w:bCs/>
              </w:rPr>
              <w:t>Обоснованность выбора</w:t>
            </w:r>
            <w:r w:rsidRPr="00025F2C"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14:paraId="63A2086A" w14:textId="77777777" w:rsidR="005C14F5" w:rsidRPr="00025F2C" w:rsidRDefault="005C14F5" w:rsidP="005C14F5">
            <w:pPr>
              <w:numPr>
                <w:ilvl w:val="0"/>
                <w:numId w:val="10"/>
              </w:numPr>
              <w:tabs>
                <w:tab w:val="left" w:pos="284"/>
              </w:tabs>
              <w:ind w:left="284" w:firstLine="284"/>
              <w:jc w:val="both"/>
              <w:rPr>
                <w:bCs/>
              </w:rPr>
            </w:pPr>
            <w:r w:rsidRPr="00025F2C">
              <w:t>Соответствие требованиям использования информационно-коммуникационных технологий;</w:t>
            </w:r>
          </w:p>
          <w:p w14:paraId="5A29B115" w14:textId="77777777" w:rsidR="005C14F5" w:rsidRPr="00025F2C" w:rsidRDefault="005C14F5" w:rsidP="005C14F5">
            <w:pPr>
              <w:numPr>
                <w:ilvl w:val="0"/>
                <w:numId w:val="10"/>
              </w:numPr>
              <w:tabs>
                <w:tab w:val="left" w:pos="284"/>
              </w:tabs>
              <w:ind w:left="284" w:firstLine="284"/>
              <w:jc w:val="both"/>
              <w:rPr>
                <w:bCs/>
              </w:rPr>
            </w:pPr>
            <w:r w:rsidRPr="00025F2C">
              <w:t xml:space="preserve"> 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</w:tr>
      <w:tr w:rsidR="005C14F5" w14:paraId="3600B2EC" w14:textId="77777777" w:rsidTr="005C14F5">
        <w:tc>
          <w:tcPr>
            <w:tcW w:w="3369" w:type="dxa"/>
          </w:tcPr>
          <w:p w14:paraId="75059D2A" w14:textId="77777777" w:rsidR="005C14F5" w:rsidRPr="00025F2C" w:rsidRDefault="005C14F5" w:rsidP="005C14F5">
            <w:pPr>
              <w:ind w:left="284" w:firstLine="284"/>
            </w:pPr>
            <w:r w:rsidRPr="00025F2C">
              <w:t>ОК 7. Организовывать собственную деятельность с соблюдением требований охраны труда и экологической безопасности.</w:t>
            </w:r>
          </w:p>
        </w:tc>
        <w:tc>
          <w:tcPr>
            <w:tcW w:w="6202" w:type="dxa"/>
          </w:tcPr>
          <w:p w14:paraId="736B3BCE" w14:textId="77777777" w:rsidR="005C14F5" w:rsidRPr="00025F2C" w:rsidRDefault="005C14F5" w:rsidP="005C14F5">
            <w:pPr>
              <w:numPr>
                <w:ilvl w:val="0"/>
                <w:numId w:val="10"/>
              </w:numPr>
              <w:tabs>
                <w:tab w:val="left" w:pos="284"/>
              </w:tabs>
              <w:ind w:left="284" w:firstLine="284"/>
              <w:jc w:val="both"/>
              <w:rPr>
                <w:bCs/>
              </w:rPr>
            </w:pPr>
            <w:r w:rsidRPr="00025F2C">
              <w:t>Использование оптимальных, эффективных методов решения профессиональных задач;</w:t>
            </w:r>
          </w:p>
          <w:p w14:paraId="73E24F3C" w14:textId="77777777" w:rsidR="005C14F5" w:rsidRPr="00025F2C" w:rsidRDefault="005C14F5" w:rsidP="005C14F5">
            <w:pPr>
              <w:numPr>
                <w:ilvl w:val="0"/>
                <w:numId w:val="11"/>
              </w:numPr>
              <w:tabs>
                <w:tab w:val="left" w:pos="284"/>
              </w:tabs>
              <w:ind w:left="284" w:firstLine="284"/>
              <w:jc w:val="both"/>
              <w:rPr>
                <w:bCs/>
              </w:rPr>
            </w:pPr>
            <w:r w:rsidRPr="00025F2C">
              <w:rPr>
                <w:bCs/>
              </w:rPr>
              <w:t xml:space="preserve">Обоснованность выбора вида </w:t>
            </w:r>
            <w:r w:rsidRPr="00025F2C">
              <w:t xml:space="preserve">типовых методов и способов выполнения профессиональных задач по </w:t>
            </w:r>
            <w:r w:rsidRPr="00025F2C">
              <w:rPr>
                <w:bCs/>
              </w:rPr>
              <w:t>соблюдению охраны труда и экологической безопасности;</w:t>
            </w:r>
            <w:r w:rsidRPr="00025F2C">
              <w:t>;</w:t>
            </w:r>
          </w:p>
          <w:p w14:paraId="4C06A54F" w14:textId="77777777" w:rsidR="005C14F5" w:rsidRPr="00025F2C" w:rsidRDefault="005C14F5" w:rsidP="005C14F5">
            <w:pPr>
              <w:numPr>
                <w:ilvl w:val="0"/>
                <w:numId w:val="11"/>
              </w:numPr>
              <w:tabs>
                <w:tab w:val="left" w:pos="284"/>
              </w:tabs>
              <w:ind w:left="284" w:firstLine="284"/>
              <w:jc w:val="both"/>
              <w:rPr>
                <w:bCs/>
              </w:rPr>
            </w:pPr>
            <w:r w:rsidRPr="00025F2C">
              <w:rPr>
                <w:bCs/>
              </w:rPr>
              <w:t>Соответствие подготовленного плана по соблюдению охраны труда и экологической безопасности;</w:t>
            </w:r>
          </w:p>
        </w:tc>
      </w:tr>
    </w:tbl>
    <w:p w14:paraId="53DCDECD" w14:textId="77777777" w:rsidR="00DD3582" w:rsidRDefault="00DD3582" w:rsidP="00A155E6"/>
    <w:p w14:paraId="5B5C3ADC" w14:textId="77777777" w:rsidR="00157026" w:rsidRDefault="00157026" w:rsidP="00A155E6"/>
    <w:tbl>
      <w:tblPr>
        <w:tblStyle w:val="a4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157026" w14:paraId="450B7C22" w14:textId="77777777" w:rsidTr="00157026">
        <w:tc>
          <w:tcPr>
            <w:tcW w:w="4785" w:type="dxa"/>
            <w:vAlign w:val="center"/>
          </w:tcPr>
          <w:p w14:paraId="7C4AE255" w14:textId="77777777" w:rsidR="00157026" w:rsidRPr="0029026F" w:rsidRDefault="00157026" w:rsidP="004675FF">
            <w:pPr>
              <w:widowControl w:val="0"/>
              <w:autoSpaceDE w:val="0"/>
              <w:autoSpaceDN w:val="0"/>
              <w:adjustRightInd w:val="0"/>
              <w:ind w:left="284" w:firstLine="284"/>
              <w:jc w:val="center"/>
            </w:pPr>
            <w:r w:rsidRPr="0029026F">
              <w:t>Наименование объектов контроля и оценки</w:t>
            </w:r>
          </w:p>
        </w:tc>
        <w:tc>
          <w:tcPr>
            <w:tcW w:w="4785" w:type="dxa"/>
            <w:vAlign w:val="center"/>
          </w:tcPr>
          <w:p w14:paraId="5FD9E3F8" w14:textId="77777777" w:rsidR="00157026" w:rsidRPr="0029026F" w:rsidRDefault="00157026" w:rsidP="004675FF">
            <w:pPr>
              <w:widowControl w:val="0"/>
              <w:autoSpaceDE w:val="0"/>
              <w:autoSpaceDN w:val="0"/>
              <w:adjustRightInd w:val="0"/>
              <w:ind w:left="284" w:firstLine="284"/>
              <w:jc w:val="center"/>
            </w:pPr>
            <w:r w:rsidRPr="0029026F">
              <w:t>Основные показатели оценки результата</w:t>
            </w:r>
          </w:p>
        </w:tc>
      </w:tr>
      <w:tr w:rsidR="00157026" w14:paraId="7B1A76C4" w14:textId="77777777" w:rsidTr="00157026">
        <w:tc>
          <w:tcPr>
            <w:tcW w:w="4785" w:type="dxa"/>
          </w:tcPr>
          <w:p w14:paraId="64A5F26D" w14:textId="77777777" w:rsidR="00157026" w:rsidRPr="0029026F" w:rsidRDefault="00157026" w:rsidP="004675FF">
            <w:pPr>
              <w:pStyle w:val="a9"/>
              <w:ind w:left="142"/>
              <w:rPr>
                <w:rFonts w:ascii="Times New Roman" w:hAnsi="Times New Roman" w:cs="Times New Roman"/>
              </w:rPr>
            </w:pPr>
            <w:r w:rsidRPr="0029026F">
              <w:rPr>
                <w:rFonts w:ascii="Times New Roman" w:hAnsi="Times New Roman" w:cs="Times New Roman"/>
                <w:b/>
                <w:i/>
              </w:rPr>
              <w:t>Знать:</w:t>
            </w:r>
            <w:r w:rsidRPr="0029026F">
              <w:rPr>
                <w:rFonts w:ascii="Times New Roman" w:hAnsi="Times New Roman" w:cs="Times New Roman"/>
              </w:rPr>
              <w:t>системы допусков и посадок</w:t>
            </w:r>
          </w:p>
          <w:p w14:paraId="4D5223C7" w14:textId="77777777" w:rsidR="00157026" w:rsidRPr="0029026F" w:rsidRDefault="00157026" w:rsidP="004675FF">
            <w:pPr>
              <w:pStyle w:val="a9"/>
              <w:ind w:left="284"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14:paraId="63335D83" w14:textId="77777777" w:rsidR="00157026" w:rsidRPr="0029026F" w:rsidRDefault="00157026" w:rsidP="00157026">
            <w:pPr>
              <w:pStyle w:val="a3"/>
              <w:numPr>
                <w:ilvl w:val="0"/>
                <w:numId w:val="20"/>
              </w:numPr>
              <w:ind w:left="11" w:firstLine="284"/>
              <w:jc w:val="both"/>
            </w:pPr>
            <w:r w:rsidRPr="0029026F">
              <w:t>Верный расчет величин предельных размеров и допусков по квалитету;</w:t>
            </w:r>
          </w:p>
          <w:p w14:paraId="44974AB9" w14:textId="77777777" w:rsidR="00157026" w:rsidRPr="0029026F" w:rsidRDefault="00157026" w:rsidP="00157026">
            <w:pPr>
              <w:pStyle w:val="TableParagraph"/>
              <w:numPr>
                <w:ilvl w:val="0"/>
                <w:numId w:val="20"/>
              </w:numPr>
              <w:tabs>
                <w:tab w:val="left" w:pos="339"/>
              </w:tabs>
              <w:ind w:left="11" w:right="100" w:firstLine="284"/>
              <w:jc w:val="both"/>
              <w:rPr>
                <w:sz w:val="24"/>
                <w:szCs w:val="24"/>
                <w:lang w:val="ru-RU"/>
              </w:rPr>
            </w:pPr>
            <w:r w:rsidRPr="0029026F">
              <w:rPr>
                <w:sz w:val="24"/>
                <w:szCs w:val="24"/>
                <w:lang w:val="ru-RU"/>
              </w:rPr>
              <w:t>Верное определение размеров допусков для основных видов механической обработки и для деталей, поступающих на сборку;</w:t>
            </w:r>
          </w:p>
        </w:tc>
      </w:tr>
      <w:tr w:rsidR="00157026" w14:paraId="253C5157" w14:textId="77777777" w:rsidTr="00157026">
        <w:tc>
          <w:tcPr>
            <w:tcW w:w="4785" w:type="dxa"/>
          </w:tcPr>
          <w:p w14:paraId="414B3C0F" w14:textId="77777777" w:rsidR="00157026" w:rsidRPr="0029026F" w:rsidRDefault="00157026" w:rsidP="004675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270"/>
              <w:jc w:val="both"/>
            </w:pPr>
            <w:r w:rsidRPr="0029026F">
              <w:t>правила подбора средств измерений;</w:t>
            </w:r>
          </w:p>
          <w:p w14:paraId="7E4BD2DA" w14:textId="77777777" w:rsidR="00157026" w:rsidRPr="0029026F" w:rsidRDefault="00157026" w:rsidP="004675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</w:pPr>
          </w:p>
        </w:tc>
        <w:tc>
          <w:tcPr>
            <w:tcW w:w="4785" w:type="dxa"/>
          </w:tcPr>
          <w:p w14:paraId="3DE4F95F" w14:textId="4F1BE930" w:rsidR="00157026" w:rsidRPr="0029026F" w:rsidRDefault="00157026" w:rsidP="00157026">
            <w:pPr>
              <w:numPr>
                <w:ilvl w:val="2"/>
                <w:numId w:val="19"/>
              </w:numPr>
              <w:ind w:left="11" w:firstLine="284"/>
              <w:jc w:val="both"/>
            </w:pPr>
            <w:r w:rsidRPr="0029026F">
              <w:t>соответствие использования</w:t>
            </w:r>
            <w:r w:rsidR="00CA0582">
              <w:t xml:space="preserve"> </w:t>
            </w:r>
            <w:r w:rsidRPr="0029026F">
              <w:t>правил контрольно- измерительные приборы и инструменты.</w:t>
            </w:r>
          </w:p>
          <w:p w14:paraId="143F74E0" w14:textId="77777777" w:rsidR="00157026" w:rsidRPr="0029026F" w:rsidRDefault="00157026" w:rsidP="00157026">
            <w:pPr>
              <w:numPr>
                <w:ilvl w:val="2"/>
                <w:numId w:val="19"/>
              </w:numPr>
              <w:ind w:left="11" w:firstLine="284"/>
              <w:jc w:val="both"/>
            </w:pPr>
            <w:r w:rsidRPr="0029026F">
              <w:t>Обосновать выбора метода средств контроля измерения</w:t>
            </w:r>
          </w:p>
          <w:p w14:paraId="6173742A" w14:textId="78F370D8" w:rsidR="00157026" w:rsidRPr="0029026F" w:rsidRDefault="00157026" w:rsidP="00157026">
            <w:pPr>
              <w:numPr>
                <w:ilvl w:val="2"/>
                <w:numId w:val="19"/>
              </w:numPr>
              <w:ind w:left="11" w:firstLine="284"/>
              <w:jc w:val="both"/>
            </w:pPr>
            <w:r w:rsidRPr="0029026F">
              <w:t>Грамотное</w:t>
            </w:r>
            <w:r w:rsidR="00CA0582">
              <w:t xml:space="preserve"> </w:t>
            </w:r>
            <w:r w:rsidRPr="0029026F">
              <w:t>хранение</w:t>
            </w:r>
            <w:r w:rsidR="00CA0582">
              <w:t xml:space="preserve"> </w:t>
            </w:r>
            <w:r w:rsidRPr="0029026F">
              <w:t>средств измерения</w:t>
            </w:r>
          </w:p>
        </w:tc>
      </w:tr>
      <w:tr w:rsidR="00157026" w14:paraId="6F91C054" w14:textId="77777777" w:rsidTr="00157026">
        <w:tc>
          <w:tcPr>
            <w:tcW w:w="4785" w:type="dxa"/>
          </w:tcPr>
          <w:p w14:paraId="16094788" w14:textId="77777777" w:rsidR="00157026" w:rsidRPr="0029026F" w:rsidRDefault="00157026" w:rsidP="004675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128"/>
              <w:jc w:val="both"/>
            </w:pPr>
            <w:r w:rsidRPr="0029026F">
              <w:t xml:space="preserve">основные понятия и определения метрологии, стандартизации и сертификации; </w:t>
            </w:r>
          </w:p>
          <w:p w14:paraId="7D09E679" w14:textId="77777777" w:rsidR="00157026" w:rsidRPr="0029026F" w:rsidRDefault="00157026" w:rsidP="004675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</w:pPr>
          </w:p>
        </w:tc>
        <w:tc>
          <w:tcPr>
            <w:tcW w:w="4785" w:type="dxa"/>
          </w:tcPr>
          <w:p w14:paraId="7FDBA764" w14:textId="77777777" w:rsidR="00157026" w:rsidRPr="0029026F" w:rsidRDefault="00157026" w:rsidP="00157026">
            <w:pPr>
              <w:pStyle w:val="a3"/>
              <w:numPr>
                <w:ilvl w:val="0"/>
                <w:numId w:val="21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" w:right="128" w:firstLine="283"/>
            </w:pPr>
            <w:r w:rsidRPr="0029026F">
              <w:t xml:space="preserve">Верное определение цели и задачи метрологии, стандартизации и сертификации; </w:t>
            </w:r>
          </w:p>
          <w:p w14:paraId="28B195D9" w14:textId="77777777" w:rsidR="00157026" w:rsidRPr="0029026F" w:rsidRDefault="00157026" w:rsidP="00157026">
            <w:pPr>
              <w:pStyle w:val="TableParagraph"/>
              <w:numPr>
                <w:ilvl w:val="0"/>
                <w:numId w:val="19"/>
              </w:numPr>
              <w:tabs>
                <w:tab w:val="left" w:pos="485"/>
              </w:tabs>
              <w:ind w:left="11" w:right="103" w:firstLine="284"/>
              <w:rPr>
                <w:sz w:val="24"/>
                <w:szCs w:val="24"/>
                <w:lang w:val="ru-RU"/>
              </w:rPr>
            </w:pPr>
            <w:r w:rsidRPr="0029026F">
              <w:rPr>
                <w:sz w:val="24"/>
                <w:szCs w:val="24"/>
                <w:lang w:val="ru-RU"/>
              </w:rPr>
              <w:t>Верное характеристика понятия метродогии, стандартизации сертификации</w:t>
            </w:r>
          </w:p>
          <w:p w14:paraId="3FCE7CAD" w14:textId="77777777" w:rsidR="00157026" w:rsidRPr="0029026F" w:rsidRDefault="00157026" w:rsidP="00157026">
            <w:pPr>
              <w:pStyle w:val="TableParagraph"/>
              <w:numPr>
                <w:ilvl w:val="0"/>
                <w:numId w:val="19"/>
              </w:numPr>
              <w:tabs>
                <w:tab w:val="left" w:pos="485"/>
              </w:tabs>
              <w:ind w:left="11" w:right="103" w:firstLine="284"/>
              <w:rPr>
                <w:sz w:val="24"/>
                <w:szCs w:val="24"/>
                <w:lang w:val="ru-RU"/>
              </w:rPr>
            </w:pPr>
            <w:r w:rsidRPr="0029026F">
              <w:rPr>
                <w:sz w:val="24"/>
                <w:szCs w:val="24"/>
                <w:lang w:val="ru-RU"/>
              </w:rPr>
              <w:t xml:space="preserve">  Соответствие характеристики требованиям обеспечения стандартизации и сертификации</w:t>
            </w:r>
          </w:p>
        </w:tc>
      </w:tr>
      <w:tr w:rsidR="00157026" w14:paraId="5B238A11" w14:textId="77777777" w:rsidTr="00157026">
        <w:tc>
          <w:tcPr>
            <w:tcW w:w="4785" w:type="dxa"/>
          </w:tcPr>
          <w:p w14:paraId="458C3B4B" w14:textId="77777777" w:rsidR="00157026" w:rsidRPr="0029026F" w:rsidRDefault="00157026" w:rsidP="004675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128"/>
              <w:jc w:val="both"/>
            </w:pPr>
            <w:r w:rsidRPr="0029026F">
              <w:t>виды и способы технических измерений</w:t>
            </w:r>
          </w:p>
        </w:tc>
        <w:tc>
          <w:tcPr>
            <w:tcW w:w="4785" w:type="dxa"/>
          </w:tcPr>
          <w:p w14:paraId="2FCB91ED" w14:textId="77777777" w:rsidR="00157026" w:rsidRPr="0029026F" w:rsidRDefault="00157026" w:rsidP="00157026">
            <w:pPr>
              <w:pStyle w:val="TableParagraph"/>
              <w:numPr>
                <w:ilvl w:val="0"/>
                <w:numId w:val="19"/>
              </w:numPr>
              <w:tabs>
                <w:tab w:val="left" w:pos="485"/>
              </w:tabs>
              <w:ind w:left="11" w:right="103" w:firstLine="284"/>
              <w:jc w:val="both"/>
              <w:rPr>
                <w:sz w:val="24"/>
                <w:szCs w:val="24"/>
                <w:lang w:val="ru-RU"/>
              </w:rPr>
            </w:pPr>
            <w:r w:rsidRPr="0029026F">
              <w:rPr>
                <w:sz w:val="24"/>
                <w:szCs w:val="24"/>
                <w:lang w:val="ru-RU"/>
              </w:rPr>
              <w:t>Верное определение видов измерительных приборов;</w:t>
            </w:r>
          </w:p>
          <w:p w14:paraId="2FA9F73B" w14:textId="77777777" w:rsidR="00157026" w:rsidRPr="0029026F" w:rsidRDefault="00157026" w:rsidP="00157026">
            <w:pPr>
              <w:pStyle w:val="TableParagraph"/>
              <w:numPr>
                <w:ilvl w:val="0"/>
                <w:numId w:val="19"/>
              </w:numPr>
              <w:tabs>
                <w:tab w:val="left" w:pos="485"/>
              </w:tabs>
              <w:ind w:left="11" w:right="103" w:firstLine="284"/>
              <w:jc w:val="both"/>
              <w:rPr>
                <w:sz w:val="24"/>
                <w:szCs w:val="24"/>
                <w:lang w:val="ru-RU"/>
              </w:rPr>
            </w:pPr>
            <w:r w:rsidRPr="0029026F">
              <w:rPr>
                <w:sz w:val="24"/>
                <w:szCs w:val="24"/>
                <w:lang w:val="ru-RU"/>
              </w:rPr>
              <w:lastRenderedPageBreak/>
              <w:t>Соответствие способа технического измерения по требованиям стандартизации</w:t>
            </w:r>
          </w:p>
          <w:p w14:paraId="267E6CE0" w14:textId="77777777" w:rsidR="00157026" w:rsidRPr="0029026F" w:rsidRDefault="00157026" w:rsidP="00157026">
            <w:pPr>
              <w:pStyle w:val="TableParagraph"/>
              <w:numPr>
                <w:ilvl w:val="0"/>
                <w:numId w:val="19"/>
              </w:numPr>
              <w:tabs>
                <w:tab w:val="left" w:pos="485"/>
              </w:tabs>
              <w:ind w:left="11" w:right="103" w:firstLine="284"/>
              <w:jc w:val="both"/>
              <w:rPr>
                <w:sz w:val="24"/>
                <w:szCs w:val="24"/>
                <w:lang w:val="ru-RU"/>
              </w:rPr>
            </w:pPr>
            <w:r w:rsidRPr="0029026F">
              <w:rPr>
                <w:sz w:val="24"/>
                <w:szCs w:val="24"/>
                <w:lang w:val="ru-RU"/>
              </w:rPr>
              <w:t>Верная классификация средств технического измерения</w:t>
            </w:r>
          </w:p>
        </w:tc>
      </w:tr>
      <w:tr w:rsidR="00157026" w14:paraId="072B5C31" w14:textId="77777777" w:rsidTr="00157026">
        <w:tc>
          <w:tcPr>
            <w:tcW w:w="4785" w:type="dxa"/>
          </w:tcPr>
          <w:p w14:paraId="7D748CF5" w14:textId="77777777" w:rsidR="00157026" w:rsidRPr="0029026F" w:rsidRDefault="00157026" w:rsidP="004675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128"/>
              <w:jc w:val="both"/>
            </w:pPr>
            <w:r w:rsidRPr="0029026F">
              <w:rPr>
                <w:b/>
                <w:i/>
              </w:rPr>
              <w:lastRenderedPageBreak/>
              <w:t>Уметь:</w:t>
            </w:r>
            <w:r w:rsidRPr="0029026F">
              <w:t xml:space="preserve"> применять требования нормативных документов к основным видам продукции (услуг) и процессов; </w:t>
            </w:r>
          </w:p>
        </w:tc>
        <w:tc>
          <w:tcPr>
            <w:tcW w:w="4785" w:type="dxa"/>
          </w:tcPr>
          <w:p w14:paraId="7B508A96" w14:textId="77777777" w:rsidR="00157026" w:rsidRPr="0029026F" w:rsidRDefault="00157026" w:rsidP="00157026">
            <w:pPr>
              <w:pStyle w:val="a3"/>
              <w:numPr>
                <w:ilvl w:val="0"/>
                <w:numId w:val="18"/>
              </w:numPr>
              <w:ind w:left="11" w:firstLine="284"/>
              <w:jc w:val="both"/>
            </w:pPr>
            <w:r w:rsidRPr="0029026F">
              <w:t>Верное применение нормативных документов к основным видам продукции и процессов.</w:t>
            </w:r>
          </w:p>
          <w:p w14:paraId="5BE198CC" w14:textId="77777777" w:rsidR="00157026" w:rsidRPr="0029026F" w:rsidRDefault="00157026" w:rsidP="00157026">
            <w:pPr>
              <w:pStyle w:val="a3"/>
              <w:numPr>
                <w:ilvl w:val="0"/>
                <w:numId w:val="18"/>
              </w:numPr>
              <w:ind w:left="11" w:firstLine="284"/>
              <w:jc w:val="both"/>
            </w:pPr>
            <w:r w:rsidRPr="0029026F">
              <w:t>Обосновать соответствие применения нормативных документов</w:t>
            </w:r>
          </w:p>
          <w:p w14:paraId="78AFB122" w14:textId="77777777" w:rsidR="00157026" w:rsidRPr="0029026F" w:rsidRDefault="00157026" w:rsidP="00157026">
            <w:pPr>
              <w:pStyle w:val="a3"/>
              <w:numPr>
                <w:ilvl w:val="0"/>
                <w:numId w:val="18"/>
              </w:numPr>
              <w:ind w:left="11" w:firstLine="284"/>
              <w:jc w:val="both"/>
            </w:pPr>
            <w:r w:rsidRPr="0029026F">
              <w:t xml:space="preserve">Верна классификация видов продукции применяемых требованиям нормативных документов. </w:t>
            </w:r>
          </w:p>
        </w:tc>
      </w:tr>
      <w:tr w:rsidR="00157026" w14:paraId="7DB0D1CE" w14:textId="77777777" w:rsidTr="00157026">
        <w:tc>
          <w:tcPr>
            <w:tcW w:w="4785" w:type="dxa"/>
          </w:tcPr>
          <w:p w14:paraId="257C7A93" w14:textId="77777777" w:rsidR="00157026" w:rsidRPr="0029026F" w:rsidRDefault="00157026" w:rsidP="004675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128"/>
              <w:jc w:val="both"/>
              <w:rPr>
                <w:b/>
                <w:i/>
              </w:rPr>
            </w:pPr>
            <w:r w:rsidRPr="0029026F">
              <w:t>применять документацию систем качества;</w:t>
            </w:r>
          </w:p>
        </w:tc>
        <w:tc>
          <w:tcPr>
            <w:tcW w:w="4785" w:type="dxa"/>
          </w:tcPr>
          <w:p w14:paraId="33772AC7" w14:textId="77777777" w:rsidR="00157026" w:rsidRPr="0029026F" w:rsidRDefault="00157026" w:rsidP="00157026">
            <w:pPr>
              <w:pStyle w:val="a3"/>
              <w:numPr>
                <w:ilvl w:val="0"/>
                <w:numId w:val="18"/>
              </w:numPr>
              <w:ind w:left="11" w:firstLine="284"/>
              <w:jc w:val="both"/>
            </w:pPr>
            <w:r w:rsidRPr="0029026F">
              <w:t>Обоснование выбора применения документации систем качества;</w:t>
            </w:r>
          </w:p>
        </w:tc>
      </w:tr>
      <w:tr w:rsidR="00157026" w14:paraId="295864FA" w14:textId="77777777" w:rsidTr="00157026">
        <w:tc>
          <w:tcPr>
            <w:tcW w:w="4785" w:type="dxa"/>
          </w:tcPr>
          <w:p w14:paraId="036DD0EA" w14:textId="77777777" w:rsidR="00157026" w:rsidRPr="0029026F" w:rsidRDefault="00157026" w:rsidP="004675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128"/>
              <w:jc w:val="both"/>
            </w:pPr>
            <w:r w:rsidRPr="0029026F">
              <w:t xml:space="preserve">использовать контрольно-измерительные приборы. </w:t>
            </w:r>
          </w:p>
        </w:tc>
        <w:tc>
          <w:tcPr>
            <w:tcW w:w="4785" w:type="dxa"/>
          </w:tcPr>
          <w:p w14:paraId="26F444E6" w14:textId="77777777" w:rsidR="00157026" w:rsidRPr="0029026F" w:rsidRDefault="00157026" w:rsidP="00157026">
            <w:pPr>
              <w:numPr>
                <w:ilvl w:val="2"/>
                <w:numId w:val="19"/>
              </w:numPr>
              <w:ind w:left="11" w:firstLine="284"/>
              <w:jc w:val="both"/>
            </w:pPr>
            <w:r w:rsidRPr="0029026F">
              <w:t>Верно использовать контрольно- измерительные приборы и инструменты.</w:t>
            </w:r>
          </w:p>
          <w:p w14:paraId="0404059F" w14:textId="77777777" w:rsidR="00157026" w:rsidRPr="0029026F" w:rsidRDefault="00157026" w:rsidP="00157026">
            <w:pPr>
              <w:pStyle w:val="a3"/>
              <w:numPr>
                <w:ilvl w:val="0"/>
                <w:numId w:val="18"/>
              </w:numPr>
              <w:ind w:left="11" w:firstLine="284"/>
              <w:jc w:val="both"/>
            </w:pPr>
            <w:r w:rsidRPr="0029026F">
              <w:t>Грамотное использование средств измерения</w:t>
            </w:r>
          </w:p>
        </w:tc>
      </w:tr>
    </w:tbl>
    <w:p w14:paraId="3F2697D9" w14:textId="77777777" w:rsidR="00DD3582" w:rsidRDefault="00DD3582" w:rsidP="00A155E6"/>
    <w:p w14:paraId="469C2F2E" w14:textId="77777777" w:rsidR="00157026" w:rsidRPr="0076359B" w:rsidRDefault="00157026" w:rsidP="00157026">
      <w:pPr>
        <w:ind w:firstLine="709"/>
        <w:jc w:val="both"/>
      </w:pPr>
      <w:r w:rsidRPr="0076359B">
        <w:rPr>
          <w:lang w:val="sah-RU"/>
        </w:rPr>
        <w:t>О</w:t>
      </w:r>
      <w:r w:rsidRPr="0076359B">
        <w:t xml:space="preserve">ценка результатов освоения дисциплины производится в соответствии с универсальной шкалой (таблица). </w:t>
      </w:r>
    </w:p>
    <w:p w14:paraId="70CADF42" w14:textId="77777777" w:rsidR="00157026" w:rsidRPr="0076359B" w:rsidRDefault="00157026" w:rsidP="00157026">
      <w:pPr>
        <w:suppressAutoHyphens/>
        <w:rPr>
          <w:bCs/>
          <w:i/>
          <w:color w:val="FF00FF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2318"/>
        <w:gridCol w:w="2973"/>
      </w:tblGrid>
      <w:tr w:rsidR="00157026" w:rsidRPr="00106AF3" w14:paraId="2CA0B055" w14:textId="77777777" w:rsidTr="004675FF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E3E83B" w14:textId="77777777" w:rsidR="00157026" w:rsidRPr="00593EFB" w:rsidRDefault="00157026" w:rsidP="004675FF">
            <w:pPr>
              <w:jc w:val="center"/>
              <w:rPr>
                <w:b/>
              </w:rPr>
            </w:pPr>
            <w:r w:rsidRPr="00593EFB">
              <w:rPr>
                <w:b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50DFA7" w14:textId="77777777" w:rsidR="00157026" w:rsidRPr="0076359B" w:rsidRDefault="00157026" w:rsidP="004675FF">
            <w:pPr>
              <w:jc w:val="center"/>
              <w:rPr>
                <w:b/>
              </w:rPr>
            </w:pPr>
            <w:r w:rsidRPr="0076359B">
              <w:rPr>
                <w:b/>
              </w:rPr>
              <w:t>Качественная оценка индивидуальных образовательных достижений</w:t>
            </w:r>
          </w:p>
        </w:tc>
      </w:tr>
      <w:tr w:rsidR="00157026" w:rsidRPr="00593EFB" w14:paraId="7D58C0CE" w14:textId="77777777" w:rsidTr="004675FF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997C3B" w14:textId="77777777" w:rsidR="00157026" w:rsidRPr="0076359B" w:rsidRDefault="00157026" w:rsidP="004675FF">
            <w:pPr>
              <w:jc w:val="center"/>
              <w:rPr>
                <w:b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A3FA49F" w14:textId="77777777" w:rsidR="00157026" w:rsidRPr="00593EFB" w:rsidRDefault="00157026" w:rsidP="004675FF">
            <w:pPr>
              <w:jc w:val="center"/>
              <w:rPr>
                <w:b/>
              </w:rPr>
            </w:pPr>
            <w:r w:rsidRPr="00593EFB">
              <w:rPr>
                <w:b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369B42A7" w14:textId="77777777" w:rsidR="00157026" w:rsidRPr="00593EFB" w:rsidRDefault="00157026" w:rsidP="004675FF">
            <w:pPr>
              <w:jc w:val="center"/>
              <w:rPr>
                <w:b/>
              </w:rPr>
            </w:pPr>
            <w:r w:rsidRPr="00593EFB">
              <w:rPr>
                <w:b/>
              </w:rPr>
              <w:t>вербальный аналог</w:t>
            </w:r>
          </w:p>
        </w:tc>
      </w:tr>
      <w:tr w:rsidR="00157026" w:rsidRPr="00593EFB" w14:paraId="03CEDB29" w14:textId="77777777" w:rsidTr="004675FF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0E98B42" w14:textId="77777777" w:rsidR="00157026" w:rsidRPr="00593EFB" w:rsidRDefault="00157026" w:rsidP="004675FF">
            <w:pPr>
              <w:jc w:val="center"/>
            </w:pPr>
            <w:r w:rsidRPr="00593EFB"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14:paraId="2A903686" w14:textId="77777777" w:rsidR="00157026" w:rsidRPr="00593EFB" w:rsidRDefault="00157026" w:rsidP="004675FF">
            <w:pPr>
              <w:jc w:val="center"/>
            </w:pPr>
            <w:r w:rsidRPr="00593EFB"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14:paraId="79887A75" w14:textId="77777777" w:rsidR="00157026" w:rsidRPr="00593EFB" w:rsidRDefault="00157026" w:rsidP="004675FF">
            <w:pPr>
              <w:jc w:val="center"/>
            </w:pPr>
            <w:r w:rsidRPr="00593EFB">
              <w:t>отлично</w:t>
            </w:r>
          </w:p>
        </w:tc>
      </w:tr>
      <w:tr w:rsidR="00157026" w:rsidRPr="00593EFB" w14:paraId="4A650BE2" w14:textId="77777777" w:rsidTr="004675FF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31BA62BA" w14:textId="77777777" w:rsidR="00157026" w:rsidRPr="00593EFB" w:rsidRDefault="00157026" w:rsidP="004675FF">
            <w:pPr>
              <w:jc w:val="center"/>
            </w:pPr>
            <w:r w:rsidRPr="00593EFB">
              <w:t>80 ÷ 89</w:t>
            </w:r>
          </w:p>
        </w:tc>
        <w:tc>
          <w:tcPr>
            <w:tcW w:w="2318" w:type="dxa"/>
            <w:vAlign w:val="center"/>
          </w:tcPr>
          <w:p w14:paraId="566A4133" w14:textId="77777777" w:rsidR="00157026" w:rsidRPr="00593EFB" w:rsidRDefault="00157026" w:rsidP="004675FF">
            <w:pPr>
              <w:jc w:val="center"/>
            </w:pPr>
            <w:r w:rsidRPr="00593EFB">
              <w:t>4</w:t>
            </w:r>
          </w:p>
        </w:tc>
        <w:tc>
          <w:tcPr>
            <w:tcW w:w="2973" w:type="dxa"/>
          </w:tcPr>
          <w:p w14:paraId="4554343E" w14:textId="77777777" w:rsidR="00157026" w:rsidRPr="00593EFB" w:rsidRDefault="00157026" w:rsidP="004675FF">
            <w:pPr>
              <w:jc w:val="center"/>
            </w:pPr>
            <w:r w:rsidRPr="00593EFB">
              <w:t>хорошо</w:t>
            </w:r>
          </w:p>
        </w:tc>
      </w:tr>
      <w:tr w:rsidR="00157026" w:rsidRPr="00593EFB" w14:paraId="2CD517F8" w14:textId="77777777" w:rsidTr="004675FF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2185C362" w14:textId="77777777" w:rsidR="00157026" w:rsidRPr="00593EFB" w:rsidRDefault="00157026" w:rsidP="004675FF">
            <w:pPr>
              <w:jc w:val="center"/>
            </w:pPr>
            <w:r w:rsidRPr="00593EFB">
              <w:t>70 ÷ 79</w:t>
            </w:r>
          </w:p>
        </w:tc>
        <w:tc>
          <w:tcPr>
            <w:tcW w:w="2318" w:type="dxa"/>
            <w:vAlign w:val="center"/>
          </w:tcPr>
          <w:p w14:paraId="23A537C2" w14:textId="77777777" w:rsidR="00157026" w:rsidRPr="00593EFB" w:rsidRDefault="00157026" w:rsidP="004675FF">
            <w:pPr>
              <w:jc w:val="center"/>
            </w:pPr>
            <w:r w:rsidRPr="00593EFB">
              <w:t>3</w:t>
            </w:r>
          </w:p>
        </w:tc>
        <w:tc>
          <w:tcPr>
            <w:tcW w:w="2973" w:type="dxa"/>
          </w:tcPr>
          <w:p w14:paraId="1458C6F3" w14:textId="77777777" w:rsidR="00157026" w:rsidRPr="00593EFB" w:rsidRDefault="00157026" w:rsidP="004675FF">
            <w:pPr>
              <w:jc w:val="center"/>
            </w:pPr>
            <w:r w:rsidRPr="00593EFB">
              <w:t>удовлетворительно</w:t>
            </w:r>
          </w:p>
        </w:tc>
      </w:tr>
      <w:tr w:rsidR="00157026" w:rsidRPr="00593EFB" w14:paraId="1B06AF6A" w14:textId="77777777" w:rsidTr="004675FF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060547B5" w14:textId="77777777" w:rsidR="00157026" w:rsidRPr="00593EFB" w:rsidRDefault="00157026" w:rsidP="004675FF">
            <w:pPr>
              <w:jc w:val="center"/>
            </w:pPr>
            <w:r w:rsidRPr="00593EFB">
              <w:t>менее 70</w:t>
            </w:r>
          </w:p>
        </w:tc>
        <w:tc>
          <w:tcPr>
            <w:tcW w:w="2318" w:type="dxa"/>
            <w:vAlign w:val="center"/>
          </w:tcPr>
          <w:p w14:paraId="139CB097" w14:textId="77777777" w:rsidR="00157026" w:rsidRPr="00593EFB" w:rsidRDefault="00157026" w:rsidP="004675FF">
            <w:pPr>
              <w:jc w:val="center"/>
            </w:pPr>
            <w:r w:rsidRPr="00593EFB">
              <w:t>2</w:t>
            </w:r>
          </w:p>
        </w:tc>
        <w:tc>
          <w:tcPr>
            <w:tcW w:w="2973" w:type="dxa"/>
          </w:tcPr>
          <w:p w14:paraId="7D2F4F6B" w14:textId="77777777" w:rsidR="00157026" w:rsidRPr="00593EFB" w:rsidRDefault="00157026" w:rsidP="004675FF">
            <w:pPr>
              <w:jc w:val="center"/>
            </w:pPr>
            <w:r w:rsidRPr="00593EFB">
              <w:t>не удовлетворительно</w:t>
            </w:r>
          </w:p>
        </w:tc>
      </w:tr>
    </w:tbl>
    <w:p w14:paraId="6A842C94" w14:textId="77777777" w:rsidR="00157026" w:rsidRDefault="00157026" w:rsidP="00157026"/>
    <w:p w14:paraId="6BAF1702" w14:textId="77777777" w:rsidR="00157026" w:rsidRPr="001B10CA" w:rsidRDefault="00157026" w:rsidP="00157026">
      <w:r w:rsidRPr="001B10CA">
        <w:t>Разработчик:</w:t>
      </w:r>
    </w:p>
    <w:p w14:paraId="3712A17C" w14:textId="77777777" w:rsidR="00157026" w:rsidRPr="001B10CA" w:rsidRDefault="00157026" w:rsidP="00157026"/>
    <w:p w14:paraId="60C9F254" w14:textId="2D778CCC" w:rsidR="00157026" w:rsidRPr="001B10CA" w:rsidRDefault="00157026" w:rsidP="00157026">
      <w:r>
        <w:t>Преподаватель</w:t>
      </w:r>
      <w:r w:rsidRPr="001B10CA">
        <w:t xml:space="preserve">: ______________________________ </w:t>
      </w:r>
      <w:r w:rsidR="000D2640">
        <w:t>Филиппов М.И.</w:t>
      </w:r>
    </w:p>
    <w:p w14:paraId="3E626A04" w14:textId="77777777" w:rsidR="00157026" w:rsidRPr="00450AB5" w:rsidRDefault="00157026" w:rsidP="00157026"/>
    <w:p w14:paraId="6089EBB3" w14:textId="77777777" w:rsidR="00157026" w:rsidRDefault="00157026" w:rsidP="00A155E6"/>
    <w:sectPr w:rsidR="00157026" w:rsidSect="00157026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2BB24" w14:textId="77777777" w:rsidR="000D4644" w:rsidRDefault="000D4644" w:rsidP="005E1812">
      <w:r>
        <w:separator/>
      </w:r>
    </w:p>
  </w:endnote>
  <w:endnote w:type="continuationSeparator" w:id="0">
    <w:p w14:paraId="094B05EE" w14:textId="77777777" w:rsidR="000D4644" w:rsidRDefault="000D4644" w:rsidP="005E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A841D" w14:textId="77777777" w:rsidR="000D4644" w:rsidRDefault="000D4644" w:rsidP="005E1812">
      <w:r>
        <w:separator/>
      </w:r>
    </w:p>
  </w:footnote>
  <w:footnote w:type="continuationSeparator" w:id="0">
    <w:p w14:paraId="1E0FAB6B" w14:textId="77777777" w:rsidR="000D4644" w:rsidRDefault="000D4644" w:rsidP="005E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868E8"/>
    <w:multiLevelType w:val="hybridMultilevel"/>
    <w:tmpl w:val="93163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77A4A"/>
    <w:multiLevelType w:val="hybridMultilevel"/>
    <w:tmpl w:val="D8DC1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C3A61"/>
    <w:multiLevelType w:val="hybridMultilevel"/>
    <w:tmpl w:val="B2BC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D0092"/>
    <w:multiLevelType w:val="hybridMultilevel"/>
    <w:tmpl w:val="FA3C8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707A64"/>
    <w:multiLevelType w:val="hybridMultilevel"/>
    <w:tmpl w:val="42144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95348"/>
    <w:multiLevelType w:val="hybridMultilevel"/>
    <w:tmpl w:val="8354C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644DD"/>
    <w:multiLevelType w:val="hybridMultilevel"/>
    <w:tmpl w:val="4A1A3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7136F"/>
    <w:multiLevelType w:val="hybridMultilevel"/>
    <w:tmpl w:val="AF8AE30E"/>
    <w:lvl w:ilvl="0" w:tplc="4B28A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D0E12"/>
    <w:multiLevelType w:val="hybridMultilevel"/>
    <w:tmpl w:val="E33C3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4455D"/>
    <w:multiLevelType w:val="hybridMultilevel"/>
    <w:tmpl w:val="8F60C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E1059"/>
    <w:multiLevelType w:val="hybridMultilevel"/>
    <w:tmpl w:val="A0186432"/>
    <w:lvl w:ilvl="0" w:tplc="041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6" w15:restartNumberingAfterBreak="0">
    <w:nsid w:val="702505CA"/>
    <w:multiLevelType w:val="hybridMultilevel"/>
    <w:tmpl w:val="9F32B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51E05"/>
    <w:multiLevelType w:val="hybridMultilevel"/>
    <w:tmpl w:val="60CE3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12212"/>
    <w:multiLevelType w:val="hybridMultilevel"/>
    <w:tmpl w:val="815AF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76CFD"/>
    <w:multiLevelType w:val="hybridMultilevel"/>
    <w:tmpl w:val="C9AC5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547FF"/>
    <w:multiLevelType w:val="hybridMultilevel"/>
    <w:tmpl w:val="ACE69A6A"/>
    <w:lvl w:ilvl="0" w:tplc="1DB85E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7"/>
  </w:num>
  <w:num w:numId="10">
    <w:abstractNumId w:val="10"/>
  </w:num>
  <w:num w:numId="11">
    <w:abstractNumId w:val="12"/>
  </w:num>
  <w:num w:numId="12">
    <w:abstractNumId w:val="13"/>
  </w:num>
  <w:num w:numId="13">
    <w:abstractNumId w:val="18"/>
  </w:num>
  <w:num w:numId="14">
    <w:abstractNumId w:val="14"/>
  </w:num>
  <w:num w:numId="15">
    <w:abstractNumId w:val="4"/>
  </w:num>
  <w:num w:numId="16">
    <w:abstractNumId w:val="7"/>
  </w:num>
  <w:num w:numId="17">
    <w:abstractNumId w:val="16"/>
  </w:num>
  <w:num w:numId="18">
    <w:abstractNumId w:val="5"/>
  </w:num>
  <w:num w:numId="19">
    <w:abstractNumId w:val="9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812"/>
    <w:rsid w:val="00045CBC"/>
    <w:rsid w:val="00055AE0"/>
    <w:rsid w:val="00073395"/>
    <w:rsid w:val="000822A1"/>
    <w:rsid w:val="000A1CBB"/>
    <w:rsid w:val="000C6F2E"/>
    <w:rsid w:val="000D2640"/>
    <w:rsid w:val="000D4644"/>
    <w:rsid w:val="00104458"/>
    <w:rsid w:val="00131085"/>
    <w:rsid w:val="0015619F"/>
    <w:rsid w:val="00157026"/>
    <w:rsid w:val="00192EE8"/>
    <w:rsid w:val="001978D4"/>
    <w:rsid w:val="001B52B4"/>
    <w:rsid w:val="001C6B3E"/>
    <w:rsid w:val="001D2329"/>
    <w:rsid w:val="001E17F5"/>
    <w:rsid w:val="00246514"/>
    <w:rsid w:val="00252FBA"/>
    <w:rsid w:val="00262A4A"/>
    <w:rsid w:val="00283523"/>
    <w:rsid w:val="00286151"/>
    <w:rsid w:val="002D2D40"/>
    <w:rsid w:val="002E34C3"/>
    <w:rsid w:val="00356DCE"/>
    <w:rsid w:val="003D6E52"/>
    <w:rsid w:val="003F51B7"/>
    <w:rsid w:val="00417C82"/>
    <w:rsid w:val="004409D3"/>
    <w:rsid w:val="004675FF"/>
    <w:rsid w:val="00471DE6"/>
    <w:rsid w:val="004761F9"/>
    <w:rsid w:val="00486DC3"/>
    <w:rsid w:val="004B1ABC"/>
    <w:rsid w:val="004B5C7C"/>
    <w:rsid w:val="004E0ECE"/>
    <w:rsid w:val="005254F8"/>
    <w:rsid w:val="00547D9A"/>
    <w:rsid w:val="00571D6B"/>
    <w:rsid w:val="005B3411"/>
    <w:rsid w:val="005C14F5"/>
    <w:rsid w:val="005E1812"/>
    <w:rsid w:val="005F5BF5"/>
    <w:rsid w:val="00613BAE"/>
    <w:rsid w:val="0061426E"/>
    <w:rsid w:val="006216D8"/>
    <w:rsid w:val="00624DA4"/>
    <w:rsid w:val="00651526"/>
    <w:rsid w:val="00663484"/>
    <w:rsid w:val="0067326A"/>
    <w:rsid w:val="006D2627"/>
    <w:rsid w:val="006E0171"/>
    <w:rsid w:val="0070603A"/>
    <w:rsid w:val="00753808"/>
    <w:rsid w:val="00780A31"/>
    <w:rsid w:val="00797639"/>
    <w:rsid w:val="007A72A4"/>
    <w:rsid w:val="007E31C6"/>
    <w:rsid w:val="007E5CF1"/>
    <w:rsid w:val="007F128F"/>
    <w:rsid w:val="008058CA"/>
    <w:rsid w:val="008100D5"/>
    <w:rsid w:val="00816FB3"/>
    <w:rsid w:val="008324BE"/>
    <w:rsid w:val="00887C45"/>
    <w:rsid w:val="008A6375"/>
    <w:rsid w:val="008D4113"/>
    <w:rsid w:val="008E6045"/>
    <w:rsid w:val="009029CA"/>
    <w:rsid w:val="00904031"/>
    <w:rsid w:val="009041AC"/>
    <w:rsid w:val="009244CE"/>
    <w:rsid w:val="00946F2C"/>
    <w:rsid w:val="00951E58"/>
    <w:rsid w:val="00964806"/>
    <w:rsid w:val="00973DF1"/>
    <w:rsid w:val="0098713B"/>
    <w:rsid w:val="009975C5"/>
    <w:rsid w:val="009B3A5C"/>
    <w:rsid w:val="009C20D2"/>
    <w:rsid w:val="009C5E89"/>
    <w:rsid w:val="009F533F"/>
    <w:rsid w:val="00A12F08"/>
    <w:rsid w:val="00A155E6"/>
    <w:rsid w:val="00A1678F"/>
    <w:rsid w:val="00A223DE"/>
    <w:rsid w:val="00A33527"/>
    <w:rsid w:val="00A86A98"/>
    <w:rsid w:val="00AA37CB"/>
    <w:rsid w:val="00AD04D5"/>
    <w:rsid w:val="00B24BC1"/>
    <w:rsid w:val="00B43ED5"/>
    <w:rsid w:val="00B476CF"/>
    <w:rsid w:val="00B540DD"/>
    <w:rsid w:val="00B54BE7"/>
    <w:rsid w:val="00BA4A53"/>
    <w:rsid w:val="00BC36F4"/>
    <w:rsid w:val="00BC4F09"/>
    <w:rsid w:val="00BC7319"/>
    <w:rsid w:val="00BD1D3F"/>
    <w:rsid w:val="00BE3961"/>
    <w:rsid w:val="00C106D8"/>
    <w:rsid w:val="00C97983"/>
    <w:rsid w:val="00CA0582"/>
    <w:rsid w:val="00CC0254"/>
    <w:rsid w:val="00CC1F5F"/>
    <w:rsid w:val="00CD7BDD"/>
    <w:rsid w:val="00D0290D"/>
    <w:rsid w:val="00D16734"/>
    <w:rsid w:val="00D27136"/>
    <w:rsid w:val="00D27E30"/>
    <w:rsid w:val="00D33B1B"/>
    <w:rsid w:val="00D52B2F"/>
    <w:rsid w:val="00D55546"/>
    <w:rsid w:val="00D60653"/>
    <w:rsid w:val="00DA101C"/>
    <w:rsid w:val="00DD3582"/>
    <w:rsid w:val="00E03AAA"/>
    <w:rsid w:val="00E2673C"/>
    <w:rsid w:val="00E317D1"/>
    <w:rsid w:val="00E5394C"/>
    <w:rsid w:val="00EC507F"/>
    <w:rsid w:val="00EE77BA"/>
    <w:rsid w:val="00F10397"/>
    <w:rsid w:val="00F3296A"/>
    <w:rsid w:val="00F339B9"/>
    <w:rsid w:val="00F417AE"/>
    <w:rsid w:val="00F51E5F"/>
    <w:rsid w:val="00F649F4"/>
    <w:rsid w:val="00F87BE6"/>
    <w:rsid w:val="00F9264B"/>
    <w:rsid w:val="00FC74BC"/>
    <w:rsid w:val="00FE6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DC8A"/>
  <w15:docId w15:val="{7FC512C1-8728-4117-9295-BBC8D472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1812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E18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E1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E1812"/>
    <w:pPr>
      <w:ind w:left="720"/>
      <w:contextualSpacing/>
    </w:pPr>
  </w:style>
  <w:style w:type="table" w:styleId="11">
    <w:name w:val="Table Grid 1"/>
    <w:basedOn w:val="a1"/>
    <w:semiHidden/>
    <w:unhideWhenUsed/>
    <w:rsid w:val="005E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uiPriority w:val="59"/>
    <w:rsid w:val="005E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5E1812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E18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6F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F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A155E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a">
    <w:name w:val="Body Text"/>
    <w:basedOn w:val="a"/>
    <w:link w:val="ab"/>
    <w:uiPriority w:val="99"/>
    <w:unhideWhenUsed/>
    <w:rsid w:val="007E5CF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E5C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7E5CF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7E5C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List 2"/>
    <w:basedOn w:val="a"/>
    <w:rsid w:val="007E5CF1"/>
    <w:pPr>
      <w:ind w:left="566" w:hanging="283"/>
    </w:pPr>
  </w:style>
  <w:style w:type="paragraph" w:customStyle="1" w:styleId="TableParagraph">
    <w:name w:val="Table Paragraph"/>
    <w:basedOn w:val="a"/>
    <w:uiPriority w:val="1"/>
    <w:qFormat/>
    <w:rsid w:val="00DD3582"/>
    <w:pPr>
      <w:widowControl w:val="0"/>
    </w:pPr>
    <w:rPr>
      <w:sz w:val="22"/>
      <w:szCs w:val="22"/>
      <w:lang w:val="en-US" w:eastAsia="en-US"/>
    </w:rPr>
  </w:style>
  <w:style w:type="paragraph" w:customStyle="1" w:styleId="51">
    <w:name w:val="Заголовок 51"/>
    <w:basedOn w:val="a"/>
    <w:uiPriority w:val="1"/>
    <w:qFormat/>
    <w:rsid w:val="00DD3582"/>
    <w:pPr>
      <w:widowControl w:val="0"/>
      <w:spacing w:before="144"/>
      <w:ind w:left="101"/>
      <w:outlineLvl w:val="5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AB449-7535-4370-9D90-D2CB42BE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14</Pages>
  <Words>3210</Words>
  <Characters>18302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48</cp:revision>
  <cp:lastPrinted>2018-08-20T02:39:00Z</cp:lastPrinted>
  <dcterms:created xsi:type="dcterms:W3CDTF">2017-03-04T01:02:00Z</dcterms:created>
  <dcterms:modified xsi:type="dcterms:W3CDTF">2023-10-24T07:53:00Z</dcterms:modified>
</cp:coreProperties>
</file>