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646"/>
      </w:tblGrid>
      <w:tr w:rsidR="00E938DB" w:rsidRPr="002C741D" w14:paraId="10052DD4" w14:textId="77777777" w:rsidTr="00542C06">
        <w:trPr>
          <w:trHeight w:val="518"/>
        </w:trPr>
        <w:tc>
          <w:tcPr>
            <w:tcW w:w="1101" w:type="dxa"/>
            <w:vMerge w:val="restart"/>
            <w:shd w:val="clear" w:color="auto" w:fill="auto"/>
          </w:tcPr>
          <w:p w14:paraId="0F10809B" w14:textId="1DB41797" w:rsidR="00E938DB" w:rsidRPr="002C741D" w:rsidRDefault="004C56E3" w:rsidP="00542C06">
            <w:pPr>
              <w:spacing w:after="0"/>
              <w:rPr>
                <w:rFonts w:ascii="Times New Roman" w:hAnsi="Times New Roman" w:cs="Times New Roman"/>
                <w:sz w:val="24"/>
                <w:szCs w:val="24"/>
              </w:rPr>
            </w:pPr>
            <w:r w:rsidRPr="002C741D">
              <w:rPr>
                <w:rFonts w:ascii="Times New Roman" w:hAnsi="Times New Roman" w:cs="Times New Roman"/>
                <w:noProof/>
                <w:sz w:val="24"/>
                <w:szCs w:val="24"/>
              </w:rPr>
              <w:pict w14:anchorId="5E2071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6" type="#_x0000_t75" style="position:absolute;margin-left:-8.25pt;margin-top:3.55pt;width:56.55pt;height:56.75pt;z-index:251659264;visibility:visible;mso-wrap-style:square;mso-wrap-distance-left:9pt;mso-wrap-distance-top:0;mso-wrap-distance-right:9pt;mso-wrap-distance-bottom:0;mso-position-horizontal:absolute;mso-position-horizontal-relative:text;mso-position-vertical:absolute;mso-position-vertical-relative:text">
                  <v:imagedata r:id="rId8" o:title="Эмблема Промышленный техникум"/>
                </v:shape>
              </w:pict>
            </w:r>
          </w:p>
          <w:p w14:paraId="072276B4" w14:textId="77777777" w:rsidR="00E938DB" w:rsidRPr="002C741D" w:rsidRDefault="00E938DB" w:rsidP="00542C06">
            <w:pPr>
              <w:spacing w:after="0"/>
              <w:rPr>
                <w:rFonts w:ascii="Times New Roman" w:hAnsi="Times New Roman" w:cs="Times New Roman"/>
                <w:sz w:val="24"/>
                <w:szCs w:val="24"/>
              </w:rPr>
            </w:pPr>
          </w:p>
          <w:p w14:paraId="50309A4D" w14:textId="77777777" w:rsidR="00E938DB" w:rsidRPr="002C741D" w:rsidRDefault="00E938DB" w:rsidP="00542C06">
            <w:pPr>
              <w:spacing w:after="0"/>
              <w:jc w:val="center"/>
              <w:rPr>
                <w:rFonts w:ascii="Times New Roman" w:hAnsi="Times New Roman" w:cs="Times New Roman"/>
                <w:sz w:val="24"/>
                <w:szCs w:val="24"/>
              </w:rPr>
            </w:pPr>
          </w:p>
          <w:p w14:paraId="739C5DAD" w14:textId="77777777" w:rsidR="00E938DB" w:rsidRPr="002C741D" w:rsidRDefault="00E938DB" w:rsidP="00542C06">
            <w:pPr>
              <w:spacing w:after="0"/>
              <w:jc w:val="center"/>
              <w:rPr>
                <w:rFonts w:ascii="Times New Roman" w:hAnsi="Times New Roman" w:cs="Times New Roman"/>
                <w:sz w:val="24"/>
                <w:szCs w:val="24"/>
              </w:rPr>
            </w:pPr>
          </w:p>
        </w:tc>
        <w:tc>
          <w:tcPr>
            <w:tcW w:w="8646" w:type="dxa"/>
            <w:shd w:val="clear" w:color="auto" w:fill="auto"/>
          </w:tcPr>
          <w:p w14:paraId="50C2B0A8" w14:textId="77777777" w:rsidR="00E938DB" w:rsidRPr="002C741D" w:rsidRDefault="00E938DB" w:rsidP="00542C06">
            <w:pPr>
              <w:spacing w:after="0"/>
              <w:jc w:val="center"/>
              <w:rPr>
                <w:rFonts w:ascii="Times New Roman" w:hAnsi="Times New Roman" w:cs="Times New Roman"/>
                <w:spacing w:val="-1"/>
                <w:sz w:val="24"/>
                <w:szCs w:val="24"/>
              </w:rPr>
            </w:pPr>
            <w:r w:rsidRPr="002C741D">
              <w:rPr>
                <w:rFonts w:ascii="Times New Roman" w:hAnsi="Times New Roman" w:cs="Times New Roman"/>
                <w:spacing w:val="-1"/>
                <w:sz w:val="24"/>
                <w:szCs w:val="24"/>
              </w:rPr>
              <w:t>Министерство образования и науки</w:t>
            </w:r>
          </w:p>
          <w:p w14:paraId="57FFEBC8" w14:textId="77777777" w:rsidR="00E938DB" w:rsidRPr="002C741D" w:rsidRDefault="00E938DB" w:rsidP="00542C06">
            <w:pPr>
              <w:spacing w:after="0"/>
              <w:jc w:val="center"/>
              <w:rPr>
                <w:rFonts w:ascii="Times New Roman" w:hAnsi="Times New Roman" w:cs="Times New Roman"/>
                <w:sz w:val="24"/>
                <w:szCs w:val="24"/>
              </w:rPr>
            </w:pPr>
            <w:r w:rsidRPr="002C741D">
              <w:rPr>
                <w:rFonts w:ascii="Times New Roman" w:hAnsi="Times New Roman" w:cs="Times New Roman"/>
                <w:spacing w:val="-1"/>
                <w:sz w:val="24"/>
                <w:szCs w:val="24"/>
              </w:rPr>
              <w:t xml:space="preserve"> Республики Саха</w:t>
            </w:r>
            <w:r w:rsidRPr="002C741D">
              <w:rPr>
                <w:rFonts w:ascii="Times New Roman" w:hAnsi="Times New Roman" w:cs="Times New Roman"/>
                <w:sz w:val="24"/>
                <w:szCs w:val="24"/>
              </w:rPr>
              <w:t>(Якутия)</w:t>
            </w:r>
          </w:p>
        </w:tc>
      </w:tr>
      <w:tr w:rsidR="00E938DB" w:rsidRPr="002C741D" w14:paraId="5E12974D" w14:textId="77777777" w:rsidTr="00542C06">
        <w:trPr>
          <w:trHeight w:val="893"/>
        </w:trPr>
        <w:tc>
          <w:tcPr>
            <w:tcW w:w="1101" w:type="dxa"/>
            <w:vMerge/>
            <w:shd w:val="clear" w:color="auto" w:fill="auto"/>
          </w:tcPr>
          <w:p w14:paraId="31BBCD26" w14:textId="77777777" w:rsidR="00E938DB" w:rsidRPr="002C741D" w:rsidRDefault="00E938DB" w:rsidP="00542C06">
            <w:pPr>
              <w:spacing w:after="0"/>
              <w:rPr>
                <w:rFonts w:ascii="Times New Roman" w:hAnsi="Times New Roman" w:cs="Times New Roman"/>
                <w:noProof/>
                <w:sz w:val="24"/>
                <w:szCs w:val="24"/>
              </w:rPr>
            </w:pPr>
          </w:p>
        </w:tc>
        <w:tc>
          <w:tcPr>
            <w:tcW w:w="8646" w:type="dxa"/>
            <w:shd w:val="clear" w:color="auto" w:fill="auto"/>
          </w:tcPr>
          <w:p w14:paraId="0CB9E7F3" w14:textId="77777777" w:rsidR="00E938DB" w:rsidRPr="002C741D" w:rsidRDefault="00E938DB" w:rsidP="00542C06">
            <w:pPr>
              <w:spacing w:after="0"/>
              <w:jc w:val="center"/>
              <w:rPr>
                <w:rFonts w:ascii="Times New Roman" w:hAnsi="Times New Roman" w:cs="Times New Roman"/>
                <w:sz w:val="24"/>
                <w:szCs w:val="24"/>
              </w:rPr>
            </w:pPr>
            <w:r w:rsidRPr="002C741D">
              <w:rPr>
                <w:rFonts w:ascii="Times New Roman" w:hAnsi="Times New Roman" w:cs="Times New Roman"/>
                <w:sz w:val="24"/>
                <w:szCs w:val="24"/>
              </w:rPr>
              <w:t xml:space="preserve">Государственное автономное профессиональное образовательное учреждение </w:t>
            </w:r>
            <w:r w:rsidRPr="002C741D">
              <w:rPr>
                <w:rFonts w:ascii="Times New Roman" w:hAnsi="Times New Roman" w:cs="Times New Roman"/>
                <w:spacing w:val="-1"/>
                <w:sz w:val="24"/>
                <w:szCs w:val="24"/>
              </w:rPr>
              <w:t>Республики Саха (Якутия)</w:t>
            </w:r>
          </w:p>
          <w:p w14:paraId="53041125" w14:textId="77777777" w:rsidR="00E938DB" w:rsidRPr="002C741D" w:rsidRDefault="00E938DB" w:rsidP="00542C06">
            <w:pPr>
              <w:spacing w:after="0"/>
              <w:jc w:val="center"/>
              <w:rPr>
                <w:rFonts w:ascii="Times New Roman" w:hAnsi="Times New Roman" w:cs="Times New Roman"/>
                <w:sz w:val="24"/>
                <w:szCs w:val="24"/>
                <w:lang w:val="sah-RU"/>
              </w:rPr>
            </w:pPr>
            <w:r w:rsidRPr="002C741D">
              <w:rPr>
                <w:rFonts w:ascii="Times New Roman" w:hAnsi="Times New Roman" w:cs="Times New Roman"/>
                <w:spacing w:val="-1"/>
                <w:sz w:val="24"/>
                <w:szCs w:val="24"/>
              </w:rPr>
              <w:t>«Якутский промышленный техникум им. Т.Г. Десяткина</w:t>
            </w:r>
            <w:r w:rsidRPr="002C741D">
              <w:rPr>
                <w:rFonts w:ascii="Times New Roman" w:hAnsi="Times New Roman" w:cs="Times New Roman"/>
                <w:spacing w:val="-1"/>
                <w:sz w:val="24"/>
                <w:szCs w:val="24"/>
                <w:lang w:val="sah-RU"/>
              </w:rPr>
              <w:t>”</w:t>
            </w:r>
          </w:p>
        </w:tc>
      </w:tr>
    </w:tbl>
    <w:p w14:paraId="0A433D2B" w14:textId="77777777" w:rsidR="00E938DB" w:rsidRPr="002C741D" w:rsidRDefault="00E938DB" w:rsidP="00E938DB">
      <w:pPr>
        <w:spacing w:after="0"/>
        <w:rPr>
          <w:rFonts w:ascii="Times New Roman" w:hAnsi="Times New Roman" w:cs="Times New Roman"/>
          <w:sz w:val="24"/>
          <w:szCs w:val="24"/>
        </w:rPr>
      </w:pPr>
    </w:p>
    <w:p w14:paraId="508E4614" w14:textId="77777777" w:rsidR="00E938DB" w:rsidRPr="002C741D" w:rsidRDefault="00E938DB" w:rsidP="00E938DB">
      <w:pPr>
        <w:spacing w:after="0"/>
        <w:rPr>
          <w:rFonts w:ascii="Times New Roman" w:hAnsi="Times New Roman" w:cs="Times New Roman"/>
          <w:sz w:val="24"/>
          <w:szCs w:val="24"/>
        </w:rPr>
      </w:pPr>
    </w:p>
    <w:tbl>
      <w:tblPr>
        <w:tblW w:w="10053" w:type="dxa"/>
        <w:jc w:val="center"/>
        <w:tblLook w:val="01E0" w:firstRow="1" w:lastRow="1" w:firstColumn="1" w:lastColumn="1" w:noHBand="0" w:noVBand="0"/>
      </w:tblPr>
      <w:tblGrid>
        <w:gridCol w:w="5185"/>
        <w:gridCol w:w="4868"/>
      </w:tblGrid>
      <w:tr w:rsidR="00E938DB" w:rsidRPr="002C741D" w14:paraId="1AEAB46D" w14:textId="77777777" w:rsidTr="001605DF">
        <w:trPr>
          <w:trHeight w:val="1374"/>
          <w:jc w:val="center"/>
        </w:trPr>
        <w:tc>
          <w:tcPr>
            <w:tcW w:w="5185" w:type="dxa"/>
          </w:tcPr>
          <w:p w14:paraId="7D235497" w14:textId="77777777" w:rsidR="00E938DB" w:rsidRPr="002C741D" w:rsidRDefault="00E938DB" w:rsidP="00E938DB">
            <w:pPr>
              <w:spacing w:after="0"/>
              <w:rPr>
                <w:rFonts w:ascii="Times New Roman" w:hAnsi="Times New Roman" w:cs="Times New Roman"/>
                <w:sz w:val="24"/>
                <w:szCs w:val="24"/>
              </w:rPr>
            </w:pPr>
          </w:p>
        </w:tc>
        <w:tc>
          <w:tcPr>
            <w:tcW w:w="4868" w:type="dxa"/>
          </w:tcPr>
          <w:p w14:paraId="4F711134" w14:textId="77777777" w:rsidR="00E938DB" w:rsidRPr="002C741D" w:rsidRDefault="00E938DB" w:rsidP="00E938DB">
            <w:pPr>
              <w:spacing w:after="0"/>
              <w:jc w:val="right"/>
              <w:rPr>
                <w:rFonts w:ascii="Times New Roman" w:hAnsi="Times New Roman" w:cs="Times New Roman"/>
                <w:sz w:val="24"/>
                <w:szCs w:val="24"/>
              </w:rPr>
            </w:pPr>
            <w:r w:rsidRPr="002C741D">
              <w:rPr>
                <w:rFonts w:ascii="Times New Roman" w:hAnsi="Times New Roman" w:cs="Times New Roman"/>
                <w:sz w:val="24"/>
                <w:szCs w:val="24"/>
              </w:rPr>
              <w:t>УТВЕРЖДАЮ</w:t>
            </w:r>
          </w:p>
          <w:p w14:paraId="3FADC48B" w14:textId="77777777" w:rsidR="00E938DB" w:rsidRPr="002C741D" w:rsidRDefault="00E938DB" w:rsidP="00E938DB">
            <w:pPr>
              <w:spacing w:after="0"/>
              <w:jc w:val="right"/>
              <w:rPr>
                <w:rFonts w:ascii="Times New Roman" w:hAnsi="Times New Roman" w:cs="Times New Roman"/>
                <w:bCs/>
                <w:sz w:val="24"/>
                <w:szCs w:val="24"/>
              </w:rPr>
            </w:pPr>
            <w:r w:rsidRPr="002C741D">
              <w:rPr>
                <w:rFonts w:ascii="Times New Roman" w:hAnsi="Times New Roman" w:cs="Times New Roman"/>
                <w:sz w:val="24"/>
                <w:szCs w:val="24"/>
              </w:rPr>
              <w:t>Заместитель директора по УР</w:t>
            </w:r>
          </w:p>
          <w:p w14:paraId="0859DB5F" w14:textId="77777777" w:rsidR="00E938DB" w:rsidRPr="002C741D" w:rsidRDefault="00E938DB" w:rsidP="00E938DB">
            <w:pPr>
              <w:spacing w:after="0"/>
              <w:jc w:val="right"/>
              <w:rPr>
                <w:rFonts w:ascii="Times New Roman" w:hAnsi="Times New Roman" w:cs="Times New Roman"/>
                <w:bCs/>
                <w:sz w:val="24"/>
                <w:szCs w:val="24"/>
              </w:rPr>
            </w:pPr>
          </w:p>
          <w:p w14:paraId="7A417AF0" w14:textId="77777777" w:rsidR="00E938DB" w:rsidRPr="002C741D" w:rsidRDefault="00E938DB" w:rsidP="00E938DB">
            <w:pPr>
              <w:spacing w:after="0"/>
              <w:jc w:val="right"/>
              <w:rPr>
                <w:rFonts w:ascii="Times New Roman" w:hAnsi="Times New Roman" w:cs="Times New Roman"/>
                <w:bCs/>
                <w:sz w:val="24"/>
                <w:szCs w:val="24"/>
              </w:rPr>
            </w:pPr>
            <w:r w:rsidRPr="002C741D">
              <w:rPr>
                <w:rFonts w:ascii="Times New Roman" w:hAnsi="Times New Roman" w:cs="Times New Roman"/>
                <w:sz w:val="24"/>
                <w:szCs w:val="24"/>
              </w:rPr>
              <w:t>_________________ С.В. Иванова</w:t>
            </w:r>
          </w:p>
          <w:p w14:paraId="3D164891" w14:textId="77777777" w:rsidR="00E938DB" w:rsidRPr="002C741D" w:rsidRDefault="00E938DB" w:rsidP="00E938DB">
            <w:pPr>
              <w:spacing w:after="0"/>
              <w:jc w:val="right"/>
              <w:rPr>
                <w:rFonts w:ascii="Times New Roman" w:hAnsi="Times New Roman" w:cs="Times New Roman"/>
                <w:bCs/>
                <w:sz w:val="24"/>
                <w:szCs w:val="24"/>
              </w:rPr>
            </w:pPr>
            <w:r w:rsidRPr="002C741D">
              <w:rPr>
                <w:rFonts w:ascii="Times New Roman" w:hAnsi="Times New Roman" w:cs="Times New Roman"/>
                <w:sz w:val="24"/>
                <w:szCs w:val="24"/>
              </w:rPr>
              <w:t>«_____» __________ 2023 г.</w:t>
            </w:r>
          </w:p>
        </w:tc>
      </w:tr>
    </w:tbl>
    <w:p w14:paraId="39187398" w14:textId="77777777" w:rsidR="00E938DB" w:rsidRPr="002C741D" w:rsidRDefault="00E938DB" w:rsidP="00E938DB">
      <w:pPr>
        <w:spacing w:after="0"/>
        <w:rPr>
          <w:rFonts w:ascii="Times New Roman" w:hAnsi="Times New Roman" w:cs="Times New Roman"/>
          <w:sz w:val="24"/>
          <w:szCs w:val="24"/>
        </w:rPr>
      </w:pPr>
    </w:p>
    <w:p w14:paraId="7A175852" w14:textId="77777777" w:rsidR="00E938DB" w:rsidRPr="002C741D" w:rsidRDefault="00E938DB" w:rsidP="00E938DB">
      <w:pPr>
        <w:spacing w:after="0"/>
        <w:rPr>
          <w:rFonts w:ascii="Times New Roman" w:hAnsi="Times New Roman" w:cs="Times New Roman"/>
          <w:b/>
          <w:sz w:val="24"/>
          <w:szCs w:val="24"/>
          <w:lang w:val="sah-RU"/>
        </w:rPr>
      </w:pPr>
    </w:p>
    <w:p w14:paraId="6CA43447" w14:textId="77777777" w:rsidR="00E938DB" w:rsidRPr="002C741D" w:rsidRDefault="00E938DB" w:rsidP="00E938DB">
      <w:pPr>
        <w:spacing w:after="0"/>
        <w:rPr>
          <w:rFonts w:ascii="Times New Roman" w:hAnsi="Times New Roman" w:cs="Times New Roman"/>
          <w:b/>
          <w:sz w:val="24"/>
          <w:szCs w:val="24"/>
          <w:lang w:val="sah-RU"/>
        </w:rPr>
      </w:pPr>
    </w:p>
    <w:p w14:paraId="7276769C" w14:textId="77777777" w:rsidR="00E938DB" w:rsidRPr="002C741D" w:rsidRDefault="00E938DB" w:rsidP="00E938DB">
      <w:pPr>
        <w:spacing w:after="0"/>
        <w:rPr>
          <w:rFonts w:ascii="Times New Roman" w:hAnsi="Times New Roman" w:cs="Times New Roman"/>
          <w:b/>
          <w:sz w:val="24"/>
          <w:szCs w:val="24"/>
          <w:lang w:val="sah-RU"/>
        </w:rPr>
      </w:pPr>
    </w:p>
    <w:p w14:paraId="45B13163" w14:textId="77777777" w:rsidR="00E938DB" w:rsidRPr="002C741D" w:rsidRDefault="00E938DB" w:rsidP="00E938DB">
      <w:pPr>
        <w:spacing w:after="0"/>
        <w:jc w:val="center"/>
        <w:rPr>
          <w:rFonts w:ascii="Times New Roman" w:hAnsi="Times New Roman" w:cs="Times New Roman"/>
          <w:b/>
          <w:sz w:val="24"/>
          <w:szCs w:val="24"/>
        </w:rPr>
      </w:pPr>
    </w:p>
    <w:p w14:paraId="39C08067" w14:textId="77777777" w:rsidR="00E938DB" w:rsidRPr="002C741D" w:rsidRDefault="00E938DB" w:rsidP="00E938DB">
      <w:pPr>
        <w:spacing w:after="0"/>
        <w:jc w:val="center"/>
        <w:rPr>
          <w:rFonts w:ascii="Times New Roman" w:hAnsi="Times New Roman" w:cs="Times New Roman"/>
          <w:b/>
          <w:sz w:val="24"/>
          <w:szCs w:val="24"/>
        </w:rPr>
      </w:pPr>
    </w:p>
    <w:p w14:paraId="290AB64D" w14:textId="77777777" w:rsidR="00E938DB" w:rsidRPr="002C741D" w:rsidRDefault="00E938DB" w:rsidP="00E938DB">
      <w:pPr>
        <w:spacing w:after="0"/>
        <w:jc w:val="center"/>
        <w:rPr>
          <w:rFonts w:ascii="Times New Roman" w:hAnsi="Times New Roman" w:cs="Times New Roman"/>
          <w:b/>
          <w:sz w:val="24"/>
          <w:szCs w:val="24"/>
        </w:rPr>
      </w:pPr>
    </w:p>
    <w:p w14:paraId="1B007B5F" w14:textId="77777777" w:rsidR="00E938DB" w:rsidRPr="002C741D" w:rsidRDefault="00E938DB" w:rsidP="00E938D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caps/>
          <w:sz w:val="24"/>
          <w:szCs w:val="24"/>
        </w:rPr>
      </w:pPr>
      <w:r w:rsidRPr="002C741D">
        <w:rPr>
          <w:rFonts w:ascii="Times New Roman" w:hAnsi="Times New Roman" w:cs="Times New Roman"/>
          <w:caps/>
          <w:sz w:val="24"/>
          <w:szCs w:val="24"/>
        </w:rPr>
        <w:t>рабочая ПРОГРАММа УЧЕБНОЙ ДИСЦИПЛИНЫ</w:t>
      </w:r>
    </w:p>
    <w:p w14:paraId="7C89A55A" w14:textId="77777777" w:rsidR="00E938DB" w:rsidRPr="002C741D" w:rsidRDefault="00E938DB" w:rsidP="00E938D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b/>
          <w:caps/>
          <w:sz w:val="24"/>
          <w:szCs w:val="24"/>
          <w:u w:val="single"/>
        </w:rPr>
      </w:pPr>
    </w:p>
    <w:p w14:paraId="47997697" w14:textId="77777777" w:rsidR="00E938DB" w:rsidRPr="002C741D" w:rsidRDefault="00E938DB" w:rsidP="00E938DB">
      <w:pPr>
        <w:spacing w:after="0"/>
        <w:jc w:val="center"/>
        <w:rPr>
          <w:rFonts w:ascii="Times New Roman" w:hAnsi="Times New Roman" w:cs="Times New Roman"/>
          <w:b/>
          <w:sz w:val="24"/>
          <w:szCs w:val="24"/>
        </w:rPr>
      </w:pPr>
      <w:r w:rsidRPr="002C741D">
        <w:rPr>
          <w:rFonts w:ascii="Times New Roman" w:hAnsi="Times New Roman" w:cs="Times New Roman"/>
          <w:b/>
          <w:sz w:val="24"/>
          <w:szCs w:val="24"/>
        </w:rPr>
        <w:t>ОП.01. ОСНОВЫ ЧЕРЧЕНИЯ</w:t>
      </w:r>
    </w:p>
    <w:p w14:paraId="6567534C" w14:textId="77777777" w:rsidR="00E938DB" w:rsidRPr="002C741D" w:rsidRDefault="00E938DB" w:rsidP="00E938DB">
      <w:pPr>
        <w:spacing w:after="0"/>
        <w:jc w:val="center"/>
        <w:rPr>
          <w:rFonts w:ascii="Times New Roman" w:hAnsi="Times New Roman" w:cs="Times New Roman"/>
          <w:sz w:val="24"/>
          <w:szCs w:val="24"/>
          <w:lang w:val="sah-RU"/>
        </w:rPr>
      </w:pPr>
      <w:r w:rsidRPr="002C741D">
        <w:rPr>
          <w:rFonts w:ascii="Times New Roman" w:hAnsi="Times New Roman" w:cs="Times New Roman"/>
          <w:sz w:val="24"/>
          <w:szCs w:val="24"/>
          <w:lang w:val="sah-RU"/>
        </w:rPr>
        <w:t xml:space="preserve">программы подготовки квалифицированных рабочих, служащих среднего профессионального образования  по профессии </w:t>
      </w:r>
    </w:p>
    <w:p w14:paraId="47F37FA6" w14:textId="77777777" w:rsidR="00E938DB" w:rsidRPr="002C741D" w:rsidRDefault="00E938DB" w:rsidP="00E938DB">
      <w:pPr>
        <w:spacing w:after="0"/>
        <w:jc w:val="center"/>
        <w:rPr>
          <w:rFonts w:ascii="Times New Roman" w:hAnsi="Times New Roman" w:cs="Times New Roman"/>
          <w:sz w:val="24"/>
          <w:szCs w:val="24"/>
        </w:rPr>
      </w:pPr>
      <w:r w:rsidRPr="002C741D">
        <w:rPr>
          <w:rFonts w:ascii="Times New Roman" w:hAnsi="Times New Roman" w:cs="Times New Roman"/>
          <w:sz w:val="24"/>
          <w:szCs w:val="24"/>
        </w:rPr>
        <w:t>15.01.20 Слесарь по контрольно-измерительным приборам и автоматике</w:t>
      </w:r>
    </w:p>
    <w:p w14:paraId="6374D281" w14:textId="77777777" w:rsidR="00E938DB" w:rsidRPr="002C741D" w:rsidRDefault="00E938DB" w:rsidP="00E938DB">
      <w:pPr>
        <w:spacing w:after="0"/>
        <w:rPr>
          <w:rFonts w:ascii="Times New Roman" w:hAnsi="Times New Roman" w:cs="Times New Roman"/>
          <w:sz w:val="24"/>
          <w:szCs w:val="24"/>
        </w:rPr>
      </w:pPr>
    </w:p>
    <w:p w14:paraId="13BC787B" w14:textId="77777777" w:rsidR="00E938DB" w:rsidRPr="002C741D" w:rsidRDefault="00E938DB" w:rsidP="00E938DB">
      <w:pPr>
        <w:spacing w:after="0"/>
        <w:rPr>
          <w:rFonts w:ascii="Times New Roman" w:hAnsi="Times New Roman" w:cs="Times New Roman"/>
          <w:b/>
          <w:sz w:val="24"/>
          <w:szCs w:val="24"/>
        </w:rPr>
      </w:pPr>
      <w:r w:rsidRPr="002C741D">
        <w:rPr>
          <w:rFonts w:ascii="Times New Roman" w:hAnsi="Times New Roman" w:cs="Times New Roman"/>
          <w:sz w:val="24"/>
          <w:szCs w:val="24"/>
        </w:rPr>
        <w:t xml:space="preserve">Квалификация: Слесарь по контрольно-измерительным приборам и автоматике </w:t>
      </w:r>
    </w:p>
    <w:p w14:paraId="4066C373" w14:textId="77777777" w:rsidR="00E938DB" w:rsidRPr="002C741D" w:rsidRDefault="00E938DB" w:rsidP="00E938DB">
      <w:pPr>
        <w:spacing w:after="0"/>
        <w:jc w:val="center"/>
        <w:rPr>
          <w:rFonts w:ascii="Times New Roman" w:hAnsi="Times New Roman" w:cs="Times New Roman"/>
          <w:b/>
          <w:sz w:val="24"/>
          <w:szCs w:val="24"/>
        </w:rPr>
      </w:pPr>
    </w:p>
    <w:p w14:paraId="4164F888" w14:textId="77777777" w:rsidR="00E938DB" w:rsidRPr="002C741D" w:rsidRDefault="00E938DB" w:rsidP="00E938DB">
      <w:pPr>
        <w:spacing w:after="0"/>
        <w:rPr>
          <w:rFonts w:ascii="Times New Roman" w:hAnsi="Times New Roman" w:cs="Times New Roman"/>
          <w:b/>
          <w:sz w:val="24"/>
          <w:szCs w:val="24"/>
        </w:rPr>
      </w:pPr>
    </w:p>
    <w:p w14:paraId="599F4682" w14:textId="77777777" w:rsidR="00E938DB" w:rsidRPr="002C741D" w:rsidRDefault="00E938DB" w:rsidP="00E938DB">
      <w:pPr>
        <w:spacing w:after="0"/>
        <w:jc w:val="center"/>
        <w:rPr>
          <w:rFonts w:ascii="Times New Roman" w:hAnsi="Times New Roman" w:cs="Times New Roman"/>
          <w:b/>
          <w:sz w:val="24"/>
          <w:szCs w:val="24"/>
        </w:rPr>
      </w:pPr>
    </w:p>
    <w:p w14:paraId="4E60BF8B" w14:textId="77777777" w:rsidR="00E938DB" w:rsidRPr="002C741D" w:rsidRDefault="00E938DB" w:rsidP="00E938DB">
      <w:pPr>
        <w:spacing w:after="0"/>
        <w:jc w:val="center"/>
        <w:rPr>
          <w:rFonts w:ascii="Times New Roman" w:hAnsi="Times New Roman" w:cs="Times New Roman"/>
          <w:b/>
          <w:sz w:val="24"/>
          <w:szCs w:val="24"/>
        </w:rPr>
      </w:pPr>
    </w:p>
    <w:p w14:paraId="70A11AEC" w14:textId="77777777" w:rsidR="00E938DB" w:rsidRPr="002C741D" w:rsidRDefault="00E938DB" w:rsidP="00E938DB">
      <w:pPr>
        <w:spacing w:after="0"/>
        <w:jc w:val="center"/>
        <w:rPr>
          <w:rFonts w:ascii="Times New Roman" w:hAnsi="Times New Roman" w:cs="Times New Roman"/>
          <w:b/>
          <w:sz w:val="24"/>
          <w:szCs w:val="24"/>
        </w:rPr>
      </w:pPr>
    </w:p>
    <w:p w14:paraId="6F92D15C" w14:textId="77777777" w:rsidR="00E938DB" w:rsidRPr="002C741D" w:rsidRDefault="00E938DB" w:rsidP="00E938DB">
      <w:pPr>
        <w:spacing w:after="0"/>
        <w:jc w:val="center"/>
        <w:rPr>
          <w:rFonts w:ascii="Times New Roman" w:hAnsi="Times New Roman" w:cs="Times New Roman"/>
          <w:b/>
          <w:sz w:val="24"/>
          <w:szCs w:val="24"/>
        </w:rPr>
      </w:pPr>
    </w:p>
    <w:p w14:paraId="6E76998D" w14:textId="77777777" w:rsidR="00E938DB" w:rsidRPr="002C741D" w:rsidRDefault="00E938DB" w:rsidP="00E938DB">
      <w:pPr>
        <w:spacing w:after="0"/>
        <w:jc w:val="center"/>
        <w:rPr>
          <w:rFonts w:ascii="Times New Roman" w:hAnsi="Times New Roman" w:cs="Times New Roman"/>
          <w:b/>
          <w:sz w:val="24"/>
          <w:szCs w:val="24"/>
        </w:rPr>
      </w:pPr>
    </w:p>
    <w:p w14:paraId="56ED9C0D" w14:textId="77777777" w:rsidR="00E938DB" w:rsidRPr="002C741D" w:rsidRDefault="00E938DB" w:rsidP="00E938DB">
      <w:pPr>
        <w:spacing w:after="0"/>
        <w:jc w:val="center"/>
        <w:rPr>
          <w:rFonts w:ascii="Times New Roman" w:hAnsi="Times New Roman" w:cs="Times New Roman"/>
          <w:b/>
          <w:sz w:val="24"/>
          <w:szCs w:val="24"/>
        </w:rPr>
      </w:pPr>
    </w:p>
    <w:p w14:paraId="748872DD" w14:textId="77777777" w:rsidR="00E938DB" w:rsidRPr="002C741D" w:rsidRDefault="00E938DB" w:rsidP="00E938DB">
      <w:pPr>
        <w:spacing w:after="0"/>
        <w:jc w:val="center"/>
        <w:rPr>
          <w:rFonts w:ascii="Times New Roman" w:hAnsi="Times New Roman" w:cs="Times New Roman"/>
          <w:b/>
          <w:sz w:val="24"/>
          <w:szCs w:val="24"/>
        </w:rPr>
      </w:pPr>
    </w:p>
    <w:p w14:paraId="31AB87D0" w14:textId="77777777" w:rsidR="00E938DB" w:rsidRPr="002C741D" w:rsidRDefault="00E938DB" w:rsidP="00E938DB">
      <w:pPr>
        <w:spacing w:after="0"/>
        <w:jc w:val="center"/>
        <w:rPr>
          <w:rFonts w:ascii="Times New Roman" w:hAnsi="Times New Roman" w:cs="Times New Roman"/>
          <w:b/>
          <w:sz w:val="24"/>
          <w:szCs w:val="24"/>
        </w:rPr>
      </w:pPr>
    </w:p>
    <w:p w14:paraId="1C861666" w14:textId="77777777" w:rsidR="00E938DB" w:rsidRPr="002C741D" w:rsidRDefault="00E938DB" w:rsidP="00E938DB">
      <w:pPr>
        <w:spacing w:after="0"/>
        <w:jc w:val="center"/>
        <w:rPr>
          <w:rFonts w:ascii="Times New Roman" w:hAnsi="Times New Roman" w:cs="Times New Roman"/>
          <w:b/>
          <w:sz w:val="24"/>
          <w:szCs w:val="24"/>
        </w:rPr>
      </w:pPr>
    </w:p>
    <w:p w14:paraId="5F1606BE" w14:textId="77777777" w:rsidR="00E938DB" w:rsidRPr="002C741D" w:rsidRDefault="00E938DB" w:rsidP="00E938DB">
      <w:pPr>
        <w:spacing w:after="0"/>
        <w:jc w:val="center"/>
        <w:rPr>
          <w:rFonts w:ascii="Times New Roman" w:hAnsi="Times New Roman" w:cs="Times New Roman"/>
          <w:b/>
          <w:sz w:val="24"/>
          <w:szCs w:val="24"/>
        </w:rPr>
      </w:pPr>
    </w:p>
    <w:p w14:paraId="6B0D8FFF" w14:textId="77777777" w:rsidR="00E938DB" w:rsidRPr="002C741D" w:rsidRDefault="00E938DB" w:rsidP="00E938DB">
      <w:pPr>
        <w:spacing w:after="0"/>
        <w:jc w:val="center"/>
        <w:rPr>
          <w:rFonts w:ascii="Times New Roman" w:hAnsi="Times New Roman" w:cs="Times New Roman"/>
          <w:b/>
          <w:sz w:val="24"/>
          <w:szCs w:val="24"/>
        </w:rPr>
      </w:pPr>
    </w:p>
    <w:p w14:paraId="3AD7D100" w14:textId="77777777" w:rsidR="00E938DB" w:rsidRPr="002C741D" w:rsidRDefault="00E938DB" w:rsidP="00E938DB">
      <w:pPr>
        <w:spacing w:after="0"/>
        <w:rPr>
          <w:rFonts w:ascii="Times New Roman" w:hAnsi="Times New Roman" w:cs="Times New Roman"/>
          <w:b/>
          <w:sz w:val="24"/>
          <w:szCs w:val="24"/>
        </w:rPr>
      </w:pPr>
    </w:p>
    <w:p w14:paraId="0479C98A" w14:textId="77777777" w:rsidR="00E938DB" w:rsidRPr="002C741D" w:rsidRDefault="00E938DB" w:rsidP="00E938DB">
      <w:pPr>
        <w:spacing w:after="0"/>
        <w:jc w:val="center"/>
        <w:rPr>
          <w:rFonts w:ascii="Times New Roman" w:hAnsi="Times New Roman" w:cs="Times New Roman"/>
          <w:b/>
          <w:sz w:val="24"/>
          <w:szCs w:val="24"/>
        </w:rPr>
      </w:pPr>
    </w:p>
    <w:p w14:paraId="4F35731F" w14:textId="77777777" w:rsidR="00E938DB" w:rsidRPr="002C741D" w:rsidRDefault="00E938DB" w:rsidP="00E938DB">
      <w:pPr>
        <w:spacing w:after="0"/>
        <w:jc w:val="center"/>
        <w:rPr>
          <w:rFonts w:ascii="Times New Roman" w:hAnsi="Times New Roman" w:cs="Times New Roman"/>
          <w:b/>
          <w:sz w:val="24"/>
          <w:szCs w:val="24"/>
        </w:rPr>
      </w:pPr>
    </w:p>
    <w:p w14:paraId="508E4ABF" w14:textId="77777777" w:rsidR="00E938DB" w:rsidRPr="002C741D" w:rsidRDefault="00E938DB" w:rsidP="00E938DB">
      <w:pPr>
        <w:spacing w:after="0"/>
        <w:jc w:val="center"/>
        <w:rPr>
          <w:rFonts w:ascii="Times New Roman" w:hAnsi="Times New Roman" w:cs="Times New Roman"/>
          <w:b/>
          <w:sz w:val="24"/>
          <w:szCs w:val="24"/>
        </w:rPr>
      </w:pPr>
    </w:p>
    <w:p w14:paraId="040B9689" w14:textId="77777777" w:rsidR="00E938DB" w:rsidRPr="002C741D" w:rsidRDefault="00E938DB" w:rsidP="00E938DB">
      <w:pPr>
        <w:spacing w:after="0"/>
        <w:jc w:val="center"/>
        <w:rPr>
          <w:rFonts w:ascii="Times New Roman" w:hAnsi="Times New Roman" w:cs="Times New Roman"/>
          <w:sz w:val="24"/>
          <w:szCs w:val="24"/>
        </w:rPr>
      </w:pPr>
      <w:r w:rsidRPr="002C741D">
        <w:rPr>
          <w:rFonts w:ascii="Times New Roman" w:hAnsi="Times New Roman" w:cs="Times New Roman"/>
          <w:sz w:val="24"/>
          <w:szCs w:val="24"/>
        </w:rPr>
        <w:t>2023</w:t>
      </w:r>
    </w:p>
    <w:p w14:paraId="02BA570E" w14:textId="532315E3" w:rsidR="00E938DB" w:rsidRPr="002C741D" w:rsidRDefault="00E938DB" w:rsidP="00E938DB">
      <w:pPr>
        <w:spacing w:after="0"/>
        <w:jc w:val="center"/>
        <w:rPr>
          <w:rFonts w:ascii="Times New Roman" w:hAnsi="Times New Roman" w:cs="Times New Roman"/>
          <w:sz w:val="24"/>
          <w:szCs w:val="24"/>
        </w:rPr>
      </w:pPr>
      <w:r w:rsidRPr="002C741D">
        <w:rPr>
          <w:rFonts w:ascii="Times New Roman" w:hAnsi="Times New Roman" w:cs="Times New Roman"/>
          <w:b/>
          <w:sz w:val="24"/>
          <w:szCs w:val="24"/>
        </w:rPr>
        <w:lastRenderedPageBreak/>
        <w:t>СОДЕРЖАНИЕ</w:t>
      </w:r>
    </w:p>
    <w:tbl>
      <w:tblPr>
        <w:tblW w:w="0" w:type="auto"/>
        <w:tblLook w:val="01E0" w:firstRow="1" w:lastRow="1" w:firstColumn="1" w:lastColumn="1" w:noHBand="0" w:noVBand="0"/>
      </w:tblPr>
      <w:tblGrid>
        <w:gridCol w:w="828"/>
        <w:gridCol w:w="7200"/>
        <w:gridCol w:w="1543"/>
      </w:tblGrid>
      <w:tr w:rsidR="00E938DB" w:rsidRPr="002C741D" w14:paraId="0D840D1F" w14:textId="77777777" w:rsidTr="001605DF">
        <w:tc>
          <w:tcPr>
            <w:tcW w:w="828" w:type="dxa"/>
          </w:tcPr>
          <w:p w14:paraId="41AA5CFF" w14:textId="77777777" w:rsidR="00E938DB" w:rsidRPr="002C741D" w:rsidRDefault="00E938DB" w:rsidP="00E938DB">
            <w:pPr>
              <w:pStyle w:val="ac"/>
              <w:jc w:val="center"/>
              <w:outlineLvl w:val="0"/>
              <w:rPr>
                <w:rFonts w:ascii="Times New Roman" w:hAnsi="Times New Roman" w:cs="Times New Roman"/>
                <w:b/>
                <w:sz w:val="24"/>
                <w:szCs w:val="24"/>
              </w:rPr>
            </w:pPr>
          </w:p>
        </w:tc>
        <w:tc>
          <w:tcPr>
            <w:tcW w:w="7200" w:type="dxa"/>
          </w:tcPr>
          <w:p w14:paraId="3FBE8339" w14:textId="77777777" w:rsidR="00E938DB" w:rsidRPr="002C741D" w:rsidRDefault="00E938DB" w:rsidP="00E938DB">
            <w:pPr>
              <w:pStyle w:val="ac"/>
              <w:outlineLvl w:val="0"/>
              <w:rPr>
                <w:rFonts w:ascii="Times New Roman" w:hAnsi="Times New Roman" w:cs="Times New Roman"/>
                <w:b/>
                <w:sz w:val="24"/>
                <w:szCs w:val="24"/>
              </w:rPr>
            </w:pPr>
          </w:p>
        </w:tc>
        <w:tc>
          <w:tcPr>
            <w:tcW w:w="1543" w:type="dxa"/>
          </w:tcPr>
          <w:p w14:paraId="0ABCF15C" w14:textId="77777777" w:rsidR="00E938DB" w:rsidRPr="002C741D" w:rsidRDefault="00E938DB" w:rsidP="00E938DB">
            <w:pPr>
              <w:pStyle w:val="ac"/>
              <w:jc w:val="center"/>
              <w:outlineLvl w:val="0"/>
              <w:rPr>
                <w:rFonts w:ascii="Times New Roman" w:hAnsi="Times New Roman" w:cs="Times New Roman"/>
                <w:sz w:val="24"/>
                <w:szCs w:val="24"/>
              </w:rPr>
            </w:pPr>
            <w:r w:rsidRPr="002C741D">
              <w:rPr>
                <w:rFonts w:ascii="Times New Roman" w:hAnsi="Times New Roman" w:cs="Times New Roman"/>
                <w:sz w:val="24"/>
                <w:szCs w:val="24"/>
              </w:rPr>
              <w:t>стр.</w:t>
            </w:r>
          </w:p>
        </w:tc>
      </w:tr>
      <w:tr w:rsidR="00E938DB" w:rsidRPr="002C741D" w14:paraId="25E01A57" w14:textId="77777777" w:rsidTr="001605DF">
        <w:tc>
          <w:tcPr>
            <w:tcW w:w="828" w:type="dxa"/>
          </w:tcPr>
          <w:p w14:paraId="1DF828AB" w14:textId="77777777" w:rsidR="00E938DB" w:rsidRPr="002C741D" w:rsidRDefault="00E938DB" w:rsidP="00E938DB">
            <w:pPr>
              <w:pStyle w:val="ac"/>
              <w:jc w:val="center"/>
              <w:outlineLvl w:val="0"/>
              <w:rPr>
                <w:rFonts w:ascii="Times New Roman" w:hAnsi="Times New Roman" w:cs="Times New Roman"/>
                <w:sz w:val="24"/>
                <w:szCs w:val="24"/>
              </w:rPr>
            </w:pPr>
            <w:r w:rsidRPr="002C741D">
              <w:rPr>
                <w:rFonts w:ascii="Times New Roman" w:hAnsi="Times New Roman" w:cs="Times New Roman"/>
                <w:sz w:val="24"/>
                <w:szCs w:val="24"/>
              </w:rPr>
              <w:t>1.</w:t>
            </w:r>
          </w:p>
        </w:tc>
        <w:tc>
          <w:tcPr>
            <w:tcW w:w="7200" w:type="dxa"/>
          </w:tcPr>
          <w:p w14:paraId="543CE9C2" w14:textId="77777777" w:rsidR="00E938DB" w:rsidRPr="002C741D" w:rsidRDefault="00E938DB" w:rsidP="00E938DB">
            <w:pPr>
              <w:pStyle w:val="ac"/>
              <w:outlineLvl w:val="0"/>
              <w:rPr>
                <w:rFonts w:ascii="Times New Roman" w:hAnsi="Times New Roman" w:cs="Times New Roman"/>
                <w:sz w:val="24"/>
                <w:szCs w:val="24"/>
              </w:rPr>
            </w:pPr>
            <w:r w:rsidRPr="002C741D">
              <w:rPr>
                <w:rFonts w:ascii="Times New Roman" w:hAnsi="Times New Roman" w:cs="Times New Roman"/>
                <w:sz w:val="24"/>
                <w:szCs w:val="24"/>
              </w:rPr>
              <w:t xml:space="preserve">Паспорт программы учебной дисциплины </w:t>
            </w:r>
          </w:p>
        </w:tc>
        <w:tc>
          <w:tcPr>
            <w:tcW w:w="1543" w:type="dxa"/>
          </w:tcPr>
          <w:p w14:paraId="3FE095D0" w14:textId="77777777" w:rsidR="00E938DB" w:rsidRPr="002C741D" w:rsidRDefault="00E938DB" w:rsidP="00E938DB">
            <w:pPr>
              <w:pStyle w:val="ac"/>
              <w:jc w:val="center"/>
              <w:outlineLvl w:val="0"/>
              <w:rPr>
                <w:rFonts w:ascii="Times New Roman" w:hAnsi="Times New Roman" w:cs="Times New Roman"/>
                <w:sz w:val="24"/>
                <w:szCs w:val="24"/>
              </w:rPr>
            </w:pPr>
            <w:r w:rsidRPr="002C741D">
              <w:rPr>
                <w:rFonts w:ascii="Times New Roman" w:hAnsi="Times New Roman" w:cs="Times New Roman"/>
                <w:sz w:val="24"/>
                <w:szCs w:val="24"/>
              </w:rPr>
              <w:t>4</w:t>
            </w:r>
          </w:p>
        </w:tc>
      </w:tr>
      <w:tr w:rsidR="00E938DB" w:rsidRPr="002C741D" w14:paraId="38FFA761" w14:textId="77777777" w:rsidTr="001605DF">
        <w:tc>
          <w:tcPr>
            <w:tcW w:w="828" w:type="dxa"/>
          </w:tcPr>
          <w:p w14:paraId="215F43EA" w14:textId="77777777" w:rsidR="00E938DB" w:rsidRPr="002C741D" w:rsidRDefault="00E938DB" w:rsidP="00E938DB">
            <w:pPr>
              <w:pStyle w:val="ac"/>
              <w:jc w:val="center"/>
              <w:outlineLvl w:val="0"/>
              <w:rPr>
                <w:rFonts w:ascii="Times New Roman" w:hAnsi="Times New Roman" w:cs="Times New Roman"/>
                <w:sz w:val="24"/>
                <w:szCs w:val="24"/>
              </w:rPr>
            </w:pPr>
            <w:r w:rsidRPr="002C741D">
              <w:rPr>
                <w:rFonts w:ascii="Times New Roman" w:hAnsi="Times New Roman" w:cs="Times New Roman"/>
                <w:sz w:val="24"/>
                <w:szCs w:val="24"/>
              </w:rPr>
              <w:t>2.</w:t>
            </w:r>
          </w:p>
        </w:tc>
        <w:tc>
          <w:tcPr>
            <w:tcW w:w="7200" w:type="dxa"/>
          </w:tcPr>
          <w:p w14:paraId="5EBD2659"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sz w:val="24"/>
                <w:szCs w:val="24"/>
              </w:rPr>
              <w:t xml:space="preserve">Структура и примерное содержание учебной дисциплины </w:t>
            </w:r>
          </w:p>
        </w:tc>
        <w:tc>
          <w:tcPr>
            <w:tcW w:w="1543" w:type="dxa"/>
          </w:tcPr>
          <w:p w14:paraId="197502F8" w14:textId="77777777" w:rsidR="00E938DB" w:rsidRPr="002C741D" w:rsidRDefault="00E938DB" w:rsidP="00E938DB">
            <w:pPr>
              <w:pStyle w:val="ac"/>
              <w:jc w:val="center"/>
              <w:outlineLvl w:val="0"/>
              <w:rPr>
                <w:rFonts w:ascii="Times New Roman" w:hAnsi="Times New Roman" w:cs="Times New Roman"/>
                <w:sz w:val="24"/>
                <w:szCs w:val="24"/>
              </w:rPr>
            </w:pPr>
            <w:r w:rsidRPr="002C741D">
              <w:rPr>
                <w:rFonts w:ascii="Times New Roman" w:hAnsi="Times New Roman" w:cs="Times New Roman"/>
                <w:sz w:val="24"/>
                <w:szCs w:val="24"/>
              </w:rPr>
              <w:t>5</w:t>
            </w:r>
          </w:p>
        </w:tc>
      </w:tr>
      <w:tr w:rsidR="00E938DB" w:rsidRPr="002C741D" w14:paraId="60CC4DC0" w14:textId="77777777" w:rsidTr="001605DF">
        <w:tc>
          <w:tcPr>
            <w:tcW w:w="828" w:type="dxa"/>
          </w:tcPr>
          <w:p w14:paraId="42C5126C" w14:textId="77777777" w:rsidR="00E938DB" w:rsidRPr="002C741D" w:rsidRDefault="00E938DB" w:rsidP="00E938DB">
            <w:pPr>
              <w:pStyle w:val="ac"/>
              <w:jc w:val="center"/>
              <w:outlineLvl w:val="0"/>
              <w:rPr>
                <w:rFonts w:ascii="Times New Roman" w:hAnsi="Times New Roman" w:cs="Times New Roman"/>
                <w:sz w:val="24"/>
                <w:szCs w:val="24"/>
              </w:rPr>
            </w:pPr>
            <w:r w:rsidRPr="002C741D">
              <w:rPr>
                <w:rFonts w:ascii="Times New Roman" w:hAnsi="Times New Roman" w:cs="Times New Roman"/>
                <w:sz w:val="24"/>
                <w:szCs w:val="24"/>
              </w:rPr>
              <w:t>3.</w:t>
            </w:r>
          </w:p>
        </w:tc>
        <w:tc>
          <w:tcPr>
            <w:tcW w:w="7200" w:type="dxa"/>
          </w:tcPr>
          <w:p w14:paraId="1D609F70" w14:textId="77777777" w:rsidR="00E938DB" w:rsidRPr="002C741D" w:rsidRDefault="00E938DB" w:rsidP="00E938DB">
            <w:pPr>
              <w:pStyle w:val="ac"/>
              <w:outlineLvl w:val="0"/>
              <w:rPr>
                <w:rFonts w:ascii="Times New Roman" w:hAnsi="Times New Roman" w:cs="Times New Roman"/>
                <w:sz w:val="24"/>
                <w:szCs w:val="24"/>
              </w:rPr>
            </w:pPr>
            <w:r w:rsidRPr="002C741D">
              <w:rPr>
                <w:rFonts w:ascii="Times New Roman" w:hAnsi="Times New Roman" w:cs="Times New Roman"/>
                <w:sz w:val="24"/>
                <w:szCs w:val="24"/>
              </w:rPr>
              <w:t xml:space="preserve">Условия реализации учебной дисциплины </w:t>
            </w:r>
          </w:p>
        </w:tc>
        <w:tc>
          <w:tcPr>
            <w:tcW w:w="1543" w:type="dxa"/>
          </w:tcPr>
          <w:p w14:paraId="1ED15C3D" w14:textId="77777777" w:rsidR="00E938DB" w:rsidRPr="002C741D" w:rsidRDefault="00E938DB" w:rsidP="00E938DB">
            <w:pPr>
              <w:pStyle w:val="ac"/>
              <w:jc w:val="center"/>
              <w:outlineLvl w:val="0"/>
              <w:rPr>
                <w:rFonts w:ascii="Times New Roman" w:hAnsi="Times New Roman" w:cs="Times New Roman"/>
                <w:sz w:val="24"/>
                <w:szCs w:val="24"/>
              </w:rPr>
            </w:pPr>
            <w:r w:rsidRPr="002C741D">
              <w:rPr>
                <w:rFonts w:ascii="Times New Roman" w:hAnsi="Times New Roman" w:cs="Times New Roman"/>
                <w:sz w:val="24"/>
                <w:szCs w:val="24"/>
              </w:rPr>
              <w:t>12</w:t>
            </w:r>
          </w:p>
        </w:tc>
      </w:tr>
      <w:tr w:rsidR="00E938DB" w:rsidRPr="002C741D" w14:paraId="62FFAEA9" w14:textId="77777777" w:rsidTr="001605DF">
        <w:tc>
          <w:tcPr>
            <w:tcW w:w="828" w:type="dxa"/>
          </w:tcPr>
          <w:p w14:paraId="18CFA46E" w14:textId="77777777" w:rsidR="00E938DB" w:rsidRPr="002C741D" w:rsidRDefault="00E938DB" w:rsidP="00E938DB">
            <w:pPr>
              <w:pStyle w:val="ac"/>
              <w:jc w:val="center"/>
              <w:outlineLvl w:val="0"/>
              <w:rPr>
                <w:rFonts w:ascii="Times New Roman" w:hAnsi="Times New Roman" w:cs="Times New Roman"/>
                <w:sz w:val="24"/>
                <w:szCs w:val="24"/>
              </w:rPr>
            </w:pPr>
            <w:r w:rsidRPr="002C741D">
              <w:rPr>
                <w:rFonts w:ascii="Times New Roman" w:hAnsi="Times New Roman" w:cs="Times New Roman"/>
                <w:sz w:val="24"/>
                <w:szCs w:val="24"/>
              </w:rPr>
              <w:t>4.</w:t>
            </w:r>
          </w:p>
        </w:tc>
        <w:tc>
          <w:tcPr>
            <w:tcW w:w="7200" w:type="dxa"/>
          </w:tcPr>
          <w:p w14:paraId="70E3D617" w14:textId="77777777" w:rsidR="00E938DB" w:rsidRPr="002C741D" w:rsidRDefault="00E938DB" w:rsidP="00E938DB">
            <w:pPr>
              <w:pStyle w:val="ac"/>
              <w:rPr>
                <w:rFonts w:ascii="Times New Roman" w:hAnsi="Times New Roman" w:cs="Times New Roman"/>
                <w:b/>
                <w:sz w:val="24"/>
                <w:szCs w:val="24"/>
              </w:rPr>
            </w:pPr>
            <w:r w:rsidRPr="002C741D">
              <w:rPr>
                <w:rFonts w:ascii="Times New Roman" w:hAnsi="Times New Roman" w:cs="Times New Roman"/>
                <w:sz w:val="24"/>
                <w:szCs w:val="24"/>
              </w:rPr>
              <w:t xml:space="preserve">Контроль и оценка результатов освоения учебной дисциплины </w:t>
            </w:r>
          </w:p>
        </w:tc>
        <w:tc>
          <w:tcPr>
            <w:tcW w:w="1543" w:type="dxa"/>
          </w:tcPr>
          <w:p w14:paraId="6F993128" w14:textId="77777777" w:rsidR="00E938DB" w:rsidRPr="002C741D" w:rsidRDefault="00E938DB" w:rsidP="00E938DB">
            <w:pPr>
              <w:pStyle w:val="ac"/>
              <w:jc w:val="center"/>
              <w:outlineLvl w:val="0"/>
              <w:rPr>
                <w:rFonts w:ascii="Times New Roman" w:hAnsi="Times New Roman" w:cs="Times New Roman"/>
                <w:sz w:val="24"/>
                <w:szCs w:val="24"/>
              </w:rPr>
            </w:pPr>
            <w:r w:rsidRPr="002C741D">
              <w:rPr>
                <w:rFonts w:ascii="Times New Roman" w:hAnsi="Times New Roman" w:cs="Times New Roman"/>
                <w:sz w:val="24"/>
                <w:szCs w:val="24"/>
              </w:rPr>
              <w:t>13</w:t>
            </w:r>
          </w:p>
        </w:tc>
      </w:tr>
    </w:tbl>
    <w:p w14:paraId="05DC6F3A" w14:textId="77777777" w:rsidR="00E938DB" w:rsidRPr="002C741D" w:rsidRDefault="00E938DB" w:rsidP="00E938DB">
      <w:pPr>
        <w:pStyle w:val="ac"/>
        <w:jc w:val="center"/>
        <w:outlineLvl w:val="0"/>
        <w:rPr>
          <w:rFonts w:ascii="Times New Roman" w:hAnsi="Times New Roman" w:cs="Times New Roman"/>
          <w:b/>
          <w:sz w:val="24"/>
          <w:szCs w:val="24"/>
        </w:rPr>
      </w:pPr>
      <w:r w:rsidRPr="002C741D">
        <w:rPr>
          <w:rFonts w:ascii="Times New Roman" w:hAnsi="Times New Roman" w:cs="Times New Roman"/>
          <w:b/>
          <w:sz w:val="24"/>
          <w:szCs w:val="24"/>
        </w:rPr>
        <w:br w:type="page"/>
      </w:r>
    </w:p>
    <w:p w14:paraId="74A3B1C6" w14:textId="77777777" w:rsidR="00E938DB" w:rsidRPr="002C741D" w:rsidRDefault="00E938DB" w:rsidP="00E938DB">
      <w:pPr>
        <w:pStyle w:val="ac"/>
        <w:jc w:val="center"/>
        <w:outlineLvl w:val="0"/>
        <w:rPr>
          <w:rFonts w:ascii="Times New Roman" w:hAnsi="Times New Roman" w:cs="Times New Roman"/>
          <w:b/>
          <w:sz w:val="24"/>
          <w:szCs w:val="24"/>
        </w:rPr>
      </w:pPr>
      <w:r w:rsidRPr="002C741D">
        <w:rPr>
          <w:rFonts w:ascii="Times New Roman" w:hAnsi="Times New Roman" w:cs="Times New Roman"/>
          <w:b/>
          <w:sz w:val="24"/>
          <w:szCs w:val="24"/>
        </w:rPr>
        <w:t>1. ПАСПОРТ ПРОГРАММЫ УЧЕБНОЙ ДИСЦИПЛИНЫ «ОСНОВЫ ЧЕРЧЕНИЯ»</w:t>
      </w:r>
    </w:p>
    <w:p w14:paraId="46E7F17D" w14:textId="77777777" w:rsidR="00E938DB" w:rsidRPr="002C741D" w:rsidRDefault="00E938DB" w:rsidP="00E938DB">
      <w:pPr>
        <w:pStyle w:val="ac"/>
        <w:jc w:val="both"/>
        <w:outlineLvl w:val="0"/>
        <w:rPr>
          <w:rFonts w:ascii="Times New Roman" w:hAnsi="Times New Roman" w:cs="Times New Roman"/>
          <w:b/>
          <w:sz w:val="24"/>
          <w:szCs w:val="24"/>
        </w:rPr>
      </w:pPr>
    </w:p>
    <w:p w14:paraId="4B282C4A" w14:textId="77777777" w:rsidR="00E938DB" w:rsidRPr="002C741D" w:rsidRDefault="00E938DB" w:rsidP="00E938DB">
      <w:pPr>
        <w:pStyle w:val="ac"/>
        <w:jc w:val="both"/>
        <w:outlineLvl w:val="0"/>
        <w:rPr>
          <w:rFonts w:ascii="Times New Roman" w:hAnsi="Times New Roman" w:cs="Times New Roman"/>
          <w:b/>
          <w:sz w:val="24"/>
          <w:szCs w:val="24"/>
        </w:rPr>
      </w:pPr>
      <w:r w:rsidRPr="002C741D">
        <w:rPr>
          <w:rFonts w:ascii="Times New Roman" w:hAnsi="Times New Roman" w:cs="Times New Roman"/>
          <w:b/>
          <w:sz w:val="24"/>
          <w:szCs w:val="24"/>
        </w:rPr>
        <w:t>1.1. Область применения программы</w:t>
      </w:r>
    </w:p>
    <w:p w14:paraId="5F37F197" w14:textId="77777777" w:rsidR="00E938DB" w:rsidRPr="002C741D" w:rsidRDefault="00E938DB" w:rsidP="00E938DB">
      <w:pPr>
        <w:widowControl w:val="0"/>
        <w:spacing w:after="0"/>
        <w:jc w:val="both"/>
        <w:rPr>
          <w:rFonts w:ascii="Times New Roman" w:hAnsi="Times New Roman" w:cs="Times New Roman"/>
          <w:sz w:val="24"/>
          <w:szCs w:val="24"/>
        </w:rPr>
      </w:pPr>
      <w:r w:rsidRPr="002C741D">
        <w:rPr>
          <w:rFonts w:ascii="Times New Roman" w:hAnsi="Times New Roman" w:cs="Times New Roman"/>
          <w:sz w:val="24"/>
          <w:szCs w:val="24"/>
        </w:rPr>
        <w:tab/>
        <w:t xml:space="preserve">Программа учебной дисциплины является частью программы подготовки квалифицированных рабочих, служащих в соответствии с ФГОС СПО для профессии: </w:t>
      </w:r>
      <w:r w:rsidRPr="002C741D">
        <w:rPr>
          <w:rFonts w:ascii="Times New Roman" w:hAnsi="Times New Roman" w:cs="Times New Roman"/>
          <w:bCs/>
          <w:sz w:val="24"/>
          <w:szCs w:val="24"/>
        </w:rPr>
        <w:t>15.01.20. Слесарь по контрольно-измерительным приборам и автоматике.</w:t>
      </w:r>
    </w:p>
    <w:p w14:paraId="003C1E7A" w14:textId="77777777" w:rsidR="00E938DB" w:rsidRPr="002C741D" w:rsidRDefault="00E938DB" w:rsidP="00E938DB">
      <w:pPr>
        <w:pStyle w:val="ac"/>
        <w:jc w:val="both"/>
        <w:rPr>
          <w:rFonts w:ascii="Times New Roman" w:hAnsi="Times New Roman" w:cs="Times New Roman"/>
          <w:sz w:val="24"/>
          <w:szCs w:val="24"/>
        </w:rPr>
      </w:pPr>
    </w:p>
    <w:p w14:paraId="1D69E206" w14:textId="77777777" w:rsidR="00E938DB" w:rsidRPr="002C741D" w:rsidRDefault="00E938DB" w:rsidP="00E938DB">
      <w:pPr>
        <w:pStyle w:val="ac"/>
        <w:jc w:val="both"/>
        <w:outlineLvl w:val="0"/>
        <w:rPr>
          <w:rFonts w:ascii="Times New Roman" w:hAnsi="Times New Roman" w:cs="Times New Roman"/>
          <w:sz w:val="24"/>
          <w:szCs w:val="24"/>
        </w:rPr>
      </w:pPr>
      <w:r w:rsidRPr="002C741D">
        <w:rPr>
          <w:rFonts w:ascii="Times New Roman" w:hAnsi="Times New Roman" w:cs="Times New Roman"/>
          <w:b/>
          <w:sz w:val="24"/>
          <w:szCs w:val="24"/>
        </w:rPr>
        <w:t>1.2. Место учебной дисциплины в структуре основной профессиональной образовательной программы:</w:t>
      </w:r>
      <w:r w:rsidRPr="002C741D">
        <w:rPr>
          <w:rFonts w:ascii="Times New Roman" w:hAnsi="Times New Roman" w:cs="Times New Roman"/>
          <w:sz w:val="24"/>
          <w:szCs w:val="24"/>
        </w:rPr>
        <w:t xml:space="preserve"> дисциплина входит в общепрофессиональный цикл.</w:t>
      </w:r>
    </w:p>
    <w:p w14:paraId="0210C066" w14:textId="77777777" w:rsidR="00E938DB" w:rsidRPr="002C741D" w:rsidRDefault="00E938DB" w:rsidP="00E938DB">
      <w:pPr>
        <w:pStyle w:val="ac"/>
        <w:jc w:val="both"/>
        <w:outlineLvl w:val="0"/>
        <w:rPr>
          <w:rFonts w:ascii="Times New Roman" w:hAnsi="Times New Roman" w:cs="Times New Roman"/>
          <w:sz w:val="24"/>
          <w:szCs w:val="24"/>
        </w:rPr>
      </w:pPr>
    </w:p>
    <w:p w14:paraId="57B1BE1A" w14:textId="77777777" w:rsidR="00E938DB" w:rsidRPr="002C741D" w:rsidRDefault="00E938DB" w:rsidP="00E938DB">
      <w:pPr>
        <w:pStyle w:val="af8"/>
        <w:ind w:right="223"/>
        <w:jc w:val="both"/>
        <w:rPr>
          <w:rFonts w:ascii="Times New Roman" w:hAnsi="Times New Roman"/>
          <w:b/>
        </w:rPr>
      </w:pPr>
      <w:r w:rsidRPr="002C741D">
        <w:rPr>
          <w:rFonts w:ascii="Times New Roman" w:hAnsi="Times New Roman"/>
          <w:b/>
        </w:rPr>
        <w:t>1.3. Цели и задачи учебной дисциплины – требования к результатам освоения дисциплины:</w:t>
      </w:r>
    </w:p>
    <w:p w14:paraId="58D6DC5D" w14:textId="77777777" w:rsidR="00E938DB" w:rsidRPr="002C741D" w:rsidRDefault="00E938DB" w:rsidP="00E938DB">
      <w:pPr>
        <w:pStyle w:val="af8"/>
        <w:ind w:right="223"/>
        <w:jc w:val="both"/>
        <w:rPr>
          <w:rFonts w:ascii="Times New Roman" w:hAnsi="Times New Roman"/>
          <w:lang w:val="sah-RU"/>
        </w:rPr>
      </w:pPr>
      <w:r w:rsidRPr="002C741D">
        <w:rPr>
          <w:rFonts w:ascii="Times New Roman" w:hAnsi="Times New Roman"/>
          <w:b/>
        </w:rPr>
        <w:t xml:space="preserve">Цель: </w:t>
      </w:r>
      <w:r w:rsidRPr="002C741D">
        <w:rPr>
          <w:rFonts w:ascii="Times New Roman" w:hAnsi="Times New Roman"/>
        </w:rPr>
        <w:t>преподавания дисциплины «Основы черчения»</w:t>
      </w:r>
      <w:r w:rsidRPr="002C741D">
        <w:rPr>
          <w:rFonts w:ascii="Times New Roman" w:hAnsi="Times New Roman"/>
          <w:lang w:val="sah-RU"/>
        </w:rPr>
        <w:t>: приобретение студентами</w:t>
      </w:r>
      <w:r w:rsidRPr="002C741D">
        <w:rPr>
          <w:rFonts w:ascii="Times New Roman" w:hAnsi="Times New Roman"/>
        </w:rPr>
        <w:t xml:space="preserve"> теоретически</w:t>
      </w:r>
      <w:r w:rsidRPr="002C741D">
        <w:rPr>
          <w:rFonts w:ascii="Times New Roman" w:hAnsi="Times New Roman"/>
          <w:lang w:val="sah-RU"/>
        </w:rPr>
        <w:t xml:space="preserve">х </w:t>
      </w:r>
      <w:proofErr w:type="spellStart"/>
      <w:r w:rsidRPr="002C741D">
        <w:rPr>
          <w:rFonts w:ascii="Times New Roman" w:hAnsi="Times New Roman"/>
        </w:rPr>
        <w:t>знани</w:t>
      </w:r>
      <w:proofErr w:type="spellEnd"/>
      <w:r w:rsidRPr="002C741D">
        <w:rPr>
          <w:rFonts w:ascii="Times New Roman" w:hAnsi="Times New Roman"/>
          <w:lang w:val="sah-RU"/>
        </w:rPr>
        <w:t>й и</w:t>
      </w:r>
      <w:r w:rsidRPr="002C741D">
        <w:rPr>
          <w:rFonts w:ascii="Times New Roman" w:hAnsi="Times New Roman"/>
        </w:rPr>
        <w:t xml:space="preserve"> практически</w:t>
      </w:r>
      <w:r w:rsidRPr="002C741D">
        <w:rPr>
          <w:rFonts w:ascii="Times New Roman" w:hAnsi="Times New Roman"/>
          <w:lang w:val="sah-RU"/>
        </w:rPr>
        <w:t>хумений</w:t>
      </w:r>
      <w:r w:rsidRPr="002C741D">
        <w:rPr>
          <w:rFonts w:ascii="Times New Roman" w:hAnsi="Times New Roman"/>
        </w:rPr>
        <w:t xml:space="preserve"> в</w:t>
      </w:r>
      <w:r w:rsidRPr="002C741D">
        <w:rPr>
          <w:rFonts w:ascii="Times New Roman" w:hAnsi="Times New Roman"/>
          <w:lang w:val="sah-RU"/>
        </w:rPr>
        <w:t xml:space="preserve"> области черчения.</w:t>
      </w:r>
    </w:p>
    <w:p w14:paraId="45D0C25D" w14:textId="77777777" w:rsidR="00E938DB" w:rsidRPr="002C741D" w:rsidRDefault="00E938DB" w:rsidP="00E938DB">
      <w:pPr>
        <w:pStyle w:val="af8"/>
        <w:ind w:right="223"/>
        <w:jc w:val="both"/>
        <w:rPr>
          <w:rFonts w:ascii="Times New Roman" w:hAnsi="Times New Roman"/>
          <w:b/>
          <w:lang w:val="sah-RU"/>
        </w:rPr>
      </w:pPr>
      <w:r w:rsidRPr="002C741D">
        <w:rPr>
          <w:rFonts w:ascii="Times New Roman" w:hAnsi="Times New Roman"/>
          <w:b/>
          <w:lang w:val="sah-RU"/>
        </w:rPr>
        <w:t xml:space="preserve">Задачи: </w:t>
      </w:r>
    </w:p>
    <w:p w14:paraId="74BD36CF" w14:textId="77777777" w:rsidR="00E938DB" w:rsidRPr="002C741D" w:rsidRDefault="00E938DB" w:rsidP="00E938DB">
      <w:pPr>
        <w:pStyle w:val="af8"/>
        <w:numPr>
          <w:ilvl w:val="0"/>
          <w:numId w:val="2"/>
        </w:numPr>
        <w:ind w:right="223"/>
        <w:jc w:val="both"/>
        <w:rPr>
          <w:rFonts w:ascii="Times New Roman" w:hAnsi="Times New Roman"/>
          <w:lang w:val="sah-RU"/>
        </w:rPr>
      </w:pPr>
      <w:r w:rsidRPr="002C741D">
        <w:rPr>
          <w:rFonts w:ascii="Times New Roman" w:hAnsi="Times New Roman"/>
          <w:lang w:val="sah-RU"/>
        </w:rPr>
        <w:t>Продолжить формирование коммуникативной компетентности будущих специалистов;</w:t>
      </w:r>
    </w:p>
    <w:p w14:paraId="19EC98EA" w14:textId="77777777" w:rsidR="00E938DB" w:rsidRPr="002C741D" w:rsidRDefault="00E938DB" w:rsidP="00E938DB">
      <w:pPr>
        <w:pStyle w:val="af8"/>
        <w:numPr>
          <w:ilvl w:val="0"/>
          <w:numId w:val="2"/>
        </w:numPr>
        <w:ind w:right="223"/>
        <w:jc w:val="both"/>
        <w:rPr>
          <w:rFonts w:ascii="Times New Roman" w:hAnsi="Times New Roman"/>
        </w:rPr>
      </w:pPr>
      <w:r w:rsidRPr="002C741D">
        <w:rPr>
          <w:rFonts w:ascii="Times New Roman" w:hAnsi="Times New Roman"/>
          <w:lang w:val="sah-RU"/>
        </w:rPr>
        <w:t>Развивать навыки</w:t>
      </w:r>
      <w:r w:rsidRPr="002C741D">
        <w:rPr>
          <w:rFonts w:ascii="Times New Roman" w:hAnsi="Times New Roman"/>
        </w:rPr>
        <w:t xml:space="preserve"> выполнения и чтения чертежей средней сложности, сложных конструкций, изделий, узлов и деталей.</w:t>
      </w:r>
    </w:p>
    <w:p w14:paraId="24B30A46" w14:textId="77777777" w:rsidR="00E938DB" w:rsidRPr="002C741D" w:rsidRDefault="00E938DB" w:rsidP="00E938DB">
      <w:pPr>
        <w:pStyle w:val="af8"/>
        <w:numPr>
          <w:ilvl w:val="0"/>
          <w:numId w:val="2"/>
        </w:numPr>
        <w:ind w:right="223"/>
        <w:jc w:val="both"/>
        <w:rPr>
          <w:rFonts w:ascii="Times New Roman" w:hAnsi="Times New Roman"/>
          <w:lang w:val="sah-RU"/>
        </w:rPr>
      </w:pPr>
      <w:r w:rsidRPr="002C741D">
        <w:rPr>
          <w:rFonts w:ascii="Times New Roman" w:hAnsi="Times New Roman"/>
          <w:lang w:val="sah-RU"/>
        </w:rPr>
        <w:t>Научить использовать знания из области основы черчения при</w:t>
      </w:r>
      <w:r w:rsidRPr="002C741D">
        <w:rPr>
          <w:rFonts w:ascii="Times New Roman" w:hAnsi="Times New Roman"/>
        </w:rPr>
        <w:t xml:space="preserve"> пользовании конструкторской </w:t>
      </w:r>
      <w:proofErr w:type="spellStart"/>
      <w:r w:rsidRPr="002C741D">
        <w:rPr>
          <w:rFonts w:ascii="Times New Roman" w:hAnsi="Times New Roman"/>
        </w:rPr>
        <w:t>документаци</w:t>
      </w:r>
      <w:proofErr w:type="spellEnd"/>
      <w:r w:rsidRPr="002C741D">
        <w:rPr>
          <w:rFonts w:ascii="Times New Roman" w:hAnsi="Times New Roman"/>
          <w:lang w:val="sah-RU"/>
        </w:rPr>
        <w:t xml:space="preserve">ей </w:t>
      </w:r>
      <w:r w:rsidRPr="002C741D">
        <w:rPr>
          <w:rFonts w:ascii="Times New Roman" w:hAnsi="Times New Roman"/>
        </w:rPr>
        <w:t xml:space="preserve"> для выполнения трудовых функций</w:t>
      </w:r>
      <w:r w:rsidRPr="002C741D">
        <w:rPr>
          <w:rFonts w:ascii="Times New Roman" w:hAnsi="Times New Roman"/>
          <w:lang w:val="sah-RU"/>
        </w:rPr>
        <w:t>.</w:t>
      </w:r>
    </w:p>
    <w:p w14:paraId="039DDAED" w14:textId="77777777" w:rsidR="00E938DB" w:rsidRPr="002C741D" w:rsidRDefault="00E938DB" w:rsidP="00E938DB">
      <w:pPr>
        <w:pStyle w:val="af8"/>
        <w:ind w:left="708" w:right="223" w:hanging="141"/>
        <w:jc w:val="both"/>
        <w:rPr>
          <w:rFonts w:ascii="Times New Roman" w:hAnsi="Times New Roman"/>
          <w:lang w:val="sah-RU"/>
        </w:rPr>
      </w:pPr>
    </w:p>
    <w:p w14:paraId="59E4721D" w14:textId="77777777" w:rsidR="00E938DB" w:rsidRPr="002C741D" w:rsidRDefault="00E938DB" w:rsidP="00E938DB">
      <w:pPr>
        <w:pStyle w:val="af8"/>
        <w:ind w:left="221" w:right="223"/>
        <w:jc w:val="both"/>
        <w:rPr>
          <w:rFonts w:ascii="Times New Roman" w:hAnsi="Times New Roman"/>
        </w:rPr>
      </w:pPr>
      <w:r w:rsidRPr="002C741D">
        <w:rPr>
          <w:rFonts w:ascii="Times New Roman" w:hAnsi="Times New Roman"/>
        </w:rPr>
        <w:t>В результате изучения дисциплины студент должен освоить профессиональные компетенции:</w:t>
      </w:r>
    </w:p>
    <w:tbl>
      <w:tblPr>
        <w:tblpPr w:leftFromText="180" w:rightFromText="180" w:vertAnchor="text" w:horzAnchor="margin" w:tblpY="216"/>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7596"/>
      </w:tblGrid>
      <w:tr w:rsidR="00E938DB" w:rsidRPr="002C741D" w14:paraId="6A42DA96" w14:textId="77777777" w:rsidTr="001605DF">
        <w:tc>
          <w:tcPr>
            <w:tcW w:w="1242" w:type="dxa"/>
            <w:shd w:val="clear" w:color="auto" w:fill="auto"/>
          </w:tcPr>
          <w:p w14:paraId="2BFAAF55" w14:textId="77777777" w:rsidR="00E938DB" w:rsidRPr="002C741D" w:rsidRDefault="00E938DB" w:rsidP="00E938DB">
            <w:pPr>
              <w:spacing w:after="0"/>
              <w:jc w:val="center"/>
              <w:rPr>
                <w:rFonts w:ascii="Times New Roman" w:hAnsi="Times New Roman" w:cs="Times New Roman"/>
                <w:caps/>
                <w:sz w:val="24"/>
                <w:szCs w:val="24"/>
              </w:rPr>
            </w:pPr>
            <w:r w:rsidRPr="002C741D">
              <w:rPr>
                <w:rFonts w:ascii="Times New Roman" w:hAnsi="Times New Roman" w:cs="Times New Roman"/>
                <w:sz w:val="24"/>
                <w:szCs w:val="24"/>
              </w:rPr>
              <w:t>Коды</w:t>
            </w:r>
          </w:p>
        </w:tc>
        <w:tc>
          <w:tcPr>
            <w:tcW w:w="7596" w:type="dxa"/>
            <w:shd w:val="clear" w:color="auto" w:fill="auto"/>
          </w:tcPr>
          <w:p w14:paraId="4B251FD4" w14:textId="77777777" w:rsidR="00E938DB" w:rsidRPr="002C741D" w:rsidRDefault="00E938DB" w:rsidP="00E938DB">
            <w:pPr>
              <w:spacing w:after="0"/>
              <w:rPr>
                <w:rFonts w:ascii="Times New Roman" w:hAnsi="Times New Roman" w:cs="Times New Roman"/>
                <w:caps/>
                <w:sz w:val="24"/>
                <w:szCs w:val="24"/>
              </w:rPr>
            </w:pPr>
            <w:r w:rsidRPr="002C741D">
              <w:rPr>
                <w:rFonts w:ascii="Times New Roman" w:hAnsi="Times New Roman" w:cs="Times New Roman"/>
                <w:sz w:val="24"/>
                <w:szCs w:val="24"/>
              </w:rPr>
              <w:t>Профессиональные компетенции</w:t>
            </w:r>
          </w:p>
        </w:tc>
      </w:tr>
      <w:tr w:rsidR="00E938DB" w:rsidRPr="002C741D" w14:paraId="55855935" w14:textId="77777777" w:rsidTr="001605DF">
        <w:tc>
          <w:tcPr>
            <w:tcW w:w="1242" w:type="dxa"/>
            <w:shd w:val="clear" w:color="auto" w:fill="auto"/>
          </w:tcPr>
          <w:p w14:paraId="21C88CC7" w14:textId="77777777" w:rsidR="00E938DB" w:rsidRPr="002C741D" w:rsidRDefault="00E938DB" w:rsidP="00E938DB">
            <w:pPr>
              <w:spacing w:after="0"/>
              <w:ind w:left="142"/>
              <w:rPr>
                <w:rFonts w:ascii="Times New Roman" w:hAnsi="Times New Roman" w:cs="Times New Roman"/>
                <w:sz w:val="24"/>
                <w:szCs w:val="24"/>
              </w:rPr>
            </w:pPr>
            <w:r w:rsidRPr="002C741D">
              <w:rPr>
                <w:rFonts w:ascii="Times New Roman" w:hAnsi="Times New Roman" w:cs="Times New Roman"/>
                <w:sz w:val="24"/>
                <w:szCs w:val="24"/>
              </w:rPr>
              <w:t>ПК 1.1</w:t>
            </w:r>
          </w:p>
        </w:tc>
        <w:tc>
          <w:tcPr>
            <w:tcW w:w="7596" w:type="dxa"/>
            <w:shd w:val="clear" w:color="auto" w:fill="auto"/>
          </w:tcPr>
          <w:p w14:paraId="25CD716E" w14:textId="77777777" w:rsidR="00E938DB" w:rsidRPr="002C741D" w:rsidRDefault="00E938DB" w:rsidP="00E938DB">
            <w:pPr>
              <w:tabs>
                <w:tab w:val="left" w:pos="284"/>
              </w:tabs>
              <w:spacing w:after="0"/>
              <w:jc w:val="both"/>
              <w:rPr>
                <w:rFonts w:ascii="Times New Roman" w:hAnsi="Times New Roman" w:cs="Times New Roman"/>
                <w:bCs/>
                <w:sz w:val="24"/>
                <w:szCs w:val="24"/>
                <w:highlight w:val="yellow"/>
              </w:rPr>
            </w:pPr>
            <w:r w:rsidRPr="002C741D">
              <w:rPr>
                <w:rFonts w:ascii="Times New Roman" w:hAnsi="Times New Roman" w:cs="Times New Roman"/>
                <w:sz w:val="24"/>
                <w:szCs w:val="24"/>
              </w:rPr>
              <w:t>Выполнять слесарную обработку деталей по 11 - 12 квалитетам (4 - 5 классам точности) с подгонкой и доводкой деталей</w:t>
            </w:r>
          </w:p>
        </w:tc>
      </w:tr>
      <w:tr w:rsidR="00E938DB" w:rsidRPr="002C741D" w14:paraId="1BC737BA" w14:textId="77777777" w:rsidTr="001605DF">
        <w:tc>
          <w:tcPr>
            <w:tcW w:w="1242" w:type="dxa"/>
            <w:shd w:val="clear" w:color="auto" w:fill="auto"/>
          </w:tcPr>
          <w:p w14:paraId="77BC34B2" w14:textId="77777777" w:rsidR="00E938DB" w:rsidRPr="002C741D" w:rsidRDefault="00E938DB" w:rsidP="00E938DB">
            <w:pPr>
              <w:spacing w:after="0"/>
              <w:ind w:left="142"/>
              <w:rPr>
                <w:rFonts w:ascii="Times New Roman" w:hAnsi="Times New Roman" w:cs="Times New Roman"/>
                <w:sz w:val="24"/>
                <w:szCs w:val="24"/>
              </w:rPr>
            </w:pPr>
            <w:r w:rsidRPr="002C741D">
              <w:rPr>
                <w:rFonts w:ascii="Times New Roman" w:hAnsi="Times New Roman" w:cs="Times New Roman"/>
                <w:sz w:val="24"/>
                <w:szCs w:val="24"/>
              </w:rPr>
              <w:t xml:space="preserve">ПК 1.2. </w:t>
            </w:r>
          </w:p>
        </w:tc>
        <w:tc>
          <w:tcPr>
            <w:tcW w:w="7596" w:type="dxa"/>
            <w:shd w:val="clear" w:color="auto" w:fill="auto"/>
          </w:tcPr>
          <w:p w14:paraId="0A3E86D4" w14:textId="77777777" w:rsidR="00E938DB" w:rsidRPr="002C741D" w:rsidRDefault="00E938DB" w:rsidP="00E938DB">
            <w:pPr>
              <w:tabs>
                <w:tab w:val="left" w:pos="284"/>
              </w:tabs>
              <w:spacing w:after="0"/>
              <w:jc w:val="both"/>
              <w:rPr>
                <w:rFonts w:ascii="Times New Roman" w:hAnsi="Times New Roman" w:cs="Times New Roman"/>
                <w:bCs/>
                <w:sz w:val="24"/>
                <w:szCs w:val="24"/>
                <w:highlight w:val="yellow"/>
              </w:rPr>
            </w:pPr>
            <w:r w:rsidRPr="002C741D">
              <w:rPr>
                <w:rFonts w:ascii="Times New Roman" w:hAnsi="Times New Roman" w:cs="Times New Roman"/>
                <w:sz w:val="24"/>
                <w:szCs w:val="24"/>
              </w:rPr>
              <w:t>Навивать пружины из проволоки в холодном и горячем состоянии</w:t>
            </w:r>
          </w:p>
        </w:tc>
      </w:tr>
      <w:tr w:rsidR="00E938DB" w:rsidRPr="002C741D" w14:paraId="0F8D7AB3" w14:textId="77777777" w:rsidTr="001605DF">
        <w:tc>
          <w:tcPr>
            <w:tcW w:w="1242" w:type="dxa"/>
            <w:shd w:val="clear" w:color="auto" w:fill="auto"/>
          </w:tcPr>
          <w:p w14:paraId="44B1A3B3" w14:textId="77777777" w:rsidR="00E938DB" w:rsidRPr="002C741D" w:rsidRDefault="00E938DB" w:rsidP="00E938DB">
            <w:pPr>
              <w:spacing w:after="0"/>
              <w:ind w:left="142"/>
              <w:rPr>
                <w:rFonts w:ascii="Times New Roman" w:hAnsi="Times New Roman" w:cs="Times New Roman"/>
                <w:sz w:val="24"/>
                <w:szCs w:val="24"/>
              </w:rPr>
            </w:pPr>
            <w:r w:rsidRPr="002C741D">
              <w:rPr>
                <w:rFonts w:ascii="Times New Roman" w:hAnsi="Times New Roman" w:cs="Times New Roman"/>
                <w:sz w:val="24"/>
                <w:szCs w:val="24"/>
              </w:rPr>
              <w:t xml:space="preserve">ПК 1.3. </w:t>
            </w:r>
          </w:p>
        </w:tc>
        <w:tc>
          <w:tcPr>
            <w:tcW w:w="7596" w:type="dxa"/>
            <w:shd w:val="clear" w:color="auto" w:fill="auto"/>
          </w:tcPr>
          <w:p w14:paraId="6DE1EEA7" w14:textId="77777777" w:rsidR="00E938DB" w:rsidRPr="002C741D" w:rsidRDefault="00E938DB" w:rsidP="00E938DB">
            <w:pPr>
              <w:tabs>
                <w:tab w:val="left" w:pos="284"/>
              </w:tabs>
              <w:spacing w:after="0"/>
              <w:jc w:val="both"/>
              <w:rPr>
                <w:rFonts w:ascii="Times New Roman" w:hAnsi="Times New Roman" w:cs="Times New Roman"/>
                <w:bCs/>
                <w:sz w:val="24"/>
                <w:szCs w:val="24"/>
                <w:highlight w:val="yellow"/>
              </w:rPr>
            </w:pPr>
            <w:r w:rsidRPr="002C741D">
              <w:rPr>
                <w:rFonts w:ascii="Times New Roman" w:hAnsi="Times New Roman" w:cs="Times New Roman"/>
                <w:sz w:val="24"/>
                <w:szCs w:val="24"/>
              </w:rPr>
              <w:t>Производить слесарно-сборочные работы</w:t>
            </w:r>
          </w:p>
        </w:tc>
      </w:tr>
      <w:tr w:rsidR="00E938DB" w:rsidRPr="002C741D" w14:paraId="0A33A1DC" w14:textId="77777777" w:rsidTr="001605DF">
        <w:tc>
          <w:tcPr>
            <w:tcW w:w="1242" w:type="dxa"/>
            <w:shd w:val="clear" w:color="auto" w:fill="auto"/>
          </w:tcPr>
          <w:p w14:paraId="41A8EC96" w14:textId="77777777" w:rsidR="00E938DB" w:rsidRPr="002C741D" w:rsidRDefault="00E938DB" w:rsidP="00E938DB">
            <w:pPr>
              <w:spacing w:after="0"/>
              <w:ind w:left="142"/>
              <w:rPr>
                <w:rFonts w:ascii="Times New Roman" w:hAnsi="Times New Roman" w:cs="Times New Roman"/>
                <w:sz w:val="24"/>
                <w:szCs w:val="24"/>
              </w:rPr>
            </w:pPr>
            <w:r w:rsidRPr="002C741D">
              <w:rPr>
                <w:rFonts w:ascii="Times New Roman" w:hAnsi="Times New Roman" w:cs="Times New Roman"/>
                <w:sz w:val="24"/>
                <w:szCs w:val="24"/>
              </w:rPr>
              <w:t>ПК 1.4</w:t>
            </w:r>
          </w:p>
        </w:tc>
        <w:tc>
          <w:tcPr>
            <w:tcW w:w="7596" w:type="dxa"/>
            <w:shd w:val="clear" w:color="auto" w:fill="auto"/>
          </w:tcPr>
          <w:p w14:paraId="0888FBE1" w14:textId="77777777" w:rsidR="00E938DB" w:rsidRPr="002C741D" w:rsidRDefault="00E938DB" w:rsidP="00E938DB">
            <w:pPr>
              <w:tabs>
                <w:tab w:val="left" w:pos="284"/>
              </w:tabs>
              <w:spacing w:after="0"/>
              <w:jc w:val="both"/>
              <w:rPr>
                <w:rFonts w:ascii="Times New Roman" w:hAnsi="Times New Roman" w:cs="Times New Roman"/>
                <w:sz w:val="24"/>
                <w:szCs w:val="24"/>
              </w:rPr>
            </w:pPr>
            <w:r w:rsidRPr="002C741D">
              <w:rPr>
                <w:rFonts w:ascii="Times New Roman" w:hAnsi="Times New Roman" w:cs="Times New Roman"/>
                <w:sz w:val="24"/>
                <w:szCs w:val="24"/>
              </w:rPr>
              <w:t>Выполнять термообработку малоответственных деталей с последующей их доводкой</w:t>
            </w:r>
          </w:p>
        </w:tc>
      </w:tr>
    </w:tbl>
    <w:p w14:paraId="79D53475" w14:textId="77777777" w:rsidR="00E938DB" w:rsidRPr="002C741D" w:rsidRDefault="00E938DB" w:rsidP="00E938DB">
      <w:pPr>
        <w:pStyle w:val="af8"/>
        <w:spacing w:before="4" w:line="360" w:lineRule="auto"/>
        <w:ind w:left="221" w:right="223"/>
        <w:jc w:val="both"/>
        <w:rPr>
          <w:rFonts w:ascii="Times New Roman" w:hAnsi="Times New Roman"/>
        </w:rPr>
      </w:pPr>
    </w:p>
    <w:p w14:paraId="034A6DE9" w14:textId="77777777" w:rsidR="00E938DB" w:rsidRPr="002C741D" w:rsidRDefault="00E938DB" w:rsidP="00E938DB">
      <w:pPr>
        <w:pStyle w:val="af8"/>
        <w:spacing w:before="4" w:line="360" w:lineRule="auto"/>
        <w:ind w:left="221" w:right="223"/>
        <w:jc w:val="both"/>
        <w:rPr>
          <w:rFonts w:ascii="Times New Roman" w:hAnsi="Times New Roman"/>
        </w:rPr>
      </w:pPr>
    </w:p>
    <w:p w14:paraId="59672B6E" w14:textId="77777777" w:rsidR="00E938DB" w:rsidRPr="002C741D" w:rsidRDefault="00E938DB" w:rsidP="00E938DB">
      <w:pPr>
        <w:pStyle w:val="af8"/>
        <w:spacing w:before="4" w:line="360" w:lineRule="auto"/>
        <w:ind w:left="221" w:right="223"/>
        <w:jc w:val="both"/>
        <w:rPr>
          <w:rFonts w:ascii="Times New Roman" w:hAnsi="Times New Roman"/>
        </w:rPr>
      </w:pPr>
    </w:p>
    <w:p w14:paraId="65FA061C" w14:textId="77777777" w:rsidR="00E938DB" w:rsidRPr="002C741D" w:rsidRDefault="00E938DB" w:rsidP="00E938DB">
      <w:pPr>
        <w:pStyle w:val="af8"/>
        <w:spacing w:before="4" w:line="360" w:lineRule="auto"/>
        <w:ind w:left="221" w:right="223"/>
        <w:jc w:val="both"/>
        <w:rPr>
          <w:rFonts w:ascii="Times New Roman" w:hAnsi="Times New Roman"/>
        </w:rPr>
      </w:pPr>
    </w:p>
    <w:p w14:paraId="43C94746" w14:textId="77777777" w:rsidR="00E938DB" w:rsidRPr="002C741D" w:rsidRDefault="00E938DB" w:rsidP="00E938DB">
      <w:pPr>
        <w:pStyle w:val="af8"/>
        <w:spacing w:before="4" w:line="360" w:lineRule="auto"/>
        <w:ind w:left="221" w:right="223"/>
        <w:jc w:val="both"/>
        <w:rPr>
          <w:rFonts w:ascii="Times New Roman" w:hAnsi="Times New Roman"/>
        </w:rPr>
      </w:pPr>
    </w:p>
    <w:p w14:paraId="1BC01FE0" w14:textId="77777777" w:rsidR="00E938DB" w:rsidRPr="002C741D" w:rsidRDefault="00E938DB" w:rsidP="00E938DB">
      <w:pPr>
        <w:pStyle w:val="af8"/>
        <w:spacing w:before="4" w:line="360" w:lineRule="auto"/>
        <w:ind w:left="221" w:right="223"/>
        <w:jc w:val="both"/>
        <w:rPr>
          <w:rFonts w:ascii="Times New Roman" w:hAnsi="Times New Roman"/>
        </w:rPr>
      </w:pPr>
    </w:p>
    <w:p w14:paraId="349386E1" w14:textId="77777777" w:rsidR="00E938DB" w:rsidRPr="002C741D" w:rsidRDefault="00E938DB" w:rsidP="00E938DB">
      <w:pPr>
        <w:pStyle w:val="af8"/>
        <w:spacing w:before="4" w:line="360" w:lineRule="auto"/>
        <w:ind w:left="221" w:right="223"/>
        <w:jc w:val="both"/>
        <w:rPr>
          <w:rFonts w:ascii="Times New Roman" w:hAnsi="Times New Roman"/>
        </w:rPr>
      </w:pPr>
      <w:r w:rsidRPr="002C741D">
        <w:rPr>
          <w:rFonts w:ascii="Times New Roman" w:hAnsi="Times New Roman"/>
        </w:rPr>
        <w:t>Освоение дисциплины направлено на развитие общих компетенций</w:t>
      </w:r>
    </w:p>
    <w:p w14:paraId="1AAA298D" w14:textId="77777777" w:rsidR="00E938DB" w:rsidRPr="002C741D" w:rsidRDefault="00E938DB" w:rsidP="00E938DB">
      <w:pPr>
        <w:pStyle w:val="af8"/>
        <w:spacing w:before="4"/>
        <w:ind w:left="221" w:right="223"/>
        <w:rPr>
          <w:rFonts w:ascii="Times New Roman" w:hAnsi="Times New Roman"/>
        </w:rPr>
      </w:pPr>
    </w:p>
    <w:tbl>
      <w:tblPr>
        <w:tblpPr w:leftFromText="180" w:rightFromText="180" w:vertAnchor="text" w:horzAnchor="margin" w:tblpY="95"/>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8363"/>
      </w:tblGrid>
      <w:tr w:rsidR="00E938DB" w:rsidRPr="002C741D" w14:paraId="6A83FDE0" w14:textId="77777777" w:rsidTr="001605DF">
        <w:tc>
          <w:tcPr>
            <w:tcW w:w="959" w:type="dxa"/>
            <w:shd w:val="clear" w:color="auto" w:fill="auto"/>
          </w:tcPr>
          <w:p w14:paraId="0D08C876" w14:textId="77777777" w:rsidR="00E938DB" w:rsidRPr="002C741D" w:rsidRDefault="00E938DB" w:rsidP="00E938DB">
            <w:pPr>
              <w:spacing w:after="0"/>
              <w:rPr>
                <w:rFonts w:ascii="Times New Roman" w:hAnsi="Times New Roman" w:cs="Times New Roman"/>
                <w:caps/>
                <w:sz w:val="24"/>
                <w:szCs w:val="24"/>
              </w:rPr>
            </w:pPr>
            <w:r w:rsidRPr="002C741D">
              <w:rPr>
                <w:rFonts w:ascii="Times New Roman" w:hAnsi="Times New Roman" w:cs="Times New Roman"/>
                <w:sz w:val="24"/>
                <w:szCs w:val="24"/>
              </w:rPr>
              <w:t xml:space="preserve">Коды </w:t>
            </w:r>
          </w:p>
        </w:tc>
        <w:tc>
          <w:tcPr>
            <w:tcW w:w="8363" w:type="dxa"/>
            <w:shd w:val="clear" w:color="auto" w:fill="auto"/>
          </w:tcPr>
          <w:p w14:paraId="24FF2039" w14:textId="77777777" w:rsidR="00E938DB" w:rsidRPr="002C741D" w:rsidRDefault="00E938DB" w:rsidP="00E938DB">
            <w:pPr>
              <w:spacing w:after="0"/>
              <w:rPr>
                <w:rFonts w:ascii="Times New Roman" w:hAnsi="Times New Roman" w:cs="Times New Roman"/>
                <w:caps/>
                <w:sz w:val="24"/>
                <w:szCs w:val="24"/>
              </w:rPr>
            </w:pPr>
            <w:r w:rsidRPr="002C741D">
              <w:rPr>
                <w:rFonts w:ascii="Times New Roman" w:hAnsi="Times New Roman" w:cs="Times New Roman"/>
                <w:sz w:val="24"/>
                <w:szCs w:val="24"/>
              </w:rPr>
              <w:t xml:space="preserve">Общие компетенции </w:t>
            </w:r>
          </w:p>
        </w:tc>
      </w:tr>
      <w:tr w:rsidR="00E938DB" w:rsidRPr="002C741D" w14:paraId="382AD04A" w14:textId="77777777" w:rsidTr="001605DF">
        <w:tc>
          <w:tcPr>
            <w:tcW w:w="959" w:type="dxa"/>
            <w:shd w:val="clear" w:color="auto" w:fill="auto"/>
          </w:tcPr>
          <w:p w14:paraId="64AF6C0A"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ОК 2</w:t>
            </w:r>
          </w:p>
        </w:tc>
        <w:tc>
          <w:tcPr>
            <w:tcW w:w="8363" w:type="dxa"/>
            <w:shd w:val="clear" w:color="auto" w:fill="auto"/>
          </w:tcPr>
          <w:p w14:paraId="38D0AA87" w14:textId="77777777" w:rsidR="00E938DB" w:rsidRPr="002C741D" w:rsidRDefault="00E938DB" w:rsidP="00E938DB">
            <w:pPr>
              <w:tabs>
                <w:tab w:val="left" w:pos="284"/>
              </w:tabs>
              <w:spacing w:after="0"/>
              <w:ind w:left="68"/>
              <w:jc w:val="both"/>
              <w:rPr>
                <w:rFonts w:ascii="Times New Roman" w:hAnsi="Times New Roman" w:cs="Times New Roman"/>
                <w:bCs/>
                <w:sz w:val="24"/>
                <w:szCs w:val="24"/>
              </w:rPr>
            </w:pPr>
            <w:r w:rsidRPr="002C741D">
              <w:rPr>
                <w:rFonts w:ascii="Times New Roman" w:hAnsi="Times New Roman" w:cs="Times New Roman"/>
                <w:sz w:val="24"/>
                <w:szCs w:val="24"/>
              </w:rPr>
              <w:t xml:space="preserve">ОК 2. Организовывать собственную деятельность, исходя из цели и способов ее достижения, определенных руководителем. </w:t>
            </w:r>
          </w:p>
        </w:tc>
      </w:tr>
      <w:tr w:rsidR="00E938DB" w:rsidRPr="002C741D" w14:paraId="78EE6C2B" w14:textId="77777777" w:rsidTr="001605DF">
        <w:tc>
          <w:tcPr>
            <w:tcW w:w="959" w:type="dxa"/>
            <w:shd w:val="clear" w:color="auto" w:fill="auto"/>
          </w:tcPr>
          <w:p w14:paraId="5D857927"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ОК 3.</w:t>
            </w:r>
          </w:p>
        </w:tc>
        <w:tc>
          <w:tcPr>
            <w:tcW w:w="8363" w:type="dxa"/>
            <w:shd w:val="clear" w:color="auto" w:fill="auto"/>
          </w:tcPr>
          <w:p w14:paraId="6485B7F0" w14:textId="77777777" w:rsidR="00E938DB" w:rsidRPr="002C741D" w:rsidRDefault="00E938DB" w:rsidP="00E938DB">
            <w:pPr>
              <w:tabs>
                <w:tab w:val="left" w:pos="284"/>
              </w:tabs>
              <w:spacing w:after="0"/>
              <w:ind w:left="68"/>
              <w:jc w:val="both"/>
              <w:rPr>
                <w:rFonts w:ascii="Times New Roman" w:hAnsi="Times New Roman" w:cs="Times New Roman"/>
                <w:sz w:val="24"/>
                <w:szCs w:val="24"/>
              </w:rPr>
            </w:pPr>
            <w:r w:rsidRPr="002C741D">
              <w:rPr>
                <w:rFonts w:ascii="Times New Roman" w:hAnsi="Times New Roman" w:cs="Times New Roman"/>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r>
    </w:tbl>
    <w:p w14:paraId="6DB8A2BB" w14:textId="77777777" w:rsidR="00E938DB" w:rsidRPr="002C741D" w:rsidRDefault="00E938DB" w:rsidP="00E938DB">
      <w:pPr>
        <w:pStyle w:val="ac"/>
        <w:jc w:val="both"/>
        <w:outlineLvl w:val="0"/>
        <w:rPr>
          <w:rFonts w:ascii="Times New Roman" w:hAnsi="Times New Roman" w:cs="Times New Roman"/>
          <w:b/>
          <w:sz w:val="24"/>
          <w:szCs w:val="24"/>
        </w:rPr>
      </w:pPr>
    </w:p>
    <w:p w14:paraId="5F47DC8A" w14:textId="77777777" w:rsidR="00E938DB" w:rsidRPr="002C741D" w:rsidRDefault="00E938DB" w:rsidP="00E9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2C741D">
        <w:rPr>
          <w:rFonts w:ascii="Times New Roman" w:hAnsi="Times New Roman" w:cs="Times New Roman"/>
          <w:sz w:val="24"/>
          <w:szCs w:val="24"/>
        </w:rPr>
        <w:t>В результате освоения учебной дисциплины обучающийся должен</w:t>
      </w:r>
    </w:p>
    <w:p w14:paraId="62E476AB" w14:textId="77777777" w:rsidR="00E938DB" w:rsidRPr="002C741D" w:rsidRDefault="00E938DB" w:rsidP="00E938DB">
      <w:pPr>
        <w:pStyle w:val="ac"/>
        <w:jc w:val="both"/>
        <w:outlineLvl w:val="0"/>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753"/>
      </w:tblGrid>
      <w:tr w:rsidR="00E938DB" w:rsidRPr="002C741D" w14:paraId="09C15524" w14:textId="77777777" w:rsidTr="00542C06">
        <w:tc>
          <w:tcPr>
            <w:tcW w:w="1101" w:type="dxa"/>
            <w:shd w:val="clear" w:color="auto" w:fill="auto"/>
          </w:tcPr>
          <w:p w14:paraId="71A96478" w14:textId="77777777" w:rsidR="00E938DB" w:rsidRPr="002C741D" w:rsidRDefault="00E938DB" w:rsidP="00542C06">
            <w:pPr>
              <w:pStyle w:val="ac"/>
              <w:jc w:val="both"/>
              <w:outlineLvl w:val="0"/>
              <w:rPr>
                <w:rFonts w:ascii="Times New Roman" w:eastAsia="Batang" w:hAnsi="Times New Roman" w:cs="Times New Roman"/>
                <w:sz w:val="24"/>
                <w:szCs w:val="24"/>
              </w:rPr>
            </w:pPr>
            <w:r w:rsidRPr="002C741D">
              <w:rPr>
                <w:rFonts w:ascii="Times New Roman" w:eastAsia="Batang" w:hAnsi="Times New Roman" w:cs="Times New Roman"/>
                <w:sz w:val="24"/>
                <w:szCs w:val="24"/>
              </w:rPr>
              <w:t>Уметь</w:t>
            </w:r>
          </w:p>
        </w:tc>
        <w:tc>
          <w:tcPr>
            <w:tcW w:w="8753" w:type="dxa"/>
            <w:shd w:val="clear" w:color="auto" w:fill="auto"/>
          </w:tcPr>
          <w:p w14:paraId="0A805472" w14:textId="77777777" w:rsidR="00E938DB" w:rsidRPr="002C741D" w:rsidRDefault="00E938DB" w:rsidP="00E938DB">
            <w:pPr>
              <w:pStyle w:val="affffa"/>
              <w:rPr>
                <w:rFonts w:ascii="Times New Roman" w:hAnsi="Times New Roman" w:cs="Times New Roman"/>
              </w:rPr>
            </w:pPr>
            <w:r w:rsidRPr="002C741D">
              <w:rPr>
                <w:rFonts w:ascii="Times New Roman" w:hAnsi="Times New Roman" w:cs="Times New Roman"/>
              </w:rPr>
              <w:t>разбираться в рабочих чертежах, схемах и маркировках;</w:t>
            </w:r>
          </w:p>
          <w:p w14:paraId="78344ED6" w14:textId="77777777" w:rsidR="00E938DB" w:rsidRPr="002C741D" w:rsidRDefault="00E938DB" w:rsidP="00E938DB">
            <w:pPr>
              <w:pStyle w:val="affffa"/>
              <w:rPr>
                <w:rFonts w:ascii="Times New Roman" w:hAnsi="Times New Roman" w:cs="Times New Roman"/>
              </w:rPr>
            </w:pPr>
            <w:r w:rsidRPr="002C741D">
              <w:rPr>
                <w:rFonts w:ascii="Times New Roman" w:hAnsi="Times New Roman" w:cs="Times New Roman"/>
              </w:rPr>
              <w:t>читать рабочие чертежи и схемы;</w:t>
            </w:r>
          </w:p>
        </w:tc>
      </w:tr>
      <w:tr w:rsidR="00E938DB" w:rsidRPr="002C741D" w14:paraId="0F995FBA" w14:textId="77777777" w:rsidTr="00542C06">
        <w:tc>
          <w:tcPr>
            <w:tcW w:w="1101" w:type="dxa"/>
            <w:shd w:val="clear" w:color="auto" w:fill="auto"/>
          </w:tcPr>
          <w:p w14:paraId="58EC010C" w14:textId="77777777" w:rsidR="00E938DB" w:rsidRPr="002C741D" w:rsidRDefault="00E938DB" w:rsidP="00542C06">
            <w:pPr>
              <w:pStyle w:val="ac"/>
              <w:jc w:val="both"/>
              <w:outlineLvl w:val="0"/>
              <w:rPr>
                <w:rFonts w:ascii="Times New Roman" w:eastAsia="Batang" w:hAnsi="Times New Roman" w:cs="Times New Roman"/>
                <w:sz w:val="24"/>
                <w:szCs w:val="24"/>
              </w:rPr>
            </w:pPr>
            <w:r w:rsidRPr="002C741D">
              <w:rPr>
                <w:rFonts w:ascii="Times New Roman" w:eastAsia="Batang" w:hAnsi="Times New Roman" w:cs="Times New Roman"/>
                <w:sz w:val="24"/>
                <w:szCs w:val="24"/>
              </w:rPr>
              <w:lastRenderedPageBreak/>
              <w:t xml:space="preserve">Знать </w:t>
            </w:r>
          </w:p>
        </w:tc>
        <w:tc>
          <w:tcPr>
            <w:tcW w:w="8753" w:type="dxa"/>
            <w:shd w:val="clear" w:color="auto" w:fill="auto"/>
          </w:tcPr>
          <w:p w14:paraId="70F10153" w14:textId="77777777" w:rsidR="00E938DB" w:rsidRPr="002C741D" w:rsidRDefault="00E938DB" w:rsidP="00E938DB">
            <w:pPr>
              <w:pStyle w:val="affffa"/>
              <w:rPr>
                <w:rFonts w:ascii="Times New Roman" w:hAnsi="Times New Roman" w:cs="Times New Roman"/>
              </w:rPr>
            </w:pPr>
            <w:r w:rsidRPr="002C741D">
              <w:rPr>
                <w:rFonts w:ascii="Times New Roman" w:hAnsi="Times New Roman" w:cs="Times New Roman"/>
              </w:rPr>
              <w:t>законы, методы и приемы проекционного черчения;</w:t>
            </w:r>
          </w:p>
          <w:p w14:paraId="68CCB06E" w14:textId="77777777" w:rsidR="00E938DB" w:rsidRPr="002C741D" w:rsidRDefault="00E938DB" w:rsidP="00542C06">
            <w:pPr>
              <w:pStyle w:val="ac"/>
              <w:jc w:val="both"/>
              <w:rPr>
                <w:rFonts w:ascii="Times New Roman" w:eastAsia="Batang" w:hAnsi="Times New Roman" w:cs="Times New Roman"/>
                <w:b/>
                <w:sz w:val="24"/>
                <w:szCs w:val="24"/>
              </w:rPr>
            </w:pPr>
            <w:r w:rsidRPr="002C741D">
              <w:rPr>
                <w:rFonts w:ascii="Times New Roman" w:eastAsia="Batang" w:hAnsi="Times New Roman" w:cs="Times New Roman"/>
                <w:sz w:val="24"/>
                <w:szCs w:val="24"/>
              </w:rPr>
              <w:t>требования государственных стандартов единой системы конструкторской документации</w:t>
            </w:r>
          </w:p>
        </w:tc>
      </w:tr>
    </w:tbl>
    <w:p w14:paraId="09FA2E67" w14:textId="77777777" w:rsidR="00E938DB" w:rsidRPr="002C741D" w:rsidRDefault="00E938DB" w:rsidP="00E938DB">
      <w:pPr>
        <w:pStyle w:val="ac"/>
        <w:jc w:val="both"/>
        <w:outlineLvl w:val="0"/>
        <w:rPr>
          <w:rFonts w:ascii="Times New Roman" w:hAnsi="Times New Roman" w:cs="Times New Roman"/>
          <w:b/>
          <w:sz w:val="24"/>
          <w:szCs w:val="24"/>
        </w:rPr>
      </w:pPr>
    </w:p>
    <w:p w14:paraId="5DD2D200" w14:textId="77777777" w:rsidR="00E938DB" w:rsidRPr="002C741D" w:rsidRDefault="00E938DB" w:rsidP="00E938DB">
      <w:pPr>
        <w:pStyle w:val="ac"/>
        <w:outlineLvl w:val="0"/>
        <w:rPr>
          <w:rFonts w:ascii="Times New Roman" w:hAnsi="Times New Roman" w:cs="Times New Roman"/>
          <w:b/>
          <w:sz w:val="24"/>
          <w:szCs w:val="24"/>
        </w:rPr>
      </w:pPr>
      <w:r w:rsidRPr="002C741D">
        <w:rPr>
          <w:rFonts w:ascii="Times New Roman" w:hAnsi="Times New Roman" w:cs="Times New Roman"/>
          <w:b/>
          <w:sz w:val="24"/>
          <w:szCs w:val="24"/>
        </w:rPr>
        <w:t>1.4. Рекомендуемое количество часов на освоение  программы учебной дисциплины:</w:t>
      </w:r>
    </w:p>
    <w:p w14:paraId="7BCF26C2"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sz w:val="24"/>
          <w:szCs w:val="24"/>
        </w:rPr>
        <w:t>максимальной учебной нагрузки обучающегося 48 часа, в том числе:</w:t>
      </w:r>
    </w:p>
    <w:p w14:paraId="550EDBBC"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sz w:val="24"/>
          <w:szCs w:val="24"/>
        </w:rPr>
        <w:t>- обязательной аудиторной учебной нагрузки обучающегося 32 часов;</w:t>
      </w:r>
    </w:p>
    <w:p w14:paraId="36108D7F" w14:textId="77777777" w:rsidR="00E938DB" w:rsidRPr="002C741D" w:rsidRDefault="00E938DB" w:rsidP="00E938DB">
      <w:pPr>
        <w:pStyle w:val="ac"/>
        <w:rPr>
          <w:rFonts w:ascii="Times New Roman" w:hAnsi="Times New Roman" w:cs="Times New Roman"/>
          <w:sz w:val="24"/>
          <w:szCs w:val="24"/>
        </w:rPr>
      </w:pPr>
    </w:p>
    <w:p w14:paraId="3410FE94" w14:textId="77777777" w:rsidR="00E938DB" w:rsidRPr="002C741D" w:rsidRDefault="00E938DB" w:rsidP="00E938DB">
      <w:pPr>
        <w:pStyle w:val="ac"/>
        <w:jc w:val="center"/>
        <w:outlineLvl w:val="0"/>
        <w:rPr>
          <w:rFonts w:ascii="Times New Roman" w:hAnsi="Times New Roman" w:cs="Times New Roman"/>
          <w:b/>
          <w:sz w:val="24"/>
          <w:szCs w:val="24"/>
        </w:rPr>
      </w:pPr>
      <w:r w:rsidRPr="002C741D">
        <w:rPr>
          <w:rFonts w:ascii="Times New Roman" w:hAnsi="Times New Roman" w:cs="Times New Roman"/>
          <w:b/>
          <w:sz w:val="24"/>
          <w:szCs w:val="24"/>
        </w:rPr>
        <w:t>2. СТРУКТУРА И ПРИМЕРНОЕ СОДЕРЖАНИЕ УЧЕБНОЙ ДИСЦИПЛИНЫ «ТЕХНИЧЕСКОЕ ЧЕРЧЕНИЕ»</w:t>
      </w:r>
    </w:p>
    <w:p w14:paraId="0B034B83" w14:textId="77777777" w:rsidR="00E938DB" w:rsidRPr="002C741D" w:rsidRDefault="00E938DB" w:rsidP="00E938DB">
      <w:pPr>
        <w:pStyle w:val="ac"/>
        <w:jc w:val="center"/>
        <w:rPr>
          <w:rFonts w:ascii="Times New Roman" w:hAnsi="Times New Roman" w:cs="Times New Roman"/>
          <w:b/>
          <w:sz w:val="24"/>
          <w:szCs w:val="24"/>
        </w:rPr>
      </w:pPr>
    </w:p>
    <w:p w14:paraId="1874889B" w14:textId="77777777" w:rsidR="00E938DB" w:rsidRPr="002C741D" w:rsidRDefault="00E938DB" w:rsidP="00E938DB">
      <w:pPr>
        <w:pStyle w:val="ac"/>
        <w:outlineLvl w:val="0"/>
        <w:rPr>
          <w:rFonts w:ascii="Times New Roman" w:hAnsi="Times New Roman" w:cs="Times New Roman"/>
          <w:b/>
          <w:sz w:val="24"/>
          <w:szCs w:val="24"/>
        </w:rPr>
      </w:pPr>
      <w:r w:rsidRPr="002C741D">
        <w:rPr>
          <w:rFonts w:ascii="Times New Roman" w:hAnsi="Times New Roman" w:cs="Times New Roman"/>
          <w:b/>
          <w:sz w:val="24"/>
          <w:szCs w:val="24"/>
        </w:rPr>
        <w:t>2.1. Объем учебной дисциплины и виды учебной работы</w:t>
      </w:r>
    </w:p>
    <w:p w14:paraId="49A955A2" w14:textId="77777777" w:rsidR="00E938DB" w:rsidRPr="002C741D" w:rsidRDefault="00E938DB" w:rsidP="00E938DB">
      <w:pPr>
        <w:pStyle w:val="ac"/>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8"/>
        <w:gridCol w:w="2127"/>
      </w:tblGrid>
      <w:tr w:rsidR="00E938DB" w:rsidRPr="002C741D" w14:paraId="2B935020" w14:textId="77777777" w:rsidTr="001605DF">
        <w:tc>
          <w:tcPr>
            <w:tcW w:w="7338" w:type="dxa"/>
            <w:tcBorders>
              <w:top w:val="single" w:sz="4" w:space="0" w:color="000000"/>
              <w:left w:val="single" w:sz="4" w:space="0" w:color="000000"/>
              <w:bottom w:val="single" w:sz="4" w:space="0" w:color="000000"/>
              <w:right w:val="single" w:sz="4" w:space="0" w:color="000000"/>
            </w:tcBorders>
          </w:tcPr>
          <w:p w14:paraId="004711F4" w14:textId="77777777" w:rsidR="00E938DB" w:rsidRPr="002C741D" w:rsidRDefault="00E938DB" w:rsidP="00E938DB">
            <w:pPr>
              <w:pStyle w:val="ac"/>
              <w:jc w:val="center"/>
              <w:rPr>
                <w:rFonts w:ascii="Times New Roman" w:hAnsi="Times New Roman" w:cs="Times New Roman"/>
                <w:b/>
                <w:sz w:val="24"/>
                <w:szCs w:val="24"/>
              </w:rPr>
            </w:pPr>
            <w:r w:rsidRPr="002C741D">
              <w:rPr>
                <w:rFonts w:ascii="Times New Roman" w:hAnsi="Times New Roman" w:cs="Times New Roman"/>
                <w:b/>
                <w:sz w:val="24"/>
                <w:szCs w:val="24"/>
              </w:rPr>
              <w:t>Вид учебной работы</w:t>
            </w:r>
          </w:p>
        </w:tc>
        <w:tc>
          <w:tcPr>
            <w:tcW w:w="2127" w:type="dxa"/>
            <w:tcBorders>
              <w:top w:val="single" w:sz="4" w:space="0" w:color="000000"/>
              <w:left w:val="single" w:sz="4" w:space="0" w:color="000000"/>
              <w:bottom w:val="single" w:sz="4" w:space="0" w:color="000000"/>
              <w:right w:val="single" w:sz="4" w:space="0" w:color="000000"/>
            </w:tcBorders>
          </w:tcPr>
          <w:p w14:paraId="418878E9" w14:textId="77777777" w:rsidR="00E938DB" w:rsidRPr="002C741D" w:rsidRDefault="00E938DB" w:rsidP="00E938DB">
            <w:pPr>
              <w:pStyle w:val="ac"/>
              <w:jc w:val="center"/>
              <w:rPr>
                <w:rFonts w:ascii="Times New Roman" w:hAnsi="Times New Roman" w:cs="Times New Roman"/>
                <w:b/>
                <w:sz w:val="24"/>
                <w:szCs w:val="24"/>
              </w:rPr>
            </w:pPr>
            <w:r w:rsidRPr="002C741D">
              <w:rPr>
                <w:rFonts w:ascii="Times New Roman" w:hAnsi="Times New Roman" w:cs="Times New Roman"/>
                <w:b/>
                <w:sz w:val="24"/>
                <w:szCs w:val="24"/>
              </w:rPr>
              <w:t>Количество часов</w:t>
            </w:r>
          </w:p>
        </w:tc>
      </w:tr>
      <w:tr w:rsidR="00E938DB" w:rsidRPr="002C741D" w14:paraId="6F22A392" w14:textId="77777777" w:rsidTr="001605DF">
        <w:tc>
          <w:tcPr>
            <w:tcW w:w="7338" w:type="dxa"/>
            <w:tcBorders>
              <w:top w:val="single" w:sz="4" w:space="0" w:color="000000"/>
              <w:left w:val="single" w:sz="4" w:space="0" w:color="000000"/>
              <w:bottom w:val="single" w:sz="4" w:space="0" w:color="000000"/>
              <w:right w:val="single" w:sz="4" w:space="0" w:color="000000"/>
            </w:tcBorders>
          </w:tcPr>
          <w:p w14:paraId="4D759671" w14:textId="77777777" w:rsidR="00E938DB" w:rsidRPr="002C741D" w:rsidRDefault="00E938DB" w:rsidP="00E938DB">
            <w:pPr>
              <w:pStyle w:val="ac"/>
              <w:rPr>
                <w:rFonts w:ascii="Times New Roman" w:hAnsi="Times New Roman" w:cs="Times New Roman"/>
                <w:b/>
                <w:sz w:val="24"/>
                <w:szCs w:val="24"/>
              </w:rPr>
            </w:pPr>
            <w:r w:rsidRPr="002C741D">
              <w:rPr>
                <w:rFonts w:ascii="Times New Roman" w:hAnsi="Times New Roman" w:cs="Times New Roman"/>
                <w:b/>
                <w:sz w:val="24"/>
                <w:szCs w:val="24"/>
              </w:rPr>
              <w:t>Максимальная учебная нагрузка (всего)</w:t>
            </w:r>
          </w:p>
        </w:tc>
        <w:tc>
          <w:tcPr>
            <w:tcW w:w="2127" w:type="dxa"/>
            <w:tcBorders>
              <w:top w:val="single" w:sz="4" w:space="0" w:color="000000"/>
              <w:left w:val="single" w:sz="4" w:space="0" w:color="000000"/>
              <w:bottom w:val="single" w:sz="4" w:space="0" w:color="000000"/>
              <w:right w:val="single" w:sz="4" w:space="0" w:color="000000"/>
            </w:tcBorders>
          </w:tcPr>
          <w:p w14:paraId="33195D72"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48</w:t>
            </w:r>
          </w:p>
        </w:tc>
      </w:tr>
      <w:tr w:rsidR="00E938DB" w:rsidRPr="002C741D" w14:paraId="7D1FE4A5" w14:textId="77777777" w:rsidTr="001605DF">
        <w:tc>
          <w:tcPr>
            <w:tcW w:w="7338" w:type="dxa"/>
            <w:tcBorders>
              <w:top w:val="single" w:sz="4" w:space="0" w:color="000000"/>
              <w:left w:val="single" w:sz="4" w:space="0" w:color="000000"/>
              <w:bottom w:val="single" w:sz="4" w:space="0" w:color="000000"/>
              <w:right w:val="single" w:sz="4" w:space="0" w:color="000000"/>
            </w:tcBorders>
          </w:tcPr>
          <w:p w14:paraId="1EEA0AFB" w14:textId="77777777" w:rsidR="00E938DB" w:rsidRPr="002C741D" w:rsidRDefault="00E938DB" w:rsidP="00E938DB">
            <w:pPr>
              <w:pStyle w:val="ac"/>
              <w:rPr>
                <w:rFonts w:ascii="Times New Roman" w:hAnsi="Times New Roman" w:cs="Times New Roman"/>
                <w:b/>
                <w:sz w:val="24"/>
                <w:szCs w:val="24"/>
              </w:rPr>
            </w:pPr>
            <w:r w:rsidRPr="002C741D">
              <w:rPr>
                <w:rFonts w:ascii="Times New Roman" w:hAnsi="Times New Roman" w:cs="Times New Roman"/>
                <w:b/>
                <w:sz w:val="24"/>
                <w:szCs w:val="24"/>
              </w:rPr>
              <w:t>Обязательная аудиторная учебная нагрузка (всего)</w:t>
            </w:r>
          </w:p>
        </w:tc>
        <w:tc>
          <w:tcPr>
            <w:tcW w:w="2127" w:type="dxa"/>
            <w:tcBorders>
              <w:top w:val="single" w:sz="4" w:space="0" w:color="000000"/>
              <w:left w:val="single" w:sz="4" w:space="0" w:color="000000"/>
              <w:bottom w:val="single" w:sz="4" w:space="0" w:color="000000"/>
              <w:right w:val="single" w:sz="4" w:space="0" w:color="000000"/>
            </w:tcBorders>
          </w:tcPr>
          <w:p w14:paraId="13B40B3D"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32</w:t>
            </w:r>
          </w:p>
        </w:tc>
      </w:tr>
      <w:tr w:rsidR="00E938DB" w:rsidRPr="002C741D" w14:paraId="1C963A93" w14:textId="77777777" w:rsidTr="001605DF">
        <w:tc>
          <w:tcPr>
            <w:tcW w:w="7338" w:type="dxa"/>
            <w:tcBorders>
              <w:top w:val="single" w:sz="4" w:space="0" w:color="000000"/>
              <w:left w:val="single" w:sz="4" w:space="0" w:color="000000"/>
              <w:bottom w:val="single" w:sz="4" w:space="0" w:color="000000"/>
              <w:right w:val="single" w:sz="4" w:space="0" w:color="000000"/>
            </w:tcBorders>
          </w:tcPr>
          <w:p w14:paraId="4B9384B4"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sz w:val="24"/>
                <w:szCs w:val="24"/>
              </w:rPr>
              <w:t>в том числе:</w:t>
            </w:r>
          </w:p>
        </w:tc>
        <w:tc>
          <w:tcPr>
            <w:tcW w:w="2127" w:type="dxa"/>
            <w:tcBorders>
              <w:top w:val="single" w:sz="4" w:space="0" w:color="000000"/>
              <w:left w:val="single" w:sz="4" w:space="0" w:color="000000"/>
              <w:bottom w:val="single" w:sz="4" w:space="0" w:color="000000"/>
              <w:right w:val="single" w:sz="4" w:space="0" w:color="000000"/>
            </w:tcBorders>
          </w:tcPr>
          <w:p w14:paraId="7556C37B"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17CBA26B" w14:textId="77777777" w:rsidTr="001605DF">
        <w:tc>
          <w:tcPr>
            <w:tcW w:w="7338" w:type="dxa"/>
            <w:tcBorders>
              <w:top w:val="single" w:sz="4" w:space="0" w:color="000000"/>
              <w:left w:val="single" w:sz="4" w:space="0" w:color="000000"/>
              <w:bottom w:val="single" w:sz="4" w:space="0" w:color="000000"/>
              <w:right w:val="single" w:sz="4" w:space="0" w:color="000000"/>
            </w:tcBorders>
          </w:tcPr>
          <w:p w14:paraId="4A51DAAA"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sz w:val="24"/>
                <w:szCs w:val="24"/>
              </w:rPr>
              <w:t>лекция</w:t>
            </w:r>
          </w:p>
        </w:tc>
        <w:tc>
          <w:tcPr>
            <w:tcW w:w="2127" w:type="dxa"/>
            <w:tcBorders>
              <w:top w:val="single" w:sz="4" w:space="0" w:color="000000"/>
              <w:left w:val="single" w:sz="4" w:space="0" w:color="000000"/>
              <w:bottom w:val="single" w:sz="4" w:space="0" w:color="000000"/>
              <w:right w:val="single" w:sz="4" w:space="0" w:color="000000"/>
            </w:tcBorders>
          </w:tcPr>
          <w:p w14:paraId="413E8D9D"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8</w:t>
            </w:r>
          </w:p>
        </w:tc>
      </w:tr>
      <w:tr w:rsidR="00E938DB" w:rsidRPr="002C741D" w14:paraId="28F9F42B" w14:textId="77777777" w:rsidTr="001605DF">
        <w:tc>
          <w:tcPr>
            <w:tcW w:w="7338" w:type="dxa"/>
            <w:tcBorders>
              <w:top w:val="single" w:sz="4" w:space="0" w:color="000000"/>
              <w:left w:val="single" w:sz="4" w:space="0" w:color="000000"/>
              <w:bottom w:val="single" w:sz="4" w:space="0" w:color="000000"/>
              <w:right w:val="single" w:sz="4" w:space="0" w:color="000000"/>
            </w:tcBorders>
          </w:tcPr>
          <w:p w14:paraId="7A22A94D"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sz w:val="24"/>
                <w:szCs w:val="24"/>
              </w:rPr>
              <w:t>практические занятия</w:t>
            </w:r>
          </w:p>
        </w:tc>
        <w:tc>
          <w:tcPr>
            <w:tcW w:w="2127" w:type="dxa"/>
            <w:tcBorders>
              <w:top w:val="single" w:sz="4" w:space="0" w:color="000000"/>
              <w:left w:val="single" w:sz="4" w:space="0" w:color="000000"/>
              <w:bottom w:val="single" w:sz="4" w:space="0" w:color="000000"/>
              <w:right w:val="single" w:sz="4" w:space="0" w:color="000000"/>
            </w:tcBorders>
          </w:tcPr>
          <w:p w14:paraId="1EC5E549"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24</w:t>
            </w:r>
          </w:p>
        </w:tc>
      </w:tr>
      <w:tr w:rsidR="00E938DB" w:rsidRPr="002C741D" w14:paraId="2FA4F0EF" w14:textId="77777777" w:rsidTr="001605DF">
        <w:tc>
          <w:tcPr>
            <w:tcW w:w="7338" w:type="dxa"/>
            <w:tcBorders>
              <w:top w:val="single" w:sz="4" w:space="0" w:color="000000"/>
              <w:left w:val="single" w:sz="4" w:space="0" w:color="000000"/>
              <w:bottom w:val="single" w:sz="4" w:space="0" w:color="000000"/>
              <w:right w:val="single" w:sz="4" w:space="0" w:color="000000"/>
            </w:tcBorders>
          </w:tcPr>
          <w:p w14:paraId="1818D683"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sz w:val="24"/>
                <w:szCs w:val="24"/>
              </w:rPr>
              <w:t>контрольные работы</w:t>
            </w:r>
          </w:p>
        </w:tc>
        <w:tc>
          <w:tcPr>
            <w:tcW w:w="2127" w:type="dxa"/>
            <w:tcBorders>
              <w:top w:val="single" w:sz="4" w:space="0" w:color="000000"/>
              <w:left w:val="single" w:sz="4" w:space="0" w:color="000000"/>
              <w:bottom w:val="single" w:sz="4" w:space="0" w:color="000000"/>
              <w:right w:val="single" w:sz="4" w:space="0" w:color="000000"/>
            </w:tcBorders>
          </w:tcPr>
          <w:p w14:paraId="0BEA1E9C"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077B4568" w14:textId="77777777" w:rsidTr="001605DF">
        <w:tc>
          <w:tcPr>
            <w:tcW w:w="7338" w:type="dxa"/>
            <w:tcBorders>
              <w:top w:val="single" w:sz="4" w:space="0" w:color="000000"/>
              <w:left w:val="single" w:sz="4" w:space="0" w:color="000000"/>
              <w:bottom w:val="single" w:sz="4" w:space="0" w:color="000000"/>
              <w:right w:val="single" w:sz="4" w:space="0" w:color="000000"/>
            </w:tcBorders>
          </w:tcPr>
          <w:p w14:paraId="65BBC562" w14:textId="77777777" w:rsidR="00E938DB" w:rsidRPr="002C741D" w:rsidRDefault="00E938DB" w:rsidP="00E938DB">
            <w:pPr>
              <w:pStyle w:val="ac"/>
              <w:rPr>
                <w:rFonts w:ascii="Times New Roman" w:hAnsi="Times New Roman" w:cs="Times New Roman"/>
                <w:b/>
                <w:sz w:val="24"/>
                <w:szCs w:val="24"/>
              </w:rPr>
            </w:pPr>
            <w:r w:rsidRPr="002C741D">
              <w:rPr>
                <w:rFonts w:ascii="Times New Roman" w:hAnsi="Times New Roman" w:cs="Times New Roman"/>
                <w:b/>
                <w:sz w:val="24"/>
                <w:szCs w:val="24"/>
              </w:rPr>
              <w:t>Самостоятельная работа обучающегося (всего)</w:t>
            </w:r>
          </w:p>
        </w:tc>
        <w:tc>
          <w:tcPr>
            <w:tcW w:w="2127" w:type="dxa"/>
            <w:tcBorders>
              <w:top w:val="single" w:sz="4" w:space="0" w:color="000000"/>
              <w:left w:val="single" w:sz="4" w:space="0" w:color="000000"/>
              <w:bottom w:val="single" w:sz="4" w:space="0" w:color="000000"/>
              <w:right w:val="single" w:sz="4" w:space="0" w:color="000000"/>
            </w:tcBorders>
          </w:tcPr>
          <w:p w14:paraId="6F902228"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16</w:t>
            </w:r>
          </w:p>
        </w:tc>
      </w:tr>
      <w:tr w:rsidR="00E938DB" w:rsidRPr="002C741D" w14:paraId="03802C91" w14:textId="77777777" w:rsidTr="001605DF">
        <w:tc>
          <w:tcPr>
            <w:tcW w:w="9465" w:type="dxa"/>
            <w:gridSpan w:val="2"/>
            <w:tcBorders>
              <w:top w:val="single" w:sz="4" w:space="0" w:color="000000"/>
              <w:left w:val="single" w:sz="4" w:space="0" w:color="000000"/>
              <w:bottom w:val="single" w:sz="4" w:space="0" w:color="000000"/>
              <w:right w:val="single" w:sz="4" w:space="0" w:color="000000"/>
            </w:tcBorders>
          </w:tcPr>
          <w:p w14:paraId="1F225769" w14:textId="77777777" w:rsidR="00E938DB" w:rsidRPr="002C741D" w:rsidRDefault="00E938DB" w:rsidP="00E938DB">
            <w:pPr>
              <w:pStyle w:val="ac"/>
              <w:rPr>
                <w:rFonts w:ascii="Times New Roman" w:hAnsi="Times New Roman" w:cs="Times New Roman"/>
                <w:b/>
                <w:sz w:val="24"/>
                <w:szCs w:val="24"/>
              </w:rPr>
            </w:pPr>
            <w:r w:rsidRPr="002C741D">
              <w:rPr>
                <w:rFonts w:ascii="Times New Roman" w:hAnsi="Times New Roman" w:cs="Times New Roman"/>
                <w:b/>
                <w:sz w:val="24"/>
                <w:szCs w:val="24"/>
              </w:rPr>
              <w:t xml:space="preserve">Итоговая аттестация в форме </w:t>
            </w:r>
            <w:r w:rsidRPr="002C741D">
              <w:rPr>
                <w:rFonts w:ascii="Times New Roman" w:hAnsi="Times New Roman" w:cs="Times New Roman"/>
                <w:i/>
                <w:sz w:val="24"/>
                <w:szCs w:val="24"/>
              </w:rPr>
              <w:t>дифференцированного зачета</w:t>
            </w:r>
          </w:p>
        </w:tc>
      </w:tr>
    </w:tbl>
    <w:p w14:paraId="673A6CD9" w14:textId="77777777" w:rsidR="00E938DB" w:rsidRPr="002C741D" w:rsidRDefault="00E938DB" w:rsidP="00E938DB">
      <w:pPr>
        <w:spacing w:after="0"/>
        <w:rPr>
          <w:rFonts w:ascii="Times New Roman" w:hAnsi="Times New Roman" w:cs="Times New Roman"/>
          <w:sz w:val="24"/>
          <w:szCs w:val="24"/>
        </w:rPr>
      </w:pPr>
    </w:p>
    <w:p w14:paraId="476EA72F" w14:textId="77777777" w:rsidR="00E938DB" w:rsidRPr="002C741D" w:rsidRDefault="00E938DB" w:rsidP="00E938DB">
      <w:pPr>
        <w:spacing w:after="0"/>
        <w:rPr>
          <w:rFonts w:ascii="Times New Roman" w:hAnsi="Times New Roman" w:cs="Times New Roman"/>
          <w:sz w:val="24"/>
          <w:szCs w:val="24"/>
        </w:rPr>
        <w:sectPr w:rsidR="00E938DB" w:rsidRPr="002C741D" w:rsidSect="001605DF">
          <w:footerReference w:type="even" r:id="rId9"/>
          <w:footerReference w:type="default" r:id="rId10"/>
          <w:pgSz w:w="11906" w:h="16838"/>
          <w:pgMar w:top="851" w:right="850" w:bottom="851" w:left="1418" w:header="708" w:footer="708" w:gutter="0"/>
          <w:pgNumType w:start="1"/>
          <w:cols w:space="720"/>
        </w:sectPr>
      </w:pPr>
    </w:p>
    <w:p w14:paraId="7B10948E" w14:textId="77777777" w:rsidR="00E938DB" w:rsidRPr="002C741D" w:rsidRDefault="00E938DB" w:rsidP="00E938DB">
      <w:pPr>
        <w:pStyle w:val="ac"/>
        <w:jc w:val="center"/>
        <w:outlineLvl w:val="0"/>
        <w:rPr>
          <w:rFonts w:ascii="Times New Roman" w:hAnsi="Times New Roman" w:cs="Times New Roman"/>
          <w:b/>
          <w:sz w:val="24"/>
          <w:szCs w:val="24"/>
        </w:rPr>
      </w:pPr>
      <w:r w:rsidRPr="002C741D">
        <w:rPr>
          <w:rFonts w:ascii="Times New Roman" w:hAnsi="Times New Roman" w:cs="Times New Roman"/>
          <w:b/>
          <w:sz w:val="24"/>
          <w:szCs w:val="24"/>
        </w:rPr>
        <w:lastRenderedPageBreak/>
        <w:t>2.2. Тематический план и содержание учебной дисциплины «Основы черчения»</w:t>
      </w:r>
    </w:p>
    <w:p w14:paraId="46200DA9" w14:textId="77777777" w:rsidR="00E938DB" w:rsidRPr="002C741D" w:rsidRDefault="00E938DB" w:rsidP="00E938DB">
      <w:pPr>
        <w:pStyle w:val="ac"/>
        <w:jc w:val="center"/>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4"/>
        <w:gridCol w:w="9839"/>
        <w:gridCol w:w="933"/>
        <w:gridCol w:w="1206"/>
      </w:tblGrid>
      <w:tr w:rsidR="00E938DB" w:rsidRPr="002C741D" w14:paraId="30F7BFAD" w14:textId="77777777" w:rsidTr="001605DF">
        <w:tc>
          <w:tcPr>
            <w:tcW w:w="2518" w:type="dxa"/>
            <w:tcBorders>
              <w:top w:val="single" w:sz="4" w:space="0" w:color="000000"/>
              <w:left w:val="single" w:sz="4" w:space="0" w:color="000000"/>
              <w:bottom w:val="single" w:sz="4" w:space="0" w:color="000000"/>
              <w:right w:val="single" w:sz="4" w:space="0" w:color="000000"/>
            </w:tcBorders>
          </w:tcPr>
          <w:p w14:paraId="56B8F2D2" w14:textId="77777777" w:rsidR="00E938DB" w:rsidRPr="002C741D" w:rsidRDefault="00E938DB" w:rsidP="00E938DB">
            <w:pPr>
              <w:pStyle w:val="ac"/>
              <w:jc w:val="center"/>
              <w:rPr>
                <w:rFonts w:ascii="Times New Roman" w:hAnsi="Times New Roman" w:cs="Times New Roman"/>
                <w:b/>
                <w:sz w:val="24"/>
                <w:szCs w:val="24"/>
              </w:rPr>
            </w:pPr>
            <w:r w:rsidRPr="002C741D">
              <w:rPr>
                <w:rFonts w:ascii="Times New Roman" w:hAnsi="Times New Roman" w:cs="Times New Roman"/>
                <w:b/>
                <w:sz w:val="24"/>
                <w:szCs w:val="24"/>
              </w:rPr>
              <w:t>Наименование разделов и тем</w:t>
            </w:r>
          </w:p>
        </w:tc>
        <w:tc>
          <w:tcPr>
            <w:tcW w:w="9881" w:type="dxa"/>
            <w:tcBorders>
              <w:top w:val="single" w:sz="4" w:space="0" w:color="000000"/>
              <w:left w:val="single" w:sz="4" w:space="0" w:color="000000"/>
              <w:bottom w:val="single" w:sz="4" w:space="0" w:color="000000"/>
              <w:right w:val="single" w:sz="4" w:space="0" w:color="000000"/>
            </w:tcBorders>
          </w:tcPr>
          <w:p w14:paraId="104847BF" w14:textId="77777777" w:rsidR="00E938DB" w:rsidRPr="002C741D" w:rsidRDefault="00E938DB" w:rsidP="00E938DB">
            <w:pPr>
              <w:pStyle w:val="ac"/>
              <w:jc w:val="center"/>
              <w:rPr>
                <w:rFonts w:ascii="Times New Roman" w:hAnsi="Times New Roman" w:cs="Times New Roman"/>
                <w:b/>
                <w:sz w:val="24"/>
                <w:szCs w:val="24"/>
              </w:rPr>
            </w:pPr>
            <w:r w:rsidRPr="002C741D">
              <w:rPr>
                <w:rFonts w:ascii="Times New Roman" w:hAnsi="Times New Roman" w:cs="Times New Roman"/>
                <w:b/>
                <w:sz w:val="24"/>
                <w:szCs w:val="24"/>
              </w:rPr>
              <w:t>Содержание учебного материала, лабораторные работы и практические занятия, самостоятельная работа обучающихся</w:t>
            </w:r>
          </w:p>
        </w:tc>
        <w:tc>
          <w:tcPr>
            <w:tcW w:w="873" w:type="dxa"/>
            <w:tcBorders>
              <w:top w:val="single" w:sz="4" w:space="0" w:color="000000"/>
              <w:left w:val="single" w:sz="4" w:space="0" w:color="000000"/>
              <w:bottom w:val="single" w:sz="4" w:space="0" w:color="000000"/>
              <w:right w:val="single" w:sz="4" w:space="0" w:color="000000"/>
            </w:tcBorders>
          </w:tcPr>
          <w:p w14:paraId="3FF51B9D" w14:textId="77777777" w:rsidR="00E938DB" w:rsidRPr="002C741D" w:rsidRDefault="00E938DB" w:rsidP="00E938DB">
            <w:pPr>
              <w:pStyle w:val="ac"/>
              <w:jc w:val="center"/>
              <w:rPr>
                <w:rFonts w:ascii="Times New Roman" w:hAnsi="Times New Roman" w:cs="Times New Roman"/>
                <w:b/>
                <w:sz w:val="24"/>
                <w:szCs w:val="24"/>
              </w:rPr>
            </w:pPr>
            <w:r w:rsidRPr="002C741D">
              <w:rPr>
                <w:rFonts w:ascii="Times New Roman" w:hAnsi="Times New Roman" w:cs="Times New Roman"/>
                <w:b/>
                <w:sz w:val="24"/>
                <w:szCs w:val="24"/>
              </w:rPr>
              <w:t>Объем часов</w:t>
            </w:r>
          </w:p>
        </w:tc>
        <w:tc>
          <w:tcPr>
            <w:tcW w:w="1123" w:type="dxa"/>
            <w:tcBorders>
              <w:top w:val="single" w:sz="4" w:space="0" w:color="000000"/>
              <w:left w:val="single" w:sz="4" w:space="0" w:color="000000"/>
              <w:bottom w:val="single" w:sz="4" w:space="0" w:color="000000"/>
              <w:right w:val="single" w:sz="4" w:space="0" w:color="000000"/>
            </w:tcBorders>
          </w:tcPr>
          <w:p w14:paraId="39313CD6" w14:textId="77777777" w:rsidR="00E938DB" w:rsidRPr="002C741D" w:rsidRDefault="00E938DB" w:rsidP="00E938DB">
            <w:pPr>
              <w:pStyle w:val="ac"/>
              <w:jc w:val="center"/>
              <w:rPr>
                <w:rFonts w:ascii="Times New Roman" w:hAnsi="Times New Roman" w:cs="Times New Roman"/>
                <w:b/>
                <w:sz w:val="24"/>
                <w:szCs w:val="24"/>
              </w:rPr>
            </w:pPr>
            <w:r w:rsidRPr="002C741D">
              <w:rPr>
                <w:rFonts w:ascii="Times New Roman" w:hAnsi="Times New Roman" w:cs="Times New Roman"/>
                <w:b/>
                <w:sz w:val="24"/>
                <w:szCs w:val="24"/>
              </w:rPr>
              <w:t>Уровень освоения</w:t>
            </w:r>
          </w:p>
        </w:tc>
      </w:tr>
      <w:tr w:rsidR="00E938DB" w:rsidRPr="002C741D" w14:paraId="44EC8FD8" w14:textId="77777777" w:rsidTr="001605DF">
        <w:tc>
          <w:tcPr>
            <w:tcW w:w="2518" w:type="dxa"/>
            <w:tcBorders>
              <w:top w:val="single" w:sz="4" w:space="0" w:color="000000"/>
              <w:left w:val="single" w:sz="4" w:space="0" w:color="000000"/>
              <w:bottom w:val="single" w:sz="4" w:space="0" w:color="000000"/>
              <w:right w:val="single" w:sz="4" w:space="0" w:color="000000"/>
            </w:tcBorders>
          </w:tcPr>
          <w:p w14:paraId="2B8112D6"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1</w:t>
            </w:r>
          </w:p>
        </w:tc>
        <w:tc>
          <w:tcPr>
            <w:tcW w:w="9881" w:type="dxa"/>
            <w:tcBorders>
              <w:top w:val="single" w:sz="4" w:space="0" w:color="000000"/>
              <w:left w:val="single" w:sz="4" w:space="0" w:color="000000"/>
              <w:bottom w:val="single" w:sz="4" w:space="0" w:color="000000"/>
              <w:right w:val="single" w:sz="4" w:space="0" w:color="000000"/>
            </w:tcBorders>
          </w:tcPr>
          <w:p w14:paraId="11BC5E0F"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c>
          <w:tcPr>
            <w:tcW w:w="873" w:type="dxa"/>
            <w:tcBorders>
              <w:top w:val="single" w:sz="4" w:space="0" w:color="000000"/>
              <w:left w:val="single" w:sz="4" w:space="0" w:color="000000"/>
              <w:bottom w:val="single" w:sz="4" w:space="0" w:color="000000"/>
              <w:right w:val="single" w:sz="4" w:space="0" w:color="000000"/>
            </w:tcBorders>
          </w:tcPr>
          <w:p w14:paraId="02710F6A"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3</w:t>
            </w:r>
          </w:p>
        </w:tc>
        <w:tc>
          <w:tcPr>
            <w:tcW w:w="1123" w:type="dxa"/>
            <w:tcBorders>
              <w:top w:val="single" w:sz="4" w:space="0" w:color="000000"/>
              <w:left w:val="single" w:sz="4" w:space="0" w:color="000000"/>
              <w:bottom w:val="single" w:sz="4" w:space="0" w:color="000000"/>
              <w:right w:val="single" w:sz="4" w:space="0" w:color="000000"/>
            </w:tcBorders>
          </w:tcPr>
          <w:p w14:paraId="4668FE32"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4</w:t>
            </w:r>
          </w:p>
        </w:tc>
      </w:tr>
      <w:tr w:rsidR="00E938DB" w:rsidRPr="002C741D" w14:paraId="2578A39F" w14:textId="77777777" w:rsidTr="001605DF">
        <w:tc>
          <w:tcPr>
            <w:tcW w:w="14395" w:type="dxa"/>
            <w:gridSpan w:val="4"/>
            <w:tcBorders>
              <w:top w:val="single" w:sz="4" w:space="0" w:color="000000"/>
              <w:left w:val="single" w:sz="4" w:space="0" w:color="000000"/>
              <w:bottom w:val="single" w:sz="4" w:space="0" w:color="000000"/>
              <w:right w:val="single" w:sz="4" w:space="0" w:color="000000"/>
            </w:tcBorders>
          </w:tcPr>
          <w:p w14:paraId="42572D7B"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b/>
                <w:bCs/>
                <w:sz w:val="24"/>
                <w:szCs w:val="24"/>
              </w:rPr>
              <w:t>Раздел 1. Единая система конструкторских документов (ЕСКД)</w:t>
            </w:r>
          </w:p>
        </w:tc>
      </w:tr>
      <w:tr w:rsidR="00E938DB" w:rsidRPr="002C741D" w14:paraId="0273EED9" w14:textId="77777777" w:rsidTr="001605DF">
        <w:tc>
          <w:tcPr>
            <w:tcW w:w="2518" w:type="dxa"/>
            <w:vMerge w:val="restart"/>
            <w:tcBorders>
              <w:top w:val="single" w:sz="4" w:space="0" w:color="000000"/>
              <w:left w:val="single" w:sz="4" w:space="0" w:color="000000"/>
              <w:right w:val="single" w:sz="4" w:space="0" w:color="000000"/>
            </w:tcBorders>
          </w:tcPr>
          <w:p w14:paraId="2029DFBC"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sz w:val="24"/>
                <w:szCs w:val="24"/>
              </w:rPr>
              <w:t>Тема 1. Введение. Правила оформления чертежей.</w:t>
            </w:r>
          </w:p>
        </w:tc>
        <w:tc>
          <w:tcPr>
            <w:tcW w:w="9881" w:type="dxa"/>
            <w:tcBorders>
              <w:top w:val="single" w:sz="4" w:space="0" w:color="000000"/>
              <w:left w:val="single" w:sz="4" w:space="0" w:color="000000"/>
              <w:bottom w:val="single" w:sz="4" w:space="0" w:color="000000"/>
              <w:right w:val="single" w:sz="4" w:space="0" w:color="000000"/>
            </w:tcBorders>
          </w:tcPr>
          <w:p w14:paraId="0178E207"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b/>
                <w:sz w:val="24"/>
                <w:szCs w:val="24"/>
              </w:rPr>
              <w:t>Содержание учебного материала</w:t>
            </w:r>
            <w:r w:rsidRPr="002C741D">
              <w:rPr>
                <w:rFonts w:ascii="Times New Roman" w:hAnsi="Times New Roman" w:cs="Times New Roman"/>
                <w:sz w:val="24"/>
                <w:szCs w:val="24"/>
              </w:rPr>
              <w:t xml:space="preserve">: </w:t>
            </w:r>
          </w:p>
          <w:p w14:paraId="1583D8E6"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Чертеж: понятие, история, роль в технике и на производстве</w:t>
            </w:r>
          </w:p>
        </w:tc>
        <w:tc>
          <w:tcPr>
            <w:tcW w:w="873" w:type="dxa"/>
            <w:vMerge w:val="restart"/>
            <w:tcBorders>
              <w:top w:val="single" w:sz="4" w:space="0" w:color="000000"/>
              <w:left w:val="single" w:sz="4" w:space="0" w:color="000000"/>
              <w:right w:val="single" w:sz="4" w:space="0" w:color="000000"/>
            </w:tcBorders>
            <w:shd w:val="clear" w:color="auto" w:fill="auto"/>
          </w:tcPr>
          <w:p w14:paraId="7E24A56D" w14:textId="77777777" w:rsidR="00E938DB" w:rsidRPr="002C741D" w:rsidRDefault="00E938DB" w:rsidP="00E938DB">
            <w:pPr>
              <w:pStyle w:val="ac"/>
              <w:jc w:val="center"/>
              <w:rPr>
                <w:rFonts w:ascii="Times New Roman" w:hAnsi="Times New Roman" w:cs="Times New Roman"/>
                <w:b/>
                <w:sz w:val="24"/>
                <w:szCs w:val="24"/>
              </w:rPr>
            </w:pPr>
            <w:r w:rsidRPr="002C741D">
              <w:rPr>
                <w:rFonts w:ascii="Times New Roman" w:hAnsi="Times New Roman" w:cs="Times New Roman"/>
                <w:b/>
                <w:sz w:val="24"/>
                <w:szCs w:val="24"/>
              </w:rPr>
              <w:t>1</w:t>
            </w:r>
          </w:p>
        </w:tc>
        <w:tc>
          <w:tcPr>
            <w:tcW w:w="1123" w:type="dxa"/>
            <w:tcBorders>
              <w:top w:val="single" w:sz="4" w:space="0" w:color="000000"/>
              <w:left w:val="single" w:sz="4" w:space="0" w:color="000000"/>
              <w:bottom w:val="single" w:sz="4" w:space="0" w:color="000000"/>
              <w:right w:val="single" w:sz="4" w:space="0" w:color="000000"/>
            </w:tcBorders>
          </w:tcPr>
          <w:p w14:paraId="5EEB42F1"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5ECBF832" w14:textId="77777777" w:rsidTr="001605DF">
        <w:tc>
          <w:tcPr>
            <w:tcW w:w="2518" w:type="dxa"/>
            <w:vMerge/>
            <w:tcBorders>
              <w:left w:val="single" w:sz="4" w:space="0" w:color="000000"/>
              <w:right w:val="single" w:sz="4" w:space="0" w:color="000000"/>
            </w:tcBorders>
          </w:tcPr>
          <w:p w14:paraId="349E9F66" w14:textId="77777777" w:rsidR="00E938DB" w:rsidRPr="002C741D" w:rsidRDefault="00E938DB" w:rsidP="00E938DB">
            <w:pPr>
              <w:shd w:val="clear" w:color="auto" w:fill="FFFFFF"/>
              <w:spacing w:after="0"/>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4455D81C"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Значение графической подготовки.</w:t>
            </w:r>
          </w:p>
        </w:tc>
        <w:tc>
          <w:tcPr>
            <w:tcW w:w="873" w:type="dxa"/>
            <w:vMerge/>
            <w:tcBorders>
              <w:left w:val="single" w:sz="4" w:space="0" w:color="000000"/>
              <w:right w:val="single" w:sz="4" w:space="0" w:color="000000"/>
            </w:tcBorders>
            <w:shd w:val="clear" w:color="auto" w:fill="auto"/>
          </w:tcPr>
          <w:p w14:paraId="2C5082AA"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27B17B17"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1</w:t>
            </w:r>
          </w:p>
        </w:tc>
      </w:tr>
      <w:tr w:rsidR="00E938DB" w:rsidRPr="002C741D" w14:paraId="0AADC60A" w14:textId="77777777" w:rsidTr="001605DF">
        <w:trPr>
          <w:trHeight w:val="317"/>
        </w:trPr>
        <w:tc>
          <w:tcPr>
            <w:tcW w:w="2518" w:type="dxa"/>
            <w:vMerge/>
            <w:tcBorders>
              <w:left w:val="single" w:sz="4" w:space="0" w:color="000000"/>
              <w:right w:val="single" w:sz="4" w:space="0" w:color="000000"/>
            </w:tcBorders>
          </w:tcPr>
          <w:p w14:paraId="51FD8402"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05BE2582"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ЕСКД (понятие о единой системе конструкторской документации).</w:t>
            </w:r>
          </w:p>
        </w:tc>
        <w:tc>
          <w:tcPr>
            <w:tcW w:w="873" w:type="dxa"/>
            <w:vMerge/>
            <w:tcBorders>
              <w:left w:val="single" w:sz="4" w:space="0" w:color="000000"/>
              <w:right w:val="single" w:sz="4" w:space="0" w:color="000000"/>
            </w:tcBorders>
            <w:shd w:val="clear" w:color="auto" w:fill="auto"/>
          </w:tcPr>
          <w:p w14:paraId="6AB1AB77"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3D0BD9C2"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1</w:t>
            </w:r>
          </w:p>
        </w:tc>
      </w:tr>
      <w:tr w:rsidR="00E938DB" w:rsidRPr="002C741D" w14:paraId="216ABFF9" w14:textId="77777777" w:rsidTr="001605DF">
        <w:trPr>
          <w:trHeight w:val="267"/>
        </w:trPr>
        <w:tc>
          <w:tcPr>
            <w:tcW w:w="2518" w:type="dxa"/>
            <w:vMerge/>
            <w:tcBorders>
              <w:left w:val="single" w:sz="4" w:space="0" w:color="000000"/>
              <w:right w:val="single" w:sz="4" w:space="0" w:color="000000"/>
            </w:tcBorders>
          </w:tcPr>
          <w:p w14:paraId="479329F3"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73BD3195"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 xml:space="preserve">Форматы. </w:t>
            </w:r>
          </w:p>
        </w:tc>
        <w:tc>
          <w:tcPr>
            <w:tcW w:w="873" w:type="dxa"/>
            <w:vMerge/>
            <w:tcBorders>
              <w:left w:val="single" w:sz="4" w:space="0" w:color="000000"/>
              <w:right w:val="single" w:sz="4" w:space="0" w:color="000000"/>
            </w:tcBorders>
            <w:shd w:val="clear" w:color="auto" w:fill="auto"/>
          </w:tcPr>
          <w:p w14:paraId="3C2406F5"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4D2BB926"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r>
      <w:tr w:rsidR="00E938DB" w:rsidRPr="002C741D" w14:paraId="7C39FF78" w14:textId="77777777" w:rsidTr="001605DF">
        <w:trPr>
          <w:trHeight w:val="267"/>
        </w:trPr>
        <w:tc>
          <w:tcPr>
            <w:tcW w:w="2518" w:type="dxa"/>
            <w:vMerge/>
            <w:tcBorders>
              <w:left w:val="single" w:sz="4" w:space="0" w:color="000000"/>
              <w:right w:val="single" w:sz="4" w:space="0" w:color="000000"/>
            </w:tcBorders>
          </w:tcPr>
          <w:p w14:paraId="17536CC8"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7680E668"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Рамка чертежа. Основная надпись рабочего чертежа: её форма, размеры, правила выполнения.</w:t>
            </w:r>
          </w:p>
        </w:tc>
        <w:tc>
          <w:tcPr>
            <w:tcW w:w="873" w:type="dxa"/>
            <w:vMerge/>
            <w:tcBorders>
              <w:left w:val="single" w:sz="4" w:space="0" w:color="000000"/>
              <w:right w:val="single" w:sz="4" w:space="0" w:color="000000"/>
            </w:tcBorders>
            <w:shd w:val="clear" w:color="auto" w:fill="auto"/>
          </w:tcPr>
          <w:p w14:paraId="4A1414FF"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7F766628"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r>
      <w:tr w:rsidR="00E938DB" w:rsidRPr="002C741D" w14:paraId="66158B8D" w14:textId="77777777" w:rsidTr="001605DF">
        <w:trPr>
          <w:trHeight w:val="267"/>
        </w:trPr>
        <w:tc>
          <w:tcPr>
            <w:tcW w:w="2518" w:type="dxa"/>
            <w:vMerge/>
            <w:tcBorders>
              <w:left w:val="single" w:sz="4" w:space="0" w:color="000000"/>
              <w:right w:val="single" w:sz="4" w:space="0" w:color="000000"/>
            </w:tcBorders>
          </w:tcPr>
          <w:p w14:paraId="580A9102"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2869E1A7"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Линии чертежа: наименование, начертание, основное назначение.</w:t>
            </w:r>
          </w:p>
        </w:tc>
        <w:tc>
          <w:tcPr>
            <w:tcW w:w="873" w:type="dxa"/>
            <w:vMerge/>
            <w:tcBorders>
              <w:left w:val="single" w:sz="4" w:space="0" w:color="000000"/>
              <w:right w:val="single" w:sz="4" w:space="0" w:color="000000"/>
            </w:tcBorders>
            <w:shd w:val="clear" w:color="auto" w:fill="auto"/>
          </w:tcPr>
          <w:p w14:paraId="01029B0A"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5C027A2A"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r>
      <w:tr w:rsidR="00E938DB" w:rsidRPr="002C741D" w14:paraId="19DDA411" w14:textId="77777777" w:rsidTr="001605DF">
        <w:trPr>
          <w:trHeight w:val="267"/>
        </w:trPr>
        <w:tc>
          <w:tcPr>
            <w:tcW w:w="2518" w:type="dxa"/>
            <w:vMerge/>
            <w:tcBorders>
              <w:left w:val="single" w:sz="4" w:space="0" w:color="000000"/>
              <w:right w:val="single" w:sz="4" w:space="0" w:color="000000"/>
            </w:tcBorders>
          </w:tcPr>
          <w:p w14:paraId="639793E9"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49123CDE"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Шрифт чертежный: основные правила выполнения, соотношение размеров шрифта.</w:t>
            </w:r>
          </w:p>
        </w:tc>
        <w:tc>
          <w:tcPr>
            <w:tcW w:w="873" w:type="dxa"/>
            <w:vMerge/>
            <w:tcBorders>
              <w:left w:val="single" w:sz="4" w:space="0" w:color="000000"/>
              <w:right w:val="single" w:sz="4" w:space="0" w:color="000000"/>
            </w:tcBorders>
            <w:shd w:val="clear" w:color="auto" w:fill="auto"/>
          </w:tcPr>
          <w:p w14:paraId="5BB5E7B7"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6C8733DD"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r>
      <w:tr w:rsidR="00E938DB" w:rsidRPr="002C741D" w14:paraId="6D75157F" w14:textId="77777777" w:rsidTr="001605DF">
        <w:trPr>
          <w:trHeight w:val="267"/>
        </w:trPr>
        <w:tc>
          <w:tcPr>
            <w:tcW w:w="2518" w:type="dxa"/>
            <w:vMerge/>
            <w:tcBorders>
              <w:left w:val="single" w:sz="4" w:space="0" w:color="000000"/>
              <w:right w:val="single" w:sz="4" w:space="0" w:color="000000"/>
            </w:tcBorders>
          </w:tcPr>
          <w:p w14:paraId="66EBE08A"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0211E91A"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Масштабы: назначение, запись.</w:t>
            </w:r>
          </w:p>
        </w:tc>
        <w:tc>
          <w:tcPr>
            <w:tcW w:w="873" w:type="dxa"/>
            <w:vMerge/>
            <w:tcBorders>
              <w:left w:val="single" w:sz="4" w:space="0" w:color="000000"/>
              <w:right w:val="single" w:sz="4" w:space="0" w:color="000000"/>
            </w:tcBorders>
            <w:shd w:val="clear" w:color="auto" w:fill="auto"/>
          </w:tcPr>
          <w:p w14:paraId="04282B31"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140DB8BE"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r>
      <w:tr w:rsidR="00E938DB" w:rsidRPr="002C741D" w14:paraId="5D19EDED" w14:textId="77777777" w:rsidTr="001605DF">
        <w:trPr>
          <w:trHeight w:val="267"/>
        </w:trPr>
        <w:tc>
          <w:tcPr>
            <w:tcW w:w="2518" w:type="dxa"/>
            <w:vMerge/>
            <w:tcBorders>
              <w:left w:val="single" w:sz="4" w:space="0" w:color="000000"/>
              <w:right w:val="single" w:sz="4" w:space="0" w:color="000000"/>
            </w:tcBorders>
          </w:tcPr>
          <w:p w14:paraId="3FC69AD7"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412F0957"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Нанесение размеров: расположение размерных чисел, условное обозначение размеров радиусов, диаметров, квадратов, толщины.</w:t>
            </w:r>
          </w:p>
        </w:tc>
        <w:tc>
          <w:tcPr>
            <w:tcW w:w="873" w:type="dxa"/>
            <w:vMerge/>
            <w:tcBorders>
              <w:left w:val="single" w:sz="4" w:space="0" w:color="000000"/>
              <w:right w:val="single" w:sz="4" w:space="0" w:color="000000"/>
            </w:tcBorders>
            <w:shd w:val="clear" w:color="auto" w:fill="auto"/>
          </w:tcPr>
          <w:p w14:paraId="44862346"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69041802"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r>
      <w:tr w:rsidR="00E938DB" w:rsidRPr="002C741D" w14:paraId="05227413" w14:textId="77777777" w:rsidTr="001605DF">
        <w:trPr>
          <w:trHeight w:val="263"/>
        </w:trPr>
        <w:tc>
          <w:tcPr>
            <w:tcW w:w="2518" w:type="dxa"/>
            <w:vMerge/>
            <w:tcBorders>
              <w:left w:val="single" w:sz="4" w:space="0" w:color="000000"/>
              <w:bottom w:val="single" w:sz="4" w:space="0" w:color="000000"/>
              <w:right w:val="single" w:sz="4" w:space="0" w:color="000000"/>
            </w:tcBorders>
          </w:tcPr>
          <w:p w14:paraId="46C977D6"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3A07254F"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Шероховатость: понятие, обозначение.</w:t>
            </w:r>
          </w:p>
        </w:tc>
        <w:tc>
          <w:tcPr>
            <w:tcW w:w="873" w:type="dxa"/>
            <w:vMerge/>
            <w:tcBorders>
              <w:left w:val="single" w:sz="4" w:space="0" w:color="000000"/>
              <w:bottom w:val="single" w:sz="4" w:space="0" w:color="000000"/>
              <w:right w:val="single" w:sz="4" w:space="0" w:color="000000"/>
            </w:tcBorders>
            <w:shd w:val="clear" w:color="auto" w:fill="auto"/>
          </w:tcPr>
          <w:p w14:paraId="3F2F1600" w14:textId="77777777" w:rsidR="00E938DB" w:rsidRPr="002C741D" w:rsidRDefault="00E938DB" w:rsidP="00E938DB">
            <w:pPr>
              <w:pStyle w:val="ac"/>
              <w:jc w:val="center"/>
              <w:rPr>
                <w:rFonts w:ascii="Times New Roman" w:hAnsi="Times New Roman" w:cs="Times New Roman"/>
                <w:sz w:val="24"/>
                <w:szCs w:val="24"/>
              </w:rPr>
            </w:pPr>
          </w:p>
        </w:tc>
        <w:tc>
          <w:tcPr>
            <w:tcW w:w="1123" w:type="dxa"/>
            <w:vMerge w:val="restart"/>
            <w:tcBorders>
              <w:top w:val="single" w:sz="4" w:space="0" w:color="000000"/>
              <w:left w:val="single" w:sz="4" w:space="0" w:color="000000"/>
              <w:bottom w:val="single" w:sz="4" w:space="0" w:color="000000"/>
              <w:right w:val="single" w:sz="4" w:space="0" w:color="000000"/>
            </w:tcBorders>
          </w:tcPr>
          <w:p w14:paraId="0C6BD0B9"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p w14:paraId="1F331111"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26130F80" w14:textId="77777777" w:rsidTr="001605DF">
        <w:trPr>
          <w:trHeight w:val="70"/>
        </w:trPr>
        <w:tc>
          <w:tcPr>
            <w:tcW w:w="2518" w:type="dxa"/>
            <w:vMerge/>
            <w:tcBorders>
              <w:left w:val="single" w:sz="4" w:space="0" w:color="000000"/>
              <w:right w:val="single" w:sz="4" w:space="0" w:color="000000"/>
            </w:tcBorders>
          </w:tcPr>
          <w:p w14:paraId="15CBA78A"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40E71A2C"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sz w:val="24"/>
                <w:szCs w:val="24"/>
              </w:rPr>
              <w:t>Вычертить основную надпись в соответствии с требованиями государственного стандарта</w:t>
            </w:r>
          </w:p>
        </w:tc>
        <w:tc>
          <w:tcPr>
            <w:tcW w:w="873" w:type="dxa"/>
            <w:vMerge/>
            <w:tcBorders>
              <w:left w:val="single" w:sz="4" w:space="0" w:color="000000"/>
              <w:right w:val="single" w:sz="4" w:space="0" w:color="000000"/>
            </w:tcBorders>
            <w:shd w:val="clear" w:color="auto" w:fill="auto"/>
          </w:tcPr>
          <w:p w14:paraId="7CE3D6EF" w14:textId="77777777" w:rsidR="00E938DB" w:rsidRPr="002C741D" w:rsidRDefault="00E938DB" w:rsidP="00E938DB">
            <w:pPr>
              <w:pStyle w:val="ac"/>
              <w:jc w:val="center"/>
              <w:rPr>
                <w:rFonts w:ascii="Times New Roman" w:hAnsi="Times New Roman" w:cs="Times New Roman"/>
                <w:sz w:val="24"/>
                <w:szCs w:val="24"/>
              </w:rPr>
            </w:pPr>
          </w:p>
        </w:tc>
        <w:tc>
          <w:tcPr>
            <w:tcW w:w="1123" w:type="dxa"/>
            <w:vMerge/>
            <w:tcBorders>
              <w:left w:val="single" w:sz="4" w:space="0" w:color="000000"/>
              <w:right w:val="single" w:sz="4" w:space="0" w:color="000000"/>
            </w:tcBorders>
          </w:tcPr>
          <w:p w14:paraId="4BB97D91"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42B451C1" w14:textId="77777777" w:rsidTr="001605DF">
        <w:tc>
          <w:tcPr>
            <w:tcW w:w="2518" w:type="dxa"/>
            <w:vMerge/>
            <w:tcBorders>
              <w:left w:val="single" w:sz="4" w:space="0" w:color="000000"/>
              <w:right w:val="single" w:sz="4" w:space="0" w:color="000000"/>
            </w:tcBorders>
          </w:tcPr>
          <w:p w14:paraId="44466396"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5B675346"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sz w:val="24"/>
                <w:szCs w:val="24"/>
              </w:rPr>
              <w:t>Вычерчивание контуров деталей с простановкой размеров и соблюдением стандарта «Типы линий».</w:t>
            </w:r>
          </w:p>
        </w:tc>
        <w:tc>
          <w:tcPr>
            <w:tcW w:w="873" w:type="dxa"/>
            <w:vMerge/>
            <w:tcBorders>
              <w:left w:val="single" w:sz="4" w:space="0" w:color="000000"/>
              <w:right w:val="single" w:sz="4" w:space="0" w:color="000000"/>
            </w:tcBorders>
            <w:shd w:val="clear" w:color="auto" w:fill="auto"/>
          </w:tcPr>
          <w:p w14:paraId="25F27FD8" w14:textId="77777777" w:rsidR="00E938DB" w:rsidRPr="002C741D" w:rsidRDefault="00E938DB" w:rsidP="00E938DB">
            <w:pPr>
              <w:pStyle w:val="ac"/>
              <w:jc w:val="center"/>
              <w:rPr>
                <w:rFonts w:ascii="Times New Roman" w:hAnsi="Times New Roman" w:cs="Times New Roman"/>
                <w:sz w:val="24"/>
                <w:szCs w:val="24"/>
              </w:rPr>
            </w:pPr>
          </w:p>
        </w:tc>
        <w:tc>
          <w:tcPr>
            <w:tcW w:w="1123" w:type="dxa"/>
            <w:vMerge/>
            <w:tcBorders>
              <w:left w:val="single" w:sz="4" w:space="0" w:color="000000"/>
              <w:right w:val="single" w:sz="4" w:space="0" w:color="000000"/>
            </w:tcBorders>
          </w:tcPr>
          <w:p w14:paraId="631F4C05"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23950374" w14:textId="77777777" w:rsidTr="001605DF">
        <w:tc>
          <w:tcPr>
            <w:tcW w:w="2518" w:type="dxa"/>
            <w:vMerge/>
            <w:tcBorders>
              <w:left w:val="single" w:sz="4" w:space="0" w:color="000000"/>
              <w:right w:val="single" w:sz="4" w:space="0" w:color="000000"/>
            </w:tcBorders>
          </w:tcPr>
          <w:p w14:paraId="1AB12F35"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1A6CD2C8" w14:textId="77777777" w:rsidR="00E938DB" w:rsidRPr="002C741D" w:rsidRDefault="00E938DB" w:rsidP="00E938DB">
            <w:pPr>
              <w:pStyle w:val="ac"/>
              <w:rPr>
                <w:rFonts w:ascii="Times New Roman" w:hAnsi="Times New Roman" w:cs="Times New Roman"/>
                <w:sz w:val="24"/>
                <w:szCs w:val="24"/>
              </w:rPr>
            </w:pPr>
          </w:p>
        </w:tc>
        <w:tc>
          <w:tcPr>
            <w:tcW w:w="873" w:type="dxa"/>
            <w:tcBorders>
              <w:left w:val="single" w:sz="4" w:space="0" w:color="000000"/>
              <w:bottom w:val="single" w:sz="4" w:space="0" w:color="000000"/>
              <w:right w:val="single" w:sz="4" w:space="0" w:color="000000"/>
            </w:tcBorders>
            <w:shd w:val="clear" w:color="auto" w:fill="auto"/>
          </w:tcPr>
          <w:p w14:paraId="5BDF03EB" w14:textId="77777777" w:rsidR="00E938DB" w:rsidRPr="002C741D" w:rsidRDefault="00E938DB" w:rsidP="00E938DB">
            <w:pPr>
              <w:pStyle w:val="ac"/>
              <w:jc w:val="center"/>
              <w:rPr>
                <w:rFonts w:ascii="Times New Roman" w:hAnsi="Times New Roman" w:cs="Times New Roman"/>
                <w:sz w:val="24"/>
                <w:szCs w:val="24"/>
              </w:rPr>
            </w:pPr>
          </w:p>
        </w:tc>
        <w:tc>
          <w:tcPr>
            <w:tcW w:w="1123" w:type="dxa"/>
            <w:vMerge/>
            <w:tcBorders>
              <w:left w:val="single" w:sz="4" w:space="0" w:color="000000"/>
              <w:right w:val="single" w:sz="4" w:space="0" w:color="000000"/>
            </w:tcBorders>
          </w:tcPr>
          <w:p w14:paraId="15A6303B"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2773260C" w14:textId="77777777" w:rsidTr="001605DF">
        <w:tc>
          <w:tcPr>
            <w:tcW w:w="2518" w:type="dxa"/>
            <w:vMerge/>
            <w:tcBorders>
              <w:left w:val="single" w:sz="4" w:space="0" w:color="000000"/>
              <w:right w:val="single" w:sz="4" w:space="0" w:color="000000"/>
            </w:tcBorders>
          </w:tcPr>
          <w:p w14:paraId="26B23F93"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1F3DBA5A" w14:textId="77777777" w:rsidR="00E938DB" w:rsidRPr="002C741D" w:rsidRDefault="00E938DB" w:rsidP="00E938DB">
            <w:pPr>
              <w:pStyle w:val="ac"/>
              <w:rPr>
                <w:rFonts w:ascii="Times New Roman" w:hAnsi="Times New Roman" w:cs="Times New Roman"/>
                <w:b/>
                <w:sz w:val="24"/>
                <w:szCs w:val="24"/>
              </w:rPr>
            </w:pPr>
            <w:r w:rsidRPr="002C741D">
              <w:rPr>
                <w:rFonts w:ascii="Times New Roman" w:hAnsi="Times New Roman" w:cs="Times New Roman"/>
                <w:b/>
                <w:sz w:val="24"/>
                <w:szCs w:val="24"/>
              </w:rPr>
              <w:t xml:space="preserve">Самостоятельная работа: </w:t>
            </w:r>
            <w:r w:rsidRPr="002C741D">
              <w:rPr>
                <w:rFonts w:ascii="Times New Roman" w:hAnsi="Times New Roman" w:cs="Times New Roman"/>
                <w:sz w:val="24"/>
                <w:szCs w:val="24"/>
              </w:rPr>
              <w:t>выполнение домашних заданий по теме 1.</w:t>
            </w:r>
          </w:p>
        </w:tc>
        <w:tc>
          <w:tcPr>
            <w:tcW w:w="873" w:type="dxa"/>
            <w:vMerge w:val="restart"/>
            <w:tcBorders>
              <w:left w:val="single" w:sz="4" w:space="0" w:color="000000"/>
              <w:right w:val="single" w:sz="4" w:space="0" w:color="000000"/>
            </w:tcBorders>
          </w:tcPr>
          <w:p w14:paraId="1E22E145"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c>
          <w:tcPr>
            <w:tcW w:w="1123" w:type="dxa"/>
            <w:vMerge/>
            <w:tcBorders>
              <w:left w:val="single" w:sz="4" w:space="0" w:color="000000"/>
              <w:right w:val="single" w:sz="4" w:space="0" w:color="000000"/>
            </w:tcBorders>
          </w:tcPr>
          <w:p w14:paraId="3B28CDFD"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71E20DA8" w14:textId="77777777" w:rsidTr="001605DF">
        <w:tc>
          <w:tcPr>
            <w:tcW w:w="2518" w:type="dxa"/>
            <w:vMerge/>
            <w:tcBorders>
              <w:left w:val="single" w:sz="4" w:space="0" w:color="000000"/>
              <w:right w:val="single" w:sz="4" w:space="0" w:color="000000"/>
            </w:tcBorders>
          </w:tcPr>
          <w:p w14:paraId="07876A9D"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7111AAC0" w14:textId="77777777" w:rsidR="00E938DB" w:rsidRPr="002C741D" w:rsidRDefault="00E938DB" w:rsidP="00E938DB">
            <w:pPr>
              <w:pStyle w:val="ac"/>
              <w:rPr>
                <w:rFonts w:ascii="Times New Roman" w:hAnsi="Times New Roman" w:cs="Times New Roman"/>
                <w:b/>
                <w:sz w:val="24"/>
                <w:szCs w:val="24"/>
              </w:rPr>
            </w:pPr>
            <w:r w:rsidRPr="002C741D">
              <w:rPr>
                <w:rFonts w:ascii="Times New Roman" w:hAnsi="Times New Roman" w:cs="Times New Roman"/>
                <w:b/>
                <w:sz w:val="24"/>
                <w:szCs w:val="24"/>
              </w:rPr>
              <w:t xml:space="preserve">Тематика самостоятельной внеаудиторной работы: </w:t>
            </w:r>
          </w:p>
          <w:p w14:paraId="4DD07DE9"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b/>
                <w:sz w:val="24"/>
                <w:szCs w:val="24"/>
              </w:rPr>
              <w:t>-</w:t>
            </w:r>
            <w:r w:rsidRPr="002C741D">
              <w:rPr>
                <w:rFonts w:ascii="Times New Roman" w:hAnsi="Times New Roman" w:cs="Times New Roman"/>
                <w:sz w:val="24"/>
                <w:szCs w:val="24"/>
              </w:rPr>
              <w:t>Найти в сети Интернете стандарты и сверить их содержание с материалом, полученным по теме на уроках.</w:t>
            </w:r>
          </w:p>
          <w:p w14:paraId="527B3EB7"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b/>
                <w:sz w:val="24"/>
                <w:szCs w:val="24"/>
              </w:rPr>
              <w:t>-</w:t>
            </w:r>
            <w:r w:rsidRPr="002C741D">
              <w:rPr>
                <w:rFonts w:ascii="Times New Roman" w:hAnsi="Times New Roman" w:cs="Times New Roman"/>
                <w:sz w:val="24"/>
                <w:szCs w:val="24"/>
              </w:rPr>
              <w:t>Вычерчивание чертёжного шрифта в соответствии требованиям  стандарта.</w:t>
            </w:r>
          </w:p>
        </w:tc>
        <w:tc>
          <w:tcPr>
            <w:tcW w:w="873" w:type="dxa"/>
            <w:vMerge/>
            <w:tcBorders>
              <w:left w:val="single" w:sz="4" w:space="0" w:color="000000"/>
              <w:right w:val="single" w:sz="4" w:space="0" w:color="000000"/>
            </w:tcBorders>
          </w:tcPr>
          <w:p w14:paraId="5D21E1F9" w14:textId="77777777" w:rsidR="00E938DB" w:rsidRPr="002C741D" w:rsidRDefault="00E938DB" w:rsidP="00E938DB">
            <w:pPr>
              <w:pStyle w:val="ac"/>
              <w:jc w:val="center"/>
              <w:rPr>
                <w:rFonts w:ascii="Times New Roman" w:hAnsi="Times New Roman" w:cs="Times New Roman"/>
                <w:sz w:val="24"/>
                <w:szCs w:val="24"/>
              </w:rPr>
            </w:pPr>
          </w:p>
        </w:tc>
        <w:tc>
          <w:tcPr>
            <w:tcW w:w="1123" w:type="dxa"/>
            <w:vMerge/>
            <w:tcBorders>
              <w:left w:val="single" w:sz="4" w:space="0" w:color="000000"/>
              <w:bottom w:val="single" w:sz="4" w:space="0" w:color="000000"/>
              <w:right w:val="single" w:sz="4" w:space="0" w:color="000000"/>
            </w:tcBorders>
          </w:tcPr>
          <w:p w14:paraId="77E6F215"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040373DB" w14:textId="77777777" w:rsidTr="001605DF">
        <w:tc>
          <w:tcPr>
            <w:tcW w:w="2518" w:type="dxa"/>
            <w:vMerge/>
            <w:tcBorders>
              <w:left w:val="single" w:sz="4" w:space="0" w:color="000000"/>
              <w:bottom w:val="single" w:sz="4" w:space="0" w:color="000000"/>
              <w:right w:val="single" w:sz="4" w:space="0" w:color="000000"/>
            </w:tcBorders>
          </w:tcPr>
          <w:p w14:paraId="0832D3F4"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20F9FD1A" w14:textId="77777777" w:rsidR="00E938DB" w:rsidRPr="002C741D" w:rsidRDefault="00E938DB" w:rsidP="00E938DB">
            <w:pPr>
              <w:pStyle w:val="ac"/>
              <w:rPr>
                <w:rFonts w:ascii="Times New Roman" w:hAnsi="Times New Roman" w:cs="Times New Roman"/>
                <w:b/>
                <w:sz w:val="24"/>
                <w:szCs w:val="24"/>
              </w:rPr>
            </w:pPr>
          </w:p>
        </w:tc>
        <w:tc>
          <w:tcPr>
            <w:tcW w:w="873" w:type="dxa"/>
            <w:vMerge/>
            <w:tcBorders>
              <w:left w:val="single" w:sz="4" w:space="0" w:color="000000"/>
              <w:bottom w:val="single" w:sz="4" w:space="0" w:color="000000"/>
              <w:right w:val="single" w:sz="4" w:space="0" w:color="000000"/>
            </w:tcBorders>
          </w:tcPr>
          <w:p w14:paraId="316F9089"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left w:val="single" w:sz="4" w:space="0" w:color="000000"/>
              <w:bottom w:val="single" w:sz="4" w:space="0" w:color="000000"/>
              <w:right w:val="single" w:sz="4" w:space="0" w:color="000000"/>
            </w:tcBorders>
          </w:tcPr>
          <w:p w14:paraId="20089331"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6899A46C" w14:textId="77777777" w:rsidTr="001605DF">
        <w:tc>
          <w:tcPr>
            <w:tcW w:w="2518" w:type="dxa"/>
            <w:vMerge w:val="restart"/>
            <w:tcBorders>
              <w:top w:val="single" w:sz="4" w:space="0" w:color="000000"/>
              <w:left w:val="single" w:sz="4" w:space="0" w:color="000000"/>
              <w:right w:val="single" w:sz="4" w:space="0" w:color="000000"/>
            </w:tcBorders>
          </w:tcPr>
          <w:p w14:paraId="13803CC1"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 xml:space="preserve">Тема 2. Геометрические </w:t>
            </w:r>
            <w:r w:rsidRPr="002C741D">
              <w:rPr>
                <w:rFonts w:ascii="Times New Roman" w:hAnsi="Times New Roman" w:cs="Times New Roman"/>
                <w:sz w:val="24"/>
                <w:szCs w:val="24"/>
              </w:rPr>
              <w:lastRenderedPageBreak/>
              <w:t>построения.</w:t>
            </w:r>
          </w:p>
        </w:tc>
        <w:tc>
          <w:tcPr>
            <w:tcW w:w="9881" w:type="dxa"/>
            <w:tcBorders>
              <w:top w:val="single" w:sz="4" w:space="0" w:color="000000"/>
              <w:left w:val="single" w:sz="4" w:space="0" w:color="000000"/>
              <w:bottom w:val="single" w:sz="4" w:space="0" w:color="000000"/>
              <w:right w:val="single" w:sz="4" w:space="0" w:color="000000"/>
            </w:tcBorders>
          </w:tcPr>
          <w:p w14:paraId="39A76153"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b/>
                <w:sz w:val="24"/>
                <w:szCs w:val="24"/>
              </w:rPr>
              <w:lastRenderedPageBreak/>
              <w:t>Содержание учебного материала</w:t>
            </w:r>
            <w:r w:rsidRPr="002C741D">
              <w:rPr>
                <w:rFonts w:ascii="Times New Roman" w:hAnsi="Times New Roman" w:cs="Times New Roman"/>
                <w:sz w:val="24"/>
                <w:szCs w:val="24"/>
              </w:rPr>
              <w:t xml:space="preserve">: </w:t>
            </w:r>
          </w:p>
          <w:p w14:paraId="654D833E"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Геометрические построения: понятие, классификация.</w:t>
            </w:r>
          </w:p>
        </w:tc>
        <w:tc>
          <w:tcPr>
            <w:tcW w:w="873" w:type="dxa"/>
            <w:vMerge w:val="restart"/>
            <w:tcBorders>
              <w:top w:val="single" w:sz="4" w:space="0" w:color="000000"/>
              <w:left w:val="single" w:sz="4" w:space="0" w:color="000000"/>
              <w:right w:val="single" w:sz="4" w:space="0" w:color="000000"/>
            </w:tcBorders>
          </w:tcPr>
          <w:p w14:paraId="69B0D669" w14:textId="77777777" w:rsidR="00E938DB" w:rsidRPr="002C741D" w:rsidRDefault="00E938DB" w:rsidP="00E938DB">
            <w:pPr>
              <w:pStyle w:val="ac"/>
              <w:jc w:val="center"/>
              <w:rPr>
                <w:rFonts w:ascii="Times New Roman" w:hAnsi="Times New Roman" w:cs="Times New Roman"/>
                <w:b/>
                <w:sz w:val="24"/>
                <w:szCs w:val="24"/>
              </w:rPr>
            </w:pPr>
            <w:r w:rsidRPr="002C741D">
              <w:rPr>
                <w:rFonts w:ascii="Times New Roman" w:hAnsi="Times New Roman" w:cs="Times New Roman"/>
                <w:b/>
                <w:sz w:val="24"/>
                <w:szCs w:val="24"/>
              </w:rPr>
              <w:t>1</w:t>
            </w:r>
          </w:p>
        </w:tc>
        <w:tc>
          <w:tcPr>
            <w:tcW w:w="1123" w:type="dxa"/>
            <w:tcBorders>
              <w:top w:val="single" w:sz="4" w:space="0" w:color="000000"/>
              <w:left w:val="single" w:sz="4" w:space="0" w:color="000000"/>
              <w:bottom w:val="single" w:sz="4" w:space="0" w:color="000000"/>
              <w:right w:val="single" w:sz="4" w:space="0" w:color="000000"/>
            </w:tcBorders>
          </w:tcPr>
          <w:p w14:paraId="401E61C5"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7BDC1846" w14:textId="77777777" w:rsidTr="001605DF">
        <w:tc>
          <w:tcPr>
            <w:tcW w:w="2518" w:type="dxa"/>
            <w:vMerge/>
            <w:tcBorders>
              <w:left w:val="single" w:sz="4" w:space="0" w:color="000000"/>
              <w:right w:val="single" w:sz="4" w:space="0" w:color="000000"/>
            </w:tcBorders>
          </w:tcPr>
          <w:p w14:paraId="6945A59D" w14:textId="77777777" w:rsidR="00E938DB" w:rsidRPr="002C741D" w:rsidRDefault="00E938DB" w:rsidP="00E938DB">
            <w:pPr>
              <w:pStyle w:val="ac"/>
              <w:jc w:val="center"/>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2FEF64D5"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Деление отрезков, углов, окружностей.</w:t>
            </w:r>
          </w:p>
        </w:tc>
        <w:tc>
          <w:tcPr>
            <w:tcW w:w="873" w:type="dxa"/>
            <w:vMerge/>
            <w:tcBorders>
              <w:left w:val="single" w:sz="4" w:space="0" w:color="000000"/>
              <w:right w:val="single" w:sz="4" w:space="0" w:color="000000"/>
            </w:tcBorders>
          </w:tcPr>
          <w:p w14:paraId="0DFC0F55"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19E4DC17"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r>
      <w:tr w:rsidR="00E938DB" w:rsidRPr="002C741D" w14:paraId="2B515D3A" w14:textId="77777777" w:rsidTr="001605DF">
        <w:tc>
          <w:tcPr>
            <w:tcW w:w="2518" w:type="dxa"/>
            <w:vMerge/>
            <w:tcBorders>
              <w:left w:val="single" w:sz="4" w:space="0" w:color="000000"/>
              <w:right w:val="single" w:sz="4" w:space="0" w:color="000000"/>
            </w:tcBorders>
          </w:tcPr>
          <w:p w14:paraId="459C1EEE" w14:textId="77777777" w:rsidR="00E938DB" w:rsidRPr="002C741D" w:rsidRDefault="00E938DB" w:rsidP="00E938DB">
            <w:pPr>
              <w:pStyle w:val="ac"/>
              <w:jc w:val="center"/>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115B60B6"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Сопряжения: определение, понятие радиуса, центра и точек сопряжения.</w:t>
            </w:r>
          </w:p>
        </w:tc>
        <w:tc>
          <w:tcPr>
            <w:tcW w:w="873" w:type="dxa"/>
            <w:vMerge/>
            <w:tcBorders>
              <w:left w:val="single" w:sz="4" w:space="0" w:color="000000"/>
              <w:right w:val="single" w:sz="4" w:space="0" w:color="000000"/>
            </w:tcBorders>
          </w:tcPr>
          <w:p w14:paraId="7999EE32"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2153EA54"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r>
      <w:tr w:rsidR="00E938DB" w:rsidRPr="002C741D" w14:paraId="4A385D86" w14:textId="77777777" w:rsidTr="001605DF">
        <w:tc>
          <w:tcPr>
            <w:tcW w:w="2518" w:type="dxa"/>
            <w:vMerge/>
            <w:tcBorders>
              <w:left w:val="single" w:sz="4" w:space="0" w:color="000000"/>
              <w:right w:val="single" w:sz="4" w:space="0" w:color="000000"/>
            </w:tcBorders>
          </w:tcPr>
          <w:p w14:paraId="6B724333" w14:textId="77777777" w:rsidR="00E938DB" w:rsidRPr="002C741D" w:rsidRDefault="00E938DB" w:rsidP="00E938DB">
            <w:pPr>
              <w:pStyle w:val="ac"/>
              <w:jc w:val="center"/>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1988E029"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Сопряжение двух прямых.</w:t>
            </w:r>
          </w:p>
        </w:tc>
        <w:tc>
          <w:tcPr>
            <w:tcW w:w="873" w:type="dxa"/>
            <w:vMerge/>
            <w:tcBorders>
              <w:left w:val="single" w:sz="4" w:space="0" w:color="000000"/>
              <w:right w:val="single" w:sz="4" w:space="0" w:color="000000"/>
            </w:tcBorders>
          </w:tcPr>
          <w:p w14:paraId="330C3646"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768AE9CD"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r>
      <w:tr w:rsidR="00E938DB" w:rsidRPr="002C741D" w14:paraId="06C00BBA" w14:textId="77777777" w:rsidTr="001605DF">
        <w:tc>
          <w:tcPr>
            <w:tcW w:w="2518" w:type="dxa"/>
            <w:vMerge/>
            <w:tcBorders>
              <w:left w:val="single" w:sz="4" w:space="0" w:color="000000"/>
              <w:right w:val="single" w:sz="4" w:space="0" w:color="000000"/>
            </w:tcBorders>
          </w:tcPr>
          <w:p w14:paraId="6F68C7DA" w14:textId="77777777" w:rsidR="00E938DB" w:rsidRPr="002C741D" w:rsidRDefault="00E938DB" w:rsidP="00E938DB">
            <w:pPr>
              <w:pStyle w:val="ac"/>
              <w:jc w:val="center"/>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21C7DECC"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Сопряжение прямой и окружности.</w:t>
            </w:r>
          </w:p>
        </w:tc>
        <w:tc>
          <w:tcPr>
            <w:tcW w:w="873" w:type="dxa"/>
            <w:vMerge/>
            <w:tcBorders>
              <w:left w:val="single" w:sz="4" w:space="0" w:color="000000"/>
              <w:right w:val="single" w:sz="4" w:space="0" w:color="000000"/>
            </w:tcBorders>
          </w:tcPr>
          <w:p w14:paraId="0BBB0178"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20340567"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r>
      <w:tr w:rsidR="00E938DB" w:rsidRPr="002C741D" w14:paraId="6DDA0841" w14:textId="77777777" w:rsidTr="001605DF">
        <w:tc>
          <w:tcPr>
            <w:tcW w:w="2518" w:type="dxa"/>
            <w:vMerge/>
            <w:tcBorders>
              <w:left w:val="single" w:sz="4" w:space="0" w:color="000000"/>
              <w:right w:val="single" w:sz="4" w:space="0" w:color="000000"/>
            </w:tcBorders>
          </w:tcPr>
          <w:p w14:paraId="108E80BE" w14:textId="77777777" w:rsidR="00E938DB" w:rsidRPr="002C741D" w:rsidRDefault="00E938DB" w:rsidP="00E938DB">
            <w:pPr>
              <w:pStyle w:val="ac"/>
              <w:jc w:val="center"/>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45EDA5E8"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Сопряжение двух дуг, дугой заданного радиуса.</w:t>
            </w:r>
          </w:p>
        </w:tc>
        <w:tc>
          <w:tcPr>
            <w:tcW w:w="873" w:type="dxa"/>
            <w:vMerge/>
            <w:tcBorders>
              <w:left w:val="single" w:sz="4" w:space="0" w:color="000000"/>
              <w:right w:val="single" w:sz="4" w:space="0" w:color="000000"/>
            </w:tcBorders>
          </w:tcPr>
          <w:p w14:paraId="4902878D"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01171700"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r>
      <w:tr w:rsidR="00E938DB" w:rsidRPr="002C741D" w14:paraId="09D5DDC3" w14:textId="77777777" w:rsidTr="001605DF">
        <w:tc>
          <w:tcPr>
            <w:tcW w:w="2518" w:type="dxa"/>
            <w:vMerge/>
            <w:tcBorders>
              <w:left w:val="single" w:sz="4" w:space="0" w:color="000000"/>
              <w:right w:val="single" w:sz="4" w:space="0" w:color="000000"/>
            </w:tcBorders>
          </w:tcPr>
          <w:p w14:paraId="607B9ABA" w14:textId="77777777" w:rsidR="00E938DB" w:rsidRPr="002C741D" w:rsidRDefault="00E938DB" w:rsidP="00E938DB">
            <w:pPr>
              <w:pStyle w:val="ac"/>
              <w:jc w:val="center"/>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00EBB35B"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Выявление элементов геометрических построений в контурах деталей.</w:t>
            </w:r>
          </w:p>
        </w:tc>
        <w:tc>
          <w:tcPr>
            <w:tcW w:w="873" w:type="dxa"/>
            <w:vMerge/>
            <w:tcBorders>
              <w:left w:val="single" w:sz="4" w:space="0" w:color="000000"/>
              <w:right w:val="single" w:sz="4" w:space="0" w:color="000000"/>
            </w:tcBorders>
          </w:tcPr>
          <w:p w14:paraId="6D4C5F1B"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25E97FBB"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r>
      <w:tr w:rsidR="00E938DB" w:rsidRPr="002C741D" w14:paraId="040B3C92" w14:textId="77777777" w:rsidTr="001605DF">
        <w:tc>
          <w:tcPr>
            <w:tcW w:w="2518" w:type="dxa"/>
            <w:vMerge/>
            <w:tcBorders>
              <w:left w:val="single" w:sz="4" w:space="0" w:color="000000"/>
              <w:right w:val="single" w:sz="4" w:space="0" w:color="000000"/>
            </w:tcBorders>
          </w:tcPr>
          <w:p w14:paraId="6CA9377C" w14:textId="77777777" w:rsidR="00E938DB" w:rsidRPr="002C741D" w:rsidRDefault="00E938DB" w:rsidP="00E938DB">
            <w:pPr>
              <w:pStyle w:val="ac"/>
              <w:jc w:val="center"/>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32C29259"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b/>
                <w:sz w:val="24"/>
                <w:szCs w:val="24"/>
              </w:rPr>
              <w:t>Практические работы</w:t>
            </w:r>
          </w:p>
        </w:tc>
        <w:tc>
          <w:tcPr>
            <w:tcW w:w="873" w:type="dxa"/>
            <w:vMerge w:val="restart"/>
            <w:tcBorders>
              <w:top w:val="single" w:sz="4" w:space="0" w:color="000000"/>
              <w:left w:val="single" w:sz="4" w:space="0" w:color="000000"/>
              <w:right w:val="single" w:sz="4" w:space="0" w:color="000000"/>
            </w:tcBorders>
          </w:tcPr>
          <w:p w14:paraId="6D753560"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4</w:t>
            </w:r>
          </w:p>
        </w:tc>
        <w:tc>
          <w:tcPr>
            <w:tcW w:w="1123" w:type="dxa"/>
            <w:vMerge w:val="restart"/>
            <w:tcBorders>
              <w:top w:val="single" w:sz="4" w:space="0" w:color="000000"/>
              <w:left w:val="single" w:sz="4" w:space="0" w:color="000000"/>
              <w:right w:val="single" w:sz="4" w:space="0" w:color="000000"/>
            </w:tcBorders>
          </w:tcPr>
          <w:p w14:paraId="448D83EF"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7062D1D2" w14:textId="77777777" w:rsidTr="001605DF">
        <w:tc>
          <w:tcPr>
            <w:tcW w:w="2518" w:type="dxa"/>
            <w:vMerge/>
            <w:tcBorders>
              <w:left w:val="single" w:sz="4" w:space="0" w:color="000000"/>
              <w:right w:val="single" w:sz="4" w:space="0" w:color="000000"/>
            </w:tcBorders>
          </w:tcPr>
          <w:p w14:paraId="3E1F7139" w14:textId="77777777" w:rsidR="00E938DB" w:rsidRPr="002C741D" w:rsidRDefault="00E938DB" w:rsidP="00E938DB">
            <w:pPr>
              <w:pStyle w:val="ac"/>
              <w:jc w:val="center"/>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57477CC9"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sz w:val="24"/>
                <w:szCs w:val="24"/>
              </w:rPr>
              <w:t xml:space="preserve"> Вычертить все виды сопряжений</w:t>
            </w:r>
          </w:p>
        </w:tc>
        <w:tc>
          <w:tcPr>
            <w:tcW w:w="873" w:type="dxa"/>
            <w:vMerge/>
            <w:tcBorders>
              <w:left w:val="single" w:sz="4" w:space="0" w:color="000000"/>
              <w:bottom w:val="single" w:sz="4" w:space="0" w:color="000000"/>
              <w:right w:val="single" w:sz="4" w:space="0" w:color="000000"/>
            </w:tcBorders>
          </w:tcPr>
          <w:p w14:paraId="6C8B0621" w14:textId="77777777" w:rsidR="00E938DB" w:rsidRPr="002C741D" w:rsidRDefault="00E938DB" w:rsidP="00E938DB">
            <w:pPr>
              <w:pStyle w:val="ac"/>
              <w:jc w:val="center"/>
              <w:rPr>
                <w:rFonts w:ascii="Times New Roman" w:hAnsi="Times New Roman" w:cs="Times New Roman"/>
                <w:sz w:val="24"/>
                <w:szCs w:val="24"/>
              </w:rPr>
            </w:pPr>
          </w:p>
        </w:tc>
        <w:tc>
          <w:tcPr>
            <w:tcW w:w="1123" w:type="dxa"/>
            <w:vMerge/>
            <w:tcBorders>
              <w:left w:val="single" w:sz="4" w:space="0" w:color="000000"/>
              <w:right w:val="single" w:sz="4" w:space="0" w:color="000000"/>
            </w:tcBorders>
          </w:tcPr>
          <w:p w14:paraId="2C771B66"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1CE0D689" w14:textId="77777777" w:rsidTr="001605DF">
        <w:tc>
          <w:tcPr>
            <w:tcW w:w="2518" w:type="dxa"/>
            <w:vMerge/>
            <w:tcBorders>
              <w:left w:val="single" w:sz="4" w:space="0" w:color="000000"/>
              <w:right w:val="single" w:sz="4" w:space="0" w:color="000000"/>
            </w:tcBorders>
          </w:tcPr>
          <w:p w14:paraId="1A186738" w14:textId="77777777" w:rsidR="00E938DB" w:rsidRPr="002C741D" w:rsidRDefault="00E938DB" w:rsidP="00E938DB">
            <w:pPr>
              <w:pStyle w:val="ac"/>
              <w:jc w:val="center"/>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353C819F" w14:textId="77777777" w:rsidR="00E938DB" w:rsidRPr="002C741D" w:rsidRDefault="00E938DB" w:rsidP="00E938DB">
            <w:pPr>
              <w:pStyle w:val="ac"/>
              <w:rPr>
                <w:rFonts w:ascii="Times New Roman" w:hAnsi="Times New Roman" w:cs="Times New Roman"/>
                <w:sz w:val="24"/>
                <w:szCs w:val="24"/>
              </w:rPr>
            </w:pPr>
          </w:p>
        </w:tc>
        <w:tc>
          <w:tcPr>
            <w:tcW w:w="873" w:type="dxa"/>
            <w:tcBorders>
              <w:top w:val="single" w:sz="4" w:space="0" w:color="000000"/>
              <w:left w:val="single" w:sz="4" w:space="0" w:color="000000"/>
              <w:bottom w:val="single" w:sz="4" w:space="0" w:color="000000"/>
              <w:right w:val="single" w:sz="4" w:space="0" w:color="000000"/>
            </w:tcBorders>
          </w:tcPr>
          <w:p w14:paraId="6D458607" w14:textId="77777777" w:rsidR="00E938DB" w:rsidRPr="002C741D" w:rsidRDefault="00E938DB" w:rsidP="00E938DB">
            <w:pPr>
              <w:pStyle w:val="ac"/>
              <w:jc w:val="center"/>
              <w:rPr>
                <w:rFonts w:ascii="Times New Roman" w:hAnsi="Times New Roman" w:cs="Times New Roman"/>
                <w:sz w:val="24"/>
                <w:szCs w:val="24"/>
              </w:rPr>
            </w:pPr>
          </w:p>
        </w:tc>
        <w:tc>
          <w:tcPr>
            <w:tcW w:w="1123" w:type="dxa"/>
            <w:vMerge/>
            <w:tcBorders>
              <w:left w:val="single" w:sz="4" w:space="0" w:color="000000"/>
              <w:right w:val="single" w:sz="4" w:space="0" w:color="000000"/>
            </w:tcBorders>
          </w:tcPr>
          <w:p w14:paraId="1F33AF82"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115A8A88" w14:textId="77777777" w:rsidTr="001605DF">
        <w:tc>
          <w:tcPr>
            <w:tcW w:w="2518" w:type="dxa"/>
            <w:vMerge/>
            <w:tcBorders>
              <w:left w:val="single" w:sz="4" w:space="0" w:color="000000"/>
              <w:right w:val="single" w:sz="4" w:space="0" w:color="000000"/>
            </w:tcBorders>
          </w:tcPr>
          <w:p w14:paraId="7893041B" w14:textId="77777777" w:rsidR="00E938DB" w:rsidRPr="002C741D" w:rsidRDefault="00E938DB" w:rsidP="00E938DB">
            <w:pPr>
              <w:pStyle w:val="ac"/>
              <w:jc w:val="center"/>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3B1184CF" w14:textId="77777777" w:rsidR="00E938DB" w:rsidRPr="002C741D" w:rsidRDefault="00E938DB" w:rsidP="00E938DB">
            <w:pPr>
              <w:pStyle w:val="ac"/>
              <w:rPr>
                <w:rFonts w:ascii="Times New Roman" w:hAnsi="Times New Roman" w:cs="Times New Roman"/>
                <w:b/>
                <w:sz w:val="24"/>
                <w:szCs w:val="24"/>
              </w:rPr>
            </w:pPr>
            <w:r w:rsidRPr="002C741D">
              <w:rPr>
                <w:rFonts w:ascii="Times New Roman" w:hAnsi="Times New Roman" w:cs="Times New Roman"/>
                <w:b/>
                <w:sz w:val="24"/>
                <w:szCs w:val="24"/>
              </w:rPr>
              <w:t xml:space="preserve">Самостоятельная работа: </w:t>
            </w:r>
            <w:r w:rsidRPr="002C741D">
              <w:rPr>
                <w:rFonts w:ascii="Times New Roman" w:hAnsi="Times New Roman" w:cs="Times New Roman"/>
                <w:sz w:val="24"/>
                <w:szCs w:val="24"/>
              </w:rPr>
              <w:t>выполнение домашних заданий по теме 2.</w:t>
            </w:r>
          </w:p>
        </w:tc>
        <w:tc>
          <w:tcPr>
            <w:tcW w:w="873" w:type="dxa"/>
            <w:vMerge w:val="restart"/>
            <w:tcBorders>
              <w:top w:val="single" w:sz="4" w:space="0" w:color="000000"/>
              <w:left w:val="single" w:sz="4" w:space="0" w:color="000000"/>
              <w:right w:val="single" w:sz="4" w:space="0" w:color="000000"/>
            </w:tcBorders>
          </w:tcPr>
          <w:p w14:paraId="2A20BC90"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c>
          <w:tcPr>
            <w:tcW w:w="1123" w:type="dxa"/>
            <w:vMerge/>
            <w:tcBorders>
              <w:left w:val="single" w:sz="4" w:space="0" w:color="000000"/>
              <w:right w:val="single" w:sz="4" w:space="0" w:color="000000"/>
            </w:tcBorders>
          </w:tcPr>
          <w:p w14:paraId="44EE9F1A"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4ACDB1EF" w14:textId="77777777" w:rsidTr="001605DF">
        <w:tc>
          <w:tcPr>
            <w:tcW w:w="2518" w:type="dxa"/>
            <w:vMerge/>
            <w:tcBorders>
              <w:left w:val="single" w:sz="4" w:space="0" w:color="000000"/>
              <w:bottom w:val="single" w:sz="4" w:space="0" w:color="000000"/>
              <w:right w:val="single" w:sz="4" w:space="0" w:color="000000"/>
            </w:tcBorders>
          </w:tcPr>
          <w:p w14:paraId="59812DF7" w14:textId="77777777" w:rsidR="00E938DB" w:rsidRPr="002C741D" w:rsidRDefault="00E938DB" w:rsidP="00E938DB">
            <w:pPr>
              <w:pStyle w:val="ac"/>
              <w:jc w:val="center"/>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4BCD3D2A" w14:textId="77777777" w:rsidR="00E938DB" w:rsidRPr="002C741D" w:rsidRDefault="00E938DB" w:rsidP="00E938DB">
            <w:pPr>
              <w:pStyle w:val="ac"/>
              <w:rPr>
                <w:rFonts w:ascii="Times New Roman" w:hAnsi="Times New Roman" w:cs="Times New Roman"/>
                <w:b/>
                <w:sz w:val="24"/>
                <w:szCs w:val="24"/>
              </w:rPr>
            </w:pPr>
            <w:r w:rsidRPr="002C741D">
              <w:rPr>
                <w:rFonts w:ascii="Times New Roman" w:hAnsi="Times New Roman" w:cs="Times New Roman"/>
                <w:b/>
                <w:sz w:val="24"/>
                <w:szCs w:val="24"/>
              </w:rPr>
              <w:t>Тематика самостоятельной внеаудиторной работы:</w:t>
            </w:r>
          </w:p>
          <w:p w14:paraId="1BB04555"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sz w:val="24"/>
                <w:szCs w:val="24"/>
              </w:rPr>
              <w:t>-Составить алгоритм выполнения чертежа, требующего применения геометрических построений.</w:t>
            </w:r>
          </w:p>
          <w:p w14:paraId="546095E2"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sz w:val="24"/>
                <w:szCs w:val="24"/>
              </w:rPr>
              <w:t>-Разработать чертеж плоской детали с применением всех видов геометрических построений.</w:t>
            </w:r>
          </w:p>
        </w:tc>
        <w:tc>
          <w:tcPr>
            <w:tcW w:w="873" w:type="dxa"/>
            <w:vMerge/>
            <w:tcBorders>
              <w:left w:val="single" w:sz="4" w:space="0" w:color="000000"/>
              <w:right w:val="single" w:sz="4" w:space="0" w:color="000000"/>
            </w:tcBorders>
          </w:tcPr>
          <w:p w14:paraId="1862EE4C" w14:textId="77777777" w:rsidR="00E938DB" w:rsidRPr="002C741D" w:rsidRDefault="00E938DB" w:rsidP="00E938DB">
            <w:pPr>
              <w:pStyle w:val="ac"/>
              <w:jc w:val="center"/>
              <w:rPr>
                <w:rFonts w:ascii="Times New Roman" w:hAnsi="Times New Roman" w:cs="Times New Roman"/>
                <w:sz w:val="24"/>
                <w:szCs w:val="24"/>
              </w:rPr>
            </w:pPr>
          </w:p>
        </w:tc>
        <w:tc>
          <w:tcPr>
            <w:tcW w:w="1123" w:type="dxa"/>
            <w:vMerge/>
            <w:tcBorders>
              <w:left w:val="single" w:sz="4" w:space="0" w:color="000000"/>
              <w:bottom w:val="single" w:sz="4" w:space="0" w:color="000000"/>
              <w:right w:val="single" w:sz="4" w:space="0" w:color="000000"/>
            </w:tcBorders>
          </w:tcPr>
          <w:p w14:paraId="265CA25E"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7CF1DB42" w14:textId="77777777" w:rsidTr="001605DF">
        <w:tc>
          <w:tcPr>
            <w:tcW w:w="2518" w:type="dxa"/>
            <w:tcBorders>
              <w:left w:val="single" w:sz="4" w:space="0" w:color="000000"/>
              <w:bottom w:val="single" w:sz="4" w:space="0" w:color="000000"/>
              <w:right w:val="single" w:sz="4" w:space="0" w:color="000000"/>
            </w:tcBorders>
          </w:tcPr>
          <w:p w14:paraId="50300A18" w14:textId="77777777" w:rsidR="00E938DB" w:rsidRPr="002C741D" w:rsidRDefault="00E938DB" w:rsidP="00E938DB">
            <w:pPr>
              <w:pStyle w:val="ac"/>
              <w:jc w:val="center"/>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5E00269D" w14:textId="77777777" w:rsidR="00E938DB" w:rsidRPr="002C741D" w:rsidRDefault="00E938DB" w:rsidP="00E938DB">
            <w:pPr>
              <w:pStyle w:val="ac"/>
              <w:rPr>
                <w:rFonts w:ascii="Times New Roman" w:hAnsi="Times New Roman" w:cs="Times New Roman"/>
                <w:b/>
                <w:sz w:val="24"/>
                <w:szCs w:val="24"/>
              </w:rPr>
            </w:pPr>
          </w:p>
        </w:tc>
        <w:tc>
          <w:tcPr>
            <w:tcW w:w="873" w:type="dxa"/>
            <w:vMerge/>
            <w:tcBorders>
              <w:left w:val="single" w:sz="4" w:space="0" w:color="000000"/>
              <w:bottom w:val="single" w:sz="4" w:space="0" w:color="000000"/>
              <w:right w:val="single" w:sz="4" w:space="0" w:color="000000"/>
            </w:tcBorders>
          </w:tcPr>
          <w:p w14:paraId="46D64474"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left w:val="single" w:sz="4" w:space="0" w:color="000000"/>
              <w:bottom w:val="single" w:sz="4" w:space="0" w:color="000000"/>
              <w:right w:val="single" w:sz="4" w:space="0" w:color="000000"/>
            </w:tcBorders>
          </w:tcPr>
          <w:p w14:paraId="250CF3CE"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62FEFDD7" w14:textId="77777777" w:rsidTr="001605DF">
        <w:tc>
          <w:tcPr>
            <w:tcW w:w="14395" w:type="dxa"/>
            <w:gridSpan w:val="4"/>
            <w:tcBorders>
              <w:left w:val="single" w:sz="4" w:space="0" w:color="000000"/>
              <w:bottom w:val="single" w:sz="4" w:space="0" w:color="000000"/>
              <w:right w:val="single" w:sz="4" w:space="0" w:color="000000"/>
            </w:tcBorders>
          </w:tcPr>
          <w:p w14:paraId="6575605F" w14:textId="77777777" w:rsidR="00E938DB" w:rsidRPr="002C741D" w:rsidRDefault="00E938DB" w:rsidP="00E938D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2C741D">
              <w:rPr>
                <w:rFonts w:ascii="Times New Roman" w:hAnsi="Times New Roman" w:cs="Times New Roman"/>
                <w:b/>
                <w:bCs/>
                <w:sz w:val="24"/>
                <w:szCs w:val="24"/>
              </w:rPr>
              <w:t>Раздел 2. Основы черчения</w:t>
            </w:r>
          </w:p>
        </w:tc>
      </w:tr>
      <w:tr w:rsidR="00E938DB" w:rsidRPr="002C741D" w14:paraId="39520093" w14:textId="77777777" w:rsidTr="001605DF">
        <w:tc>
          <w:tcPr>
            <w:tcW w:w="2518" w:type="dxa"/>
            <w:vMerge w:val="restart"/>
            <w:tcBorders>
              <w:top w:val="single" w:sz="4" w:space="0" w:color="000000"/>
              <w:left w:val="single" w:sz="4" w:space="0" w:color="000000"/>
              <w:right w:val="single" w:sz="4" w:space="0" w:color="000000"/>
            </w:tcBorders>
          </w:tcPr>
          <w:p w14:paraId="6B5D1F6F"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Тема 3. Аксонометрические и прямоугольные проекции.</w:t>
            </w:r>
          </w:p>
        </w:tc>
        <w:tc>
          <w:tcPr>
            <w:tcW w:w="9881" w:type="dxa"/>
            <w:tcBorders>
              <w:top w:val="single" w:sz="4" w:space="0" w:color="000000"/>
              <w:left w:val="single" w:sz="4" w:space="0" w:color="000000"/>
              <w:bottom w:val="single" w:sz="4" w:space="0" w:color="000000"/>
              <w:right w:val="single" w:sz="4" w:space="0" w:color="000000"/>
            </w:tcBorders>
          </w:tcPr>
          <w:p w14:paraId="6E8BC89A"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b/>
                <w:sz w:val="24"/>
                <w:szCs w:val="24"/>
              </w:rPr>
              <w:t>Содержание учебного материала</w:t>
            </w:r>
            <w:r w:rsidRPr="002C741D">
              <w:rPr>
                <w:rFonts w:ascii="Times New Roman" w:hAnsi="Times New Roman" w:cs="Times New Roman"/>
                <w:sz w:val="24"/>
                <w:szCs w:val="24"/>
              </w:rPr>
              <w:t xml:space="preserve">: </w:t>
            </w:r>
          </w:p>
          <w:p w14:paraId="039BAFB7"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 xml:space="preserve">Аксонометрические проекции: основные сведения, положение осей в изометрической и фронтальной </w:t>
            </w:r>
            <w:proofErr w:type="spellStart"/>
            <w:r w:rsidRPr="002C741D">
              <w:rPr>
                <w:rFonts w:ascii="Times New Roman" w:hAnsi="Times New Roman" w:cs="Times New Roman"/>
                <w:sz w:val="24"/>
                <w:szCs w:val="24"/>
              </w:rPr>
              <w:t>диметрической</w:t>
            </w:r>
            <w:proofErr w:type="spellEnd"/>
            <w:r w:rsidRPr="002C741D">
              <w:rPr>
                <w:rFonts w:ascii="Times New Roman" w:hAnsi="Times New Roman" w:cs="Times New Roman"/>
                <w:sz w:val="24"/>
                <w:szCs w:val="24"/>
              </w:rPr>
              <w:t xml:space="preserve"> проекциях.</w:t>
            </w:r>
          </w:p>
        </w:tc>
        <w:tc>
          <w:tcPr>
            <w:tcW w:w="873" w:type="dxa"/>
            <w:vMerge w:val="restart"/>
            <w:tcBorders>
              <w:top w:val="single" w:sz="4" w:space="0" w:color="000000"/>
              <w:left w:val="single" w:sz="4" w:space="0" w:color="000000"/>
              <w:right w:val="single" w:sz="4" w:space="0" w:color="000000"/>
            </w:tcBorders>
          </w:tcPr>
          <w:p w14:paraId="06B0A506" w14:textId="77777777" w:rsidR="00E938DB" w:rsidRPr="002C741D" w:rsidRDefault="00E938DB" w:rsidP="00E938DB">
            <w:pPr>
              <w:pStyle w:val="ac"/>
              <w:jc w:val="center"/>
              <w:rPr>
                <w:rFonts w:ascii="Times New Roman" w:hAnsi="Times New Roman" w:cs="Times New Roman"/>
                <w:b/>
                <w:sz w:val="24"/>
                <w:szCs w:val="24"/>
              </w:rPr>
            </w:pPr>
            <w:r w:rsidRPr="002C741D">
              <w:rPr>
                <w:rFonts w:ascii="Times New Roman" w:hAnsi="Times New Roman" w:cs="Times New Roman"/>
                <w:b/>
                <w:sz w:val="24"/>
                <w:szCs w:val="24"/>
              </w:rPr>
              <w:t>1</w:t>
            </w:r>
          </w:p>
        </w:tc>
        <w:tc>
          <w:tcPr>
            <w:tcW w:w="1123" w:type="dxa"/>
            <w:tcBorders>
              <w:top w:val="single" w:sz="4" w:space="0" w:color="000000"/>
              <w:left w:val="single" w:sz="4" w:space="0" w:color="000000"/>
              <w:bottom w:val="single" w:sz="4" w:space="0" w:color="000000"/>
              <w:right w:val="single" w:sz="4" w:space="0" w:color="000000"/>
            </w:tcBorders>
          </w:tcPr>
          <w:p w14:paraId="41B78ABB"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1BC4D2CF" w14:textId="77777777" w:rsidTr="001605DF">
        <w:tc>
          <w:tcPr>
            <w:tcW w:w="2518" w:type="dxa"/>
            <w:vMerge/>
            <w:tcBorders>
              <w:left w:val="single" w:sz="4" w:space="0" w:color="000000"/>
              <w:right w:val="single" w:sz="4" w:space="0" w:color="000000"/>
            </w:tcBorders>
          </w:tcPr>
          <w:p w14:paraId="19ECDCAC" w14:textId="77777777" w:rsidR="00E938DB" w:rsidRPr="002C741D" w:rsidRDefault="00E938DB" w:rsidP="00E938DB">
            <w:pPr>
              <w:pStyle w:val="ac"/>
              <w:jc w:val="center"/>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2EDA8116"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Изображение плоских фигур, окружностей, геометрических тел в аксонометрии.</w:t>
            </w:r>
          </w:p>
        </w:tc>
        <w:tc>
          <w:tcPr>
            <w:tcW w:w="873" w:type="dxa"/>
            <w:vMerge/>
            <w:tcBorders>
              <w:left w:val="single" w:sz="4" w:space="0" w:color="000000"/>
              <w:right w:val="single" w:sz="4" w:space="0" w:color="000000"/>
            </w:tcBorders>
          </w:tcPr>
          <w:p w14:paraId="0F96F13A"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2CB0F572"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r>
      <w:tr w:rsidR="00E938DB" w:rsidRPr="002C741D" w14:paraId="5B4F66F3" w14:textId="77777777" w:rsidTr="001605DF">
        <w:tc>
          <w:tcPr>
            <w:tcW w:w="2518" w:type="dxa"/>
            <w:vMerge/>
            <w:tcBorders>
              <w:left w:val="single" w:sz="4" w:space="0" w:color="000000"/>
              <w:right w:val="single" w:sz="4" w:space="0" w:color="000000"/>
            </w:tcBorders>
          </w:tcPr>
          <w:p w14:paraId="68D8121C" w14:textId="77777777" w:rsidR="00E938DB" w:rsidRPr="002C741D" w:rsidRDefault="00E938DB" w:rsidP="00E938DB">
            <w:pPr>
              <w:pStyle w:val="ac"/>
              <w:jc w:val="center"/>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443B9DE1"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Технический рисунок.</w:t>
            </w:r>
          </w:p>
        </w:tc>
        <w:tc>
          <w:tcPr>
            <w:tcW w:w="873" w:type="dxa"/>
            <w:vMerge/>
            <w:tcBorders>
              <w:left w:val="single" w:sz="4" w:space="0" w:color="000000"/>
              <w:right w:val="single" w:sz="4" w:space="0" w:color="000000"/>
            </w:tcBorders>
          </w:tcPr>
          <w:p w14:paraId="3E24952F"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1C7BFAC0"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r>
      <w:tr w:rsidR="00E938DB" w:rsidRPr="002C741D" w14:paraId="203BE516" w14:textId="77777777" w:rsidTr="001605DF">
        <w:tc>
          <w:tcPr>
            <w:tcW w:w="2518" w:type="dxa"/>
            <w:vMerge/>
            <w:tcBorders>
              <w:left w:val="single" w:sz="4" w:space="0" w:color="000000"/>
              <w:right w:val="single" w:sz="4" w:space="0" w:color="000000"/>
            </w:tcBorders>
          </w:tcPr>
          <w:p w14:paraId="102D51E5" w14:textId="77777777" w:rsidR="00E938DB" w:rsidRPr="002C741D" w:rsidRDefault="00E938DB" w:rsidP="00E938DB">
            <w:pPr>
              <w:pStyle w:val="ac"/>
              <w:jc w:val="center"/>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35AB7AF6"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Прямоугольные проекции: понятие о проецировании, плоскости проекций, расположение видов на чертеже, комплексный чертеж.</w:t>
            </w:r>
          </w:p>
        </w:tc>
        <w:tc>
          <w:tcPr>
            <w:tcW w:w="873" w:type="dxa"/>
            <w:vMerge/>
            <w:tcBorders>
              <w:left w:val="single" w:sz="4" w:space="0" w:color="000000"/>
              <w:right w:val="single" w:sz="4" w:space="0" w:color="000000"/>
            </w:tcBorders>
          </w:tcPr>
          <w:p w14:paraId="0E98EEC3"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1C0C5595"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r>
      <w:tr w:rsidR="00E938DB" w:rsidRPr="002C741D" w14:paraId="5D37D7E6" w14:textId="77777777" w:rsidTr="001605DF">
        <w:tc>
          <w:tcPr>
            <w:tcW w:w="2518" w:type="dxa"/>
            <w:vMerge/>
            <w:tcBorders>
              <w:left w:val="single" w:sz="4" w:space="0" w:color="000000"/>
              <w:right w:val="single" w:sz="4" w:space="0" w:color="000000"/>
            </w:tcBorders>
          </w:tcPr>
          <w:p w14:paraId="34D03A0F" w14:textId="77777777" w:rsidR="00E938DB" w:rsidRPr="002C741D" w:rsidRDefault="00E938DB" w:rsidP="00E938DB">
            <w:pPr>
              <w:pStyle w:val="ac"/>
              <w:jc w:val="center"/>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33502CB7"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Проецирование геометрических тел на три плоскости проекции: назначение, правила выполнения, построение третьей проекции по двум заданным.</w:t>
            </w:r>
          </w:p>
        </w:tc>
        <w:tc>
          <w:tcPr>
            <w:tcW w:w="873" w:type="dxa"/>
            <w:vMerge/>
            <w:tcBorders>
              <w:left w:val="single" w:sz="4" w:space="0" w:color="000000"/>
              <w:bottom w:val="single" w:sz="4" w:space="0" w:color="000000"/>
              <w:right w:val="single" w:sz="4" w:space="0" w:color="000000"/>
            </w:tcBorders>
          </w:tcPr>
          <w:p w14:paraId="25D02519"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3D2C07E6"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r>
      <w:tr w:rsidR="00E938DB" w:rsidRPr="002C741D" w14:paraId="299B7C20" w14:textId="77777777" w:rsidTr="001605DF">
        <w:tc>
          <w:tcPr>
            <w:tcW w:w="2518" w:type="dxa"/>
            <w:vMerge/>
            <w:tcBorders>
              <w:left w:val="single" w:sz="4" w:space="0" w:color="000000"/>
              <w:right w:val="single" w:sz="4" w:space="0" w:color="000000"/>
            </w:tcBorders>
          </w:tcPr>
          <w:p w14:paraId="4262681F" w14:textId="77777777" w:rsidR="00E938DB" w:rsidRPr="002C741D" w:rsidRDefault="00E938DB" w:rsidP="00E938DB">
            <w:pPr>
              <w:pStyle w:val="ac"/>
              <w:jc w:val="center"/>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544157BC"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Анализ формы детали по чертежу.</w:t>
            </w:r>
          </w:p>
        </w:tc>
        <w:tc>
          <w:tcPr>
            <w:tcW w:w="873" w:type="dxa"/>
            <w:vMerge/>
            <w:tcBorders>
              <w:left w:val="single" w:sz="4" w:space="0" w:color="000000"/>
              <w:bottom w:val="single" w:sz="4" w:space="0" w:color="000000"/>
              <w:right w:val="single" w:sz="4" w:space="0" w:color="000000"/>
            </w:tcBorders>
          </w:tcPr>
          <w:p w14:paraId="69CFA568"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5E096603"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r>
      <w:tr w:rsidR="00E938DB" w:rsidRPr="002C741D" w14:paraId="7DAFB2E4" w14:textId="77777777" w:rsidTr="001605DF">
        <w:tc>
          <w:tcPr>
            <w:tcW w:w="2518" w:type="dxa"/>
            <w:vMerge/>
            <w:tcBorders>
              <w:left w:val="single" w:sz="4" w:space="0" w:color="000000"/>
              <w:right w:val="single" w:sz="4" w:space="0" w:color="000000"/>
            </w:tcBorders>
          </w:tcPr>
          <w:p w14:paraId="4CF594D7" w14:textId="77777777" w:rsidR="00E938DB" w:rsidRPr="002C741D" w:rsidRDefault="00E938DB" w:rsidP="00E938DB">
            <w:pPr>
              <w:pStyle w:val="ac"/>
              <w:jc w:val="center"/>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045BE54F"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Эскизы.</w:t>
            </w:r>
          </w:p>
        </w:tc>
        <w:tc>
          <w:tcPr>
            <w:tcW w:w="873" w:type="dxa"/>
            <w:vMerge/>
            <w:tcBorders>
              <w:left w:val="single" w:sz="4" w:space="0" w:color="000000"/>
              <w:bottom w:val="single" w:sz="4" w:space="0" w:color="000000"/>
              <w:right w:val="single" w:sz="4" w:space="0" w:color="000000"/>
            </w:tcBorders>
          </w:tcPr>
          <w:p w14:paraId="5478BC13"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36D3FD78"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r>
      <w:tr w:rsidR="00E938DB" w:rsidRPr="002C741D" w14:paraId="59D6862C" w14:textId="77777777" w:rsidTr="001605DF">
        <w:tc>
          <w:tcPr>
            <w:tcW w:w="2518" w:type="dxa"/>
            <w:vMerge/>
            <w:tcBorders>
              <w:left w:val="single" w:sz="4" w:space="0" w:color="000000"/>
              <w:right w:val="single" w:sz="4" w:space="0" w:color="000000"/>
            </w:tcBorders>
          </w:tcPr>
          <w:p w14:paraId="586ECDE9" w14:textId="77777777" w:rsidR="00E938DB" w:rsidRPr="002C741D" w:rsidRDefault="00E938DB" w:rsidP="00E938DB">
            <w:pPr>
              <w:pStyle w:val="ac"/>
              <w:jc w:val="center"/>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2DDE51DE" w14:textId="77777777" w:rsidR="00E938DB" w:rsidRPr="002C741D" w:rsidRDefault="00E938DB" w:rsidP="00E938DB">
            <w:pPr>
              <w:pStyle w:val="ac"/>
              <w:rPr>
                <w:rFonts w:ascii="Times New Roman" w:hAnsi="Times New Roman" w:cs="Times New Roman"/>
                <w:b/>
                <w:sz w:val="24"/>
                <w:szCs w:val="24"/>
              </w:rPr>
            </w:pPr>
            <w:r w:rsidRPr="002C741D">
              <w:rPr>
                <w:rFonts w:ascii="Times New Roman" w:hAnsi="Times New Roman" w:cs="Times New Roman"/>
                <w:b/>
                <w:sz w:val="24"/>
                <w:szCs w:val="24"/>
              </w:rPr>
              <w:t>Практические работы</w:t>
            </w:r>
          </w:p>
        </w:tc>
        <w:tc>
          <w:tcPr>
            <w:tcW w:w="873" w:type="dxa"/>
            <w:vMerge w:val="restart"/>
            <w:tcBorders>
              <w:top w:val="single" w:sz="4" w:space="0" w:color="000000"/>
              <w:left w:val="single" w:sz="4" w:space="0" w:color="000000"/>
              <w:right w:val="single" w:sz="4" w:space="0" w:color="000000"/>
            </w:tcBorders>
          </w:tcPr>
          <w:p w14:paraId="44F76C8B"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4</w:t>
            </w:r>
          </w:p>
        </w:tc>
        <w:tc>
          <w:tcPr>
            <w:tcW w:w="1123" w:type="dxa"/>
            <w:vMerge w:val="restart"/>
            <w:tcBorders>
              <w:top w:val="single" w:sz="4" w:space="0" w:color="000000"/>
              <w:left w:val="single" w:sz="4" w:space="0" w:color="000000"/>
              <w:right w:val="single" w:sz="4" w:space="0" w:color="000000"/>
            </w:tcBorders>
          </w:tcPr>
          <w:p w14:paraId="630BE17E"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1180386C" w14:textId="77777777" w:rsidTr="001605DF">
        <w:trPr>
          <w:trHeight w:val="197"/>
        </w:trPr>
        <w:tc>
          <w:tcPr>
            <w:tcW w:w="2518" w:type="dxa"/>
            <w:vMerge/>
            <w:tcBorders>
              <w:left w:val="single" w:sz="4" w:space="0" w:color="000000"/>
              <w:right w:val="single" w:sz="4" w:space="0" w:color="000000"/>
            </w:tcBorders>
          </w:tcPr>
          <w:p w14:paraId="15E6394D" w14:textId="77777777" w:rsidR="00E938DB" w:rsidRPr="002C741D" w:rsidRDefault="00E938DB" w:rsidP="00E938DB">
            <w:pPr>
              <w:pStyle w:val="ac"/>
              <w:jc w:val="center"/>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3C31075B"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Вычерчивание аксонометрических проекций простейших деталей.</w:t>
            </w:r>
          </w:p>
        </w:tc>
        <w:tc>
          <w:tcPr>
            <w:tcW w:w="873" w:type="dxa"/>
            <w:vMerge/>
            <w:tcBorders>
              <w:left w:val="single" w:sz="4" w:space="0" w:color="000000"/>
              <w:right w:val="single" w:sz="4" w:space="0" w:color="000000"/>
            </w:tcBorders>
          </w:tcPr>
          <w:p w14:paraId="3FF3F35E" w14:textId="77777777" w:rsidR="00E938DB" w:rsidRPr="002C741D" w:rsidRDefault="00E938DB" w:rsidP="00E938DB">
            <w:pPr>
              <w:pStyle w:val="ac"/>
              <w:jc w:val="center"/>
              <w:rPr>
                <w:rFonts w:ascii="Times New Roman" w:hAnsi="Times New Roman" w:cs="Times New Roman"/>
                <w:sz w:val="24"/>
                <w:szCs w:val="24"/>
              </w:rPr>
            </w:pPr>
          </w:p>
        </w:tc>
        <w:tc>
          <w:tcPr>
            <w:tcW w:w="1123" w:type="dxa"/>
            <w:vMerge/>
            <w:tcBorders>
              <w:left w:val="single" w:sz="4" w:space="0" w:color="000000"/>
              <w:right w:val="single" w:sz="4" w:space="0" w:color="000000"/>
            </w:tcBorders>
          </w:tcPr>
          <w:p w14:paraId="0CCC37AA"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47E7021B" w14:textId="77777777" w:rsidTr="001605DF">
        <w:tc>
          <w:tcPr>
            <w:tcW w:w="2518" w:type="dxa"/>
            <w:vMerge/>
            <w:tcBorders>
              <w:left w:val="single" w:sz="4" w:space="0" w:color="000000"/>
              <w:right w:val="single" w:sz="4" w:space="0" w:color="000000"/>
            </w:tcBorders>
          </w:tcPr>
          <w:p w14:paraId="7F013B88" w14:textId="77777777" w:rsidR="00E938DB" w:rsidRPr="002C741D" w:rsidRDefault="00E938DB" w:rsidP="00E938DB">
            <w:pPr>
              <w:pStyle w:val="ac"/>
              <w:jc w:val="center"/>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6D55C85D"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Построение третьей проекции по двум заданным.</w:t>
            </w:r>
          </w:p>
        </w:tc>
        <w:tc>
          <w:tcPr>
            <w:tcW w:w="873" w:type="dxa"/>
            <w:vMerge/>
            <w:tcBorders>
              <w:left w:val="single" w:sz="4" w:space="0" w:color="000000"/>
              <w:bottom w:val="single" w:sz="4" w:space="0" w:color="000000"/>
              <w:right w:val="single" w:sz="4" w:space="0" w:color="000000"/>
            </w:tcBorders>
          </w:tcPr>
          <w:p w14:paraId="0EF490A6" w14:textId="77777777" w:rsidR="00E938DB" w:rsidRPr="002C741D" w:rsidRDefault="00E938DB" w:rsidP="00E938DB">
            <w:pPr>
              <w:pStyle w:val="ac"/>
              <w:jc w:val="center"/>
              <w:rPr>
                <w:rFonts w:ascii="Times New Roman" w:hAnsi="Times New Roman" w:cs="Times New Roman"/>
                <w:sz w:val="24"/>
                <w:szCs w:val="24"/>
              </w:rPr>
            </w:pPr>
          </w:p>
        </w:tc>
        <w:tc>
          <w:tcPr>
            <w:tcW w:w="1123" w:type="dxa"/>
            <w:vMerge/>
            <w:tcBorders>
              <w:left w:val="single" w:sz="4" w:space="0" w:color="000000"/>
              <w:right w:val="single" w:sz="4" w:space="0" w:color="000000"/>
            </w:tcBorders>
          </w:tcPr>
          <w:p w14:paraId="575DE354"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517F25B8" w14:textId="77777777" w:rsidTr="001605DF">
        <w:tc>
          <w:tcPr>
            <w:tcW w:w="2518" w:type="dxa"/>
            <w:vMerge/>
            <w:tcBorders>
              <w:left w:val="single" w:sz="4" w:space="0" w:color="000000"/>
              <w:right w:val="single" w:sz="4" w:space="0" w:color="000000"/>
            </w:tcBorders>
          </w:tcPr>
          <w:p w14:paraId="04489191" w14:textId="77777777" w:rsidR="00E938DB" w:rsidRPr="002C741D" w:rsidRDefault="00E938DB" w:rsidP="00E938DB">
            <w:pPr>
              <w:pStyle w:val="ac"/>
              <w:jc w:val="center"/>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6F050D4A" w14:textId="77777777" w:rsidR="00E938DB" w:rsidRPr="002C741D" w:rsidRDefault="00E938DB" w:rsidP="00E938DB">
            <w:pPr>
              <w:pStyle w:val="ac"/>
              <w:rPr>
                <w:rFonts w:ascii="Times New Roman" w:hAnsi="Times New Roman" w:cs="Times New Roman"/>
                <w:sz w:val="24"/>
                <w:szCs w:val="24"/>
              </w:rPr>
            </w:pPr>
          </w:p>
        </w:tc>
        <w:tc>
          <w:tcPr>
            <w:tcW w:w="873" w:type="dxa"/>
            <w:tcBorders>
              <w:top w:val="single" w:sz="4" w:space="0" w:color="000000"/>
              <w:left w:val="single" w:sz="4" w:space="0" w:color="000000"/>
              <w:bottom w:val="single" w:sz="4" w:space="0" w:color="000000"/>
              <w:right w:val="single" w:sz="4" w:space="0" w:color="000000"/>
            </w:tcBorders>
          </w:tcPr>
          <w:p w14:paraId="2FDBB0C4" w14:textId="77777777" w:rsidR="00E938DB" w:rsidRPr="002C741D" w:rsidRDefault="00E938DB" w:rsidP="00E938DB">
            <w:pPr>
              <w:pStyle w:val="ac"/>
              <w:jc w:val="center"/>
              <w:rPr>
                <w:rFonts w:ascii="Times New Roman" w:hAnsi="Times New Roman" w:cs="Times New Roman"/>
                <w:sz w:val="24"/>
                <w:szCs w:val="24"/>
              </w:rPr>
            </w:pPr>
          </w:p>
        </w:tc>
        <w:tc>
          <w:tcPr>
            <w:tcW w:w="1123" w:type="dxa"/>
            <w:vMerge/>
            <w:tcBorders>
              <w:left w:val="single" w:sz="4" w:space="0" w:color="000000"/>
              <w:right w:val="single" w:sz="4" w:space="0" w:color="000000"/>
            </w:tcBorders>
          </w:tcPr>
          <w:p w14:paraId="1A1923CD"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18AE4F75" w14:textId="77777777" w:rsidTr="001605DF">
        <w:tc>
          <w:tcPr>
            <w:tcW w:w="2518" w:type="dxa"/>
            <w:vMerge/>
            <w:tcBorders>
              <w:left w:val="single" w:sz="4" w:space="0" w:color="000000"/>
              <w:right w:val="single" w:sz="4" w:space="0" w:color="000000"/>
            </w:tcBorders>
          </w:tcPr>
          <w:p w14:paraId="15D6F12B" w14:textId="77777777" w:rsidR="00E938DB" w:rsidRPr="002C741D" w:rsidRDefault="00E938DB" w:rsidP="00E938DB">
            <w:pPr>
              <w:pStyle w:val="ac"/>
              <w:jc w:val="center"/>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71EEB29E" w14:textId="77777777" w:rsidR="00E938DB" w:rsidRPr="002C741D" w:rsidRDefault="00E938DB" w:rsidP="00E938DB">
            <w:pPr>
              <w:pStyle w:val="ac"/>
              <w:rPr>
                <w:rFonts w:ascii="Times New Roman" w:hAnsi="Times New Roman" w:cs="Times New Roman"/>
                <w:b/>
                <w:sz w:val="24"/>
                <w:szCs w:val="24"/>
              </w:rPr>
            </w:pPr>
            <w:r w:rsidRPr="002C741D">
              <w:rPr>
                <w:rFonts w:ascii="Times New Roman" w:hAnsi="Times New Roman" w:cs="Times New Roman"/>
                <w:b/>
                <w:sz w:val="24"/>
                <w:szCs w:val="24"/>
              </w:rPr>
              <w:t xml:space="preserve">Самостоятельная работа: </w:t>
            </w:r>
            <w:r w:rsidRPr="002C741D">
              <w:rPr>
                <w:rFonts w:ascii="Times New Roman" w:hAnsi="Times New Roman" w:cs="Times New Roman"/>
                <w:sz w:val="24"/>
                <w:szCs w:val="24"/>
              </w:rPr>
              <w:t>выполнение домашних заданий по теме 3.</w:t>
            </w:r>
          </w:p>
        </w:tc>
        <w:tc>
          <w:tcPr>
            <w:tcW w:w="873" w:type="dxa"/>
            <w:vMerge w:val="restart"/>
            <w:tcBorders>
              <w:top w:val="single" w:sz="4" w:space="0" w:color="000000"/>
              <w:left w:val="single" w:sz="4" w:space="0" w:color="000000"/>
              <w:right w:val="single" w:sz="4" w:space="0" w:color="000000"/>
            </w:tcBorders>
          </w:tcPr>
          <w:p w14:paraId="6D4759D9"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c>
          <w:tcPr>
            <w:tcW w:w="1123" w:type="dxa"/>
            <w:vMerge/>
            <w:tcBorders>
              <w:left w:val="single" w:sz="4" w:space="0" w:color="000000"/>
              <w:right w:val="single" w:sz="4" w:space="0" w:color="000000"/>
            </w:tcBorders>
          </w:tcPr>
          <w:p w14:paraId="654EBCCF"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56667AAB" w14:textId="77777777" w:rsidTr="001605DF">
        <w:tc>
          <w:tcPr>
            <w:tcW w:w="2518" w:type="dxa"/>
            <w:vMerge/>
            <w:tcBorders>
              <w:left w:val="single" w:sz="4" w:space="0" w:color="000000"/>
              <w:bottom w:val="single" w:sz="4" w:space="0" w:color="000000"/>
              <w:right w:val="single" w:sz="4" w:space="0" w:color="000000"/>
            </w:tcBorders>
          </w:tcPr>
          <w:p w14:paraId="722AF173" w14:textId="77777777" w:rsidR="00E938DB" w:rsidRPr="002C741D" w:rsidRDefault="00E938DB" w:rsidP="00E938DB">
            <w:pPr>
              <w:pStyle w:val="ac"/>
              <w:jc w:val="center"/>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747DC096" w14:textId="77777777" w:rsidR="00E938DB" w:rsidRPr="002C741D" w:rsidRDefault="00E938DB" w:rsidP="00E938DB">
            <w:pPr>
              <w:pStyle w:val="ac"/>
              <w:rPr>
                <w:rFonts w:ascii="Times New Roman" w:hAnsi="Times New Roman" w:cs="Times New Roman"/>
                <w:b/>
                <w:sz w:val="24"/>
                <w:szCs w:val="24"/>
              </w:rPr>
            </w:pPr>
            <w:r w:rsidRPr="002C741D">
              <w:rPr>
                <w:rFonts w:ascii="Times New Roman" w:hAnsi="Times New Roman" w:cs="Times New Roman"/>
                <w:b/>
                <w:sz w:val="24"/>
                <w:szCs w:val="24"/>
              </w:rPr>
              <w:t>Тематика самостоятельной внеаудиторной работы:</w:t>
            </w:r>
          </w:p>
          <w:p w14:paraId="1752256B"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sz w:val="24"/>
                <w:szCs w:val="24"/>
              </w:rPr>
              <w:t>-Отличие технического рисунка от аксонометрической проекции.</w:t>
            </w:r>
          </w:p>
          <w:p w14:paraId="45723524"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sz w:val="24"/>
                <w:szCs w:val="24"/>
              </w:rPr>
              <w:t>-Отличие эскиза от чертежа.</w:t>
            </w:r>
          </w:p>
          <w:p w14:paraId="496D738E"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sz w:val="24"/>
                <w:szCs w:val="24"/>
              </w:rPr>
              <w:t>-Составить алгоритм составления эскиза.</w:t>
            </w:r>
          </w:p>
          <w:p w14:paraId="06F6E163"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b/>
                <w:sz w:val="24"/>
                <w:szCs w:val="24"/>
              </w:rPr>
              <w:t>-</w:t>
            </w:r>
            <w:r w:rsidRPr="002C741D">
              <w:rPr>
                <w:rFonts w:ascii="Times New Roman" w:hAnsi="Times New Roman" w:cs="Times New Roman"/>
                <w:sz w:val="24"/>
                <w:szCs w:val="24"/>
              </w:rPr>
              <w:t>Найти в сети Интернет стандарты и сверить их содержание с материалом, полученным по теме на уроках.</w:t>
            </w:r>
          </w:p>
        </w:tc>
        <w:tc>
          <w:tcPr>
            <w:tcW w:w="873" w:type="dxa"/>
            <w:vMerge/>
            <w:tcBorders>
              <w:left w:val="single" w:sz="4" w:space="0" w:color="000000"/>
              <w:right w:val="single" w:sz="4" w:space="0" w:color="000000"/>
            </w:tcBorders>
          </w:tcPr>
          <w:p w14:paraId="48313B6D" w14:textId="77777777" w:rsidR="00E938DB" w:rsidRPr="002C741D" w:rsidRDefault="00E938DB" w:rsidP="00E938DB">
            <w:pPr>
              <w:pStyle w:val="ac"/>
              <w:jc w:val="center"/>
              <w:rPr>
                <w:rFonts w:ascii="Times New Roman" w:hAnsi="Times New Roman" w:cs="Times New Roman"/>
                <w:sz w:val="24"/>
                <w:szCs w:val="24"/>
              </w:rPr>
            </w:pPr>
          </w:p>
        </w:tc>
        <w:tc>
          <w:tcPr>
            <w:tcW w:w="1123" w:type="dxa"/>
            <w:vMerge/>
            <w:tcBorders>
              <w:left w:val="single" w:sz="4" w:space="0" w:color="000000"/>
              <w:bottom w:val="single" w:sz="4" w:space="0" w:color="000000"/>
              <w:right w:val="single" w:sz="4" w:space="0" w:color="000000"/>
            </w:tcBorders>
          </w:tcPr>
          <w:p w14:paraId="23C1A1BC"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323787FB" w14:textId="77777777" w:rsidTr="001605DF">
        <w:tc>
          <w:tcPr>
            <w:tcW w:w="2518" w:type="dxa"/>
            <w:tcBorders>
              <w:left w:val="single" w:sz="4" w:space="0" w:color="000000"/>
              <w:bottom w:val="single" w:sz="4" w:space="0" w:color="000000"/>
              <w:right w:val="single" w:sz="4" w:space="0" w:color="000000"/>
            </w:tcBorders>
          </w:tcPr>
          <w:p w14:paraId="347CD600" w14:textId="77777777" w:rsidR="00E938DB" w:rsidRPr="002C741D" w:rsidRDefault="00E938DB" w:rsidP="00E938DB">
            <w:pPr>
              <w:pStyle w:val="ac"/>
              <w:jc w:val="center"/>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342A9CB6" w14:textId="77777777" w:rsidR="00E938DB" w:rsidRPr="002C741D" w:rsidRDefault="00E938DB" w:rsidP="00E938DB">
            <w:pPr>
              <w:pStyle w:val="ac"/>
              <w:rPr>
                <w:rFonts w:ascii="Times New Roman" w:hAnsi="Times New Roman" w:cs="Times New Roman"/>
                <w:sz w:val="24"/>
                <w:szCs w:val="24"/>
              </w:rPr>
            </w:pPr>
          </w:p>
        </w:tc>
        <w:tc>
          <w:tcPr>
            <w:tcW w:w="873" w:type="dxa"/>
            <w:vMerge/>
            <w:tcBorders>
              <w:left w:val="single" w:sz="4" w:space="0" w:color="000000"/>
              <w:bottom w:val="single" w:sz="4" w:space="0" w:color="000000"/>
              <w:right w:val="single" w:sz="4" w:space="0" w:color="000000"/>
            </w:tcBorders>
          </w:tcPr>
          <w:p w14:paraId="61CABC5F"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left w:val="single" w:sz="4" w:space="0" w:color="000000"/>
              <w:bottom w:val="single" w:sz="4" w:space="0" w:color="000000"/>
              <w:right w:val="single" w:sz="4" w:space="0" w:color="000000"/>
            </w:tcBorders>
          </w:tcPr>
          <w:p w14:paraId="39A96294"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525E0B8F" w14:textId="77777777" w:rsidTr="001605DF">
        <w:tc>
          <w:tcPr>
            <w:tcW w:w="2518" w:type="dxa"/>
            <w:vMerge w:val="restart"/>
            <w:tcBorders>
              <w:top w:val="single" w:sz="4" w:space="0" w:color="000000"/>
              <w:left w:val="single" w:sz="4" w:space="0" w:color="000000"/>
              <w:right w:val="single" w:sz="4" w:space="0" w:color="000000"/>
            </w:tcBorders>
          </w:tcPr>
          <w:p w14:paraId="17687536"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Тема 4. Сечения и разрезы.</w:t>
            </w:r>
          </w:p>
        </w:tc>
        <w:tc>
          <w:tcPr>
            <w:tcW w:w="9881" w:type="dxa"/>
            <w:tcBorders>
              <w:top w:val="single" w:sz="4" w:space="0" w:color="000000"/>
              <w:left w:val="single" w:sz="4" w:space="0" w:color="000000"/>
              <w:bottom w:val="single" w:sz="4" w:space="0" w:color="000000"/>
              <w:right w:val="single" w:sz="4" w:space="0" w:color="000000"/>
            </w:tcBorders>
          </w:tcPr>
          <w:p w14:paraId="1D6567F8"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b/>
                <w:sz w:val="24"/>
                <w:szCs w:val="24"/>
              </w:rPr>
              <w:t>Содержание учебного материала</w:t>
            </w:r>
            <w:r w:rsidRPr="002C741D">
              <w:rPr>
                <w:rFonts w:ascii="Times New Roman" w:hAnsi="Times New Roman" w:cs="Times New Roman"/>
                <w:sz w:val="24"/>
                <w:szCs w:val="24"/>
              </w:rPr>
              <w:t xml:space="preserve">: </w:t>
            </w:r>
          </w:p>
          <w:p w14:paraId="56525648"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Сечения: назначение, классификация, обозначение правила выполнения.</w:t>
            </w:r>
          </w:p>
        </w:tc>
        <w:tc>
          <w:tcPr>
            <w:tcW w:w="873" w:type="dxa"/>
            <w:vMerge w:val="restart"/>
            <w:tcBorders>
              <w:top w:val="single" w:sz="4" w:space="0" w:color="000000"/>
              <w:left w:val="single" w:sz="4" w:space="0" w:color="000000"/>
              <w:right w:val="single" w:sz="4" w:space="0" w:color="000000"/>
            </w:tcBorders>
          </w:tcPr>
          <w:p w14:paraId="2FC4E30C" w14:textId="77777777" w:rsidR="00E938DB" w:rsidRPr="002C741D" w:rsidRDefault="00E938DB" w:rsidP="00E938DB">
            <w:pPr>
              <w:pStyle w:val="ac"/>
              <w:jc w:val="center"/>
              <w:rPr>
                <w:rFonts w:ascii="Times New Roman" w:hAnsi="Times New Roman" w:cs="Times New Roman"/>
                <w:b/>
                <w:sz w:val="24"/>
                <w:szCs w:val="24"/>
              </w:rPr>
            </w:pPr>
            <w:r w:rsidRPr="002C741D">
              <w:rPr>
                <w:rFonts w:ascii="Times New Roman" w:hAnsi="Times New Roman" w:cs="Times New Roman"/>
                <w:b/>
                <w:sz w:val="24"/>
                <w:szCs w:val="24"/>
              </w:rPr>
              <w:t>1</w:t>
            </w:r>
          </w:p>
        </w:tc>
        <w:tc>
          <w:tcPr>
            <w:tcW w:w="1123" w:type="dxa"/>
            <w:tcBorders>
              <w:top w:val="single" w:sz="4" w:space="0" w:color="000000"/>
              <w:left w:val="single" w:sz="4" w:space="0" w:color="000000"/>
              <w:bottom w:val="single" w:sz="4" w:space="0" w:color="000000"/>
              <w:right w:val="single" w:sz="4" w:space="0" w:color="000000"/>
            </w:tcBorders>
          </w:tcPr>
          <w:p w14:paraId="2F470380"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66764723" w14:textId="77777777" w:rsidTr="001605DF">
        <w:tc>
          <w:tcPr>
            <w:tcW w:w="2518" w:type="dxa"/>
            <w:vMerge/>
            <w:tcBorders>
              <w:left w:val="single" w:sz="4" w:space="0" w:color="000000"/>
              <w:right w:val="single" w:sz="4" w:space="0" w:color="000000"/>
            </w:tcBorders>
          </w:tcPr>
          <w:p w14:paraId="7CEE406A"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5B2A300C"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Разрезы: назначение, классификация, обозначение.</w:t>
            </w:r>
          </w:p>
        </w:tc>
        <w:tc>
          <w:tcPr>
            <w:tcW w:w="873" w:type="dxa"/>
            <w:vMerge/>
            <w:tcBorders>
              <w:left w:val="single" w:sz="4" w:space="0" w:color="000000"/>
              <w:right w:val="single" w:sz="4" w:space="0" w:color="000000"/>
            </w:tcBorders>
          </w:tcPr>
          <w:p w14:paraId="7C821AD7"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264CAC2F"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r>
      <w:tr w:rsidR="00E938DB" w:rsidRPr="002C741D" w14:paraId="27C19DD3" w14:textId="77777777" w:rsidTr="001605DF">
        <w:tc>
          <w:tcPr>
            <w:tcW w:w="2518" w:type="dxa"/>
            <w:vMerge/>
            <w:tcBorders>
              <w:left w:val="single" w:sz="4" w:space="0" w:color="000000"/>
              <w:right w:val="single" w:sz="4" w:space="0" w:color="000000"/>
            </w:tcBorders>
          </w:tcPr>
          <w:p w14:paraId="6293EF2A"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604B1C36"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Графическое изображение материалов в сечениях: обозначение, правила выполнения.</w:t>
            </w:r>
          </w:p>
        </w:tc>
        <w:tc>
          <w:tcPr>
            <w:tcW w:w="873" w:type="dxa"/>
            <w:vMerge/>
            <w:tcBorders>
              <w:left w:val="single" w:sz="4" w:space="0" w:color="000000"/>
              <w:right w:val="single" w:sz="4" w:space="0" w:color="000000"/>
            </w:tcBorders>
          </w:tcPr>
          <w:p w14:paraId="3C862A6B"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02162CCE"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r>
      <w:tr w:rsidR="00E938DB" w:rsidRPr="002C741D" w14:paraId="59A3BCF3" w14:textId="77777777" w:rsidTr="001605DF">
        <w:tc>
          <w:tcPr>
            <w:tcW w:w="2518" w:type="dxa"/>
            <w:vMerge/>
            <w:tcBorders>
              <w:left w:val="single" w:sz="4" w:space="0" w:color="000000"/>
              <w:right w:val="single" w:sz="4" w:space="0" w:color="000000"/>
            </w:tcBorders>
          </w:tcPr>
          <w:p w14:paraId="49D069F7"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5B7E100E"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Отличие разреза от сечения.</w:t>
            </w:r>
          </w:p>
        </w:tc>
        <w:tc>
          <w:tcPr>
            <w:tcW w:w="873" w:type="dxa"/>
            <w:vMerge/>
            <w:tcBorders>
              <w:left w:val="single" w:sz="4" w:space="0" w:color="000000"/>
              <w:right w:val="single" w:sz="4" w:space="0" w:color="000000"/>
            </w:tcBorders>
          </w:tcPr>
          <w:p w14:paraId="0E3AD570"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021ACFD5"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1</w:t>
            </w:r>
          </w:p>
        </w:tc>
      </w:tr>
      <w:tr w:rsidR="00E938DB" w:rsidRPr="002C741D" w14:paraId="6153BDFE" w14:textId="77777777" w:rsidTr="001605DF">
        <w:tc>
          <w:tcPr>
            <w:tcW w:w="2518" w:type="dxa"/>
            <w:vMerge/>
            <w:tcBorders>
              <w:left w:val="single" w:sz="4" w:space="0" w:color="000000"/>
              <w:right w:val="single" w:sz="4" w:space="0" w:color="000000"/>
            </w:tcBorders>
          </w:tcPr>
          <w:p w14:paraId="79949450"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540AB055"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Соединение вида с разрезом, местные разрезы.</w:t>
            </w:r>
          </w:p>
        </w:tc>
        <w:tc>
          <w:tcPr>
            <w:tcW w:w="873" w:type="dxa"/>
            <w:vMerge/>
            <w:tcBorders>
              <w:left w:val="single" w:sz="4" w:space="0" w:color="000000"/>
              <w:right w:val="single" w:sz="4" w:space="0" w:color="000000"/>
            </w:tcBorders>
          </w:tcPr>
          <w:p w14:paraId="391B7CAE"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6E8AE3D8"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r>
      <w:tr w:rsidR="00E938DB" w:rsidRPr="002C741D" w14:paraId="1831562D" w14:textId="77777777" w:rsidTr="001605DF">
        <w:tc>
          <w:tcPr>
            <w:tcW w:w="2518" w:type="dxa"/>
            <w:vMerge/>
            <w:tcBorders>
              <w:left w:val="single" w:sz="4" w:space="0" w:color="000000"/>
              <w:right w:val="single" w:sz="4" w:space="0" w:color="000000"/>
            </w:tcBorders>
          </w:tcPr>
          <w:p w14:paraId="64ACA219"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4DD37757"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Сложные разрезы: понятие и случаи их применения.</w:t>
            </w:r>
          </w:p>
        </w:tc>
        <w:tc>
          <w:tcPr>
            <w:tcW w:w="873" w:type="dxa"/>
            <w:vMerge/>
            <w:tcBorders>
              <w:left w:val="single" w:sz="4" w:space="0" w:color="000000"/>
              <w:right w:val="single" w:sz="4" w:space="0" w:color="000000"/>
            </w:tcBorders>
          </w:tcPr>
          <w:p w14:paraId="449631C7"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51006BB8"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1</w:t>
            </w:r>
          </w:p>
        </w:tc>
      </w:tr>
      <w:tr w:rsidR="00E938DB" w:rsidRPr="002C741D" w14:paraId="6E7220EA" w14:textId="77777777" w:rsidTr="001605DF">
        <w:tc>
          <w:tcPr>
            <w:tcW w:w="2518" w:type="dxa"/>
            <w:vMerge/>
            <w:tcBorders>
              <w:left w:val="single" w:sz="4" w:space="0" w:color="000000"/>
              <w:right w:val="single" w:sz="4" w:space="0" w:color="000000"/>
            </w:tcBorders>
          </w:tcPr>
          <w:p w14:paraId="37C3B824" w14:textId="77777777" w:rsidR="00E938DB" w:rsidRPr="002C741D" w:rsidRDefault="00E938DB" w:rsidP="00E938DB">
            <w:pPr>
              <w:pStyle w:val="ac"/>
              <w:jc w:val="center"/>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6A7C14F7"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b/>
                <w:sz w:val="24"/>
                <w:szCs w:val="24"/>
              </w:rPr>
              <w:t>Практические работы</w:t>
            </w:r>
          </w:p>
        </w:tc>
        <w:tc>
          <w:tcPr>
            <w:tcW w:w="873" w:type="dxa"/>
            <w:vMerge w:val="restart"/>
            <w:tcBorders>
              <w:top w:val="single" w:sz="4" w:space="0" w:color="000000"/>
              <w:left w:val="single" w:sz="4" w:space="0" w:color="000000"/>
              <w:right w:val="single" w:sz="4" w:space="0" w:color="000000"/>
            </w:tcBorders>
          </w:tcPr>
          <w:p w14:paraId="353D4A68"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4</w:t>
            </w:r>
          </w:p>
        </w:tc>
        <w:tc>
          <w:tcPr>
            <w:tcW w:w="1123" w:type="dxa"/>
            <w:vMerge w:val="restart"/>
            <w:tcBorders>
              <w:top w:val="single" w:sz="4" w:space="0" w:color="000000"/>
              <w:left w:val="single" w:sz="4" w:space="0" w:color="000000"/>
              <w:right w:val="single" w:sz="4" w:space="0" w:color="000000"/>
            </w:tcBorders>
          </w:tcPr>
          <w:p w14:paraId="0B5C493B"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0FFB6FAE" w14:textId="77777777" w:rsidTr="001605DF">
        <w:tc>
          <w:tcPr>
            <w:tcW w:w="2518" w:type="dxa"/>
            <w:vMerge/>
            <w:tcBorders>
              <w:left w:val="single" w:sz="4" w:space="0" w:color="000000"/>
              <w:right w:val="single" w:sz="4" w:space="0" w:color="000000"/>
            </w:tcBorders>
          </w:tcPr>
          <w:p w14:paraId="2B65B1F6" w14:textId="77777777" w:rsidR="00E938DB" w:rsidRPr="002C741D" w:rsidRDefault="00E938DB" w:rsidP="00E938DB">
            <w:pPr>
              <w:pStyle w:val="ac"/>
              <w:jc w:val="center"/>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7768F511"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sz w:val="24"/>
                <w:szCs w:val="24"/>
              </w:rPr>
              <w:t>Выполнение эскиза вала с необходимыми сечениями.</w:t>
            </w:r>
          </w:p>
        </w:tc>
        <w:tc>
          <w:tcPr>
            <w:tcW w:w="873" w:type="dxa"/>
            <w:vMerge/>
            <w:tcBorders>
              <w:left w:val="single" w:sz="4" w:space="0" w:color="000000"/>
              <w:right w:val="single" w:sz="4" w:space="0" w:color="000000"/>
            </w:tcBorders>
          </w:tcPr>
          <w:p w14:paraId="108E910E" w14:textId="77777777" w:rsidR="00E938DB" w:rsidRPr="002C741D" w:rsidRDefault="00E938DB" w:rsidP="00E938DB">
            <w:pPr>
              <w:pStyle w:val="ac"/>
              <w:jc w:val="center"/>
              <w:rPr>
                <w:rFonts w:ascii="Times New Roman" w:hAnsi="Times New Roman" w:cs="Times New Roman"/>
                <w:sz w:val="24"/>
                <w:szCs w:val="24"/>
              </w:rPr>
            </w:pPr>
          </w:p>
        </w:tc>
        <w:tc>
          <w:tcPr>
            <w:tcW w:w="1123" w:type="dxa"/>
            <w:vMerge/>
            <w:tcBorders>
              <w:left w:val="single" w:sz="4" w:space="0" w:color="000000"/>
              <w:right w:val="single" w:sz="4" w:space="0" w:color="000000"/>
            </w:tcBorders>
          </w:tcPr>
          <w:p w14:paraId="485F6D93"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4AC2CEBF" w14:textId="77777777" w:rsidTr="001605DF">
        <w:tc>
          <w:tcPr>
            <w:tcW w:w="2518" w:type="dxa"/>
            <w:vMerge/>
            <w:tcBorders>
              <w:left w:val="single" w:sz="4" w:space="0" w:color="000000"/>
              <w:right w:val="single" w:sz="4" w:space="0" w:color="000000"/>
            </w:tcBorders>
          </w:tcPr>
          <w:p w14:paraId="3BF8206E" w14:textId="77777777" w:rsidR="00E938DB" w:rsidRPr="002C741D" w:rsidRDefault="00E938DB" w:rsidP="00E938DB">
            <w:pPr>
              <w:pStyle w:val="ac"/>
              <w:jc w:val="center"/>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3900FAF9"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sz w:val="24"/>
                <w:szCs w:val="24"/>
              </w:rPr>
              <w:t>Выполнение чертежа несложной детали с необходимыми простыми разрезами.</w:t>
            </w:r>
          </w:p>
        </w:tc>
        <w:tc>
          <w:tcPr>
            <w:tcW w:w="873" w:type="dxa"/>
            <w:vMerge/>
            <w:tcBorders>
              <w:left w:val="single" w:sz="4" w:space="0" w:color="000000"/>
              <w:right w:val="single" w:sz="4" w:space="0" w:color="000000"/>
            </w:tcBorders>
          </w:tcPr>
          <w:p w14:paraId="75A8E238" w14:textId="77777777" w:rsidR="00E938DB" w:rsidRPr="002C741D" w:rsidRDefault="00E938DB" w:rsidP="00E938DB">
            <w:pPr>
              <w:pStyle w:val="ac"/>
              <w:jc w:val="center"/>
              <w:rPr>
                <w:rFonts w:ascii="Times New Roman" w:hAnsi="Times New Roman" w:cs="Times New Roman"/>
                <w:sz w:val="24"/>
                <w:szCs w:val="24"/>
              </w:rPr>
            </w:pPr>
          </w:p>
        </w:tc>
        <w:tc>
          <w:tcPr>
            <w:tcW w:w="1123" w:type="dxa"/>
            <w:vMerge/>
            <w:tcBorders>
              <w:left w:val="single" w:sz="4" w:space="0" w:color="000000"/>
              <w:right w:val="single" w:sz="4" w:space="0" w:color="000000"/>
            </w:tcBorders>
          </w:tcPr>
          <w:p w14:paraId="6AFB6E49"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06C69F96" w14:textId="77777777" w:rsidTr="001605DF">
        <w:tc>
          <w:tcPr>
            <w:tcW w:w="2518" w:type="dxa"/>
            <w:vMerge/>
            <w:tcBorders>
              <w:left w:val="single" w:sz="4" w:space="0" w:color="000000"/>
              <w:right w:val="single" w:sz="4" w:space="0" w:color="000000"/>
            </w:tcBorders>
          </w:tcPr>
          <w:p w14:paraId="2E824257" w14:textId="77777777" w:rsidR="00E938DB" w:rsidRPr="002C741D" w:rsidRDefault="00E938DB" w:rsidP="00E938DB">
            <w:pPr>
              <w:pStyle w:val="ac"/>
              <w:jc w:val="center"/>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5637CBFC"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sz w:val="24"/>
                <w:szCs w:val="24"/>
              </w:rPr>
              <w:t>Выполнения эскиза несложной детали с соединением половины вида с половиной разреза.</w:t>
            </w:r>
          </w:p>
        </w:tc>
        <w:tc>
          <w:tcPr>
            <w:tcW w:w="873" w:type="dxa"/>
            <w:vMerge/>
            <w:tcBorders>
              <w:left w:val="single" w:sz="4" w:space="0" w:color="000000"/>
              <w:bottom w:val="single" w:sz="4" w:space="0" w:color="000000"/>
              <w:right w:val="single" w:sz="4" w:space="0" w:color="000000"/>
            </w:tcBorders>
          </w:tcPr>
          <w:p w14:paraId="35996E38" w14:textId="77777777" w:rsidR="00E938DB" w:rsidRPr="002C741D" w:rsidRDefault="00E938DB" w:rsidP="00E938DB">
            <w:pPr>
              <w:pStyle w:val="ac"/>
              <w:jc w:val="center"/>
              <w:rPr>
                <w:rFonts w:ascii="Times New Roman" w:hAnsi="Times New Roman" w:cs="Times New Roman"/>
                <w:sz w:val="24"/>
                <w:szCs w:val="24"/>
              </w:rPr>
            </w:pPr>
          </w:p>
        </w:tc>
        <w:tc>
          <w:tcPr>
            <w:tcW w:w="1123" w:type="dxa"/>
            <w:vMerge/>
            <w:tcBorders>
              <w:left w:val="single" w:sz="4" w:space="0" w:color="000000"/>
              <w:right w:val="single" w:sz="4" w:space="0" w:color="000000"/>
            </w:tcBorders>
          </w:tcPr>
          <w:p w14:paraId="5A2634DB"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681A1239" w14:textId="77777777" w:rsidTr="001605DF">
        <w:tc>
          <w:tcPr>
            <w:tcW w:w="2518" w:type="dxa"/>
            <w:vMerge/>
            <w:tcBorders>
              <w:left w:val="single" w:sz="4" w:space="0" w:color="000000"/>
              <w:right w:val="single" w:sz="4" w:space="0" w:color="000000"/>
            </w:tcBorders>
          </w:tcPr>
          <w:p w14:paraId="0CE4F1CC" w14:textId="77777777" w:rsidR="00E938DB" w:rsidRPr="002C741D" w:rsidRDefault="00E938DB" w:rsidP="00E938DB">
            <w:pPr>
              <w:pStyle w:val="ac"/>
              <w:jc w:val="center"/>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461CCA58" w14:textId="77777777" w:rsidR="00E938DB" w:rsidRPr="002C741D" w:rsidRDefault="00E938DB" w:rsidP="00E938DB">
            <w:pPr>
              <w:pStyle w:val="ac"/>
              <w:rPr>
                <w:rFonts w:ascii="Times New Roman" w:hAnsi="Times New Roman" w:cs="Times New Roman"/>
                <w:sz w:val="24"/>
                <w:szCs w:val="24"/>
              </w:rPr>
            </w:pPr>
          </w:p>
        </w:tc>
        <w:tc>
          <w:tcPr>
            <w:tcW w:w="873" w:type="dxa"/>
            <w:tcBorders>
              <w:top w:val="single" w:sz="4" w:space="0" w:color="000000"/>
              <w:left w:val="single" w:sz="4" w:space="0" w:color="000000"/>
              <w:bottom w:val="single" w:sz="4" w:space="0" w:color="000000"/>
              <w:right w:val="single" w:sz="4" w:space="0" w:color="000000"/>
            </w:tcBorders>
          </w:tcPr>
          <w:p w14:paraId="598B6463" w14:textId="77777777" w:rsidR="00E938DB" w:rsidRPr="002C741D" w:rsidRDefault="00E938DB" w:rsidP="00E938DB">
            <w:pPr>
              <w:pStyle w:val="ac"/>
              <w:jc w:val="center"/>
              <w:rPr>
                <w:rFonts w:ascii="Times New Roman" w:hAnsi="Times New Roman" w:cs="Times New Roman"/>
                <w:sz w:val="24"/>
                <w:szCs w:val="24"/>
              </w:rPr>
            </w:pPr>
          </w:p>
        </w:tc>
        <w:tc>
          <w:tcPr>
            <w:tcW w:w="1123" w:type="dxa"/>
            <w:vMerge/>
            <w:tcBorders>
              <w:left w:val="single" w:sz="4" w:space="0" w:color="000000"/>
              <w:right w:val="single" w:sz="4" w:space="0" w:color="000000"/>
            </w:tcBorders>
          </w:tcPr>
          <w:p w14:paraId="539722AC"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40150726" w14:textId="77777777" w:rsidTr="001605DF">
        <w:tc>
          <w:tcPr>
            <w:tcW w:w="2518" w:type="dxa"/>
            <w:vMerge/>
            <w:tcBorders>
              <w:left w:val="single" w:sz="4" w:space="0" w:color="000000"/>
              <w:right w:val="single" w:sz="4" w:space="0" w:color="000000"/>
            </w:tcBorders>
          </w:tcPr>
          <w:p w14:paraId="4B3A0A92" w14:textId="77777777" w:rsidR="00E938DB" w:rsidRPr="002C741D" w:rsidRDefault="00E938DB" w:rsidP="00E938DB">
            <w:pPr>
              <w:pStyle w:val="ac"/>
              <w:jc w:val="center"/>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0CB4522B" w14:textId="77777777" w:rsidR="00E938DB" w:rsidRPr="002C741D" w:rsidRDefault="00E938DB" w:rsidP="00E938DB">
            <w:pPr>
              <w:pStyle w:val="ac"/>
              <w:rPr>
                <w:rFonts w:ascii="Times New Roman" w:hAnsi="Times New Roman" w:cs="Times New Roman"/>
                <w:b/>
                <w:sz w:val="24"/>
                <w:szCs w:val="24"/>
              </w:rPr>
            </w:pPr>
            <w:r w:rsidRPr="002C741D">
              <w:rPr>
                <w:rFonts w:ascii="Times New Roman" w:hAnsi="Times New Roman" w:cs="Times New Roman"/>
                <w:b/>
                <w:sz w:val="24"/>
                <w:szCs w:val="24"/>
              </w:rPr>
              <w:t xml:space="preserve">Самостоятельная работа: </w:t>
            </w:r>
            <w:r w:rsidRPr="002C741D">
              <w:rPr>
                <w:rFonts w:ascii="Times New Roman" w:hAnsi="Times New Roman" w:cs="Times New Roman"/>
                <w:sz w:val="24"/>
                <w:szCs w:val="24"/>
              </w:rPr>
              <w:t>выполнение домашних заданий по теме 4.</w:t>
            </w:r>
          </w:p>
        </w:tc>
        <w:tc>
          <w:tcPr>
            <w:tcW w:w="873" w:type="dxa"/>
            <w:vMerge w:val="restart"/>
            <w:tcBorders>
              <w:top w:val="single" w:sz="4" w:space="0" w:color="000000"/>
              <w:left w:val="single" w:sz="4" w:space="0" w:color="000000"/>
              <w:right w:val="single" w:sz="4" w:space="0" w:color="000000"/>
            </w:tcBorders>
          </w:tcPr>
          <w:p w14:paraId="7CC0E7E6"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c>
          <w:tcPr>
            <w:tcW w:w="1123" w:type="dxa"/>
            <w:vMerge/>
            <w:tcBorders>
              <w:left w:val="single" w:sz="4" w:space="0" w:color="000000"/>
              <w:right w:val="single" w:sz="4" w:space="0" w:color="000000"/>
            </w:tcBorders>
          </w:tcPr>
          <w:p w14:paraId="0F8D702C"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46D003BC" w14:textId="77777777" w:rsidTr="001605DF">
        <w:tc>
          <w:tcPr>
            <w:tcW w:w="2518" w:type="dxa"/>
            <w:vMerge/>
            <w:tcBorders>
              <w:left w:val="single" w:sz="4" w:space="0" w:color="000000"/>
              <w:bottom w:val="single" w:sz="4" w:space="0" w:color="000000"/>
              <w:right w:val="single" w:sz="4" w:space="0" w:color="000000"/>
            </w:tcBorders>
          </w:tcPr>
          <w:p w14:paraId="01C01B5E" w14:textId="77777777" w:rsidR="00E938DB" w:rsidRPr="002C741D" w:rsidRDefault="00E938DB" w:rsidP="00E938DB">
            <w:pPr>
              <w:pStyle w:val="ac"/>
              <w:jc w:val="center"/>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41E6A177" w14:textId="77777777" w:rsidR="00E938DB" w:rsidRPr="002C741D" w:rsidRDefault="00E938DB" w:rsidP="00E938DB">
            <w:pPr>
              <w:pStyle w:val="ac"/>
              <w:rPr>
                <w:rFonts w:ascii="Times New Roman" w:hAnsi="Times New Roman" w:cs="Times New Roman"/>
                <w:b/>
                <w:sz w:val="24"/>
                <w:szCs w:val="24"/>
              </w:rPr>
            </w:pPr>
            <w:r w:rsidRPr="002C741D">
              <w:rPr>
                <w:rFonts w:ascii="Times New Roman" w:hAnsi="Times New Roman" w:cs="Times New Roman"/>
                <w:b/>
                <w:sz w:val="24"/>
                <w:szCs w:val="24"/>
              </w:rPr>
              <w:t>Тематика самостоятельной внеаудиторной работы:</w:t>
            </w:r>
          </w:p>
          <w:p w14:paraId="47CD348A"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b/>
                <w:sz w:val="24"/>
                <w:szCs w:val="24"/>
              </w:rPr>
              <w:t>-</w:t>
            </w:r>
            <w:r w:rsidRPr="002C741D">
              <w:rPr>
                <w:rFonts w:ascii="Times New Roman" w:hAnsi="Times New Roman" w:cs="Times New Roman"/>
                <w:sz w:val="24"/>
                <w:szCs w:val="24"/>
              </w:rPr>
              <w:t>Сформулировать отличия сечения от разреза.</w:t>
            </w:r>
          </w:p>
          <w:p w14:paraId="2665689A"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sz w:val="24"/>
                <w:szCs w:val="24"/>
              </w:rPr>
              <w:t>-Вычертить и нанести размеры на чертеже, содержащем соединение части вида с частью разреза.</w:t>
            </w:r>
          </w:p>
          <w:p w14:paraId="1B6AA6F3"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sz w:val="24"/>
                <w:szCs w:val="24"/>
              </w:rPr>
              <w:t>-Найти и прочитать в сети Интернет чертежи электротехнических изделий с сечениями и разрезами.</w:t>
            </w:r>
          </w:p>
          <w:p w14:paraId="65938B4C" w14:textId="77777777" w:rsidR="00E938DB" w:rsidRPr="002C741D" w:rsidRDefault="00E938DB" w:rsidP="00E938DB">
            <w:pPr>
              <w:pStyle w:val="ac"/>
              <w:rPr>
                <w:rFonts w:ascii="Times New Roman" w:hAnsi="Times New Roman" w:cs="Times New Roman"/>
                <w:b/>
                <w:sz w:val="24"/>
                <w:szCs w:val="24"/>
              </w:rPr>
            </w:pPr>
            <w:r w:rsidRPr="002C741D">
              <w:rPr>
                <w:rFonts w:ascii="Times New Roman" w:hAnsi="Times New Roman" w:cs="Times New Roman"/>
                <w:b/>
                <w:sz w:val="24"/>
                <w:szCs w:val="24"/>
              </w:rPr>
              <w:t>-</w:t>
            </w:r>
            <w:r w:rsidRPr="002C741D">
              <w:rPr>
                <w:rFonts w:ascii="Times New Roman" w:hAnsi="Times New Roman" w:cs="Times New Roman"/>
                <w:sz w:val="24"/>
                <w:szCs w:val="24"/>
              </w:rPr>
              <w:t>Найти в сети Интернет стандарты и сверить их содержание с материалом, полученным по теме на уроках.</w:t>
            </w:r>
          </w:p>
        </w:tc>
        <w:tc>
          <w:tcPr>
            <w:tcW w:w="873" w:type="dxa"/>
            <w:vMerge/>
            <w:tcBorders>
              <w:left w:val="single" w:sz="4" w:space="0" w:color="000000"/>
              <w:right w:val="single" w:sz="4" w:space="0" w:color="000000"/>
            </w:tcBorders>
          </w:tcPr>
          <w:p w14:paraId="6853C656" w14:textId="77777777" w:rsidR="00E938DB" w:rsidRPr="002C741D" w:rsidRDefault="00E938DB" w:rsidP="00E938DB">
            <w:pPr>
              <w:pStyle w:val="ac"/>
              <w:jc w:val="center"/>
              <w:rPr>
                <w:rFonts w:ascii="Times New Roman" w:hAnsi="Times New Roman" w:cs="Times New Roman"/>
                <w:sz w:val="24"/>
                <w:szCs w:val="24"/>
              </w:rPr>
            </w:pPr>
          </w:p>
        </w:tc>
        <w:tc>
          <w:tcPr>
            <w:tcW w:w="1123" w:type="dxa"/>
            <w:vMerge/>
            <w:tcBorders>
              <w:left w:val="single" w:sz="4" w:space="0" w:color="000000"/>
              <w:bottom w:val="single" w:sz="4" w:space="0" w:color="000000"/>
              <w:right w:val="single" w:sz="4" w:space="0" w:color="000000"/>
            </w:tcBorders>
          </w:tcPr>
          <w:p w14:paraId="70ECC860"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1F2F0102" w14:textId="77777777" w:rsidTr="001605DF">
        <w:tc>
          <w:tcPr>
            <w:tcW w:w="2518" w:type="dxa"/>
            <w:tcBorders>
              <w:left w:val="single" w:sz="4" w:space="0" w:color="000000"/>
              <w:bottom w:val="single" w:sz="4" w:space="0" w:color="000000"/>
              <w:right w:val="single" w:sz="4" w:space="0" w:color="000000"/>
            </w:tcBorders>
          </w:tcPr>
          <w:p w14:paraId="352C1CB0" w14:textId="77777777" w:rsidR="00E938DB" w:rsidRPr="002C741D" w:rsidRDefault="00E938DB" w:rsidP="00E938DB">
            <w:pPr>
              <w:pStyle w:val="ac"/>
              <w:jc w:val="center"/>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78555A29" w14:textId="77777777" w:rsidR="00E938DB" w:rsidRPr="002C741D" w:rsidRDefault="00E938DB" w:rsidP="00E938DB">
            <w:pPr>
              <w:pStyle w:val="ac"/>
              <w:rPr>
                <w:rFonts w:ascii="Times New Roman" w:hAnsi="Times New Roman" w:cs="Times New Roman"/>
                <w:sz w:val="24"/>
                <w:szCs w:val="24"/>
              </w:rPr>
            </w:pPr>
          </w:p>
        </w:tc>
        <w:tc>
          <w:tcPr>
            <w:tcW w:w="873" w:type="dxa"/>
            <w:vMerge/>
            <w:tcBorders>
              <w:left w:val="single" w:sz="4" w:space="0" w:color="000000"/>
              <w:bottom w:val="single" w:sz="4" w:space="0" w:color="000000"/>
              <w:right w:val="single" w:sz="4" w:space="0" w:color="000000"/>
            </w:tcBorders>
          </w:tcPr>
          <w:p w14:paraId="7D70C902"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left w:val="single" w:sz="4" w:space="0" w:color="000000"/>
              <w:bottom w:val="single" w:sz="4" w:space="0" w:color="000000"/>
              <w:right w:val="single" w:sz="4" w:space="0" w:color="000000"/>
            </w:tcBorders>
          </w:tcPr>
          <w:p w14:paraId="6ADC4424"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00821125" w14:textId="77777777" w:rsidTr="001605DF">
        <w:tc>
          <w:tcPr>
            <w:tcW w:w="2518" w:type="dxa"/>
            <w:vMerge w:val="restart"/>
            <w:tcBorders>
              <w:top w:val="single" w:sz="4" w:space="0" w:color="000000"/>
              <w:left w:val="single" w:sz="4" w:space="0" w:color="000000"/>
              <w:right w:val="single" w:sz="4" w:space="0" w:color="000000"/>
            </w:tcBorders>
          </w:tcPr>
          <w:p w14:paraId="69465ACD"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sz w:val="24"/>
                <w:szCs w:val="24"/>
              </w:rPr>
              <w:t xml:space="preserve">Тема 5. Основы </w:t>
            </w:r>
            <w:r w:rsidRPr="002C741D">
              <w:rPr>
                <w:rFonts w:ascii="Times New Roman" w:hAnsi="Times New Roman" w:cs="Times New Roman"/>
                <w:sz w:val="24"/>
                <w:szCs w:val="24"/>
              </w:rPr>
              <w:lastRenderedPageBreak/>
              <w:t>машиностроительного черчения.</w:t>
            </w:r>
          </w:p>
        </w:tc>
        <w:tc>
          <w:tcPr>
            <w:tcW w:w="9881" w:type="dxa"/>
            <w:tcBorders>
              <w:top w:val="single" w:sz="4" w:space="0" w:color="000000"/>
              <w:left w:val="single" w:sz="4" w:space="0" w:color="000000"/>
              <w:bottom w:val="single" w:sz="4" w:space="0" w:color="000000"/>
              <w:right w:val="single" w:sz="4" w:space="0" w:color="000000"/>
            </w:tcBorders>
          </w:tcPr>
          <w:p w14:paraId="4B1669B3"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b/>
                <w:sz w:val="24"/>
                <w:szCs w:val="24"/>
              </w:rPr>
              <w:lastRenderedPageBreak/>
              <w:t>Содержание учебного материала</w:t>
            </w:r>
            <w:r w:rsidRPr="002C741D">
              <w:rPr>
                <w:rFonts w:ascii="Times New Roman" w:hAnsi="Times New Roman" w:cs="Times New Roman"/>
                <w:sz w:val="24"/>
                <w:szCs w:val="24"/>
              </w:rPr>
              <w:t xml:space="preserve">: </w:t>
            </w:r>
          </w:p>
          <w:p w14:paraId="35E1E234"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lastRenderedPageBreak/>
              <w:t>Машиностроительные чертежи: понятие, условности и упрощения.</w:t>
            </w:r>
          </w:p>
        </w:tc>
        <w:tc>
          <w:tcPr>
            <w:tcW w:w="873" w:type="dxa"/>
            <w:vMerge w:val="restart"/>
            <w:tcBorders>
              <w:top w:val="single" w:sz="4" w:space="0" w:color="000000"/>
              <w:left w:val="single" w:sz="4" w:space="0" w:color="000000"/>
              <w:right w:val="single" w:sz="4" w:space="0" w:color="000000"/>
            </w:tcBorders>
          </w:tcPr>
          <w:p w14:paraId="35AFA721" w14:textId="77777777" w:rsidR="00E938DB" w:rsidRPr="002C741D" w:rsidRDefault="00E938DB" w:rsidP="00E938DB">
            <w:pPr>
              <w:pStyle w:val="ac"/>
              <w:jc w:val="center"/>
              <w:rPr>
                <w:rFonts w:ascii="Times New Roman" w:hAnsi="Times New Roman" w:cs="Times New Roman"/>
                <w:b/>
                <w:sz w:val="24"/>
                <w:szCs w:val="24"/>
              </w:rPr>
            </w:pPr>
            <w:r w:rsidRPr="002C741D">
              <w:rPr>
                <w:rFonts w:ascii="Times New Roman" w:hAnsi="Times New Roman" w:cs="Times New Roman"/>
                <w:b/>
                <w:sz w:val="24"/>
                <w:szCs w:val="24"/>
              </w:rPr>
              <w:lastRenderedPageBreak/>
              <w:t>1</w:t>
            </w:r>
          </w:p>
        </w:tc>
        <w:tc>
          <w:tcPr>
            <w:tcW w:w="1123" w:type="dxa"/>
            <w:tcBorders>
              <w:top w:val="single" w:sz="4" w:space="0" w:color="000000"/>
              <w:left w:val="single" w:sz="4" w:space="0" w:color="000000"/>
              <w:bottom w:val="single" w:sz="4" w:space="0" w:color="000000"/>
              <w:right w:val="single" w:sz="4" w:space="0" w:color="000000"/>
            </w:tcBorders>
          </w:tcPr>
          <w:p w14:paraId="2EAB6658"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10A6AF20" w14:textId="77777777" w:rsidTr="001605DF">
        <w:tc>
          <w:tcPr>
            <w:tcW w:w="2518" w:type="dxa"/>
            <w:vMerge/>
            <w:tcBorders>
              <w:left w:val="single" w:sz="4" w:space="0" w:color="000000"/>
              <w:right w:val="single" w:sz="4" w:space="0" w:color="000000"/>
            </w:tcBorders>
          </w:tcPr>
          <w:p w14:paraId="18D85D62"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3F834122"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Изделия и конструкторские документы: понятие, классификация, назначение.</w:t>
            </w:r>
          </w:p>
        </w:tc>
        <w:tc>
          <w:tcPr>
            <w:tcW w:w="873" w:type="dxa"/>
            <w:vMerge/>
            <w:tcBorders>
              <w:left w:val="single" w:sz="4" w:space="0" w:color="000000"/>
              <w:right w:val="single" w:sz="4" w:space="0" w:color="000000"/>
            </w:tcBorders>
          </w:tcPr>
          <w:p w14:paraId="2966941A"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5F4C640A"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1</w:t>
            </w:r>
          </w:p>
        </w:tc>
      </w:tr>
      <w:tr w:rsidR="00E938DB" w:rsidRPr="002C741D" w14:paraId="091729F8" w14:textId="77777777" w:rsidTr="001605DF">
        <w:tc>
          <w:tcPr>
            <w:tcW w:w="2518" w:type="dxa"/>
            <w:vMerge/>
            <w:tcBorders>
              <w:left w:val="single" w:sz="4" w:space="0" w:color="000000"/>
              <w:right w:val="single" w:sz="4" w:space="0" w:color="000000"/>
            </w:tcBorders>
          </w:tcPr>
          <w:p w14:paraId="659909C8"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3B192F79"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 xml:space="preserve">Резьбовые соединения: понятие, параметры резьбы, изображение, обозначение, порядок выполнения. </w:t>
            </w:r>
          </w:p>
        </w:tc>
        <w:tc>
          <w:tcPr>
            <w:tcW w:w="873" w:type="dxa"/>
            <w:vMerge/>
            <w:tcBorders>
              <w:left w:val="single" w:sz="4" w:space="0" w:color="000000"/>
              <w:right w:val="single" w:sz="4" w:space="0" w:color="000000"/>
            </w:tcBorders>
          </w:tcPr>
          <w:p w14:paraId="503F0B6C"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1DA61F9A"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r>
      <w:tr w:rsidR="00E938DB" w:rsidRPr="002C741D" w14:paraId="44EBF29A" w14:textId="77777777" w:rsidTr="001605DF">
        <w:tc>
          <w:tcPr>
            <w:tcW w:w="2518" w:type="dxa"/>
            <w:vMerge/>
            <w:tcBorders>
              <w:left w:val="single" w:sz="4" w:space="0" w:color="000000"/>
              <w:right w:val="single" w:sz="4" w:space="0" w:color="000000"/>
            </w:tcBorders>
          </w:tcPr>
          <w:p w14:paraId="58B1CC75"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37FD9BA4"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 xml:space="preserve">Неразъемные соединения: понятие, классификация, изображение, обозначение, порядок выполнения. </w:t>
            </w:r>
          </w:p>
        </w:tc>
        <w:tc>
          <w:tcPr>
            <w:tcW w:w="873" w:type="dxa"/>
            <w:vMerge/>
            <w:tcBorders>
              <w:left w:val="single" w:sz="4" w:space="0" w:color="000000"/>
              <w:right w:val="single" w:sz="4" w:space="0" w:color="000000"/>
            </w:tcBorders>
          </w:tcPr>
          <w:p w14:paraId="1748B514"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5B577337"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r>
      <w:tr w:rsidR="00E938DB" w:rsidRPr="002C741D" w14:paraId="518C74B8" w14:textId="77777777" w:rsidTr="001605DF">
        <w:tc>
          <w:tcPr>
            <w:tcW w:w="2518" w:type="dxa"/>
            <w:vMerge/>
            <w:tcBorders>
              <w:left w:val="single" w:sz="4" w:space="0" w:color="000000"/>
              <w:right w:val="single" w:sz="4" w:space="0" w:color="000000"/>
            </w:tcBorders>
          </w:tcPr>
          <w:p w14:paraId="2AC6CDD2"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27D2BCE5"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Зубчатые передачи: понятие, параметры, изображение.</w:t>
            </w:r>
          </w:p>
        </w:tc>
        <w:tc>
          <w:tcPr>
            <w:tcW w:w="873" w:type="dxa"/>
            <w:vMerge/>
            <w:tcBorders>
              <w:left w:val="single" w:sz="4" w:space="0" w:color="000000"/>
              <w:right w:val="single" w:sz="4" w:space="0" w:color="000000"/>
            </w:tcBorders>
          </w:tcPr>
          <w:p w14:paraId="5AA55B3B"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14A9CF90"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r>
      <w:tr w:rsidR="00E938DB" w:rsidRPr="002C741D" w14:paraId="5D86CE97" w14:textId="77777777" w:rsidTr="001605DF">
        <w:tc>
          <w:tcPr>
            <w:tcW w:w="2518" w:type="dxa"/>
            <w:vMerge/>
            <w:tcBorders>
              <w:left w:val="single" w:sz="4" w:space="0" w:color="000000"/>
              <w:right w:val="single" w:sz="4" w:space="0" w:color="000000"/>
            </w:tcBorders>
          </w:tcPr>
          <w:p w14:paraId="14669388"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3E369655"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 xml:space="preserve">Рабочие чертежи: понятие, правила выполнения, нанесение размеров, условных обозначений и надписей. </w:t>
            </w:r>
          </w:p>
        </w:tc>
        <w:tc>
          <w:tcPr>
            <w:tcW w:w="873" w:type="dxa"/>
            <w:vMerge/>
            <w:tcBorders>
              <w:left w:val="single" w:sz="4" w:space="0" w:color="000000"/>
              <w:right w:val="single" w:sz="4" w:space="0" w:color="000000"/>
            </w:tcBorders>
          </w:tcPr>
          <w:p w14:paraId="4F32111F"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4EC7AEB9"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r>
      <w:tr w:rsidR="00E938DB" w:rsidRPr="002C741D" w14:paraId="0E803C32" w14:textId="77777777" w:rsidTr="001605DF">
        <w:tc>
          <w:tcPr>
            <w:tcW w:w="2518" w:type="dxa"/>
            <w:vMerge/>
            <w:tcBorders>
              <w:left w:val="single" w:sz="4" w:space="0" w:color="000000"/>
              <w:right w:val="single" w:sz="4" w:space="0" w:color="000000"/>
            </w:tcBorders>
          </w:tcPr>
          <w:p w14:paraId="17B05977"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6364DF34"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Сборочные чертежи: состав, назначение, правила выполнения, чтения, деталировка.</w:t>
            </w:r>
          </w:p>
        </w:tc>
        <w:tc>
          <w:tcPr>
            <w:tcW w:w="873" w:type="dxa"/>
            <w:vMerge/>
            <w:tcBorders>
              <w:left w:val="single" w:sz="4" w:space="0" w:color="000000"/>
              <w:right w:val="single" w:sz="4" w:space="0" w:color="000000"/>
            </w:tcBorders>
          </w:tcPr>
          <w:p w14:paraId="2FD3B7D7"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684086CC"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r>
      <w:tr w:rsidR="00E938DB" w:rsidRPr="002C741D" w14:paraId="71B9DF36" w14:textId="77777777" w:rsidTr="001605DF">
        <w:tc>
          <w:tcPr>
            <w:tcW w:w="2518" w:type="dxa"/>
            <w:vMerge/>
            <w:tcBorders>
              <w:left w:val="single" w:sz="4" w:space="0" w:color="000000"/>
              <w:right w:val="single" w:sz="4" w:space="0" w:color="000000"/>
            </w:tcBorders>
          </w:tcPr>
          <w:p w14:paraId="6891F5D8"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42915BB3"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Кинематические схемы: основные сведения, условные обозначения.</w:t>
            </w:r>
          </w:p>
        </w:tc>
        <w:tc>
          <w:tcPr>
            <w:tcW w:w="873" w:type="dxa"/>
            <w:vMerge/>
            <w:tcBorders>
              <w:left w:val="single" w:sz="4" w:space="0" w:color="000000"/>
              <w:bottom w:val="single" w:sz="4" w:space="0" w:color="000000"/>
              <w:right w:val="single" w:sz="4" w:space="0" w:color="000000"/>
            </w:tcBorders>
          </w:tcPr>
          <w:p w14:paraId="5D77C202"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565ABAB7"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1</w:t>
            </w:r>
          </w:p>
        </w:tc>
      </w:tr>
      <w:tr w:rsidR="00E938DB" w:rsidRPr="002C741D" w14:paraId="09CF74E3" w14:textId="77777777" w:rsidTr="001605DF">
        <w:tc>
          <w:tcPr>
            <w:tcW w:w="2518" w:type="dxa"/>
            <w:vMerge/>
            <w:tcBorders>
              <w:left w:val="single" w:sz="4" w:space="0" w:color="000000"/>
              <w:right w:val="single" w:sz="4" w:space="0" w:color="000000"/>
            </w:tcBorders>
          </w:tcPr>
          <w:p w14:paraId="02B50791"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75EFFD58"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b/>
                <w:sz w:val="24"/>
                <w:szCs w:val="24"/>
              </w:rPr>
              <w:t>Практические работы</w:t>
            </w:r>
          </w:p>
        </w:tc>
        <w:tc>
          <w:tcPr>
            <w:tcW w:w="873" w:type="dxa"/>
            <w:vMerge w:val="restart"/>
            <w:tcBorders>
              <w:left w:val="single" w:sz="4" w:space="0" w:color="000000"/>
              <w:right w:val="single" w:sz="4" w:space="0" w:color="000000"/>
            </w:tcBorders>
          </w:tcPr>
          <w:p w14:paraId="12D7179A"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4</w:t>
            </w:r>
          </w:p>
        </w:tc>
        <w:tc>
          <w:tcPr>
            <w:tcW w:w="1123" w:type="dxa"/>
            <w:vMerge w:val="restart"/>
            <w:tcBorders>
              <w:top w:val="single" w:sz="4" w:space="0" w:color="000000"/>
              <w:left w:val="single" w:sz="4" w:space="0" w:color="000000"/>
              <w:right w:val="single" w:sz="4" w:space="0" w:color="000000"/>
            </w:tcBorders>
          </w:tcPr>
          <w:p w14:paraId="60B13873"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3194A5FC" w14:textId="77777777" w:rsidTr="001605DF">
        <w:tc>
          <w:tcPr>
            <w:tcW w:w="2518" w:type="dxa"/>
            <w:vMerge/>
            <w:tcBorders>
              <w:left w:val="single" w:sz="4" w:space="0" w:color="000000"/>
              <w:right w:val="single" w:sz="4" w:space="0" w:color="000000"/>
            </w:tcBorders>
          </w:tcPr>
          <w:p w14:paraId="76C3EB86"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552F6352"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Выполнение чертежа детали с резьбой.</w:t>
            </w:r>
          </w:p>
        </w:tc>
        <w:tc>
          <w:tcPr>
            <w:tcW w:w="873" w:type="dxa"/>
            <w:vMerge/>
            <w:tcBorders>
              <w:left w:val="single" w:sz="4" w:space="0" w:color="000000"/>
              <w:right w:val="single" w:sz="4" w:space="0" w:color="000000"/>
            </w:tcBorders>
          </w:tcPr>
          <w:p w14:paraId="16023382" w14:textId="77777777" w:rsidR="00E938DB" w:rsidRPr="002C741D" w:rsidRDefault="00E938DB" w:rsidP="00E938DB">
            <w:pPr>
              <w:pStyle w:val="ac"/>
              <w:jc w:val="center"/>
              <w:rPr>
                <w:rFonts w:ascii="Times New Roman" w:hAnsi="Times New Roman" w:cs="Times New Roman"/>
                <w:sz w:val="24"/>
                <w:szCs w:val="24"/>
              </w:rPr>
            </w:pPr>
          </w:p>
        </w:tc>
        <w:tc>
          <w:tcPr>
            <w:tcW w:w="1123" w:type="dxa"/>
            <w:vMerge/>
            <w:tcBorders>
              <w:top w:val="single" w:sz="4" w:space="0" w:color="000000"/>
              <w:left w:val="single" w:sz="4" w:space="0" w:color="000000"/>
              <w:right w:val="single" w:sz="4" w:space="0" w:color="000000"/>
            </w:tcBorders>
          </w:tcPr>
          <w:p w14:paraId="6D7EB939"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46C92574" w14:textId="77777777" w:rsidTr="001605DF">
        <w:tc>
          <w:tcPr>
            <w:tcW w:w="2518" w:type="dxa"/>
            <w:vMerge/>
            <w:tcBorders>
              <w:left w:val="single" w:sz="4" w:space="0" w:color="000000"/>
              <w:right w:val="single" w:sz="4" w:space="0" w:color="000000"/>
            </w:tcBorders>
          </w:tcPr>
          <w:p w14:paraId="2EB08C24"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45FD0184"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Выполнение эскиза резьбового соединения</w:t>
            </w:r>
          </w:p>
        </w:tc>
        <w:tc>
          <w:tcPr>
            <w:tcW w:w="873" w:type="dxa"/>
            <w:vMerge/>
            <w:tcBorders>
              <w:left w:val="single" w:sz="4" w:space="0" w:color="000000"/>
              <w:right w:val="single" w:sz="4" w:space="0" w:color="000000"/>
            </w:tcBorders>
          </w:tcPr>
          <w:p w14:paraId="163006E3" w14:textId="77777777" w:rsidR="00E938DB" w:rsidRPr="002C741D" w:rsidRDefault="00E938DB" w:rsidP="00E938DB">
            <w:pPr>
              <w:pStyle w:val="ac"/>
              <w:jc w:val="center"/>
              <w:rPr>
                <w:rFonts w:ascii="Times New Roman" w:hAnsi="Times New Roman" w:cs="Times New Roman"/>
                <w:sz w:val="24"/>
                <w:szCs w:val="24"/>
              </w:rPr>
            </w:pPr>
          </w:p>
        </w:tc>
        <w:tc>
          <w:tcPr>
            <w:tcW w:w="1123" w:type="dxa"/>
            <w:vMerge/>
            <w:tcBorders>
              <w:top w:val="single" w:sz="4" w:space="0" w:color="000000"/>
              <w:left w:val="single" w:sz="4" w:space="0" w:color="000000"/>
              <w:right w:val="single" w:sz="4" w:space="0" w:color="000000"/>
            </w:tcBorders>
          </w:tcPr>
          <w:p w14:paraId="4B84F573"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0E9DACD5" w14:textId="77777777" w:rsidTr="001605DF">
        <w:tc>
          <w:tcPr>
            <w:tcW w:w="2518" w:type="dxa"/>
            <w:vMerge/>
            <w:tcBorders>
              <w:left w:val="single" w:sz="4" w:space="0" w:color="000000"/>
              <w:right w:val="single" w:sz="4" w:space="0" w:color="000000"/>
            </w:tcBorders>
          </w:tcPr>
          <w:p w14:paraId="2DAEA377"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1FC1DB48"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Выполнение деталировки по сборочному чертежу</w:t>
            </w:r>
          </w:p>
        </w:tc>
        <w:tc>
          <w:tcPr>
            <w:tcW w:w="873" w:type="dxa"/>
            <w:vMerge/>
            <w:tcBorders>
              <w:left w:val="single" w:sz="4" w:space="0" w:color="000000"/>
              <w:bottom w:val="single" w:sz="4" w:space="0" w:color="000000"/>
              <w:right w:val="single" w:sz="4" w:space="0" w:color="000000"/>
            </w:tcBorders>
          </w:tcPr>
          <w:p w14:paraId="6B0624D5" w14:textId="77777777" w:rsidR="00E938DB" w:rsidRPr="002C741D" w:rsidRDefault="00E938DB" w:rsidP="00E938DB">
            <w:pPr>
              <w:pStyle w:val="ac"/>
              <w:jc w:val="center"/>
              <w:rPr>
                <w:rFonts w:ascii="Times New Roman" w:hAnsi="Times New Roman" w:cs="Times New Roman"/>
                <w:sz w:val="24"/>
                <w:szCs w:val="24"/>
              </w:rPr>
            </w:pPr>
          </w:p>
        </w:tc>
        <w:tc>
          <w:tcPr>
            <w:tcW w:w="1123" w:type="dxa"/>
            <w:vMerge/>
            <w:tcBorders>
              <w:top w:val="single" w:sz="4" w:space="0" w:color="000000"/>
              <w:left w:val="single" w:sz="4" w:space="0" w:color="000000"/>
              <w:right w:val="single" w:sz="4" w:space="0" w:color="000000"/>
            </w:tcBorders>
          </w:tcPr>
          <w:p w14:paraId="65BFEAC0"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3F82A5D7" w14:textId="77777777" w:rsidTr="001605DF">
        <w:tc>
          <w:tcPr>
            <w:tcW w:w="2518" w:type="dxa"/>
            <w:vMerge/>
            <w:tcBorders>
              <w:left w:val="single" w:sz="4" w:space="0" w:color="000000"/>
              <w:right w:val="single" w:sz="4" w:space="0" w:color="000000"/>
            </w:tcBorders>
          </w:tcPr>
          <w:p w14:paraId="51FC1C21"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4FCFF308" w14:textId="77777777" w:rsidR="00E938DB" w:rsidRPr="002C741D" w:rsidRDefault="00E938DB" w:rsidP="00E938DB">
            <w:pPr>
              <w:spacing w:after="0"/>
              <w:rPr>
                <w:rFonts w:ascii="Times New Roman" w:hAnsi="Times New Roman" w:cs="Times New Roman"/>
                <w:sz w:val="24"/>
                <w:szCs w:val="24"/>
              </w:rPr>
            </w:pPr>
          </w:p>
        </w:tc>
        <w:tc>
          <w:tcPr>
            <w:tcW w:w="873" w:type="dxa"/>
            <w:tcBorders>
              <w:left w:val="single" w:sz="4" w:space="0" w:color="000000"/>
              <w:bottom w:val="single" w:sz="4" w:space="0" w:color="000000"/>
              <w:right w:val="single" w:sz="4" w:space="0" w:color="000000"/>
            </w:tcBorders>
          </w:tcPr>
          <w:p w14:paraId="77AB59F6" w14:textId="77777777" w:rsidR="00E938DB" w:rsidRPr="002C741D" w:rsidRDefault="00E938DB" w:rsidP="00E938DB">
            <w:pPr>
              <w:pStyle w:val="ac"/>
              <w:jc w:val="center"/>
              <w:rPr>
                <w:rFonts w:ascii="Times New Roman" w:hAnsi="Times New Roman" w:cs="Times New Roman"/>
                <w:sz w:val="24"/>
                <w:szCs w:val="24"/>
              </w:rPr>
            </w:pPr>
          </w:p>
        </w:tc>
        <w:tc>
          <w:tcPr>
            <w:tcW w:w="1123" w:type="dxa"/>
            <w:vMerge/>
            <w:tcBorders>
              <w:left w:val="single" w:sz="4" w:space="0" w:color="000000"/>
              <w:right w:val="single" w:sz="4" w:space="0" w:color="000000"/>
            </w:tcBorders>
          </w:tcPr>
          <w:p w14:paraId="03A72D54"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1ED1509A" w14:textId="77777777" w:rsidTr="001605DF">
        <w:tc>
          <w:tcPr>
            <w:tcW w:w="2518" w:type="dxa"/>
            <w:vMerge/>
            <w:tcBorders>
              <w:left w:val="single" w:sz="4" w:space="0" w:color="000000"/>
              <w:right w:val="single" w:sz="4" w:space="0" w:color="000000"/>
            </w:tcBorders>
          </w:tcPr>
          <w:p w14:paraId="1220F709" w14:textId="77777777" w:rsidR="00E938DB" w:rsidRPr="002C741D" w:rsidRDefault="00E938DB" w:rsidP="00E938DB">
            <w:pPr>
              <w:pStyle w:val="ac"/>
              <w:jc w:val="center"/>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15B1C427" w14:textId="77777777" w:rsidR="00E938DB" w:rsidRPr="002C741D" w:rsidRDefault="00E938DB" w:rsidP="00E938DB">
            <w:pPr>
              <w:pStyle w:val="ac"/>
              <w:rPr>
                <w:rFonts w:ascii="Times New Roman" w:hAnsi="Times New Roman" w:cs="Times New Roman"/>
                <w:b/>
                <w:sz w:val="24"/>
                <w:szCs w:val="24"/>
              </w:rPr>
            </w:pPr>
            <w:r w:rsidRPr="002C741D">
              <w:rPr>
                <w:rFonts w:ascii="Times New Roman" w:hAnsi="Times New Roman" w:cs="Times New Roman"/>
                <w:b/>
                <w:sz w:val="24"/>
                <w:szCs w:val="24"/>
              </w:rPr>
              <w:t xml:space="preserve">Самостоятельная работа: </w:t>
            </w:r>
            <w:r w:rsidRPr="002C741D">
              <w:rPr>
                <w:rFonts w:ascii="Times New Roman" w:hAnsi="Times New Roman" w:cs="Times New Roman"/>
                <w:sz w:val="24"/>
                <w:szCs w:val="24"/>
              </w:rPr>
              <w:t>выполнение домашних заданий по теме 5.</w:t>
            </w:r>
          </w:p>
        </w:tc>
        <w:tc>
          <w:tcPr>
            <w:tcW w:w="873" w:type="dxa"/>
            <w:vMerge w:val="restart"/>
            <w:tcBorders>
              <w:top w:val="single" w:sz="4" w:space="0" w:color="000000"/>
              <w:left w:val="single" w:sz="4" w:space="0" w:color="000000"/>
              <w:right w:val="single" w:sz="4" w:space="0" w:color="000000"/>
            </w:tcBorders>
          </w:tcPr>
          <w:p w14:paraId="5FBEC244"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c>
          <w:tcPr>
            <w:tcW w:w="1123" w:type="dxa"/>
            <w:vMerge/>
            <w:tcBorders>
              <w:left w:val="single" w:sz="4" w:space="0" w:color="000000"/>
              <w:right w:val="single" w:sz="4" w:space="0" w:color="000000"/>
            </w:tcBorders>
          </w:tcPr>
          <w:p w14:paraId="342F8A16"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7B989DEA" w14:textId="77777777" w:rsidTr="001605DF">
        <w:tc>
          <w:tcPr>
            <w:tcW w:w="2518" w:type="dxa"/>
            <w:vMerge/>
            <w:tcBorders>
              <w:left w:val="single" w:sz="4" w:space="0" w:color="000000"/>
              <w:bottom w:val="single" w:sz="4" w:space="0" w:color="000000"/>
              <w:right w:val="single" w:sz="4" w:space="0" w:color="000000"/>
            </w:tcBorders>
          </w:tcPr>
          <w:p w14:paraId="5F0DD8EB" w14:textId="77777777" w:rsidR="00E938DB" w:rsidRPr="002C741D" w:rsidRDefault="00E938DB" w:rsidP="00E938DB">
            <w:pPr>
              <w:pStyle w:val="ac"/>
              <w:jc w:val="center"/>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31479952" w14:textId="77777777" w:rsidR="00E938DB" w:rsidRPr="002C741D" w:rsidRDefault="00E938DB" w:rsidP="00E938DB">
            <w:pPr>
              <w:pStyle w:val="ac"/>
              <w:rPr>
                <w:rFonts w:ascii="Times New Roman" w:hAnsi="Times New Roman" w:cs="Times New Roman"/>
                <w:b/>
                <w:sz w:val="24"/>
                <w:szCs w:val="24"/>
              </w:rPr>
            </w:pPr>
            <w:r w:rsidRPr="002C741D">
              <w:rPr>
                <w:rFonts w:ascii="Times New Roman" w:hAnsi="Times New Roman" w:cs="Times New Roman"/>
                <w:b/>
                <w:sz w:val="24"/>
                <w:szCs w:val="24"/>
              </w:rPr>
              <w:t>Тематика самостоятельной внеаудиторной работы:</w:t>
            </w:r>
          </w:p>
          <w:p w14:paraId="22D1B27C"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b/>
                <w:sz w:val="24"/>
                <w:szCs w:val="24"/>
              </w:rPr>
              <w:t>-</w:t>
            </w:r>
            <w:r w:rsidRPr="002C741D">
              <w:rPr>
                <w:rFonts w:ascii="Times New Roman" w:hAnsi="Times New Roman" w:cs="Times New Roman"/>
                <w:sz w:val="24"/>
                <w:szCs w:val="24"/>
              </w:rPr>
              <w:t>Составить алгоритм чтения рабочих чертежей.</w:t>
            </w:r>
          </w:p>
          <w:p w14:paraId="61B914C3"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b/>
                <w:sz w:val="24"/>
                <w:szCs w:val="24"/>
              </w:rPr>
              <w:t>-</w:t>
            </w:r>
            <w:r w:rsidRPr="002C741D">
              <w:rPr>
                <w:rFonts w:ascii="Times New Roman" w:hAnsi="Times New Roman" w:cs="Times New Roman"/>
                <w:sz w:val="24"/>
                <w:szCs w:val="24"/>
              </w:rPr>
              <w:t>Назначение спецификации на сборочных чертежах, её форма и порядок записи.</w:t>
            </w:r>
          </w:p>
          <w:p w14:paraId="145E7541"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sz w:val="24"/>
                <w:szCs w:val="24"/>
              </w:rPr>
              <w:t>-Составить алгоритм чтения сборочных чертежей.</w:t>
            </w:r>
          </w:p>
          <w:p w14:paraId="06C4EE1F"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sz w:val="24"/>
                <w:szCs w:val="24"/>
              </w:rPr>
              <w:t>-Порядок чтения кинематических схем.</w:t>
            </w:r>
          </w:p>
          <w:p w14:paraId="4BEFD4E2"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b/>
                <w:sz w:val="24"/>
                <w:szCs w:val="24"/>
              </w:rPr>
              <w:t>-</w:t>
            </w:r>
            <w:r w:rsidRPr="002C741D">
              <w:rPr>
                <w:rFonts w:ascii="Times New Roman" w:hAnsi="Times New Roman" w:cs="Times New Roman"/>
                <w:sz w:val="24"/>
                <w:szCs w:val="24"/>
              </w:rPr>
              <w:t>Найти в сети Интернет стандарты и сверить их содержание с материалом, полученным по теме на уроках.</w:t>
            </w:r>
          </w:p>
        </w:tc>
        <w:tc>
          <w:tcPr>
            <w:tcW w:w="873" w:type="dxa"/>
            <w:vMerge/>
            <w:tcBorders>
              <w:left w:val="single" w:sz="4" w:space="0" w:color="000000"/>
              <w:bottom w:val="single" w:sz="4" w:space="0" w:color="000000"/>
              <w:right w:val="single" w:sz="4" w:space="0" w:color="000000"/>
            </w:tcBorders>
          </w:tcPr>
          <w:p w14:paraId="4AC6AFBA" w14:textId="77777777" w:rsidR="00E938DB" w:rsidRPr="002C741D" w:rsidRDefault="00E938DB" w:rsidP="00E938DB">
            <w:pPr>
              <w:pStyle w:val="ac"/>
              <w:jc w:val="center"/>
              <w:rPr>
                <w:rFonts w:ascii="Times New Roman" w:hAnsi="Times New Roman" w:cs="Times New Roman"/>
                <w:sz w:val="24"/>
                <w:szCs w:val="24"/>
              </w:rPr>
            </w:pPr>
          </w:p>
        </w:tc>
        <w:tc>
          <w:tcPr>
            <w:tcW w:w="1123" w:type="dxa"/>
            <w:vMerge/>
            <w:tcBorders>
              <w:left w:val="single" w:sz="4" w:space="0" w:color="000000"/>
              <w:bottom w:val="single" w:sz="4" w:space="0" w:color="000000"/>
              <w:right w:val="single" w:sz="4" w:space="0" w:color="000000"/>
            </w:tcBorders>
          </w:tcPr>
          <w:p w14:paraId="4350534E"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1A0E2CEA" w14:textId="77777777" w:rsidTr="001605DF">
        <w:tc>
          <w:tcPr>
            <w:tcW w:w="2518" w:type="dxa"/>
            <w:tcBorders>
              <w:left w:val="single" w:sz="4" w:space="0" w:color="000000"/>
              <w:bottom w:val="single" w:sz="4" w:space="0" w:color="000000"/>
              <w:right w:val="single" w:sz="4" w:space="0" w:color="000000"/>
            </w:tcBorders>
          </w:tcPr>
          <w:p w14:paraId="28EF1E42" w14:textId="77777777" w:rsidR="00E938DB" w:rsidRPr="002C741D" w:rsidRDefault="00E938DB" w:rsidP="00E938DB">
            <w:pPr>
              <w:pStyle w:val="ac"/>
              <w:jc w:val="center"/>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78689461" w14:textId="77777777" w:rsidR="00E938DB" w:rsidRPr="002C741D" w:rsidRDefault="00E938DB" w:rsidP="00E938DB">
            <w:pPr>
              <w:pStyle w:val="ac"/>
              <w:rPr>
                <w:rFonts w:ascii="Times New Roman" w:hAnsi="Times New Roman" w:cs="Times New Roman"/>
                <w:sz w:val="24"/>
                <w:szCs w:val="24"/>
              </w:rPr>
            </w:pPr>
          </w:p>
        </w:tc>
        <w:tc>
          <w:tcPr>
            <w:tcW w:w="873" w:type="dxa"/>
            <w:tcBorders>
              <w:left w:val="single" w:sz="4" w:space="0" w:color="000000"/>
              <w:bottom w:val="single" w:sz="4" w:space="0" w:color="000000"/>
              <w:right w:val="single" w:sz="4" w:space="0" w:color="000000"/>
            </w:tcBorders>
          </w:tcPr>
          <w:p w14:paraId="5F11353D"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left w:val="single" w:sz="4" w:space="0" w:color="000000"/>
              <w:bottom w:val="single" w:sz="4" w:space="0" w:color="000000"/>
              <w:right w:val="single" w:sz="4" w:space="0" w:color="000000"/>
            </w:tcBorders>
          </w:tcPr>
          <w:p w14:paraId="3234437F"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554D42C4" w14:textId="77777777" w:rsidTr="001605DF">
        <w:tc>
          <w:tcPr>
            <w:tcW w:w="14395" w:type="dxa"/>
            <w:gridSpan w:val="4"/>
            <w:tcBorders>
              <w:left w:val="single" w:sz="4" w:space="0" w:color="000000"/>
              <w:bottom w:val="single" w:sz="4" w:space="0" w:color="000000"/>
              <w:right w:val="single" w:sz="4" w:space="0" w:color="000000"/>
            </w:tcBorders>
          </w:tcPr>
          <w:p w14:paraId="2CDDD551"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b/>
                <w:sz w:val="24"/>
                <w:szCs w:val="24"/>
              </w:rPr>
              <w:t xml:space="preserve">Раздел </w:t>
            </w:r>
            <w:r w:rsidRPr="002C741D">
              <w:rPr>
                <w:rFonts w:ascii="Times New Roman" w:hAnsi="Times New Roman" w:cs="Times New Roman"/>
                <w:b/>
                <w:sz w:val="24"/>
                <w:szCs w:val="24"/>
                <w:lang w:val="sah-RU"/>
              </w:rPr>
              <w:t xml:space="preserve">3. </w:t>
            </w:r>
            <w:r w:rsidRPr="002C741D">
              <w:rPr>
                <w:rFonts w:ascii="Times New Roman" w:hAnsi="Times New Roman" w:cs="Times New Roman"/>
                <w:b/>
                <w:bCs/>
                <w:sz w:val="24"/>
                <w:szCs w:val="24"/>
              </w:rPr>
              <w:t>Схемы и чтение чертежа</w:t>
            </w:r>
          </w:p>
        </w:tc>
      </w:tr>
      <w:tr w:rsidR="00E938DB" w:rsidRPr="002C741D" w14:paraId="01D36E18" w14:textId="77777777" w:rsidTr="001605DF">
        <w:tc>
          <w:tcPr>
            <w:tcW w:w="2518" w:type="dxa"/>
            <w:vMerge w:val="restart"/>
            <w:tcBorders>
              <w:top w:val="single" w:sz="4" w:space="0" w:color="000000"/>
              <w:left w:val="single" w:sz="4" w:space="0" w:color="000000"/>
              <w:right w:val="single" w:sz="4" w:space="0" w:color="000000"/>
            </w:tcBorders>
          </w:tcPr>
          <w:p w14:paraId="100737D7"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Тема 6.Строительные чертежи.</w:t>
            </w:r>
          </w:p>
        </w:tc>
        <w:tc>
          <w:tcPr>
            <w:tcW w:w="9881" w:type="dxa"/>
            <w:tcBorders>
              <w:top w:val="single" w:sz="4" w:space="0" w:color="000000"/>
              <w:left w:val="single" w:sz="4" w:space="0" w:color="000000"/>
              <w:bottom w:val="single" w:sz="4" w:space="0" w:color="000000"/>
              <w:right w:val="single" w:sz="4" w:space="0" w:color="000000"/>
            </w:tcBorders>
          </w:tcPr>
          <w:p w14:paraId="7FF5F663"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b/>
                <w:sz w:val="24"/>
                <w:szCs w:val="24"/>
              </w:rPr>
              <w:t>Содержание учебного материала</w:t>
            </w:r>
            <w:r w:rsidRPr="002C741D">
              <w:rPr>
                <w:rFonts w:ascii="Times New Roman" w:hAnsi="Times New Roman" w:cs="Times New Roman"/>
                <w:sz w:val="24"/>
                <w:szCs w:val="24"/>
              </w:rPr>
              <w:t xml:space="preserve">: </w:t>
            </w:r>
          </w:p>
          <w:p w14:paraId="19FA3884"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 xml:space="preserve">Строительные чертежи: содержание, классификация, наименование, маркировка, масштабы, конструктивные элементы и схемы, обозначение материалов, координационные оси, нанесение размеров, выноски, ссылки. </w:t>
            </w:r>
          </w:p>
        </w:tc>
        <w:tc>
          <w:tcPr>
            <w:tcW w:w="873" w:type="dxa"/>
            <w:vMerge w:val="restart"/>
            <w:tcBorders>
              <w:top w:val="single" w:sz="4" w:space="0" w:color="000000"/>
              <w:left w:val="single" w:sz="4" w:space="0" w:color="000000"/>
              <w:right w:val="single" w:sz="4" w:space="0" w:color="000000"/>
            </w:tcBorders>
          </w:tcPr>
          <w:p w14:paraId="2F56DFDE" w14:textId="77777777" w:rsidR="00E938DB" w:rsidRPr="002C741D" w:rsidRDefault="00E938DB" w:rsidP="00E938DB">
            <w:pPr>
              <w:pStyle w:val="ac"/>
              <w:jc w:val="center"/>
              <w:rPr>
                <w:rFonts w:ascii="Times New Roman" w:hAnsi="Times New Roman" w:cs="Times New Roman"/>
                <w:b/>
                <w:sz w:val="24"/>
                <w:szCs w:val="24"/>
              </w:rPr>
            </w:pPr>
            <w:r w:rsidRPr="002C741D">
              <w:rPr>
                <w:rFonts w:ascii="Times New Roman" w:hAnsi="Times New Roman" w:cs="Times New Roman"/>
                <w:b/>
                <w:sz w:val="24"/>
                <w:szCs w:val="24"/>
              </w:rPr>
              <w:t>1</w:t>
            </w:r>
          </w:p>
        </w:tc>
        <w:tc>
          <w:tcPr>
            <w:tcW w:w="1123" w:type="dxa"/>
            <w:tcBorders>
              <w:top w:val="single" w:sz="4" w:space="0" w:color="000000"/>
              <w:left w:val="single" w:sz="4" w:space="0" w:color="000000"/>
              <w:bottom w:val="single" w:sz="4" w:space="0" w:color="000000"/>
              <w:right w:val="single" w:sz="4" w:space="0" w:color="000000"/>
            </w:tcBorders>
          </w:tcPr>
          <w:p w14:paraId="32D71F2A"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1</w:t>
            </w:r>
          </w:p>
        </w:tc>
      </w:tr>
      <w:tr w:rsidR="00E938DB" w:rsidRPr="002C741D" w14:paraId="46EC74F8" w14:textId="77777777" w:rsidTr="001605DF">
        <w:tc>
          <w:tcPr>
            <w:tcW w:w="2518" w:type="dxa"/>
            <w:vMerge/>
            <w:tcBorders>
              <w:left w:val="single" w:sz="4" w:space="0" w:color="000000"/>
              <w:right w:val="single" w:sz="4" w:space="0" w:color="000000"/>
            </w:tcBorders>
          </w:tcPr>
          <w:p w14:paraId="27334E69"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7653D4C1"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Стандарты системы проектной документации для строительства (СПДС): назначение, состав, обозначение.</w:t>
            </w:r>
          </w:p>
        </w:tc>
        <w:tc>
          <w:tcPr>
            <w:tcW w:w="873" w:type="dxa"/>
            <w:vMerge/>
            <w:tcBorders>
              <w:left w:val="single" w:sz="4" w:space="0" w:color="000000"/>
              <w:right w:val="single" w:sz="4" w:space="0" w:color="000000"/>
            </w:tcBorders>
          </w:tcPr>
          <w:p w14:paraId="0915F351"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2A242000"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1</w:t>
            </w:r>
          </w:p>
        </w:tc>
      </w:tr>
      <w:tr w:rsidR="00E938DB" w:rsidRPr="002C741D" w14:paraId="34EDA821" w14:textId="77777777" w:rsidTr="001605DF">
        <w:tc>
          <w:tcPr>
            <w:tcW w:w="2518" w:type="dxa"/>
            <w:vMerge/>
            <w:tcBorders>
              <w:left w:val="single" w:sz="4" w:space="0" w:color="000000"/>
              <w:right w:val="single" w:sz="4" w:space="0" w:color="000000"/>
            </w:tcBorders>
          </w:tcPr>
          <w:p w14:paraId="7850272E"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35FC0ECA"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 xml:space="preserve">Архитектурно – строительные чертежи: назначение, состав. </w:t>
            </w:r>
          </w:p>
        </w:tc>
        <w:tc>
          <w:tcPr>
            <w:tcW w:w="873" w:type="dxa"/>
            <w:vMerge/>
            <w:tcBorders>
              <w:left w:val="single" w:sz="4" w:space="0" w:color="000000"/>
              <w:right w:val="single" w:sz="4" w:space="0" w:color="000000"/>
            </w:tcBorders>
          </w:tcPr>
          <w:p w14:paraId="21D0379F"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4BF2993D"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1</w:t>
            </w:r>
          </w:p>
        </w:tc>
      </w:tr>
      <w:tr w:rsidR="00E938DB" w:rsidRPr="002C741D" w14:paraId="7FEC7F5C" w14:textId="77777777" w:rsidTr="001605DF">
        <w:tc>
          <w:tcPr>
            <w:tcW w:w="2518" w:type="dxa"/>
            <w:vMerge/>
            <w:tcBorders>
              <w:left w:val="single" w:sz="4" w:space="0" w:color="000000"/>
              <w:right w:val="single" w:sz="4" w:space="0" w:color="000000"/>
            </w:tcBorders>
          </w:tcPr>
          <w:p w14:paraId="1C57D434"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70749D0A"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Чертежи планов зданий: назначение, состав, правила выполнения, нанесение размеров.</w:t>
            </w:r>
          </w:p>
        </w:tc>
        <w:tc>
          <w:tcPr>
            <w:tcW w:w="873" w:type="dxa"/>
            <w:vMerge/>
            <w:tcBorders>
              <w:left w:val="single" w:sz="4" w:space="0" w:color="000000"/>
              <w:right w:val="single" w:sz="4" w:space="0" w:color="000000"/>
            </w:tcBorders>
          </w:tcPr>
          <w:p w14:paraId="44B973C8"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199B8FE8"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r>
      <w:tr w:rsidR="00E938DB" w:rsidRPr="002C741D" w14:paraId="04A37216" w14:textId="77777777" w:rsidTr="001605DF">
        <w:tc>
          <w:tcPr>
            <w:tcW w:w="2518" w:type="dxa"/>
            <w:vMerge/>
            <w:tcBorders>
              <w:left w:val="single" w:sz="4" w:space="0" w:color="000000"/>
              <w:right w:val="single" w:sz="4" w:space="0" w:color="000000"/>
            </w:tcBorders>
          </w:tcPr>
          <w:p w14:paraId="2EDEE296"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37A75934"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Чертежи разрезов и фасадов зданий: назначение.</w:t>
            </w:r>
          </w:p>
        </w:tc>
        <w:tc>
          <w:tcPr>
            <w:tcW w:w="873" w:type="dxa"/>
            <w:vMerge/>
            <w:tcBorders>
              <w:left w:val="single" w:sz="4" w:space="0" w:color="000000"/>
              <w:right w:val="single" w:sz="4" w:space="0" w:color="000000"/>
            </w:tcBorders>
          </w:tcPr>
          <w:p w14:paraId="2A15E906"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25994972"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1</w:t>
            </w:r>
          </w:p>
        </w:tc>
      </w:tr>
      <w:tr w:rsidR="00E938DB" w:rsidRPr="002C741D" w14:paraId="03A6BCE6" w14:textId="77777777" w:rsidTr="001605DF">
        <w:tc>
          <w:tcPr>
            <w:tcW w:w="2518" w:type="dxa"/>
            <w:vMerge/>
            <w:tcBorders>
              <w:left w:val="single" w:sz="4" w:space="0" w:color="000000"/>
              <w:right w:val="single" w:sz="4" w:space="0" w:color="000000"/>
            </w:tcBorders>
          </w:tcPr>
          <w:p w14:paraId="0D5C570A"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2A83D215"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Планы электрооборудования: назначение, состав, правила выполнения.</w:t>
            </w:r>
          </w:p>
        </w:tc>
        <w:tc>
          <w:tcPr>
            <w:tcW w:w="873" w:type="dxa"/>
            <w:vMerge/>
            <w:tcBorders>
              <w:left w:val="single" w:sz="4" w:space="0" w:color="000000"/>
              <w:right w:val="single" w:sz="4" w:space="0" w:color="000000"/>
            </w:tcBorders>
          </w:tcPr>
          <w:p w14:paraId="1E1F32FE"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2DF3F911"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r>
      <w:tr w:rsidR="00E938DB" w:rsidRPr="002C741D" w14:paraId="77CE9751" w14:textId="77777777" w:rsidTr="001605DF">
        <w:tc>
          <w:tcPr>
            <w:tcW w:w="2518" w:type="dxa"/>
            <w:vMerge/>
            <w:tcBorders>
              <w:left w:val="single" w:sz="4" w:space="0" w:color="000000"/>
              <w:right w:val="single" w:sz="4" w:space="0" w:color="000000"/>
            </w:tcBorders>
          </w:tcPr>
          <w:p w14:paraId="2EA96E1E"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34F22EF8"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Условные графические обозначения на планах электрооборудования.</w:t>
            </w:r>
          </w:p>
        </w:tc>
        <w:tc>
          <w:tcPr>
            <w:tcW w:w="873" w:type="dxa"/>
            <w:vMerge/>
            <w:tcBorders>
              <w:left w:val="single" w:sz="4" w:space="0" w:color="000000"/>
              <w:right w:val="single" w:sz="4" w:space="0" w:color="000000"/>
            </w:tcBorders>
          </w:tcPr>
          <w:p w14:paraId="4A00B12A"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179986A1"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r>
      <w:tr w:rsidR="00E938DB" w:rsidRPr="002C741D" w14:paraId="4D9D7C07" w14:textId="77777777" w:rsidTr="001605DF">
        <w:tc>
          <w:tcPr>
            <w:tcW w:w="2518" w:type="dxa"/>
            <w:vMerge/>
            <w:tcBorders>
              <w:left w:val="single" w:sz="4" w:space="0" w:color="000000"/>
              <w:right w:val="single" w:sz="4" w:space="0" w:color="000000"/>
            </w:tcBorders>
          </w:tcPr>
          <w:p w14:paraId="4B8FED8B"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6B98D5B8" w14:textId="77777777" w:rsidR="00E938DB" w:rsidRPr="002C741D" w:rsidRDefault="00E938DB" w:rsidP="00E938DB">
            <w:pPr>
              <w:spacing w:after="0"/>
              <w:rPr>
                <w:rFonts w:ascii="Times New Roman" w:hAnsi="Times New Roman" w:cs="Times New Roman"/>
                <w:b/>
                <w:sz w:val="24"/>
                <w:szCs w:val="24"/>
              </w:rPr>
            </w:pPr>
            <w:r w:rsidRPr="002C741D">
              <w:rPr>
                <w:rFonts w:ascii="Times New Roman" w:hAnsi="Times New Roman" w:cs="Times New Roman"/>
                <w:b/>
                <w:sz w:val="24"/>
                <w:szCs w:val="24"/>
              </w:rPr>
              <w:t>Практическая работа</w:t>
            </w:r>
          </w:p>
        </w:tc>
        <w:tc>
          <w:tcPr>
            <w:tcW w:w="873" w:type="dxa"/>
            <w:vMerge w:val="restart"/>
            <w:tcBorders>
              <w:left w:val="single" w:sz="4" w:space="0" w:color="000000"/>
              <w:right w:val="single" w:sz="4" w:space="0" w:color="000000"/>
            </w:tcBorders>
          </w:tcPr>
          <w:p w14:paraId="614BE715"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4</w:t>
            </w:r>
          </w:p>
        </w:tc>
        <w:tc>
          <w:tcPr>
            <w:tcW w:w="1123" w:type="dxa"/>
            <w:vMerge w:val="restart"/>
            <w:tcBorders>
              <w:top w:val="single" w:sz="4" w:space="0" w:color="000000"/>
              <w:left w:val="single" w:sz="4" w:space="0" w:color="000000"/>
              <w:right w:val="single" w:sz="4" w:space="0" w:color="000000"/>
            </w:tcBorders>
          </w:tcPr>
          <w:p w14:paraId="37ECF88E" w14:textId="77777777" w:rsidR="00E938DB" w:rsidRPr="002C741D" w:rsidRDefault="00E938DB" w:rsidP="00E938DB">
            <w:pPr>
              <w:pStyle w:val="ac"/>
              <w:jc w:val="center"/>
              <w:rPr>
                <w:rFonts w:ascii="Times New Roman" w:hAnsi="Times New Roman" w:cs="Times New Roman"/>
                <w:sz w:val="24"/>
                <w:szCs w:val="24"/>
              </w:rPr>
            </w:pPr>
          </w:p>
          <w:p w14:paraId="190836F4" w14:textId="77777777" w:rsidR="00E938DB" w:rsidRPr="002C741D" w:rsidRDefault="00E938DB" w:rsidP="00E938DB">
            <w:pPr>
              <w:pStyle w:val="ac"/>
              <w:jc w:val="center"/>
              <w:rPr>
                <w:rFonts w:ascii="Times New Roman" w:hAnsi="Times New Roman" w:cs="Times New Roman"/>
                <w:sz w:val="24"/>
                <w:szCs w:val="24"/>
              </w:rPr>
            </w:pPr>
          </w:p>
          <w:p w14:paraId="6B310089" w14:textId="77777777" w:rsidR="00E938DB" w:rsidRPr="002C741D" w:rsidRDefault="00E938DB" w:rsidP="00E938DB">
            <w:pPr>
              <w:pStyle w:val="ac"/>
              <w:jc w:val="center"/>
              <w:rPr>
                <w:rFonts w:ascii="Times New Roman" w:hAnsi="Times New Roman" w:cs="Times New Roman"/>
                <w:sz w:val="24"/>
                <w:szCs w:val="24"/>
              </w:rPr>
            </w:pPr>
          </w:p>
          <w:p w14:paraId="51EE7610" w14:textId="77777777" w:rsidR="00E938DB" w:rsidRPr="002C741D" w:rsidRDefault="00E938DB" w:rsidP="00E938DB">
            <w:pPr>
              <w:pStyle w:val="ac"/>
              <w:jc w:val="center"/>
              <w:rPr>
                <w:rFonts w:ascii="Times New Roman" w:hAnsi="Times New Roman" w:cs="Times New Roman"/>
                <w:sz w:val="24"/>
                <w:szCs w:val="24"/>
              </w:rPr>
            </w:pPr>
          </w:p>
          <w:p w14:paraId="44342C0A" w14:textId="77777777" w:rsidR="00E938DB" w:rsidRPr="002C741D" w:rsidRDefault="00E938DB" w:rsidP="00E938DB">
            <w:pPr>
              <w:pStyle w:val="ac"/>
              <w:jc w:val="center"/>
              <w:rPr>
                <w:rFonts w:ascii="Times New Roman" w:hAnsi="Times New Roman" w:cs="Times New Roman"/>
                <w:sz w:val="24"/>
                <w:szCs w:val="24"/>
              </w:rPr>
            </w:pPr>
          </w:p>
          <w:p w14:paraId="208A4883" w14:textId="77777777" w:rsidR="00E938DB" w:rsidRPr="002C741D" w:rsidRDefault="00E938DB" w:rsidP="00E938DB">
            <w:pPr>
              <w:pStyle w:val="ac"/>
              <w:jc w:val="center"/>
              <w:rPr>
                <w:rFonts w:ascii="Times New Roman" w:hAnsi="Times New Roman" w:cs="Times New Roman"/>
                <w:sz w:val="24"/>
                <w:szCs w:val="24"/>
              </w:rPr>
            </w:pPr>
          </w:p>
          <w:p w14:paraId="740C8B00" w14:textId="77777777" w:rsidR="00E938DB" w:rsidRPr="002C741D" w:rsidRDefault="00E938DB" w:rsidP="00E938DB">
            <w:pPr>
              <w:pStyle w:val="ac"/>
              <w:jc w:val="center"/>
              <w:rPr>
                <w:rFonts w:ascii="Times New Roman" w:hAnsi="Times New Roman" w:cs="Times New Roman"/>
                <w:sz w:val="24"/>
                <w:szCs w:val="24"/>
              </w:rPr>
            </w:pPr>
          </w:p>
          <w:p w14:paraId="203D6ECC" w14:textId="77777777" w:rsidR="00E938DB" w:rsidRPr="002C741D" w:rsidRDefault="00E938DB" w:rsidP="00E938DB">
            <w:pPr>
              <w:pStyle w:val="ac"/>
              <w:jc w:val="center"/>
              <w:rPr>
                <w:rFonts w:ascii="Times New Roman" w:hAnsi="Times New Roman" w:cs="Times New Roman"/>
                <w:sz w:val="24"/>
                <w:szCs w:val="24"/>
              </w:rPr>
            </w:pPr>
          </w:p>
          <w:p w14:paraId="6FD03BE2" w14:textId="77777777" w:rsidR="00E938DB" w:rsidRPr="002C741D" w:rsidRDefault="00E938DB" w:rsidP="00E938DB">
            <w:pPr>
              <w:pStyle w:val="ac"/>
              <w:jc w:val="center"/>
              <w:rPr>
                <w:rFonts w:ascii="Times New Roman" w:hAnsi="Times New Roman" w:cs="Times New Roman"/>
                <w:sz w:val="24"/>
                <w:szCs w:val="24"/>
              </w:rPr>
            </w:pPr>
          </w:p>
          <w:p w14:paraId="22963AA6" w14:textId="77777777" w:rsidR="00E938DB" w:rsidRPr="002C741D" w:rsidRDefault="00E938DB" w:rsidP="00E938DB">
            <w:pPr>
              <w:pStyle w:val="ac"/>
              <w:jc w:val="center"/>
              <w:rPr>
                <w:rFonts w:ascii="Times New Roman" w:hAnsi="Times New Roman" w:cs="Times New Roman"/>
                <w:sz w:val="24"/>
                <w:szCs w:val="24"/>
              </w:rPr>
            </w:pPr>
          </w:p>
          <w:p w14:paraId="7854BB5B" w14:textId="77777777" w:rsidR="00E938DB" w:rsidRPr="002C741D" w:rsidRDefault="00E938DB" w:rsidP="00E938DB">
            <w:pPr>
              <w:pStyle w:val="ac"/>
              <w:jc w:val="center"/>
              <w:rPr>
                <w:rFonts w:ascii="Times New Roman" w:hAnsi="Times New Roman" w:cs="Times New Roman"/>
                <w:sz w:val="24"/>
                <w:szCs w:val="24"/>
              </w:rPr>
            </w:pPr>
          </w:p>
          <w:p w14:paraId="65A49615" w14:textId="77777777" w:rsidR="00E938DB" w:rsidRPr="002C741D" w:rsidRDefault="00E938DB" w:rsidP="00E938DB">
            <w:pPr>
              <w:pStyle w:val="ac"/>
              <w:jc w:val="center"/>
              <w:rPr>
                <w:rFonts w:ascii="Times New Roman" w:hAnsi="Times New Roman" w:cs="Times New Roman"/>
                <w:sz w:val="24"/>
                <w:szCs w:val="24"/>
              </w:rPr>
            </w:pPr>
          </w:p>
          <w:p w14:paraId="761E7F90" w14:textId="77777777" w:rsidR="00E938DB" w:rsidRPr="002C741D" w:rsidRDefault="00E938DB" w:rsidP="00E938DB">
            <w:pPr>
              <w:pStyle w:val="ac"/>
              <w:jc w:val="center"/>
              <w:rPr>
                <w:rFonts w:ascii="Times New Roman" w:hAnsi="Times New Roman" w:cs="Times New Roman"/>
                <w:sz w:val="24"/>
                <w:szCs w:val="24"/>
              </w:rPr>
            </w:pPr>
          </w:p>
          <w:p w14:paraId="0B10B2A6" w14:textId="77777777" w:rsidR="00E938DB" w:rsidRPr="002C741D" w:rsidRDefault="00E938DB" w:rsidP="00E938DB">
            <w:pPr>
              <w:pStyle w:val="ac"/>
              <w:jc w:val="center"/>
              <w:rPr>
                <w:rFonts w:ascii="Times New Roman" w:hAnsi="Times New Roman" w:cs="Times New Roman"/>
                <w:sz w:val="24"/>
                <w:szCs w:val="24"/>
              </w:rPr>
            </w:pPr>
          </w:p>
          <w:p w14:paraId="1AA23D2F" w14:textId="77777777" w:rsidR="00E938DB" w:rsidRPr="002C741D" w:rsidRDefault="00E938DB" w:rsidP="00E938DB">
            <w:pPr>
              <w:pStyle w:val="ac"/>
              <w:jc w:val="center"/>
              <w:rPr>
                <w:rFonts w:ascii="Times New Roman" w:hAnsi="Times New Roman" w:cs="Times New Roman"/>
                <w:sz w:val="24"/>
                <w:szCs w:val="24"/>
              </w:rPr>
            </w:pPr>
          </w:p>
          <w:p w14:paraId="5D11F45C" w14:textId="77777777" w:rsidR="00E938DB" w:rsidRPr="002C741D" w:rsidRDefault="00E938DB" w:rsidP="00E938DB">
            <w:pPr>
              <w:pStyle w:val="ac"/>
              <w:jc w:val="center"/>
              <w:rPr>
                <w:rFonts w:ascii="Times New Roman" w:hAnsi="Times New Roman" w:cs="Times New Roman"/>
                <w:sz w:val="24"/>
                <w:szCs w:val="24"/>
              </w:rPr>
            </w:pPr>
          </w:p>
          <w:p w14:paraId="14D867C8" w14:textId="77777777" w:rsidR="00E938DB" w:rsidRPr="002C741D" w:rsidRDefault="00E938DB" w:rsidP="00E938DB">
            <w:pPr>
              <w:pStyle w:val="ac"/>
              <w:jc w:val="center"/>
              <w:rPr>
                <w:rFonts w:ascii="Times New Roman" w:hAnsi="Times New Roman" w:cs="Times New Roman"/>
                <w:sz w:val="24"/>
                <w:szCs w:val="24"/>
              </w:rPr>
            </w:pPr>
          </w:p>
          <w:p w14:paraId="4D122EE2"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6ABEDB87" w14:textId="77777777" w:rsidTr="001605DF">
        <w:tc>
          <w:tcPr>
            <w:tcW w:w="2518" w:type="dxa"/>
            <w:vMerge/>
            <w:tcBorders>
              <w:left w:val="single" w:sz="4" w:space="0" w:color="000000"/>
              <w:right w:val="single" w:sz="4" w:space="0" w:color="000000"/>
            </w:tcBorders>
          </w:tcPr>
          <w:p w14:paraId="2DABEFE9"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381F8F8B"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Выполнение чертежа плана типовой двухкомнатной квартиры.</w:t>
            </w:r>
          </w:p>
        </w:tc>
        <w:tc>
          <w:tcPr>
            <w:tcW w:w="873" w:type="dxa"/>
            <w:vMerge/>
            <w:tcBorders>
              <w:left w:val="single" w:sz="4" w:space="0" w:color="000000"/>
              <w:right w:val="single" w:sz="4" w:space="0" w:color="000000"/>
            </w:tcBorders>
          </w:tcPr>
          <w:p w14:paraId="2DD28F6E" w14:textId="77777777" w:rsidR="00E938DB" w:rsidRPr="002C741D" w:rsidRDefault="00E938DB" w:rsidP="00E938DB">
            <w:pPr>
              <w:pStyle w:val="ac"/>
              <w:jc w:val="center"/>
              <w:rPr>
                <w:rFonts w:ascii="Times New Roman" w:hAnsi="Times New Roman" w:cs="Times New Roman"/>
                <w:sz w:val="24"/>
                <w:szCs w:val="24"/>
              </w:rPr>
            </w:pPr>
          </w:p>
        </w:tc>
        <w:tc>
          <w:tcPr>
            <w:tcW w:w="1123" w:type="dxa"/>
            <w:vMerge/>
            <w:tcBorders>
              <w:top w:val="single" w:sz="4" w:space="0" w:color="000000"/>
              <w:left w:val="single" w:sz="4" w:space="0" w:color="000000"/>
              <w:right w:val="single" w:sz="4" w:space="0" w:color="000000"/>
            </w:tcBorders>
          </w:tcPr>
          <w:p w14:paraId="01D530D4"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6DE870D4" w14:textId="77777777" w:rsidTr="001605DF">
        <w:tc>
          <w:tcPr>
            <w:tcW w:w="2518" w:type="dxa"/>
            <w:vMerge/>
            <w:tcBorders>
              <w:left w:val="single" w:sz="4" w:space="0" w:color="000000"/>
              <w:right w:val="single" w:sz="4" w:space="0" w:color="000000"/>
            </w:tcBorders>
          </w:tcPr>
          <w:p w14:paraId="36F8B1D2"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7DCAA5B8"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 xml:space="preserve"> Выполнение плана типовой одно или двухкомнатной квартиры.</w:t>
            </w:r>
          </w:p>
        </w:tc>
        <w:tc>
          <w:tcPr>
            <w:tcW w:w="873" w:type="dxa"/>
            <w:vMerge/>
            <w:tcBorders>
              <w:left w:val="single" w:sz="4" w:space="0" w:color="000000"/>
              <w:bottom w:val="single" w:sz="4" w:space="0" w:color="000000"/>
              <w:right w:val="single" w:sz="4" w:space="0" w:color="000000"/>
            </w:tcBorders>
          </w:tcPr>
          <w:p w14:paraId="62447B47" w14:textId="77777777" w:rsidR="00E938DB" w:rsidRPr="002C741D" w:rsidRDefault="00E938DB" w:rsidP="00E938DB">
            <w:pPr>
              <w:pStyle w:val="ac"/>
              <w:jc w:val="center"/>
              <w:rPr>
                <w:rFonts w:ascii="Times New Roman" w:hAnsi="Times New Roman" w:cs="Times New Roman"/>
                <w:sz w:val="24"/>
                <w:szCs w:val="24"/>
              </w:rPr>
            </w:pPr>
          </w:p>
        </w:tc>
        <w:tc>
          <w:tcPr>
            <w:tcW w:w="1123" w:type="dxa"/>
            <w:vMerge/>
            <w:tcBorders>
              <w:left w:val="single" w:sz="4" w:space="0" w:color="000000"/>
              <w:right w:val="single" w:sz="4" w:space="0" w:color="000000"/>
            </w:tcBorders>
          </w:tcPr>
          <w:p w14:paraId="783A414F"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38DC2DA3" w14:textId="77777777" w:rsidTr="001605DF">
        <w:tc>
          <w:tcPr>
            <w:tcW w:w="2518" w:type="dxa"/>
            <w:vMerge/>
            <w:tcBorders>
              <w:left w:val="single" w:sz="4" w:space="0" w:color="000000"/>
              <w:right w:val="single" w:sz="4" w:space="0" w:color="000000"/>
            </w:tcBorders>
          </w:tcPr>
          <w:p w14:paraId="093D5C0C"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1200E28C" w14:textId="77777777" w:rsidR="00E938DB" w:rsidRPr="002C741D" w:rsidRDefault="00E938DB" w:rsidP="00E938DB">
            <w:pPr>
              <w:spacing w:after="0"/>
              <w:rPr>
                <w:rFonts w:ascii="Times New Roman" w:hAnsi="Times New Roman" w:cs="Times New Roman"/>
                <w:sz w:val="24"/>
                <w:szCs w:val="24"/>
              </w:rPr>
            </w:pPr>
          </w:p>
        </w:tc>
        <w:tc>
          <w:tcPr>
            <w:tcW w:w="873" w:type="dxa"/>
            <w:tcBorders>
              <w:left w:val="single" w:sz="4" w:space="0" w:color="000000"/>
              <w:bottom w:val="single" w:sz="4" w:space="0" w:color="000000"/>
              <w:right w:val="single" w:sz="4" w:space="0" w:color="000000"/>
            </w:tcBorders>
          </w:tcPr>
          <w:p w14:paraId="46FFD273" w14:textId="77777777" w:rsidR="00E938DB" w:rsidRPr="002C741D" w:rsidRDefault="00E938DB" w:rsidP="00E938DB">
            <w:pPr>
              <w:pStyle w:val="ac"/>
              <w:jc w:val="center"/>
              <w:rPr>
                <w:rFonts w:ascii="Times New Roman" w:hAnsi="Times New Roman" w:cs="Times New Roman"/>
                <w:sz w:val="24"/>
                <w:szCs w:val="24"/>
              </w:rPr>
            </w:pPr>
          </w:p>
        </w:tc>
        <w:tc>
          <w:tcPr>
            <w:tcW w:w="1123" w:type="dxa"/>
            <w:vMerge/>
            <w:tcBorders>
              <w:left w:val="single" w:sz="4" w:space="0" w:color="000000"/>
              <w:right w:val="single" w:sz="4" w:space="0" w:color="000000"/>
            </w:tcBorders>
          </w:tcPr>
          <w:p w14:paraId="5F396B74"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7E8F2ADB" w14:textId="77777777" w:rsidTr="001605DF">
        <w:tc>
          <w:tcPr>
            <w:tcW w:w="2518" w:type="dxa"/>
            <w:vMerge/>
            <w:tcBorders>
              <w:left w:val="single" w:sz="4" w:space="0" w:color="000000"/>
              <w:right w:val="single" w:sz="4" w:space="0" w:color="000000"/>
            </w:tcBorders>
          </w:tcPr>
          <w:p w14:paraId="71CFA0A7"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455309B9" w14:textId="77777777" w:rsidR="00E938DB" w:rsidRPr="002C741D" w:rsidRDefault="00E938DB" w:rsidP="00E938DB">
            <w:pPr>
              <w:pStyle w:val="ac"/>
              <w:rPr>
                <w:rFonts w:ascii="Times New Roman" w:hAnsi="Times New Roman" w:cs="Times New Roman"/>
                <w:b/>
                <w:sz w:val="24"/>
                <w:szCs w:val="24"/>
              </w:rPr>
            </w:pPr>
            <w:r w:rsidRPr="002C741D">
              <w:rPr>
                <w:rFonts w:ascii="Times New Roman" w:hAnsi="Times New Roman" w:cs="Times New Roman"/>
                <w:b/>
                <w:sz w:val="24"/>
                <w:szCs w:val="24"/>
              </w:rPr>
              <w:t xml:space="preserve">Самостоятельная работа: </w:t>
            </w:r>
            <w:r w:rsidRPr="002C741D">
              <w:rPr>
                <w:rFonts w:ascii="Times New Roman" w:hAnsi="Times New Roman" w:cs="Times New Roman"/>
                <w:sz w:val="24"/>
                <w:szCs w:val="24"/>
              </w:rPr>
              <w:t>выполнение домашних заданий по теме 6.</w:t>
            </w:r>
          </w:p>
        </w:tc>
        <w:tc>
          <w:tcPr>
            <w:tcW w:w="873" w:type="dxa"/>
            <w:vMerge w:val="restart"/>
            <w:tcBorders>
              <w:top w:val="single" w:sz="4" w:space="0" w:color="000000"/>
              <w:left w:val="single" w:sz="4" w:space="0" w:color="000000"/>
              <w:right w:val="single" w:sz="4" w:space="0" w:color="000000"/>
            </w:tcBorders>
          </w:tcPr>
          <w:p w14:paraId="1DA8DD25"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c>
          <w:tcPr>
            <w:tcW w:w="1123" w:type="dxa"/>
            <w:vMerge/>
            <w:tcBorders>
              <w:left w:val="single" w:sz="4" w:space="0" w:color="000000"/>
              <w:right w:val="single" w:sz="4" w:space="0" w:color="000000"/>
            </w:tcBorders>
          </w:tcPr>
          <w:p w14:paraId="72388D3C"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3CABF66F" w14:textId="77777777" w:rsidTr="001605DF">
        <w:tc>
          <w:tcPr>
            <w:tcW w:w="2518" w:type="dxa"/>
            <w:vMerge/>
            <w:tcBorders>
              <w:left w:val="single" w:sz="4" w:space="0" w:color="000000"/>
              <w:bottom w:val="single" w:sz="4" w:space="0" w:color="000000"/>
              <w:right w:val="single" w:sz="4" w:space="0" w:color="000000"/>
            </w:tcBorders>
          </w:tcPr>
          <w:p w14:paraId="556C21B2"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30559989" w14:textId="77777777" w:rsidR="00E938DB" w:rsidRPr="002C741D" w:rsidRDefault="00E938DB" w:rsidP="00E938DB">
            <w:pPr>
              <w:pStyle w:val="ac"/>
              <w:rPr>
                <w:rFonts w:ascii="Times New Roman" w:hAnsi="Times New Roman" w:cs="Times New Roman"/>
                <w:b/>
                <w:sz w:val="24"/>
                <w:szCs w:val="24"/>
              </w:rPr>
            </w:pPr>
            <w:r w:rsidRPr="002C741D">
              <w:rPr>
                <w:rFonts w:ascii="Times New Roman" w:hAnsi="Times New Roman" w:cs="Times New Roman"/>
                <w:b/>
                <w:sz w:val="24"/>
                <w:szCs w:val="24"/>
              </w:rPr>
              <w:t>Тематика самостоятельной внеаудиторной работы:</w:t>
            </w:r>
          </w:p>
          <w:p w14:paraId="5EEFD783"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b/>
                <w:sz w:val="24"/>
                <w:szCs w:val="24"/>
              </w:rPr>
              <w:t>-</w:t>
            </w:r>
            <w:r w:rsidRPr="002C741D">
              <w:rPr>
                <w:rFonts w:ascii="Times New Roman" w:hAnsi="Times New Roman" w:cs="Times New Roman"/>
                <w:sz w:val="24"/>
                <w:szCs w:val="24"/>
              </w:rPr>
              <w:t>Найти чертежи планов, фасадов и разрезов зданий.</w:t>
            </w:r>
          </w:p>
          <w:p w14:paraId="322BA604"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sz w:val="24"/>
                <w:szCs w:val="24"/>
              </w:rPr>
              <w:t xml:space="preserve">-Порядок чтения строительных чертежей. </w:t>
            </w:r>
          </w:p>
          <w:p w14:paraId="4F8CB0BB"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sz w:val="24"/>
                <w:szCs w:val="24"/>
              </w:rPr>
              <w:t>- Составить алгоритм чтения планов электрооборудования.</w:t>
            </w:r>
          </w:p>
          <w:p w14:paraId="6364E87F"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sz w:val="24"/>
                <w:szCs w:val="24"/>
              </w:rPr>
              <w:t>-Составить перечень условно – графических обозначений на планах электрооборудования, наиболее часто встречающихся на чертежах жилых зданий.</w:t>
            </w:r>
          </w:p>
          <w:p w14:paraId="313845ED"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sz w:val="24"/>
                <w:szCs w:val="24"/>
              </w:rPr>
              <w:t>-Составить перечень условно – графических обозначений на планах электрооборудования, наиболее часто встречающихся на чертежах промышленных зданий.</w:t>
            </w:r>
          </w:p>
          <w:p w14:paraId="56DF5D41"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b/>
                <w:sz w:val="24"/>
                <w:szCs w:val="24"/>
              </w:rPr>
              <w:t>-</w:t>
            </w:r>
            <w:r w:rsidRPr="002C741D">
              <w:rPr>
                <w:rFonts w:ascii="Times New Roman" w:hAnsi="Times New Roman" w:cs="Times New Roman"/>
                <w:sz w:val="24"/>
                <w:szCs w:val="24"/>
              </w:rPr>
              <w:t>Найти в Интернете стандарты и сверить их содержание с материалом, полученным по теме на уроках.</w:t>
            </w:r>
          </w:p>
        </w:tc>
        <w:tc>
          <w:tcPr>
            <w:tcW w:w="873" w:type="dxa"/>
            <w:vMerge/>
            <w:tcBorders>
              <w:left w:val="single" w:sz="4" w:space="0" w:color="000000"/>
              <w:right w:val="single" w:sz="4" w:space="0" w:color="000000"/>
            </w:tcBorders>
          </w:tcPr>
          <w:p w14:paraId="52095D61" w14:textId="77777777" w:rsidR="00E938DB" w:rsidRPr="002C741D" w:rsidRDefault="00E938DB" w:rsidP="00E938DB">
            <w:pPr>
              <w:pStyle w:val="ac"/>
              <w:jc w:val="center"/>
              <w:rPr>
                <w:rFonts w:ascii="Times New Roman" w:hAnsi="Times New Roman" w:cs="Times New Roman"/>
                <w:sz w:val="24"/>
                <w:szCs w:val="24"/>
              </w:rPr>
            </w:pPr>
          </w:p>
        </w:tc>
        <w:tc>
          <w:tcPr>
            <w:tcW w:w="1123" w:type="dxa"/>
            <w:vMerge/>
            <w:tcBorders>
              <w:left w:val="single" w:sz="4" w:space="0" w:color="000000"/>
              <w:right w:val="single" w:sz="4" w:space="0" w:color="000000"/>
            </w:tcBorders>
          </w:tcPr>
          <w:p w14:paraId="4C50391D"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41F910F2" w14:textId="77777777" w:rsidTr="001605DF">
        <w:tc>
          <w:tcPr>
            <w:tcW w:w="2518" w:type="dxa"/>
            <w:tcBorders>
              <w:left w:val="single" w:sz="4" w:space="0" w:color="000000"/>
              <w:bottom w:val="single" w:sz="4" w:space="0" w:color="000000"/>
              <w:right w:val="single" w:sz="4" w:space="0" w:color="000000"/>
            </w:tcBorders>
          </w:tcPr>
          <w:p w14:paraId="2C19E58E"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78883B45" w14:textId="77777777" w:rsidR="00E938DB" w:rsidRPr="002C741D" w:rsidRDefault="00E938DB" w:rsidP="00E938DB">
            <w:pPr>
              <w:pStyle w:val="ac"/>
              <w:rPr>
                <w:rFonts w:ascii="Times New Roman" w:hAnsi="Times New Roman" w:cs="Times New Roman"/>
                <w:sz w:val="24"/>
                <w:szCs w:val="24"/>
              </w:rPr>
            </w:pPr>
          </w:p>
        </w:tc>
        <w:tc>
          <w:tcPr>
            <w:tcW w:w="873" w:type="dxa"/>
            <w:tcBorders>
              <w:left w:val="single" w:sz="4" w:space="0" w:color="000000"/>
              <w:bottom w:val="single" w:sz="4" w:space="0" w:color="000000"/>
              <w:right w:val="single" w:sz="4" w:space="0" w:color="000000"/>
            </w:tcBorders>
          </w:tcPr>
          <w:p w14:paraId="1D56B93C" w14:textId="77777777" w:rsidR="00E938DB" w:rsidRPr="002C741D" w:rsidRDefault="00E938DB" w:rsidP="00E938DB">
            <w:pPr>
              <w:pStyle w:val="ac"/>
              <w:jc w:val="center"/>
              <w:rPr>
                <w:rFonts w:ascii="Times New Roman" w:hAnsi="Times New Roman" w:cs="Times New Roman"/>
                <w:sz w:val="24"/>
                <w:szCs w:val="24"/>
              </w:rPr>
            </w:pPr>
          </w:p>
        </w:tc>
        <w:tc>
          <w:tcPr>
            <w:tcW w:w="1123" w:type="dxa"/>
            <w:vMerge/>
            <w:tcBorders>
              <w:left w:val="single" w:sz="4" w:space="0" w:color="000000"/>
              <w:bottom w:val="single" w:sz="4" w:space="0" w:color="000000"/>
              <w:right w:val="single" w:sz="4" w:space="0" w:color="000000"/>
            </w:tcBorders>
          </w:tcPr>
          <w:p w14:paraId="230CED51"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1DD029EC" w14:textId="77777777" w:rsidTr="001605DF">
        <w:tc>
          <w:tcPr>
            <w:tcW w:w="2518" w:type="dxa"/>
            <w:vMerge w:val="restart"/>
            <w:tcBorders>
              <w:top w:val="single" w:sz="4" w:space="0" w:color="000000"/>
              <w:left w:val="single" w:sz="4" w:space="0" w:color="000000"/>
              <w:right w:val="single" w:sz="4" w:space="0" w:color="000000"/>
            </w:tcBorders>
          </w:tcPr>
          <w:p w14:paraId="0B0BE990" w14:textId="77777777" w:rsidR="00E938DB" w:rsidRPr="002C741D" w:rsidRDefault="00E938DB" w:rsidP="00E938DB">
            <w:pPr>
              <w:pStyle w:val="ac"/>
              <w:rPr>
                <w:rFonts w:ascii="Times New Roman" w:hAnsi="Times New Roman" w:cs="Times New Roman"/>
                <w:sz w:val="24"/>
                <w:szCs w:val="24"/>
              </w:rPr>
            </w:pPr>
            <w:r w:rsidRPr="002C741D">
              <w:rPr>
                <w:rFonts w:ascii="Times New Roman" w:hAnsi="Times New Roman" w:cs="Times New Roman"/>
                <w:sz w:val="24"/>
                <w:szCs w:val="24"/>
              </w:rPr>
              <w:t>Тема 7. Чертежи и схемы по специальности.</w:t>
            </w:r>
          </w:p>
        </w:tc>
        <w:tc>
          <w:tcPr>
            <w:tcW w:w="9881" w:type="dxa"/>
            <w:tcBorders>
              <w:top w:val="single" w:sz="4" w:space="0" w:color="000000"/>
              <w:left w:val="single" w:sz="4" w:space="0" w:color="000000"/>
              <w:bottom w:val="single" w:sz="4" w:space="0" w:color="000000"/>
              <w:right w:val="single" w:sz="4" w:space="0" w:color="000000"/>
            </w:tcBorders>
          </w:tcPr>
          <w:p w14:paraId="630BDE07"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b/>
                <w:sz w:val="24"/>
                <w:szCs w:val="24"/>
              </w:rPr>
              <w:t>Содержание учебного материала</w:t>
            </w:r>
            <w:r w:rsidRPr="002C741D">
              <w:rPr>
                <w:rFonts w:ascii="Times New Roman" w:hAnsi="Times New Roman" w:cs="Times New Roman"/>
                <w:sz w:val="24"/>
                <w:szCs w:val="24"/>
              </w:rPr>
              <w:t xml:space="preserve">: </w:t>
            </w:r>
          </w:p>
          <w:p w14:paraId="59518C88"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Правила оформления технологической в соответствии стандартам (ЕСТД) документации.</w:t>
            </w:r>
          </w:p>
        </w:tc>
        <w:tc>
          <w:tcPr>
            <w:tcW w:w="873" w:type="dxa"/>
            <w:vMerge w:val="restart"/>
            <w:tcBorders>
              <w:top w:val="single" w:sz="4" w:space="0" w:color="000000"/>
              <w:left w:val="single" w:sz="4" w:space="0" w:color="000000"/>
              <w:right w:val="single" w:sz="4" w:space="0" w:color="000000"/>
            </w:tcBorders>
          </w:tcPr>
          <w:p w14:paraId="28891D04" w14:textId="77777777" w:rsidR="00E938DB" w:rsidRPr="002C741D" w:rsidRDefault="00E938DB" w:rsidP="00E938DB">
            <w:pPr>
              <w:pStyle w:val="ac"/>
              <w:jc w:val="center"/>
              <w:rPr>
                <w:rFonts w:ascii="Times New Roman" w:hAnsi="Times New Roman" w:cs="Times New Roman"/>
                <w:b/>
                <w:sz w:val="24"/>
                <w:szCs w:val="24"/>
              </w:rPr>
            </w:pPr>
            <w:r w:rsidRPr="002C741D">
              <w:rPr>
                <w:rFonts w:ascii="Times New Roman" w:hAnsi="Times New Roman" w:cs="Times New Roman"/>
                <w:b/>
                <w:sz w:val="24"/>
                <w:szCs w:val="24"/>
              </w:rPr>
              <w:t>2</w:t>
            </w:r>
          </w:p>
        </w:tc>
        <w:tc>
          <w:tcPr>
            <w:tcW w:w="1123" w:type="dxa"/>
            <w:tcBorders>
              <w:top w:val="single" w:sz="4" w:space="0" w:color="000000"/>
              <w:left w:val="single" w:sz="4" w:space="0" w:color="000000"/>
              <w:bottom w:val="single" w:sz="4" w:space="0" w:color="000000"/>
              <w:right w:val="single" w:sz="4" w:space="0" w:color="000000"/>
            </w:tcBorders>
          </w:tcPr>
          <w:p w14:paraId="2F2AF39A"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1</w:t>
            </w:r>
          </w:p>
        </w:tc>
      </w:tr>
      <w:tr w:rsidR="00E938DB" w:rsidRPr="002C741D" w14:paraId="459289A7" w14:textId="77777777" w:rsidTr="001605DF">
        <w:tc>
          <w:tcPr>
            <w:tcW w:w="2518" w:type="dxa"/>
            <w:vMerge/>
            <w:tcBorders>
              <w:left w:val="single" w:sz="4" w:space="0" w:color="000000"/>
              <w:right w:val="single" w:sz="4" w:space="0" w:color="000000"/>
            </w:tcBorders>
          </w:tcPr>
          <w:p w14:paraId="55E50771"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4E5B698B"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Электрические схемы: классификация, правила чтения и выполнения.</w:t>
            </w:r>
          </w:p>
        </w:tc>
        <w:tc>
          <w:tcPr>
            <w:tcW w:w="873" w:type="dxa"/>
            <w:vMerge/>
            <w:tcBorders>
              <w:left w:val="single" w:sz="4" w:space="0" w:color="000000"/>
              <w:right w:val="single" w:sz="4" w:space="0" w:color="000000"/>
            </w:tcBorders>
          </w:tcPr>
          <w:p w14:paraId="23ECDE20"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5112494A"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r>
      <w:tr w:rsidR="00E938DB" w:rsidRPr="002C741D" w14:paraId="0B665264" w14:textId="77777777" w:rsidTr="001605DF">
        <w:tc>
          <w:tcPr>
            <w:tcW w:w="2518" w:type="dxa"/>
            <w:vMerge/>
            <w:tcBorders>
              <w:left w:val="single" w:sz="4" w:space="0" w:color="000000"/>
              <w:right w:val="single" w:sz="4" w:space="0" w:color="000000"/>
            </w:tcBorders>
          </w:tcPr>
          <w:p w14:paraId="21B7A97B"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1DED970C"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Условные графические обозначения элементов на электрических схемах изделий с обмотками: катушки индуктивности, дроссели, трансформаторы, двигатели.</w:t>
            </w:r>
          </w:p>
        </w:tc>
        <w:tc>
          <w:tcPr>
            <w:tcW w:w="873" w:type="dxa"/>
            <w:vMerge/>
            <w:tcBorders>
              <w:left w:val="single" w:sz="4" w:space="0" w:color="000000"/>
              <w:right w:val="single" w:sz="4" w:space="0" w:color="000000"/>
            </w:tcBorders>
          </w:tcPr>
          <w:p w14:paraId="3EC86626"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2903A1E3"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1</w:t>
            </w:r>
          </w:p>
        </w:tc>
      </w:tr>
      <w:tr w:rsidR="00E938DB" w:rsidRPr="002C741D" w14:paraId="28337E22" w14:textId="77777777" w:rsidTr="001605DF">
        <w:tc>
          <w:tcPr>
            <w:tcW w:w="2518" w:type="dxa"/>
            <w:vMerge/>
            <w:tcBorders>
              <w:left w:val="single" w:sz="4" w:space="0" w:color="000000"/>
              <w:right w:val="single" w:sz="4" w:space="0" w:color="000000"/>
            </w:tcBorders>
          </w:tcPr>
          <w:p w14:paraId="6F738065"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3D119A21"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Условные обозначения коммутационных устройств.</w:t>
            </w:r>
          </w:p>
        </w:tc>
        <w:tc>
          <w:tcPr>
            <w:tcW w:w="873" w:type="dxa"/>
            <w:vMerge/>
            <w:tcBorders>
              <w:left w:val="single" w:sz="4" w:space="0" w:color="000000"/>
              <w:right w:val="single" w:sz="4" w:space="0" w:color="000000"/>
            </w:tcBorders>
          </w:tcPr>
          <w:p w14:paraId="6752AC24"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69A2DE35"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1</w:t>
            </w:r>
          </w:p>
        </w:tc>
      </w:tr>
      <w:tr w:rsidR="00E938DB" w:rsidRPr="002C741D" w14:paraId="07DAC1F3" w14:textId="77777777" w:rsidTr="001605DF">
        <w:tc>
          <w:tcPr>
            <w:tcW w:w="2518" w:type="dxa"/>
            <w:vMerge/>
            <w:tcBorders>
              <w:left w:val="single" w:sz="4" w:space="0" w:color="000000"/>
              <w:right w:val="single" w:sz="4" w:space="0" w:color="000000"/>
            </w:tcBorders>
          </w:tcPr>
          <w:p w14:paraId="5A7AA0E3"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2D7B09B2"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Условные обозначения общего применения.</w:t>
            </w:r>
          </w:p>
        </w:tc>
        <w:tc>
          <w:tcPr>
            <w:tcW w:w="873" w:type="dxa"/>
            <w:vMerge/>
            <w:tcBorders>
              <w:left w:val="single" w:sz="4" w:space="0" w:color="000000"/>
              <w:right w:val="single" w:sz="4" w:space="0" w:color="000000"/>
            </w:tcBorders>
          </w:tcPr>
          <w:p w14:paraId="642FB459"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1526AD80"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1</w:t>
            </w:r>
          </w:p>
        </w:tc>
      </w:tr>
      <w:tr w:rsidR="00E938DB" w:rsidRPr="002C741D" w14:paraId="7DCCA866" w14:textId="77777777" w:rsidTr="001605DF">
        <w:tc>
          <w:tcPr>
            <w:tcW w:w="2518" w:type="dxa"/>
            <w:vMerge/>
            <w:tcBorders>
              <w:left w:val="single" w:sz="4" w:space="0" w:color="000000"/>
              <w:right w:val="single" w:sz="4" w:space="0" w:color="000000"/>
            </w:tcBorders>
          </w:tcPr>
          <w:p w14:paraId="6E4F2E76"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6EB664FE"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Условные буквенно-цифровые обозначения: понятие и назначение.</w:t>
            </w:r>
          </w:p>
        </w:tc>
        <w:tc>
          <w:tcPr>
            <w:tcW w:w="873" w:type="dxa"/>
            <w:vMerge/>
            <w:tcBorders>
              <w:left w:val="single" w:sz="4" w:space="0" w:color="000000"/>
              <w:right w:val="single" w:sz="4" w:space="0" w:color="000000"/>
            </w:tcBorders>
          </w:tcPr>
          <w:p w14:paraId="664D557D"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3FD587EF"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1</w:t>
            </w:r>
          </w:p>
        </w:tc>
      </w:tr>
      <w:tr w:rsidR="00E938DB" w:rsidRPr="002C741D" w14:paraId="416D0927" w14:textId="77777777" w:rsidTr="001605DF">
        <w:tc>
          <w:tcPr>
            <w:tcW w:w="2518" w:type="dxa"/>
            <w:vMerge/>
            <w:tcBorders>
              <w:left w:val="single" w:sz="4" w:space="0" w:color="000000"/>
              <w:right w:val="single" w:sz="4" w:space="0" w:color="000000"/>
            </w:tcBorders>
          </w:tcPr>
          <w:p w14:paraId="2F654352"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5AD47AC7"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Условные графические обозначения на структурных и функциональных схемах.</w:t>
            </w:r>
          </w:p>
        </w:tc>
        <w:tc>
          <w:tcPr>
            <w:tcW w:w="873" w:type="dxa"/>
            <w:vMerge/>
            <w:tcBorders>
              <w:left w:val="single" w:sz="4" w:space="0" w:color="000000"/>
              <w:right w:val="single" w:sz="4" w:space="0" w:color="000000"/>
            </w:tcBorders>
          </w:tcPr>
          <w:p w14:paraId="247703E7"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04DD8612"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1</w:t>
            </w:r>
          </w:p>
        </w:tc>
      </w:tr>
      <w:tr w:rsidR="00E938DB" w:rsidRPr="002C741D" w14:paraId="26D68747" w14:textId="77777777" w:rsidTr="001605DF">
        <w:tc>
          <w:tcPr>
            <w:tcW w:w="2518" w:type="dxa"/>
            <w:vMerge/>
            <w:tcBorders>
              <w:left w:val="single" w:sz="4" w:space="0" w:color="000000"/>
              <w:right w:val="single" w:sz="4" w:space="0" w:color="000000"/>
            </w:tcBorders>
          </w:tcPr>
          <w:p w14:paraId="0F04E1E1"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495A3DDE"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Порядок чтения и выполнения строительной схемы по специальности.</w:t>
            </w:r>
          </w:p>
        </w:tc>
        <w:tc>
          <w:tcPr>
            <w:tcW w:w="873" w:type="dxa"/>
            <w:vMerge/>
            <w:tcBorders>
              <w:left w:val="single" w:sz="4" w:space="0" w:color="000000"/>
              <w:right w:val="single" w:sz="4" w:space="0" w:color="000000"/>
            </w:tcBorders>
          </w:tcPr>
          <w:p w14:paraId="26045247"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0ED54576"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r>
      <w:tr w:rsidR="00E938DB" w:rsidRPr="002C741D" w14:paraId="46AAF997" w14:textId="77777777" w:rsidTr="001605DF">
        <w:tc>
          <w:tcPr>
            <w:tcW w:w="2518" w:type="dxa"/>
            <w:vMerge/>
            <w:tcBorders>
              <w:left w:val="single" w:sz="4" w:space="0" w:color="000000"/>
              <w:right w:val="single" w:sz="4" w:space="0" w:color="000000"/>
            </w:tcBorders>
          </w:tcPr>
          <w:p w14:paraId="0F10663E"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032F1BE3"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Правила выполнения схемы по специальности.</w:t>
            </w:r>
          </w:p>
        </w:tc>
        <w:tc>
          <w:tcPr>
            <w:tcW w:w="873" w:type="dxa"/>
            <w:vMerge/>
            <w:tcBorders>
              <w:left w:val="single" w:sz="4" w:space="0" w:color="000000"/>
              <w:right w:val="single" w:sz="4" w:space="0" w:color="000000"/>
            </w:tcBorders>
          </w:tcPr>
          <w:p w14:paraId="414D9241"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57F0A9B2"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r>
      <w:tr w:rsidR="00E938DB" w:rsidRPr="002C741D" w14:paraId="4C51D9D7" w14:textId="77777777" w:rsidTr="001605DF">
        <w:tc>
          <w:tcPr>
            <w:tcW w:w="2518" w:type="dxa"/>
            <w:vMerge/>
            <w:tcBorders>
              <w:left w:val="single" w:sz="4" w:space="0" w:color="000000"/>
              <w:right w:val="single" w:sz="4" w:space="0" w:color="000000"/>
            </w:tcBorders>
          </w:tcPr>
          <w:p w14:paraId="2835ED39"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37DA759B"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b/>
                <w:sz w:val="24"/>
                <w:szCs w:val="24"/>
              </w:rPr>
              <w:t>Практическая работа</w:t>
            </w:r>
          </w:p>
        </w:tc>
        <w:tc>
          <w:tcPr>
            <w:tcW w:w="873" w:type="dxa"/>
            <w:vMerge w:val="restart"/>
            <w:tcBorders>
              <w:left w:val="single" w:sz="4" w:space="0" w:color="000000"/>
              <w:right w:val="single" w:sz="4" w:space="0" w:color="000000"/>
            </w:tcBorders>
          </w:tcPr>
          <w:p w14:paraId="52DE833D"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4</w:t>
            </w:r>
          </w:p>
        </w:tc>
        <w:tc>
          <w:tcPr>
            <w:tcW w:w="1123" w:type="dxa"/>
            <w:vMerge w:val="restart"/>
            <w:tcBorders>
              <w:top w:val="single" w:sz="4" w:space="0" w:color="000000"/>
              <w:left w:val="single" w:sz="4" w:space="0" w:color="000000"/>
              <w:right w:val="single" w:sz="4" w:space="0" w:color="000000"/>
            </w:tcBorders>
          </w:tcPr>
          <w:p w14:paraId="3D5DA363"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6B9992D8" w14:textId="77777777" w:rsidTr="001605DF">
        <w:tc>
          <w:tcPr>
            <w:tcW w:w="2518" w:type="dxa"/>
            <w:vMerge/>
            <w:tcBorders>
              <w:left w:val="single" w:sz="4" w:space="0" w:color="000000"/>
              <w:right w:val="single" w:sz="4" w:space="0" w:color="000000"/>
            </w:tcBorders>
          </w:tcPr>
          <w:p w14:paraId="7B1EF4E1"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6DA54B87" w14:textId="77777777" w:rsidR="00E938DB" w:rsidRPr="002C741D" w:rsidRDefault="00E938DB" w:rsidP="00E938DB">
            <w:pPr>
              <w:spacing w:after="0"/>
              <w:rPr>
                <w:rFonts w:ascii="Times New Roman" w:hAnsi="Times New Roman" w:cs="Times New Roman"/>
                <w:sz w:val="24"/>
                <w:szCs w:val="24"/>
              </w:rPr>
            </w:pPr>
            <w:r w:rsidRPr="002C741D">
              <w:rPr>
                <w:rFonts w:ascii="Times New Roman" w:hAnsi="Times New Roman" w:cs="Times New Roman"/>
                <w:sz w:val="24"/>
                <w:szCs w:val="24"/>
              </w:rPr>
              <w:t>Выполнение строительной схемы</w:t>
            </w:r>
          </w:p>
        </w:tc>
        <w:tc>
          <w:tcPr>
            <w:tcW w:w="873" w:type="dxa"/>
            <w:vMerge/>
            <w:tcBorders>
              <w:left w:val="single" w:sz="4" w:space="0" w:color="000000"/>
              <w:right w:val="single" w:sz="4" w:space="0" w:color="000000"/>
            </w:tcBorders>
          </w:tcPr>
          <w:p w14:paraId="794F7A8B" w14:textId="77777777" w:rsidR="00E938DB" w:rsidRPr="002C741D" w:rsidRDefault="00E938DB" w:rsidP="00E938DB">
            <w:pPr>
              <w:pStyle w:val="ac"/>
              <w:jc w:val="center"/>
              <w:rPr>
                <w:rFonts w:ascii="Times New Roman" w:hAnsi="Times New Roman" w:cs="Times New Roman"/>
                <w:sz w:val="24"/>
                <w:szCs w:val="24"/>
              </w:rPr>
            </w:pPr>
          </w:p>
        </w:tc>
        <w:tc>
          <w:tcPr>
            <w:tcW w:w="1123" w:type="dxa"/>
            <w:vMerge/>
            <w:tcBorders>
              <w:top w:val="single" w:sz="4" w:space="0" w:color="000000"/>
              <w:left w:val="single" w:sz="4" w:space="0" w:color="000000"/>
              <w:right w:val="single" w:sz="4" w:space="0" w:color="000000"/>
            </w:tcBorders>
          </w:tcPr>
          <w:p w14:paraId="791D141D"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729ECDA8" w14:textId="77777777" w:rsidTr="001605DF">
        <w:tc>
          <w:tcPr>
            <w:tcW w:w="2518" w:type="dxa"/>
            <w:vMerge/>
            <w:tcBorders>
              <w:left w:val="single" w:sz="4" w:space="0" w:color="000000"/>
              <w:right w:val="single" w:sz="4" w:space="0" w:color="000000"/>
            </w:tcBorders>
          </w:tcPr>
          <w:p w14:paraId="7DA36179"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7FDF6CA5" w14:textId="77777777" w:rsidR="00E938DB" w:rsidRPr="002C741D" w:rsidRDefault="00E938DB" w:rsidP="00E938DB">
            <w:pPr>
              <w:pStyle w:val="ac"/>
              <w:rPr>
                <w:rFonts w:ascii="Times New Roman" w:hAnsi="Times New Roman" w:cs="Times New Roman"/>
                <w:sz w:val="24"/>
                <w:szCs w:val="24"/>
              </w:rPr>
            </w:pPr>
          </w:p>
        </w:tc>
        <w:tc>
          <w:tcPr>
            <w:tcW w:w="873" w:type="dxa"/>
            <w:tcBorders>
              <w:top w:val="single" w:sz="4" w:space="0" w:color="000000"/>
              <w:left w:val="single" w:sz="4" w:space="0" w:color="000000"/>
              <w:bottom w:val="single" w:sz="4" w:space="0" w:color="000000"/>
              <w:right w:val="single" w:sz="4" w:space="0" w:color="000000"/>
            </w:tcBorders>
          </w:tcPr>
          <w:p w14:paraId="3957E25D" w14:textId="77777777" w:rsidR="00E938DB" w:rsidRPr="002C741D" w:rsidRDefault="00E938DB" w:rsidP="00E938DB">
            <w:pPr>
              <w:pStyle w:val="ac"/>
              <w:jc w:val="center"/>
              <w:rPr>
                <w:rFonts w:ascii="Times New Roman" w:hAnsi="Times New Roman" w:cs="Times New Roman"/>
                <w:sz w:val="24"/>
                <w:szCs w:val="24"/>
              </w:rPr>
            </w:pPr>
          </w:p>
        </w:tc>
        <w:tc>
          <w:tcPr>
            <w:tcW w:w="1123" w:type="dxa"/>
            <w:vMerge/>
            <w:tcBorders>
              <w:left w:val="single" w:sz="4" w:space="0" w:color="000000"/>
              <w:right w:val="single" w:sz="4" w:space="0" w:color="000000"/>
            </w:tcBorders>
          </w:tcPr>
          <w:p w14:paraId="7B93DD54"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561534E9" w14:textId="77777777" w:rsidTr="001605DF">
        <w:tc>
          <w:tcPr>
            <w:tcW w:w="2518" w:type="dxa"/>
            <w:vMerge/>
            <w:tcBorders>
              <w:left w:val="single" w:sz="4" w:space="0" w:color="000000"/>
              <w:right w:val="single" w:sz="4" w:space="0" w:color="000000"/>
            </w:tcBorders>
          </w:tcPr>
          <w:p w14:paraId="5144A6D5"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51C11C82" w14:textId="77777777" w:rsidR="00E938DB" w:rsidRPr="002C741D" w:rsidRDefault="00E938DB" w:rsidP="00E938DB">
            <w:pPr>
              <w:pStyle w:val="ac"/>
              <w:rPr>
                <w:rFonts w:ascii="Times New Roman" w:hAnsi="Times New Roman" w:cs="Times New Roman"/>
                <w:b/>
                <w:sz w:val="24"/>
                <w:szCs w:val="24"/>
              </w:rPr>
            </w:pPr>
            <w:r w:rsidRPr="002C741D">
              <w:rPr>
                <w:rFonts w:ascii="Times New Roman" w:hAnsi="Times New Roman" w:cs="Times New Roman"/>
                <w:b/>
                <w:sz w:val="24"/>
                <w:szCs w:val="24"/>
              </w:rPr>
              <w:t xml:space="preserve">Самостоятельная работа: </w:t>
            </w:r>
            <w:r w:rsidRPr="002C741D">
              <w:rPr>
                <w:rFonts w:ascii="Times New Roman" w:hAnsi="Times New Roman" w:cs="Times New Roman"/>
                <w:sz w:val="24"/>
                <w:szCs w:val="24"/>
              </w:rPr>
              <w:t>выполнение домашних заданий по теме 7.</w:t>
            </w:r>
          </w:p>
        </w:tc>
        <w:tc>
          <w:tcPr>
            <w:tcW w:w="873" w:type="dxa"/>
            <w:vMerge w:val="restart"/>
            <w:tcBorders>
              <w:top w:val="single" w:sz="4" w:space="0" w:color="000000"/>
              <w:left w:val="single" w:sz="4" w:space="0" w:color="000000"/>
              <w:right w:val="single" w:sz="4" w:space="0" w:color="000000"/>
            </w:tcBorders>
          </w:tcPr>
          <w:p w14:paraId="786F8CFA" w14:textId="77777777" w:rsidR="00E938DB" w:rsidRPr="002C741D" w:rsidRDefault="00E938DB" w:rsidP="00E938DB">
            <w:pPr>
              <w:pStyle w:val="ac"/>
              <w:jc w:val="center"/>
              <w:rPr>
                <w:rFonts w:ascii="Times New Roman" w:hAnsi="Times New Roman" w:cs="Times New Roman"/>
                <w:sz w:val="24"/>
                <w:szCs w:val="24"/>
              </w:rPr>
            </w:pPr>
            <w:r w:rsidRPr="002C741D">
              <w:rPr>
                <w:rFonts w:ascii="Times New Roman" w:hAnsi="Times New Roman" w:cs="Times New Roman"/>
                <w:sz w:val="24"/>
                <w:szCs w:val="24"/>
              </w:rPr>
              <w:t>4</w:t>
            </w:r>
          </w:p>
        </w:tc>
        <w:tc>
          <w:tcPr>
            <w:tcW w:w="1123" w:type="dxa"/>
            <w:vMerge/>
            <w:tcBorders>
              <w:left w:val="single" w:sz="4" w:space="0" w:color="000000"/>
              <w:right w:val="single" w:sz="4" w:space="0" w:color="000000"/>
            </w:tcBorders>
          </w:tcPr>
          <w:p w14:paraId="6A804648"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543B8B95" w14:textId="77777777" w:rsidTr="001605DF">
        <w:tc>
          <w:tcPr>
            <w:tcW w:w="2518" w:type="dxa"/>
            <w:vMerge/>
            <w:tcBorders>
              <w:left w:val="single" w:sz="4" w:space="0" w:color="000000"/>
              <w:right w:val="single" w:sz="4" w:space="0" w:color="000000"/>
            </w:tcBorders>
          </w:tcPr>
          <w:p w14:paraId="069BB90C"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1F16B224" w14:textId="77777777" w:rsidR="00E938DB" w:rsidRPr="002C741D" w:rsidRDefault="00E938DB" w:rsidP="00E938DB">
            <w:pPr>
              <w:pStyle w:val="ac"/>
              <w:rPr>
                <w:rFonts w:ascii="Times New Roman" w:hAnsi="Times New Roman" w:cs="Times New Roman"/>
                <w:b/>
                <w:sz w:val="24"/>
                <w:szCs w:val="24"/>
              </w:rPr>
            </w:pPr>
            <w:r w:rsidRPr="002C741D">
              <w:rPr>
                <w:rFonts w:ascii="Times New Roman" w:hAnsi="Times New Roman" w:cs="Times New Roman"/>
                <w:b/>
                <w:sz w:val="24"/>
                <w:szCs w:val="24"/>
              </w:rPr>
              <w:t>Тематика самостоятельной внеаудиторной работы:</w:t>
            </w:r>
          </w:p>
          <w:p w14:paraId="44BCCC12" w14:textId="77777777" w:rsidR="00E938DB" w:rsidRPr="002C741D" w:rsidRDefault="00E938DB" w:rsidP="00E938DB">
            <w:pPr>
              <w:tabs>
                <w:tab w:val="left" w:pos="-57"/>
              </w:tabs>
              <w:spacing w:after="0"/>
              <w:rPr>
                <w:rFonts w:ascii="Times New Roman" w:hAnsi="Times New Roman" w:cs="Times New Roman"/>
                <w:sz w:val="24"/>
                <w:szCs w:val="24"/>
              </w:rPr>
            </w:pPr>
            <w:r w:rsidRPr="002C741D">
              <w:rPr>
                <w:rFonts w:ascii="Times New Roman" w:hAnsi="Times New Roman" w:cs="Times New Roman"/>
                <w:sz w:val="24"/>
                <w:szCs w:val="24"/>
              </w:rPr>
              <w:t>- Составить таблицу с наиболее часто встречающимися условно- графическими обозначениями схемах.</w:t>
            </w:r>
          </w:p>
          <w:p w14:paraId="19EDA2D6" w14:textId="77777777" w:rsidR="00E938DB" w:rsidRPr="002C741D" w:rsidRDefault="00E938DB" w:rsidP="00E938DB">
            <w:pPr>
              <w:tabs>
                <w:tab w:val="left" w:pos="-57"/>
              </w:tabs>
              <w:spacing w:after="0"/>
              <w:rPr>
                <w:rFonts w:ascii="Times New Roman" w:hAnsi="Times New Roman" w:cs="Times New Roman"/>
                <w:sz w:val="24"/>
                <w:szCs w:val="24"/>
              </w:rPr>
            </w:pPr>
            <w:r w:rsidRPr="002C741D">
              <w:rPr>
                <w:rFonts w:ascii="Times New Roman" w:hAnsi="Times New Roman" w:cs="Times New Roman"/>
                <w:sz w:val="24"/>
                <w:szCs w:val="24"/>
              </w:rPr>
              <w:t>-Подобрать в литературе или в Интернете различного вида  схемы по специальности и прочитать их в соответствии с порядком чтения схем.</w:t>
            </w:r>
          </w:p>
          <w:p w14:paraId="4C8CAC7B" w14:textId="77777777" w:rsidR="00E938DB" w:rsidRPr="002C741D" w:rsidRDefault="00E938DB" w:rsidP="00E938DB">
            <w:pPr>
              <w:tabs>
                <w:tab w:val="left" w:pos="-57"/>
              </w:tabs>
              <w:spacing w:after="0"/>
              <w:rPr>
                <w:rFonts w:ascii="Times New Roman" w:hAnsi="Times New Roman" w:cs="Times New Roman"/>
                <w:sz w:val="24"/>
                <w:szCs w:val="24"/>
              </w:rPr>
            </w:pPr>
            <w:r w:rsidRPr="002C741D">
              <w:rPr>
                <w:rFonts w:ascii="Times New Roman" w:hAnsi="Times New Roman" w:cs="Times New Roman"/>
                <w:sz w:val="24"/>
                <w:szCs w:val="24"/>
              </w:rPr>
              <w:t>-Выполнить предложенную монтажную схему по специальности в соответствии с требованиями стандарта.</w:t>
            </w:r>
          </w:p>
        </w:tc>
        <w:tc>
          <w:tcPr>
            <w:tcW w:w="873" w:type="dxa"/>
            <w:vMerge/>
            <w:tcBorders>
              <w:left w:val="single" w:sz="4" w:space="0" w:color="000000"/>
              <w:right w:val="single" w:sz="4" w:space="0" w:color="000000"/>
            </w:tcBorders>
          </w:tcPr>
          <w:p w14:paraId="4BC1C220" w14:textId="77777777" w:rsidR="00E938DB" w:rsidRPr="002C741D" w:rsidRDefault="00E938DB" w:rsidP="00E938DB">
            <w:pPr>
              <w:pStyle w:val="ac"/>
              <w:jc w:val="center"/>
              <w:rPr>
                <w:rFonts w:ascii="Times New Roman" w:hAnsi="Times New Roman" w:cs="Times New Roman"/>
                <w:sz w:val="24"/>
                <w:szCs w:val="24"/>
              </w:rPr>
            </w:pPr>
          </w:p>
        </w:tc>
        <w:tc>
          <w:tcPr>
            <w:tcW w:w="1123" w:type="dxa"/>
            <w:vMerge/>
            <w:tcBorders>
              <w:left w:val="single" w:sz="4" w:space="0" w:color="000000"/>
              <w:right w:val="single" w:sz="4" w:space="0" w:color="000000"/>
            </w:tcBorders>
          </w:tcPr>
          <w:p w14:paraId="63411E7D"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338AC89A" w14:textId="77777777" w:rsidTr="001605DF">
        <w:tc>
          <w:tcPr>
            <w:tcW w:w="2518" w:type="dxa"/>
            <w:tcBorders>
              <w:left w:val="single" w:sz="4" w:space="0" w:color="000000"/>
              <w:right w:val="single" w:sz="4" w:space="0" w:color="000000"/>
            </w:tcBorders>
          </w:tcPr>
          <w:p w14:paraId="0B66BBBB" w14:textId="77777777" w:rsidR="00E938DB" w:rsidRPr="002C741D" w:rsidRDefault="00E938DB" w:rsidP="00E938DB">
            <w:pPr>
              <w:pStyle w:val="ac"/>
              <w:rPr>
                <w:rFonts w:ascii="Times New Roman" w:hAnsi="Times New Roman" w:cs="Times New Roman"/>
                <w:sz w:val="24"/>
                <w:szCs w:val="24"/>
              </w:rPr>
            </w:pPr>
          </w:p>
        </w:tc>
        <w:tc>
          <w:tcPr>
            <w:tcW w:w="9881" w:type="dxa"/>
            <w:tcBorders>
              <w:top w:val="single" w:sz="4" w:space="0" w:color="000000"/>
              <w:left w:val="single" w:sz="4" w:space="0" w:color="000000"/>
              <w:bottom w:val="single" w:sz="4" w:space="0" w:color="000000"/>
              <w:right w:val="single" w:sz="4" w:space="0" w:color="000000"/>
            </w:tcBorders>
          </w:tcPr>
          <w:p w14:paraId="7F3CBE49" w14:textId="77777777" w:rsidR="00E938DB" w:rsidRPr="002C741D" w:rsidRDefault="00E938DB" w:rsidP="00E938DB">
            <w:pPr>
              <w:pStyle w:val="ac"/>
              <w:rPr>
                <w:rFonts w:ascii="Times New Roman" w:hAnsi="Times New Roman" w:cs="Times New Roman"/>
                <w:sz w:val="24"/>
                <w:szCs w:val="24"/>
              </w:rPr>
            </w:pPr>
          </w:p>
        </w:tc>
        <w:tc>
          <w:tcPr>
            <w:tcW w:w="873" w:type="dxa"/>
            <w:tcBorders>
              <w:left w:val="single" w:sz="4" w:space="0" w:color="000000"/>
              <w:right w:val="single" w:sz="4" w:space="0" w:color="000000"/>
            </w:tcBorders>
          </w:tcPr>
          <w:p w14:paraId="585CF00D" w14:textId="77777777" w:rsidR="00E938DB" w:rsidRPr="002C741D" w:rsidRDefault="00E938DB" w:rsidP="00E938DB">
            <w:pPr>
              <w:pStyle w:val="ac"/>
              <w:jc w:val="center"/>
              <w:rPr>
                <w:rFonts w:ascii="Times New Roman" w:hAnsi="Times New Roman" w:cs="Times New Roman"/>
                <w:sz w:val="24"/>
                <w:szCs w:val="24"/>
              </w:rPr>
            </w:pPr>
          </w:p>
        </w:tc>
        <w:tc>
          <w:tcPr>
            <w:tcW w:w="1123" w:type="dxa"/>
            <w:tcBorders>
              <w:left w:val="single" w:sz="4" w:space="0" w:color="000000"/>
              <w:right w:val="single" w:sz="4" w:space="0" w:color="000000"/>
            </w:tcBorders>
          </w:tcPr>
          <w:p w14:paraId="0072148B"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554A169B" w14:textId="77777777" w:rsidTr="001605DF">
        <w:tc>
          <w:tcPr>
            <w:tcW w:w="12399" w:type="dxa"/>
            <w:gridSpan w:val="2"/>
            <w:tcBorders>
              <w:left w:val="single" w:sz="4" w:space="0" w:color="000000"/>
              <w:right w:val="single" w:sz="4" w:space="0" w:color="000000"/>
            </w:tcBorders>
          </w:tcPr>
          <w:p w14:paraId="6E3E86F2" w14:textId="77777777" w:rsidR="00E938DB" w:rsidRPr="002C741D" w:rsidRDefault="00E938DB" w:rsidP="00E938DB">
            <w:pPr>
              <w:pStyle w:val="ac"/>
              <w:rPr>
                <w:rFonts w:ascii="Times New Roman" w:hAnsi="Times New Roman" w:cs="Times New Roman"/>
                <w:b/>
                <w:sz w:val="24"/>
                <w:szCs w:val="24"/>
              </w:rPr>
            </w:pPr>
            <w:r w:rsidRPr="002C741D">
              <w:rPr>
                <w:rFonts w:ascii="Times New Roman" w:hAnsi="Times New Roman" w:cs="Times New Roman"/>
                <w:b/>
                <w:sz w:val="24"/>
                <w:szCs w:val="24"/>
              </w:rPr>
              <w:t xml:space="preserve">Итоговая аттестация </w:t>
            </w:r>
            <w:r w:rsidRPr="002C741D">
              <w:rPr>
                <w:rFonts w:ascii="Times New Roman" w:hAnsi="Times New Roman" w:cs="Times New Roman"/>
                <w:i/>
                <w:sz w:val="24"/>
                <w:szCs w:val="24"/>
              </w:rPr>
              <w:t>в форме дифференцированного зачета</w:t>
            </w:r>
          </w:p>
        </w:tc>
        <w:tc>
          <w:tcPr>
            <w:tcW w:w="873" w:type="dxa"/>
            <w:tcBorders>
              <w:left w:val="single" w:sz="4" w:space="0" w:color="000000"/>
              <w:right w:val="single" w:sz="4" w:space="0" w:color="000000"/>
            </w:tcBorders>
          </w:tcPr>
          <w:p w14:paraId="6FCBF6CC" w14:textId="77777777" w:rsidR="00E938DB" w:rsidRPr="002C741D" w:rsidRDefault="00E938DB" w:rsidP="00E938DB">
            <w:pPr>
              <w:pStyle w:val="ac"/>
              <w:jc w:val="center"/>
              <w:rPr>
                <w:rFonts w:ascii="Times New Roman" w:hAnsi="Times New Roman" w:cs="Times New Roman"/>
                <w:b/>
                <w:sz w:val="24"/>
                <w:szCs w:val="24"/>
              </w:rPr>
            </w:pPr>
          </w:p>
        </w:tc>
        <w:tc>
          <w:tcPr>
            <w:tcW w:w="1123" w:type="dxa"/>
            <w:tcBorders>
              <w:left w:val="single" w:sz="4" w:space="0" w:color="000000"/>
              <w:right w:val="single" w:sz="4" w:space="0" w:color="000000"/>
            </w:tcBorders>
          </w:tcPr>
          <w:p w14:paraId="7EC7E285" w14:textId="77777777" w:rsidR="00E938DB" w:rsidRPr="002C741D" w:rsidRDefault="00E938DB" w:rsidP="00E938DB">
            <w:pPr>
              <w:pStyle w:val="ac"/>
              <w:jc w:val="center"/>
              <w:rPr>
                <w:rFonts w:ascii="Times New Roman" w:hAnsi="Times New Roman" w:cs="Times New Roman"/>
                <w:sz w:val="24"/>
                <w:szCs w:val="24"/>
              </w:rPr>
            </w:pPr>
          </w:p>
        </w:tc>
      </w:tr>
      <w:tr w:rsidR="00E938DB" w:rsidRPr="002C741D" w14:paraId="37BD3FDB" w14:textId="77777777" w:rsidTr="001605DF">
        <w:tc>
          <w:tcPr>
            <w:tcW w:w="12399" w:type="dxa"/>
            <w:gridSpan w:val="2"/>
            <w:tcBorders>
              <w:left w:val="single" w:sz="4" w:space="0" w:color="000000"/>
              <w:right w:val="single" w:sz="4" w:space="0" w:color="000000"/>
            </w:tcBorders>
          </w:tcPr>
          <w:p w14:paraId="16520FC1" w14:textId="77777777" w:rsidR="00E938DB" w:rsidRPr="002C741D" w:rsidRDefault="00E938DB" w:rsidP="00E938DB">
            <w:pPr>
              <w:pStyle w:val="ac"/>
              <w:rPr>
                <w:rFonts w:ascii="Times New Roman" w:hAnsi="Times New Roman" w:cs="Times New Roman"/>
                <w:b/>
                <w:sz w:val="24"/>
                <w:szCs w:val="24"/>
              </w:rPr>
            </w:pPr>
            <w:r w:rsidRPr="002C741D">
              <w:rPr>
                <w:rFonts w:ascii="Times New Roman" w:hAnsi="Times New Roman" w:cs="Times New Roman"/>
                <w:b/>
                <w:sz w:val="24"/>
                <w:szCs w:val="24"/>
              </w:rPr>
              <w:t xml:space="preserve">Всего часов </w:t>
            </w:r>
            <w:r w:rsidRPr="002C741D">
              <w:rPr>
                <w:rFonts w:ascii="Times New Roman" w:hAnsi="Times New Roman" w:cs="Times New Roman"/>
                <w:sz w:val="24"/>
                <w:szCs w:val="24"/>
              </w:rPr>
              <w:t>(максимальная учебная нагрузка)</w:t>
            </w:r>
          </w:p>
        </w:tc>
        <w:tc>
          <w:tcPr>
            <w:tcW w:w="873" w:type="dxa"/>
            <w:tcBorders>
              <w:left w:val="single" w:sz="4" w:space="0" w:color="000000"/>
              <w:right w:val="single" w:sz="4" w:space="0" w:color="000000"/>
            </w:tcBorders>
          </w:tcPr>
          <w:p w14:paraId="6533119D" w14:textId="77777777" w:rsidR="00E938DB" w:rsidRPr="002C741D" w:rsidRDefault="00E938DB" w:rsidP="00E938DB">
            <w:pPr>
              <w:pStyle w:val="ac"/>
              <w:jc w:val="center"/>
              <w:rPr>
                <w:rFonts w:ascii="Times New Roman" w:hAnsi="Times New Roman" w:cs="Times New Roman"/>
                <w:b/>
                <w:sz w:val="24"/>
                <w:szCs w:val="24"/>
              </w:rPr>
            </w:pPr>
            <w:r w:rsidRPr="002C741D">
              <w:rPr>
                <w:rFonts w:ascii="Times New Roman" w:hAnsi="Times New Roman" w:cs="Times New Roman"/>
                <w:b/>
                <w:sz w:val="24"/>
                <w:szCs w:val="24"/>
              </w:rPr>
              <w:t>48</w:t>
            </w:r>
          </w:p>
        </w:tc>
        <w:tc>
          <w:tcPr>
            <w:tcW w:w="1123" w:type="dxa"/>
            <w:tcBorders>
              <w:left w:val="single" w:sz="4" w:space="0" w:color="000000"/>
              <w:right w:val="single" w:sz="4" w:space="0" w:color="000000"/>
            </w:tcBorders>
          </w:tcPr>
          <w:p w14:paraId="73379E35" w14:textId="77777777" w:rsidR="00E938DB" w:rsidRPr="002C741D" w:rsidRDefault="00E938DB" w:rsidP="00E938DB">
            <w:pPr>
              <w:pStyle w:val="ac"/>
              <w:jc w:val="center"/>
              <w:rPr>
                <w:rFonts w:ascii="Times New Roman" w:hAnsi="Times New Roman" w:cs="Times New Roman"/>
                <w:sz w:val="24"/>
                <w:szCs w:val="24"/>
              </w:rPr>
            </w:pPr>
          </w:p>
        </w:tc>
      </w:tr>
    </w:tbl>
    <w:p w14:paraId="72477DE9" w14:textId="77777777" w:rsidR="00E938DB" w:rsidRPr="002C741D" w:rsidRDefault="00E938DB" w:rsidP="00E938DB">
      <w:pPr>
        <w:spacing w:after="0"/>
        <w:rPr>
          <w:rFonts w:ascii="Times New Roman" w:hAnsi="Times New Roman" w:cs="Times New Roman"/>
          <w:b/>
          <w:sz w:val="24"/>
          <w:szCs w:val="24"/>
        </w:rPr>
        <w:sectPr w:rsidR="00E938DB" w:rsidRPr="002C741D" w:rsidSect="001605DF">
          <w:pgSz w:w="16838" w:h="11906" w:orient="landscape"/>
          <w:pgMar w:top="851" w:right="1134" w:bottom="851" w:left="1418" w:header="709" w:footer="709" w:gutter="0"/>
          <w:pgNumType w:start="6"/>
          <w:cols w:space="720"/>
        </w:sectPr>
      </w:pPr>
    </w:p>
    <w:p w14:paraId="3BB64D2E" w14:textId="77777777" w:rsidR="00E938DB" w:rsidRPr="002C741D" w:rsidRDefault="00E938DB" w:rsidP="00E938DB">
      <w:pPr>
        <w:pStyle w:val="ac"/>
        <w:jc w:val="center"/>
        <w:rPr>
          <w:rFonts w:ascii="Times New Roman" w:hAnsi="Times New Roman" w:cs="Times New Roman"/>
          <w:b/>
          <w:sz w:val="24"/>
          <w:szCs w:val="24"/>
        </w:rPr>
      </w:pPr>
      <w:r w:rsidRPr="002C741D">
        <w:rPr>
          <w:rFonts w:ascii="Times New Roman" w:hAnsi="Times New Roman" w:cs="Times New Roman"/>
          <w:b/>
          <w:sz w:val="24"/>
          <w:szCs w:val="24"/>
        </w:rPr>
        <w:lastRenderedPageBreak/>
        <w:t xml:space="preserve">3. УСЛОВИЯ РЕАЛИЗАЦИИ УЧЕБНОЙ ДИСЦИПЛИНЫ </w:t>
      </w:r>
    </w:p>
    <w:p w14:paraId="5BBBA92A" w14:textId="77777777" w:rsidR="00E938DB" w:rsidRPr="002C741D" w:rsidRDefault="00E938DB" w:rsidP="00E938DB">
      <w:pPr>
        <w:pStyle w:val="ac"/>
        <w:jc w:val="center"/>
        <w:rPr>
          <w:rFonts w:ascii="Times New Roman" w:hAnsi="Times New Roman" w:cs="Times New Roman"/>
          <w:b/>
          <w:sz w:val="24"/>
          <w:szCs w:val="24"/>
        </w:rPr>
      </w:pPr>
      <w:r w:rsidRPr="002C741D">
        <w:rPr>
          <w:rFonts w:ascii="Times New Roman" w:hAnsi="Times New Roman" w:cs="Times New Roman"/>
          <w:b/>
          <w:sz w:val="24"/>
          <w:szCs w:val="24"/>
        </w:rPr>
        <w:t>ОСНОВЫ ЧЕРЧЕНИЯ</w:t>
      </w:r>
    </w:p>
    <w:p w14:paraId="495586BA" w14:textId="77777777" w:rsidR="00E938DB" w:rsidRPr="002C741D" w:rsidRDefault="00E938DB" w:rsidP="00E938DB">
      <w:pPr>
        <w:pStyle w:val="ac"/>
        <w:outlineLvl w:val="0"/>
        <w:rPr>
          <w:rFonts w:ascii="Times New Roman" w:hAnsi="Times New Roman" w:cs="Times New Roman"/>
          <w:b/>
          <w:sz w:val="24"/>
          <w:szCs w:val="24"/>
        </w:rPr>
      </w:pPr>
    </w:p>
    <w:p w14:paraId="711E5892" w14:textId="77777777" w:rsidR="00E938DB" w:rsidRPr="002C741D" w:rsidRDefault="00E938DB" w:rsidP="00E938DB">
      <w:pPr>
        <w:pStyle w:val="ac"/>
        <w:jc w:val="both"/>
        <w:outlineLvl w:val="0"/>
        <w:rPr>
          <w:rFonts w:ascii="Times New Roman" w:hAnsi="Times New Roman" w:cs="Times New Roman"/>
          <w:bCs/>
          <w:sz w:val="24"/>
          <w:szCs w:val="24"/>
        </w:rPr>
      </w:pPr>
      <w:r w:rsidRPr="002C741D">
        <w:rPr>
          <w:rFonts w:ascii="Times New Roman" w:hAnsi="Times New Roman" w:cs="Times New Roman"/>
          <w:bCs/>
          <w:sz w:val="24"/>
          <w:szCs w:val="24"/>
        </w:rPr>
        <w:t>В целях реализации компетентностного подхода при изучении дисциплины</w:t>
      </w:r>
    </w:p>
    <w:p w14:paraId="3438D26D" w14:textId="77777777" w:rsidR="00E938DB" w:rsidRPr="002C741D" w:rsidRDefault="00E938DB" w:rsidP="00E938DB">
      <w:pPr>
        <w:pStyle w:val="ac"/>
        <w:jc w:val="both"/>
        <w:outlineLvl w:val="0"/>
        <w:rPr>
          <w:rFonts w:ascii="Times New Roman" w:hAnsi="Times New Roman" w:cs="Times New Roman"/>
          <w:bCs/>
          <w:sz w:val="24"/>
          <w:szCs w:val="24"/>
        </w:rPr>
      </w:pPr>
      <w:r w:rsidRPr="002C741D">
        <w:rPr>
          <w:rFonts w:ascii="Times New Roman" w:hAnsi="Times New Roman" w:cs="Times New Roman"/>
          <w:bCs/>
          <w:sz w:val="24"/>
          <w:szCs w:val="24"/>
        </w:rPr>
        <w:t>ОП.01 Основы черчение используются активные формы проведения занятий с</w:t>
      </w:r>
    </w:p>
    <w:p w14:paraId="02ED5CF8" w14:textId="77777777" w:rsidR="00E938DB" w:rsidRPr="002C741D" w:rsidRDefault="00E938DB" w:rsidP="00E938DB">
      <w:pPr>
        <w:pStyle w:val="ac"/>
        <w:jc w:val="both"/>
        <w:outlineLvl w:val="0"/>
        <w:rPr>
          <w:rFonts w:ascii="Times New Roman" w:hAnsi="Times New Roman" w:cs="Times New Roman"/>
          <w:bCs/>
          <w:sz w:val="24"/>
          <w:szCs w:val="24"/>
        </w:rPr>
      </w:pPr>
      <w:r w:rsidRPr="002C741D">
        <w:rPr>
          <w:rFonts w:ascii="Times New Roman" w:hAnsi="Times New Roman" w:cs="Times New Roman"/>
          <w:bCs/>
          <w:sz w:val="24"/>
          <w:szCs w:val="24"/>
        </w:rPr>
        <w:t>применением электронных образовательных ресурсов, деловых и ролевых игр,</w:t>
      </w:r>
    </w:p>
    <w:p w14:paraId="67144080" w14:textId="77777777" w:rsidR="00E938DB" w:rsidRPr="002C741D" w:rsidRDefault="00E938DB" w:rsidP="00E938DB">
      <w:pPr>
        <w:pStyle w:val="ac"/>
        <w:jc w:val="both"/>
        <w:outlineLvl w:val="0"/>
        <w:rPr>
          <w:rFonts w:ascii="Times New Roman" w:hAnsi="Times New Roman" w:cs="Times New Roman"/>
          <w:bCs/>
          <w:sz w:val="24"/>
          <w:szCs w:val="24"/>
        </w:rPr>
      </w:pPr>
      <w:r w:rsidRPr="002C741D">
        <w:rPr>
          <w:rFonts w:ascii="Times New Roman" w:hAnsi="Times New Roman" w:cs="Times New Roman"/>
          <w:bCs/>
          <w:sz w:val="24"/>
          <w:szCs w:val="24"/>
        </w:rPr>
        <w:t>индивидуальных и групповых проектов, анализа производственных ситуаций,</w:t>
      </w:r>
    </w:p>
    <w:p w14:paraId="0EFB675D" w14:textId="77777777" w:rsidR="00E938DB" w:rsidRPr="002C741D" w:rsidRDefault="00E938DB" w:rsidP="00E938DB">
      <w:pPr>
        <w:pStyle w:val="ac"/>
        <w:jc w:val="both"/>
        <w:outlineLvl w:val="0"/>
        <w:rPr>
          <w:rFonts w:ascii="Times New Roman" w:hAnsi="Times New Roman" w:cs="Times New Roman"/>
          <w:bCs/>
          <w:sz w:val="24"/>
          <w:szCs w:val="24"/>
        </w:rPr>
      </w:pPr>
      <w:r w:rsidRPr="002C741D">
        <w:rPr>
          <w:rFonts w:ascii="Times New Roman" w:hAnsi="Times New Roman" w:cs="Times New Roman"/>
          <w:bCs/>
          <w:sz w:val="24"/>
          <w:szCs w:val="24"/>
        </w:rPr>
        <w:t>тренингов, групповых дискуссий.</w:t>
      </w:r>
    </w:p>
    <w:p w14:paraId="5DB924BD" w14:textId="77777777" w:rsidR="00E938DB" w:rsidRPr="002C741D" w:rsidRDefault="00E938DB" w:rsidP="00E938DB">
      <w:pPr>
        <w:pStyle w:val="ac"/>
        <w:jc w:val="both"/>
        <w:outlineLvl w:val="0"/>
        <w:rPr>
          <w:rFonts w:ascii="Times New Roman" w:hAnsi="Times New Roman" w:cs="Times New Roman"/>
          <w:bCs/>
          <w:sz w:val="24"/>
          <w:szCs w:val="24"/>
        </w:rPr>
      </w:pPr>
      <w:r w:rsidRPr="002C741D">
        <w:rPr>
          <w:rFonts w:ascii="Times New Roman" w:hAnsi="Times New Roman" w:cs="Times New Roman"/>
          <w:bCs/>
          <w:sz w:val="24"/>
          <w:szCs w:val="24"/>
        </w:rPr>
        <w:t>Применение на учебном занятии интерактивных форм работы, стимулирует</w:t>
      </w:r>
    </w:p>
    <w:p w14:paraId="22C34B37" w14:textId="77777777" w:rsidR="00E938DB" w:rsidRPr="002C741D" w:rsidRDefault="00E938DB" w:rsidP="00E938DB">
      <w:pPr>
        <w:pStyle w:val="ac"/>
        <w:jc w:val="both"/>
        <w:outlineLvl w:val="0"/>
        <w:rPr>
          <w:rFonts w:ascii="Times New Roman" w:hAnsi="Times New Roman" w:cs="Times New Roman"/>
          <w:bCs/>
          <w:sz w:val="24"/>
          <w:szCs w:val="24"/>
        </w:rPr>
      </w:pPr>
      <w:r w:rsidRPr="002C741D">
        <w:rPr>
          <w:rFonts w:ascii="Times New Roman" w:hAnsi="Times New Roman" w:cs="Times New Roman"/>
          <w:bCs/>
          <w:sz w:val="24"/>
          <w:szCs w:val="24"/>
        </w:rPr>
        <w:t>познавательную мотивацию обучающихся, помогает поддержать мотивацию</w:t>
      </w:r>
    </w:p>
    <w:p w14:paraId="39294DAE" w14:textId="77777777" w:rsidR="00E938DB" w:rsidRPr="002C741D" w:rsidRDefault="00E938DB" w:rsidP="00E938DB">
      <w:pPr>
        <w:pStyle w:val="ac"/>
        <w:jc w:val="both"/>
        <w:outlineLvl w:val="0"/>
        <w:rPr>
          <w:rFonts w:ascii="Times New Roman" w:hAnsi="Times New Roman" w:cs="Times New Roman"/>
          <w:bCs/>
          <w:sz w:val="24"/>
          <w:szCs w:val="24"/>
        </w:rPr>
      </w:pPr>
      <w:r w:rsidRPr="002C741D">
        <w:rPr>
          <w:rFonts w:ascii="Times New Roman" w:hAnsi="Times New Roman" w:cs="Times New Roman"/>
          <w:bCs/>
          <w:sz w:val="24"/>
          <w:szCs w:val="24"/>
        </w:rPr>
        <w:t>обучающихся к получению знаний, налаживанию позитивных межличностных</w:t>
      </w:r>
    </w:p>
    <w:p w14:paraId="0095D7BE" w14:textId="77777777" w:rsidR="00E938DB" w:rsidRPr="002C741D" w:rsidRDefault="00E938DB" w:rsidP="00E938DB">
      <w:pPr>
        <w:pStyle w:val="ac"/>
        <w:jc w:val="both"/>
        <w:outlineLvl w:val="0"/>
        <w:rPr>
          <w:rFonts w:ascii="Times New Roman" w:hAnsi="Times New Roman" w:cs="Times New Roman"/>
          <w:bCs/>
          <w:sz w:val="24"/>
          <w:szCs w:val="24"/>
        </w:rPr>
      </w:pPr>
      <w:r w:rsidRPr="002C741D">
        <w:rPr>
          <w:rFonts w:ascii="Times New Roman" w:hAnsi="Times New Roman" w:cs="Times New Roman"/>
          <w:bCs/>
          <w:sz w:val="24"/>
          <w:szCs w:val="24"/>
        </w:rPr>
        <w:t>отношений, помогает установлению доброжелательной атмосферы. Инициирование и</w:t>
      </w:r>
    </w:p>
    <w:p w14:paraId="0F824B19" w14:textId="77777777" w:rsidR="00E938DB" w:rsidRPr="002C741D" w:rsidRDefault="00E938DB" w:rsidP="00E938DB">
      <w:pPr>
        <w:pStyle w:val="ac"/>
        <w:jc w:val="both"/>
        <w:outlineLvl w:val="0"/>
        <w:rPr>
          <w:rFonts w:ascii="Times New Roman" w:hAnsi="Times New Roman" w:cs="Times New Roman"/>
          <w:bCs/>
          <w:sz w:val="24"/>
          <w:szCs w:val="24"/>
        </w:rPr>
      </w:pPr>
      <w:r w:rsidRPr="002C741D">
        <w:rPr>
          <w:rFonts w:ascii="Times New Roman" w:hAnsi="Times New Roman" w:cs="Times New Roman"/>
          <w:bCs/>
          <w:sz w:val="24"/>
          <w:szCs w:val="24"/>
        </w:rPr>
        <w:t>поддержка исследовательской деятельности обучающихся в рамках реализации ими</w:t>
      </w:r>
    </w:p>
    <w:p w14:paraId="1487C4F8" w14:textId="77777777" w:rsidR="00E938DB" w:rsidRPr="002C741D" w:rsidRDefault="00E938DB" w:rsidP="00E938DB">
      <w:pPr>
        <w:pStyle w:val="ac"/>
        <w:jc w:val="both"/>
        <w:outlineLvl w:val="0"/>
        <w:rPr>
          <w:rFonts w:ascii="Times New Roman" w:hAnsi="Times New Roman" w:cs="Times New Roman"/>
          <w:bCs/>
          <w:sz w:val="24"/>
          <w:szCs w:val="24"/>
        </w:rPr>
      </w:pPr>
      <w:r w:rsidRPr="002C741D">
        <w:rPr>
          <w:rFonts w:ascii="Times New Roman" w:hAnsi="Times New Roman" w:cs="Times New Roman"/>
          <w:bCs/>
          <w:sz w:val="24"/>
          <w:szCs w:val="24"/>
        </w:rPr>
        <w:t>индивидуальных и групповых исследовательских проектов, дает возможность</w:t>
      </w:r>
    </w:p>
    <w:p w14:paraId="379C16A1" w14:textId="77777777" w:rsidR="00E938DB" w:rsidRPr="002C741D" w:rsidRDefault="00E938DB" w:rsidP="00E938DB">
      <w:pPr>
        <w:pStyle w:val="ac"/>
        <w:jc w:val="both"/>
        <w:outlineLvl w:val="0"/>
        <w:rPr>
          <w:rFonts w:ascii="Times New Roman" w:hAnsi="Times New Roman" w:cs="Times New Roman"/>
          <w:bCs/>
          <w:sz w:val="24"/>
          <w:szCs w:val="24"/>
        </w:rPr>
      </w:pPr>
      <w:r w:rsidRPr="002C741D">
        <w:rPr>
          <w:rFonts w:ascii="Times New Roman" w:hAnsi="Times New Roman" w:cs="Times New Roman"/>
          <w:bCs/>
          <w:sz w:val="24"/>
          <w:szCs w:val="24"/>
        </w:rPr>
        <w:t>приобрести навык самостоятельного решения проблемы, навык генерирования и</w:t>
      </w:r>
    </w:p>
    <w:p w14:paraId="7A1CE6FA" w14:textId="77777777" w:rsidR="00E938DB" w:rsidRPr="002C741D" w:rsidRDefault="00E938DB" w:rsidP="00E938DB">
      <w:pPr>
        <w:pStyle w:val="ac"/>
        <w:jc w:val="both"/>
        <w:outlineLvl w:val="0"/>
        <w:rPr>
          <w:rFonts w:ascii="Times New Roman" w:hAnsi="Times New Roman" w:cs="Times New Roman"/>
          <w:bCs/>
          <w:sz w:val="24"/>
          <w:szCs w:val="24"/>
        </w:rPr>
      </w:pPr>
      <w:r w:rsidRPr="002C741D">
        <w:rPr>
          <w:rFonts w:ascii="Times New Roman" w:hAnsi="Times New Roman" w:cs="Times New Roman"/>
          <w:bCs/>
          <w:sz w:val="24"/>
          <w:szCs w:val="24"/>
        </w:rPr>
        <w:t>оформления собственных идей, навык уважительного отношения к чужим идеям,</w:t>
      </w:r>
    </w:p>
    <w:p w14:paraId="41D60E17" w14:textId="77777777" w:rsidR="00E938DB" w:rsidRPr="002C741D" w:rsidRDefault="00E938DB" w:rsidP="00E938DB">
      <w:pPr>
        <w:pStyle w:val="ac"/>
        <w:jc w:val="both"/>
        <w:outlineLvl w:val="0"/>
        <w:rPr>
          <w:rFonts w:ascii="Times New Roman" w:hAnsi="Times New Roman" w:cs="Times New Roman"/>
          <w:bCs/>
          <w:sz w:val="24"/>
          <w:szCs w:val="24"/>
        </w:rPr>
      </w:pPr>
      <w:r w:rsidRPr="002C741D">
        <w:rPr>
          <w:rFonts w:ascii="Times New Roman" w:hAnsi="Times New Roman" w:cs="Times New Roman"/>
          <w:bCs/>
          <w:sz w:val="24"/>
          <w:szCs w:val="24"/>
        </w:rPr>
        <w:t>навык публичного выступления перед аудиторией, аргументирования и отстаивания</w:t>
      </w:r>
    </w:p>
    <w:p w14:paraId="4BE75934" w14:textId="77777777" w:rsidR="00E938DB" w:rsidRPr="002C741D" w:rsidRDefault="00E938DB" w:rsidP="00E938DB">
      <w:pPr>
        <w:pStyle w:val="ac"/>
        <w:jc w:val="both"/>
        <w:outlineLvl w:val="0"/>
        <w:rPr>
          <w:rFonts w:ascii="Times New Roman" w:hAnsi="Times New Roman" w:cs="Times New Roman"/>
          <w:bCs/>
          <w:sz w:val="24"/>
          <w:szCs w:val="24"/>
        </w:rPr>
      </w:pPr>
      <w:r w:rsidRPr="002C741D">
        <w:rPr>
          <w:rFonts w:ascii="Times New Roman" w:hAnsi="Times New Roman" w:cs="Times New Roman"/>
          <w:bCs/>
          <w:sz w:val="24"/>
          <w:szCs w:val="24"/>
        </w:rPr>
        <w:t>своей точки зрения.</w:t>
      </w:r>
    </w:p>
    <w:p w14:paraId="0555F95C" w14:textId="77777777" w:rsidR="00E938DB" w:rsidRPr="002C741D" w:rsidRDefault="00E938DB" w:rsidP="00E938DB">
      <w:pPr>
        <w:pStyle w:val="ac"/>
        <w:jc w:val="both"/>
        <w:outlineLvl w:val="0"/>
        <w:rPr>
          <w:rFonts w:ascii="Times New Roman" w:hAnsi="Times New Roman" w:cs="Times New Roman"/>
          <w:bCs/>
          <w:sz w:val="24"/>
          <w:szCs w:val="24"/>
        </w:rPr>
      </w:pPr>
      <w:r w:rsidRPr="002C741D">
        <w:rPr>
          <w:rFonts w:ascii="Times New Roman" w:hAnsi="Times New Roman" w:cs="Times New Roman"/>
          <w:bCs/>
          <w:sz w:val="24"/>
          <w:szCs w:val="24"/>
        </w:rPr>
        <w:t>Для позитивного восприятия обучающимися требований преподавателя,</w:t>
      </w:r>
    </w:p>
    <w:p w14:paraId="4E4BED40" w14:textId="77777777" w:rsidR="00E938DB" w:rsidRPr="002C741D" w:rsidRDefault="00E938DB" w:rsidP="00E938DB">
      <w:pPr>
        <w:pStyle w:val="ac"/>
        <w:jc w:val="both"/>
        <w:outlineLvl w:val="0"/>
        <w:rPr>
          <w:rFonts w:ascii="Times New Roman" w:hAnsi="Times New Roman" w:cs="Times New Roman"/>
          <w:bCs/>
          <w:sz w:val="24"/>
          <w:szCs w:val="24"/>
        </w:rPr>
      </w:pPr>
      <w:r w:rsidRPr="002C741D">
        <w:rPr>
          <w:rFonts w:ascii="Times New Roman" w:hAnsi="Times New Roman" w:cs="Times New Roman"/>
          <w:bCs/>
          <w:sz w:val="24"/>
          <w:szCs w:val="24"/>
        </w:rPr>
        <w:t>привлечения их внимания к обсуждаемой на занятии информации, активизации их</w:t>
      </w:r>
    </w:p>
    <w:p w14:paraId="51D99E3E" w14:textId="77777777" w:rsidR="00E938DB" w:rsidRPr="002C741D" w:rsidRDefault="00E938DB" w:rsidP="00E938DB">
      <w:pPr>
        <w:pStyle w:val="ac"/>
        <w:jc w:val="both"/>
        <w:outlineLvl w:val="0"/>
        <w:rPr>
          <w:rFonts w:ascii="Times New Roman" w:hAnsi="Times New Roman" w:cs="Times New Roman"/>
          <w:bCs/>
          <w:sz w:val="24"/>
          <w:szCs w:val="24"/>
        </w:rPr>
      </w:pPr>
      <w:r w:rsidRPr="002C741D">
        <w:rPr>
          <w:rFonts w:ascii="Times New Roman" w:hAnsi="Times New Roman" w:cs="Times New Roman"/>
          <w:bCs/>
          <w:sz w:val="24"/>
          <w:szCs w:val="24"/>
        </w:rPr>
        <w:t>познавательной деятельности на учебных занятиях между преподавателем и</w:t>
      </w:r>
    </w:p>
    <w:p w14:paraId="2498A33E" w14:textId="77777777" w:rsidR="00E938DB" w:rsidRPr="002C741D" w:rsidRDefault="00E938DB" w:rsidP="00E938DB">
      <w:pPr>
        <w:pStyle w:val="ac"/>
        <w:jc w:val="both"/>
        <w:outlineLvl w:val="0"/>
        <w:rPr>
          <w:rFonts w:ascii="Times New Roman" w:hAnsi="Times New Roman" w:cs="Times New Roman"/>
          <w:bCs/>
          <w:sz w:val="24"/>
          <w:szCs w:val="24"/>
        </w:rPr>
      </w:pPr>
      <w:r w:rsidRPr="002C741D">
        <w:rPr>
          <w:rFonts w:ascii="Times New Roman" w:hAnsi="Times New Roman" w:cs="Times New Roman"/>
          <w:bCs/>
          <w:sz w:val="24"/>
          <w:szCs w:val="24"/>
        </w:rPr>
        <w:t>обучающимися устанавливаются доверительные отношения.</w:t>
      </w:r>
    </w:p>
    <w:p w14:paraId="0EBB3886" w14:textId="77777777" w:rsidR="00E938DB" w:rsidRPr="002C741D" w:rsidRDefault="00E938DB" w:rsidP="00E938DB">
      <w:pPr>
        <w:pStyle w:val="ac"/>
        <w:jc w:val="both"/>
        <w:outlineLvl w:val="0"/>
        <w:rPr>
          <w:rFonts w:ascii="Times New Roman" w:hAnsi="Times New Roman" w:cs="Times New Roman"/>
          <w:bCs/>
          <w:sz w:val="24"/>
          <w:szCs w:val="24"/>
        </w:rPr>
      </w:pPr>
      <w:r w:rsidRPr="002C741D">
        <w:rPr>
          <w:rFonts w:ascii="Times New Roman" w:hAnsi="Times New Roman" w:cs="Times New Roman"/>
          <w:bCs/>
          <w:sz w:val="24"/>
          <w:szCs w:val="24"/>
        </w:rPr>
        <w:t>На учебном занятии соблюдаются общепринятые нормы поведения, правила</w:t>
      </w:r>
    </w:p>
    <w:p w14:paraId="3F742C98" w14:textId="77777777" w:rsidR="00E938DB" w:rsidRPr="002C741D" w:rsidRDefault="00E938DB" w:rsidP="00E938DB">
      <w:pPr>
        <w:pStyle w:val="ac"/>
        <w:jc w:val="both"/>
        <w:outlineLvl w:val="0"/>
        <w:rPr>
          <w:rFonts w:ascii="Times New Roman" w:hAnsi="Times New Roman" w:cs="Times New Roman"/>
          <w:bCs/>
          <w:sz w:val="24"/>
          <w:szCs w:val="24"/>
        </w:rPr>
      </w:pPr>
      <w:r w:rsidRPr="002C741D">
        <w:rPr>
          <w:rFonts w:ascii="Times New Roman" w:hAnsi="Times New Roman" w:cs="Times New Roman"/>
          <w:bCs/>
          <w:sz w:val="24"/>
          <w:szCs w:val="24"/>
        </w:rPr>
        <w:t>общения со старшими (преподавателем) и сверстниками (обучающимися), принципы</w:t>
      </w:r>
    </w:p>
    <w:p w14:paraId="66DF9ABC" w14:textId="77777777" w:rsidR="00E938DB" w:rsidRPr="002C741D" w:rsidRDefault="00E938DB" w:rsidP="00E938DB">
      <w:pPr>
        <w:pStyle w:val="ac"/>
        <w:jc w:val="both"/>
        <w:outlineLvl w:val="0"/>
        <w:rPr>
          <w:rFonts w:ascii="Times New Roman" w:hAnsi="Times New Roman" w:cs="Times New Roman"/>
          <w:bCs/>
          <w:sz w:val="24"/>
          <w:szCs w:val="24"/>
        </w:rPr>
      </w:pPr>
      <w:r w:rsidRPr="002C741D">
        <w:rPr>
          <w:rFonts w:ascii="Times New Roman" w:hAnsi="Times New Roman" w:cs="Times New Roman"/>
          <w:bCs/>
          <w:sz w:val="24"/>
          <w:szCs w:val="24"/>
        </w:rPr>
        <w:t>учебной дисциплины и самоорганизации.</w:t>
      </w:r>
    </w:p>
    <w:p w14:paraId="0E884620" w14:textId="77777777" w:rsidR="00E938DB" w:rsidRPr="002C741D" w:rsidRDefault="00E938DB" w:rsidP="00E938D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p>
    <w:p w14:paraId="1CF6E90F" w14:textId="77777777" w:rsidR="00E938DB" w:rsidRPr="002C741D" w:rsidRDefault="00E938DB" w:rsidP="00E938D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rPr>
          <w:b w:val="0"/>
          <w:caps/>
          <w:lang w:val="ru-RU"/>
        </w:rPr>
      </w:pPr>
      <w:r w:rsidRPr="002C741D">
        <w:rPr>
          <w:caps/>
          <w:lang w:val="ru-RU"/>
        </w:rPr>
        <w:t>4. Контроль и оценка результатов освоения УЧЕБНОЙ Дисциплины</w:t>
      </w:r>
    </w:p>
    <w:p w14:paraId="4757971A" w14:textId="77777777" w:rsidR="00E938DB" w:rsidRPr="002C741D" w:rsidRDefault="00E938DB" w:rsidP="00E938DB">
      <w:pPr>
        <w:pStyle w:val="af8"/>
        <w:spacing w:line="276" w:lineRule="auto"/>
        <w:ind w:left="101" w:right="106" w:firstLine="566"/>
        <w:jc w:val="both"/>
        <w:rPr>
          <w:rFonts w:ascii="Times New Roman" w:hAnsi="Times New Roman"/>
        </w:rPr>
      </w:pPr>
      <w:r w:rsidRPr="002C741D">
        <w:rPr>
          <w:rFonts w:ascii="Times New Roman" w:hAnsi="Times New Roman"/>
        </w:rPr>
        <w:t>Оценка качества освоения настоящей Программы включает в себя текущий контроль знаний в форме устных опросов на лекциях и практических занятиях, выполнения контрольных работ (в письменной форме) и самостоятельной работы (в письменной или устной форме);</w:t>
      </w:r>
    </w:p>
    <w:p w14:paraId="064C9232" w14:textId="77777777" w:rsidR="00E938DB" w:rsidRPr="002C741D" w:rsidRDefault="00E938DB" w:rsidP="00E938DB">
      <w:pPr>
        <w:pStyle w:val="af8"/>
        <w:spacing w:line="276" w:lineRule="auto"/>
        <w:ind w:left="101" w:right="105" w:firstLine="566"/>
        <w:jc w:val="both"/>
        <w:rPr>
          <w:rFonts w:ascii="Times New Roman" w:hAnsi="Times New Roman"/>
        </w:rPr>
      </w:pPr>
      <w:r w:rsidRPr="002C741D">
        <w:rPr>
          <w:rFonts w:ascii="Times New Roman" w:hAnsi="Times New Roman"/>
        </w:rPr>
        <w:t xml:space="preserve">Для текущего контроля </w:t>
      </w:r>
      <w:r w:rsidRPr="002C741D">
        <w:rPr>
          <w:rFonts w:ascii="Times New Roman" w:hAnsi="Times New Roman"/>
          <w:lang w:val="sah-RU"/>
        </w:rPr>
        <w:t>разработан</w:t>
      </w:r>
      <w:r w:rsidRPr="002C741D">
        <w:rPr>
          <w:rFonts w:ascii="Times New Roman" w:hAnsi="Times New Roman"/>
        </w:rPr>
        <w:t xml:space="preserve"> фонд оценочных средств, </w:t>
      </w:r>
      <w:proofErr w:type="spellStart"/>
      <w:r w:rsidRPr="002C741D">
        <w:rPr>
          <w:rFonts w:ascii="Times New Roman" w:hAnsi="Times New Roman"/>
        </w:rPr>
        <w:t>предназначенны</w:t>
      </w:r>
      <w:proofErr w:type="spellEnd"/>
      <w:r w:rsidRPr="002C741D">
        <w:rPr>
          <w:rFonts w:ascii="Times New Roman" w:hAnsi="Times New Roman"/>
          <w:lang w:val="sah-RU"/>
        </w:rPr>
        <w:t>й</w:t>
      </w:r>
      <w:r w:rsidRPr="002C741D">
        <w:rPr>
          <w:rFonts w:ascii="Times New Roman" w:hAnsi="Times New Roman"/>
        </w:rPr>
        <w:t xml:space="preserve"> для определения соответствия (или несоответствия) индивидуальных образовательных достижений основным показателям результатов подготовки. Фонд оценочных средств в ключа</w:t>
      </w:r>
      <w:r w:rsidRPr="002C741D">
        <w:rPr>
          <w:rFonts w:ascii="Times New Roman" w:hAnsi="Times New Roman"/>
          <w:lang w:val="sah-RU"/>
        </w:rPr>
        <w:t>е</w:t>
      </w:r>
      <w:r w:rsidRPr="002C741D">
        <w:rPr>
          <w:rFonts w:ascii="Times New Roman" w:hAnsi="Times New Roman"/>
        </w:rPr>
        <w:t>т средства поэтапного контроля формирования компетенций:</w:t>
      </w:r>
    </w:p>
    <w:p w14:paraId="42914229" w14:textId="77777777" w:rsidR="00E938DB" w:rsidRPr="002C741D" w:rsidRDefault="00E938DB" w:rsidP="00E938DB">
      <w:pPr>
        <w:tabs>
          <w:tab w:val="left" w:pos="808"/>
        </w:tabs>
        <w:spacing w:after="0"/>
        <w:rPr>
          <w:rFonts w:ascii="Times New Roman" w:hAnsi="Times New Roman" w:cs="Times New Roman"/>
          <w:sz w:val="24"/>
          <w:szCs w:val="24"/>
          <w:lang w:val="sah-RU"/>
        </w:rPr>
      </w:pPr>
      <w:r w:rsidRPr="002C741D">
        <w:rPr>
          <w:rFonts w:ascii="Times New Roman" w:hAnsi="Times New Roman" w:cs="Times New Roman"/>
          <w:sz w:val="24"/>
          <w:szCs w:val="24"/>
        </w:rPr>
        <w:t xml:space="preserve">  вопросы для проведения устного опроса на лекциях и практических занятиях;</w:t>
      </w:r>
    </w:p>
    <w:p w14:paraId="59A3E8FF" w14:textId="77777777" w:rsidR="00E938DB" w:rsidRPr="002C741D" w:rsidRDefault="00E938DB" w:rsidP="00E938DB">
      <w:pPr>
        <w:tabs>
          <w:tab w:val="left" w:pos="944"/>
        </w:tabs>
        <w:spacing w:after="0"/>
        <w:ind w:left="284" w:right="228"/>
        <w:rPr>
          <w:rFonts w:ascii="Times New Roman" w:hAnsi="Times New Roman" w:cs="Times New Roman"/>
          <w:sz w:val="24"/>
          <w:szCs w:val="24"/>
        </w:rPr>
      </w:pPr>
      <w:r w:rsidRPr="002C741D">
        <w:rPr>
          <w:rFonts w:ascii="Times New Roman" w:hAnsi="Times New Roman" w:cs="Times New Roman"/>
          <w:sz w:val="24"/>
          <w:szCs w:val="24"/>
        </w:rPr>
        <w:t>задания для самостоятельной работы (составление рефератов по темам примерной программы);</w:t>
      </w:r>
    </w:p>
    <w:p w14:paraId="002E7122" w14:textId="77777777" w:rsidR="00E938DB" w:rsidRPr="002C741D" w:rsidRDefault="00E938DB" w:rsidP="00E938DB">
      <w:pPr>
        <w:tabs>
          <w:tab w:val="left" w:pos="928"/>
        </w:tabs>
        <w:spacing w:after="0"/>
        <w:ind w:left="284"/>
        <w:rPr>
          <w:rFonts w:ascii="Times New Roman" w:hAnsi="Times New Roman" w:cs="Times New Roman"/>
          <w:sz w:val="24"/>
          <w:szCs w:val="24"/>
        </w:rPr>
      </w:pPr>
      <w:r w:rsidRPr="002C741D">
        <w:rPr>
          <w:rFonts w:ascii="Times New Roman" w:hAnsi="Times New Roman" w:cs="Times New Roman"/>
          <w:sz w:val="24"/>
          <w:szCs w:val="24"/>
        </w:rPr>
        <w:t>вопросы и задания к контрольной работе;</w:t>
      </w:r>
    </w:p>
    <w:p w14:paraId="10B6C772" w14:textId="77777777" w:rsidR="00E938DB" w:rsidRPr="002C741D" w:rsidRDefault="00E938DB" w:rsidP="00E938DB">
      <w:pPr>
        <w:tabs>
          <w:tab w:val="left" w:pos="928"/>
        </w:tabs>
        <w:spacing w:after="0"/>
        <w:ind w:left="284"/>
        <w:rPr>
          <w:rFonts w:ascii="Times New Roman" w:hAnsi="Times New Roman" w:cs="Times New Roman"/>
          <w:sz w:val="24"/>
          <w:szCs w:val="24"/>
        </w:rPr>
      </w:pPr>
      <w:r w:rsidRPr="002C741D">
        <w:rPr>
          <w:rFonts w:ascii="Times New Roman" w:hAnsi="Times New Roman" w:cs="Times New Roman"/>
          <w:sz w:val="24"/>
          <w:szCs w:val="24"/>
        </w:rPr>
        <w:t>тесты для контроля знаний; практические занятия.</w:t>
      </w:r>
    </w:p>
    <w:p w14:paraId="4F0E2CB1" w14:textId="77777777" w:rsidR="00E938DB" w:rsidRPr="002C741D" w:rsidRDefault="00E938DB" w:rsidP="00E938DB">
      <w:pPr>
        <w:pStyle w:val="af8"/>
        <w:tabs>
          <w:tab w:val="left" w:pos="2172"/>
          <w:tab w:val="left" w:pos="3334"/>
          <w:tab w:val="left" w:pos="4834"/>
          <w:tab w:val="left" w:pos="5172"/>
          <w:tab w:val="left" w:pos="6355"/>
          <w:tab w:val="left" w:pos="7255"/>
          <w:tab w:val="left" w:pos="7611"/>
        </w:tabs>
        <w:spacing w:line="276" w:lineRule="auto"/>
        <w:ind w:left="284" w:right="227"/>
        <w:rPr>
          <w:rFonts w:ascii="Times New Roman" w:hAnsi="Times New Roman"/>
        </w:rPr>
      </w:pPr>
      <w:r w:rsidRPr="002C741D">
        <w:rPr>
          <w:rFonts w:ascii="Times New Roman" w:hAnsi="Times New Roman"/>
        </w:rPr>
        <w:t>Результаты освоения выражаются в освоении:</w:t>
      </w:r>
      <w:r w:rsidRPr="002C741D">
        <w:rPr>
          <w:rFonts w:ascii="Times New Roman" w:hAnsi="Times New Roman"/>
        </w:rPr>
        <w:tab/>
      </w:r>
    </w:p>
    <w:p w14:paraId="6DD5670F" w14:textId="77777777" w:rsidR="00E938DB" w:rsidRPr="002C741D" w:rsidRDefault="00E938DB" w:rsidP="00E938DB">
      <w:pPr>
        <w:pStyle w:val="af8"/>
        <w:tabs>
          <w:tab w:val="left" w:pos="2172"/>
          <w:tab w:val="left" w:pos="3334"/>
          <w:tab w:val="left" w:pos="4834"/>
          <w:tab w:val="left" w:pos="5172"/>
          <w:tab w:val="left" w:pos="6355"/>
          <w:tab w:val="left" w:pos="7255"/>
          <w:tab w:val="left" w:pos="7611"/>
        </w:tabs>
        <w:spacing w:line="276" w:lineRule="auto"/>
        <w:ind w:left="284" w:right="227"/>
        <w:rPr>
          <w:rFonts w:ascii="Times New Roman" w:hAnsi="Times New Roman"/>
        </w:rPr>
      </w:pPr>
      <w:r w:rsidRPr="002C741D">
        <w:rPr>
          <w:rFonts w:ascii="Times New Roman" w:hAnsi="Times New Roman"/>
        </w:rPr>
        <w:t>Общих и профессиональных компетенций, определенных в программе.</w:t>
      </w:r>
    </w:p>
    <w:tbl>
      <w:tblPr>
        <w:tblpPr w:leftFromText="180" w:rightFromText="180" w:vertAnchor="text" w:horzAnchor="margin" w:tblpXSpec="center" w:tblpY="726"/>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286"/>
      </w:tblGrid>
      <w:tr w:rsidR="00E938DB" w:rsidRPr="002C741D" w14:paraId="29474C34" w14:textId="77777777" w:rsidTr="001605DF">
        <w:tc>
          <w:tcPr>
            <w:tcW w:w="2552" w:type="dxa"/>
            <w:shd w:val="clear" w:color="auto" w:fill="auto"/>
          </w:tcPr>
          <w:p w14:paraId="2EDF97EC" w14:textId="77777777" w:rsidR="00E938DB" w:rsidRPr="002C741D" w:rsidRDefault="00E938DB" w:rsidP="00E938DB">
            <w:pPr>
              <w:spacing w:after="0"/>
              <w:rPr>
                <w:rFonts w:ascii="Times New Roman" w:hAnsi="Times New Roman" w:cs="Times New Roman"/>
                <w:caps/>
                <w:sz w:val="24"/>
                <w:szCs w:val="24"/>
              </w:rPr>
            </w:pPr>
            <w:r w:rsidRPr="002C741D">
              <w:rPr>
                <w:rFonts w:ascii="Times New Roman" w:hAnsi="Times New Roman" w:cs="Times New Roman"/>
                <w:sz w:val="24"/>
                <w:szCs w:val="24"/>
              </w:rPr>
              <w:t>Коды проверяемых компетенций</w:t>
            </w:r>
          </w:p>
        </w:tc>
        <w:tc>
          <w:tcPr>
            <w:tcW w:w="6286" w:type="dxa"/>
            <w:shd w:val="clear" w:color="auto" w:fill="auto"/>
          </w:tcPr>
          <w:p w14:paraId="52D3FABF" w14:textId="77777777" w:rsidR="00E938DB" w:rsidRPr="002C741D" w:rsidRDefault="00E938DB" w:rsidP="00E938DB">
            <w:pPr>
              <w:spacing w:after="0"/>
              <w:rPr>
                <w:rFonts w:ascii="Times New Roman" w:hAnsi="Times New Roman" w:cs="Times New Roman"/>
                <w:caps/>
                <w:sz w:val="24"/>
                <w:szCs w:val="24"/>
              </w:rPr>
            </w:pPr>
            <w:r w:rsidRPr="002C741D">
              <w:rPr>
                <w:rFonts w:ascii="Times New Roman" w:hAnsi="Times New Roman" w:cs="Times New Roman"/>
                <w:sz w:val="24"/>
                <w:szCs w:val="24"/>
              </w:rPr>
              <w:t>Показатели оценки результата</w:t>
            </w:r>
          </w:p>
        </w:tc>
      </w:tr>
      <w:tr w:rsidR="00E938DB" w:rsidRPr="002C741D" w14:paraId="5810243F" w14:textId="77777777" w:rsidTr="001605DF">
        <w:tc>
          <w:tcPr>
            <w:tcW w:w="2552" w:type="dxa"/>
            <w:shd w:val="clear" w:color="auto" w:fill="auto"/>
          </w:tcPr>
          <w:p w14:paraId="2F432010" w14:textId="77777777" w:rsidR="00E938DB" w:rsidRPr="002C741D" w:rsidRDefault="00E938DB" w:rsidP="00E938DB">
            <w:pPr>
              <w:tabs>
                <w:tab w:val="left" w:pos="284"/>
              </w:tabs>
              <w:spacing w:after="0"/>
              <w:jc w:val="both"/>
              <w:rPr>
                <w:rFonts w:ascii="Times New Roman" w:hAnsi="Times New Roman" w:cs="Times New Roman"/>
                <w:bCs/>
                <w:sz w:val="24"/>
                <w:szCs w:val="24"/>
                <w:highlight w:val="yellow"/>
              </w:rPr>
            </w:pPr>
            <w:r w:rsidRPr="002C741D">
              <w:rPr>
                <w:rFonts w:ascii="Times New Roman" w:hAnsi="Times New Roman" w:cs="Times New Roman"/>
                <w:sz w:val="24"/>
                <w:szCs w:val="24"/>
              </w:rPr>
              <w:lastRenderedPageBreak/>
              <w:t xml:space="preserve">ПК 1.1 Выполнять слесарную обработку деталей по 11 - 12 квалитетам (4 - 5 классам точности) с подгонкой и доводкой деталей </w:t>
            </w:r>
          </w:p>
        </w:tc>
        <w:tc>
          <w:tcPr>
            <w:tcW w:w="6286" w:type="dxa"/>
            <w:shd w:val="clear" w:color="auto" w:fill="auto"/>
          </w:tcPr>
          <w:p w14:paraId="3D31CFFE" w14:textId="77777777" w:rsidR="00E938DB" w:rsidRPr="002C741D" w:rsidRDefault="00E938DB" w:rsidP="00E938DB">
            <w:pPr>
              <w:pStyle w:val="ac"/>
              <w:numPr>
                <w:ilvl w:val="0"/>
                <w:numId w:val="3"/>
              </w:numPr>
              <w:suppressAutoHyphens w:val="0"/>
              <w:rPr>
                <w:rFonts w:ascii="Times New Roman" w:hAnsi="Times New Roman" w:cs="Times New Roman"/>
                <w:sz w:val="24"/>
                <w:szCs w:val="24"/>
              </w:rPr>
            </w:pPr>
            <w:r w:rsidRPr="002C741D">
              <w:rPr>
                <w:rFonts w:ascii="Times New Roman" w:hAnsi="Times New Roman" w:cs="Times New Roman"/>
                <w:sz w:val="24"/>
                <w:szCs w:val="24"/>
              </w:rPr>
              <w:t>Грамотный подбор приспособлений и инструментов выполняемым видам работ</w:t>
            </w:r>
          </w:p>
          <w:p w14:paraId="3B05165F" w14:textId="77777777" w:rsidR="00E938DB" w:rsidRPr="002C741D" w:rsidRDefault="00E938DB" w:rsidP="00E938DB">
            <w:pPr>
              <w:pStyle w:val="ac"/>
              <w:numPr>
                <w:ilvl w:val="0"/>
                <w:numId w:val="3"/>
              </w:numPr>
              <w:suppressAutoHyphens w:val="0"/>
              <w:rPr>
                <w:rFonts w:ascii="Times New Roman" w:hAnsi="Times New Roman" w:cs="Times New Roman"/>
                <w:sz w:val="24"/>
                <w:szCs w:val="24"/>
              </w:rPr>
            </w:pPr>
            <w:r w:rsidRPr="002C741D">
              <w:rPr>
                <w:rFonts w:ascii="Times New Roman" w:hAnsi="Times New Roman" w:cs="Times New Roman"/>
                <w:sz w:val="24"/>
                <w:szCs w:val="24"/>
              </w:rPr>
              <w:t>Выполнение слесарной обработки материалов в соответствии с требованиями строительных норм и правил (СНиП)</w:t>
            </w:r>
          </w:p>
          <w:p w14:paraId="4D37FED9" w14:textId="77777777" w:rsidR="00E938DB" w:rsidRPr="002C741D" w:rsidRDefault="00E938DB" w:rsidP="00E938DB">
            <w:pPr>
              <w:pStyle w:val="ac"/>
              <w:numPr>
                <w:ilvl w:val="0"/>
                <w:numId w:val="3"/>
              </w:numPr>
              <w:suppressAutoHyphens w:val="0"/>
              <w:rPr>
                <w:rFonts w:ascii="Times New Roman" w:hAnsi="Times New Roman" w:cs="Times New Roman"/>
                <w:sz w:val="24"/>
                <w:szCs w:val="24"/>
              </w:rPr>
            </w:pPr>
            <w:r w:rsidRPr="002C741D">
              <w:rPr>
                <w:rFonts w:ascii="Times New Roman" w:hAnsi="Times New Roman" w:cs="Times New Roman"/>
                <w:sz w:val="24"/>
                <w:szCs w:val="24"/>
              </w:rPr>
              <w:t>Выполнение соединений трубопроводов из различных материалов в соответствии с требованиями строительных норм и правил (СНиП)</w:t>
            </w:r>
          </w:p>
          <w:p w14:paraId="7838977B" w14:textId="77777777" w:rsidR="00E938DB" w:rsidRPr="002C741D" w:rsidRDefault="00E938DB" w:rsidP="00E938DB">
            <w:pPr>
              <w:pStyle w:val="ac"/>
              <w:numPr>
                <w:ilvl w:val="0"/>
                <w:numId w:val="3"/>
              </w:numPr>
              <w:suppressAutoHyphens w:val="0"/>
              <w:rPr>
                <w:rFonts w:ascii="Times New Roman" w:hAnsi="Times New Roman" w:cs="Times New Roman"/>
                <w:sz w:val="24"/>
                <w:szCs w:val="24"/>
              </w:rPr>
            </w:pPr>
            <w:r w:rsidRPr="002C741D">
              <w:rPr>
                <w:rFonts w:ascii="Times New Roman" w:hAnsi="Times New Roman" w:cs="Times New Roman"/>
                <w:sz w:val="24"/>
                <w:szCs w:val="24"/>
              </w:rPr>
              <w:t>Выполнение переноса с проекта осей будущих сетей трубопроводов на местность в соответствии с технологической последовательностью и требованиями строительных норм и правил (СНиП)</w:t>
            </w:r>
          </w:p>
          <w:p w14:paraId="2E1842EB" w14:textId="77777777" w:rsidR="00E938DB" w:rsidRPr="002C741D" w:rsidRDefault="00E938DB" w:rsidP="00E938DB">
            <w:pPr>
              <w:pStyle w:val="ac"/>
              <w:numPr>
                <w:ilvl w:val="0"/>
                <w:numId w:val="3"/>
              </w:numPr>
              <w:suppressAutoHyphens w:val="0"/>
              <w:rPr>
                <w:rFonts w:ascii="Times New Roman" w:hAnsi="Times New Roman" w:cs="Times New Roman"/>
                <w:sz w:val="24"/>
                <w:szCs w:val="24"/>
              </w:rPr>
            </w:pPr>
            <w:r w:rsidRPr="002C741D">
              <w:rPr>
                <w:rFonts w:ascii="Times New Roman" w:hAnsi="Times New Roman" w:cs="Times New Roman"/>
                <w:sz w:val="24"/>
                <w:szCs w:val="24"/>
              </w:rPr>
              <w:t>Разработка траншей с соблюдением установленных норм недобора с последующей ручной зачисткой и устройством креплений траншеи</w:t>
            </w:r>
          </w:p>
          <w:p w14:paraId="73CC0750" w14:textId="77777777" w:rsidR="00E938DB" w:rsidRPr="002C741D" w:rsidRDefault="00E938DB" w:rsidP="00E938DB">
            <w:pPr>
              <w:pStyle w:val="ac"/>
              <w:numPr>
                <w:ilvl w:val="0"/>
                <w:numId w:val="3"/>
              </w:numPr>
              <w:suppressAutoHyphens w:val="0"/>
              <w:rPr>
                <w:rFonts w:ascii="Times New Roman" w:hAnsi="Times New Roman" w:cs="Times New Roman"/>
                <w:sz w:val="24"/>
                <w:szCs w:val="24"/>
              </w:rPr>
            </w:pPr>
            <w:r w:rsidRPr="002C741D">
              <w:rPr>
                <w:rFonts w:ascii="Times New Roman" w:hAnsi="Times New Roman" w:cs="Times New Roman"/>
                <w:sz w:val="24"/>
                <w:szCs w:val="24"/>
              </w:rPr>
              <w:t>Выполнение водостока в соответствии с технологической последовательностью и требованиями строительных норм и правил (СНиП</w:t>
            </w:r>
          </w:p>
          <w:p w14:paraId="75416F03" w14:textId="77777777" w:rsidR="00E938DB" w:rsidRPr="002C741D" w:rsidRDefault="00E938DB" w:rsidP="00E938DB">
            <w:pPr>
              <w:pStyle w:val="ac"/>
              <w:numPr>
                <w:ilvl w:val="0"/>
                <w:numId w:val="3"/>
              </w:numPr>
              <w:suppressAutoHyphens w:val="0"/>
              <w:rPr>
                <w:rFonts w:ascii="Times New Roman" w:hAnsi="Times New Roman" w:cs="Times New Roman"/>
                <w:sz w:val="24"/>
                <w:szCs w:val="24"/>
              </w:rPr>
            </w:pPr>
            <w:r w:rsidRPr="002C741D">
              <w:rPr>
                <w:rFonts w:ascii="Times New Roman" w:hAnsi="Times New Roman" w:cs="Times New Roman"/>
                <w:sz w:val="24"/>
                <w:szCs w:val="24"/>
              </w:rPr>
              <w:t>Разнесение приборов и оборудования к месту их монтажа в соответствии с технологической схемой</w:t>
            </w:r>
          </w:p>
          <w:p w14:paraId="6A4CB61B" w14:textId="77777777" w:rsidR="00E938DB" w:rsidRPr="002C741D" w:rsidRDefault="00E938DB" w:rsidP="00E938DB">
            <w:pPr>
              <w:pStyle w:val="ac"/>
              <w:numPr>
                <w:ilvl w:val="0"/>
                <w:numId w:val="3"/>
              </w:numPr>
              <w:suppressAutoHyphens w:val="0"/>
              <w:rPr>
                <w:rFonts w:ascii="Times New Roman" w:hAnsi="Times New Roman" w:cs="Times New Roman"/>
                <w:sz w:val="24"/>
                <w:szCs w:val="24"/>
              </w:rPr>
            </w:pPr>
            <w:r w:rsidRPr="002C741D">
              <w:rPr>
                <w:rFonts w:ascii="Times New Roman" w:hAnsi="Times New Roman" w:cs="Times New Roman"/>
                <w:sz w:val="24"/>
                <w:szCs w:val="24"/>
              </w:rPr>
              <w:t>Разметка мест установки креплений в соответствии с выполняемыми видами работ</w:t>
            </w:r>
          </w:p>
          <w:p w14:paraId="1BF318EE" w14:textId="77777777" w:rsidR="00E938DB" w:rsidRPr="002C741D" w:rsidRDefault="00E938DB" w:rsidP="00E938DB">
            <w:pPr>
              <w:pStyle w:val="ac"/>
              <w:numPr>
                <w:ilvl w:val="0"/>
                <w:numId w:val="3"/>
              </w:numPr>
              <w:suppressAutoHyphens w:val="0"/>
              <w:rPr>
                <w:rFonts w:ascii="Times New Roman" w:hAnsi="Times New Roman" w:cs="Times New Roman"/>
                <w:sz w:val="24"/>
                <w:szCs w:val="24"/>
              </w:rPr>
            </w:pPr>
            <w:r w:rsidRPr="002C741D">
              <w:rPr>
                <w:rFonts w:ascii="Times New Roman" w:hAnsi="Times New Roman" w:cs="Times New Roman"/>
                <w:sz w:val="24"/>
                <w:szCs w:val="24"/>
              </w:rPr>
              <w:t>Пробивка отверстий для прокладки труб в соответствии с проектом</w:t>
            </w:r>
          </w:p>
        </w:tc>
      </w:tr>
      <w:tr w:rsidR="00E938DB" w:rsidRPr="002C741D" w14:paraId="514D19D1" w14:textId="77777777" w:rsidTr="001605DF">
        <w:tc>
          <w:tcPr>
            <w:tcW w:w="2552" w:type="dxa"/>
            <w:shd w:val="clear" w:color="auto" w:fill="auto"/>
          </w:tcPr>
          <w:p w14:paraId="7E4B7128" w14:textId="77777777" w:rsidR="00E938DB" w:rsidRPr="002C741D" w:rsidRDefault="00E938DB" w:rsidP="00E938DB">
            <w:pPr>
              <w:tabs>
                <w:tab w:val="left" w:pos="284"/>
              </w:tabs>
              <w:spacing w:after="0"/>
              <w:jc w:val="both"/>
              <w:rPr>
                <w:rFonts w:ascii="Times New Roman" w:hAnsi="Times New Roman" w:cs="Times New Roman"/>
                <w:bCs/>
                <w:sz w:val="24"/>
                <w:szCs w:val="24"/>
                <w:highlight w:val="yellow"/>
              </w:rPr>
            </w:pPr>
            <w:r w:rsidRPr="002C741D">
              <w:rPr>
                <w:rFonts w:ascii="Times New Roman" w:hAnsi="Times New Roman" w:cs="Times New Roman"/>
                <w:sz w:val="24"/>
                <w:szCs w:val="24"/>
              </w:rPr>
              <w:t>ПК 1.2  Навивать пружины из проволоки в холодном и горячем состоянии</w:t>
            </w:r>
          </w:p>
        </w:tc>
        <w:tc>
          <w:tcPr>
            <w:tcW w:w="6286" w:type="dxa"/>
            <w:shd w:val="clear" w:color="auto" w:fill="auto"/>
          </w:tcPr>
          <w:p w14:paraId="2F40F76E" w14:textId="77777777" w:rsidR="00E938DB" w:rsidRPr="002C741D" w:rsidRDefault="00E938DB" w:rsidP="00E938DB">
            <w:pPr>
              <w:pStyle w:val="ac"/>
              <w:numPr>
                <w:ilvl w:val="0"/>
                <w:numId w:val="4"/>
              </w:numPr>
              <w:suppressAutoHyphens w:val="0"/>
              <w:rPr>
                <w:rFonts w:ascii="Times New Roman" w:hAnsi="Times New Roman" w:cs="Times New Roman"/>
                <w:sz w:val="24"/>
                <w:szCs w:val="24"/>
              </w:rPr>
            </w:pPr>
            <w:r w:rsidRPr="002C741D">
              <w:rPr>
                <w:rFonts w:ascii="Times New Roman" w:hAnsi="Times New Roman" w:cs="Times New Roman"/>
                <w:sz w:val="24"/>
                <w:szCs w:val="24"/>
              </w:rPr>
              <w:t>Организация рабочего места в соответствии с выполняемыми видами работ</w:t>
            </w:r>
          </w:p>
          <w:p w14:paraId="6A610004" w14:textId="77777777" w:rsidR="00E938DB" w:rsidRPr="002C741D" w:rsidRDefault="00E938DB" w:rsidP="00E938DB">
            <w:pPr>
              <w:pStyle w:val="ac"/>
              <w:numPr>
                <w:ilvl w:val="0"/>
                <w:numId w:val="4"/>
              </w:numPr>
              <w:suppressAutoHyphens w:val="0"/>
              <w:rPr>
                <w:rFonts w:ascii="Times New Roman" w:hAnsi="Times New Roman" w:cs="Times New Roman"/>
                <w:sz w:val="24"/>
                <w:szCs w:val="24"/>
              </w:rPr>
            </w:pPr>
            <w:r w:rsidRPr="002C741D">
              <w:rPr>
                <w:rFonts w:ascii="Times New Roman" w:hAnsi="Times New Roman" w:cs="Times New Roman"/>
                <w:sz w:val="24"/>
                <w:szCs w:val="24"/>
              </w:rPr>
              <w:t>Выполнение укрупненной сборки монтажных узлов и блоков в соответствии с ППР или исходя из конкретных условий монтажа</w:t>
            </w:r>
          </w:p>
          <w:p w14:paraId="264A771E" w14:textId="77777777" w:rsidR="00E938DB" w:rsidRPr="002C741D" w:rsidRDefault="00E938DB" w:rsidP="00E938DB">
            <w:pPr>
              <w:pStyle w:val="ac"/>
              <w:numPr>
                <w:ilvl w:val="0"/>
                <w:numId w:val="4"/>
              </w:numPr>
              <w:suppressAutoHyphens w:val="0"/>
              <w:rPr>
                <w:rFonts w:ascii="Times New Roman" w:hAnsi="Times New Roman" w:cs="Times New Roman"/>
                <w:sz w:val="24"/>
                <w:szCs w:val="24"/>
              </w:rPr>
            </w:pPr>
            <w:r w:rsidRPr="002C741D">
              <w:rPr>
                <w:rFonts w:ascii="Times New Roman" w:hAnsi="Times New Roman" w:cs="Times New Roman"/>
                <w:sz w:val="24"/>
                <w:szCs w:val="24"/>
              </w:rPr>
              <w:t>Обеспечение надежности при транспортировке и установке блоков в проектное положение в соответствии с их размерами и массой и технологическими требованиями</w:t>
            </w:r>
          </w:p>
          <w:p w14:paraId="11C86F53" w14:textId="77777777" w:rsidR="00E938DB" w:rsidRPr="002C741D" w:rsidRDefault="00E938DB" w:rsidP="00E938DB">
            <w:pPr>
              <w:pStyle w:val="ac"/>
              <w:numPr>
                <w:ilvl w:val="0"/>
                <w:numId w:val="4"/>
              </w:numPr>
              <w:suppressAutoHyphens w:val="0"/>
              <w:rPr>
                <w:rFonts w:ascii="Times New Roman" w:hAnsi="Times New Roman" w:cs="Times New Roman"/>
                <w:sz w:val="24"/>
                <w:szCs w:val="24"/>
              </w:rPr>
            </w:pPr>
            <w:r w:rsidRPr="002C741D">
              <w:rPr>
                <w:rFonts w:ascii="Times New Roman" w:hAnsi="Times New Roman" w:cs="Times New Roman"/>
                <w:sz w:val="24"/>
                <w:szCs w:val="24"/>
              </w:rPr>
              <w:t>Сохранение необходимой жесткости и прочности блока при подъеме и установке в соответствии с технологическими требованиями</w:t>
            </w:r>
          </w:p>
          <w:p w14:paraId="51638A2F" w14:textId="77777777" w:rsidR="00E938DB" w:rsidRPr="002C741D" w:rsidRDefault="00E938DB" w:rsidP="00E938DB">
            <w:pPr>
              <w:pStyle w:val="ac"/>
              <w:numPr>
                <w:ilvl w:val="0"/>
                <w:numId w:val="4"/>
              </w:numPr>
              <w:suppressAutoHyphens w:val="0"/>
              <w:rPr>
                <w:rFonts w:ascii="Times New Roman" w:hAnsi="Times New Roman" w:cs="Times New Roman"/>
                <w:sz w:val="24"/>
                <w:szCs w:val="24"/>
              </w:rPr>
            </w:pPr>
            <w:r w:rsidRPr="002C741D">
              <w:rPr>
                <w:rFonts w:ascii="Times New Roman" w:hAnsi="Times New Roman" w:cs="Times New Roman"/>
                <w:sz w:val="24"/>
                <w:szCs w:val="24"/>
              </w:rPr>
              <w:t>Правильность включения в состав блоков всех необходимых деталей (арматура, штуцера, бобышки контрольно-измерительных приборов и автоматики, штуцера для дренажей, воздушники и т.д.) в соответствии с рабочими чертежами</w:t>
            </w:r>
          </w:p>
          <w:p w14:paraId="72B90E67" w14:textId="77777777" w:rsidR="00E938DB" w:rsidRPr="002C741D" w:rsidRDefault="00E938DB" w:rsidP="00E938DB">
            <w:pPr>
              <w:pStyle w:val="ac"/>
              <w:numPr>
                <w:ilvl w:val="0"/>
                <w:numId w:val="4"/>
              </w:numPr>
              <w:suppressAutoHyphens w:val="0"/>
              <w:rPr>
                <w:rFonts w:ascii="Times New Roman" w:hAnsi="Times New Roman" w:cs="Times New Roman"/>
                <w:sz w:val="24"/>
                <w:szCs w:val="24"/>
              </w:rPr>
            </w:pPr>
            <w:r w:rsidRPr="002C741D">
              <w:rPr>
                <w:rFonts w:ascii="Times New Roman" w:hAnsi="Times New Roman" w:cs="Times New Roman"/>
                <w:sz w:val="24"/>
                <w:szCs w:val="24"/>
              </w:rPr>
              <w:t>Обеспечение сохранности изоляции при транспортировке изолированных блоков в соответствии с технологическими требованиями</w:t>
            </w:r>
          </w:p>
          <w:p w14:paraId="406A83BF" w14:textId="77777777" w:rsidR="00E938DB" w:rsidRPr="002C741D" w:rsidRDefault="00E938DB" w:rsidP="00E938DB">
            <w:pPr>
              <w:pStyle w:val="ac"/>
              <w:numPr>
                <w:ilvl w:val="0"/>
                <w:numId w:val="4"/>
              </w:numPr>
              <w:suppressAutoHyphens w:val="0"/>
              <w:rPr>
                <w:rFonts w:ascii="Times New Roman" w:hAnsi="Times New Roman" w:cs="Times New Roman"/>
                <w:sz w:val="24"/>
                <w:szCs w:val="24"/>
              </w:rPr>
            </w:pPr>
            <w:r w:rsidRPr="002C741D">
              <w:rPr>
                <w:rFonts w:ascii="Times New Roman" w:hAnsi="Times New Roman" w:cs="Times New Roman"/>
                <w:sz w:val="24"/>
                <w:szCs w:val="24"/>
              </w:rPr>
              <w:t>Точность подачи блоков трубопроводов со сборочной площадки к месту монтажа с соблюдением очередности их монтажа</w:t>
            </w:r>
          </w:p>
        </w:tc>
      </w:tr>
      <w:tr w:rsidR="00E938DB" w:rsidRPr="002C741D" w14:paraId="6E954CCC" w14:textId="77777777" w:rsidTr="001605DF">
        <w:tc>
          <w:tcPr>
            <w:tcW w:w="2552" w:type="dxa"/>
            <w:shd w:val="clear" w:color="auto" w:fill="auto"/>
          </w:tcPr>
          <w:p w14:paraId="15E44231" w14:textId="77777777" w:rsidR="00E938DB" w:rsidRPr="002C741D" w:rsidRDefault="00E938DB" w:rsidP="00E938DB">
            <w:pPr>
              <w:tabs>
                <w:tab w:val="left" w:pos="284"/>
              </w:tabs>
              <w:spacing w:after="0"/>
              <w:jc w:val="both"/>
              <w:rPr>
                <w:rFonts w:ascii="Times New Roman" w:hAnsi="Times New Roman" w:cs="Times New Roman"/>
                <w:bCs/>
                <w:sz w:val="24"/>
                <w:szCs w:val="24"/>
                <w:highlight w:val="yellow"/>
              </w:rPr>
            </w:pPr>
            <w:r w:rsidRPr="002C741D">
              <w:rPr>
                <w:rFonts w:ascii="Times New Roman" w:hAnsi="Times New Roman" w:cs="Times New Roman"/>
                <w:sz w:val="24"/>
                <w:szCs w:val="24"/>
              </w:rPr>
              <w:t xml:space="preserve">ПК 1.3 Производить слесарно-сборочные работы </w:t>
            </w:r>
          </w:p>
        </w:tc>
        <w:tc>
          <w:tcPr>
            <w:tcW w:w="6286" w:type="dxa"/>
            <w:shd w:val="clear" w:color="auto" w:fill="auto"/>
          </w:tcPr>
          <w:p w14:paraId="70CC0E6A" w14:textId="77777777" w:rsidR="00E938DB" w:rsidRPr="002C741D" w:rsidRDefault="00E938DB" w:rsidP="00E938DB">
            <w:pPr>
              <w:pStyle w:val="ac"/>
              <w:numPr>
                <w:ilvl w:val="0"/>
                <w:numId w:val="5"/>
              </w:numPr>
              <w:suppressAutoHyphens w:val="0"/>
              <w:rPr>
                <w:rFonts w:ascii="Times New Roman" w:hAnsi="Times New Roman" w:cs="Times New Roman"/>
                <w:sz w:val="24"/>
                <w:szCs w:val="24"/>
              </w:rPr>
            </w:pPr>
            <w:r w:rsidRPr="002C741D">
              <w:rPr>
                <w:rFonts w:ascii="Times New Roman" w:hAnsi="Times New Roman" w:cs="Times New Roman"/>
                <w:sz w:val="24"/>
                <w:szCs w:val="24"/>
              </w:rPr>
              <w:t>Организация рабочего места в соответствии с выполняемыми видами работ</w:t>
            </w:r>
          </w:p>
          <w:p w14:paraId="5F51F6AF" w14:textId="77777777" w:rsidR="00E938DB" w:rsidRPr="002C741D" w:rsidRDefault="00E938DB" w:rsidP="00E938DB">
            <w:pPr>
              <w:pStyle w:val="ac"/>
              <w:numPr>
                <w:ilvl w:val="0"/>
                <w:numId w:val="5"/>
              </w:numPr>
              <w:suppressAutoHyphens w:val="0"/>
              <w:rPr>
                <w:rFonts w:ascii="Times New Roman" w:hAnsi="Times New Roman" w:cs="Times New Roman"/>
                <w:sz w:val="24"/>
                <w:szCs w:val="24"/>
              </w:rPr>
            </w:pPr>
            <w:r w:rsidRPr="002C741D">
              <w:rPr>
                <w:rFonts w:ascii="Times New Roman" w:hAnsi="Times New Roman" w:cs="Times New Roman"/>
                <w:sz w:val="24"/>
                <w:szCs w:val="24"/>
              </w:rPr>
              <w:t xml:space="preserve">Подбор инструментов, приспособлений, источников питания, сварочных </w:t>
            </w:r>
            <w:proofErr w:type="spellStart"/>
            <w:r w:rsidRPr="002C741D">
              <w:rPr>
                <w:rFonts w:ascii="Times New Roman" w:hAnsi="Times New Roman" w:cs="Times New Roman"/>
                <w:sz w:val="24"/>
                <w:szCs w:val="24"/>
              </w:rPr>
              <w:t>материаловвсоответствии</w:t>
            </w:r>
            <w:proofErr w:type="spellEnd"/>
            <w:r w:rsidRPr="002C741D">
              <w:rPr>
                <w:rFonts w:ascii="Times New Roman" w:hAnsi="Times New Roman" w:cs="Times New Roman"/>
                <w:sz w:val="24"/>
                <w:szCs w:val="24"/>
              </w:rPr>
              <w:t xml:space="preserve"> с </w:t>
            </w:r>
            <w:r w:rsidRPr="002C741D">
              <w:rPr>
                <w:rFonts w:ascii="Times New Roman" w:hAnsi="Times New Roman" w:cs="Times New Roman"/>
                <w:sz w:val="24"/>
                <w:szCs w:val="24"/>
              </w:rPr>
              <w:lastRenderedPageBreak/>
              <w:t>выполняемыми видами работ</w:t>
            </w:r>
          </w:p>
          <w:p w14:paraId="66719347" w14:textId="77777777" w:rsidR="00E938DB" w:rsidRPr="002C741D" w:rsidRDefault="00E938DB" w:rsidP="00E938DB">
            <w:pPr>
              <w:pStyle w:val="ac"/>
              <w:numPr>
                <w:ilvl w:val="0"/>
                <w:numId w:val="5"/>
              </w:numPr>
              <w:suppressAutoHyphens w:val="0"/>
              <w:rPr>
                <w:rFonts w:ascii="Times New Roman" w:hAnsi="Times New Roman" w:cs="Times New Roman"/>
                <w:sz w:val="24"/>
                <w:szCs w:val="24"/>
              </w:rPr>
            </w:pPr>
            <w:r w:rsidRPr="002C741D">
              <w:rPr>
                <w:rFonts w:ascii="Times New Roman" w:hAnsi="Times New Roman" w:cs="Times New Roman"/>
                <w:sz w:val="24"/>
                <w:szCs w:val="24"/>
              </w:rPr>
              <w:t>Выполнение подготовительных операций металла под сварку: правка, очистка, разметка, вырезка заготовок, подготовка кромок в соответствии с технологическими требованиями</w:t>
            </w:r>
          </w:p>
          <w:p w14:paraId="2E2C06BA" w14:textId="77777777" w:rsidR="00E938DB" w:rsidRPr="002C741D" w:rsidRDefault="00E938DB" w:rsidP="00E938DB">
            <w:pPr>
              <w:pStyle w:val="ac"/>
              <w:numPr>
                <w:ilvl w:val="0"/>
                <w:numId w:val="5"/>
              </w:numPr>
              <w:suppressAutoHyphens w:val="0"/>
              <w:rPr>
                <w:rFonts w:ascii="Times New Roman" w:hAnsi="Times New Roman" w:cs="Times New Roman"/>
                <w:sz w:val="24"/>
                <w:szCs w:val="24"/>
              </w:rPr>
            </w:pPr>
            <w:r w:rsidRPr="002C741D">
              <w:rPr>
                <w:rFonts w:ascii="Times New Roman" w:hAnsi="Times New Roman" w:cs="Times New Roman"/>
                <w:sz w:val="24"/>
                <w:szCs w:val="24"/>
              </w:rPr>
              <w:t>Сборка деталей и конструкций под сварку в соответствии с технологическими требованиями</w:t>
            </w:r>
          </w:p>
          <w:p w14:paraId="6A0AD1AE" w14:textId="77777777" w:rsidR="00E938DB" w:rsidRPr="002C741D" w:rsidRDefault="00E938DB" w:rsidP="00E938DB">
            <w:pPr>
              <w:pStyle w:val="ac"/>
              <w:numPr>
                <w:ilvl w:val="0"/>
                <w:numId w:val="5"/>
              </w:numPr>
              <w:suppressAutoHyphens w:val="0"/>
              <w:rPr>
                <w:rFonts w:ascii="Times New Roman" w:hAnsi="Times New Roman" w:cs="Times New Roman"/>
                <w:sz w:val="24"/>
                <w:szCs w:val="24"/>
              </w:rPr>
            </w:pPr>
            <w:r w:rsidRPr="002C741D">
              <w:rPr>
                <w:rFonts w:ascii="Times New Roman" w:hAnsi="Times New Roman" w:cs="Times New Roman"/>
                <w:sz w:val="24"/>
                <w:szCs w:val="24"/>
              </w:rPr>
              <w:t>Выполнение прихватки деталей, изделий и конструкций в различных пространственных положениях в соответствии с технологическими требованиями;</w:t>
            </w:r>
          </w:p>
          <w:p w14:paraId="3C1ADE52" w14:textId="77777777" w:rsidR="00E938DB" w:rsidRPr="002C741D" w:rsidRDefault="00E938DB" w:rsidP="00E938DB">
            <w:pPr>
              <w:pStyle w:val="ac"/>
              <w:numPr>
                <w:ilvl w:val="0"/>
                <w:numId w:val="5"/>
              </w:numPr>
              <w:suppressAutoHyphens w:val="0"/>
              <w:rPr>
                <w:rFonts w:ascii="Times New Roman" w:hAnsi="Times New Roman" w:cs="Times New Roman"/>
                <w:sz w:val="24"/>
                <w:szCs w:val="24"/>
              </w:rPr>
            </w:pPr>
            <w:r w:rsidRPr="002C741D">
              <w:rPr>
                <w:rFonts w:ascii="Times New Roman" w:hAnsi="Times New Roman" w:cs="Times New Roman"/>
                <w:sz w:val="24"/>
                <w:szCs w:val="24"/>
              </w:rPr>
              <w:t>Выбор параметров режима сварки в соответствии с выполняемыми видами работ</w:t>
            </w:r>
          </w:p>
          <w:p w14:paraId="6DCFCF05" w14:textId="77777777" w:rsidR="00E938DB" w:rsidRPr="002C741D" w:rsidRDefault="00E938DB" w:rsidP="00E938DB">
            <w:pPr>
              <w:pStyle w:val="ac"/>
              <w:numPr>
                <w:ilvl w:val="0"/>
                <w:numId w:val="5"/>
              </w:numPr>
              <w:suppressAutoHyphens w:val="0"/>
              <w:rPr>
                <w:rFonts w:ascii="Times New Roman" w:hAnsi="Times New Roman" w:cs="Times New Roman"/>
                <w:sz w:val="24"/>
                <w:szCs w:val="24"/>
              </w:rPr>
            </w:pPr>
            <w:r w:rsidRPr="002C741D">
              <w:rPr>
                <w:rFonts w:ascii="Times New Roman" w:hAnsi="Times New Roman" w:cs="Times New Roman"/>
                <w:sz w:val="24"/>
                <w:szCs w:val="24"/>
              </w:rPr>
              <w:t>Выполнение сварных швов в различных пространственных положениях в соответствии с технологическими требованиями</w:t>
            </w:r>
          </w:p>
          <w:p w14:paraId="5845EDD9" w14:textId="77777777" w:rsidR="00E938DB" w:rsidRPr="002C741D" w:rsidRDefault="00E938DB" w:rsidP="00E938DB">
            <w:pPr>
              <w:pStyle w:val="ac"/>
              <w:numPr>
                <w:ilvl w:val="0"/>
                <w:numId w:val="5"/>
              </w:numPr>
              <w:suppressAutoHyphens w:val="0"/>
              <w:rPr>
                <w:rFonts w:ascii="Times New Roman" w:hAnsi="Times New Roman" w:cs="Times New Roman"/>
                <w:sz w:val="24"/>
                <w:szCs w:val="24"/>
              </w:rPr>
            </w:pPr>
            <w:r w:rsidRPr="002C741D">
              <w:rPr>
                <w:rFonts w:ascii="Times New Roman" w:hAnsi="Times New Roman" w:cs="Times New Roman"/>
                <w:sz w:val="24"/>
                <w:szCs w:val="24"/>
              </w:rPr>
              <w:t xml:space="preserve">Выполнение </w:t>
            </w:r>
            <w:proofErr w:type="spellStart"/>
            <w:r w:rsidRPr="002C741D">
              <w:rPr>
                <w:rFonts w:ascii="Times New Roman" w:hAnsi="Times New Roman" w:cs="Times New Roman"/>
                <w:sz w:val="24"/>
                <w:szCs w:val="24"/>
              </w:rPr>
              <w:t>сваркидеталей</w:t>
            </w:r>
            <w:proofErr w:type="spellEnd"/>
            <w:r w:rsidRPr="002C741D">
              <w:rPr>
                <w:rFonts w:ascii="Times New Roman" w:hAnsi="Times New Roman" w:cs="Times New Roman"/>
                <w:sz w:val="24"/>
                <w:szCs w:val="24"/>
              </w:rPr>
              <w:t>, узлов, изделий и конструкций различной сложности</w:t>
            </w:r>
          </w:p>
          <w:p w14:paraId="0DC28191" w14:textId="77777777" w:rsidR="00E938DB" w:rsidRPr="002C741D" w:rsidRDefault="00E938DB" w:rsidP="00E938DB">
            <w:pPr>
              <w:pStyle w:val="ac"/>
              <w:numPr>
                <w:ilvl w:val="0"/>
                <w:numId w:val="5"/>
              </w:numPr>
              <w:suppressAutoHyphens w:val="0"/>
              <w:rPr>
                <w:rFonts w:ascii="Times New Roman" w:hAnsi="Times New Roman" w:cs="Times New Roman"/>
                <w:sz w:val="24"/>
                <w:szCs w:val="24"/>
              </w:rPr>
            </w:pPr>
            <w:r w:rsidRPr="002C741D">
              <w:rPr>
                <w:rFonts w:ascii="Times New Roman" w:hAnsi="Times New Roman" w:cs="Times New Roman"/>
                <w:sz w:val="24"/>
                <w:szCs w:val="24"/>
              </w:rPr>
              <w:t>Выполнение ручной дуговой резки различных металлов и сплавов</w:t>
            </w:r>
          </w:p>
          <w:p w14:paraId="79F14215" w14:textId="77777777" w:rsidR="00E938DB" w:rsidRPr="002C741D" w:rsidRDefault="00E938DB" w:rsidP="00E938DB">
            <w:pPr>
              <w:pStyle w:val="ac"/>
              <w:numPr>
                <w:ilvl w:val="0"/>
                <w:numId w:val="5"/>
              </w:numPr>
              <w:suppressAutoHyphens w:val="0"/>
              <w:rPr>
                <w:rFonts w:ascii="Times New Roman" w:hAnsi="Times New Roman" w:cs="Times New Roman"/>
                <w:sz w:val="24"/>
                <w:szCs w:val="24"/>
              </w:rPr>
            </w:pPr>
            <w:r w:rsidRPr="002C741D">
              <w:rPr>
                <w:rFonts w:ascii="Times New Roman" w:hAnsi="Times New Roman" w:cs="Times New Roman"/>
                <w:sz w:val="24"/>
                <w:szCs w:val="24"/>
              </w:rPr>
              <w:t>Выполнение наплавки раковин и трещин в деталях, узлах и отливках средней сложности</w:t>
            </w:r>
          </w:p>
          <w:p w14:paraId="3781187D" w14:textId="77777777" w:rsidR="00E938DB" w:rsidRPr="002C741D" w:rsidRDefault="00E938DB" w:rsidP="00E938DB">
            <w:pPr>
              <w:pStyle w:val="ac"/>
              <w:numPr>
                <w:ilvl w:val="0"/>
                <w:numId w:val="5"/>
              </w:numPr>
              <w:suppressAutoHyphens w:val="0"/>
              <w:rPr>
                <w:rFonts w:ascii="Times New Roman" w:hAnsi="Times New Roman" w:cs="Times New Roman"/>
                <w:sz w:val="24"/>
                <w:szCs w:val="24"/>
              </w:rPr>
            </w:pPr>
            <w:r w:rsidRPr="002C741D">
              <w:rPr>
                <w:rFonts w:ascii="Times New Roman" w:hAnsi="Times New Roman" w:cs="Times New Roman"/>
                <w:sz w:val="24"/>
                <w:szCs w:val="24"/>
              </w:rPr>
              <w:t>Соблюдение правил техники безопасности при выполнении электросварочных работ согласно требованиям строительных норм и правил (СНиП);</w:t>
            </w:r>
          </w:p>
        </w:tc>
      </w:tr>
      <w:tr w:rsidR="00E938DB" w:rsidRPr="002C741D" w14:paraId="23490D7D" w14:textId="77777777" w:rsidTr="001605DF">
        <w:tc>
          <w:tcPr>
            <w:tcW w:w="2552" w:type="dxa"/>
            <w:shd w:val="clear" w:color="auto" w:fill="auto"/>
          </w:tcPr>
          <w:p w14:paraId="70B022B2" w14:textId="77777777" w:rsidR="00E938DB" w:rsidRPr="002C741D" w:rsidRDefault="00E938DB" w:rsidP="00E938DB">
            <w:pPr>
              <w:spacing w:after="0"/>
              <w:ind w:left="142"/>
              <w:rPr>
                <w:rFonts w:ascii="Times New Roman" w:hAnsi="Times New Roman" w:cs="Times New Roman"/>
                <w:sz w:val="24"/>
                <w:szCs w:val="24"/>
              </w:rPr>
            </w:pPr>
            <w:r w:rsidRPr="002C741D">
              <w:rPr>
                <w:rFonts w:ascii="Times New Roman" w:hAnsi="Times New Roman" w:cs="Times New Roman"/>
                <w:sz w:val="24"/>
                <w:szCs w:val="24"/>
              </w:rPr>
              <w:lastRenderedPageBreak/>
              <w:t>ПК 1.4  Выполнять термообработку малоответственных деталей с последующей их доводкой</w:t>
            </w:r>
          </w:p>
        </w:tc>
        <w:tc>
          <w:tcPr>
            <w:tcW w:w="6286" w:type="dxa"/>
            <w:shd w:val="clear" w:color="auto" w:fill="auto"/>
          </w:tcPr>
          <w:p w14:paraId="302FF8C8" w14:textId="77777777" w:rsidR="00E938DB" w:rsidRPr="002C741D" w:rsidRDefault="00E938DB" w:rsidP="00E938DB">
            <w:pPr>
              <w:pStyle w:val="ac"/>
              <w:numPr>
                <w:ilvl w:val="0"/>
                <w:numId w:val="5"/>
              </w:numPr>
              <w:suppressAutoHyphens w:val="0"/>
              <w:rPr>
                <w:rFonts w:ascii="Times New Roman" w:hAnsi="Times New Roman" w:cs="Times New Roman"/>
                <w:sz w:val="24"/>
                <w:szCs w:val="24"/>
              </w:rPr>
            </w:pPr>
            <w:r w:rsidRPr="002C741D">
              <w:rPr>
                <w:rFonts w:ascii="Times New Roman" w:hAnsi="Times New Roman" w:cs="Times New Roman"/>
                <w:sz w:val="24"/>
                <w:szCs w:val="24"/>
              </w:rPr>
              <w:t>Сборка деталей и конструкций под сварку в соответствии с технологическими требованиями</w:t>
            </w:r>
          </w:p>
          <w:p w14:paraId="3B67DCB6" w14:textId="77777777" w:rsidR="00E938DB" w:rsidRPr="002C741D" w:rsidRDefault="00E938DB" w:rsidP="00E938DB">
            <w:pPr>
              <w:pStyle w:val="ac"/>
              <w:numPr>
                <w:ilvl w:val="0"/>
                <w:numId w:val="5"/>
              </w:numPr>
              <w:suppressAutoHyphens w:val="0"/>
              <w:rPr>
                <w:rFonts w:ascii="Times New Roman" w:hAnsi="Times New Roman" w:cs="Times New Roman"/>
                <w:sz w:val="24"/>
                <w:szCs w:val="24"/>
              </w:rPr>
            </w:pPr>
            <w:r w:rsidRPr="002C741D">
              <w:rPr>
                <w:rFonts w:ascii="Times New Roman" w:hAnsi="Times New Roman" w:cs="Times New Roman"/>
                <w:sz w:val="24"/>
                <w:szCs w:val="24"/>
              </w:rPr>
              <w:t>Выполнение прихватки деталей, изделий и конструкций в различных пространственных положениях в соответствии с технологическими требованиями;</w:t>
            </w:r>
          </w:p>
          <w:p w14:paraId="1A8AF39B" w14:textId="77777777" w:rsidR="00E938DB" w:rsidRPr="002C741D" w:rsidRDefault="00E938DB" w:rsidP="00E938DB">
            <w:pPr>
              <w:pStyle w:val="ac"/>
              <w:numPr>
                <w:ilvl w:val="0"/>
                <w:numId w:val="5"/>
              </w:numPr>
              <w:suppressAutoHyphens w:val="0"/>
              <w:rPr>
                <w:rFonts w:ascii="Times New Roman" w:hAnsi="Times New Roman" w:cs="Times New Roman"/>
                <w:sz w:val="24"/>
                <w:szCs w:val="24"/>
              </w:rPr>
            </w:pPr>
            <w:r w:rsidRPr="002C741D">
              <w:rPr>
                <w:rFonts w:ascii="Times New Roman" w:hAnsi="Times New Roman" w:cs="Times New Roman"/>
                <w:sz w:val="24"/>
                <w:szCs w:val="24"/>
              </w:rPr>
              <w:t>Выбор параметров режима сварки в соответствии с выполняемыми видами работ</w:t>
            </w:r>
          </w:p>
          <w:p w14:paraId="5FB051B4" w14:textId="77777777" w:rsidR="00E938DB" w:rsidRPr="002C741D" w:rsidRDefault="00E938DB" w:rsidP="00E938DB">
            <w:pPr>
              <w:pStyle w:val="ac"/>
              <w:numPr>
                <w:ilvl w:val="0"/>
                <w:numId w:val="5"/>
              </w:numPr>
              <w:suppressAutoHyphens w:val="0"/>
              <w:rPr>
                <w:rFonts w:ascii="Times New Roman" w:hAnsi="Times New Roman" w:cs="Times New Roman"/>
                <w:sz w:val="24"/>
                <w:szCs w:val="24"/>
              </w:rPr>
            </w:pPr>
            <w:r w:rsidRPr="002C741D">
              <w:rPr>
                <w:rFonts w:ascii="Times New Roman" w:hAnsi="Times New Roman" w:cs="Times New Roman"/>
                <w:sz w:val="24"/>
                <w:szCs w:val="24"/>
              </w:rPr>
              <w:t>Выполнение сварных швов в различных пространственных положениях в соответствии с технологическими требованиями</w:t>
            </w:r>
          </w:p>
          <w:p w14:paraId="0A3B62C6" w14:textId="77777777" w:rsidR="00E938DB" w:rsidRPr="002C741D" w:rsidRDefault="00E938DB" w:rsidP="00E938DB">
            <w:pPr>
              <w:tabs>
                <w:tab w:val="left" w:pos="284"/>
              </w:tabs>
              <w:spacing w:after="0"/>
              <w:jc w:val="both"/>
              <w:rPr>
                <w:rFonts w:ascii="Times New Roman" w:hAnsi="Times New Roman" w:cs="Times New Roman"/>
                <w:sz w:val="24"/>
                <w:szCs w:val="24"/>
              </w:rPr>
            </w:pPr>
          </w:p>
        </w:tc>
      </w:tr>
    </w:tbl>
    <w:p w14:paraId="449739CB" w14:textId="77777777" w:rsidR="00E938DB" w:rsidRPr="002C741D" w:rsidRDefault="00E938DB" w:rsidP="00E938DB">
      <w:pPr>
        <w:autoSpaceDE w:val="0"/>
        <w:autoSpaceDN w:val="0"/>
        <w:adjustRightInd w:val="0"/>
        <w:spacing w:after="0" w:line="360" w:lineRule="auto"/>
        <w:rPr>
          <w:rFonts w:ascii="Times New Roman" w:hAnsi="Times New Roman" w:cs="Times New Roman"/>
          <w:sz w:val="24"/>
          <w:szCs w:val="24"/>
        </w:rPr>
      </w:pPr>
    </w:p>
    <w:p w14:paraId="7891023A" w14:textId="77777777" w:rsidR="00E938DB" w:rsidRPr="002C741D" w:rsidRDefault="00E938DB" w:rsidP="00E938DB">
      <w:pPr>
        <w:autoSpaceDE w:val="0"/>
        <w:autoSpaceDN w:val="0"/>
        <w:adjustRightInd w:val="0"/>
        <w:spacing w:after="0" w:line="180" w:lineRule="atLeast"/>
        <w:rPr>
          <w:rFonts w:ascii="Times New Roman" w:hAnsi="Times New Roman" w:cs="Times New Roman"/>
          <w:sz w:val="24"/>
          <w:szCs w:val="24"/>
        </w:rPr>
      </w:pPr>
    </w:p>
    <w:tbl>
      <w:tblPr>
        <w:tblW w:w="97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20" w:firstRow="1" w:lastRow="0" w:firstColumn="0" w:lastColumn="0" w:noHBand="0" w:noVBand="1"/>
      </w:tblPr>
      <w:tblGrid>
        <w:gridCol w:w="3686"/>
        <w:gridCol w:w="6105"/>
      </w:tblGrid>
      <w:tr w:rsidR="00E938DB" w:rsidRPr="002C741D" w14:paraId="56D14549" w14:textId="77777777" w:rsidTr="001605DF">
        <w:trPr>
          <w:trHeight w:val="435"/>
        </w:trPr>
        <w:tc>
          <w:tcPr>
            <w:tcW w:w="3686" w:type="dxa"/>
            <w:vAlign w:val="center"/>
          </w:tcPr>
          <w:p w14:paraId="6E0F50F8" w14:textId="77777777" w:rsidR="00E938DB" w:rsidRPr="002C741D" w:rsidRDefault="00E938DB" w:rsidP="00E938DB">
            <w:pPr>
              <w:widowControl w:val="0"/>
              <w:autoSpaceDE w:val="0"/>
              <w:autoSpaceDN w:val="0"/>
              <w:adjustRightInd w:val="0"/>
              <w:spacing w:after="0"/>
              <w:ind w:left="152"/>
              <w:jc w:val="center"/>
              <w:rPr>
                <w:rFonts w:ascii="Times New Roman" w:hAnsi="Times New Roman" w:cs="Times New Roman"/>
                <w:sz w:val="24"/>
                <w:szCs w:val="24"/>
              </w:rPr>
            </w:pPr>
            <w:r w:rsidRPr="002C741D">
              <w:rPr>
                <w:rFonts w:ascii="Times New Roman" w:hAnsi="Times New Roman" w:cs="Times New Roman"/>
                <w:sz w:val="24"/>
                <w:szCs w:val="24"/>
              </w:rPr>
              <w:t>Наименование объектов контроля и оценки</w:t>
            </w:r>
          </w:p>
        </w:tc>
        <w:tc>
          <w:tcPr>
            <w:tcW w:w="6105" w:type="dxa"/>
            <w:shd w:val="clear" w:color="auto" w:fill="auto"/>
            <w:tcMar>
              <w:top w:w="72" w:type="dxa"/>
              <w:left w:w="144" w:type="dxa"/>
              <w:bottom w:w="72" w:type="dxa"/>
              <w:right w:w="144" w:type="dxa"/>
            </w:tcMar>
            <w:vAlign w:val="center"/>
          </w:tcPr>
          <w:p w14:paraId="5CA23B7E" w14:textId="77777777" w:rsidR="00E938DB" w:rsidRPr="002C741D" w:rsidRDefault="00E938DB" w:rsidP="00E938DB">
            <w:pPr>
              <w:widowControl w:val="0"/>
              <w:autoSpaceDE w:val="0"/>
              <w:autoSpaceDN w:val="0"/>
              <w:adjustRightInd w:val="0"/>
              <w:spacing w:after="0"/>
              <w:ind w:left="-283"/>
              <w:jc w:val="center"/>
              <w:rPr>
                <w:rFonts w:ascii="Times New Roman" w:hAnsi="Times New Roman" w:cs="Times New Roman"/>
                <w:sz w:val="24"/>
                <w:szCs w:val="24"/>
              </w:rPr>
            </w:pPr>
            <w:r w:rsidRPr="002C741D">
              <w:rPr>
                <w:rFonts w:ascii="Times New Roman" w:hAnsi="Times New Roman" w:cs="Times New Roman"/>
                <w:sz w:val="24"/>
                <w:szCs w:val="24"/>
              </w:rPr>
              <w:t>Основные показатели оценки результата</w:t>
            </w:r>
          </w:p>
        </w:tc>
      </w:tr>
      <w:tr w:rsidR="00E938DB" w:rsidRPr="002C741D" w14:paraId="3B08C33D" w14:textId="77777777" w:rsidTr="001605DF">
        <w:trPr>
          <w:trHeight w:val="1032"/>
        </w:trPr>
        <w:tc>
          <w:tcPr>
            <w:tcW w:w="3686" w:type="dxa"/>
          </w:tcPr>
          <w:p w14:paraId="355BECAB" w14:textId="77777777" w:rsidR="00E938DB" w:rsidRPr="002C741D" w:rsidRDefault="00E938DB" w:rsidP="00E938DB">
            <w:pPr>
              <w:pStyle w:val="affffa"/>
              <w:ind w:left="152"/>
              <w:rPr>
                <w:rFonts w:ascii="Times New Roman" w:hAnsi="Times New Roman" w:cs="Times New Roman"/>
              </w:rPr>
            </w:pPr>
            <w:r w:rsidRPr="002C741D">
              <w:rPr>
                <w:rFonts w:ascii="Times New Roman" w:hAnsi="Times New Roman" w:cs="Times New Roman"/>
                <w:b/>
                <w:i/>
              </w:rPr>
              <w:t>Знать:</w:t>
            </w:r>
            <w:r w:rsidRPr="002C741D">
              <w:rPr>
                <w:rFonts w:ascii="Times New Roman" w:hAnsi="Times New Roman" w:cs="Times New Roman"/>
              </w:rPr>
              <w:t xml:space="preserve"> требования единой системы конструкторской документации (ЕСКД);</w:t>
            </w:r>
          </w:p>
        </w:tc>
        <w:tc>
          <w:tcPr>
            <w:tcW w:w="6105" w:type="dxa"/>
            <w:shd w:val="clear" w:color="auto" w:fill="auto"/>
            <w:tcMar>
              <w:top w:w="72" w:type="dxa"/>
              <w:left w:w="144" w:type="dxa"/>
              <w:bottom w:w="72" w:type="dxa"/>
              <w:right w:w="144" w:type="dxa"/>
            </w:tcMar>
          </w:tcPr>
          <w:p w14:paraId="22932C39" w14:textId="77777777" w:rsidR="00E938DB" w:rsidRPr="002C741D" w:rsidRDefault="00E938DB" w:rsidP="00E938DB">
            <w:pPr>
              <w:pStyle w:val="aa"/>
              <w:numPr>
                <w:ilvl w:val="0"/>
                <w:numId w:val="8"/>
              </w:numPr>
              <w:suppressAutoHyphens w:val="0"/>
              <w:spacing w:before="0" w:after="0"/>
              <w:ind w:left="149" w:firstLine="0"/>
              <w:contextualSpacing/>
              <w:jc w:val="both"/>
              <w:rPr>
                <w:lang w:val="ru-RU"/>
              </w:rPr>
            </w:pPr>
            <w:r w:rsidRPr="002C741D">
              <w:rPr>
                <w:lang w:val="ru-RU"/>
              </w:rPr>
              <w:t>перечисление требований единой системы конструкторской документации (ЕСКД);</w:t>
            </w:r>
          </w:p>
          <w:p w14:paraId="031440DB" w14:textId="77777777" w:rsidR="00E938DB" w:rsidRPr="002C741D" w:rsidRDefault="00E938DB" w:rsidP="00E938DB">
            <w:pPr>
              <w:pStyle w:val="aa"/>
              <w:numPr>
                <w:ilvl w:val="0"/>
                <w:numId w:val="8"/>
              </w:numPr>
              <w:suppressAutoHyphens w:val="0"/>
              <w:spacing w:before="0" w:after="0"/>
              <w:ind w:left="149" w:firstLine="0"/>
              <w:contextualSpacing/>
              <w:jc w:val="both"/>
              <w:rPr>
                <w:lang w:val="ru-RU"/>
              </w:rPr>
            </w:pPr>
            <w:proofErr w:type="spellStart"/>
            <w:r w:rsidRPr="002C741D">
              <w:rPr>
                <w:lang w:val="ru-RU"/>
              </w:rPr>
              <w:t>перечислениетребований</w:t>
            </w:r>
            <w:proofErr w:type="spellEnd"/>
            <w:r w:rsidRPr="002C741D">
              <w:rPr>
                <w:lang w:val="ru-RU"/>
              </w:rPr>
              <w:t xml:space="preserve"> единой системы конструкторской документации (ЕСТД).</w:t>
            </w:r>
          </w:p>
        </w:tc>
      </w:tr>
      <w:tr w:rsidR="00E938DB" w:rsidRPr="002C741D" w14:paraId="0D3B2D48" w14:textId="77777777" w:rsidTr="001605DF">
        <w:trPr>
          <w:trHeight w:val="555"/>
        </w:trPr>
        <w:tc>
          <w:tcPr>
            <w:tcW w:w="3686" w:type="dxa"/>
          </w:tcPr>
          <w:p w14:paraId="5A36BF0C" w14:textId="77777777" w:rsidR="00E938DB" w:rsidRPr="002C741D" w:rsidRDefault="00E938DB" w:rsidP="00E938DB">
            <w:pPr>
              <w:pStyle w:val="affffa"/>
              <w:ind w:left="152"/>
              <w:rPr>
                <w:rFonts w:ascii="Times New Roman" w:hAnsi="Times New Roman" w:cs="Times New Roman"/>
              </w:rPr>
            </w:pPr>
            <w:r w:rsidRPr="002C741D">
              <w:rPr>
                <w:rFonts w:ascii="Times New Roman" w:hAnsi="Times New Roman" w:cs="Times New Roman"/>
              </w:rPr>
              <w:t>законы, методы и приемы проекционного черчения;</w:t>
            </w:r>
          </w:p>
          <w:p w14:paraId="014C0F92" w14:textId="77777777" w:rsidR="00E938DB" w:rsidRPr="002C741D" w:rsidRDefault="00E938DB" w:rsidP="00E938DB">
            <w:pPr>
              <w:pStyle w:val="affffa"/>
              <w:ind w:left="152" w:firstLine="142"/>
              <w:rPr>
                <w:rFonts w:ascii="Times New Roman" w:hAnsi="Times New Roman" w:cs="Times New Roman"/>
              </w:rPr>
            </w:pPr>
          </w:p>
        </w:tc>
        <w:tc>
          <w:tcPr>
            <w:tcW w:w="6105" w:type="dxa"/>
            <w:shd w:val="clear" w:color="auto" w:fill="auto"/>
            <w:tcMar>
              <w:top w:w="72" w:type="dxa"/>
              <w:left w:w="144" w:type="dxa"/>
              <w:bottom w:w="72" w:type="dxa"/>
              <w:right w:w="144" w:type="dxa"/>
            </w:tcMar>
          </w:tcPr>
          <w:p w14:paraId="5DFE1034" w14:textId="77777777" w:rsidR="00E938DB" w:rsidRPr="002C741D" w:rsidRDefault="00E938DB" w:rsidP="00E938DB">
            <w:pPr>
              <w:numPr>
                <w:ilvl w:val="2"/>
                <w:numId w:val="6"/>
              </w:numPr>
              <w:suppressAutoHyphens w:val="0"/>
              <w:spacing w:after="0" w:line="240" w:lineRule="auto"/>
              <w:ind w:left="149" w:firstLine="0"/>
              <w:jc w:val="both"/>
              <w:rPr>
                <w:rFonts w:ascii="Times New Roman" w:hAnsi="Times New Roman" w:cs="Times New Roman"/>
                <w:sz w:val="24"/>
                <w:szCs w:val="24"/>
              </w:rPr>
            </w:pPr>
            <w:r w:rsidRPr="002C741D">
              <w:rPr>
                <w:rFonts w:ascii="Times New Roman" w:hAnsi="Times New Roman" w:cs="Times New Roman"/>
                <w:sz w:val="24"/>
                <w:szCs w:val="24"/>
              </w:rPr>
              <w:lastRenderedPageBreak/>
              <w:t>перечисление основных правил построения чертежей</w:t>
            </w:r>
          </w:p>
          <w:p w14:paraId="76C0959F" w14:textId="77777777" w:rsidR="00E938DB" w:rsidRPr="002C741D" w:rsidRDefault="00E938DB" w:rsidP="00E938DB">
            <w:pPr>
              <w:numPr>
                <w:ilvl w:val="2"/>
                <w:numId w:val="6"/>
              </w:numPr>
              <w:suppressAutoHyphens w:val="0"/>
              <w:spacing w:after="0" w:line="240" w:lineRule="auto"/>
              <w:ind w:left="149" w:firstLine="0"/>
              <w:jc w:val="both"/>
              <w:rPr>
                <w:rFonts w:ascii="Times New Roman" w:hAnsi="Times New Roman" w:cs="Times New Roman"/>
                <w:sz w:val="24"/>
                <w:szCs w:val="24"/>
              </w:rPr>
            </w:pPr>
            <w:proofErr w:type="spellStart"/>
            <w:r w:rsidRPr="002C741D">
              <w:rPr>
                <w:rFonts w:ascii="Times New Roman" w:hAnsi="Times New Roman" w:cs="Times New Roman"/>
                <w:sz w:val="24"/>
                <w:szCs w:val="24"/>
              </w:rPr>
              <w:t>перечислениевидовпроекций</w:t>
            </w:r>
            <w:proofErr w:type="spellEnd"/>
            <w:r w:rsidRPr="002C741D">
              <w:rPr>
                <w:rFonts w:ascii="Times New Roman" w:hAnsi="Times New Roman" w:cs="Times New Roman"/>
                <w:sz w:val="24"/>
                <w:szCs w:val="24"/>
              </w:rPr>
              <w:t xml:space="preserve"> на плоскости</w:t>
            </w:r>
          </w:p>
          <w:p w14:paraId="5538EE4B" w14:textId="77777777" w:rsidR="00E938DB" w:rsidRPr="002C741D" w:rsidRDefault="00E938DB" w:rsidP="00E938DB">
            <w:pPr>
              <w:numPr>
                <w:ilvl w:val="2"/>
                <w:numId w:val="6"/>
              </w:numPr>
              <w:suppressAutoHyphens w:val="0"/>
              <w:spacing w:after="0" w:line="240" w:lineRule="auto"/>
              <w:ind w:left="149" w:firstLine="0"/>
              <w:jc w:val="both"/>
              <w:rPr>
                <w:rFonts w:ascii="Times New Roman" w:hAnsi="Times New Roman" w:cs="Times New Roman"/>
                <w:sz w:val="24"/>
                <w:szCs w:val="24"/>
              </w:rPr>
            </w:pPr>
            <w:r w:rsidRPr="002C741D">
              <w:rPr>
                <w:rFonts w:ascii="Times New Roman" w:hAnsi="Times New Roman" w:cs="Times New Roman"/>
                <w:sz w:val="24"/>
                <w:szCs w:val="24"/>
              </w:rPr>
              <w:lastRenderedPageBreak/>
              <w:t>приводит верный алгоритм построения чертежа</w:t>
            </w:r>
          </w:p>
          <w:p w14:paraId="041AA511" w14:textId="77777777" w:rsidR="00E938DB" w:rsidRPr="002C741D" w:rsidRDefault="00E938DB" w:rsidP="00E938DB">
            <w:pPr>
              <w:numPr>
                <w:ilvl w:val="2"/>
                <w:numId w:val="6"/>
              </w:numPr>
              <w:suppressAutoHyphens w:val="0"/>
              <w:spacing w:after="0" w:line="240" w:lineRule="auto"/>
              <w:ind w:left="149" w:firstLine="0"/>
              <w:jc w:val="both"/>
              <w:rPr>
                <w:rFonts w:ascii="Times New Roman" w:hAnsi="Times New Roman" w:cs="Times New Roman"/>
                <w:sz w:val="24"/>
                <w:szCs w:val="24"/>
              </w:rPr>
            </w:pPr>
            <w:r w:rsidRPr="002C741D">
              <w:rPr>
                <w:rFonts w:ascii="Times New Roman" w:hAnsi="Times New Roman" w:cs="Times New Roman"/>
                <w:sz w:val="24"/>
                <w:szCs w:val="24"/>
              </w:rPr>
              <w:t>верный сравнительный анализ видов проекций на чертеже</w:t>
            </w:r>
          </w:p>
        </w:tc>
      </w:tr>
      <w:tr w:rsidR="00E938DB" w:rsidRPr="002C741D" w14:paraId="0C0BE08E" w14:textId="77777777" w:rsidTr="001605DF">
        <w:trPr>
          <w:trHeight w:val="251"/>
        </w:trPr>
        <w:tc>
          <w:tcPr>
            <w:tcW w:w="3686" w:type="dxa"/>
          </w:tcPr>
          <w:p w14:paraId="3244EE29" w14:textId="77777777" w:rsidR="00E938DB" w:rsidRPr="002C741D" w:rsidRDefault="00E938DB" w:rsidP="00E938DB">
            <w:pPr>
              <w:pStyle w:val="affffa"/>
              <w:ind w:left="152" w:firstLine="142"/>
              <w:rPr>
                <w:rFonts w:ascii="Times New Roman" w:hAnsi="Times New Roman" w:cs="Times New Roman"/>
              </w:rPr>
            </w:pPr>
            <w:r w:rsidRPr="002C741D">
              <w:rPr>
                <w:rFonts w:ascii="Times New Roman" w:hAnsi="Times New Roman" w:cs="Times New Roman"/>
                <w:b/>
                <w:i/>
              </w:rPr>
              <w:lastRenderedPageBreak/>
              <w:t>Уметь:</w:t>
            </w:r>
          </w:p>
          <w:p w14:paraId="19716DEB" w14:textId="77777777" w:rsidR="00E938DB" w:rsidRPr="002C741D" w:rsidRDefault="00E938DB" w:rsidP="00E938DB">
            <w:pPr>
              <w:pStyle w:val="affffa"/>
              <w:ind w:left="152"/>
              <w:rPr>
                <w:rFonts w:ascii="Times New Roman" w:hAnsi="Times New Roman" w:cs="Times New Roman"/>
              </w:rPr>
            </w:pPr>
            <w:r w:rsidRPr="002C741D">
              <w:rPr>
                <w:rFonts w:ascii="Times New Roman" w:hAnsi="Times New Roman" w:cs="Times New Roman"/>
              </w:rPr>
              <w:t>разбираться в рабочих чертежах, схемах и маркировках;</w:t>
            </w:r>
          </w:p>
          <w:p w14:paraId="2F928DBD" w14:textId="77777777" w:rsidR="00E938DB" w:rsidRPr="002C741D" w:rsidRDefault="00E938DB" w:rsidP="00E938DB">
            <w:pPr>
              <w:pStyle w:val="affffa"/>
              <w:ind w:left="152" w:firstLine="142"/>
              <w:rPr>
                <w:rFonts w:ascii="Times New Roman" w:hAnsi="Times New Roman" w:cs="Times New Roman"/>
              </w:rPr>
            </w:pPr>
            <w:r w:rsidRPr="002C741D">
              <w:rPr>
                <w:rFonts w:ascii="Times New Roman" w:hAnsi="Times New Roman" w:cs="Times New Roman"/>
              </w:rPr>
              <w:t>читать рабочие чертежи и схемы;</w:t>
            </w:r>
          </w:p>
          <w:p w14:paraId="24545C6F" w14:textId="77777777" w:rsidR="00E938DB" w:rsidRPr="002C741D" w:rsidRDefault="00E938DB" w:rsidP="00E938DB">
            <w:pPr>
              <w:pStyle w:val="affffa"/>
              <w:ind w:left="152"/>
              <w:rPr>
                <w:rFonts w:ascii="Times New Roman" w:hAnsi="Times New Roman" w:cs="Times New Roman"/>
              </w:rPr>
            </w:pPr>
          </w:p>
        </w:tc>
        <w:tc>
          <w:tcPr>
            <w:tcW w:w="6105" w:type="dxa"/>
            <w:shd w:val="clear" w:color="auto" w:fill="auto"/>
            <w:tcMar>
              <w:top w:w="72" w:type="dxa"/>
              <w:left w:w="144" w:type="dxa"/>
              <w:bottom w:w="72" w:type="dxa"/>
              <w:right w:w="144" w:type="dxa"/>
            </w:tcMar>
          </w:tcPr>
          <w:p w14:paraId="536AE0D2" w14:textId="77777777" w:rsidR="00E938DB" w:rsidRPr="002C741D" w:rsidRDefault="00E938DB" w:rsidP="00E938DB">
            <w:pPr>
              <w:numPr>
                <w:ilvl w:val="0"/>
                <w:numId w:val="7"/>
              </w:numPr>
              <w:suppressAutoHyphens w:val="0"/>
              <w:spacing w:after="0" w:line="240" w:lineRule="auto"/>
              <w:ind w:left="149" w:firstLine="0"/>
              <w:jc w:val="both"/>
              <w:rPr>
                <w:rFonts w:ascii="Times New Roman" w:hAnsi="Times New Roman" w:cs="Times New Roman"/>
                <w:sz w:val="24"/>
                <w:szCs w:val="24"/>
              </w:rPr>
            </w:pPr>
            <w:r w:rsidRPr="002C741D">
              <w:rPr>
                <w:rFonts w:ascii="Times New Roman" w:hAnsi="Times New Roman" w:cs="Times New Roman"/>
                <w:sz w:val="24"/>
                <w:szCs w:val="24"/>
              </w:rPr>
              <w:t>Обоснованность выбора метода чтения рабочих чертежах, схемах и маркировках</w:t>
            </w:r>
          </w:p>
          <w:p w14:paraId="463FB19B" w14:textId="77777777" w:rsidR="00E938DB" w:rsidRPr="002C741D" w:rsidRDefault="00E938DB" w:rsidP="00E938DB">
            <w:pPr>
              <w:numPr>
                <w:ilvl w:val="0"/>
                <w:numId w:val="7"/>
              </w:numPr>
              <w:suppressAutoHyphens w:val="0"/>
              <w:spacing w:after="0" w:line="240" w:lineRule="auto"/>
              <w:ind w:left="149" w:firstLine="0"/>
              <w:jc w:val="both"/>
              <w:rPr>
                <w:rFonts w:ascii="Times New Roman" w:hAnsi="Times New Roman" w:cs="Times New Roman"/>
                <w:sz w:val="24"/>
                <w:szCs w:val="24"/>
              </w:rPr>
            </w:pPr>
            <w:r w:rsidRPr="002C741D">
              <w:rPr>
                <w:rFonts w:ascii="Times New Roman" w:hAnsi="Times New Roman" w:cs="Times New Roman"/>
                <w:sz w:val="24"/>
                <w:szCs w:val="24"/>
              </w:rPr>
              <w:t>Верное определение типов и видов схем</w:t>
            </w:r>
          </w:p>
          <w:p w14:paraId="148D4E92" w14:textId="77777777" w:rsidR="00E938DB" w:rsidRPr="002C741D" w:rsidRDefault="00E938DB" w:rsidP="00E938DB">
            <w:pPr>
              <w:numPr>
                <w:ilvl w:val="0"/>
                <w:numId w:val="7"/>
              </w:numPr>
              <w:suppressAutoHyphens w:val="0"/>
              <w:spacing w:after="0" w:line="240" w:lineRule="auto"/>
              <w:ind w:left="149" w:firstLine="0"/>
              <w:jc w:val="both"/>
              <w:rPr>
                <w:rFonts w:ascii="Times New Roman" w:hAnsi="Times New Roman" w:cs="Times New Roman"/>
                <w:sz w:val="24"/>
                <w:szCs w:val="24"/>
              </w:rPr>
            </w:pPr>
            <w:r w:rsidRPr="002C741D">
              <w:rPr>
                <w:rFonts w:ascii="Times New Roman" w:hAnsi="Times New Roman" w:cs="Times New Roman"/>
                <w:sz w:val="24"/>
                <w:szCs w:val="24"/>
              </w:rPr>
              <w:t>Соответствие чтения чертежей, схем по всем типам и видам</w:t>
            </w:r>
          </w:p>
        </w:tc>
      </w:tr>
    </w:tbl>
    <w:p w14:paraId="3EB24CD3" w14:textId="77777777" w:rsidR="00E938DB" w:rsidRPr="002C741D" w:rsidRDefault="00E938DB" w:rsidP="00E938DB">
      <w:pPr>
        <w:autoSpaceDE w:val="0"/>
        <w:autoSpaceDN w:val="0"/>
        <w:adjustRightInd w:val="0"/>
        <w:spacing w:after="0" w:line="180" w:lineRule="atLeast"/>
        <w:rPr>
          <w:rFonts w:ascii="Times New Roman" w:hAnsi="Times New Roman" w:cs="Times New Roman"/>
          <w:sz w:val="24"/>
          <w:szCs w:val="24"/>
        </w:rPr>
      </w:pPr>
    </w:p>
    <w:p w14:paraId="593A1F0E" w14:textId="77777777" w:rsidR="00E938DB" w:rsidRPr="002C741D" w:rsidRDefault="00E938DB" w:rsidP="00E938DB">
      <w:pPr>
        <w:spacing w:after="0"/>
        <w:ind w:firstLine="709"/>
        <w:jc w:val="both"/>
        <w:rPr>
          <w:rFonts w:ascii="Times New Roman" w:hAnsi="Times New Roman" w:cs="Times New Roman"/>
          <w:sz w:val="24"/>
          <w:szCs w:val="24"/>
        </w:rPr>
      </w:pPr>
      <w:r w:rsidRPr="002C741D">
        <w:rPr>
          <w:rFonts w:ascii="Times New Roman" w:hAnsi="Times New Roman" w:cs="Times New Roman"/>
          <w:sz w:val="24"/>
          <w:szCs w:val="24"/>
          <w:lang w:val="sah-RU"/>
        </w:rPr>
        <w:t>О</w:t>
      </w:r>
      <w:proofErr w:type="spellStart"/>
      <w:r w:rsidRPr="002C741D">
        <w:rPr>
          <w:rFonts w:ascii="Times New Roman" w:hAnsi="Times New Roman" w:cs="Times New Roman"/>
          <w:sz w:val="24"/>
          <w:szCs w:val="24"/>
        </w:rPr>
        <w:t>ценка</w:t>
      </w:r>
      <w:proofErr w:type="spellEnd"/>
      <w:r w:rsidRPr="002C741D">
        <w:rPr>
          <w:rFonts w:ascii="Times New Roman" w:hAnsi="Times New Roman" w:cs="Times New Roman"/>
          <w:sz w:val="24"/>
          <w:szCs w:val="24"/>
        </w:rPr>
        <w:t xml:space="preserve"> результатов освоения дисциплины производится в соответствии с универсальной шкалой (таблица). </w:t>
      </w:r>
    </w:p>
    <w:p w14:paraId="25C64536" w14:textId="77777777" w:rsidR="00E938DB" w:rsidRPr="002C741D" w:rsidRDefault="00E938DB" w:rsidP="00E938DB">
      <w:pPr>
        <w:widowControl w:val="0"/>
        <w:spacing w:after="0"/>
        <w:rPr>
          <w:rFonts w:ascii="Times New Roman" w:hAnsi="Times New Roman" w:cs="Times New Roman"/>
          <w:bCs/>
          <w:i/>
          <w:color w:val="FF00FF"/>
          <w:sz w:val="24"/>
          <w:szCs w:val="24"/>
        </w:rPr>
      </w:pPr>
    </w:p>
    <w:tbl>
      <w:tblPr>
        <w:tblW w:w="799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2700"/>
        <w:gridCol w:w="2318"/>
        <w:gridCol w:w="2973"/>
      </w:tblGrid>
      <w:tr w:rsidR="00E938DB" w:rsidRPr="002C741D" w14:paraId="1C545A99" w14:textId="77777777" w:rsidTr="001605DF">
        <w:trPr>
          <w:trHeight w:val="20"/>
          <w:jc w:val="center"/>
        </w:trPr>
        <w:tc>
          <w:tcPr>
            <w:tcW w:w="2700" w:type="dxa"/>
            <w:vMerge w:val="restart"/>
            <w:tcBorders>
              <w:top w:val="single" w:sz="8" w:space="0" w:color="auto"/>
              <w:bottom w:val="single" w:sz="6" w:space="0" w:color="auto"/>
              <w:right w:val="single" w:sz="6" w:space="0" w:color="auto"/>
            </w:tcBorders>
            <w:shd w:val="clear" w:color="auto" w:fill="auto"/>
            <w:noWrap/>
            <w:vAlign w:val="center"/>
          </w:tcPr>
          <w:p w14:paraId="4259FC63" w14:textId="77777777" w:rsidR="00E938DB" w:rsidRPr="002C741D" w:rsidRDefault="00E938DB" w:rsidP="00E938DB">
            <w:pPr>
              <w:spacing w:after="0"/>
              <w:jc w:val="center"/>
              <w:rPr>
                <w:rFonts w:ascii="Times New Roman" w:hAnsi="Times New Roman" w:cs="Times New Roman"/>
                <w:b/>
                <w:sz w:val="24"/>
                <w:szCs w:val="24"/>
              </w:rPr>
            </w:pPr>
            <w:r w:rsidRPr="002C741D">
              <w:rPr>
                <w:rFonts w:ascii="Times New Roman" w:hAnsi="Times New Roman" w:cs="Times New Roman"/>
                <w:b/>
                <w:sz w:val="24"/>
                <w:szCs w:val="24"/>
              </w:rPr>
              <w:t>Процент результативности (правильных ответов)</w:t>
            </w:r>
          </w:p>
        </w:tc>
        <w:tc>
          <w:tcPr>
            <w:tcW w:w="5291" w:type="dxa"/>
            <w:gridSpan w:val="2"/>
            <w:tcBorders>
              <w:top w:val="single" w:sz="8" w:space="0" w:color="auto"/>
              <w:left w:val="single" w:sz="6" w:space="0" w:color="auto"/>
              <w:bottom w:val="single" w:sz="6" w:space="0" w:color="auto"/>
            </w:tcBorders>
            <w:vAlign w:val="center"/>
          </w:tcPr>
          <w:p w14:paraId="11343EA8" w14:textId="77777777" w:rsidR="00E938DB" w:rsidRPr="002C741D" w:rsidRDefault="00E938DB" w:rsidP="00E938DB">
            <w:pPr>
              <w:spacing w:after="0"/>
              <w:jc w:val="center"/>
              <w:rPr>
                <w:rFonts w:ascii="Times New Roman" w:hAnsi="Times New Roman" w:cs="Times New Roman"/>
                <w:b/>
                <w:sz w:val="24"/>
                <w:szCs w:val="24"/>
              </w:rPr>
            </w:pPr>
            <w:r w:rsidRPr="002C741D">
              <w:rPr>
                <w:rFonts w:ascii="Times New Roman" w:hAnsi="Times New Roman" w:cs="Times New Roman"/>
                <w:b/>
                <w:sz w:val="24"/>
                <w:szCs w:val="24"/>
              </w:rPr>
              <w:t>Качественная оценка индивидуальных образовательных достижений</w:t>
            </w:r>
          </w:p>
        </w:tc>
      </w:tr>
      <w:tr w:rsidR="00E938DB" w:rsidRPr="002C741D" w14:paraId="59DA48FA" w14:textId="77777777" w:rsidTr="001605DF">
        <w:trPr>
          <w:trHeight w:val="20"/>
          <w:jc w:val="center"/>
        </w:trPr>
        <w:tc>
          <w:tcPr>
            <w:tcW w:w="2700" w:type="dxa"/>
            <w:vMerge/>
            <w:tcBorders>
              <w:top w:val="single" w:sz="6" w:space="0" w:color="auto"/>
              <w:bottom w:val="single" w:sz="8" w:space="0" w:color="auto"/>
              <w:right w:val="single" w:sz="6" w:space="0" w:color="auto"/>
            </w:tcBorders>
            <w:shd w:val="clear" w:color="auto" w:fill="auto"/>
            <w:noWrap/>
            <w:vAlign w:val="center"/>
          </w:tcPr>
          <w:p w14:paraId="6B244F75" w14:textId="77777777" w:rsidR="00E938DB" w:rsidRPr="002C741D" w:rsidRDefault="00E938DB" w:rsidP="00E938DB">
            <w:pPr>
              <w:spacing w:after="0"/>
              <w:jc w:val="center"/>
              <w:rPr>
                <w:rFonts w:ascii="Times New Roman" w:hAnsi="Times New Roman" w:cs="Times New Roman"/>
                <w:b/>
                <w:sz w:val="24"/>
                <w:szCs w:val="24"/>
              </w:rPr>
            </w:pPr>
          </w:p>
        </w:tc>
        <w:tc>
          <w:tcPr>
            <w:tcW w:w="2318" w:type="dxa"/>
            <w:tcBorders>
              <w:top w:val="single" w:sz="6" w:space="0" w:color="auto"/>
              <w:left w:val="single" w:sz="6" w:space="0" w:color="auto"/>
              <w:bottom w:val="single" w:sz="8" w:space="0" w:color="auto"/>
              <w:right w:val="single" w:sz="6" w:space="0" w:color="auto"/>
            </w:tcBorders>
            <w:vAlign w:val="center"/>
          </w:tcPr>
          <w:p w14:paraId="6B093E54" w14:textId="77777777" w:rsidR="00E938DB" w:rsidRPr="002C741D" w:rsidRDefault="00E938DB" w:rsidP="00E938DB">
            <w:pPr>
              <w:spacing w:after="0"/>
              <w:jc w:val="center"/>
              <w:rPr>
                <w:rFonts w:ascii="Times New Roman" w:hAnsi="Times New Roman" w:cs="Times New Roman"/>
                <w:b/>
                <w:sz w:val="24"/>
                <w:szCs w:val="24"/>
              </w:rPr>
            </w:pPr>
            <w:r w:rsidRPr="002C741D">
              <w:rPr>
                <w:rFonts w:ascii="Times New Roman" w:hAnsi="Times New Roman" w:cs="Times New Roman"/>
                <w:b/>
                <w:sz w:val="24"/>
                <w:szCs w:val="24"/>
              </w:rPr>
              <w:t>балл (отметка)</w:t>
            </w:r>
          </w:p>
        </w:tc>
        <w:tc>
          <w:tcPr>
            <w:tcW w:w="2973" w:type="dxa"/>
            <w:tcBorders>
              <w:top w:val="single" w:sz="6" w:space="0" w:color="auto"/>
              <w:left w:val="single" w:sz="6" w:space="0" w:color="auto"/>
              <w:bottom w:val="single" w:sz="8" w:space="0" w:color="auto"/>
            </w:tcBorders>
            <w:vAlign w:val="center"/>
          </w:tcPr>
          <w:p w14:paraId="5CA8FC0C" w14:textId="77777777" w:rsidR="00E938DB" w:rsidRPr="002C741D" w:rsidRDefault="00E938DB" w:rsidP="00E938DB">
            <w:pPr>
              <w:spacing w:after="0"/>
              <w:jc w:val="center"/>
              <w:rPr>
                <w:rFonts w:ascii="Times New Roman" w:hAnsi="Times New Roman" w:cs="Times New Roman"/>
                <w:b/>
                <w:sz w:val="24"/>
                <w:szCs w:val="24"/>
              </w:rPr>
            </w:pPr>
            <w:r w:rsidRPr="002C741D">
              <w:rPr>
                <w:rFonts w:ascii="Times New Roman" w:hAnsi="Times New Roman" w:cs="Times New Roman"/>
                <w:b/>
                <w:sz w:val="24"/>
                <w:szCs w:val="24"/>
              </w:rPr>
              <w:t>вербальный аналог</w:t>
            </w:r>
          </w:p>
        </w:tc>
      </w:tr>
      <w:tr w:rsidR="00E938DB" w:rsidRPr="002C741D" w14:paraId="4C898F82" w14:textId="77777777" w:rsidTr="001605DF">
        <w:trPr>
          <w:trHeight w:val="20"/>
          <w:jc w:val="center"/>
        </w:trPr>
        <w:tc>
          <w:tcPr>
            <w:tcW w:w="2700" w:type="dxa"/>
            <w:tcBorders>
              <w:top w:val="single" w:sz="8" w:space="0" w:color="auto"/>
            </w:tcBorders>
            <w:shd w:val="clear" w:color="auto" w:fill="auto"/>
            <w:noWrap/>
            <w:vAlign w:val="center"/>
          </w:tcPr>
          <w:p w14:paraId="262E78E3" w14:textId="77777777" w:rsidR="00E938DB" w:rsidRPr="002C741D" w:rsidRDefault="00E938DB" w:rsidP="00E938DB">
            <w:pPr>
              <w:spacing w:after="0"/>
              <w:jc w:val="center"/>
              <w:rPr>
                <w:rFonts w:ascii="Times New Roman" w:hAnsi="Times New Roman" w:cs="Times New Roman"/>
                <w:sz w:val="24"/>
                <w:szCs w:val="24"/>
              </w:rPr>
            </w:pPr>
            <w:r w:rsidRPr="002C741D">
              <w:rPr>
                <w:rFonts w:ascii="Times New Roman" w:hAnsi="Times New Roman" w:cs="Times New Roman"/>
                <w:sz w:val="24"/>
                <w:szCs w:val="24"/>
              </w:rPr>
              <w:t>90 ÷ 100</w:t>
            </w:r>
          </w:p>
        </w:tc>
        <w:tc>
          <w:tcPr>
            <w:tcW w:w="2318" w:type="dxa"/>
            <w:tcBorders>
              <w:top w:val="single" w:sz="8" w:space="0" w:color="auto"/>
            </w:tcBorders>
            <w:vAlign w:val="center"/>
          </w:tcPr>
          <w:p w14:paraId="5FE05CAD" w14:textId="77777777" w:rsidR="00E938DB" w:rsidRPr="002C741D" w:rsidRDefault="00E938DB" w:rsidP="00E938DB">
            <w:pPr>
              <w:spacing w:after="0"/>
              <w:jc w:val="center"/>
              <w:rPr>
                <w:rFonts w:ascii="Times New Roman" w:hAnsi="Times New Roman" w:cs="Times New Roman"/>
                <w:sz w:val="24"/>
                <w:szCs w:val="24"/>
              </w:rPr>
            </w:pPr>
            <w:r w:rsidRPr="002C741D">
              <w:rPr>
                <w:rFonts w:ascii="Times New Roman" w:hAnsi="Times New Roman" w:cs="Times New Roman"/>
                <w:sz w:val="24"/>
                <w:szCs w:val="24"/>
              </w:rPr>
              <w:t>5</w:t>
            </w:r>
          </w:p>
        </w:tc>
        <w:tc>
          <w:tcPr>
            <w:tcW w:w="2973" w:type="dxa"/>
            <w:tcBorders>
              <w:top w:val="single" w:sz="8" w:space="0" w:color="auto"/>
            </w:tcBorders>
          </w:tcPr>
          <w:p w14:paraId="3D504C3D" w14:textId="77777777" w:rsidR="00E938DB" w:rsidRPr="002C741D" w:rsidRDefault="00E938DB" w:rsidP="00E938DB">
            <w:pPr>
              <w:spacing w:after="0"/>
              <w:jc w:val="center"/>
              <w:rPr>
                <w:rFonts w:ascii="Times New Roman" w:hAnsi="Times New Roman" w:cs="Times New Roman"/>
                <w:sz w:val="24"/>
                <w:szCs w:val="24"/>
              </w:rPr>
            </w:pPr>
            <w:r w:rsidRPr="002C741D">
              <w:rPr>
                <w:rFonts w:ascii="Times New Roman" w:hAnsi="Times New Roman" w:cs="Times New Roman"/>
                <w:sz w:val="24"/>
                <w:szCs w:val="24"/>
              </w:rPr>
              <w:t>отлично</w:t>
            </w:r>
          </w:p>
        </w:tc>
      </w:tr>
      <w:tr w:rsidR="00E938DB" w:rsidRPr="002C741D" w14:paraId="19AB410B" w14:textId="77777777" w:rsidTr="001605DF">
        <w:trPr>
          <w:trHeight w:val="20"/>
          <w:jc w:val="center"/>
        </w:trPr>
        <w:tc>
          <w:tcPr>
            <w:tcW w:w="2700" w:type="dxa"/>
            <w:shd w:val="clear" w:color="auto" w:fill="auto"/>
            <w:noWrap/>
            <w:vAlign w:val="center"/>
          </w:tcPr>
          <w:p w14:paraId="545355C7" w14:textId="77777777" w:rsidR="00E938DB" w:rsidRPr="002C741D" w:rsidRDefault="00E938DB" w:rsidP="00E938DB">
            <w:pPr>
              <w:spacing w:after="0"/>
              <w:jc w:val="center"/>
              <w:rPr>
                <w:rFonts w:ascii="Times New Roman" w:hAnsi="Times New Roman" w:cs="Times New Roman"/>
                <w:sz w:val="24"/>
                <w:szCs w:val="24"/>
              </w:rPr>
            </w:pPr>
            <w:r w:rsidRPr="002C741D">
              <w:rPr>
                <w:rFonts w:ascii="Times New Roman" w:hAnsi="Times New Roman" w:cs="Times New Roman"/>
                <w:sz w:val="24"/>
                <w:szCs w:val="24"/>
              </w:rPr>
              <w:t>80 ÷ 89</w:t>
            </w:r>
          </w:p>
        </w:tc>
        <w:tc>
          <w:tcPr>
            <w:tcW w:w="2318" w:type="dxa"/>
            <w:vAlign w:val="center"/>
          </w:tcPr>
          <w:p w14:paraId="1C0E8E2F" w14:textId="77777777" w:rsidR="00E938DB" w:rsidRPr="002C741D" w:rsidRDefault="00E938DB" w:rsidP="00E938DB">
            <w:pPr>
              <w:spacing w:after="0"/>
              <w:jc w:val="center"/>
              <w:rPr>
                <w:rFonts w:ascii="Times New Roman" w:hAnsi="Times New Roman" w:cs="Times New Roman"/>
                <w:sz w:val="24"/>
                <w:szCs w:val="24"/>
              </w:rPr>
            </w:pPr>
            <w:r w:rsidRPr="002C741D">
              <w:rPr>
                <w:rFonts w:ascii="Times New Roman" w:hAnsi="Times New Roman" w:cs="Times New Roman"/>
                <w:sz w:val="24"/>
                <w:szCs w:val="24"/>
              </w:rPr>
              <w:t>4</w:t>
            </w:r>
          </w:p>
        </w:tc>
        <w:tc>
          <w:tcPr>
            <w:tcW w:w="2973" w:type="dxa"/>
          </w:tcPr>
          <w:p w14:paraId="75716136" w14:textId="77777777" w:rsidR="00E938DB" w:rsidRPr="002C741D" w:rsidRDefault="00E938DB" w:rsidP="00E938DB">
            <w:pPr>
              <w:spacing w:after="0"/>
              <w:jc w:val="center"/>
              <w:rPr>
                <w:rFonts w:ascii="Times New Roman" w:hAnsi="Times New Roman" w:cs="Times New Roman"/>
                <w:sz w:val="24"/>
                <w:szCs w:val="24"/>
              </w:rPr>
            </w:pPr>
            <w:r w:rsidRPr="002C741D">
              <w:rPr>
                <w:rFonts w:ascii="Times New Roman" w:hAnsi="Times New Roman" w:cs="Times New Roman"/>
                <w:sz w:val="24"/>
                <w:szCs w:val="24"/>
              </w:rPr>
              <w:t>хорошо</w:t>
            </w:r>
          </w:p>
        </w:tc>
      </w:tr>
      <w:tr w:rsidR="00E938DB" w:rsidRPr="002C741D" w14:paraId="650342EE" w14:textId="77777777" w:rsidTr="001605DF">
        <w:trPr>
          <w:trHeight w:val="20"/>
          <w:jc w:val="center"/>
        </w:trPr>
        <w:tc>
          <w:tcPr>
            <w:tcW w:w="2700" w:type="dxa"/>
            <w:shd w:val="clear" w:color="auto" w:fill="auto"/>
            <w:noWrap/>
            <w:vAlign w:val="center"/>
          </w:tcPr>
          <w:p w14:paraId="59EAF02D" w14:textId="77777777" w:rsidR="00E938DB" w:rsidRPr="002C741D" w:rsidRDefault="00E938DB" w:rsidP="00E938DB">
            <w:pPr>
              <w:spacing w:after="0"/>
              <w:jc w:val="center"/>
              <w:rPr>
                <w:rFonts w:ascii="Times New Roman" w:hAnsi="Times New Roman" w:cs="Times New Roman"/>
                <w:sz w:val="24"/>
                <w:szCs w:val="24"/>
              </w:rPr>
            </w:pPr>
            <w:r w:rsidRPr="002C741D">
              <w:rPr>
                <w:rFonts w:ascii="Times New Roman" w:hAnsi="Times New Roman" w:cs="Times New Roman"/>
                <w:sz w:val="24"/>
                <w:szCs w:val="24"/>
              </w:rPr>
              <w:t>70 ÷ 79</w:t>
            </w:r>
          </w:p>
        </w:tc>
        <w:tc>
          <w:tcPr>
            <w:tcW w:w="2318" w:type="dxa"/>
            <w:vAlign w:val="center"/>
          </w:tcPr>
          <w:p w14:paraId="250CDC7F" w14:textId="77777777" w:rsidR="00E938DB" w:rsidRPr="002C741D" w:rsidRDefault="00E938DB" w:rsidP="00E938DB">
            <w:pPr>
              <w:spacing w:after="0"/>
              <w:jc w:val="center"/>
              <w:rPr>
                <w:rFonts w:ascii="Times New Roman" w:hAnsi="Times New Roman" w:cs="Times New Roman"/>
                <w:sz w:val="24"/>
                <w:szCs w:val="24"/>
              </w:rPr>
            </w:pPr>
            <w:r w:rsidRPr="002C741D">
              <w:rPr>
                <w:rFonts w:ascii="Times New Roman" w:hAnsi="Times New Roman" w:cs="Times New Roman"/>
                <w:sz w:val="24"/>
                <w:szCs w:val="24"/>
              </w:rPr>
              <w:t>3</w:t>
            </w:r>
          </w:p>
        </w:tc>
        <w:tc>
          <w:tcPr>
            <w:tcW w:w="2973" w:type="dxa"/>
          </w:tcPr>
          <w:p w14:paraId="7973A80F" w14:textId="77777777" w:rsidR="00E938DB" w:rsidRPr="002C741D" w:rsidRDefault="00E938DB" w:rsidP="00E938DB">
            <w:pPr>
              <w:spacing w:after="0"/>
              <w:jc w:val="center"/>
              <w:rPr>
                <w:rFonts w:ascii="Times New Roman" w:hAnsi="Times New Roman" w:cs="Times New Roman"/>
                <w:sz w:val="24"/>
                <w:szCs w:val="24"/>
              </w:rPr>
            </w:pPr>
            <w:r w:rsidRPr="002C741D">
              <w:rPr>
                <w:rFonts w:ascii="Times New Roman" w:hAnsi="Times New Roman" w:cs="Times New Roman"/>
                <w:sz w:val="24"/>
                <w:szCs w:val="24"/>
              </w:rPr>
              <w:t>удовлетворительно</w:t>
            </w:r>
          </w:p>
        </w:tc>
      </w:tr>
      <w:tr w:rsidR="00E938DB" w:rsidRPr="002C741D" w14:paraId="38A0FECB" w14:textId="77777777" w:rsidTr="001605DF">
        <w:trPr>
          <w:trHeight w:val="20"/>
          <w:jc w:val="center"/>
        </w:trPr>
        <w:tc>
          <w:tcPr>
            <w:tcW w:w="2700" w:type="dxa"/>
            <w:shd w:val="clear" w:color="auto" w:fill="auto"/>
            <w:noWrap/>
            <w:vAlign w:val="center"/>
          </w:tcPr>
          <w:p w14:paraId="492B8B7D" w14:textId="77777777" w:rsidR="00E938DB" w:rsidRPr="002C741D" w:rsidRDefault="00E938DB" w:rsidP="00E938DB">
            <w:pPr>
              <w:spacing w:after="0"/>
              <w:jc w:val="center"/>
              <w:rPr>
                <w:rFonts w:ascii="Times New Roman" w:hAnsi="Times New Roman" w:cs="Times New Roman"/>
                <w:sz w:val="24"/>
                <w:szCs w:val="24"/>
              </w:rPr>
            </w:pPr>
            <w:r w:rsidRPr="002C741D">
              <w:rPr>
                <w:rFonts w:ascii="Times New Roman" w:hAnsi="Times New Roman" w:cs="Times New Roman"/>
                <w:sz w:val="24"/>
                <w:szCs w:val="24"/>
              </w:rPr>
              <w:t>менее 70</w:t>
            </w:r>
          </w:p>
        </w:tc>
        <w:tc>
          <w:tcPr>
            <w:tcW w:w="2318" w:type="dxa"/>
            <w:vAlign w:val="center"/>
          </w:tcPr>
          <w:p w14:paraId="26930AE3" w14:textId="77777777" w:rsidR="00E938DB" w:rsidRPr="002C741D" w:rsidRDefault="00E938DB" w:rsidP="00E938DB">
            <w:pPr>
              <w:spacing w:after="0"/>
              <w:jc w:val="center"/>
              <w:rPr>
                <w:rFonts w:ascii="Times New Roman" w:hAnsi="Times New Roman" w:cs="Times New Roman"/>
                <w:sz w:val="24"/>
                <w:szCs w:val="24"/>
              </w:rPr>
            </w:pPr>
            <w:r w:rsidRPr="002C741D">
              <w:rPr>
                <w:rFonts w:ascii="Times New Roman" w:hAnsi="Times New Roman" w:cs="Times New Roman"/>
                <w:sz w:val="24"/>
                <w:szCs w:val="24"/>
              </w:rPr>
              <w:t>2</w:t>
            </w:r>
          </w:p>
        </w:tc>
        <w:tc>
          <w:tcPr>
            <w:tcW w:w="2973" w:type="dxa"/>
          </w:tcPr>
          <w:p w14:paraId="72155D16" w14:textId="77777777" w:rsidR="00E938DB" w:rsidRPr="002C741D" w:rsidRDefault="00E938DB" w:rsidP="00E938DB">
            <w:pPr>
              <w:spacing w:after="0"/>
              <w:jc w:val="center"/>
              <w:rPr>
                <w:rFonts w:ascii="Times New Roman" w:hAnsi="Times New Roman" w:cs="Times New Roman"/>
                <w:sz w:val="24"/>
                <w:szCs w:val="24"/>
              </w:rPr>
            </w:pPr>
            <w:r w:rsidRPr="002C741D">
              <w:rPr>
                <w:rFonts w:ascii="Times New Roman" w:hAnsi="Times New Roman" w:cs="Times New Roman"/>
                <w:sz w:val="24"/>
                <w:szCs w:val="24"/>
              </w:rPr>
              <w:t>не удовлетворительно</w:t>
            </w:r>
          </w:p>
        </w:tc>
      </w:tr>
    </w:tbl>
    <w:p w14:paraId="135B7782" w14:textId="77777777" w:rsidR="00E938DB" w:rsidRPr="002C741D" w:rsidRDefault="00E938DB" w:rsidP="00E938DB">
      <w:pPr>
        <w:autoSpaceDE w:val="0"/>
        <w:autoSpaceDN w:val="0"/>
        <w:adjustRightInd w:val="0"/>
        <w:spacing w:after="0" w:line="180" w:lineRule="atLeast"/>
        <w:rPr>
          <w:rFonts w:ascii="Times New Roman" w:hAnsi="Times New Roman" w:cs="Times New Roman"/>
          <w:sz w:val="24"/>
          <w:szCs w:val="24"/>
        </w:rPr>
      </w:pPr>
    </w:p>
    <w:p w14:paraId="5CC22F30" w14:textId="77777777" w:rsidR="00E938DB" w:rsidRPr="002C741D" w:rsidRDefault="00E938DB" w:rsidP="00E938DB">
      <w:pPr>
        <w:spacing w:after="0"/>
        <w:rPr>
          <w:rFonts w:ascii="Times New Roman" w:hAnsi="Times New Roman" w:cs="Times New Roman"/>
          <w:sz w:val="24"/>
          <w:szCs w:val="24"/>
        </w:rPr>
      </w:pPr>
    </w:p>
    <w:p w14:paraId="20992745" w14:textId="77777777" w:rsidR="00E938DB" w:rsidRPr="002C741D" w:rsidRDefault="00E938DB" w:rsidP="00E938DB">
      <w:pPr>
        <w:spacing w:after="0"/>
        <w:rPr>
          <w:rFonts w:ascii="Times New Roman" w:hAnsi="Times New Roman" w:cs="Times New Roman"/>
          <w:sz w:val="24"/>
          <w:szCs w:val="24"/>
        </w:rPr>
      </w:pPr>
    </w:p>
    <w:p w14:paraId="1EECD0FD" w14:textId="735BE977" w:rsidR="00955A17" w:rsidRPr="002C741D" w:rsidRDefault="00955A17" w:rsidP="00E938DB">
      <w:pPr>
        <w:spacing w:after="0"/>
        <w:rPr>
          <w:rFonts w:ascii="Times New Roman" w:hAnsi="Times New Roman" w:cs="Times New Roman"/>
          <w:sz w:val="24"/>
          <w:szCs w:val="24"/>
        </w:rPr>
      </w:pPr>
    </w:p>
    <w:p w14:paraId="28187E08" w14:textId="4EA7BFDD" w:rsidR="00E938DB" w:rsidRPr="002C741D" w:rsidRDefault="00E938DB" w:rsidP="00E938DB">
      <w:pPr>
        <w:spacing w:after="0"/>
        <w:rPr>
          <w:rFonts w:ascii="Times New Roman" w:hAnsi="Times New Roman" w:cs="Times New Roman"/>
          <w:sz w:val="24"/>
          <w:szCs w:val="24"/>
        </w:rPr>
      </w:pPr>
    </w:p>
    <w:p w14:paraId="14785BA7" w14:textId="6860CB64" w:rsidR="00E938DB" w:rsidRPr="002C741D" w:rsidRDefault="00E938DB" w:rsidP="00E938DB">
      <w:pPr>
        <w:spacing w:after="0"/>
        <w:rPr>
          <w:rFonts w:ascii="Times New Roman" w:hAnsi="Times New Roman" w:cs="Times New Roman"/>
          <w:sz w:val="24"/>
          <w:szCs w:val="24"/>
        </w:rPr>
      </w:pPr>
    </w:p>
    <w:p w14:paraId="64679E3B" w14:textId="762E34A4" w:rsidR="00E938DB" w:rsidRPr="002C741D" w:rsidRDefault="00E938DB" w:rsidP="00E938DB">
      <w:pPr>
        <w:spacing w:after="0"/>
        <w:rPr>
          <w:rFonts w:ascii="Times New Roman" w:hAnsi="Times New Roman" w:cs="Times New Roman"/>
          <w:sz w:val="24"/>
          <w:szCs w:val="24"/>
        </w:rPr>
      </w:pPr>
    </w:p>
    <w:p w14:paraId="65A67767" w14:textId="3E3FA620" w:rsidR="00E938DB" w:rsidRPr="002C741D" w:rsidRDefault="00E938DB" w:rsidP="00E938DB">
      <w:pPr>
        <w:spacing w:after="0"/>
        <w:rPr>
          <w:rFonts w:ascii="Times New Roman" w:hAnsi="Times New Roman" w:cs="Times New Roman"/>
          <w:sz w:val="24"/>
          <w:szCs w:val="24"/>
        </w:rPr>
      </w:pPr>
    </w:p>
    <w:p w14:paraId="2AD4EF32" w14:textId="45E91546" w:rsidR="00E938DB" w:rsidRPr="002C741D" w:rsidRDefault="00E938DB" w:rsidP="00E938DB">
      <w:pPr>
        <w:spacing w:after="0"/>
        <w:rPr>
          <w:rFonts w:ascii="Times New Roman" w:hAnsi="Times New Roman" w:cs="Times New Roman"/>
          <w:sz w:val="24"/>
          <w:szCs w:val="24"/>
        </w:rPr>
      </w:pPr>
    </w:p>
    <w:p w14:paraId="19E1FC8B" w14:textId="0DA2195F" w:rsidR="00E938DB" w:rsidRPr="002C741D" w:rsidRDefault="00E938DB" w:rsidP="00E938DB">
      <w:pPr>
        <w:spacing w:after="0"/>
        <w:rPr>
          <w:rFonts w:ascii="Times New Roman" w:hAnsi="Times New Roman" w:cs="Times New Roman"/>
          <w:sz w:val="24"/>
          <w:szCs w:val="24"/>
        </w:rPr>
      </w:pPr>
    </w:p>
    <w:p w14:paraId="1EB3FFD2" w14:textId="7A69D881" w:rsidR="00E938DB" w:rsidRPr="002C741D" w:rsidRDefault="00E938DB" w:rsidP="00E938DB">
      <w:pPr>
        <w:spacing w:after="0"/>
        <w:rPr>
          <w:rFonts w:ascii="Times New Roman" w:hAnsi="Times New Roman" w:cs="Times New Roman"/>
          <w:sz w:val="24"/>
          <w:szCs w:val="24"/>
        </w:rPr>
      </w:pPr>
    </w:p>
    <w:p w14:paraId="49A3B610" w14:textId="288C5E8D" w:rsidR="00E938DB" w:rsidRPr="002C741D" w:rsidRDefault="00E938DB" w:rsidP="00E938DB">
      <w:pPr>
        <w:spacing w:after="0"/>
        <w:rPr>
          <w:rFonts w:ascii="Times New Roman" w:hAnsi="Times New Roman" w:cs="Times New Roman"/>
          <w:sz w:val="24"/>
          <w:szCs w:val="24"/>
        </w:rPr>
      </w:pPr>
    </w:p>
    <w:p w14:paraId="2C141FCA" w14:textId="1B1456AF" w:rsidR="00E938DB" w:rsidRPr="002C741D" w:rsidRDefault="00E938DB" w:rsidP="00E938DB">
      <w:pPr>
        <w:spacing w:after="0"/>
        <w:rPr>
          <w:rFonts w:ascii="Times New Roman" w:hAnsi="Times New Roman" w:cs="Times New Roman"/>
          <w:sz w:val="24"/>
          <w:szCs w:val="24"/>
        </w:rPr>
      </w:pPr>
    </w:p>
    <w:p w14:paraId="764E4A4B" w14:textId="34850D77" w:rsidR="00E938DB" w:rsidRPr="002C741D" w:rsidRDefault="00E938DB" w:rsidP="00E938DB">
      <w:pPr>
        <w:spacing w:after="0"/>
        <w:rPr>
          <w:rFonts w:ascii="Times New Roman" w:hAnsi="Times New Roman" w:cs="Times New Roman"/>
          <w:sz w:val="24"/>
          <w:szCs w:val="24"/>
        </w:rPr>
      </w:pPr>
    </w:p>
    <w:p w14:paraId="6F626F8F" w14:textId="2E5EBF48" w:rsidR="00E938DB" w:rsidRPr="002C741D" w:rsidRDefault="00E938DB" w:rsidP="00E938DB">
      <w:pPr>
        <w:spacing w:after="0"/>
        <w:rPr>
          <w:rFonts w:ascii="Times New Roman" w:hAnsi="Times New Roman" w:cs="Times New Roman"/>
          <w:sz w:val="24"/>
          <w:szCs w:val="24"/>
        </w:rPr>
      </w:pPr>
    </w:p>
    <w:p w14:paraId="03DCEA3A" w14:textId="4D1267F8" w:rsidR="00E938DB" w:rsidRPr="002C741D" w:rsidRDefault="00E938DB" w:rsidP="00E938DB">
      <w:pPr>
        <w:spacing w:after="0"/>
        <w:rPr>
          <w:rFonts w:ascii="Times New Roman" w:hAnsi="Times New Roman" w:cs="Times New Roman"/>
          <w:sz w:val="24"/>
          <w:szCs w:val="24"/>
        </w:rPr>
      </w:pPr>
    </w:p>
    <w:p w14:paraId="562B7813" w14:textId="25B1F499" w:rsidR="00E938DB" w:rsidRPr="002C741D" w:rsidRDefault="00E938DB" w:rsidP="00E938DB">
      <w:pPr>
        <w:spacing w:after="0"/>
        <w:rPr>
          <w:rFonts w:ascii="Times New Roman" w:hAnsi="Times New Roman" w:cs="Times New Roman"/>
          <w:sz w:val="24"/>
          <w:szCs w:val="24"/>
        </w:rPr>
      </w:pPr>
    </w:p>
    <w:p w14:paraId="37015BE9" w14:textId="77777777" w:rsidR="0012275E" w:rsidRPr="002C741D" w:rsidRDefault="0012275E" w:rsidP="00E938DB">
      <w:pPr>
        <w:spacing w:after="0"/>
        <w:rPr>
          <w:rFonts w:ascii="Times New Roman" w:hAnsi="Times New Roman" w:cs="Times New Roman"/>
          <w:sz w:val="24"/>
          <w:szCs w:val="24"/>
        </w:rPr>
      </w:pPr>
    </w:p>
    <w:p w14:paraId="0BB49031" w14:textId="290C5702" w:rsidR="00E938DB" w:rsidRPr="002C741D" w:rsidRDefault="00E938DB" w:rsidP="00E938DB">
      <w:pPr>
        <w:spacing w:after="0"/>
        <w:rPr>
          <w:rFonts w:ascii="Times New Roman" w:hAnsi="Times New Roman" w:cs="Times New Roman"/>
          <w:sz w:val="24"/>
          <w:szCs w:val="24"/>
        </w:rPr>
      </w:pPr>
    </w:p>
    <w:p w14:paraId="5972ABD6" w14:textId="1F370EDB" w:rsidR="00E938DB" w:rsidRPr="002C741D" w:rsidRDefault="00E938DB" w:rsidP="00E938DB">
      <w:pPr>
        <w:spacing w:after="0"/>
        <w:rPr>
          <w:rFonts w:ascii="Times New Roman" w:hAnsi="Times New Roman" w:cs="Times New Roman"/>
          <w:sz w:val="24"/>
          <w:szCs w:val="24"/>
        </w:rPr>
      </w:pPr>
    </w:p>
    <w:p w14:paraId="059407F3" w14:textId="77777777" w:rsidR="0012275E" w:rsidRPr="002C741D" w:rsidRDefault="0012275E" w:rsidP="0012275E">
      <w:pPr>
        <w:rPr>
          <w:rFonts w:ascii="Times New Roman" w:hAnsi="Times New Roman" w:cs="Times New Roman"/>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8043"/>
      </w:tblGrid>
      <w:tr w:rsidR="0012275E" w:rsidRPr="002C741D" w14:paraId="794A94D5" w14:textId="77777777" w:rsidTr="00542C06">
        <w:trPr>
          <w:trHeight w:val="518"/>
        </w:trPr>
        <w:tc>
          <w:tcPr>
            <w:tcW w:w="1560" w:type="dxa"/>
            <w:vMerge w:val="restart"/>
            <w:shd w:val="clear" w:color="auto" w:fill="auto"/>
          </w:tcPr>
          <w:p w14:paraId="1B019C9E" w14:textId="0F83CC7B" w:rsidR="0012275E" w:rsidRPr="002C741D" w:rsidRDefault="004C56E3" w:rsidP="00542C06">
            <w:pPr>
              <w:spacing w:after="0"/>
              <w:rPr>
                <w:rFonts w:ascii="Times New Roman" w:hAnsi="Times New Roman" w:cs="Times New Roman"/>
                <w:sz w:val="24"/>
                <w:szCs w:val="24"/>
              </w:rPr>
            </w:pPr>
            <w:r w:rsidRPr="002C741D">
              <w:rPr>
                <w:rFonts w:ascii="Times New Roman" w:hAnsi="Times New Roman" w:cs="Times New Roman"/>
                <w:noProof/>
                <w:sz w:val="24"/>
                <w:szCs w:val="24"/>
              </w:rPr>
              <w:lastRenderedPageBreak/>
              <w:pict w14:anchorId="7E795376">
                <v:shape id="_x0000_s1027" type="#_x0000_t75" alt="Эмблема Промышленный техникум" style="position:absolute;margin-left:.6pt;margin-top:3.3pt;width:66.15pt;height:66.45pt;z-index:251661312;visibility:visible;mso-wrap-style:square;mso-wrap-distance-left:9pt;mso-wrap-distance-top:0;mso-wrap-distance-right:9pt;mso-wrap-distance-bottom:0;mso-position-horizontal:absolute;mso-position-horizontal-relative:text;mso-position-vertical:absolute;mso-position-vertical-relative:text">
                  <v:imagedata r:id="rId11" o:title="Эмблема Промышленный техникум"/>
                </v:shape>
              </w:pict>
            </w:r>
          </w:p>
          <w:p w14:paraId="27E21ABD" w14:textId="77777777" w:rsidR="0012275E" w:rsidRPr="002C741D" w:rsidRDefault="0012275E" w:rsidP="00542C06">
            <w:pPr>
              <w:spacing w:after="0"/>
              <w:rPr>
                <w:rFonts w:ascii="Times New Roman" w:hAnsi="Times New Roman" w:cs="Times New Roman"/>
                <w:sz w:val="24"/>
                <w:szCs w:val="24"/>
              </w:rPr>
            </w:pPr>
          </w:p>
          <w:p w14:paraId="28288720" w14:textId="77777777" w:rsidR="0012275E" w:rsidRPr="002C741D" w:rsidRDefault="0012275E" w:rsidP="00542C06">
            <w:pPr>
              <w:spacing w:after="0"/>
              <w:jc w:val="center"/>
              <w:rPr>
                <w:rFonts w:ascii="Times New Roman" w:hAnsi="Times New Roman" w:cs="Times New Roman"/>
                <w:sz w:val="24"/>
                <w:szCs w:val="24"/>
              </w:rPr>
            </w:pPr>
          </w:p>
          <w:p w14:paraId="35D48E86" w14:textId="77777777" w:rsidR="0012275E" w:rsidRPr="002C741D" w:rsidRDefault="0012275E" w:rsidP="00542C06">
            <w:pPr>
              <w:spacing w:after="0"/>
              <w:jc w:val="center"/>
              <w:rPr>
                <w:rFonts w:ascii="Times New Roman" w:hAnsi="Times New Roman" w:cs="Times New Roman"/>
                <w:sz w:val="24"/>
                <w:szCs w:val="24"/>
              </w:rPr>
            </w:pPr>
          </w:p>
        </w:tc>
        <w:tc>
          <w:tcPr>
            <w:tcW w:w="8187" w:type="dxa"/>
            <w:shd w:val="clear" w:color="auto" w:fill="auto"/>
            <w:hideMark/>
          </w:tcPr>
          <w:p w14:paraId="366C717D" w14:textId="77777777" w:rsidR="0012275E" w:rsidRPr="002C741D" w:rsidRDefault="0012275E" w:rsidP="00542C06">
            <w:pPr>
              <w:spacing w:after="0"/>
              <w:jc w:val="center"/>
              <w:rPr>
                <w:rFonts w:ascii="Times New Roman" w:hAnsi="Times New Roman" w:cs="Times New Roman"/>
                <w:sz w:val="24"/>
                <w:szCs w:val="24"/>
              </w:rPr>
            </w:pPr>
            <w:r w:rsidRPr="002C741D">
              <w:rPr>
                <w:rFonts w:ascii="Times New Roman" w:hAnsi="Times New Roman" w:cs="Times New Roman"/>
                <w:spacing w:val="-1"/>
                <w:sz w:val="24"/>
                <w:szCs w:val="24"/>
              </w:rPr>
              <w:t>Министерство образования и науки Республики Саха</w:t>
            </w:r>
            <w:r w:rsidRPr="002C741D">
              <w:rPr>
                <w:rFonts w:ascii="Times New Roman" w:hAnsi="Times New Roman" w:cs="Times New Roman"/>
                <w:sz w:val="24"/>
                <w:szCs w:val="24"/>
              </w:rPr>
              <w:t>(Якутия)</w:t>
            </w:r>
          </w:p>
        </w:tc>
      </w:tr>
      <w:tr w:rsidR="0012275E" w:rsidRPr="002C741D" w14:paraId="615A57C9" w14:textId="77777777" w:rsidTr="00542C06">
        <w:trPr>
          <w:trHeight w:val="893"/>
        </w:trPr>
        <w:tc>
          <w:tcPr>
            <w:tcW w:w="0" w:type="auto"/>
            <w:vMerge/>
            <w:shd w:val="clear" w:color="auto" w:fill="auto"/>
            <w:hideMark/>
          </w:tcPr>
          <w:p w14:paraId="3D3CBA12" w14:textId="77777777" w:rsidR="0012275E" w:rsidRPr="002C741D" w:rsidRDefault="0012275E" w:rsidP="00542C06">
            <w:pPr>
              <w:spacing w:after="0"/>
              <w:rPr>
                <w:rFonts w:ascii="Times New Roman" w:hAnsi="Times New Roman" w:cs="Times New Roman"/>
                <w:sz w:val="24"/>
                <w:szCs w:val="24"/>
              </w:rPr>
            </w:pPr>
          </w:p>
        </w:tc>
        <w:tc>
          <w:tcPr>
            <w:tcW w:w="8187" w:type="dxa"/>
            <w:shd w:val="clear" w:color="auto" w:fill="auto"/>
            <w:hideMark/>
          </w:tcPr>
          <w:p w14:paraId="5DBB26C5" w14:textId="77777777" w:rsidR="0012275E" w:rsidRPr="002C741D" w:rsidRDefault="0012275E" w:rsidP="00542C06">
            <w:pPr>
              <w:spacing w:after="0"/>
              <w:jc w:val="center"/>
              <w:rPr>
                <w:rFonts w:ascii="Times New Roman" w:hAnsi="Times New Roman" w:cs="Times New Roman"/>
                <w:sz w:val="24"/>
                <w:szCs w:val="24"/>
              </w:rPr>
            </w:pPr>
            <w:r w:rsidRPr="002C741D">
              <w:rPr>
                <w:rFonts w:ascii="Times New Roman" w:hAnsi="Times New Roman" w:cs="Times New Roman"/>
                <w:sz w:val="24"/>
                <w:szCs w:val="24"/>
              </w:rPr>
              <w:t xml:space="preserve">Государственное автономное профессиональное  образовательное учреждение </w:t>
            </w:r>
            <w:r w:rsidRPr="002C741D">
              <w:rPr>
                <w:rFonts w:ascii="Times New Roman" w:hAnsi="Times New Roman" w:cs="Times New Roman"/>
                <w:spacing w:val="-1"/>
                <w:sz w:val="24"/>
                <w:szCs w:val="24"/>
              </w:rPr>
              <w:t>Республики Саха (Якутия)</w:t>
            </w:r>
          </w:p>
          <w:p w14:paraId="6FCB326C" w14:textId="77777777" w:rsidR="0012275E" w:rsidRPr="002C741D" w:rsidRDefault="0012275E" w:rsidP="00542C06">
            <w:pPr>
              <w:spacing w:after="0"/>
              <w:jc w:val="center"/>
              <w:rPr>
                <w:rFonts w:ascii="Times New Roman" w:hAnsi="Times New Roman" w:cs="Times New Roman"/>
                <w:sz w:val="24"/>
                <w:szCs w:val="24"/>
              </w:rPr>
            </w:pPr>
            <w:r w:rsidRPr="002C741D">
              <w:rPr>
                <w:rFonts w:ascii="Times New Roman" w:hAnsi="Times New Roman" w:cs="Times New Roman"/>
                <w:spacing w:val="-1"/>
                <w:sz w:val="24"/>
                <w:szCs w:val="24"/>
              </w:rPr>
              <w:t>«Якутский промышленный техникум им</w:t>
            </w:r>
            <w:r w:rsidRPr="002C741D">
              <w:rPr>
                <w:rFonts w:ascii="Times New Roman" w:hAnsi="Times New Roman" w:cs="Times New Roman"/>
                <w:spacing w:val="-1"/>
                <w:sz w:val="24"/>
                <w:szCs w:val="24"/>
                <w:lang w:val="sah-RU"/>
              </w:rPr>
              <w:t>.</w:t>
            </w:r>
            <w:r w:rsidRPr="002C741D">
              <w:rPr>
                <w:rFonts w:ascii="Times New Roman" w:hAnsi="Times New Roman" w:cs="Times New Roman"/>
                <w:spacing w:val="-1"/>
                <w:sz w:val="24"/>
                <w:szCs w:val="24"/>
              </w:rPr>
              <w:t xml:space="preserve"> Т.Г Десяткина »</w:t>
            </w:r>
          </w:p>
        </w:tc>
      </w:tr>
    </w:tbl>
    <w:p w14:paraId="61E6B247" w14:textId="77777777" w:rsidR="0012275E" w:rsidRPr="002C741D" w:rsidRDefault="0012275E" w:rsidP="0012275E">
      <w:pPr>
        <w:spacing w:after="0"/>
        <w:rPr>
          <w:rFonts w:ascii="Times New Roman" w:hAnsi="Times New Roman" w:cs="Times New Roman"/>
          <w:sz w:val="24"/>
          <w:szCs w:val="24"/>
        </w:rPr>
      </w:pPr>
    </w:p>
    <w:p w14:paraId="6A523C16" w14:textId="77777777" w:rsidR="0012275E" w:rsidRPr="002C741D" w:rsidRDefault="0012275E" w:rsidP="0012275E">
      <w:pPr>
        <w:spacing w:after="0"/>
        <w:rPr>
          <w:rFonts w:ascii="Times New Roman" w:hAnsi="Times New Roman" w:cs="Times New Roman"/>
          <w:sz w:val="24"/>
          <w:szCs w:val="24"/>
        </w:rPr>
      </w:pPr>
    </w:p>
    <w:p w14:paraId="6FD80037" w14:textId="77777777" w:rsidR="0012275E" w:rsidRPr="002C741D" w:rsidRDefault="0012275E" w:rsidP="0012275E">
      <w:pPr>
        <w:spacing w:after="0"/>
        <w:rPr>
          <w:rFonts w:ascii="Times New Roman" w:hAnsi="Times New Roman" w:cs="Times New Roman"/>
          <w:sz w:val="24"/>
          <w:szCs w:val="24"/>
        </w:rPr>
      </w:pPr>
    </w:p>
    <w:tbl>
      <w:tblPr>
        <w:tblW w:w="10053" w:type="dxa"/>
        <w:jc w:val="center"/>
        <w:tblLook w:val="01E0" w:firstRow="1" w:lastRow="1" w:firstColumn="1" w:lastColumn="1" w:noHBand="0" w:noVBand="0"/>
      </w:tblPr>
      <w:tblGrid>
        <w:gridCol w:w="5185"/>
        <w:gridCol w:w="4868"/>
      </w:tblGrid>
      <w:tr w:rsidR="0012275E" w:rsidRPr="002C741D" w14:paraId="11C86E3A" w14:textId="77777777" w:rsidTr="001605DF">
        <w:trPr>
          <w:trHeight w:val="1374"/>
          <w:jc w:val="center"/>
        </w:trPr>
        <w:tc>
          <w:tcPr>
            <w:tcW w:w="5185" w:type="dxa"/>
          </w:tcPr>
          <w:p w14:paraId="4C8D3138" w14:textId="77777777" w:rsidR="0012275E" w:rsidRPr="002C741D" w:rsidRDefault="0012275E" w:rsidP="0012275E">
            <w:pPr>
              <w:spacing w:after="0"/>
              <w:rPr>
                <w:rFonts w:ascii="Times New Roman" w:hAnsi="Times New Roman" w:cs="Times New Roman"/>
                <w:sz w:val="24"/>
                <w:szCs w:val="24"/>
              </w:rPr>
            </w:pPr>
          </w:p>
        </w:tc>
        <w:tc>
          <w:tcPr>
            <w:tcW w:w="4868" w:type="dxa"/>
          </w:tcPr>
          <w:p w14:paraId="5FA61945" w14:textId="77777777" w:rsidR="0012275E" w:rsidRPr="002C741D" w:rsidRDefault="0012275E" w:rsidP="0012275E">
            <w:pPr>
              <w:spacing w:after="0"/>
              <w:jc w:val="center"/>
              <w:rPr>
                <w:rFonts w:ascii="Times New Roman" w:hAnsi="Times New Roman" w:cs="Times New Roman"/>
                <w:b/>
                <w:sz w:val="24"/>
                <w:szCs w:val="24"/>
              </w:rPr>
            </w:pPr>
            <w:r w:rsidRPr="002C741D">
              <w:rPr>
                <w:rFonts w:ascii="Times New Roman" w:hAnsi="Times New Roman" w:cs="Times New Roman"/>
                <w:b/>
                <w:sz w:val="24"/>
                <w:szCs w:val="24"/>
              </w:rPr>
              <w:t>УТВЕРЖДАЮ</w:t>
            </w:r>
          </w:p>
          <w:p w14:paraId="02244370" w14:textId="77777777" w:rsidR="0012275E" w:rsidRPr="002C741D" w:rsidRDefault="0012275E" w:rsidP="0012275E">
            <w:pPr>
              <w:spacing w:after="0"/>
              <w:jc w:val="center"/>
              <w:rPr>
                <w:rFonts w:ascii="Times New Roman" w:hAnsi="Times New Roman" w:cs="Times New Roman"/>
                <w:b/>
                <w:bCs/>
                <w:sz w:val="24"/>
                <w:szCs w:val="24"/>
              </w:rPr>
            </w:pPr>
            <w:r w:rsidRPr="002C741D">
              <w:rPr>
                <w:rFonts w:ascii="Times New Roman" w:hAnsi="Times New Roman" w:cs="Times New Roman"/>
                <w:b/>
                <w:sz w:val="24"/>
                <w:szCs w:val="24"/>
              </w:rPr>
              <w:t>Заместитель директора по УР</w:t>
            </w:r>
          </w:p>
          <w:p w14:paraId="443BCB39" w14:textId="77777777" w:rsidR="0012275E" w:rsidRPr="002C741D" w:rsidRDefault="0012275E" w:rsidP="0012275E">
            <w:pPr>
              <w:spacing w:after="0"/>
              <w:rPr>
                <w:rFonts w:ascii="Times New Roman" w:hAnsi="Times New Roman" w:cs="Times New Roman"/>
                <w:b/>
                <w:bCs/>
                <w:sz w:val="24"/>
                <w:szCs w:val="24"/>
              </w:rPr>
            </w:pPr>
          </w:p>
          <w:p w14:paraId="44F011A4" w14:textId="77777777" w:rsidR="0012275E" w:rsidRPr="002C741D" w:rsidRDefault="0012275E" w:rsidP="0012275E">
            <w:pPr>
              <w:spacing w:after="0"/>
              <w:jc w:val="center"/>
              <w:rPr>
                <w:rFonts w:ascii="Times New Roman" w:hAnsi="Times New Roman" w:cs="Times New Roman"/>
                <w:b/>
                <w:bCs/>
                <w:sz w:val="24"/>
                <w:szCs w:val="24"/>
              </w:rPr>
            </w:pPr>
            <w:r w:rsidRPr="002C741D">
              <w:rPr>
                <w:rFonts w:ascii="Times New Roman" w:hAnsi="Times New Roman" w:cs="Times New Roman"/>
                <w:b/>
                <w:sz w:val="24"/>
                <w:szCs w:val="24"/>
              </w:rPr>
              <w:t>_________________ С.В Иванова</w:t>
            </w:r>
          </w:p>
          <w:p w14:paraId="48E19971" w14:textId="77777777" w:rsidR="0012275E" w:rsidRPr="002C741D" w:rsidRDefault="0012275E" w:rsidP="0012275E">
            <w:pPr>
              <w:spacing w:after="0"/>
              <w:jc w:val="center"/>
              <w:rPr>
                <w:rFonts w:ascii="Times New Roman" w:hAnsi="Times New Roman" w:cs="Times New Roman"/>
                <w:bCs/>
                <w:sz w:val="24"/>
                <w:szCs w:val="24"/>
              </w:rPr>
            </w:pPr>
            <w:r w:rsidRPr="002C741D">
              <w:rPr>
                <w:rFonts w:ascii="Times New Roman" w:hAnsi="Times New Roman" w:cs="Times New Roman"/>
                <w:b/>
                <w:sz w:val="24"/>
                <w:szCs w:val="24"/>
              </w:rPr>
              <w:t>«_____» __________ 20 ___ г.</w:t>
            </w:r>
          </w:p>
        </w:tc>
      </w:tr>
    </w:tbl>
    <w:p w14:paraId="5139694E" w14:textId="77777777" w:rsidR="0012275E" w:rsidRPr="002C741D" w:rsidRDefault="0012275E" w:rsidP="0012275E">
      <w:pPr>
        <w:spacing w:after="0"/>
        <w:rPr>
          <w:rFonts w:ascii="Times New Roman" w:hAnsi="Times New Roman" w:cs="Times New Roman"/>
          <w:sz w:val="24"/>
          <w:szCs w:val="24"/>
        </w:rPr>
      </w:pPr>
    </w:p>
    <w:p w14:paraId="2289C50E" w14:textId="77777777" w:rsidR="0012275E" w:rsidRPr="002C741D" w:rsidRDefault="0012275E" w:rsidP="0012275E">
      <w:pPr>
        <w:spacing w:after="0"/>
        <w:rPr>
          <w:rFonts w:ascii="Times New Roman" w:hAnsi="Times New Roman" w:cs="Times New Roman"/>
          <w:sz w:val="24"/>
          <w:szCs w:val="24"/>
        </w:rPr>
      </w:pPr>
    </w:p>
    <w:p w14:paraId="1A597D42" w14:textId="77777777" w:rsidR="0012275E" w:rsidRPr="002C741D" w:rsidRDefault="0012275E" w:rsidP="0012275E">
      <w:pPr>
        <w:spacing w:after="0"/>
        <w:rPr>
          <w:rFonts w:ascii="Times New Roman" w:hAnsi="Times New Roman" w:cs="Times New Roman"/>
          <w:sz w:val="24"/>
          <w:szCs w:val="24"/>
        </w:rPr>
      </w:pPr>
    </w:p>
    <w:p w14:paraId="76271847" w14:textId="77777777" w:rsidR="0012275E" w:rsidRPr="002C741D" w:rsidRDefault="0012275E" w:rsidP="0012275E">
      <w:pPr>
        <w:shd w:val="clear" w:color="auto" w:fill="FFFFFF"/>
        <w:spacing w:before="571" w:after="0"/>
        <w:ind w:left="-284"/>
        <w:jc w:val="center"/>
        <w:rPr>
          <w:rFonts w:ascii="Times New Roman" w:hAnsi="Times New Roman" w:cs="Times New Roman"/>
          <w:sz w:val="24"/>
          <w:szCs w:val="24"/>
        </w:rPr>
      </w:pPr>
      <w:r w:rsidRPr="002C741D">
        <w:rPr>
          <w:rFonts w:ascii="Times New Roman" w:hAnsi="Times New Roman" w:cs="Times New Roman"/>
          <w:b/>
          <w:bCs/>
          <w:spacing w:val="-2"/>
          <w:sz w:val="24"/>
          <w:szCs w:val="24"/>
        </w:rPr>
        <w:t>РАБОЧАЯ ПРОГРАММА УЧЕБНОЙ ДИСЦИПЛИНЫ</w:t>
      </w:r>
    </w:p>
    <w:p w14:paraId="54DB4AB0" w14:textId="77777777" w:rsidR="0012275E" w:rsidRPr="002C741D" w:rsidRDefault="0012275E" w:rsidP="0012275E">
      <w:pPr>
        <w:shd w:val="clear" w:color="auto" w:fill="FFFFFF"/>
        <w:spacing w:before="250" w:after="0" w:line="317" w:lineRule="exact"/>
        <w:ind w:left="709" w:right="-1" w:hanging="142"/>
        <w:rPr>
          <w:rFonts w:ascii="Times New Roman" w:hAnsi="Times New Roman" w:cs="Times New Roman"/>
          <w:b/>
          <w:bCs/>
          <w:sz w:val="24"/>
          <w:szCs w:val="24"/>
        </w:rPr>
      </w:pPr>
      <w:r w:rsidRPr="002C741D">
        <w:rPr>
          <w:rFonts w:ascii="Times New Roman" w:hAnsi="Times New Roman" w:cs="Times New Roman"/>
          <w:b/>
          <w:bCs/>
          <w:sz w:val="24"/>
          <w:szCs w:val="24"/>
        </w:rPr>
        <w:t>ОП.02. ОСНОВЫ ЭЛЕКТРОТЕХНИКИ И МИКРОЭЛЕКТРОНИКИ</w:t>
      </w:r>
    </w:p>
    <w:p w14:paraId="7BCD152E" w14:textId="77777777" w:rsidR="0012275E" w:rsidRPr="002C741D" w:rsidRDefault="0012275E" w:rsidP="0012275E">
      <w:pPr>
        <w:shd w:val="clear" w:color="auto" w:fill="FFFFFF"/>
        <w:spacing w:before="250" w:after="0" w:line="317" w:lineRule="exact"/>
        <w:ind w:right="288"/>
        <w:jc w:val="center"/>
        <w:rPr>
          <w:rFonts w:ascii="Times New Roman" w:hAnsi="Times New Roman" w:cs="Times New Roman"/>
          <w:sz w:val="24"/>
          <w:szCs w:val="24"/>
        </w:rPr>
      </w:pPr>
      <w:r w:rsidRPr="002C741D">
        <w:rPr>
          <w:rFonts w:ascii="Times New Roman" w:hAnsi="Times New Roman" w:cs="Times New Roman"/>
          <w:b/>
          <w:bCs/>
          <w:spacing w:val="-1"/>
          <w:sz w:val="24"/>
          <w:szCs w:val="24"/>
        </w:rPr>
        <w:t xml:space="preserve">программы подготовки квалифицированных </w:t>
      </w:r>
      <w:r w:rsidRPr="002C741D">
        <w:rPr>
          <w:rFonts w:ascii="Times New Roman" w:hAnsi="Times New Roman" w:cs="Times New Roman"/>
          <w:b/>
          <w:bCs/>
          <w:sz w:val="24"/>
          <w:szCs w:val="24"/>
        </w:rPr>
        <w:t>рабочих, служащих по профессии 15.01.20. Слесарь по контрольно-измерительным приборам и автоматике</w:t>
      </w:r>
    </w:p>
    <w:p w14:paraId="05B27E59" w14:textId="77777777" w:rsidR="0012275E" w:rsidRPr="002C741D" w:rsidRDefault="0012275E" w:rsidP="0012275E">
      <w:pPr>
        <w:shd w:val="clear" w:color="auto" w:fill="FFFFFF"/>
        <w:tabs>
          <w:tab w:val="left" w:leader="underscore" w:pos="8880"/>
        </w:tabs>
        <w:spacing w:before="245" w:after="0"/>
        <w:ind w:left="-284"/>
        <w:jc w:val="center"/>
        <w:rPr>
          <w:rFonts w:ascii="Times New Roman" w:hAnsi="Times New Roman" w:cs="Times New Roman"/>
          <w:b/>
          <w:bCs/>
          <w:sz w:val="24"/>
          <w:szCs w:val="24"/>
        </w:rPr>
      </w:pPr>
    </w:p>
    <w:p w14:paraId="2BA5E0E5" w14:textId="77777777" w:rsidR="0012275E" w:rsidRPr="002C741D" w:rsidRDefault="0012275E" w:rsidP="0012275E">
      <w:pPr>
        <w:shd w:val="clear" w:color="auto" w:fill="FFFFFF"/>
        <w:spacing w:after="0" w:line="317" w:lineRule="exact"/>
        <w:ind w:right="288"/>
        <w:rPr>
          <w:rFonts w:ascii="Times New Roman" w:hAnsi="Times New Roman" w:cs="Times New Roman"/>
          <w:sz w:val="24"/>
          <w:szCs w:val="24"/>
        </w:rPr>
      </w:pPr>
      <w:r w:rsidRPr="002C741D">
        <w:rPr>
          <w:rFonts w:ascii="Times New Roman" w:hAnsi="Times New Roman" w:cs="Times New Roman"/>
          <w:bCs/>
          <w:sz w:val="24"/>
          <w:szCs w:val="24"/>
        </w:rPr>
        <w:t>Квалификация выпускника:</w:t>
      </w:r>
    </w:p>
    <w:p w14:paraId="15B16C63" w14:textId="5F268B5C" w:rsidR="0012275E" w:rsidRPr="002C741D" w:rsidRDefault="0012275E" w:rsidP="0012275E">
      <w:pPr>
        <w:shd w:val="clear" w:color="auto" w:fill="FFFFFF"/>
        <w:spacing w:after="0" w:line="317" w:lineRule="exact"/>
        <w:ind w:right="-1"/>
        <w:rPr>
          <w:rFonts w:ascii="Times New Roman" w:hAnsi="Times New Roman" w:cs="Times New Roman"/>
          <w:sz w:val="24"/>
          <w:szCs w:val="24"/>
        </w:rPr>
      </w:pPr>
      <w:r w:rsidRPr="002C741D">
        <w:rPr>
          <w:rFonts w:ascii="Times New Roman" w:hAnsi="Times New Roman" w:cs="Times New Roman"/>
          <w:bCs/>
          <w:sz w:val="24"/>
          <w:szCs w:val="24"/>
          <w:lang w:val="sah-RU"/>
        </w:rPr>
        <w:t>С</w:t>
      </w:r>
      <w:proofErr w:type="spellStart"/>
      <w:r w:rsidRPr="002C741D">
        <w:rPr>
          <w:rFonts w:ascii="Times New Roman" w:hAnsi="Times New Roman" w:cs="Times New Roman"/>
          <w:bCs/>
          <w:sz w:val="24"/>
          <w:szCs w:val="24"/>
        </w:rPr>
        <w:t>лесарь</w:t>
      </w:r>
      <w:proofErr w:type="spellEnd"/>
      <w:r w:rsidRPr="002C741D">
        <w:rPr>
          <w:rFonts w:ascii="Times New Roman" w:hAnsi="Times New Roman" w:cs="Times New Roman"/>
          <w:bCs/>
          <w:sz w:val="24"/>
          <w:szCs w:val="24"/>
        </w:rPr>
        <w:t xml:space="preserve"> по </w:t>
      </w:r>
      <w:proofErr w:type="spellStart"/>
      <w:r w:rsidRPr="002C741D">
        <w:rPr>
          <w:rFonts w:ascii="Times New Roman" w:hAnsi="Times New Roman" w:cs="Times New Roman"/>
          <w:bCs/>
          <w:sz w:val="24"/>
          <w:szCs w:val="24"/>
        </w:rPr>
        <w:t>контрольно</w:t>
      </w:r>
      <w:proofErr w:type="spellEnd"/>
      <w:r w:rsidRPr="002C741D">
        <w:rPr>
          <w:rFonts w:ascii="Times New Roman" w:hAnsi="Times New Roman" w:cs="Times New Roman"/>
          <w:bCs/>
          <w:sz w:val="24"/>
          <w:szCs w:val="24"/>
        </w:rPr>
        <w:t xml:space="preserve"> – измерительным приборам и автоматике</w:t>
      </w:r>
      <w:r w:rsidR="001302D0" w:rsidRPr="002C741D">
        <w:rPr>
          <w:rFonts w:ascii="Times New Roman" w:hAnsi="Times New Roman" w:cs="Times New Roman"/>
          <w:bCs/>
          <w:sz w:val="24"/>
          <w:szCs w:val="24"/>
        </w:rPr>
        <w:t xml:space="preserve"> </w:t>
      </w:r>
    </w:p>
    <w:p w14:paraId="5297D879" w14:textId="77777777" w:rsidR="0012275E" w:rsidRPr="002C741D" w:rsidRDefault="0012275E" w:rsidP="0012275E">
      <w:pPr>
        <w:shd w:val="clear" w:color="auto" w:fill="FFFFFF"/>
        <w:tabs>
          <w:tab w:val="left" w:leader="underscore" w:pos="8880"/>
        </w:tabs>
        <w:spacing w:before="245" w:after="0"/>
        <w:ind w:left="-284"/>
        <w:jc w:val="center"/>
        <w:rPr>
          <w:rFonts w:ascii="Times New Roman" w:hAnsi="Times New Roman" w:cs="Times New Roman"/>
          <w:b/>
          <w:bCs/>
          <w:sz w:val="24"/>
          <w:szCs w:val="24"/>
        </w:rPr>
      </w:pPr>
    </w:p>
    <w:p w14:paraId="265870E0" w14:textId="77777777" w:rsidR="0012275E" w:rsidRPr="002C741D" w:rsidRDefault="0012275E" w:rsidP="0012275E">
      <w:pPr>
        <w:shd w:val="clear" w:color="auto" w:fill="FFFFFF"/>
        <w:tabs>
          <w:tab w:val="left" w:leader="underscore" w:pos="9926"/>
        </w:tabs>
        <w:spacing w:before="1402" w:after="0"/>
        <w:ind w:left="5347"/>
        <w:rPr>
          <w:rFonts w:ascii="Times New Roman" w:hAnsi="Times New Roman" w:cs="Times New Roman"/>
          <w:b/>
          <w:bCs/>
          <w:sz w:val="24"/>
          <w:szCs w:val="24"/>
        </w:rPr>
      </w:pPr>
    </w:p>
    <w:p w14:paraId="29EF0FD4" w14:textId="77777777" w:rsidR="0012275E" w:rsidRPr="002C741D" w:rsidRDefault="0012275E" w:rsidP="0012275E">
      <w:pPr>
        <w:shd w:val="clear" w:color="auto" w:fill="FFFFFF"/>
        <w:tabs>
          <w:tab w:val="left" w:leader="underscore" w:pos="9926"/>
        </w:tabs>
        <w:spacing w:before="1402" w:after="0"/>
        <w:ind w:left="5347"/>
        <w:rPr>
          <w:rFonts w:ascii="Times New Roman" w:hAnsi="Times New Roman" w:cs="Times New Roman"/>
          <w:b/>
          <w:bCs/>
          <w:sz w:val="24"/>
          <w:szCs w:val="24"/>
        </w:rPr>
      </w:pPr>
    </w:p>
    <w:p w14:paraId="533EF24F" w14:textId="77777777" w:rsidR="0012275E" w:rsidRPr="002C741D" w:rsidRDefault="0012275E" w:rsidP="0012275E">
      <w:pPr>
        <w:spacing w:after="0"/>
        <w:rPr>
          <w:rFonts w:ascii="Times New Roman" w:hAnsi="Times New Roman" w:cs="Times New Roman"/>
          <w:sz w:val="24"/>
          <w:szCs w:val="24"/>
        </w:rPr>
      </w:pPr>
    </w:p>
    <w:p w14:paraId="30E2A6AE" w14:textId="77777777" w:rsidR="0012275E" w:rsidRPr="002C741D" w:rsidRDefault="0012275E" w:rsidP="0012275E">
      <w:pPr>
        <w:spacing w:after="0"/>
        <w:rPr>
          <w:rFonts w:ascii="Times New Roman" w:hAnsi="Times New Roman" w:cs="Times New Roman"/>
          <w:sz w:val="24"/>
          <w:szCs w:val="24"/>
        </w:rPr>
      </w:pPr>
    </w:p>
    <w:p w14:paraId="31F4249C" w14:textId="79AD5941" w:rsidR="0012275E" w:rsidRPr="002C741D" w:rsidRDefault="0012275E" w:rsidP="001302D0">
      <w:pPr>
        <w:pStyle w:val="1"/>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val="0"/>
          <w:lang w:val="ru-RU"/>
        </w:rPr>
      </w:pPr>
    </w:p>
    <w:p w14:paraId="0A461A9D" w14:textId="77777777" w:rsidR="001302D0" w:rsidRPr="002C741D" w:rsidRDefault="001302D0" w:rsidP="001302D0">
      <w:pPr>
        <w:rPr>
          <w:rFonts w:ascii="Times New Roman" w:hAnsi="Times New Roman" w:cs="Times New Roman"/>
          <w:sz w:val="24"/>
          <w:szCs w:val="24"/>
        </w:rPr>
      </w:pPr>
    </w:p>
    <w:p w14:paraId="7E2D4418" w14:textId="77777777" w:rsidR="0012275E" w:rsidRPr="002C741D" w:rsidRDefault="0012275E" w:rsidP="0012275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val="0"/>
        </w:rPr>
      </w:pPr>
      <w:r w:rsidRPr="002C741D">
        <w:rPr>
          <w:b w:val="0"/>
        </w:rPr>
        <w:lastRenderedPageBreak/>
        <w:t>СОДЕРЖАНИЕ</w:t>
      </w:r>
    </w:p>
    <w:p w14:paraId="299A3B3D"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tbl>
      <w:tblPr>
        <w:tblW w:w="0" w:type="auto"/>
        <w:tblLook w:val="01E0" w:firstRow="1" w:lastRow="1" w:firstColumn="1" w:lastColumn="1" w:noHBand="0" w:noVBand="0"/>
      </w:tblPr>
      <w:tblGrid>
        <w:gridCol w:w="7668"/>
        <w:gridCol w:w="1903"/>
      </w:tblGrid>
      <w:tr w:rsidR="0012275E" w:rsidRPr="002C741D" w14:paraId="0CB99640" w14:textId="77777777" w:rsidTr="001605DF">
        <w:tc>
          <w:tcPr>
            <w:tcW w:w="7668" w:type="dxa"/>
            <w:shd w:val="clear" w:color="auto" w:fill="auto"/>
          </w:tcPr>
          <w:p w14:paraId="1CDF6A01" w14:textId="77777777" w:rsidR="0012275E" w:rsidRPr="002C741D" w:rsidRDefault="0012275E" w:rsidP="0012275E">
            <w:pPr>
              <w:pStyle w:val="1"/>
              <w:spacing w:after="0"/>
              <w:ind w:left="284"/>
              <w:jc w:val="both"/>
              <w:rPr>
                <w:b w:val="0"/>
                <w:caps/>
              </w:rPr>
            </w:pPr>
          </w:p>
        </w:tc>
        <w:tc>
          <w:tcPr>
            <w:tcW w:w="1903" w:type="dxa"/>
            <w:shd w:val="clear" w:color="auto" w:fill="auto"/>
          </w:tcPr>
          <w:p w14:paraId="41F26FD8" w14:textId="77777777" w:rsidR="0012275E" w:rsidRPr="002C741D" w:rsidRDefault="0012275E" w:rsidP="0012275E">
            <w:pPr>
              <w:spacing w:after="0"/>
              <w:jc w:val="center"/>
              <w:rPr>
                <w:rFonts w:ascii="Times New Roman" w:hAnsi="Times New Roman" w:cs="Times New Roman"/>
                <w:sz w:val="24"/>
                <w:szCs w:val="24"/>
              </w:rPr>
            </w:pPr>
            <w:r w:rsidRPr="002C741D">
              <w:rPr>
                <w:rFonts w:ascii="Times New Roman" w:hAnsi="Times New Roman" w:cs="Times New Roman"/>
                <w:sz w:val="24"/>
                <w:szCs w:val="24"/>
              </w:rPr>
              <w:t>стр.</w:t>
            </w:r>
          </w:p>
        </w:tc>
      </w:tr>
      <w:tr w:rsidR="0012275E" w:rsidRPr="002C741D" w14:paraId="6BF6A711" w14:textId="77777777" w:rsidTr="001605DF">
        <w:tc>
          <w:tcPr>
            <w:tcW w:w="7668" w:type="dxa"/>
            <w:shd w:val="clear" w:color="auto" w:fill="auto"/>
          </w:tcPr>
          <w:p w14:paraId="46C5D47D" w14:textId="77777777" w:rsidR="0012275E" w:rsidRPr="002C741D" w:rsidRDefault="0012275E" w:rsidP="0012275E">
            <w:pPr>
              <w:pStyle w:val="1"/>
              <w:numPr>
                <w:ilvl w:val="0"/>
                <w:numId w:val="9"/>
              </w:numPr>
              <w:suppressAutoHyphens w:val="0"/>
              <w:autoSpaceDE w:val="0"/>
              <w:autoSpaceDN w:val="0"/>
              <w:spacing w:before="0" w:after="0"/>
              <w:jc w:val="both"/>
              <w:rPr>
                <w:caps/>
                <w:lang w:val="ru-RU"/>
              </w:rPr>
            </w:pPr>
            <w:r w:rsidRPr="002C741D">
              <w:rPr>
                <w:caps/>
                <w:lang w:val="ru-RU"/>
              </w:rPr>
              <w:t>ПАСПОРТ ПРОГРАММЫ УЧЕБНОЙ ДИСЦИПЛИНЫ «основы электротехники и микроэлектроники»</w:t>
            </w:r>
          </w:p>
          <w:p w14:paraId="2E75A4F0" w14:textId="77777777" w:rsidR="0012275E" w:rsidRPr="002C741D" w:rsidRDefault="0012275E" w:rsidP="0012275E">
            <w:pPr>
              <w:spacing w:after="0"/>
              <w:rPr>
                <w:rFonts w:ascii="Times New Roman" w:hAnsi="Times New Roman" w:cs="Times New Roman"/>
                <w:b/>
                <w:sz w:val="24"/>
                <w:szCs w:val="24"/>
              </w:rPr>
            </w:pPr>
          </w:p>
        </w:tc>
        <w:tc>
          <w:tcPr>
            <w:tcW w:w="1903" w:type="dxa"/>
            <w:shd w:val="clear" w:color="auto" w:fill="auto"/>
          </w:tcPr>
          <w:p w14:paraId="724569BF" w14:textId="77777777" w:rsidR="0012275E" w:rsidRPr="002C741D" w:rsidRDefault="0012275E" w:rsidP="0012275E">
            <w:pPr>
              <w:spacing w:after="0"/>
              <w:jc w:val="center"/>
              <w:rPr>
                <w:rFonts w:ascii="Times New Roman" w:hAnsi="Times New Roman" w:cs="Times New Roman"/>
                <w:sz w:val="24"/>
                <w:szCs w:val="24"/>
              </w:rPr>
            </w:pPr>
            <w:r w:rsidRPr="002C741D">
              <w:rPr>
                <w:rFonts w:ascii="Times New Roman" w:hAnsi="Times New Roman" w:cs="Times New Roman"/>
                <w:sz w:val="24"/>
                <w:szCs w:val="24"/>
              </w:rPr>
              <w:t>4</w:t>
            </w:r>
          </w:p>
        </w:tc>
      </w:tr>
      <w:tr w:rsidR="0012275E" w:rsidRPr="002C741D" w14:paraId="524DB18E" w14:textId="77777777" w:rsidTr="001605DF">
        <w:tc>
          <w:tcPr>
            <w:tcW w:w="7668" w:type="dxa"/>
            <w:shd w:val="clear" w:color="auto" w:fill="auto"/>
          </w:tcPr>
          <w:p w14:paraId="7074198E" w14:textId="77777777" w:rsidR="0012275E" w:rsidRPr="002C741D" w:rsidRDefault="0012275E" w:rsidP="0012275E">
            <w:pPr>
              <w:pStyle w:val="1"/>
              <w:numPr>
                <w:ilvl w:val="0"/>
                <w:numId w:val="9"/>
              </w:numPr>
              <w:suppressAutoHyphens w:val="0"/>
              <w:autoSpaceDE w:val="0"/>
              <w:autoSpaceDN w:val="0"/>
              <w:spacing w:before="0" w:after="0"/>
              <w:jc w:val="both"/>
              <w:rPr>
                <w:caps/>
                <w:lang w:val="ru-RU"/>
              </w:rPr>
            </w:pPr>
            <w:r w:rsidRPr="002C741D">
              <w:rPr>
                <w:caps/>
                <w:lang w:val="ru-RU"/>
              </w:rPr>
              <w:t>СТРУКТУРА и содержание УЧЕБНОЙ ДИСЦИПЛИНЫ «основы электротехники и микроэлектроники»</w:t>
            </w:r>
          </w:p>
          <w:p w14:paraId="31054975" w14:textId="77777777" w:rsidR="0012275E" w:rsidRPr="002C741D" w:rsidRDefault="0012275E" w:rsidP="0012275E">
            <w:pPr>
              <w:pStyle w:val="1"/>
              <w:spacing w:after="0"/>
              <w:ind w:left="284"/>
              <w:jc w:val="both"/>
              <w:rPr>
                <w:caps/>
                <w:lang w:val="ru-RU"/>
              </w:rPr>
            </w:pPr>
          </w:p>
        </w:tc>
        <w:tc>
          <w:tcPr>
            <w:tcW w:w="1903" w:type="dxa"/>
            <w:shd w:val="clear" w:color="auto" w:fill="auto"/>
          </w:tcPr>
          <w:p w14:paraId="32DFE47F" w14:textId="77777777" w:rsidR="0012275E" w:rsidRPr="002C741D" w:rsidRDefault="0012275E" w:rsidP="0012275E">
            <w:pPr>
              <w:spacing w:after="0"/>
              <w:jc w:val="center"/>
              <w:rPr>
                <w:rFonts w:ascii="Times New Roman" w:hAnsi="Times New Roman" w:cs="Times New Roman"/>
                <w:sz w:val="24"/>
                <w:szCs w:val="24"/>
              </w:rPr>
            </w:pPr>
            <w:r w:rsidRPr="002C741D">
              <w:rPr>
                <w:rFonts w:ascii="Times New Roman" w:hAnsi="Times New Roman" w:cs="Times New Roman"/>
                <w:sz w:val="24"/>
                <w:szCs w:val="24"/>
              </w:rPr>
              <w:t>5</w:t>
            </w:r>
          </w:p>
        </w:tc>
      </w:tr>
      <w:tr w:rsidR="0012275E" w:rsidRPr="002C741D" w14:paraId="3B2BD307" w14:textId="77777777" w:rsidTr="001605DF">
        <w:trPr>
          <w:trHeight w:val="670"/>
        </w:trPr>
        <w:tc>
          <w:tcPr>
            <w:tcW w:w="7668" w:type="dxa"/>
            <w:shd w:val="clear" w:color="auto" w:fill="auto"/>
          </w:tcPr>
          <w:p w14:paraId="09A17120" w14:textId="77777777" w:rsidR="0012275E" w:rsidRPr="002C741D" w:rsidRDefault="0012275E" w:rsidP="0012275E">
            <w:pPr>
              <w:pStyle w:val="1"/>
              <w:numPr>
                <w:ilvl w:val="0"/>
                <w:numId w:val="9"/>
              </w:numPr>
              <w:suppressAutoHyphens w:val="0"/>
              <w:autoSpaceDE w:val="0"/>
              <w:autoSpaceDN w:val="0"/>
              <w:spacing w:before="0" w:after="0"/>
              <w:jc w:val="both"/>
              <w:rPr>
                <w:caps/>
                <w:lang w:val="ru-RU"/>
              </w:rPr>
            </w:pPr>
            <w:r w:rsidRPr="002C741D">
              <w:rPr>
                <w:caps/>
                <w:lang w:val="ru-RU"/>
              </w:rPr>
              <w:t>условия реализации программы учебной дисциплины «основы электротехники и микроэлектроники»</w:t>
            </w:r>
          </w:p>
          <w:p w14:paraId="117D989E" w14:textId="77777777" w:rsidR="0012275E" w:rsidRPr="002C741D" w:rsidRDefault="0012275E" w:rsidP="0012275E">
            <w:pPr>
              <w:pStyle w:val="1"/>
              <w:spacing w:after="0"/>
              <w:ind w:left="284"/>
              <w:jc w:val="both"/>
              <w:rPr>
                <w:caps/>
                <w:lang w:val="ru-RU"/>
              </w:rPr>
            </w:pPr>
          </w:p>
        </w:tc>
        <w:tc>
          <w:tcPr>
            <w:tcW w:w="1903" w:type="dxa"/>
            <w:shd w:val="clear" w:color="auto" w:fill="auto"/>
          </w:tcPr>
          <w:p w14:paraId="1A549D86" w14:textId="77777777" w:rsidR="0012275E" w:rsidRPr="002C741D" w:rsidRDefault="0012275E" w:rsidP="0012275E">
            <w:pPr>
              <w:spacing w:after="0"/>
              <w:jc w:val="center"/>
              <w:rPr>
                <w:rFonts w:ascii="Times New Roman" w:hAnsi="Times New Roman" w:cs="Times New Roman"/>
                <w:sz w:val="24"/>
                <w:szCs w:val="24"/>
              </w:rPr>
            </w:pPr>
            <w:r w:rsidRPr="002C741D">
              <w:rPr>
                <w:rFonts w:ascii="Times New Roman" w:hAnsi="Times New Roman" w:cs="Times New Roman"/>
                <w:sz w:val="24"/>
                <w:szCs w:val="24"/>
              </w:rPr>
              <w:t>9</w:t>
            </w:r>
          </w:p>
        </w:tc>
      </w:tr>
      <w:tr w:rsidR="0012275E" w:rsidRPr="002C741D" w14:paraId="2EF63095" w14:textId="77777777" w:rsidTr="001605DF">
        <w:tc>
          <w:tcPr>
            <w:tcW w:w="7668" w:type="dxa"/>
            <w:shd w:val="clear" w:color="auto" w:fill="auto"/>
          </w:tcPr>
          <w:p w14:paraId="1B4B99F9" w14:textId="77777777" w:rsidR="0012275E" w:rsidRPr="002C741D" w:rsidRDefault="0012275E" w:rsidP="0012275E">
            <w:pPr>
              <w:pStyle w:val="1"/>
              <w:numPr>
                <w:ilvl w:val="0"/>
                <w:numId w:val="9"/>
              </w:numPr>
              <w:suppressAutoHyphens w:val="0"/>
              <w:autoSpaceDE w:val="0"/>
              <w:autoSpaceDN w:val="0"/>
              <w:spacing w:before="0" w:after="0"/>
              <w:jc w:val="both"/>
              <w:rPr>
                <w:caps/>
                <w:lang w:val="ru-RU"/>
              </w:rPr>
            </w:pPr>
            <w:r w:rsidRPr="002C741D">
              <w:rPr>
                <w:caps/>
                <w:lang w:val="ru-RU"/>
              </w:rPr>
              <w:t>Контроль и оценка результатов Освоения учебной дисциплины «основы электротехники и микроэлектроники»</w:t>
            </w:r>
          </w:p>
          <w:p w14:paraId="3E5EA48C" w14:textId="77777777" w:rsidR="0012275E" w:rsidRPr="002C741D" w:rsidRDefault="0012275E" w:rsidP="0012275E">
            <w:pPr>
              <w:pStyle w:val="1"/>
              <w:spacing w:after="0"/>
              <w:ind w:left="284"/>
              <w:jc w:val="both"/>
              <w:rPr>
                <w:caps/>
                <w:lang w:val="ru-RU"/>
              </w:rPr>
            </w:pPr>
          </w:p>
        </w:tc>
        <w:tc>
          <w:tcPr>
            <w:tcW w:w="1903" w:type="dxa"/>
            <w:shd w:val="clear" w:color="auto" w:fill="auto"/>
          </w:tcPr>
          <w:p w14:paraId="4FDB6673" w14:textId="77777777" w:rsidR="0012275E" w:rsidRPr="002C741D" w:rsidRDefault="0012275E" w:rsidP="0012275E">
            <w:pPr>
              <w:spacing w:after="0"/>
              <w:jc w:val="center"/>
              <w:rPr>
                <w:rFonts w:ascii="Times New Roman" w:hAnsi="Times New Roman" w:cs="Times New Roman"/>
                <w:sz w:val="24"/>
                <w:szCs w:val="24"/>
              </w:rPr>
            </w:pPr>
            <w:r w:rsidRPr="002C741D">
              <w:rPr>
                <w:rFonts w:ascii="Times New Roman" w:hAnsi="Times New Roman" w:cs="Times New Roman"/>
                <w:sz w:val="24"/>
                <w:szCs w:val="24"/>
              </w:rPr>
              <w:t>11</w:t>
            </w:r>
          </w:p>
        </w:tc>
      </w:tr>
    </w:tbl>
    <w:p w14:paraId="35B27FB3"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p w14:paraId="1BD9B904"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Cs/>
          <w:i/>
          <w:sz w:val="24"/>
          <w:szCs w:val="24"/>
        </w:rPr>
      </w:pPr>
    </w:p>
    <w:p w14:paraId="0A9B90C5" w14:textId="77777777" w:rsidR="0012275E" w:rsidRPr="002C741D" w:rsidRDefault="0012275E" w:rsidP="001227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b/>
          <w:caps/>
          <w:sz w:val="24"/>
          <w:szCs w:val="24"/>
        </w:rPr>
      </w:pPr>
      <w:r w:rsidRPr="002C741D">
        <w:rPr>
          <w:rFonts w:ascii="Times New Roman" w:hAnsi="Times New Roman" w:cs="Times New Roman"/>
          <w:b/>
          <w:caps/>
          <w:sz w:val="24"/>
          <w:szCs w:val="24"/>
          <w:u w:val="single"/>
        </w:rPr>
        <w:br w:type="page"/>
      </w:r>
      <w:r w:rsidRPr="002C741D">
        <w:rPr>
          <w:rFonts w:ascii="Times New Roman" w:hAnsi="Times New Roman" w:cs="Times New Roman"/>
          <w:b/>
          <w:caps/>
          <w:sz w:val="24"/>
          <w:szCs w:val="24"/>
        </w:rPr>
        <w:lastRenderedPageBreak/>
        <w:t>1. паспорт ПРОГРАММЫ УЧЕБНОЙ ДИСЦИПЛИНЫ</w:t>
      </w:r>
    </w:p>
    <w:p w14:paraId="0D0D7F88"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r w:rsidRPr="002C741D">
        <w:rPr>
          <w:rFonts w:ascii="Times New Roman" w:hAnsi="Times New Roman" w:cs="Times New Roman"/>
          <w:b/>
          <w:sz w:val="24"/>
          <w:szCs w:val="24"/>
        </w:rPr>
        <w:t>ОП. 02. Основы электротехники и микроэлектроники</w:t>
      </w:r>
    </w:p>
    <w:p w14:paraId="59E22D17"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b/>
          <w:sz w:val="24"/>
          <w:szCs w:val="24"/>
        </w:rPr>
      </w:pPr>
    </w:p>
    <w:p w14:paraId="54E8BD65"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b/>
          <w:sz w:val="24"/>
          <w:szCs w:val="24"/>
        </w:rPr>
      </w:pPr>
      <w:r w:rsidRPr="002C741D">
        <w:rPr>
          <w:rFonts w:ascii="Times New Roman" w:hAnsi="Times New Roman" w:cs="Times New Roman"/>
          <w:b/>
          <w:sz w:val="24"/>
          <w:szCs w:val="24"/>
        </w:rPr>
        <w:t>1.1. Область применения программы</w:t>
      </w:r>
    </w:p>
    <w:p w14:paraId="7FB6B70F" w14:textId="3E77A039" w:rsidR="0012275E" w:rsidRPr="002C741D" w:rsidRDefault="0012275E" w:rsidP="0012275E">
      <w:pPr>
        <w:spacing w:after="0"/>
        <w:jc w:val="both"/>
        <w:rPr>
          <w:rFonts w:ascii="Times New Roman" w:hAnsi="Times New Roman" w:cs="Times New Roman"/>
          <w:sz w:val="24"/>
          <w:szCs w:val="24"/>
          <w:u w:val="single"/>
        </w:rPr>
      </w:pPr>
      <w:r w:rsidRPr="002C741D">
        <w:rPr>
          <w:rFonts w:ascii="Times New Roman" w:hAnsi="Times New Roman" w:cs="Times New Roman"/>
          <w:sz w:val="24"/>
          <w:szCs w:val="24"/>
        </w:rPr>
        <w:t>Программа учебной дисциплины является частью программы подготовки квалифицированных рабочих, служащих по профессии  среднего профессионального образования (далее - СПО):</w:t>
      </w:r>
      <w:r w:rsidRPr="002C741D">
        <w:rPr>
          <w:rFonts w:ascii="Times New Roman" w:hAnsi="Times New Roman" w:cs="Times New Roman"/>
          <w:sz w:val="24"/>
          <w:szCs w:val="24"/>
          <w:u w:val="single"/>
        </w:rPr>
        <w:t xml:space="preserve"> 15.01.20 «Слесарь по контрольно-измерительным приборам и автоматике».</w:t>
      </w:r>
    </w:p>
    <w:p w14:paraId="1F99C5D1" w14:textId="77777777" w:rsidR="0012275E" w:rsidRPr="002C741D" w:rsidRDefault="0012275E" w:rsidP="0012275E">
      <w:pPr>
        <w:pStyle w:val="affff2"/>
        <w:tabs>
          <w:tab w:val="left" w:pos="0"/>
        </w:tabs>
        <w:rPr>
          <w:rFonts w:ascii="Times New Roman" w:hAnsi="Times New Roman" w:cs="Times New Roman"/>
          <w:b/>
        </w:rPr>
      </w:pPr>
    </w:p>
    <w:p w14:paraId="6946B711"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rPr>
          <w:rFonts w:ascii="Times New Roman" w:hAnsi="Times New Roman" w:cs="Times New Roman"/>
          <w:b/>
          <w:sz w:val="24"/>
          <w:szCs w:val="24"/>
        </w:rPr>
      </w:pPr>
      <w:r w:rsidRPr="002C741D">
        <w:rPr>
          <w:rFonts w:ascii="Times New Roman" w:hAnsi="Times New Roman" w:cs="Times New Roman"/>
          <w:b/>
          <w:sz w:val="24"/>
          <w:szCs w:val="24"/>
        </w:rPr>
        <w:t>1.2. Место дисциплины в структуре основной профессиональной образовательной программы:</w:t>
      </w:r>
    </w:p>
    <w:p w14:paraId="58EA06B4"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rPr>
          <w:rFonts w:ascii="Times New Roman" w:hAnsi="Times New Roman" w:cs="Times New Roman"/>
          <w:sz w:val="24"/>
          <w:szCs w:val="24"/>
        </w:rPr>
      </w:pPr>
      <w:r w:rsidRPr="002C741D">
        <w:rPr>
          <w:rFonts w:ascii="Times New Roman" w:hAnsi="Times New Roman" w:cs="Times New Roman"/>
          <w:sz w:val="24"/>
          <w:szCs w:val="24"/>
        </w:rPr>
        <w:t>дисциплина входит в общепрофессиональный цикл.</w:t>
      </w:r>
    </w:p>
    <w:p w14:paraId="25100713"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p>
    <w:p w14:paraId="72EC3C04"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r w:rsidRPr="002C741D">
        <w:rPr>
          <w:rFonts w:ascii="Times New Roman" w:hAnsi="Times New Roman" w:cs="Times New Roman"/>
          <w:b/>
          <w:sz w:val="24"/>
          <w:szCs w:val="24"/>
        </w:rPr>
        <w:t>1.3. Цели и задачи дисциплины – требования к результатам освоения дисциплины:</w:t>
      </w:r>
    </w:p>
    <w:p w14:paraId="6BC756AB" w14:textId="77777777" w:rsidR="0012275E" w:rsidRPr="002C741D" w:rsidRDefault="0012275E" w:rsidP="0012275E">
      <w:pPr>
        <w:pStyle w:val="ac"/>
        <w:jc w:val="both"/>
        <w:rPr>
          <w:rFonts w:ascii="Times New Roman" w:hAnsi="Times New Roman" w:cs="Times New Roman"/>
          <w:b/>
          <w:sz w:val="24"/>
          <w:szCs w:val="24"/>
        </w:rPr>
      </w:pPr>
    </w:p>
    <w:p w14:paraId="5954C9A4" w14:textId="77777777" w:rsidR="0012275E" w:rsidRPr="002C741D" w:rsidRDefault="0012275E" w:rsidP="0012275E">
      <w:pPr>
        <w:pStyle w:val="ac"/>
        <w:jc w:val="both"/>
        <w:rPr>
          <w:rFonts w:ascii="Times New Roman" w:hAnsi="Times New Roman" w:cs="Times New Roman"/>
          <w:sz w:val="24"/>
          <w:szCs w:val="24"/>
        </w:rPr>
      </w:pPr>
      <w:r w:rsidRPr="002C741D">
        <w:rPr>
          <w:rFonts w:ascii="Times New Roman" w:hAnsi="Times New Roman" w:cs="Times New Roman"/>
          <w:b/>
          <w:sz w:val="24"/>
          <w:szCs w:val="24"/>
        </w:rPr>
        <w:t xml:space="preserve">Цель </w:t>
      </w:r>
      <w:r w:rsidRPr="002C741D">
        <w:rPr>
          <w:rFonts w:ascii="Times New Roman" w:hAnsi="Times New Roman" w:cs="Times New Roman"/>
          <w:sz w:val="24"/>
          <w:szCs w:val="24"/>
        </w:rPr>
        <w:t>преподавания дисциплины «Основы электротехники и микроэлектроники» - дать обучающимся теоретические  знания  в  области  электротехники и микроэлектроники  и  практические  навыки  в      безопасном использовании электрической аппаратуры при выполнении трудовых функций.</w:t>
      </w:r>
    </w:p>
    <w:p w14:paraId="24C88B98" w14:textId="77777777" w:rsidR="0012275E" w:rsidRPr="002C741D" w:rsidRDefault="0012275E" w:rsidP="0012275E">
      <w:pPr>
        <w:pStyle w:val="af8"/>
        <w:spacing w:before="132" w:line="276" w:lineRule="auto"/>
        <w:ind w:right="223"/>
        <w:jc w:val="both"/>
        <w:rPr>
          <w:rFonts w:ascii="Times New Roman" w:hAnsi="Times New Roman"/>
          <w:b/>
          <w:lang w:val="sah-RU"/>
        </w:rPr>
      </w:pPr>
      <w:r w:rsidRPr="002C741D">
        <w:rPr>
          <w:rFonts w:ascii="Times New Roman" w:hAnsi="Times New Roman"/>
          <w:b/>
          <w:lang w:val="sah-RU"/>
        </w:rPr>
        <w:t xml:space="preserve">Задачи: </w:t>
      </w:r>
    </w:p>
    <w:p w14:paraId="3CA01917" w14:textId="77777777" w:rsidR="0012275E" w:rsidRPr="002C741D" w:rsidRDefault="0012275E" w:rsidP="0012275E">
      <w:pPr>
        <w:pStyle w:val="af8"/>
        <w:numPr>
          <w:ilvl w:val="0"/>
          <w:numId w:val="2"/>
        </w:numPr>
        <w:ind w:right="223"/>
        <w:jc w:val="both"/>
        <w:rPr>
          <w:rFonts w:ascii="Times New Roman" w:hAnsi="Times New Roman"/>
          <w:lang w:val="sah-RU"/>
        </w:rPr>
      </w:pPr>
      <w:r w:rsidRPr="002C741D">
        <w:rPr>
          <w:rFonts w:ascii="Times New Roman" w:hAnsi="Times New Roman"/>
          <w:lang w:val="sah-RU"/>
        </w:rPr>
        <w:t>Продолжить формирование коммуникативной компетентности будущих специалистов;</w:t>
      </w:r>
    </w:p>
    <w:p w14:paraId="64EF5D25" w14:textId="77777777" w:rsidR="0012275E" w:rsidRPr="002C741D" w:rsidRDefault="0012275E" w:rsidP="0012275E">
      <w:pPr>
        <w:pStyle w:val="af8"/>
        <w:numPr>
          <w:ilvl w:val="0"/>
          <w:numId w:val="2"/>
        </w:numPr>
        <w:ind w:right="223"/>
        <w:jc w:val="both"/>
        <w:rPr>
          <w:rFonts w:ascii="Times New Roman" w:hAnsi="Times New Roman"/>
        </w:rPr>
      </w:pPr>
      <w:r w:rsidRPr="002C741D">
        <w:rPr>
          <w:rFonts w:ascii="Times New Roman" w:hAnsi="Times New Roman"/>
          <w:lang w:val="sah-RU"/>
        </w:rPr>
        <w:t>Развивать навыки</w:t>
      </w:r>
      <w:r w:rsidRPr="002C741D">
        <w:rPr>
          <w:rFonts w:ascii="Times New Roman" w:hAnsi="Times New Roman"/>
        </w:rPr>
        <w:t xml:space="preserve"> расчета  и измерения основных параметров простых электрических, магнитных и электронных цепей.</w:t>
      </w:r>
    </w:p>
    <w:p w14:paraId="4DD553D2" w14:textId="77777777" w:rsidR="0012275E" w:rsidRPr="002C741D" w:rsidRDefault="0012275E" w:rsidP="0012275E">
      <w:pPr>
        <w:pStyle w:val="af8"/>
        <w:numPr>
          <w:ilvl w:val="0"/>
          <w:numId w:val="2"/>
        </w:numPr>
        <w:ind w:right="223"/>
        <w:jc w:val="both"/>
        <w:rPr>
          <w:rFonts w:ascii="Times New Roman" w:hAnsi="Times New Roman"/>
          <w:lang w:val="sah-RU"/>
        </w:rPr>
      </w:pPr>
      <w:r w:rsidRPr="002C741D">
        <w:rPr>
          <w:rFonts w:ascii="Times New Roman" w:hAnsi="Times New Roman"/>
          <w:lang w:val="sah-RU"/>
        </w:rPr>
        <w:t xml:space="preserve">Научить использовать знания и умения  из области электротехники </w:t>
      </w:r>
      <w:r w:rsidRPr="002C741D">
        <w:rPr>
          <w:rFonts w:ascii="Times New Roman" w:hAnsi="Times New Roman"/>
        </w:rPr>
        <w:t xml:space="preserve"> для выполнения трудовых функций</w:t>
      </w:r>
      <w:r w:rsidRPr="002C741D">
        <w:rPr>
          <w:rFonts w:ascii="Times New Roman" w:hAnsi="Times New Roman"/>
          <w:lang w:val="sah-RU"/>
        </w:rPr>
        <w:t>.</w:t>
      </w:r>
    </w:p>
    <w:p w14:paraId="0BFD710A"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sah-RU"/>
        </w:rPr>
      </w:pPr>
    </w:p>
    <w:p w14:paraId="14E646A1"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r w:rsidRPr="002C741D">
        <w:rPr>
          <w:rFonts w:ascii="Times New Roman" w:hAnsi="Times New Roman" w:cs="Times New Roman"/>
          <w:b/>
          <w:sz w:val="24"/>
          <w:szCs w:val="24"/>
        </w:rPr>
        <w:t>В результате освоения дисциплины обучающийся должен уметь:</w:t>
      </w:r>
    </w:p>
    <w:p w14:paraId="61305897" w14:textId="77777777" w:rsidR="0012275E" w:rsidRPr="002C741D" w:rsidRDefault="0012275E" w:rsidP="0012275E">
      <w:pPr>
        <w:pStyle w:val="aa"/>
        <w:numPr>
          <w:ilvl w:val="0"/>
          <w:numId w:val="11"/>
        </w:numPr>
        <w:suppressAutoHyphens w:val="0"/>
        <w:spacing w:before="0" w:after="0"/>
        <w:contextualSpacing/>
      </w:pPr>
      <w:proofErr w:type="spellStart"/>
      <w:r w:rsidRPr="002C741D">
        <w:t>рассчитывать</w:t>
      </w:r>
      <w:proofErr w:type="spellEnd"/>
      <w:r w:rsidRPr="002C741D">
        <w:t xml:space="preserve"> </w:t>
      </w:r>
      <w:proofErr w:type="spellStart"/>
      <w:r w:rsidRPr="002C741D">
        <w:t>параметры</w:t>
      </w:r>
      <w:proofErr w:type="spellEnd"/>
      <w:r w:rsidRPr="002C741D">
        <w:t xml:space="preserve"> </w:t>
      </w:r>
      <w:proofErr w:type="spellStart"/>
      <w:r w:rsidRPr="002C741D">
        <w:t>электрических</w:t>
      </w:r>
      <w:proofErr w:type="spellEnd"/>
      <w:r w:rsidRPr="002C741D">
        <w:t xml:space="preserve">       </w:t>
      </w:r>
      <w:proofErr w:type="spellStart"/>
      <w:r w:rsidRPr="002C741D">
        <w:t>цепей</w:t>
      </w:r>
      <w:proofErr w:type="spellEnd"/>
      <w:r w:rsidRPr="002C741D">
        <w:t>;</w:t>
      </w:r>
    </w:p>
    <w:p w14:paraId="16C38B59" w14:textId="77777777" w:rsidR="0012275E" w:rsidRPr="002C741D" w:rsidRDefault="0012275E" w:rsidP="0012275E">
      <w:pPr>
        <w:pStyle w:val="aa"/>
        <w:numPr>
          <w:ilvl w:val="0"/>
          <w:numId w:val="11"/>
        </w:numPr>
        <w:suppressAutoHyphens w:val="0"/>
        <w:spacing w:before="0" w:after="0"/>
        <w:contextualSpacing/>
      </w:pPr>
      <w:proofErr w:type="spellStart"/>
      <w:r w:rsidRPr="002C741D">
        <w:t>эксплуатировать</w:t>
      </w:r>
      <w:proofErr w:type="spellEnd"/>
      <w:r w:rsidRPr="002C741D">
        <w:t xml:space="preserve">  </w:t>
      </w:r>
      <w:proofErr w:type="spellStart"/>
      <w:r w:rsidRPr="002C741D">
        <w:t>электроизмерительные</w:t>
      </w:r>
      <w:proofErr w:type="spellEnd"/>
      <w:r w:rsidRPr="002C741D">
        <w:t xml:space="preserve"> </w:t>
      </w:r>
      <w:proofErr w:type="spellStart"/>
      <w:r w:rsidRPr="002C741D">
        <w:t>приборы</w:t>
      </w:r>
      <w:proofErr w:type="spellEnd"/>
      <w:r w:rsidRPr="002C741D">
        <w:t xml:space="preserve">;          </w:t>
      </w:r>
    </w:p>
    <w:p w14:paraId="66C59DC9" w14:textId="77777777" w:rsidR="0012275E" w:rsidRPr="002C741D" w:rsidRDefault="0012275E" w:rsidP="0012275E">
      <w:pPr>
        <w:pStyle w:val="aa"/>
        <w:numPr>
          <w:ilvl w:val="0"/>
          <w:numId w:val="11"/>
        </w:numPr>
        <w:suppressAutoHyphens w:val="0"/>
        <w:spacing w:before="0" w:after="0"/>
        <w:contextualSpacing/>
      </w:pPr>
      <w:proofErr w:type="spellStart"/>
      <w:r w:rsidRPr="002C741D">
        <w:t>контролировать</w:t>
      </w:r>
      <w:proofErr w:type="spellEnd"/>
      <w:r w:rsidRPr="002C741D">
        <w:t xml:space="preserve"> </w:t>
      </w:r>
      <w:proofErr w:type="spellStart"/>
      <w:r w:rsidRPr="002C741D">
        <w:t>качество</w:t>
      </w:r>
      <w:proofErr w:type="spellEnd"/>
      <w:r w:rsidRPr="002C741D">
        <w:t xml:space="preserve"> </w:t>
      </w:r>
      <w:proofErr w:type="spellStart"/>
      <w:r w:rsidRPr="002C741D">
        <w:t>выполняемых</w:t>
      </w:r>
      <w:proofErr w:type="spellEnd"/>
      <w:r w:rsidRPr="002C741D">
        <w:t xml:space="preserve"> </w:t>
      </w:r>
      <w:proofErr w:type="spellStart"/>
      <w:r w:rsidRPr="002C741D">
        <w:t>работ</w:t>
      </w:r>
      <w:proofErr w:type="spellEnd"/>
    </w:p>
    <w:p w14:paraId="46431AA9" w14:textId="77777777" w:rsidR="0012275E" w:rsidRPr="002C741D" w:rsidRDefault="0012275E" w:rsidP="0012275E">
      <w:pPr>
        <w:pStyle w:val="aa"/>
        <w:numPr>
          <w:ilvl w:val="0"/>
          <w:numId w:val="11"/>
        </w:numPr>
        <w:suppressAutoHyphens w:val="0"/>
        <w:spacing w:before="0" w:after="0"/>
        <w:contextualSpacing/>
      </w:pPr>
      <w:proofErr w:type="spellStart"/>
      <w:r w:rsidRPr="002C741D">
        <w:t>производить</w:t>
      </w:r>
      <w:proofErr w:type="spellEnd"/>
      <w:r w:rsidRPr="002C741D">
        <w:t xml:space="preserve"> </w:t>
      </w:r>
      <w:proofErr w:type="spellStart"/>
      <w:r w:rsidRPr="002C741D">
        <w:t>контроль</w:t>
      </w:r>
      <w:proofErr w:type="spellEnd"/>
      <w:r w:rsidRPr="002C741D">
        <w:t xml:space="preserve"> </w:t>
      </w:r>
      <w:proofErr w:type="spellStart"/>
      <w:r w:rsidRPr="002C741D">
        <w:t>различных</w:t>
      </w:r>
      <w:proofErr w:type="spellEnd"/>
      <w:r w:rsidRPr="002C741D">
        <w:t xml:space="preserve"> </w:t>
      </w:r>
      <w:proofErr w:type="spellStart"/>
      <w:r w:rsidRPr="002C741D">
        <w:t>параметров</w:t>
      </w:r>
      <w:proofErr w:type="spellEnd"/>
    </w:p>
    <w:p w14:paraId="17629BCA" w14:textId="77777777" w:rsidR="0012275E" w:rsidRPr="002C741D" w:rsidRDefault="0012275E" w:rsidP="0012275E">
      <w:pPr>
        <w:pStyle w:val="aa"/>
        <w:numPr>
          <w:ilvl w:val="0"/>
          <w:numId w:val="11"/>
        </w:numPr>
        <w:suppressAutoHyphens w:val="0"/>
        <w:spacing w:before="0" w:after="0"/>
        <w:contextualSpacing/>
      </w:pPr>
      <w:proofErr w:type="spellStart"/>
      <w:r w:rsidRPr="002C741D">
        <w:t>читать</w:t>
      </w:r>
      <w:proofErr w:type="spellEnd"/>
      <w:r w:rsidRPr="002C741D">
        <w:t xml:space="preserve"> </w:t>
      </w:r>
      <w:proofErr w:type="spellStart"/>
      <w:r w:rsidRPr="002C741D">
        <w:t>инструктивную</w:t>
      </w:r>
      <w:proofErr w:type="spellEnd"/>
      <w:r w:rsidRPr="002C741D">
        <w:t xml:space="preserve"> </w:t>
      </w:r>
      <w:proofErr w:type="spellStart"/>
      <w:r w:rsidRPr="002C741D">
        <w:t>документацию</w:t>
      </w:r>
      <w:proofErr w:type="spellEnd"/>
    </w:p>
    <w:p w14:paraId="3CFF586B" w14:textId="77777777" w:rsidR="0012275E" w:rsidRPr="002C741D" w:rsidRDefault="0012275E" w:rsidP="0012275E">
      <w:pPr>
        <w:numPr>
          <w:ilvl w:val="0"/>
          <w:numId w:val="10"/>
        </w:numPr>
        <w:tabs>
          <w:tab w:val="clear" w:pos="284"/>
          <w:tab w:val="num" w:pos="720"/>
        </w:tabs>
        <w:suppressAutoHyphens w:val="0"/>
        <w:spacing w:after="0" w:line="240" w:lineRule="auto"/>
        <w:rPr>
          <w:rFonts w:ascii="Times New Roman" w:hAnsi="Times New Roman" w:cs="Times New Roman"/>
          <w:b/>
          <w:sz w:val="24"/>
          <w:szCs w:val="24"/>
        </w:rPr>
      </w:pPr>
      <w:r w:rsidRPr="002C741D">
        <w:rPr>
          <w:rFonts w:ascii="Times New Roman" w:hAnsi="Times New Roman" w:cs="Times New Roman"/>
          <w:b/>
          <w:sz w:val="24"/>
          <w:szCs w:val="24"/>
        </w:rPr>
        <w:t xml:space="preserve">   В результате освоения дисциплины обучающийся должен знать:</w:t>
      </w:r>
    </w:p>
    <w:p w14:paraId="2AEFD804" w14:textId="77777777" w:rsidR="0012275E" w:rsidRPr="002C741D" w:rsidRDefault="0012275E" w:rsidP="0012275E">
      <w:pPr>
        <w:pStyle w:val="aa"/>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contextualSpacing/>
        <w:jc w:val="both"/>
        <w:rPr>
          <w:lang w:val="ru-RU"/>
        </w:rPr>
      </w:pPr>
      <w:r w:rsidRPr="002C741D">
        <w:rPr>
          <w:lang w:val="ru-RU"/>
        </w:rPr>
        <w:t xml:space="preserve">методы расчета параметров простых электрических цепей;         </w:t>
      </w:r>
    </w:p>
    <w:p w14:paraId="4E3ECE72" w14:textId="77777777" w:rsidR="0012275E" w:rsidRPr="002C741D" w:rsidRDefault="0012275E" w:rsidP="0012275E">
      <w:pPr>
        <w:pStyle w:val="aa"/>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contextualSpacing/>
        <w:jc w:val="both"/>
      </w:pPr>
      <w:proofErr w:type="spellStart"/>
      <w:r w:rsidRPr="002C741D">
        <w:t>принципы</w:t>
      </w:r>
      <w:proofErr w:type="spellEnd"/>
      <w:r w:rsidRPr="002C741D">
        <w:t xml:space="preserve"> </w:t>
      </w:r>
      <w:proofErr w:type="spellStart"/>
      <w:r w:rsidRPr="002C741D">
        <w:t>работы</w:t>
      </w:r>
      <w:proofErr w:type="spellEnd"/>
      <w:r w:rsidRPr="002C741D">
        <w:t xml:space="preserve"> </w:t>
      </w:r>
      <w:proofErr w:type="spellStart"/>
      <w:r w:rsidRPr="002C741D">
        <w:t>типовых</w:t>
      </w:r>
      <w:proofErr w:type="spellEnd"/>
      <w:r w:rsidRPr="002C741D">
        <w:t xml:space="preserve"> </w:t>
      </w:r>
      <w:proofErr w:type="spellStart"/>
      <w:r w:rsidRPr="002C741D">
        <w:t>электронных</w:t>
      </w:r>
      <w:proofErr w:type="spellEnd"/>
      <w:r w:rsidRPr="002C741D">
        <w:t xml:space="preserve"> </w:t>
      </w:r>
      <w:proofErr w:type="spellStart"/>
      <w:r w:rsidRPr="002C741D">
        <w:t>устройств</w:t>
      </w:r>
      <w:proofErr w:type="spellEnd"/>
    </w:p>
    <w:p w14:paraId="5A82BFB5" w14:textId="77777777" w:rsidR="0012275E" w:rsidRPr="002C741D" w:rsidRDefault="0012275E" w:rsidP="0012275E">
      <w:pPr>
        <w:pStyle w:val="aa"/>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contextualSpacing/>
        <w:jc w:val="both"/>
      </w:pPr>
      <w:proofErr w:type="spellStart"/>
      <w:r w:rsidRPr="002C741D">
        <w:t>техническую</w:t>
      </w:r>
      <w:proofErr w:type="spellEnd"/>
      <w:r w:rsidRPr="002C741D">
        <w:t xml:space="preserve"> </w:t>
      </w:r>
      <w:proofErr w:type="spellStart"/>
      <w:r w:rsidRPr="002C741D">
        <w:t>терминологию</w:t>
      </w:r>
      <w:proofErr w:type="spellEnd"/>
    </w:p>
    <w:p w14:paraId="650169DA" w14:textId="77777777" w:rsidR="0012275E" w:rsidRPr="002C741D" w:rsidRDefault="0012275E" w:rsidP="0012275E">
      <w:pPr>
        <w:pStyle w:val="ac"/>
        <w:ind w:left="360"/>
        <w:jc w:val="both"/>
        <w:rPr>
          <w:rFonts w:ascii="Times New Roman" w:hAnsi="Times New Roman" w:cs="Times New Roman"/>
          <w:b/>
          <w:sz w:val="24"/>
          <w:szCs w:val="24"/>
        </w:rPr>
      </w:pPr>
      <w:r w:rsidRPr="002C741D">
        <w:rPr>
          <w:rFonts w:ascii="Times New Roman" w:hAnsi="Times New Roman" w:cs="Times New Roman"/>
          <w:b/>
          <w:sz w:val="24"/>
          <w:szCs w:val="24"/>
        </w:rPr>
        <w:t>В результате изучения дисциплины студент должен освоить профессиональные компетенции:</w:t>
      </w:r>
    </w:p>
    <w:tbl>
      <w:tblPr>
        <w:tblW w:w="9498" w:type="dxa"/>
        <w:tblInd w:w="108" w:type="dxa"/>
        <w:tblLook w:val="01E0" w:firstRow="1" w:lastRow="1" w:firstColumn="1" w:lastColumn="1" w:noHBand="0" w:noVBand="0"/>
      </w:tblPr>
      <w:tblGrid>
        <w:gridCol w:w="9498"/>
      </w:tblGrid>
      <w:tr w:rsidR="0012275E" w:rsidRPr="002C741D" w14:paraId="7159AEDD" w14:textId="77777777" w:rsidTr="001605DF">
        <w:tc>
          <w:tcPr>
            <w:tcW w:w="9498" w:type="dxa"/>
            <w:shd w:val="clear" w:color="auto" w:fill="auto"/>
          </w:tcPr>
          <w:p w14:paraId="0246CE01" w14:textId="77777777" w:rsidR="0012275E" w:rsidRPr="002C741D" w:rsidRDefault="0012275E" w:rsidP="0012275E">
            <w:pPr>
              <w:spacing w:after="0"/>
              <w:rPr>
                <w:rFonts w:ascii="Times New Roman" w:hAnsi="Times New Roman" w:cs="Times New Roman"/>
                <w:sz w:val="24"/>
                <w:szCs w:val="24"/>
              </w:rPr>
            </w:pPr>
            <w:r w:rsidRPr="002C741D">
              <w:rPr>
                <w:rFonts w:ascii="Times New Roman" w:hAnsi="Times New Roman" w:cs="Times New Roman"/>
                <w:sz w:val="24"/>
                <w:szCs w:val="24"/>
              </w:rPr>
              <w:t>ПК 2.1. Выполнять пайку различными припоями.</w:t>
            </w:r>
          </w:p>
        </w:tc>
      </w:tr>
      <w:tr w:rsidR="0012275E" w:rsidRPr="002C741D" w14:paraId="56E70E1B" w14:textId="77777777" w:rsidTr="001605DF">
        <w:tc>
          <w:tcPr>
            <w:tcW w:w="9498" w:type="dxa"/>
            <w:shd w:val="clear" w:color="auto" w:fill="auto"/>
          </w:tcPr>
          <w:p w14:paraId="18963E77" w14:textId="77777777" w:rsidR="0012275E" w:rsidRPr="002C741D" w:rsidRDefault="0012275E" w:rsidP="0012275E">
            <w:pPr>
              <w:spacing w:after="0"/>
              <w:rPr>
                <w:rFonts w:ascii="Times New Roman" w:hAnsi="Times New Roman" w:cs="Times New Roman"/>
                <w:sz w:val="24"/>
                <w:szCs w:val="24"/>
              </w:rPr>
            </w:pPr>
            <w:r w:rsidRPr="002C741D">
              <w:rPr>
                <w:rFonts w:ascii="Times New Roman" w:hAnsi="Times New Roman" w:cs="Times New Roman"/>
                <w:sz w:val="24"/>
                <w:szCs w:val="24"/>
              </w:rPr>
              <w:t>ПК 2.2. Составлять схемы соединений средней сложности и осуществлять их монтаж.</w:t>
            </w:r>
          </w:p>
        </w:tc>
      </w:tr>
      <w:tr w:rsidR="0012275E" w:rsidRPr="002C741D" w14:paraId="36F26ADD" w14:textId="77777777" w:rsidTr="001605DF">
        <w:tc>
          <w:tcPr>
            <w:tcW w:w="9498" w:type="dxa"/>
            <w:shd w:val="clear" w:color="auto" w:fill="auto"/>
          </w:tcPr>
          <w:p w14:paraId="79150875" w14:textId="77777777" w:rsidR="0012275E" w:rsidRPr="002C741D" w:rsidRDefault="0012275E" w:rsidP="0012275E">
            <w:pPr>
              <w:spacing w:after="0"/>
              <w:rPr>
                <w:rFonts w:ascii="Times New Roman" w:hAnsi="Times New Roman" w:cs="Times New Roman"/>
                <w:sz w:val="24"/>
                <w:szCs w:val="24"/>
              </w:rPr>
            </w:pPr>
            <w:r w:rsidRPr="002C741D">
              <w:rPr>
                <w:rFonts w:ascii="Times New Roman" w:hAnsi="Times New Roman" w:cs="Times New Roman"/>
                <w:sz w:val="24"/>
                <w:szCs w:val="24"/>
              </w:rPr>
              <w:t>ПК 2.3. Выполнять монтаж контрольно-измерительных приборов средней сложности и средств автоматики.</w:t>
            </w:r>
          </w:p>
        </w:tc>
      </w:tr>
      <w:tr w:rsidR="0012275E" w:rsidRPr="002C741D" w14:paraId="7DFE4862" w14:textId="77777777" w:rsidTr="001605DF">
        <w:tc>
          <w:tcPr>
            <w:tcW w:w="9498" w:type="dxa"/>
            <w:shd w:val="clear" w:color="auto" w:fill="auto"/>
          </w:tcPr>
          <w:p w14:paraId="0CFA6B97" w14:textId="77777777" w:rsidR="0012275E" w:rsidRPr="002C741D" w:rsidRDefault="0012275E" w:rsidP="0012275E">
            <w:pPr>
              <w:spacing w:after="0"/>
              <w:rPr>
                <w:rStyle w:val="FontStyle70"/>
                <w:sz w:val="24"/>
                <w:szCs w:val="24"/>
              </w:rPr>
            </w:pPr>
            <w:r w:rsidRPr="002C741D">
              <w:rPr>
                <w:rFonts w:ascii="Times New Roman" w:hAnsi="Times New Roman" w:cs="Times New Roman"/>
                <w:sz w:val="24"/>
                <w:szCs w:val="24"/>
              </w:rPr>
              <w:t>ПК 3.1. Выполнять ремонт, сборку, регулировку, юстировку контрольно-измерительных приборов средней сложности и средств автоматики.</w:t>
            </w:r>
          </w:p>
        </w:tc>
      </w:tr>
      <w:tr w:rsidR="0012275E" w:rsidRPr="002C741D" w14:paraId="6F05D6F6" w14:textId="77777777" w:rsidTr="001605DF">
        <w:tc>
          <w:tcPr>
            <w:tcW w:w="9498" w:type="dxa"/>
            <w:shd w:val="clear" w:color="auto" w:fill="auto"/>
          </w:tcPr>
          <w:p w14:paraId="1F2BD136" w14:textId="77777777" w:rsidR="0012275E" w:rsidRPr="002C741D" w:rsidRDefault="0012275E" w:rsidP="0012275E">
            <w:pPr>
              <w:spacing w:after="0"/>
              <w:rPr>
                <w:rFonts w:ascii="Times New Roman" w:hAnsi="Times New Roman" w:cs="Times New Roman"/>
                <w:sz w:val="24"/>
                <w:szCs w:val="24"/>
              </w:rPr>
            </w:pPr>
            <w:r w:rsidRPr="002C741D">
              <w:rPr>
                <w:rFonts w:ascii="Times New Roman" w:hAnsi="Times New Roman" w:cs="Times New Roman"/>
                <w:sz w:val="24"/>
                <w:szCs w:val="24"/>
              </w:rPr>
              <w:t>ПК 3.2. Определять причины и устранять неисправности приборов средней сложности.</w:t>
            </w:r>
          </w:p>
        </w:tc>
      </w:tr>
      <w:tr w:rsidR="0012275E" w:rsidRPr="002C741D" w14:paraId="05763AD3" w14:textId="77777777" w:rsidTr="001605DF">
        <w:tc>
          <w:tcPr>
            <w:tcW w:w="9498" w:type="dxa"/>
            <w:shd w:val="clear" w:color="auto" w:fill="auto"/>
          </w:tcPr>
          <w:p w14:paraId="4E148D1C" w14:textId="77777777" w:rsidR="0012275E" w:rsidRPr="002C741D" w:rsidRDefault="0012275E" w:rsidP="0012275E">
            <w:pPr>
              <w:spacing w:after="0"/>
              <w:rPr>
                <w:rFonts w:ascii="Times New Roman" w:hAnsi="Times New Roman" w:cs="Times New Roman"/>
                <w:sz w:val="24"/>
                <w:szCs w:val="24"/>
              </w:rPr>
            </w:pPr>
            <w:r w:rsidRPr="002C741D">
              <w:rPr>
                <w:rFonts w:ascii="Times New Roman" w:hAnsi="Times New Roman" w:cs="Times New Roman"/>
                <w:sz w:val="24"/>
                <w:szCs w:val="24"/>
              </w:rPr>
              <w:t>ПК 3.3. Проводить испытания отремонтированных контрольно-измерительных приборов и систем автоматики.</w:t>
            </w:r>
          </w:p>
        </w:tc>
      </w:tr>
    </w:tbl>
    <w:p w14:paraId="23BB675A" w14:textId="77777777" w:rsidR="0012275E" w:rsidRPr="002C741D" w:rsidRDefault="0012275E" w:rsidP="0012275E">
      <w:pPr>
        <w:pStyle w:val="ac"/>
        <w:rPr>
          <w:rFonts w:ascii="Times New Roman" w:hAnsi="Times New Roman" w:cs="Times New Roman"/>
          <w:sz w:val="24"/>
          <w:szCs w:val="24"/>
        </w:rPr>
      </w:pPr>
      <w:r w:rsidRPr="002C741D">
        <w:rPr>
          <w:rFonts w:ascii="Times New Roman" w:hAnsi="Times New Roman" w:cs="Times New Roman"/>
          <w:sz w:val="24"/>
          <w:szCs w:val="24"/>
        </w:rPr>
        <w:lastRenderedPageBreak/>
        <w:t xml:space="preserve">         Освоение дисциплины направлено на развитие общих компетенций:</w:t>
      </w:r>
    </w:p>
    <w:p w14:paraId="6778B219"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tbl>
      <w:tblPr>
        <w:tblW w:w="9498" w:type="dxa"/>
        <w:tblInd w:w="108" w:type="dxa"/>
        <w:tblLook w:val="01E0" w:firstRow="1" w:lastRow="1" w:firstColumn="1" w:lastColumn="1" w:noHBand="0" w:noVBand="0"/>
      </w:tblPr>
      <w:tblGrid>
        <w:gridCol w:w="9498"/>
      </w:tblGrid>
      <w:tr w:rsidR="0012275E" w:rsidRPr="002C741D" w14:paraId="101470F8" w14:textId="77777777" w:rsidTr="001605DF">
        <w:tc>
          <w:tcPr>
            <w:tcW w:w="9498" w:type="dxa"/>
            <w:shd w:val="clear" w:color="auto" w:fill="auto"/>
          </w:tcPr>
          <w:p w14:paraId="1C555116" w14:textId="77777777" w:rsidR="0012275E" w:rsidRPr="002C741D" w:rsidRDefault="0012275E" w:rsidP="0012275E">
            <w:pPr>
              <w:pStyle w:val="ConsPlusNormal"/>
              <w:jc w:val="both"/>
              <w:rPr>
                <w:rFonts w:ascii="Times New Roman" w:hAnsi="Times New Roman" w:cs="Times New Roman"/>
                <w:sz w:val="24"/>
                <w:szCs w:val="24"/>
              </w:rPr>
            </w:pPr>
            <w:r w:rsidRPr="002C741D">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r>
      <w:tr w:rsidR="0012275E" w:rsidRPr="002C741D" w14:paraId="27FB2089" w14:textId="77777777" w:rsidTr="001605DF">
        <w:tc>
          <w:tcPr>
            <w:tcW w:w="9498" w:type="dxa"/>
            <w:shd w:val="clear" w:color="auto" w:fill="auto"/>
          </w:tcPr>
          <w:p w14:paraId="7B3E8181" w14:textId="77777777" w:rsidR="0012275E" w:rsidRPr="002C741D" w:rsidRDefault="0012275E" w:rsidP="0012275E">
            <w:pPr>
              <w:pStyle w:val="ConsPlusNormal"/>
              <w:jc w:val="both"/>
              <w:rPr>
                <w:rFonts w:ascii="Times New Roman" w:hAnsi="Times New Roman" w:cs="Times New Roman"/>
                <w:sz w:val="24"/>
                <w:szCs w:val="24"/>
              </w:rPr>
            </w:pPr>
            <w:r w:rsidRPr="002C741D">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12275E" w:rsidRPr="002C741D" w14:paraId="115A7EAE" w14:textId="77777777" w:rsidTr="001605DF">
        <w:tc>
          <w:tcPr>
            <w:tcW w:w="9498" w:type="dxa"/>
            <w:shd w:val="clear" w:color="auto" w:fill="auto"/>
          </w:tcPr>
          <w:p w14:paraId="681BE62F" w14:textId="77777777" w:rsidR="0012275E" w:rsidRPr="002C741D" w:rsidRDefault="0012275E" w:rsidP="0012275E">
            <w:pPr>
              <w:pStyle w:val="ConsPlusNormal"/>
              <w:jc w:val="both"/>
              <w:rPr>
                <w:rFonts w:ascii="Times New Roman" w:hAnsi="Times New Roman" w:cs="Times New Roman"/>
                <w:sz w:val="24"/>
                <w:szCs w:val="24"/>
              </w:rPr>
            </w:pPr>
            <w:r w:rsidRPr="002C741D">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12275E" w:rsidRPr="002C741D" w14:paraId="2C747970" w14:textId="77777777" w:rsidTr="001605DF">
        <w:tc>
          <w:tcPr>
            <w:tcW w:w="9498" w:type="dxa"/>
            <w:shd w:val="clear" w:color="auto" w:fill="auto"/>
          </w:tcPr>
          <w:p w14:paraId="57BA9860" w14:textId="77777777" w:rsidR="0012275E" w:rsidRPr="002C741D" w:rsidRDefault="0012275E" w:rsidP="0012275E">
            <w:pPr>
              <w:pStyle w:val="ConsPlusNormal"/>
              <w:jc w:val="both"/>
              <w:rPr>
                <w:rFonts w:ascii="Times New Roman" w:hAnsi="Times New Roman" w:cs="Times New Roman"/>
                <w:sz w:val="24"/>
                <w:szCs w:val="24"/>
              </w:rPr>
            </w:pPr>
            <w:r w:rsidRPr="002C741D">
              <w:rPr>
                <w:rFonts w:ascii="Times New Roman" w:hAnsi="Times New Roman" w:cs="Times New Roman"/>
                <w:sz w:val="24"/>
                <w:szCs w:val="24"/>
              </w:rPr>
              <w:t>ОК 04. Эффективно взаимодействовать и работать в коллективе и команде.</w:t>
            </w:r>
          </w:p>
        </w:tc>
      </w:tr>
      <w:tr w:rsidR="0012275E" w:rsidRPr="002C741D" w14:paraId="024C5AAC" w14:textId="77777777" w:rsidTr="001605DF">
        <w:tc>
          <w:tcPr>
            <w:tcW w:w="9498" w:type="dxa"/>
            <w:shd w:val="clear" w:color="auto" w:fill="auto"/>
          </w:tcPr>
          <w:p w14:paraId="0B637A02" w14:textId="77777777" w:rsidR="0012275E" w:rsidRPr="002C741D" w:rsidRDefault="0012275E" w:rsidP="0012275E">
            <w:pPr>
              <w:spacing w:after="0"/>
              <w:rPr>
                <w:rFonts w:ascii="Times New Roman" w:hAnsi="Times New Roman" w:cs="Times New Roman"/>
                <w:sz w:val="24"/>
                <w:szCs w:val="24"/>
              </w:rPr>
            </w:pPr>
            <w:r w:rsidRPr="002C741D">
              <w:rPr>
                <w:rFonts w:ascii="Times New Roman" w:hAnsi="Times New Roman" w:cs="Times New Roman"/>
                <w:sz w:val="24"/>
                <w:szCs w:val="24"/>
              </w:rPr>
              <w:t xml:space="preserve"> 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12275E" w:rsidRPr="002C741D" w14:paraId="0252395A" w14:textId="77777777" w:rsidTr="001605DF">
        <w:tc>
          <w:tcPr>
            <w:tcW w:w="9498" w:type="dxa"/>
            <w:shd w:val="clear" w:color="auto" w:fill="auto"/>
          </w:tcPr>
          <w:p w14:paraId="463F37F3" w14:textId="77777777" w:rsidR="0012275E" w:rsidRPr="002C741D" w:rsidRDefault="0012275E" w:rsidP="0012275E">
            <w:pPr>
              <w:spacing w:after="0"/>
              <w:rPr>
                <w:rFonts w:ascii="Times New Roman" w:hAnsi="Times New Roman" w:cs="Times New Roman"/>
                <w:sz w:val="24"/>
                <w:szCs w:val="24"/>
              </w:rPr>
            </w:pPr>
            <w:r w:rsidRPr="002C741D">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12275E" w:rsidRPr="002C741D" w14:paraId="58CF8EB2" w14:textId="77777777" w:rsidTr="001605DF">
        <w:tc>
          <w:tcPr>
            <w:tcW w:w="9498" w:type="dxa"/>
            <w:shd w:val="clear" w:color="auto" w:fill="auto"/>
          </w:tcPr>
          <w:p w14:paraId="276EF488" w14:textId="77777777" w:rsidR="0012275E" w:rsidRPr="002C741D" w:rsidRDefault="0012275E" w:rsidP="0012275E">
            <w:pPr>
              <w:spacing w:after="0"/>
              <w:rPr>
                <w:rFonts w:ascii="Times New Roman" w:hAnsi="Times New Roman" w:cs="Times New Roman"/>
                <w:sz w:val="24"/>
                <w:szCs w:val="24"/>
              </w:rPr>
            </w:pPr>
            <w:r w:rsidRPr="002C741D">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6A7E025" w14:textId="77777777" w:rsidR="0012275E" w:rsidRPr="002C741D" w:rsidRDefault="0012275E" w:rsidP="0012275E">
            <w:pPr>
              <w:pStyle w:val="ConsPlusNormal"/>
              <w:jc w:val="both"/>
              <w:rPr>
                <w:rFonts w:ascii="Times New Roman" w:hAnsi="Times New Roman" w:cs="Times New Roman"/>
                <w:sz w:val="24"/>
                <w:szCs w:val="24"/>
              </w:rPr>
            </w:pPr>
            <w:r w:rsidRPr="002C741D">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p w14:paraId="514EDB02" w14:textId="77777777" w:rsidR="0012275E" w:rsidRPr="002C741D" w:rsidRDefault="0012275E" w:rsidP="0012275E">
            <w:pPr>
              <w:pStyle w:val="ConsPlusNormal"/>
              <w:jc w:val="both"/>
              <w:rPr>
                <w:rFonts w:ascii="Times New Roman" w:hAnsi="Times New Roman" w:cs="Times New Roman"/>
                <w:sz w:val="24"/>
                <w:szCs w:val="24"/>
              </w:rPr>
            </w:pPr>
            <w:r w:rsidRPr="002C741D">
              <w:rPr>
                <w:rFonts w:ascii="Times New Roman" w:hAnsi="Times New Roman" w:cs="Times New Roman"/>
                <w:sz w:val="24"/>
                <w:szCs w:val="24"/>
              </w:rPr>
              <w:t xml:space="preserve">(п. 5.1 в ред. </w:t>
            </w:r>
            <w:hyperlink r:id="rId12"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sidRPr="002C741D">
                <w:rPr>
                  <w:rFonts w:ascii="Times New Roman" w:hAnsi="Times New Roman" w:cs="Times New Roman"/>
                  <w:color w:val="0000FF"/>
                  <w:sz w:val="24"/>
                  <w:szCs w:val="24"/>
                </w:rPr>
                <w:t>Приказа</w:t>
              </w:r>
            </w:hyperlink>
            <w:r w:rsidRPr="002C741D">
              <w:rPr>
                <w:rFonts w:ascii="Times New Roman" w:hAnsi="Times New Roman" w:cs="Times New Roman"/>
                <w:sz w:val="24"/>
                <w:szCs w:val="24"/>
              </w:rPr>
              <w:t xml:space="preserve"> </w:t>
            </w:r>
            <w:proofErr w:type="spellStart"/>
            <w:r w:rsidRPr="002C741D">
              <w:rPr>
                <w:rFonts w:ascii="Times New Roman" w:hAnsi="Times New Roman" w:cs="Times New Roman"/>
                <w:sz w:val="24"/>
                <w:szCs w:val="24"/>
              </w:rPr>
              <w:t>Минпросвещения</w:t>
            </w:r>
            <w:proofErr w:type="spellEnd"/>
            <w:r w:rsidRPr="002C741D">
              <w:rPr>
                <w:rFonts w:ascii="Times New Roman" w:hAnsi="Times New Roman" w:cs="Times New Roman"/>
                <w:sz w:val="24"/>
                <w:szCs w:val="24"/>
              </w:rPr>
              <w:t xml:space="preserve"> России от 01.09.2022 N 796).</w:t>
            </w:r>
          </w:p>
          <w:p w14:paraId="5934C753" w14:textId="77777777" w:rsidR="0012275E" w:rsidRPr="002C741D" w:rsidRDefault="0012275E" w:rsidP="0012275E">
            <w:pPr>
              <w:spacing w:after="0"/>
              <w:rPr>
                <w:rFonts w:ascii="Times New Roman" w:hAnsi="Times New Roman" w:cs="Times New Roman"/>
                <w:sz w:val="24"/>
                <w:szCs w:val="24"/>
              </w:rPr>
            </w:pPr>
          </w:p>
        </w:tc>
      </w:tr>
    </w:tbl>
    <w:p w14:paraId="2DA230CF" w14:textId="77777777" w:rsidR="0012275E" w:rsidRPr="002C741D" w:rsidRDefault="0012275E" w:rsidP="0012275E">
      <w:pPr>
        <w:pStyle w:val="ac"/>
        <w:rPr>
          <w:rFonts w:ascii="Times New Roman" w:hAnsi="Times New Roman" w:cs="Times New Roman"/>
          <w:b/>
          <w:sz w:val="24"/>
          <w:szCs w:val="24"/>
        </w:rPr>
      </w:pPr>
    </w:p>
    <w:p w14:paraId="42374F7D" w14:textId="77777777" w:rsidR="0012275E" w:rsidRPr="002C741D" w:rsidRDefault="0012275E" w:rsidP="0012275E">
      <w:pPr>
        <w:pStyle w:val="ac"/>
        <w:jc w:val="center"/>
        <w:rPr>
          <w:rFonts w:ascii="Times New Roman" w:hAnsi="Times New Roman" w:cs="Times New Roman"/>
          <w:b/>
          <w:sz w:val="24"/>
          <w:szCs w:val="24"/>
        </w:rPr>
      </w:pPr>
      <w:r w:rsidRPr="002C741D">
        <w:rPr>
          <w:rFonts w:ascii="Times New Roman" w:hAnsi="Times New Roman" w:cs="Times New Roman"/>
          <w:b/>
          <w:sz w:val="24"/>
          <w:szCs w:val="24"/>
        </w:rPr>
        <w:t>Освоение дисциплины направлено на достижение личностных результатов:</w:t>
      </w:r>
    </w:p>
    <w:p w14:paraId="5EF14387" w14:textId="77777777" w:rsidR="0012275E" w:rsidRPr="002C741D" w:rsidRDefault="0012275E" w:rsidP="0012275E">
      <w:pPr>
        <w:pStyle w:val="ac"/>
        <w:jc w:val="both"/>
        <w:rPr>
          <w:rFonts w:ascii="Times New Roman" w:hAnsi="Times New Roman" w:cs="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126"/>
      </w:tblGrid>
      <w:tr w:rsidR="0012275E" w:rsidRPr="002C741D" w14:paraId="6E4DE813" w14:textId="77777777" w:rsidTr="001605DF">
        <w:tc>
          <w:tcPr>
            <w:tcW w:w="7338" w:type="dxa"/>
          </w:tcPr>
          <w:p w14:paraId="68B87911" w14:textId="77777777" w:rsidR="0012275E" w:rsidRPr="002C741D" w:rsidRDefault="0012275E" w:rsidP="0012275E">
            <w:pPr>
              <w:spacing w:after="0"/>
              <w:rPr>
                <w:rFonts w:ascii="Times New Roman" w:hAnsi="Times New Roman" w:cs="Times New Roman"/>
                <w:bCs/>
                <w:sz w:val="24"/>
                <w:szCs w:val="24"/>
              </w:rPr>
            </w:pPr>
            <w:r w:rsidRPr="002C741D">
              <w:rPr>
                <w:rFonts w:ascii="Times New Roman" w:hAnsi="Times New Roman" w:cs="Times New Roman"/>
                <w:sz w:val="24"/>
                <w:szCs w:val="24"/>
              </w:rPr>
              <w:t>Готовый соответствовать ожиданиям работодателей: активный, проектно-мыслящий, эффективно взаимодействующий и сотрудничающий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профессиональную жизнестойкость.</w:t>
            </w:r>
          </w:p>
        </w:tc>
        <w:tc>
          <w:tcPr>
            <w:tcW w:w="2126" w:type="dxa"/>
            <w:vAlign w:val="center"/>
          </w:tcPr>
          <w:p w14:paraId="08097804" w14:textId="77777777" w:rsidR="0012275E" w:rsidRPr="002C741D" w:rsidRDefault="0012275E" w:rsidP="0012275E">
            <w:pPr>
              <w:spacing w:after="0"/>
              <w:ind w:firstLine="33"/>
              <w:jc w:val="center"/>
              <w:rPr>
                <w:rFonts w:ascii="Times New Roman" w:hAnsi="Times New Roman" w:cs="Times New Roman"/>
                <w:b/>
                <w:bCs/>
                <w:sz w:val="24"/>
                <w:szCs w:val="24"/>
              </w:rPr>
            </w:pPr>
            <w:r w:rsidRPr="002C741D">
              <w:rPr>
                <w:rFonts w:ascii="Times New Roman" w:hAnsi="Times New Roman" w:cs="Times New Roman"/>
                <w:b/>
                <w:bCs/>
                <w:sz w:val="24"/>
                <w:szCs w:val="24"/>
              </w:rPr>
              <w:t>ЛР 13</w:t>
            </w:r>
          </w:p>
        </w:tc>
      </w:tr>
      <w:tr w:rsidR="0012275E" w:rsidRPr="002C741D" w14:paraId="3B3BCCC4" w14:textId="77777777" w:rsidTr="001605DF">
        <w:tc>
          <w:tcPr>
            <w:tcW w:w="7338" w:type="dxa"/>
          </w:tcPr>
          <w:p w14:paraId="3DCD0AB4" w14:textId="77777777" w:rsidR="0012275E" w:rsidRPr="002C741D" w:rsidRDefault="0012275E" w:rsidP="0012275E">
            <w:pPr>
              <w:spacing w:after="0"/>
              <w:rPr>
                <w:rFonts w:ascii="Times New Roman" w:hAnsi="Times New Roman" w:cs="Times New Roman"/>
                <w:bCs/>
                <w:sz w:val="24"/>
                <w:szCs w:val="24"/>
              </w:rPr>
            </w:pPr>
            <w:r w:rsidRPr="002C741D">
              <w:rPr>
                <w:rFonts w:ascii="Times New Roman" w:hAnsi="Times New Roman" w:cs="Times New Roman"/>
                <w:sz w:val="24"/>
                <w:szCs w:val="24"/>
              </w:rPr>
              <w:t>Оценивающий возможные ограничители свободы своего профессионального выбора, предопределенные психофизиологическими особенностями или состоянием здоровья, мотивированный к сохранению здоровья в процессе профессиональной деятельности.</w:t>
            </w:r>
          </w:p>
        </w:tc>
        <w:tc>
          <w:tcPr>
            <w:tcW w:w="2126" w:type="dxa"/>
            <w:vAlign w:val="center"/>
          </w:tcPr>
          <w:p w14:paraId="7E206125" w14:textId="77777777" w:rsidR="0012275E" w:rsidRPr="002C741D" w:rsidRDefault="0012275E" w:rsidP="0012275E">
            <w:pPr>
              <w:spacing w:after="0"/>
              <w:ind w:firstLine="33"/>
              <w:jc w:val="center"/>
              <w:rPr>
                <w:rFonts w:ascii="Times New Roman" w:hAnsi="Times New Roman" w:cs="Times New Roman"/>
                <w:b/>
                <w:bCs/>
                <w:sz w:val="24"/>
                <w:szCs w:val="24"/>
              </w:rPr>
            </w:pPr>
            <w:r w:rsidRPr="002C741D">
              <w:rPr>
                <w:rFonts w:ascii="Times New Roman" w:hAnsi="Times New Roman" w:cs="Times New Roman"/>
                <w:b/>
                <w:bCs/>
                <w:sz w:val="24"/>
                <w:szCs w:val="24"/>
              </w:rPr>
              <w:t>ЛР 14</w:t>
            </w:r>
          </w:p>
        </w:tc>
      </w:tr>
      <w:tr w:rsidR="0012275E" w:rsidRPr="002C741D" w14:paraId="610A1DC2" w14:textId="77777777" w:rsidTr="001605DF">
        <w:tc>
          <w:tcPr>
            <w:tcW w:w="7338" w:type="dxa"/>
          </w:tcPr>
          <w:p w14:paraId="002B4CA8" w14:textId="77777777" w:rsidR="0012275E" w:rsidRPr="002C741D" w:rsidRDefault="0012275E" w:rsidP="0012275E">
            <w:pPr>
              <w:spacing w:after="0"/>
              <w:rPr>
                <w:rFonts w:ascii="Times New Roman" w:hAnsi="Times New Roman" w:cs="Times New Roman"/>
                <w:bCs/>
                <w:sz w:val="24"/>
                <w:szCs w:val="24"/>
              </w:rPr>
            </w:pPr>
            <w:r w:rsidRPr="002C741D">
              <w:rPr>
                <w:rFonts w:ascii="Times New Roman" w:hAnsi="Times New Roman" w:cs="Times New Roman"/>
                <w:sz w:val="24"/>
                <w:szCs w:val="24"/>
              </w:rPr>
              <w:t>Готовый к профессиональной конкуренции и конструктивной реакции на критику.</w:t>
            </w:r>
          </w:p>
        </w:tc>
        <w:tc>
          <w:tcPr>
            <w:tcW w:w="2126" w:type="dxa"/>
            <w:vAlign w:val="center"/>
          </w:tcPr>
          <w:p w14:paraId="18286728" w14:textId="77777777" w:rsidR="0012275E" w:rsidRPr="002C741D" w:rsidRDefault="0012275E" w:rsidP="0012275E">
            <w:pPr>
              <w:spacing w:after="0"/>
              <w:ind w:firstLine="33"/>
              <w:jc w:val="center"/>
              <w:rPr>
                <w:rFonts w:ascii="Times New Roman" w:hAnsi="Times New Roman" w:cs="Times New Roman"/>
                <w:b/>
                <w:bCs/>
                <w:sz w:val="24"/>
                <w:szCs w:val="24"/>
              </w:rPr>
            </w:pPr>
            <w:r w:rsidRPr="002C741D">
              <w:rPr>
                <w:rFonts w:ascii="Times New Roman" w:hAnsi="Times New Roman" w:cs="Times New Roman"/>
                <w:b/>
                <w:bCs/>
                <w:sz w:val="24"/>
                <w:szCs w:val="24"/>
              </w:rPr>
              <w:t>ЛР 15</w:t>
            </w:r>
          </w:p>
        </w:tc>
      </w:tr>
      <w:tr w:rsidR="0012275E" w:rsidRPr="002C741D" w14:paraId="5CE9072B" w14:textId="77777777" w:rsidTr="001605DF">
        <w:tc>
          <w:tcPr>
            <w:tcW w:w="7338" w:type="dxa"/>
          </w:tcPr>
          <w:p w14:paraId="5C247479" w14:textId="77777777" w:rsidR="0012275E" w:rsidRPr="002C741D" w:rsidRDefault="0012275E" w:rsidP="0012275E">
            <w:pPr>
              <w:spacing w:after="0"/>
              <w:rPr>
                <w:rFonts w:ascii="Times New Roman" w:hAnsi="Times New Roman" w:cs="Times New Roman"/>
                <w:bCs/>
                <w:sz w:val="24"/>
                <w:szCs w:val="24"/>
              </w:rPr>
            </w:pPr>
            <w:r w:rsidRPr="002C741D">
              <w:rPr>
                <w:rFonts w:ascii="Times New Roman" w:hAnsi="Times New Roman" w:cs="Times New Roman"/>
                <w:sz w:val="24"/>
                <w:szCs w:val="24"/>
              </w:rPr>
              <w:t>Ориентирующийся в изменяющемся рынке труда, гибко реагирующий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характеристики.</w:t>
            </w:r>
          </w:p>
        </w:tc>
        <w:tc>
          <w:tcPr>
            <w:tcW w:w="2126" w:type="dxa"/>
            <w:vAlign w:val="center"/>
          </w:tcPr>
          <w:p w14:paraId="7D951F91" w14:textId="77777777" w:rsidR="0012275E" w:rsidRPr="002C741D" w:rsidRDefault="0012275E" w:rsidP="0012275E">
            <w:pPr>
              <w:spacing w:after="0"/>
              <w:ind w:firstLine="33"/>
              <w:jc w:val="center"/>
              <w:rPr>
                <w:rFonts w:ascii="Times New Roman" w:hAnsi="Times New Roman" w:cs="Times New Roman"/>
                <w:b/>
                <w:bCs/>
                <w:sz w:val="24"/>
                <w:szCs w:val="24"/>
              </w:rPr>
            </w:pPr>
            <w:r w:rsidRPr="002C741D">
              <w:rPr>
                <w:rFonts w:ascii="Times New Roman" w:hAnsi="Times New Roman" w:cs="Times New Roman"/>
                <w:b/>
                <w:bCs/>
                <w:sz w:val="24"/>
                <w:szCs w:val="24"/>
              </w:rPr>
              <w:t>ЛР 16</w:t>
            </w:r>
          </w:p>
        </w:tc>
      </w:tr>
      <w:tr w:rsidR="0012275E" w:rsidRPr="002C741D" w14:paraId="00C23C2F" w14:textId="77777777" w:rsidTr="001605DF">
        <w:tc>
          <w:tcPr>
            <w:tcW w:w="7338" w:type="dxa"/>
          </w:tcPr>
          <w:p w14:paraId="72C4E272" w14:textId="77777777" w:rsidR="0012275E" w:rsidRPr="002C741D" w:rsidRDefault="0012275E" w:rsidP="0012275E">
            <w:pPr>
              <w:spacing w:after="0"/>
              <w:rPr>
                <w:rFonts w:ascii="Times New Roman" w:hAnsi="Times New Roman" w:cs="Times New Roman"/>
                <w:bCs/>
                <w:sz w:val="24"/>
                <w:szCs w:val="24"/>
              </w:rPr>
            </w:pPr>
            <w:r w:rsidRPr="002C741D">
              <w:rPr>
                <w:rFonts w:ascii="Times New Roman" w:hAnsi="Times New Roman" w:cs="Times New Roman"/>
                <w:sz w:val="24"/>
                <w:szCs w:val="24"/>
              </w:rPr>
              <w:t xml:space="preserve">Содействующий поддержанию престижа своей профессии, отрасли </w:t>
            </w:r>
            <w:r w:rsidRPr="002C741D">
              <w:rPr>
                <w:rFonts w:ascii="Times New Roman" w:hAnsi="Times New Roman" w:cs="Times New Roman"/>
                <w:sz w:val="24"/>
                <w:szCs w:val="24"/>
              </w:rPr>
              <w:lastRenderedPageBreak/>
              <w:t>и образовательной организации.</w:t>
            </w:r>
          </w:p>
        </w:tc>
        <w:tc>
          <w:tcPr>
            <w:tcW w:w="2126" w:type="dxa"/>
            <w:vAlign w:val="center"/>
          </w:tcPr>
          <w:p w14:paraId="063029DA" w14:textId="77777777" w:rsidR="0012275E" w:rsidRPr="002C741D" w:rsidRDefault="0012275E" w:rsidP="0012275E">
            <w:pPr>
              <w:spacing w:after="0"/>
              <w:ind w:firstLine="33"/>
              <w:jc w:val="center"/>
              <w:rPr>
                <w:rFonts w:ascii="Times New Roman" w:hAnsi="Times New Roman" w:cs="Times New Roman"/>
                <w:b/>
                <w:bCs/>
                <w:sz w:val="24"/>
                <w:szCs w:val="24"/>
              </w:rPr>
            </w:pPr>
            <w:r w:rsidRPr="002C741D">
              <w:rPr>
                <w:rFonts w:ascii="Times New Roman" w:hAnsi="Times New Roman" w:cs="Times New Roman"/>
                <w:b/>
                <w:bCs/>
                <w:sz w:val="24"/>
                <w:szCs w:val="24"/>
              </w:rPr>
              <w:lastRenderedPageBreak/>
              <w:t>ЛР 17</w:t>
            </w:r>
          </w:p>
        </w:tc>
      </w:tr>
      <w:tr w:rsidR="0012275E" w:rsidRPr="002C741D" w14:paraId="2BCBA526" w14:textId="77777777" w:rsidTr="001605DF">
        <w:tc>
          <w:tcPr>
            <w:tcW w:w="7338" w:type="dxa"/>
          </w:tcPr>
          <w:p w14:paraId="368B7C17" w14:textId="77777777" w:rsidR="0012275E" w:rsidRPr="002C741D" w:rsidRDefault="0012275E" w:rsidP="0012275E">
            <w:pPr>
              <w:spacing w:after="0"/>
              <w:rPr>
                <w:rFonts w:ascii="Times New Roman" w:hAnsi="Times New Roman" w:cs="Times New Roman"/>
                <w:bCs/>
                <w:sz w:val="24"/>
                <w:szCs w:val="24"/>
              </w:rPr>
            </w:pPr>
            <w:r w:rsidRPr="002C741D">
              <w:rPr>
                <w:rFonts w:ascii="Times New Roman" w:hAnsi="Times New Roman" w:cs="Times New Roman"/>
                <w:sz w:val="24"/>
                <w:szCs w:val="24"/>
              </w:rPr>
              <w:t>Принимающий цели и задачи научно-технологического, экономического, информационного и социокультурного развития России, готовый работать на их достижение.</w:t>
            </w:r>
          </w:p>
        </w:tc>
        <w:tc>
          <w:tcPr>
            <w:tcW w:w="2126" w:type="dxa"/>
            <w:vAlign w:val="center"/>
          </w:tcPr>
          <w:p w14:paraId="20244DDC" w14:textId="77777777" w:rsidR="0012275E" w:rsidRPr="002C741D" w:rsidRDefault="0012275E" w:rsidP="0012275E">
            <w:pPr>
              <w:spacing w:after="0"/>
              <w:ind w:firstLine="33"/>
              <w:jc w:val="center"/>
              <w:rPr>
                <w:rFonts w:ascii="Times New Roman" w:hAnsi="Times New Roman" w:cs="Times New Roman"/>
                <w:b/>
                <w:bCs/>
                <w:sz w:val="24"/>
                <w:szCs w:val="24"/>
              </w:rPr>
            </w:pPr>
            <w:r w:rsidRPr="002C741D">
              <w:rPr>
                <w:rFonts w:ascii="Times New Roman" w:hAnsi="Times New Roman" w:cs="Times New Roman"/>
                <w:b/>
                <w:bCs/>
                <w:sz w:val="24"/>
                <w:szCs w:val="24"/>
              </w:rPr>
              <w:t>ЛР 18</w:t>
            </w:r>
          </w:p>
        </w:tc>
      </w:tr>
      <w:tr w:rsidR="0012275E" w:rsidRPr="002C741D" w14:paraId="32A4439F" w14:textId="77777777" w:rsidTr="001605DF">
        <w:tc>
          <w:tcPr>
            <w:tcW w:w="7338" w:type="dxa"/>
          </w:tcPr>
          <w:p w14:paraId="3E8B6D6F" w14:textId="77777777" w:rsidR="0012275E" w:rsidRPr="002C741D" w:rsidRDefault="0012275E" w:rsidP="0012275E">
            <w:pPr>
              <w:spacing w:after="0"/>
              <w:rPr>
                <w:rFonts w:ascii="Times New Roman" w:hAnsi="Times New Roman" w:cs="Times New Roman"/>
                <w:bCs/>
                <w:sz w:val="24"/>
                <w:szCs w:val="24"/>
              </w:rPr>
            </w:pPr>
            <w:r w:rsidRPr="002C741D">
              <w:rPr>
                <w:rFonts w:ascii="Times New Roman" w:hAnsi="Times New Roman" w:cs="Times New Roman"/>
                <w:sz w:val="24"/>
                <w:szCs w:val="24"/>
              </w:rPr>
              <w:t xml:space="preserve">Управляющий собственным профессиональным развитием, рефлексивно оценивающий собственный жизненный опыт, критерии личной успешности, признающий ценность непрерывного образования, </w:t>
            </w:r>
          </w:p>
        </w:tc>
        <w:tc>
          <w:tcPr>
            <w:tcW w:w="2126" w:type="dxa"/>
            <w:vAlign w:val="center"/>
          </w:tcPr>
          <w:p w14:paraId="05F211DF" w14:textId="77777777" w:rsidR="0012275E" w:rsidRPr="002C741D" w:rsidRDefault="0012275E" w:rsidP="0012275E">
            <w:pPr>
              <w:spacing w:after="0"/>
              <w:ind w:firstLine="33"/>
              <w:jc w:val="center"/>
              <w:rPr>
                <w:rFonts w:ascii="Times New Roman" w:hAnsi="Times New Roman" w:cs="Times New Roman"/>
                <w:b/>
                <w:bCs/>
                <w:sz w:val="24"/>
                <w:szCs w:val="24"/>
              </w:rPr>
            </w:pPr>
            <w:r w:rsidRPr="002C741D">
              <w:rPr>
                <w:rFonts w:ascii="Times New Roman" w:hAnsi="Times New Roman" w:cs="Times New Roman"/>
                <w:b/>
                <w:bCs/>
                <w:sz w:val="24"/>
                <w:szCs w:val="24"/>
              </w:rPr>
              <w:t>ЛР 19</w:t>
            </w:r>
          </w:p>
        </w:tc>
      </w:tr>
      <w:tr w:rsidR="0012275E" w:rsidRPr="002C741D" w14:paraId="681677C0" w14:textId="77777777" w:rsidTr="001605DF">
        <w:tc>
          <w:tcPr>
            <w:tcW w:w="7338" w:type="dxa"/>
          </w:tcPr>
          <w:p w14:paraId="62C2F9A9" w14:textId="77777777" w:rsidR="0012275E" w:rsidRPr="002C741D" w:rsidRDefault="0012275E" w:rsidP="0012275E">
            <w:pPr>
              <w:spacing w:after="0"/>
              <w:rPr>
                <w:rFonts w:ascii="Times New Roman" w:hAnsi="Times New Roman" w:cs="Times New Roman"/>
                <w:bCs/>
                <w:sz w:val="24"/>
                <w:szCs w:val="24"/>
              </w:rPr>
            </w:pPr>
            <w:r w:rsidRPr="002C741D">
              <w:rPr>
                <w:rFonts w:ascii="Times New Roman" w:hAnsi="Times New Roman" w:cs="Times New Roman"/>
                <w:sz w:val="24"/>
                <w:szCs w:val="24"/>
              </w:rPr>
              <w:t>Способный генерировать новые идеи для решения задач цифровой экономики, перестраивать сложившиеся способы решения задач,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2126" w:type="dxa"/>
            <w:vAlign w:val="center"/>
          </w:tcPr>
          <w:p w14:paraId="6CF0AC7F" w14:textId="77777777" w:rsidR="0012275E" w:rsidRPr="002C741D" w:rsidRDefault="0012275E" w:rsidP="0012275E">
            <w:pPr>
              <w:spacing w:after="0"/>
              <w:ind w:firstLine="33"/>
              <w:jc w:val="center"/>
              <w:rPr>
                <w:rFonts w:ascii="Times New Roman" w:hAnsi="Times New Roman" w:cs="Times New Roman"/>
                <w:b/>
                <w:bCs/>
                <w:sz w:val="24"/>
                <w:szCs w:val="24"/>
              </w:rPr>
            </w:pPr>
            <w:r w:rsidRPr="002C741D">
              <w:rPr>
                <w:rFonts w:ascii="Times New Roman" w:hAnsi="Times New Roman" w:cs="Times New Roman"/>
                <w:b/>
                <w:bCs/>
                <w:sz w:val="24"/>
                <w:szCs w:val="24"/>
              </w:rPr>
              <w:t>ЛР 20</w:t>
            </w:r>
          </w:p>
        </w:tc>
      </w:tr>
      <w:tr w:rsidR="0012275E" w:rsidRPr="002C741D" w14:paraId="61E89120" w14:textId="77777777" w:rsidTr="001605DF">
        <w:tc>
          <w:tcPr>
            <w:tcW w:w="7338" w:type="dxa"/>
          </w:tcPr>
          <w:p w14:paraId="40FCE514" w14:textId="77777777" w:rsidR="0012275E" w:rsidRPr="002C741D" w:rsidRDefault="0012275E" w:rsidP="0012275E">
            <w:pPr>
              <w:spacing w:after="0"/>
              <w:rPr>
                <w:rFonts w:ascii="Times New Roman" w:hAnsi="Times New Roman" w:cs="Times New Roman"/>
                <w:bCs/>
                <w:sz w:val="24"/>
                <w:szCs w:val="24"/>
              </w:rPr>
            </w:pPr>
            <w:r w:rsidRPr="002C741D">
              <w:rPr>
                <w:rFonts w:ascii="Times New Roman" w:hAnsi="Times New Roman" w:cs="Times New Roman"/>
                <w:sz w:val="24"/>
                <w:szCs w:val="24"/>
              </w:rPr>
              <w:t>Самостоятельный и ответственный в принятии решений во всех сферах своей деятельности, готовый к исполнению разнообразных социальных ролей, востребованных бизнесом, обществом и государством</w:t>
            </w:r>
          </w:p>
        </w:tc>
        <w:tc>
          <w:tcPr>
            <w:tcW w:w="2126" w:type="dxa"/>
            <w:vAlign w:val="center"/>
          </w:tcPr>
          <w:p w14:paraId="40ED126C" w14:textId="77777777" w:rsidR="0012275E" w:rsidRPr="002C741D" w:rsidRDefault="0012275E" w:rsidP="0012275E">
            <w:pPr>
              <w:spacing w:after="0"/>
              <w:ind w:firstLine="33"/>
              <w:jc w:val="center"/>
              <w:rPr>
                <w:rFonts w:ascii="Times New Roman" w:hAnsi="Times New Roman" w:cs="Times New Roman"/>
                <w:b/>
                <w:bCs/>
                <w:sz w:val="24"/>
                <w:szCs w:val="24"/>
              </w:rPr>
            </w:pPr>
            <w:r w:rsidRPr="002C741D">
              <w:rPr>
                <w:rFonts w:ascii="Times New Roman" w:hAnsi="Times New Roman" w:cs="Times New Roman"/>
                <w:b/>
                <w:bCs/>
                <w:sz w:val="24"/>
                <w:szCs w:val="24"/>
              </w:rPr>
              <w:t>ЛР 21</w:t>
            </w:r>
          </w:p>
        </w:tc>
      </w:tr>
    </w:tbl>
    <w:p w14:paraId="321454F0" w14:textId="77777777" w:rsidR="0012275E" w:rsidRPr="002C741D" w:rsidRDefault="0012275E" w:rsidP="0012275E">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p>
    <w:p w14:paraId="510B4CA2"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3987CDB3"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2C741D">
        <w:rPr>
          <w:rFonts w:ascii="Times New Roman" w:hAnsi="Times New Roman" w:cs="Times New Roman"/>
          <w:b/>
          <w:sz w:val="24"/>
          <w:szCs w:val="24"/>
        </w:rPr>
        <w:t>1.4. Рекомендуемое количество часов на освоение программы дисциплины:</w:t>
      </w:r>
    </w:p>
    <w:p w14:paraId="29EB269E"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2C741D">
        <w:rPr>
          <w:rFonts w:ascii="Times New Roman" w:hAnsi="Times New Roman" w:cs="Times New Roman"/>
          <w:sz w:val="24"/>
          <w:szCs w:val="24"/>
        </w:rPr>
        <w:t xml:space="preserve">максимальной учебной нагрузки обучающегося </w:t>
      </w:r>
      <w:r w:rsidRPr="002C741D">
        <w:rPr>
          <w:rFonts w:ascii="Times New Roman" w:hAnsi="Times New Roman" w:cs="Times New Roman"/>
          <w:b/>
          <w:sz w:val="24"/>
          <w:szCs w:val="24"/>
        </w:rPr>
        <w:t xml:space="preserve">72 </w:t>
      </w:r>
      <w:r w:rsidRPr="002C741D">
        <w:rPr>
          <w:rFonts w:ascii="Times New Roman" w:hAnsi="Times New Roman" w:cs="Times New Roman"/>
          <w:sz w:val="24"/>
          <w:szCs w:val="24"/>
        </w:rPr>
        <w:t xml:space="preserve">часа, </w:t>
      </w:r>
    </w:p>
    <w:p w14:paraId="3D354607"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2C741D">
        <w:rPr>
          <w:rFonts w:ascii="Times New Roman" w:hAnsi="Times New Roman" w:cs="Times New Roman"/>
          <w:sz w:val="24"/>
          <w:szCs w:val="24"/>
        </w:rPr>
        <w:t>в том числе:</w:t>
      </w:r>
    </w:p>
    <w:p w14:paraId="3FCC5116"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708"/>
        <w:jc w:val="both"/>
        <w:rPr>
          <w:rFonts w:ascii="Times New Roman" w:hAnsi="Times New Roman" w:cs="Times New Roman"/>
          <w:sz w:val="24"/>
          <w:szCs w:val="24"/>
        </w:rPr>
      </w:pPr>
      <w:r w:rsidRPr="002C741D">
        <w:rPr>
          <w:rFonts w:ascii="Times New Roman" w:hAnsi="Times New Roman" w:cs="Times New Roman"/>
          <w:sz w:val="24"/>
          <w:szCs w:val="24"/>
        </w:rPr>
        <w:t xml:space="preserve">обязательной аудиторной учебной нагрузки обучающегося </w:t>
      </w:r>
      <w:r w:rsidRPr="002C741D">
        <w:rPr>
          <w:rFonts w:ascii="Times New Roman" w:hAnsi="Times New Roman" w:cs="Times New Roman"/>
          <w:b/>
          <w:sz w:val="24"/>
          <w:szCs w:val="24"/>
        </w:rPr>
        <w:t>48</w:t>
      </w:r>
      <w:r w:rsidRPr="002C741D">
        <w:rPr>
          <w:rFonts w:ascii="Times New Roman" w:hAnsi="Times New Roman" w:cs="Times New Roman"/>
          <w:sz w:val="24"/>
          <w:szCs w:val="24"/>
        </w:rPr>
        <w:t xml:space="preserve"> часов;</w:t>
      </w:r>
    </w:p>
    <w:p w14:paraId="1C4F8AF7"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ind w:left="708" w:hanging="708"/>
        <w:jc w:val="both"/>
        <w:rPr>
          <w:rFonts w:ascii="Times New Roman" w:hAnsi="Times New Roman" w:cs="Times New Roman"/>
          <w:sz w:val="24"/>
          <w:szCs w:val="24"/>
        </w:rPr>
      </w:pPr>
      <w:r w:rsidRPr="002C741D">
        <w:rPr>
          <w:rFonts w:ascii="Times New Roman" w:hAnsi="Times New Roman" w:cs="Times New Roman"/>
          <w:sz w:val="24"/>
          <w:szCs w:val="24"/>
        </w:rPr>
        <w:t xml:space="preserve">самостоятельной работы обучающегося </w:t>
      </w:r>
      <w:r w:rsidRPr="002C741D">
        <w:rPr>
          <w:rFonts w:ascii="Times New Roman" w:hAnsi="Times New Roman" w:cs="Times New Roman"/>
          <w:b/>
          <w:sz w:val="24"/>
          <w:szCs w:val="24"/>
        </w:rPr>
        <w:t>24</w:t>
      </w:r>
      <w:r w:rsidRPr="002C741D">
        <w:rPr>
          <w:rFonts w:ascii="Times New Roman" w:hAnsi="Times New Roman" w:cs="Times New Roman"/>
          <w:sz w:val="24"/>
          <w:szCs w:val="24"/>
        </w:rPr>
        <w:t xml:space="preserve"> часа.</w:t>
      </w:r>
    </w:p>
    <w:p w14:paraId="3292F4A2"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p>
    <w:p w14:paraId="4ABFA898"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p>
    <w:p w14:paraId="35B39C79"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r w:rsidRPr="002C741D">
        <w:rPr>
          <w:rFonts w:ascii="Times New Roman" w:hAnsi="Times New Roman" w:cs="Times New Roman"/>
          <w:b/>
          <w:sz w:val="24"/>
          <w:szCs w:val="24"/>
        </w:rPr>
        <w:t>2. СТРУКТУРА ИСОДЕРЖАНИЕ УЧЕБНОЙ ДИСЦИПЛИНЫ</w:t>
      </w:r>
    </w:p>
    <w:p w14:paraId="46868BD9"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jc w:val="both"/>
        <w:rPr>
          <w:rFonts w:ascii="Times New Roman" w:hAnsi="Times New Roman" w:cs="Times New Roman"/>
          <w:sz w:val="24"/>
          <w:szCs w:val="24"/>
          <w:u w:val="single"/>
        </w:rPr>
      </w:pPr>
      <w:r w:rsidRPr="002C741D">
        <w:rPr>
          <w:rFonts w:ascii="Times New Roman" w:hAnsi="Times New Roman" w:cs="Times New Roman"/>
          <w:b/>
          <w:sz w:val="24"/>
          <w:szCs w:val="24"/>
        </w:rPr>
        <w:t>2.1. Объем учебной дисциплины и виды учебной работы</w:t>
      </w:r>
    </w:p>
    <w:p w14:paraId="32AFDF05"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right="-185"/>
        <w:jc w:val="both"/>
        <w:rPr>
          <w:rFonts w:ascii="Times New Roman" w:hAnsi="Times New Roman" w:cs="Times New Roman"/>
          <w:b/>
          <w:sz w:val="24"/>
          <w:szCs w:val="24"/>
        </w:rPr>
      </w:pPr>
    </w:p>
    <w:tbl>
      <w:tblPr>
        <w:tblW w:w="9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564"/>
      </w:tblGrid>
      <w:tr w:rsidR="0012275E" w:rsidRPr="002C741D" w14:paraId="38EC939C" w14:textId="77777777" w:rsidTr="00542C06">
        <w:trPr>
          <w:trHeight w:val="460"/>
        </w:trPr>
        <w:tc>
          <w:tcPr>
            <w:tcW w:w="7904" w:type="dxa"/>
            <w:shd w:val="clear" w:color="auto" w:fill="auto"/>
          </w:tcPr>
          <w:p w14:paraId="200B9ED5" w14:textId="77777777" w:rsidR="0012275E" w:rsidRPr="002C741D" w:rsidRDefault="0012275E" w:rsidP="00542C06">
            <w:pPr>
              <w:spacing w:after="0"/>
              <w:jc w:val="center"/>
              <w:rPr>
                <w:rFonts w:ascii="Times New Roman" w:hAnsi="Times New Roman" w:cs="Times New Roman"/>
                <w:sz w:val="24"/>
                <w:szCs w:val="24"/>
              </w:rPr>
            </w:pPr>
            <w:r w:rsidRPr="002C741D">
              <w:rPr>
                <w:rFonts w:ascii="Times New Roman" w:hAnsi="Times New Roman" w:cs="Times New Roman"/>
                <w:b/>
                <w:sz w:val="24"/>
                <w:szCs w:val="24"/>
              </w:rPr>
              <w:t>Вид учебной работы</w:t>
            </w:r>
          </w:p>
        </w:tc>
        <w:tc>
          <w:tcPr>
            <w:tcW w:w="1564" w:type="dxa"/>
            <w:shd w:val="clear" w:color="auto" w:fill="auto"/>
          </w:tcPr>
          <w:p w14:paraId="78D906F3" w14:textId="77777777" w:rsidR="0012275E" w:rsidRPr="002C741D" w:rsidRDefault="0012275E" w:rsidP="00542C06">
            <w:pPr>
              <w:spacing w:after="0"/>
              <w:jc w:val="center"/>
              <w:rPr>
                <w:rFonts w:ascii="Times New Roman" w:hAnsi="Times New Roman" w:cs="Times New Roman"/>
                <w:i/>
                <w:iCs/>
                <w:sz w:val="24"/>
                <w:szCs w:val="24"/>
              </w:rPr>
            </w:pPr>
            <w:r w:rsidRPr="002C741D">
              <w:rPr>
                <w:rFonts w:ascii="Times New Roman" w:hAnsi="Times New Roman" w:cs="Times New Roman"/>
                <w:b/>
                <w:i/>
                <w:iCs/>
                <w:sz w:val="24"/>
                <w:szCs w:val="24"/>
              </w:rPr>
              <w:t xml:space="preserve">Количество часов </w:t>
            </w:r>
          </w:p>
        </w:tc>
      </w:tr>
      <w:tr w:rsidR="0012275E" w:rsidRPr="002C741D" w14:paraId="4179C49B" w14:textId="77777777" w:rsidTr="00542C06">
        <w:trPr>
          <w:trHeight w:val="285"/>
        </w:trPr>
        <w:tc>
          <w:tcPr>
            <w:tcW w:w="7904" w:type="dxa"/>
            <w:shd w:val="clear" w:color="auto" w:fill="auto"/>
          </w:tcPr>
          <w:p w14:paraId="66E7A0E9" w14:textId="77777777" w:rsidR="0012275E" w:rsidRPr="002C741D" w:rsidRDefault="0012275E" w:rsidP="00542C06">
            <w:pPr>
              <w:spacing w:after="0"/>
              <w:rPr>
                <w:rFonts w:ascii="Times New Roman" w:hAnsi="Times New Roman" w:cs="Times New Roman"/>
                <w:b/>
                <w:sz w:val="24"/>
                <w:szCs w:val="24"/>
              </w:rPr>
            </w:pPr>
            <w:r w:rsidRPr="002C741D">
              <w:rPr>
                <w:rFonts w:ascii="Times New Roman" w:hAnsi="Times New Roman" w:cs="Times New Roman"/>
                <w:b/>
                <w:sz w:val="24"/>
                <w:szCs w:val="24"/>
              </w:rPr>
              <w:t>Максимальная учебная нагрузка (всего)</w:t>
            </w:r>
          </w:p>
        </w:tc>
        <w:tc>
          <w:tcPr>
            <w:tcW w:w="1564" w:type="dxa"/>
            <w:shd w:val="clear" w:color="auto" w:fill="auto"/>
          </w:tcPr>
          <w:p w14:paraId="5F14F14B" w14:textId="77777777" w:rsidR="0012275E" w:rsidRPr="002C741D" w:rsidRDefault="0012275E" w:rsidP="00542C06">
            <w:pPr>
              <w:spacing w:after="0"/>
              <w:jc w:val="center"/>
              <w:rPr>
                <w:rFonts w:ascii="Times New Roman" w:hAnsi="Times New Roman" w:cs="Times New Roman"/>
                <w:b/>
                <w:i/>
                <w:iCs/>
                <w:sz w:val="24"/>
                <w:szCs w:val="24"/>
              </w:rPr>
            </w:pPr>
            <w:r w:rsidRPr="002C741D">
              <w:rPr>
                <w:rFonts w:ascii="Times New Roman" w:hAnsi="Times New Roman" w:cs="Times New Roman"/>
                <w:b/>
                <w:iCs/>
                <w:sz w:val="24"/>
                <w:szCs w:val="24"/>
              </w:rPr>
              <w:t>72</w:t>
            </w:r>
          </w:p>
        </w:tc>
      </w:tr>
      <w:tr w:rsidR="0012275E" w:rsidRPr="002C741D" w14:paraId="0340981C" w14:textId="77777777" w:rsidTr="00542C06">
        <w:tc>
          <w:tcPr>
            <w:tcW w:w="7904" w:type="dxa"/>
            <w:shd w:val="clear" w:color="auto" w:fill="auto"/>
          </w:tcPr>
          <w:p w14:paraId="77783989" w14:textId="77777777" w:rsidR="0012275E" w:rsidRPr="002C741D" w:rsidRDefault="0012275E" w:rsidP="00542C06">
            <w:pPr>
              <w:spacing w:after="0"/>
              <w:jc w:val="both"/>
              <w:rPr>
                <w:rFonts w:ascii="Times New Roman" w:hAnsi="Times New Roman" w:cs="Times New Roman"/>
                <w:sz w:val="24"/>
                <w:szCs w:val="24"/>
              </w:rPr>
            </w:pPr>
            <w:r w:rsidRPr="002C741D">
              <w:rPr>
                <w:rFonts w:ascii="Times New Roman" w:hAnsi="Times New Roman" w:cs="Times New Roman"/>
                <w:b/>
                <w:sz w:val="24"/>
                <w:szCs w:val="24"/>
              </w:rPr>
              <w:t xml:space="preserve">Обязательная аудиторная учебная нагрузка (всего) </w:t>
            </w:r>
          </w:p>
        </w:tc>
        <w:tc>
          <w:tcPr>
            <w:tcW w:w="1564" w:type="dxa"/>
            <w:shd w:val="clear" w:color="auto" w:fill="auto"/>
          </w:tcPr>
          <w:p w14:paraId="5A4424B2" w14:textId="77777777" w:rsidR="0012275E" w:rsidRPr="002C741D" w:rsidRDefault="0012275E" w:rsidP="00542C06">
            <w:pPr>
              <w:spacing w:after="0"/>
              <w:jc w:val="center"/>
              <w:rPr>
                <w:rFonts w:ascii="Times New Roman" w:hAnsi="Times New Roman" w:cs="Times New Roman"/>
                <w:b/>
                <w:i/>
                <w:iCs/>
                <w:sz w:val="24"/>
                <w:szCs w:val="24"/>
              </w:rPr>
            </w:pPr>
            <w:r w:rsidRPr="002C741D">
              <w:rPr>
                <w:rFonts w:ascii="Times New Roman" w:hAnsi="Times New Roman" w:cs="Times New Roman"/>
                <w:b/>
                <w:iCs/>
                <w:sz w:val="24"/>
                <w:szCs w:val="24"/>
              </w:rPr>
              <w:t>48</w:t>
            </w:r>
          </w:p>
        </w:tc>
      </w:tr>
      <w:tr w:rsidR="0012275E" w:rsidRPr="002C741D" w14:paraId="59EE18A2" w14:textId="77777777" w:rsidTr="00542C06">
        <w:tc>
          <w:tcPr>
            <w:tcW w:w="7904" w:type="dxa"/>
            <w:shd w:val="clear" w:color="auto" w:fill="auto"/>
          </w:tcPr>
          <w:p w14:paraId="60181CAC" w14:textId="77777777" w:rsidR="0012275E" w:rsidRPr="002C741D" w:rsidRDefault="0012275E" w:rsidP="00542C06">
            <w:pPr>
              <w:spacing w:after="0"/>
              <w:jc w:val="both"/>
              <w:rPr>
                <w:rFonts w:ascii="Times New Roman" w:hAnsi="Times New Roman" w:cs="Times New Roman"/>
                <w:sz w:val="24"/>
                <w:szCs w:val="24"/>
              </w:rPr>
            </w:pPr>
            <w:r w:rsidRPr="002C741D">
              <w:rPr>
                <w:rFonts w:ascii="Times New Roman" w:hAnsi="Times New Roman" w:cs="Times New Roman"/>
                <w:sz w:val="24"/>
                <w:szCs w:val="24"/>
              </w:rPr>
              <w:t>в том числе:</w:t>
            </w:r>
          </w:p>
        </w:tc>
        <w:tc>
          <w:tcPr>
            <w:tcW w:w="1564" w:type="dxa"/>
            <w:shd w:val="clear" w:color="auto" w:fill="auto"/>
          </w:tcPr>
          <w:p w14:paraId="1810DCAA" w14:textId="77777777" w:rsidR="0012275E" w:rsidRPr="002C741D" w:rsidRDefault="0012275E" w:rsidP="00542C06">
            <w:pPr>
              <w:spacing w:after="0"/>
              <w:jc w:val="center"/>
              <w:rPr>
                <w:rFonts w:ascii="Times New Roman" w:hAnsi="Times New Roman" w:cs="Times New Roman"/>
                <w:i/>
                <w:iCs/>
                <w:sz w:val="24"/>
                <w:szCs w:val="24"/>
                <w:highlight w:val="cyan"/>
              </w:rPr>
            </w:pPr>
          </w:p>
        </w:tc>
      </w:tr>
      <w:tr w:rsidR="0012275E" w:rsidRPr="002C741D" w14:paraId="1D9C1827" w14:textId="77777777" w:rsidTr="00542C06">
        <w:tc>
          <w:tcPr>
            <w:tcW w:w="7904" w:type="dxa"/>
            <w:shd w:val="clear" w:color="auto" w:fill="auto"/>
          </w:tcPr>
          <w:p w14:paraId="1E33E581" w14:textId="77777777" w:rsidR="0012275E" w:rsidRPr="002C741D" w:rsidRDefault="0012275E" w:rsidP="00542C06">
            <w:pPr>
              <w:spacing w:after="0"/>
              <w:jc w:val="both"/>
              <w:rPr>
                <w:rFonts w:ascii="Times New Roman" w:hAnsi="Times New Roman" w:cs="Times New Roman"/>
                <w:sz w:val="24"/>
                <w:szCs w:val="24"/>
              </w:rPr>
            </w:pPr>
            <w:r w:rsidRPr="002C741D">
              <w:rPr>
                <w:rFonts w:ascii="Times New Roman" w:hAnsi="Times New Roman" w:cs="Times New Roman"/>
                <w:sz w:val="24"/>
                <w:szCs w:val="24"/>
              </w:rPr>
              <w:t xml:space="preserve">        лабораторные занятия</w:t>
            </w:r>
          </w:p>
        </w:tc>
        <w:tc>
          <w:tcPr>
            <w:tcW w:w="1564" w:type="dxa"/>
            <w:shd w:val="clear" w:color="auto" w:fill="auto"/>
          </w:tcPr>
          <w:p w14:paraId="47F859DC" w14:textId="77777777" w:rsidR="0012275E" w:rsidRPr="002C741D" w:rsidRDefault="0012275E" w:rsidP="00542C06">
            <w:pPr>
              <w:spacing w:after="0"/>
              <w:jc w:val="center"/>
              <w:rPr>
                <w:rFonts w:ascii="Times New Roman" w:hAnsi="Times New Roman" w:cs="Times New Roman"/>
                <w:b/>
                <w:i/>
                <w:iCs/>
                <w:sz w:val="24"/>
                <w:szCs w:val="24"/>
              </w:rPr>
            </w:pPr>
            <w:r w:rsidRPr="002C741D">
              <w:rPr>
                <w:rFonts w:ascii="Times New Roman" w:hAnsi="Times New Roman" w:cs="Times New Roman"/>
                <w:b/>
                <w:iCs/>
                <w:sz w:val="24"/>
                <w:szCs w:val="24"/>
              </w:rPr>
              <w:t>6</w:t>
            </w:r>
          </w:p>
        </w:tc>
      </w:tr>
      <w:tr w:rsidR="0012275E" w:rsidRPr="002C741D" w14:paraId="7C1A3DDE" w14:textId="77777777" w:rsidTr="00542C06">
        <w:tc>
          <w:tcPr>
            <w:tcW w:w="7904" w:type="dxa"/>
            <w:shd w:val="clear" w:color="auto" w:fill="auto"/>
          </w:tcPr>
          <w:p w14:paraId="085751BC" w14:textId="77777777" w:rsidR="0012275E" w:rsidRPr="002C741D" w:rsidRDefault="0012275E" w:rsidP="00542C06">
            <w:pPr>
              <w:spacing w:after="0"/>
              <w:jc w:val="both"/>
              <w:rPr>
                <w:rFonts w:ascii="Times New Roman" w:hAnsi="Times New Roman" w:cs="Times New Roman"/>
                <w:sz w:val="24"/>
                <w:szCs w:val="24"/>
              </w:rPr>
            </w:pPr>
            <w:r w:rsidRPr="002C741D">
              <w:rPr>
                <w:rFonts w:ascii="Times New Roman" w:hAnsi="Times New Roman" w:cs="Times New Roman"/>
                <w:sz w:val="24"/>
                <w:szCs w:val="24"/>
              </w:rPr>
              <w:t xml:space="preserve">        практические занятия</w:t>
            </w:r>
          </w:p>
        </w:tc>
        <w:tc>
          <w:tcPr>
            <w:tcW w:w="1564" w:type="dxa"/>
            <w:shd w:val="clear" w:color="auto" w:fill="auto"/>
          </w:tcPr>
          <w:p w14:paraId="18E74A4D" w14:textId="77777777" w:rsidR="0012275E" w:rsidRPr="002C741D" w:rsidRDefault="0012275E" w:rsidP="00542C06">
            <w:pPr>
              <w:spacing w:after="0"/>
              <w:jc w:val="center"/>
              <w:rPr>
                <w:rFonts w:ascii="Times New Roman" w:hAnsi="Times New Roman" w:cs="Times New Roman"/>
                <w:b/>
                <w:i/>
                <w:iCs/>
                <w:sz w:val="24"/>
                <w:szCs w:val="24"/>
                <w:highlight w:val="cyan"/>
              </w:rPr>
            </w:pPr>
            <w:r w:rsidRPr="002C741D">
              <w:rPr>
                <w:rFonts w:ascii="Times New Roman" w:hAnsi="Times New Roman" w:cs="Times New Roman"/>
                <w:b/>
                <w:iCs/>
                <w:sz w:val="24"/>
                <w:szCs w:val="24"/>
              </w:rPr>
              <w:t>18</w:t>
            </w:r>
          </w:p>
        </w:tc>
      </w:tr>
      <w:tr w:rsidR="0012275E" w:rsidRPr="002C741D" w14:paraId="3611E32C" w14:textId="77777777" w:rsidTr="00542C06">
        <w:tc>
          <w:tcPr>
            <w:tcW w:w="7904" w:type="dxa"/>
            <w:shd w:val="clear" w:color="auto" w:fill="auto"/>
          </w:tcPr>
          <w:p w14:paraId="15C45BF2" w14:textId="77777777" w:rsidR="0012275E" w:rsidRPr="002C741D" w:rsidRDefault="0012275E" w:rsidP="00542C06">
            <w:pPr>
              <w:spacing w:after="0"/>
              <w:jc w:val="both"/>
              <w:rPr>
                <w:rFonts w:ascii="Times New Roman" w:hAnsi="Times New Roman" w:cs="Times New Roman"/>
                <w:b/>
                <w:sz w:val="24"/>
                <w:szCs w:val="24"/>
              </w:rPr>
            </w:pPr>
            <w:r w:rsidRPr="002C741D">
              <w:rPr>
                <w:rFonts w:ascii="Times New Roman" w:hAnsi="Times New Roman" w:cs="Times New Roman"/>
                <w:b/>
                <w:sz w:val="24"/>
                <w:szCs w:val="24"/>
              </w:rPr>
              <w:t>Самостоятельная работа обучающегося (всего)</w:t>
            </w:r>
          </w:p>
        </w:tc>
        <w:tc>
          <w:tcPr>
            <w:tcW w:w="1564" w:type="dxa"/>
            <w:shd w:val="clear" w:color="auto" w:fill="auto"/>
          </w:tcPr>
          <w:p w14:paraId="290814C7" w14:textId="77777777" w:rsidR="0012275E" w:rsidRPr="002C741D" w:rsidRDefault="0012275E" w:rsidP="00542C06">
            <w:pPr>
              <w:spacing w:after="0"/>
              <w:jc w:val="center"/>
              <w:rPr>
                <w:rFonts w:ascii="Times New Roman" w:hAnsi="Times New Roman" w:cs="Times New Roman"/>
                <w:b/>
                <w:i/>
                <w:iCs/>
                <w:sz w:val="24"/>
                <w:szCs w:val="24"/>
                <w:highlight w:val="cyan"/>
              </w:rPr>
            </w:pPr>
            <w:r w:rsidRPr="002C741D">
              <w:rPr>
                <w:rFonts w:ascii="Times New Roman" w:hAnsi="Times New Roman" w:cs="Times New Roman"/>
                <w:b/>
                <w:iCs/>
                <w:sz w:val="24"/>
                <w:szCs w:val="24"/>
              </w:rPr>
              <w:t>24</w:t>
            </w:r>
          </w:p>
        </w:tc>
      </w:tr>
      <w:tr w:rsidR="0012275E" w:rsidRPr="002C741D" w14:paraId="31954930" w14:textId="77777777" w:rsidTr="00542C06">
        <w:tc>
          <w:tcPr>
            <w:tcW w:w="7904" w:type="dxa"/>
            <w:shd w:val="clear" w:color="auto" w:fill="auto"/>
          </w:tcPr>
          <w:p w14:paraId="6744D065" w14:textId="77777777" w:rsidR="0012275E" w:rsidRPr="002C741D" w:rsidRDefault="0012275E" w:rsidP="00542C06">
            <w:pPr>
              <w:spacing w:after="0"/>
              <w:jc w:val="both"/>
              <w:rPr>
                <w:rFonts w:ascii="Times New Roman" w:hAnsi="Times New Roman" w:cs="Times New Roman"/>
                <w:sz w:val="24"/>
                <w:szCs w:val="24"/>
              </w:rPr>
            </w:pPr>
            <w:r w:rsidRPr="002C741D">
              <w:rPr>
                <w:rFonts w:ascii="Times New Roman" w:hAnsi="Times New Roman" w:cs="Times New Roman"/>
                <w:sz w:val="24"/>
                <w:szCs w:val="24"/>
              </w:rPr>
              <w:t>в том числе:</w:t>
            </w:r>
          </w:p>
        </w:tc>
        <w:tc>
          <w:tcPr>
            <w:tcW w:w="1564" w:type="dxa"/>
            <w:shd w:val="clear" w:color="auto" w:fill="auto"/>
          </w:tcPr>
          <w:p w14:paraId="55FBA27C" w14:textId="77777777" w:rsidR="0012275E" w:rsidRPr="002C741D" w:rsidRDefault="0012275E" w:rsidP="00542C06">
            <w:pPr>
              <w:spacing w:after="0"/>
              <w:jc w:val="center"/>
              <w:rPr>
                <w:rFonts w:ascii="Times New Roman" w:hAnsi="Times New Roman" w:cs="Times New Roman"/>
                <w:i/>
                <w:iCs/>
                <w:sz w:val="24"/>
                <w:szCs w:val="24"/>
              </w:rPr>
            </w:pPr>
          </w:p>
        </w:tc>
      </w:tr>
      <w:tr w:rsidR="0012275E" w:rsidRPr="002C741D" w14:paraId="34FA2EC9" w14:textId="77777777" w:rsidTr="00542C06">
        <w:trPr>
          <w:trHeight w:val="315"/>
        </w:trPr>
        <w:tc>
          <w:tcPr>
            <w:tcW w:w="7904" w:type="dxa"/>
            <w:tcBorders>
              <w:bottom w:val="single" w:sz="4" w:space="0" w:color="auto"/>
            </w:tcBorders>
            <w:shd w:val="clear" w:color="auto" w:fill="auto"/>
          </w:tcPr>
          <w:p w14:paraId="47257D9F" w14:textId="77777777" w:rsidR="0012275E" w:rsidRPr="002C741D" w:rsidRDefault="0012275E" w:rsidP="00542C06">
            <w:pPr>
              <w:spacing w:after="0"/>
              <w:ind w:left="-360" w:hanging="180"/>
              <w:rPr>
                <w:rFonts w:ascii="Times New Roman" w:hAnsi="Times New Roman" w:cs="Times New Roman"/>
                <w:sz w:val="24"/>
                <w:szCs w:val="24"/>
              </w:rPr>
            </w:pPr>
            <w:r w:rsidRPr="002C741D">
              <w:rPr>
                <w:rFonts w:ascii="Times New Roman" w:hAnsi="Times New Roman" w:cs="Times New Roman"/>
                <w:sz w:val="24"/>
                <w:szCs w:val="24"/>
              </w:rPr>
              <w:t xml:space="preserve">       тематика внеаудиторной самостоятельной работы</w:t>
            </w:r>
          </w:p>
          <w:p w14:paraId="045105AC" w14:textId="77777777" w:rsidR="0012275E" w:rsidRPr="002C741D" w:rsidRDefault="0012275E" w:rsidP="00542C06">
            <w:pPr>
              <w:spacing w:after="0"/>
              <w:ind w:left="-360" w:hanging="180"/>
              <w:rPr>
                <w:rFonts w:ascii="Times New Roman" w:hAnsi="Times New Roman" w:cs="Times New Roman"/>
                <w:sz w:val="24"/>
                <w:szCs w:val="24"/>
              </w:rPr>
            </w:pPr>
            <w:r w:rsidRPr="002C741D">
              <w:rPr>
                <w:rFonts w:ascii="Times New Roman" w:hAnsi="Times New Roman" w:cs="Times New Roman"/>
                <w:sz w:val="24"/>
                <w:szCs w:val="24"/>
              </w:rPr>
              <w:t xml:space="preserve">кон   </w:t>
            </w:r>
          </w:p>
        </w:tc>
        <w:tc>
          <w:tcPr>
            <w:tcW w:w="1564" w:type="dxa"/>
            <w:tcBorders>
              <w:bottom w:val="single" w:sz="4" w:space="0" w:color="auto"/>
            </w:tcBorders>
            <w:shd w:val="clear" w:color="auto" w:fill="auto"/>
          </w:tcPr>
          <w:p w14:paraId="335340D9" w14:textId="77777777" w:rsidR="0012275E" w:rsidRPr="002C741D" w:rsidRDefault="0012275E" w:rsidP="00542C06">
            <w:pPr>
              <w:spacing w:after="0"/>
              <w:jc w:val="center"/>
              <w:rPr>
                <w:rFonts w:ascii="Times New Roman" w:hAnsi="Times New Roman" w:cs="Times New Roman"/>
                <w:i/>
                <w:iCs/>
                <w:sz w:val="24"/>
                <w:szCs w:val="24"/>
              </w:rPr>
            </w:pPr>
            <w:r w:rsidRPr="002C741D">
              <w:rPr>
                <w:rFonts w:ascii="Times New Roman" w:hAnsi="Times New Roman" w:cs="Times New Roman"/>
                <w:iCs/>
                <w:sz w:val="24"/>
                <w:szCs w:val="24"/>
              </w:rPr>
              <w:t>24</w:t>
            </w:r>
          </w:p>
          <w:p w14:paraId="1BEB8280" w14:textId="77777777" w:rsidR="0012275E" w:rsidRPr="002C741D" w:rsidRDefault="0012275E" w:rsidP="00542C06">
            <w:pPr>
              <w:spacing w:after="0"/>
              <w:jc w:val="center"/>
              <w:rPr>
                <w:rFonts w:ascii="Times New Roman" w:hAnsi="Times New Roman" w:cs="Times New Roman"/>
                <w:i/>
                <w:iCs/>
                <w:sz w:val="24"/>
                <w:szCs w:val="24"/>
              </w:rPr>
            </w:pPr>
          </w:p>
        </w:tc>
      </w:tr>
      <w:tr w:rsidR="0012275E" w:rsidRPr="002C741D" w14:paraId="756BE8B7" w14:textId="77777777" w:rsidTr="00542C06">
        <w:tc>
          <w:tcPr>
            <w:tcW w:w="9468" w:type="dxa"/>
            <w:gridSpan w:val="2"/>
            <w:shd w:val="clear" w:color="auto" w:fill="auto"/>
          </w:tcPr>
          <w:p w14:paraId="7CE19707" w14:textId="77777777" w:rsidR="0012275E" w:rsidRPr="002C741D" w:rsidRDefault="0012275E" w:rsidP="00542C06">
            <w:pPr>
              <w:spacing w:after="0"/>
              <w:rPr>
                <w:rFonts w:ascii="Times New Roman" w:hAnsi="Times New Roman" w:cs="Times New Roman"/>
                <w:i/>
                <w:iCs/>
                <w:sz w:val="24"/>
                <w:szCs w:val="24"/>
              </w:rPr>
            </w:pPr>
            <w:r w:rsidRPr="002C741D">
              <w:rPr>
                <w:rFonts w:ascii="Times New Roman" w:hAnsi="Times New Roman" w:cs="Times New Roman"/>
                <w:b/>
                <w:iCs/>
                <w:sz w:val="24"/>
                <w:szCs w:val="24"/>
              </w:rPr>
              <w:t>Итоговая аттестация</w:t>
            </w:r>
            <w:r w:rsidRPr="002C741D">
              <w:rPr>
                <w:rFonts w:ascii="Times New Roman" w:hAnsi="Times New Roman" w:cs="Times New Roman"/>
                <w:iCs/>
                <w:sz w:val="24"/>
                <w:szCs w:val="24"/>
              </w:rPr>
              <w:t xml:space="preserve"> дифференцированный зачет</w:t>
            </w:r>
          </w:p>
        </w:tc>
      </w:tr>
    </w:tbl>
    <w:p w14:paraId="47CBBA61"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p w14:paraId="6DB9E57D"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sectPr w:rsidR="0012275E" w:rsidRPr="002C741D" w:rsidSect="001605DF">
          <w:footerReference w:type="even" r:id="rId13"/>
          <w:footerReference w:type="default" r:id="rId14"/>
          <w:pgSz w:w="11906" w:h="16838"/>
          <w:pgMar w:top="1134" w:right="850" w:bottom="1134" w:left="1701" w:header="708" w:footer="708" w:gutter="0"/>
          <w:cols w:space="720"/>
          <w:titlePg/>
        </w:sectPr>
      </w:pPr>
    </w:p>
    <w:p w14:paraId="0FA5ECD7"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r w:rsidRPr="002C741D">
        <w:rPr>
          <w:rFonts w:ascii="Times New Roman" w:hAnsi="Times New Roman" w:cs="Times New Roman"/>
          <w:b/>
          <w:caps/>
          <w:sz w:val="24"/>
          <w:szCs w:val="24"/>
        </w:rPr>
        <w:lastRenderedPageBreak/>
        <w:t>2.2. Т</w:t>
      </w:r>
      <w:r w:rsidRPr="002C741D">
        <w:rPr>
          <w:rFonts w:ascii="Times New Roman" w:hAnsi="Times New Roman" w:cs="Times New Roman"/>
          <w:b/>
          <w:sz w:val="24"/>
          <w:szCs w:val="24"/>
        </w:rPr>
        <w:t>ематический план и содержание учебной дисциплины «Основы электротехники и микроэлектроники»</w:t>
      </w:r>
    </w:p>
    <w:p w14:paraId="6B7BB477"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i/>
          <w:sz w:val="24"/>
          <w:szCs w:val="24"/>
        </w:rPr>
      </w:pPr>
    </w:p>
    <w:tbl>
      <w:tblPr>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8494"/>
        <w:gridCol w:w="1357"/>
        <w:gridCol w:w="1372"/>
      </w:tblGrid>
      <w:tr w:rsidR="0012275E" w:rsidRPr="002C741D" w14:paraId="157B1A43" w14:textId="77777777" w:rsidTr="00542C06">
        <w:trPr>
          <w:trHeight w:val="650"/>
        </w:trPr>
        <w:tc>
          <w:tcPr>
            <w:tcW w:w="3707" w:type="dxa"/>
            <w:shd w:val="clear" w:color="auto" w:fill="auto"/>
          </w:tcPr>
          <w:p w14:paraId="03C73A90"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2C741D">
              <w:rPr>
                <w:rFonts w:ascii="Times New Roman" w:hAnsi="Times New Roman" w:cs="Times New Roman"/>
                <w:b/>
                <w:bCs/>
                <w:sz w:val="24"/>
                <w:szCs w:val="24"/>
              </w:rPr>
              <w:t>Наименование разделов и тем</w:t>
            </w:r>
          </w:p>
        </w:tc>
        <w:tc>
          <w:tcPr>
            <w:tcW w:w="8494" w:type="dxa"/>
            <w:shd w:val="clear" w:color="auto" w:fill="auto"/>
          </w:tcPr>
          <w:p w14:paraId="0D1E4736"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rPr>
            </w:pPr>
            <w:r w:rsidRPr="002C741D">
              <w:rPr>
                <w:rFonts w:ascii="Times New Roman" w:hAnsi="Times New Roman" w:cs="Times New Roman"/>
                <w:b/>
                <w:bCs/>
                <w:sz w:val="24"/>
                <w:szCs w:val="24"/>
              </w:rPr>
              <w:t>Содержание учебного материала, лабораторные  и практические работы, самостоятельная работа  обучающихся</w:t>
            </w:r>
          </w:p>
        </w:tc>
        <w:tc>
          <w:tcPr>
            <w:tcW w:w="1357" w:type="dxa"/>
            <w:shd w:val="clear" w:color="auto" w:fill="auto"/>
          </w:tcPr>
          <w:p w14:paraId="5D9E8C20"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2C741D">
              <w:rPr>
                <w:rFonts w:ascii="Times New Roman" w:hAnsi="Times New Roman" w:cs="Times New Roman"/>
                <w:b/>
                <w:bCs/>
                <w:sz w:val="24"/>
                <w:szCs w:val="24"/>
              </w:rPr>
              <w:t>Объем часов</w:t>
            </w:r>
          </w:p>
        </w:tc>
        <w:tc>
          <w:tcPr>
            <w:tcW w:w="1372" w:type="dxa"/>
            <w:shd w:val="clear" w:color="auto" w:fill="auto"/>
          </w:tcPr>
          <w:p w14:paraId="26729998"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2C741D">
              <w:rPr>
                <w:rFonts w:ascii="Times New Roman" w:hAnsi="Times New Roman" w:cs="Times New Roman"/>
                <w:b/>
                <w:bCs/>
                <w:sz w:val="24"/>
                <w:szCs w:val="24"/>
              </w:rPr>
              <w:t>Уровень освоения</w:t>
            </w:r>
          </w:p>
        </w:tc>
      </w:tr>
      <w:tr w:rsidR="0012275E" w:rsidRPr="002C741D" w14:paraId="5D21EE8C" w14:textId="77777777" w:rsidTr="00542C06">
        <w:trPr>
          <w:trHeight w:val="107"/>
        </w:trPr>
        <w:tc>
          <w:tcPr>
            <w:tcW w:w="3707" w:type="dxa"/>
            <w:shd w:val="clear" w:color="auto" w:fill="auto"/>
          </w:tcPr>
          <w:p w14:paraId="2EAB3F1A"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i/>
                <w:sz w:val="24"/>
                <w:szCs w:val="24"/>
              </w:rPr>
            </w:pPr>
            <w:r w:rsidRPr="002C741D">
              <w:rPr>
                <w:rFonts w:ascii="Times New Roman" w:hAnsi="Times New Roman" w:cs="Times New Roman"/>
                <w:bCs/>
                <w:i/>
                <w:sz w:val="24"/>
                <w:szCs w:val="24"/>
              </w:rPr>
              <w:t>1</w:t>
            </w:r>
          </w:p>
        </w:tc>
        <w:tc>
          <w:tcPr>
            <w:tcW w:w="8494" w:type="dxa"/>
            <w:shd w:val="clear" w:color="auto" w:fill="auto"/>
          </w:tcPr>
          <w:p w14:paraId="7AA09C36"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i/>
                <w:sz w:val="24"/>
                <w:szCs w:val="24"/>
              </w:rPr>
            </w:pPr>
            <w:r w:rsidRPr="002C741D">
              <w:rPr>
                <w:rFonts w:ascii="Times New Roman" w:hAnsi="Times New Roman" w:cs="Times New Roman"/>
                <w:bCs/>
                <w:i/>
                <w:sz w:val="24"/>
                <w:szCs w:val="24"/>
              </w:rPr>
              <w:t>2</w:t>
            </w:r>
          </w:p>
        </w:tc>
        <w:tc>
          <w:tcPr>
            <w:tcW w:w="1357" w:type="dxa"/>
            <w:shd w:val="clear" w:color="auto" w:fill="auto"/>
          </w:tcPr>
          <w:p w14:paraId="7E95C6AA"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i/>
                <w:sz w:val="24"/>
                <w:szCs w:val="24"/>
              </w:rPr>
            </w:pPr>
            <w:r w:rsidRPr="002C741D">
              <w:rPr>
                <w:rFonts w:ascii="Times New Roman" w:hAnsi="Times New Roman" w:cs="Times New Roman"/>
                <w:bCs/>
                <w:i/>
                <w:sz w:val="24"/>
                <w:szCs w:val="24"/>
              </w:rPr>
              <w:t>3</w:t>
            </w:r>
          </w:p>
        </w:tc>
        <w:tc>
          <w:tcPr>
            <w:tcW w:w="1372" w:type="dxa"/>
            <w:shd w:val="clear" w:color="auto" w:fill="auto"/>
          </w:tcPr>
          <w:p w14:paraId="52F35C1F"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i/>
                <w:sz w:val="24"/>
                <w:szCs w:val="24"/>
              </w:rPr>
            </w:pPr>
            <w:r w:rsidRPr="002C741D">
              <w:rPr>
                <w:rFonts w:ascii="Times New Roman" w:hAnsi="Times New Roman" w:cs="Times New Roman"/>
                <w:bCs/>
                <w:i/>
                <w:sz w:val="24"/>
                <w:szCs w:val="24"/>
              </w:rPr>
              <w:t>4</w:t>
            </w:r>
          </w:p>
        </w:tc>
      </w:tr>
      <w:tr w:rsidR="0012275E" w:rsidRPr="002C741D" w14:paraId="56F2F4DB" w14:textId="77777777" w:rsidTr="00542C06">
        <w:trPr>
          <w:trHeight w:val="2483"/>
        </w:trPr>
        <w:tc>
          <w:tcPr>
            <w:tcW w:w="3707" w:type="dxa"/>
            <w:vMerge w:val="restart"/>
            <w:shd w:val="clear" w:color="auto" w:fill="auto"/>
          </w:tcPr>
          <w:p w14:paraId="79C9502A"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rPr>
            </w:pPr>
            <w:r w:rsidRPr="002C741D">
              <w:rPr>
                <w:rFonts w:ascii="Times New Roman" w:eastAsia="Calibri" w:hAnsi="Times New Roman" w:cs="Times New Roman"/>
                <w:b/>
                <w:bCs/>
                <w:sz w:val="24"/>
                <w:szCs w:val="24"/>
              </w:rPr>
              <w:t xml:space="preserve">Тема 1.1. </w:t>
            </w:r>
            <w:r w:rsidRPr="002C741D">
              <w:rPr>
                <w:rFonts w:ascii="Times New Roman" w:hAnsi="Times New Roman" w:cs="Times New Roman"/>
                <w:b/>
                <w:bCs/>
                <w:sz w:val="24"/>
                <w:szCs w:val="24"/>
              </w:rPr>
              <w:t>Электрические цепи постоянного тока.</w:t>
            </w:r>
          </w:p>
        </w:tc>
        <w:tc>
          <w:tcPr>
            <w:tcW w:w="8494" w:type="dxa"/>
            <w:shd w:val="clear" w:color="auto" w:fill="auto"/>
          </w:tcPr>
          <w:p w14:paraId="3B155D42" w14:textId="77777777" w:rsidR="0012275E" w:rsidRPr="002C741D" w:rsidRDefault="0012275E" w:rsidP="0012275E">
            <w:pPr>
              <w:pStyle w:val="ac"/>
              <w:rPr>
                <w:rFonts w:ascii="Times New Roman" w:eastAsia="Batang" w:hAnsi="Times New Roman" w:cs="Times New Roman"/>
                <w:sz w:val="24"/>
                <w:szCs w:val="24"/>
              </w:rPr>
            </w:pPr>
            <w:r w:rsidRPr="002C741D">
              <w:rPr>
                <w:rFonts w:ascii="Times New Roman" w:eastAsia="Batang" w:hAnsi="Times New Roman" w:cs="Times New Roman"/>
                <w:b/>
                <w:bCs/>
                <w:sz w:val="24"/>
                <w:szCs w:val="24"/>
              </w:rPr>
              <w:t>Содержание учебного материала</w:t>
            </w:r>
          </w:p>
          <w:p w14:paraId="3DA78C83" w14:textId="77777777" w:rsidR="0012275E" w:rsidRPr="002C741D" w:rsidRDefault="0012275E" w:rsidP="0012275E">
            <w:pPr>
              <w:pStyle w:val="ac"/>
              <w:rPr>
                <w:rFonts w:ascii="Times New Roman" w:eastAsia="Batang" w:hAnsi="Times New Roman" w:cs="Times New Roman"/>
                <w:sz w:val="24"/>
                <w:szCs w:val="24"/>
              </w:rPr>
            </w:pPr>
            <w:r w:rsidRPr="002C741D">
              <w:rPr>
                <w:rFonts w:ascii="Times New Roman" w:eastAsia="Batang" w:hAnsi="Times New Roman" w:cs="Times New Roman"/>
                <w:sz w:val="24"/>
                <w:szCs w:val="24"/>
              </w:rPr>
              <w:t xml:space="preserve">Понятие электротехники как науки. Истории развития, </w:t>
            </w:r>
            <w:proofErr w:type="spellStart"/>
            <w:r w:rsidRPr="002C741D">
              <w:rPr>
                <w:rFonts w:ascii="Times New Roman" w:eastAsia="Batang" w:hAnsi="Times New Roman" w:cs="Times New Roman"/>
                <w:sz w:val="24"/>
                <w:szCs w:val="24"/>
              </w:rPr>
              <w:t>задачиПонятия</w:t>
            </w:r>
            <w:proofErr w:type="spellEnd"/>
            <w:r w:rsidRPr="002C741D">
              <w:rPr>
                <w:rFonts w:ascii="Times New Roman" w:eastAsia="Batang" w:hAnsi="Times New Roman" w:cs="Times New Roman"/>
                <w:sz w:val="24"/>
                <w:szCs w:val="24"/>
              </w:rPr>
              <w:t xml:space="preserve">:   электрическая цепь, основные элементы электрической </w:t>
            </w:r>
            <w:proofErr w:type="spellStart"/>
            <w:r w:rsidRPr="002C741D">
              <w:rPr>
                <w:rFonts w:ascii="Times New Roman" w:eastAsia="Batang" w:hAnsi="Times New Roman" w:cs="Times New Roman"/>
                <w:sz w:val="24"/>
                <w:szCs w:val="24"/>
              </w:rPr>
              <w:t>цепи,ЭДС</w:t>
            </w:r>
            <w:proofErr w:type="spellEnd"/>
            <w:r w:rsidRPr="002C741D">
              <w:rPr>
                <w:rFonts w:ascii="Times New Roman" w:eastAsia="Batang" w:hAnsi="Times New Roman" w:cs="Times New Roman"/>
                <w:sz w:val="24"/>
                <w:szCs w:val="24"/>
              </w:rPr>
              <w:t xml:space="preserve">,  напряжение,  электрический  ток,  мощность, электрическое  сопротивление,  электрическая  цепь,  ветвь,  контур,  узел, элемент  цепи.  Единицы  измерения  электрических  величин.  Условные обозначения  элементов  электрической  цепи.  Формулы  силы  тока, </w:t>
            </w:r>
          </w:p>
          <w:p w14:paraId="5FC647C4" w14:textId="77777777" w:rsidR="0012275E" w:rsidRPr="002C741D" w:rsidRDefault="0012275E" w:rsidP="0012275E">
            <w:pPr>
              <w:pStyle w:val="ac"/>
              <w:rPr>
                <w:rFonts w:ascii="Times New Roman" w:eastAsia="Batang" w:hAnsi="Times New Roman" w:cs="Times New Roman"/>
                <w:sz w:val="24"/>
                <w:szCs w:val="24"/>
              </w:rPr>
            </w:pPr>
            <w:r w:rsidRPr="002C741D">
              <w:rPr>
                <w:rFonts w:ascii="Times New Roman" w:eastAsia="Batang" w:hAnsi="Times New Roman" w:cs="Times New Roman"/>
                <w:sz w:val="24"/>
                <w:szCs w:val="24"/>
              </w:rPr>
              <w:t>электрического сопротивления проводника, мощности тока. Основные законы электротехники. Закономерности  и  расчетные соотношения  для  последовательного  и  смешанного  соединений резисторов.</w:t>
            </w:r>
          </w:p>
        </w:tc>
        <w:tc>
          <w:tcPr>
            <w:tcW w:w="1357" w:type="dxa"/>
            <w:shd w:val="clear" w:color="auto" w:fill="auto"/>
          </w:tcPr>
          <w:p w14:paraId="54BC23A9"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highlight w:val="cyan"/>
              </w:rPr>
            </w:pPr>
            <w:r w:rsidRPr="002C741D">
              <w:rPr>
                <w:rFonts w:ascii="Times New Roman" w:hAnsi="Times New Roman" w:cs="Times New Roman"/>
                <w:b/>
                <w:bCs/>
                <w:sz w:val="24"/>
                <w:szCs w:val="24"/>
              </w:rPr>
              <w:t>12</w:t>
            </w:r>
          </w:p>
        </w:tc>
        <w:tc>
          <w:tcPr>
            <w:tcW w:w="1372" w:type="dxa"/>
            <w:shd w:val="clear" w:color="auto" w:fill="auto"/>
          </w:tcPr>
          <w:p w14:paraId="50B0F517"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2C741D">
              <w:rPr>
                <w:rFonts w:ascii="Times New Roman" w:hAnsi="Times New Roman" w:cs="Times New Roman"/>
                <w:b/>
                <w:bCs/>
                <w:sz w:val="24"/>
                <w:szCs w:val="24"/>
              </w:rPr>
              <w:t>2</w:t>
            </w:r>
          </w:p>
          <w:p w14:paraId="2FB7665F"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p>
          <w:p w14:paraId="29DF1D62"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p>
          <w:p w14:paraId="6F770E64"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p>
          <w:p w14:paraId="457011B5"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p>
          <w:p w14:paraId="77641E7F"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p>
        </w:tc>
      </w:tr>
      <w:tr w:rsidR="00542C06" w:rsidRPr="002C741D" w14:paraId="0171CB05" w14:textId="77777777" w:rsidTr="00542C06">
        <w:trPr>
          <w:trHeight w:val="516"/>
        </w:trPr>
        <w:tc>
          <w:tcPr>
            <w:tcW w:w="3707" w:type="dxa"/>
            <w:vMerge/>
            <w:tcBorders>
              <w:bottom w:val="single" w:sz="4" w:space="0" w:color="auto"/>
            </w:tcBorders>
            <w:shd w:val="clear" w:color="auto" w:fill="auto"/>
          </w:tcPr>
          <w:p w14:paraId="41A8662D"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bCs/>
                <w:sz w:val="24"/>
                <w:szCs w:val="24"/>
              </w:rPr>
            </w:pPr>
          </w:p>
        </w:tc>
        <w:tc>
          <w:tcPr>
            <w:tcW w:w="8494" w:type="dxa"/>
            <w:tcBorders>
              <w:bottom w:val="single" w:sz="4" w:space="0" w:color="auto"/>
            </w:tcBorders>
            <w:shd w:val="clear" w:color="auto" w:fill="auto"/>
          </w:tcPr>
          <w:p w14:paraId="7464A669" w14:textId="77777777" w:rsidR="0012275E" w:rsidRPr="002C741D" w:rsidRDefault="0012275E" w:rsidP="0012275E">
            <w:pPr>
              <w:pStyle w:val="ac"/>
              <w:rPr>
                <w:rFonts w:ascii="Times New Roman" w:eastAsia="Batang" w:hAnsi="Times New Roman" w:cs="Times New Roman"/>
                <w:sz w:val="24"/>
                <w:szCs w:val="24"/>
              </w:rPr>
            </w:pPr>
            <w:r w:rsidRPr="002C741D">
              <w:rPr>
                <w:rFonts w:ascii="Times New Roman" w:eastAsia="Batang" w:hAnsi="Times New Roman" w:cs="Times New Roman"/>
                <w:b/>
                <w:spacing w:val="-3"/>
                <w:sz w:val="24"/>
                <w:szCs w:val="24"/>
              </w:rPr>
              <w:t>Практические работы</w:t>
            </w:r>
          </w:p>
        </w:tc>
        <w:tc>
          <w:tcPr>
            <w:tcW w:w="1357" w:type="dxa"/>
            <w:vMerge w:val="restart"/>
            <w:tcBorders>
              <w:bottom w:val="single" w:sz="4" w:space="0" w:color="auto"/>
            </w:tcBorders>
            <w:shd w:val="clear" w:color="auto" w:fill="auto"/>
          </w:tcPr>
          <w:p w14:paraId="5450F0B8"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2C741D">
              <w:rPr>
                <w:rFonts w:ascii="Times New Roman" w:hAnsi="Times New Roman" w:cs="Times New Roman"/>
                <w:bCs/>
                <w:sz w:val="24"/>
                <w:szCs w:val="24"/>
              </w:rPr>
              <w:t>6</w:t>
            </w:r>
          </w:p>
        </w:tc>
        <w:tc>
          <w:tcPr>
            <w:tcW w:w="1372" w:type="dxa"/>
            <w:vMerge w:val="restart"/>
            <w:tcBorders>
              <w:bottom w:val="single" w:sz="4" w:space="0" w:color="auto"/>
            </w:tcBorders>
            <w:shd w:val="clear" w:color="auto" w:fill="C0C0C0"/>
          </w:tcPr>
          <w:p w14:paraId="402FB64F"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p>
        </w:tc>
      </w:tr>
      <w:tr w:rsidR="00542C06" w:rsidRPr="002C741D" w14:paraId="00BF7FC6" w14:textId="77777777" w:rsidTr="00542C06">
        <w:trPr>
          <w:trHeight w:val="330"/>
        </w:trPr>
        <w:tc>
          <w:tcPr>
            <w:tcW w:w="3707" w:type="dxa"/>
            <w:vMerge/>
            <w:shd w:val="clear" w:color="auto" w:fill="auto"/>
          </w:tcPr>
          <w:p w14:paraId="05863BE3"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bCs/>
                <w:sz w:val="24"/>
                <w:szCs w:val="24"/>
              </w:rPr>
            </w:pPr>
          </w:p>
        </w:tc>
        <w:tc>
          <w:tcPr>
            <w:tcW w:w="8494" w:type="dxa"/>
            <w:shd w:val="clear" w:color="auto" w:fill="auto"/>
          </w:tcPr>
          <w:p w14:paraId="09B4285E" w14:textId="77777777" w:rsidR="0012275E" w:rsidRPr="002C741D" w:rsidRDefault="0012275E" w:rsidP="00542C06">
            <w:pPr>
              <w:pStyle w:val="ac"/>
              <w:numPr>
                <w:ilvl w:val="0"/>
                <w:numId w:val="15"/>
              </w:numPr>
              <w:suppressAutoHyphens w:val="0"/>
              <w:rPr>
                <w:rFonts w:ascii="Times New Roman" w:eastAsia="Batang" w:hAnsi="Times New Roman" w:cs="Times New Roman"/>
                <w:sz w:val="24"/>
                <w:szCs w:val="24"/>
              </w:rPr>
            </w:pPr>
            <w:r w:rsidRPr="002C741D">
              <w:rPr>
                <w:rFonts w:ascii="Times New Roman" w:eastAsia="Batang" w:hAnsi="Times New Roman" w:cs="Times New Roman"/>
                <w:spacing w:val="-3"/>
                <w:sz w:val="24"/>
                <w:szCs w:val="24"/>
              </w:rPr>
              <w:t>Первая помощь пострадавшему при поражении электрическим током</w:t>
            </w:r>
          </w:p>
        </w:tc>
        <w:tc>
          <w:tcPr>
            <w:tcW w:w="1357" w:type="dxa"/>
            <w:vMerge/>
            <w:shd w:val="clear" w:color="auto" w:fill="auto"/>
          </w:tcPr>
          <w:p w14:paraId="5F7D6643"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highlight w:val="cyan"/>
              </w:rPr>
            </w:pPr>
          </w:p>
        </w:tc>
        <w:tc>
          <w:tcPr>
            <w:tcW w:w="1372" w:type="dxa"/>
            <w:vMerge/>
            <w:shd w:val="clear" w:color="auto" w:fill="C0C0C0"/>
          </w:tcPr>
          <w:p w14:paraId="68C8F72E"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p>
        </w:tc>
      </w:tr>
      <w:tr w:rsidR="00542C06" w:rsidRPr="002C741D" w14:paraId="33DFB2DC" w14:textId="77777777" w:rsidTr="00542C06">
        <w:trPr>
          <w:trHeight w:val="245"/>
        </w:trPr>
        <w:tc>
          <w:tcPr>
            <w:tcW w:w="3707" w:type="dxa"/>
            <w:vMerge/>
            <w:shd w:val="clear" w:color="auto" w:fill="auto"/>
          </w:tcPr>
          <w:p w14:paraId="4D957D29"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bCs/>
                <w:sz w:val="24"/>
                <w:szCs w:val="24"/>
              </w:rPr>
            </w:pPr>
          </w:p>
        </w:tc>
        <w:tc>
          <w:tcPr>
            <w:tcW w:w="8494" w:type="dxa"/>
            <w:shd w:val="clear" w:color="auto" w:fill="auto"/>
          </w:tcPr>
          <w:p w14:paraId="7AEF6A81" w14:textId="77777777" w:rsidR="0012275E" w:rsidRPr="002C741D" w:rsidRDefault="0012275E" w:rsidP="00542C06">
            <w:pPr>
              <w:pStyle w:val="ac"/>
              <w:numPr>
                <w:ilvl w:val="0"/>
                <w:numId w:val="15"/>
              </w:numPr>
              <w:suppressAutoHyphens w:val="0"/>
              <w:rPr>
                <w:rFonts w:ascii="Times New Roman" w:eastAsia="Batang" w:hAnsi="Times New Roman" w:cs="Times New Roman"/>
                <w:sz w:val="24"/>
                <w:szCs w:val="24"/>
              </w:rPr>
            </w:pPr>
            <w:r w:rsidRPr="002C741D">
              <w:rPr>
                <w:rFonts w:ascii="Times New Roman" w:eastAsia="Batang" w:hAnsi="Times New Roman" w:cs="Times New Roman"/>
                <w:sz w:val="24"/>
                <w:szCs w:val="24"/>
              </w:rPr>
              <w:t xml:space="preserve">Расчет проводов по току нагрузки </w:t>
            </w:r>
          </w:p>
          <w:p w14:paraId="4DD5CFA6" w14:textId="77777777" w:rsidR="0012275E" w:rsidRPr="002C741D" w:rsidRDefault="0012275E" w:rsidP="0012275E">
            <w:pPr>
              <w:pStyle w:val="ac"/>
              <w:rPr>
                <w:rFonts w:ascii="Times New Roman" w:eastAsia="Batang" w:hAnsi="Times New Roman" w:cs="Times New Roman"/>
                <w:sz w:val="24"/>
                <w:szCs w:val="24"/>
              </w:rPr>
            </w:pPr>
          </w:p>
        </w:tc>
        <w:tc>
          <w:tcPr>
            <w:tcW w:w="1357" w:type="dxa"/>
            <w:vMerge/>
            <w:shd w:val="clear" w:color="auto" w:fill="auto"/>
          </w:tcPr>
          <w:p w14:paraId="1E8BE5A7"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highlight w:val="cyan"/>
              </w:rPr>
            </w:pPr>
          </w:p>
        </w:tc>
        <w:tc>
          <w:tcPr>
            <w:tcW w:w="1372" w:type="dxa"/>
            <w:vMerge/>
            <w:shd w:val="clear" w:color="auto" w:fill="C0C0C0"/>
          </w:tcPr>
          <w:p w14:paraId="77F6030B"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p>
        </w:tc>
      </w:tr>
      <w:tr w:rsidR="00542C06" w:rsidRPr="002C741D" w14:paraId="3D9D375F" w14:textId="77777777" w:rsidTr="00542C06">
        <w:tc>
          <w:tcPr>
            <w:tcW w:w="3707" w:type="dxa"/>
            <w:vMerge/>
            <w:shd w:val="clear" w:color="auto" w:fill="auto"/>
          </w:tcPr>
          <w:p w14:paraId="27DD711F"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bCs/>
                <w:sz w:val="24"/>
                <w:szCs w:val="24"/>
              </w:rPr>
            </w:pPr>
          </w:p>
        </w:tc>
        <w:tc>
          <w:tcPr>
            <w:tcW w:w="8494" w:type="dxa"/>
            <w:shd w:val="clear" w:color="auto" w:fill="auto"/>
          </w:tcPr>
          <w:p w14:paraId="75498BDF" w14:textId="77777777" w:rsidR="0012275E" w:rsidRPr="002C741D" w:rsidRDefault="0012275E" w:rsidP="00542C06">
            <w:pPr>
              <w:pStyle w:val="ac"/>
              <w:numPr>
                <w:ilvl w:val="0"/>
                <w:numId w:val="15"/>
              </w:numPr>
              <w:suppressAutoHyphens w:val="0"/>
              <w:rPr>
                <w:rFonts w:ascii="Times New Roman" w:eastAsia="Batang" w:hAnsi="Times New Roman" w:cs="Times New Roman"/>
                <w:sz w:val="24"/>
                <w:szCs w:val="24"/>
              </w:rPr>
            </w:pPr>
            <w:r w:rsidRPr="002C741D">
              <w:rPr>
                <w:rFonts w:ascii="Times New Roman" w:eastAsia="Batang" w:hAnsi="Times New Roman" w:cs="Times New Roman"/>
                <w:spacing w:val="-3"/>
                <w:sz w:val="24"/>
                <w:szCs w:val="24"/>
              </w:rPr>
              <w:t>Расчет простых электрических цепей</w:t>
            </w:r>
          </w:p>
        </w:tc>
        <w:tc>
          <w:tcPr>
            <w:tcW w:w="1357" w:type="dxa"/>
            <w:vMerge/>
            <w:shd w:val="clear" w:color="auto" w:fill="auto"/>
          </w:tcPr>
          <w:p w14:paraId="2187F382"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highlight w:val="cyan"/>
              </w:rPr>
            </w:pPr>
          </w:p>
        </w:tc>
        <w:tc>
          <w:tcPr>
            <w:tcW w:w="1372" w:type="dxa"/>
            <w:vMerge/>
            <w:shd w:val="clear" w:color="auto" w:fill="C0C0C0"/>
          </w:tcPr>
          <w:p w14:paraId="779581B0"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p>
        </w:tc>
      </w:tr>
      <w:tr w:rsidR="00542C06" w:rsidRPr="002C741D" w14:paraId="29731ACB" w14:textId="77777777" w:rsidTr="00542C06">
        <w:tc>
          <w:tcPr>
            <w:tcW w:w="3707" w:type="dxa"/>
            <w:shd w:val="clear" w:color="auto" w:fill="auto"/>
          </w:tcPr>
          <w:p w14:paraId="536209DB"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bCs/>
                <w:sz w:val="24"/>
                <w:szCs w:val="24"/>
              </w:rPr>
            </w:pPr>
          </w:p>
        </w:tc>
        <w:tc>
          <w:tcPr>
            <w:tcW w:w="8494" w:type="dxa"/>
            <w:shd w:val="clear" w:color="auto" w:fill="auto"/>
          </w:tcPr>
          <w:p w14:paraId="7321084C" w14:textId="77777777" w:rsidR="0012275E" w:rsidRPr="002C741D" w:rsidRDefault="0012275E" w:rsidP="0012275E">
            <w:pPr>
              <w:pStyle w:val="ac"/>
              <w:rPr>
                <w:rFonts w:ascii="Times New Roman" w:eastAsia="Batang" w:hAnsi="Times New Roman" w:cs="Times New Roman"/>
                <w:b/>
                <w:sz w:val="24"/>
                <w:szCs w:val="24"/>
              </w:rPr>
            </w:pPr>
            <w:r w:rsidRPr="002C741D">
              <w:rPr>
                <w:rFonts w:ascii="Times New Roman" w:eastAsia="Batang" w:hAnsi="Times New Roman" w:cs="Times New Roman"/>
                <w:b/>
                <w:sz w:val="24"/>
                <w:szCs w:val="24"/>
              </w:rPr>
              <w:t xml:space="preserve">Самостоятельная работа </w:t>
            </w:r>
          </w:p>
          <w:p w14:paraId="55484178" w14:textId="77777777" w:rsidR="0012275E" w:rsidRPr="002C741D" w:rsidRDefault="0012275E" w:rsidP="0012275E">
            <w:pPr>
              <w:pStyle w:val="ac"/>
              <w:rPr>
                <w:rFonts w:ascii="Times New Roman" w:eastAsia="Batang" w:hAnsi="Times New Roman" w:cs="Times New Roman"/>
                <w:sz w:val="24"/>
                <w:szCs w:val="24"/>
              </w:rPr>
            </w:pPr>
            <w:r w:rsidRPr="002C741D">
              <w:rPr>
                <w:rFonts w:ascii="Times New Roman" w:eastAsia="Batang" w:hAnsi="Times New Roman" w:cs="Times New Roman"/>
                <w:sz w:val="24"/>
                <w:szCs w:val="24"/>
              </w:rPr>
              <w:t xml:space="preserve">1. Подготовить реферат по теме: «Прогресс в области потребления энергии сегодня и завтра. Перспективы развития энергосистемы Якутии». </w:t>
            </w:r>
          </w:p>
          <w:p w14:paraId="50048E28" w14:textId="77777777" w:rsidR="0012275E" w:rsidRPr="002C741D" w:rsidRDefault="0012275E" w:rsidP="0012275E">
            <w:pPr>
              <w:pStyle w:val="ac"/>
              <w:rPr>
                <w:rFonts w:ascii="Times New Roman" w:hAnsi="Times New Roman" w:cs="Times New Roman"/>
                <w:sz w:val="24"/>
                <w:szCs w:val="24"/>
              </w:rPr>
            </w:pPr>
            <w:r w:rsidRPr="002C741D">
              <w:rPr>
                <w:rFonts w:ascii="Times New Roman" w:eastAsia="Batang" w:hAnsi="Times New Roman" w:cs="Times New Roman"/>
                <w:sz w:val="24"/>
                <w:szCs w:val="24"/>
              </w:rPr>
              <w:t>2. Подготовить презентации по темам: «Действие электрического тока на организм человека», «Средства защиты от поражения электрическим током», «Электротравматизм в быту», «Электробезопасность при выполнении работ производственного характера»</w:t>
            </w:r>
          </w:p>
        </w:tc>
        <w:tc>
          <w:tcPr>
            <w:tcW w:w="1357" w:type="dxa"/>
            <w:shd w:val="clear" w:color="auto" w:fill="auto"/>
          </w:tcPr>
          <w:p w14:paraId="59CE6E25"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highlight w:val="cyan"/>
              </w:rPr>
            </w:pPr>
            <w:r w:rsidRPr="002C741D">
              <w:rPr>
                <w:rFonts w:ascii="Times New Roman" w:hAnsi="Times New Roman" w:cs="Times New Roman"/>
                <w:b/>
                <w:bCs/>
                <w:sz w:val="24"/>
                <w:szCs w:val="24"/>
              </w:rPr>
              <w:t>6</w:t>
            </w:r>
          </w:p>
        </w:tc>
        <w:tc>
          <w:tcPr>
            <w:tcW w:w="1372" w:type="dxa"/>
            <w:shd w:val="clear" w:color="auto" w:fill="C0C0C0"/>
          </w:tcPr>
          <w:p w14:paraId="5F646492"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p>
        </w:tc>
      </w:tr>
      <w:tr w:rsidR="0012275E" w:rsidRPr="002C741D" w14:paraId="039BC510" w14:textId="77777777" w:rsidTr="00542C06">
        <w:trPr>
          <w:trHeight w:val="276"/>
        </w:trPr>
        <w:tc>
          <w:tcPr>
            <w:tcW w:w="3707" w:type="dxa"/>
            <w:vMerge w:val="restart"/>
            <w:shd w:val="clear" w:color="auto" w:fill="auto"/>
          </w:tcPr>
          <w:p w14:paraId="3FD7AAD9"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b/>
                <w:bCs/>
                <w:sz w:val="24"/>
                <w:szCs w:val="24"/>
              </w:rPr>
            </w:pPr>
            <w:r w:rsidRPr="002C741D">
              <w:rPr>
                <w:rFonts w:ascii="Times New Roman" w:eastAsia="Calibri" w:hAnsi="Times New Roman" w:cs="Times New Roman"/>
                <w:b/>
                <w:bCs/>
                <w:sz w:val="24"/>
                <w:szCs w:val="24"/>
              </w:rPr>
              <w:t>Тема 1.2. Электромагнитные устройства и электрические машины</w:t>
            </w:r>
          </w:p>
          <w:p w14:paraId="4FC21D26"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b/>
                <w:bCs/>
                <w:sz w:val="24"/>
                <w:szCs w:val="24"/>
              </w:rPr>
            </w:pPr>
          </w:p>
          <w:p w14:paraId="64E51E3C"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b/>
                <w:bCs/>
                <w:sz w:val="24"/>
                <w:szCs w:val="24"/>
              </w:rPr>
            </w:pPr>
          </w:p>
          <w:p w14:paraId="44C5BF0F"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b/>
                <w:bCs/>
                <w:sz w:val="24"/>
                <w:szCs w:val="24"/>
              </w:rPr>
            </w:pPr>
          </w:p>
          <w:p w14:paraId="713F856D"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b/>
                <w:bCs/>
                <w:sz w:val="24"/>
                <w:szCs w:val="24"/>
              </w:rPr>
            </w:pPr>
          </w:p>
          <w:p w14:paraId="2CEEA4C7"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b/>
                <w:bCs/>
                <w:sz w:val="24"/>
                <w:szCs w:val="24"/>
              </w:rPr>
            </w:pPr>
          </w:p>
          <w:p w14:paraId="5A343BA3"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b/>
                <w:bCs/>
                <w:sz w:val="24"/>
                <w:szCs w:val="24"/>
              </w:rPr>
            </w:pPr>
          </w:p>
          <w:p w14:paraId="20E0B1C9"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b/>
                <w:bCs/>
                <w:sz w:val="24"/>
                <w:szCs w:val="24"/>
              </w:rPr>
            </w:pPr>
          </w:p>
          <w:p w14:paraId="67113021"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b/>
                <w:bCs/>
                <w:sz w:val="24"/>
                <w:szCs w:val="24"/>
              </w:rPr>
            </w:pPr>
          </w:p>
        </w:tc>
        <w:tc>
          <w:tcPr>
            <w:tcW w:w="8494" w:type="dxa"/>
            <w:shd w:val="clear" w:color="auto" w:fill="auto"/>
          </w:tcPr>
          <w:p w14:paraId="1970401A" w14:textId="77777777" w:rsidR="0012275E" w:rsidRPr="002C741D" w:rsidRDefault="0012275E" w:rsidP="0012275E">
            <w:pPr>
              <w:pStyle w:val="ac"/>
              <w:rPr>
                <w:rFonts w:ascii="Times New Roman" w:eastAsia="Batang" w:hAnsi="Times New Roman" w:cs="Times New Roman"/>
                <w:sz w:val="24"/>
                <w:szCs w:val="24"/>
              </w:rPr>
            </w:pPr>
            <w:r w:rsidRPr="002C741D">
              <w:rPr>
                <w:rFonts w:ascii="Times New Roman" w:eastAsia="Batang" w:hAnsi="Times New Roman" w:cs="Times New Roman"/>
                <w:b/>
                <w:bCs/>
                <w:sz w:val="24"/>
                <w:szCs w:val="24"/>
              </w:rPr>
              <w:lastRenderedPageBreak/>
              <w:t>Содержание учебного материала</w:t>
            </w:r>
          </w:p>
          <w:p w14:paraId="0257DE52" w14:textId="77777777" w:rsidR="0012275E" w:rsidRPr="002C741D" w:rsidRDefault="0012275E" w:rsidP="0012275E">
            <w:pPr>
              <w:pStyle w:val="ac"/>
              <w:rPr>
                <w:rFonts w:ascii="Times New Roman" w:eastAsia="Batang" w:hAnsi="Times New Roman" w:cs="Times New Roman"/>
                <w:sz w:val="24"/>
                <w:szCs w:val="24"/>
              </w:rPr>
            </w:pPr>
            <w:r w:rsidRPr="002C741D">
              <w:rPr>
                <w:rFonts w:ascii="Times New Roman" w:eastAsia="Batang" w:hAnsi="Times New Roman" w:cs="Times New Roman"/>
                <w:sz w:val="24"/>
                <w:szCs w:val="24"/>
              </w:rPr>
              <w:t xml:space="preserve">Явление переменного тока. Получение синусоидальной ЭДС. Принцип действия генератора переменного тока. Трансформаторы .Назначение,  устройство  и  принцип  действия  трансформаторов. </w:t>
            </w:r>
          </w:p>
          <w:p w14:paraId="7FF89E17" w14:textId="77777777" w:rsidR="0012275E" w:rsidRPr="002C741D" w:rsidRDefault="0012275E" w:rsidP="0012275E">
            <w:pPr>
              <w:pStyle w:val="ac"/>
              <w:rPr>
                <w:rFonts w:ascii="Times New Roman" w:eastAsia="Batang" w:hAnsi="Times New Roman" w:cs="Times New Roman"/>
                <w:sz w:val="24"/>
                <w:szCs w:val="24"/>
              </w:rPr>
            </w:pPr>
            <w:r w:rsidRPr="002C741D">
              <w:rPr>
                <w:rFonts w:ascii="Times New Roman" w:eastAsia="Batang" w:hAnsi="Times New Roman" w:cs="Times New Roman"/>
                <w:sz w:val="24"/>
                <w:szCs w:val="24"/>
              </w:rPr>
              <w:t>Классификация электрических аппаратов (коммутационные, защитные, пускорегулирующие)  назначение, устройство, принцип действия</w:t>
            </w:r>
          </w:p>
          <w:p w14:paraId="7FD5E24C" w14:textId="77777777" w:rsidR="0012275E" w:rsidRPr="002C741D" w:rsidRDefault="0012275E" w:rsidP="00542C06">
            <w:pPr>
              <w:spacing w:after="0"/>
              <w:rPr>
                <w:rFonts w:ascii="Times New Roman" w:hAnsi="Times New Roman" w:cs="Times New Roman"/>
                <w:sz w:val="24"/>
                <w:szCs w:val="24"/>
              </w:rPr>
            </w:pPr>
            <w:r w:rsidRPr="002C741D">
              <w:rPr>
                <w:rFonts w:ascii="Times New Roman" w:hAnsi="Times New Roman" w:cs="Times New Roman"/>
                <w:sz w:val="24"/>
                <w:szCs w:val="24"/>
              </w:rPr>
              <w:lastRenderedPageBreak/>
              <w:t>Классификация электрических машин. Электрические машины постоянного и переменного тока.</w:t>
            </w:r>
          </w:p>
        </w:tc>
        <w:tc>
          <w:tcPr>
            <w:tcW w:w="1357" w:type="dxa"/>
            <w:shd w:val="clear" w:color="auto" w:fill="auto"/>
          </w:tcPr>
          <w:p w14:paraId="4B577DD0" w14:textId="77777777" w:rsidR="0012275E" w:rsidRPr="002C741D" w:rsidRDefault="0012275E" w:rsidP="00542C06">
            <w:pPr>
              <w:spacing w:after="0"/>
              <w:jc w:val="center"/>
              <w:rPr>
                <w:rFonts w:ascii="Times New Roman" w:eastAsia="Calibri" w:hAnsi="Times New Roman" w:cs="Times New Roman"/>
                <w:b/>
                <w:bCs/>
                <w:sz w:val="24"/>
                <w:szCs w:val="24"/>
                <w:highlight w:val="cyan"/>
              </w:rPr>
            </w:pPr>
            <w:r w:rsidRPr="002C741D">
              <w:rPr>
                <w:rFonts w:ascii="Times New Roman" w:eastAsia="Calibri" w:hAnsi="Times New Roman" w:cs="Times New Roman"/>
                <w:b/>
                <w:bCs/>
                <w:sz w:val="24"/>
                <w:szCs w:val="24"/>
              </w:rPr>
              <w:lastRenderedPageBreak/>
              <w:t>10</w:t>
            </w:r>
          </w:p>
        </w:tc>
        <w:tc>
          <w:tcPr>
            <w:tcW w:w="1372" w:type="dxa"/>
            <w:shd w:val="clear" w:color="auto" w:fill="auto"/>
          </w:tcPr>
          <w:p w14:paraId="7682664E" w14:textId="77777777" w:rsidR="0012275E" w:rsidRPr="002C741D" w:rsidRDefault="0012275E" w:rsidP="00542C06">
            <w:pPr>
              <w:spacing w:after="0"/>
              <w:jc w:val="center"/>
              <w:rPr>
                <w:rFonts w:ascii="Times New Roman" w:eastAsia="Calibri" w:hAnsi="Times New Roman" w:cs="Times New Roman"/>
                <w:b/>
                <w:bCs/>
                <w:sz w:val="24"/>
                <w:szCs w:val="24"/>
              </w:rPr>
            </w:pPr>
            <w:r w:rsidRPr="002C741D">
              <w:rPr>
                <w:rFonts w:ascii="Times New Roman" w:eastAsia="Calibri" w:hAnsi="Times New Roman" w:cs="Times New Roman"/>
                <w:b/>
                <w:bCs/>
                <w:sz w:val="24"/>
                <w:szCs w:val="24"/>
              </w:rPr>
              <w:t>2</w:t>
            </w:r>
          </w:p>
        </w:tc>
      </w:tr>
      <w:tr w:rsidR="00542C06" w:rsidRPr="002C741D" w14:paraId="0A910815" w14:textId="77777777" w:rsidTr="00542C06">
        <w:trPr>
          <w:trHeight w:val="470"/>
        </w:trPr>
        <w:tc>
          <w:tcPr>
            <w:tcW w:w="3707" w:type="dxa"/>
            <w:vMerge/>
            <w:shd w:val="clear" w:color="auto" w:fill="auto"/>
          </w:tcPr>
          <w:p w14:paraId="09E39AB5"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i/>
                <w:sz w:val="24"/>
                <w:szCs w:val="24"/>
              </w:rPr>
            </w:pPr>
          </w:p>
        </w:tc>
        <w:tc>
          <w:tcPr>
            <w:tcW w:w="8494" w:type="dxa"/>
            <w:shd w:val="clear" w:color="auto" w:fill="auto"/>
          </w:tcPr>
          <w:p w14:paraId="7BB2C573"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rPr>
            </w:pPr>
            <w:r w:rsidRPr="002C741D">
              <w:rPr>
                <w:rFonts w:ascii="Times New Roman" w:hAnsi="Times New Roman" w:cs="Times New Roman"/>
                <w:b/>
                <w:sz w:val="24"/>
                <w:szCs w:val="24"/>
              </w:rPr>
              <w:t>Практические работы</w:t>
            </w:r>
          </w:p>
        </w:tc>
        <w:tc>
          <w:tcPr>
            <w:tcW w:w="1357" w:type="dxa"/>
            <w:vMerge w:val="restart"/>
            <w:shd w:val="clear" w:color="auto" w:fill="auto"/>
          </w:tcPr>
          <w:p w14:paraId="144DD9B8"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highlight w:val="cyan"/>
              </w:rPr>
            </w:pPr>
            <w:r w:rsidRPr="002C741D">
              <w:rPr>
                <w:rFonts w:ascii="Times New Roman" w:hAnsi="Times New Roman" w:cs="Times New Roman"/>
                <w:bCs/>
                <w:sz w:val="24"/>
                <w:szCs w:val="24"/>
              </w:rPr>
              <w:t>4</w:t>
            </w:r>
          </w:p>
          <w:p w14:paraId="09A634F3" w14:textId="77777777" w:rsidR="0012275E" w:rsidRPr="002C741D" w:rsidRDefault="0012275E" w:rsidP="00542C06">
            <w:pPr>
              <w:spacing w:after="0"/>
              <w:jc w:val="center"/>
              <w:rPr>
                <w:rFonts w:ascii="Times New Roman" w:hAnsi="Times New Roman" w:cs="Times New Roman"/>
                <w:sz w:val="24"/>
                <w:szCs w:val="24"/>
              </w:rPr>
            </w:pPr>
          </w:p>
          <w:p w14:paraId="4849FE3B" w14:textId="77777777" w:rsidR="0012275E" w:rsidRPr="002C741D" w:rsidRDefault="0012275E" w:rsidP="00542C06">
            <w:pPr>
              <w:spacing w:after="0"/>
              <w:jc w:val="center"/>
              <w:rPr>
                <w:rFonts w:ascii="Times New Roman" w:hAnsi="Times New Roman" w:cs="Times New Roman"/>
                <w:sz w:val="24"/>
                <w:szCs w:val="24"/>
              </w:rPr>
            </w:pPr>
          </w:p>
          <w:p w14:paraId="59AB00DD" w14:textId="77777777" w:rsidR="0012275E" w:rsidRPr="002C741D" w:rsidRDefault="0012275E" w:rsidP="00542C06">
            <w:pPr>
              <w:spacing w:after="0"/>
              <w:jc w:val="center"/>
              <w:rPr>
                <w:rFonts w:ascii="Times New Roman" w:hAnsi="Times New Roman" w:cs="Times New Roman"/>
                <w:sz w:val="24"/>
                <w:szCs w:val="24"/>
              </w:rPr>
            </w:pPr>
          </w:p>
          <w:p w14:paraId="104CF98D" w14:textId="77777777" w:rsidR="0012275E" w:rsidRPr="002C741D" w:rsidRDefault="0012275E" w:rsidP="00542C06">
            <w:pPr>
              <w:spacing w:after="0"/>
              <w:jc w:val="center"/>
              <w:rPr>
                <w:rFonts w:ascii="Times New Roman" w:hAnsi="Times New Roman" w:cs="Times New Roman"/>
                <w:sz w:val="24"/>
                <w:szCs w:val="24"/>
              </w:rPr>
            </w:pPr>
          </w:p>
          <w:p w14:paraId="740E52D6" w14:textId="77777777" w:rsidR="0012275E" w:rsidRPr="002C741D" w:rsidRDefault="0012275E" w:rsidP="00542C06">
            <w:pPr>
              <w:spacing w:after="0"/>
              <w:jc w:val="center"/>
              <w:rPr>
                <w:rFonts w:ascii="Times New Roman" w:hAnsi="Times New Roman" w:cs="Times New Roman"/>
                <w:bCs/>
                <w:sz w:val="24"/>
                <w:szCs w:val="24"/>
                <w:highlight w:val="cyan"/>
              </w:rPr>
            </w:pPr>
          </w:p>
        </w:tc>
        <w:tc>
          <w:tcPr>
            <w:tcW w:w="1372" w:type="dxa"/>
            <w:vMerge w:val="restart"/>
            <w:shd w:val="clear" w:color="auto" w:fill="C0C0C0"/>
          </w:tcPr>
          <w:p w14:paraId="648CD9EB"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p>
        </w:tc>
      </w:tr>
      <w:tr w:rsidR="00542C06" w:rsidRPr="002C741D" w14:paraId="0019489A" w14:textId="77777777" w:rsidTr="00542C06">
        <w:trPr>
          <w:trHeight w:val="212"/>
        </w:trPr>
        <w:tc>
          <w:tcPr>
            <w:tcW w:w="3707" w:type="dxa"/>
            <w:vMerge/>
            <w:shd w:val="clear" w:color="auto" w:fill="auto"/>
          </w:tcPr>
          <w:p w14:paraId="78EFBCD5"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i/>
                <w:sz w:val="24"/>
                <w:szCs w:val="24"/>
              </w:rPr>
            </w:pPr>
          </w:p>
        </w:tc>
        <w:tc>
          <w:tcPr>
            <w:tcW w:w="8494" w:type="dxa"/>
            <w:shd w:val="clear" w:color="auto" w:fill="auto"/>
          </w:tcPr>
          <w:p w14:paraId="202C21DB"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rPr>
            </w:pPr>
            <w:r w:rsidRPr="002C741D">
              <w:rPr>
                <w:rFonts w:ascii="Times New Roman" w:hAnsi="Times New Roman" w:cs="Times New Roman"/>
                <w:sz w:val="24"/>
                <w:szCs w:val="24"/>
              </w:rPr>
              <w:t>1. Изучение устройства и выбор автоматического выключателя</w:t>
            </w:r>
          </w:p>
        </w:tc>
        <w:tc>
          <w:tcPr>
            <w:tcW w:w="1357" w:type="dxa"/>
            <w:vMerge/>
            <w:shd w:val="clear" w:color="auto" w:fill="auto"/>
          </w:tcPr>
          <w:p w14:paraId="581B8661" w14:textId="77777777" w:rsidR="0012275E" w:rsidRPr="002C741D" w:rsidRDefault="0012275E" w:rsidP="00542C06">
            <w:pPr>
              <w:spacing w:after="0"/>
              <w:jc w:val="center"/>
              <w:rPr>
                <w:rFonts w:ascii="Times New Roman" w:hAnsi="Times New Roman" w:cs="Times New Roman"/>
                <w:bCs/>
                <w:sz w:val="24"/>
                <w:szCs w:val="24"/>
              </w:rPr>
            </w:pPr>
          </w:p>
        </w:tc>
        <w:tc>
          <w:tcPr>
            <w:tcW w:w="1372" w:type="dxa"/>
            <w:vMerge/>
            <w:shd w:val="clear" w:color="auto" w:fill="C0C0C0"/>
          </w:tcPr>
          <w:p w14:paraId="32FF1D71"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p>
        </w:tc>
      </w:tr>
      <w:tr w:rsidR="00542C06" w:rsidRPr="002C741D" w14:paraId="6E6F14C8" w14:textId="77777777" w:rsidTr="00542C06">
        <w:trPr>
          <w:trHeight w:val="778"/>
        </w:trPr>
        <w:tc>
          <w:tcPr>
            <w:tcW w:w="3707" w:type="dxa"/>
            <w:vMerge/>
            <w:shd w:val="clear" w:color="auto" w:fill="auto"/>
          </w:tcPr>
          <w:p w14:paraId="6502F989"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i/>
                <w:sz w:val="24"/>
                <w:szCs w:val="24"/>
              </w:rPr>
            </w:pPr>
          </w:p>
        </w:tc>
        <w:tc>
          <w:tcPr>
            <w:tcW w:w="8494" w:type="dxa"/>
            <w:shd w:val="clear" w:color="auto" w:fill="auto"/>
          </w:tcPr>
          <w:p w14:paraId="3E2BE273"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rPr>
            </w:pPr>
            <w:r w:rsidRPr="002C741D">
              <w:rPr>
                <w:rFonts w:ascii="Times New Roman" w:hAnsi="Times New Roman" w:cs="Times New Roman"/>
                <w:bCs/>
                <w:sz w:val="24"/>
                <w:szCs w:val="24"/>
              </w:rPr>
              <w:t>2. Расчет токов плавких вставок предохранителей</w:t>
            </w:r>
          </w:p>
        </w:tc>
        <w:tc>
          <w:tcPr>
            <w:tcW w:w="1357" w:type="dxa"/>
            <w:vMerge/>
            <w:shd w:val="clear" w:color="auto" w:fill="auto"/>
          </w:tcPr>
          <w:p w14:paraId="349B298C" w14:textId="77777777" w:rsidR="0012275E" w:rsidRPr="002C741D" w:rsidRDefault="0012275E" w:rsidP="00542C06">
            <w:pPr>
              <w:spacing w:after="0"/>
              <w:jc w:val="center"/>
              <w:rPr>
                <w:rFonts w:ascii="Times New Roman" w:hAnsi="Times New Roman" w:cs="Times New Roman"/>
                <w:sz w:val="24"/>
                <w:szCs w:val="24"/>
                <w:highlight w:val="cyan"/>
              </w:rPr>
            </w:pPr>
          </w:p>
        </w:tc>
        <w:tc>
          <w:tcPr>
            <w:tcW w:w="1372" w:type="dxa"/>
            <w:vMerge/>
            <w:shd w:val="clear" w:color="auto" w:fill="C0C0C0"/>
          </w:tcPr>
          <w:p w14:paraId="3F95BC8C"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p>
        </w:tc>
      </w:tr>
      <w:tr w:rsidR="0012275E" w:rsidRPr="002C741D" w14:paraId="68E795B3" w14:textId="77777777" w:rsidTr="00542C06">
        <w:trPr>
          <w:trHeight w:val="665"/>
        </w:trPr>
        <w:tc>
          <w:tcPr>
            <w:tcW w:w="3707" w:type="dxa"/>
            <w:vMerge/>
            <w:shd w:val="clear" w:color="auto" w:fill="auto"/>
          </w:tcPr>
          <w:p w14:paraId="367D3943" w14:textId="77777777" w:rsidR="0012275E" w:rsidRPr="002C741D" w:rsidRDefault="0012275E" w:rsidP="00542C06">
            <w:pPr>
              <w:pStyle w:val="1"/>
              <w:spacing w:before="0" w:after="0"/>
              <w:rPr>
                <w:lang w:val="ru-RU"/>
              </w:rPr>
            </w:pPr>
          </w:p>
        </w:tc>
        <w:tc>
          <w:tcPr>
            <w:tcW w:w="8494" w:type="dxa"/>
            <w:shd w:val="clear" w:color="auto" w:fill="auto"/>
          </w:tcPr>
          <w:p w14:paraId="7D0A9BDF" w14:textId="77777777" w:rsidR="0012275E" w:rsidRPr="002C741D" w:rsidRDefault="0012275E" w:rsidP="0012275E">
            <w:pPr>
              <w:pStyle w:val="ac"/>
              <w:rPr>
                <w:rFonts w:ascii="Times New Roman" w:eastAsia="Batang" w:hAnsi="Times New Roman" w:cs="Times New Roman"/>
                <w:sz w:val="24"/>
                <w:szCs w:val="24"/>
              </w:rPr>
            </w:pPr>
            <w:r w:rsidRPr="002C741D">
              <w:rPr>
                <w:rFonts w:ascii="Times New Roman" w:eastAsia="Batang" w:hAnsi="Times New Roman" w:cs="Times New Roman"/>
                <w:b/>
                <w:sz w:val="24"/>
                <w:szCs w:val="24"/>
              </w:rPr>
              <w:t xml:space="preserve">Самостоятельная работа: </w:t>
            </w:r>
          </w:p>
          <w:p w14:paraId="1B0AC6BB" w14:textId="77777777" w:rsidR="0012275E" w:rsidRPr="002C741D" w:rsidRDefault="0012275E" w:rsidP="00542C06">
            <w:pPr>
              <w:pStyle w:val="Default"/>
              <w:jc w:val="both"/>
              <w:rPr>
                <w:rFonts w:ascii="Times New Roman" w:hAnsi="Times New Roman" w:cs="Times New Roman"/>
                <w:color w:val="auto"/>
              </w:rPr>
            </w:pPr>
            <w:r w:rsidRPr="002C741D">
              <w:rPr>
                <w:rFonts w:ascii="Times New Roman" w:hAnsi="Times New Roman" w:cs="Times New Roman"/>
                <w:color w:val="auto"/>
              </w:rPr>
              <w:t>1.Найти и проанализировать информацию по теме: «Аппараты зашиты и управления»</w:t>
            </w:r>
            <w:r w:rsidRPr="002C741D">
              <w:rPr>
                <w:rFonts w:ascii="Times New Roman" w:hAnsi="Times New Roman" w:cs="Times New Roman"/>
              </w:rPr>
              <w:t xml:space="preserve"> . Подготовить конспект.</w:t>
            </w:r>
          </w:p>
          <w:p w14:paraId="0776AC35" w14:textId="77777777" w:rsidR="0012275E" w:rsidRPr="002C741D" w:rsidRDefault="0012275E" w:rsidP="00542C06">
            <w:pPr>
              <w:pStyle w:val="Default"/>
              <w:jc w:val="both"/>
              <w:rPr>
                <w:rFonts w:ascii="Times New Roman" w:hAnsi="Times New Roman" w:cs="Times New Roman"/>
                <w:color w:val="auto"/>
              </w:rPr>
            </w:pPr>
            <w:r w:rsidRPr="002C741D">
              <w:rPr>
                <w:rFonts w:ascii="Times New Roman" w:hAnsi="Times New Roman" w:cs="Times New Roman"/>
              </w:rPr>
              <w:t>2.</w:t>
            </w:r>
            <w:r w:rsidRPr="002C741D">
              <w:rPr>
                <w:rFonts w:ascii="Times New Roman" w:hAnsi="Times New Roman" w:cs="Times New Roman"/>
                <w:color w:val="auto"/>
              </w:rPr>
              <w:t xml:space="preserve">Подготовить групповой проект по теме: «Современные способы учета и контроля потребления электроэнергии. </w:t>
            </w:r>
            <w:proofErr w:type="spellStart"/>
            <w:r w:rsidRPr="002C741D">
              <w:rPr>
                <w:rFonts w:ascii="Times New Roman" w:hAnsi="Times New Roman" w:cs="Times New Roman"/>
                <w:color w:val="auto"/>
              </w:rPr>
              <w:t>Электросберегающие</w:t>
            </w:r>
            <w:proofErr w:type="spellEnd"/>
            <w:r w:rsidRPr="002C741D">
              <w:rPr>
                <w:rFonts w:ascii="Times New Roman" w:hAnsi="Times New Roman" w:cs="Times New Roman"/>
                <w:color w:val="auto"/>
              </w:rPr>
              <w:t xml:space="preserve"> технологии..</w:t>
            </w:r>
          </w:p>
        </w:tc>
        <w:tc>
          <w:tcPr>
            <w:tcW w:w="1357" w:type="dxa"/>
            <w:shd w:val="clear" w:color="auto" w:fill="auto"/>
          </w:tcPr>
          <w:p w14:paraId="6EB93089"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2C741D">
              <w:rPr>
                <w:rFonts w:ascii="Times New Roman" w:hAnsi="Times New Roman" w:cs="Times New Roman"/>
                <w:b/>
                <w:bCs/>
                <w:sz w:val="24"/>
                <w:szCs w:val="24"/>
              </w:rPr>
              <w:t>5</w:t>
            </w:r>
          </w:p>
        </w:tc>
        <w:tc>
          <w:tcPr>
            <w:tcW w:w="1372" w:type="dxa"/>
            <w:vMerge/>
            <w:shd w:val="clear" w:color="auto" w:fill="auto"/>
          </w:tcPr>
          <w:p w14:paraId="5187FC51"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p>
        </w:tc>
      </w:tr>
      <w:tr w:rsidR="0012275E" w:rsidRPr="002C741D" w14:paraId="2081B0D9" w14:textId="77777777" w:rsidTr="00542C06">
        <w:trPr>
          <w:trHeight w:val="1341"/>
        </w:trPr>
        <w:tc>
          <w:tcPr>
            <w:tcW w:w="3707" w:type="dxa"/>
            <w:vMerge w:val="restart"/>
            <w:shd w:val="clear" w:color="auto" w:fill="auto"/>
          </w:tcPr>
          <w:p w14:paraId="1766F1E9"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r w:rsidRPr="002C741D">
              <w:rPr>
                <w:rFonts w:ascii="Times New Roman" w:hAnsi="Times New Roman" w:cs="Times New Roman"/>
                <w:b/>
                <w:sz w:val="24"/>
                <w:szCs w:val="24"/>
              </w:rPr>
              <w:t>Тема 1.3.  Электрические измерения и приборы</w:t>
            </w:r>
          </w:p>
        </w:tc>
        <w:tc>
          <w:tcPr>
            <w:tcW w:w="8494" w:type="dxa"/>
            <w:shd w:val="clear" w:color="auto" w:fill="auto"/>
          </w:tcPr>
          <w:p w14:paraId="635B311D" w14:textId="77777777" w:rsidR="0012275E" w:rsidRPr="002C741D" w:rsidRDefault="0012275E" w:rsidP="0012275E">
            <w:pPr>
              <w:pStyle w:val="ac"/>
              <w:rPr>
                <w:rFonts w:ascii="Times New Roman" w:hAnsi="Times New Roman" w:cs="Times New Roman"/>
                <w:sz w:val="24"/>
                <w:szCs w:val="24"/>
              </w:rPr>
            </w:pPr>
            <w:r w:rsidRPr="002C741D">
              <w:rPr>
                <w:rFonts w:ascii="Times New Roman" w:eastAsia="Batang" w:hAnsi="Times New Roman" w:cs="Times New Roman"/>
                <w:b/>
                <w:bCs/>
                <w:sz w:val="24"/>
                <w:szCs w:val="24"/>
              </w:rPr>
              <w:t>Содержание учебного материала</w:t>
            </w:r>
          </w:p>
          <w:p w14:paraId="3C780B97" w14:textId="77777777" w:rsidR="0012275E" w:rsidRPr="002C741D" w:rsidRDefault="0012275E" w:rsidP="0012275E">
            <w:pPr>
              <w:pStyle w:val="ac"/>
              <w:rPr>
                <w:rFonts w:ascii="Times New Roman" w:hAnsi="Times New Roman" w:cs="Times New Roman"/>
                <w:sz w:val="24"/>
                <w:szCs w:val="24"/>
              </w:rPr>
            </w:pPr>
            <w:r w:rsidRPr="002C741D">
              <w:rPr>
                <w:rFonts w:ascii="Times New Roman" w:hAnsi="Times New Roman" w:cs="Times New Roman"/>
                <w:sz w:val="24"/>
                <w:szCs w:val="24"/>
              </w:rPr>
              <w:t xml:space="preserve">Понятия:  измерение,  измерительный  прибор,  погрешность  измерения, </w:t>
            </w:r>
          </w:p>
          <w:p w14:paraId="64616277" w14:textId="77777777" w:rsidR="0012275E" w:rsidRPr="002C741D" w:rsidRDefault="0012275E" w:rsidP="0012275E">
            <w:pPr>
              <w:pStyle w:val="ac"/>
              <w:rPr>
                <w:rFonts w:ascii="Times New Roman" w:hAnsi="Times New Roman" w:cs="Times New Roman"/>
                <w:sz w:val="24"/>
                <w:szCs w:val="24"/>
              </w:rPr>
            </w:pPr>
            <w:r w:rsidRPr="002C741D">
              <w:rPr>
                <w:rFonts w:ascii="Times New Roman" w:hAnsi="Times New Roman" w:cs="Times New Roman"/>
                <w:sz w:val="24"/>
                <w:szCs w:val="24"/>
              </w:rPr>
              <w:t>классификацию  и  условные  обозначения  электроизмерительных</w:t>
            </w:r>
          </w:p>
          <w:p w14:paraId="070B5B6E" w14:textId="77777777" w:rsidR="0012275E" w:rsidRPr="002C741D" w:rsidRDefault="0012275E" w:rsidP="0012275E">
            <w:pPr>
              <w:pStyle w:val="ac"/>
              <w:rPr>
                <w:rFonts w:ascii="Times New Roman" w:hAnsi="Times New Roman" w:cs="Times New Roman"/>
                <w:sz w:val="24"/>
                <w:szCs w:val="24"/>
              </w:rPr>
            </w:pPr>
            <w:r w:rsidRPr="002C741D">
              <w:rPr>
                <w:rFonts w:ascii="Times New Roman" w:hAnsi="Times New Roman" w:cs="Times New Roman"/>
                <w:sz w:val="24"/>
                <w:szCs w:val="24"/>
              </w:rPr>
              <w:t xml:space="preserve">приборов.  Способы  и  средства  расширения  пределов  измерений </w:t>
            </w:r>
          </w:p>
          <w:p w14:paraId="59BF4986" w14:textId="77777777" w:rsidR="0012275E" w:rsidRPr="002C741D" w:rsidRDefault="0012275E" w:rsidP="0012275E">
            <w:pPr>
              <w:pStyle w:val="ac"/>
              <w:rPr>
                <w:rFonts w:ascii="Times New Roman" w:hAnsi="Times New Roman" w:cs="Times New Roman"/>
                <w:sz w:val="24"/>
                <w:szCs w:val="24"/>
              </w:rPr>
            </w:pPr>
            <w:r w:rsidRPr="002C741D">
              <w:rPr>
                <w:rFonts w:ascii="Times New Roman" w:hAnsi="Times New Roman" w:cs="Times New Roman"/>
                <w:sz w:val="24"/>
                <w:szCs w:val="24"/>
              </w:rPr>
              <w:t>приборов.  Приборы магнитоэлектрической системы, приборы электромагнитной системы. Измерение  тока и напряжения</w:t>
            </w:r>
          </w:p>
        </w:tc>
        <w:tc>
          <w:tcPr>
            <w:tcW w:w="1357" w:type="dxa"/>
            <w:shd w:val="clear" w:color="auto" w:fill="auto"/>
          </w:tcPr>
          <w:p w14:paraId="1A748D39"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2C741D">
              <w:rPr>
                <w:rFonts w:ascii="Times New Roman" w:hAnsi="Times New Roman" w:cs="Times New Roman"/>
                <w:b/>
                <w:bCs/>
                <w:sz w:val="24"/>
                <w:szCs w:val="24"/>
              </w:rPr>
              <w:t>14</w:t>
            </w:r>
          </w:p>
        </w:tc>
        <w:tc>
          <w:tcPr>
            <w:tcW w:w="1372" w:type="dxa"/>
            <w:shd w:val="clear" w:color="auto" w:fill="auto"/>
          </w:tcPr>
          <w:p w14:paraId="045A7AA2"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2C741D">
              <w:rPr>
                <w:rFonts w:ascii="Times New Roman" w:hAnsi="Times New Roman" w:cs="Times New Roman"/>
                <w:b/>
                <w:bCs/>
                <w:sz w:val="24"/>
                <w:szCs w:val="24"/>
              </w:rPr>
              <w:t>2</w:t>
            </w:r>
          </w:p>
          <w:p w14:paraId="1E1F51CD"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14:paraId="3291DABF" w14:textId="77777777" w:rsidR="0012275E" w:rsidRPr="002C741D" w:rsidRDefault="0012275E" w:rsidP="00542C06">
            <w:pPr>
              <w:spacing w:after="0"/>
              <w:rPr>
                <w:rFonts w:ascii="Times New Roman" w:hAnsi="Times New Roman" w:cs="Times New Roman"/>
                <w:b/>
                <w:bCs/>
                <w:sz w:val="24"/>
                <w:szCs w:val="24"/>
              </w:rPr>
            </w:pPr>
          </w:p>
        </w:tc>
      </w:tr>
      <w:tr w:rsidR="00542C06" w:rsidRPr="002C741D" w14:paraId="0087ABB0" w14:textId="77777777" w:rsidTr="00542C06">
        <w:trPr>
          <w:trHeight w:val="213"/>
        </w:trPr>
        <w:tc>
          <w:tcPr>
            <w:tcW w:w="3707" w:type="dxa"/>
            <w:vMerge/>
            <w:shd w:val="clear" w:color="auto" w:fill="auto"/>
          </w:tcPr>
          <w:p w14:paraId="2A6A380B"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p>
        </w:tc>
        <w:tc>
          <w:tcPr>
            <w:tcW w:w="8494" w:type="dxa"/>
            <w:shd w:val="clear" w:color="auto" w:fill="auto"/>
          </w:tcPr>
          <w:p w14:paraId="47F4D536"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r w:rsidRPr="002C741D">
              <w:rPr>
                <w:rFonts w:ascii="Times New Roman" w:hAnsi="Times New Roman" w:cs="Times New Roman"/>
                <w:b/>
                <w:sz w:val="24"/>
                <w:szCs w:val="24"/>
              </w:rPr>
              <w:t>Практические занятия</w:t>
            </w:r>
          </w:p>
        </w:tc>
        <w:tc>
          <w:tcPr>
            <w:tcW w:w="1357" w:type="dxa"/>
            <w:vMerge w:val="restart"/>
            <w:shd w:val="clear" w:color="auto" w:fill="auto"/>
          </w:tcPr>
          <w:p w14:paraId="16A462F1"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highlight w:val="cyan"/>
              </w:rPr>
            </w:pPr>
            <w:r w:rsidRPr="002C741D">
              <w:rPr>
                <w:rFonts w:ascii="Times New Roman" w:hAnsi="Times New Roman" w:cs="Times New Roman"/>
                <w:bCs/>
                <w:sz w:val="24"/>
                <w:szCs w:val="24"/>
              </w:rPr>
              <w:t>8</w:t>
            </w:r>
          </w:p>
        </w:tc>
        <w:tc>
          <w:tcPr>
            <w:tcW w:w="1372" w:type="dxa"/>
            <w:vMerge w:val="restart"/>
            <w:shd w:val="clear" w:color="auto" w:fill="C0C0C0"/>
          </w:tcPr>
          <w:p w14:paraId="3B7487BA"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42C06" w:rsidRPr="002C741D" w14:paraId="287AA416" w14:textId="77777777" w:rsidTr="00542C06">
        <w:trPr>
          <w:trHeight w:val="231"/>
        </w:trPr>
        <w:tc>
          <w:tcPr>
            <w:tcW w:w="3707" w:type="dxa"/>
            <w:vMerge/>
            <w:shd w:val="clear" w:color="auto" w:fill="auto"/>
          </w:tcPr>
          <w:p w14:paraId="6FD22C7E"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p>
        </w:tc>
        <w:tc>
          <w:tcPr>
            <w:tcW w:w="8494" w:type="dxa"/>
            <w:shd w:val="clear" w:color="auto" w:fill="auto"/>
          </w:tcPr>
          <w:p w14:paraId="6D01C865" w14:textId="77777777" w:rsidR="0012275E" w:rsidRPr="002C741D" w:rsidRDefault="0012275E" w:rsidP="00542C06">
            <w:pPr>
              <w:pStyle w:val="aa"/>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contextualSpacing/>
              <w:rPr>
                <w:lang w:val="ru-RU"/>
              </w:rPr>
            </w:pPr>
            <w:r w:rsidRPr="002C741D">
              <w:rPr>
                <w:lang w:val="ru-RU"/>
              </w:rPr>
              <w:t xml:space="preserve">Изучение </w:t>
            </w:r>
            <w:r w:rsidRPr="002C741D">
              <w:rPr>
                <w:spacing w:val="-2"/>
                <w:lang w:val="ru-RU"/>
              </w:rPr>
              <w:t>обозначений на шкалах электроизмерительных приборов</w:t>
            </w:r>
          </w:p>
        </w:tc>
        <w:tc>
          <w:tcPr>
            <w:tcW w:w="1357" w:type="dxa"/>
            <w:vMerge/>
            <w:shd w:val="clear" w:color="auto" w:fill="auto"/>
          </w:tcPr>
          <w:p w14:paraId="7871C259"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highlight w:val="cyan"/>
              </w:rPr>
            </w:pPr>
          </w:p>
        </w:tc>
        <w:tc>
          <w:tcPr>
            <w:tcW w:w="1372" w:type="dxa"/>
            <w:vMerge/>
            <w:shd w:val="clear" w:color="auto" w:fill="C0C0C0"/>
          </w:tcPr>
          <w:p w14:paraId="3F39D3AF"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42C06" w:rsidRPr="002C741D" w14:paraId="4EE29605" w14:textId="77777777" w:rsidTr="00542C06">
        <w:trPr>
          <w:trHeight w:val="231"/>
        </w:trPr>
        <w:tc>
          <w:tcPr>
            <w:tcW w:w="3707" w:type="dxa"/>
            <w:vMerge/>
            <w:shd w:val="clear" w:color="auto" w:fill="auto"/>
          </w:tcPr>
          <w:p w14:paraId="03F5ACB9"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p>
        </w:tc>
        <w:tc>
          <w:tcPr>
            <w:tcW w:w="8494" w:type="dxa"/>
            <w:shd w:val="clear" w:color="auto" w:fill="auto"/>
          </w:tcPr>
          <w:p w14:paraId="02EFE8B0" w14:textId="77777777" w:rsidR="0012275E" w:rsidRPr="002C741D" w:rsidRDefault="0012275E" w:rsidP="00542C06">
            <w:pPr>
              <w:pStyle w:val="aa"/>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contextualSpacing/>
              <w:rPr>
                <w:lang w:val="ru-RU"/>
              </w:rPr>
            </w:pPr>
            <w:r w:rsidRPr="002C741D">
              <w:rPr>
                <w:spacing w:val="-2"/>
                <w:lang w:val="ru-RU"/>
              </w:rPr>
              <w:t>Ознакомление  с устройством электроизмерительных приборов</w:t>
            </w:r>
          </w:p>
        </w:tc>
        <w:tc>
          <w:tcPr>
            <w:tcW w:w="1357" w:type="dxa"/>
            <w:vMerge/>
            <w:shd w:val="clear" w:color="auto" w:fill="auto"/>
          </w:tcPr>
          <w:p w14:paraId="48BE533F"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highlight w:val="cyan"/>
              </w:rPr>
            </w:pPr>
          </w:p>
        </w:tc>
        <w:tc>
          <w:tcPr>
            <w:tcW w:w="1372" w:type="dxa"/>
            <w:vMerge/>
            <w:shd w:val="clear" w:color="auto" w:fill="C0C0C0"/>
          </w:tcPr>
          <w:p w14:paraId="488C7147"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42C06" w:rsidRPr="002C741D" w14:paraId="1BB8FEC3" w14:textId="77777777" w:rsidTr="00542C06">
        <w:trPr>
          <w:trHeight w:val="263"/>
        </w:trPr>
        <w:tc>
          <w:tcPr>
            <w:tcW w:w="3707" w:type="dxa"/>
            <w:vMerge/>
            <w:shd w:val="clear" w:color="auto" w:fill="auto"/>
          </w:tcPr>
          <w:p w14:paraId="65A226DD"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p>
        </w:tc>
        <w:tc>
          <w:tcPr>
            <w:tcW w:w="8494" w:type="dxa"/>
            <w:shd w:val="clear" w:color="auto" w:fill="auto"/>
          </w:tcPr>
          <w:p w14:paraId="18B9DF74" w14:textId="77777777" w:rsidR="0012275E" w:rsidRPr="002C741D" w:rsidRDefault="0012275E" w:rsidP="00542C06">
            <w:pPr>
              <w:pStyle w:val="aa"/>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contextualSpacing/>
              <w:rPr>
                <w:lang w:val="ru-RU"/>
              </w:rPr>
            </w:pPr>
            <w:r w:rsidRPr="002C741D">
              <w:rPr>
                <w:spacing w:val="-3"/>
                <w:lang w:val="ru-RU"/>
              </w:rPr>
              <w:t>Составление схем включения электроизмерительных приборов в цепь</w:t>
            </w:r>
            <w:r w:rsidRPr="002C741D">
              <w:rPr>
                <w:lang w:val="ru-RU"/>
              </w:rPr>
              <w:t>.</w:t>
            </w:r>
          </w:p>
        </w:tc>
        <w:tc>
          <w:tcPr>
            <w:tcW w:w="1357" w:type="dxa"/>
            <w:vMerge/>
            <w:shd w:val="clear" w:color="auto" w:fill="auto"/>
          </w:tcPr>
          <w:p w14:paraId="2DBE1F96"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highlight w:val="cyan"/>
              </w:rPr>
            </w:pPr>
          </w:p>
        </w:tc>
        <w:tc>
          <w:tcPr>
            <w:tcW w:w="1372" w:type="dxa"/>
            <w:vMerge/>
            <w:shd w:val="clear" w:color="auto" w:fill="C0C0C0"/>
          </w:tcPr>
          <w:p w14:paraId="71CE8B0A"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42C06" w:rsidRPr="002C741D" w14:paraId="331474F4" w14:textId="77777777" w:rsidTr="00542C06">
        <w:trPr>
          <w:trHeight w:val="654"/>
        </w:trPr>
        <w:tc>
          <w:tcPr>
            <w:tcW w:w="3707" w:type="dxa"/>
            <w:vMerge/>
            <w:shd w:val="clear" w:color="auto" w:fill="auto"/>
          </w:tcPr>
          <w:p w14:paraId="231249B2"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p>
        </w:tc>
        <w:tc>
          <w:tcPr>
            <w:tcW w:w="8494" w:type="dxa"/>
            <w:shd w:val="clear" w:color="auto" w:fill="auto"/>
          </w:tcPr>
          <w:p w14:paraId="0FA1F6C0" w14:textId="77777777" w:rsidR="0012275E" w:rsidRPr="002C741D" w:rsidRDefault="0012275E" w:rsidP="00542C06">
            <w:pPr>
              <w:pStyle w:val="aa"/>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contextualSpacing/>
              <w:rPr>
                <w:lang w:val="ru-RU"/>
              </w:rPr>
            </w:pPr>
            <w:r w:rsidRPr="002C741D">
              <w:rPr>
                <w:spacing w:val="-2"/>
                <w:lang w:val="ru-RU"/>
              </w:rPr>
              <w:t>Ознакомление с правилами эксплуатации амперметра, вольтметра, ваттметра</w:t>
            </w:r>
          </w:p>
        </w:tc>
        <w:tc>
          <w:tcPr>
            <w:tcW w:w="1357" w:type="dxa"/>
            <w:vMerge/>
            <w:shd w:val="clear" w:color="auto" w:fill="auto"/>
          </w:tcPr>
          <w:p w14:paraId="5383E95C"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highlight w:val="cyan"/>
              </w:rPr>
            </w:pPr>
          </w:p>
        </w:tc>
        <w:tc>
          <w:tcPr>
            <w:tcW w:w="1372" w:type="dxa"/>
            <w:vMerge/>
            <w:shd w:val="clear" w:color="auto" w:fill="C0C0C0"/>
          </w:tcPr>
          <w:p w14:paraId="069C3E73"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42C06" w:rsidRPr="002C741D" w14:paraId="2F76D2E2" w14:textId="77777777" w:rsidTr="00542C06">
        <w:trPr>
          <w:trHeight w:val="1693"/>
        </w:trPr>
        <w:tc>
          <w:tcPr>
            <w:tcW w:w="3707" w:type="dxa"/>
            <w:vMerge/>
            <w:shd w:val="clear" w:color="auto" w:fill="auto"/>
          </w:tcPr>
          <w:p w14:paraId="32D790CE"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p>
        </w:tc>
        <w:tc>
          <w:tcPr>
            <w:tcW w:w="8494" w:type="dxa"/>
            <w:shd w:val="clear" w:color="auto" w:fill="auto"/>
          </w:tcPr>
          <w:p w14:paraId="12DAF259" w14:textId="77777777" w:rsidR="0012275E" w:rsidRPr="002C741D" w:rsidRDefault="0012275E" w:rsidP="0012275E">
            <w:pPr>
              <w:pStyle w:val="ac"/>
              <w:rPr>
                <w:rFonts w:ascii="Times New Roman" w:eastAsia="Batang" w:hAnsi="Times New Roman" w:cs="Times New Roman"/>
                <w:sz w:val="24"/>
                <w:szCs w:val="24"/>
              </w:rPr>
            </w:pPr>
            <w:r w:rsidRPr="002C741D">
              <w:rPr>
                <w:rFonts w:ascii="Times New Roman" w:eastAsia="Batang" w:hAnsi="Times New Roman" w:cs="Times New Roman"/>
                <w:b/>
                <w:sz w:val="24"/>
                <w:szCs w:val="24"/>
              </w:rPr>
              <w:t xml:space="preserve">Самостоятельная работа: </w:t>
            </w:r>
          </w:p>
          <w:p w14:paraId="74900D0E" w14:textId="77777777" w:rsidR="0012275E" w:rsidRPr="002C741D" w:rsidRDefault="0012275E" w:rsidP="00542C06">
            <w:pPr>
              <w:pStyle w:val="Default"/>
              <w:jc w:val="both"/>
              <w:rPr>
                <w:rFonts w:ascii="Times New Roman" w:hAnsi="Times New Roman" w:cs="Times New Roman"/>
              </w:rPr>
            </w:pPr>
            <w:r w:rsidRPr="002C741D">
              <w:rPr>
                <w:rFonts w:ascii="Times New Roman" w:hAnsi="Times New Roman" w:cs="Times New Roman"/>
              </w:rPr>
              <w:t>1.Подготовить групповую презентацию по теме: «Современные цифровые электроизмерительные приборы».</w:t>
            </w:r>
          </w:p>
          <w:p w14:paraId="5551D24A" w14:textId="77777777" w:rsidR="0012275E" w:rsidRPr="002C741D" w:rsidRDefault="0012275E" w:rsidP="00542C06">
            <w:pPr>
              <w:spacing w:after="0"/>
              <w:jc w:val="both"/>
              <w:rPr>
                <w:rFonts w:ascii="Times New Roman" w:hAnsi="Times New Roman" w:cs="Times New Roman"/>
                <w:sz w:val="24"/>
                <w:szCs w:val="24"/>
              </w:rPr>
            </w:pPr>
            <w:r w:rsidRPr="002C741D">
              <w:rPr>
                <w:rFonts w:ascii="Times New Roman" w:hAnsi="Times New Roman" w:cs="Times New Roman"/>
                <w:sz w:val="24"/>
                <w:szCs w:val="24"/>
              </w:rPr>
              <w:t>2. Составить и заполнить таблицу на тему: «Условно-графические обозначения на электроизмерительных приборах».</w:t>
            </w:r>
          </w:p>
          <w:p w14:paraId="3EFD32A1" w14:textId="77777777" w:rsidR="0012275E" w:rsidRPr="002C741D" w:rsidRDefault="0012275E" w:rsidP="00542C0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lang w:val="ru-RU"/>
              </w:rPr>
            </w:pPr>
          </w:p>
        </w:tc>
        <w:tc>
          <w:tcPr>
            <w:tcW w:w="1357" w:type="dxa"/>
            <w:shd w:val="clear" w:color="auto" w:fill="auto"/>
          </w:tcPr>
          <w:p w14:paraId="128C2AD9"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p>
          <w:p w14:paraId="265490F0"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highlight w:val="cyan"/>
              </w:rPr>
            </w:pPr>
            <w:r w:rsidRPr="002C741D">
              <w:rPr>
                <w:rFonts w:ascii="Times New Roman" w:hAnsi="Times New Roman" w:cs="Times New Roman"/>
                <w:bCs/>
                <w:sz w:val="24"/>
                <w:szCs w:val="24"/>
              </w:rPr>
              <w:t>7</w:t>
            </w:r>
          </w:p>
        </w:tc>
        <w:tc>
          <w:tcPr>
            <w:tcW w:w="1372" w:type="dxa"/>
            <w:vMerge/>
            <w:shd w:val="clear" w:color="auto" w:fill="C0C0C0"/>
          </w:tcPr>
          <w:p w14:paraId="15491351"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12275E" w:rsidRPr="002C741D" w14:paraId="6443B500" w14:textId="77777777" w:rsidTr="00542C06">
        <w:trPr>
          <w:trHeight w:val="336"/>
        </w:trPr>
        <w:tc>
          <w:tcPr>
            <w:tcW w:w="3707" w:type="dxa"/>
            <w:vMerge w:val="restart"/>
            <w:shd w:val="clear" w:color="auto" w:fill="auto"/>
          </w:tcPr>
          <w:p w14:paraId="7C84F460"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b/>
                <w:bCs/>
                <w:sz w:val="24"/>
                <w:szCs w:val="24"/>
              </w:rPr>
            </w:pPr>
          </w:p>
          <w:p w14:paraId="13A003A2"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rPr>
            </w:pPr>
            <w:r w:rsidRPr="002C741D">
              <w:rPr>
                <w:rFonts w:ascii="Times New Roman" w:eastAsia="Calibri" w:hAnsi="Times New Roman" w:cs="Times New Roman"/>
                <w:b/>
                <w:bCs/>
                <w:sz w:val="24"/>
                <w:szCs w:val="24"/>
              </w:rPr>
              <w:lastRenderedPageBreak/>
              <w:t xml:space="preserve">Тема 1.4. </w:t>
            </w:r>
            <w:r w:rsidRPr="002C741D">
              <w:rPr>
                <w:rFonts w:ascii="Times New Roman" w:hAnsi="Times New Roman" w:cs="Times New Roman"/>
                <w:b/>
                <w:bCs/>
                <w:sz w:val="24"/>
                <w:szCs w:val="24"/>
              </w:rPr>
              <w:t xml:space="preserve">Электроника </w:t>
            </w:r>
          </w:p>
        </w:tc>
        <w:tc>
          <w:tcPr>
            <w:tcW w:w="8494" w:type="dxa"/>
            <w:shd w:val="clear" w:color="auto" w:fill="auto"/>
          </w:tcPr>
          <w:p w14:paraId="7CB821F5" w14:textId="77777777" w:rsidR="0012275E" w:rsidRPr="002C741D" w:rsidRDefault="0012275E" w:rsidP="0012275E">
            <w:pPr>
              <w:pStyle w:val="ac"/>
              <w:rPr>
                <w:rFonts w:ascii="Times New Roman" w:eastAsia="Batang" w:hAnsi="Times New Roman" w:cs="Times New Roman"/>
                <w:sz w:val="24"/>
                <w:szCs w:val="24"/>
              </w:rPr>
            </w:pPr>
            <w:r w:rsidRPr="002C741D">
              <w:rPr>
                <w:rFonts w:ascii="Times New Roman" w:eastAsia="Batang" w:hAnsi="Times New Roman" w:cs="Times New Roman"/>
                <w:b/>
                <w:bCs/>
                <w:sz w:val="24"/>
                <w:szCs w:val="24"/>
              </w:rPr>
              <w:lastRenderedPageBreak/>
              <w:t>Содержание учебного материала</w:t>
            </w:r>
          </w:p>
          <w:p w14:paraId="3EFBB87A" w14:textId="77777777" w:rsidR="0012275E" w:rsidRPr="002C741D" w:rsidRDefault="0012275E" w:rsidP="0012275E">
            <w:pPr>
              <w:pStyle w:val="ac"/>
              <w:rPr>
                <w:rFonts w:ascii="Times New Roman" w:eastAsia="Batang" w:hAnsi="Times New Roman" w:cs="Times New Roman"/>
                <w:sz w:val="24"/>
                <w:szCs w:val="24"/>
              </w:rPr>
            </w:pPr>
            <w:r w:rsidRPr="002C741D">
              <w:rPr>
                <w:rFonts w:ascii="Times New Roman" w:eastAsia="Batang" w:hAnsi="Times New Roman" w:cs="Times New Roman"/>
                <w:sz w:val="24"/>
                <w:szCs w:val="24"/>
              </w:rPr>
              <w:t xml:space="preserve">Общие сведения об электронике. Детали электронной аппаратуры: резисторы, </w:t>
            </w:r>
            <w:r w:rsidRPr="002C741D">
              <w:rPr>
                <w:rFonts w:ascii="Times New Roman" w:eastAsia="Batang" w:hAnsi="Times New Roman" w:cs="Times New Roman"/>
                <w:sz w:val="24"/>
                <w:szCs w:val="24"/>
              </w:rPr>
              <w:lastRenderedPageBreak/>
              <w:t>конденсаторы, катушки индуктивности. Полупроводниковые приборы: диоды, транзисторы. Источники вторичного питания.</w:t>
            </w:r>
          </w:p>
          <w:p w14:paraId="59E0FF8E" w14:textId="77777777" w:rsidR="0012275E" w:rsidRPr="002C741D" w:rsidRDefault="0012275E" w:rsidP="0012275E">
            <w:pPr>
              <w:pStyle w:val="ac"/>
              <w:rPr>
                <w:rFonts w:ascii="Times New Roman" w:hAnsi="Times New Roman" w:cs="Times New Roman"/>
                <w:sz w:val="24"/>
                <w:szCs w:val="24"/>
              </w:rPr>
            </w:pPr>
          </w:p>
        </w:tc>
        <w:tc>
          <w:tcPr>
            <w:tcW w:w="1357" w:type="dxa"/>
            <w:shd w:val="clear" w:color="auto" w:fill="auto"/>
          </w:tcPr>
          <w:p w14:paraId="27B8BF42"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highlight w:val="cyan"/>
              </w:rPr>
            </w:pPr>
            <w:r w:rsidRPr="002C741D">
              <w:rPr>
                <w:rFonts w:ascii="Times New Roman" w:hAnsi="Times New Roman" w:cs="Times New Roman"/>
                <w:b/>
                <w:bCs/>
                <w:sz w:val="24"/>
                <w:szCs w:val="24"/>
              </w:rPr>
              <w:lastRenderedPageBreak/>
              <w:t>12</w:t>
            </w:r>
          </w:p>
        </w:tc>
        <w:tc>
          <w:tcPr>
            <w:tcW w:w="1372" w:type="dxa"/>
            <w:shd w:val="clear" w:color="auto" w:fill="auto"/>
          </w:tcPr>
          <w:p w14:paraId="758E0431"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2C741D">
              <w:rPr>
                <w:rFonts w:ascii="Times New Roman" w:hAnsi="Times New Roman" w:cs="Times New Roman"/>
                <w:b/>
                <w:bCs/>
                <w:sz w:val="24"/>
                <w:szCs w:val="24"/>
              </w:rPr>
              <w:t>2</w:t>
            </w:r>
          </w:p>
        </w:tc>
      </w:tr>
      <w:tr w:rsidR="00542C06" w:rsidRPr="002C741D" w14:paraId="10FC51A8" w14:textId="77777777" w:rsidTr="00542C06">
        <w:trPr>
          <w:trHeight w:val="336"/>
        </w:trPr>
        <w:tc>
          <w:tcPr>
            <w:tcW w:w="3707" w:type="dxa"/>
            <w:vMerge/>
            <w:shd w:val="clear" w:color="auto" w:fill="auto"/>
          </w:tcPr>
          <w:p w14:paraId="14839BBE"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p>
        </w:tc>
        <w:tc>
          <w:tcPr>
            <w:tcW w:w="8494" w:type="dxa"/>
            <w:shd w:val="clear" w:color="auto" w:fill="auto"/>
          </w:tcPr>
          <w:p w14:paraId="17FA7A3A"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2C741D">
              <w:rPr>
                <w:rFonts w:ascii="Times New Roman" w:hAnsi="Times New Roman" w:cs="Times New Roman"/>
                <w:b/>
                <w:bCs/>
                <w:sz w:val="24"/>
                <w:szCs w:val="24"/>
              </w:rPr>
              <w:t>Лабораторная работа</w:t>
            </w:r>
          </w:p>
        </w:tc>
        <w:tc>
          <w:tcPr>
            <w:tcW w:w="1357" w:type="dxa"/>
            <w:vMerge w:val="restart"/>
            <w:shd w:val="clear" w:color="auto" w:fill="auto"/>
          </w:tcPr>
          <w:p w14:paraId="7F2FD15E"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highlight w:val="cyan"/>
              </w:rPr>
            </w:pPr>
            <w:r w:rsidRPr="002C741D">
              <w:rPr>
                <w:rFonts w:ascii="Times New Roman" w:hAnsi="Times New Roman" w:cs="Times New Roman"/>
                <w:bCs/>
                <w:sz w:val="24"/>
                <w:szCs w:val="24"/>
              </w:rPr>
              <w:t>6</w:t>
            </w:r>
          </w:p>
        </w:tc>
        <w:tc>
          <w:tcPr>
            <w:tcW w:w="1372" w:type="dxa"/>
            <w:vMerge w:val="restart"/>
            <w:shd w:val="clear" w:color="auto" w:fill="C0C0C0"/>
          </w:tcPr>
          <w:p w14:paraId="687FFC3B"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42C06" w:rsidRPr="002C741D" w14:paraId="2C1B2D5D" w14:textId="77777777" w:rsidTr="00542C06">
        <w:trPr>
          <w:trHeight w:val="336"/>
        </w:trPr>
        <w:tc>
          <w:tcPr>
            <w:tcW w:w="3707" w:type="dxa"/>
            <w:vMerge/>
            <w:shd w:val="clear" w:color="auto" w:fill="auto"/>
          </w:tcPr>
          <w:p w14:paraId="3AD554ED"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p>
        </w:tc>
        <w:tc>
          <w:tcPr>
            <w:tcW w:w="8494" w:type="dxa"/>
            <w:shd w:val="clear" w:color="auto" w:fill="auto"/>
          </w:tcPr>
          <w:p w14:paraId="2527D919" w14:textId="77777777" w:rsidR="0012275E" w:rsidRPr="002C741D" w:rsidRDefault="0012275E" w:rsidP="00542C06">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contextualSpacing/>
              <w:rPr>
                <w:b/>
                <w:bCs/>
                <w:lang w:val="ru-RU"/>
              </w:rPr>
            </w:pPr>
            <w:r w:rsidRPr="002C741D">
              <w:rPr>
                <w:bCs/>
                <w:lang w:val="ru-RU"/>
              </w:rPr>
              <w:t>Проверка    резисторов, конденсаторов и катушек индуктивности.</w:t>
            </w:r>
          </w:p>
        </w:tc>
        <w:tc>
          <w:tcPr>
            <w:tcW w:w="1357" w:type="dxa"/>
            <w:vMerge/>
            <w:shd w:val="clear" w:color="auto" w:fill="auto"/>
          </w:tcPr>
          <w:p w14:paraId="04C05520"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c>
          <w:tcPr>
            <w:tcW w:w="1372" w:type="dxa"/>
            <w:vMerge/>
            <w:shd w:val="clear" w:color="auto" w:fill="C0C0C0"/>
          </w:tcPr>
          <w:p w14:paraId="618E5336"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42C06" w:rsidRPr="002C741D" w14:paraId="54607038" w14:textId="77777777" w:rsidTr="00542C06">
        <w:trPr>
          <w:trHeight w:val="336"/>
        </w:trPr>
        <w:tc>
          <w:tcPr>
            <w:tcW w:w="3707" w:type="dxa"/>
            <w:vMerge/>
            <w:shd w:val="clear" w:color="auto" w:fill="auto"/>
          </w:tcPr>
          <w:p w14:paraId="29A80E18"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p>
        </w:tc>
        <w:tc>
          <w:tcPr>
            <w:tcW w:w="8494" w:type="dxa"/>
            <w:shd w:val="clear" w:color="auto" w:fill="auto"/>
          </w:tcPr>
          <w:p w14:paraId="2F31893C" w14:textId="77777777" w:rsidR="0012275E" w:rsidRPr="002C741D" w:rsidRDefault="0012275E" w:rsidP="00542C06">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contextualSpacing/>
              <w:rPr>
                <w:bCs/>
              </w:rPr>
            </w:pPr>
            <w:proofErr w:type="spellStart"/>
            <w:r w:rsidRPr="002C741D">
              <w:rPr>
                <w:bCs/>
              </w:rPr>
              <w:t>Проверка</w:t>
            </w:r>
            <w:proofErr w:type="spellEnd"/>
            <w:r w:rsidRPr="002C741D">
              <w:rPr>
                <w:bCs/>
              </w:rPr>
              <w:t xml:space="preserve"> </w:t>
            </w:r>
            <w:proofErr w:type="spellStart"/>
            <w:r w:rsidRPr="002C741D">
              <w:rPr>
                <w:bCs/>
              </w:rPr>
              <w:t>полупроводниковых</w:t>
            </w:r>
            <w:proofErr w:type="spellEnd"/>
            <w:r w:rsidRPr="002C741D">
              <w:rPr>
                <w:bCs/>
              </w:rPr>
              <w:t xml:space="preserve"> </w:t>
            </w:r>
            <w:proofErr w:type="spellStart"/>
            <w:r w:rsidRPr="002C741D">
              <w:rPr>
                <w:bCs/>
              </w:rPr>
              <w:t>диодов</w:t>
            </w:r>
            <w:proofErr w:type="spellEnd"/>
          </w:p>
        </w:tc>
        <w:tc>
          <w:tcPr>
            <w:tcW w:w="1357" w:type="dxa"/>
            <w:vMerge/>
            <w:shd w:val="clear" w:color="auto" w:fill="auto"/>
          </w:tcPr>
          <w:p w14:paraId="1A6A8676"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c>
          <w:tcPr>
            <w:tcW w:w="1372" w:type="dxa"/>
            <w:vMerge/>
            <w:shd w:val="clear" w:color="auto" w:fill="C0C0C0"/>
          </w:tcPr>
          <w:p w14:paraId="03B5112C"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42C06" w:rsidRPr="002C741D" w14:paraId="0D65628B" w14:textId="77777777" w:rsidTr="00542C06">
        <w:trPr>
          <w:trHeight w:val="336"/>
        </w:trPr>
        <w:tc>
          <w:tcPr>
            <w:tcW w:w="3707" w:type="dxa"/>
            <w:vMerge/>
            <w:shd w:val="clear" w:color="auto" w:fill="auto"/>
          </w:tcPr>
          <w:p w14:paraId="12BDE6C5"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p>
        </w:tc>
        <w:tc>
          <w:tcPr>
            <w:tcW w:w="8494" w:type="dxa"/>
            <w:shd w:val="clear" w:color="auto" w:fill="auto"/>
          </w:tcPr>
          <w:p w14:paraId="1A4ABF8D" w14:textId="77777777" w:rsidR="0012275E" w:rsidRPr="002C741D" w:rsidRDefault="0012275E" w:rsidP="00542C06">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contextualSpacing/>
              <w:rPr>
                <w:bCs/>
              </w:rPr>
            </w:pPr>
            <w:proofErr w:type="spellStart"/>
            <w:r w:rsidRPr="002C741D">
              <w:rPr>
                <w:bCs/>
              </w:rPr>
              <w:t>Исследования</w:t>
            </w:r>
            <w:proofErr w:type="spellEnd"/>
            <w:r w:rsidRPr="002C741D">
              <w:rPr>
                <w:bCs/>
              </w:rPr>
              <w:t xml:space="preserve"> </w:t>
            </w:r>
            <w:proofErr w:type="spellStart"/>
            <w:r w:rsidRPr="002C741D">
              <w:rPr>
                <w:bCs/>
              </w:rPr>
              <w:t>работы</w:t>
            </w:r>
            <w:proofErr w:type="spellEnd"/>
            <w:r w:rsidRPr="002C741D">
              <w:rPr>
                <w:bCs/>
              </w:rPr>
              <w:t xml:space="preserve"> </w:t>
            </w:r>
            <w:proofErr w:type="spellStart"/>
            <w:r w:rsidRPr="002C741D">
              <w:rPr>
                <w:bCs/>
              </w:rPr>
              <w:t>полупроводникового</w:t>
            </w:r>
            <w:proofErr w:type="spellEnd"/>
            <w:r w:rsidRPr="002C741D">
              <w:rPr>
                <w:bCs/>
              </w:rPr>
              <w:t xml:space="preserve"> </w:t>
            </w:r>
            <w:proofErr w:type="spellStart"/>
            <w:r w:rsidRPr="002C741D">
              <w:rPr>
                <w:bCs/>
              </w:rPr>
              <w:t>выпрямителя</w:t>
            </w:r>
            <w:proofErr w:type="spellEnd"/>
          </w:p>
        </w:tc>
        <w:tc>
          <w:tcPr>
            <w:tcW w:w="1357" w:type="dxa"/>
            <w:vMerge/>
            <w:shd w:val="clear" w:color="auto" w:fill="auto"/>
          </w:tcPr>
          <w:p w14:paraId="40A34F9A"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c>
          <w:tcPr>
            <w:tcW w:w="1372" w:type="dxa"/>
            <w:vMerge/>
            <w:shd w:val="clear" w:color="auto" w:fill="C0C0C0"/>
          </w:tcPr>
          <w:p w14:paraId="54319671"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42C06" w:rsidRPr="002C741D" w14:paraId="128F566F" w14:textId="77777777" w:rsidTr="00542C06">
        <w:trPr>
          <w:trHeight w:val="336"/>
        </w:trPr>
        <w:tc>
          <w:tcPr>
            <w:tcW w:w="3707" w:type="dxa"/>
            <w:vMerge/>
            <w:shd w:val="clear" w:color="auto" w:fill="auto"/>
          </w:tcPr>
          <w:p w14:paraId="05821AC8"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p>
        </w:tc>
        <w:tc>
          <w:tcPr>
            <w:tcW w:w="8494" w:type="dxa"/>
            <w:shd w:val="clear" w:color="auto" w:fill="auto"/>
          </w:tcPr>
          <w:p w14:paraId="6B4A2B8B"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2C741D">
              <w:rPr>
                <w:rFonts w:ascii="Times New Roman" w:hAnsi="Times New Roman" w:cs="Times New Roman"/>
                <w:bCs/>
                <w:sz w:val="24"/>
                <w:szCs w:val="24"/>
              </w:rPr>
              <w:t>Контрольная работа</w:t>
            </w:r>
          </w:p>
        </w:tc>
        <w:tc>
          <w:tcPr>
            <w:tcW w:w="1357" w:type="dxa"/>
            <w:shd w:val="clear" w:color="auto" w:fill="auto"/>
          </w:tcPr>
          <w:p w14:paraId="177558E0"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2C741D">
              <w:rPr>
                <w:rFonts w:ascii="Times New Roman" w:hAnsi="Times New Roman" w:cs="Times New Roman"/>
                <w:bCs/>
                <w:sz w:val="24"/>
                <w:szCs w:val="24"/>
              </w:rPr>
              <w:t>2</w:t>
            </w:r>
          </w:p>
        </w:tc>
        <w:tc>
          <w:tcPr>
            <w:tcW w:w="1372" w:type="dxa"/>
            <w:vMerge/>
            <w:shd w:val="clear" w:color="auto" w:fill="C0C0C0"/>
          </w:tcPr>
          <w:p w14:paraId="0BDF5A14"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42C06" w:rsidRPr="002C741D" w14:paraId="6C180EAD" w14:textId="77777777" w:rsidTr="00542C06">
        <w:trPr>
          <w:trHeight w:val="336"/>
        </w:trPr>
        <w:tc>
          <w:tcPr>
            <w:tcW w:w="3707" w:type="dxa"/>
            <w:shd w:val="clear" w:color="auto" w:fill="auto"/>
          </w:tcPr>
          <w:p w14:paraId="1FF39766"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p>
        </w:tc>
        <w:tc>
          <w:tcPr>
            <w:tcW w:w="8494" w:type="dxa"/>
            <w:shd w:val="clear" w:color="auto" w:fill="auto"/>
          </w:tcPr>
          <w:p w14:paraId="5F03EAEF" w14:textId="77777777" w:rsidR="0012275E" w:rsidRPr="002C741D" w:rsidRDefault="0012275E" w:rsidP="0012275E">
            <w:pPr>
              <w:pStyle w:val="ac"/>
              <w:rPr>
                <w:rFonts w:ascii="Times New Roman" w:eastAsia="Batang" w:hAnsi="Times New Roman" w:cs="Times New Roman"/>
                <w:sz w:val="24"/>
                <w:szCs w:val="24"/>
              </w:rPr>
            </w:pPr>
            <w:r w:rsidRPr="002C741D">
              <w:rPr>
                <w:rFonts w:ascii="Times New Roman" w:eastAsia="Batang" w:hAnsi="Times New Roman" w:cs="Times New Roman"/>
                <w:b/>
                <w:sz w:val="24"/>
                <w:szCs w:val="24"/>
              </w:rPr>
              <w:t xml:space="preserve">Самостоятельная работа: </w:t>
            </w:r>
          </w:p>
          <w:p w14:paraId="3458CC95" w14:textId="77777777" w:rsidR="0012275E" w:rsidRPr="002C741D" w:rsidRDefault="0012275E" w:rsidP="0012275E">
            <w:pPr>
              <w:pStyle w:val="Default"/>
              <w:rPr>
                <w:rFonts w:ascii="Times New Roman" w:hAnsi="Times New Roman" w:cs="Times New Roman"/>
              </w:rPr>
            </w:pPr>
            <w:r w:rsidRPr="002C741D">
              <w:rPr>
                <w:rFonts w:ascii="Times New Roman" w:hAnsi="Times New Roman" w:cs="Times New Roman"/>
                <w:color w:val="auto"/>
              </w:rPr>
              <w:t xml:space="preserve">Подготовить презентацию по теме: «Нанотехнологии. Перспективы применения новых материалов в промышленной электронике». </w:t>
            </w:r>
          </w:p>
          <w:p w14:paraId="4DAD5056" w14:textId="77777777" w:rsidR="0012275E" w:rsidRPr="002C741D" w:rsidRDefault="0012275E" w:rsidP="00542C0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lang w:val="ru-RU"/>
              </w:rPr>
            </w:pPr>
          </w:p>
        </w:tc>
        <w:tc>
          <w:tcPr>
            <w:tcW w:w="1357" w:type="dxa"/>
            <w:shd w:val="clear" w:color="auto" w:fill="auto"/>
          </w:tcPr>
          <w:p w14:paraId="0CEFD5C7"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2C741D">
              <w:rPr>
                <w:rFonts w:ascii="Times New Roman" w:hAnsi="Times New Roman" w:cs="Times New Roman"/>
                <w:b/>
                <w:bCs/>
                <w:sz w:val="24"/>
                <w:szCs w:val="24"/>
              </w:rPr>
              <w:t>6</w:t>
            </w:r>
          </w:p>
        </w:tc>
        <w:tc>
          <w:tcPr>
            <w:tcW w:w="1372" w:type="dxa"/>
            <w:shd w:val="clear" w:color="auto" w:fill="C0C0C0"/>
          </w:tcPr>
          <w:p w14:paraId="67E8E14C"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12275E" w:rsidRPr="002C741D" w14:paraId="53321115" w14:textId="77777777" w:rsidTr="00542C06">
        <w:trPr>
          <w:trHeight w:val="336"/>
        </w:trPr>
        <w:tc>
          <w:tcPr>
            <w:tcW w:w="12201" w:type="dxa"/>
            <w:gridSpan w:val="2"/>
            <w:shd w:val="clear" w:color="auto" w:fill="auto"/>
          </w:tcPr>
          <w:p w14:paraId="71F7FC87" w14:textId="77777777" w:rsidR="0012275E" w:rsidRPr="002C741D" w:rsidRDefault="0012275E" w:rsidP="00542C06">
            <w:pPr>
              <w:pStyle w:val="ac"/>
              <w:jc w:val="right"/>
              <w:rPr>
                <w:rFonts w:ascii="Times New Roman" w:eastAsia="Batang" w:hAnsi="Times New Roman" w:cs="Times New Roman"/>
                <w:b/>
                <w:sz w:val="24"/>
                <w:szCs w:val="24"/>
              </w:rPr>
            </w:pPr>
            <w:r w:rsidRPr="002C741D">
              <w:rPr>
                <w:rFonts w:ascii="Times New Roman" w:eastAsia="Batang" w:hAnsi="Times New Roman" w:cs="Times New Roman"/>
                <w:b/>
                <w:sz w:val="24"/>
                <w:szCs w:val="24"/>
              </w:rPr>
              <w:t>Всего:</w:t>
            </w:r>
          </w:p>
        </w:tc>
        <w:tc>
          <w:tcPr>
            <w:tcW w:w="1357" w:type="dxa"/>
            <w:shd w:val="clear" w:color="auto" w:fill="auto"/>
          </w:tcPr>
          <w:p w14:paraId="519FC6A5"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2C741D">
              <w:rPr>
                <w:rFonts w:ascii="Times New Roman" w:hAnsi="Times New Roman" w:cs="Times New Roman"/>
                <w:b/>
                <w:bCs/>
                <w:sz w:val="24"/>
                <w:szCs w:val="24"/>
              </w:rPr>
              <w:t>72</w:t>
            </w:r>
          </w:p>
        </w:tc>
        <w:tc>
          <w:tcPr>
            <w:tcW w:w="1372" w:type="dxa"/>
            <w:shd w:val="clear" w:color="auto" w:fill="C0C0C0"/>
          </w:tcPr>
          <w:p w14:paraId="79948EAA" w14:textId="77777777" w:rsidR="0012275E" w:rsidRPr="002C741D" w:rsidRDefault="0012275E"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bl>
    <w:p w14:paraId="42C64040"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sectPr w:rsidR="0012275E" w:rsidRPr="002C741D">
          <w:pgSz w:w="16840" w:h="11907" w:orient="landscape"/>
          <w:pgMar w:top="851" w:right="1134" w:bottom="851" w:left="992" w:header="709" w:footer="709" w:gutter="0"/>
          <w:cols w:space="720"/>
        </w:sectPr>
      </w:pPr>
    </w:p>
    <w:p w14:paraId="4A9BA720" w14:textId="77777777" w:rsidR="0012275E" w:rsidRPr="002C741D" w:rsidRDefault="0012275E" w:rsidP="0012275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aps/>
        </w:rPr>
      </w:pPr>
      <w:r w:rsidRPr="002C741D">
        <w:rPr>
          <w:caps/>
        </w:rPr>
        <w:lastRenderedPageBreak/>
        <w:t>3. условия реализации программы дисциплины</w:t>
      </w:r>
    </w:p>
    <w:p w14:paraId="5067423A"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40" w:hanging="540"/>
        <w:rPr>
          <w:rFonts w:ascii="Times New Roman" w:hAnsi="Times New Roman" w:cs="Times New Roman"/>
          <w:b/>
          <w:bCs/>
          <w:sz w:val="24"/>
          <w:szCs w:val="24"/>
        </w:rPr>
      </w:pPr>
      <w:r w:rsidRPr="002C741D">
        <w:rPr>
          <w:rFonts w:ascii="Times New Roman" w:hAnsi="Times New Roman" w:cs="Times New Roman"/>
          <w:b/>
          <w:bCs/>
          <w:sz w:val="24"/>
          <w:szCs w:val="24"/>
        </w:rPr>
        <w:t>3.1. Требования к минимальному материально-техническому обеспечению</w:t>
      </w:r>
    </w:p>
    <w:p w14:paraId="24648F7A" w14:textId="77777777" w:rsidR="0012275E" w:rsidRPr="002C741D" w:rsidRDefault="0012275E" w:rsidP="0012275E">
      <w:pPr>
        <w:pStyle w:val="af8"/>
        <w:spacing w:before="132" w:line="360" w:lineRule="auto"/>
        <w:ind w:left="101" w:right="67" w:firstLine="708"/>
        <w:jc w:val="both"/>
        <w:rPr>
          <w:rFonts w:ascii="Times New Roman" w:hAnsi="Times New Roman"/>
        </w:rPr>
      </w:pPr>
      <w:r w:rsidRPr="002C741D">
        <w:rPr>
          <w:rFonts w:ascii="Times New Roman" w:hAnsi="Times New Roman"/>
        </w:rPr>
        <w:t>Реализация программы предполагает наличие кабинета основ промышленной электроники и лаборатории электротехники и электроники.</w:t>
      </w:r>
    </w:p>
    <w:p w14:paraId="40E0FE15" w14:textId="77777777" w:rsidR="0012275E" w:rsidRPr="002C741D" w:rsidRDefault="0012275E" w:rsidP="0012275E">
      <w:pPr>
        <w:pStyle w:val="af8"/>
        <w:spacing w:before="4"/>
        <w:ind w:left="809" w:right="67"/>
        <w:jc w:val="both"/>
        <w:rPr>
          <w:rFonts w:ascii="Times New Roman" w:hAnsi="Times New Roman"/>
        </w:rPr>
      </w:pPr>
      <w:r w:rsidRPr="002C741D">
        <w:rPr>
          <w:rFonts w:ascii="Times New Roman" w:hAnsi="Times New Roman"/>
        </w:rPr>
        <w:t>Оборудование учебного кабинета и рабочих мест кабинета  основ промышленной электроники :</w:t>
      </w:r>
    </w:p>
    <w:p w14:paraId="12803F67" w14:textId="77777777" w:rsidR="0012275E" w:rsidRPr="002C741D" w:rsidRDefault="0012275E" w:rsidP="00C01E02">
      <w:pPr>
        <w:pStyle w:val="aa"/>
        <w:widowControl w:val="0"/>
        <w:numPr>
          <w:ilvl w:val="0"/>
          <w:numId w:val="32"/>
        </w:numPr>
        <w:tabs>
          <w:tab w:val="left" w:pos="949"/>
        </w:tabs>
        <w:suppressAutoHyphens w:val="0"/>
        <w:spacing w:before="139" w:after="0"/>
        <w:ind w:firstLine="708"/>
        <w:jc w:val="both"/>
      </w:pPr>
      <w:proofErr w:type="spellStart"/>
      <w:r w:rsidRPr="002C741D">
        <w:t>рабочее</w:t>
      </w:r>
      <w:proofErr w:type="spellEnd"/>
      <w:r w:rsidRPr="002C741D">
        <w:t xml:space="preserve"> </w:t>
      </w:r>
      <w:proofErr w:type="spellStart"/>
      <w:r w:rsidRPr="002C741D">
        <w:t>местопреподавателя</w:t>
      </w:r>
      <w:proofErr w:type="spellEnd"/>
      <w:r w:rsidRPr="002C741D">
        <w:t>;</w:t>
      </w:r>
    </w:p>
    <w:p w14:paraId="5D0D08BD" w14:textId="77777777" w:rsidR="0012275E" w:rsidRPr="002C741D" w:rsidRDefault="0012275E" w:rsidP="00C01E02">
      <w:pPr>
        <w:pStyle w:val="aa"/>
        <w:widowControl w:val="0"/>
        <w:numPr>
          <w:ilvl w:val="0"/>
          <w:numId w:val="32"/>
        </w:numPr>
        <w:tabs>
          <w:tab w:val="left" w:pos="949"/>
        </w:tabs>
        <w:suppressAutoHyphens w:val="0"/>
        <w:spacing w:before="137" w:after="0"/>
        <w:ind w:left="948" w:hanging="139"/>
        <w:jc w:val="both"/>
      </w:pPr>
      <w:proofErr w:type="spellStart"/>
      <w:r w:rsidRPr="002C741D">
        <w:t>посадочные</w:t>
      </w:r>
      <w:proofErr w:type="spellEnd"/>
      <w:r w:rsidRPr="002C741D">
        <w:t xml:space="preserve"> </w:t>
      </w:r>
      <w:proofErr w:type="spellStart"/>
      <w:r w:rsidRPr="002C741D">
        <w:t>места</w:t>
      </w:r>
      <w:proofErr w:type="spellEnd"/>
      <w:r w:rsidRPr="002C741D">
        <w:t xml:space="preserve"> </w:t>
      </w:r>
      <w:proofErr w:type="spellStart"/>
      <w:r w:rsidRPr="002C741D">
        <w:t>обучающихся</w:t>
      </w:r>
      <w:proofErr w:type="spellEnd"/>
      <w:r w:rsidRPr="002C741D">
        <w:t xml:space="preserve"> – 30 </w:t>
      </w:r>
      <w:proofErr w:type="spellStart"/>
      <w:r w:rsidRPr="002C741D">
        <w:t>мест</w:t>
      </w:r>
      <w:proofErr w:type="spellEnd"/>
      <w:r w:rsidRPr="002C741D">
        <w:t>;</w:t>
      </w:r>
    </w:p>
    <w:p w14:paraId="58152EF3" w14:textId="77777777" w:rsidR="0012275E" w:rsidRPr="002C741D" w:rsidRDefault="0012275E" w:rsidP="00C01E02">
      <w:pPr>
        <w:pStyle w:val="aa"/>
        <w:widowControl w:val="0"/>
        <w:numPr>
          <w:ilvl w:val="0"/>
          <w:numId w:val="32"/>
        </w:numPr>
        <w:tabs>
          <w:tab w:val="left" w:pos="949"/>
        </w:tabs>
        <w:suppressAutoHyphens w:val="0"/>
        <w:spacing w:before="139" w:after="0"/>
        <w:ind w:left="948" w:hanging="139"/>
        <w:jc w:val="both"/>
        <w:rPr>
          <w:lang w:val="ru-RU"/>
        </w:rPr>
      </w:pPr>
      <w:r w:rsidRPr="002C741D">
        <w:rPr>
          <w:lang w:val="ru-RU"/>
        </w:rPr>
        <w:t>комплект учебно-методической документации по электротехнике и электронике;</w:t>
      </w:r>
    </w:p>
    <w:p w14:paraId="3FB6F685" w14:textId="77777777" w:rsidR="0012275E" w:rsidRPr="002C741D" w:rsidRDefault="0012275E" w:rsidP="00C01E02">
      <w:pPr>
        <w:pStyle w:val="aa"/>
        <w:widowControl w:val="0"/>
        <w:numPr>
          <w:ilvl w:val="0"/>
          <w:numId w:val="32"/>
        </w:numPr>
        <w:tabs>
          <w:tab w:val="left" w:pos="1060"/>
        </w:tabs>
        <w:suppressAutoHyphens w:val="0"/>
        <w:spacing w:before="137" w:after="0" w:line="360" w:lineRule="auto"/>
        <w:ind w:right="107" w:firstLine="708"/>
        <w:jc w:val="both"/>
        <w:rPr>
          <w:lang w:val="ru-RU"/>
        </w:rPr>
      </w:pPr>
      <w:r w:rsidRPr="002C741D">
        <w:rPr>
          <w:lang w:val="ru-RU"/>
        </w:rPr>
        <w:t xml:space="preserve">комплект учебно-наглядных средств обучения (модели, натурные объекты, электронные презентации, </w:t>
      </w:r>
      <w:proofErr w:type="spellStart"/>
      <w:r w:rsidRPr="002C741D">
        <w:rPr>
          <w:lang w:val="ru-RU"/>
        </w:rPr>
        <w:t>демонстрационныетаблицы</w:t>
      </w:r>
      <w:proofErr w:type="spellEnd"/>
      <w:r w:rsidRPr="002C741D">
        <w:rPr>
          <w:lang w:val="ru-RU"/>
        </w:rPr>
        <w:t>).</w:t>
      </w:r>
    </w:p>
    <w:p w14:paraId="691C28C7" w14:textId="77777777" w:rsidR="0012275E" w:rsidRPr="002C741D" w:rsidRDefault="0012275E" w:rsidP="0012275E">
      <w:pPr>
        <w:pStyle w:val="af8"/>
        <w:spacing w:before="4"/>
        <w:ind w:left="809" w:right="1050"/>
        <w:jc w:val="both"/>
        <w:rPr>
          <w:rFonts w:ascii="Times New Roman" w:hAnsi="Times New Roman"/>
        </w:rPr>
      </w:pPr>
      <w:r w:rsidRPr="002C741D">
        <w:rPr>
          <w:rFonts w:ascii="Times New Roman" w:hAnsi="Times New Roman"/>
        </w:rPr>
        <w:t>Технические средства обучения:</w:t>
      </w:r>
    </w:p>
    <w:p w14:paraId="785539AC" w14:textId="77777777" w:rsidR="0012275E" w:rsidRPr="002C741D" w:rsidRDefault="0012275E" w:rsidP="00C01E02">
      <w:pPr>
        <w:pStyle w:val="aa"/>
        <w:widowControl w:val="0"/>
        <w:numPr>
          <w:ilvl w:val="0"/>
          <w:numId w:val="32"/>
        </w:numPr>
        <w:tabs>
          <w:tab w:val="left" w:pos="949"/>
        </w:tabs>
        <w:suppressAutoHyphens w:val="0"/>
        <w:spacing w:before="139" w:after="0"/>
        <w:ind w:left="948" w:hanging="139"/>
        <w:jc w:val="both"/>
      </w:pPr>
      <w:proofErr w:type="spellStart"/>
      <w:r w:rsidRPr="002C741D">
        <w:t>компьютеры</w:t>
      </w:r>
      <w:proofErr w:type="spellEnd"/>
      <w:r w:rsidRPr="002C741D">
        <w:t xml:space="preserve"> с </w:t>
      </w:r>
      <w:proofErr w:type="spellStart"/>
      <w:r w:rsidRPr="002C741D">
        <w:t>лицензионным</w:t>
      </w:r>
      <w:proofErr w:type="spellEnd"/>
      <w:r w:rsidRPr="002C741D">
        <w:t xml:space="preserve"> </w:t>
      </w:r>
      <w:proofErr w:type="spellStart"/>
      <w:r w:rsidRPr="002C741D">
        <w:t>программнымобеспечением</w:t>
      </w:r>
      <w:proofErr w:type="spellEnd"/>
      <w:r w:rsidRPr="002C741D">
        <w:t>;</w:t>
      </w:r>
    </w:p>
    <w:p w14:paraId="78928473" w14:textId="77777777" w:rsidR="0012275E" w:rsidRPr="002C741D" w:rsidRDefault="0012275E" w:rsidP="00C01E02">
      <w:pPr>
        <w:pStyle w:val="aa"/>
        <w:widowControl w:val="0"/>
        <w:numPr>
          <w:ilvl w:val="0"/>
          <w:numId w:val="32"/>
        </w:numPr>
        <w:tabs>
          <w:tab w:val="left" w:pos="949"/>
        </w:tabs>
        <w:suppressAutoHyphens w:val="0"/>
        <w:spacing w:before="137" w:after="0"/>
        <w:ind w:left="948" w:hanging="139"/>
        <w:jc w:val="both"/>
      </w:pPr>
      <w:proofErr w:type="spellStart"/>
      <w:r w:rsidRPr="002C741D">
        <w:t>мультимедийныйпроектор</w:t>
      </w:r>
      <w:proofErr w:type="spellEnd"/>
      <w:r w:rsidRPr="002C741D">
        <w:t>;</w:t>
      </w:r>
    </w:p>
    <w:p w14:paraId="27F0317B" w14:textId="77777777" w:rsidR="0012275E" w:rsidRPr="002C741D" w:rsidRDefault="0012275E" w:rsidP="00C01E02">
      <w:pPr>
        <w:pStyle w:val="aa"/>
        <w:widowControl w:val="0"/>
        <w:numPr>
          <w:ilvl w:val="0"/>
          <w:numId w:val="32"/>
        </w:numPr>
        <w:tabs>
          <w:tab w:val="left" w:pos="949"/>
        </w:tabs>
        <w:suppressAutoHyphens w:val="0"/>
        <w:spacing w:before="139" w:after="0"/>
        <w:ind w:left="948" w:hanging="139"/>
        <w:jc w:val="both"/>
      </w:pPr>
      <w:proofErr w:type="spellStart"/>
      <w:r w:rsidRPr="002C741D">
        <w:t>экран</w:t>
      </w:r>
      <w:proofErr w:type="spellEnd"/>
      <w:r w:rsidRPr="002C741D">
        <w:t>.</w:t>
      </w:r>
    </w:p>
    <w:p w14:paraId="44A6FF58" w14:textId="77777777" w:rsidR="0012275E" w:rsidRPr="002C741D" w:rsidRDefault="0012275E" w:rsidP="0012275E">
      <w:pPr>
        <w:pStyle w:val="af8"/>
        <w:spacing w:before="137" w:line="360" w:lineRule="auto"/>
        <w:ind w:left="101" w:right="67" w:firstLine="708"/>
        <w:jc w:val="both"/>
        <w:rPr>
          <w:rFonts w:ascii="Times New Roman" w:hAnsi="Times New Roman"/>
        </w:rPr>
      </w:pPr>
      <w:r w:rsidRPr="002C741D">
        <w:rPr>
          <w:rFonts w:ascii="Times New Roman" w:hAnsi="Times New Roman"/>
        </w:rPr>
        <w:t>Оборудование лаборатории и рабочих мест лаборатории электротехники:</w:t>
      </w:r>
    </w:p>
    <w:p w14:paraId="559EADA2" w14:textId="77777777" w:rsidR="0012275E" w:rsidRPr="002C741D" w:rsidRDefault="0012275E" w:rsidP="0012275E">
      <w:pPr>
        <w:pStyle w:val="af8"/>
        <w:spacing w:before="4"/>
        <w:ind w:left="809" w:right="1050"/>
        <w:jc w:val="both"/>
        <w:rPr>
          <w:rFonts w:ascii="Times New Roman" w:hAnsi="Times New Roman"/>
        </w:rPr>
      </w:pPr>
      <w:r w:rsidRPr="002C741D">
        <w:rPr>
          <w:rFonts w:ascii="Times New Roman" w:hAnsi="Times New Roman"/>
        </w:rPr>
        <w:t>Комплект оборудования лабораторных стендов, в том числе:</w:t>
      </w:r>
    </w:p>
    <w:p w14:paraId="4377F173" w14:textId="77777777" w:rsidR="0012275E" w:rsidRPr="002C741D" w:rsidRDefault="0012275E" w:rsidP="00C01E02">
      <w:pPr>
        <w:pStyle w:val="aa"/>
        <w:widowControl w:val="0"/>
        <w:numPr>
          <w:ilvl w:val="0"/>
          <w:numId w:val="32"/>
        </w:numPr>
        <w:tabs>
          <w:tab w:val="left" w:pos="949"/>
        </w:tabs>
        <w:suppressAutoHyphens w:val="0"/>
        <w:spacing w:before="139" w:after="0"/>
        <w:ind w:left="948" w:hanging="139"/>
        <w:jc w:val="both"/>
      </w:pPr>
      <w:proofErr w:type="spellStart"/>
      <w:r w:rsidRPr="002C741D">
        <w:t>основы</w:t>
      </w:r>
      <w:proofErr w:type="spellEnd"/>
      <w:r w:rsidRPr="002C741D">
        <w:t xml:space="preserve"> </w:t>
      </w:r>
      <w:proofErr w:type="spellStart"/>
      <w:r w:rsidRPr="002C741D">
        <w:t>электротехники</w:t>
      </w:r>
      <w:proofErr w:type="spellEnd"/>
      <w:r w:rsidRPr="002C741D">
        <w:t xml:space="preserve"> </w:t>
      </w:r>
      <w:proofErr w:type="spellStart"/>
      <w:r w:rsidRPr="002C741D">
        <w:t>иэлектроники</w:t>
      </w:r>
      <w:proofErr w:type="spellEnd"/>
      <w:r w:rsidRPr="002C741D">
        <w:t>;</w:t>
      </w:r>
    </w:p>
    <w:p w14:paraId="6B769B32" w14:textId="77777777" w:rsidR="0012275E" w:rsidRPr="002C741D" w:rsidRDefault="0012275E" w:rsidP="00C01E02">
      <w:pPr>
        <w:pStyle w:val="aa"/>
        <w:widowControl w:val="0"/>
        <w:numPr>
          <w:ilvl w:val="0"/>
          <w:numId w:val="32"/>
        </w:numPr>
        <w:tabs>
          <w:tab w:val="left" w:pos="949"/>
        </w:tabs>
        <w:suppressAutoHyphens w:val="0"/>
        <w:spacing w:before="137" w:after="0"/>
        <w:ind w:left="948" w:hanging="139"/>
        <w:jc w:val="both"/>
      </w:pPr>
      <w:proofErr w:type="spellStart"/>
      <w:r w:rsidRPr="002C741D">
        <w:t>электроннаялаборатория</w:t>
      </w:r>
      <w:proofErr w:type="spellEnd"/>
      <w:r w:rsidRPr="002C741D">
        <w:t>;</w:t>
      </w:r>
    </w:p>
    <w:p w14:paraId="402CC5E0" w14:textId="77777777" w:rsidR="0012275E" w:rsidRPr="002C741D" w:rsidRDefault="0012275E" w:rsidP="00C01E02">
      <w:pPr>
        <w:pStyle w:val="aa"/>
        <w:widowControl w:val="0"/>
        <w:numPr>
          <w:ilvl w:val="0"/>
          <w:numId w:val="32"/>
        </w:numPr>
        <w:tabs>
          <w:tab w:val="left" w:pos="949"/>
        </w:tabs>
        <w:suppressAutoHyphens w:val="0"/>
        <w:spacing w:before="139" w:after="0"/>
        <w:ind w:left="948" w:hanging="139"/>
        <w:jc w:val="both"/>
      </w:pPr>
      <w:proofErr w:type="spellStart"/>
      <w:r w:rsidRPr="002C741D">
        <w:t>исследование</w:t>
      </w:r>
      <w:proofErr w:type="spellEnd"/>
      <w:r w:rsidRPr="002C741D">
        <w:t xml:space="preserve"> </w:t>
      </w:r>
      <w:proofErr w:type="spellStart"/>
      <w:r w:rsidRPr="002C741D">
        <w:t>асинхронныхмашин</w:t>
      </w:r>
      <w:proofErr w:type="spellEnd"/>
      <w:r w:rsidRPr="002C741D">
        <w:t>;</w:t>
      </w:r>
    </w:p>
    <w:p w14:paraId="10AFEDD5" w14:textId="77777777" w:rsidR="0012275E" w:rsidRPr="002C741D" w:rsidRDefault="0012275E" w:rsidP="00C01E02">
      <w:pPr>
        <w:pStyle w:val="aa"/>
        <w:widowControl w:val="0"/>
        <w:numPr>
          <w:ilvl w:val="0"/>
          <w:numId w:val="32"/>
        </w:numPr>
        <w:tabs>
          <w:tab w:val="left" w:pos="949"/>
        </w:tabs>
        <w:suppressAutoHyphens w:val="0"/>
        <w:spacing w:before="137" w:after="0"/>
        <w:ind w:left="948" w:hanging="139"/>
        <w:jc w:val="both"/>
      </w:pPr>
      <w:proofErr w:type="spellStart"/>
      <w:r w:rsidRPr="002C741D">
        <w:t>исследование</w:t>
      </w:r>
      <w:proofErr w:type="spellEnd"/>
      <w:r w:rsidRPr="002C741D">
        <w:t xml:space="preserve"> </w:t>
      </w:r>
      <w:proofErr w:type="spellStart"/>
      <w:r w:rsidRPr="002C741D">
        <w:t>машин</w:t>
      </w:r>
      <w:proofErr w:type="spellEnd"/>
      <w:r w:rsidRPr="002C741D">
        <w:t xml:space="preserve"> </w:t>
      </w:r>
      <w:proofErr w:type="spellStart"/>
      <w:r w:rsidRPr="002C741D">
        <w:t>постоянноготока</w:t>
      </w:r>
      <w:proofErr w:type="spellEnd"/>
      <w:r w:rsidRPr="002C741D">
        <w:t>;</w:t>
      </w:r>
    </w:p>
    <w:p w14:paraId="4843B47C" w14:textId="77777777" w:rsidR="0012275E" w:rsidRPr="002C741D" w:rsidRDefault="0012275E" w:rsidP="00C01E02">
      <w:pPr>
        <w:pStyle w:val="aa"/>
        <w:widowControl w:val="0"/>
        <w:numPr>
          <w:ilvl w:val="0"/>
          <w:numId w:val="32"/>
        </w:numPr>
        <w:tabs>
          <w:tab w:val="left" w:pos="949"/>
        </w:tabs>
        <w:suppressAutoHyphens w:val="0"/>
        <w:spacing w:before="139" w:after="0"/>
        <w:ind w:left="948" w:hanging="139"/>
        <w:jc w:val="both"/>
      </w:pPr>
      <w:proofErr w:type="spellStart"/>
      <w:r w:rsidRPr="002C741D">
        <w:t>однофазные</w:t>
      </w:r>
      <w:proofErr w:type="spellEnd"/>
      <w:r w:rsidRPr="002C741D">
        <w:t xml:space="preserve"> </w:t>
      </w:r>
      <w:proofErr w:type="spellStart"/>
      <w:r w:rsidRPr="002C741D">
        <w:t>трехфазныетрансформаторы</w:t>
      </w:r>
      <w:proofErr w:type="spellEnd"/>
      <w:r w:rsidRPr="002C741D">
        <w:t>;</w:t>
      </w:r>
    </w:p>
    <w:p w14:paraId="686FC40C" w14:textId="77777777" w:rsidR="0012275E" w:rsidRPr="002C741D" w:rsidRDefault="0012275E" w:rsidP="00C01E02">
      <w:pPr>
        <w:pStyle w:val="aa"/>
        <w:widowControl w:val="0"/>
        <w:numPr>
          <w:ilvl w:val="0"/>
          <w:numId w:val="32"/>
        </w:numPr>
        <w:tabs>
          <w:tab w:val="left" w:pos="949"/>
        </w:tabs>
        <w:suppressAutoHyphens w:val="0"/>
        <w:spacing w:before="137" w:after="0"/>
        <w:ind w:left="948" w:hanging="139"/>
        <w:jc w:val="both"/>
      </w:pPr>
      <w:proofErr w:type="spellStart"/>
      <w:r w:rsidRPr="002C741D">
        <w:t>измерение</w:t>
      </w:r>
      <w:proofErr w:type="spellEnd"/>
      <w:r w:rsidRPr="002C741D">
        <w:t xml:space="preserve"> </w:t>
      </w:r>
      <w:proofErr w:type="spellStart"/>
      <w:r w:rsidRPr="002C741D">
        <w:t>электрическихвеличин</w:t>
      </w:r>
      <w:proofErr w:type="spellEnd"/>
      <w:r w:rsidRPr="002C741D">
        <w:t>.</w:t>
      </w:r>
    </w:p>
    <w:p w14:paraId="1986A7FA" w14:textId="77777777" w:rsidR="0012275E" w:rsidRPr="002C741D" w:rsidRDefault="0012275E" w:rsidP="0012275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360"/>
      </w:pPr>
    </w:p>
    <w:p w14:paraId="5DE6D751" w14:textId="77777777" w:rsidR="0012275E" w:rsidRPr="002C741D" w:rsidRDefault="0012275E" w:rsidP="0012275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360"/>
      </w:pPr>
    </w:p>
    <w:p w14:paraId="7BDF32C9" w14:textId="77777777" w:rsidR="0012275E" w:rsidRPr="002C741D" w:rsidRDefault="0012275E" w:rsidP="0012275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360"/>
        <w:rPr>
          <w:caps/>
          <w:lang w:val="ru-RU"/>
        </w:rPr>
      </w:pPr>
      <w:r w:rsidRPr="002C741D">
        <w:rPr>
          <w:lang w:val="ru-RU"/>
        </w:rPr>
        <w:t xml:space="preserve">4.  КОНТРОЛЬ И ОЦЕНКА РЕЗУЛЬТАТОВ </w:t>
      </w:r>
      <w:r w:rsidRPr="002C741D">
        <w:rPr>
          <w:caps/>
          <w:lang w:val="ru-RU"/>
        </w:rPr>
        <w:t>освоения Дисциплины</w:t>
      </w:r>
    </w:p>
    <w:p w14:paraId="3CAC4C98" w14:textId="77777777" w:rsidR="0012275E" w:rsidRPr="002C741D" w:rsidRDefault="0012275E" w:rsidP="0012275E">
      <w:pPr>
        <w:pStyle w:val="ac"/>
        <w:jc w:val="both"/>
        <w:rPr>
          <w:rFonts w:ascii="Times New Roman" w:hAnsi="Times New Roman" w:cs="Times New Roman"/>
          <w:sz w:val="24"/>
          <w:szCs w:val="24"/>
        </w:rPr>
      </w:pPr>
      <w:r w:rsidRPr="002C741D">
        <w:rPr>
          <w:rFonts w:ascii="Times New Roman" w:hAnsi="Times New Roman" w:cs="Times New Roman"/>
          <w:sz w:val="24"/>
          <w:szCs w:val="24"/>
        </w:rPr>
        <w:t>Оценка качества освоения настоящей программы включает в себя:</w:t>
      </w:r>
    </w:p>
    <w:p w14:paraId="39033B8F" w14:textId="77777777" w:rsidR="0012275E" w:rsidRPr="002C741D" w:rsidRDefault="0012275E" w:rsidP="0012275E">
      <w:pPr>
        <w:pStyle w:val="ac"/>
        <w:jc w:val="both"/>
        <w:rPr>
          <w:rFonts w:ascii="Times New Roman" w:hAnsi="Times New Roman" w:cs="Times New Roman"/>
          <w:sz w:val="24"/>
          <w:szCs w:val="24"/>
        </w:rPr>
      </w:pPr>
      <w:r w:rsidRPr="002C741D">
        <w:rPr>
          <w:rFonts w:ascii="Times New Roman" w:hAnsi="Times New Roman" w:cs="Times New Roman"/>
          <w:sz w:val="24"/>
          <w:szCs w:val="24"/>
        </w:rPr>
        <w:t xml:space="preserve">-текущий контроль знаний в форме устных опросов на лекциях и практических занятиях, --выполнения контрольных работ (в письменной форме) и самостоятельной работы (в письменной или </w:t>
      </w:r>
      <w:proofErr w:type="spellStart"/>
      <w:r w:rsidRPr="002C741D">
        <w:rPr>
          <w:rFonts w:ascii="Times New Roman" w:hAnsi="Times New Roman" w:cs="Times New Roman"/>
          <w:sz w:val="24"/>
          <w:szCs w:val="24"/>
        </w:rPr>
        <w:t>устнойформе</w:t>
      </w:r>
      <w:proofErr w:type="spellEnd"/>
      <w:r w:rsidRPr="002C741D">
        <w:rPr>
          <w:rFonts w:ascii="Times New Roman" w:hAnsi="Times New Roman" w:cs="Times New Roman"/>
          <w:sz w:val="24"/>
          <w:szCs w:val="24"/>
        </w:rPr>
        <w:t>);</w:t>
      </w:r>
    </w:p>
    <w:p w14:paraId="4C10BCB5" w14:textId="77777777" w:rsidR="0012275E" w:rsidRPr="002C741D" w:rsidRDefault="0012275E" w:rsidP="0012275E">
      <w:pPr>
        <w:pStyle w:val="ac"/>
        <w:jc w:val="both"/>
        <w:rPr>
          <w:rFonts w:ascii="Times New Roman" w:hAnsi="Times New Roman" w:cs="Times New Roman"/>
          <w:sz w:val="24"/>
          <w:szCs w:val="24"/>
        </w:rPr>
      </w:pPr>
      <w:r w:rsidRPr="002C741D">
        <w:rPr>
          <w:rFonts w:ascii="Times New Roman" w:hAnsi="Times New Roman" w:cs="Times New Roman"/>
          <w:sz w:val="24"/>
          <w:szCs w:val="24"/>
        </w:rPr>
        <w:t>-</w:t>
      </w:r>
      <w:proofErr w:type="spellStart"/>
      <w:r w:rsidRPr="002C741D">
        <w:rPr>
          <w:rFonts w:ascii="Times New Roman" w:hAnsi="Times New Roman" w:cs="Times New Roman"/>
          <w:sz w:val="24"/>
          <w:szCs w:val="24"/>
        </w:rPr>
        <w:t>итоговуюаттестацию</w:t>
      </w:r>
      <w:proofErr w:type="spellEnd"/>
      <w:r w:rsidRPr="002C741D">
        <w:rPr>
          <w:rFonts w:ascii="Times New Roman" w:hAnsi="Times New Roman" w:cs="Times New Roman"/>
          <w:sz w:val="24"/>
          <w:szCs w:val="24"/>
        </w:rPr>
        <w:t xml:space="preserve"> в форме дифференцированного зачета.</w:t>
      </w:r>
    </w:p>
    <w:p w14:paraId="39244AD7" w14:textId="77777777" w:rsidR="0012275E" w:rsidRPr="002C741D" w:rsidRDefault="0012275E" w:rsidP="0012275E">
      <w:pPr>
        <w:pStyle w:val="ac"/>
        <w:jc w:val="both"/>
        <w:rPr>
          <w:rFonts w:ascii="Times New Roman" w:hAnsi="Times New Roman" w:cs="Times New Roman"/>
          <w:sz w:val="24"/>
          <w:szCs w:val="24"/>
        </w:rPr>
      </w:pPr>
      <w:r w:rsidRPr="002C741D">
        <w:rPr>
          <w:rFonts w:ascii="Times New Roman" w:hAnsi="Times New Roman" w:cs="Times New Roman"/>
          <w:sz w:val="24"/>
          <w:szCs w:val="24"/>
        </w:rPr>
        <w:t>Для текущего и промежуточного контроля образовательной организацией создаются фонды оценочных средств, предназначенных для определения соответствия (или несоответствия) индивидуальных образовательных достижений основным показателям результатов подготовки. Фонды оценочных средств включают средства поэтапного контроля формирования компетенций:</w:t>
      </w:r>
    </w:p>
    <w:p w14:paraId="4057E0D7" w14:textId="77777777" w:rsidR="0012275E" w:rsidRPr="002C741D" w:rsidRDefault="0012275E" w:rsidP="00C01E02">
      <w:pPr>
        <w:pStyle w:val="ac"/>
        <w:numPr>
          <w:ilvl w:val="0"/>
          <w:numId w:val="31"/>
        </w:numPr>
        <w:suppressAutoHyphens w:val="0"/>
        <w:jc w:val="both"/>
        <w:rPr>
          <w:rFonts w:ascii="Times New Roman" w:hAnsi="Times New Roman" w:cs="Times New Roman"/>
          <w:sz w:val="24"/>
          <w:szCs w:val="24"/>
        </w:rPr>
      </w:pPr>
      <w:r w:rsidRPr="002C741D">
        <w:rPr>
          <w:rFonts w:ascii="Times New Roman" w:hAnsi="Times New Roman" w:cs="Times New Roman"/>
          <w:sz w:val="24"/>
          <w:szCs w:val="24"/>
        </w:rPr>
        <w:t xml:space="preserve">вопросы для проведения устного опроса на лекциях и </w:t>
      </w:r>
      <w:proofErr w:type="spellStart"/>
      <w:r w:rsidRPr="002C741D">
        <w:rPr>
          <w:rFonts w:ascii="Times New Roman" w:hAnsi="Times New Roman" w:cs="Times New Roman"/>
          <w:sz w:val="24"/>
          <w:szCs w:val="24"/>
        </w:rPr>
        <w:t>практическихзанятиях</w:t>
      </w:r>
      <w:proofErr w:type="spellEnd"/>
      <w:r w:rsidRPr="002C741D">
        <w:rPr>
          <w:rFonts w:ascii="Times New Roman" w:hAnsi="Times New Roman" w:cs="Times New Roman"/>
          <w:sz w:val="24"/>
          <w:szCs w:val="24"/>
        </w:rPr>
        <w:t>;</w:t>
      </w:r>
    </w:p>
    <w:p w14:paraId="06595D91" w14:textId="77777777" w:rsidR="0012275E" w:rsidRPr="002C741D" w:rsidRDefault="0012275E" w:rsidP="00C01E02">
      <w:pPr>
        <w:pStyle w:val="ac"/>
        <w:numPr>
          <w:ilvl w:val="0"/>
          <w:numId w:val="31"/>
        </w:numPr>
        <w:suppressAutoHyphens w:val="0"/>
        <w:jc w:val="both"/>
        <w:rPr>
          <w:rFonts w:ascii="Times New Roman" w:hAnsi="Times New Roman" w:cs="Times New Roman"/>
          <w:sz w:val="24"/>
          <w:szCs w:val="24"/>
        </w:rPr>
      </w:pPr>
      <w:r w:rsidRPr="002C741D">
        <w:rPr>
          <w:rFonts w:ascii="Times New Roman" w:hAnsi="Times New Roman" w:cs="Times New Roman"/>
          <w:sz w:val="24"/>
          <w:szCs w:val="24"/>
        </w:rPr>
        <w:lastRenderedPageBreak/>
        <w:t>вопросы и задания к дифференцированному зачету;</w:t>
      </w:r>
    </w:p>
    <w:p w14:paraId="2D6745C4" w14:textId="77777777" w:rsidR="0012275E" w:rsidRPr="002C741D" w:rsidRDefault="0012275E" w:rsidP="00C01E02">
      <w:pPr>
        <w:pStyle w:val="ac"/>
        <w:numPr>
          <w:ilvl w:val="0"/>
          <w:numId w:val="31"/>
        </w:numPr>
        <w:suppressAutoHyphens w:val="0"/>
        <w:jc w:val="both"/>
        <w:rPr>
          <w:rFonts w:ascii="Times New Roman" w:hAnsi="Times New Roman" w:cs="Times New Roman"/>
          <w:sz w:val="24"/>
          <w:szCs w:val="24"/>
        </w:rPr>
      </w:pPr>
      <w:r w:rsidRPr="002C741D">
        <w:rPr>
          <w:rFonts w:ascii="Times New Roman" w:hAnsi="Times New Roman" w:cs="Times New Roman"/>
          <w:sz w:val="24"/>
          <w:szCs w:val="24"/>
        </w:rPr>
        <w:t xml:space="preserve">тесты для </w:t>
      </w:r>
      <w:proofErr w:type="spellStart"/>
      <w:r w:rsidRPr="002C741D">
        <w:rPr>
          <w:rFonts w:ascii="Times New Roman" w:hAnsi="Times New Roman" w:cs="Times New Roman"/>
          <w:sz w:val="24"/>
          <w:szCs w:val="24"/>
        </w:rPr>
        <w:t>контролязнаний</w:t>
      </w:r>
      <w:proofErr w:type="spellEnd"/>
      <w:r w:rsidRPr="002C741D">
        <w:rPr>
          <w:rFonts w:ascii="Times New Roman" w:hAnsi="Times New Roman" w:cs="Times New Roman"/>
          <w:sz w:val="24"/>
          <w:szCs w:val="24"/>
        </w:rPr>
        <w:t xml:space="preserve">; </w:t>
      </w:r>
      <w:proofErr w:type="spellStart"/>
      <w:r w:rsidRPr="002C741D">
        <w:rPr>
          <w:rFonts w:ascii="Times New Roman" w:hAnsi="Times New Roman" w:cs="Times New Roman"/>
          <w:sz w:val="24"/>
          <w:szCs w:val="24"/>
        </w:rPr>
        <w:t>практическиезанятия</w:t>
      </w:r>
      <w:proofErr w:type="spellEnd"/>
    </w:p>
    <w:p w14:paraId="6DEC2B9E" w14:textId="77777777" w:rsidR="0012275E" w:rsidRPr="002C741D" w:rsidRDefault="0012275E" w:rsidP="0012275E">
      <w:pPr>
        <w:pStyle w:val="ac"/>
        <w:ind w:left="360"/>
        <w:jc w:val="both"/>
        <w:rPr>
          <w:rFonts w:ascii="Times New Roman" w:hAnsi="Times New Roman" w:cs="Times New Roman"/>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521"/>
      </w:tblGrid>
      <w:tr w:rsidR="0012275E" w:rsidRPr="002C741D" w14:paraId="65AD137D" w14:textId="77777777" w:rsidTr="001605DF">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8524E2D" w14:textId="77777777" w:rsidR="0012275E" w:rsidRPr="002C741D" w:rsidRDefault="0012275E" w:rsidP="0012275E">
            <w:pPr>
              <w:widowControl w:val="0"/>
              <w:autoSpaceDE w:val="0"/>
              <w:autoSpaceDN w:val="0"/>
              <w:adjustRightInd w:val="0"/>
              <w:spacing w:after="0"/>
              <w:jc w:val="center"/>
              <w:rPr>
                <w:rFonts w:ascii="Times New Roman" w:hAnsi="Times New Roman" w:cs="Times New Roman"/>
                <w:sz w:val="24"/>
                <w:szCs w:val="24"/>
              </w:rPr>
            </w:pPr>
            <w:r w:rsidRPr="002C741D">
              <w:rPr>
                <w:rFonts w:ascii="Times New Roman" w:hAnsi="Times New Roman" w:cs="Times New Roman"/>
                <w:sz w:val="24"/>
                <w:szCs w:val="24"/>
              </w:rPr>
              <w:t>Наименование объектов контроля и оценки</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288DDEE7" w14:textId="77777777" w:rsidR="0012275E" w:rsidRPr="002C741D" w:rsidRDefault="0012275E" w:rsidP="0012275E">
            <w:pPr>
              <w:widowControl w:val="0"/>
              <w:autoSpaceDE w:val="0"/>
              <w:autoSpaceDN w:val="0"/>
              <w:adjustRightInd w:val="0"/>
              <w:spacing w:after="0"/>
              <w:jc w:val="center"/>
              <w:rPr>
                <w:rFonts w:ascii="Times New Roman" w:hAnsi="Times New Roman" w:cs="Times New Roman"/>
                <w:sz w:val="24"/>
                <w:szCs w:val="24"/>
              </w:rPr>
            </w:pPr>
            <w:r w:rsidRPr="002C741D">
              <w:rPr>
                <w:rFonts w:ascii="Times New Roman" w:hAnsi="Times New Roman" w:cs="Times New Roman"/>
                <w:sz w:val="24"/>
                <w:szCs w:val="24"/>
              </w:rPr>
              <w:t>Основные показатели оценки результата</w:t>
            </w:r>
          </w:p>
        </w:tc>
      </w:tr>
      <w:tr w:rsidR="0012275E" w:rsidRPr="002C741D" w14:paraId="47AE58B4" w14:textId="77777777" w:rsidTr="001605DF">
        <w:tc>
          <w:tcPr>
            <w:tcW w:w="2977" w:type="dxa"/>
            <w:tcBorders>
              <w:top w:val="single" w:sz="4" w:space="0" w:color="auto"/>
              <w:left w:val="single" w:sz="4" w:space="0" w:color="auto"/>
              <w:bottom w:val="single" w:sz="4" w:space="0" w:color="auto"/>
              <w:right w:val="single" w:sz="4" w:space="0" w:color="auto"/>
            </w:tcBorders>
            <w:shd w:val="clear" w:color="auto" w:fill="auto"/>
          </w:tcPr>
          <w:p w14:paraId="3BD19EDE" w14:textId="77777777" w:rsidR="0012275E" w:rsidRPr="002C741D" w:rsidRDefault="0012275E" w:rsidP="0012275E">
            <w:pPr>
              <w:keepNext/>
              <w:keepLines/>
              <w:suppressLineNumbers/>
              <w:spacing w:after="0"/>
              <w:jc w:val="both"/>
              <w:rPr>
                <w:rFonts w:ascii="Times New Roman" w:hAnsi="Times New Roman" w:cs="Times New Roman"/>
                <w:b/>
                <w:i/>
                <w:sz w:val="24"/>
                <w:szCs w:val="24"/>
              </w:rPr>
            </w:pPr>
            <w:r w:rsidRPr="002C741D">
              <w:rPr>
                <w:rFonts w:ascii="Times New Roman" w:hAnsi="Times New Roman" w:cs="Times New Roman"/>
                <w:b/>
                <w:i/>
                <w:sz w:val="24"/>
                <w:szCs w:val="24"/>
              </w:rPr>
              <w:t xml:space="preserve">Знать: </w:t>
            </w:r>
          </w:p>
          <w:p w14:paraId="73C8792C" w14:textId="77777777" w:rsidR="0012275E" w:rsidRPr="002C741D" w:rsidRDefault="0012275E" w:rsidP="0012275E">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lang w:val="ru-RU"/>
              </w:rPr>
            </w:pPr>
            <w:r w:rsidRPr="002C741D">
              <w:rPr>
                <w:b/>
                <w:i/>
                <w:lang w:val="ru-RU"/>
              </w:rPr>
              <w:t>З1.</w:t>
            </w:r>
            <w:r w:rsidRPr="002C741D">
              <w:rPr>
                <w:lang w:val="ru-RU"/>
              </w:rPr>
              <w:t xml:space="preserve"> методы расчета параметров простых электрических цепей;         </w:t>
            </w:r>
          </w:p>
          <w:p w14:paraId="6CDD749C" w14:textId="77777777" w:rsidR="0012275E" w:rsidRPr="002C741D" w:rsidRDefault="0012275E" w:rsidP="0012275E">
            <w:pPr>
              <w:pStyle w:val="Style20"/>
              <w:widowControl/>
              <w:spacing w:line="240" w:lineRule="auto"/>
              <w:ind w:left="142" w:right="461" w:firstLine="0"/>
              <w:rPr>
                <w:rFonts w:eastAsia="Calibri"/>
                <w:bCs/>
                <w:lang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6CF669B" w14:textId="77777777" w:rsidR="0012275E" w:rsidRPr="002C741D" w:rsidRDefault="0012275E" w:rsidP="0012275E">
            <w:pPr>
              <w:numPr>
                <w:ilvl w:val="2"/>
                <w:numId w:val="6"/>
              </w:numPr>
              <w:suppressAutoHyphens w:val="0"/>
              <w:spacing w:after="0" w:line="240" w:lineRule="auto"/>
              <w:ind w:left="0" w:firstLine="139"/>
              <w:jc w:val="both"/>
              <w:rPr>
                <w:rFonts w:ascii="Times New Roman" w:hAnsi="Times New Roman" w:cs="Times New Roman"/>
                <w:sz w:val="24"/>
                <w:szCs w:val="24"/>
              </w:rPr>
            </w:pPr>
            <w:r w:rsidRPr="002C741D">
              <w:rPr>
                <w:rStyle w:val="FontStyle73"/>
                <w:sz w:val="24"/>
                <w:szCs w:val="24"/>
              </w:rPr>
              <w:t>Грамотная трактовка параметров электрических цепей</w:t>
            </w:r>
          </w:p>
          <w:p w14:paraId="5DA00B5E" w14:textId="77777777" w:rsidR="0012275E" w:rsidRPr="002C741D" w:rsidRDefault="0012275E" w:rsidP="0012275E">
            <w:pPr>
              <w:numPr>
                <w:ilvl w:val="2"/>
                <w:numId w:val="6"/>
              </w:numPr>
              <w:suppressAutoHyphens w:val="0"/>
              <w:spacing w:after="0" w:line="240" w:lineRule="auto"/>
              <w:ind w:left="0" w:firstLine="139"/>
              <w:jc w:val="both"/>
              <w:rPr>
                <w:rFonts w:ascii="Times New Roman" w:hAnsi="Times New Roman" w:cs="Times New Roman"/>
                <w:sz w:val="24"/>
                <w:szCs w:val="24"/>
              </w:rPr>
            </w:pPr>
            <w:r w:rsidRPr="002C741D">
              <w:rPr>
                <w:rFonts w:ascii="Times New Roman" w:hAnsi="Times New Roman" w:cs="Times New Roman"/>
                <w:sz w:val="24"/>
                <w:szCs w:val="24"/>
              </w:rPr>
              <w:t>Верное определение метода расчета параметров простых электрических цепей;</w:t>
            </w:r>
          </w:p>
          <w:p w14:paraId="5FE104CA" w14:textId="77777777" w:rsidR="0012275E" w:rsidRPr="002C741D" w:rsidRDefault="0012275E" w:rsidP="0012275E">
            <w:pPr>
              <w:numPr>
                <w:ilvl w:val="2"/>
                <w:numId w:val="6"/>
              </w:numPr>
              <w:suppressAutoHyphens w:val="0"/>
              <w:spacing w:after="0" w:line="240" w:lineRule="auto"/>
              <w:ind w:left="0" w:firstLine="139"/>
              <w:jc w:val="both"/>
              <w:rPr>
                <w:rFonts w:ascii="Times New Roman" w:hAnsi="Times New Roman" w:cs="Times New Roman"/>
                <w:sz w:val="24"/>
                <w:szCs w:val="24"/>
              </w:rPr>
            </w:pPr>
            <w:r w:rsidRPr="002C741D">
              <w:rPr>
                <w:rFonts w:ascii="Times New Roman" w:hAnsi="Times New Roman" w:cs="Times New Roman"/>
                <w:sz w:val="24"/>
                <w:szCs w:val="24"/>
              </w:rPr>
              <w:t>Рациональное распределение времени на все этапы решения практической задачи</w:t>
            </w:r>
          </w:p>
          <w:p w14:paraId="5681ABF2" w14:textId="77777777" w:rsidR="0012275E" w:rsidRPr="002C741D" w:rsidRDefault="0012275E" w:rsidP="0012275E">
            <w:pPr>
              <w:spacing w:after="0"/>
              <w:ind w:left="139"/>
              <w:jc w:val="both"/>
              <w:rPr>
                <w:rFonts w:ascii="Times New Roman" w:hAnsi="Times New Roman" w:cs="Times New Roman"/>
                <w:sz w:val="24"/>
                <w:szCs w:val="24"/>
              </w:rPr>
            </w:pPr>
          </w:p>
        </w:tc>
      </w:tr>
      <w:tr w:rsidR="0012275E" w:rsidRPr="002C741D" w14:paraId="27548C81" w14:textId="77777777" w:rsidTr="001605DF">
        <w:trPr>
          <w:trHeight w:val="1267"/>
        </w:trPr>
        <w:tc>
          <w:tcPr>
            <w:tcW w:w="2977" w:type="dxa"/>
            <w:tcBorders>
              <w:top w:val="single" w:sz="4" w:space="0" w:color="auto"/>
              <w:left w:val="single" w:sz="4" w:space="0" w:color="auto"/>
              <w:bottom w:val="single" w:sz="4" w:space="0" w:color="auto"/>
              <w:right w:val="single" w:sz="4" w:space="0" w:color="auto"/>
            </w:tcBorders>
            <w:shd w:val="clear" w:color="auto" w:fill="auto"/>
          </w:tcPr>
          <w:p w14:paraId="068DB98D" w14:textId="77777777" w:rsidR="0012275E" w:rsidRPr="002C741D" w:rsidRDefault="0012275E" w:rsidP="0012275E">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pPr>
            <w:r w:rsidRPr="002C741D">
              <w:rPr>
                <w:b/>
                <w:i/>
              </w:rPr>
              <w:t>3.2.</w:t>
            </w:r>
            <w:r w:rsidRPr="002C741D">
              <w:t xml:space="preserve"> </w:t>
            </w:r>
            <w:proofErr w:type="spellStart"/>
            <w:r w:rsidRPr="002C741D">
              <w:t>принципы</w:t>
            </w:r>
            <w:proofErr w:type="spellEnd"/>
            <w:r w:rsidRPr="002C741D">
              <w:t xml:space="preserve"> </w:t>
            </w:r>
            <w:proofErr w:type="spellStart"/>
            <w:r w:rsidRPr="002C741D">
              <w:t>работы</w:t>
            </w:r>
            <w:proofErr w:type="spellEnd"/>
            <w:r w:rsidRPr="002C741D">
              <w:t xml:space="preserve"> </w:t>
            </w:r>
            <w:proofErr w:type="spellStart"/>
            <w:r w:rsidRPr="002C741D">
              <w:t>типовых</w:t>
            </w:r>
            <w:proofErr w:type="spellEnd"/>
            <w:r w:rsidRPr="002C741D">
              <w:t xml:space="preserve"> </w:t>
            </w:r>
            <w:proofErr w:type="spellStart"/>
            <w:r w:rsidRPr="002C741D">
              <w:t>электронных</w:t>
            </w:r>
            <w:proofErr w:type="spellEnd"/>
            <w:r w:rsidRPr="002C741D">
              <w:t xml:space="preserve"> </w:t>
            </w:r>
            <w:proofErr w:type="spellStart"/>
            <w:r w:rsidRPr="002C741D">
              <w:t>устройств</w:t>
            </w:r>
            <w:proofErr w:type="spellEnd"/>
          </w:p>
          <w:p w14:paraId="061406A1" w14:textId="77777777" w:rsidR="0012275E" w:rsidRPr="002C741D" w:rsidRDefault="0012275E" w:rsidP="0012275E">
            <w:pPr>
              <w:pStyle w:val="Style20"/>
              <w:widowControl/>
              <w:spacing w:line="240" w:lineRule="auto"/>
              <w:ind w:left="142" w:firstLine="0"/>
              <w:rPr>
                <w:b/>
                <w:i/>
              </w:rPr>
            </w:pPr>
          </w:p>
          <w:p w14:paraId="494F0F00" w14:textId="77777777" w:rsidR="0012275E" w:rsidRPr="002C741D" w:rsidRDefault="0012275E" w:rsidP="0012275E">
            <w:pPr>
              <w:pStyle w:val="Style20"/>
              <w:widowControl/>
              <w:spacing w:line="240" w:lineRule="auto"/>
              <w:ind w:left="142" w:firstLine="0"/>
              <w:rPr>
                <w:b/>
                <w:i/>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8FF5BE5" w14:textId="77777777" w:rsidR="0012275E" w:rsidRPr="002C741D" w:rsidRDefault="0012275E" w:rsidP="00C01E02">
            <w:pPr>
              <w:pStyle w:val="Style20"/>
              <w:widowControl/>
              <w:numPr>
                <w:ilvl w:val="0"/>
                <w:numId w:val="33"/>
              </w:numPr>
              <w:spacing w:line="240" w:lineRule="auto"/>
            </w:pPr>
            <w:r w:rsidRPr="002C741D">
              <w:t>Верное указание принципа работы типовых электронных устройств</w:t>
            </w:r>
            <w:r w:rsidRPr="002C741D">
              <w:rPr>
                <w:rStyle w:val="FontStyle73"/>
                <w:sz w:val="24"/>
                <w:szCs w:val="24"/>
              </w:rPr>
              <w:t>;</w:t>
            </w:r>
          </w:p>
          <w:p w14:paraId="77756BC8" w14:textId="77777777" w:rsidR="0012275E" w:rsidRPr="002C741D" w:rsidRDefault="0012275E" w:rsidP="0012275E">
            <w:pPr>
              <w:numPr>
                <w:ilvl w:val="2"/>
                <w:numId w:val="6"/>
              </w:numPr>
              <w:suppressAutoHyphens w:val="0"/>
              <w:spacing w:after="0" w:line="240" w:lineRule="auto"/>
              <w:ind w:left="0" w:firstLine="139"/>
              <w:jc w:val="both"/>
              <w:rPr>
                <w:rFonts w:ascii="Times New Roman" w:hAnsi="Times New Roman" w:cs="Times New Roman"/>
                <w:sz w:val="24"/>
                <w:szCs w:val="24"/>
              </w:rPr>
            </w:pPr>
            <w:r w:rsidRPr="002C741D">
              <w:rPr>
                <w:rFonts w:ascii="Times New Roman" w:hAnsi="Times New Roman" w:cs="Times New Roman"/>
                <w:sz w:val="24"/>
                <w:szCs w:val="24"/>
              </w:rPr>
              <w:t>Рациональное распределение времени на все этапы решения практической задачи</w:t>
            </w:r>
          </w:p>
          <w:p w14:paraId="6EB4C0C7" w14:textId="77777777" w:rsidR="0012275E" w:rsidRPr="002C741D" w:rsidRDefault="0012275E" w:rsidP="0012275E">
            <w:pPr>
              <w:spacing w:after="0"/>
              <w:ind w:left="139"/>
              <w:jc w:val="both"/>
              <w:rPr>
                <w:rFonts w:ascii="Times New Roman" w:hAnsi="Times New Roman" w:cs="Times New Roman"/>
                <w:sz w:val="24"/>
                <w:szCs w:val="24"/>
              </w:rPr>
            </w:pPr>
          </w:p>
        </w:tc>
      </w:tr>
      <w:tr w:rsidR="0012275E" w:rsidRPr="002C741D" w14:paraId="76CA7B15" w14:textId="77777777" w:rsidTr="001605DF">
        <w:trPr>
          <w:trHeight w:val="600"/>
        </w:trPr>
        <w:tc>
          <w:tcPr>
            <w:tcW w:w="2977" w:type="dxa"/>
            <w:tcBorders>
              <w:top w:val="single" w:sz="4" w:space="0" w:color="auto"/>
              <w:left w:val="single" w:sz="4" w:space="0" w:color="auto"/>
              <w:bottom w:val="single" w:sz="4" w:space="0" w:color="auto"/>
              <w:right w:val="single" w:sz="4" w:space="0" w:color="auto"/>
            </w:tcBorders>
            <w:shd w:val="clear" w:color="auto" w:fill="auto"/>
          </w:tcPr>
          <w:p w14:paraId="719EEE3A" w14:textId="77777777" w:rsidR="0012275E" w:rsidRPr="002C741D" w:rsidRDefault="0012275E" w:rsidP="0012275E">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pPr>
            <w:r w:rsidRPr="002C741D">
              <w:rPr>
                <w:b/>
                <w:i/>
              </w:rPr>
              <w:t>3.3.</w:t>
            </w:r>
            <w:r w:rsidRPr="002C741D">
              <w:t xml:space="preserve"> </w:t>
            </w:r>
            <w:proofErr w:type="spellStart"/>
            <w:r w:rsidRPr="002C741D">
              <w:t>техническую</w:t>
            </w:r>
            <w:proofErr w:type="spellEnd"/>
            <w:r w:rsidRPr="002C741D">
              <w:t xml:space="preserve"> </w:t>
            </w:r>
            <w:proofErr w:type="spellStart"/>
            <w:r w:rsidRPr="002C741D">
              <w:t>терминологию</w:t>
            </w:r>
            <w:proofErr w:type="spellEnd"/>
          </w:p>
          <w:p w14:paraId="79261E34" w14:textId="77777777" w:rsidR="0012275E" w:rsidRPr="002C741D" w:rsidRDefault="0012275E" w:rsidP="0012275E">
            <w:pPr>
              <w:tabs>
                <w:tab w:val="left" w:pos="0"/>
              </w:tabs>
              <w:spacing w:after="0"/>
              <w:ind w:left="142"/>
              <w:jc w:val="both"/>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661A9E6" w14:textId="77777777" w:rsidR="0012275E" w:rsidRPr="002C741D" w:rsidRDefault="0012275E" w:rsidP="0012275E">
            <w:pPr>
              <w:numPr>
                <w:ilvl w:val="2"/>
                <w:numId w:val="6"/>
              </w:numPr>
              <w:suppressAutoHyphens w:val="0"/>
              <w:spacing w:after="0" w:line="240" w:lineRule="auto"/>
              <w:ind w:left="0" w:firstLine="139"/>
              <w:jc w:val="both"/>
              <w:rPr>
                <w:rStyle w:val="FontStyle73"/>
                <w:sz w:val="24"/>
                <w:szCs w:val="24"/>
              </w:rPr>
            </w:pPr>
            <w:r w:rsidRPr="002C741D">
              <w:rPr>
                <w:rStyle w:val="FontStyle73"/>
                <w:sz w:val="24"/>
                <w:szCs w:val="24"/>
              </w:rPr>
              <w:t>Грамотная трактовка технической терминологии;</w:t>
            </w:r>
          </w:p>
          <w:p w14:paraId="2BBFC3E2" w14:textId="77777777" w:rsidR="0012275E" w:rsidRPr="002C741D" w:rsidRDefault="0012275E" w:rsidP="0012275E">
            <w:pPr>
              <w:spacing w:after="0"/>
              <w:ind w:left="139"/>
              <w:jc w:val="both"/>
              <w:rPr>
                <w:rFonts w:ascii="Times New Roman" w:hAnsi="Times New Roman" w:cs="Times New Roman"/>
                <w:sz w:val="24"/>
                <w:szCs w:val="24"/>
              </w:rPr>
            </w:pPr>
          </w:p>
        </w:tc>
      </w:tr>
      <w:tr w:rsidR="0012275E" w:rsidRPr="002C741D" w14:paraId="41568876" w14:textId="77777777" w:rsidTr="001605DF">
        <w:trPr>
          <w:trHeight w:val="343"/>
        </w:trPr>
        <w:tc>
          <w:tcPr>
            <w:tcW w:w="2977" w:type="dxa"/>
            <w:tcBorders>
              <w:top w:val="single" w:sz="4" w:space="0" w:color="auto"/>
              <w:left w:val="single" w:sz="4" w:space="0" w:color="auto"/>
              <w:bottom w:val="single" w:sz="4" w:space="0" w:color="auto"/>
              <w:right w:val="single" w:sz="4" w:space="0" w:color="auto"/>
            </w:tcBorders>
            <w:shd w:val="clear" w:color="auto" w:fill="auto"/>
          </w:tcPr>
          <w:p w14:paraId="50E0C77E" w14:textId="77777777" w:rsidR="0012275E" w:rsidRPr="002C741D" w:rsidRDefault="0012275E" w:rsidP="0012275E">
            <w:pPr>
              <w:spacing w:after="0"/>
              <w:jc w:val="both"/>
              <w:rPr>
                <w:rFonts w:ascii="Times New Roman" w:hAnsi="Times New Roman" w:cs="Times New Roman"/>
                <w:b/>
                <w:i/>
                <w:sz w:val="24"/>
                <w:szCs w:val="24"/>
              </w:rPr>
            </w:pPr>
            <w:r w:rsidRPr="002C741D">
              <w:rPr>
                <w:rFonts w:ascii="Times New Roman" w:hAnsi="Times New Roman" w:cs="Times New Roman"/>
                <w:b/>
                <w:i/>
                <w:sz w:val="24"/>
                <w:szCs w:val="24"/>
              </w:rPr>
              <w:t>Уметь:</w:t>
            </w:r>
          </w:p>
          <w:p w14:paraId="5A521825" w14:textId="77777777" w:rsidR="0012275E" w:rsidRPr="002C741D" w:rsidRDefault="0012275E" w:rsidP="0012275E">
            <w:pPr>
              <w:pStyle w:val="aa"/>
              <w:spacing w:after="0"/>
              <w:ind w:left="0"/>
              <w:rPr>
                <w:lang w:val="ru-RU"/>
              </w:rPr>
            </w:pPr>
            <w:r w:rsidRPr="002C741D">
              <w:rPr>
                <w:b/>
                <w:i/>
                <w:lang w:val="ru-RU"/>
              </w:rPr>
              <w:t>У1.</w:t>
            </w:r>
            <w:r w:rsidRPr="002C741D">
              <w:rPr>
                <w:lang w:val="ru-RU"/>
              </w:rPr>
              <w:t>рассчитывать параметры электрических       цепей;</w:t>
            </w:r>
          </w:p>
          <w:p w14:paraId="1A752873" w14:textId="77777777" w:rsidR="0012275E" w:rsidRPr="002C741D" w:rsidRDefault="0012275E" w:rsidP="0012275E">
            <w:pPr>
              <w:pStyle w:val="Style20"/>
              <w:widowControl/>
              <w:spacing w:line="240" w:lineRule="auto"/>
              <w:ind w:left="142" w:firstLine="0"/>
              <w:rPr>
                <w:i/>
                <w:color w:val="FF0000"/>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B9D7190" w14:textId="77777777" w:rsidR="0012275E" w:rsidRPr="002C741D" w:rsidRDefault="0012275E" w:rsidP="0012275E">
            <w:pPr>
              <w:numPr>
                <w:ilvl w:val="2"/>
                <w:numId w:val="6"/>
              </w:numPr>
              <w:suppressAutoHyphens w:val="0"/>
              <w:spacing w:after="0" w:line="240" w:lineRule="auto"/>
              <w:ind w:left="0" w:firstLine="139"/>
              <w:jc w:val="both"/>
              <w:rPr>
                <w:rFonts w:ascii="Times New Roman" w:hAnsi="Times New Roman" w:cs="Times New Roman"/>
                <w:sz w:val="24"/>
                <w:szCs w:val="24"/>
              </w:rPr>
            </w:pPr>
            <w:r w:rsidRPr="002C741D">
              <w:rPr>
                <w:rFonts w:ascii="Times New Roman" w:hAnsi="Times New Roman" w:cs="Times New Roman"/>
                <w:sz w:val="24"/>
                <w:szCs w:val="24"/>
              </w:rPr>
              <w:t>Верное определение метода расчета параметров простых электрических цепей;</w:t>
            </w:r>
          </w:p>
          <w:p w14:paraId="021A541E" w14:textId="77777777" w:rsidR="0012275E" w:rsidRPr="002C741D" w:rsidRDefault="0012275E" w:rsidP="0012275E">
            <w:pPr>
              <w:numPr>
                <w:ilvl w:val="2"/>
                <w:numId w:val="6"/>
              </w:numPr>
              <w:suppressAutoHyphens w:val="0"/>
              <w:spacing w:after="0" w:line="240" w:lineRule="auto"/>
              <w:ind w:left="0" w:firstLine="139"/>
              <w:jc w:val="both"/>
              <w:rPr>
                <w:rFonts w:ascii="Times New Roman" w:hAnsi="Times New Roman" w:cs="Times New Roman"/>
                <w:sz w:val="24"/>
                <w:szCs w:val="24"/>
              </w:rPr>
            </w:pPr>
            <w:r w:rsidRPr="002C741D">
              <w:rPr>
                <w:rFonts w:ascii="Times New Roman" w:hAnsi="Times New Roman" w:cs="Times New Roman"/>
                <w:sz w:val="24"/>
                <w:szCs w:val="24"/>
              </w:rPr>
              <w:t>Рациональное распределение времени на все этапы решения практической задачи</w:t>
            </w:r>
          </w:p>
          <w:p w14:paraId="4719BC38" w14:textId="77777777" w:rsidR="0012275E" w:rsidRPr="002C741D" w:rsidRDefault="0012275E" w:rsidP="0012275E">
            <w:pPr>
              <w:spacing w:after="0"/>
              <w:jc w:val="both"/>
              <w:rPr>
                <w:rFonts w:ascii="Times New Roman" w:hAnsi="Times New Roman" w:cs="Times New Roman"/>
                <w:color w:val="FF0000"/>
                <w:sz w:val="24"/>
                <w:szCs w:val="24"/>
              </w:rPr>
            </w:pPr>
          </w:p>
        </w:tc>
      </w:tr>
      <w:tr w:rsidR="0012275E" w:rsidRPr="002C741D" w14:paraId="5FBCAFB5" w14:textId="77777777" w:rsidTr="001605DF">
        <w:trPr>
          <w:trHeight w:val="495"/>
        </w:trPr>
        <w:tc>
          <w:tcPr>
            <w:tcW w:w="2977" w:type="dxa"/>
            <w:tcBorders>
              <w:top w:val="single" w:sz="4" w:space="0" w:color="auto"/>
              <w:left w:val="single" w:sz="4" w:space="0" w:color="auto"/>
              <w:bottom w:val="single" w:sz="4" w:space="0" w:color="auto"/>
              <w:right w:val="single" w:sz="4" w:space="0" w:color="auto"/>
            </w:tcBorders>
            <w:shd w:val="clear" w:color="auto" w:fill="auto"/>
          </w:tcPr>
          <w:p w14:paraId="2FBDF8BA" w14:textId="77777777" w:rsidR="0012275E" w:rsidRPr="002C741D" w:rsidRDefault="0012275E" w:rsidP="0012275E">
            <w:pPr>
              <w:pStyle w:val="Style20"/>
              <w:widowControl/>
              <w:spacing w:line="240" w:lineRule="auto"/>
              <w:ind w:left="142" w:right="29" w:firstLine="0"/>
            </w:pPr>
            <w:r w:rsidRPr="002C741D">
              <w:rPr>
                <w:b/>
                <w:i/>
              </w:rPr>
              <w:t xml:space="preserve">У2. </w:t>
            </w:r>
            <w:r w:rsidRPr="002C741D">
              <w:t>эксплуатировать  электроизмерительные приборы</w:t>
            </w:r>
            <w:r w:rsidRPr="002C741D">
              <w:rPr>
                <w:rStyle w:val="FontStyle73"/>
                <w:sz w:val="24"/>
                <w:szCs w:val="24"/>
              </w:rPr>
              <w:t>;</w:t>
            </w:r>
          </w:p>
          <w:p w14:paraId="25FBB397" w14:textId="77777777" w:rsidR="0012275E" w:rsidRPr="002C741D" w:rsidRDefault="0012275E" w:rsidP="0012275E">
            <w:pPr>
              <w:spacing w:after="0"/>
              <w:jc w:val="both"/>
              <w:rPr>
                <w:rFonts w:ascii="Times New Roman" w:hAnsi="Times New Roman" w:cs="Times New Roman"/>
                <w:b/>
                <w:i/>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4256E4A" w14:textId="77777777" w:rsidR="0012275E" w:rsidRPr="002C741D" w:rsidRDefault="0012275E" w:rsidP="00C01E02">
            <w:pPr>
              <w:numPr>
                <w:ilvl w:val="0"/>
                <w:numId w:val="33"/>
              </w:numPr>
              <w:suppressAutoHyphens w:val="0"/>
              <w:spacing w:after="0" w:line="240" w:lineRule="auto"/>
              <w:jc w:val="both"/>
              <w:rPr>
                <w:rFonts w:ascii="Times New Roman" w:hAnsi="Times New Roman" w:cs="Times New Roman"/>
                <w:sz w:val="24"/>
                <w:szCs w:val="24"/>
              </w:rPr>
            </w:pPr>
            <w:r w:rsidRPr="002C741D">
              <w:rPr>
                <w:rFonts w:ascii="Times New Roman" w:hAnsi="Times New Roman" w:cs="Times New Roman"/>
                <w:sz w:val="24"/>
                <w:szCs w:val="24"/>
              </w:rPr>
              <w:t>Верная классификация электроизмерительных приборов;</w:t>
            </w:r>
          </w:p>
          <w:p w14:paraId="6B04DCD4" w14:textId="77777777" w:rsidR="0012275E" w:rsidRPr="002C741D" w:rsidRDefault="0012275E" w:rsidP="00C01E02">
            <w:pPr>
              <w:numPr>
                <w:ilvl w:val="0"/>
                <w:numId w:val="33"/>
              </w:numPr>
              <w:suppressAutoHyphens w:val="0"/>
              <w:spacing w:after="0" w:line="240" w:lineRule="auto"/>
              <w:jc w:val="both"/>
              <w:rPr>
                <w:rFonts w:ascii="Times New Roman" w:hAnsi="Times New Roman" w:cs="Times New Roman"/>
                <w:sz w:val="24"/>
                <w:szCs w:val="24"/>
              </w:rPr>
            </w:pPr>
            <w:r w:rsidRPr="002C741D">
              <w:rPr>
                <w:rFonts w:ascii="Times New Roman" w:hAnsi="Times New Roman" w:cs="Times New Roman"/>
                <w:sz w:val="24"/>
                <w:szCs w:val="24"/>
              </w:rPr>
              <w:t>Верное определение способа включения электроизмерительного прибора в электрическую цепь</w:t>
            </w:r>
          </w:p>
          <w:p w14:paraId="3498A9F3" w14:textId="77777777" w:rsidR="0012275E" w:rsidRPr="002C741D" w:rsidRDefault="0012275E" w:rsidP="00C01E02">
            <w:pPr>
              <w:numPr>
                <w:ilvl w:val="0"/>
                <w:numId w:val="33"/>
              </w:numPr>
              <w:suppressAutoHyphens w:val="0"/>
              <w:spacing w:after="0" w:line="240" w:lineRule="auto"/>
              <w:jc w:val="both"/>
              <w:rPr>
                <w:rFonts w:ascii="Times New Roman" w:hAnsi="Times New Roman" w:cs="Times New Roman"/>
                <w:sz w:val="24"/>
                <w:szCs w:val="24"/>
              </w:rPr>
            </w:pPr>
            <w:r w:rsidRPr="002C741D">
              <w:rPr>
                <w:rFonts w:ascii="Times New Roman" w:hAnsi="Times New Roman" w:cs="Times New Roman"/>
                <w:sz w:val="24"/>
                <w:szCs w:val="24"/>
              </w:rPr>
              <w:t>Рациональное распределение времени на все этапы решения практической задачи;</w:t>
            </w:r>
          </w:p>
        </w:tc>
      </w:tr>
      <w:tr w:rsidR="0012275E" w:rsidRPr="002C741D" w14:paraId="625FF9EA" w14:textId="77777777" w:rsidTr="001605DF">
        <w:trPr>
          <w:trHeight w:val="393"/>
        </w:trPr>
        <w:tc>
          <w:tcPr>
            <w:tcW w:w="2977" w:type="dxa"/>
            <w:tcBorders>
              <w:top w:val="single" w:sz="4" w:space="0" w:color="auto"/>
              <w:left w:val="single" w:sz="4" w:space="0" w:color="auto"/>
              <w:right w:val="single" w:sz="4" w:space="0" w:color="auto"/>
            </w:tcBorders>
            <w:shd w:val="clear" w:color="auto" w:fill="auto"/>
          </w:tcPr>
          <w:p w14:paraId="64ADAA30" w14:textId="77777777" w:rsidR="0012275E" w:rsidRPr="002C741D" w:rsidRDefault="0012275E" w:rsidP="0012275E">
            <w:pPr>
              <w:pStyle w:val="aa"/>
              <w:spacing w:after="0"/>
              <w:ind w:left="0"/>
              <w:rPr>
                <w:lang w:val="ru-RU"/>
              </w:rPr>
            </w:pPr>
            <w:r w:rsidRPr="002C741D">
              <w:rPr>
                <w:b/>
                <w:i/>
                <w:lang w:val="ru-RU"/>
              </w:rPr>
              <w:t xml:space="preserve">У3. </w:t>
            </w:r>
            <w:r w:rsidRPr="002C741D">
              <w:rPr>
                <w:lang w:val="ru-RU"/>
              </w:rPr>
              <w:t>контролировать качество выполняемых работ</w:t>
            </w:r>
            <w:r w:rsidRPr="002C741D">
              <w:rPr>
                <w:rStyle w:val="FontStyle73"/>
                <w:sz w:val="24"/>
                <w:szCs w:val="24"/>
                <w:lang w:val="ru-RU"/>
              </w:rPr>
              <w:t xml:space="preserve">; </w:t>
            </w:r>
          </w:p>
          <w:p w14:paraId="7566E1CE" w14:textId="77777777" w:rsidR="0012275E" w:rsidRPr="002C741D" w:rsidRDefault="0012275E" w:rsidP="0012275E">
            <w:pPr>
              <w:pStyle w:val="Style20"/>
              <w:widowControl/>
              <w:spacing w:line="240" w:lineRule="auto"/>
              <w:ind w:left="142" w:right="29" w:firstLine="0"/>
            </w:pPr>
          </w:p>
        </w:tc>
        <w:tc>
          <w:tcPr>
            <w:tcW w:w="6521" w:type="dxa"/>
            <w:tcBorders>
              <w:top w:val="single" w:sz="4" w:space="0" w:color="auto"/>
              <w:left w:val="single" w:sz="4" w:space="0" w:color="auto"/>
              <w:right w:val="single" w:sz="4" w:space="0" w:color="auto"/>
            </w:tcBorders>
            <w:shd w:val="clear" w:color="auto" w:fill="auto"/>
          </w:tcPr>
          <w:p w14:paraId="06F18B09" w14:textId="77777777" w:rsidR="0012275E" w:rsidRPr="002C741D" w:rsidRDefault="0012275E" w:rsidP="00C01E02">
            <w:pPr>
              <w:pStyle w:val="Style20"/>
              <w:widowControl/>
              <w:numPr>
                <w:ilvl w:val="0"/>
                <w:numId w:val="34"/>
              </w:numPr>
              <w:spacing w:line="240" w:lineRule="auto"/>
              <w:rPr>
                <w:rStyle w:val="FontStyle73"/>
                <w:sz w:val="24"/>
                <w:szCs w:val="24"/>
              </w:rPr>
            </w:pPr>
            <w:r w:rsidRPr="002C741D">
              <w:t>Верное определение способа выполнения работы</w:t>
            </w:r>
            <w:r w:rsidRPr="002C741D">
              <w:rPr>
                <w:rStyle w:val="FontStyle73"/>
                <w:sz w:val="24"/>
                <w:szCs w:val="24"/>
              </w:rPr>
              <w:t>;</w:t>
            </w:r>
          </w:p>
          <w:p w14:paraId="7B6F7AA9" w14:textId="77777777" w:rsidR="0012275E" w:rsidRPr="002C741D" w:rsidRDefault="0012275E" w:rsidP="00C01E02">
            <w:pPr>
              <w:pStyle w:val="Style20"/>
              <w:widowControl/>
              <w:numPr>
                <w:ilvl w:val="0"/>
                <w:numId w:val="34"/>
              </w:numPr>
              <w:spacing w:line="240" w:lineRule="auto"/>
              <w:rPr>
                <w:rStyle w:val="FontStyle73"/>
                <w:sz w:val="24"/>
                <w:szCs w:val="24"/>
              </w:rPr>
            </w:pPr>
            <w:r w:rsidRPr="002C741D">
              <w:rPr>
                <w:rStyle w:val="FontStyle73"/>
                <w:sz w:val="24"/>
                <w:szCs w:val="24"/>
              </w:rPr>
              <w:t>Верное соблюдение этапов выполнения работы</w:t>
            </w:r>
          </w:p>
          <w:p w14:paraId="7EC18D8B" w14:textId="77777777" w:rsidR="0012275E" w:rsidRPr="002C741D" w:rsidRDefault="0012275E" w:rsidP="00C01E02">
            <w:pPr>
              <w:numPr>
                <w:ilvl w:val="0"/>
                <w:numId w:val="34"/>
              </w:numPr>
              <w:suppressAutoHyphens w:val="0"/>
              <w:spacing w:after="0" w:line="240" w:lineRule="auto"/>
              <w:jc w:val="both"/>
              <w:rPr>
                <w:rFonts w:ascii="Times New Roman" w:hAnsi="Times New Roman" w:cs="Times New Roman"/>
                <w:sz w:val="24"/>
                <w:szCs w:val="24"/>
              </w:rPr>
            </w:pPr>
            <w:r w:rsidRPr="002C741D">
              <w:rPr>
                <w:rFonts w:ascii="Times New Roman" w:hAnsi="Times New Roman" w:cs="Times New Roman"/>
                <w:sz w:val="24"/>
                <w:szCs w:val="24"/>
              </w:rPr>
              <w:t>Рациональное распределение времени на все этапы решения практической работы;</w:t>
            </w:r>
          </w:p>
        </w:tc>
      </w:tr>
      <w:tr w:rsidR="0012275E" w:rsidRPr="002C741D" w14:paraId="2E34BF0C" w14:textId="77777777" w:rsidTr="001605DF">
        <w:trPr>
          <w:trHeight w:val="233"/>
        </w:trPr>
        <w:tc>
          <w:tcPr>
            <w:tcW w:w="2977" w:type="dxa"/>
            <w:tcBorders>
              <w:top w:val="single" w:sz="4" w:space="0" w:color="auto"/>
              <w:left w:val="single" w:sz="4" w:space="0" w:color="auto"/>
              <w:bottom w:val="single" w:sz="4" w:space="0" w:color="auto"/>
              <w:right w:val="single" w:sz="4" w:space="0" w:color="auto"/>
            </w:tcBorders>
            <w:shd w:val="clear" w:color="auto" w:fill="auto"/>
          </w:tcPr>
          <w:p w14:paraId="17037FEB" w14:textId="77777777" w:rsidR="0012275E" w:rsidRPr="002C741D" w:rsidRDefault="0012275E" w:rsidP="0012275E">
            <w:pPr>
              <w:pStyle w:val="aa"/>
              <w:spacing w:after="0"/>
              <w:ind w:left="0"/>
              <w:rPr>
                <w:lang w:val="ru-RU"/>
              </w:rPr>
            </w:pPr>
            <w:r w:rsidRPr="002C741D">
              <w:rPr>
                <w:b/>
                <w:i/>
                <w:lang w:val="ru-RU"/>
              </w:rPr>
              <w:t xml:space="preserve">У4 </w:t>
            </w:r>
            <w:r w:rsidRPr="002C741D">
              <w:rPr>
                <w:lang w:val="ru-RU"/>
              </w:rPr>
              <w:t>производить контроль различных параметров;</w:t>
            </w:r>
          </w:p>
          <w:p w14:paraId="7C4F2226" w14:textId="77777777" w:rsidR="0012275E" w:rsidRPr="002C741D" w:rsidRDefault="0012275E" w:rsidP="0012275E">
            <w:pPr>
              <w:pStyle w:val="aa"/>
              <w:spacing w:after="0"/>
              <w:ind w:left="0"/>
              <w:rPr>
                <w:b/>
                <w:i/>
                <w:lang w:val="ru-RU"/>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2DE0C76" w14:textId="77777777" w:rsidR="0012275E" w:rsidRPr="002C741D" w:rsidRDefault="0012275E" w:rsidP="00C01E02">
            <w:pPr>
              <w:numPr>
                <w:ilvl w:val="0"/>
                <w:numId w:val="35"/>
              </w:numPr>
              <w:suppressAutoHyphens w:val="0"/>
              <w:spacing w:after="0" w:line="240" w:lineRule="auto"/>
              <w:jc w:val="both"/>
              <w:rPr>
                <w:rFonts w:ascii="Times New Roman" w:hAnsi="Times New Roman" w:cs="Times New Roman"/>
                <w:sz w:val="24"/>
                <w:szCs w:val="24"/>
              </w:rPr>
            </w:pPr>
            <w:r w:rsidRPr="002C741D">
              <w:rPr>
                <w:rStyle w:val="FontStyle73"/>
                <w:sz w:val="24"/>
                <w:szCs w:val="24"/>
              </w:rPr>
              <w:t>Грамотная трактовка параметров электрических цепей</w:t>
            </w:r>
          </w:p>
          <w:p w14:paraId="1B90B9B3" w14:textId="77777777" w:rsidR="0012275E" w:rsidRPr="002C741D" w:rsidRDefault="0012275E" w:rsidP="00C01E02">
            <w:pPr>
              <w:numPr>
                <w:ilvl w:val="0"/>
                <w:numId w:val="35"/>
              </w:numPr>
              <w:suppressAutoHyphens w:val="0"/>
              <w:spacing w:after="0" w:line="240" w:lineRule="auto"/>
              <w:jc w:val="both"/>
              <w:rPr>
                <w:rFonts w:ascii="Times New Roman" w:hAnsi="Times New Roman" w:cs="Times New Roman"/>
                <w:sz w:val="24"/>
                <w:szCs w:val="24"/>
              </w:rPr>
            </w:pPr>
            <w:r w:rsidRPr="002C741D">
              <w:rPr>
                <w:rFonts w:ascii="Times New Roman" w:hAnsi="Times New Roman" w:cs="Times New Roman"/>
                <w:sz w:val="24"/>
                <w:szCs w:val="24"/>
              </w:rPr>
              <w:t>Верная классификация электроизмерительных приборов;</w:t>
            </w:r>
          </w:p>
          <w:p w14:paraId="1A30CFAA" w14:textId="77777777" w:rsidR="0012275E" w:rsidRPr="002C741D" w:rsidRDefault="0012275E" w:rsidP="00C01E02">
            <w:pPr>
              <w:numPr>
                <w:ilvl w:val="0"/>
                <w:numId w:val="35"/>
              </w:numPr>
              <w:suppressAutoHyphens w:val="0"/>
              <w:spacing w:after="0" w:line="240" w:lineRule="auto"/>
              <w:jc w:val="both"/>
              <w:rPr>
                <w:rFonts w:ascii="Times New Roman" w:hAnsi="Times New Roman" w:cs="Times New Roman"/>
                <w:sz w:val="24"/>
                <w:szCs w:val="24"/>
              </w:rPr>
            </w:pPr>
            <w:r w:rsidRPr="002C741D">
              <w:rPr>
                <w:rFonts w:ascii="Times New Roman" w:hAnsi="Times New Roman" w:cs="Times New Roman"/>
                <w:sz w:val="24"/>
                <w:szCs w:val="24"/>
              </w:rPr>
              <w:t>Верное определение способа включения электроизмерительного прибора в электрическую цепь</w:t>
            </w:r>
          </w:p>
          <w:p w14:paraId="5D9B69BF" w14:textId="77777777" w:rsidR="0012275E" w:rsidRPr="002C741D" w:rsidRDefault="0012275E" w:rsidP="00C01E02">
            <w:pPr>
              <w:pStyle w:val="Style20"/>
              <w:widowControl/>
              <w:numPr>
                <w:ilvl w:val="0"/>
                <w:numId w:val="35"/>
              </w:numPr>
              <w:spacing w:line="240" w:lineRule="auto"/>
            </w:pPr>
            <w:r w:rsidRPr="002C741D">
              <w:t>Рациональное распределение времени на все этапы решения практической задачи;</w:t>
            </w:r>
          </w:p>
        </w:tc>
      </w:tr>
      <w:tr w:rsidR="0012275E" w:rsidRPr="002C741D" w14:paraId="6CA781B8" w14:textId="77777777" w:rsidTr="001605DF">
        <w:trPr>
          <w:trHeight w:val="686"/>
        </w:trPr>
        <w:tc>
          <w:tcPr>
            <w:tcW w:w="2977" w:type="dxa"/>
            <w:tcBorders>
              <w:top w:val="single" w:sz="4" w:space="0" w:color="auto"/>
              <w:left w:val="single" w:sz="4" w:space="0" w:color="auto"/>
              <w:bottom w:val="single" w:sz="4" w:space="0" w:color="auto"/>
              <w:right w:val="single" w:sz="4" w:space="0" w:color="auto"/>
            </w:tcBorders>
            <w:shd w:val="clear" w:color="auto" w:fill="auto"/>
          </w:tcPr>
          <w:p w14:paraId="3891F019" w14:textId="77777777" w:rsidR="0012275E" w:rsidRPr="002C741D" w:rsidRDefault="0012275E" w:rsidP="0012275E">
            <w:pPr>
              <w:pStyle w:val="aa"/>
              <w:spacing w:after="0"/>
              <w:ind w:left="0"/>
            </w:pPr>
            <w:r w:rsidRPr="002C741D">
              <w:rPr>
                <w:b/>
                <w:i/>
              </w:rPr>
              <w:t>У5</w:t>
            </w:r>
            <w:r w:rsidRPr="002C741D">
              <w:t xml:space="preserve"> </w:t>
            </w:r>
            <w:proofErr w:type="spellStart"/>
            <w:r w:rsidRPr="002C741D">
              <w:t>читать</w:t>
            </w:r>
            <w:proofErr w:type="spellEnd"/>
            <w:r w:rsidRPr="002C741D">
              <w:t xml:space="preserve"> </w:t>
            </w:r>
            <w:proofErr w:type="spellStart"/>
            <w:r w:rsidRPr="002C741D">
              <w:t>инструктивную</w:t>
            </w:r>
            <w:proofErr w:type="spellEnd"/>
            <w:r w:rsidRPr="002C741D">
              <w:t xml:space="preserve"> </w:t>
            </w:r>
            <w:proofErr w:type="spellStart"/>
            <w:r w:rsidRPr="002C741D">
              <w:t>документацию</w:t>
            </w:r>
            <w:proofErr w:type="spellEnd"/>
          </w:p>
          <w:p w14:paraId="51B4C686" w14:textId="77777777" w:rsidR="0012275E" w:rsidRPr="002C741D" w:rsidRDefault="0012275E" w:rsidP="0012275E">
            <w:pPr>
              <w:pStyle w:val="aa"/>
              <w:spacing w:after="0"/>
              <w:ind w:left="0"/>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F30DB8C" w14:textId="77777777" w:rsidR="0012275E" w:rsidRPr="002C741D" w:rsidRDefault="0012275E" w:rsidP="00C01E02">
            <w:pPr>
              <w:numPr>
                <w:ilvl w:val="0"/>
                <w:numId w:val="35"/>
              </w:numPr>
              <w:suppressAutoHyphens w:val="0"/>
              <w:spacing w:after="0" w:line="240" w:lineRule="auto"/>
              <w:jc w:val="both"/>
              <w:rPr>
                <w:rStyle w:val="FontStyle73"/>
                <w:sz w:val="24"/>
                <w:szCs w:val="24"/>
              </w:rPr>
            </w:pPr>
            <w:r w:rsidRPr="002C741D">
              <w:rPr>
                <w:rStyle w:val="FontStyle73"/>
                <w:sz w:val="24"/>
                <w:szCs w:val="24"/>
              </w:rPr>
              <w:t>Грамотная трактовка условных обозначений ;</w:t>
            </w:r>
          </w:p>
          <w:p w14:paraId="30634DAC" w14:textId="77777777" w:rsidR="0012275E" w:rsidRPr="002C741D" w:rsidRDefault="0012275E" w:rsidP="00C01E02">
            <w:pPr>
              <w:numPr>
                <w:ilvl w:val="0"/>
                <w:numId w:val="35"/>
              </w:numPr>
              <w:suppressAutoHyphens w:val="0"/>
              <w:spacing w:after="0" w:line="240" w:lineRule="auto"/>
              <w:jc w:val="both"/>
              <w:rPr>
                <w:rStyle w:val="FontStyle73"/>
                <w:sz w:val="24"/>
                <w:szCs w:val="24"/>
              </w:rPr>
            </w:pPr>
            <w:r w:rsidRPr="002C741D">
              <w:rPr>
                <w:rStyle w:val="FontStyle73"/>
                <w:sz w:val="24"/>
                <w:szCs w:val="24"/>
              </w:rPr>
              <w:t>Грамотная трактовка используемых обозначений параметров</w:t>
            </w:r>
          </w:p>
        </w:tc>
      </w:tr>
    </w:tbl>
    <w:p w14:paraId="71285F8F"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34E6EA8F"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19C1424C"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261928FD" w14:textId="77777777" w:rsidR="0012275E" w:rsidRPr="002C741D" w:rsidRDefault="0012275E" w:rsidP="001227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095"/>
      </w:tblGrid>
      <w:tr w:rsidR="0012275E" w:rsidRPr="002C741D" w14:paraId="633DB1B6" w14:textId="77777777" w:rsidTr="001605DF">
        <w:tc>
          <w:tcPr>
            <w:tcW w:w="3261" w:type="dxa"/>
            <w:shd w:val="clear" w:color="auto" w:fill="auto"/>
          </w:tcPr>
          <w:p w14:paraId="2E464169" w14:textId="77777777" w:rsidR="0012275E" w:rsidRPr="002C741D" w:rsidRDefault="0012275E" w:rsidP="0012275E">
            <w:pPr>
              <w:spacing w:after="0" w:line="360" w:lineRule="auto"/>
              <w:rPr>
                <w:rFonts w:ascii="Times New Roman" w:hAnsi="Times New Roman" w:cs="Times New Roman"/>
                <w:caps/>
                <w:sz w:val="24"/>
                <w:szCs w:val="24"/>
              </w:rPr>
            </w:pPr>
            <w:r w:rsidRPr="002C741D">
              <w:rPr>
                <w:rFonts w:ascii="Times New Roman" w:hAnsi="Times New Roman" w:cs="Times New Roman"/>
                <w:sz w:val="24"/>
                <w:szCs w:val="24"/>
              </w:rPr>
              <w:t>Коды проверяемых компетенций</w:t>
            </w:r>
          </w:p>
        </w:tc>
        <w:tc>
          <w:tcPr>
            <w:tcW w:w="6095" w:type="dxa"/>
            <w:shd w:val="clear" w:color="auto" w:fill="auto"/>
          </w:tcPr>
          <w:p w14:paraId="58482845" w14:textId="77777777" w:rsidR="0012275E" w:rsidRPr="002C741D" w:rsidRDefault="0012275E" w:rsidP="0012275E">
            <w:pPr>
              <w:spacing w:after="0" w:line="360" w:lineRule="auto"/>
              <w:rPr>
                <w:rFonts w:ascii="Times New Roman" w:hAnsi="Times New Roman" w:cs="Times New Roman"/>
                <w:caps/>
                <w:sz w:val="24"/>
                <w:szCs w:val="24"/>
              </w:rPr>
            </w:pPr>
            <w:r w:rsidRPr="002C741D">
              <w:rPr>
                <w:rFonts w:ascii="Times New Roman" w:hAnsi="Times New Roman" w:cs="Times New Roman"/>
                <w:sz w:val="24"/>
                <w:szCs w:val="24"/>
              </w:rPr>
              <w:t>Показатели оценки результата</w:t>
            </w:r>
          </w:p>
        </w:tc>
      </w:tr>
      <w:tr w:rsidR="0012275E" w:rsidRPr="002C741D" w14:paraId="002F17D3" w14:textId="77777777" w:rsidTr="001605DF">
        <w:tc>
          <w:tcPr>
            <w:tcW w:w="3261" w:type="dxa"/>
            <w:shd w:val="clear" w:color="auto" w:fill="auto"/>
          </w:tcPr>
          <w:p w14:paraId="50D77A5E" w14:textId="77777777" w:rsidR="0012275E" w:rsidRPr="002C741D" w:rsidRDefault="0012275E" w:rsidP="0012275E">
            <w:pPr>
              <w:pStyle w:val="ConsPlusNormal"/>
              <w:ind w:firstLine="540"/>
              <w:jc w:val="both"/>
              <w:rPr>
                <w:rFonts w:ascii="Times New Roman" w:hAnsi="Times New Roman" w:cs="Times New Roman"/>
                <w:sz w:val="24"/>
                <w:szCs w:val="24"/>
              </w:rPr>
            </w:pPr>
            <w:r w:rsidRPr="002C741D">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757E4D86"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tc>
        <w:tc>
          <w:tcPr>
            <w:tcW w:w="6095" w:type="dxa"/>
            <w:shd w:val="clear" w:color="auto" w:fill="auto"/>
          </w:tcPr>
          <w:p w14:paraId="097104AB" w14:textId="77777777" w:rsidR="0012275E" w:rsidRPr="002C741D" w:rsidRDefault="0012275E" w:rsidP="00C01E02">
            <w:pPr>
              <w:numPr>
                <w:ilvl w:val="0"/>
                <w:numId w:val="16"/>
              </w:numPr>
              <w:tabs>
                <w:tab w:val="left" w:pos="284"/>
              </w:tabs>
              <w:suppressAutoHyphens w:val="0"/>
              <w:spacing w:after="0" w:line="240" w:lineRule="auto"/>
              <w:ind w:left="0" w:firstLine="0"/>
              <w:jc w:val="both"/>
              <w:rPr>
                <w:rFonts w:ascii="Times New Roman" w:hAnsi="Times New Roman" w:cs="Times New Roman"/>
                <w:bCs/>
                <w:sz w:val="24"/>
                <w:szCs w:val="24"/>
              </w:rPr>
            </w:pPr>
            <w:r w:rsidRPr="002C741D">
              <w:rPr>
                <w:rFonts w:ascii="Times New Roman" w:hAnsi="Times New Roman" w:cs="Times New Roman"/>
                <w:sz w:val="24"/>
                <w:szCs w:val="24"/>
              </w:rPr>
              <w:t>Адекватная самооценка процесса и результата учебной и профессиональной деятельности;</w:t>
            </w:r>
          </w:p>
          <w:p w14:paraId="4FCCD8AE" w14:textId="77777777" w:rsidR="0012275E" w:rsidRPr="002C741D" w:rsidRDefault="0012275E" w:rsidP="00C01E02">
            <w:pPr>
              <w:numPr>
                <w:ilvl w:val="0"/>
                <w:numId w:val="16"/>
              </w:numPr>
              <w:tabs>
                <w:tab w:val="left" w:pos="284"/>
              </w:tabs>
              <w:suppressAutoHyphens w:val="0"/>
              <w:spacing w:after="0" w:line="240" w:lineRule="auto"/>
              <w:ind w:left="0" w:firstLine="0"/>
              <w:jc w:val="both"/>
              <w:rPr>
                <w:rFonts w:ascii="Times New Roman" w:hAnsi="Times New Roman" w:cs="Times New Roman"/>
                <w:bCs/>
                <w:sz w:val="24"/>
                <w:szCs w:val="24"/>
              </w:rPr>
            </w:pPr>
            <w:r w:rsidRPr="002C741D">
              <w:rPr>
                <w:rFonts w:ascii="Times New Roman" w:hAnsi="Times New Roman" w:cs="Times New Roman"/>
                <w:sz w:val="24"/>
                <w:szCs w:val="24"/>
              </w:rPr>
              <w:t>Осведомленность о различных аспектах своей будущей  профессии;</w:t>
            </w:r>
          </w:p>
          <w:p w14:paraId="00A16CC6" w14:textId="77777777" w:rsidR="0012275E" w:rsidRPr="002C741D" w:rsidRDefault="0012275E" w:rsidP="00C01E02">
            <w:pPr>
              <w:numPr>
                <w:ilvl w:val="0"/>
                <w:numId w:val="16"/>
              </w:numPr>
              <w:tabs>
                <w:tab w:val="left" w:pos="284"/>
              </w:tabs>
              <w:suppressAutoHyphens w:val="0"/>
              <w:spacing w:after="0" w:line="240" w:lineRule="auto"/>
              <w:ind w:left="0" w:firstLine="0"/>
              <w:jc w:val="both"/>
              <w:rPr>
                <w:rFonts w:ascii="Times New Roman" w:hAnsi="Times New Roman" w:cs="Times New Roman"/>
                <w:bCs/>
                <w:sz w:val="24"/>
                <w:szCs w:val="24"/>
              </w:rPr>
            </w:pPr>
            <w:r w:rsidRPr="002C741D">
              <w:rPr>
                <w:rFonts w:ascii="Times New Roman" w:hAnsi="Times New Roman" w:cs="Times New Roman"/>
                <w:bCs/>
                <w:sz w:val="24"/>
                <w:szCs w:val="24"/>
              </w:rPr>
              <w:t>Участие в профессионально – значимых мероприятиях (НПК, конкурсах по профилю специальности и др.);</w:t>
            </w:r>
          </w:p>
          <w:p w14:paraId="4BD68813" w14:textId="77777777" w:rsidR="0012275E" w:rsidRPr="002C741D" w:rsidRDefault="0012275E" w:rsidP="00C01E02">
            <w:pPr>
              <w:pStyle w:val="afffffff0"/>
              <w:widowControl w:val="0"/>
              <w:numPr>
                <w:ilvl w:val="0"/>
                <w:numId w:val="19"/>
              </w:numPr>
              <w:ind w:left="292"/>
              <w:jc w:val="both"/>
              <w:rPr>
                <w:bCs/>
                <w:color w:val="0033CC"/>
              </w:rPr>
            </w:pPr>
            <w:r w:rsidRPr="002C741D">
              <w:rPr>
                <w:bCs/>
              </w:rPr>
              <w:t>Повышение готовности к осуществлению профессиональной  деятельности;</w:t>
            </w:r>
          </w:p>
        </w:tc>
      </w:tr>
      <w:tr w:rsidR="0012275E" w:rsidRPr="002C741D" w14:paraId="0E7EBB47" w14:textId="77777777" w:rsidTr="001605DF">
        <w:tc>
          <w:tcPr>
            <w:tcW w:w="3261" w:type="dxa"/>
            <w:shd w:val="clear" w:color="auto" w:fill="auto"/>
          </w:tcPr>
          <w:p w14:paraId="29B1AD34" w14:textId="77777777" w:rsidR="0012275E" w:rsidRPr="002C741D" w:rsidRDefault="0012275E" w:rsidP="0012275E">
            <w:pPr>
              <w:pStyle w:val="ConsPlusNormal"/>
              <w:ind w:firstLine="540"/>
              <w:jc w:val="both"/>
              <w:rPr>
                <w:rFonts w:ascii="Times New Roman" w:hAnsi="Times New Roman" w:cs="Times New Roman"/>
                <w:sz w:val="24"/>
                <w:szCs w:val="24"/>
              </w:rPr>
            </w:pPr>
            <w:r w:rsidRPr="002C741D">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204E7C89"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tc>
        <w:tc>
          <w:tcPr>
            <w:tcW w:w="6095" w:type="dxa"/>
            <w:shd w:val="clear" w:color="auto" w:fill="auto"/>
          </w:tcPr>
          <w:p w14:paraId="7E0C510F" w14:textId="77777777" w:rsidR="0012275E" w:rsidRPr="002C741D" w:rsidRDefault="0012275E" w:rsidP="00C01E02">
            <w:pPr>
              <w:numPr>
                <w:ilvl w:val="0"/>
                <w:numId w:val="17"/>
              </w:numPr>
              <w:tabs>
                <w:tab w:val="left" w:pos="284"/>
              </w:tabs>
              <w:suppressAutoHyphens w:val="0"/>
              <w:spacing w:after="0" w:line="240" w:lineRule="auto"/>
              <w:ind w:left="0" w:firstLine="0"/>
              <w:jc w:val="both"/>
              <w:rPr>
                <w:rFonts w:ascii="Times New Roman" w:hAnsi="Times New Roman" w:cs="Times New Roman"/>
                <w:bCs/>
                <w:sz w:val="24"/>
                <w:szCs w:val="24"/>
              </w:rPr>
            </w:pPr>
            <w:r w:rsidRPr="002C741D">
              <w:rPr>
                <w:rFonts w:ascii="Times New Roman" w:hAnsi="Times New Roman" w:cs="Times New Roman"/>
                <w:bCs/>
                <w:sz w:val="24"/>
                <w:szCs w:val="24"/>
              </w:rPr>
              <w:t xml:space="preserve">Обоснованность выбора вида </w:t>
            </w:r>
            <w:r w:rsidRPr="002C741D">
              <w:rPr>
                <w:rFonts w:ascii="Times New Roman" w:hAnsi="Times New Roman" w:cs="Times New Roman"/>
                <w:sz w:val="24"/>
                <w:szCs w:val="24"/>
              </w:rPr>
              <w:t>типовых методов и способов выполнения профессиональных задач;</w:t>
            </w:r>
          </w:p>
          <w:p w14:paraId="398E9C9E" w14:textId="77777777" w:rsidR="0012275E" w:rsidRPr="002C741D" w:rsidRDefault="0012275E" w:rsidP="00C01E02">
            <w:pPr>
              <w:numPr>
                <w:ilvl w:val="0"/>
                <w:numId w:val="17"/>
              </w:numPr>
              <w:tabs>
                <w:tab w:val="left" w:pos="284"/>
              </w:tabs>
              <w:suppressAutoHyphens w:val="0"/>
              <w:spacing w:after="0" w:line="240" w:lineRule="auto"/>
              <w:ind w:left="0" w:firstLine="0"/>
              <w:jc w:val="both"/>
              <w:rPr>
                <w:rFonts w:ascii="Times New Roman" w:hAnsi="Times New Roman" w:cs="Times New Roman"/>
                <w:bCs/>
                <w:sz w:val="24"/>
                <w:szCs w:val="24"/>
              </w:rPr>
            </w:pPr>
            <w:r w:rsidRPr="002C741D">
              <w:rPr>
                <w:rStyle w:val="FontStyle70"/>
                <w:sz w:val="24"/>
                <w:szCs w:val="24"/>
              </w:rPr>
              <w:t xml:space="preserve"> Адекватная самооценка уровня и эффективности организации собственной деятельности  </w:t>
            </w:r>
            <w:r w:rsidRPr="002C741D">
              <w:rPr>
                <w:rFonts w:ascii="Times New Roman" w:hAnsi="Times New Roman" w:cs="Times New Roman"/>
                <w:bCs/>
                <w:sz w:val="24"/>
                <w:szCs w:val="24"/>
              </w:rPr>
              <w:t>по защите информации;</w:t>
            </w:r>
          </w:p>
          <w:p w14:paraId="2F1B3018" w14:textId="77777777" w:rsidR="0012275E" w:rsidRPr="002C741D" w:rsidRDefault="0012275E" w:rsidP="00C01E02">
            <w:pPr>
              <w:numPr>
                <w:ilvl w:val="0"/>
                <w:numId w:val="17"/>
              </w:numPr>
              <w:tabs>
                <w:tab w:val="left" w:pos="284"/>
              </w:tabs>
              <w:suppressAutoHyphens w:val="0"/>
              <w:spacing w:after="0" w:line="240" w:lineRule="auto"/>
              <w:ind w:left="0" w:firstLine="0"/>
              <w:jc w:val="both"/>
              <w:rPr>
                <w:rFonts w:ascii="Times New Roman" w:hAnsi="Times New Roman" w:cs="Times New Roman"/>
                <w:bCs/>
                <w:sz w:val="24"/>
                <w:szCs w:val="24"/>
              </w:rPr>
            </w:pPr>
            <w:r w:rsidRPr="002C741D">
              <w:rPr>
                <w:rFonts w:ascii="Times New Roman" w:hAnsi="Times New Roman" w:cs="Times New Roman"/>
                <w:bCs/>
                <w:sz w:val="24"/>
                <w:szCs w:val="24"/>
              </w:rPr>
              <w:t>Соответствие подготовленного плана собственной деятельности по защите информации требуемым критериям;</w:t>
            </w:r>
          </w:p>
          <w:p w14:paraId="4110C244" w14:textId="77777777" w:rsidR="0012275E" w:rsidRPr="002C741D" w:rsidRDefault="0012275E" w:rsidP="00C01E02">
            <w:pPr>
              <w:numPr>
                <w:ilvl w:val="0"/>
                <w:numId w:val="17"/>
              </w:numPr>
              <w:tabs>
                <w:tab w:val="left" w:pos="284"/>
              </w:tabs>
              <w:suppressAutoHyphens w:val="0"/>
              <w:spacing w:after="0" w:line="240" w:lineRule="auto"/>
              <w:ind w:left="0" w:firstLine="0"/>
              <w:jc w:val="both"/>
              <w:rPr>
                <w:rFonts w:ascii="Times New Roman" w:hAnsi="Times New Roman" w:cs="Times New Roman"/>
                <w:bCs/>
                <w:sz w:val="24"/>
                <w:szCs w:val="24"/>
              </w:rPr>
            </w:pPr>
            <w:r w:rsidRPr="002C741D">
              <w:rPr>
                <w:rFonts w:ascii="Times New Roman" w:hAnsi="Times New Roman" w:cs="Times New Roman"/>
                <w:bCs/>
                <w:sz w:val="24"/>
                <w:szCs w:val="24"/>
              </w:rPr>
              <w:t>Рациональное распределение времени на все этапы решения задачи;</w:t>
            </w:r>
          </w:p>
          <w:p w14:paraId="3AF9715C" w14:textId="77777777" w:rsidR="0012275E" w:rsidRPr="002C741D" w:rsidRDefault="0012275E" w:rsidP="0012275E">
            <w:pPr>
              <w:spacing w:after="0"/>
              <w:rPr>
                <w:rFonts w:ascii="Times New Roman" w:hAnsi="Times New Roman" w:cs="Times New Roman"/>
                <w:sz w:val="24"/>
                <w:szCs w:val="24"/>
              </w:rPr>
            </w:pPr>
          </w:p>
        </w:tc>
      </w:tr>
      <w:tr w:rsidR="0012275E" w:rsidRPr="002C741D" w14:paraId="3558C248" w14:textId="77777777" w:rsidTr="001605DF">
        <w:tc>
          <w:tcPr>
            <w:tcW w:w="3261" w:type="dxa"/>
            <w:shd w:val="clear" w:color="auto" w:fill="auto"/>
          </w:tcPr>
          <w:p w14:paraId="2EE35901" w14:textId="77777777" w:rsidR="0012275E" w:rsidRPr="002C741D" w:rsidRDefault="0012275E" w:rsidP="0012275E">
            <w:pPr>
              <w:pStyle w:val="ConsPlusNormal"/>
              <w:ind w:firstLine="540"/>
              <w:jc w:val="both"/>
              <w:rPr>
                <w:rFonts w:ascii="Times New Roman" w:hAnsi="Times New Roman" w:cs="Times New Roman"/>
                <w:sz w:val="24"/>
                <w:szCs w:val="24"/>
              </w:rPr>
            </w:pPr>
            <w:r w:rsidRPr="002C741D">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095" w:type="dxa"/>
            <w:shd w:val="clear" w:color="auto" w:fill="auto"/>
          </w:tcPr>
          <w:p w14:paraId="62DA3668" w14:textId="77777777" w:rsidR="0012275E" w:rsidRPr="002C741D" w:rsidRDefault="0012275E" w:rsidP="00C01E02">
            <w:pPr>
              <w:pStyle w:val="aa"/>
              <w:numPr>
                <w:ilvl w:val="0"/>
                <w:numId w:val="21"/>
              </w:numPr>
              <w:tabs>
                <w:tab w:val="left" w:pos="284"/>
              </w:tabs>
              <w:suppressAutoHyphens w:val="0"/>
              <w:spacing w:before="0" w:after="0"/>
              <w:contextualSpacing/>
              <w:jc w:val="both"/>
              <w:rPr>
                <w:bCs/>
                <w:lang w:val="ru-RU"/>
              </w:rPr>
            </w:pPr>
            <w:r w:rsidRPr="002C741D">
              <w:rPr>
                <w:bCs/>
                <w:lang w:val="ru-RU"/>
              </w:rPr>
              <w:t xml:space="preserve">Обоснованность выбора метода </w:t>
            </w:r>
            <w:r w:rsidRPr="002C741D">
              <w:rPr>
                <w:lang w:val="ru-RU"/>
              </w:rPr>
              <w:t>решения профессиональных задач в  стандартных  и  нестандартных ситуациях;</w:t>
            </w:r>
          </w:p>
          <w:p w14:paraId="686612B7" w14:textId="77777777" w:rsidR="0012275E" w:rsidRPr="002C741D" w:rsidRDefault="0012275E" w:rsidP="00C01E02">
            <w:pPr>
              <w:pStyle w:val="aa"/>
              <w:numPr>
                <w:ilvl w:val="0"/>
                <w:numId w:val="21"/>
              </w:numPr>
              <w:tabs>
                <w:tab w:val="left" w:pos="284"/>
              </w:tabs>
              <w:suppressAutoHyphens w:val="0"/>
              <w:spacing w:before="0" w:after="0"/>
              <w:contextualSpacing/>
              <w:jc w:val="both"/>
              <w:rPr>
                <w:bCs/>
                <w:lang w:val="ru-RU"/>
              </w:rPr>
            </w:pPr>
            <w:r w:rsidRPr="002C741D">
              <w:rPr>
                <w:lang w:val="ru-RU"/>
              </w:rPr>
              <w:t>Использование оптимальных, эффективных методов решения профессиональных задач;</w:t>
            </w:r>
          </w:p>
          <w:p w14:paraId="2EE8D5A4" w14:textId="77777777" w:rsidR="0012275E" w:rsidRPr="002C741D" w:rsidRDefault="0012275E" w:rsidP="00C01E02">
            <w:pPr>
              <w:pStyle w:val="aa"/>
              <w:widowControl w:val="0"/>
              <w:numPr>
                <w:ilvl w:val="0"/>
                <w:numId w:val="20"/>
              </w:numPr>
              <w:suppressAutoHyphens w:val="0"/>
              <w:spacing w:before="0" w:after="0"/>
              <w:contextualSpacing/>
              <w:jc w:val="both"/>
              <w:rPr>
                <w:bCs/>
                <w:lang w:val="ru-RU"/>
              </w:rPr>
            </w:pPr>
            <w:r w:rsidRPr="002C741D">
              <w:rPr>
                <w:bCs/>
                <w:lang w:val="ru-RU"/>
              </w:rPr>
              <w:t>Принятие решения за короткий промежуток времени</w:t>
            </w:r>
            <w:r w:rsidRPr="002C741D">
              <w:rPr>
                <w:lang w:val="ru-RU"/>
              </w:rPr>
              <w:t>.</w:t>
            </w:r>
          </w:p>
        </w:tc>
      </w:tr>
      <w:tr w:rsidR="0012275E" w:rsidRPr="002C741D" w14:paraId="1F2D4B39" w14:textId="77777777" w:rsidTr="001605DF">
        <w:tc>
          <w:tcPr>
            <w:tcW w:w="3261" w:type="dxa"/>
            <w:shd w:val="clear" w:color="auto" w:fill="auto"/>
          </w:tcPr>
          <w:p w14:paraId="2922057F" w14:textId="77777777" w:rsidR="0012275E" w:rsidRPr="002C741D" w:rsidRDefault="0012275E" w:rsidP="0012275E">
            <w:pPr>
              <w:pStyle w:val="ConsPlusNormal"/>
              <w:ind w:firstLine="540"/>
              <w:jc w:val="both"/>
              <w:rPr>
                <w:rFonts w:ascii="Times New Roman" w:hAnsi="Times New Roman" w:cs="Times New Roman"/>
                <w:sz w:val="24"/>
                <w:szCs w:val="24"/>
              </w:rPr>
            </w:pPr>
            <w:r w:rsidRPr="002C741D">
              <w:rPr>
                <w:rFonts w:ascii="Times New Roman" w:hAnsi="Times New Roman" w:cs="Times New Roman"/>
                <w:sz w:val="24"/>
                <w:szCs w:val="24"/>
              </w:rPr>
              <w:t>ОК 04. Эффективно взаимодействовать и работать в коллективе и команде</w:t>
            </w:r>
          </w:p>
        </w:tc>
        <w:tc>
          <w:tcPr>
            <w:tcW w:w="6095" w:type="dxa"/>
            <w:shd w:val="clear" w:color="auto" w:fill="auto"/>
          </w:tcPr>
          <w:p w14:paraId="19399B9A" w14:textId="77777777" w:rsidR="0012275E" w:rsidRPr="002C741D" w:rsidRDefault="0012275E" w:rsidP="00C01E02">
            <w:pPr>
              <w:numPr>
                <w:ilvl w:val="0"/>
                <w:numId w:val="18"/>
              </w:numPr>
              <w:tabs>
                <w:tab w:val="clear" w:pos="720"/>
                <w:tab w:val="left" w:pos="284"/>
                <w:tab w:val="num" w:pos="360"/>
              </w:tabs>
              <w:suppressAutoHyphens w:val="0"/>
              <w:spacing w:after="0" w:line="240" w:lineRule="auto"/>
              <w:ind w:left="360"/>
              <w:jc w:val="both"/>
              <w:rPr>
                <w:rFonts w:ascii="Times New Roman" w:hAnsi="Times New Roman" w:cs="Times New Roman"/>
                <w:bCs/>
                <w:sz w:val="24"/>
                <w:szCs w:val="24"/>
              </w:rPr>
            </w:pPr>
            <w:r w:rsidRPr="002C741D">
              <w:rPr>
                <w:rFonts w:ascii="Times New Roman" w:hAnsi="Times New Roman" w:cs="Times New Roman"/>
                <w:bCs/>
                <w:sz w:val="24"/>
                <w:szCs w:val="24"/>
              </w:rPr>
              <w:t xml:space="preserve">Обоснованность выбора метода поиска, </w:t>
            </w:r>
            <w:r w:rsidRPr="002C741D">
              <w:rPr>
                <w:rFonts w:ascii="Times New Roman" w:hAnsi="Times New Roman" w:cs="Times New Roman"/>
                <w:sz w:val="24"/>
                <w:szCs w:val="24"/>
              </w:rPr>
              <w:t>анализа  и  оценки  информации, необходимой  для  постановки  и  решения  профессиональных  задач, профессионального и личностного развития;</w:t>
            </w:r>
          </w:p>
          <w:p w14:paraId="52131AD7" w14:textId="77777777" w:rsidR="0012275E" w:rsidRPr="002C741D" w:rsidRDefault="0012275E" w:rsidP="00C01E02">
            <w:pPr>
              <w:numPr>
                <w:ilvl w:val="0"/>
                <w:numId w:val="18"/>
              </w:numPr>
              <w:tabs>
                <w:tab w:val="clear" w:pos="720"/>
                <w:tab w:val="left" w:pos="284"/>
                <w:tab w:val="num" w:pos="360"/>
              </w:tabs>
              <w:suppressAutoHyphens w:val="0"/>
              <w:spacing w:after="0" w:line="240" w:lineRule="auto"/>
              <w:ind w:left="360"/>
              <w:jc w:val="both"/>
              <w:rPr>
                <w:rFonts w:ascii="Times New Roman" w:hAnsi="Times New Roman" w:cs="Times New Roman"/>
                <w:bCs/>
                <w:sz w:val="24"/>
                <w:szCs w:val="24"/>
              </w:rPr>
            </w:pPr>
            <w:r w:rsidRPr="002C741D">
              <w:rPr>
                <w:rFonts w:ascii="Times New Roman" w:hAnsi="Times New Roman" w:cs="Times New Roman"/>
                <w:sz w:val="24"/>
                <w:szCs w:val="24"/>
              </w:rPr>
              <w:t>Грамотное использование оптимальных, эффективных методов</w:t>
            </w:r>
            <w:r w:rsidRPr="002C741D">
              <w:rPr>
                <w:rFonts w:ascii="Times New Roman" w:hAnsi="Times New Roman" w:cs="Times New Roman"/>
                <w:bCs/>
                <w:sz w:val="24"/>
                <w:szCs w:val="24"/>
              </w:rPr>
              <w:t xml:space="preserve"> поиска, </w:t>
            </w:r>
            <w:r w:rsidRPr="002C741D">
              <w:rPr>
                <w:rFonts w:ascii="Times New Roman" w:hAnsi="Times New Roman" w:cs="Times New Roman"/>
                <w:sz w:val="24"/>
                <w:szCs w:val="24"/>
              </w:rPr>
              <w:t>анализа  и  оценки  информации;</w:t>
            </w:r>
          </w:p>
          <w:p w14:paraId="41F99747" w14:textId="77777777" w:rsidR="0012275E" w:rsidRPr="002C741D" w:rsidRDefault="0012275E" w:rsidP="00C01E02">
            <w:pPr>
              <w:pStyle w:val="aa"/>
              <w:widowControl w:val="0"/>
              <w:numPr>
                <w:ilvl w:val="0"/>
                <w:numId w:val="18"/>
              </w:numPr>
              <w:tabs>
                <w:tab w:val="clear" w:pos="720"/>
                <w:tab w:val="num" w:pos="360"/>
              </w:tabs>
              <w:suppressAutoHyphens w:val="0"/>
              <w:spacing w:before="0" w:after="0"/>
              <w:ind w:left="360"/>
              <w:contextualSpacing/>
              <w:jc w:val="both"/>
              <w:rPr>
                <w:bCs/>
                <w:lang w:val="ru-RU"/>
              </w:rPr>
            </w:pPr>
            <w:r w:rsidRPr="002C741D">
              <w:rPr>
                <w:bCs/>
                <w:lang w:val="ru-RU"/>
              </w:rPr>
              <w:t>Нахождение необходимой информации за короткий промежуток времени</w:t>
            </w:r>
          </w:p>
        </w:tc>
      </w:tr>
      <w:tr w:rsidR="0012275E" w:rsidRPr="002C741D" w14:paraId="480C1299" w14:textId="77777777" w:rsidTr="001605DF">
        <w:tc>
          <w:tcPr>
            <w:tcW w:w="3261" w:type="dxa"/>
            <w:shd w:val="clear" w:color="auto" w:fill="auto"/>
          </w:tcPr>
          <w:p w14:paraId="27AB87AD" w14:textId="77777777" w:rsidR="0012275E" w:rsidRPr="002C741D" w:rsidRDefault="0012275E" w:rsidP="0012275E">
            <w:pPr>
              <w:spacing w:after="0"/>
              <w:rPr>
                <w:rFonts w:ascii="Times New Roman" w:hAnsi="Times New Roman" w:cs="Times New Roman"/>
                <w:sz w:val="24"/>
                <w:szCs w:val="24"/>
              </w:rPr>
            </w:pPr>
            <w:r w:rsidRPr="002C741D">
              <w:rPr>
                <w:rFonts w:ascii="Times New Roman" w:hAnsi="Times New Roman" w:cs="Times New Roman"/>
                <w:sz w:val="24"/>
                <w:szCs w:val="24"/>
              </w:rPr>
              <w:t xml:space="preserve"> ОК 5. Осуществлять устную и письменную коммуникацию на государственном языке </w:t>
            </w:r>
            <w:r w:rsidRPr="002C741D">
              <w:rPr>
                <w:rFonts w:ascii="Times New Roman" w:hAnsi="Times New Roman" w:cs="Times New Roman"/>
                <w:sz w:val="24"/>
                <w:szCs w:val="24"/>
              </w:rPr>
              <w:lastRenderedPageBreak/>
              <w:t xml:space="preserve">Российской Федерации с учетом особенностей социального и культурного контекста </w:t>
            </w:r>
          </w:p>
        </w:tc>
        <w:tc>
          <w:tcPr>
            <w:tcW w:w="6095" w:type="dxa"/>
            <w:shd w:val="clear" w:color="auto" w:fill="auto"/>
          </w:tcPr>
          <w:p w14:paraId="7A80B3A3" w14:textId="77777777" w:rsidR="0012275E" w:rsidRPr="002C741D" w:rsidRDefault="0012275E" w:rsidP="00C01E02">
            <w:pPr>
              <w:pStyle w:val="aa"/>
              <w:numPr>
                <w:ilvl w:val="0"/>
                <w:numId w:val="22"/>
              </w:numPr>
              <w:tabs>
                <w:tab w:val="left" w:pos="284"/>
              </w:tabs>
              <w:suppressAutoHyphens w:val="0"/>
              <w:spacing w:before="0" w:after="0"/>
              <w:contextualSpacing/>
              <w:jc w:val="both"/>
              <w:rPr>
                <w:bCs/>
                <w:lang w:val="ru-RU"/>
              </w:rPr>
            </w:pPr>
            <w:r w:rsidRPr="002C741D">
              <w:rPr>
                <w:bCs/>
                <w:lang w:val="ru-RU"/>
              </w:rPr>
              <w:lastRenderedPageBreak/>
              <w:t>Обоснованность выбора</w:t>
            </w:r>
            <w:r w:rsidRPr="002C741D">
              <w:rPr>
                <w:lang w:val="ru-RU"/>
              </w:rPr>
              <w:t xml:space="preserve"> информационно-коммуникационных технологий для совершенствования профессиональной деятельности;</w:t>
            </w:r>
          </w:p>
          <w:p w14:paraId="36787278" w14:textId="77777777" w:rsidR="0012275E" w:rsidRPr="002C741D" w:rsidRDefault="0012275E" w:rsidP="00C01E02">
            <w:pPr>
              <w:pStyle w:val="aa"/>
              <w:numPr>
                <w:ilvl w:val="0"/>
                <w:numId w:val="22"/>
              </w:numPr>
              <w:tabs>
                <w:tab w:val="left" w:pos="284"/>
              </w:tabs>
              <w:suppressAutoHyphens w:val="0"/>
              <w:spacing w:before="0" w:after="0"/>
              <w:contextualSpacing/>
              <w:jc w:val="both"/>
              <w:rPr>
                <w:bCs/>
                <w:lang w:val="ru-RU"/>
              </w:rPr>
            </w:pPr>
            <w:r w:rsidRPr="002C741D">
              <w:rPr>
                <w:lang w:val="ru-RU"/>
              </w:rPr>
              <w:t xml:space="preserve">Соответствие требованиям использования </w:t>
            </w:r>
            <w:r w:rsidRPr="002C741D">
              <w:rPr>
                <w:lang w:val="ru-RU"/>
              </w:rPr>
              <w:lastRenderedPageBreak/>
              <w:t>информационно-коммуникационных технологий;</w:t>
            </w:r>
          </w:p>
          <w:p w14:paraId="45CC41FB" w14:textId="77777777" w:rsidR="0012275E" w:rsidRPr="002C741D" w:rsidRDefault="0012275E" w:rsidP="00C01E02">
            <w:pPr>
              <w:pStyle w:val="aa"/>
              <w:widowControl w:val="0"/>
              <w:numPr>
                <w:ilvl w:val="0"/>
                <w:numId w:val="22"/>
              </w:numPr>
              <w:suppressAutoHyphens w:val="0"/>
              <w:spacing w:before="0" w:after="0"/>
              <w:contextualSpacing/>
              <w:jc w:val="both"/>
              <w:rPr>
                <w:bCs/>
                <w:lang w:val="ru-RU"/>
              </w:rPr>
            </w:pPr>
            <w:r w:rsidRPr="002C741D">
              <w:rPr>
                <w:lang w:val="ru-RU"/>
              </w:rPr>
              <w:t>Эффективное и грамотное использование информационно-коммуникационных технологий для совершенствования профессиональной деятельности;</w:t>
            </w:r>
          </w:p>
        </w:tc>
      </w:tr>
      <w:tr w:rsidR="0012275E" w:rsidRPr="002C741D" w14:paraId="63F1D65B" w14:textId="77777777" w:rsidTr="001605DF">
        <w:tc>
          <w:tcPr>
            <w:tcW w:w="3261" w:type="dxa"/>
            <w:shd w:val="clear" w:color="auto" w:fill="auto"/>
          </w:tcPr>
          <w:p w14:paraId="12325E50" w14:textId="77777777" w:rsidR="0012275E" w:rsidRPr="002C741D" w:rsidRDefault="0012275E" w:rsidP="0012275E">
            <w:pPr>
              <w:spacing w:after="0"/>
              <w:rPr>
                <w:rFonts w:ascii="Times New Roman" w:hAnsi="Times New Roman" w:cs="Times New Roman"/>
                <w:sz w:val="24"/>
                <w:szCs w:val="24"/>
              </w:rPr>
            </w:pPr>
            <w:r w:rsidRPr="002C741D">
              <w:rPr>
                <w:rFonts w:ascii="Times New Roman" w:hAnsi="Times New Roman" w:cs="Times New Roman"/>
                <w:sz w:val="24"/>
                <w:szCs w:val="24"/>
              </w:rPr>
              <w:lastRenderedPageBreak/>
              <w:t>ОК 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3158D7AA" w14:textId="77777777" w:rsidR="0012275E" w:rsidRPr="002C741D" w:rsidRDefault="0012275E" w:rsidP="0012275E">
            <w:pPr>
              <w:pStyle w:val="ConsPlusNormal"/>
              <w:ind w:firstLine="540"/>
              <w:jc w:val="both"/>
              <w:rPr>
                <w:rFonts w:ascii="Times New Roman" w:hAnsi="Times New Roman" w:cs="Times New Roman"/>
                <w:sz w:val="24"/>
                <w:szCs w:val="24"/>
              </w:rPr>
            </w:pPr>
          </w:p>
        </w:tc>
        <w:tc>
          <w:tcPr>
            <w:tcW w:w="6095" w:type="dxa"/>
            <w:shd w:val="clear" w:color="auto" w:fill="auto"/>
          </w:tcPr>
          <w:p w14:paraId="38565BDE" w14:textId="77777777" w:rsidR="0012275E" w:rsidRPr="002C741D" w:rsidRDefault="0012275E" w:rsidP="00C01E02">
            <w:pPr>
              <w:pStyle w:val="ac"/>
              <w:numPr>
                <w:ilvl w:val="0"/>
                <w:numId w:val="24"/>
              </w:numPr>
              <w:suppressAutoHyphens w:val="0"/>
              <w:rPr>
                <w:rFonts w:ascii="Times New Roman" w:hAnsi="Times New Roman" w:cs="Times New Roman"/>
                <w:sz w:val="24"/>
                <w:szCs w:val="24"/>
              </w:rPr>
            </w:pPr>
            <w:r w:rsidRPr="002C741D">
              <w:rPr>
                <w:rFonts w:ascii="Times New Roman" w:hAnsi="Times New Roman" w:cs="Times New Roman"/>
                <w:sz w:val="24"/>
                <w:szCs w:val="24"/>
              </w:rPr>
              <w:t>грамотное распределение обязанностей и согласование позиций в совместной деятельности по решению профессионально-трудовых задач.</w:t>
            </w:r>
          </w:p>
          <w:p w14:paraId="640F1595" w14:textId="77777777" w:rsidR="0012275E" w:rsidRPr="002C741D" w:rsidRDefault="0012275E" w:rsidP="00C01E02">
            <w:pPr>
              <w:pStyle w:val="aa"/>
              <w:numPr>
                <w:ilvl w:val="0"/>
                <w:numId w:val="24"/>
              </w:numPr>
              <w:suppressAutoHyphens w:val="0"/>
              <w:spacing w:before="0" w:after="0"/>
              <w:contextualSpacing/>
              <w:jc w:val="both"/>
              <w:rPr>
                <w:bCs/>
              </w:rPr>
            </w:pPr>
            <w:proofErr w:type="spellStart"/>
            <w:r w:rsidRPr="002C741D">
              <w:rPr>
                <w:bCs/>
              </w:rPr>
              <w:t>Способность</w:t>
            </w:r>
            <w:proofErr w:type="spellEnd"/>
            <w:r w:rsidRPr="002C741D">
              <w:rPr>
                <w:bCs/>
              </w:rPr>
              <w:t xml:space="preserve"> </w:t>
            </w:r>
            <w:proofErr w:type="spellStart"/>
            <w:r w:rsidRPr="002C741D">
              <w:rPr>
                <w:bCs/>
              </w:rPr>
              <w:t>работать</w:t>
            </w:r>
            <w:proofErr w:type="spellEnd"/>
            <w:r w:rsidRPr="002C741D">
              <w:rPr>
                <w:bCs/>
              </w:rPr>
              <w:t xml:space="preserve"> в </w:t>
            </w:r>
            <w:proofErr w:type="spellStart"/>
            <w:r w:rsidRPr="002C741D">
              <w:rPr>
                <w:bCs/>
              </w:rPr>
              <w:t>команде</w:t>
            </w:r>
            <w:proofErr w:type="spellEnd"/>
            <w:r w:rsidRPr="002C741D">
              <w:rPr>
                <w:bCs/>
              </w:rPr>
              <w:t>.</w:t>
            </w:r>
          </w:p>
          <w:p w14:paraId="31BBEF57" w14:textId="77777777" w:rsidR="0012275E" w:rsidRPr="002C741D" w:rsidRDefault="0012275E" w:rsidP="00C01E02">
            <w:pPr>
              <w:pStyle w:val="aa"/>
              <w:numPr>
                <w:ilvl w:val="0"/>
                <w:numId w:val="24"/>
              </w:numPr>
              <w:suppressAutoHyphens w:val="0"/>
              <w:spacing w:before="0" w:after="0"/>
              <w:contextualSpacing/>
              <w:jc w:val="both"/>
              <w:rPr>
                <w:bCs/>
              </w:rPr>
            </w:pPr>
            <w:proofErr w:type="spellStart"/>
            <w:r w:rsidRPr="002C741D">
              <w:rPr>
                <w:bCs/>
              </w:rPr>
              <w:t>Понимание</w:t>
            </w:r>
            <w:proofErr w:type="spellEnd"/>
            <w:r w:rsidRPr="002C741D">
              <w:rPr>
                <w:bCs/>
              </w:rPr>
              <w:t xml:space="preserve"> </w:t>
            </w:r>
            <w:proofErr w:type="spellStart"/>
            <w:r w:rsidRPr="002C741D">
              <w:rPr>
                <w:bCs/>
              </w:rPr>
              <w:t>общих</w:t>
            </w:r>
            <w:proofErr w:type="spellEnd"/>
            <w:r w:rsidRPr="002C741D">
              <w:rPr>
                <w:bCs/>
              </w:rPr>
              <w:t xml:space="preserve"> </w:t>
            </w:r>
            <w:proofErr w:type="spellStart"/>
            <w:r w:rsidRPr="002C741D">
              <w:rPr>
                <w:bCs/>
              </w:rPr>
              <w:t>целей</w:t>
            </w:r>
            <w:proofErr w:type="spellEnd"/>
            <w:r w:rsidRPr="002C741D">
              <w:rPr>
                <w:bCs/>
              </w:rPr>
              <w:t>.</w:t>
            </w:r>
          </w:p>
          <w:p w14:paraId="11D999E6" w14:textId="77777777" w:rsidR="0012275E" w:rsidRPr="002C741D" w:rsidRDefault="0012275E" w:rsidP="0012275E">
            <w:pPr>
              <w:spacing w:after="0"/>
              <w:rPr>
                <w:rFonts w:ascii="Times New Roman" w:hAnsi="Times New Roman" w:cs="Times New Roman"/>
                <w:sz w:val="24"/>
                <w:szCs w:val="24"/>
              </w:rPr>
            </w:pPr>
          </w:p>
        </w:tc>
      </w:tr>
      <w:tr w:rsidR="0012275E" w:rsidRPr="002C741D" w14:paraId="2559982F" w14:textId="77777777" w:rsidTr="001605DF">
        <w:tc>
          <w:tcPr>
            <w:tcW w:w="3261" w:type="dxa"/>
            <w:shd w:val="clear" w:color="auto" w:fill="auto"/>
          </w:tcPr>
          <w:p w14:paraId="4FB95E0A"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2C741D">
              <w:rPr>
                <w:rFonts w:ascii="Times New Roman" w:hAnsi="Times New Roman" w:cs="Times New Roman"/>
                <w:sz w:val="24"/>
                <w:szCs w:val="24"/>
              </w:rPr>
              <w:t xml:space="preserve">ОК 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6095" w:type="dxa"/>
            <w:shd w:val="clear" w:color="auto" w:fill="auto"/>
          </w:tcPr>
          <w:p w14:paraId="15597E93" w14:textId="77777777" w:rsidR="0012275E" w:rsidRPr="002C741D" w:rsidRDefault="0012275E" w:rsidP="00C01E02">
            <w:pPr>
              <w:pStyle w:val="aa"/>
              <w:widowControl w:val="0"/>
              <w:numPr>
                <w:ilvl w:val="0"/>
                <w:numId w:val="23"/>
              </w:numPr>
              <w:suppressAutoHyphens w:val="0"/>
              <w:spacing w:before="0" w:after="0"/>
              <w:contextualSpacing/>
              <w:jc w:val="both"/>
              <w:rPr>
                <w:bCs/>
                <w:lang w:val="ru-RU"/>
              </w:rPr>
            </w:pPr>
            <w:r w:rsidRPr="002C741D">
              <w:rPr>
                <w:bCs/>
                <w:lang w:val="ru-RU"/>
              </w:rPr>
              <w:t>демонстрация готовности к исполнению воинской обязанности.</w:t>
            </w:r>
          </w:p>
        </w:tc>
      </w:tr>
      <w:tr w:rsidR="0012275E" w:rsidRPr="002C741D" w14:paraId="323DB7C8" w14:textId="77777777" w:rsidTr="001605DF">
        <w:tc>
          <w:tcPr>
            <w:tcW w:w="3261" w:type="dxa"/>
            <w:shd w:val="clear" w:color="auto" w:fill="auto"/>
          </w:tcPr>
          <w:p w14:paraId="5A06C935" w14:textId="77777777" w:rsidR="0012275E" w:rsidRPr="002C741D" w:rsidRDefault="0012275E" w:rsidP="0012275E">
            <w:pPr>
              <w:spacing w:after="0"/>
              <w:rPr>
                <w:rFonts w:ascii="Times New Roman" w:hAnsi="Times New Roman" w:cs="Times New Roman"/>
                <w:sz w:val="24"/>
                <w:szCs w:val="24"/>
              </w:rPr>
            </w:pPr>
            <w:r w:rsidRPr="002C741D">
              <w:rPr>
                <w:rFonts w:ascii="Times New Roman" w:hAnsi="Times New Roman" w:cs="Times New Roman"/>
                <w:sz w:val="24"/>
                <w:szCs w:val="24"/>
              </w:rPr>
              <w:t>ПК 2.1. Выполнять пайку различными припоями</w:t>
            </w:r>
          </w:p>
          <w:p w14:paraId="5161DE41"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tc>
        <w:tc>
          <w:tcPr>
            <w:tcW w:w="6095" w:type="dxa"/>
            <w:shd w:val="clear" w:color="auto" w:fill="auto"/>
          </w:tcPr>
          <w:p w14:paraId="329841F3" w14:textId="77777777" w:rsidR="0012275E" w:rsidRPr="002C741D" w:rsidRDefault="0012275E" w:rsidP="00C01E02">
            <w:pPr>
              <w:pStyle w:val="aa"/>
              <w:numPr>
                <w:ilvl w:val="0"/>
                <w:numId w:val="29"/>
              </w:numPr>
              <w:suppressAutoHyphens w:val="0"/>
              <w:spacing w:before="0" w:after="0"/>
              <w:contextualSpacing/>
              <w:jc w:val="both"/>
            </w:pPr>
            <w:proofErr w:type="spellStart"/>
            <w:r w:rsidRPr="002C741D">
              <w:t>Соблюдение</w:t>
            </w:r>
            <w:proofErr w:type="spellEnd"/>
            <w:r w:rsidRPr="002C741D">
              <w:t xml:space="preserve"> </w:t>
            </w:r>
            <w:proofErr w:type="spellStart"/>
            <w:r w:rsidRPr="002C741D">
              <w:t>технологии</w:t>
            </w:r>
            <w:proofErr w:type="spellEnd"/>
            <w:r w:rsidRPr="002C741D">
              <w:t xml:space="preserve"> </w:t>
            </w:r>
            <w:proofErr w:type="spellStart"/>
            <w:r w:rsidRPr="002C741D">
              <w:t>выполнения</w:t>
            </w:r>
            <w:proofErr w:type="spellEnd"/>
            <w:r w:rsidRPr="002C741D">
              <w:t xml:space="preserve"> </w:t>
            </w:r>
            <w:proofErr w:type="spellStart"/>
            <w:r w:rsidRPr="002C741D">
              <w:t>пайки</w:t>
            </w:r>
            <w:proofErr w:type="spellEnd"/>
          </w:p>
          <w:p w14:paraId="1626D50E" w14:textId="77777777" w:rsidR="0012275E" w:rsidRPr="002C741D" w:rsidRDefault="0012275E" w:rsidP="00C01E02">
            <w:pPr>
              <w:pStyle w:val="23"/>
              <w:widowControl w:val="0"/>
              <w:numPr>
                <w:ilvl w:val="0"/>
                <w:numId w:val="29"/>
              </w:numPr>
              <w:spacing w:before="0" w:after="0"/>
              <w:jc w:val="left"/>
              <w:rPr>
                <w:rFonts w:ascii="Times New Roman" w:hAnsi="Times New Roman" w:cs="Times New Roman"/>
                <w:sz w:val="24"/>
              </w:rPr>
            </w:pPr>
            <w:r w:rsidRPr="002C741D">
              <w:rPr>
                <w:rFonts w:ascii="Times New Roman" w:hAnsi="Times New Roman" w:cs="Times New Roman"/>
                <w:sz w:val="24"/>
              </w:rPr>
              <w:t>Обоснованность выбора материалов и приёмов пайки;</w:t>
            </w:r>
          </w:p>
          <w:p w14:paraId="6AC84264" w14:textId="77777777" w:rsidR="0012275E" w:rsidRPr="002C741D" w:rsidRDefault="0012275E" w:rsidP="00C01E02">
            <w:pPr>
              <w:pStyle w:val="aa"/>
              <w:numPr>
                <w:ilvl w:val="0"/>
                <w:numId w:val="29"/>
              </w:numPr>
              <w:suppressAutoHyphens w:val="0"/>
              <w:spacing w:before="0" w:after="0"/>
              <w:contextualSpacing/>
              <w:rPr>
                <w:rFonts w:eastAsia="Calibri"/>
                <w:bCs/>
                <w:lang w:val="ru-RU"/>
              </w:rPr>
            </w:pPr>
            <w:r w:rsidRPr="002C741D">
              <w:rPr>
                <w:lang w:val="ru-RU"/>
              </w:rPr>
              <w:t>Соблюдение ТБ и ПБ при выполнении работ</w:t>
            </w:r>
          </w:p>
          <w:p w14:paraId="058AA08B" w14:textId="18871C24" w:rsidR="0012275E" w:rsidRPr="002C741D" w:rsidRDefault="0012275E" w:rsidP="00C01E02">
            <w:pPr>
              <w:pStyle w:val="aa"/>
              <w:numPr>
                <w:ilvl w:val="0"/>
                <w:numId w:val="29"/>
              </w:numPr>
              <w:suppressAutoHyphens w:val="0"/>
              <w:spacing w:before="0" w:after="0"/>
              <w:contextualSpacing/>
              <w:rPr>
                <w:lang w:val="ru-RU"/>
              </w:rPr>
            </w:pPr>
            <w:r w:rsidRPr="002C741D">
              <w:rPr>
                <w:lang w:val="ru-RU"/>
              </w:rPr>
              <w:t>Рациональное распределение времени на все этапы работ</w:t>
            </w:r>
          </w:p>
        </w:tc>
      </w:tr>
      <w:tr w:rsidR="0012275E" w:rsidRPr="002C741D" w14:paraId="3B40529B" w14:textId="77777777" w:rsidTr="001605DF">
        <w:tc>
          <w:tcPr>
            <w:tcW w:w="3261" w:type="dxa"/>
            <w:shd w:val="clear" w:color="auto" w:fill="auto"/>
          </w:tcPr>
          <w:p w14:paraId="04C051D8" w14:textId="77777777" w:rsidR="0012275E" w:rsidRPr="002C741D" w:rsidRDefault="0012275E" w:rsidP="0012275E">
            <w:pPr>
              <w:spacing w:after="0"/>
              <w:rPr>
                <w:rFonts w:ascii="Times New Roman" w:hAnsi="Times New Roman" w:cs="Times New Roman"/>
                <w:sz w:val="24"/>
                <w:szCs w:val="24"/>
              </w:rPr>
            </w:pPr>
            <w:r w:rsidRPr="002C741D">
              <w:rPr>
                <w:rFonts w:ascii="Times New Roman" w:hAnsi="Times New Roman" w:cs="Times New Roman"/>
                <w:sz w:val="24"/>
                <w:szCs w:val="24"/>
              </w:rPr>
              <w:t>ПК 2.2. Составлять схемы соединений средней сложности и осуществлять их монтаж</w:t>
            </w:r>
          </w:p>
        </w:tc>
        <w:tc>
          <w:tcPr>
            <w:tcW w:w="6095" w:type="dxa"/>
            <w:shd w:val="clear" w:color="auto" w:fill="auto"/>
          </w:tcPr>
          <w:p w14:paraId="61108B4E" w14:textId="77777777" w:rsidR="0012275E" w:rsidRPr="002C741D" w:rsidRDefault="0012275E" w:rsidP="00C01E02">
            <w:pPr>
              <w:pStyle w:val="aa"/>
              <w:numPr>
                <w:ilvl w:val="0"/>
                <w:numId w:val="30"/>
              </w:numPr>
              <w:tabs>
                <w:tab w:val="left" w:pos="350"/>
              </w:tabs>
              <w:suppressAutoHyphens w:val="0"/>
              <w:spacing w:before="0" w:after="0"/>
              <w:contextualSpacing/>
              <w:jc w:val="both"/>
              <w:rPr>
                <w:lang w:val="ru-RU"/>
              </w:rPr>
            </w:pPr>
            <w:r w:rsidRPr="002C741D">
              <w:rPr>
                <w:lang w:val="ru-RU"/>
              </w:rPr>
              <w:t xml:space="preserve">Верное составление схемы соединений средней сложности </w:t>
            </w:r>
          </w:p>
          <w:p w14:paraId="52BD263F" w14:textId="77777777" w:rsidR="0012275E" w:rsidRPr="002C741D" w:rsidRDefault="0012275E" w:rsidP="00C01E02">
            <w:pPr>
              <w:pStyle w:val="aa"/>
              <w:numPr>
                <w:ilvl w:val="0"/>
                <w:numId w:val="30"/>
              </w:numPr>
              <w:tabs>
                <w:tab w:val="left" w:pos="350"/>
              </w:tabs>
              <w:suppressAutoHyphens w:val="0"/>
              <w:spacing w:before="0" w:after="0"/>
              <w:contextualSpacing/>
              <w:jc w:val="both"/>
              <w:rPr>
                <w:lang w:val="ru-RU"/>
              </w:rPr>
            </w:pPr>
            <w:r w:rsidRPr="002C741D">
              <w:rPr>
                <w:lang w:val="ru-RU"/>
              </w:rPr>
              <w:t>Соблюдение технологии монтажа схем средней сложности</w:t>
            </w:r>
          </w:p>
          <w:p w14:paraId="3D7122D7" w14:textId="77777777" w:rsidR="0012275E" w:rsidRPr="002C741D" w:rsidRDefault="0012275E" w:rsidP="00C01E02">
            <w:pPr>
              <w:pStyle w:val="aa"/>
              <w:numPr>
                <w:ilvl w:val="0"/>
                <w:numId w:val="30"/>
              </w:numPr>
              <w:suppressAutoHyphens w:val="0"/>
              <w:spacing w:before="0" w:after="0"/>
              <w:contextualSpacing/>
              <w:rPr>
                <w:rFonts w:eastAsia="Calibri"/>
                <w:bCs/>
                <w:lang w:val="ru-RU"/>
              </w:rPr>
            </w:pPr>
            <w:r w:rsidRPr="002C741D">
              <w:rPr>
                <w:lang w:val="ru-RU"/>
              </w:rPr>
              <w:t>Соблюдение ТБ и ПБ при выполнении работ</w:t>
            </w:r>
          </w:p>
          <w:p w14:paraId="385277C9" w14:textId="77777777" w:rsidR="0012275E" w:rsidRPr="002C741D" w:rsidRDefault="0012275E" w:rsidP="00C01E02">
            <w:pPr>
              <w:pStyle w:val="aa"/>
              <w:numPr>
                <w:ilvl w:val="0"/>
                <w:numId w:val="30"/>
              </w:numPr>
              <w:suppressAutoHyphens w:val="0"/>
              <w:spacing w:before="0" w:after="0"/>
              <w:contextualSpacing/>
              <w:rPr>
                <w:lang w:val="ru-RU"/>
              </w:rPr>
            </w:pPr>
            <w:r w:rsidRPr="002C741D">
              <w:rPr>
                <w:lang w:val="ru-RU"/>
              </w:rPr>
              <w:t>Рациональное распределение времени на все этапы работ</w:t>
            </w:r>
          </w:p>
          <w:p w14:paraId="4ECA2027" w14:textId="77777777" w:rsidR="0012275E" w:rsidRPr="002C741D" w:rsidRDefault="0012275E" w:rsidP="0012275E">
            <w:pPr>
              <w:pStyle w:val="aa"/>
              <w:tabs>
                <w:tab w:val="left" w:pos="350"/>
              </w:tabs>
              <w:spacing w:after="0"/>
              <w:jc w:val="both"/>
              <w:rPr>
                <w:lang w:val="ru-RU"/>
              </w:rPr>
            </w:pPr>
          </w:p>
        </w:tc>
      </w:tr>
      <w:tr w:rsidR="0012275E" w:rsidRPr="002C741D" w14:paraId="7A4C15EF" w14:textId="77777777" w:rsidTr="001605DF">
        <w:tc>
          <w:tcPr>
            <w:tcW w:w="3261" w:type="dxa"/>
            <w:shd w:val="clear" w:color="auto" w:fill="auto"/>
          </w:tcPr>
          <w:p w14:paraId="2DADE75E" w14:textId="77777777" w:rsidR="0012275E" w:rsidRPr="002C741D" w:rsidRDefault="0012275E" w:rsidP="0012275E">
            <w:pPr>
              <w:pStyle w:val="ConsPlusNormal"/>
              <w:spacing w:before="200"/>
              <w:ind w:firstLine="540"/>
              <w:jc w:val="both"/>
              <w:rPr>
                <w:rFonts w:ascii="Times New Roman" w:hAnsi="Times New Roman" w:cs="Times New Roman"/>
                <w:sz w:val="24"/>
                <w:szCs w:val="24"/>
              </w:rPr>
            </w:pPr>
            <w:r w:rsidRPr="002C741D">
              <w:rPr>
                <w:rFonts w:ascii="Times New Roman" w:hAnsi="Times New Roman" w:cs="Times New Roman"/>
                <w:sz w:val="24"/>
                <w:szCs w:val="24"/>
              </w:rPr>
              <w:t xml:space="preserve">ПК 2.3. Выполнять монтаж контрольно-измерительных приборов средней сложности и средств </w:t>
            </w:r>
            <w:r w:rsidRPr="002C741D">
              <w:rPr>
                <w:rFonts w:ascii="Times New Roman" w:hAnsi="Times New Roman" w:cs="Times New Roman"/>
                <w:sz w:val="24"/>
                <w:szCs w:val="24"/>
              </w:rPr>
              <w:lastRenderedPageBreak/>
              <w:t>автоматики</w:t>
            </w:r>
          </w:p>
          <w:p w14:paraId="0391B993" w14:textId="77777777" w:rsidR="0012275E" w:rsidRPr="002C741D" w:rsidRDefault="0012275E" w:rsidP="0012275E">
            <w:pPr>
              <w:spacing w:after="0"/>
              <w:rPr>
                <w:rFonts w:ascii="Times New Roman" w:hAnsi="Times New Roman" w:cs="Times New Roman"/>
                <w:sz w:val="24"/>
                <w:szCs w:val="24"/>
              </w:rPr>
            </w:pPr>
          </w:p>
          <w:p w14:paraId="0888E744"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tc>
        <w:tc>
          <w:tcPr>
            <w:tcW w:w="6095" w:type="dxa"/>
            <w:shd w:val="clear" w:color="auto" w:fill="auto"/>
          </w:tcPr>
          <w:p w14:paraId="071CCB49" w14:textId="77777777" w:rsidR="0012275E" w:rsidRPr="002C741D" w:rsidRDefault="0012275E" w:rsidP="00C01E02">
            <w:pPr>
              <w:numPr>
                <w:ilvl w:val="0"/>
                <w:numId w:val="25"/>
              </w:numPr>
              <w:suppressAutoHyphens w:val="0"/>
              <w:spacing w:after="0" w:line="240" w:lineRule="auto"/>
              <w:jc w:val="both"/>
              <w:rPr>
                <w:rFonts w:ascii="Times New Roman" w:hAnsi="Times New Roman" w:cs="Times New Roman"/>
                <w:sz w:val="24"/>
                <w:szCs w:val="24"/>
              </w:rPr>
            </w:pPr>
            <w:r w:rsidRPr="002C741D">
              <w:rPr>
                <w:rFonts w:ascii="Times New Roman" w:hAnsi="Times New Roman" w:cs="Times New Roman"/>
                <w:sz w:val="24"/>
                <w:szCs w:val="24"/>
              </w:rPr>
              <w:lastRenderedPageBreak/>
              <w:t>Обоснованность выбора  электроизмерительных приборов и средств автоматики;</w:t>
            </w:r>
          </w:p>
          <w:p w14:paraId="76AF701B" w14:textId="77777777" w:rsidR="0012275E" w:rsidRPr="002C741D" w:rsidRDefault="0012275E" w:rsidP="00C01E02">
            <w:pPr>
              <w:numPr>
                <w:ilvl w:val="0"/>
                <w:numId w:val="25"/>
              </w:numPr>
              <w:suppressAutoHyphens w:val="0"/>
              <w:spacing w:after="0" w:line="240" w:lineRule="auto"/>
              <w:jc w:val="both"/>
              <w:rPr>
                <w:rFonts w:ascii="Times New Roman" w:hAnsi="Times New Roman" w:cs="Times New Roman"/>
                <w:sz w:val="24"/>
                <w:szCs w:val="24"/>
              </w:rPr>
            </w:pPr>
            <w:r w:rsidRPr="002C741D">
              <w:rPr>
                <w:rFonts w:ascii="Times New Roman" w:hAnsi="Times New Roman" w:cs="Times New Roman"/>
                <w:sz w:val="24"/>
                <w:szCs w:val="24"/>
              </w:rPr>
              <w:t xml:space="preserve">Верное определение способа включения электроизмерительного прибора в электрическую </w:t>
            </w:r>
            <w:r w:rsidRPr="002C741D">
              <w:rPr>
                <w:rFonts w:ascii="Times New Roman" w:hAnsi="Times New Roman" w:cs="Times New Roman"/>
                <w:sz w:val="24"/>
                <w:szCs w:val="24"/>
              </w:rPr>
              <w:lastRenderedPageBreak/>
              <w:t>цепь</w:t>
            </w:r>
          </w:p>
          <w:p w14:paraId="436CABAD" w14:textId="77777777" w:rsidR="0012275E" w:rsidRPr="002C741D" w:rsidRDefault="0012275E" w:rsidP="00C01E02">
            <w:pPr>
              <w:numPr>
                <w:ilvl w:val="0"/>
                <w:numId w:val="25"/>
              </w:numPr>
              <w:suppressAutoHyphens w:val="0"/>
              <w:spacing w:after="0" w:line="240" w:lineRule="auto"/>
              <w:jc w:val="both"/>
              <w:rPr>
                <w:rFonts w:ascii="Times New Roman" w:hAnsi="Times New Roman" w:cs="Times New Roman"/>
                <w:sz w:val="24"/>
                <w:szCs w:val="24"/>
              </w:rPr>
            </w:pPr>
            <w:r w:rsidRPr="002C741D">
              <w:rPr>
                <w:rFonts w:ascii="Times New Roman" w:hAnsi="Times New Roman" w:cs="Times New Roman"/>
                <w:sz w:val="24"/>
                <w:szCs w:val="24"/>
              </w:rPr>
              <w:t>соблюдение технологии монтажа контрольно-измерительных приборов и средств автоматики</w:t>
            </w:r>
          </w:p>
          <w:p w14:paraId="3B02ED08" w14:textId="77777777" w:rsidR="0012275E" w:rsidRPr="002C741D" w:rsidRDefault="0012275E" w:rsidP="00C01E02">
            <w:pPr>
              <w:numPr>
                <w:ilvl w:val="0"/>
                <w:numId w:val="25"/>
              </w:numPr>
              <w:suppressAutoHyphens w:val="0"/>
              <w:spacing w:after="0" w:line="240" w:lineRule="auto"/>
              <w:rPr>
                <w:rFonts w:ascii="Times New Roman" w:eastAsia="Calibri" w:hAnsi="Times New Roman" w:cs="Times New Roman"/>
                <w:bCs/>
                <w:sz w:val="24"/>
                <w:szCs w:val="24"/>
              </w:rPr>
            </w:pPr>
            <w:r w:rsidRPr="002C741D">
              <w:rPr>
                <w:rFonts w:ascii="Times New Roman" w:hAnsi="Times New Roman" w:cs="Times New Roman"/>
                <w:sz w:val="24"/>
                <w:szCs w:val="24"/>
              </w:rPr>
              <w:t>Рациональное распределение времени на все этапы выполнения монтажа</w:t>
            </w:r>
          </w:p>
        </w:tc>
      </w:tr>
      <w:tr w:rsidR="0012275E" w:rsidRPr="002C741D" w14:paraId="3EB4E23B" w14:textId="77777777" w:rsidTr="001605DF">
        <w:tc>
          <w:tcPr>
            <w:tcW w:w="3261" w:type="dxa"/>
            <w:shd w:val="clear" w:color="auto" w:fill="auto"/>
          </w:tcPr>
          <w:p w14:paraId="53F25D58" w14:textId="77777777" w:rsidR="0012275E" w:rsidRPr="002C741D" w:rsidRDefault="0012275E" w:rsidP="0012275E">
            <w:pPr>
              <w:pStyle w:val="Style13"/>
              <w:widowControl/>
              <w:spacing w:line="240" w:lineRule="auto"/>
              <w:ind w:left="29" w:right="38" w:firstLine="0"/>
              <w:rPr>
                <w:rStyle w:val="FontStyle70"/>
                <w:sz w:val="24"/>
                <w:szCs w:val="24"/>
              </w:rPr>
            </w:pPr>
            <w:r w:rsidRPr="002C741D">
              <w:lastRenderedPageBreak/>
              <w:t>ПК 3.1. Выполнять ремонт, сборку, регулировку, юстировку контрольно-измерительных приборов средней сложности и средств автоматики</w:t>
            </w:r>
            <w:r w:rsidRPr="002C741D">
              <w:rPr>
                <w:rStyle w:val="FontStyle70"/>
                <w:sz w:val="24"/>
                <w:szCs w:val="24"/>
              </w:rPr>
              <w:t xml:space="preserve"> </w:t>
            </w:r>
          </w:p>
        </w:tc>
        <w:tc>
          <w:tcPr>
            <w:tcW w:w="6095" w:type="dxa"/>
            <w:shd w:val="clear" w:color="auto" w:fill="auto"/>
          </w:tcPr>
          <w:p w14:paraId="13F3EBFD" w14:textId="77777777" w:rsidR="0012275E" w:rsidRPr="002C741D" w:rsidRDefault="0012275E" w:rsidP="00C01E02">
            <w:pPr>
              <w:pStyle w:val="aa"/>
              <w:numPr>
                <w:ilvl w:val="0"/>
                <w:numId w:val="26"/>
              </w:numPr>
              <w:suppressAutoHyphens w:val="0"/>
              <w:spacing w:before="0" w:after="0" w:line="276" w:lineRule="auto"/>
              <w:contextualSpacing/>
              <w:jc w:val="both"/>
              <w:rPr>
                <w:rFonts w:eastAsia="Calibri"/>
                <w:bCs/>
                <w:lang w:val="ru-RU" w:eastAsia="en-US"/>
              </w:rPr>
            </w:pPr>
            <w:r w:rsidRPr="002C741D">
              <w:rPr>
                <w:rFonts w:eastAsia="Calibri"/>
                <w:bCs/>
                <w:lang w:val="ru-RU" w:eastAsia="en-US"/>
              </w:rPr>
              <w:t>Правильность использования инструмента и приспособлений по назначению</w:t>
            </w:r>
          </w:p>
          <w:p w14:paraId="0FB0F56C" w14:textId="77777777" w:rsidR="0012275E" w:rsidRPr="002C741D" w:rsidRDefault="0012275E" w:rsidP="00C01E02">
            <w:pPr>
              <w:pStyle w:val="aa"/>
              <w:numPr>
                <w:ilvl w:val="0"/>
                <w:numId w:val="26"/>
              </w:numPr>
              <w:suppressAutoHyphens w:val="0"/>
              <w:spacing w:before="0" w:after="0" w:line="276" w:lineRule="auto"/>
              <w:contextualSpacing/>
              <w:jc w:val="both"/>
              <w:rPr>
                <w:rFonts w:eastAsia="Calibri"/>
                <w:bCs/>
                <w:lang w:val="ru-RU" w:eastAsia="en-US"/>
              </w:rPr>
            </w:pPr>
            <w:r w:rsidRPr="002C741D">
              <w:rPr>
                <w:rFonts w:eastAsia="Calibri"/>
                <w:bCs/>
                <w:lang w:val="ru-RU" w:eastAsia="en-US"/>
              </w:rPr>
              <w:t xml:space="preserve"> Своевременное обнаружение и устранение дефектов при выполнении настройки и регулировании.</w:t>
            </w:r>
          </w:p>
          <w:p w14:paraId="12C3DFAB" w14:textId="77777777" w:rsidR="0012275E" w:rsidRPr="002C741D" w:rsidRDefault="0012275E" w:rsidP="00C01E02">
            <w:pPr>
              <w:pStyle w:val="aa"/>
              <w:numPr>
                <w:ilvl w:val="0"/>
                <w:numId w:val="26"/>
              </w:numPr>
              <w:suppressAutoHyphens w:val="0"/>
              <w:spacing w:before="0" w:after="0" w:line="276" w:lineRule="auto"/>
              <w:contextualSpacing/>
              <w:jc w:val="both"/>
              <w:rPr>
                <w:rFonts w:eastAsia="Calibri"/>
                <w:bCs/>
                <w:lang w:val="ru-RU" w:eastAsia="en-US"/>
              </w:rPr>
            </w:pPr>
            <w:r w:rsidRPr="002C741D">
              <w:rPr>
                <w:rFonts w:eastAsia="Calibri"/>
                <w:bCs/>
                <w:lang w:val="ru-RU" w:eastAsia="en-US"/>
              </w:rPr>
              <w:t>Точность соблюдения технологического процесса при регулировки контрольно-измерительных приборов и инструментов.</w:t>
            </w:r>
          </w:p>
          <w:p w14:paraId="7F6855C5" w14:textId="77777777" w:rsidR="0012275E" w:rsidRPr="002C741D" w:rsidRDefault="0012275E" w:rsidP="00C01E02">
            <w:pPr>
              <w:pStyle w:val="aa"/>
              <w:numPr>
                <w:ilvl w:val="0"/>
                <w:numId w:val="26"/>
              </w:numPr>
              <w:suppressAutoHyphens w:val="0"/>
              <w:spacing w:before="0" w:after="0" w:line="276" w:lineRule="auto"/>
              <w:contextualSpacing/>
              <w:jc w:val="both"/>
              <w:rPr>
                <w:rFonts w:eastAsia="Calibri"/>
                <w:bCs/>
                <w:lang w:val="ru-RU" w:eastAsia="en-US"/>
              </w:rPr>
            </w:pPr>
            <w:r w:rsidRPr="002C741D">
              <w:rPr>
                <w:rFonts w:eastAsia="Calibri"/>
                <w:bCs/>
                <w:lang w:val="ru-RU" w:eastAsia="en-US"/>
              </w:rPr>
              <w:t>Правильность выполнения сборки типовых соединений, применяемых в контрольно-измерительных приборах и автоматике</w:t>
            </w:r>
          </w:p>
          <w:p w14:paraId="60AF5EAD" w14:textId="77777777" w:rsidR="0012275E" w:rsidRPr="002C741D" w:rsidRDefault="0012275E" w:rsidP="00C01E02">
            <w:pPr>
              <w:pStyle w:val="aa"/>
              <w:numPr>
                <w:ilvl w:val="0"/>
                <w:numId w:val="26"/>
              </w:numPr>
              <w:suppressAutoHyphens w:val="0"/>
              <w:spacing w:before="0" w:after="0" w:line="276" w:lineRule="auto"/>
              <w:contextualSpacing/>
              <w:rPr>
                <w:rFonts w:eastAsia="Calibri"/>
                <w:bCs/>
                <w:lang w:val="ru-RU" w:eastAsia="en-US"/>
              </w:rPr>
            </w:pPr>
            <w:r w:rsidRPr="002C741D">
              <w:rPr>
                <w:lang w:val="ru-RU" w:eastAsia="en-US"/>
              </w:rPr>
              <w:t>Соблюдение ТБ и ПБ при выполнении работ</w:t>
            </w:r>
          </w:p>
          <w:p w14:paraId="42CFF348" w14:textId="77777777" w:rsidR="0012275E" w:rsidRPr="002C741D" w:rsidRDefault="0012275E" w:rsidP="00C01E02">
            <w:pPr>
              <w:pStyle w:val="aa"/>
              <w:numPr>
                <w:ilvl w:val="0"/>
                <w:numId w:val="26"/>
              </w:numPr>
              <w:suppressAutoHyphens w:val="0"/>
              <w:spacing w:before="0" w:after="0" w:line="276" w:lineRule="auto"/>
              <w:contextualSpacing/>
              <w:jc w:val="both"/>
              <w:rPr>
                <w:rFonts w:eastAsia="Calibri"/>
                <w:bCs/>
                <w:lang w:val="ru-RU" w:eastAsia="en-US"/>
              </w:rPr>
            </w:pPr>
            <w:r w:rsidRPr="002C741D">
              <w:rPr>
                <w:lang w:val="ru-RU" w:eastAsia="en-US"/>
              </w:rPr>
              <w:t>Рациональное распределение времени на все этапы работ</w:t>
            </w:r>
          </w:p>
        </w:tc>
      </w:tr>
      <w:tr w:rsidR="0012275E" w:rsidRPr="002C741D" w14:paraId="73BD0790" w14:textId="77777777" w:rsidTr="001605DF">
        <w:tc>
          <w:tcPr>
            <w:tcW w:w="3261" w:type="dxa"/>
            <w:shd w:val="clear" w:color="auto" w:fill="auto"/>
          </w:tcPr>
          <w:p w14:paraId="3C57B971"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2C741D">
              <w:rPr>
                <w:rFonts w:ascii="Times New Roman" w:hAnsi="Times New Roman" w:cs="Times New Roman"/>
                <w:sz w:val="24"/>
                <w:szCs w:val="24"/>
              </w:rPr>
              <w:t xml:space="preserve">ПК 3.2. Определять причины и устранять неисправности приборов средней сложности </w:t>
            </w:r>
          </w:p>
        </w:tc>
        <w:tc>
          <w:tcPr>
            <w:tcW w:w="6095" w:type="dxa"/>
            <w:shd w:val="clear" w:color="auto" w:fill="auto"/>
          </w:tcPr>
          <w:p w14:paraId="0C71ECE2" w14:textId="77777777" w:rsidR="0012275E" w:rsidRPr="002C741D" w:rsidRDefault="0012275E" w:rsidP="00C01E02">
            <w:pPr>
              <w:pStyle w:val="aa"/>
              <w:numPr>
                <w:ilvl w:val="0"/>
                <w:numId w:val="27"/>
              </w:numPr>
              <w:suppressAutoHyphens w:val="0"/>
              <w:spacing w:before="0" w:after="0" w:line="276" w:lineRule="auto"/>
              <w:contextualSpacing/>
              <w:rPr>
                <w:lang w:val="ru-RU" w:eastAsia="en-US"/>
              </w:rPr>
            </w:pPr>
            <w:r w:rsidRPr="002C741D">
              <w:rPr>
                <w:lang w:val="ru-RU" w:eastAsia="en-US"/>
              </w:rPr>
              <w:t>Определение видов износа и типа разрушения различных типовых деталей КИП и А</w:t>
            </w:r>
          </w:p>
          <w:p w14:paraId="099962DC" w14:textId="77777777" w:rsidR="0012275E" w:rsidRPr="002C741D" w:rsidRDefault="0012275E" w:rsidP="00C01E02">
            <w:pPr>
              <w:pStyle w:val="aa"/>
              <w:numPr>
                <w:ilvl w:val="0"/>
                <w:numId w:val="27"/>
              </w:numPr>
              <w:suppressAutoHyphens w:val="0"/>
              <w:spacing w:before="0" w:after="0" w:line="276" w:lineRule="auto"/>
              <w:contextualSpacing/>
              <w:rPr>
                <w:lang w:val="ru-RU" w:eastAsia="en-US"/>
              </w:rPr>
            </w:pPr>
            <w:r w:rsidRPr="002C741D">
              <w:rPr>
                <w:lang w:val="ru-RU" w:eastAsia="en-US"/>
              </w:rPr>
              <w:t>Соблюдение технологии восстановления изношенных и поломанных деталей контактной сваркой</w:t>
            </w:r>
          </w:p>
          <w:p w14:paraId="5C7253B5" w14:textId="77777777" w:rsidR="0012275E" w:rsidRPr="002C741D" w:rsidRDefault="0012275E" w:rsidP="00C01E02">
            <w:pPr>
              <w:pStyle w:val="aa"/>
              <w:numPr>
                <w:ilvl w:val="0"/>
                <w:numId w:val="27"/>
              </w:numPr>
              <w:suppressAutoHyphens w:val="0"/>
              <w:spacing w:before="0" w:after="0" w:line="276" w:lineRule="auto"/>
              <w:contextualSpacing/>
              <w:rPr>
                <w:lang w:val="ru-RU" w:eastAsia="en-US"/>
              </w:rPr>
            </w:pPr>
            <w:r w:rsidRPr="002C741D">
              <w:rPr>
                <w:lang w:val="ru-RU" w:eastAsia="en-US"/>
              </w:rPr>
              <w:t>Соблюдение технологии восстановления изношенных и поломанных деталей точечной сваркой</w:t>
            </w:r>
          </w:p>
          <w:p w14:paraId="29023307" w14:textId="77777777" w:rsidR="0012275E" w:rsidRPr="002C741D" w:rsidRDefault="0012275E" w:rsidP="00C01E02">
            <w:pPr>
              <w:pStyle w:val="aa"/>
              <w:numPr>
                <w:ilvl w:val="0"/>
                <w:numId w:val="27"/>
              </w:numPr>
              <w:suppressAutoHyphens w:val="0"/>
              <w:spacing w:before="0" w:after="0" w:line="276" w:lineRule="auto"/>
              <w:contextualSpacing/>
              <w:rPr>
                <w:lang w:val="ru-RU" w:eastAsia="en-US"/>
              </w:rPr>
            </w:pPr>
            <w:r w:rsidRPr="002C741D">
              <w:rPr>
                <w:lang w:val="ru-RU" w:eastAsia="en-US"/>
              </w:rPr>
              <w:t>Соблюдение технологии восстановления резьбовых соединений с помощью токарных инструментов</w:t>
            </w:r>
          </w:p>
          <w:p w14:paraId="546C5913" w14:textId="77777777" w:rsidR="0012275E" w:rsidRPr="002C741D" w:rsidRDefault="0012275E" w:rsidP="00C01E02">
            <w:pPr>
              <w:pStyle w:val="aa"/>
              <w:numPr>
                <w:ilvl w:val="0"/>
                <w:numId w:val="27"/>
              </w:numPr>
              <w:suppressAutoHyphens w:val="0"/>
              <w:spacing w:before="0" w:after="0" w:line="276" w:lineRule="auto"/>
              <w:contextualSpacing/>
              <w:rPr>
                <w:rFonts w:eastAsia="Calibri"/>
                <w:bCs/>
                <w:lang w:val="ru-RU" w:eastAsia="en-US"/>
              </w:rPr>
            </w:pPr>
            <w:r w:rsidRPr="002C741D">
              <w:rPr>
                <w:lang w:val="ru-RU" w:eastAsia="en-US"/>
              </w:rPr>
              <w:t>Соблюдение ТБ и ПБ при выполнении работ</w:t>
            </w:r>
          </w:p>
          <w:p w14:paraId="5BA21D52" w14:textId="77777777" w:rsidR="0012275E" w:rsidRPr="002C741D" w:rsidRDefault="0012275E" w:rsidP="00C01E02">
            <w:pPr>
              <w:pStyle w:val="aa"/>
              <w:numPr>
                <w:ilvl w:val="0"/>
                <w:numId w:val="27"/>
              </w:numPr>
              <w:suppressAutoHyphens w:val="0"/>
              <w:spacing w:before="0" w:after="0" w:line="276" w:lineRule="auto"/>
              <w:contextualSpacing/>
              <w:rPr>
                <w:lang w:val="ru-RU" w:eastAsia="en-US"/>
              </w:rPr>
            </w:pPr>
            <w:r w:rsidRPr="002C741D">
              <w:rPr>
                <w:lang w:val="ru-RU" w:eastAsia="en-US"/>
              </w:rPr>
              <w:t>Рациональное распределение времени на все этапы работ</w:t>
            </w:r>
          </w:p>
          <w:p w14:paraId="754BB072" w14:textId="77777777" w:rsidR="0012275E" w:rsidRPr="002C741D" w:rsidRDefault="0012275E" w:rsidP="0012275E">
            <w:pPr>
              <w:pStyle w:val="aa"/>
              <w:spacing w:after="0" w:line="276" w:lineRule="auto"/>
              <w:jc w:val="both"/>
              <w:rPr>
                <w:lang w:val="ru-RU" w:eastAsia="en-US"/>
              </w:rPr>
            </w:pPr>
          </w:p>
        </w:tc>
      </w:tr>
      <w:tr w:rsidR="0012275E" w:rsidRPr="002C741D" w14:paraId="272E236B" w14:textId="77777777" w:rsidTr="001605DF">
        <w:tc>
          <w:tcPr>
            <w:tcW w:w="3261" w:type="dxa"/>
            <w:shd w:val="clear" w:color="auto" w:fill="auto"/>
          </w:tcPr>
          <w:p w14:paraId="35D80CC9" w14:textId="77777777" w:rsidR="0012275E" w:rsidRPr="002C741D" w:rsidRDefault="0012275E" w:rsidP="0012275E">
            <w:pPr>
              <w:spacing w:after="0"/>
              <w:rPr>
                <w:rFonts w:ascii="Times New Roman" w:hAnsi="Times New Roman" w:cs="Times New Roman"/>
                <w:sz w:val="24"/>
                <w:szCs w:val="24"/>
              </w:rPr>
            </w:pPr>
            <w:r w:rsidRPr="002C741D">
              <w:rPr>
                <w:rFonts w:ascii="Times New Roman" w:hAnsi="Times New Roman" w:cs="Times New Roman"/>
                <w:sz w:val="24"/>
                <w:szCs w:val="24"/>
              </w:rPr>
              <w:t xml:space="preserve">ПК 3.3. Проводить испытания отремонтированных контрольно-измерительных приборов и систем автоматики </w:t>
            </w:r>
          </w:p>
        </w:tc>
        <w:tc>
          <w:tcPr>
            <w:tcW w:w="6095" w:type="dxa"/>
            <w:shd w:val="clear" w:color="auto" w:fill="auto"/>
          </w:tcPr>
          <w:p w14:paraId="3C6F3D08" w14:textId="77777777" w:rsidR="0012275E" w:rsidRPr="002C741D" w:rsidRDefault="0012275E" w:rsidP="00C01E02">
            <w:pPr>
              <w:pStyle w:val="aa"/>
              <w:numPr>
                <w:ilvl w:val="0"/>
                <w:numId w:val="28"/>
              </w:numPr>
              <w:suppressAutoHyphens w:val="0"/>
              <w:spacing w:before="0" w:after="0" w:line="276" w:lineRule="auto"/>
              <w:contextualSpacing/>
              <w:rPr>
                <w:u w:val="single"/>
                <w:lang w:val="ru-RU" w:eastAsia="en-US"/>
              </w:rPr>
            </w:pPr>
            <w:r w:rsidRPr="002C741D">
              <w:rPr>
                <w:lang w:val="ru-RU" w:eastAsia="en-US"/>
              </w:rPr>
              <w:t xml:space="preserve">Соответствие технологии испытания отремонтированных </w:t>
            </w:r>
            <w:proofErr w:type="spellStart"/>
            <w:r w:rsidRPr="002C741D">
              <w:rPr>
                <w:lang w:val="ru-RU" w:eastAsia="en-US"/>
              </w:rPr>
              <w:t>контрольно</w:t>
            </w:r>
            <w:proofErr w:type="spellEnd"/>
            <w:r w:rsidRPr="002C741D">
              <w:rPr>
                <w:lang w:val="ru-RU" w:eastAsia="en-US"/>
              </w:rPr>
              <w:t xml:space="preserve"> – измерительных приборов и систем автоматики с ПУЭ</w:t>
            </w:r>
          </w:p>
          <w:p w14:paraId="128536B9" w14:textId="77777777" w:rsidR="0012275E" w:rsidRPr="002C741D" w:rsidRDefault="0012275E" w:rsidP="00C01E02">
            <w:pPr>
              <w:pStyle w:val="aa"/>
              <w:numPr>
                <w:ilvl w:val="0"/>
                <w:numId w:val="28"/>
              </w:numPr>
              <w:suppressAutoHyphens w:val="0"/>
              <w:spacing w:before="0" w:after="0" w:line="276" w:lineRule="auto"/>
              <w:contextualSpacing/>
              <w:rPr>
                <w:rFonts w:eastAsia="Calibri"/>
                <w:bCs/>
                <w:lang w:val="ru-RU" w:eastAsia="en-US"/>
              </w:rPr>
            </w:pPr>
            <w:r w:rsidRPr="002C741D">
              <w:rPr>
                <w:lang w:val="ru-RU" w:eastAsia="en-US"/>
              </w:rPr>
              <w:t>Соблюдение ТБ и ПБ при выполнении работ</w:t>
            </w:r>
          </w:p>
          <w:p w14:paraId="1B911061" w14:textId="77777777" w:rsidR="0012275E" w:rsidRPr="002C741D" w:rsidRDefault="0012275E" w:rsidP="00C01E02">
            <w:pPr>
              <w:pStyle w:val="aa"/>
              <w:numPr>
                <w:ilvl w:val="0"/>
                <w:numId w:val="28"/>
              </w:numPr>
              <w:suppressAutoHyphens w:val="0"/>
              <w:spacing w:before="0" w:after="0" w:line="276" w:lineRule="auto"/>
              <w:contextualSpacing/>
              <w:rPr>
                <w:rFonts w:eastAsia="Calibri"/>
                <w:bCs/>
                <w:lang w:val="ru-RU" w:eastAsia="en-US"/>
              </w:rPr>
            </w:pPr>
            <w:r w:rsidRPr="002C741D">
              <w:rPr>
                <w:lang w:val="ru-RU" w:eastAsia="en-US"/>
              </w:rPr>
              <w:t>Рациональное распределение времени на все этапы работ</w:t>
            </w:r>
          </w:p>
        </w:tc>
      </w:tr>
    </w:tbl>
    <w:p w14:paraId="301192F8" w14:textId="77777777" w:rsidR="0012275E" w:rsidRPr="002C741D" w:rsidRDefault="0012275E" w:rsidP="001227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2D3FF86E" w14:textId="77777777" w:rsidR="0012275E" w:rsidRPr="002C741D" w:rsidRDefault="0012275E" w:rsidP="001227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0A2A609E" w14:textId="77777777" w:rsidR="0012275E" w:rsidRPr="002C741D" w:rsidRDefault="0012275E" w:rsidP="0012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tbl>
      <w:tblPr>
        <w:tblpPr w:leftFromText="180" w:rightFromText="180" w:vertAnchor="text" w:horzAnchor="margin" w:tblpXSpec="center" w:tblpY="586"/>
        <w:tblW w:w="0" w:type="auto"/>
        <w:tblCellMar>
          <w:left w:w="0" w:type="dxa"/>
          <w:right w:w="0" w:type="dxa"/>
        </w:tblCellMar>
        <w:tblLook w:val="0600" w:firstRow="0" w:lastRow="0" w:firstColumn="0" w:lastColumn="0" w:noHBand="1" w:noVBand="1"/>
      </w:tblPr>
      <w:tblGrid>
        <w:gridCol w:w="3117"/>
        <w:gridCol w:w="2268"/>
        <w:gridCol w:w="4113"/>
      </w:tblGrid>
      <w:tr w:rsidR="0012275E" w:rsidRPr="002C741D" w14:paraId="064964EC" w14:textId="77777777" w:rsidTr="001605DF">
        <w:trPr>
          <w:trHeight w:val="206"/>
        </w:trPr>
        <w:tc>
          <w:tcPr>
            <w:tcW w:w="3117"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6C939E9" w14:textId="77777777" w:rsidR="0012275E" w:rsidRPr="002C741D" w:rsidRDefault="0012275E" w:rsidP="0012275E">
            <w:pPr>
              <w:keepNext/>
              <w:keepLines/>
              <w:suppressLineNumbers/>
              <w:spacing w:after="0"/>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sz w:val="24"/>
                <w:szCs w:val="24"/>
              </w:rPr>
              <w:lastRenderedPageBreak/>
              <w:t>Процент результативности (сумма баллов)</w:t>
            </w:r>
          </w:p>
        </w:tc>
        <w:tc>
          <w:tcPr>
            <w:tcW w:w="638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0BF4F13" w14:textId="77777777" w:rsidR="0012275E" w:rsidRPr="002C741D" w:rsidRDefault="0012275E" w:rsidP="0012275E">
            <w:pPr>
              <w:keepNext/>
              <w:keepLines/>
              <w:suppressLineNumbers/>
              <w:spacing w:after="0"/>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Оценка уровня подготовки</w:t>
            </w:r>
          </w:p>
        </w:tc>
      </w:tr>
      <w:tr w:rsidR="0012275E" w:rsidRPr="002C741D" w14:paraId="5EC5CDEE" w14:textId="77777777" w:rsidTr="001605DF">
        <w:trPr>
          <w:trHeight w:val="298"/>
        </w:trPr>
        <w:tc>
          <w:tcPr>
            <w:tcW w:w="3117" w:type="dxa"/>
            <w:vMerge/>
            <w:tcBorders>
              <w:top w:val="single" w:sz="8" w:space="0" w:color="000000"/>
              <w:left w:val="single" w:sz="8" w:space="0" w:color="000000"/>
              <w:bottom w:val="single" w:sz="8" w:space="0" w:color="000000"/>
              <w:right w:val="single" w:sz="8" w:space="0" w:color="000000"/>
            </w:tcBorders>
            <w:vAlign w:val="center"/>
            <w:hideMark/>
          </w:tcPr>
          <w:p w14:paraId="48B15D1E" w14:textId="77777777" w:rsidR="0012275E" w:rsidRPr="002C741D" w:rsidRDefault="0012275E" w:rsidP="0012275E">
            <w:pPr>
              <w:keepNext/>
              <w:keepLines/>
              <w:suppressLineNumbers/>
              <w:spacing w:after="0"/>
              <w:jc w:val="center"/>
              <w:rPr>
                <w:rFonts w:ascii="Times New Roman" w:hAnsi="Times New Roman" w:cs="Times New Roman"/>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74E2841" w14:textId="77777777" w:rsidR="0012275E" w:rsidRPr="002C741D" w:rsidRDefault="0012275E" w:rsidP="0012275E">
            <w:pPr>
              <w:pStyle w:val="ConsPlusNormal"/>
              <w:jc w:val="center"/>
              <w:rPr>
                <w:rFonts w:ascii="Times New Roman" w:hAnsi="Times New Roman" w:cs="Times New Roman"/>
                <w:sz w:val="24"/>
                <w:szCs w:val="24"/>
              </w:rPr>
            </w:pPr>
            <w:r w:rsidRPr="002C741D">
              <w:rPr>
                <w:rFonts w:ascii="Times New Roman" w:hAnsi="Times New Roman" w:cs="Times New Roman"/>
                <w:sz w:val="24"/>
                <w:szCs w:val="24"/>
              </w:rPr>
              <w:t>оценка компетенций обучающихся</w:t>
            </w:r>
          </w:p>
        </w:tc>
        <w:tc>
          <w:tcPr>
            <w:tcW w:w="41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6B3614" w14:textId="77777777" w:rsidR="0012275E" w:rsidRPr="002C741D" w:rsidRDefault="0012275E" w:rsidP="0012275E">
            <w:pPr>
              <w:pStyle w:val="ConsPlusNormal"/>
              <w:jc w:val="center"/>
              <w:rPr>
                <w:rFonts w:ascii="Times New Roman" w:hAnsi="Times New Roman" w:cs="Times New Roman"/>
                <w:sz w:val="24"/>
                <w:szCs w:val="24"/>
              </w:rPr>
            </w:pPr>
            <w:r w:rsidRPr="002C741D">
              <w:rPr>
                <w:rFonts w:ascii="Times New Roman" w:hAnsi="Times New Roman" w:cs="Times New Roman"/>
                <w:sz w:val="24"/>
                <w:szCs w:val="24"/>
              </w:rPr>
              <w:t>оценка уровня</w:t>
            </w:r>
          </w:p>
          <w:p w14:paraId="68068FC1" w14:textId="77777777" w:rsidR="0012275E" w:rsidRPr="002C741D" w:rsidRDefault="0012275E" w:rsidP="0012275E">
            <w:pPr>
              <w:pStyle w:val="ConsPlusNormal"/>
              <w:jc w:val="center"/>
              <w:rPr>
                <w:rFonts w:ascii="Times New Roman" w:hAnsi="Times New Roman" w:cs="Times New Roman"/>
                <w:sz w:val="24"/>
                <w:szCs w:val="24"/>
              </w:rPr>
            </w:pPr>
            <w:r w:rsidRPr="002C741D">
              <w:rPr>
                <w:rFonts w:ascii="Times New Roman" w:hAnsi="Times New Roman" w:cs="Times New Roman"/>
                <w:sz w:val="24"/>
                <w:szCs w:val="24"/>
              </w:rPr>
              <w:t xml:space="preserve"> освоения дисциплин;</w:t>
            </w:r>
          </w:p>
        </w:tc>
      </w:tr>
      <w:tr w:rsidR="0012275E" w:rsidRPr="002C741D" w14:paraId="45960938" w14:textId="77777777" w:rsidTr="001605DF">
        <w:trPr>
          <w:trHeight w:val="195"/>
        </w:trPr>
        <w:tc>
          <w:tcPr>
            <w:tcW w:w="3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57A1619" w14:textId="77777777" w:rsidR="0012275E" w:rsidRPr="002C741D" w:rsidRDefault="0012275E" w:rsidP="0012275E">
            <w:pPr>
              <w:keepNext/>
              <w:keepLines/>
              <w:suppressLineNumbers/>
              <w:spacing w:after="0"/>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90 ÷ 100</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7AEB9D7" w14:textId="77777777" w:rsidR="0012275E" w:rsidRPr="002C741D" w:rsidRDefault="0012275E" w:rsidP="0012275E">
            <w:pPr>
              <w:keepNext/>
              <w:keepLines/>
              <w:suppressLineNumbers/>
              <w:spacing w:after="0"/>
              <w:jc w:val="center"/>
              <w:textAlignment w:val="baseline"/>
              <w:rPr>
                <w:rFonts w:ascii="Times New Roman" w:hAnsi="Times New Roman" w:cs="Times New Roman"/>
                <w:sz w:val="24"/>
                <w:szCs w:val="24"/>
              </w:rPr>
            </w:pPr>
            <w:r w:rsidRPr="002C741D">
              <w:rPr>
                <w:rFonts w:ascii="Times New Roman" w:hAnsi="Times New Roman" w:cs="Times New Roman"/>
                <w:sz w:val="24"/>
                <w:szCs w:val="24"/>
              </w:rPr>
              <w:t>высокий</w:t>
            </w:r>
          </w:p>
        </w:tc>
        <w:tc>
          <w:tcPr>
            <w:tcW w:w="41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51C3124" w14:textId="77777777" w:rsidR="0012275E" w:rsidRPr="002C741D" w:rsidRDefault="0012275E" w:rsidP="0012275E">
            <w:pPr>
              <w:keepNext/>
              <w:keepLines/>
              <w:suppressLineNumbers/>
              <w:spacing w:after="0"/>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отлично</w:t>
            </w:r>
          </w:p>
        </w:tc>
      </w:tr>
      <w:tr w:rsidR="0012275E" w:rsidRPr="002C741D" w14:paraId="5AE14D45" w14:textId="77777777" w:rsidTr="001605DF">
        <w:trPr>
          <w:trHeight w:val="132"/>
        </w:trPr>
        <w:tc>
          <w:tcPr>
            <w:tcW w:w="3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7EC8CB3" w14:textId="77777777" w:rsidR="0012275E" w:rsidRPr="002C741D" w:rsidRDefault="0012275E" w:rsidP="0012275E">
            <w:pPr>
              <w:keepNext/>
              <w:keepLines/>
              <w:suppressLineNumbers/>
              <w:spacing w:after="0"/>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70 ÷ 89</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8DE8353" w14:textId="77777777" w:rsidR="0012275E" w:rsidRPr="002C741D" w:rsidRDefault="0012275E" w:rsidP="0012275E">
            <w:pPr>
              <w:keepNext/>
              <w:keepLines/>
              <w:suppressLineNumbers/>
              <w:spacing w:after="0"/>
              <w:jc w:val="center"/>
              <w:textAlignment w:val="baseline"/>
              <w:rPr>
                <w:rFonts w:ascii="Times New Roman" w:hAnsi="Times New Roman" w:cs="Times New Roman"/>
                <w:sz w:val="24"/>
                <w:szCs w:val="24"/>
              </w:rPr>
            </w:pPr>
            <w:r w:rsidRPr="002C741D">
              <w:rPr>
                <w:rFonts w:ascii="Times New Roman" w:hAnsi="Times New Roman" w:cs="Times New Roman"/>
                <w:sz w:val="24"/>
                <w:szCs w:val="24"/>
              </w:rPr>
              <w:t>повышенный</w:t>
            </w:r>
          </w:p>
        </w:tc>
        <w:tc>
          <w:tcPr>
            <w:tcW w:w="41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60C7E4" w14:textId="77777777" w:rsidR="0012275E" w:rsidRPr="002C741D" w:rsidRDefault="0012275E" w:rsidP="0012275E">
            <w:pPr>
              <w:keepNext/>
              <w:keepLines/>
              <w:suppressLineNumbers/>
              <w:spacing w:after="0"/>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хорошо</w:t>
            </w:r>
          </w:p>
        </w:tc>
      </w:tr>
      <w:tr w:rsidR="0012275E" w:rsidRPr="002C741D" w14:paraId="78193A7E" w14:textId="77777777" w:rsidTr="001605DF">
        <w:trPr>
          <w:trHeight w:val="210"/>
        </w:trPr>
        <w:tc>
          <w:tcPr>
            <w:tcW w:w="3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05E28EF" w14:textId="77777777" w:rsidR="0012275E" w:rsidRPr="002C741D" w:rsidRDefault="0012275E" w:rsidP="0012275E">
            <w:pPr>
              <w:keepNext/>
              <w:keepLines/>
              <w:suppressLineNumbers/>
              <w:spacing w:after="0"/>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50 ÷ 69</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7551CA3" w14:textId="77777777" w:rsidR="0012275E" w:rsidRPr="002C741D" w:rsidRDefault="0012275E" w:rsidP="0012275E">
            <w:pPr>
              <w:keepNext/>
              <w:keepLines/>
              <w:suppressLineNumbers/>
              <w:spacing w:after="0"/>
              <w:jc w:val="center"/>
              <w:textAlignment w:val="baseline"/>
              <w:rPr>
                <w:rFonts w:ascii="Times New Roman" w:hAnsi="Times New Roman" w:cs="Times New Roman"/>
                <w:sz w:val="24"/>
                <w:szCs w:val="24"/>
              </w:rPr>
            </w:pPr>
            <w:r w:rsidRPr="002C741D">
              <w:rPr>
                <w:rFonts w:ascii="Times New Roman" w:hAnsi="Times New Roman" w:cs="Times New Roman"/>
                <w:sz w:val="24"/>
                <w:szCs w:val="24"/>
              </w:rPr>
              <w:t>пороговый</w:t>
            </w:r>
          </w:p>
        </w:tc>
        <w:tc>
          <w:tcPr>
            <w:tcW w:w="41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7385B73" w14:textId="77777777" w:rsidR="0012275E" w:rsidRPr="002C741D" w:rsidRDefault="0012275E" w:rsidP="0012275E">
            <w:pPr>
              <w:keepNext/>
              <w:keepLines/>
              <w:suppressLineNumbers/>
              <w:spacing w:after="0"/>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удовлетворительно</w:t>
            </w:r>
          </w:p>
        </w:tc>
      </w:tr>
      <w:tr w:rsidR="0012275E" w:rsidRPr="002C741D" w14:paraId="695C2116" w14:textId="77777777" w:rsidTr="001605DF">
        <w:trPr>
          <w:trHeight w:val="288"/>
        </w:trPr>
        <w:tc>
          <w:tcPr>
            <w:tcW w:w="3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AE5ED4E" w14:textId="77777777" w:rsidR="0012275E" w:rsidRPr="002C741D" w:rsidRDefault="0012275E" w:rsidP="0012275E">
            <w:pPr>
              <w:keepNext/>
              <w:keepLines/>
              <w:suppressLineNumbers/>
              <w:spacing w:after="0"/>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менее 50</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1CDBB26" w14:textId="77777777" w:rsidR="0012275E" w:rsidRPr="002C741D" w:rsidRDefault="0012275E" w:rsidP="0012275E">
            <w:pPr>
              <w:keepNext/>
              <w:keepLines/>
              <w:suppressLineNumbers/>
              <w:spacing w:after="0"/>
              <w:jc w:val="center"/>
              <w:textAlignment w:val="baseline"/>
              <w:rPr>
                <w:rFonts w:ascii="Times New Roman" w:hAnsi="Times New Roman" w:cs="Times New Roman"/>
                <w:sz w:val="24"/>
                <w:szCs w:val="24"/>
              </w:rPr>
            </w:pPr>
            <w:proofErr w:type="spellStart"/>
            <w:r w:rsidRPr="002C741D">
              <w:rPr>
                <w:rFonts w:ascii="Times New Roman" w:hAnsi="Times New Roman" w:cs="Times New Roman"/>
                <w:sz w:val="24"/>
                <w:szCs w:val="24"/>
              </w:rPr>
              <w:t>допороговый</w:t>
            </w:r>
            <w:proofErr w:type="spellEnd"/>
          </w:p>
        </w:tc>
        <w:tc>
          <w:tcPr>
            <w:tcW w:w="41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C919DB6" w14:textId="77777777" w:rsidR="0012275E" w:rsidRPr="002C741D" w:rsidRDefault="0012275E" w:rsidP="0012275E">
            <w:pPr>
              <w:keepNext/>
              <w:keepLines/>
              <w:suppressLineNumbers/>
              <w:spacing w:after="0"/>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неудовлетворительно</w:t>
            </w:r>
          </w:p>
        </w:tc>
      </w:tr>
    </w:tbl>
    <w:p w14:paraId="0E6E3E42" w14:textId="77777777" w:rsidR="0012275E" w:rsidRPr="002C741D" w:rsidRDefault="0012275E" w:rsidP="0012275E">
      <w:pPr>
        <w:keepLines/>
        <w:widowControl w:val="0"/>
        <w:suppressLineNumbers/>
        <w:spacing w:after="0"/>
        <w:ind w:firstLine="709"/>
        <w:jc w:val="both"/>
        <w:rPr>
          <w:rFonts w:ascii="Times New Roman" w:hAnsi="Times New Roman" w:cs="Times New Roman"/>
          <w:bCs/>
          <w:i/>
          <w:sz w:val="24"/>
          <w:szCs w:val="24"/>
        </w:rPr>
      </w:pPr>
    </w:p>
    <w:p w14:paraId="365727B8" w14:textId="77777777" w:rsidR="0012275E" w:rsidRPr="002C741D" w:rsidRDefault="0012275E" w:rsidP="0012275E">
      <w:pPr>
        <w:keepLines/>
        <w:widowControl w:val="0"/>
        <w:suppressLineNumbers/>
        <w:spacing w:after="0"/>
        <w:ind w:firstLine="709"/>
        <w:jc w:val="both"/>
        <w:rPr>
          <w:rFonts w:ascii="Times New Roman" w:hAnsi="Times New Roman" w:cs="Times New Roman"/>
          <w:bCs/>
          <w:i/>
          <w:sz w:val="24"/>
          <w:szCs w:val="24"/>
        </w:rPr>
      </w:pPr>
      <w:r w:rsidRPr="002C741D">
        <w:rPr>
          <w:rFonts w:ascii="Times New Roman" w:hAnsi="Times New Roman" w:cs="Times New Roman"/>
          <w:bCs/>
          <w:i/>
          <w:sz w:val="24"/>
          <w:szCs w:val="24"/>
        </w:rPr>
        <w:t>Шкала оценки образовательных достижений</w:t>
      </w:r>
    </w:p>
    <w:p w14:paraId="489B8B18" w14:textId="77777777" w:rsidR="0012275E" w:rsidRPr="002C741D" w:rsidRDefault="0012275E" w:rsidP="001227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5D353794" w14:textId="52FF58F5" w:rsidR="0012275E" w:rsidRPr="002C741D" w:rsidRDefault="0012275E" w:rsidP="001227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9"/>
        <w:jc w:val="both"/>
        <w:rPr>
          <w:rFonts w:ascii="Times New Roman" w:hAnsi="Times New Roman" w:cs="Times New Roman"/>
          <w:sz w:val="24"/>
          <w:szCs w:val="24"/>
        </w:rPr>
      </w:pPr>
    </w:p>
    <w:p w14:paraId="1E41A06E" w14:textId="56B470A1" w:rsidR="00E938DB" w:rsidRPr="002C741D" w:rsidRDefault="00E938DB" w:rsidP="0012275E">
      <w:pPr>
        <w:spacing w:after="0"/>
        <w:rPr>
          <w:rFonts w:ascii="Times New Roman" w:hAnsi="Times New Roman" w:cs="Times New Roman"/>
          <w:sz w:val="24"/>
          <w:szCs w:val="24"/>
        </w:rPr>
      </w:pPr>
    </w:p>
    <w:p w14:paraId="6351B411" w14:textId="5075D960" w:rsidR="00E938DB" w:rsidRPr="002C741D" w:rsidRDefault="00E938DB" w:rsidP="0012275E">
      <w:pPr>
        <w:spacing w:after="0"/>
        <w:rPr>
          <w:rFonts w:ascii="Times New Roman" w:hAnsi="Times New Roman" w:cs="Times New Roman"/>
          <w:sz w:val="24"/>
          <w:szCs w:val="24"/>
        </w:rPr>
      </w:pPr>
    </w:p>
    <w:p w14:paraId="5421129D" w14:textId="08BF9EF8" w:rsidR="00E938DB" w:rsidRPr="002C741D" w:rsidRDefault="00E938DB" w:rsidP="0012275E">
      <w:pPr>
        <w:spacing w:after="0"/>
        <w:rPr>
          <w:rFonts w:ascii="Times New Roman" w:hAnsi="Times New Roman" w:cs="Times New Roman"/>
          <w:sz w:val="24"/>
          <w:szCs w:val="24"/>
        </w:rPr>
      </w:pPr>
    </w:p>
    <w:p w14:paraId="3A424D63" w14:textId="1C9F98C6" w:rsidR="005F2146" w:rsidRPr="002C741D" w:rsidRDefault="005F2146" w:rsidP="0012275E">
      <w:pPr>
        <w:spacing w:after="0"/>
        <w:rPr>
          <w:rFonts w:ascii="Times New Roman" w:hAnsi="Times New Roman" w:cs="Times New Roman"/>
          <w:sz w:val="24"/>
          <w:szCs w:val="24"/>
        </w:rPr>
      </w:pPr>
    </w:p>
    <w:p w14:paraId="31B4942F" w14:textId="77A5A803" w:rsidR="005F2146" w:rsidRPr="002C741D" w:rsidRDefault="005F2146" w:rsidP="0012275E">
      <w:pPr>
        <w:spacing w:after="0"/>
        <w:rPr>
          <w:rFonts w:ascii="Times New Roman" w:hAnsi="Times New Roman" w:cs="Times New Roman"/>
          <w:sz w:val="24"/>
          <w:szCs w:val="24"/>
        </w:rPr>
      </w:pPr>
    </w:p>
    <w:p w14:paraId="292B6C3C" w14:textId="01E3F811" w:rsidR="005F2146" w:rsidRPr="002C741D" w:rsidRDefault="005F2146" w:rsidP="0012275E">
      <w:pPr>
        <w:spacing w:after="0"/>
        <w:rPr>
          <w:rFonts w:ascii="Times New Roman" w:hAnsi="Times New Roman" w:cs="Times New Roman"/>
          <w:sz w:val="24"/>
          <w:szCs w:val="24"/>
        </w:rPr>
      </w:pPr>
    </w:p>
    <w:p w14:paraId="21B0557B" w14:textId="04CC1719" w:rsidR="005F2146" w:rsidRPr="002C741D" w:rsidRDefault="005F2146" w:rsidP="0012275E">
      <w:pPr>
        <w:spacing w:after="0"/>
        <w:rPr>
          <w:rFonts w:ascii="Times New Roman" w:hAnsi="Times New Roman" w:cs="Times New Roman"/>
          <w:sz w:val="24"/>
          <w:szCs w:val="24"/>
        </w:rPr>
      </w:pPr>
    </w:p>
    <w:p w14:paraId="249EC22C" w14:textId="798BCC47" w:rsidR="005F2146" w:rsidRPr="002C741D" w:rsidRDefault="005F2146" w:rsidP="0012275E">
      <w:pPr>
        <w:spacing w:after="0"/>
        <w:rPr>
          <w:rFonts w:ascii="Times New Roman" w:hAnsi="Times New Roman" w:cs="Times New Roman"/>
          <w:sz w:val="24"/>
          <w:szCs w:val="24"/>
        </w:rPr>
      </w:pPr>
    </w:p>
    <w:p w14:paraId="0328A5C6" w14:textId="496C58A6" w:rsidR="005F2146" w:rsidRPr="002C741D" w:rsidRDefault="005F2146" w:rsidP="0012275E">
      <w:pPr>
        <w:spacing w:after="0"/>
        <w:rPr>
          <w:rFonts w:ascii="Times New Roman" w:hAnsi="Times New Roman" w:cs="Times New Roman"/>
          <w:sz w:val="24"/>
          <w:szCs w:val="24"/>
        </w:rPr>
      </w:pPr>
    </w:p>
    <w:p w14:paraId="5C91A93A" w14:textId="5B160D81" w:rsidR="005F2146" w:rsidRPr="002C741D" w:rsidRDefault="005F2146" w:rsidP="0012275E">
      <w:pPr>
        <w:spacing w:after="0"/>
        <w:rPr>
          <w:rFonts w:ascii="Times New Roman" w:hAnsi="Times New Roman" w:cs="Times New Roman"/>
          <w:sz w:val="24"/>
          <w:szCs w:val="24"/>
        </w:rPr>
      </w:pPr>
    </w:p>
    <w:p w14:paraId="7810FC3B" w14:textId="3EA952A1" w:rsidR="005F2146" w:rsidRPr="002C741D" w:rsidRDefault="005F2146" w:rsidP="0012275E">
      <w:pPr>
        <w:spacing w:after="0"/>
        <w:rPr>
          <w:rFonts w:ascii="Times New Roman" w:hAnsi="Times New Roman" w:cs="Times New Roman"/>
          <w:sz w:val="24"/>
          <w:szCs w:val="24"/>
        </w:rPr>
      </w:pPr>
    </w:p>
    <w:p w14:paraId="00D3B33F" w14:textId="549039AC" w:rsidR="005F2146" w:rsidRPr="002C741D" w:rsidRDefault="005F2146" w:rsidP="0012275E">
      <w:pPr>
        <w:spacing w:after="0"/>
        <w:rPr>
          <w:rFonts w:ascii="Times New Roman" w:hAnsi="Times New Roman" w:cs="Times New Roman"/>
          <w:sz w:val="24"/>
          <w:szCs w:val="24"/>
        </w:rPr>
      </w:pPr>
    </w:p>
    <w:p w14:paraId="3C0167C2" w14:textId="1CF64E7A" w:rsidR="005F2146" w:rsidRPr="002C741D" w:rsidRDefault="005F2146" w:rsidP="0012275E">
      <w:pPr>
        <w:spacing w:after="0"/>
        <w:rPr>
          <w:rFonts w:ascii="Times New Roman" w:hAnsi="Times New Roman" w:cs="Times New Roman"/>
          <w:sz w:val="24"/>
          <w:szCs w:val="24"/>
        </w:rPr>
      </w:pPr>
    </w:p>
    <w:p w14:paraId="302D5F5C" w14:textId="57B0195F" w:rsidR="005F2146" w:rsidRPr="002C741D" w:rsidRDefault="005F2146" w:rsidP="0012275E">
      <w:pPr>
        <w:spacing w:after="0"/>
        <w:rPr>
          <w:rFonts w:ascii="Times New Roman" w:hAnsi="Times New Roman" w:cs="Times New Roman"/>
          <w:sz w:val="24"/>
          <w:szCs w:val="24"/>
        </w:rPr>
      </w:pPr>
    </w:p>
    <w:p w14:paraId="19CA4042" w14:textId="7F0FE948" w:rsidR="005F2146" w:rsidRPr="002C741D" w:rsidRDefault="005F2146" w:rsidP="0012275E">
      <w:pPr>
        <w:spacing w:after="0"/>
        <w:rPr>
          <w:rFonts w:ascii="Times New Roman" w:hAnsi="Times New Roman" w:cs="Times New Roman"/>
          <w:sz w:val="24"/>
          <w:szCs w:val="24"/>
        </w:rPr>
      </w:pPr>
    </w:p>
    <w:p w14:paraId="20757009" w14:textId="5457CCEE" w:rsidR="005F2146" w:rsidRPr="002C741D" w:rsidRDefault="005F2146" w:rsidP="0012275E">
      <w:pPr>
        <w:spacing w:after="0"/>
        <w:rPr>
          <w:rFonts w:ascii="Times New Roman" w:hAnsi="Times New Roman" w:cs="Times New Roman"/>
          <w:sz w:val="24"/>
          <w:szCs w:val="24"/>
        </w:rPr>
      </w:pPr>
    </w:p>
    <w:p w14:paraId="475DA120" w14:textId="6DFB1A38" w:rsidR="005F2146" w:rsidRPr="002C741D" w:rsidRDefault="005F2146" w:rsidP="0012275E">
      <w:pPr>
        <w:spacing w:after="0"/>
        <w:rPr>
          <w:rFonts w:ascii="Times New Roman" w:hAnsi="Times New Roman" w:cs="Times New Roman"/>
          <w:sz w:val="24"/>
          <w:szCs w:val="24"/>
        </w:rPr>
      </w:pPr>
    </w:p>
    <w:p w14:paraId="5529CF21" w14:textId="3FFBF756" w:rsidR="005F2146" w:rsidRPr="002C741D" w:rsidRDefault="005F2146" w:rsidP="0012275E">
      <w:pPr>
        <w:spacing w:after="0"/>
        <w:rPr>
          <w:rFonts w:ascii="Times New Roman" w:hAnsi="Times New Roman" w:cs="Times New Roman"/>
          <w:sz w:val="24"/>
          <w:szCs w:val="24"/>
        </w:rPr>
      </w:pPr>
    </w:p>
    <w:p w14:paraId="404C699F" w14:textId="4E7CC843" w:rsidR="005F2146" w:rsidRPr="002C741D" w:rsidRDefault="005F2146" w:rsidP="0012275E">
      <w:pPr>
        <w:spacing w:after="0"/>
        <w:rPr>
          <w:rFonts w:ascii="Times New Roman" w:hAnsi="Times New Roman" w:cs="Times New Roman"/>
          <w:sz w:val="24"/>
          <w:szCs w:val="24"/>
        </w:rPr>
      </w:pPr>
    </w:p>
    <w:p w14:paraId="241B8177" w14:textId="4E4284E0" w:rsidR="005F2146" w:rsidRPr="002C741D" w:rsidRDefault="005F2146" w:rsidP="0012275E">
      <w:pPr>
        <w:spacing w:after="0"/>
        <w:rPr>
          <w:rFonts w:ascii="Times New Roman" w:hAnsi="Times New Roman" w:cs="Times New Roman"/>
          <w:sz w:val="24"/>
          <w:szCs w:val="24"/>
        </w:rPr>
      </w:pPr>
    </w:p>
    <w:p w14:paraId="68F06CA0" w14:textId="6A841B80" w:rsidR="005F2146" w:rsidRPr="002C741D" w:rsidRDefault="005F2146" w:rsidP="0012275E">
      <w:pPr>
        <w:spacing w:after="0"/>
        <w:rPr>
          <w:rFonts w:ascii="Times New Roman" w:hAnsi="Times New Roman" w:cs="Times New Roman"/>
          <w:sz w:val="24"/>
          <w:szCs w:val="24"/>
        </w:rPr>
      </w:pPr>
    </w:p>
    <w:p w14:paraId="691FF47C" w14:textId="09F323F9" w:rsidR="005F2146" w:rsidRPr="002C741D" w:rsidRDefault="005F2146" w:rsidP="0012275E">
      <w:pPr>
        <w:spacing w:after="0"/>
        <w:rPr>
          <w:rFonts w:ascii="Times New Roman" w:hAnsi="Times New Roman" w:cs="Times New Roman"/>
          <w:sz w:val="24"/>
          <w:szCs w:val="24"/>
        </w:rPr>
      </w:pPr>
    </w:p>
    <w:p w14:paraId="4FB7C2A6" w14:textId="57B3472D" w:rsidR="005F2146" w:rsidRPr="002C741D" w:rsidRDefault="005F2146" w:rsidP="0012275E">
      <w:pPr>
        <w:spacing w:after="0"/>
        <w:rPr>
          <w:rFonts w:ascii="Times New Roman" w:hAnsi="Times New Roman" w:cs="Times New Roman"/>
          <w:sz w:val="24"/>
          <w:szCs w:val="24"/>
        </w:rPr>
      </w:pPr>
    </w:p>
    <w:p w14:paraId="13BE6044" w14:textId="097FDF28" w:rsidR="005F2146" w:rsidRPr="002C741D" w:rsidRDefault="005F2146" w:rsidP="0012275E">
      <w:pPr>
        <w:spacing w:after="0"/>
        <w:rPr>
          <w:rFonts w:ascii="Times New Roman" w:hAnsi="Times New Roman" w:cs="Times New Roman"/>
          <w:sz w:val="24"/>
          <w:szCs w:val="24"/>
        </w:rPr>
      </w:pPr>
    </w:p>
    <w:p w14:paraId="09A0BBD4" w14:textId="765273A0" w:rsidR="005F2146" w:rsidRPr="002C741D" w:rsidRDefault="005F2146" w:rsidP="0012275E">
      <w:pPr>
        <w:spacing w:after="0"/>
        <w:rPr>
          <w:rFonts w:ascii="Times New Roman" w:hAnsi="Times New Roman" w:cs="Times New Roman"/>
          <w:sz w:val="24"/>
          <w:szCs w:val="24"/>
        </w:rPr>
      </w:pPr>
    </w:p>
    <w:p w14:paraId="31CF1238" w14:textId="6FFAAA82" w:rsidR="005F2146" w:rsidRPr="002C741D" w:rsidRDefault="005F2146" w:rsidP="0012275E">
      <w:pPr>
        <w:spacing w:after="0"/>
        <w:rPr>
          <w:rFonts w:ascii="Times New Roman" w:hAnsi="Times New Roman" w:cs="Times New Roman"/>
          <w:sz w:val="24"/>
          <w:szCs w:val="24"/>
        </w:rPr>
      </w:pPr>
    </w:p>
    <w:p w14:paraId="7E6C37F5" w14:textId="18ABA03A" w:rsidR="005F2146" w:rsidRPr="002C741D" w:rsidRDefault="005F2146" w:rsidP="0012275E">
      <w:pPr>
        <w:spacing w:after="0"/>
        <w:rPr>
          <w:rFonts w:ascii="Times New Roman" w:hAnsi="Times New Roman" w:cs="Times New Roman"/>
          <w:sz w:val="24"/>
          <w:szCs w:val="24"/>
        </w:rPr>
      </w:pPr>
    </w:p>
    <w:p w14:paraId="0B2E8C0B" w14:textId="13BF339A" w:rsidR="005F2146" w:rsidRPr="002C741D" w:rsidRDefault="005F2146" w:rsidP="0012275E">
      <w:pPr>
        <w:spacing w:after="0"/>
        <w:rPr>
          <w:rFonts w:ascii="Times New Roman" w:hAnsi="Times New Roman" w:cs="Times New Roman"/>
          <w:sz w:val="24"/>
          <w:szCs w:val="24"/>
        </w:rPr>
      </w:pPr>
    </w:p>
    <w:p w14:paraId="292B57DD" w14:textId="7ED6869C" w:rsidR="005F2146" w:rsidRPr="002C741D" w:rsidRDefault="005F2146" w:rsidP="0012275E">
      <w:pPr>
        <w:spacing w:after="0"/>
        <w:rPr>
          <w:rFonts w:ascii="Times New Roman" w:hAnsi="Times New Roman" w:cs="Times New Roman"/>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187"/>
      </w:tblGrid>
      <w:tr w:rsidR="005F2146" w:rsidRPr="002C741D" w14:paraId="5DC7A0E0" w14:textId="77777777" w:rsidTr="001605DF">
        <w:trPr>
          <w:trHeight w:val="518"/>
        </w:trPr>
        <w:tc>
          <w:tcPr>
            <w:tcW w:w="1560" w:type="dxa"/>
            <w:vMerge w:val="restart"/>
            <w:tcBorders>
              <w:top w:val="single" w:sz="4" w:space="0" w:color="auto"/>
              <w:left w:val="single" w:sz="4" w:space="0" w:color="auto"/>
              <w:bottom w:val="single" w:sz="4" w:space="0" w:color="auto"/>
              <w:right w:val="single" w:sz="4" w:space="0" w:color="auto"/>
            </w:tcBorders>
          </w:tcPr>
          <w:p w14:paraId="1A28AC33" w14:textId="77777777" w:rsidR="005F2146" w:rsidRPr="002C741D" w:rsidRDefault="004C56E3" w:rsidP="001605DF">
            <w:pPr>
              <w:ind w:left="566" w:hanging="283"/>
              <w:rPr>
                <w:rFonts w:ascii="Times New Roman" w:eastAsia="Batang" w:hAnsi="Times New Roman" w:cs="Times New Roman"/>
                <w:sz w:val="24"/>
                <w:szCs w:val="24"/>
                <w:lang w:eastAsia="ko-KR"/>
              </w:rPr>
            </w:pPr>
            <w:r w:rsidRPr="002C741D">
              <w:rPr>
                <w:rFonts w:ascii="Times New Roman" w:eastAsia="Batang" w:hAnsi="Times New Roman" w:cs="Times New Roman"/>
                <w:sz w:val="24"/>
                <w:szCs w:val="24"/>
                <w:lang w:eastAsia="ko-KR"/>
              </w:rPr>
              <w:pict w14:anchorId="5E7719E1">
                <v:shape id="_x0000_s1028" type="#_x0000_t75" style="position:absolute;left:0;text-align:left;margin-left:.6pt;margin-top:3.3pt;width:66.15pt;height:66.45pt;z-index:251663360;visibility:visible">
                  <v:imagedata r:id="rId11" o:title="Эмблема Промышленный техникум"/>
                </v:shape>
              </w:pict>
            </w:r>
          </w:p>
        </w:tc>
        <w:tc>
          <w:tcPr>
            <w:tcW w:w="8187" w:type="dxa"/>
            <w:tcBorders>
              <w:top w:val="single" w:sz="4" w:space="0" w:color="auto"/>
              <w:left w:val="single" w:sz="4" w:space="0" w:color="auto"/>
              <w:bottom w:val="single" w:sz="4" w:space="0" w:color="auto"/>
              <w:right w:val="single" w:sz="4" w:space="0" w:color="auto"/>
            </w:tcBorders>
            <w:hideMark/>
          </w:tcPr>
          <w:p w14:paraId="2562E3BD" w14:textId="77777777" w:rsidR="005F2146" w:rsidRPr="002C741D" w:rsidRDefault="005F2146" w:rsidP="001605DF">
            <w:pPr>
              <w:widowControl w:val="0"/>
              <w:autoSpaceDE w:val="0"/>
              <w:autoSpaceDN w:val="0"/>
              <w:adjustRightInd w:val="0"/>
              <w:ind w:left="566" w:hanging="283"/>
              <w:jc w:val="center"/>
              <w:rPr>
                <w:rFonts w:ascii="Times New Roman" w:hAnsi="Times New Roman" w:cs="Times New Roman"/>
                <w:sz w:val="24"/>
                <w:szCs w:val="24"/>
                <w:lang w:eastAsia="ko-KR"/>
              </w:rPr>
            </w:pPr>
            <w:r w:rsidRPr="002C741D">
              <w:rPr>
                <w:rFonts w:ascii="Times New Roman" w:hAnsi="Times New Roman" w:cs="Times New Roman"/>
                <w:spacing w:val="-1"/>
                <w:sz w:val="24"/>
                <w:szCs w:val="24"/>
              </w:rPr>
              <w:t>Министерство образования и науки Республики Саха</w:t>
            </w:r>
            <w:r w:rsidRPr="002C741D">
              <w:rPr>
                <w:rFonts w:ascii="Times New Roman" w:hAnsi="Times New Roman" w:cs="Times New Roman"/>
                <w:sz w:val="24"/>
                <w:szCs w:val="24"/>
              </w:rPr>
              <w:t>(Я)</w:t>
            </w:r>
          </w:p>
        </w:tc>
      </w:tr>
      <w:tr w:rsidR="005F2146" w:rsidRPr="002C741D" w14:paraId="71E07600" w14:textId="77777777" w:rsidTr="001605DF">
        <w:trPr>
          <w:trHeight w:val="8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739BB3" w14:textId="77777777" w:rsidR="005F2146" w:rsidRPr="002C741D" w:rsidRDefault="005F2146" w:rsidP="001605DF">
            <w:pPr>
              <w:ind w:left="566" w:hanging="283"/>
              <w:rPr>
                <w:rFonts w:ascii="Times New Roman" w:eastAsia="Batang" w:hAnsi="Times New Roman" w:cs="Times New Roman"/>
                <w:sz w:val="24"/>
                <w:szCs w:val="24"/>
                <w:lang w:eastAsia="ko-KR"/>
              </w:rPr>
            </w:pPr>
          </w:p>
        </w:tc>
        <w:tc>
          <w:tcPr>
            <w:tcW w:w="8187" w:type="dxa"/>
            <w:tcBorders>
              <w:top w:val="single" w:sz="4" w:space="0" w:color="auto"/>
              <w:left w:val="single" w:sz="4" w:space="0" w:color="auto"/>
              <w:bottom w:val="single" w:sz="4" w:space="0" w:color="auto"/>
              <w:right w:val="single" w:sz="4" w:space="0" w:color="auto"/>
            </w:tcBorders>
            <w:hideMark/>
          </w:tcPr>
          <w:p w14:paraId="4428F233" w14:textId="77777777" w:rsidR="005F2146" w:rsidRPr="002C741D" w:rsidRDefault="005F2146" w:rsidP="001605DF">
            <w:pPr>
              <w:ind w:left="566" w:hanging="283"/>
              <w:jc w:val="center"/>
              <w:rPr>
                <w:rFonts w:ascii="Times New Roman" w:eastAsia="Batang" w:hAnsi="Times New Roman" w:cs="Times New Roman"/>
                <w:sz w:val="24"/>
                <w:szCs w:val="24"/>
                <w:lang w:eastAsia="ko-KR"/>
              </w:rPr>
            </w:pPr>
            <w:r w:rsidRPr="002C741D">
              <w:rPr>
                <w:rFonts w:ascii="Times New Roman" w:hAnsi="Times New Roman" w:cs="Times New Roman"/>
                <w:sz w:val="24"/>
                <w:szCs w:val="24"/>
              </w:rPr>
              <w:t xml:space="preserve">Государственное автономное профессиональное  образовательное учреждение </w:t>
            </w:r>
            <w:r w:rsidRPr="002C741D">
              <w:rPr>
                <w:rFonts w:ascii="Times New Roman" w:hAnsi="Times New Roman" w:cs="Times New Roman"/>
                <w:spacing w:val="-1"/>
                <w:sz w:val="24"/>
                <w:szCs w:val="24"/>
              </w:rPr>
              <w:t xml:space="preserve">Республики Саха (Якутия) «Якутский промышленный техникум, </w:t>
            </w:r>
            <w:proofErr w:type="spellStart"/>
            <w:r w:rsidRPr="002C741D">
              <w:rPr>
                <w:rFonts w:ascii="Times New Roman" w:hAnsi="Times New Roman" w:cs="Times New Roman"/>
                <w:spacing w:val="-1"/>
                <w:sz w:val="24"/>
                <w:szCs w:val="24"/>
              </w:rPr>
              <w:t>им.Т.Г.Десяткина</w:t>
            </w:r>
            <w:proofErr w:type="spellEnd"/>
            <w:r w:rsidRPr="002C741D">
              <w:rPr>
                <w:rFonts w:ascii="Times New Roman" w:hAnsi="Times New Roman" w:cs="Times New Roman"/>
                <w:spacing w:val="-1"/>
                <w:sz w:val="24"/>
                <w:szCs w:val="24"/>
              </w:rPr>
              <w:t>»</w:t>
            </w:r>
          </w:p>
        </w:tc>
      </w:tr>
    </w:tbl>
    <w:p w14:paraId="4B1BD848" w14:textId="77777777" w:rsidR="005F2146" w:rsidRPr="002C741D" w:rsidRDefault="005F2146" w:rsidP="005F2146">
      <w:pPr>
        <w:rPr>
          <w:rFonts w:ascii="Times New Roman" w:hAnsi="Times New Roman" w:cs="Times New Roman"/>
          <w:sz w:val="24"/>
          <w:szCs w:val="24"/>
        </w:rPr>
      </w:pPr>
    </w:p>
    <w:tbl>
      <w:tblPr>
        <w:tblW w:w="10053" w:type="dxa"/>
        <w:jc w:val="center"/>
        <w:tblLook w:val="01E0" w:firstRow="1" w:lastRow="1" w:firstColumn="1" w:lastColumn="1" w:noHBand="0" w:noVBand="0"/>
      </w:tblPr>
      <w:tblGrid>
        <w:gridCol w:w="5185"/>
        <w:gridCol w:w="4868"/>
      </w:tblGrid>
      <w:tr w:rsidR="005F2146" w:rsidRPr="002C741D" w14:paraId="0BB2AF20" w14:textId="77777777" w:rsidTr="001605DF">
        <w:trPr>
          <w:trHeight w:val="1374"/>
          <w:jc w:val="center"/>
        </w:trPr>
        <w:tc>
          <w:tcPr>
            <w:tcW w:w="5185" w:type="dxa"/>
          </w:tcPr>
          <w:p w14:paraId="06452CC8" w14:textId="77777777" w:rsidR="005F2146" w:rsidRPr="002C741D" w:rsidRDefault="005F2146" w:rsidP="001605DF">
            <w:pPr>
              <w:widowControl w:val="0"/>
              <w:autoSpaceDE w:val="0"/>
              <w:autoSpaceDN w:val="0"/>
              <w:adjustRightInd w:val="0"/>
              <w:rPr>
                <w:rFonts w:ascii="Times New Roman" w:eastAsia="Batang" w:hAnsi="Times New Roman" w:cs="Times New Roman"/>
                <w:sz w:val="24"/>
                <w:szCs w:val="24"/>
                <w:lang w:eastAsia="ko-KR"/>
              </w:rPr>
            </w:pPr>
          </w:p>
        </w:tc>
        <w:tc>
          <w:tcPr>
            <w:tcW w:w="4868" w:type="dxa"/>
          </w:tcPr>
          <w:p w14:paraId="26D3BA57" w14:textId="77777777" w:rsidR="005F2146" w:rsidRPr="002C741D" w:rsidRDefault="005F2146" w:rsidP="001605DF">
            <w:pPr>
              <w:jc w:val="center"/>
              <w:rPr>
                <w:rFonts w:ascii="Times New Roman" w:eastAsia="Batang" w:hAnsi="Times New Roman" w:cs="Times New Roman"/>
                <w:b/>
                <w:sz w:val="24"/>
                <w:szCs w:val="24"/>
                <w:lang w:eastAsia="ko-KR"/>
              </w:rPr>
            </w:pPr>
            <w:r w:rsidRPr="002C741D">
              <w:rPr>
                <w:rFonts w:ascii="Times New Roman" w:hAnsi="Times New Roman" w:cs="Times New Roman"/>
                <w:b/>
                <w:sz w:val="24"/>
                <w:szCs w:val="24"/>
              </w:rPr>
              <w:t>УТВЕРЖДАЮ</w:t>
            </w:r>
          </w:p>
          <w:p w14:paraId="23A07299" w14:textId="77777777" w:rsidR="005F2146" w:rsidRPr="002C741D" w:rsidRDefault="005F2146" w:rsidP="001605DF">
            <w:pPr>
              <w:jc w:val="center"/>
              <w:rPr>
                <w:rFonts w:ascii="Times New Roman" w:hAnsi="Times New Roman" w:cs="Times New Roman"/>
                <w:b/>
                <w:bCs/>
                <w:sz w:val="24"/>
                <w:szCs w:val="24"/>
              </w:rPr>
            </w:pPr>
            <w:r w:rsidRPr="002C741D">
              <w:rPr>
                <w:rFonts w:ascii="Times New Roman" w:hAnsi="Times New Roman" w:cs="Times New Roman"/>
                <w:b/>
                <w:sz w:val="24"/>
                <w:szCs w:val="24"/>
              </w:rPr>
              <w:t>Заместитель директора по УР</w:t>
            </w:r>
          </w:p>
          <w:p w14:paraId="5D592D00" w14:textId="77777777" w:rsidR="005F2146" w:rsidRPr="002C741D" w:rsidRDefault="005F2146" w:rsidP="001605DF">
            <w:pPr>
              <w:jc w:val="center"/>
              <w:rPr>
                <w:rFonts w:ascii="Times New Roman" w:hAnsi="Times New Roman" w:cs="Times New Roman"/>
                <w:b/>
                <w:bCs/>
                <w:sz w:val="24"/>
                <w:szCs w:val="24"/>
              </w:rPr>
            </w:pPr>
            <w:r w:rsidRPr="002C741D">
              <w:rPr>
                <w:rFonts w:ascii="Times New Roman" w:hAnsi="Times New Roman" w:cs="Times New Roman"/>
                <w:b/>
                <w:sz w:val="24"/>
                <w:szCs w:val="24"/>
              </w:rPr>
              <w:t>_________________ С.В. Иванова</w:t>
            </w:r>
          </w:p>
          <w:p w14:paraId="41203589" w14:textId="77777777" w:rsidR="005F2146" w:rsidRPr="002C741D" w:rsidRDefault="005F2146" w:rsidP="001605DF">
            <w:pPr>
              <w:widowControl w:val="0"/>
              <w:autoSpaceDE w:val="0"/>
              <w:autoSpaceDN w:val="0"/>
              <w:adjustRightInd w:val="0"/>
              <w:jc w:val="center"/>
              <w:rPr>
                <w:rFonts w:ascii="Times New Roman" w:eastAsia="Batang" w:hAnsi="Times New Roman" w:cs="Times New Roman"/>
                <w:bCs/>
                <w:sz w:val="24"/>
                <w:szCs w:val="24"/>
                <w:lang w:eastAsia="ko-KR"/>
              </w:rPr>
            </w:pPr>
            <w:r w:rsidRPr="002C741D">
              <w:rPr>
                <w:rFonts w:ascii="Times New Roman" w:hAnsi="Times New Roman" w:cs="Times New Roman"/>
                <w:b/>
                <w:sz w:val="24"/>
                <w:szCs w:val="24"/>
              </w:rPr>
              <w:t>«_____» __________ 20 ___ г.</w:t>
            </w:r>
          </w:p>
        </w:tc>
      </w:tr>
    </w:tbl>
    <w:p w14:paraId="60F516BF" w14:textId="77777777" w:rsidR="005F2146" w:rsidRPr="002C741D" w:rsidRDefault="005F2146" w:rsidP="005F2146">
      <w:pPr>
        <w:rPr>
          <w:rFonts w:ascii="Times New Roman" w:eastAsia="Batang" w:hAnsi="Times New Roman" w:cs="Times New Roman"/>
          <w:sz w:val="24"/>
          <w:szCs w:val="24"/>
          <w:lang w:eastAsia="ko-KR"/>
        </w:rPr>
      </w:pPr>
    </w:p>
    <w:p w14:paraId="3576791A" w14:textId="77777777" w:rsidR="005F2146" w:rsidRPr="002C741D" w:rsidRDefault="005F2146" w:rsidP="005F2146">
      <w:pPr>
        <w:rPr>
          <w:rFonts w:ascii="Times New Roman" w:hAnsi="Times New Roman" w:cs="Times New Roman"/>
          <w:sz w:val="24"/>
          <w:szCs w:val="24"/>
        </w:rPr>
      </w:pPr>
    </w:p>
    <w:p w14:paraId="1D109A83" w14:textId="77777777" w:rsidR="005F2146" w:rsidRPr="002C741D" w:rsidRDefault="005F2146" w:rsidP="005F2146">
      <w:pPr>
        <w:rPr>
          <w:rFonts w:ascii="Times New Roman" w:hAnsi="Times New Roman" w:cs="Times New Roman"/>
          <w:sz w:val="24"/>
          <w:szCs w:val="24"/>
        </w:rPr>
      </w:pPr>
    </w:p>
    <w:p w14:paraId="210452AF" w14:textId="77777777" w:rsidR="005F2146" w:rsidRPr="002C741D" w:rsidRDefault="005F2146" w:rsidP="005F2146">
      <w:pPr>
        <w:shd w:val="clear" w:color="auto" w:fill="FFFFFF"/>
        <w:spacing w:before="571"/>
        <w:ind w:left="-284"/>
        <w:jc w:val="center"/>
        <w:rPr>
          <w:rFonts w:ascii="Times New Roman" w:hAnsi="Times New Roman" w:cs="Times New Roman"/>
          <w:sz w:val="24"/>
          <w:szCs w:val="24"/>
        </w:rPr>
      </w:pPr>
      <w:r w:rsidRPr="002C741D">
        <w:rPr>
          <w:rFonts w:ascii="Times New Roman" w:hAnsi="Times New Roman" w:cs="Times New Roman"/>
          <w:b/>
          <w:bCs/>
          <w:spacing w:val="-2"/>
          <w:sz w:val="24"/>
          <w:szCs w:val="24"/>
        </w:rPr>
        <w:t>РАБОЧАЯ ПРОГРАММАУЧЕБНОЙ ДИСЦИПЛИНЫ</w:t>
      </w:r>
    </w:p>
    <w:p w14:paraId="3DE4B4CD" w14:textId="77777777" w:rsidR="005F2146" w:rsidRPr="002C741D" w:rsidRDefault="005F2146" w:rsidP="005F2146">
      <w:pPr>
        <w:shd w:val="clear" w:color="auto" w:fill="FFFFFF"/>
        <w:spacing w:before="250" w:line="317" w:lineRule="exact"/>
        <w:ind w:left="1378" w:right="288"/>
        <w:jc w:val="center"/>
        <w:rPr>
          <w:rFonts w:ascii="Times New Roman" w:hAnsi="Times New Roman" w:cs="Times New Roman"/>
          <w:b/>
          <w:bCs/>
          <w:sz w:val="24"/>
          <w:szCs w:val="24"/>
          <w:u w:val="single"/>
        </w:rPr>
      </w:pPr>
      <w:r w:rsidRPr="002C741D">
        <w:rPr>
          <w:rFonts w:ascii="Times New Roman" w:hAnsi="Times New Roman" w:cs="Times New Roman"/>
          <w:b/>
          <w:bCs/>
          <w:sz w:val="24"/>
          <w:szCs w:val="24"/>
          <w:u w:val="single"/>
        </w:rPr>
        <w:t>ОП.03. Основы технической механики</w:t>
      </w:r>
    </w:p>
    <w:p w14:paraId="09F90347" w14:textId="77777777" w:rsidR="005F2146" w:rsidRPr="002C741D" w:rsidRDefault="005F2146" w:rsidP="005F2146">
      <w:pPr>
        <w:shd w:val="clear" w:color="auto" w:fill="FFFFFF"/>
        <w:spacing w:before="250" w:line="317" w:lineRule="exact"/>
        <w:ind w:right="288"/>
        <w:jc w:val="center"/>
        <w:rPr>
          <w:rFonts w:ascii="Times New Roman" w:hAnsi="Times New Roman" w:cs="Times New Roman"/>
          <w:sz w:val="24"/>
          <w:szCs w:val="24"/>
        </w:rPr>
      </w:pPr>
      <w:r w:rsidRPr="002C741D">
        <w:rPr>
          <w:rFonts w:ascii="Times New Roman" w:hAnsi="Times New Roman" w:cs="Times New Roman"/>
          <w:b/>
          <w:bCs/>
          <w:spacing w:val="-1"/>
          <w:sz w:val="24"/>
          <w:szCs w:val="24"/>
        </w:rPr>
        <w:t xml:space="preserve">программы подготовки квалифицированных </w:t>
      </w:r>
      <w:r w:rsidRPr="002C741D">
        <w:rPr>
          <w:rFonts w:ascii="Times New Roman" w:hAnsi="Times New Roman" w:cs="Times New Roman"/>
          <w:b/>
          <w:bCs/>
          <w:sz w:val="24"/>
          <w:szCs w:val="24"/>
        </w:rPr>
        <w:t>рабочих, служащих</w:t>
      </w:r>
      <w:r w:rsidRPr="002C741D">
        <w:rPr>
          <w:rFonts w:ascii="Times New Roman" w:hAnsi="Times New Roman" w:cs="Times New Roman"/>
          <w:sz w:val="24"/>
          <w:szCs w:val="24"/>
          <w:lang w:val="sah-RU"/>
        </w:rPr>
        <w:t xml:space="preserve"> среднего профессионального образования</w:t>
      </w:r>
      <w:r w:rsidRPr="002C741D">
        <w:rPr>
          <w:rFonts w:ascii="Times New Roman" w:hAnsi="Times New Roman" w:cs="Times New Roman"/>
          <w:b/>
          <w:bCs/>
          <w:sz w:val="24"/>
          <w:szCs w:val="24"/>
        </w:rPr>
        <w:t xml:space="preserve"> по профессии 15.01.20. Слесарь по контрольно-измерительным приборам и автоматике</w:t>
      </w:r>
    </w:p>
    <w:p w14:paraId="30FF765D" w14:textId="77777777" w:rsidR="005F2146" w:rsidRPr="002C741D" w:rsidRDefault="005F2146" w:rsidP="005F2146">
      <w:pPr>
        <w:jc w:val="both"/>
        <w:rPr>
          <w:rFonts w:ascii="Times New Roman" w:hAnsi="Times New Roman" w:cs="Times New Roman"/>
          <w:b/>
          <w:sz w:val="24"/>
          <w:szCs w:val="24"/>
        </w:rPr>
      </w:pPr>
      <w:r w:rsidRPr="002C741D">
        <w:rPr>
          <w:rFonts w:ascii="Times New Roman" w:hAnsi="Times New Roman" w:cs="Times New Roman"/>
          <w:b/>
          <w:sz w:val="24"/>
          <w:szCs w:val="24"/>
        </w:rPr>
        <w:t>Квалификация:</w:t>
      </w:r>
    </w:p>
    <w:p w14:paraId="536C90C5" w14:textId="77777777" w:rsidR="005F2146" w:rsidRPr="002C741D" w:rsidRDefault="005F2146" w:rsidP="005F2146">
      <w:pPr>
        <w:jc w:val="both"/>
        <w:rPr>
          <w:rFonts w:ascii="Times New Roman" w:hAnsi="Times New Roman" w:cs="Times New Roman"/>
          <w:b/>
          <w:sz w:val="24"/>
          <w:szCs w:val="24"/>
        </w:rPr>
      </w:pPr>
      <w:r w:rsidRPr="002C741D">
        <w:rPr>
          <w:rFonts w:ascii="Times New Roman" w:hAnsi="Times New Roman" w:cs="Times New Roman"/>
          <w:b/>
          <w:sz w:val="24"/>
          <w:szCs w:val="24"/>
        </w:rPr>
        <w:t xml:space="preserve"> </w:t>
      </w:r>
      <w:r w:rsidRPr="002C741D">
        <w:rPr>
          <w:rFonts w:ascii="Times New Roman" w:hAnsi="Times New Roman" w:cs="Times New Roman"/>
          <w:b/>
          <w:sz w:val="24"/>
          <w:szCs w:val="24"/>
          <w:u w:val="single"/>
        </w:rPr>
        <w:t xml:space="preserve">Слесарь по </w:t>
      </w:r>
      <w:proofErr w:type="spellStart"/>
      <w:r w:rsidRPr="002C741D">
        <w:rPr>
          <w:rFonts w:ascii="Times New Roman" w:hAnsi="Times New Roman" w:cs="Times New Roman"/>
          <w:b/>
          <w:sz w:val="24"/>
          <w:szCs w:val="24"/>
          <w:u w:val="single"/>
        </w:rPr>
        <w:t>контрольно</w:t>
      </w:r>
      <w:proofErr w:type="spellEnd"/>
      <w:r w:rsidRPr="002C741D">
        <w:rPr>
          <w:rFonts w:ascii="Times New Roman" w:hAnsi="Times New Roman" w:cs="Times New Roman"/>
          <w:b/>
          <w:sz w:val="24"/>
          <w:szCs w:val="24"/>
          <w:u w:val="single"/>
        </w:rPr>
        <w:t xml:space="preserve"> – измерительным приборам и автоматике – 3,4 разряд.</w:t>
      </w:r>
    </w:p>
    <w:p w14:paraId="06FABE3F" w14:textId="77777777" w:rsidR="005F2146" w:rsidRPr="002C741D" w:rsidRDefault="005F2146" w:rsidP="005F2146">
      <w:pPr>
        <w:rPr>
          <w:rFonts w:ascii="Times New Roman" w:hAnsi="Times New Roman" w:cs="Times New Roman"/>
          <w:b/>
          <w:bCs/>
          <w:sz w:val="24"/>
          <w:szCs w:val="24"/>
        </w:rPr>
      </w:pPr>
    </w:p>
    <w:p w14:paraId="5C6120D8" w14:textId="77777777" w:rsidR="005F2146" w:rsidRPr="002C741D" w:rsidRDefault="005F2146" w:rsidP="005F2146">
      <w:pPr>
        <w:rPr>
          <w:rFonts w:ascii="Times New Roman" w:hAnsi="Times New Roman" w:cs="Times New Roman"/>
          <w:sz w:val="24"/>
          <w:szCs w:val="24"/>
        </w:rPr>
      </w:pPr>
    </w:p>
    <w:p w14:paraId="1535F3E2" w14:textId="77777777" w:rsidR="005F2146" w:rsidRPr="002C741D" w:rsidRDefault="005F2146" w:rsidP="005F2146">
      <w:pPr>
        <w:jc w:val="center"/>
        <w:rPr>
          <w:rFonts w:ascii="Times New Roman" w:hAnsi="Times New Roman" w:cs="Times New Roman"/>
          <w:sz w:val="24"/>
          <w:szCs w:val="24"/>
        </w:rPr>
      </w:pPr>
    </w:p>
    <w:p w14:paraId="51D9F0C7" w14:textId="77777777" w:rsidR="005F2146" w:rsidRPr="002C741D" w:rsidRDefault="005F2146" w:rsidP="005F2146">
      <w:pPr>
        <w:jc w:val="center"/>
        <w:rPr>
          <w:rFonts w:ascii="Times New Roman" w:hAnsi="Times New Roman" w:cs="Times New Roman"/>
          <w:sz w:val="24"/>
          <w:szCs w:val="24"/>
        </w:rPr>
      </w:pPr>
    </w:p>
    <w:p w14:paraId="30F6EDAB" w14:textId="77777777" w:rsidR="005F2146" w:rsidRPr="002C741D" w:rsidRDefault="005F2146" w:rsidP="005F2146">
      <w:pPr>
        <w:jc w:val="center"/>
        <w:rPr>
          <w:rFonts w:ascii="Times New Roman" w:hAnsi="Times New Roman" w:cs="Times New Roman"/>
          <w:sz w:val="24"/>
          <w:szCs w:val="24"/>
        </w:rPr>
      </w:pPr>
    </w:p>
    <w:p w14:paraId="0C0877C4" w14:textId="77777777" w:rsidR="005F2146" w:rsidRPr="002C741D" w:rsidRDefault="005F2146" w:rsidP="005F2146">
      <w:pPr>
        <w:jc w:val="center"/>
        <w:rPr>
          <w:rFonts w:ascii="Times New Roman" w:hAnsi="Times New Roman" w:cs="Times New Roman"/>
          <w:sz w:val="24"/>
          <w:szCs w:val="24"/>
        </w:rPr>
      </w:pPr>
    </w:p>
    <w:p w14:paraId="32C167B6" w14:textId="77777777" w:rsidR="005F2146" w:rsidRPr="002C741D" w:rsidRDefault="005F2146" w:rsidP="001605DF">
      <w:pPr>
        <w:rPr>
          <w:rFonts w:ascii="Times New Roman" w:hAnsi="Times New Roman" w:cs="Times New Roman"/>
          <w:sz w:val="24"/>
          <w:szCs w:val="24"/>
        </w:rPr>
      </w:pPr>
    </w:p>
    <w:p w14:paraId="40B490CD" w14:textId="77777777" w:rsidR="005F2146" w:rsidRPr="002C741D" w:rsidRDefault="005F2146" w:rsidP="005F2146">
      <w:pPr>
        <w:jc w:val="center"/>
        <w:rPr>
          <w:rFonts w:ascii="Times New Roman" w:hAnsi="Times New Roman" w:cs="Times New Roman"/>
          <w:sz w:val="24"/>
          <w:szCs w:val="24"/>
        </w:rPr>
      </w:pPr>
      <w:r w:rsidRPr="002C741D">
        <w:rPr>
          <w:rFonts w:ascii="Times New Roman" w:hAnsi="Times New Roman" w:cs="Times New Roman"/>
          <w:sz w:val="24"/>
          <w:szCs w:val="24"/>
        </w:rPr>
        <w:t>Якутск, 2023</w:t>
      </w:r>
    </w:p>
    <w:p w14:paraId="6A23E096" w14:textId="77777777" w:rsidR="005F2146" w:rsidRPr="002C741D" w:rsidRDefault="005F2146" w:rsidP="005F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u w:val="single"/>
        </w:rPr>
      </w:pPr>
      <w:r w:rsidRPr="002C741D">
        <w:rPr>
          <w:rFonts w:ascii="Times New Roman" w:hAnsi="Times New Roman" w:cs="Times New Roman"/>
          <w:sz w:val="24"/>
          <w:szCs w:val="24"/>
        </w:rPr>
        <w:lastRenderedPageBreak/>
        <w:t>Рабочая программа учебной дисциплины</w:t>
      </w:r>
      <w:r w:rsidRPr="002C741D">
        <w:rPr>
          <w:rFonts w:ascii="Times New Roman" w:hAnsi="Times New Roman" w:cs="Times New Roman"/>
          <w:caps/>
          <w:sz w:val="24"/>
          <w:szCs w:val="24"/>
        </w:rPr>
        <w:t xml:space="preserve"> </w:t>
      </w:r>
      <w:r w:rsidRPr="002C741D">
        <w:rPr>
          <w:rFonts w:ascii="Times New Roman" w:hAnsi="Times New Roman" w:cs="Times New Roman"/>
          <w:sz w:val="24"/>
          <w:szCs w:val="24"/>
        </w:rPr>
        <w:t xml:space="preserve">разработана на основе Федерального государственного образовательного стандарта (далее – ФГОС) по профессии среднего профессионального образования (далее - СПО)  </w:t>
      </w:r>
      <w:r w:rsidRPr="002C741D">
        <w:rPr>
          <w:rFonts w:ascii="Times New Roman" w:hAnsi="Times New Roman" w:cs="Times New Roman"/>
          <w:sz w:val="24"/>
          <w:szCs w:val="24"/>
          <w:u w:val="single"/>
        </w:rPr>
        <w:t xml:space="preserve">15.01.20  Слесарь по </w:t>
      </w:r>
      <w:proofErr w:type="spellStart"/>
      <w:r w:rsidRPr="002C741D">
        <w:rPr>
          <w:rFonts w:ascii="Times New Roman" w:hAnsi="Times New Roman" w:cs="Times New Roman"/>
          <w:sz w:val="24"/>
          <w:szCs w:val="24"/>
          <w:u w:val="single"/>
        </w:rPr>
        <w:t>контрольно</w:t>
      </w:r>
      <w:proofErr w:type="spellEnd"/>
      <w:r w:rsidRPr="002C741D">
        <w:rPr>
          <w:rFonts w:ascii="Times New Roman" w:hAnsi="Times New Roman" w:cs="Times New Roman"/>
          <w:sz w:val="24"/>
          <w:szCs w:val="24"/>
          <w:u w:val="single"/>
        </w:rPr>
        <w:t xml:space="preserve"> – измерительным приборам и автоматике</w:t>
      </w:r>
    </w:p>
    <w:p w14:paraId="7D6BCBB5" w14:textId="77777777" w:rsidR="005F2146" w:rsidRPr="002C741D" w:rsidRDefault="005F2146" w:rsidP="005F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vertAlign w:val="superscript"/>
        </w:rPr>
      </w:pPr>
      <w:r w:rsidRPr="002C741D">
        <w:rPr>
          <w:rFonts w:ascii="Times New Roman" w:hAnsi="Times New Roman" w:cs="Times New Roman"/>
          <w:sz w:val="24"/>
          <w:szCs w:val="24"/>
        </w:rPr>
        <w:tab/>
      </w:r>
      <w:r w:rsidRPr="002C741D">
        <w:rPr>
          <w:rFonts w:ascii="Times New Roman" w:hAnsi="Times New Roman" w:cs="Times New Roman"/>
          <w:sz w:val="24"/>
          <w:szCs w:val="24"/>
        </w:rPr>
        <w:tab/>
      </w:r>
      <w:r w:rsidRPr="002C741D">
        <w:rPr>
          <w:rFonts w:ascii="Times New Roman" w:hAnsi="Times New Roman" w:cs="Times New Roman"/>
          <w:sz w:val="24"/>
          <w:szCs w:val="24"/>
        </w:rPr>
        <w:tab/>
      </w:r>
    </w:p>
    <w:p w14:paraId="2B72CA34" w14:textId="77777777" w:rsidR="005F2146" w:rsidRPr="002C741D" w:rsidRDefault="005F2146" w:rsidP="005F2146">
      <w:pPr>
        <w:pStyle w:val="ac"/>
        <w:rPr>
          <w:rFonts w:ascii="Times New Roman" w:hAnsi="Times New Roman" w:cs="Times New Roman"/>
          <w:i/>
          <w:sz w:val="24"/>
          <w:szCs w:val="24"/>
          <w:vertAlign w:val="superscript"/>
        </w:rPr>
      </w:pPr>
    </w:p>
    <w:p w14:paraId="6DC3F2A5" w14:textId="77777777" w:rsidR="005F2146" w:rsidRPr="002C741D" w:rsidRDefault="005F2146" w:rsidP="005F2146">
      <w:pPr>
        <w:pStyle w:val="ac"/>
        <w:rPr>
          <w:rFonts w:ascii="Times New Roman" w:hAnsi="Times New Roman" w:cs="Times New Roman"/>
          <w:sz w:val="24"/>
          <w:szCs w:val="24"/>
        </w:rPr>
      </w:pPr>
    </w:p>
    <w:p w14:paraId="1140A845" w14:textId="77777777" w:rsidR="005F2146" w:rsidRPr="002C741D" w:rsidRDefault="005F2146" w:rsidP="005F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u w:val="single"/>
        </w:rPr>
      </w:pPr>
      <w:r w:rsidRPr="002C741D">
        <w:rPr>
          <w:rFonts w:ascii="Times New Roman" w:hAnsi="Times New Roman" w:cs="Times New Roman"/>
          <w:sz w:val="24"/>
          <w:szCs w:val="24"/>
        </w:rPr>
        <w:t xml:space="preserve">Организация-разработчик: </w:t>
      </w:r>
      <w:r w:rsidRPr="002C741D">
        <w:rPr>
          <w:rFonts w:ascii="Times New Roman" w:hAnsi="Times New Roman" w:cs="Times New Roman"/>
          <w:sz w:val="24"/>
          <w:szCs w:val="24"/>
          <w:u w:val="single"/>
        </w:rPr>
        <w:t xml:space="preserve">ГАПОУ «Якутский промышленный техникум </w:t>
      </w:r>
      <w:proofErr w:type="spellStart"/>
      <w:r w:rsidRPr="002C741D">
        <w:rPr>
          <w:rFonts w:ascii="Times New Roman" w:hAnsi="Times New Roman" w:cs="Times New Roman"/>
          <w:sz w:val="24"/>
          <w:szCs w:val="24"/>
          <w:u w:val="single"/>
        </w:rPr>
        <w:t>им.Т.Г.Десяткина</w:t>
      </w:r>
      <w:proofErr w:type="spellEnd"/>
      <w:r w:rsidRPr="002C741D">
        <w:rPr>
          <w:rFonts w:ascii="Times New Roman" w:hAnsi="Times New Roman" w:cs="Times New Roman"/>
          <w:sz w:val="24"/>
          <w:szCs w:val="24"/>
          <w:u w:val="single"/>
        </w:rPr>
        <w:t>»</w:t>
      </w:r>
    </w:p>
    <w:p w14:paraId="78840A26" w14:textId="77777777" w:rsidR="005F2146" w:rsidRPr="002C741D" w:rsidRDefault="005F2146" w:rsidP="005F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C741D">
        <w:rPr>
          <w:rFonts w:ascii="Times New Roman" w:hAnsi="Times New Roman" w:cs="Times New Roman"/>
          <w:sz w:val="24"/>
          <w:szCs w:val="24"/>
        </w:rPr>
        <w:t>Разработчики:</w:t>
      </w:r>
    </w:p>
    <w:p w14:paraId="7C863EA6" w14:textId="77777777" w:rsidR="005F2146" w:rsidRPr="002C741D" w:rsidRDefault="005F2146" w:rsidP="005F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u w:val="single"/>
        </w:rPr>
      </w:pPr>
      <w:proofErr w:type="spellStart"/>
      <w:r w:rsidRPr="002C741D">
        <w:rPr>
          <w:rFonts w:ascii="Times New Roman" w:hAnsi="Times New Roman" w:cs="Times New Roman"/>
          <w:sz w:val="24"/>
          <w:szCs w:val="24"/>
          <w:u w:val="single"/>
        </w:rPr>
        <w:t>Сухомясова</w:t>
      </w:r>
      <w:proofErr w:type="spellEnd"/>
      <w:r w:rsidRPr="002C741D">
        <w:rPr>
          <w:rFonts w:ascii="Times New Roman" w:hAnsi="Times New Roman" w:cs="Times New Roman"/>
          <w:sz w:val="24"/>
          <w:szCs w:val="24"/>
          <w:u w:val="single"/>
        </w:rPr>
        <w:t xml:space="preserve"> Варвара Прокопьевна, преподаватель </w:t>
      </w:r>
      <w:proofErr w:type="spellStart"/>
      <w:r w:rsidRPr="002C741D">
        <w:rPr>
          <w:rFonts w:ascii="Times New Roman" w:hAnsi="Times New Roman" w:cs="Times New Roman"/>
          <w:sz w:val="24"/>
          <w:szCs w:val="24"/>
          <w:u w:val="single"/>
        </w:rPr>
        <w:t>спецдисциплин</w:t>
      </w:r>
      <w:proofErr w:type="spellEnd"/>
      <w:r w:rsidRPr="002C741D">
        <w:rPr>
          <w:rFonts w:ascii="Times New Roman" w:hAnsi="Times New Roman" w:cs="Times New Roman"/>
          <w:sz w:val="24"/>
          <w:szCs w:val="24"/>
          <w:u w:val="single"/>
        </w:rPr>
        <w:t xml:space="preserve"> профессии «Слесарь по контрольно-измерительным приборам»</w:t>
      </w:r>
    </w:p>
    <w:p w14:paraId="451E6768" w14:textId="77777777" w:rsidR="005F2146" w:rsidRPr="002C741D" w:rsidRDefault="005F2146" w:rsidP="005F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vertAlign w:val="superscript"/>
        </w:rPr>
      </w:pPr>
      <w:r w:rsidRPr="002C741D">
        <w:rPr>
          <w:rFonts w:ascii="Times New Roman" w:hAnsi="Times New Roman" w:cs="Times New Roman"/>
          <w:sz w:val="24"/>
          <w:szCs w:val="24"/>
          <w:vertAlign w:val="superscript"/>
        </w:rPr>
        <w:t xml:space="preserve">Ф.И.О., ученая степень, звание, должность, </w:t>
      </w:r>
    </w:p>
    <w:p w14:paraId="3A71D96C" w14:textId="77777777" w:rsidR="005F2146" w:rsidRPr="002C741D" w:rsidRDefault="005F2146" w:rsidP="005F21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tbl>
      <w:tblPr>
        <w:tblW w:w="0" w:type="auto"/>
        <w:tblLook w:val="04A0" w:firstRow="1" w:lastRow="0" w:firstColumn="1" w:lastColumn="0" w:noHBand="0" w:noVBand="1"/>
      </w:tblPr>
      <w:tblGrid>
        <w:gridCol w:w="4785"/>
        <w:gridCol w:w="4786"/>
      </w:tblGrid>
      <w:tr w:rsidR="005F2146" w:rsidRPr="002C741D" w14:paraId="337CEBEA" w14:textId="77777777" w:rsidTr="001605DF">
        <w:tc>
          <w:tcPr>
            <w:tcW w:w="4785" w:type="dxa"/>
          </w:tcPr>
          <w:p w14:paraId="3CAED981" w14:textId="77777777" w:rsidR="005F2146" w:rsidRPr="002C741D" w:rsidRDefault="005F2146" w:rsidP="001605DF">
            <w:pPr>
              <w:rPr>
                <w:rFonts w:ascii="Times New Roman" w:hAnsi="Times New Roman" w:cs="Times New Roman"/>
                <w:bCs/>
                <w:sz w:val="24"/>
                <w:szCs w:val="24"/>
              </w:rPr>
            </w:pPr>
            <w:r w:rsidRPr="002C741D">
              <w:rPr>
                <w:rFonts w:ascii="Times New Roman" w:hAnsi="Times New Roman" w:cs="Times New Roman"/>
                <w:bCs/>
                <w:sz w:val="24"/>
                <w:szCs w:val="24"/>
              </w:rPr>
              <w:t>РАССМОТРЕНО</w:t>
            </w:r>
          </w:p>
          <w:p w14:paraId="1ADAF877" w14:textId="77777777" w:rsidR="005F2146" w:rsidRPr="002C741D" w:rsidRDefault="005F2146" w:rsidP="001605DF">
            <w:pPr>
              <w:tabs>
                <w:tab w:val="left" w:pos="-284"/>
              </w:tabs>
              <w:rPr>
                <w:rFonts w:ascii="Times New Roman" w:hAnsi="Times New Roman" w:cs="Times New Roman"/>
                <w:sz w:val="24"/>
                <w:szCs w:val="24"/>
                <w:lang w:eastAsia="en-US"/>
              </w:rPr>
            </w:pPr>
            <w:r w:rsidRPr="002C741D">
              <w:rPr>
                <w:rFonts w:ascii="Times New Roman" w:hAnsi="Times New Roman" w:cs="Times New Roman"/>
                <w:sz w:val="24"/>
                <w:szCs w:val="24"/>
                <w:lang w:eastAsia="en-US"/>
              </w:rPr>
              <w:t>на заседании предметно-цикловой</w:t>
            </w:r>
          </w:p>
          <w:p w14:paraId="5D7AB576" w14:textId="77777777" w:rsidR="005F2146" w:rsidRPr="002C741D" w:rsidRDefault="005F2146" w:rsidP="001605DF">
            <w:pPr>
              <w:tabs>
                <w:tab w:val="left" w:pos="-284"/>
              </w:tabs>
              <w:rPr>
                <w:rFonts w:ascii="Times New Roman" w:hAnsi="Times New Roman" w:cs="Times New Roman"/>
                <w:sz w:val="24"/>
                <w:szCs w:val="24"/>
                <w:lang w:eastAsia="en-US"/>
              </w:rPr>
            </w:pPr>
            <w:r w:rsidRPr="002C741D">
              <w:rPr>
                <w:rFonts w:ascii="Times New Roman" w:hAnsi="Times New Roman" w:cs="Times New Roman"/>
                <w:sz w:val="24"/>
                <w:szCs w:val="24"/>
                <w:lang w:eastAsia="en-US"/>
              </w:rPr>
              <w:t xml:space="preserve">комиссии энергетиков     </w:t>
            </w:r>
          </w:p>
          <w:p w14:paraId="47904D9A" w14:textId="77777777" w:rsidR="005F2146" w:rsidRPr="002C741D" w:rsidRDefault="005F2146" w:rsidP="001605DF">
            <w:pPr>
              <w:tabs>
                <w:tab w:val="left" w:pos="-284"/>
              </w:tabs>
              <w:rPr>
                <w:rFonts w:ascii="Times New Roman" w:hAnsi="Times New Roman" w:cs="Times New Roman"/>
                <w:sz w:val="24"/>
                <w:szCs w:val="24"/>
                <w:lang w:eastAsia="en-US"/>
              </w:rPr>
            </w:pPr>
            <w:r w:rsidRPr="002C741D">
              <w:rPr>
                <w:rFonts w:ascii="Times New Roman" w:hAnsi="Times New Roman" w:cs="Times New Roman"/>
                <w:sz w:val="24"/>
                <w:szCs w:val="24"/>
                <w:lang w:eastAsia="en-US"/>
              </w:rPr>
              <w:t>Протокол № ___ от ________ 2023 г.</w:t>
            </w:r>
          </w:p>
          <w:p w14:paraId="05FDEFB4" w14:textId="77777777" w:rsidR="005F2146" w:rsidRPr="002C741D" w:rsidRDefault="005F2146" w:rsidP="001605DF">
            <w:pPr>
              <w:tabs>
                <w:tab w:val="left" w:pos="-284"/>
              </w:tabs>
              <w:rPr>
                <w:rFonts w:ascii="Times New Roman" w:hAnsi="Times New Roman" w:cs="Times New Roman"/>
                <w:sz w:val="24"/>
                <w:szCs w:val="24"/>
                <w:lang w:eastAsia="en-US"/>
              </w:rPr>
            </w:pPr>
            <w:r w:rsidRPr="002C741D">
              <w:rPr>
                <w:rFonts w:ascii="Times New Roman" w:hAnsi="Times New Roman" w:cs="Times New Roman"/>
                <w:sz w:val="24"/>
                <w:szCs w:val="24"/>
                <w:lang w:eastAsia="en-US"/>
              </w:rPr>
              <w:t xml:space="preserve">Председатель ПЦК </w:t>
            </w:r>
          </w:p>
          <w:p w14:paraId="79E18F4C" w14:textId="77777777" w:rsidR="005F2146" w:rsidRPr="002C741D" w:rsidRDefault="005F2146" w:rsidP="001605DF">
            <w:pPr>
              <w:rPr>
                <w:rFonts w:ascii="Times New Roman" w:hAnsi="Times New Roman" w:cs="Times New Roman"/>
                <w:bCs/>
                <w:sz w:val="24"/>
                <w:szCs w:val="24"/>
                <w:lang w:val="sah-RU"/>
              </w:rPr>
            </w:pPr>
            <w:r w:rsidRPr="002C741D">
              <w:rPr>
                <w:rFonts w:ascii="Times New Roman" w:hAnsi="Times New Roman" w:cs="Times New Roman"/>
                <w:sz w:val="24"/>
                <w:szCs w:val="24"/>
                <w:lang w:eastAsia="en-US"/>
              </w:rPr>
              <w:t>________________</w:t>
            </w:r>
          </w:p>
          <w:p w14:paraId="5D435EAD" w14:textId="77777777" w:rsidR="005F2146" w:rsidRPr="002C741D" w:rsidRDefault="005F2146" w:rsidP="001605DF">
            <w:pPr>
              <w:tabs>
                <w:tab w:val="left" w:pos="0"/>
              </w:tabs>
              <w:rPr>
                <w:rFonts w:ascii="Times New Roman" w:hAnsi="Times New Roman" w:cs="Times New Roman"/>
                <w:sz w:val="24"/>
                <w:szCs w:val="24"/>
              </w:rPr>
            </w:pPr>
          </w:p>
        </w:tc>
        <w:tc>
          <w:tcPr>
            <w:tcW w:w="4786" w:type="dxa"/>
          </w:tcPr>
          <w:p w14:paraId="7C940DA7" w14:textId="77777777" w:rsidR="005F2146" w:rsidRPr="002C741D" w:rsidRDefault="005F2146" w:rsidP="001605DF">
            <w:pPr>
              <w:tabs>
                <w:tab w:val="left" w:pos="0"/>
              </w:tabs>
              <w:rPr>
                <w:rFonts w:ascii="Times New Roman" w:hAnsi="Times New Roman" w:cs="Times New Roman"/>
                <w:sz w:val="24"/>
                <w:szCs w:val="24"/>
              </w:rPr>
            </w:pPr>
            <w:r w:rsidRPr="002C741D">
              <w:rPr>
                <w:rFonts w:ascii="Times New Roman" w:hAnsi="Times New Roman" w:cs="Times New Roman"/>
                <w:sz w:val="24"/>
                <w:szCs w:val="24"/>
              </w:rPr>
              <w:t>ОДОБРЕНО И РЕКОМЕНДОВАНО</w:t>
            </w:r>
          </w:p>
          <w:p w14:paraId="56DCB4B4" w14:textId="77777777" w:rsidR="005F2146" w:rsidRPr="002C741D" w:rsidRDefault="005F2146" w:rsidP="001605DF">
            <w:pPr>
              <w:tabs>
                <w:tab w:val="left" w:pos="0"/>
              </w:tabs>
              <w:rPr>
                <w:rFonts w:ascii="Times New Roman" w:hAnsi="Times New Roman" w:cs="Times New Roman"/>
                <w:sz w:val="24"/>
                <w:szCs w:val="24"/>
              </w:rPr>
            </w:pPr>
            <w:r w:rsidRPr="002C741D">
              <w:rPr>
                <w:rFonts w:ascii="Times New Roman" w:hAnsi="Times New Roman" w:cs="Times New Roman"/>
                <w:sz w:val="24"/>
                <w:szCs w:val="24"/>
              </w:rPr>
              <w:t>Методическим советом ГАПОУ РС(Я) ЯПТ</w:t>
            </w:r>
          </w:p>
          <w:p w14:paraId="6C0D531A" w14:textId="77777777" w:rsidR="005F2146" w:rsidRPr="002C741D" w:rsidRDefault="005F2146" w:rsidP="001605DF">
            <w:pPr>
              <w:tabs>
                <w:tab w:val="left" w:pos="-284"/>
              </w:tabs>
              <w:rPr>
                <w:rFonts w:ascii="Times New Roman" w:hAnsi="Times New Roman" w:cs="Times New Roman"/>
                <w:sz w:val="24"/>
                <w:szCs w:val="24"/>
                <w:lang w:eastAsia="en-US"/>
              </w:rPr>
            </w:pPr>
            <w:r w:rsidRPr="002C741D">
              <w:rPr>
                <w:rFonts w:ascii="Times New Roman" w:hAnsi="Times New Roman" w:cs="Times New Roman"/>
                <w:sz w:val="24"/>
                <w:szCs w:val="24"/>
                <w:lang w:eastAsia="en-US"/>
              </w:rPr>
              <w:t>Протокол № ___ от ________ 2023 г.</w:t>
            </w:r>
          </w:p>
          <w:p w14:paraId="5639F3FF" w14:textId="77777777" w:rsidR="005F2146" w:rsidRPr="002C741D" w:rsidRDefault="005F2146" w:rsidP="001605DF">
            <w:pPr>
              <w:tabs>
                <w:tab w:val="left" w:pos="-284"/>
              </w:tabs>
              <w:rPr>
                <w:rFonts w:ascii="Times New Roman" w:hAnsi="Times New Roman" w:cs="Times New Roman"/>
                <w:sz w:val="24"/>
                <w:szCs w:val="24"/>
                <w:lang w:eastAsia="en-US"/>
              </w:rPr>
            </w:pPr>
            <w:r w:rsidRPr="002C741D">
              <w:rPr>
                <w:rFonts w:ascii="Times New Roman" w:hAnsi="Times New Roman" w:cs="Times New Roman"/>
                <w:sz w:val="24"/>
                <w:szCs w:val="24"/>
                <w:lang w:eastAsia="en-US"/>
              </w:rPr>
              <w:t>Председатель МС</w:t>
            </w:r>
          </w:p>
          <w:p w14:paraId="085258AE" w14:textId="77777777" w:rsidR="005F2146" w:rsidRPr="002C741D" w:rsidRDefault="005F2146" w:rsidP="001605DF">
            <w:pPr>
              <w:rPr>
                <w:rFonts w:ascii="Times New Roman" w:hAnsi="Times New Roman" w:cs="Times New Roman"/>
                <w:bCs/>
                <w:sz w:val="24"/>
                <w:szCs w:val="24"/>
              </w:rPr>
            </w:pPr>
            <w:r w:rsidRPr="002C741D">
              <w:rPr>
                <w:rFonts w:ascii="Times New Roman" w:hAnsi="Times New Roman" w:cs="Times New Roman"/>
                <w:sz w:val="24"/>
                <w:szCs w:val="24"/>
                <w:lang w:eastAsia="en-US"/>
              </w:rPr>
              <w:t>___________________Филиппов М.И.</w:t>
            </w:r>
          </w:p>
          <w:p w14:paraId="5A20B2EC" w14:textId="77777777" w:rsidR="005F2146" w:rsidRPr="002C741D" w:rsidRDefault="005F2146" w:rsidP="001605DF">
            <w:pPr>
              <w:tabs>
                <w:tab w:val="left" w:pos="0"/>
              </w:tabs>
              <w:rPr>
                <w:rFonts w:ascii="Times New Roman" w:hAnsi="Times New Roman" w:cs="Times New Roman"/>
                <w:sz w:val="24"/>
                <w:szCs w:val="24"/>
              </w:rPr>
            </w:pPr>
          </w:p>
        </w:tc>
      </w:tr>
    </w:tbl>
    <w:p w14:paraId="5A73443A" w14:textId="77777777" w:rsidR="005F2146" w:rsidRPr="002C741D" w:rsidRDefault="005F2146" w:rsidP="005F2146">
      <w:pPr>
        <w:pStyle w:val="ac"/>
        <w:rPr>
          <w:rFonts w:ascii="Times New Roman" w:hAnsi="Times New Roman" w:cs="Times New Roman"/>
          <w:sz w:val="24"/>
          <w:szCs w:val="24"/>
          <w:lang w:val="sah-RU"/>
        </w:rPr>
      </w:pPr>
    </w:p>
    <w:p w14:paraId="130D4535" w14:textId="77777777" w:rsidR="005F2146" w:rsidRPr="002C741D" w:rsidRDefault="005F2146" w:rsidP="005F2146">
      <w:pPr>
        <w:pStyle w:val="ac"/>
        <w:rPr>
          <w:rFonts w:ascii="Times New Roman" w:hAnsi="Times New Roman" w:cs="Times New Roman"/>
          <w:sz w:val="24"/>
          <w:szCs w:val="24"/>
          <w:lang w:val="sah-RU"/>
        </w:rPr>
      </w:pPr>
    </w:p>
    <w:p w14:paraId="7F24B773" w14:textId="77777777" w:rsidR="005F2146" w:rsidRPr="002C741D" w:rsidRDefault="005F2146" w:rsidP="005F2146">
      <w:pPr>
        <w:pStyle w:val="ac"/>
        <w:rPr>
          <w:rFonts w:ascii="Times New Roman" w:hAnsi="Times New Roman" w:cs="Times New Roman"/>
          <w:sz w:val="24"/>
          <w:szCs w:val="24"/>
          <w:lang w:val="sah-RU"/>
        </w:rPr>
      </w:pPr>
    </w:p>
    <w:p w14:paraId="3E9EB5A2" w14:textId="77777777" w:rsidR="005F2146" w:rsidRPr="002C741D" w:rsidRDefault="005F2146" w:rsidP="005F2146">
      <w:pPr>
        <w:pStyle w:val="ac"/>
        <w:rPr>
          <w:rFonts w:ascii="Times New Roman" w:hAnsi="Times New Roman" w:cs="Times New Roman"/>
          <w:sz w:val="24"/>
          <w:szCs w:val="24"/>
          <w:lang w:val="sah-RU"/>
        </w:rPr>
      </w:pPr>
    </w:p>
    <w:p w14:paraId="69AACF42" w14:textId="77777777" w:rsidR="005F2146" w:rsidRPr="002C741D" w:rsidRDefault="005F2146" w:rsidP="005F2146">
      <w:pPr>
        <w:pStyle w:val="ac"/>
        <w:rPr>
          <w:rFonts w:ascii="Times New Roman" w:hAnsi="Times New Roman" w:cs="Times New Roman"/>
          <w:sz w:val="24"/>
          <w:szCs w:val="24"/>
          <w:lang w:val="sah-RU"/>
        </w:rPr>
      </w:pPr>
    </w:p>
    <w:p w14:paraId="58DDF4C9" w14:textId="77777777" w:rsidR="005F2146" w:rsidRPr="002C741D" w:rsidRDefault="005F2146" w:rsidP="005F2146">
      <w:pPr>
        <w:pStyle w:val="ac"/>
        <w:rPr>
          <w:rFonts w:ascii="Times New Roman" w:hAnsi="Times New Roman" w:cs="Times New Roman"/>
          <w:sz w:val="24"/>
          <w:szCs w:val="24"/>
          <w:lang w:val="sah-RU"/>
        </w:rPr>
      </w:pPr>
    </w:p>
    <w:p w14:paraId="5604ACBE" w14:textId="77777777" w:rsidR="005F2146" w:rsidRPr="002C741D" w:rsidRDefault="005F2146" w:rsidP="005F2146">
      <w:pPr>
        <w:pStyle w:val="ac"/>
        <w:rPr>
          <w:rFonts w:ascii="Times New Roman" w:hAnsi="Times New Roman" w:cs="Times New Roman"/>
          <w:sz w:val="24"/>
          <w:szCs w:val="24"/>
          <w:lang w:val="sah-RU"/>
        </w:rPr>
      </w:pPr>
    </w:p>
    <w:p w14:paraId="0C63DA2E" w14:textId="77777777" w:rsidR="005F2146" w:rsidRPr="002C741D" w:rsidRDefault="005F2146" w:rsidP="005F2146">
      <w:pPr>
        <w:pStyle w:val="ac"/>
        <w:rPr>
          <w:rFonts w:ascii="Times New Roman" w:hAnsi="Times New Roman" w:cs="Times New Roman"/>
          <w:sz w:val="24"/>
          <w:szCs w:val="24"/>
          <w:lang w:val="sah-RU"/>
        </w:rPr>
      </w:pPr>
    </w:p>
    <w:p w14:paraId="6DB5D26D" w14:textId="77777777" w:rsidR="005F2146" w:rsidRPr="002C741D" w:rsidRDefault="005F2146" w:rsidP="005F2146">
      <w:pPr>
        <w:pStyle w:val="ac"/>
        <w:rPr>
          <w:rFonts w:ascii="Times New Roman" w:hAnsi="Times New Roman" w:cs="Times New Roman"/>
          <w:sz w:val="24"/>
          <w:szCs w:val="24"/>
          <w:lang w:val="sah-RU"/>
        </w:rPr>
      </w:pPr>
    </w:p>
    <w:p w14:paraId="735696E1" w14:textId="77777777" w:rsidR="005F2146" w:rsidRPr="002C741D" w:rsidRDefault="005F2146" w:rsidP="005F2146">
      <w:pPr>
        <w:pStyle w:val="ac"/>
        <w:rPr>
          <w:rFonts w:ascii="Times New Roman" w:hAnsi="Times New Roman" w:cs="Times New Roman"/>
          <w:sz w:val="24"/>
          <w:szCs w:val="24"/>
          <w:lang w:val="sah-RU"/>
        </w:rPr>
      </w:pPr>
    </w:p>
    <w:p w14:paraId="5BE73C88" w14:textId="77777777" w:rsidR="005F2146" w:rsidRPr="002C741D" w:rsidRDefault="005F2146" w:rsidP="005F2146">
      <w:pPr>
        <w:pStyle w:val="ac"/>
        <w:rPr>
          <w:rFonts w:ascii="Times New Roman" w:hAnsi="Times New Roman" w:cs="Times New Roman"/>
          <w:sz w:val="24"/>
          <w:szCs w:val="24"/>
          <w:lang w:val="sah-RU"/>
        </w:rPr>
      </w:pPr>
    </w:p>
    <w:p w14:paraId="510A24EB" w14:textId="77777777" w:rsidR="005F2146" w:rsidRPr="002C741D" w:rsidRDefault="005F2146" w:rsidP="005F2146">
      <w:pPr>
        <w:pStyle w:val="ac"/>
        <w:rPr>
          <w:rFonts w:ascii="Times New Roman" w:hAnsi="Times New Roman" w:cs="Times New Roman"/>
          <w:sz w:val="24"/>
          <w:szCs w:val="24"/>
          <w:lang w:val="sah-RU"/>
        </w:rPr>
      </w:pPr>
    </w:p>
    <w:p w14:paraId="0D371A59" w14:textId="77777777" w:rsidR="005F2146" w:rsidRPr="002C741D" w:rsidRDefault="005F2146" w:rsidP="005F2146">
      <w:pPr>
        <w:pStyle w:val="ac"/>
        <w:rPr>
          <w:rFonts w:ascii="Times New Roman" w:hAnsi="Times New Roman" w:cs="Times New Roman"/>
          <w:sz w:val="24"/>
          <w:szCs w:val="24"/>
          <w:lang w:val="sah-RU"/>
        </w:rPr>
      </w:pPr>
    </w:p>
    <w:p w14:paraId="15FA8D0B" w14:textId="77777777" w:rsidR="005F2146" w:rsidRPr="002C741D" w:rsidRDefault="005F2146" w:rsidP="005F2146">
      <w:pPr>
        <w:pStyle w:val="ac"/>
        <w:rPr>
          <w:rFonts w:ascii="Times New Roman" w:hAnsi="Times New Roman" w:cs="Times New Roman"/>
          <w:sz w:val="24"/>
          <w:szCs w:val="24"/>
          <w:lang w:val="sah-RU"/>
        </w:rPr>
      </w:pPr>
    </w:p>
    <w:p w14:paraId="4801A820" w14:textId="77777777" w:rsidR="005F2146" w:rsidRPr="002C741D" w:rsidRDefault="005F2146" w:rsidP="005F2146">
      <w:pPr>
        <w:pStyle w:val="ac"/>
        <w:rPr>
          <w:rFonts w:ascii="Times New Roman" w:hAnsi="Times New Roman" w:cs="Times New Roman"/>
          <w:sz w:val="24"/>
          <w:szCs w:val="24"/>
          <w:lang w:val="sah-RU"/>
        </w:rPr>
      </w:pPr>
    </w:p>
    <w:p w14:paraId="029BB842" w14:textId="77777777" w:rsidR="005F2146" w:rsidRPr="002C741D" w:rsidRDefault="005F2146" w:rsidP="005F2146">
      <w:pPr>
        <w:pStyle w:val="ac"/>
        <w:rPr>
          <w:rFonts w:ascii="Times New Roman" w:hAnsi="Times New Roman" w:cs="Times New Roman"/>
          <w:sz w:val="24"/>
          <w:szCs w:val="24"/>
          <w:lang w:val="sah-RU"/>
        </w:rPr>
      </w:pPr>
    </w:p>
    <w:p w14:paraId="2AF86D48" w14:textId="77777777" w:rsidR="005F2146" w:rsidRPr="002C741D" w:rsidRDefault="005F2146" w:rsidP="005F2146">
      <w:pPr>
        <w:pStyle w:val="ac"/>
        <w:rPr>
          <w:rFonts w:ascii="Times New Roman" w:hAnsi="Times New Roman" w:cs="Times New Roman"/>
          <w:sz w:val="24"/>
          <w:szCs w:val="24"/>
          <w:lang w:val="sah-RU"/>
        </w:rPr>
      </w:pPr>
    </w:p>
    <w:p w14:paraId="17852A91" w14:textId="77777777" w:rsidR="005F2146" w:rsidRPr="002C741D" w:rsidRDefault="005F2146" w:rsidP="005F2146">
      <w:pPr>
        <w:pStyle w:val="ac"/>
        <w:rPr>
          <w:rFonts w:ascii="Times New Roman" w:hAnsi="Times New Roman" w:cs="Times New Roman"/>
          <w:sz w:val="24"/>
          <w:szCs w:val="24"/>
          <w:lang w:val="sah-RU"/>
        </w:rPr>
      </w:pPr>
    </w:p>
    <w:p w14:paraId="6ABECB20" w14:textId="77777777" w:rsidR="005F2146" w:rsidRPr="002C741D" w:rsidRDefault="005F2146" w:rsidP="005F2146">
      <w:pPr>
        <w:pStyle w:val="ac"/>
        <w:rPr>
          <w:rFonts w:ascii="Times New Roman" w:hAnsi="Times New Roman" w:cs="Times New Roman"/>
          <w:sz w:val="24"/>
          <w:szCs w:val="24"/>
          <w:lang w:val="sah-RU"/>
        </w:rPr>
      </w:pPr>
    </w:p>
    <w:p w14:paraId="34836B49" w14:textId="77777777" w:rsidR="005F2146" w:rsidRPr="002C741D" w:rsidRDefault="005F2146" w:rsidP="005F2146">
      <w:pPr>
        <w:pStyle w:val="ac"/>
        <w:rPr>
          <w:rFonts w:ascii="Times New Roman" w:hAnsi="Times New Roman" w:cs="Times New Roman"/>
          <w:sz w:val="24"/>
          <w:szCs w:val="24"/>
          <w:lang w:val="sah-RU"/>
        </w:rPr>
      </w:pPr>
    </w:p>
    <w:p w14:paraId="30B78F23" w14:textId="77777777" w:rsidR="005F2146" w:rsidRPr="002C741D" w:rsidRDefault="005F2146" w:rsidP="005F2146">
      <w:pPr>
        <w:pStyle w:val="ac"/>
        <w:jc w:val="center"/>
        <w:rPr>
          <w:rFonts w:ascii="Times New Roman" w:hAnsi="Times New Roman" w:cs="Times New Roman"/>
          <w:b/>
          <w:sz w:val="24"/>
          <w:szCs w:val="24"/>
        </w:rPr>
      </w:pPr>
      <w:r w:rsidRPr="002C741D">
        <w:rPr>
          <w:rFonts w:ascii="Times New Roman" w:hAnsi="Times New Roman" w:cs="Times New Roman"/>
          <w:b/>
          <w:sz w:val="24"/>
          <w:szCs w:val="24"/>
        </w:rPr>
        <w:lastRenderedPageBreak/>
        <w:t>СОДЕРЖАНИЕ</w:t>
      </w:r>
    </w:p>
    <w:p w14:paraId="0CFAED5C" w14:textId="77777777" w:rsidR="005F2146" w:rsidRPr="002C741D" w:rsidRDefault="005F2146" w:rsidP="005F2146">
      <w:pPr>
        <w:pStyle w:val="ac"/>
        <w:rPr>
          <w:rFonts w:ascii="Times New Roman" w:hAnsi="Times New Roman" w:cs="Times New Roman"/>
          <w:sz w:val="24"/>
          <w:szCs w:val="24"/>
        </w:rPr>
      </w:pPr>
    </w:p>
    <w:tbl>
      <w:tblPr>
        <w:tblW w:w="0" w:type="auto"/>
        <w:tblLook w:val="01E0" w:firstRow="1" w:lastRow="1" w:firstColumn="1" w:lastColumn="1" w:noHBand="0" w:noVBand="0"/>
      </w:tblPr>
      <w:tblGrid>
        <w:gridCol w:w="7668"/>
        <w:gridCol w:w="1903"/>
      </w:tblGrid>
      <w:tr w:rsidR="005F2146" w:rsidRPr="002C741D" w14:paraId="350323A9" w14:textId="77777777" w:rsidTr="001605DF">
        <w:tc>
          <w:tcPr>
            <w:tcW w:w="7668" w:type="dxa"/>
            <w:shd w:val="clear" w:color="auto" w:fill="auto"/>
          </w:tcPr>
          <w:p w14:paraId="1170AC61" w14:textId="77777777" w:rsidR="005F2146" w:rsidRPr="002C741D" w:rsidRDefault="005F2146" w:rsidP="001605DF">
            <w:pPr>
              <w:pStyle w:val="ac"/>
              <w:ind w:left="720"/>
              <w:rPr>
                <w:rFonts w:ascii="Times New Roman" w:hAnsi="Times New Roman" w:cs="Times New Roman"/>
                <w:b/>
                <w:caps/>
                <w:sz w:val="24"/>
                <w:szCs w:val="24"/>
              </w:rPr>
            </w:pPr>
          </w:p>
        </w:tc>
        <w:tc>
          <w:tcPr>
            <w:tcW w:w="1903" w:type="dxa"/>
            <w:shd w:val="clear" w:color="auto" w:fill="auto"/>
          </w:tcPr>
          <w:p w14:paraId="2A91C36E" w14:textId="77777777" w:rsidR="005F2146" w:rsidRPr="002C741D" w:rsidRDefault="005F2146" w:rsidP="001605DF">
            <w:pPr>
              <w:pStyle w:val="ac"/>
              <w:rPr>
                <w:rFonts w:ascii="Times New Roman" w:hAnsi="Times New Roman" w:cs="Times New Roman"/>
                <w:sz w:val="24"/>
                <w:szCs w:val="24"/>
              </w:rPr>
            </w:pPr>
            <w:r w:rsidRPr="002C741D">
              <w:rPr>
                <w:rFonts w:ascii="Times New Roman" w:hAnsi="Times New Roman" w:cs="Times New Roman"/>
                <w:sz w:val="24"/>
                <w:szCs w:val="24"/>
              </w:rPr>
              <w:t>стр.</w:t>
            </w:r>
          </w:p>
        </w:tc>
      </w:tr>
      <w:tr w:rsidR="005F2146" w:rsidRPr="002C741D" w14:paraId="3E6BBA0B" w14:textId="77777777" w:rsidTr="001605DF">
        <w:tc>
          <w:tcPr>
            <w:tcW w:w="7668" w:type="dxa"/>
            <w:shd w:val="clear" w:color="auto" w:fill="auto"/>
          </w:tcPr>
          <w:p w14:paraId="547BD5EC" w14:textId="77777777" w:rsidR="005F2146" w:rsidRPr="002C741D" w:rsidRDefault="005F2146" w:rsidP="00C01E02">
            <w:pPr>
              <w:pStyle w:val="ac"/>
              <w:numPr>
                <w:ilvl w:val="0"/>
                <w:numId w:val="47"/>
              </w:numPr>
              <w:suppressAutoHyphens w:val="0"/>
              <w:rPr>
                <w:rFonts w:ascii="Times New Roman" w:hAnsi="Times New Roman" w:cs="Times New Roman"/>
                <w:b/>
                <w:caps/>
                <w:sz w:val="24"/>
                <w:szCs w:val="24"/>
              </w:rPr>
            </w:pPr>
            <w:r w:rsidRPr="002C741D">
              <w:rPr>
                <w:rFonts w:ascii="Times New Roman" w:hAnsi="Times New Roman" w:cs="Times New Roman"/>
                <w:b/>
                <w:caps/>
                <w:sz w:val="24"/>
                <w:szCs w:val="24"/>
              </w:rPr>
              <w:t>ПАСПОРТ ПРОГРАММЫ УЧЕБНОЙ ДИСЦИПЛИНЫ</w:t>
            </w:r>
          </w:p>
          <w:p w14:paraId="2DCA9C2C" w14:textId="77777777" w:rsidR="005F2146" w:rsidRPr="002C741D" w:rsidRDefault="005F2146" w:rsidP="001605DF">
            <w:pPr>
              <w:pStyle w:val="ac"/>
              <w:rPr>
                <w:rFonts w:ascii="Times New Roman" w:hAnsi="Times New Roman" w:cs="Times New Roman"/>
                <w:sz w:val="24"/>
                <w:szCs w:val="24"/>
              </w:rPr>
            </w:pPr>
          </w:p>
        </w:tc>
        <w:tc>
          <w:tcPr>
            <w:tcW w:w="1903" w:type="dxa"/>
            <w:shd w:val="clear" w:color="auto" w:fill="auto"/>
          </w:tcPr>
          <w:p w14:paraId="50D60ADE" w14:textId="77777777" w:rsidR="005F2146" w:rsidRPr="002C741D" w:rsidRDefault="005F2146" w:rsidP="001605DF">
            <w:pPr>
              <w:pStyle w:val="ac"/>
              <w:rPr>
                <w:rFonts w:ascii="Times New Roman" w:hAnsi="Times New Roman" w:cs="Times New Roman"/>
                <w:sz w:val="24"/>
                <w:szCs w:val="24"/>
              </w:rPr>
            </w:pPr>
            <w:r w:rsidRPr="002C741D">
              <w:rPr>
                <w:rFonts w:ascii="Times New Roman" w:hAnsi="Times New Roman" w:cs="Times New Roman"/>
                <w:sz w:val="24"/>
                <w:szCs w:val="24"/>
              </w:rPr>
              <w:t>4</w:t>
            </w:r>
          </w:p>
        </w:tc>
      </w:tr>
      <w:tr w:rsidR="005F2146" w:rsidRPr="002C741D" w14:paraId="3CD66604" w14:textId="77777777" w:rsidTr="001605DF">
        <w:tc>
          <w:tcPr>
            <w:tcW w:w="7668" w:type="dxa"/>
            <w:shd w:val="clear" w:color="auto" w:fill="auto"/>
          </w:tcPr>
          <w:p w14:paraId="45CD1834" w14:textId="77777777" w:rsidR="005F2146" w:rsidRPr="002C741D" w:rsidRDefault="005F2146" w:rsidP="00C01E02">
            <w:pPr>
              <w:pStyle w:val="ac"/>
              <w:numPr>
                <w:ilvl w:val="0"/>
                <w:numId w:val="47"/>
              </w:numPr>
              <w:suppressAutoHyphens w:val="0"/>
              <w:rPr>
                <w:rFonts w:ascii="Times New Roman" w:hAnsi="Times New Roman" w:cs="Times New Roman"/>
                <w:b/>
                <w:caps/>
                <w:sz w:val="24"/>
                <w:szCs w:val="24"/>
              </w:rPr>
            </w:pPr>
            <w:r w:rsidRPr="002C741D">
              <w:rPr>
                <w:rFonts w:ascii="Times New Roman" w:hAnsi="Times New Roman" w:cs="Times New Roman"/>
                <w:b/>
                <w:caps/>
                <w:sz w:val="24"/>
                <w:szCs w:val="24"/>
              </w:rPr>
              <w:t>СТРУКТУРА и содержание УЧЕБНОЙ ДИСЦИПЛИНЫ</w:t>
            </w:r>
          </w:p>
          <w:p w14:paraId="6826656B" w14:textId="77777777" w:rsidR="005F2146" w:rsidRPr="002C741D" w:rsidRDefault="005F2146" w:rsidP="001605DF">
            <w:pPr>
              <w:pStyle w:val="ac"/>
              <w:rPr>
                <w:rFonts w:ascii="Times New Roman" w:hAnsi="Times New Roman" w:cs="Times New Roman"/>
                <w:b/>
                <w:caps/>
                <w:sz w:val="24"/>
                <w:szCs w:val="24"/>
              </w:rPr>
            </w:pPr>
          </w:p>
        </w:tc>
        <w:tc>
          <w:tcPr>
            <w:tcW w:w="1903" w:type="dxa"/>
            <w:shd w:val="clear" w:color="auto" w:fill="auto"/>
          </w:tcPr>
          <w:p w14:paraId="240DB49B" w14:textId="77777777" w:rsidR="005F2146" w:rsidRPr="002C741D" w:rsidRDefault="005F2146" w:rsidP="001605DF">
            <w:pPr>
              <w:pStyle w:val="ac"/>
              <w:rPr>
                <w:rFonts w:ascii="Times New Roman" w:hAnsi="Times New Roman" w:cs="Times New Roman"/>
                <w:sz w:val="24"/>
                <w:szCs w:val="24"/>
              </w:rPr>
            </w:pPr>
            <w:r w:rsidRPr="002C741D">
              <w:rPr>
                <w:rFonts w:ascii="Times New Roman" w:hAnsi="Times New Roman" w:cs="Times New Roman"/>
                <w:sz w:val="24"/>
                <w:szCs w:val="24"/>
              </w:rPr>
              <w:t>5</w:t>
            </w:r>
          </w:p>
        </w:tc>
      </w:tr>
      <w:tr w:rsidR="005F2146" w:rsidRPr="002C741D" w14:paraId="7978186C" w14:textId="77777777" w:rsidTr="001605DF">
        <w:trPr>
          <w:trHeight w:val="670"/>
        </w:trPr>
        <w:tc>
          <w:tcPr>
            <w:tcW w:w="7668" w:type="dxa"/>
            <w:shd w:val="clear" w:color="auto" w:fill="auto"/>
          </w:tcPr>
          <w:p w14:paraId="08147AC7" w14:textId="77777777" w:rsidR="005F2146" w:rsidRPr="002C741D" w:rsidRDefault="005F2146" w:rsidP="00C01E02">
            <w:pPr>
              <w:pStyle w:val="ac"/>
              <w:numPr>
                <w:ilvl w:val="0"/>
                <w:numId w:val="47"/>
              </w:numPr>
              <w:suppressAutoHyphens w:val="0"/>
              <w:rPr>
                <w:rFonts w:ascii="Times New Roman" w:hAnsi="Times New Roman" w:cs="Times New Roman"/>
                <w:b/>
                <w:caps/>
                <w:sz w:val="24"/>
                <w:szCs w:val="24"/>
              </w:rPr>
            </w:pPr>
            <w:r w:rsidRPr="002C741D">
              <w:rPr>
                <w:rFonts w:ascii="Times New Roman" w:hAnsi="Times New Roman" w:cs="Times New Roman"/>
                <w:b/>
                <w:caps/>
                <w:sz w:val="24"/>
                <w:szCs w:val="24"/>
              </w:rPr>
              <w:t>условия реализации программы учебной дисциплины</w:t>
            </w:r>
          </w:p>
          <w:p w14:paraId="14B6D72C" w14:textId="77777777" w:rsidR="005F2146" w:rsidRPr="002C741D" w:rsidRDefault="005F2146" w:rsidP="001605DF">
            <w:pPr>
              <w:pStyle w:val="ac"/>
              <w:rPr>
                <w:rFonts w:ascii="Times New Roman" w:hAnsi="Times New Roman" w:cs="Times New Roman"/>
                <w:b/>
                <w:caps/>
                <w:sz w:val="24"/>
                <w:szCs w:val="24"/>
              </w:rPr>
            </w:pPr>
          </w:p>
        </w:tc>
        <w:tc>
          <w:tcPr>
            <w:tcW w:w="1903" w:type="dxa"/>
            <w:shd w:val="clear" w:color="auto" w:fill="auto"/>
          </w:tcPr>
          <w:p w14:paraId="45697346" w14:textId="77777777" w:rsidR="005F2146" w:rsidRPr="002C741D" w:rsidRDefault="005F2146" w:rsidP="001605DF">
            <w:pPr>
              <w:pStyle w:val="ac"/>
              <w:rPr>
                <w:rFonts w:ascii="Times New Roman" w:hAnsi="Times New Roman" w:cs="Times New Roman"/>
                <w:sz w:val="24"/>
                <w:szCs w:val="24"/>
              </w:rPr>
            </w:pPr>
            <w:r w:rsidRPr="002C741D">
              <w:rPr>
                <w:rFonts w:ascii="Times New Roman" w:hAnsi="Times New Roman" w:cs="Times New Roman"/>
                <w:sz w:val="24"/>
                <w:szCs w:val="24"/>
              </w:rPr>
              <w:t>12</w:t>
            </w:r>
          </w:p>
        </w:tc>
      </w:tr>
      <w:tr w:rsidR="005F2146" w:rsidRPr="002C741D" w14:paraId="7DB1293F" w14:textId="77777777" w:rsidTr="001605DF">
        <w:tc>
          <w:tcPr>
            <w:tcW w:w="7668" w:type="dxa"/>
            <w:shd w:val="clear" w:color="auto" w:fill="auto"/>
          </w:tcPr>
          <w:p w14:paraId="0F4DD8D4" w14:textId="77777777" w:rsidR="005F2146" w:rsidRPr="002C741D" w:rsidRDefault="005F2146" w:rsidP="00C01E02">
            <w:pPr>
              <w:pStyle w:val="ac"/>
              <w:numPr>
                <w:ilvl w:val="0"/>
                <w:numId w:val="47"/>
              </w:numPr>
              <w:suppressAutoHyphens w:val="0"/>
              <w:rPr>
                <w:rFonts w:ascii="Times New Roman" w:hAnsi="Times New Roman" w:cs="Times New Roman"/>
                <w:b/>
                <w:caps/>
                <w:sz w:val="24"/>
                <w:szCs w:val="24"/>
              </w:rPr>
            </w:pPr>
            <w:r w:rsidRPr="002C741D">
              <w:rPr>
                <w:rFonts w:ascii="Times New Roman" w:hAnsi="Times New Roman" w:cs="Times New Roman"/>
                <w:b/>
                <w:caps/>
                <w:sz w:val="24"/>
                <w:szCs w:val="24"/>
              </w:rPr>
              <w:t>Контроль и оценка результатов Освоения учебной дисциплины</w:t>
            </w:r>
          </w:p>
          <w:p w14:paraId="3883FE94" w14:textId="77777777" w:rsidR="005F2146" w:rsidRPr="002C741D" w:rsidRDefault="005F2146" w:rsidP="001605DF">
            <w:pPr>
              <w:pStyle w:val="ac"/>
              <w:rPr>
                <w:rFonts w:ascii="Times New Roman" w:hAnsi="Times New Roman" w:cs="Times New Roman"/>
                <w:b/>
                <w:caps/>
                <w:sz w:val="24"/>
                <w:szCs w:val="24"/>
              </w:rPr>
            </w:pPr>
          </w:p>
        </w:tc>
        <w:tc>
          <w:tcPr>
            <w:tcW w:w="1903" w:type="dxa"/>
            <w:shd w:val="clear" w:color="auto" w:fill="auto"/>
          </w:tcPr>
          <w:p w14:paraId="3ACA4B22" w14:textId="77777777" w:rsidR="005F2146" w:rsidRPr="002C741D" w:rsidRDefault="005F2146" w:rsidP="001605DF">
            <w:pPr>
              <w:pStyle w:val="ac"/>
              <w:rPr>
                <w:rFonts w:ascii="Times New Roman" w:hAnsi="Times New Roman" w:cs="Times New Roman"/>
                <w:sz w:val="24"/>
                <w:szCs w:val="24"/>
              </w:rPr>
            </w:pPr>
            <w:r w:rsidRPr="002C741D">
              <w:rPr>
                <w:rFonts w:ascii="Times New Roman" w:hAnsi="Times New Roman" w:cs="Times New Roman"/>
                <w:sz w:val="24"/>
                <w:szCs w:val="24"/>
              </w:rPr>
              <w:t>13</w:t>
            </w:r>
          </w:p>
        </w:tc>
      </w:tr>
    </w:tbl>
    <w:p w14:paraId="1088442F" w14:textId="77777777" w:rsidR="005F2146" w:rsidRPr="002C741D" w:rsidRDefault="005F2146" w:rsidP="005F2146">
      <w:pPr>
        <w:pStyle w:val="ac"/>
        <w:rPr>
          <w:rFonts w:ascii="Times New Roman" w:hAnsi="Times New Roman" w:cs="Times New Roman"/>
          <w:sz w:val="24"/>
          <w:szCs w:val="24"/>
        </w:rPr>
      </w:pPr>
    </w:p>
    <w:p w14:paraId="56AC80EF" w14:textId="77777777" w:rsidR="005F2146" w:rsidRPr="002C741D" w:rsidRDefault="005F2146" w:rsidP="005F2146">
      <w:pPr>
        <w:pStyle w:val="ac"/>
        <w:rPr>
          <w:rFonts w:ascii="Times New Roman" w:hAnsi="Times New Roman" w:cs="Times New Roman"/>
          <w:bCs/>
          <w:i/>
          <w:sz w:val="24"/>
          <w:szCs w:val="24"/>
        </w:rPr>
      </w:pPr>
    </w:p>
    <w:p w14:paraId="32DB4411" w14:textId="77777777" w:rsidR="005F2146" w:rsidRPr="002C741D" w:rsidRDefault="005F2146" w:rsidP="005F2146">
      <w:pPr>
        <w:pStyle w:val="ac"/>
        <w:jc w:val="center"/>
        <w:rPr>
          <w:rFonts w:ascii="Times New Roman" w:hAnsi="Times New Roman" w:cs="Times New Roman"/>
          <w:b/>
          <w:caps/>
          <w:sz w:val="24"/>
          <w:szCs w:val="24"/>
        </w:rPr>
      </w:pPr>
      <w:r w:rsidRPr="002C741D">
        <w:rPr>
          <w:rFonts w:ascii="Times New Roman" w:hAnsi="Times New Roman" w:cs="Times New Roman"/>
          <w:b/>
          <w:caps/>
          <w:sz w:val="24"/>
          <w:szCs w:val="24"/>
          <w:u w:val="single"/>
        </w:rPr>
        <w:br w:type="page"/>
      </w:r>
      <w:r w:rsidRPr="002C741D">
        <w:rPr>
          <w:rFonts w:ascii="Times New Roman" w:hAnsi="Times New Roman" w:cs="Times New Roman"/>
          <w:b/>
          <w:caps/>
          <w:sz w:val="24"/>
          <w:szCs w:val="24"/>
        </w:rPr>
        <w:lastRenderedPageBreak/>
        <w:t>1. паспорт ПРОГРАММЫ УЧЕБНОЙ ДИСЦИПЛИНЫ</w:t>
      </w:r>
    </w:p>
    <w:p w14:paraId="20CF0197" w14:textId="77777777" w:rsidR="005F2146" w:rsidRPr="002C741D" w:rsidRDefault="005F2146" w:rsidP="005F2146">
      <w:pPr>
        <w:pStyle w:val="ac"/>
        <w:jc w:val="center"/>
        <w:rPr>
          <w:rFonts w:ascii="Times New Roman" w:hAnsi="Times New Roman" w:cs="Times New Roman"/>
          <w:b/>
          <w:sz w:val="24"/>
          <w:szCs w:val="24"/>
        </w:rPr>
      </w:pPr>
      <w:r w:rsidRPr="002C741D">
        <w:rPr>
          <w:rFonts w:ascii="Times New Roman" w:hAnsi="Times New Roman" w:cs="Times New Roman"/>
          <w:b/>
          <w:sz w:val="24"/>
          <w:szCs w:val="24"/>
        </w:rPr>
        <w:t>Основы технической механики</w:t>
      </w:r>
    </w:p>
    <w:p w14:paraId="407CC749" w14:textId="77777777" w:rsidR="005F2146" w:rsidRPr="002C741D" w:rsidRDefault="005F2146" w:rsidP="005F2146">
      <w:pPr>
        <w:pStyle w:val="ac"/>
        <w:rPr>
          <w:rFonts w:ascii="Times New Roman" w:hAnsi="Times New Roman" w:cs="Times New Roman"/>
          <w:i/>
          <w:sz w:val="24"/>
          <w:szCs w:val="24"/>
        </w:rPr>
      </w:pPr>
    </w:p>
    <w:p w14:paraId="0DF615A9" w14:textId="77777777" w:rsidR="005F2146" w:rsidRPr="002C741D" w:rsidRDefault="005F2146" w:rsidP="005F2146">
      <w:pPr>
        <w:pStyle w:val="ac"/>
        <w:rPr>
          <w:rFonts w:ascii="Times New Roman" w:hAnsi="Times New Roman" w:cs="Times New Roman"/>
          <w:b/>
          <w:sz w:val="24"/>
          <w:szCs w:val="24"/>
        </w:rPr>
      </w:pPr>
      <w:r w:rsidRPr="002C741D">
        <w:rPr>
          <w:rFonts w:ascii="Times New Roman" w:hAnsi="Times New Roman" w:cs="Times New Roman"/>
          <w:b/>
          <w:sz w:val="24"/>
          <w:szCs w:val="24"/>
        </w:rPr>
        <w:t>1.1. Область применения программы</w:t>
      </w:r>
    </w:p>
    <w:p w14:paraId="34A9BB94" w14:textId="77777777" w:rsidR="005F2146" w:rsidRPr="002C741D" w:rsidRDefault="005F2146" w:rsidP="005F2146">
      <w:pPr>
        <w:spacing w:after="0"/>
        <w:jc w:val="both"/>
        <w:rPr>
          <w:rFonts w:ascii="Times New Roman" w:hAnsi="Times New Roman" w:cs="Times New Roman"/>
          <w:sz w:val="24"/>
          <w:szCs w:val="24"/>
        </w:rPr>
      </w:pPr>
      <w:r w:rsidRPr="002C741D">
        <w:rPr>
          <w:rFonts w:ascii="Times New Roman" w:hAnsi="Times New Roman" w:cs="Times New Roman"/>
          <w:sz w:val="24"/>
          <w:szCs w:val="24"/>
        </w:rPr>
        <w:t xml:space="preserve">Программа учебной дисциплины является частью программы подготовки квалифицированных рабочих, служащих по профессии среднего профессионального образования (далее - СПО) 15.01.20. </w:t>
      </w:r>
      <w:r w:rsidRPr="002C741D">
        <w:rPr>
          <w:rFonts w:ascii="Times New Roman" w:hAnsi="Times New Roman" w:cs="Times New Roman"/>
          <w:sz w:val="24"/>
          <w:szCs w:val="24"/>
          <w:u w:val="single"/>
        </w:rPr>
        <w:t xml:space="preserve">Слесарь по </w:t>
      </w:r>
      <w:proofErr w:type="spellStart"/>
      <w:r w:rsidRPr="002C741D">
        <w:rPr>
          <w:rFonts w:ascii="Times New Roman" w:hAnsi="Times New Roman" w:cs="Times New Roman"/>
          <w:sz w:val="24"/>
          <w:szCs w:val="24"/>
          <w:u w:val="single"/>
        </w:rPr>
        <w:t>контрольно</w:t>
      </w:r>
      <w:proofErr w:type="spellEnd"/>
      <w:r w:rsidRPr="002C741D">
        <w:rPr>
          <w:rFonts w:ascii="Times New Roman" w:hAnsi="Times New Roman" w:cs="Times New Roman"/>
          <w:sz w:val="24"/>
          <w:szCs w:val="24"/>
          <w:u w:val="single"/>
        </w:rPr>
        <w:t xml:space="preserve"> – измерительным приборам и автоматике.</w:t>
      </w:r>
      <w:r w:rsidRPr="002C741D">
        <w:rPr>
          <w:rFonts w:ascii="Times New Roman" w:hAnsi="Times New Roman" w:cs="Times New Roman"/>
          <w:sz w:val="24"/>
          <w:szCs w:val="24"/>
        </w:rPr>
        <w:t xml:space="preserve"> </w:t>
      </w:r>
    </w:p>
    <w:p w14:paraId="6E8DE5AB" w14:textId="77777777" w:rsidR="005F2146" w:rsidRPr="002C741D" w:rsidRDefault="005F2146" w:rsidP="005F2146">
      <w:pPr>
        <w:spacing w:after="0"/>
        <w:jc w:val="both"/>
        <w:rPr>
          <w:rFonts w:ascii="Times New Roman" w:hAnsi="Times New Roman" w:cs="Times New Roman"/>
          <w:sz w:val="24"/>
          <w:szCs w:val="24"/>
        </w:rPr>
      </w:pPr>
    </w:p>
    <w:p w14:paraId="54B0C735" w14:textId="77777777" w:rsidR="005F2146" w:rsidRPr="002C741D" w:rsidRDefault="005F2146" w:rsidP="005F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2C741D">
        <w:rPr>
          <w:rFonts w:ascii="Times New Roman" w:hAnsi="Times New Roman" w:cs="Times New Roman"/>
          <w:b/>
          <w:sz w:val="24"/>
          <w:szCs w:val="24"/>
        </w:rPr>
        <w:t xml:space="preserve">1.2. Место учебной дисциплины в структуре основной профессиональной образовательной программы: </w:t>
      </w:r>
      <w:r w:rsidRPr="002C741D">
        <w:rPr>
          <w:rFonts w:ascii="Times New Roman" w:hAnsi="Times New Roman" w:cs="Times New Roman"/>
          <w:sz w:val="24"/>
          <w:szCs w:val="24"/>
        </w:rPr>
        <w:t>дисциплина входит в общепрофессиональный цикл.</w:t>
      </w:r>
    </w:p>
    <w:p w14:paraId="1CD72049" w14:textId="77777777" w:rsidR="005F2146" w:rsidRPr="002C741D" w:rsidRDefault="005F2146" w:rsidP="005F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p>
    <w:p w14:paraId="03FE56CE" w14:textId="77777777" w:rsidR="005F2146" w:rsidRPr="002C741D" w:rsidRDefault="005F2146" w:rsidP="005F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2C741D">
        <w:rPr>
          <w:rFonts w:ascii="Times New Roman" w:hAnsi="Times New Roman" w:cs="Times New Roman"/>
          <w:b/>
          <w:sz w:val="24"/>
          <w:szCs w:val="24"/>
        </w:rPr>
        <w:t>1.3. Цели и задачи учебной дисциплины – требования к результатам освоения дисциплины:</w:t>
      </w:r>
    </w:p>
    <w:p w14:paraId="4F54DED9" w14:textId="77777777" w:rsidR="005F2146" w:rsidRPr="002C741D" w:rsidRDefault="005F2146" w:rsidP="005F2146">
      <w:pPr>
        <w:pStyle w:val="af8"/>
        <w:spacing w:before="132" w:line="276" w:lineRule="auto"/>
        <w:ind w:right="223"/>
        <w:jc w:val="both"/>
        <w:rPr>
          <w:rFonts w:ascii="Times New Roman" w:hAnsi="Times New Roman"/>
          <w:lang w:val="sah-RU"/>
        </w:rPr>
      </w:pPr>
      <w:r w:rsidRPr="002C741D">
        <w:rPr>
          <w:rFonts w:ascii="Times New Roman" w:hAnsi="Times New Roman"/>
          <w:b/>
        </w:rPr>
        <w:t xml:space="preserve">Цель </w:t>
      </w:r>
      <w:r w:rsidRPr="002C741D">
        <w:rPr>
          <w:rFonts w:ascii="Times New Roman" w:hAnsi="Times New Roman"/>
        </w:rPr>
        <w:t>преподавания дисциплины «</w:t>
      </w:r>
      <w:r w:rsidRPr="002C741D">
        <w:rPr>
          <w:rFonts w:ascii="Times New Roman" w:hAnsi="Times New Roman"/>
          <w:u w:val="single"/>
        </w:rPr>
        <w:t>Основы технической механики и слесарных работ</w:t>
      </w:r>
      <w:r w:rsidRPr="002C741D">
        <w:rPr>
          <w:rFonts w:ascii="Times New Roman" w:hAnsi="Times New Roman"/>
        </w:rPr>
        <w:t>»</w:t>
      </w:r>
      <w:r w:rsidRPr="002C741D">
        <w:rPr>
          <w:rFonts w:ascii="Times New Roman" w:hAnsi="Times New Roman"/>
          <w:lang w:val="sah-RU"/>
        </w:rPr>
        <w:t>: приобретение студентами</w:t>
      </w:r>
      <w:r w:rsidRPr="002C741D">
        <w:rPr>
          <w:rFonts w:ascii="Times New Roman" w:hAnsi="Times New Roman"/>
        </w:rPr>
        <w:t xml:space="preserve"> теоретически</w:t>
      </w:r>
      <w:r w:rsidRPr="002C741D">
        <w:rPr>
          <w:rFonts w:ascii="Times New Roman" w:hAnsi="Times New Roman"/>
          <w:lang w:val="sah-RU"/>
        </w:rPr>
        <w:t xml:space="preserve">х </w:t>
      </w:r>
      <w:proofErr w:type="spellStart"/>
      <w:r w:rsidRPr="002C741D">
        <w:rPr>
          <w:rFonts w:ascii="Times New Roman" w:hAnsi="Times New Roman"/>
        </w:rPr>
        <w:t>знани</w:t>
      </w:r>
      <w:proofErr w:type="spellEnd"/>
      <w:r w:rsidRPr="002C741D">
        <w:rPr>
          <w:rFonts w:ascii="Times New Roman" w:hAnsi="Times New Roman"/>
          <w:lang w:val="sah-RU"/>
        </w:rPr>
        <w:t>й и</w:t>
      </w:r>
      <w:r w:rsidRPr="002C741D">
        <w:rPr>
          <w:rFonts w:ascii="Times New Roman" w:hAnsi="Times New Roman"/>
        </w:rPr>
        <w:t xml:space="preserve"> практически</w:t>
      </w:r>
      <w:r w:rsidRPr="002C741D">
        <w:rPr>
          <w:rFonts w:ascii="Times New Roman" w:hAnsi="Times New Roman"/>
          <w:lang w:val="sah-RU"/>
        </w:rPr>
        <w:t>х умений</w:t>
      </w:r>
      <w:r w:rsidRPr="002C741D">
        <w:rPr>
          <w:rFonts w:ascii="Times New Roman" w:hAnsi="Times New Roman"/>
        </w:rPr>
        <w:t xml:space="preserve"> в</w:t>
      </w:r>
      <w:r w:rsidRPr="002C741D">
        <w:rPr>
          <w:rFonts w:ascii="Times New Roman" w:hAnsi="Times New Roman"/>
          <w:lang w:val="sah-RU"/>
        </w:rPr>
        <w:t xml:space="preserve"> области технической механики.</w:t>
      </w:r>
    </w:p>
    <w:p w14:paraId="05F605A6" w14:textId="77777777" w:rsidR="005F2146" w:rsidRPr="002C741D" w:rsidRDefault="005F2146" w:rsidP="005F2146">
      <w:pPr>
        <w:pStyle w:val="af8"/>
        <w:spacing w:before="132" w:line="276" w:lineRule="auto"/>
        <w:ind w:right="223"/>
        <w:jc w:val="both"/>
        <w:rPr>
          <w:rFonts w:ascii="Times New Roman" w:hAnsi="Times New Roman"/>
          <w:b/>
          <w:lang w:val="sah-RU"/>
        </w:rPr>
      </w:pPr>
      <w:r w:rsidRPr="002C741D">
        <w:rPr>
          <w:rFonts w:ascii="Times New Roman" w:hAnsi="Times New Roman"/>
          <w:b/>
          <w:lang w:val="sah-RU"/>
        </w:rPr>
        <w:t xml:space="preserve">Задачи: </w:t>
      </w:r>
    </w:p>
    <w:p w14:paraId="4A436A7A" w14:textId="77777777" w:rsidR="005F2146" w:rsidRPr="002C741D" w:rsidRDefault="005F2146" w:rsidP="005F2146">
      <w:pPr>
        <w:pStyle w:val="af8"/>
        <w:numPr>
          <w:ilvl w:val="0"/>
          <w:numId w:val="2"/>
        </w:numPr>
        <w:spacing w:after="120"/>
        <w:ind w:right="223"/>
        <w:jc w:val="both"/>
        <w:rPr>
          <w:rFonts w:ascii="Times New Roman" w:hAnsi="Times New Roman"/>
          <w:lang w:val="sah-RU"/>
        </w:rPr>
      </w:pPr>
      <w:r w:rsidRPr="002C741D">
        <w:rPr>
          <w:rFonts w:ascii="Times New Roman" w:hAnsi="Times New Roman"/>
          <w:lang w:val="sah-RU"/>
        </w:rPr>
        <w:t>Продолжить формирование коммуникативной компетентности будущих специалистов;</w:t>
      </w:r>
    </w:p>
    <w:p w14:paraId="17589481" w14:textId="77777777" w:rsidR="005F2146" w:rsidRPr="002C741D" w:rsidRDefault="005F2146" w:rsidP="005F2146">
      <w:pPr>
        <w:pStyle w:val="af8"/>
        <w:numPr>
          <w:ilvl w:val="0"/>
          <w:numId w:val="2"/>
        </w:numPr>
        <w:spacing w:after="120"/>
        <w:ind w:right="223"/>
        <w:jc w:val="both"/>
        <w:rPr>
          <w:rFonts w:ascii="Times New Roman" w:hAnsi="Times New Roman"/>
        </w:rPr>
      </w:pPr>
      <w:r w:rsidRPr="002C741D">
        <w:rPr>
          <w:rFonts w:ascii="Times New Roman" w:hAnsi="Times New Roman"/>
          <w:lang w:val="sah-RU"/>
        </w:rPr>
        <w:t>Развивать навыки</w:t>
      </w:r>
      <w:r w:rsidRPr="002C741D">
        <w:rPr>
          <w:rFonts w:ascii="Times New Roman" w:hAnsi="Times New Roman"/>
        </w:rPr>
        <w:t xml:space="preserve"> выполнения сборочно-разборочных работ в соответствии с характером соединений деталей и сборочных единиц.</w:t>
      </w:r>
    </w:p>
    <w:p w14:paraId="3C45C599" w14:textId="77777777" w:rsidR="005F2146" w:rsidRPr="002C741D" w:rsidRDefault="005F2146" w:rsidP="005F2146">
      <w:pPr>
        <w:pStyle w:val="af8"/>
        <w:numPr>
          <w:ilvl w:val="0"/>
          <w:numId w:val="2"/>
        </w:numPr>
        <w:spacing w:after="120"/>
        <w:ind w:right="223"/>
        <w:jc w:val="both"/>
        <w:rPr>
          <w:rFonts w:ascii="Times New Roman" w:hAnsi="Times New Roman"/>
        </w:rPr>
      </w:pPr>
      <w:r w:rsidRPr="002C741D">
        <w:rPr>
          <w:rFonts w:ascii="Times New Roman" w:hAnsi="Times New Roman"/>
          <w:lang w:val="sah-RU"/>
        </w:rPr>
        <w:t>Научить</w:t>
      </w:r>
      <w:r w:rsidRPr="002C741D">
        <w:rPr>
          <w:rFonts w:ascii="Times New Roman" w:hAnsi="Times New Roman"/>
        </w:rPr>
        <w:t xml:space="preserve"> читать кинематические схемы</w:t>
      </w:r>
    </w:p>
    <w:p w14:paraId="5BBA42EA" w14:textId="77777777" w:rsidR="005F2146" w:rsidRPr="002C741D" w:rsidRDefault="005F2146" w:rsidP="005F2146">
      <w:pPr>
        <w:pStyle w:val="af8"/>
        <w:numPr>
          <w:ilvl w:val="0"/>
          <w:numId w:val="2"/>
        </w:numPr>
        <w:spacing w:after="10"/>
        <w:ind w:right="223"/>
        <w:jc w:val="both"/>
        <w:rPr>
          <w:rFonts w:ascii="Times New Roman" w:hAnsi="Times New Roman"/>
          <w:lang w:val="sah-RU"/>
        </w:rPr>
      </w:pPr>
      <w:r w:rsidRPr="002C741D">
        <w:rPr>
          <w:rFonts w:ascii="Times New Roman" w:hAnsi="Times New Roman"/>
          <w:lang w:val="sah-RU"/>
        </w:rPr>
        <w:t xml:space="preserve">Научить использовать знания из области технической механики </w:t>
      </w:r>
      <w:r w:rsidRPr="002C741D">
        <w:rPr>
          <w:rFonts w:ascii="Times New Roman" w:hAnsi="Times New Roman"/>
        </w:rPr>
        <w:t xml:space="preserve"> для выполнения трудовых функций</w:t>
      </w:r>
      <w:r w:rsidRPr="002C741D">
        <w:rPr>
          <w:rFonts w:ascii="Times New Roman" w:hAnsi="Times New Roman"/>
          <w:lang w:val="sah-RU"/>
        </w:rPr>
        <w:t>.</w:t>
      </w:r>
    </w:p>
    <w:p w14:paraId="13A5FE07" w14:textId="77777777" w:rsidR="005F2146" w:rsidRPr="002C741D" w:rsidRDefault="005F2146" w:rsidP="005F2146">
      <w:pPr>
        <w:pStyle w:val="af8"/>
        <w:numPr>
          <w:ilvl w:val="0"/>
          <w:numId w:val="2"/>
        </w:numPr>
        <w:spacing w:before="4" w:after="10" w:line="360" w:lineRule="auto"/>
        <w:ind w:right="223"/>
        <w:jc w:val="both"/>
        <w:rPr>
          <w:rFonts w:ascii="Times New Roman" w:hAnsi="Times New Roman"/>
        </w:rPr>
      </w:pPr>
      <w:r w:rsidRPr="002C741D">
        <w:rPr>
          <w:rFonts w:ascii="Times New Roman" w:hAnsi="Times New Roman"/>
        </w:rPr>
        <w:t xml:space="preserve">В результате изучения дисциплины студент должен освоить профессиональные компетенции: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385"/>
      </w:tblGrid>
      <w:tr w:rsidR="005F2146" w:rsidRPr="002C741D" w14:paraId="72387FF7" w14:textId="77777777" w:rsidTr="001605DF">
        <w:tc>
          <w:tcPr>
            <w:tcW w:w="1526" w:type="dxa"/>
            <w:shd w:val="clear" w:color="auto" w:fill="auto"/>
          </w:tcPr>
          <w:p w14:paraId="620EFF0C" w14:textId="77777777" w:rsidR="005F2146" w:rsidRPr="002C741D" w:rsidRDefault="005F2146" w:rsidP="001605DF">
            <w:pPr>
              <w:pStyle w:val="TableParagraph"/>
              <w:spacing w:before="1"/>
              <w:ind w:left="180" w:right="180"/>
              <w:jc w:val="center"/>
              <w:rPr>
                <w:rFonts w:ascii="Times New Roman" w:eastAsia="Calibri" w:hAnsi="Times New Roman" w:cs="Times New Roman"/>
                <w:b/>
                <w:sz w:val="24"/>
                <w:szCs w:val="24"/>
              </w:rPr>
            </w:pPr>
            <w:r w:rsidRPr="002C741D">
              <w:rPr>
                <w:rFonts w:ascii="Times New Roman" w:eastAsia="Calibri" w:hAnsi="Times New Roman" w:cs="Times New Roman"/>
                <w:b/>
                <w:sz w:val="24"/>
                <w:szCs w:val="24"/>
              </w:rPr>
              <w:t>Код</w:t>
            </w:r>
          </w:p>
        </w:tc>
        <w:tc>
          <w:tcPr>
            <w:tcW w:w="8385" w:type="dxa"/>
            <w:shd w:val="clear" w:color="auto" w:fill="auto"/>
          </w:tcPr>
          <w:p w14:paraId="745B6B83" w14:textId="77777777" w:rsidR="005F2146" w:rsidRPr="002C741D" w:rsidRDefault="005F2146" w:rsidP="001605DF">
            <w:pPr>
              <w:pStyle w:val="TableParagraph"/>
              <w:spacing w:before="1"/>
              <w:ind w:left="62" w:right="142"/>
              <w:jc w:val="center"/>
              <w:rPr>
                <w:rFonts w:ascii="Times New Roman" w:eastAsia="Calibri" w:hAnsi="Times New Roman" w:cs="Times New Roman"/>
                <w:b/>
                <w:sz w:val="24"/>
                <w:szCs w:val="24"/>
              </w:rPr>
            </w:pPr>
            <w:r w:rsidRPr="002C741D">
              <w:rPr>
                <w:rFonts w:ascii="Times New Roman" w:eastAsia="Calibri" w:hAnsi="Times New Roman" w:cs="Times New Roman"/>
                <w:b/>
                <w:sz w:val="24"/>
                <w:szCs w:val="24"/>
              </w:rPr>
              <w:t>Профессиональные компетенции</w:t>
            </w:r>
          </w:p>
        </w:tc>
      </w:tr>
      <w:tr w:rsidR="005F2146" w:rsidRPr="002C741D" w14:paraId="3CF2C548" w14:textId="77777777" w:rsidTr="001605DF">
        <w:tc>
          <w:tcPr>
            <w:tcW w:w="1526" w:type="dxa"/>
            <w:shd w:val="clear" w:color="auto" w:fill="auto"/>
          </w:tcPr>
          <w:p w14:paraId="7C921ED6" w14:textId="77777777" w:rsidR="005F2146" w:rsidRPr="002C741D" w:rsidRDefault="005F2146" w:rsidP="001605DF">
            <w:pPr>
              <w:rPr>
                <w:rFonts w:ascii="Times New Roman" w:eastAsia="Calibri" w:hAnsi="Times New Roman" w:cs="Times New Roman"/>
                <w:sz w:val="24"/>
                <w:szCs w:val="24"/>
              </w:rPr>
            </w:pPr>
            <w:bookmarkStart w:id="0" w:name="sub_5221"/>
            <w:r w:rsidRPr="002C741D">
              <w:rPr>
                <w:rFonts w:ascii="Times New Roman" w:eastAsia="Calibri" w:hAnsi="Times New Roman" w:cs="Times New Roman"/>
                <w:sz w:val="24"/>
                <w:szCs w:val="24"/>
              </w:rPr>
              <w:t xml:space="preserve">ПК 2.1. </w:t>
            </w:r>
            <w:bookmarkEnd w:id="0"/>
          </w:p>
        </w:tc>
        <w:tc>
          <w:tcPr>
            <w:tcW w:w="8385" w:type="dxa"/>
            <w:shd w:val="clear" w:color="auto" w:fill="auto"/>
          </w:tcPr>
          <w:p w14:paraId="0CB5FE8B" w14:textId="77777777" w:rsidR="005F2146" w:rsidRPr="002C741D" w:rsidRDefault="005F2146" w:rsidP="001605DF">
            <w:pPr>
              <w:pStyle w:val="TableParagraph"/>
              <w:spacing w:before="1"/>
              <w:ind w:left="62" w:right="142"/>
              <w:rPr>
                <w:rFonts w:ascii="Times New Roman" w:eastAsia="Calibri" w:hAnsi="Times New Roman" w:cs="Times New Roman"/>
                <w:b/>
                <w:sz w:val="24"/>
                <w:szCs w:val="24"/>
              </w:rPr>
            </w:pPr>
            <w:r w:rsidRPr="002C741D">
              <w:rPr>
                <w:rFonts w:ascii="Times New Roman" w:eastAsia="Calibri" w:hAnsi="Times New Roman" w:cs="Times New Roman"/>
                <w:sz w:val="24"/>
                <w:szCs w:val="24"/>
              </w:rPr>
              <w:t>Выполнять пайку различными припоями.</w:t>
            </w:r>
          </w:p>
        </w:tc>
      </w:tr>
      <w:tr w:rsidR="005F2146" w:rsidRPr="002C741D" w14:paraId="262C0F2E" w14:textId="77777777" w:rsidTr="001605DF">
        <w:tc>
          <w:tcPr>
            <w:tcW w:w="1526" w:type="dxa"/>
            <w:shd w:val="clear" w:color="auto" w:fill="auto"/>
          </w:tcPr>
          <w:p w14:paraId="48872A21" w14:textId="77777777" w:rsidR="005F2146" w:rsidRPr="002C741D" w:rsidRDefault="005F2146" w:rsidP="001605DF">
            <w:pPr>
              <w:rPr>
                <w:rFonts w:ascii="Times New Roman" w:eastAsia="Calibri" w:hAnsi="Times New Roman" w:cs="Times New Roman"/>
                <w:b/>
                <w:sz w:val="24"/>
                <w:szCs w:val="24"/>
              </w:rPr>
            </w:pPr>
            <w:bookmarkStart w:id="1" w:name="sub_5222"/>
            <w:r w:rsidRPr="002C741D">
              <w:rPr>
                <w:rFonts w:ascii="Times New Roman" w:eastAsia="Calibri" w:hAnsi="Times New Roman" w:cs="Times New Roman"/>
                <w:sz w:val="24"/>
                <w:szCs w:val="24"/>
              </w:rPr>
              <w:t xml:space="preserve">ПК 2.2. </w:t>
            </w:r>
            <w:bookmarkEnd w:id="1"/>
          </w:p>
        </w:tc>
        <w:tc>
          <w:tcPr>
            <w:tcW w:w="8385" w:type="dxa"/>
            <w:shd w:val="clear" w:color="auto" w:fill="auto"/>
          </w:tcPr>
          <w:p w14:paraId="04681F11" w14:textId="77777777" w:rsidR="005F2146" w:rsidRPr="002C741D" w:rsidRDefault="005F2146" w:rsidP="001605DF">
            <w:pPr>
              <w:rPr>
                <w:rFonts w:ascii="Times New Roman" w:eastAsia="Calibri" w:hAnsi="Times New Roman" w:cs="Times New Roman"/>
                <w:sz w:val="24"/>
                <w:szCs w:val="24"/>
              </w:rPr>
            </w:pPr>
            <w:r w:rsidRPr="002C741D">
              <w:rPr>
                <w:rFonts w:ascii="Times New Roman" w:eastAsia="Calibri" w:hAnsi="Times New Roman" w:cs="Times New Roman"/>
                <w:sz w:val="24"/>
                <w:szCs w:val="24"/>
              </w:rPr>
              <w:t>Составлять схемы соединений средней сложности и осуществлять их монтаж.</w:t>
            </w:r>
          </w:p>
          <w:p w14:paraId="297C71F2" w14:textId="77777777" w:rsidR="005F2146" w:rsidRPr="002C741D" w:rsidRDefault="005F2146" w:rsidP="001605DF">
            <w:pPr>
              <w:pStyle w:val="TableParagraph"/>
              <w:spacing w:before="1"/>
              <w:ind w:left="62" w:right="142"/>
              <w:jc w:val="center"/>
              <w:rPr>
                <w:rFonts w:ascii="Times New Roman" w:eastAsia="Calibri" w:hAnsi="Times New Roman" w:cs="Times New Roman"/>
                <w:b/>
                <w:sz w:val="24"/>
                <w:szCs w:val="24"/>
              </w:rPr>
            </w:pPr>
          </w:p>
        </w:tc>
      </w:tr>
      <w:tr w:rsidR="005F2146" w:rsidRPr="002C741D" w14:paraId="21D08EC2" w14:textId="77777777" w:rsidTr="001605DF">
        <w:tc>
          <w:tcPr>
            <w:tcW w:w="1526" w:type="dxa"/>
            <w:shd w:val="clear" w:color="auto" w:fill="auto"/>
          </w:tcPr>
          <w:p w14:paraId="034F2F62" w14:textId="77777777" w:rsidR="005F2146" w:rsidRPr="002C741D" w:rsidRDefault="005F2146" w:rsidP="001605DF">
            <w:pPr>
              <w:pStyle w:val="TableParagraph"/>
              <w:spacing w:before="1"/>
              <w:ind w:right="180"/>
              <w:rPr>
                <w:rFonts w:ascii="Times New Roman" w:eastAsia="Calibri" w:hAnsi="Times New Roman" w:cs="Times New Roman"/>
                <w:b/>
                <w:sz w:val="24"/>
                <w:szCs w:val="24"/>
              </w:rPr>
            </w:pPr>
            <w:r w:rsidRPr="002C741D">
              <w:rPr>
                <w:rFonts w:ascii="Times New Roman" w:eastAsia="Calibri" w:hAnsi="Times New Roman" w:cs="Times New Roman"/>
                <w:sz w:val="24"/>
                <w:szCs w:val="24"/>
              </w:rPr>
              <w:t>ПК 2.3.</w:t>
            </w:r>
          </w:p>
        </w:tc>
        <w:tc>
          <w:tcPr>
            <w:tcW w:w="8385" w:type="dxa"/>
            <w:shd w:val="clear" w:color="auto" w:fill="auto"/>
          </w:tcPr>
          <w:p w14:paraId="0FD963A6" w14:textId="77777777" w:rsidR="005F2146" w:rsidRPr="002C741D" w:rsidRDefault="005F2146" w:rsidP="001605DF">
            <w:pPr>
              <w:rPr>
                <w:rFonts w:ascii="Times New Roman" w:eastAsia="Calibri" w:hAnsi="Times New Roman" w:cs="Times New Roman"/>
                <w:sz w:val="24"/>
                <w:szCs w:val="24"/>
              </w:rPr>
            </w:pPr>
            <w:bookmarkStart w:id="2" w:name="sub_5223"/>
            <w:r w:rsidRPr="002C741D">
              <w:rPr>
                <w:rFonts w:ascii="Times New Roman" w:eastAsia="Calibri" w:hAnsi="Times New Roman" w:cs="Times New Roman"/>
                <w:sz w:val="24"/>
                <w:szCs w:val="24"/>
              </w:rPr>
              <w:t>Выполнять монтаж контрольно-измерительных приборов средней сложности и средств автоматики.</w:t>
            </w:r>
            <w:bookmarkEnd w:id="2"/>
          </w:p>
        </w:tc>
      </w:tr>
      <w:tr w:rsidR="005F2146" w:rsidRPr="002C741D" w14:paraId="1BC1C8B0" w14:textId="77777777" w:rsidTr="001605DF">
        <w:tc>
          <w:tcPr>
            <w:tcW w:w="1526" w:type="dxa"/>
            <w:shd w:val="clear" w:color="auto" w:fill="auto"/>
          </w:tcPr>
          <w:p w14:paraId="59015C7A" w14:textId="77777777" w:rsidR="005F2146" w:rsidRPr="002C741D" w:rsidRDefault="005F2146" w:rsidP="001605DF">
            <w:pPr>
              <w:rPr>
                <w:rFonts w:ascii="Times New Roman" w:eastAsia="Calibri" w:hAnsi="Times New Roman" w:cs="Times New Roman"/>
                <w:b/>
                <w:sz w:val="24"/>
                <w:szCs w:val="24"/>
              </w:rPr>
            </w:pPr>
            <w:bookmarkStart w:id="3" w:name="sub_5231"/>
            <w:r w:rsidRPr="002C741D">
              <w:rPr>
                <w:rFonts w:ascii="Times New Roman" w:eastAsia="Calibri" w:hAnsi="Times New Roman" w:cs="Times New Roman"/>
                <w:sz w:val="24"/>
                <w:szCs w:val="24"/>
              </w:rPr>
              <w:t xml:space="preserve">ПК 3.1. </w:t>
            </w:r>
            <w:bookmarkEnd w:id="3"/>
          </w:p>
        </w:tc>
        <w:tc>
          <w:tcPr>
            <w:tcW w:w="8385" w:type="dxa"/>
            <w:shd w:val="clear" w:color="auto" w:fill="auto"/>
          </w:tcPr>
          <w:p w14:paraId="24459069" w14:textId="77777777" w:rsidR="005F2146" w:rsidRPr="002C741D" w:rsidRDefault="005F2146" w:rsidP="001605DF">
            <w:pPr>
              <w:rPr>
                <w:rFonts w:ascii="Times New Roman" w:eastAsia="Calibri" w:hAnsi="Times New Roman" w:cs="Times New Roman"/>
                <w:sz w:val="24"/>
                <w:szCs w:val="24"/>
              </w:rPr>
            </w:pPr>
            <w:r w:rsidRPr="002C741D">
              <w:rPr>
                <w:rFonts w:ascii="Times New Roman" w:eastAsia="Calibri" w:hAnsi="Times New Roman" w:cs="Times New Roman"/>
                <w:sz w:val="24"/>
                <w:szCs w:val="24"/>
              </w:rPr>
              <w:t>Выполнять ремонт, сборку, регулировку, юстировку контрольно-измерительных приборов средней сложности и средств автоматики.</w:t>
            </w:r>
          </w:p>
        </w:tc>
      </w:tr>
      <w:tr w:rsidR="005F2146" w:rsidRPr="002C741D" w14:paraId="31C91A64" w14:textId="77777777" w:rsidTr="001605DF">
        <w:tc>
          <w:tcPr>
            <w:tcW w:w="1526" w:type="dxa"/>
            <w:shd w:val="clear" w:color="auto" w:fill="auto"/>
          </w:tcPr>
          <w:p w14:paraId="743CD8C8" w14:textId="77777777" w:rsidR="005F2146" w:rsidRPr="002C741D" w:rsidRDefault="005F2146" w:rsidP="001605DF">
            <w:pPr>
              <w:rPr>
                <w:rFonts w:ascii="Times New Roman" w:eastAsia="Calibri" w:hAnsi="Times New Roman" w:cs="Times New Roman"/>
                <w:b/>
                <w:sz w:val="24"/>
                <w:szCs w:val="24"/>
              </w:rPr>
            </w:pPr>
            <w:bookmarkStart w:id="4" w:name="sub_5232"/>
            <w:r w:rsidRPr="002C741D">
              <w:rPr>
                <w:rFonts w:ascii="Times New Roman" w:eastAsia="Calibri" w:hAnsi="Times New Roman" w:cs="Times New Roman"/>
                <w:sz w:val="24"/>
                <w:szCs w:val="24"/>
              </w:rPr>
              <w:t xml:space="preserve">ПК 3.2. </w:t>
            </w:r>
            <w:bookmarkEnd w:id="4"/>
          </w:p>
        </w:tc>
        <w:tc>
          <w:tcPr>
            <w:tcW w:w="8385" w:type="dxa"/>
            <w:shd w:val="clear" w:color="auto" w:fill="auto"/>
          </w:tcPr>
          <w:p w14:paraId="5D55707C" w14:textId="77777777" w:rsidR="005F2146" w:rsidRPr="002C741D" w:rsidRDefault="005F2146" w:rsidP="001605DF">
            <w:pPr>
              <w:rPr>
                <w:rFonts w:ascii="Times New Roman" w:eastAsia="Calibri" w:hAnsi="Times New Roman" w:cs="Times New Roman"/>
                <w:sz w:val="24"/>
                <w:szCs w:val="24"/>
              </w:rPr>
            </w:pPr>
            <w:r w:rsidRPr="002C741D">
              <w:rPr>
                <w:rFonts w:ascii="Times New Roman" w:eastAsia="Calibri" w:hAnsi="Times New Roman" w:cs="Times New Roman"/>
                <w:sz w:val="24"/>
                <w:szCs w:val="24"/>
              </w:rPr>
              <w:t>Определять причины и устранять неисправности приборов средней сложности.</w:t>
            </w:r>
          </w:p>
        </w:tc>
      </w:tr>
      <w:tr w:rsidR="005F2146" w:rsidRPr="002C741D" w14:paraId="427261DE" w14:textId="77777777" w:rsidTr="001605DF">
        <w:tc>
          <w:tcPr>
            <w:tcW w:w="1526" w:type="dxa"/>
            <w:shd w:val="clear" w:color="auto" w:fill="auto"/>
          </w:tcPr>
          <w:p w14:paraId="0B0643E6" w14:textId="77777777" w:rsidR="005F2146" w:rsidRPr="002C741D" w:rsidRDefault="005F2146" w:rsidP="001605DF">
            <w:pPr>
              <w:rPr>
                <w:rFonts w:ascii="Times New Roman" w:eastAsia="Calibri" w:hAnsi="Times New Roman" w:cs="Times New Roman"/>
                <w:sz w:val="24"/>
                <w:szCs w:val="24"/>
              </w:rPr>
            </w:pPr>
            <w:bookmarkStart w:id="5" w:name="sub_5233"/>
            <w:r w:rsidRPr="002C741D">
              <w:rPr>
                <w:rFonts w:ascii="Times New Roman" w:eastAsia="Calibri" w:hAnsi="Times New Roman" w:cs="Times New Roman"/>
                <w:sz w:val="24"/>
                <w:szCs w:val="24"/>
              </w:rPr>
              <w:t xml:space="preserve">ПК 3.3. </w:t>
            </w:r>
            <w:bookmarkEnd w:id="5"/>
          </w:p>
        </w:tc>
        <w:tc>
          <w:tcPr>
            <w:tcW w:w="8385" w:type="dxa"/>
            <w:shd w:val="clear" w:color="auto" w:fill="auto"/>
          </w:tcPr>
          <w:p w14:paraId="0A6792AB" w14:textId="77777777" w:rsidR="005F2146" w:rsidRPr="002C741D" w:rsidRDefault="005F2146" w:rsidP="001605DF">
            <w:pPr>
              <w:rPr>
                <w:rFonts w:ascii="Times New Roman" w:eastAsia="Calibri" w:hAnsi="Times New Roman" w:cs="Times New Roman"/>
                <w:sz w:val="24"/>
                <w:szCs w:val="24"/>
              </w:rPr>
            </w:pPr>
            <w:r w:rsidRPr="002C741D">
              <w:rPr>
                <w:rFonts w:ascii="Times New Roman" w:eastAsia="Calibri" w:hAnsi="Times New Roman" w:cs="Times New Roman"/>
                <w:sz w:val="24"/>
                <w:szCs w:val="24"/>
              </w:rPr>
              <w:t>Проводить испытания отремонтированных контрольно-измерительных приборов и систем автоматики.</w:t>
            </w:r>
          </w:p>
        </w:tc>
      </w:tr>
    </w:tbl>
    <w:p w14:paraId="392160E2" w14:textId="77777777" w:rsidR="005F2146" w:rsidRPr="002C741D" w:rsidRDefault="005F2146" w:rsidP="005F2146">
      <w:pPr>
        <w:pStyle w:val="af8"/>
        <w:numPr>
          <w:ilvl w:val="0"/>
          <w:numId w:val="2"/>
        </w:numPr>
        <w:spacing w:before="69" w:after="120"/>
        <w:ind w:right="342"/>
        <w:rPr>
          <w:rFonts w:ascii="Times New Roman" w:hAnsi="Times New Roman"/>
        </w:rPr>
      </w:pPr>
      <w:r w:rsidRPr="002C741D">
        <w:rPr>
          <w:rFonts w:ascii="Times New Roman" w:hAnsi="Times New Roman"/>
        </w:rPr>
        <w:t>Освоение дисциплины направлено на развитие общих компетенций:</w:t>
      </w:r>
    </w:p>
    <w:p w14:paraId="508E92C5" w14:textId="77777777" w:rsidR="005F2146" w:rsidRPr="002C741D" w:rsidRDefault="005F2146" w:rsidP="005F2146">
      <w:pPr>
        <w:pStyle w:val="af8"/>
        <w:spacing w:before="6" w:after="1"/>
        <w:ind w:left="927"/>
        <w:rPr>
          <w:rFonts w:ascii="Times New Roman" w:hAnsi="Times New Roman"/>
        </w:rPr>
      </w:pPr>
    </w:p>
    <w:tbl>
      <w:tblPr>
        <w:tblW w:w="100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9071"/>
      </w:tblGrid>
      <w:tr w:rsidR="005F2146" w:rsidRPr="002C741D" w14:paraId="73BBDD50" w14:textId="77777777" w:rsidTr="001605DF">
        <w:trPr>
          <w:trHeight w:hRule="exact" w:val="425"/>
        </w:trPr>
        <w:tc>
          <w:tcPr>
            <w:tcW w:w="994" w:type="dxa"/>
            <w:tcBorders>
              <w:top w:val="single" w:sz="4" w:space="0" w:color="000000"/>
              <w:left w:val="single" w:sz="4" w:space="0" w:color="000000"/>
              <w:bottom w:val="single" w:sz="4" w:space="0" w:color="000000"/>
              <w:right w:val="single" w:sz="4" w:space="0" w:color="000000"/>
            </w:tcBorders>
            <w:shd w:val="clear" w:color="auto" w:fill="auto"/>
            <w:hideMark/>
          </w:tcPr>
          <w:p w14:paraId="08A17326" w14:textId="77777777" w:rsidR="005F2146" w:rsidRPr="002C741D" w:rsidRDefault="005F2146" w:rsidP="001605DF">
            <w:pPr>
              <w:pStyle w:val="TableParagraph"/>
              <w:ind w:left="180" w:right="180"/>
              <w:jc w:val="center"/>
              <w:rPr>
                <w:rFonts w:ascii="Times New Roman" w:eastAsia="Calibri" w:hAnsi="Times New Roman" w:cs="Times New Roman"/>
                <w:b/>
                <w:sz w:val="24"/>
                <w:szCs w:val="24"/>
              </w:rPr>
            </w:pPr>
            <w:r w:rsidRPr="002C741D">
              <w:rPr>
                <w:rFonts w:ascii="Times New Roman" w:eastAsia="Calibri" w:hAnsi="Times New Roman" w:cs="Times New Roman"/>
                <w:b/>
                <w:sz w:val="24"/>
                <w:szCs w:val="24"/>
              </w:rPr>
              <w:lastRenderedPageBreak/>
              <w:t>Код</w:t>
            </w:r>
          </w:p>
        </w:tc>
        <w:tc>
          <w:tcPr>
            <w:tcW w:w="9071" w:type="dxa"/>
            <w:tcBorders>
              <w:top w:val="single" w:sz="4" w:space="0" w:color="000000"/>
              <w:left w:val="single" w:sz="4" w:space="0" w:color="000000"/>
              <w:bottom w:val="single" w:sz="4" w:space="0" w:color="000000"/>
              <w:right w:val="single" w:sz="4" w:space="0" w:color="000000"/>
            </w:tcBorders>
            <w:shd w:val="clear" w:color="auto" w:fill="auto"/>
            <w:hideMark/>
          </w:tcPr>
          <w:p w14:paraId="34CB3BA4" w14:textId="77777777" w:rsidR="005F2146" w:rsidRPr="002C741D" w:rsidRDefault="005F2146" w:rsidP="001605DF">
            <w:pPr>
              <w:pStyle w:val="TableParagraph"/>
              <w:ind w:left="62" w:right="62"/>
              <w:jc w:val="center"/>
              <w:rPr>
                <w:rFonts w:ascii="Times New Roman" w:eastAsia="Calibri" w:hAnsi="Times New Roman" w:cs="Times New Roman"/>
                <w:b/>
                <w:sz w:val="24"/>
                <w:szCs w:val="24"/>
              </w:rPr>
            </w:pPr>
            <w:r w:rsidRPr="002C741D">
              <w:rPr>
                <w:rFonts w:ascii="Times New Roman" w:eastAsia="Calibri" w:hAnsi="Times New Roman" w:cs="Times New Roman"/>
                <w:b/>
                <w:sz w:val="24"/>
                <w:szCs w:val="24"/>
              </w:rPr>
              <w:t>Общие компетенции</w:t>
            </w:r>
          </w:p>
        </w:tc>
      </w:tr>
      <w:tr w:rsidR="005F2146" w:rsidRPr="002C741D" w14:paraId="29593B44" w14:textId="77777777" w:rsidTr="001605DF">
        <w:trPr>
          <w:trHeight w:hRule="exact" w:val="838"/>
        </w:trPr>
        <w:tc>
          <w:tcPr>
            <w:tcW w:w="994" w:type="dxa"/>
            <w:tcBorders>
              <w:top w:val="single" w:sz="4" w:space="0" w:color="000000"/>
              <w:left w:val="single" w:sz="4" w:space="0" w:color="000000"/>
              <w:bottom w:val="single" w:sz="4" w:space="0" w:color="000000"/>
              <w:right w:val="single" w:sz="4" w:space="0" w:color="000000"/>
            </w:tcBorders>
            <w:shd w:val="clear" w:color="auto" w:fill="auto"/>
            <w:hideMark/>
          </w:tcPr>
          <w:p w14:paraId="092644FF" w14:textId="77777777" w:rsidR="005F2146" w:rsidRPr="002C741D" w:rsidRDefault="005F2146" w:rsidP="001605DF">
            <w:pPr>
              <w:pStyle w:val="TableParagraph"/>
              <w:spacing w:before="200"/>
              <w:ind w:left="180" w:right="180"/>
              <w:jc w:val="center"/>
              <w:rPr>
                <w:rFonts w:ascii="Times New Roman" w:eastAsia="Calibri" w:hAnsi="Times New Roman" w:cs="Times New Roman"/>
                <w:sz w:val="24"/>
                <w:szCs w:val="24"/>
              </w:rPr>
            </w:pPr>
            <w:r w:rsidRPr="002C741D">
              <w:rPr>
                <w:rFonts w:ascii="Times New Roman" w:eastAsia="Calibri" w:hAnsi="Times New Roman" w:cs="Times New Roman"/>
                <w:sz w:val="24"/>
                <w:szCs w:val="24"/>
              </w:rPr>
              <w:t>ОК 1</w:t>
            </w:r>
          </w:p>
        </w:tc>
        <w:tc>
          <w:tcPr>
            <w:tcW w:w="9071" w:type="dxa"/>
            <w:tcBorders>
              <w:top w:val="single" w:sz="4" w:space="0" w:color="000000"/>
              <w:left w:val="single" w:sz="4" w:space="0" w:color="000000"/>
              <w:bottom w:val="single" w:sz="4" w:space="0" w:color="000000"/>
              <w:right w:val="single" w:sz="4" w:space="0" w:color="000000"/>
            </w:tcBorders>
            <w:shd w:val="clear" w:color="auto" w:fill="auto"/>
            <w:hideMark/>
          </w:tcPr>
          <w:p w14:paraId="1C3192BA" w14:textId="77777777" w:rsidR="005F2146" w:rsidRPr="002C741D" w:rsidRDefault="005F2146" w:rsidP="001605DF">
            <w:pPr>
              <w:widowControl w:val="0"/>
              <w:shd w:val="clear" w:color="auto" w:fill="FFFFFF"/>
              <w:spacing w:line="240" w:lineRule="auto"/>
              <w:ind w:firstLine="720"/>
              <w:jc w:val="both"/>
              <w:rPr>
                <w:rFonts w:ascii="Times New Roman" w:hAnsi="Times New Roman" w:cs="Times New Roman"/>
                <w:color w:val="000000"/>
                <w:sz w:val="24"/>
                <w:szCs w:val="24"/>
              </w:rPr>
            </w:pPr>
            <w:r w:rsidRPr="002C741D">
              <w:rPr>
                <w:rFonts w:ascii="Times New Roman" w:hAnsi="Times New Roman" w:cs="Times New Roman"/>
                <w:color w:val="000000"/>
                <w:sz w:val="24"/>
                <w:szCs w:val="24"/>
              </w:rPr>
              <w:t>Понимать сущность и социальную значимость будущей профессии, проявлять к ней устойчивый интерес.</w:t>
            </w:r>
          </w:p>
          <w:p w14:paraId="34D6A3DE" w14:textId="77777777" w:rsidR="005F2146" w:rsidRPr="002C741D" w:rsidRDefault="005F2146" w:rsidP="001605DF">
            <w:pPr>
              <w:pStyle w:val="TableParagraph"/>
              <w:tabs>
                <w:tab w:val="left" w:pos="1843"/>
                <w:tab w:val="left" w:pos="2726"/>
                <w:tab w:val="left" w:pos="4365"/>
                <w:tab w:val="left" w:pos="6016"/>
                <w:tab w:val="left" w:pos="6650"/>
              </w:tabs>
              <w:ind w:left="103" w:right="98"/>
              <w:rPr>
                <w:rFonts w:ascii="Times New Roman" w:eastAsia="Calibri" w:hAnsi="Times New Roman" w:cs="Times New Roman"/>
                <w:sz w:val="24"/>
                <w:szCs w:val="24"/>
              </w:rPr>
            </w:pPr>
          </w:p>
        </w:tc>
      </w:tr>
      <w:tr w:rsidR="005F2146" w:rsidRPr="002C741D" w14:paraId="69E1F199" w14:textId="77777777" w:rsidTr="001605DF">
        <w:trPr>
          <w:trHeight w:hRule="exact" w:val="838"/>
        </w:trPr>
        <w:tc>
          <w:tcPr>
            <w:tcW w:w="994" w:type="dxa"/>
            <w:tcBorders>
              <w:top w:val="single" w:sz="4" w:space="0" w:color="000000"/>
              <w:left w:val="single" w:sz="4" w:space="0" w:color="000000"/>
              <w:bottom w:val="single" w:sz="4" w:space="0" w:color="000000"/>
              <w:right w:val="single" w:sz="4" w:space="0" w:color="000000"/>
            </w:tcBorders>
            <w:shd w:val="clear" w:color="auto" w:fill="auto"/>
            <w:hideMark/>
          </w:tcPr>
          <w:p w14:paraId="5F435B58" w14:textId="77777777" w:rsidR="005F2146" w:rsidRPr="002C741D" w:rsidRDefault="005F2146" w:rsidP="001605DF">
            <w:pPr>
              <w:pStyle w:val="TableParagraph"/>
              <w:spacing w:before="200"/>
              <w:ind w:left="180" w:right="180"/>
              <w:jc w:val="center"/>
              <w:rPr>
                <w:rFonts w:ascii="Times New Roman" w:eastAsia="Calibri" w:hAnsi="Times New Roman" w:cs="Times New Roman"/>
                <w:sz w:val="24"/>
                <w:szCs w:val="24"/>
              </w:rPr>
            </w:pPr>
            <w:r w:rsidRPr="002C741D">
              <w:rPr>
                <w:rFonts w:ascii="Times New Roman" w:eastAsia="Calibri" w:hAnsi="Times New Roman" w:cs="Times New Roman"/>
                <w:sz w:val="24"/>
                <w:szCs w:val="24"/>
              </w:rPr>
              <w:t>ОК 2</w:t>
            </w:r>
          </w:p>
        </w:tc>
        <w:tc>
          <w:tcPr>
            <w:tcW w:w="9071" w:type="dxa"/>
            <w:tcBorders>
              <w:top w:val="single" w:sz="4" w:space="0" w:color="000000"/>
              <w:left w:val="single" w:sz="4" w:space="0" w:color="000000"/>
              <w:bottom w:val="single" w:sz="4" w:space="0" w:color="000000"/>
              <w:right w:val="single" w:sz="4" w:space="0" w:color="000000"/>
            </w:tcBorders>
            <w:shd w:val="clear" w:color="auto" w:fill="auto"/>
            <w:hideMark/>
          </w:tcPr>
          <w:p w14:paraId="36142F4A" w14:textId="77777777" w:rsidR="005F2146" w:rsidRPr="002C741D" w:rsidRDefault="005F2146" w:rsidP="001605DF">
            <w:pPr>
              <w:widowControl w:val="0"/>
              <w:shd w:val="clear" w:color="auto" w:fill="FFFFFF"/>
              <w:spacing w:line="240" w:lineRule="auto"/>
              <w:ind w:firstLine="720"/>
              <w:jc w:val="both"/>
              <w:rPr>
                <w:rFonts w:ascii="Times New Roman" w:hAnsi="Times New Roman" w:cs="Times New Roman"/>
                <w:color w:val="000000"/>
                <w:sz w:val="24"/>
                <w:szCs w:val="24"/>
              </w:rPr>
            </w:pPr>
            <w:r w:rsidRPr="002C741D">
              <w:rPr>
                <w:rFonts w:ascii="Times New Roman" w:hAnsi="Times New Roman" w:cs="Times New Roman"/>
                <w:color w:val="000000"/>
                <w:sz w:val="24"/>
                <w:szCs w:val="24"/>
              </w:rPr>
              <w:t>Организовывать собственную деятельность, исходя из цели и способов ее достижения, определенных руководителем.</w:t>
            </w:r>
          </w:p>
          <w:p w14:paraId="3F66E813" w14:textId="77777777" w:rsidR="005F2146" w:rsidRPr="002C741D" w:rsidRDefault="005F2146" w:rsidP="001605DF">
            <w:pPr>
              <w:pStyle w:val="TableParagraph"/>
              <w:tabs>
                <w:tab w:val="left" w:pos="2015"/>
                <w:tab w:val="left" w:pos="6304"/>
                <w:tab w:val="left" w:pos="7984"/>
              </w:tabs>
              <w:ind w:left="103" w:right="103"/>
              <w:rPr>
                <w:rFonts w:ascii="Times New Roman" w:eastAsia="Calibri" w:hAnsi="Times New Roman" w:cs="Times New Roman"/>
                <w:sz w:val="24"/>
                <w:szCs w:val="24"/>
              </w:rPr>
            </w:pPr>
          </w:p>
        </w:tc>
      </w:tr>
      <w:tr w:rsidR="005F2146" w:rsidRPr="002C741D" w14:paraId="5BCDD2CC" w14:textId="77777777" w:rsidTr="001605DF">
        <w:trPr>
          <w:trHeight w:hRule="exact" w:val="838"/>
        </w:trPr>
        <w:tc>
          <w:tcPr>
            <w:tcW w:w="994" w:type="dxa"/>
            <w:tcBorders>
              <w:top w:val="single" w:sz="4" w:space="0" w:color="000000"/>
              <w:left w:val="single" w:sz="4" w:space="0" w:color="000000"/>
              <w:bottom w:val="single" w:sz="4" w:space="0" w:color="000000"/>
              <w:right w:val="single" w:sz="4" w:space="0" w:color="000000"/>
            </w:tcBorders>
            <w:shd w:val="clear" w:color="auto" w:fill="auto"/>
            <w:hideMark/>
          </w:tcPr>
          <w:p w14:paraId="1BFE6C7A" w14:textId="77777777" w:rsidR="005F2146" w:rsidRPr="002C741D" w:rsidRDefault="005F2146" w:rsidP="001605DF">
            <w:pPr>
              <w:pStyle w:val="TableParagraph"/>
              <w:spacing w:before="200"/>
              <w:ind w:left="180" w:right="180"/>
              <w:jc w:val="center"/>
              <w:rPr>
                <w:rFonts w:ascii="Times New Roman" w:eastAsia="Calibri" w:hAnsi="Times New Roman" w:cs="Times New Roman"/>
                <w:sz w:val="24"/>
                <w:szCs w:val="24"/>
              </w:rPr>
            </w:pPr>
            <w:r w:rsidRPr="002C741D">
              <w:rPr>
                <w:rFonts w:ascii="Times New Roman" w:eastAsia="Calibri" w:hAnsi="Times New Roman" w:cs="Times New Roman"/>
                <w:sz w:val="24"/>
                <w:szCs w:val="24"/>
              </w:rPr>
              <w:t>ОК 3</w:t>
            </w:r>
          </w:p>
        </w:tc>
        <w:tc>
          <w:tcPr>
            <w:tcW w:w="9071" w:type="dxa"/>
            <w:tcBorders>
              <w:top w:val="single" w:sz="4" w:space="0" w:color="000000"/>
              <w:left w:val="single" w:sz="4" w:space="0" w:color="000000"/>
              <w:bottom w:val="single" w:sz="4" w:space="0" w:color="000000"/>
              <w:right w:val="single" w:sz="4" w:space="0" w:color="000000"/>
            </w:tcBorders>
            <w:shd w:val="clear" w:color="auto" w:fill="auto"/>
            <w:hideMark/>
          </w:tcPr>
          <w:p w14:paraId="0A943B65" w14:textId="77777777" w:rsidR="005F2146" w:rsidRPr="002C741D" w:rsidRDefault="005F2146" w:rsidP="001605DF">
            <w:pPr>
              <w:widowControl w:val="0"/>
              <w:shd w:val="clear" w:color="auto" w:fill="FFFFFF"/>
              <w:spacing w:line="240" w:lineRule="auto"/>
              <w:ind w:firstLine="720"/>
              <w:jc w:val="both"/>
              <w:rPr>
                <w:rFonts w:ascii="Times New Roman" w:hAnsi="Times New Roman" w:cs="Times New Roman"/>
                <w:color w:val="000000"/>
                <w:sz w:val="24"/>
                <w:szCs w:val="24"/>
              </w:rPr>
            </w:pPr>
            <w:r w:rsidRPr="002C741D">
              <w:rPr>
                <w:rFonts w:ascii="Times New Roman" w:hAnsi="Times New Roman" w:cs="Times New Roman"/>
                <w:color w:val="000000"/>
                <w:sz w:val="24"/>
                <w:szCs w:val="24"/>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14:paraId="73B75892" w14:textId="77777777" w:rsidR="005F2146" w:rsidRPr="002C741D" w:rsidRDefault="005F2146" w:rsidP="001605DF">
            <w:pPr>
              <w:pStyle w:val="TableParagraph"/>
              <w:ind w:left="103" w:right="29"/>
              <w:rPr>
                <w:rFonts w:ascii="Times New Roman" w:eastAsia="Calibri" w:hAnsi="Times New Roman" w:cs="Times New Roman"/>
                <w:sz w:val="24"/>
                <w:szCs w:val="24"/>
              </w:rPr>
            </w:pPr>
          </w:p>
        </w:tc>
      </w:tr>
      <w:tr w:rsidR="005F2146" w:rsidRPr="002C741D" w14:paraId="45CEA9C9" w14:textId="77777777" w:rsidTr="001605DF">
        <w:trPr>
          <w:trHeight w:hRule="exact" w:val="838"/>
        </w:trPr>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1CBC65" w14:textId="77777777" w:rsidR="005F2146" w:rsidRPr="002C741D" w:rsidRDefault="005F2146" w:rsidP="001605DF">
            <w:pPr>
              <w:pStyle w:val="TableParagraph"/>
              <w:spacing w:before="200"/>
              <w:ind w:left="180" w:right="180"/>
              <w:jc w:val="center"/>
              <w:rPr>
                <w:rFonts w:ascii="Times New Roman" w:eastAsia="Calibri" w:hAnsi="Times New Roman" w:cs="Times New Roman"/>
                <w:sz w:val="24"/>
                <w:szCs w:val="24"/>
              </w:rPr>
            </w:pPr>
            <w:r w:rsidRPr="002C741D">
              <w:rPr>
                <w:rFonts w:ascii="Times New Roman" w:eastAsia="Calibri" w:hAnsi="Times New Roman" w:cs="Times New Roman"/>
                <w:sz w:val="24"/>
                <w:szCs w:val="24"/>
              </w:rPr>
              <w:t>ОК 4</w:t>
            </w:r>
          </w:p>
        </w:tc>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237431D4" w14:textId="77777777" w:rsidR="005F2146" w:rsidRPr="002C741D" w:rsidRDefault="005F2146" w:rsidP="001605DF">
            <w:pPr>
              <w:widowControl w:val="0"/>
              <w:shd w:val="clear" w:color="auto" w:fill="FFFFFF"/>
              <w:spacing w:line="240" w:lineRule="auto"/>
              <w:ind w:firstLine="720"/>
              <w:jc w:val="both"/>
              <w:rPr>
                <w:rFonts w:ascii="Times New Roman" w:hAnsi="Times New Roman" w:cs="Times New Roman"/>
                <w:color w:val="000000"/>
                <w:sz w:val="24"/>
                <w:szCs w:val="24"/>
              </w:rPr>
            </w:pPr>
            <w:r w:rsidRPr="002C741D">
              <w:rPr>
                <w:rFonts w:ascii="Times New Roman" w:hAnsi="Times New Roman" w:cs="Times New Roman"/>
                <w:color w:val="000000"/>
                <w:sz w:val="24"/>
                <w:szCs w:val="24"/>
              </w:rPr>
              <w:t>Осуществлять поиск информации, необходимой для эффективного выполнения профессиональных задач.</w:t>
            </w:r>
          </w:p>
          <w:p w14:paraId="3BA86244" w14:textId="77777777" w:rsidR="005F2146" w:rsidRPr="002C741D" w:rsidRDefault="005F2146" w:rsidP="001605DF">
            <w:pPr>
              <w:pStyle w:val="TableParagraph"/>
              <w:ind w:left="103" w:right="29"/>
              <w:rPr>
                <w:rFonts w:ascii="Times New Roman" w:eastAsia="Calibri" w:hAnsi="Times New Roman" w:cs="Times New Roman"/>
                <w:sz w:val="24"/>
                <w:szCs w:val="24"/>
              </w:rPr>
            </w:pPr>
          </w:p>
        </w:tc>
      </w:tr>
      <w:tr w:rsidR="005F2146" w:rsidRPr="002C741D" w14:paraId="71177501" w14:textId="77777777" w:rsidTr="001605DF">
        <w:trPr>
          <w:trHeight w:hRule="exact" w:val="838"/>
        </w:trPr>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454711E" w14:textId="77777777" w:rsidR="005F2146" w:rsidRPr="002C741D" w:rsidRDefault="005F2146" w:rsidP="001605DF">
            <w:pPr>
              <w:pStyle w:val="TableParagraph"/>
              <w:spacing w:before="200"/>
              <w:ind w:left="180" w:right="180"/>
              <w:jc w:val="center"/>
              <w:rPr>
                <w:rFonts w:ascii="Times New Roman" w:eastAsia="Calibri" w:hAnsi="Times New Roman" w:cs="Times New Roman"/>
                <w:sz w:val="24"/>
                <w:szCs w:val="24"/>
              </w:rPr>
            </w:pPr>
            <w:r w:rsidRPr="002C741D">
              <w:rPr>
                <w:rFonts w:ascii="Times New Roman" w:eastAsia="Calibri" w:hAnsi="Times New Roman" w:cs="Times New Roman"/>
                <w:sz w:val="24"/>
                <w:szCs w:val="24"/>
              </w:rPr>
              <w:t>ОК 5</w:t>
            </w:r>
          </w:p>
        </w:tc>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5684515B" w14:textId="77777777" w:rsidR="005F2146" w:rsidRPr="002C741D" w:rsidRDefault="005F2146" w:rsidP="001605DF">
            <w:pPr>
              <w:widowControl w:val="0"/>
              <w:shd w:val="clear" w:color="auto" w:fill="FFFFFF"/>
              <w:spacing w:line="240" w:lineRule="auto"/>
              <w:ind w:firstLine="720"/>
              <w:jc w:val="both"/>
              <w:rPr>
                <w:rFonts w:ascii="Times New Roman" w:hAnsi="Times New Roman" w:cs="Times New Roman"/>
                <w:color w:val="000000"/>
                <w:sz w:val="24"/>
                <w:szCs w:val="24"/>
              </w:rPr>
            </w:pPr>
            <w:r w:rsidRPr="002C741D">
              <w:rPr>
                <w:rFonts w:ascii="Times New Roman" w:hAnsi="Times New Roman" w:cs="Times New Roman"/>
                <w:color w:val="000000"/>
                <w:sz w:val="24"/>
                <w:szCs w:val="24"/>
              </w:rPr>
              <w:t>Использовать информационно-коммуникационные технологии в профессиональной деятельности.</w:t>
            </w:r>
          </w:p>
          <w:p w14:paraId="2D31F883" w14:textId="77777777" w:rsidR="005F2146" w:rsidRPr="002C741D" w:rsidRDefault="005F2146" w:rsidP="001605DF">
            <w:pPr>
              <w:widowControl w:val="0"/>
              <w:shd w:val="clear" w:color="auto" w:fill="FFFFFF"/>
              <w:spacing w:line="240" w:lineRule="auto"/>
              <w:ind w:firstLine="720"/>
              <w:jc w:val="both"/>
              <w:rPr>
                <w:rFonts w:ascii="Times New Roman" w:eastAsia="Calibri" w:hAnsi="Times New Roman" w:cs="Times New Roman"/>
                <w:sz w:val="24"/>
                <w:szCs w:val="24"/>
              </w:rPr>
            </w:pPr>
          </w:p>
        </w:tc>
      </w:tr>
      <w:tr w:rsidR="005F2146" w:rsidRPr="002C741D" w14:paraId="628F5DB0" w14:textId="77777777" w:rsidTr="001605DF">
        <w:trPr>
          <w:trHeight w:hRule="exact" w:val="838"/>
        </w:trPr>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BF0A924" w14:textId="77777777" w:rsidR="005F2146" w:rsidRPr="002C741D" w:rsidRDefault="005F2146" w:rsidP="001605DF">
            <w:pPr>
              <w:pStyle w:val="TableParagraph"/>
              <w:spacing w:before="200"/>
              <w:ind w:left="180" w:right="180"/>
              <w:jc w:val="center"/>
              <w:rPr>
                <w:rFonts w:ascii="Times New Roman" w:eastAsia="Calibri" w:hAnsi="Times New Roman" w:cs="Times New Roman"/>
                <w:sz w:val="24"/>
                <w:szCs w:val="24"/>
              </w:rPr>
            </w:pPr>
            <w:r w:rsidRPr="002C741D">
              <w:rPr>
                <w:rFonts w:ascii="Times New Roman" w:eastAsia="Calibri" w:hAnsi="Times New Roman" w:cs="Times New Roman"/>
                <w:sz w:val="24"/>
                <w:szCs w:val="24"/>
              </w:rPr>
              <w:t>ОК 6</w:t>
            </w:r>
          </w:p>
        </w:tc>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4A9594A2" w14:textId="77777777" w:rsidR="005F2146" w:rsidRPr="002C741D" w:rsidRDefault="005F2146" w:rsidP="001605DF">
            <w:pPr>
              <w:widowControl w:val="0"/>
              <w:shd w:val="clear" w:color="auto" w:fill="FFFFFF"/>
              <w:spacing w:line="240" w:lineRule="auto"/>
              <w:ind w:firstLine="720"/>
              <w:jc w:val="both"/>
              <w:rPr>
                <w:rFonts w:ascii="Times New Roman" w:hAnsi="Times New Roman" w:cs="Times New Roman"/>
                <w:color w:val="000000"/>
                <w:sz w:val="24"/>
                <w:szCs w:val="24"/>
              </w:rPr>
            </w:pPr>
            <w:r w:rsidRPr="002C741D">
              <w:rPr>
                <w:rFonts w:ascii="Times New Roman" w:hAnsi="Times New Roman" w:cs="Times New Roman"/>
                <w:color w:val="000000"/>
                <w:sz w:val="24"/>
                <w:szCs w:val="24"/>
              </w:rPr>
              <w:t>Работать в команде, эффективно общаться с коллегами, руководством, клиентами.</w:t>
            </w:r>
          </w:p>
          <w:p w14:paraId="6773DA6C" w14:textId="77777777" w:rsidR="005F2146" w:rsidRPr="002C741D" w:rsidRDefault="005F2146" w:rsidP="001605DF">
            <w:pPr>
              <w:pStyle w:val="TableParagraph"/>
              <w:ind w:left="103" w:right="29"/>
              <w:rPr>
                <w:rFonts w:ascii="Times New Roman" w:eastAsia="Calibri" w:hAnsi="Times New Roman" w:cs="Times New Roman"/>
                <w:sz w:val="24"/>
                <w:szCs w:val="24"/>
              </w:rPr>
            </w:pPr>
          </w:p>
        </w:tc>
      </w:tr>
      <w:tr w:rsidR="005F2146" w:rsidRPr="002C741D" w14:paraId="622CDAD5" w14:textId="77777777" w:rsidTr="001605DF">
        <w:trPr>
          <w:trHeight w:hRule="exact" w:val="838"/>
        </w:trPr>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10A1DD4" w14:textId="77777777" w:rsidR="005F2146" w:rsidRPr="002C741D" w:rsidRDefault="005F2146" w:rsidP="001605DF">
            <w:pPr>
              <w:pStyle w:val="TableParagraph"/>
              <w:spacing w:before="200"/>
              <w:ind w:left="180" w:right="180"/>
              <w:jc w:val="center"/>
              <w:rPr>
                <w:rFonts w:ascii="Times New Roman" w:eastAsia="Calibri" w:hAnsi="Times New Roman" w:cs="Times New Roman"/>
                <w:sz w:val="24"/>
                <w:szCs w:val="24"/>
              </w:rPr>
            </w:pPr>
            <w:r w:rsidRPr="002C741D">
              <w:rPr>
                <w:rFonts w:ascii="Times New Roman" w:eastAsia="Calibri" w:hAnsi="Times New Roman" w:cs="Times New Roman"/>
                <w:sz w:val="24"/>
                <w:szCs w:val="24"/>
              </w:rPr>
              <w:t>ОК 7</w:t>
            </w:r>
          </w:p>
        </w:tc>
        <w:tc>
          <w:tcPr>
            <w:tcW w:w="9071" w:type="dxa"/>
            <w:tcBorders>
              <w:top w:val="single" w:sz="4" w:space="0" w:color="000000"/>
              <w:left w:val="single" w:sz="4" w:space="0" w:color="000000"/>
              <w:bottom w:val="single" w:sz="4" w:space="0" w:color="000000"/>
              <w:right w:val="single" w:sz="4" w:space="0" w:color="000000"/>
            </w:tcBorders>
            <w:shd w:val="clear" w:color="auto" w:fill="auto"/>
          </w:tcPr>
          <w:p w14:paraId="6C270F47" w14:textId="77777777" w:rsidR="005F2146" w:rsidRPr="002C741D" w:rsidRDefault="005F2146" w:rsidP="001605DF">
            <w:pPr>
              <w:widowControl w:val="0"/>
              <w:shd w:val="clear" w:color="auto" w:fill="FFFFFF"/>
              <w:spacing w:line="240" w:lineRule="auto"/>
              <w:ind w:firstLine="720"/>
              <w:jc w:val="both"/>
              <w:rPr>
                <w:rFonts w:ascii="Times New Roman" w:hAnsi="Times New Roman" w:cs="Times New Roman"/>
                <w:color w:val="000000"/>
                <w:sz w:val="24"/>
                <w:szCs w:val="24"/>
              </w:rPr>
            </w:pPr>
            <w:r w:rsidRPr="002C741D">
              <w:rPr>
                <w:rFonts w:ascii="Times New Roman" w:hAnsi="Times New Roman" w:cs="Times New Roman"/>
                <w:color w:val="000000"/>
                <w:sz w:val="24"/>
                <w:szCs w:val="24"/>
              </w:rPr>
              <w:t>Исполнять воинскую обязанность, в том числе с применением полученных профессиональных знаний (для юношей).</w:t>
            </w:r>
          </w:p>
          <w:p w14:paraId="3181F8A7" w14:textId="77777777" w:rsidR="005F2146" w:rsidRPr="002C741D" w:rsidRDefault="005F2146" w:rsidP="001605DF">
            <w:pPr>
              <w:pStyle w:val="TableParagraph"/>
              <w:ind w:left="103" w:right="29"/>
              <w:rPr>
                <w:rFonts w:ascii="Times New Roman" w:eastAsia="Calibri" w:hAnsi="Times New Roman" w:cs="Times New Roman"/>
                <w:sz w:val="24"/>
                <w:szCs w:val="24"/>
              </w:rPr>
            </w:pPr>
          </w:p>
        </w:tc>
      </w:tr>
    </w:tbl>
    <w:p w14:paraId="6DD4181C" w14:textId="77777777" w:rsidR="005F2146" w:rsidRPr="002C741D" w:rsidRDefault="005F2146" w:rsidP="005F2146">
      <w:pPr>
        <w:pStyle w:val="af8"/>
        <w:spacing w:before="69"/>
        <w:ind w:right="342"/>
        <w:rPr>
          <w:rFonts w:ascii="Times New Roman" w:hAnsi="Times New Roman"/>
        </w:rPr>
      </w:pPr>
    </w:p>
    <w:p w14:paraId="7CADD83D" w14:textId="77777777" w:rsidR="005F2146" w:rsidRPr="002C741D" w:rsidRDefault="005F2146" w:rsidP="005F2146">
      <w:pPr>
        <w:pStyle w:val="ac"/>
        <w:rPr>
          <w:rFonts w:ascii="Times New Roman" w:hAnsi="Times New Roman" w:cs="Times New Roman"/>
          <w:b/>
          <w:sz w:val="24"/>
          <w:szCs w:val="24"/>
        </w:rPr>
      </w:pPr>
      <w:r w:rsidRPr="002C741D">
        <w:rPr>
          <w:rFonts w:ascii="Times New Roman" w:hAnsi="Times New Roman" w:cs="Times New Roman"/>
          <w:b/>
          <w:sz w:val="24"/>
          <w:szCs w:val="24"/>
        </w:rPr>
        <w:t>Освоение дисциплины направлено на достижение личностных результатов:</w:t>
      </w:r>
    </w:p>
    <w:p w14:paraId="344D95EB" w14:textId="77777777" w:rsidR="005F2146" w:rsidRPr="002C741D" w:rsidRDefault="005F2146" w:rsidP="005F2146">
      <w:pPr>
        <w:pStyle w:val="ac"/>
        <w:jc w:val="both"/>
        <w:rPr>
          <w:rFonts w:ascii="Times New Roman" w:hAnsi="Times New Roman" w:cs="Times New Roman"/>
          <w:sz w:val="24"/>
          <w:szCs w:val="24"/>
        </w:rPr>
      </w:pP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551"/>
      </w:tblGrid>
      <w:tr w:rsidR="005F2146" w:rsidRPr="002C741D" w14:paraId="0D2469DF" w14:textId="77777777" w:rsidTr="001605DF">
        <w:tc>
          <w:tcPr>
            <w:tcW w:w="6804" w:type="dxa"/>
          </w:tcPr>
          <w:p w14:paraId="1F7D38A8" w14:textId="77777777" w:rsidR="005F2146" w:rsidRPr="002C741D" w:rsidRDefault="005F2146" w:rsidP="001605DF">
            <w:pPr>
              <w:rPr>
                <w:rFonts w:ascii="Times New Roman" w:hAnsi="Times New Roman" w:cs="Times New Roman"/>
                <w:bCs/>
                <w:sz w:val="24"/>
                <w:szCs w:val="24"/>
              </w:rPr>
            </w:pPr>
            <w:r w:rsidRPr="002C741D">
              <w:rPr>
                <w:rFonts w:ascii="Times New Roman" w:hAnsi="Times New Roman" w:cs="Times New Roman"/>
                <w:sz w:val="24"/>
                <w:szCs w:val="24"/>
              </w:rPr>
              <w:t>Готовый соответствовать ожиданиям работодателей: активный, проектно-мыслящий, эффективно взаимодействующий и сотрудничающий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профессиональную жизнестойкость.</w:t>
            </w:r>
          </w:p>
        </w:tc>
        <w:tc>
          <w:tcPr>
            <w:tcW w:w="2551" w:type="dxa"/>
            <w:vAlign w:val="center"/>
          </w:tcPr>
          <w:p w14:paraId="21F3482B" w14:textId="77777777" w:rsidR="005F2146" w:rsidRPr="002C741D" w:rsidRDefault="005F2146" w:rsidP="001605DF">
            <w:pPr>
              <w:ind w:firstLine="33"/>
              <w:jc w:val="center"/>
              <w:rPr>
                <w:rFonts w:ascii="Times New Roman" w:hAnsi="Times New Roman" w:cs="Times New Roman"/>
                <w:b/>
                <w:bCs/>
                <w:sz w:val="24"/>
                <w:szCs w:val="24"/>
              </w:rPr>
            </w:pPr>
            <w:r w:rsidRPr="002C741D">
              <w:rPr>
                <w:rFonts w:ascii="Times New Roman" w:hAnsi="Times New Roman" w:cs="Times New Roman"/>
                <w:b/>
                <w:bCs/>
                <w:sz w:val="24"/>
                <w:szCs w:val="24"/>
              </w:rPr>
              <w:t>ЛР 13</w:t>
            </w:r>
          </w:p>
        </w:tc>
      </w:tr>
      <w:tr w:rsidR="005F2146" w:rsidRPr="002C741D" w14:paraId="1E3192F4" w14:textId="77777777" w:rsidTr="001605DF">
        <w:tc>
          <w:tcPr>
            <w:tcW w:w="6804" w:type="dxa"/>
          </w:tcPr>
          <w:p w14:paraId="48FE5818" w14:textId="77777777" w:rsidR="005F2146" w:rsidRPr="002C741D" w:rsidRDefault="005F2146" w:rsidP="001605DF">
            <w:pPr>
              <w:rPr>
                <w:rFonts w:ascii="Times New Roman" w:hAnsi="Times New Roman" w:cs="Times New Roman"/>
                <w:bCs/>
                <w:sz w:val="24"/>
                <w:szCs w:val="24"/>
              </w:rPr>
            </w:pPr>
            <w:r w:rsidRPr="002C741D">
              <w:rPr>
                <w:rFonts w:ascii="Times New Roman" w:hAnsi="Times New Roman" w:cs="Times New Roman"/>
                <w:sz w:val="24"/>
                <w:szCs w:val="24"/>
              </w:rPr>
              <w:t>Оценивающий возможные ограничители свободы своего профессионального выбора, предопределенные психофизиологическими особенностями или состоянием здоровья, мотивированный к сохранению здоровья в процессе профессиональной деятельности.</w:t>
            </w:r>
          </w:p>
        </w:tc>
        <w:tc>
          <w:tcPr>
            <w:tcW w:w="2551" w:type="dxa"/>
            <w:vAlign w:val="center"/>
          </w:tcPr>
          <w:p w14:paraId="60866084" w14:textId="77777777" w:rsidR="005F2146" w:rsidRPr="002C741D" w:rsidRDefault="005F2146" w:rsidP="001605DF">
            <w:pPr>
              <w:ind w:firstLine="33"/>
              <w:jc w:val="center"/>
              <w:rPr>
                <w:rFonts w:ascii="Times New Roman" w:hAnsi="Times New Roman" w:cs="Times New Roman"/>
                <w:b/>
                <w:bCs/>
                <w:sz w:val="24"/>
                <w:szCs w:val="24"/>
              </w:rPr>
            </w:pPr>
            <w:r w:rsidRPr="002C741D">
              <w:rPr>
                <w:rFonts w:ascii="Times New Roman" w:hAnsi="Times New Roman" w:cs="Times New Roman"/>
                <w:b/>
                <w:bCs/>
                <w:sz w:val="24"/>
                <w:szCs w:val="24"/>
              </w:rPr>
              <w:t>ЛР 14</w:t>
            </w:r>
          </w:p>
        </w:tc>
      </w:tr>
      <w:tr w:rsidR="005F2146" w:rsidRPr="002C741D" w14:paraId="0C201B27" w14:textId="77777777" w:rsidTr="001605DF">
        <w:tc>
          <w:tcPr>
            <w:tcW w:w="6804" w:type="dxa"/>
          </w:tcPr>
          <w:p w14:paraId="6EDF5CCD" w14:textId="77777777" w:rsidR="005F2146" w:rsidRPr="002C741D" w:rsidRDefault="005F2146" w:rsidP="001605DF">
            <w:pPr>
              <w:rPr>
                <w:rFonts w:ascii="Times New Roman" w:hAnsi="Times New Roman" w:cs="Times New Roman"/>
                <w:bCs/>
                <w:sz w:val="24"/>
                <w:szCs w:val="24"/>
              </w:rPr>
            </w:pPr>
            <w:r w:rsidRPr="002C741D">
              <w:rPr>
                <w:rFonts w:ascii="Times New Roman" w:hAnsi="Times New Roman" w:cs="Times New Roman"/>
                <w:sz w:val="24"/>
                <w:szCs w:val="24"/>
              </w:rPr>
              <w:t>Готовый к профессиональной конкуренции и конструктивной реакции на критику.</w:t>
            </w:r>
          </w:p>
        </w:tc>
        <w:tc>
          <w:tcPr>
            <w:tcW w:w="2551" w:type="dxa"/>
            <w:vAlign w:val="center"/>
          </w:tcPr>
          <w:p w14:paraId="09F80D3A" w14:textId="77777777" w:rsidR="005F2146" w:rsidRPr="002C741D" w:rsidRDefault="005F2146" w:rsidP="001605DF">
            <w:pPr>
              <w:ind w:firstLine="33"/>
              <w:jc w:val="center"/>
              <w:rPr>
                <w:rFonts w:ascii="Times New Roman" w:hAnsi="Times New Roman" w:cs="Times New Roman"/>
                <w:b/>
                <w:bCs/>
                <w:sz w:val="24"/>
                <w:szCs w:val="24"/>
              </w:rPr>
            </w:pPr>
            <w:r w:rsidRPr="002C741D">
              <w:rPr>
                <w:rFonts w:ascii="Times New Roman" w:hAnsi="Times New Roman" w:cs="Times New Roman"/>
                <w:b/>
                <w:bCs/>
                <w:sz w:val="24"/>
                <w:szCs w:val="24"/>
              </w:rPr>
              <w:t>ЛР 15</w:t>
            </w:r>
          </w:p>
        </w:tc>
      </w:tr>
      <w:tr w:rsidR="005F2146" w:rsidRPr="002C741D" w14:paraId="2ABD28D9" w14:textId="77777777" w:rsidTr="001605DF">
        <w:tc>
          <w:tcPr>
            <w:tcW w:w="6804" w:type="dxa"/>
          </w:tcPr>
          <w:p w14:paraId="46BE59AB" w14:textId="77777777" w:rsidR="005F2146" w:rsidRPr="002C741D" w:rsidRDefault="005F2146" w:rsidP="001605DF">
            <w:pPr>
              <w:rPr>
                <w:rFonts w:ascii="Times New Roman" w:hAnsi="Times New Roman" w:cs="Times New Roman"/>
                <w:bCs/>
                <w:sz w:val="24"/>
                <w:szCs w:val="24"/>
              </w:rPr>
            </w:pPr>
            <w:r w:rsidRPr="002C741D">
              <w:rPr>
                <w:rFonts w:ascii="Times New Roman" w:hAnsi="Times New Roman" w:cs="Times New Roman"/>
                <w:sz w:val="24"/>
                <w:szCs w:val="24"/>
              </w:rPr>
              <w:t xml:space="preserve">Ориентирующийся в изменяющемся рынке труда, гибко реагирующий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w:t>
            </w:r>
            <w:r w:rsidRPr="002C741D">
              <w:rPr>
                <w:rFonts w:ascii="Times New Roman" w:hAnsi="Times New Roman" w:cs="Times New Roman"/>
                <w:sz w:val="24"/>
                <w:szCs w:val="24"/>
              </w:rPr>
              <w:lastRenderedPageBreak/>
              <w:t>характеристики.</w:t>
            </w:r>
          </w:p>
        </w:tc>
        <w:tc>
          <w:tcPr>
            <w:tcW w:w="2551" w:type="dxa"/>
            <w:vAlign w:val="center"/>
          </w:tcPr>
          <w:p w14:paraId="0F82DF4C" w14:textId="77777777" w:rsidR="005F2146" w:rsidRPr="002C741D" w:rsidRDefault="005F2146" w:rsidP="001605DF">
            <w:pPr>
              <w:ind w:firstLine="33"/>
              <w:jc w:val="center"/>
              <w:rPr>
                <w:rFonts w:ascii="Times New Roman" w:hAnsi="Times New Roman" w:cs="Times New Roman"/>
                <w:b/>
                <w:bCs/>
                <w:sz w:val="24"/>
                <w:szCs w:val="24"/>
              </w:rPr>
            </w:pPr>
            <w:r w:rsidRPr="002C741D">
              <w:rPr>
                <w:rFonts w:ascii="Times New Roman" w:hAnsi="Times New Roman" w:cs="Times New Roman"/>
                <w:b/>
                <w:bCs/>
                <w:sz w:val="24"/>
                <w:szCs w:val="24"/>
              </w:rPr>
              <w:lastRenderedPageBreak/>
              <w:t>ЛР 16</w:t>
            </w:r>
          </w:p>
        </w:tc>
      </w:tr>
      <w:tr w:rsidR="005F2146" w:rsidRPr="002C741D" w14:paraId="7A1BA5F9" w14:textId="77777777" w:rsidTr="001605DF">
        <w:tc>
          <w:tcPr>
            <w:tcW w:w="6804" w:type="dxa"/>
          </w:tcPr>
          <w:p w14:paraId="35D4D630" w14:textId="77777777" w:rsidR="005F2146" w:rsidRPr="002C741D" w:rsidRDefault="005F2146" w:rsidP="001605DF">
            <w:pPr>
              <w:rPr>
                <w:rFonts w:ascii="Times New Roman" w:hAnsi="Times New Roman" w:cs="Times New Roman"/>
                <w:bCs/>
                <w:sz w:val="24"/>
                <w:szCs w:val="24"/>
              </w:rPr>
            </w:pPr>
            <w:r w:rsidRPr="002C741D">
              <w:rPr>
                <w:rFonts w:ascii="Times New Roman" w:hAnsi="Times New Roman" w:cs="Times New Roman"/>
                <w:sz w:val="24"/>
                <w:szCs w:val="24"/>
              </w:rPr>
              <w:t>Содействующий поддержанию престижа своей профессии, отрасли и образовательной организации.</w:t>
            </w:r>
          </w:p>
        </w:tc>
        <w:tc>
          <w:tcPr>
            <w:tcW w:w="2551" w:type="dxa"/>
            <w:vAlign w:val="center"/>
          </w:tcPr>
          <w:p w14:paraId="4129C29C" w14:textId="77777777" w:rsidR="005F2146" w:rsidRPr="002C741D" w:rsidRDefault="005F2146" w:rsidP="001605DF">
            <w:pPr>
              <w:ind w:firstLine="33"/>
              <w:jc w:val="center"/>
              <w:rPr>
                <w:rFonts w:ascii="Times New Roman" w:hAnsi="Times New Roman" w:cs="Times New Roman"/>
                <w:b/>
                <w:bCs/>
                <w:sz w:val="24"/>
                <w:szCs w:val="24"/>
              </w:rPr>
            </w:pPr>
            <w:r w:rsidRPr="002C741D">
              <w:rPr>
                <w:rFonts w:ascii="Times New Roman" w:hAnsi="Times New Roman" w:cs="Times New Roman"/>
                <w:b/>
                <w:bCs/>
                <w:sz w:val="24"/>
                <w:szCs w:val="24"/>
              </w:rPr>
              <w:t>ЛР 17</w:t>
            </w:r>
          </w:p>
        </w:tc>
      </w:tr>
      <w:tr w:rsidR="005F2146" w:rsidRPr="002C741D" w14:paraId="49E252D2" w14:textId="77777777" w:rsidTr="001605DF">
        <w:tc>
          <w:tcPr>
            <w:tcW w:w="6804" w:type="dxa"/>
          </w:tcPr>
          <w:p w14:paraId="11BB305B" w14:textId="77777777" w:rsidR="005F2146" w:rsidRPr="002C741D" w:rsidRDefault="005F2146" w:rsidP="001605DF">
            <w:pPr>
              <w:rPr>
                <w:rFonts w:ascii="Times New Roman" w:hAnsi="Times New Roman" w:cs="Times New Roman"/>
                <w:bCs/>
                <w:sz w:val="24"/>
                <w:szCs w:val="24"/>
              </w:rPr>
            </w:pPr>
            <w:r w:rsidRPr="002C741D">
              <w:rPr>
                <w:rFonts w:ascii="Times New Roman" w:hAnsi="Times New Roman" w:cs="Times New Roman"/>
                <w:sz w:val="24"/>
                <w:szCs w:val="24"/>
              </w:rPr>
              <w:t>Принимающий цели и задачи научно-технологического, экономического, информационного и социокультурного развития России, готовый работать на их достижение.</w:t>
            </w:r>
          </w:p>
        </w:tc>
        <w:tc>
          <w:tcPr>
            <w:tcW w:w="2551" w:type="dxa"/>
            <w:vAlign w:val="center"/>
          </w:tcPr>
          <w:p w14:paraId="553ABFF1" w14:textId="77777777" w:rsidR="005F2146" w:rsidRPr="002C741D" w:rsidRDefault="005F2146" w:rsidP="001605DF">
            <w:pPr>
              <w:ind w:firstLine="33"/>
              <w:jc w:val="center"/>
              <w:rPr>
                <w:rFonts w:ascii="Times New Roman" w:hAnsi="Times New Roman" w:cs="Times New Roman"/>
                <w:b/>
                <w:bCs/>
                <w:sz w:val="24"/>
                <w:szCs w:val="24"/>
              </w:rPr>
            </w:pPr>
            <w:r w:rsidRPr="002C741D">
              <w:rPr>
                <w:rFonts w:ascii="Times New Roman" w:hAnsi="Times New Roman" w:cs="Times New Roman"/>
                <w:b/>
                <w:bCs/>
                <w:sz w:val="24"/>
                <w:szCs w:val="24"/>
              </w:rPr>
              <w:t>ЛР 18</w:t>
            </w:r>
          </w:p>
        </w:tc>
      </w:tr>
      <w:tr w:rsidR="005F2146" w:rsidRPr="002C741D" w14:paraId="01877B14" w14:textId="77777777" w:rsidTr="001605DF">
        <w:tc>
          <w:tcPr>
            <w:tcW w:w="6804" w:type="dxa"/>
          </w:tcPr>
          <w:p w14:paraId="0A902D11" w14:textId="77777777" w:rsidR="005F2146" w:rsidRPr="002C741D" w:rsidRDefault="005F2146" w:rsidP="001605DF">
            <w:pPr>
              <w:rPr>
                <w:rFonts w:ascii="Times New Roman" w:hAnsi="Times New Roman" w:cs="Times New Roman"/>
                <w:bCs/>
                <w:sz w:val="24"/>
                <w:szCs w:val="24"/>
              </w:rPr>
            </w:pPr>
            <w:r w:rsidRPr="002C741D">
              <w:rPr>
                <w:rFonts w:ascii="Times New Roman" w:hAnsi="Times New Roman" w:cs="Times New Roman"/>
                <w:sz w:val="24"/>
                <w:szCs w:val="24"/>
              </w:rPr>
              <w:t xml:space="preserve">Управляющий собственным профессиональным развитием, рефлексивно оценивающий собственный жизненный опыт, критерии личной успешности, признающий ценность непрерывного образования, </w:t>
            </w:r>
          </w:p>
        </w:tc>
        <w:tc>
          <w:tcPr>
            <w:tcW w:w="2551" w:type="dxa"/>
            <w:vAlign w:val="center"/>
          </w:tcPr>
          <w:p w14:paraId="581D926E" w14:textId="77777777" w:rsidR="005F2146" w:rsidRPr="002C741D" w:rsidRDefault="005F2146" w:rsidP="001605DF">
            <w:pPr>
              <w:ind w:firstLine="33"/>
              <w:jc w:val="center"/>
              <w:rPr>
                <w:rFonts w:ascii="Times New Roman" w:hAnsi="Times New Roman" w:cs="Times New Roman"/>
                <w:b/>
                <w:bCs/>
                <w:sz w:val="24"/>
                <w:szCs w:val="24"/>
              </w:rPr>
            </w:pPr>
            <w:r w:rsidRPr="002C741D">
              <w:rPr>
                <w:rFonts w:ascii="Times New Roman" w:hAnsi="Times New Roman" w:cs="Times New Roman"/>
                <w:b/>
                <w:bCs/>
                <w:sz w:val="24"/>
                <w:szCs w:val="24"/>
              </w:rPr>
              <w:t>ЛР 19</w:t>
            </w:r>
          </w:p>
        </w:tc>
      </w:tr>
      <w:tr w:rsidR="005F2146" w:rsidRPr="002C741D" w14:paraId="632357E0" w14:textId="77777777" w:rsidTr="001605DF">
        <w:tc>
          <w:tcPr>
            <w:tcW w:w="6804" w:type="dxa"/>
          </w:tcPr>
          <w:p w14:paraId="45895E12" w14:textId="77777777" w:rsidR="005F2146" w:rsidRPr="002C741D" w:rsidRDefault="005F2146" w:rsidP="001605DF">
            <w:pPr>
              <w:rPr>
                <w:rFonts w:ascii="Times New Roman" w:hAnsi="Times New Roman" w:cs="Times New Roman"/>
                <w:bCs/>
                <w:sz w:val="24"/>
                <w:szCs w:val="24"/>
              </w:rPr>
            </w:pPr>
            <w:r w:rsidRPr="002C741D">
              <w:rPr>
                <w:rFonts w:ascii="Times New Roman" w:hAnsi="Times New Roman" w:cs="Times New Roman"/>
                <w:sz w:val="24"/>
                <w:szCs w:val="24"/>
              </w:rPr>
              <w:t>Способный генерировать новые идеи для решения задач цифровой экономики, перестраивать сложившиеся способы решения задач,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2551" w:type="dxa"/>
            <w:vAlign w:val="center"/>
          </w:tcPr>
          <w:p w14:paraId="41EAAE09" w14:textId="77777777" w:rsidR="005F2146" w:rsidRPr="002C741D" w:rsidRDefault="005F2146" w:rsidP="001605DF">
            <w:pPr>
              <w:ind w:firstLine="33"/>
              <w:jc w:val="center"/>
              <w:rPr>
                <w:rFonts w:ascii="Times New Roman" w:hAnsi="Times New Roman" w:cs="Times New Roman"/>
                <w:b/>
                <w:bCs/>
                <w:sz w:val="24"/>
                <w:szCs w:val="24"/>
              </w:rPr>
            </w:pPr>
            <w:r w:rsidRPr="002C741D">
              <w:rPr>
                <w:rFonts w:ascii="Times New Roman" w:hAnsi="Times New Roman" w:cs="Times New Roman"/>
                <w:b/>
                <w:bCs/>
                <w:sz w:val="24"/>
                <w:szCs w:val="24"/>
              </w:rPr>
              <w:t>ЛР 20</w:t>
            </w:r>
          </w:p>
        </w:tc>
      </w:tr>
      <w:tr w:rsidR="005F2146" w:rsidRPr="002C741D" w14:paraId="6B801A82" w14:textId="77777777" w:rsidTr="001605DF">
        <w:tc>
          <w:tcPr>
            <w:tcW w:w="6804" w:type="dxa"/>
          </w:tcPr>
          <w:p w14:paraId="5DEF0696" w14:textId="77777777" w:rsidR="005F2146" w:rsidRPr="002C741D" w:rsidRDefault="005F2146" w:rsidP="001605DF">
            <w:pPr>
              <w:rPr>
                <w:rFonts w:ascii="Times New Roman" w:hAnsi="Times New Roman" w:cs="Times New Roman"/>
                <w:bCs/>
                <w:sz w:val="24"/>
                <w:szCs w:val="24"/>
              </w:rPr>
            </w:pPr>
            <w:r w:rsidRPr="002C741D">
              <w:rPr>
                <w:rFonts w:ascii="Times New Roman" w:hAnsi="Times New Roman" w:cs="Times New Roman"/>
                <w:sz w:val="24"/>
                <w:szCs w:val="24"/>
              </w:rPr>
              <w:t>Самостоятельный и ответственный в принятии решений во всех сферах своей деятельности, готовый к исполнению разнообразных социальных ролей, востребованных бизнесом, обществом и государством</w:t>
            </w:r>
          </w:p>
        </w:tc>
        <w:tc>
          <w:tcPr>
            <w:tcW w:w="2551" w:type="dxa"/>
            <w:vAlign w:val="center"/>
          </w:tcPr>
          <w:p w14:paraId="35DC9D02" w14:textId="77777777" w:rsidR="005F2146" w:rsidRPr="002C741D" w:rsidRDefault="005F2146" w:rsidP="001605DF">
            <w:pPr>
              <w:ind w:firstLine="33"/>
              <w:jc w:val="center"/>
              <w:rPr>
                <w:rFonts w:ascii="Times New Roman" w:hAnsi="Times New Roman" w:cs="Times New Roman"/>
                <w:b/>
                <w:bCs/>
                <w:sz w:val="24"/>
                <w:szCs w:val="24"/>
              </w:rPr>
            </w:pPr>
            <w:r w:rsidRPr="002C741D">
              <w:rPr>
                <w:rFonts w:ascii="Times New Roman" w:hAnsi="Times New Roman" w:cs="Times New Roman"/>
                <w:b/>
                <w:bCs/>
                <w:sz w:val="24"/>
                <w:szCs w:val="24"/>
              </w:rPr>
              <w:t>ЛР 21</w:t>
            </w:r>
          </w:p>
        </w:tc>
      </w:tr>
    </w:tbl>
    <w:p w14:paraId="2C85E3B1" w14:textId="77777777" w:rsidR="005F2146" w:rsidRPr="002C741D" w:rsidRDefault="005F2146" w:rsidP="005F2146">
      <w:pPr>
        <w:pStyle w:val="af8"/>
        <w:spacing w:before="69"/>
        <w:ind w:right="342"/>
        <w:rPr>
          <w:rFonts w:ascii="Times New Roman" w:hAnsi="Times New Roman"/>
        </w:rPr>
      </w:pPr>
    </w:p>
    <w:p w14:paraId="277CB786" w14:textId="77777777" w:rsidR="005F2146" w:rsidRPr="002C741D" w:rsidRDefault="005F2146" w:rsidP="005F2146">
      <w:pPr>
        <w:pStyle w:val="af8"/>
        <w:numPr>
          <w:ilvl w:val="0"/>
          <w:numId w:val="2"/>
        </w:numPr>
        <w:spacing w:before="69" w:after="120"/>
        <w:ind w:right="342"/>
        <w:rPr>
          <w:rFonts w:ascii="Times New Roman" w:hAnsi="Times New Roman"/>
        </w:rPr>
      </w:pPr>
      <w:r w:rsidRPr="002C741D">
        <w:rPr>
          <w:rFonts w:ascii="Times New Roman" w:hAnsi="Times New Roman"/>
        </w:rPr>
        <w:t>В результате освоения дисциплины обучающийся должен: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222"/>
      </w:tblGrid>
      <w:tr w:rsidR="005F2146" w:rsidRPr="002C741D" w14:paraId="41A814E2" w14:textId="77777777" w:rsidTr="001605DF">
        <w:tc>
          <w:tcPr>
            <w:tcW w:w="1809" w:type="dxa"/>
            <w:shd w:val="clear" w:color="auto" w:fill="auto"/>
          </w:tcPr>
          <w:p w14:paraId="76994853" w14:textId="77777777" w:rsidR="005F2146" w:rsidRPr="002C741D" w:rsidRDefault="005F2146" w:rsidP="001605DF">
            <w:pPr>
              <w:pStyle w:val="af8"/>
              <w:spacing w:before="4" w:after="10" w:line="360" w:lineRule="auto"/>
              <w:ind w:right="223"/>
              <w:jc w:val="both"/>
              <w:rPr>
                <w:rFonts w:ascii="Times New Roman" w:eastAsia="Calibri" w:hAnsi="Times New Roman"/>
                <w:lang w:eastAsia="ru-RU"/>
              </w:rPr>
            </w:pPr>
            <w:r w:rsidRPr="002C741D">
              <w:rPr>
                <w:rFonts w:ascii="Times New Roman" w:eastAsia="Calibri" w:hAnsi="Times New Roman"/>
                <w:lang w:eastAsia="ru-RU"/>
              </w:rPr>
              <w:t xml:space="preserve">Уметь </w:t>
            </w:r>
          </w:p>
        </w:tc>
        <w:tc>
          <w:tcPr>
            <w:tcW w:w="8222" w:type="dxa"/>
            <w:shd w:val="clear" w:color="auto" w:fill="auto"/>
          </w:tcPr>
          <w:p w14:paraId="71787E47" w14:textId="77777777" w:rsidR="005F2146" w:rsidRPr="002C741D" w:rsidRDefault="005F2146" w:rsidP="00160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2C741D">
              <w:rPr>
                <w:rFonts w:ascii="Times New Roman" w:eastAsia="Calibri" w:hAnsi="Times New Roman" w:cs="Times New Roman"/>
                <w:sz w:val="24"/>
                <w:szCs w:val="24"/>
              </w:rPr>
              <w:t>-</w:t>
            </w:r>
            <w:r w:rsidRPr="002C741D">
              <w:rPr>
                <w:rFonts w:ascii="Times New Roman" w:eastAsia="Calibri" w:hAnsi="Times New Roman" w:cs="Times New Roman"/>
                <w:sz w:val="24"/>
                <w:szCs w:val="24"/>
                <w:lang w:val="en-US"/>
              </w:rPr>
              <w:t> </w:t>
            </w:r>
            <w:r w:rsidRPr="002C741D">
              <w:rPr>
                <w:rFonts w:ascii="Times New Roman" w:eastAsia="Calibri" w:hAnsi="Times New Roman" w:cs="Times New Roman"/>
                <w:sz w:val="24"/>
                <w:szCs w:val="24"/>
              </w:rPr>
              <w:t xml:space="preserve">читать кинематические схемы; </w:t>
            </w:r>
          </w:p>
          <w:p w14:paraId="369159D0" w14:textId="77777777" w:rsidR="005F2146" w:rsidRPr="002C741D" w:rsidRDefault="005F2146" w:rsidP="00160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2C741D">
              <w:rPr>
                <w:rFonts w:ascii="Times New Roman" w:eastAsia="Calibri" w:hAnsi="Times New Roman" w:cs="Times New Roman"/>
                <w:sz w:val="24"/>
                <w:szCs w:val="24"/>
              </w:rPr>
              <w:t>-проводить сборочно-разборочные работы в соответствии с характером соединений деталей и сборочных единиц;</w:t>
            </w:r>
          </w:p>
          <w:p w14:paraId="012F4952" w14:textId="77777777" w:rsidR="005F2146" w:rsidRPr="002C741D" w:rsidRDefault="005F2146" w:rsidP="00160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2C741D">
              <w:rPr>
                <w:rFonts w:ascii="Times New Roman" w:eastAsia="Calibri" w:hAnsi="Times New Roman" w:cs="Times New Roman"/>
                <w:sz w:val="24"/>
                <w:szCs w:val="24"/>
              </w:rPr>
              <w:t>-производить расчет прочности несложных деталей и узлов</w:t>
            </w:r>
          </w:p>
          <w:p w14:paraId="0E1C9094" w14:textId="77777777" w:rsidR="005F2146" w:rsidRPr="002C741D" w:rsidRDefault="005F2146" w:rsidP="00160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2C741D">
              <w:rPr>
                <w:rFonts w:ascii="Times New Roman" w:eastAsia="Calibri" w:hAnsi="Times New Roman" w:cs="Times New Roman"/>
                <w:sz w:val="24"/>
                <w:szCs w:val="24"/>
              </w:rPr>
              <w:t>-подсчитывать передаточное число;</w:t>
            </w:r>
          </w:p>
          <w:p w14:paraId="78E343AC" w14:textId="77777777" w:rsidR="005F2146" w:rsidRPr="002C741D" w:rsidRDefault="005F2146" w:rsidP="00160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2C741D">
              <w:rPr>
                <w:rFonts w:ascii="Times New Roman" w:eastAsia="Calibri" w:hAnsi="Times New Roman" w:cs="Times New Roman"/>
                <w:sz w:val="24"/>
                <w:szCs w:val="24"/>
              </w:rPr>
              <w:t>-пользоваться контрольно-измерительными приборами и инструментом;</w:t>
            </w:r>
          </w:p>
        </w:tc>
      </w:tr>
      <w:tr w:rsidR="005F2146" w:rsidRPr="002C741D" w14:paraId="687A5A4F" w14:textId="77777777" w:rsidTr="001605DF">
        <w:tc>
          <w:tcPr>
            <w:tcW w:w="1809" w:type="dxa"/>
            <w:shd w:val="clear" w:color="auto" w:fill="auto"/>
          </w:tcPr>
          <w:p w14:paraId="6835F9D7" w14:textId="77777777" w:rsidR="005F2146" w:rsidRPr="002C741D" w:rsidRDefault="005F2146" w:rsidP="001605DF">
            <w:pPr>
              <w:pStyle w:val="af8"/>
              <w:spacing w:before="4" w:after="10" w:line="360" w:lineRule="auto"/>
              <w:ind w:right="223"/>
              <w:jc w:val="both"/>
              <w:rPr>
                <w:rFonts w:ascii="Times New Roman" w:eastAsia="Calibri" w:hAnsi="Times New Roman"/>
                <w:lang w:eastAsia="ru-RU"/>
              </w:rPr>
            </w:pPr>
            <w:r w:rsidRPr="002C741D">
              <w:rPr>
                <w:rFonts w:ascii="Times New Roman" w:eastAsia="Calibri" w:hAnsi="Times New Roman"/>
                <w:lang w:eastAsia="ru-RU"/>
              </w:rPr>
              <w:t xml:space="preserve">Знать </w:t>
            </w:r>
          </w:p>
        </w:tc>
        <w:tc>
          <w:tcPr>
            <w:tcW w:w="8222" w:type="dxa"/>
            <w:shd w:val="clear" w:color="auto" w:fill="auto"/>
          </w:tcPr>
          <w:p w14:paraId="79BEA1D7" w14:textId="77777777" w:rsidR="005F2146" w:rsidRPr="002C741D" w:rsidRDefault="005F2146" w:rsidP="00160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2C741D">
              <w:rPr>
                <w:rFonts w:ascii="Times New Roman" w:eastAsia="Calibri" w:hAnsi="Times New Roman" w:cs="Times New Roman"/>
                <w:sz w:val="24"/>
                <w:szCs w:val="24"/>
              </w:rPr>
              <w:t>- виды машин и механизмов, принцип действия, кинематические и динамические характеристики;</w:t>
            </w:r>
          </w:p>
          <w:p w14:paraId="2153B529" w14:textId="77777777" w:rsidR="005F2146" w:rsidRPr="002C741D" w:rsidRDefault="005F2146" w:rsidP="00160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2C741D">
              <w:rPr>
                <w:rFonts w:ascii="Times New Roman" w:eastAsia="Calibri" w:hAnsi="Times New Roman" w:cs="Times New Roman"/>
                <w:sz w:val="24"/>
                <w:szCs w:val="24"/>
              </w:rPr>
              <w:t>- типы кинематических пар;</w:t>
            </w:r>
          </w:p>
          <w:p w14:paraId="2359A9B5" w14:textId="77777777" w:rsidR="005F2146" w:rsidRPr="002C741D" w:rsidRDefault="005F2146" w:rsidP="00160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2C741D">
              <w:rPr>
                <w:rFonts w:ascii="Times New Roman" w:eastAsia="Calibri" w:hAnsi="Times New Roman" w:cs="Times New Roman"/>
                <w:sz w:val="24"/>
                <w:szCs w:val="24"/>
              </w:rPr>
              <w:t>- характер соединения деталей и сборочных единиц;</w:t>
            </w:r>
          </w:p>
          <w:p w14:paraId="41D046FE" w14:textId="77777777" w:rsidR="005F2146" w:rsidRPr="002C741D" w:rsidRDefault="005F2146" w:rsidP="00160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2C741D">
              <w:rPr>
                <w:rFonts w:ascii="Times New Roman" w:eastAsia="Calibri" w:hAnsi="Times New Roman" w:cs="Times New Roman"/>
                <w:sz w:val="24"/>
                <w:szCs w:val="24"/>
              </w:rPr>
              <w:t>- принцип взаимозаменяемости;</w:t>
            </w:r>
          </w:p>
          <w:p w14:paraId="6E4047A0" w14:textId="77777777" w:rsidR="005F2146" w:rsidRPr="002C741D" w:rsidRDefault="005F2146" w:rsidP="00160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2C741D">
              <w:rPr>
                <w:rFonts w:ascii="Times New Roman" w:eastAsia="Calibri" w:hAnsi="Times New Roman" w:cs="Times New Roman"/>
                <w:sz w:val="24"/>
                <w:szCs w:val="24"/>
              </w:rPr>
              <w:t>- основные сборочные единицы и детали;</w:t>
            </w:r>
          </w:p>
          <w:p w14:paraId="3308BEA9" w14:textId="77777777" w:rsidR="005F2146" w:rsidRPr="002C741D" w:rsidRDefault="005F2146" w:rsidP="00160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2C741D">
              <w:rPr>
                <w:rFonts w:ascii="Times New Roman" w:eastAsia="Calibri" w:hAnsi="Times New Roman" w:cs="Times New Roman"/>
                <w:sz w:val="24"/>
                <w:szCs w:val="24"/>
              </w:rPr>
              <w:t>- типы соединений деталей и машин;</w:t>
            </w:r>
          </w:p>
          <w:p w14:paraId="718724D8" w14:textId="77777777" w:rsidR="005F2146" w:rsidRPr="002C741D" w:rsidRDefault="005F2146" w:rsidP="00160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2C741D">
              <w:rPr>
                <w:rFonts w:ascii="Times New Roman" w:eastAsia="Calibri" w:hAnsi="Times New Roman" w:cs="Times New Roman"/>
                <w:sz w:val="24"/>
                <w:szCs w:val="24"/>
              </w:rPr>
              <w:t>- виды движений и преобразующие движения механизмы;</w:t>
            </w:r>
          </w:p>
          <w:p w14:paraId="689D6F4C" w14:textId="77777777" w:rsidR="005F2146" w:rsidRPr="002C741D" w:rsidRDefault="005F2146" w:rsidP="00160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2C741D">
              <w:rPr>
                <w:rFonts w:ascii="Times New Roman" w:eastAsia="Calibri" w:hAnsi="Times New Roman" w:cs="Times New Roman"/>
                <w:sz w:val="24"/>
                <w:szCs w:val="24"/>
              </w:rPr>
              <w:t>- виды передач; их устройство, назначение, преимущества и недостатки, условные обозначения на схемах;</w:t>
            </w:r>
          </w:p>
          <w:p w14:paraId="7AC3A81F" w14:textId="77777777" w:rsidR="005F2146" w:rsidRPr="002C741D" w:rsidRDefault="005F2146" w:rsidP="00160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2C741D">
              <w:rPr>
                <w:rFonts w:ascii="Times New Roman" w:eastAsia="Calibri" w:hAnsi="Times New Roman" w:cs="Times New Roman"/>
                <w:sz w:val="24"/>
                <w:szCs w:val="24"/>
              </w:rPr>
              <w:t>- передаточное отношение и число;</w:t>
            </w:r>
          </w:p>
          <w:p w14:paraId="3F15B495" w14:textId="77777777" w:rsidR="005F2146" w:rsidRPr="002C741D" w:rsidRDefault="005F2146" w:rsidP="00160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2C741D">
              <w:rPr>
                <w:rFonts w:ascii="Times New Roman" w:eastAsia="Calibri" w:hAnsi="Times New Roman" w:cs="Times New Roman"/>
                <w:sz w:val="24"/>
                <w:szCs w:val="24"/>
              </w:rPr>
              <w:t>- требования к допускам и посадкам;</w:t>
            </w:r>
          </w:p>
          <w:p w14:paraId="3EBD93C4" w14:textId="77777777" w:rsidR="005F2146" w:rsidRPr="002C741D" w:rsidRDefault="005F2146" w:rsidP="00160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2C741D">
              <w:rPr>
                <w:rFonts w:ascii="Times New Roman" w:eastAsia="Calibri" w:hAnsi="Times New Roman" w:cs="Times New Roman"/>
                <w:sz w:val="24"/>
                <w:szCs w:val="24"/>
              </w:rPr>
              <w:t>- принципы технических измерений</w:t>
            </w:r>
          </w:p>
          <w:p w14:paraId="09DAA5AA" w14:textId="77777777" w:rsidR="005F2146" w:rsidRPr="002C741D" w:rsidRDefault="005F2146" w:rsidP="00160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2C741D">
              <w:rPr>
                <w:rFonts w:ascii="Times New Roman" w:eastAsia="Calibri" w:hAnsi="Times New Roman" w:cs="Times New Roman"/>
                <w:sz w:val="24"/>
                <w:szCs w:val="24"/>
              </w:rPr>
              <w:t>- общие сведения о средствах измерения и их классификации</w:t>
            </w:r>
          </w:p>
          <w:p w14:paraId="24122DF8" w14:textId="77777777" w:rsidR="005F2146" w:rsidRPr="002C741D" w:rsidRDefault="005F2146" w:rsidP="001605DF">
            <w:pPr>
              <w:pStyle w:val="af8"/>
              <w:spacing w:before="4" w:after="10" w:line="360" w:lineRule="auto"/>
              <w:ind w:right="223"/>
              <w:jc w:val="both"/>
              <w:rPr>
                <w:rFonts w:ascii="Times New Roman" w:eastAsia="Calibri" w:hAnsi="Times New Roman"/>
                <w:lang w:eastAsia="ru-RU"/>
              </w:rPr>
            </w:pPr>
          </w:p>
        </w:tc>
      </w:tr>
    </w:tbl>
    <w:p w14:paraId="38E77306" w14:textId="77777777" w:rsidR="005F2146" w:rsidRPr="002C741D" w:rsidRDefault="005F2146" w:rsidP="005F2146">
      <w:pPr>
        <w:pStyle w:val="ac"/>
        <w:rPr>
          <w:rFonts w:ascii="Times New Roman" w:hAnsi="Times New Roman" w:cs="Times New Roman"/>
          <w:b/>
          <w:sz w:val="24"/>
          <w:szCs w:val="24"/>
        </w:rPr>
      </w:pPr>
    </w:p>
    <w:p w14:paraId="22347D5B" w14:textId="77777777" w:rsidR="005F2146" w:rsidRPr="002C741D" w:rsidRDefault="005F2146" w:rsidP="005F2146">
      <w:pPr>
        <w:pStyle w:val="ac"/>
        <w:rPr>
          <w:rFonts w:ascii="Times New Roman" w:hAnsi="Times New Roman" w:cs="Times New Roman"/>
          <w:b/>
          <w:sz w:val="24"/>
          <w:szCs w:val="24"/>
        </w:rPr>
      </w:pPr>
    </w:p>
    <w:p w14:paraId="52B9CD2C" w14:textId="77777777" w:rsidR="005F2146" w:rsidRPr="002C741D" w:rsidRDefault="005F2146" w:rsidP="005F2146">
      <w:pPr>
        <w:pStyle w:val="ac"/>
        <w:rPr>
          <w:rFonts w:ascii="Times New Roman" w:hAnsi="Times New Roman" w:cs="Times New Roman"/>
          <w:sz w:val="24"/>
          <w:szCs w:val="24"/>
        </w:rPr>
      </w:pPr>
      <w:r w:rsidRPr="002C741D">
        <w:rPr>
          <w:rFonts w:ascii="Times New Roman" w:hAnsi="Times New Roman" w:cs="Times New Roman"/>
          <w:b/>
          <w:sz w:val="24"/>
          <w:szCs w:val="24"/>
        </w:rPr>
        <w:t>1.4. Рекомендуемое количество часов на освоение учебной дисциплины:</w:t>
      </w:r>
    </w:p>
    <w:p w14:paraId="3D00E4E8" w14:textId="77777777" w:rsidR="005F2146" w:rsidRPr="002C741D" w:rsidRDefault="005F2146" w:rsidP="005F2146">
      <w:pPr>
        <w:pStyle w:val="ac"/>
        <w:rPr>
          <w:rFonts w:ascii="Times New Roman" w:hAnsi="Times New Roman" w:cs="Times New Roman"/>
          <w:sz w:val="24"/>
          <w:szCs w:val="24"/>
        </w:rPr>
      </w:pPr>
      <w:r w:rsidRPr="002C741D">
        <w:rPr>
          <w:rFonts w:ascii="Times New Roman" w:hAnsi="Times New Roman" w:cs="Times New Roman"/>
          <w:sz w:val="24"/>
          <w:szCs w:val="24"/>
        </w:rPr>
        <w:t>максимальной учебной нагрузки обучающегося - 84 часов, в том числе:</w:t>
      </w:r>
    </w:p>
    <w:p w14:paraId="665A5C8A" w14:textId="77777777" w:rsidR="005F2146" w:rsidRPr="002C741D" w:rsidRDefault="005F2146" w:rsidP="005F2146">
      <w:pPr>
        <w:pStyle w:val="ac"/>
        <w:rPr>
          <w:rFonts w:ascii="Times New Roman" w:hAnsi="Times New Roman" w:cs="Times New Roman"/>
          <w:sz w:val="24"/>
          <w:szCs w:val="24"/>
        </w:rPr>
      </w:pPr>
      <w:r w:rsidRPr="002C741D">
        <w:rPr>
          <w:rFonts w:ascii="Times New Roman" w:hAnsi="Times New Roman" w:cs="Times New Roman"/>
          <w:sz w:val="24"/>
          <w:szCs w:val="24"/>
        </w:rPr>
        <w:t>обязательной аудиторной учебной нагрузки обучающегося - 56 часов;</w:t>
      </w:r>
    </w:p>
    <w:p w14:paraId="339D062E" w14:textId="77777777" w:rsidR="005F2146" w:rsidRPr="002C741D" w:rsidRDefault="005F2146" w:rsidP="005F2146">
      <w:pPr>
        <w:pStyle w:val="ac"/>
        <w:rPr>
          <w:rFonts w:ascii="Times New Roman" w:hAnsi="Times New Roman" w:cs="Times New Roman"/>
          <w:sz w:val="24"/>
          <w:szCs w:val="24"/>
        </w:rPr>
      </w:pPr>
      <w:r w:rsidRPr="002C741D">
        <w:rPr>
          <w:rFonts w:ascii="Times New Roman" w:hAnsi="Times New Roman" w:cs="Times New Roman"/>
          <w:sz w:val="24"/>
          <w:szCs w:val="24"/>
        </w:rPr>
        <w:t>самостоятельной работы обучающегося - 28 часов.</w:t>
      </w:r>
    </w:p>
    <w:p w14:paraId="2A02E9B4" w14:textId="77777777" w:rsidR="005F2146" w:rsidRPr="002C741D" w:rsidRDefault="005F2146" w:rsidP="005F2146">
      <w:pPr>
        <w:pStyle w:val="ac"/>
        <w:rPr>
          <w:rFonts w:ascii="Times New Roman" w:hAnsi="Times New Roman" w:cs="Times New Roman"/>
          <w:sz w:val="24"/>
          <w:szCs w:val="24"/>
        </w:rPr>
      </w:pPr>
    </w:p>
    <w:p w14:paraId="4CCC73CF" w14:textId="77777777" w:rsidR="005F2146" w:rsidRPr="002C741D" w:rsidRDefault="005F2146" w:rsidP="005F2146">
      <w:pPr>
        <w:pStyle w:val="ac"/>
        <w:jc w:val="center"/>
        <w:rPr>
          <w:rFonts w:ascii="Times New Roman" w:hAnsi="Times New Roman" w:cs="Times New Roman"/>
          <w:b/>
          <w:smallCaps/>
          <w:sz w:val="24"/>
          <w:szCs w:val="24"/>
        </w:rPr>
      </w:pPr>
      <w:r w:rsidRPr="002C741D">
        <w:rPr>
          <w:rFonts w:ascii="Times New Roman" w:hAnsi="Times New Roman" w:cs="Times New Roman"/>
          <w:b/>
          <w:smallCaps/>
          <w:sz w:val="24"/>
          <w:szCs w:val="24"/>
        </w:rPr>
        <w:t>2. СТРУКТУРА И СОДЕРЖАНИЕ УЧЕБНОЙ ДИСЦИПЛИНЫ</w:t>
      </w:r>
    </w:p>
    <w:p w14:paraId="5A83A8BC" w14:textId="77777777" w:rsidR="005F2146" w:rsidRPr="002C741D" w:rsidRDefault="005F2146" w:rsidP="005F2146">
      <w:pPr>
        <w:pStyle w:val="ac"/>
        <w:rPr>
          <w:rFonts w:ascii="Times New Roman" w:hAnsi="Times New Roman" w:cs="Times New Roman"/>
          <w:sz w:val="24"/>
          <w:szCs w:val="24"/>
          <w:u w:val="single"/>
        </w:rPr>
      </w:pPr>
      <w:r w:rsidRPr="002C741D">
        <w:rPr>
          <w:rFonts w:ascii="Times New Roman" w:hAnsi="Times New Roman" w:cs="Times New Roman"/>
          <w:b/>
          <w:sz w:val="24"/>
          <w:szCs w:val="24"/>
        </w:rPr>
        <w:t>2.1. Объем учебной дисциплины и виды учебной работы</w:t>
      </w:r>
    </w:p>
    <w:p w14:paraId="07ED1AA7" w14:textId="77777777" w:rsidR="005F2146" w:rsidRPr="002C741D" w:rsidRDefault="005F2146" w:rsidP="005F2146">
      <w:pPr>
        <w:pStyle w:val="ac"/>
        <w:rPr>
          <w:rFonts w:ascii="Times New Roman" w:hAnsi="Times New Roman" w:cs="Times New Roman"/>
          <w:b/>
          <w:sz w:val="24"/>
          <w:szCs w:val="24"/>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4"/>
        <w:gridCol w:w="1800"/>
      </w:tblGrid>
      <w:tr w:rsidR="005F2146" w:rsidRPr="002C741D" w14:paraId="227B2C26" w14:textId="77777777" w:rsidTr="001605DF">
        <w:trPr>
          <w:trHeight w:val="460"/>
        </w:trPr>
        <w:tc>
          <w:tcPr>
            <w:tcW w:w="7904" w:type="dxa"/>
          </w:tcPr>
          <w:p w14:paraId="2E2430CA" w14:textId="77777777" w:rsidR="005F2146" w:rsidRPr="002C741D" w:rsidRDefault="005F2146" w:rsidP="001605DF">
            <w:pPr>
              <w:pStyle w:val="ac"/>
              <w:rPr>
                <w:rFonts w:ascii="Times New Roman" w:hAnsi="Times New Roman" w:cs="Times New Roman"/>
                <w:sz w:val="24"/>
                <w:szCs w:val="24"/>
              </w:rPr>
            </w:pPr>
            <w:r w:rsidRPr="002C741D">
              <w:rPr>
                <w:rFonts w:ascii="Times New Roman" w:hAnsi="Times New Roman" w:cs="Times New Roman"/>
                <w:b/>
                <w:sz w:val="24"/>
                <w:szCs w:val="24"/>
              </w:rPr>
              <w:t>Вид учебной работы</w:t>
            </w:r>
          </w:p>
        </w:tc>
        <w:tc>
          <w:tcPr>
            <w:tcW w:w="1800" w:type="dxa"/>
          </w:tcPr>
          <w:p w14:paraId="3D709118" w14:textId="77777777" w:rsidR="005F2146" w:rsidRPr="002C741D" w:rsidRDefault="005F2146" w:rsidP="001605DF">
            <w:pPr>
              <w:pStyle w:val="ac"/>
              <w:rPr>
                <w:rFonts w:ascii="Times New Roman" w:hAnsi="Times New Roman" w:cs="Times New Roman"/>
                <w:sz w:val="24"/>
                <w:szCs w:val="24"/>
              </w:rPr>
            </w:pPr>
            <w:r w:rsidRPr="002C741D">
              <w:rPr>
                <w:rFonts w:ascii="Times New Roman" w:hAnsi="Times New Roman" w:cs="Times New Roman"/>
                <w:b/>
                <w:sz w:val="24"/>
                <w:szCs w:val="24"/>
              </w:rPr>
              <w:t>Количество часов</w:t>
            </w:r>
          </w:p>
        </w:tc>
      </w:tr>
      <w:tr w:rsidR="005F2146" w:rsidRPr="002C741D" w14:paraId="142E3376" w14:textId="77777777" w:rsidTr="001605DF">
        <w:trPr>
          <w:trHeight w:val="285"/>
        </w:trPr>
        <w:tc>
          <w:tcPr>
            <w:tcW w:w="7904" w:type="dxa"/>
          </w:tcPr>
          <w:p w14:paraId="6A596CE4" w14:textId="77777777" w:rsidR="005F2146" w:rsidRPr="002C741D" w:rsidRDefault="005F2146" w:rsidP="001605DF">
            <w:pPr>
              <w:pStyle w:val="ac"/>
              <w:rPr>
                <w:rFonts w:ascii="Times New Roman" w:hAnsi="Times New Roman" w:cs="Times New Roman"/>
                <w:b/>
                <w:sz w:val="24"/>
                <w:szCs w:val="24"/>
              </w:rPr>
            </w:pPr>
            <w:r w:rsidRPr="002C741D">
              <w:rPr>
                <w:rFonts w:ascii="Times New Roman" w:hAnsi="Times New Roman" w:cs="Times New Roman"/>
                <w:b/>
                <w:sz w:val="24"/>
                <w:szCs w:val="24"/>
              </w:rPr>
              <w:t>Максимальная учебная нагрузка (всего)</w:t>
            </w:r>
          </w:p>
        </w:tc>
        <w:tc>
          <w:tcPr>
            <w:tcW w:w="1800" w:type="dxa"/>
          </w:tcPr>
          <w:p w14:paraId="03B364C9" w14:textId="77777777" w:rsidR="005F2146" w:rsidRPr="002C741D" w:rsidRDefault="005F2146" w:rsidP="001605DF">
            <w:pPr>
              <w:pStyle w:val="ac"/>
              <w:jc w:val="center"/>
              <w:rPr>
                <w:rFonts w:ascii="Times New Roman" w:hAnsi="Times New Roman" w:cs="Times New Roman"/>
                <w:sz w:val="24"/>
                <w:szCs w:val="24"/>
              </w:rPr>
            </w:pPr>
            <w:r w:rsidRPr="002C741D">
              <w:rPr>
                <w:rFonts w:ascii="Times New Roman" w:hAnsi="Times New Roman" w:cs="Times New Roman"/>
                <w:sz w:val="24"/>
                <w:szCs w:val="24"/>
              </w:rPr>
              <w:t>48</w:t>
            </w:r>
          </w:p>
        </w:tc>
      </w:tr>
      <w:tr w:rsidR="005F2146" w:rsidRPr="002C741D" w14:paraId="32666729" w14:textId="77777777" w:rsidTr="001605DF">
        <w:tc>
          <w:tcPr>
            <w:tcW w:w="7904" w:type="dxa"/>
          </w:tcPr>
          <w:p w14:paraId="4B78F16F" w14:textId="77777777" w:rsidR="005F2146" w:rsidRPr="002C741D" w:rsidRDefault="005F2146" w:rsidP="001605DF">
            <w:pPr>
              <w:pStyle w:val="ac"/>
              <w:rPr>
                <w:rFonts w:ascii="Times New Roman" w:hAnsi="Times New Roman" w:cs="Times New Roman"/>
                <w:sz w:val="24"/>
                <w:szCs w:val="24"/>
              </w:rPr>
            </w:pPr>
            <w:r w:rsidRPr="002C741D">
              <w:rPr>
                <w:rFonts w:ascii="Times New Roman" w:hAnsi="Times New Roman" w:cs="Times New Roman"/>
                <w:b/>
                <w:sz w:val="24"/>
                <w:szCs w:val="24"/>
              </w:rPr>
              <w:t xml:space="preserve">Обязательная аудиторная учебная нагрузка (всего) </w:t>
            </w:r>
          </w:p>
        </w:tc>
        <w:tc>
          <w:tcPr>
            <w:tcW w:w="1800" w:type="dxa"/>
          </w:tcPr>
          <w:p w14:paraId="79D318AC" w14:textId="77777777" w:rsidR="005F2146" w:rsidRPr="002C741D" w:rsidRDefault="005F2146" w:rsidP="001605DF">
            <w:pPr>
              <w:pStyle w:val="ac"/>
              <w:jc w:val="center"/>
              <w:rPr>
                <w:rFonts w:ascii="Times New Roman" w:hAnsi="Times New Roman" w:cs="Times New Roman"/>
                <w:sz w:val="24"/>
                <w:szCs w:val="24"/>
              </w:rPr>
            </w:pPr>
            <w:r w:rsidRPr="002C741D">
              <w:rPr>
                <w:rFonts w:ascii="Times New Roman" w:hAnsi="Times New Roman" w:cs="Times New Roman"/>
                <w:sz w:val="24"/>
                <w:szCs w:val="24"/>
              </w:rPr>
              <w:t>32</w:t>
            </w:r>
          </w:p>
        </w:tc>
      </w:tr>
      <w:tr w:rsidR="005F2146" w:rsidRPr="002C741D" w14:paraId="72E33F42" w14:textId="77777777" w:rsidTr="001605DF">
        <w:tc>
          <w:tcPr>
            <w:tcW w:w="7904" w:type="dxa"/>
          </w:tcPr>
          <w:p w14:paraId="1D90604C" w14:textId="77777777" w:rsidR="005F2146" w:rsidRPr="002C741D" w:rsidRDefault="005F2146" w:rsidP="001605DF">
            <w:pPr>
              <w:pStyle w:val="ac"/>
              <w:rPr>
                <w:rFonts w:ascii="Times New Roman" w:hAnsi="Times New Roman" w:cs="Times New Roman"/>
                <w:sz w:val="24"/>
                <w:szCs w:val="24"/>
              </w:rPr>
            </w:pPr>
            <w:r w:rsidRPr="002C741D">
              <w:rPr>
                <w:rFonts w:ascii="Times New Roman" w:hAnsi="Times New Roman" w:cs="Times New Roman"/>
                <w:sz w:val="24"/>
                <w:szCs w:val="24"/>
              </w:rPr>
              <w:t>в том числе:</w:t>
            </w:r>
          </w:p>
        </w:tc>
        <w:tc>
          <w:tcPr>
            <w:tcW w:w="1800" w:type="dxa"/>
          </w:tcPr>
          <w:p w14:paraId="46CAF344" w14:textId="77777777" w:rsidR="005F2146" w:rsidRPr="002C741D" w:rsidRDefault="005F2146" w:rsidP="001605DF">
            <w:pPr>
              <w:pStyle w:val="ac"/>
              <w:jc w:val="center"/>
              <w:rPr>
                <w:rFonts w:ascii="Times New Roman" w:hAnsi="Times New Roman" w:cs="Times New Roman"/>
                <w:sz w:val="24"/>
                <w:szCs w:val="24"/>
              </w:rPr>
            </w:pPr>
          </w:p>
        </w:tc>
      </w:tr>
      <w:tr w:rsidR="005F2146" w:rsidRPr="002C741D" w14:paraId="412CB995" w14:textId="77777777" w:rsidTr="001605DF">
        <w:tc>
          <w:tcPr>
            <w:tcW w:w="7904" w:type="dxa"/>
          </w:tcPr>
          <w:p w14:paraId="12FEB2BA" w14:textId="77777777" w:rsidR="005F2146" w:rsidRPr="002C741D" w:rsidRDefault="005F2146" w:rsidP="001605DF">
            <w:pPr>
              <w:pStyle w:val="ac"/>
              <w:rPr>
                <w:rFonts w:ascii="Times New Roman" w:hAnsi="Times New Roman" w:cs="Times New Roman"/>
                <w:sz w:val="24"/>
                <w:szCs w:val="24"/>
              </w:rPr>
            </w:pPr>
            <w:r w:rsidRPr="002C741D">
              <w:rPr>
                <w:rFonts w:ascii="Times New Roman" w:hAnsi="Times New Roman" w:cs="Times New Roman"/>
                <w:sz w:val="24"/>
                <w:szCs w:val="24"/>
              </w:rPr>
              <w:t xml:space="preserve">лекция </w:t>
            </w:r>
          </w:p>
        </w:tc>
        <w:tc>
          <w:tcPr>
            <w:tcW w:w="1800" w:type="dxa"/>
          </w:tcPr>
          <w:p w14:paraId="501B44D7" w14:textId="77777777" w:rsidR="005F2146" w:rsidRPr="002C741D" w:rsidRDefault="005F2146" w:rsidP="001605DF">
            <w:pPr>
              <w:pStyle w:val="ac"/>
              <w:jc w:val="center"/>
              <w:rPr>
                <w:rFonts w:ascii="Times New Roman" w:hAnsi="Times New Roman" w:cs="Times New Roman"/>
                <w:sz w:val="24"/>
                <w:szCs w:val="24"/>
              </w:rPr>
            </w:pPr>
            <w:r w:rsidRPr="002C741D">
              <w:rPr>
                <w:rFonts w:ascii="Times New Roman" w:hAnsi="Times New Roman" w:cs="Times New Roman"/>
                <w:sz w:val="24"/>
                <w:szCs w:val="24"/>
              </w:rPr>
              <w:t>18</w:t>
            </w:r>
          </w:p>
        </w:tc>
      </w:tr>
      <w:tr w:rsidR="005F2146" w:rsidRPr="002C741D" w14:paraId="74F877DE" w14:textId="77777777" w:rsidTr="001605DF">
        <w:tc>
          <w:tcPr>
            <w:tcW w:w="7904" w:type="dxa"/>
          </w:tcPr>
          <w:p w14:paraId="6BD85BEC" w14:textId="77777777" w:rsidR="005F2146" w:rsidRPr="002C741D" w:rsidRDefault="005F2146" w:rsidP="001605DF">
            <w:pPr>
              <w:pStyle w:val="ac"/>
              <w:rPr>
                <w:rFonts w:ascii="Times New Roman" w:hAnsi="Times New Roman" w:cs="Times New Roman"/>
                <w:sz w:val="24"/>
                <w:szCs w:val="24"/>
              </w:rPr>
            </w:pPr>
            <w:r w:rsidRPr="002C741D">
              <w:rPr>
                <w:rFonts w:ascii="Times New Roman" w:hAnsi="Times New Roman" w:cs="Times New Roman"/>
                <w:sz w:val="24"/>
                <w:szCs w:val="24"/>
              </w:rPr>
              <w:t>практические занятия</w:t>
            </w:r>
          </w:p>
        </w:tc>
        <w:tc>
          <w:tcPr>
            <w:tcW w:w="1800" w:type="dxa"/>
          </w:tcPr>
          <w:p w14:paraId="664B61EC" w14:textId="77777777" w:rsidR="005F2146" w:rsidRPr="002C741D" w:rsidRDefault="005F2146" w:rsidP="001605DF">
            <w:pPr>
              <w:pStyle w:val="ac"/>
              <w:jc w:val="center"/>
              <w:rPr>
                <w:rFonts w:ascii="Times New Roman" w:hAnsi="Times New Roman" w:cs="Times New Roman"/>
                <w:sz w:val="24"/>
                <w:szCs w:val="24"/>
              </w:rPr>
            </w:pPr>
            <w:r w:rsidRPr="002C741D">
              <w:rPr>
                <w:rFonts w:ascii="Times New Roman" w:hAnsi="Times New Roman" w:cs="Times New Roman"/>
                <w:sz w:val="24"/>
                <w:szCs w:val="24"/>
              </w:rPr>
              <w:t>14</w:t>
            </w:r>
          </w:p>
        </w:tc>
      </w:tr>
      <w:tr w:rsidR="005F2146" w:rsidRPr="002C741D" w14:paraId="4466E336" w14:textId="77777777" w:rsidTr="001605DF">
        <w:tc>
          <w:tcPr>
            <w:tcW w:w="7904" w:type="dxa"/>
          </w:tcPr>
          <w:p w14:paraId="7B1B7761" w14:textId="77777777" w:rsidR="005F2146" w:rsidRPr="002C741D" w:rsidRDefault="005F2146" w:rsidP="001605DF">
            <w:pPr>
              <w:pStyle w:val="ac"/>
              <w:rPr>
                <w:rFonts w:ascii="Times New Roman" w:hAnsi="Times New Roman" w:cs="Times New Roman"/>
                <w:i/>
                <w:sz w:val="24"/>
                <w:szCs w:val="24"/>
              </w:rPr>
            </w:pPr>
            <w:r w:rsidRPr="002C741D">
              <w:rPr>
                <w:rFonts w:ascii="Times New Roman" w:hAnsi="Times New Roman" w:cs="Times New Roman"/>
                <w:sz w:val="24"/>
                <w:szCs w:val="24"/>
              </w:rPr>
              <w:t>курсовая работа (проект) (</w:t>
            </w:r>
            <w:r w:rsidRPr="002C741D">
              <w:rPr>
                <w:rFonts w:ascii="Times New Roman" w:hAnsi="Times New Roman" w:cs="Times New Roman"/>
                <w:i/>
                <w:sz w:val="24"/>
                <w:szCs w:val="24"/>
              </w:rPr>
              <w:t>не предусмотрено)</w:t>
            </w:r>
          </w:p>
        </w:tc>
        <w:tc>
          <w:tcPr>
            <w:tcW w:w="1800" w:type="dxa"/>
          </w:tcPr>
          <w:p w14:paraId="67BFCEA1" w14:textId="77777777" w:rsidR="005F2146" w:rsidRPr="002C741D" w:rsidRDefault="005F2146" w:rsidP="001605DF">
            <w:pPr>
              <w:pStyle w:val="ac"/>
              <w:jc w:val="center"/>
              <w:rPr>
                <w:rFonts w:ascii="Times New Roman" w:hAnsi="Times New Roman" w:cs="Times New Roman"/>
                <w:sz w:val="24"/>
                <w:szCs w:val="24"/>
              </w:rPr>
            </w:pPr>
            <w:r w:rsidRPr="002C741D">
              <w:rPr>
                <w:rFonts w:ascii="Times New Roman" w:hAnsi="Times New Roman" w:cs="Times New Roman"/>
                <w:sz w:val="24"/>
                <w:szCs w:val="24"/>
              </w:rPr>
              <w:t>*</w:t>
            </w:r>
          </w:p>
        </w:tc>
      </w:tr>
      <w:tr w:rsidR="005F2146" w:rsidRPr="002C741D" w14:paraId="634BE056" w14:textId="77777777" w:rsidTr="001605DF">
        <w:tc>
          <w:tcPr>
            <w:tcW w:w="7904" w:type="dxa"/>
          </w:tcPr>
          <w:p w14:paraId="3A275799" w14:textId="77777777" w:rsidR="005F2146" w:rsidRPr="002C741D" w:rsidRDefault="005F2146" w:rsidP="001605DF">
            <w:pPr>
              <w:pStyle w:val="ac"/>
              <w:rPr>
                <w:rFonts w:ascii="Times New Roman" w:hAnsi="Times New Roman" w:cs="Times New Roman"/>
                <w:b/>
                <w:sz w:val="24"/>
                <w:szCs w:val="24"/>
              </w:rPr>
            </w:pPr>
            <w:r w:rsidRPr="002C741D">
              <w:rPr>
                <w:rFonts w:ascii="Times New Roman" w:hAnsi="Times New Roman" w:cs="Times New Roman"/>
                <w:b/>
                <w:sz w:val="24"/>
                <w:szCs w:val="24"/>
              </w:rPr>
              <w:t>Самостоятельная работа обучающегося (всего)</w:t>
            </w:r>
          </w:p>
        </w:tc>
        <w:tc>
          <w:tcPr>
            <w:tcW w:w="1800" w:type="dxa"/>
          </w:tcPr>
          <w:p w14:paraId="12585F47" w14:textId="77777777" w:rsidR="005F2146" w:rsidRPr="002C741D" w:rsidRDefault="005F2146" w:rsidP="001605DF">
            <w:pPr>
              <w:pStyle w:val="ac"/>
              <w:jc w:val="center"/>
              <w:rPr>
                <w:rFonts w:ascii="Times New Roman" w:hAnsi="Times New Roman" w:cs="Times New Roman"/>
                <w:sz w:val="24"/>
                <w:szCs w:val="24"/>
              </w:rPr>
            </w:pPr>
            <w:r w:rsidRPr="002C741D">
              <w:rPr>
                <w:rFonts w:ascii="Times New Roman" w:hAnsi="Times New Roman" w:cs="Times New Roman"/>
                <w:sz w:val="24"/>
                <w:szCs w:val="24"/>
              </w:rPr>
              <w:t>16</w:t>
            </w:r>
          </w:p>
        </w:tc>
      </w:tr>
      <w:tr w:rsidR="005F2146" w:rsidRPr="002C741D" w14:paraId="3732C786" w14:textId="77777777" w:rsidTr="001605DF">
        <w:tc>
          <w:tcPr>
            <w:tcW w:w="7904" w:type="dxa"/>
          </w:tcPr>
          <w:p w14:paraId="70EA3043" w14:textId="77777777" w:rsidR="005F2146" w:rsidRPr="002C741D" w:rsidRDefault="005F2146" w:rsidP="001605DF">
            <w:pPr>
              <w:pStyle w:val="ac"/>
              <w:rPr>
                <w:rFonts w:ascii="Times New Roman" w:hAnsi="Times New Roman" w:cs="Times New Roman"/>
                <w:sz w:val="24"/>
                <w:szCs w:val="24"/>
              </w:rPr>
            </w:pPr>
            <w:r w:rsidRPr="002C741D">
              <w:rPr>
                <w:rFonts w:ascii="Times New Roman" w:hAnsi="Times New Roman" w:cs="Times New Roman"/>
                <w:sz w:val="24"/>
                <w:szCs w:val="24"/>
              </w:rPr>
              <w:t>в том числе:</w:t>
            </w:r>
          </w:p>
        </w:tc>
        <w:tc>
          <w:tcPr>
            <w:tcW w:w="1800" w:type="dxa"/>
          </w:tcPr>
          <w:p w14:paraId="634A5F31" w14:textId="77777777" w:rsidR="005F2146" w:rsidRPr="002C741D" w:rsidRDefault="005F2146" w:rsidP="001605DF">
            <w:pPr>
              <w:pStyle w:val="ac"/>
              <w:jc w:val="center"/>
              <w:rPr>
                <w:rFonts w:ascii="Times New Roman" w:hAnsi="Times New Roman" w:cs="Times New Roman"/>
                <w:sz w:val="24"/>
                <w:szCs w:val="24"/>
              </w:rPr>
            </w:pPr>
          </w:p>
        </w:tc>
      </w:tr>
      <w:tr w:rsidR="005F2146" w:rsidRPr="002C741D" w14:paraId="5995D5E6" w14:textId="77777777" w:rsidTr="001605DF">
        <w:tc>
          <w:tcPr>
            <w:tcW w:w="9704" w:type="dxa"/>
            <w:gridSpan w:val="2"/>
          </w:tcPr>
          <w:p w14:paraId="321D28A9" w14:textId="77777777" w:rsidR="005F2146" w:rsidRPr="002C741D" w:rsidRDefault="005F2146" w:rsidP="001605DF">
            <w:pPr>
              <w:pStyle w:val="ac"/>
              <w:rPr>
                <w:rFonts w:ascii="Times New Roman" w:hAnsi="Times New Roman" w:cs="Times New Roman"/>
                <w:i/>
                <w:sz w:val="24"/>
                <w:szCs w:val="24"/>
              </w:rPr>
            </w:pPr>
            <w:r w:rsidRPr="002C741D">
              <w:rPr>
                <w:rFonts w:ascii="Times New Roman" w:hAnsi="Times New Roman" w:cs="Times New Roman"/>
                <w:i/>
                <w:sz w:val="24"/>
                <w:szCs w:val="24"/>
              </w:rPr>
              <w:t>Итоговая аттестация в форме</w:t>
            </w:r>
            <w:r w:rsidRPr="002C741D">
              <w:rPr>
                <w:rFonts w:ascii="Times New Roman" w:hAnsi="Times New Roman" w:cs="Times New Roman"/>
                <w:sz w:val="24"/>
                <w:szCs w:val="24"/>
              </w:rPr>
              <w:t xml:space="preserve"> дифференцированного зачёта</w:t>
            </w:r>
          </w:p>
          <w:p w14:paraId="23ADB217" w14:textId="77777777" w:rsidR="005F2146" w:rsidRPr="002C741D" w:rsidRDefault="005F2146" w:rsidP="001605DF">
            <w:pPr>
              <w:pStyle w:val="ac"/>
              <w:rPr>
                <w:rFonts w:ascii="Times New Roman" w:hAnsi="Times New Roman" w:cs="Times New Roman"/>
                <w:sz w:val="24"/>
                <w:szCs w:val="24"/>
              </w:rPr>
            </w:pPr>
            <w:r w:rsidRPr="002C741D">
              <w:rPr>
                <w:rFonts w:ascii="Times New Roman" w:hAnsi="Times New Roman" w:cs="Times New Roman"/>
                <w:sz w:val="24"/>
                <w:szCs w:val="24"/>
              </w:rPr>
              <w:t xml:space="preserve"> в этой строке часы не указываются</w:t>
            </w:r>
          </w:p>
        </w:tc>
      </w:tr>
    </w:tbl>
    <w:p w14:paraId="643BC593" w14:textId="77777777" w:rsidR="005F2146" w:rsidRPr="002C741D" w:rsidRDefault="005F2146" w:rsidP="005F2146">
      <w:pPr>
        <w:pStyle w:val="ac"/>
        <w:rPr>
          <w:rFonts w:ascii="Times New Roman" w:hAnsi="Times New Roman" w:cs="Times New Roman"/>
          <w:sz w:val="24"/>
          <w:szCs w:val="24"/>
        </w:rPr>
        <w:sectPr w:rsidR="005F2146" w:rsidRPr="002C741D" w:rsidSect="001605DF">
          <w:footerReference w:type="default" r:id="rId15"/>
          <w:pgSz w:w="11906" w:h="16838"/>
          <w:pgMar w:top="1134" w:right="850" w:bottom="1134" w:left="1260" w:header="708" w:footer="708" w:gutter="0"/>
          <w:cols w:space="720"/>
        </w:sectPr>
      </w:pPr>
    </w:p>
    <w:p w14:paraId="64177D41" w14:textId="77777777" w:rsidR="005F2146" w:rsidRPr="002C741D" w:rsidRDefault="005F2146" w:rsidP="005F2146">
      <w:pPr>
        <w:pStyle w:val="ac"/>
        <w:rPr>
          <w:rFonts w:ascii="Times New Roman" w:hAnsi="Times New Roman" w:cs="Times New Roman"/>
          <w:b/>
          <w:sz w:val="24"/>
          <w:szCs w:val="24"/>
        </w:rPr>
      </w:pPr>
      <w:r w:rsidRPr="002C741D">
        <w:rPr>
          <w:rFonts w:ascii="Times New Roman" w:hAnsi="Times New Roman" w:cs="Times New Roman"/>
          <w:b/>
          <w:sz w:val="24"/>
          <w:szCs w:val="24"/>
        </w:rPr>
        <w:lastRenderedPageBreak/>
        <w:t>2.2. Примерный тематический план и содержание учебной дисциплины «Основы технической механики»</w:t>
      </w:r>
    </w:p>
    <w:p w14:paraId="742D132E" w14:textId="77777777" w:rsidR="005F2146" w:rsidRPr="002C741D" w:rsidRDefault="005F2146" w:rsidP="005F2146">
      <w:pPr>
        <w:pStyle w:val="ac"/>
        <w:rPr>
          <w:rFonts w:ascii="Times New Roman" w:hAnsi="Times New Roman" w:cs="Times New Roman"/>
          <w:b/>
          <w:bCs/>
          <w:i/>
          <w:sz w:val="24"/>
          <w:szCs w:val="24"/>
        </w:rPr>
      </w:pPr>
      <w:r w:rsidRPr="002C741D">
        <w:rPr>
          <w:rFonts w:ascii="Times New Roman" w:hAnsi="Times New Roman" w:cs="Times New Roman"/>
          <w:b/>
          <w:caps/>
          <w:sz w:val="24"/>
          <w:szCs w:val="24"/>
        </w:rPr>
        <w:t xml:space="preserve"> </w:t>
      </w: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7"/>
        <w:gridCol w:w="396"/>
        <w:gridCol w:w="6"/>
        <w:gridCol w:w="9164"/>
        <w:gridCol w:w="1794"/>
        <w:gridCol w:w="1544"/>
      </w:tblGrid>
      <w:tr w:rsidR="005F2146" w:rsidRPr="002C741D" w14:paraId="70371639" w14:textId="77777777" w:rsidTr="001605DF">
        <w:trPr>
          <w:trHeight w:val="20"/>
        </w:trPr>
        <w:tc>
          <w:tcPr>
            <w:tcW w:w="2343" w:type="dxa"/>
          </w:tcPr>
          <w:p w14:paraId="0045D37C"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Наименование разделов и тем</w:t>
            </w:r>
          </w:p>
        </w:tc>
        <w:tc>
          <w:tcPr>
            <w:tcW w:w="9743" w:type="dxa"/>
            <w:gridSpan w:val="3"/>
          </w:tcPr>
          <w:p w14:paraId="11CEF49F"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2C741D">
              <w:rPr>
                <w:rFonts w:ascii="Times New Roman" w:hAnsi="Times New Roman" w:cs="Times New Roman"/>
                <w:bCs/>
                <w:i/>
                <w:sz w:val="24"/>
                <w:szCs w:val="24"/>
              </w:rPr>
              <w:t xml:space="preserve"> (если предусмотрены)</w:t>
            </w:r>
          </w:p>
        </w:tc>
        <w:tc>
          <w:tcPr>
            <w:tcW w:w="1802" w:type="dxa"/>
            <w:shd w:val="clear" w:color="auto" w:fill="auto"/>
          </w:tcPr>
          <w:p w14:paraId="4B8B308F"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Количество часов</w:t>
            </w:r>
          </w:p>
        </w:tc>
        <w:tc>
          <w:tcPr>
            <w:tcW w:w="1553" w:type="dxa"/>
          </w:tcPr>
          <w:p w14:paraId="35D2BA05"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Уровень освоения</w:t>
            </w:r>
          </w:p>
        </w:tc>
      </w:tr>
      <w:tr w:rsidR="005F2146" w:rsidRPr="002C741D" w14:paraId="3670004B" w14:textId="77777777" w:rsidTr="001605DF">
        <w:trPr>
          <w:trHeight w:val="20"/>
        </w:trPr>
        <w:tc>
          <w:tcPr>
            <w:tcW w:w="2343" w:type="dxa"/>
          </w:tcPr>
          <w:p w14:paraId="0C5C82B2"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1</w:t>
            </w:r>
          </w:p>
        </w:tc>
        <w:tc>
          <w:tcPr>
            <w:tcW w:w="9743" w:type="dxa"/>
            <w:gridSpan w:val="3"/>
          </w:tcPr>
          <w:p w14:paraId="540E8F0D"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2</w:t>
            </w:r>
          </w:p>
        </w:tc>
        <w:tc>
          <w:tcPr>
            <w:tcW w:w="1802" w:type="dxa"/>
            <w:shd w:val="clear" w:color="auto" w:fill="auto"/>
          </w:tcPr>
          <w:p w14:paraId="4D92BBE4"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3</w:t>
            </w:r>
          </w:p>
        </w:tc>
        <w:tc>
          <w:tcPr>
            <w:tcW w:w="1553" w:type="dxa"/>
          </w:tcPr>
          <w:p w14:paraId="113EEF53"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4</w:t>
            </w:r>
          </w:p>
        </w:tc>
      </w:tr>
      <w:tr w:rsidR="005F2146" w:rsidRPr="002C741D" w14:paraId="7D89B348" w14:textId="77777777" w:rsidTr="001605DF">
        <w:trPr>
          <w:trHeight w:val="20"/>
        </w:trPr>
        <w:tc>
          <w:tcPr>
            <w:tcW w:w="2343" w:type="dxa"/>
          </w:tcPr>
          <w:p w14:paraId="01C81F7B"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Раздел 1.</w:t>
            </w:r>
          </w:p>
        </w:tc>
        <w:tc>
          <w:tcPr>
            <w:tcW w:w="9743" w:type="dxa"/>
            <w:gridSpan w:val="3"/>
          </w:tcPr>
          <w:p w14:paraId="756C6A2D" w14:textId="77777777" w:rsidR="005F2146" w:rsidRPr="002C741D" w:rsidRDefault="005F2146" w:rsidP="001605DF">
            <w:pPr>
              <w:pStyle w:val="ac"/>
              <w:jc w:val="center"/>
              <w:rPr>
                <w:rFonts w:ascii="Times New Roman" w:hAnsi="Times New Roman" w:cs="Times New Roman"/>
                <w:b/>
                <w:bCs/>
                <w:sz w:val="24"/>
                <w:szCs w:val="24"/>
              </w:rPr>
            </w:pPr>
            <w:r w:rsidRPr="002C741D">
              <w:rPr>
                <w:rFonts w:ascii="Times New Roman" w:hAnsi="Times New Roman" w:cs="Times New Roman"/>
                <w:b/>
                <w:bCs/>
                <w:sz w:val="24"/>
                <w:szCs w:val="24"/>
              </w:rPr>
              <w:t>Статика</w:t>
            </w:r>
          </w:p>
        </w:tc>
        <w:tc>
          <w:tcPr>
            <w:tcW w:w="1802" w:type="dxa"/>
            <w:shd w:val="clear" w:color="auto" w:fill="auto"/>
          </w:tcPr>
          <w:p w14:paraId="5B323EE7"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39</w:t>
            </w:r>
          </w:p>
        </w:tc>
        <w:tc>
          <w:tcPr>
            <w:tcW w:w="1553" w:type="dxa"/>
            <w:vMerge w:val="restart"/>
            <w:shd w:val="clear" w:color="auto" w:fill="auto"/>
          </w:tcPr>
          <w:p w14:paraId="31A40CBE"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5C50DF49" w14:textId="77777777" w:rsidTr="001605DF">
        <w:trPr>
          <w:trHeight w:val="79"/>
        </w:trPr>
        <w:tc>
          <w:tcPr>
            <w:tcW w:w="2343" w:type="dxa"/>
            <w:vMerge w:val="restart"/>
          </w:tcPr>
          <w:p w14:paraId="26AFBE54"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Тема 1.1. введение </w:t>
            </w:r>
          </w:p>
        </w:tc>
        <w:tc>
          <w:tcPr>
            <w:tcW w:w="9743" w:type="dxa"/>
            <w:gridSpan w:val="3"/>
          </w:tcPr>
          <w:p w14:paraId="3F256905"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Содержание учебного материала</w:t>
            </w:r>
          </w:p>
        </w:tc>
        <w:tc>
          <w:tcPr>
            <w:tcW w:w="1802" w:type="dxa"/>
            <w:vMerge w:val="restart"/>
            <w:shd w:val="clear" w:color="auto" w:fill="auto"/>
          </w:tcPr>
          <w:p w14:paraId="193AA9C1"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2</w:t>
            </w:r>
          </w:p>
        </w:tc>
        <w:tc>
          <w:tcPr>
            <w:tcW w:w="1553" w:type="dxa"/>
            <w:vMerge/>
            <w:shd w:val="clear" w:color="auto" w:fill="auto"/>
          </w:tcPr>
          <w:p w14:paraId="7A8F08C8"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219E4EE1" w14:textId="77777777" w:rsidTr="001605DF">
        <w:trPr>
          <w:trHeight w:val="758"/>
        </w:trPr>
        <w:tc>
          <w:tcPr>
            <w:tcW w:w="2343" w:type="dxa"/>
            <w:vMerge/>
          </w:tcPr>
          <w:p w14:paraId="2592CC76" w14:textId="77777777" w:rsidR="005F2146" w:rsidRPr="002C741D" w:rsidRDefault="005F2146" w:rsidP="001605DF">
            <w:pPr>
              <w:pStyle w:val="ac"/>
              <w:rPr>
                <w:rFonts w:ascii="Times New Roman" w:hAnsi="Times New Roman" w:cs="Times New Roman"/>
                <w:b/>
                <w:bCs/>
                <w:sz w:val="24"/>
                <w:szCs w:val="24"/>
              </w:rPr>
            </w:pPr>
          </w:p>
        </w:tc>
        <w:tc>
          <w:tcPr>
            <w:tcW w:w="388" w:type="dxa"/>
            <w:gridSpan w:val="2"/>
          </w:tcPr>
          <w:p w14:paraId="0BBA95A6"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1</w:t>
            </w:r>
          </w:p>
        </w:tc>
        <w:tc>
          <w:tcPr>
            <w:tcW w:w="9355" w:type="dxa"/>
          </w:tcPr>
          <w:p w14:paraId="100BBF6C"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Содержание  и  задачи  предмета,  его  связь  с  другими  предметами.  Основные </w:t>
            </w:r>
          </w:p>
          <w:p w14:paraId="2DBB5BF7"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направления  развития  промышленности.  Роль  механизации  и  автоматизации  в </w:t>
            </w:r>
          </w:p>
          <w:p w14:paraId="07C3E262"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совершенствовании технологии современного производства.</w:t>
            </w:r>
          </w:p>
        </w:tc>
        <w:tc>
          <w:tcPr>
            <w:tcW w:w="1802" w:type="dxa"/>
            <w:vMerge/>
            <w:shd w:val="clear" w:color="auto" w:fill="auto"/>
          </w:tcPr>
          <w:p w14:paraId="00D0804E" w14:textId="77777777" w:rsidR="005F2146" w:rsidRPr="002C741D" w:rsidRDefault="005F2146" w:rsidP="001605DF">
            <w:pPr>
              <w:pStyle w:val="ac"/>
              <w:rPr>
                <w:rFonts w:ascii="Times New Roman" w:hAnsi="Times New Roman" w:cs="Times New Roman"/>
                <w:bCs/>
                <w:i/>
                <w:sz w:val="24"/>
                <w:szCs w:val="24"/>
              </w:rPr>
            </w:pPr>
          </w:p>
        </w:tc>
        <w:tc>
          <w:tcPr>
            <w:tcW w:w="1553" w:type="dxa"/>
          </w:tcPr>
          <w:p w14:paraId="59D6D460" w14:textId="77777777" w:rsidR="005F2146" w:rsidRPr="002C741D" w:rsidRDefault="005F2146" w:rsidP="001605DF">
            <w:pPr>
              <w:pStyle w:val="ac"/>
              <w:rPr>
                <w:rFonts w:ascii="Times New Roman" w:hAnsi="Times New Roman" w:cs="Times New Roman"/>
                <w:bCs/>
                <w:i/>
                <w:sz w:val="24"/>
                <w:szCs w:val="24"/>
              </w:rPr>
            </w:pPr>
            <w:r w:rsidRPr="002C741D">
              <w:rPr>
                <w:rFonts w:ascii="Times New Roman" w:hAnsi="Times New Roman" w:cs="Times New Roman"/>
                <w:bCs/>
                <w:i/>
                <w:sz w:val="24"/>
                <w:szCs w:val="24"/>
              </w:rPr>
              <w:t>1</w:t>
            </w:r>
          </w:p>
        </w:tc>
      </w:tr>
      <w:tr w:rsidR="005F2146" w:rsidRPr="002C741D" w14:paraId="165D7785" w14:textId="77777777" w:rsidTr="001605DF">
        <w:trPr>
          <w:trHeight w:val="280"/>
        </w:trPr>
        <w:tc>
          <w:tcPr>
            <w:tcW w:w="2343" w:type="dxa"/>
            <w:vMerge w:val="restart"/>
          </w:tcPr>
          <w:p w14:paraId="5144D12C"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Тема 1. 2. Основные </w:t>
            </w:r>
          </w:p>
          <w:p w14:paraId="5819711B"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понятия и аксиомы </w:t>
            </w:r>
          </w:p>
          <w:p w14:paraId="6314F6C4"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статики </w:t>
            </w:r>
          </w:p>
        </w:tc>
        <w:tc>
          <w:tcPr>
            <w:tcW w:w="9743" w:type="dxa"/>
            <w:gridSpan w:val="3"/>
          </w:tcPr>
          <w:p w14:paraId="364BB4DD"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Содержание учебного материала</w:t>
            </w:r>
          </w:p>
        </w:tc>
        <w:tc>
          <w:tcPr>
            <w:tcW w:w="1802" w:type="dxa"/>
            <w:vMerge w:val="restart"/>
            <w:shd w:val="clear" w:color="auto" w:fill="auto"/>
          </w:tcPr>
          <w:p w14:paraId="11665F33"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4</w:t>
            </w:r>
          </w:p>
        </w:tc>
        <w:tc>
          <w:tcPr>
            <w:tcW w:w="1553" w:type="dxa"/>
          </w:tcPr>
          <w:p w14:paraId="1F5EE3FF"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6A1C2161" w14:textId="77777777" w:rsidTr="001605DF">
        <w:trPr>
          <w:trHeight w:val="480"/>
        </w:trPr>
        <w:tc>
          <w:tcPr>
            <w:tcW w:w="2343" w:type="dxa"/>
            <w:vMerge/>
          </w:tcPr>
          <w:p w14:paraId="1ABEE08B" w14:textId="77777777" w:rsidR="005F2146" w:rsidRPr="002C741D" w:rsidRDefault="005F2146" w:rsidP="001605DF">
            <w:pPr>
              <w:pStyle w:val="ac"/>
              <w:rPr>
                <w:rFonts w:ascii="Times New Roman" w:hAnsi="Times New Roman" w:cs="Times New Roman"/>
                <w:b/>
                <w:bCs/>
                <w:sz w:val="24"/>
                <w:szCs w:val="24"/>
              </w:rPr>
            </w:pPr>
          </w:p>
        </w:tc>
        <w:tc>
          <w:tcPr>
            <w:tcW w:w="388" w:type="dxa"/>
            <w:gridSpan w:val="2"/>
          </w:tcPr>
          <w:p w14:paraId="27B8E2F4"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1.</w:t>
            </w:r>
          </w:p>
        </w:tc>
        <w:tc>
          <w:tcPr>
            <w:tcW w:w="9355" w:type="dxa"/>
          </w:tcPr>
          <w:p w14:paraId="7AE775CA"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Механическое    движение.      Равновесие.    Покой.    Материальная    точка.    Система.  </w:t>
            </w:r>
          </w:p>
          <w:p w14:paraId="1C9ECDB5"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Абсолютно  твердые  и  деформируемые  тела.  Сила-вектор.  Система  сил. </w:t>
            </w:r>
          </w:p>
          <w:p w14:paraId="13464E08"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Эквивалентность  сил.  Аксиомы  статики:  уравновешенная  система  сил;  условие </w:t>
            </w:r>
          </w:p>
          <w:p w14:paraId="0B2C4201"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равновесия  двух  сил;  преобразование  сил;  правило  сложения  двух  сил;  действие  и </w:t>
            </w:r>
          </w:p>
          <w:p w14:paraId="3BECE393"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противодействие; реакции и их связи.</w:t>
            </w:r>
          </w:p>
        </w:tc>
        <w:tc>
          <w:tcPr>
            <w:tcW w:w="1802" w:type="dxa"/>
            <w:vMerge/>
            <w:shd w:val="clear" w:color="auto" w:fill="auto"/>
          </w:tcPr>
          <w:p w14:paraId="09E3559F" w14:textId="77777777" w:rsidR="005F2146" w:rsidRPr="002C741D" w:rsidRDefault="005F2146" w:rsidP="001605DF">
            <w:pPr>
              <w:pStyle w:val="ac"/>
              <w:rPr>
                <w:rFonts w:ascii="Times New Roman" w:hAnsi="Times New Roman" w:cs="Times New Roman"/>
                <w:bCs/>
                <w:i/>
                <w:sz w:val="24"/>
                <w:szCs w:val="24"/>
              </w:rPr>
            </w:pPr>
          </w:p>
        </w:tc>
        <w:tc>
          <w:tcPr>
            <w:tcW w:w="1553" w:type="dxa"/>
          </w:tcPr>
          <w:p w14:paraId="715878B8" w14:textId="77777777" w:rsidR="005F2146" w:rsidRPr="002C741D" w:rsidRDefault="005F2146" w:rsidP="001605DF">
            <w:pPr>
              <w:pStyle w:val="ac"/>
              <w:rPr>
                <w:rFonts w:ascii="Times New Roman" w:hAnsi="Times New Roman" w:cs="Times New Roman"/>
                <w:bCs/>
                <w:i/>
                <w:sz w:val="24"/>
                <w:szCs w:val="24"/>
              </w:rPr>
            </w:pPr>
            <w:r w:rsidRPr="002C741D">
              <w:rPr>
                <w:rFonts w:ascii="Times New Roman" w:hAnsi="Times New Roman" w:cs="Times New Roman"/>
                <w:bCs/>
                <w:i/>
                <w:sz w:val="24"/>
                <w:szCs w:val="24"/>
              </w:rPr>
              <w:t>2</w:t>
            </w:r>
          </w:p>
        </w:tc>
      </w:tr>
      <w:tr w:rsidR="005F2146" w:rsidRPr="002C741D" w14:paraId="288F84E6" w14:textId="77777777" w:rsidTr="001605DF">
        <w:trPr>
          <w:trHeight w:val="20"/>
        </w:trPr>
        <w:tc>
          <w:tcPr>
            <w:tcW w:w="2343" w:type="dxa"/>
            <w:vMerge/>
          </w:tcPr>
          <w:p w14:paraId="54396DDD" w14:textId="77777777" w:rsidR="005F2146" w:rsidRPr="002C741D" w:rsidRDefault="005F2146" w:rsidP="001605DF">
            <w:pPr>
              <w:pStyle w:val="ac"/>
              <w:rPr>
                <w:rFonts w:ascii="Times New Roman" w:hAnsi="Times New Roman" w:cs="Times New Roman"/>
                <w:b/>
                <w:bCs/>
                <w:i/>
                <w:sz w:val="24"/>
                <w:szCs w:val="24"/>
              </w:rPr>
            </w:pPr>
          </w:p>
        </w:tc>
        <w:tc>
          <w:tcPr>
            <w:tcW w:w="9743" w:type="dxa"/>
            <w:gridSpan w:val="3"/>
          </w:tcPr>
          <w:p w14:paraId="3A389924"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Практические занятия</w:t>
            </w:r>
          </w:p>
          <w:p w14:paraId="2857DC76"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Условие равновесия двух сил; преобразование сил; правило сложения двух сил; </w:t>
            </w:r>
          </w:p>
          <w:p w14:paraId="4DB1614D"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действие и противодействие; реакции и их связи. </w:t>
            </w:r>
          </w:p>
          <w:p w14:paraId="28EE96EC"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Определение равнодействующей системы  сил и уравновешивающей </w:t>
            </w:r>
          </w:p>
        </w:tc>
        <w:tc>
          <w:tcPr>
            <w:tcW w:w="1802" w:type="dxa"/>
            <w:shd w:val="clear" w:color="auto" w:fill="auto"/>
          </w:tcPr>
          <w:p w14:paraId="6420AE4E" w14:textId="77777777" w:rsidR="005F2146" w:rsidRPr="002C741D" w:rsidRDefault="005F2146" w:rsidP="001605DF">
            <w:pPr>
              <w:pStyle w:val="ac"/>
              <w:rPr>
                <w:rFonts w:ascii="Times New Roman" w:hAnsi="Times New Roman" w:cs="Times New Roman"/>
                <w:bCs/>
                <w:i/>
                <w:sz w:val="24"/>
                <w:szCs w:val="24"/>
              </w:rPr>
            </w:pPr>
            <w:r w:rsidRPr="002C741D">
              <w:rPr>
                <w:rFonts w:ascii="Times New Roman" w:hAnsi="Times New Roman" w:cs="Times New Roman"/>
                <w:bCs/>
                <w:i/>
                <w:sz w:val="24"/>
                <w:szCs w:val="24"/>
              </w:rPr>
              <w:t>2</w:t>
            </w:r>
          </w:p>
        </w:tc>
        <w:tc>
          <w:tcPr>
            <w:tcW w:w="1553" w:type="dxa"/>
            <w:vMerge w:val="restart"/>
            <w:shd w:val="clear" w:color="auto" w:fill="D9D9D9"/>
          </w:tcPr>
          <w:p w14:paraId="54CBC69E"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1E2ECB57" w14:textId="77777777" w:rsidTr="001605DF">
        <w:trPr>
          <w:trHeight w:val="20"/>
        </w:trPr>
        <w:tc>
          <w:tcPr>
            <w:tcW w:w="2343" w:type="dxa"/>
            <w:vMerge/>
          </w:tcPr>
          <w:p w14:paraId="24EA3BCE" w14:textId="77777777" w:rsidR="005F2146" w:rsidRPr="002C741D" w:rsidRDefault="005F2146" w:rsidP="001605DF">
            <w:pPr>
              <w:pStyle w:val="ac"/>
              <w:rPr>
                <w:rFonts w:ascii="Times New Roman" w:hAnsi="Times New Roman" w:cs="Times New Roman"/>
                <w:b/>
                <w:bCs/>
                <w:i/>
                <w:sz w:val="24"/>
                <w:szCs w:val="24"/>
              </w:rPr>
            </w:pPr>
          </w:p>
        </w:tc>
        <w:tc>
          <w:tcPr>
            <w:tcW w:w="9743" w:type="dxa"/>
            <w:gridSpan w:val="3"/>
          </w:tcPr>
          <w:p w14:paraId="490515EB"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Самостоятельная работа обучающихся  </w:t>
            </w:r>
          </w:p>
          <w:p w14:paraId="6326A82B"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Работа с опорным конспектом и специальной литературой</w:t>
            </w:r>
          </w:p>
          <w:p w14:paraId="5D0E649E" w14:textId="77777777" w:rsidR="005F2146" w:rsidRPr="002C741D" w:rsidRDefault="005F2146" w:rsidP="001605DF">
            <w:pPr>
              <w:pStyle w:val="ac"/>
              <w:rPr>
                <w:rFonts w:ascii="Times New Roman" w:hAnsi="Times New Roman" w:cs="Times New Roman"/>
                <w:bCs/>
                <w:sz w:val="24"/>
                <w:szCs w:val="24"/>
              </w:rPr>
            </w:pPr>
          </w:p>
        </w:tc>
        <w:tc>
          <w:tcPr>
            <w:tcW w:w="1802" w:type="dxa"/>
            <w:shd w:val="clear" w:color="auto" w:fill="auto"/>
          </w:tcPr>
          <w:p w14:paraId="0C36E9ED" w14:textId="77777777" w:rsidR="005F2146" w:rsidRPr="002C741D" w:rsidRDefault="005F2146" w:rsidP="001605DF">
            <w:pPr>
              <w:pStyle w:val="ac"/>
              <w:rPr>
                <w:rFonts w:ascii="Times New Roman" w:hAnsi="Times New Roman" w:cs="Times New Roman"/>
                <w:b/>
                <w:bCs/>
                <w:i/>
                <w:sz w:val="24"/>
                <w:szCs w:val="24"/>
              </w:rPr>
            </w:pPr>
            <w:r w:rsidRPr="002C741D">
              <w:rPr>
                <w:rFonts w:ascii="Times New Roman" w:hAnsi="Times New Roman" w:cs="Times New Roman"/>
                <w:b/>
                <w:bCs/>
                <w:i/>
                <w:sz w:val="24"/>
                <w:szCs w:val="24"/>
              </w:rPr>
              <w:t>4</w:t>
            </w:r>
          </w:p>
        </w:tc>
        <w:tc>
          <w:tcPr>
            <w:tcW w:w="1553" w:type="dxa"/>
            <w:vMerge/>
            <w:shd w:val="clear" w:color="auto" w:fill="D9D9D9"/>
          </w:tcPr>
          <w:p w14:paraId="31B8EB7C"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2053C70D" w14:textId="77777777" w:rsidTr="001605DF">
        <w:trPr>
          <w:trHeight w:val="20"/>
        </w:trPr>
        <w:tc>
          <w:tcPr>
            <w:tcW w:w="2343" w:type="dxa"/>
            <w:vMerge w:val="restart"/>
          </w:tcPr>
          <w:p w14:paraId="043B938A"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Тема 1. 3. Плоская </w:t>
            </w:r>
          </w:p>
          <w:p w14:paraId="7C97BAD2"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система сходящихся </w:t>
            </w:r>
          </w:p>
          <w:p w14:paraId="63E6F223"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сил</w:t>
            </w:r>
          </w:p>
        </w:tc>
        <w:tc>
          <w:tcPr>
            <w:tcW w:w="9743" w:type="dxa"/>
            <w:gridSpan w:val="3"/>
          </w:tcPr>
          <w:p w14:paraId="2DE41FA1"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Содержание учебного материала</w:t>
            </w:r>
          </w:p>
        </w:tc>
        <w:tc>
          <w:tcPr>
            <w:tcW w:w="1802" w:type="dxa"/>
            <w:vMerge w:val="restart"/>
            <w:shd w:val="clear" w:color="auto" w:fill="auto"/>
          </w:tcPr>
          <w:p w14:paraId="239E2115"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4</w:t>
            </w:r>
          </w:p>
        </w:tc>
        <w:tc>
          <w:tcPr>
            <w:tcW w:w="1553" w:type="dxa"/>
            <w:vMerge/>
            <w:shd w:val="clear" w:color="auto" w:fill="D9D9D9"/>
          </w:tcPr>
          <w:p w14:paraId="0467E1F3"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39CB3046" w14:textId="77777777" w:rsidTr="001605DF">
        <w:trPr>
          <w:trHeight w:val="20"/>
        </w:trPr>
        <w:tc>
          <w:tcPr>
            <w:tcW w:w="2343" w:type="dxa"/>
            <w:vMerge/>
          </w:tcPr>
          <w:p w14:paraId="4907F1CC" w14:textId="77777777" w:rsidR="005F2146" w:rsidRPr="002C741D" w:rsidRDefault="005F2146" w:rsidP="001605DF">
            <w:pPr>
              <w:pStyle w:val="ac"/>
              <w:rPr>
                <w:rFonts w:ascii="Times New Roman" w:hAnsi="Times New Roman" w:cs="Times New Roman"/>
                <w:b/>
                <w:bCs/>
                <w:sz w:val="24"/>
                <w:szCs w:val="24"/>
              </w:rPr>
            </w:pPr>
          </w:p>
        </w:tc>
        <w:tc>
          <w:tcPr>
            <w:tcW w:w="388" w:type="dxa"/>
            <w:gridSpan w:val="2"/>
          </w:tcPr>
          <w:p w14:paraId="50D4022A"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1</w:t>
            </w:r>
          </w:p>
        </w:tc>
        <w:tc>
          <w:tcPr>
            <w:tcW w:w="9355" w:type="dxa"/>
          </w:tcPr>
          <w:p w14:paraId="7063E40A"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Геометрический  метод  сложения  сил,  приложенных  в  одной  точке  (построение </w:t>
            </w:r>
          </w:p>
          <w:p w14:paraId="43304B38"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силового  многоугольника).  Проекция  силы  на  ось.  Проекция  векторной  суммы  на </w:t>
            </w:r>
          </w:p>
          <w:p w14:paraId="2EC2794A"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ось. Аналитическое определение значения и направления равнодействующей плоской </w:t>
            </w:r>
          </w:p>
          <w:p w14:paraId="75B3CC78"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системы  сходящихся  сил  (метод  проекций).  Уравнения  равновесия  плоской  системы </w:t>
            </w:r>
          </w:p>
          <w:p w14:paraId="0DB80777"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сходящихся сил. Решение задач на равновесие плоской системы сходящихся сил</w:t>
            </w:r>
          </w:p>
        </w:tc>
        <w:tc>
          <w:tcPr>
            <w:tcW w:w="1802" w:type="dxa"/>
            <w:vMerge/>
            <w:shd w:val="clear" w:color="auto" w:fill="auto"/>
          </w:tcPr>
          <w:p w14:paraId="68031B0C" w14:textId="77777777" w:rsidR="005F2146" w:rsidRPr="002C741D" w:rsidRDefault="005F2146" w:rsidP="001605DF">
            <w:pPr>
              <w:pStyle w:val="ac"/>
              <w:rPr>
                <w:rFonts w:ascii="Times New Roman" w:hAnsi="Times New Roman" w:cs="Times New Roman"/>
                <w:bCs/>
                <w:i/>
                <w:sz w:val="24"/>
                <w:szCs w:val="24"/>
              </w:rPr>
            </w:pPr>
          </w:p>
        </w:tc>
        <w:tc>
          <w:tcPr>
            <w:tcW w:w="1553" w:type="dxa"/>
            <w:tcBorders>
              <w:bottom w:val="single" w:sz="4" w:space="0" w:color="auto"/>
            </w:tcBorders>
          </w:tcPr>
          <w:p w14:paraId="5A318BC0" w14:textId="77777777" w:rsidR="005F2146" w:rsidRPr="002C741D" w:rsidRDefault="005F2146" w:rsidP="001605DF">
            <w:pPr>
              <w:pStyle w:val="ac"/>
              <w:rPr>
                <w:rFonts w:ascii="Times New Roman" w:hAnsi="Times New Roman" w:cs="Times New Roman"/>
                <w:bCs/>
                <w:i/>
                <w:sz w:val="24"/>
                <w:szCs w:val="24"/>
              </w:rPr>
            </w:pPr>
            <w:r w:rsidRPr="002C741D">
              <w:rPr>
                <w:rFonts w:ascii="Times New Roman" w:hAnsi="Times New Roman" w:cs="Times New Roman"/>
                <w:bCs/>
                <w:i/>
                <w:sz w:val="24"/>
                <w:szCs w:val="24"/>
              </w:rPr>
              <w:t>2</w:t>
            </w:r>
          </w:p>
        </w:tc>
      </w:tr>
      <w:tr w:rsidR="005F2146" w:rsidRPr="002C741D" w14:paraId="6146FC68" w14:textId="77777777" w:rsidTr="001605DF">
        <w:trPr>
          <w:trHeight w:val="20"/>
        </w:trPr>
        <w:tc>
          <w:tcPr>
            <w:tcW w:w="2343" w:type="dxa"/>
            <w:vMerge/>
          </w:tcPr>
          <w:p w14:paraId="4307BA02" w14:textId="77777777" w:rsidR="005F2146" w:rsidRPr="002C741D" w:rsidRDefault="005F2146" w:rsidP="001605DF">
            <w:pPr>
              <w:pStyle w:val="ac"/>
              <w:rPr>
                <w:rFonts w:ascii="Times New Roman" w:hAnsi="Times New Roman" w:cs="Times New Roman"/>
                <w:b/>
                <w:bCs/>
                <w:sz w:val="24"/>
                <w:szCs w:val="24"/>
              </w:rPr>
            </w:pPr>
          </w:p>
        </w:tc>
        <w:tc>
          <w:tcPr>
            <w:tcW w:w="9743" w:type="dxa"/>
            <w:gridSpan w:val="3"/>
          </w:tcPr>
          <w:p w14:paraId="1A77AAA2"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Практические занятия</w:t>
            </w:r>
          </w:p>
          <w:p w14:paraId="7BD9BC66"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Решение задач на равновесие плоской системы сходящихся сил  (геометрический метод) </w:t>
            </w:r>
          </w:p>
          <w:p w14:paraId="6B1D940E"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Решение задач на равновесие плоской системы сходящихся сил (аналитический метод)</w:t>
            </w:r>
          </w:p>
        </w:tc>
        <w:tc>
          <w:tcPr>
            <w:tcW w:w="1802" w:type="dxa"/>
            <w:shd w:val="clear" w:color="auto" w:fill="auto"/>
          </w:tcPr>
          <w:p w14:paraId="68C5D8CA" w14:textId="77777777" w:rsidR="005F2146" w:rsidRPr="002C741D" w:rsidRDefault="005F2146" w:rsidP="001605DF">
            <w:pPr>
              <w:pStyle w:val="ac"/>
              <w:rPr>
                <w:rFonts w:ascii="Times New Roman" w:hAnsi="Times New Roman" w:cs="Times New Roman"/>
                <w:bCs/>
                <w:i/>
                <w:sz w:val="24"/>
                <w:szCs w:val="24"/>
              </w:rPr>
            </w:pPr>
            <w:r w:rsidRPr="002C741D">
              <w:rPr>
                <w:rFonts w:ascii="Times New Roman" w:hAnsi="Times New Roman" w:cs="Times New Roman"/>
                <w:bCs/>
                <w:i/>
                <w:sz w:val="24"/>
                <w:szCs w:val="24"/>
              </w:rPr>
              <w:t>4</w:t>
            </w:r>
          </w:p>
        </w:tc>
        <w:tc>
          <w:tcPr>
            <w:tcW w:w="1553" w:type="dxa"/>
            <w:vMerge w:val="restart"/>
            <w:shd w:val="clear" w:color="auto" w:fill="D9D9D9"/>
          </w:tcPr>
          <w:p w14:paraId="091AB965"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6839052C" w14:textId="77777777" w:rsidTr="001605DF">
        <w:trPr>
          <w:trHeight w:val="461"/>
        </w:trPr>
        <w:tc>
          <w:tcPr>
            <w:tcW w:w="2343" w:type="dxa"/>
            <w:vMerge/>
          </w:tcPr>
          <w:p w14:paraId="7B4DFBC4" w14:textId="77777777" w:rsidR="005F2146" w:rsidRPr="002C741D" w:rsidRDefault="005F2146" w:rsidP="001605DF">
            <w:pPr>
              <w:pStyle w:val="ac"/>
              <w:rPr>
                <w:rFonts w:ascii="Times New Roman" w:hAnsi="Times New Roman" w:cs="Times New Roman"/>
                <w:b/>
                <w:bCs/>
                <w:sz w:val="24"/>
                <w:szCs w:val="24"/>
              </w:rPr>
            </w:pPr>
          </w:p>
        </w:tc>
        <w:tc>
          <w:tcPr>
            <w:tcW w:w="9743" w:type="dxa"/>
            <w:gridSpan w:val="3"/>
          </w:tcPr>
          <w:p w14:paraId="79C0942C"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Самостоятельная работа обучающихся</w:t>
            </w:r>
          </w:p>
          <w:p w14:paraId="6C01537E"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Работа с опорным конспектом и специальной литературой</w:t>
            </w:r>
          </w:p>
          <w:p w14:paraId="09ECFE31" w14:textId="77777777" w:rsidR="005F2146" w:rsidRPr="002C741D" w:rsidRDefault="005F2146" w:rsidP="001605DF">
            <w:pPr>
              <w:pStyle w:val="ac"/>
              <w:rPr>
                <w:rFonts w:ascii="Times New Roman" w:hAnsi="Times New Roman" w:cs="Times New Roman"/>
                <w:bCs/>
                <w:sz w:val="24"/>
                <w:szCs w:val="24"/>
              </w:rPr>
            </w:pPr>
          </w:p>
        </w:tc>
        <w:tc>
          <w:tcPr>
            <w:tcW w:w="1802" w:type="dxa"/>
            <w:shd w:val="clear" w:color="auto" w:fill="auto"/>
          </w:tcPr>
          <w:p w14:paraId="63E04330" w14:textId="77777777" w:rsidR="005F2146" w:rsidRPr="002C741D" w:rsidRDefault="005F2146" w:rsidP="001605DF">
            <w:pPr>
              <w:pStyle w:val="ac"/>
              <w:rPr>
                <w:rFonts w:ascii="Times New Roman" w:hAnsi="Times New Roman" w:cs="Times New Roman"/>
                <w:b/>
                <w:bCs/>
                <w:i/>
                <w:sz w:val="24"/>
                <w:szCs w:val="24"/>
              </w:rPr>
            </w:pPr>
            <w:r w:rsidRPr="002C741D">
              <w:rPr>
                <w:rFonts w:ascii="Times New Roman" w:hAnsi="Times New Roman" w:cs="Times New Roman"/>
                <w:b/>
                <w:bCs/>
                <w:i/>
                <w:sz w:val="24"/>
                <w:szCs w:val="24"/>
              </w:rPr>
              <w:t>4</w:t>
            </w:r>
          </w:p>
        </w:tc>
        <w:tc>
          <w:tcPr>
            <w:tcW w:w="1553" w:type="dxa"/>
            <w:vMerge/>
            <w:shd w:val="clear" w:color="auto" w:fill="D9D9D9"/>
          </w:tcPr>
          <w:p w14:paraId="2D7E7AC8"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7E2D946F" w14:textId="77777777" w:rsidTr="001605DF">
        <w:trPr>
          <w:trHeight w:val="240"/>
        </w:trPr>
        <w:tc>
          <w:tcPr>
            <w:tcW w:w="2343" w:type="dxa"/>
            <w:vMerge w:val="restart"/>
          </w:tcPr>
          <w:p w14:paraId="6E8863DD"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Тема 1. 4. Пара сил и ее </w:t>
            </w:r>
          </w:p>
          <w:p w14:paraId="016C114C"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момент</w:t>
            </w:r>
          </w:p>
        </w:tc>
        <w:tc>
          <w:tcPr>
            <w:tcW w:w="9743" w:type="dxa"/>
            <w:gridSpan w:val="3"/>
          </w:tcPr>
          <w:p w14:paraId="29E03567"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Содержание учебного материала</w:t>
            </w:r>
          </w:p>
        </w:tc>
        <w:tc>
          <w:tcPr>
            <w:tcW w:w="1802" w:type="dxa"/>
            <w:vMerge w:val="restart"/>
            <w:shd w:val="clear" w:color="auto" w:fill="auto"/>
          </w:tcPr>
          <w:p w14:paraId="196D6B04"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2</w:t>
            </w:r>
          </w:p>
        </w:tc>
        <w:tc>
          <w:tcPr>
            <w:tcW w:w="1553" w:type="dxa"/>
            <w:vMerge w:val="restart"/>
            <w:shd w:val="clear" w:color="auto" w:fill="auto"/>
          </w:tcPr>
          <w:p w14:paraId="15AF3915" w14:textId="77777777" w:rsidR="005F2146" w:rsidRPr="002C741D" w:rsidRDefault="005F2146" w:rsidP="001605DF">
            <w:pPr>
              <w:pStyle w:val="ac"/>
              <w:rPr>
                <w:rFonts w:ascii="Times New Roman" w:hAnsi="Times New Roman" w:cs="Times New Roman"/>
                <w:bCs/>
                <w:i/>
                <w:sz w:val="24"/>
                <w:szCs w:val="24"/>
              </w:rPr>
            </w:pPr>
            <w:r w:rsidRPr="002C741D">
              <w:rPr>
                <w:rFonts w:ascii="Times New Roman" w:hAnsi="Times New Roman" w:cs="Times New Roman"/>
                <w:bCs/>
                <w:i/>
                <w:sz w:val="24"/>
                <w:szCs w:val="24"/>
              </w:rPr>
              <w:t>2</w:t>
            </w:r>
          </w:p>
        </w:tc>
      </w:tr>
      <w:tr w:rsidR="005F2146" w:rsidRPr="002C741D" w14:paraId="3585944B" w14:textId="77777777" w:rsidTr="001605DF">
        <w:trPr>
          <w:trHeight w:val="200"/>
        </w:trPr>
        <w:tc>
          <w:tcPr>
            <w:tcW w:w="2343" w:type="dxa"/>
            <w:vMerge/>
          </w:tcPr>
          <w:p w14:paraId="35A4588E" w14:textId="77777777" w:rsidR="005F2146" w:rsidRPr="002C741D" w:rsidRDefault="005F2146" w:rsidP="001605DF">
            <w:pPr>
              <w:pStyle w:val="ac"/>
              <w:rPr>
                <w:rFonts w:ascii="Times New Roman" w:hAnsi="Times New Roman" w:cs="Times New Roman"/>
                <w:b/>
                <w:bCs/>
                <w:sz w:val="24"/>
                <w:szCs w:val="24"/>
              </w:rPr>
            </w:pPr>
          </w:p>
        </w:tc>
        <w:tc>
          <w:tcPr>
            <w:tcW w:w="381" w:type="dxa"/>
          </w:tcPr>
          <w:p w14:paraId="7CE602F1"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1.</w:t>
            </w:r>
          </w:p>
        </w:tc>
        <w:tc>
          <w:tcPr>
            <w:tcW w:w="9362" w:type="dxa"/>
            <w:gridSpan w:val="2"/>
          </w:tcPr>
          <w:p w14:paraId="1F0BE312"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Пара  сил  и  ее  действие  на  тело.  Момент  пары,  плечо  пары.  Единицы  измерения </w:t>
            </w:r>
          </w:p>
          <w:p w14:paraId="2612E569"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момента и знак  момента.  Эквивалентность  пар  сил.  Сложение  и  равновесие  пар </w:t>
            </w:r>
          </w:p>
          <w:p w14:paraId="3DF7A5A4"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сил на плоскости. Результирующая пара и ее момент.</w:t>
            </w:r>
          </w:p>
        </w:tc>
        <w:tc>
          <w:tcPr>
            <w:tcW w:w="1802" w:type="dxa"/>
            <w:vMerge/>
            <w:shd w:val="clear" w:color="auto" w:fill="auto"/>
          </w:tcPr>
          <w:p w14:paraId="609A5CC4" w14:textId="77777777" w:rsidR="005F2146" w:rsidRPr="002C741D" w:rsidRDefault="005F2146" w:rsidP="001605DF">
            <w:pPr>
              <w:pStyle w:val="ac"/>
              <w:rPr>
                <w:rFonts w:ascii="Times New Roman" w:hAnsi="Times New Roman" w:cs="Times New Roman"/>
                <w:bCs/>
                <w:i/>
                <w:sz w:val="24"/>
                <w:szCs w:val="24"/>
              </w:rPr>
            </w:pPr>
          </w:p>
        </w:tc>
        <w:tc>
          <w:tcPr>
            <w:tcW w:w="1553" w:type="dxa"/>
            <w:vMerge/>
            <w:shd w:val="clear" w:color="auto" w:fill="auto"/>
          </w:tcPr>
          <w:p w14:paraId="1CE5C364"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1F01AE2B" w14:textId="77777777" w:rsidTr="001605DF">
        <w:trPr>
          <w:trHeight w:val="180"/>
        </w:trPr>
        <w:tc>
          <w:tcPr>
            <w:tcW w:w="2343" w:type="dxa"/>
            <w:vMerge/>
          </w:tcPr>
          <w:p w14:paraId="6096C73A" w14:textId="77777777" w:rsidR="005F2146" w:rsidRPr="002C741D" w:rsidRDefault="005F2146" w:rsidP="001605DF">
            <w:pPr>
              <w:pStyle w:val="ac"/>
              <w:rPr>
                <w:rFonts w:ascii="Times New Roman" w:hAnsi="Times New Roman" w:cs="Times New Roman"/>
                <w:b/>
                <w:bCs/>
                <w:sz w:val="24"/>
                <w:szCs w:val="24"/>
              </w:rPr>
            </w:pPr>
          </w:p>
        </w:tc>
        <w:tc>
          <w:tcPr>
            <w:tcW w:w="9743" w:type="dxa"/>
            <w:gridSpan w:val="3"/>
          </w:tcPr>
          <w:p w14:paraId="1365EEF0"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Самостоятельная работа обучающихся</w:t>
            </w:r>
          </w:p>
          <w:p w14:paraId="488C321F"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Работа с опорным конспектом и специальной литературой</w:t>
            </w:r>
          </w:p>
        </w:tc>
        <w:tc>
          <w:tcPr>
            <w:tcW w:w="1802" w:type="dxa"/>
            <w:shd w:val="clear" w:color="auto" w:fill="auto"/>
          </w:tcPr>
          <w:p w14:paraId="456BAD4C" w14:textId="77777777" w:rsidR="005F2146" w:rsidRPr="002C741D" w:rsidRDefault="005F2146" w:rsidP="001605DF">
            <w:pPr>
              <w:pStyle w:val="ac"/>
              <w:rPr>
                <w:rFonts w:ascii="Times New Roman" w:hAnsi="Times New Roman" w:cs="Times New Roman"/>
                <w:b/>
                <w:bCs/>
                <w:i/>
                <w:sz w:val="24"/>
                <w:szCs w:val="24"/>
              </w:rPr>
            </w:pPr>
            <w:r w:rsidRPr="002C741D">
              <w:rPr>
                <w:rFonts w:ascii="Times New Roman" w:hAnsi="Times New Roman" w:cs="Times New Roman"/>
                <w:b/>
                <w:bCs/>
                <w:i/>
                <w:sz w:val="24"/>
                <w:szCs w:val="24"/>
              </w:rPr>
              <w:t>2</w:t>
            </w:r>
          </w:p>
        </w:tc>
        <w:tc>
          <w:tcPr>
            <w:tcW w:w="1553" w:type="dxa"/>
            <w:vMerge/>
            <w:shd w:val="clear" w:color="auto" w:fill="auto"/>
          </w:tcPr>
          <w:p w14:paraId="4EE414E0"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39CA10FF" w14:textId="77777777" w:rsidTr="001605DF">
        <w:trPr>
          <w:trHeight w:val="240"/>
        </w:trPr>
        <w:tc>
          <w:tcPr>
            <w:tcW w:w="2343" w:type="dxa"/>
            <w:vMerge w:val="restart"/>
          </w:tcPr>
          <w:p w14:paraId="1E836477"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Тема 1. 5.  Плоская </w:t>
            </w:r>
          </w:p>
          <w:p w14:paraId="31B1EF97"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система произвольно </w:t>
            </w:r>
          </w:p>
          <w:p w14:paraId="12413CD7"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расположенных сил..</w:t>
            </w:r>
          </w:p>
        </w:tc>
        <w:tc>
          <w:tcPr>
            <w:tcW w:w="9743" w:type="dxa"/>
            <w:gridSpan w:val="3"/>
          </w:tcPr>
          <w:p w14:paraId="6BC7B46F"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Содержание учебного материала</w:t>
            </w:r>
          </w:p>
        </w:tc>
        <w:tc>
          <w:tcPr>
            <w:tcW w:w="1802" w:type="dxa"/>
            <w:vMerge w:val="restart"/>
            <w:shd w:val="clear" w:color="auto" w:fill="auto"/>
          </w:tcPr>
          <w:p w14:paraId="6761E63B"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4</w:t>
            </w:r>
          </w:p>
        </w:tc>
        <w:tc>
          <w:tcPr>
            <w:tcW w:w="1553" w:type="dxa"/>
            <w:vMerge w:val="restart"/>
            <w:shd w:val="clear" w:color="auto" w:fill="auto"/>
          </w:tcPr>
          <w:p w14:paraId="31CA5275" w14:textId="77777777" w:rsidR="005F2146" w:rsidRPr="002C741D" w:rsidRDefault="005F2146" w:rsidP="001605DF">
            <w:pPr>
              <w:pStyle w:val="ac"/>
              <w:rPr>
                <w:rFonts w:ascii="Times New Roman" w:hAnsi="Times New Roman" w:cs="Times New Roman"/>
                <w:bCs/>
                <w:i/>
                <w:sz w:val="24"/>
                <w:szCs w:val="24"/>
              </w:rPr>
            </w:pPr>
            <w:r w:rsidRPr="002C741D">
              <w:rPr>
                <w:rFonts w:ascii="Times New Roman" w:hAnsi="Times New Roman" w:cs="Times New Roman"/>
                <w:bCs/>
                <w:i/>
                <w:sz w:val="24"/>
                <w:szCs w:val="24"/>
              </w:rPr>
              <w:t>2</w:t>
            </w:r>
          </w:p>
        </w:tc>
      </w:tr>
      <w:tr w:rsidR="005F2146" w:rsidRPr="002C741D" w14:paraId="4649BBE0" w14:textId="77777777" w:rsidTr="001605DF">
        <w:trPr>
          <w:trHeight w:val="180"/>
        </w:trPr>
        <w:tc>
          <w:tcPr>
            <w:tcW w:w="2343" w:type="dxa"/>
            <w:vMerge/>
          </w:tcPr>
          <w:p w14:paraId="17FACCD9" w14:textId="77777777" w:rsidR="005F2146" w:rsidRPr="002C741D" w:rsidRDefault="005F2146" w:rsidP="001605DF">
            <w:pPr>
              <w:pStyle w:val="ac"/>
              <w:rPr>
                <w:rFonts w:ascii="Times New Roman" w:hAnsi="Times New Roman" w:cs="Times New Roman"/>
                <w:b/>
                <w:bCs/>
                <w:sz w:val="24"/>
                <w:szCs w:val="24"/>
              </w:rPr>
            </w:pPr>
          </w:p>
        </w:tc>
        <w:tc>
          <w:tcPr>
            <w:tcW w:w="381" w:type="dxa"/>
          </w:tcPr>
          <w:p w14:paraId="0B915BE1"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1.</w:t>
            </w:r>
          </w:p>
        </w:tc>
        <w:tc>
          <w:tcPr>
            <w:tcW w:w="9362" w:type="dxa"/>
            <w:gridSpan w:val="2"/>
          </w:tcPr>
          <w:p w14:paraId="627E7F4F"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Момент  силы  относительно  точки  и  оси.  Отличие  момента  силы  от  момента  пары. </w:t>
            </w:r>
          </w:p>
          <w:p w14:paraId="29E6D8DC"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Приведение силы к точке. Приведение плоской системы сил к точке. Главный вектор и </w:t>
            </w:r>
          </w:p>
          <w:p w14:paraId="181A3DA0"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главный  момент  системы  сил.  Случаи  приведения  системных  сил.  Теорема  о </w:t>
            </w:r>
          </w:p>
          <w:p w14:paraId="41BAE476"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моменте  равнодействующей.  Уравнения  равновесия  плоской  системных  сил. </w:t>
            </w:r>
          </w:p>
          <w:p w14:paraId="39DB6BB1"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Опорные  системы  балочных  систем.  Виды  нагрузок  на  балочные  системы.  Реакции </w:t>
            </w:r>
          </w:p>
          <w:p w14:paraId="31BF4390"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опор.  Составление  расчетных  схем,  уравнений  равновесия.  Решение  задач  на </w:t>
            </w:r>
          </w:p>
          <w:p w14:paraId="118FB21F"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равновесие  плоской  системы  сил.  Понятие  о  трении.  Виды  трения.  Закон  Кулона. </w:t>
            </w:r>
          </w:p>
          <w:p w14:paraId="50B11BB0"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Угол  трения,  конус  трения.  Явление  самоторможения.  Определение  коэффициента </w:t>
            </w:r>
          </w:p>
          <w:p w14:paraId="35801344"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трения аналитическим путем.</w:t>
            </w:r>
          </w:p>
        </w:tc>
        <w:tc>
          <w:tcPr>
            <w:tcW w:w="1802" w:type="dxa"/>
            <w:vMerge/>
            <w:shd w:val="clear" w:color="auto" w:fill="auto"/>
          </w:tcPr>
          <w:p w14:paraId="0D6FF9DD" w14:textId="77777777" w:rsidR="005F2146" w:rsidRPr="002C741D" w:rsidRDefault="005F2146" w:rsidP="001605DF">
            <w:pPr>
              <w:pStyle w:val="ac"/>
              <w:rPr>
                <w:rFonts w:ascii="Times New Roman" w:hAnsi="Times New Roman" w:cs="Times New Roman"/>
                <w:bCs/>
                <w:i/>
                <w:sz w:val="24"/>
                <w:szCs w:val="24"/>
              </w:rPr>
            </w:pPr>
          </w:p>
        </w:tc>
        <w:tc>
          <w:tcPr>
            <w:tcW w:w="1553" w:type="dxa"/>
            <w:vMerge/>
            <w:shd w:val="clear" w:color="auto" w:fill="auto"/>
          </w:tcPr>
          <w:p w14:paraId="1BD144D1"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613BD48D" w14:textId="77777777" w:rsidTr="001605DF">
        <w:trPr>
          <w:trHeight w:val="280"/>
        </w:trPr>
        <w:tc>
          <w:tcPr>
            <w:tcW w:w="2343" w:type="dxa"/>
            <w:vMerge/>
          </w:tcPr>
          <w:p w14:paraId="15B951D3" w14:textId="77777777" w:rsidR="005F2146" w:rsidRPr="002C741D" w:rsidRDefault="005F2146" w:rsidP="001605DF">
            <w:pPr>
              <w:pStyle w:val="ac"/>
              <w:rPr>
                <w:rFonts w:ascii="Times New Roman" w:hAnsi="Times New Roman" w:cs="Times New Roman"/>
                <w:b/>
                <w:bCs/>
                <w:sz w:val="24"/>
                <w:szCs w:val="24"/>
              </w:rPr>
            </w:pPr>
          </w:p>
        </w:tc>
        <w:tc>
          <w:tcPr>
            <w:tcW w:w="9743" w:type="dxa"/>
            <w:gridSpan w:val="3"/>
          </w:tcPr>
          <w:p w14:paraId="0184D024"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Практические занятия</w:t>
            </w:r>
          </w:p>
          <w:p w14:paraId="5F31A94D"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Определение момента  силы относительно точки. </w:t>
            </w:r>
          </w:p>
          <w:p w14:paraId="0F38DFF8"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Определение момента  силы относительно оси. </w:t>
            </w:r>
          </w:p>
          <w:p w14:paraId="13F4E8BD"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Определение коэффициента трения аналитическим путем.</w:t>
            </w:r>
          </w:p>
        </w:tc>
        <w:tc>
          <w:tcPr>
            <w:tcW w:w="1802" w:type="dxa"/>
            <w:shd w:val="clear" w:color="auto" w:fill="auto"/>
          </w:tcPr>
          <w:p w14:paraId="3591649E" w14:textId="77777777" w:rsidR="005F2146" w:rsidRPr="002C741D" w:rsidRDefault="005F2146" w:rsidP="001605DF">
            <w:pPr>
              <w:pStyle w:val="ac"/>
              <w:rPr>
                <w:rFonts w:ascii="Times New Roman" w:hAnsi="Times New Roman" w:cs="Times New Roman"/>
                <w:bCs/>
                <w:i/>
                <w:sz w:val="24"/>
                <w:szCs w:val="24"/>
              </w:rPr>
            </w:pPr>
            <w:r w:rsidRPr="002C741D">
              <w:rPr>
                <w:rFonts w:ascii="Times New Roman" w:hAnsi="Times New Roman" w:cs="Times New Roman"/>
                <w:bCs/>
                <w:i/>
                <w:sz w:val="24"/>
                <w:szCs w:val="24"/>
              </w:rPr>
              <w:t>4</w:t>
            </w:r>
          </w:p>
        </w:tc>
        <w:tc>
          <w:tcPr>
            <w:tcW w:w="1553" w:type="dxa"/>
            <w:vMerge w:val="restart"/>
            <w:shd w:val="clear" w:color="auto" w:fill="D9D9D9"/>
          </w:tcPr>
          <w:p w14:paraId="25CDBF97"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2C62C74A" w14:textId="77777777" w:rsidTr="001605DF">
        <w:trPr>
          <w:trHeight w:val="160"/>
        </w:trPr>
        <w:tc>
          <w:tcPr>
            <w:tcW w:w="2343" w:type="dxa"/>
            <w:vMerge/>
          </w:tcPr>
          <w:p w14:paraId="4F56171D" w14:textId="77777777" w:rsidR="005F2146" w:rsidRPr="002C741D" w:rsidRDefault="005F2146" w:rsidP="001605DF">
            <w:pPr>
              <w:pStyle w:val="ac"/>
              <w:rPr>
                <w:rFonts w:ascii="Times New Roman" w:hAnsi="Times New Roman" w:cs="Times New Roman"/>
                <w:b/>
                <w:bCs/>
                <w:sz w:val="24"/>
                <w:szCs w:val="24"/>
              </w:rPr>
            </w:pPr>
          </w:p>
        </w:tc>
        <w:tc>
          <w:tcPr>
            <w:tcW w:w="9743" w:type="dxa"/>
            <w:gridSpan w:val="3"/>
          </w:tcPr>
          <w:p w14:paraId="34C190F9"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Самостоятельная работа обучающихся</w:t>
            </w:r>
          </w:p>
          <w:p w14:paraId="00E36758"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Работа с опорным конспектом и специальной литературой</w:t>
            </w:r>
          </w:p>
        </w:tc>
        <w:tc>
          <w:tcPr>
            <w:tcW w:w="1802" w:type="dxa"/>
            <w:shd w:val="clear" w:color="auto" w:fill="auto"/>
          </w:tcPr>
          <w:p w14:paraId="2F004801" w14:textId="77777777" w:rsidR="005F2146" w:rsidRPr="002C741D" w:rsidRDefault="005F2146" w:rsidP="001605DF">
            <w:pPr>
              <w:pStyle w:val="ac"/>
              <w:rPr>
                <w:rFonts w:ascii="Times New Roman" w:hAnsi="Times New Roman" w:cs="Times New Roman"/>
                <w:b/>
                <w:bCs/>
                <w:i/>
                <w:sz w:val="24"/>
                <w:szCs w:val="24"/>
              </w:rPr>
            </w:pPr>
            <w:r w:rsidRPr="002C741D">
              <w:rPr>
                <w:rFonts w:ascii="Times New Roman" w:hAnsi="Times New Roman" w:cs="Times New Roman"/>
                <w:b/>
                <w:bCs/>
                <w:i/>
                <w:sz w:val="24"/>
                <w:szCs w:val="24"/>
              </w:rPr>
              <w:t>2</w:t>
            </w:r>
          </w:p>
        </w:tc>
        <w:tc>
          <w:tcPr>
            <w:tcW w:w="1553" w:type="dxa"/>
            <w:vMerge/>
            <w:shd w:val="clear" w:color="auto" w:fill="D9D9D9"/>
          </w:tcPr>
          <w:p w14:paraId="38D70836"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48217B10" w14:textId="77777777" w:rsidTr="001605DF">
        <w:trPr>
          <w:trHeight w:val="20"/>
        </w:trPr>
        <w:tc>
          <w:tcPr>
            <w:tcW w:w="2343" w:type="dxa"/>
            <w:vMerge w:val="restart"/>
          </w:tcPr>
          <w:p w14:paraId="64841E93"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Тема 1.6.  </w:t>
            </w:r>
          </w:p>
          <w:p w14:paraId="3B95CC30"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lastRenderedPageBreak/>
              <w:t xml:space="preserve">Пространственная </w:t>
            </w:r>
          </w:p>
          <w:p w14:paraId="7CC71EA8"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система сил</w:t>
            </w:r>
          </w:p>
        </w:tc>
        <w:tc>
          <w:tcPr>
            <w:tcW w:w="9743" w:type="dxa"/>
            <w:gridSpan w:val="3"/>
          </w:tcPr>
          <w:p w14:paraId="7DF00F55"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lastRenderedPageBreak/>
              <w:t>Содержание учебного материала</w:t>
            </w:r>
          </w:p>
        </w:tc>
        <w:tc>
          <w:tcPr>
            <w:tcW w:w="1802" w:type="dxa"/>
            <w:vMerge w:val="restart"/>
            <w:shd w:val="clear" w:color="auto" w:fill="auto"/>
          </w:tcPr>
          <w:p w14:paraId="7D893D44"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2</w:t>
            </w:r>
          </w:p>
        </w:tc>
        <w:tc>
          <w:tcPr>
            <w:tcW w:w="1553" w:type="dxa"/>
            <w:vMerge/>
            <w:shd w:val="clear" w:color="auto" w:fill="D9D9D9"/>
          </w:tcPr>
          <w:p w14:paraId="1500509E"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5189D5CE" w14:textId="77777777" w:rsidTr="001605DF">
        <w:trPr>
          <w:trHeight w:val="20"/>
        </w:trPr>
        <w:tc>
          <w:tcPr>
            <w:tcW w:w="2343" w:type="dxa"/>
            <w:vMerge/>
          </w:tcPr>
          <w:p w14:paraId="477B0175" w14:textId="77777777" w:rsidR="005F2146" w:rsidRPr="002C741D" w:rsidRDefault="005F2146" w:rsidP="001605DF">
            <w:pPr>
              <w:pStyle w:val="ac"/>
              <w:rPr>
                <w:rFonts w:ascii="Times New Roman" w:hAnsi="Times New Roman" w:cs="Times New Roman"/>
                <w:bCs/>
                <w:sz w:val="24"/>
                <w:szCs w:val="24"/>
              </w:rPr>
            </w:pPr>
          </w:p>
        </w:tc>
        <w:tc>
          <w:tcPr>
            <w:tcW w:w="388" w:type="dxa"/>
            <w:gridSpan w:val="2"/>
          </w:tcPr>
          <w:p w14:paraId="54F3CDE1"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1</w:t>
            </w:r>
          </w:p>
        </w:tc>
        <w:tc>
          <w:tcPr>
            <w:tcW w:w="9355" w:type="dxa"/>
          </w:tcPr>
          <w:p w14:paraId="282E0B8E"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Пространственная  система  сил:  сходящаяся  и  произвольная.  Приведение  системы  к </w:t>
            </w:r>
          </w:p>
          <w:p w14:paraId="097DFFC3"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точке.  Главный  вектор  и  главный  момент.  Условия  равновесия  системы  сил. </w:t>
            </w:r>
          </w:p>
          <w:p w14:paraId="41C97FA8"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Уравнения равновесия пространственной системы сил.</w:t>
            </w:r>
          </w:p>
        </w:tc>
        <w:tc>
          <w:tcPr>
            <w:tcW w:w="1802" w:type="dxa"/>
            <w:vMerge/>
            <w:shd w:val="clear" w:color="auto" w:fill="auto"/>
          </w:tcPr>
          <w:p w14:paraId="6A332320" w14:textId="77777777" w:rsidR="005F2146" w:rsidRPr="002C741D" w:rsidRDefault="005F2146" w:rsidP="001605DF">
            <w:pPr>
              <w:pStyle w:val="ac"/>
              <w:rPr>
                <w:rFonts w:ascii="Times New Roman" w:hAnsi="Times New Roman" w:cs="Times New Roman"/>
                <w:bCs/>
                <w:i/>
                <w:sz w:val="24"/>
                <w:szCs w:val="24"/>
              </w:rPr>
            </w:pPr>
          </w:p>
        </w:tc>
        <w:tc>
          <w:tcPr>
            <w:tcW w:w="1553" w:type="dxa"/>
            <w:tcBorders>
              <w:bottom w:val="single" w:sz="4" w:space="0" w:color="auto"/>
            </w:tcBorders>
          </w:tcPr>
          <w:p w14:paraId="46D76D53" w14:textId="77777777" w:rsidR="005F2146" w:rsidRPr="002C741D" w:rsidRDefault="005F2146" w:rsidP="001605DF">
            <w:pPr>
              <w:pStyle w:val="ac"/>
              <w:rPr>
                <w:rFonts w:ascii="Times New Roman" w:hAnsi="Times New Roman" w:cs="Times New Roman"/>
                <w:bCs/>
                <w:i/>
                <w:sz w:val="24"/>
                <w:szCs w:val="24"/>
              </w:rPr>
            </w:pPr>
            <w:r w:rsidRPr="002C741D">
              <w:rPr>
                <w:rFonts w:ascii="Times New Roman" w:hAnsi="Times New Roman" w:cs="Times New Roman"/>
                <w:bCs/>
                <w:i/>
                <w:sz w:val="24"/>
                <w:szCs w:val="24"/>
              </w:rPr>
              <w:t>2</w:t>
            </w:r>
          </w:p>
        </w:tc>
      </w:tr>
      <w:tr w:rsidR="005F2146" w:rsidRPr="002C741D" w14:paraId="626A77DD" w14:textId="77777777" w:rsidTr="001605DF">
        <w:trPr>
          <w:trHeight w:val="20"/>
        </w:trPr>
        <w:tc>
          <w:tcPr>
            <w:tcW w:w="2343" w:type="dxa"/>
            <w:vMerge/>
          </w:tcPr>
          <w:p w14:paraId="2FDC12B5" w14:textId="77777777" w:rsidR="005F2146" w:rsidRPr="002C741D" w:rsidRDefault="005F2146" w:rsidP="001605DF">
            <w:pPr>
              <w:pStyle w:val="ac"/>
              <w:rPr>
                <w:rFonts w:ascii="Times New Roman" w:hAnsi="Times New Roman" w:cs="Times New Roman"/>
                <w:bCs/>
                <w:sz w:val="24"/>
                <w:szCs w:val="24"/>
              </w:rPr>
            </w:pPr>
          </w:p>
        </w:tc>
        <w:tc>
          <w:tcPr>
            <w:tcW w:w="9743" w:type="dxa"/>
            <w:gridSpan w:val="3"/>
          </w:tcPr>
          <w:p w14:paraId="28C67F8C"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Практические занятия     </w:t>
            </w:r>
          </w:p>
          <w:p w14:paraId="6217F6DF"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Решение задач на равновесие  пространственной системы  сил</w:t>
            </w:r>
          </w:p>
        </w:tc>
        <w:tc>
          <w:tcPr>
            <w:tcW w:w="1802" w:type="dxa"/>
            <w:shd w:val="clear" w:color="auto" w:fill="auto"/>
          </w:tcPr>
          <w:p w14:paraId="4C66C11F" w14:textId="77777777" w:rsidR="005F2146" w:rsidRPr="002C741D" w:rsidRDefault="005F2146" w:rsidP="001605DF">
            <w:pPr>
              <w:pStyle w:val="ac"/>
              <w:rPr>
                <w:rFonts w:ascii="Times New Roman" w:hAnsi="Times New Roman" w:cs="Times New Roman"/>
                <w:bCs/>
                <w:i/>
                <w:sz w:val="24"/>
                <w:szCs w:val="24"/>
              </w:rPr>
            </w:pPr>
            <w:r w:rsidRPr="002C741D">
              <w:rPr>
                <w:rFonts w:ascii="Times New Roman" w:hAnsi="Times New Roman" w:cs="Times New Roman"/>
                <w:bCs/>
                <w:i/>
                <w:sz w:val="24"/>
                <w:szCs w:val="24"/>
              </w:rPr>
              <w:t>2</w:t>
            </w:r>
          </w:p>
        </w:tc>
        <w:tc>
          <w:tcPr>
            <w:tcW w:w="1553" w:type="dxa"/>
            <w:vMerge w:val="restart"/>
            <w:shd w:val="clear" w:color="auto" w:fill="D9D9D9"/>
          </w:tcPr>
          <w:p w14:paraId="1D0BA29F"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66F099A1" w14:textId="77777777" w:rsidTr="001605DF">
        <w:trPr>
          <w:trHeight w:val="20"/>
        </w:trPr>
        <w:tc>
          <w:tcPr>
            <w:tcW w:w="2343" w:type="dxa"/>
            <w:vMerge/>
          </w:tcPr>
          <w:p w14:paraId="29854BC7" w14:textId="77777777" w:rsidR="005F2146" w:rsidRPr="002C741D" w:rsidRDefault="005F2146" w:rsidP="001605DF">
            <w:pPr>
              <w:pStyle w:val="ac"/>
              <w:rPr>
                <w:rFonts w:ascii="Times New Roman" w:hAnsi="Times New Roman" w:cs="Times New Roman"/>
                <w:bCs/>
                <w:sz w:val="24"/>
                <w:szCs w:val="24"/>
              </w:rPr>
            </w:pPr>
          </w:p>
        </w:tc>
        <w:tc>
          <w:tcPr>
            <w:tcW w:w="9743" w:type="dxa"/>
            <w:gridSpan w:val="3"/>
          </w:tcPr>
          <w:p w14:paraId="79B8D9BF"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Самостоятельная работа обучающихся</w:t>
            </w:r>
          </w:p>
          <w:p w14:paraId="43866707"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Работа с опорным конспектом и специальной литературой</w:t>
            </w:r>
          </w:p>
        </w:tc>
        <w:tc>
          <w:tcPr>
            <w:tcW w:w="1802" w:type="dxa"/>
            <w:shd w:val="clear" w:color="auto" w:fill="auto"/>
          </w:tcPr>
          <w:p w14:paraId="162B4E17" w14:textId="77777777" w:rsidR="005F2146" w:rsidRPr="002C741D" w:rsidRDefault="005F2146" w:rsidP="001605DF">
            <w:pPr>
              <w:pStyle w:val="ac"/>
              <w:rPr>
                <w:rFonts w:ascii="Times New Roman" w:hAnsi="Times New Roman" w:cs="Times New Roman"/>
                <w:b/>
                <w:bCs/>
                <w:i/>
                <w:sz w:val="24"/>
                <w:szCs w:val="24"/>
              </w:rPr>
            </w:pPr>
            <w:r w:rsidRPr="002C741D">
              <w:rPr>
                <w:rFonts w:ascii="Times New Roman" w:hAnsi="Times New Roman" w:cs="Times New Roman"/>
                <w:b/>
                <w:bCs/>
                <w:i/>
                <w:sz w:val="24"/>
                <w:szCs w:val="24"/>
              </w:rPr>
              <w:t>2</w:t>
            </w:r>
          </w:p>
        </w:tc>
        <w:tc>
          <w:tcPr>
            <w:tcW w:w="1553" w:type="dxa"/>
            <w:vMerge/>
            <w:shd w:val="clear" w:color="auto" w:fill="D9D9D9"/>
          </w:tcPr>
          <w:p w14:paraId="165F73F7"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61D1F7E1" w14:textId="77777777" w:rsidTr="001605DF">
        <w:trPr>
          <w:trHeight w:val="20"/>
        </w:trPr>
        <w:tc>
          <w:tcPr>
            <w:tcW w:w="2343" w:type="dxa"/>
            <w:vMerge w:val="restart"/>
          </w:tcPr>
          <w:p w14:paraId="37429998"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Тема 1.7. Центр </w:t>
            </w:r>
          </w:p>
          <w:p w14:paraId="110B2979"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
                <w:bCs/>
                <w:sz w:val="24"/>
                <w:szCs w:val="24"/>
              </w:rPr>
              <w:t>тяжести</w:t>
            </w:r>
          </w:p>
        </w:tc>
        <w:tc>
          <w:tcPr>
            <w:tcW w:w="9743" w:type="dxa"/>
            <w:gridSpan w:val="3"/>
          </w:tcPr>
          <w:p w14:paraId="7442C4D8"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
                <w:bCs/>
                <w:sz w:val="24"/>
                <w:szCs w:val="24"/>
              </w:rPr>
              <w:t>Содержание учебного материала</w:t>
            </w:r>
            <w:r w:rsidRPr="002C741D">
              <w:rPr>
                <w:rFonts w:ascii="Times New Roman" w:hAnsi="Times New Roman" w:cs="Times New Roman"/>
                <w:bCs/>
                <w:sz w:val="24"/>
                <w:szCs w:val="24"/>
              </w:rPr>
              <w:t xml:space="preserve"> </w:t>
            </w:r>
          </w:p>
          <w:p w14:paraId="40869405"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Центр  параллельных  сил  и  его  координаты.  Понятие  о  силе  тяжести  и  его  центре. </w:t>
            </w:r>
          </w:p>
          <w:p w14:paraId="05E95FE8"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Координаты центров тяжести: объемных тел; линейных тел; плоских тел. Координаты </w:t>
            </w:r>
          </w:p>
          <w:p w14:paraId="651103D2"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центров  тяжести  простейших  плоских  фигур  (квадрат,  прямоугольник, </w:t>
            </w:r>
          </w:p>
          <w:p w14:paraId="58CC8680"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треугольник,  круг,  полукруг,  сектор,  сегмент).  Порядок  определения  центра </w:t>
            </w:r>
          </w:p>
          <w:p w14:paraId="3950B5F7"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тяжести сложной плоской фигуры. Решение задач по определению координат центров </w:t>
            </w:r>
          </w:p>
          <w:p w14:paraId="686199EC"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тяжести плоских фигур.</w:t>
            </w:r>
          </w:p>
        </w:tc>
        <w:tc>
          <w:tcPr>
            <w:tcW w:w="1802" w:type="dxa"/>
            <w:shd w:val="clear" w:color="auto" w:fill="auto"/>
          </w:tcPr>
          <w:p w14:paraId="035AE0BC"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4</w:t>
            </w:r>
          </w:p>
        </w:tc>
        <w:tc>
          <w:tcPr>
            <w:tcW w:w="1553" w:type="dxa"/>
            <w:shd w:val="clear" w:color="auto" w:fill="auto"/>
          </w:tcPr>
          <w:p w14:paraId="506C3249" w14:textId="77777777" w:rsidR="005F2146" w:rsidRPr="002C741D" w:rsidRDefault="005F2146" w:rsidP="001605DF">
            <w:pPr>
              <w:pStyle w:val="ac"/>
              <w:rPr>
                <w:rFonts w:ascii="Times New Roman" w:hAnsi="Times New Roman" w:cs="Times New Roman"/>
                <w:bCs/>
                <w:i/>
                <w:sz w:val="24"/>
                <w:szCs w:val="24"/>
              </w:rPr>
            </w:pPr>
            <w:r w:rsidRPr="002C741D">
              <w:rPr>
                <w:rFonts w:ascii="Times New Roman" w:hAnsi="Times New Roman" w:cs="Times New Roman"/>
                <w:bCs/>
                <w:i/>
                <w:sz w:val="24"/>
                <w:szCs w:val="24"/>
              </w:rPr>
              <w:t>2</w:t>
            </w:r>
          </w:p>
        </w:tc>
      </w:tr>
      <w:tr w:rsidR="005F2146" w:rsidRPr="002C741D" w14:paraId="648DE9F8" w14:textId="77777777" w:rsidTr="001605DF">
        <w:trPr>
          <w:trHeight w:val="980"/>
        </w:trPr>
        <w:tc>
          <w:tcPr>
            <w:tcW w:w="2343" w:type="dxa"/>
            <w:vMerge/>
          </w:tcPr>
          <w:p w14:paraId="4F1F5904" w14:textId="77777777" w:rsidR="005F2146" w:rsidRPr="002C741D" w:rsidRDefault="005F2146" w:rsidP="001605DF">
            <w:pPr>
              <w:pStyle w:val="ac"/>
              <w:rPr>
                <w:rFonts w:ascii="Times New Roman" w:hAnsi="Times New Roman" w:cs="Times New Roman"/>
                <w:bCs/>
                <w:sz w:val="24"/>
                <w:szCs w:val="24"/>
              </w:rPr>
            </w:pPr>
          </w:p>
        </w:tc>
        <w:tc>
          <w:tcPr>
            <w:tcW w:w="9743" w:type="dxa"/>
            <w:gridSpan w:val="3"/>
          </w:tcPr>
          <w:p w14:paraId="00A6C5F9"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Практические занятия     </w:t>
            </w:r>
          </w:p>
          <w:p w14:paraId="19059AEE"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Определение центра тяжести простейших плоских фигур. </w:t>
            </w:r>
          </w:p>
          <w:p w14:paraId="07155C28"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Решение задач по определению координат центров тяжести плоских фигур. </w:t>
            </w:r>
          </w:p>
          <w:p w14:paraId="597D1248"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Определение центров тяжести по таблицам сортамента</w:t>
            </w:r>
          </w:p>
        </w:tc>
        <w:tc>
          <w:tcPr>
            <w:tcW w:w="1802" w:type="dxa"/>
            <w:shd w:val="clear" w:color="auto" w:fill="auto"/>
          </w:tcPr>
          <w:p w14:paraId="2E3328A4" w14:textId="77777777" w:rsidR="005F2146" w:rsidRPr="002C741D" w:rsidRDefault="005F2146" w:rsidP="001605DF">
            <w:pPr>
              <w:pStyle w:val="ac"/>
              <w:rPr>
                <w:rFonts w:ascii="Times New Roman" w:hAnsi="Times New Roman" w:cs="Times New Roman"/>
                <w:bCs/>
                <w:i/>
                <w:sz w:val="24"/>
                <w:szCs w:val="24"/>
              </w:rPr>
            </w:pPr>
            <w:r w:rsidRPr="002C741D">
              <w:rPr>
                <w:rFonts w:ascii="Times New Roman" w:hAnsi="Times New Roman" w:cs="Times New Roman"/>
                <w:bCs/>
                <w:i/>
                <w:sz w:val="24"/>
                <w:szCs w:val="24"/>
              </w:rPr>
              <w:t>4</w:t>
            </w:r>
          </w:p>
        </w:tc>
        <w:tc>
          <w:tcPr>
            <w:tcW w:w="1553" w:type="dxa"/>
            <w:vMerge w:val="restart"/>
            <w:shd w:val="clear" w:color="auto" w:fill="D9D9D9"/>
          </w:tcPr>
          <w:p w14:paraId="7BAADA84"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580D2F8F" w14:textId="77777777" w:rsidTr="001605DF">
        <w:trPr>
          <w:trHeight w:val="140"/>
        </w:trPr>
        <w:tc>
          <w:tcPr>
            <w:tcW w:w="2343" w:type="dxa"/>
            <w:vMerge/>
          </w:tcPr>
          <w:p w14:paraId="3355BE37" w14:textId="77777777" w:rsidR="005F2146" w:rsidRPr="002C741D" w:rsidRDefault="005F2146" w:rsidP="001605DF">
            <w:pPr>
              <w:pStyle w:val="ac"/>
              <w:rPr>
                <w:rFonts w:ascii="Times New Roman" w:hAnsi="Times New Roman" w:cs="Times New Roman"/>
                <w:bCs/>
                <w:sz w:val="24"/>
                <w:szCs w:val="24"/>
              </w:rPr>
            </w:pPr>
          </w:p>
        </w:tc>
        <w:tc>
          <w:tcPr>
            <w:tcW w:w="9743" w:type="dxa"/>
            <w:gridSpan w:val="3"/>
          </w:tcPr>
          <w:p w14:paraId="7B6F05C4"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
                <w:bCs/>
                <w:sz w:val="24"/>
                <w:szCs w:val="24"/>
              </w:rPr>
              <w:t>Контрольная работа</w:t>
            </w:r>
            <w:r w:rsidRPr="002C741D">
              <w:rPr>
                <w:rFonts w:ascii="Times New Roman" w:hAnsi="Times New Roman" w:cs="Times New Roman"/>
                <w:bCs/>
                <w:sz w:val="24"/>
                <w:szCs w:val="24"/>
              </w:rPr>
              <w:t xml:space="preserve"> по разделу «Статика»</w:t>
            </w:r>
          </w:p>
        </w:tc>
        <w:tc>
          <w:tcPr>
            <w:tcW w:w="1802" w:type="dxa"/>
            <w:shd w:val="clear" w:color="auto" w:fill="auto"/>
          </w:tcPr>
          <w:p w14:paraId="6D3D1C79" w14:textId="77777777" w:rsidR="005F2146" w:rsidRPr="002C741D" w:rsidRDefault="005F2146" w:rsidP="001605DF">
            <w:pPr>
              <w:pStyle w:val="ac"/>
              <w:rPr>
                <w:rFonts w:ascii="Times New Roman" w:hAnsi="Times New Roman" w:cs="Times New Roman"/>
                <w:bCs/>
                <w:i/>
                <w:sz w:val="24"/>
                <w:szCs w:val="24"/>
              </w:rPr>
            </w:pPr>
            <w:r w:rsidRPr="002C741D">
              <w:rPr>
                <w:rFonts w:ascii="Times New Roman" w:hAnsi="Times New Roman" w:cs="Times New Roman"/>
                <w:bCs/>
                <w:i/>
                <w:sz w:val="24"/>
                <w:szCs w:val="24"/>
              </w:rPr>
              <w:t>1</w:t>
            </w:r>
          </w:p>
        </w:tc>
        <w:tc>
          <w:tcPr>
            <w:tcW w:w="1553" w:type="dxa"/>
            <w:vMerge/>
            <w:shd w:val="clear" w:color="auto" w:fill="D9D9D9"/>
          </w:tcPr>
          <w:p w14:paraId="5C7A39ED"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353D1AC7" w14:textId="77777777" w:rsidTr="001605DF">
        <w:trPr>
          <w:trHeight w:val="140"/>
        </w:trPr>
        <w:tc>
          <w:tcPr>
            <w:tcW w:w="2343" w:type="dxa"/>
          </w:tcPr>
          <w:p w14:paraId="0CE66176" w14:textId="77777777" w:rsidR="005F2146" w:rsidRPr="002C741D" w:rsidRDefault="005F2146" w:rsidP="001605DF">
            <w:pPr>
              <w:pStyle w:val="ac"/>
              <w:rPr>
                <w:rFonts w:ascii="Times New Roman" w:hAnsi="Times New Roman" w:cs="Times New Roman"/>
                <w:bCs/>
                <w:sz w:val="24"/>
                <w:szCs w:val="24"/>
              </w:rPr>
            </w:pPr>
          </w:p>
        </w:tc>
        <w:tc>
          <w:tcPr>
            <w:tcW w:w="9743" w:type="dxa"/>
            <w:gridSpan w:val="3"/>
          </w:tcPr>
          <w:p w14:paraId="7D359D8B"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Самостоятельная работа обучающихся</w:t>
            </w:r>
          </w:p>
          <w:p w14:paraId="0CE9C7BF"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Центр  параллельных  сил  и  его  координаты.  Понятие  о  силе  тяжести  и  его  центре. </w:t>
            </w:r>
          </w:p>
          <w:p w14:paraId="7FA0B3BD"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Координаты центров тяжести: объемных тел; линейных тел; плоских тел. Координаты </w:t>
            </w:r>
          </w:p>
          <w:p w14:paraId="531C5331"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центров  тяжести  простейших  плоских  фигур  </w:t>
            </w:r>
          </w:p>
          <w:p w14:paraId="00B0709F"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Порядок  определения  центра тяжести сложной плоской фигуры.</w:t>
            </w:r>
          </w:p>
          <w:p w14:paraId="0BDD33DF"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Решение задач по определению координат центров тяжести плоских фигур.</w:t>
            </w:r>
          </w:p>
        </w:tc>
        <w:tc>
          <w:tcPr>
            <w:tcW w:w="1802" w:type="dxa"/>
            <w:shd w:val="clear" w:color="auto" w:fill="auto"/>
          </w:tcPr>
          <w:p w14:paraId="401B96A7" w14:textId="77777777" w:rsidR="005F2146" w:rsidRPr="002C741D" w:rsidRDefault="005F2146" w:rsidP="001605DF">
            <w:pPr>
              <w:pStyle w:val="ac"/>
              <w:rPr>
                <w:rFonts w:ascii="Times New Roman" w:hAnsi="Times New Roman" w:cs="Times New Roman"/>
                <w:bCs/>
                <w:i/>
                <w:sz w:val="24"/>
                <w:szCs w:val="24"/>
              </w:rPr>
            </w:pPr>
            <w:r w:rsidRPr="002C741D">
              <w:rPr>
                <w:rFonts w:ascii="Times New Roman" w:hAnsi="Times New Roman" w:cs="Times New Roman"/>
                <w:bCs/>
                <w:i/>
                <w:sz w:val="24"/>
                <w:szCs w:val="24"/>
              </w:rPr>
              <w:t>4</w:t>
            </w:r>
          </w:p>
        </w:tc>
        <w:tc>
          <w:tcPr>
            <w:tcW w:w="1553" w:type="dxa"/>
            <w:shd w:val="clear" w:color="auto" w:fill="D9D9D9"/>
          </w:tcPr>
          <w:p w14:paraId="7D6F6330"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0FA659E2" w14:textId="77777777" w:rsidTr="001605DF">
        <w:trPr>
          <w:trHeight w:val="203"/>
        </w:trPr>
        <w:tc>
          <w:tcPr>
            <w:tcW w:w="2343" w:type="dxa"/>
          </w:tcPr>
          <w:p w14:paraId="04392554"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Раздел. 2</w:t>
            </w:r>
          </w:p>
        </w:tc>
        <w:tc>
          <w:tcPr>
            <w:tcW w:w="9743" w:type="dxa"/>
            <w:gridSpan w:val="3"/>
          </w:tcPr>
          <w:p w14:paraId="1F59C39C" w14:textId="77777777" w:rsidR="005F2146" w:rsidRPr="002C741D" w:rsidRDefault="005F2146" w:rsidP="001605DF">
            <w:pPr>
              <w:pStyle w:val="ac"/>
              <w:jc w:val="center"/>
              <w:rPr>
                <w:rFonts w:ascii="Times New Roman" w:hAnsi="Times New Roman" w:cs="Times New Roman"/>
                <w:b/>
                <w:bCs/>
                <w:sz w:val="24"/>
                <w:szCs w:val="24"/>
              </w:rPr>
            </w:pPr>
            <w:r w:rsidRPr="002C741D">
              <w:rPr>
                <w:rFonts w:ascii="Times New Roman" w:hAnsi="Times New Roman" w:cs="Times New Roman"/>
                <w:b/>
                <w:bCs/>
                <w:sz w:val="24"/>
                <w:szCs w:val="24"/>
              </w:rPr>
              <w:t xml:space="preserve">Кинематика </w:t>
            </w:r>
          </w:p>
        </w:tc>
        <w:tc>
          <w:tcPr>
            <w:tcW w:w="1802" w:type="dxa"/>
            <w:shd w:val="clear" w:color="auto" w:fill="auto"/>
          </w:tcPr>
          <w:p w14:paraId="51B20512"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22</w:t>
            </w:r>
          </w:p>
        </w:tc>
        <w:tc>
          <w:tcPr>
            <w:tcW w:w="1553" w:type="dxa"/>
            <w:shd w:val="clear" w:color="auto" w:fill="C0C0C0"/>
          </w:tcPr>
          <w:p w14:paraId="357975BB"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33A1D019" w14:textId="77777777" w:rsidTr="001605DF">
        <w:trPr>
          <w:trHeight w:val="180"/>
        </w:trPr>
        <w:tc>
          <w:tcPr>
            <w:tcW w:w="2343" w:type="dxa"/>
          </w:tcPr>
          <w:p w14:paraId="7BD2E97F"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Тема 2.1 Основные </w:t>
            </w:r>
          </w:p>
          <w:p w14:paraId="6554A864"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
                <w:bCs/>
                <w:sz w:val="24"/>
                <w:szCs w:val="24"/>
              </w:rPr>
              <w:t>понятия кинематики.</w:t>
            </w:r>
          </w:p>
        </w:tc>
        <w:tc>
          <w:tcPr>
            <w:tcW w:w="9743" w:type="dxa"/>
            <w:gridSpan w:val="3"/>
          </w:tcPr>
          <w:p w14:paraId="7BCCFCE2"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
                <w:bCs/>
                <w:sz w:val="24"/>
                <w:szCs w:val="24"/>
              </w:rPr>
              <w:t>Содержание учебного материала</w:t>
            </w:r>
          </w:p>
          <w:p w14:paraId="020E7446"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Основные  понятия.  Определение  кинематики.  Механическое  движение  понятие  о </w:t>
            </w:r>
          </w:p>
          <w:p w14:paraId="7F8F52CE"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пространстве,  времени  и  системе  отсчета.  Траектория  и  ее  виды.  Скорость, </w:t>
            </w:r>
          </w:p>
          <w:p w14:paraId="38689D94"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ускорение, пройденный путь и расстояние. Материальная точка</w:t>
            </w:r>
          </w:p>
        </w:tc>
        <w:tc>
          <w:tcPr>
            <w:tcW w:w="1802" w:type="dxa"/>
            <w:shd w:val="clear" w:color="auto" w:fill="auto"/>
          </w:tcPr>
          <w:p w14:paraId="2072012C"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2</w:t>
            </w:r>
          </w:p>
        </w:tc>
        <w:tc>
          <w:tcPr>
            <w:tcW w:w="1553" w:type="dxa"/>
            <w:shd w:val="clear" w:color="auto" w:fill="auto"/>
          </w:tcPr>
          <w:p w14:paraId="50A3B69F" w14:textId="77777777" w:rsidR="005F2146" w:rsidRPr="002C741D" w:rsidRDefault="005F2146" w:rsidP="001605DF">
            <w:pPr>
              <w:pStyle w:val="ac"/>
              <w:rPr>
                <w:rFonts w:ascii="Times New Roman" w:hAnsi="Times New Roman" w:cs="Times New Roman"/>
                <w:bCs/>
                <w:i/>
                <w:sz w:val="24"/>
                <w:szCs w:val="24"/>
              </w:rPr>
            </w:pPr>
            <w:r w:rsidRPr="002C741D">
              <w:rPr>
                <w:rFonts w:ascii="Times New Roman" w:hAnsi="Times New Roman" w:cs="Times New Roman"/>
                <w:bCs/>
                <w:i/>
                <w:sz w:val="24"/>
                <w:szCs w:val="24"/>
              </w:rPr>
              <w:t>1</w:t>
            </w:r>
          </w:p>
        </w:tc>
      </w:tr>
      <w:tr w:rsidR="005F2146" w:rsidRPr="002C741D" w14:paraId="03EC138E" w14:textId="77777777" w:rsidTr="001605DF">
        <w:trPr>
          <w:trHeight w:val="180"/>
        </w:trPr>
        <w:tc>
          <w:tcPr>
            <w:tcW w:w="2343" w:type="dxa"/>
          </w:tcPr>
          <w:p w14:paraId="61B91CDB" w14:textId="77777777" w:rsidR="005F2146" w:rsidRPr="002C741D" w:rsidRDefault="005F2146" w:rsidP="001605DF">
            <w:pPr>
              <w:pStyle w:val="ac"/>
              <w:rPr>
                <w:rFonts w:ascii="Times New Roman" w:hAnsi="Times New Roman" w:cs="Times New Roman"/>
                <w:b/>
                <w:bCs/>
                <w:sz w:val="24"/>
                <w:szCs w:val="24"/>
              </w:rPr>
            </w:pPr>
          </w:p>
        </w:tc>
        <w:tc>
          <w:tcPr>
            <w:tcW w:w="9743" w:type="dxa"/>
            <w:gridSpan w:val="3"/>
          </w:tcPr>
          <w:p w14:paraId="1594EC3B"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Самостоятельная работа обучающихся</w:t>
            </w:r>
          </w:p>
          <w:p w14:paraId="0D3751C7"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Cs/>
                <w:sz w:val="24"/>
                <w:szCs w:val="24"/>
              </w:rPr>
              <w:t>Работа с опорным конспектом и специальной литературой</w:t>
            </w:r>
          </w:p>
        </w:tc>
        <w:tc>
          <w:tcPr>
            <w:tcW w:w="1802" w:type="dxa"/>
            <w:shd w:val="clear" w:color="auto" w:fill="auto"/>
          </w:tcPr>
          <w:p w14:paraId="1E48F791"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1</w:t>
            </w:r>
          </w:p>
        </w:tc>
        <w:tc>
          <w:tcPr>
            <w:tcW w:w="1553" w:type="dxa"/>
            <w:shd w:val="clear" w:color="auto" w:fill="auto"/>
          </w:tcPr>
          <w:p w14:paraId="704E38F5"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243C61F6" w14:textId="77777777" w:rsidTr="001605DF">
        <w:trPr>
          <w:trHeight w:val="1420"/>
        </w:trPr>
        <w:tc>
          <w:tcPr>
            <w:tcW w:w="2343" w:type="dxa"/>
            <w:vMerge w:val="restart"/>
          </w:tcPr>
          <w:p w14:paraId="12B6EE81"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lastRenderedPageBreak/>
              <w:t xml:space="preserve">Тема 2.2. Кинематика </w:t>
            </w:r>
          </w:p>
          <w:p w14:paraId="0EE87C05"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
                <w:bCs/>
                <w:sz w:val="24"/>
                <w:szCs w:val="24"/>
              </w:rPr>
              <w:t>точки.</w:t>
            </w:r>
            <w:r w:rsidRPr="002C741D">
              <w:rPr>
                <w:rFonts w:ascii="Times New Roman" w:hAnsi="Times New Roman" w:cs="Times New Roman"/>
                <w:bCs/>
                <w:sz w:val="24"/>
                <w:szCs w:val="24"/>
              </w:rPr>
              <w:t xml:space="preserve"> </w:t>
            </w:r>
          </w:p>
        </w:tc>
        <w:tc>
          <w:tcPr>
            <w:tcW w:w="9743" w:type="dxa"/>
            <w:gridSpan w:val="3"/>
          </w:tcPr>
          <w:p w14:paraId="07EA854A" w14:textId="77777777" w:rsidR="005F2146" w:rsidRPr="002C741D" w:rsidRDefault="005F2146" w:rsidP="001605DF">
            <w:pPr>
              <w:pStyle w:val="ac"/>
              <w:jc w:val="both"/>
              <w:rPr>
                <w:rFonts w:ascii="Times New Roman" w:hAnsi="Times New Roman" w:cs="Times New Roman"/>
                <w:bCs/>
                <w:sz w:val="24"/>
                <w:szCs w:val="24"/>
              </w:rPr>
            </w:pPr>
            <w:r w:rsidRPr="002C741D">
              <w:rPr>
                <w:rFonts w:ascii="Times New Roman" w:hAnsi="Times New Roman" w:cs="Times New Roman"/>
                <w:b/>
                <w:bCs/>
                <w:sz w:val="24"/>
                <w:szCs w:val="24"/>
              </w:rPr>
              <w:t>Содержание учебного материала</w:t>
            </w:r>
          </w:p>
          <w:p w14:paraId="4B082792" w14:textId="77777777" w:rsidR="005F2146" w:rsidRPr="002C741D" w:rsidRDefault="005F2146" w:rsidP="001605DF">
            <w:pPr>
              <w:pStyle w:val="ac"/>
              <w:jc w:val="both"/>
              <w:rPr>
                <w:rFonts w:ascii="Times New Roman" w:hAnsi="Times New Roman" w:cs="Times New Roman"/>
                <w:bCs/>
                <w:sz w:val="24"/>
                <w:szCs w:val="24"/>
              </w:rPr>
            </w:pPr>
            <w:r w:rsidRPr="002C741D">
              <w:rPr>
                <w:rFonts w:ascii="Times New Roman" w:hAnsi="Times New Roman" w:cs="Times New Roman"/>
                <w:bCs/>
                <w:sz w:val="24"/>
                <w:szCs w:val="24"/>
              </w:rPr>
              <w:t xml:space="preserve">Уравнения  движения  точки  при  естественном  и  координатном  способах  движения. </w:t>
            </w:r>
          </w:p>
          <w:p w14:paraId="12E2F504" w14:textId="77777777" w:rsidR="005F2146" w:rsidRPr="002C741D" w:rsidRDefault="005F2146" w:rsidP="001605DF">
            <w:pPr>
              <w:pStyle w:val="ac"/>
              <w:jc w:val="both"/>
              <w:rPr>
                <w:rFonts w:ascii="Times New Roman" w:hAnsi="Times New Roman" w:cs="Times New Roman"/>
                <w:bCs/>
                <w:sz w:val="24"/>
                <w:szCs w:val="24"/>
              </w:rPr>
            </w:pPr>
            <w:r w:rsidRPr="002C741D">
              <w:rPr>
                <w:rFonts w:ascii="Times New Roman" w:hAnsi="Times New Roman" w:cs="Times New Roman"/>
                <w:bCs/>
                <w:sz w:val="24"/>
                <w:szCs w:val="24"/>
              </w:rPr>
              <w:t xml:space="preserve">Скорость  точки:  истинная  и  средняя.  Равномерное  и  неравномерное  движения. </w:t>
            </w:r>
          </w:p>
          <w:p w14:paraId="27DE604A" w14:textId="77777777" w:rsidR="005F2146" w:rsidRPr="002C741D" w:rsidRDefault="005F2146" w:rsidP="001605DF">
            <w:pPr>
              <w:pStyle w:val="ac"/>
              <w:jc w:val="both"/>
              <w:rPr>
                <w:rFonts w:ascii="Times New Roman" w:hAnsi="Times New Roman" w:cs="Times New Roman"/>
                <w:bCs/>
                <w:sz w:val="24"/>
                <w:szCs w:val="24"/>
              </w:rPr>
            </w:pPr>
            <w:r w:rsidRPr="002C741D">
              <w:rPr>
                <w:rFonts w:ascii="Times New Roman" w:hAnsi="Times New Roman" w:cs="Times New Roman"/>
                <w:bCs/>
                <w:sz w:val="24"/>
                <w:szCs w:val="24"/>
              </w:rPr>
              <w:t xml:space="preserve">Ускорение  точки:  полное,  касательное,  нормальное,  связь  между  ними.  Виды </w:t>
            </w:r>
          </w:p>
          <w:p w14:paraId="1920B573" w14:textId="77777777" w:rsidR="005F2146" w:rsidRPr="002C741D" w:rsidRDefault="005F2146" w:rsidP="001605DF">
            <w:pPr>
              <w:pStyle w:val="ac"/>
              <w:jc w:val="both"/>
              <w:rPr>
                <w:rFonts w:ascii="Times New Roman" w:hAnsi="Times New Roman" w:cs="Times New Roman"/>
                <w:bCs/>
                <w:sz w:val="24"/>
                <w:szCs w:val="24"/>
              </w:rPr>
            </w:pPr>
            <w:r w:rsidRPr="002C741D">
              <w:rPr>
                <w:rFonts w:ascii="Times New Roman" w:hAnsi="Times New Roman" w:cs="Times New Roman"/>
                <w:bCs/>
                <w:sz w:val="24"/>
                <w:szCs w:val="24"/>
              </w:rPr>
              <w:t xml:space="preserve">движения  материальной  точки  в  зависимости  от  ускорения:  равномерное </w:t>
            </w:r>
          </w:p>
          <w:p w14:paraId="16DDC9F5" w14:textId="77777777" w:rsidR="005F2146" w:rsidRPr="002C741D" w:rsidRDefault="005F2146" w:rsidP="001605DF">
            <w:pPr>
              <w:pStyle w:val="ac"/>
              <w:jc w:val="both"/>
              <w:rPr>
                <w:rFonts w:ascii="Times New Roman" w:hAnsi="Times New Roman" w:cs="Times New Roman"/>
                <w:bCs/>
                <w:sz w:val="24"/>
                <w:szCs w:val="24"/>
              </w:rPr>
            </w:pPr>
            <w:r w:rsidRPr="002C741D">
              <w:rPr>
                <w:rFonts w:ascii="Times New Roman" w:hAnsi="Times New Roman" w:cs="Times New Roman"/>
                <w:bCs/>
                <w:sz w:val="24"/>
                <w:szCs w:val="24"/>
              </w:rPr>
              <w:t xml:space="preserve">прямолинейное  движение;  равномерное  криволинейное  движение;  неравномерное </w:t>
            </w:r>
          </w:p>
          <w:p w14:paraId="559972ED" w14:textId="77777777" w:rsidR="005F2146" w:rsidRPr="002C741D" w:rsidRDefault="005F2146" w:rsidP="001605DF">
            <w:pPr>
              <w:pStyle w:val="ac"/>
              <w:jc w:val="both"/>
              <w:rPr>
                <w:rFonts w:ascii="Times New Roman" w:hAnsi="Times New Roman" w:cs="Times New Roman"/>
                <w:bCs/>
                <w:sz w:val="24"/>
                <w:szCs w:val="24"/>
              </w:rPr>
            </w:pPr>
            <w:r w:rsidRPr="002C741D">
              <w:rPr>
                <w:rFonts w:ascii="Times New Roman" w:hAnsi="Times New Roman" w:cs="Times New Roman"/>
                <w:bCs/>
                <w:sz w:val="24"/>
                <w:szCs w:val="24"/>
              </w:rPr>
              <w:t xml:space="preserve">прямолинейное  движение;  равномерное  криволинейное  движение;  равноускоренное </w:t>
            </w:r>
          </w:p>
          <w:p w14:paraId="7ADACD67" w14:textId="77777777" w:rsidR="005F2146" w:rsidRPr="002C741D" w:rsidRDefault="005F2146" w:rsidP="001605DF">
            <w:pPr>
              <w:pStyle w:val="ac"/>
              <w:jc w:val="both"/>
              <w:rPr>
                <w:rFonts w:ascii="Times New Roman" w:hAnsi="Times New Roman" w:cs="Times New Roman"/>
                <w:bCs/>
                <w:sz w:val="24"/>
                <w:szCs w:val="24"/>
              </w:rPr>
            </w:pPr>
            <w:r w:rsidRPr="002C741D">
              <w:rPr>
                <w:rFonts w:ascii="Times New Roman" w:hAnsi="Times New Roman" w:cs="Times New Roman"/>
                <w:bCs/>
                <w:sz w:val="24"/>
                <w:szCs w:val="24"/>
              </w:rPr>
              <w:t xml:space="preserve">движение.  Решение  задач  по  определению  скоростей  и  ускорений  при  движении материальной точки. </w:t>
            </w:r>
          </w:p>
        </w:tc>
        <w:tc>
          <w:tcPr>
            <w:tcW w:w="1802" w:type="dxa"/>
            <w:shd w:val="clear" w:color="auto" w:fill="auto"/>
          </w:tcPr>
          <w:p w14:paraId="3706EA6B" w14:textId="77777777" w:rsidR="005F2146" w:rsidRPr="002C741D" w:rsidRDefault="005F2146" w:rsidP="001605DF">
            <w:pPr>
              <w:pStyle w:val="ac"/>
              <w:jc w:val="both"/>
              <w:rPr>
                <w:rFonts w:ascii="Times New Roman" w:hAnsi="Times New Roman" w:cs="Times New Roman"/>
                <w:b/>
                <w:bCs/>
                <w:sz w:val="24"/>
                <w:szCs w:val="24"/>
              </w:rPr>
            </w:pPr>
            <w:r w:rsidRPr="002C741D">
              <w:rPr>
                <w:rFonts w:ascii="Times New Roman" w:hAnsi="Times New Roman" w:cs="Times New Roman"/>
                <w:b/>
                <w:bCs/>
                <w:sz w:val="24"/>
                <w:szCs w:val="24"/>
              </w:rPr>
              <w:t>4</w:t>
            </w:r>
          </w:p>
        </w:tc>
        <w:tc>
          <w:tcPr>
            <w:tcW w:w="1553" w:type="dxa"/>
            <w:shd w:val="clear" w:color="auto" w:fill="auto"/>
          </w:tcPr>
          <w:p w14:paraId="1F5BEA68" w14:textId="77777777" w:rsidR="005F2146" w:rsidRPr="002C741D" w:rsidRDefault="005F2146" w:rsidP="001605DF">
            <w:pPr>
              <w:pStyle w:val="ac"/>
              <w:rPr>
                <w:rFonts w:ascii="Times New Roman" w:hAnsi="Times New Roman" w:cs="Times New Roman"/>
                <w:bCs/>
                <w:i/>
                <w:sz w:val="24"/>
                <w:szCs w:val="24"/>
              </w:rPr>
            </w:pPr>
            <w:r w:rsidRPr="002C741D">
              <w:rPr>
                <w:rFonts w:ascii="Times New Roman" w:hAnsi="Times New Roman" w:cs="Times New Roman"/>
                <w:bCs/>
                <w:i/>
                <w:sz w:val="24"/>
                <w:szCs w:val="24"/>
              </w:rPr>
              <w:t>2</w:t>
            </w:r>
          </w:p>
        </w:tc>
      </w:tr>
      <w:tr w:rsidR="005F2146" w:rsidRPr="002C741D" w14:paraId="11B5707F" w14:textId="77777777" w:rsidTr="001605DF">
        <w:trPr>
          <w:trHeight w:val="90"/>
        </w:trPr>
        <w:tc>
          <w:tcPr>
            <w:tcW w:w="2343" w:type="dxa"/>
            <w:vMerge/>
          </w:tcPr>
          <w:p w14:paraId="3B86ED77" w14:textId="77777777" w:rsidR="005F2146" w:rsidRPr="002C741D" w:rsidRDefault="005F2146" w:rsidP="001605DF">
            <w:pPr>
              <w:pStyle w:val="ac"/>
              <w:rPr>
                <w:rFonts w:ascii="Times New Roman" w:hAnsi="Times New Roman" w:cs="Times New Roman"/>
                <w:bCs/>
                <w:sz w:val="24"/>
                <w:szCs w:val="24"/>
              </w:rPr>
            </w:pPr>
          </w:p>
        </w:tc>
        <w:tc>
          <w:tcPr>
            <w:tcW w:w="9743" w:type="dxa"/>
            <w:gridSpan w:val="3"/>
          </w:tcPr>
          <w:p w14:paraId="4250B291" w14:textId="77777777" w:rsidR="005F2146" w:rsidRPr="002C741D" w:rsidRDefault="005F2146" w:rsidP="001605DF">
            <w:pPr>
              <w:pStyle w:val="ac"/>
              <w:jc w:val="both"/>
              <w:rPr>
                <w:rFonts w:ascii="Times New Roman" w:hAnsi="Times New Roman" w:cs="Times New Roman"/>
                <w:b/>
                <w:bCs/>
                <w:sz w:val="24"/>
                <w:szCs w:val="24"/>
              </w:rPr>
            </w:pPr>
            <w:r w:rsidRPr="002C741D">
              <w:rPr>
                <w:rFonts w:ascii="Times New Roman" w:hAnsi="Times New Roman" w:cs="Times New Roman"/>
                <w:b/>
                <w:bCs/>
                <w:sz w:val="24"/>
                <w:szCs w:val="24"/>
              </w:rPr>
              <w:t xml:space="preserve">Практические занятия     </w:t>
            </w:r>
          </w:p>
          <w:p w14:paraId="2CDF3154" w14:textId="77777777" w:rsidR="005F2146" w:rsidRPr="002C741D" w:rsidRDefault="005F2146" w:rsidP="001605DF">
            <w:pPr>
              <w:pStyle w:val="ac"/>
              <w:jc w:val="both"/>
              <w:rPr>
                <w:rFonts w:ascii="Times New Roman" w:hAnsi="Times New Roman" w:cs="Times New Roman"/>
                <w:bCs/>
                <w:sz w:val="24"/>
                <w:szCs w:val="24"/>
              </w:rPr>
            </w:pPr>
            <w:r w:rsidRPr="002C741D">
              <w:rPr>
                <w:rFonts w:ascii="Times New Roman" w:hAnsi="Times New Roman" w:cs="Times New Roman"/>
                <w:bCs/>
                <w:sz w:val="24"/>
                <w:szCs w:val="24"/>
              </w:rPr>
              <w:t>Определение ускорения точки</w:t>
            </w:r>
          </w:p>
        </w:tc>
        <w:tc>
          <w:tcPr>
            <w:tcW w:w="1802" w:type="dxa"/>
            <w:shd w:val="clear" w:color="auto" w:fill="auto"/>
          </w:tcPr>
          <w:p w14:paraId="09743664" w14:textId="77777777" w:rsidR="005F2146" w:rsidRPr="002C741D" w:rsidRDefault="005F2146" w:rsidP="001605DF">
            <w:pPr>
              <w:pStyle w:val="ac"/>
              <w:jc w:val="both"/>
              <w:rPr>
                <w:rFonts w:ascii="Times New Roman" w:hAnsi="Times New Roman" w:cs="Times New Roman"/>
                <w:bCs/>
                <w:i/>
                <w:sz w:val="24"/>
                <w:szCs w:val="24"/>
              </w:rPr>
            </w:pPr>
            <w:r w:rsidRPr="002C741D">
              <w:rPr>
                <w:rFonts w:ascii="Times New Roman" w:hAnsi="Times New Roman" w:cs="Times New Roman"/>
                <w:bCs/>
                <w:i/>
                <w:sz w:val="24"/>
                <w:szCs w:val="24"/>
              </w:rPr>
              <w:t>2</w:t>
            </w:r>
          </w:p>
        </w:tc>
        <w:tc>
          <w:tcPr>
            <w:tcW w:w="1553" w:type="dxa"/>
            <w:shd w:val="clear" w:color="auto" w:fill="C0C0C0"/>
          </w:tcPr>
          <w:p w14:paraId="4A5749C2"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7A6C079A" w14:textId="77777777" w:rsidTr="001605DF">
        <w:trPr>
          <w:trHeight w:val="95"/>
        </w:trPr>
        <w:tc>
          <w:tcPr>
            <w:tcW w:w="2343" w:type="dxa"/>
            <w:vMerge/>
          </w:tcPr>
          <w:p w14:paraId="78A96384" w14:textId="77777777" w:rsidR="005F2146" w:rsidRPr="002C741D" w:rsidRDefault="005F2146" w:rsidP="001605DF">
            <w:pPr>
              <w:pStyle w:val="ac"/>
              <w:rPr>
                <w:rFonts w:ascii="Times New Roman" w:hAnsi="Times New Roman" w:cs="Times New Roman"/>
                <w:bCs/>
                <w:sz w:val="24"/>
                <w:szCs w:val="24"/>
              </w:rPr>
            </w:pPr>
          </w:p>
        </w:tc>
        <w:tc>
          <w:tcPr>
            <w:tcW w:w="9743" w:type="dxa"/>
            <w:gridSpan w:val="3"/>
          </w:tcPr>
          <w:p w14:paraId="155BC5AD"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Самостоятельная работа обучающихся</w:t>
            </w:r>
          </w:p>
          <w:p w14:paraId="7CBB4819" w14:textId="77777777" w:rsidR="005F2146" w:rsidRPr="002C741D" w:rsidRDefault="005F2146" w:rsidP="001605DF">
            <w:pPr>
              <w:pStyle w:val="ac"/>
              <w:jc w:val="both"/>
              <w:rPr>
                <w:rFonts w:ascii="Times New Roman" w:hAnsi="Times New Roman" w:cs="Times New Roman"/>
                <w:bCs/>
                <w:sz w:val="24"/>
                <w:szCs w:val="24"/>
              </w:rPr>
            </w:pPr>
            <w:r w:rsidRPr="002C741D">
              <w:rPr>
                <w:rFonts w:ascii="Times New Roman" w:hAnsi="Times New Roman" w:cs="Times New Roman"/>
                <w:bCs/>
                <w:sz w:val="24"/>
                <w:szCs w:val="24"/>
              </w:rPr>
              <w:t>Работа с опорным конспектом и специальной литературой</w:t>
            </w:r>
          </w:p>
        </w:tc>
        <w:tc>
          <w:tcPr>
            <w:tcW w:w="1802" w:type="dxa"/>
            <w:shd w:val="clear" w:color="auto" w:fill="auto"/>
          </w:tcPr>
          <w:p w14:paraId="37C9E783" w14:textId="77777777" w:rsidR="005F2146" w:rsidRPr="002C741D" w:rsidRDefault="005F2146" w:rsidP="001605DF">
            <w:pPr>
              <w:pStyle w:val="ac"/>
              <w:jc w:val="both"/>
              <w:rPr>
                <w:rFonts w:ascii="Times New Roman" w:hAnsi="Times New Roman" w:cs="Times New Roman"/>
                <w:b/>
                <w:bCs/>
                <w:i/>
                <w:sz w:val="24"/>
                <w:szCs w:val="24"/>
              </w:rPr>
            </w:pPr>
            <w:r w:rsidRPr="002C741D">
              <w:rPr>
                <w:rFonts w:ascii="Times New Roman" w:hAnsi="Times New Roman" w:cs="Times New Roman"/>
                <w:b/>
                <w:bCs/>
                <w:i/>
                <w:sz w:val="24"/>
                <w:szCs w:val="24"/>
              </w:rPr>
              <w:t>1</w:t>
            </w:r>
          </w:p>
        </w:tc>
        <w:tc>
          <w:tcPr>
            <w:tcW w:w="1553" w:type="dxa"/>
            <w:shd w:val="clear" w:color="auto" w:fill="C0C0C0"/>
          </w:tcPr>
          <w:p w14:paraId="57C34CF4"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2B764281" w14:textId="77777777" w:rsidTr="001605DF">
        <w:trPr>
          <w:trHeight w:val="1880"/>
        </w:trPr>
        <w:tc>
          <w:tcPr>
            <w:tcW w:w="2343" w:type="dxa"/>
            <w:vMerge w:val="restart"/>
          </w:tcPr>
          <w:p w14:paraId="1D6C8C6B"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Тема 2.3. Простейшие </w:t>
            </w:r>
          </w:p>
          <w:p w14:paraId="6853A6E1"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движения твердого </w:t>
            </w:r>
          </w:p>
          <w:p w14:paraId="6C3606EA"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
                <w:bCs/>
                <w:sz w:val="24"/>
                <w:szCs w:val="24"/>
              </w:rPr>
              <w:t>тела</w:t>
            </w:r>
            <w:r w:rsidRPr="002C741D">
              <w:rPr>
                <w:rFonts w:ascii="Times New Roman" w:hAnsi="Times New Roman" w:cs="Times New Roman"/>
                <w:bCs/>
                <w:sz w:val="24"/>
                <w:szCs w:val="24"/>
              </w:rPr>
              <w:t xml:space="preserve">  </w:t>
            </w:r>
          </w:p>
        </w:tc>
        <w:tc>
          <w:tcPr>
            <w:tcW w:w="9743" w:type="dxa"/>
            <w:gridSpan w:val="3"/>
          </w:tcPr>
          <w:p w14:paraId="6FB41E8A" w14:textId="77777777" w:rsidR="005F2146" w:rsidRPr="002C741D" w:rsidRDefault="005F2146" w:rsidP="001605DF">
            <w:pPr>
              <w:pStyle w:val="ac"/>
              <w:jc w:val="both"/>
              <w:rPr>
                <w:rFonts w:ascii="Times New Roman" w:hAnsi="Times New Roman" w:cs="Times New Roman"/>
                <w:b/>
                <w:bCs/>
                <w:sz w:val="24"/>
                <w:szCs w:val="24"/>
              </w:rPr>
            </w:pPr>
            <w:r w:rsidRPr="002C741D">
              <w:rPr>
                <w:rFonts w:ascii="Times New Roman" w:hAnsi="Times New Roman" w:cs="Times New Roman"/>
                <w:b/>
                <w:bCs/>
                <w:sz w:val="24"/>
                <w:szCs w:val="24"/>
              </w:rPr>
              <w:t>Содержание учебного материала</w:t>
            </w:r>
          </w:p>
          <w:p w14:paraId="6C0484BF" w14:textId="77777777" w:rsidR="005F2146" w:rsidRPr="002C741D" w:rsidRDefault="005F2146" w:rsidP="001605DF">
            <w:pPr>
              <w:pStyle w:val="ac"/>
              <w:jc w:val="both"/>
              <w:rPr>
                <w:rFonts w:ascii="Times New Roman" w:hAnsi="Times New Roman" w:cs="Times New Roman"/>
                <w:bCs/>
                <w:sz w:val="24"/>
                <w:szCs w:val="24"/>
              </w:rPr>
            </w:pPr>
            <w:r w:rsidRPr="002C741D">
              <w:rPr>
                <w:rFonts w:ascii="Times New Roman" w:hAnsi="Times New Roman" w:cs="Times New Roman"/>
                <w:bCs/>
                <w:sz w:val="24"/>
                <w:szCs w:val="24"/>
              </w:rPr>
              <w:t xml:space="preserve">Поступательное  движение  твердого  тела:  определение,  траектория  тела,  его </w:t>
            </w:r>
          </w:p>
          <w:p w14:paraId="046593E5" w14:textId="77777777" w:rsidR="005F2146" w:rsidRPr="002C741D" w:rsidRDefault="005F2146" w:rsidP="001605DF">
            <w:pPr>
              <w:pStyle w:val="ac"/>
              <w:jc w:val="both"/>
              <w:rPr>
                <w:rFonts w:ascii="Times New Roman" w:hAnsi="Times New Roman" w:cs="Times New Roman"/>
                <w:bCs/>
                <w:sz w:val="24"/>
                <w:szCs w:val="24"/>
              </w:rPr>
            </w:pPr>
            <w:r w:rsidRPr="002C741D">
              <w:rPr>
                <w:rFonts w:ascii="Times New Roman" w:hAnsi="Times New Roman" w:cs="Times New Roman"/>
                <w:bCs/>
                <w:sz w:val="24"/>
                <w:szCs w:val="24"/>
              </w:rPr>
              <w:t xml:space="preserve">составляющих; скорости и ускорения тела как скорости и ускорения точек тела; виды </w:t>
            </w:r>
          </w:p>
          <w:p w14:paraId="47E75916" w14:textId="77777777" w:rsidR="005F2146" w:rsidRPr="002C741D" w:rsidRDefault="005F2146" w:rsidP="001605DF">
            <w:pPr>
              <w:pStyle w:val="ac"/>
              <w:jc w:val="both"/>
              <w:rPr>
                <w:rFonts w:ascii="Times New Roman" w:hAnsi="Times New Roman" w:cs="Times New Roman"/>
                <w:bCs/>
                <w:sz w:val="24"/>
                <w:szCs w:val="24"/>
              </w:rPr>
            </w:pPr>
            <w:r w:rsidRPr="002C741D">
              <w:rPr>
                <w:rFonts w:ascii="Times New Roman" w:hAnsi="Times New Roman" w:cs="Times New Roman"/>
                <w:bCs/>
                <w:sz w:val="24"/>
                <w:szCs w:val="24"/>
              </w:rPr>
              <w:t xml:space="preserve">поступательного  движения.  Вращение  тела  вокруг  неподвижной  оси:  угол  поворота, </w:t>
            </w:r>
          </w:p>
          <w:p w14:paraId="115170DE" w14:textId="77777777" w:rsidR="005F2146" w:rsidRPr="002C741D" w:rsidRDefault="005F2146" w:rsidP="001605DF">
            <w:pPr>
              <w:pStyle w:val="ac"/>
              <w:jc w:val="both"/>
              <w:rPr>
                <w:rFonts w:ascii="Times New Roman" w:hAnsi="Times New Roman" w:cs="Times New Roman"/>
                <w:bCs/>
                <w:sz w:val="24"/>
                <w:szCs w:val="24"/>
              </w:rPr>
            </w:pPr>
            <w:r w:rsidRPr="002C741D">
              <w:rPr>
                <w:rFonts w:ascii="Times New Roman" w:hAnsi="Times New Roman" w:cs="Times New Roman"/>
                <w:bCs/>
                <w:sz w:val="24"/>
                <w:szCs w:val="24"/>
              </w:rPr>
              <w:t xml:space="preserve">число  оборотов,  угловая  скорость,  частота  вращения,  угловое  ускорение.  Скорости </w:t>
            </w:r>
          </w:p>
          <w:p w14:paraId="7C63C03F" w14:textId="77777777" w:rsidR="005F2146" w:rsidRPr="002C741D" w:rsidRDefault="005F2146" w:rsidP="001605DF">
            <w:pPr>
              <w:pStyle w:val="ac"/>
              <w:jc w:val="both"/>
              <w:rPr>
                <w:rFonts w:ascii="Times New Roman" w:hAnsi="Times New Roman" w:cs="Times New Roman"/>
                <w:bCs/>
                <w:sz w:val="24"/>
                <w:szCs w:val="24"/>
              </w:rPr>
            </w:pPr>
            <w:r w:rsidRPr="002C741D">
              <w:rPr>
                <w:rFonts w:ascii="Times New Roman" w:hAnsi="Times New Roman" w:cs="Times New Roman"/>
                <w:bCs/>
                <w:sz w:val="24"/>
                <w:szCs w:val="24"/>
              </w:rPr>
              <w:t xml:space="preserve">ускорения  точек  вращающегося  тела:  линейная  скорость,  пройденный  путь, </w:t>
            </w:r>
          </w:p>
          <w:p w14:paraId="19D33BA8" w14:textId="77777777" w:rsidR="005F2146" w:rsidRPr="002C741D" w:rsidRDefault="005F2146" w:rsidP="001605DF">
            <w:pPr>
              <w:pStyle w:val="ac"/>
              <w:jc w:val="both"/>
              <w:rPr>
                <w:rFonts w:ascii="Times New Roman" w:hAnsi="Times New Roman" w:cs="Times New Roman"/>
                <w:bCs/>
                <w:sz w:val="24"/>
                <w:szCs w:val="24"/>
              </w:rPr>
            </w:pPr>
            <w:r w:rsidRPr="002C741D">
              <w:rPr>
                <w:rFonts w:ascii="Times New Roman" w:hAnsi="Times New Roman" w:cs="Times New Roman"/>
                <w:bCs/>
                <w:sz w:val="24"/>
                <w:szCs w:val="24"/>
              </w:rPr>
              <w:t xml:space="preserve">касательное  нормальное  и  полное  ускорение  точки.  Решение  задач  по  определению </w:t>
            </w:r>
          </w:p>
          <w:p w14:paraId="57A45ECB" w14:textId="77777777" w:rsidR="005F2146" w:rsidRPr="002C741D" w:rsidRDefault="005F2146" w:rsidP="001605DF">
            <w:pPr>
              <w:pStyle w:val="ac"/>
              <w:jc w:val="both"/>
              <w:rPr>
                <w:rFonts w:ascii="Times New Roman" w:hAnsi="Times New Roman" w:cs="Times New Roman"/>
                <w:bCs/>
                <w:sz w:val="24"/>
                <w:szCs w:val="24"/>
              </w:rPr>
            </w:pPr>
            <w:r w:rsidRPr="002C741D">
              <w:rPr>
                <w:rFonts w:ascii="Times New Roman" w:hAnsi="Times New Roman" w:cs="Times New Roman"/>
                <w:bCs/>
                <w:sz w:val="24"/>
                <w:szCs w:val="24"/>
              </w:rPr>
              <w:t>характеристик вращательного движения</w:t>
            </w:r>
          </w:p>
        </w:tc>
        <w:tc>
          <w:tcPr>
            <w:tcW w:w="1802" w:type="dxa"/>
            <w:shd w:val="clear" w:color="auto" w:fill="auto"/>
          </w:tcPr>
          <w:p w14:paraId="57D56584" w14:textId="77777777" w:rsidR="005F2146" w:rsidRPr="002C741D" w:rsidRDefault="005F2146" w:rsidP="001605DF">
            <w:pPr>
              <w:pStyle w:val="ac"/>
              <w:jc w:val="both"/>
              <w:rPr>
                <w:rFonts w:ascii="Times New Roman" w:hAnsi="Times New Roman" w:cs="Times New Roman"/>
                <w:b/>
                <w:bCs/>
                <w:sz w:val="24"/>
                <w:szCs w:val="24"/>
              </w:rPr>
            </w:pPr>
            <w:r w:rsidRPr="002C741D">
              <w:rPr>
                <w:rFonts w:ascii="Times New Roman" w:hAnsi="Times New Roman" w:cs="Times New Roman"/>
                <w:b/>
                <w:bCs/>
                <w:sz w:val="24"/>
                <w:szCs w:val="24"/>
              </w:rPr>
              <w:t>2</w:t>
            </w:r>
          </w:p>
        </w:tc>
        <w:tc>
          <w:tcPr>
            <w:tcW w:w="1553" w:type="dxa"/>
            <w:shd w:val="clear" w:color="auto" w:fill="auto"/>
          </w:tcPr>
          <w:p w14:paraId="30A455A4" w14:textId="77777777" w:rsidR="005F2146" w:rsidRPr="002C741D" w:rsidRDefault="005F2146" w:rsidP="001605DF">
            <w:pPr>
              <w:pStyle w:val="ac"/>
              <w:rPr>
                <w:rFonts w:ascii="Times New Roman" w:hAnsi="Times New Roman" w:cs="Times New Roman"/>
                <w:bCs/>
                <w:i/>
                <w:sz w:val="24"/>
                <w:szCs w:val="24"/>
              </w:rPr>
            </w:pPr>
            <w:r w:rsidRPr="002C741D">
              <w:rPr>
                <w:rFonts w:ascii="Times New Roman" w:hAnsi="Times New Roman" w:cs="Times New Roman"/>
                <w:bCs/>
                <w:i/>
                <w:sz w:val="24"/>
                <w:szCs w:val="24"/>
              </w:rPr>
              <w:t>2</w:t>
            </w:r>
          </w:p>
        </w:tc>
      </w:tr>
      <w:tr w:rsidR="005F2146" w:rsidRPr="002C741D" w14:paraId="2063E88B" w14:textId="77777777" w:rsidTr="001605DF">
        <w:trPr>
          <w:trHeight w:val="160"/>
        </w:trPr>
        <w:tc>
          <w:tcPr>
            <w:tcW w:w="2343" w:type="dxa"/>
            <w:vMerge/>
          </w:tcPr>
          <w:p w14:paraId="72E2251A" w14:textId="77777777" w:rsidR="005F2146" w:rsidRPr="002C741D" w:rsidRDefault="005F2146" w:rsidP="001605DF">
            <w:pPr>
              <w:pStyle w:val="ac"/>
              <w:rPr>
                <w:rFonts w:ascii="Times New Roman" w:hAnsi="Times New Roman" w:cs="Times New Roman"/>
                <w:bCs/>
                <w:sz w:val="24"/>
                <w:szCs w:val="24"/>
              </w:rPr>
            </w:pPr>
          </w:p>
        </w:tc>
        <w:tc>
          <w:tcPr>
            <w:tcW w:w="9743" w:type="dxa"/>
            <w:gridSpan w:val="3"/>
          </w:tcPr>
          <w:p w14:paraId="68B65945" w14:textId="77777777" w:rsidR="005F2146" w:rsidRPr="002C741D" w:rsidRDefault="005F2146" w:rsidP="001605DF">
            <w:pPr>
              <w:pStyle w:val="ac"/>
              <w:jc w:val="both"/>
              <w:rPr>
                <w:rFonts w:ascii="Times New Roman" w:hAnsi="Times New Roman" w:cs="Times New Roman"/>
                <w:b/>
                <w:bCs/>
                <w:sz w:val="24"/>
                <w:szCs w:val="24"/>
              </w:rPr>
            </w:pPr>
            <w:r w:rsidRPr="002C741D">
              <w:rPr>
                <w:rFonts w:ascii="Times New Roman" w:hAnsi="Times New Roman" w:cs="Times New Roman"/>
                <w:b/>
                <w:bCs/>
                <w:sz w:val="24"/>
                <w:szCs w:val="24"/>
              </w:rPr>
              <w:t xml:space="preserve">Практические занятия    </w:t>
            </w:r>
          </w:p>
          <w:p w14:paraId="368B8B9A" w14:textId="77777777" w:rsidR="005F2146" w:rsidRPr="002C741D" w:rsidRDefault="005F2146" w:rsidP="001605DF">
            <w:pPr>
              <w:pStyle w:val="ac"/>
              <w:jc w:val="both"/>
              <w:rPr>
                <w:rFonts w:ascii="Times New Roman" w:hAnsi="Times New Roman" w:cs="Times New Roman"/>
                <w:bCs/>
                <w:sz w:val="24"/>
                <w:szCs w:val="24"/>
              </w:rPr>
            </w:pPr>
            <w:r w:rsidRPr="002C741D">
              <w:rPr>
                <w:rFonts w:ascii="Times New Roman" w:hAnsi="Times New Roman" w:cs="Times New Roman"/>
                <w:bCs/>
                <w:sz w:val="24"/>
                <w:szCs w:val="24"/>
              </w:rPr>
              <w:t>Решение задач по определению характеристик вращательного движения.</w:t>
            </w:r>
          </w:p>
        </w:tc>
        <w:tc>
          <w:tcPr>
            <w:tcW w:w="1802" w:type="dxa"/>
            <w:shd w:val="clear" w:color="auto" w:fill="auto"/>
          </w:tcPr>
          <w:p w14:paraId="22775D20" w14:textId="77777777" w:rsidR="005F2146" w:rsidRPr="002C741D" w:rsidRDefault="005F2146" w:rsidP="001605DF">
            <w:pPr>
              <w:pStyle w:val="ac"/>
              <w:jc w:val="both"/>
              <w:rPr>
                <w:rFonts w:ascii="Times New Roman" w:hAnsi="Times New Roman" w:cs="Times New Roman"/>
                <w:bCs/>
                <w:i/>
                <w:sz w:val="24"/>
                <w:szCs w:val="24"/>
              </w:rPr>
            </w:pPr>
            <w:r w:rsidRPr="002C741D">
              <w:rPr>
                <w:rFonts w:ascii="Times New Roman" w:hAnsi="Times New Roman" w:cs="Times New Roman"/>
                <w:bCs/>
                <w:i/>
                <w:sz w:val="24"/>
                <w:szCs w:val="24"/>
              </w:rPr>
              <w:t>2</w:t>
            </w:r>
          </w:p>
        </w:tc>
        <w:tc>
          <w:tcPr>
            <w:tcW w:w="1553" w:type="dxa"/>
            <w:vMerge w:val="restart"/>
            <w:shd w:val="clear" w:color="auto" w:fill="D9D9D9"/>
          </w:tcPr>
          <w:p w14:paraId="583C67B8"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28F6DB76" w14:textId="77777777" w:rsidTr="001605DF">
        <w:trPr>
          <w:trHeight w:val="160"/>
        </w:trPr>
        <w:tc>
          <w:tcPr>
            <w:tcW w:w="2343" w:type="dxa"/>
            <w:vMerge/>
          </w:tcPr>
          <w:p w14:paraId="33DCE926" w14:textId="77777777" w:rsidR="005F2146" w:rsidRPr="002C741D" w:rsidRDefault="005F2146" w:rsidP="001605DF">
            <w:pPr>
              <w:pStyle w:val="ac"/>
              <w:rPr>
                <w:rFonts w:ascii="Times New Roman" w:hAnsi="Times New Roman" w:cs="Times New Roman"/>
                <w:bCs/>
                <w:sz w:val="24"/>
                <w:szCs w:val="24"/>
              </w:rPr>
            </w:pPr>
          </w:p>
        </w:tc>
        <w:tc>
          <w:tcPr>
            <w:tcW w:w="9743" w:type="dxa"/>
            <w:gridSpan w:val="3"/>
          </w:tcPr>
          <w:p w14:paraId="3CE929AD"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Самостоятельная работа обучающихся</w:t>
            </w:r>
          </w:p>
          <w:p w14:paraId="57F0A7A4" w14:textId="77777777" w:rsidR="005F2146" w:rsidRPr="002C741D" w:rsidRDefault="005F2146" w:rsidP="001605DF">
            <w:pPr>
              <w:pStyle w:val="ac"/>
              <w:jc w:val="both"/>
              <w:rPr>
                <w:rFonts w:ascii="Times New Roman" w:hAnsi="Times New Roman" w:cs="Times New Roman"/>
                <w:bCs/>
                <w:sz w:val="24"/>
                <w:szCs w:val="24"/>
              </w:rPr>
            </w:pPr>
            <w:r w:rsidRPr="002C741D">
              <w:rPr>
                <w:rFonts w:ascii="Times New Roman" w:hAnsi="Times New Roman" w:cs="Times New Roman"/>
                <w:bCs/>
                <w:sz w:val="24"/>
                <w:szCs w:val="24"/>
              </w:rPr>
              <w:t>Работа с опорным конспектом и специальной литературой</w:t>
            </w:r>
          </w:p>
          <w:p w14:paraId="465C1798" w14:textId="77777777" w:rsidR="005F2146" w:rsidRPr="002C741D" w:rsidRDefault="005F2146" w:rsidP="001605DF">
            <w:pPr>
              <w:pStyle w:val="ac"/>
              <w:jc w:val="both"/>
              <w:rPr>
                <w:rFonts w:ascii="Times New Roman" w:hAnsi="Times New Roman" w:cs="Times New Roman"/>
                <w:b/>
                <w:bCs/>
                <w:sz w:val="24"/>
                <w:szCs w:val="24"/>
              </w:rPr>
            </w:pPr>
          </w:p>
        </w:tc>
        <w:tc>
          <w:tcPr>
            <w:tcW w:w="1802" w:type="dxa"/>
            <w:shd w:val="clear" w:color="auto" w:fill="auto"/>
          </w:tcPr>
          <w:p w14:paraId="5601F3F7" w14:textId="77777777" w:rsidR="005F2146" w:rsidRPr="002C741D" w:rsidRDefault="005F2146" w:rsidP="001605DF">
            <w:pPr>
              <w:pStyle w:val="ac"/>
              <w:jc w:val="both"/>
              <w:rPr>
                <w:rFonts w:ascii="Times New Roman" w:hAnsi="Times New Roman" w:cs="Times New Roman"/>
                <w:b/>
                <w:bCs/>
                <w:i/>
                <w:sz w:val="24"/>
                <w:szCs w:val="24"/>
              </w:rPr>
            </w:pPr>
            <w:r w:rsidRPr="002C741D">
              <w:rPr>
                <w:rFonts w:ascii="Times New Roman" w:hAnsi="Times New Roman" w:cs="Times New Roman"/>
                <w:b/>
                <w:bCs/>
                <w:i/>
                <w:sz w:val="24"/>
                <w:szCs w:val="24"/>
              </w:rPr>
              <w:t>1</w:t>
            </w:r>
          </w:p>
        </w:tc>
        <w:tc>
          <w:tcPr>
            <w:tcW w:w="1553" w:type="dxa"/>
            <w:vMerge/>
            <w:shd w:val="clear" w:color="auto" w:fill="D9D9D9"/>
          </w:tcPr>
          <w:p w14:paraId="23F92B17"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5DF45D53" w14:textId="77777777" w:rsidTr="001605DF">
        <w:trPr>
          <w:trHeight w:val="660"/>
        </w:trPr>
        <w:tc>
          <w:tcPr>
            <w:tcW w:w="2343" w:type="dxa"/>
            <w:vMerge w:val="restart"/>
          </w:tcPr>
          <w:p w14:paraId="214E09FF"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Тема 2.4. Сложное </w:t>
            </w:r>
          </w:p>
          <w:p w14:paraId="49E24418"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
                <w:bCs/>
                <w:sz w:val="24"/>
                <w:szCs w:val="24"/>
              </w:rPr>
              <w:t>движение точки</w:t>
            </w:r>
            <w:r w:rsidRPr="002C741D">
              <w:rPr>
                <w:rFonts w:ascii="Times New Roman" w:hAnsi="Times New Roman" w:cs="Times New Roman"/>
                <w:bCs/>
                <w:sz w:val="24"/>
                <w:szCs w:val="24"/>
              </w:rPr>
              <w:t xml:space="preserve"> </w:t>
            </w:r>
          </w:p>
        </w:tc>
        <w:tc>
          <w:tcPr>
            <w:tcW w:w="9743" w:type="dxa"/>
            <w:gridSpan w:val="3"/>
          </w:tcPr>
          <w:p w14:paraId="085B1900"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Содержание учебного материала</w:t>
            </w:r>
          </w:p>
          <w:p w14:paraId="29DAC508"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Переносное, относительное и абсолютное движения точки. Теорема сложения </w:t>
            </w:r>
          </w:p>
          <w:p w14:paraId="48C587F1"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скоростей.</w:t>
            </w:r>
          </w:p>
        </w:tc>
        <w:tc>
          <w:tcPr>
            <w:tcW w:w="1802" w:type="dxa"/>
            <w:shd w:val="clear" w:color="auto" w:fill="auto"/>
          </w:tcPr>
          <w:p w14:paraId="5CFCFFB1"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2</w:t>
            </w:r>
          </w:p>
        </w:tc>
        <w:tc>
          <w:tcPr>
            <w:tcW w:w="1553" w:type="dxa"/>
            <w:shd w:val="clear" w:color="auto" w:fill="auto"/>
          </w:tcPr>
          <w:p w14:paraId="70EA0CA7" w14:textId="77777777" w:rsidR="005F2146" w:rsidRPr="002C741D" w:rsidRDefault="005F2146" w:rsidP="001605DF">
            <w:pPr>
              <w:pStyle w:val="ac"/>
              <w:rPr>
                <w:rFonts w:ascii="Times New Roman" w:hAnsi="Times New Roman" w:cs="Times New Roman"/>
                <w:bCs/>
                <w:i/>
                <w:sz w:val="24"/>
                <w:szCs w:val="24"/>
              </w:rPr>
            </w:pPr>
            <w:r w:rsidRPr="002C741D">
              <w:rPr>
                <w:rFonts w:ascii="Times New Roman" w:hAnsi="Times New Roman" w:cs="Times New Roman"/>
                <w:bCs/>
                <w:i/>
                <w:sz w:val="24"/>
                <w:szCs w:val="24"/>
              </w:rPr>
              <w:t>2</w:t>
            </w:r>
          </w:p>
        </w:tc>
      </w:tr>
      <w:tr w:rsidR="005F2146" w:rsidRPr="002C741D" w14:paraId="6DB893EE" w14:textId="77777777" w:rsidTr="001605DF">
        <w:trPr>
          <w:trHeight w:val="160"/>
        </w:trPr>
        <w:tc>
          <w:tcPr>
            <w:tcW w:w="2343" w:type="dxa"/>
            <w:vMerge/>
          </w:tcPr>
          <w:p w14:paraId="02AD2055" w14:textId="77777777" w:rsidR="005F2146" w:rsidRPr="002C741D" w:rsidRDefault="005F2146" w:rsidP="001605DF">
            <w:pPr>
              <w:pStyle w:val="ac"/>
              <w:rPr>
                <w:rFonts w:ascii="Times New Roman" w:hAnsi="Times New Roman" w:cs="Times New Roman"/>
                <w:bCs/>
                <w:sz w:val="24"/>
                <w:szCs w:val="24"/>
              </w:rPr>
            </w:pPr>
          </w:p>
        </w:tc>
        <w:tc>
          <w:tcPr>
            <w:tcW w:w="9743" w:type="dxa"/>
            <w:gridSpan w:val="3"/>
          </w:tcPr>
          <w:p w14:paraId="46BE14ED"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Практические занятия     </w:t>
            </w:r>
          </w:p>
          <w:p w14:paraId="05359CD9"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Решение задач по теореме « Сложение скоростей»</w:t>
            </w:r>
          </w:p>
        </w:tc>
        <w:tc>
          <w:tcPr>
            <w:tcW w:w="1802" w:type="dxa"/>
            <w:shd w:val="clear" w:color="auto" w:fill="auto"/>
          </w:tcPr>
          <w:p w14:paraId="74CEE5A7" w14:textId="77777777" w:rsidR="005F2146" w:rsidRPr="002C741D" w:rsidRDefault="005F2146" w:rsidP="001605DF">
            <w:pPr>
              <w:pStyle w:val="ac"/>
              <w:rPr>
                <w:rFonts w:ascii="Times New Roman" w:hAnsi="Times New Roman" w:cs="Times New Roman"/>
                <w:bCs/>
                <w:i/>
                <w:sz w:val="24"/>
                <w:szCs w:val="24"/>
              </w:rPr>
            </w:pPr>
            <w:r w:rsidRPr="002C741D">
              <w:rPr>
                <w:rFonts w:ascii="Times New Roman" w:hAnsi="Times New Roman" w:cs="Times New Roman"/>
                <w:bCs/>
                <w:i/>
                <w:sz w:val="24"/>
                <w:szCs w:val="24"/>
              </w:rPr>
              <w:t>2</w:t>
            </w:r>
          </w:p>
        </w:tc>
        <w:tc>
          <w:tcPr>
            <w:tcW w:w="1553" w:type="dxa"/>
            <w:vMerge w:val="restart"/>
            <w:shd w:val="clear" w:color="auto" w:fill="D9D9D9"/>
          </w:tcPr>
          <w:p w14:paraId="404D3A0B"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46989D9F" w14:textId="77777777" w:rsidTr="001605DF">
        <w:trPr>
          <w:trHeight w:val="280"/>
        </w:trPr>
        <w:tc>
          <w:tcPr>
            <w:tcW w:w="2343" w:type="dxa"/>
            <w:vMerge/>
          </w:tcPr>
          <w:p w14:paraId="5D100CCB" w14:textId="77777777" w:rsidR="005F2146" w:rsidRPr="002C741D" w:rsidRDefault="005F2146" w:rsidP="001605DF">
            <w:pPr>
              <w:pStyle w:val="ac"/>
              <w:rPr>
                <w:rFonts w:ascii="Times New Roman" w:hAnsi="Times New Roman" w:cs="Times New Roman"/>
                <w:bCs/>
                <w:sz w:val="24"/>
                <w:szCs w:val="24"/>
              </w:rPr>
            </w:pPr>
          </w:p>
        </w:tc>
        <w:tc>
          <w:tcPr>
            <w:tcW w:w="9743" w:type="dxa"/>
            <w:gridSpan w:val="3"/>
          </w:tcPr>
          <w:p w14:paraId="4BC7A0FC"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Самостоятельная работа обучающихся</w:t>
            </w:r>
          </w:p>
          <w:p w14:paraId="4477CA33"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Работа с опорным конспектом и специальной литературой</w:t>
            </w:r>
          </w:p>
          <w:p w14:paraId="4294DA86" w14:textId="77777777" w:rsidR="005F2146" w:rsidRPr="002C741D" w:rsidRDefault="005F2146" w:rsidP="001605DF">
            <w:pPr>
              <w:pStyle w:val="ac"/>
              <w:rPr>
                <w:rFonts w:ascii="Times New Roman" w:hAnsi="Times New Roman" w:cs="Times New Roman"/>
                <w:bCs/>
                <w:sz w:val="24"/>
                <w:szCs w:val="24"/>
              </w:rPr>
            </w:pPr>
          </w:p>
        </w:tc>
        <w:tc>
          <w:tcPr>
            <w:tcW w:w="1802" w:type="dxa"/>
            <w:shd w:val="clear" w:color="auto" w:fill="auto"/>
          </w:tcPr>
          <w:p w14:paraId="639011E8" w14:textId="77777777" w:rsidR="005F2146" w:rsidRPr="002C741D" w:rsidRDefault="005F2146" w:rsidP="001605DF">
            <w:pPr>
              <w:pStyle w:val="ac"/>
              <w:rPr>
                <w:rFonts w:ascii="Times New Roman" w:hAnsi="Times New Roman" w:cs="Times New Roman"/>
                <w:b/>
                <w:bCs/>
                <w:i/>
                <w:sz w:val="24"/>
                <w:szCs w:val="24"/>
              </w:rPr>
            </w:pPr>
            <w:r w:rsidRPr="002C741D">
              <w:rPr>
                <w:rFonts w:ascii="Times New Roman" w:hAnsi="Times New Roman" w:cs="Times New Roman"/>
                <w:b/>
                <w:bCs/>
                <w:i/>
                <w:sz w:val="24"/>
                <w:szCs w:val="24"/>
              </w:rPr>
              <w:lastRenderedPageBreak/>
              <w:t>1</w:t>
            </w:r>
          </w:p>
        </w:tc>
        <w:tc>
          <w:tcPr>
            <w:tcW w:w="1553" w:type="dxa"/>
            <w:vMerge/>
            <w:shd w:val="clear" w:color="auto" w:fill="D9D9D9"/>
          </w:tcPr>
          <w:p w14:paraId="290BD935"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6BF068E0" w14:textId="77777777" w:rsidTr="001605DF">
        <w:trPr>
          <w:trHeight w:val="1540"/>
        </w:trPr>
        <w:tc>
          <w:tcPr>
            <w:tcW w:w="2343" w:type="dxa"/>
            <w:vMerge w:val="restart"/>
          </w:tcPr>
          <w:p w14:paraId="67E3AEA8"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Тема 2. 5. </w:t>
            </w:r>
          </w:p>
          <w:p w14:paraId="24B05154"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Плоскопараллельное </w:t>
            </w:r>
          </w:p>
          <w:p w14:paraId="1B2CC561"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движение твердого </w:t>
            </w:r>
          </w:p>
          <w:p w14:paraId="1F9CE71E"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тела. </w:t>
            </w:r>
          </w:p>
          <w:p w14:paraId="615B2B4F" w14:textId="77777777" w:rsidR="005F2146" w:rsidRPr="002C741D" w:rsidRDefault="005F2146" w:rsidP="001605DF">
            <w:pPr>
              <w:pStyle w:val="ac"/>
              <w:rPr>
                <w:rFonts w:ascii="Times New Roman" w:hAnsi="Times New Roman" w:cs="Times New Roman"/>
                <w:bCs/>
                <w:sz w:val="24"/>
                <w:szCs w:val="24"/>
              </w:rPr>
            </w:pPr>
          </w:p>
        </w:tc>
        <w:tc>
          <w:tcPr>
            <w:tcW w:w="9743" w:type="dxa"/>
            <w:gridSpan w:val="3"/>
          </w:tcPr>
          <w:p w14:paraId="0199657F"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Содержание учебного материала</w:t>
            </w:r>
          </w:p>
          <w:p w14:paraId="74D76CE9"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Плоскопараллельное движение тела. Разложение плоскопараллельного движения на </w:t>
            </w:r>
          </w:p>
          <w:p w14:paraId="077A1432"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поступательное и вращательное. Определение абсолютной скорости любой точки тела. </w:t>
            </w:r>
          </w:p>
          <w:p w14:paraId="7165703E"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Мгновенный  центр  скоростей.  Основные  способы  определения  мгновенного  центра </w:t>
            </w:r>
          </w:p>
          <w:p w14:paraId="5B8FEF8F"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скоростей.  Определение  абсолютной  скорости  любой  точки  тела  с  помощью </w:t>
            </w:r>
          </w:p>
          <w:p w14:paraId="3BE636AA"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мгновенного  центра  скоростей.  Решение  задач  по  определению  скоростей  точек </w:t>
            </w:r>
          </w:p>
          <w:p w14:paraId="09CBD8F3"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методом мгновенного центра скоростей</w:t>
            </w:r>
          </w:p>
        </w:tc>
        <w:tc>
          <w:tcPr>
            <w:tcW w:w="1802" w:type="dxa"/>
            <w:shd w:val="clear" w:color="auto" w:fill="auto"/>
          </w:tcPr>
          <w:p w14:paraId="6C4E96CD"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3</w:t>
            </w:r>
          </w:p>
        </w:tc>
        <w:tc>
          <w:tcPr>
            <w:tcW w:w="1553" w:type="dxa"/>
            <w:shd w:val="clear" w:color="auto" w:fill="auto"/>
          </w:tcPr>
          <w:p w14:paraId="1DFC1CFA" w14:textId="77777777" w:rsidR="005F2146" w:rsidRPr="002C741D" w:rsidRDefault="005F2146" w:rsidP="001605DF">
            <w:pPr>
              <w:pStyle w:val="ac"/>
              <w:rPr>
                <w:rFonts w:ascii="Times New Roman" w:hAnsi="Times New Roman" w:cs="Times New Roman"/>
                <w:bCs/>
                <w:i/>
                <w:sz w:val="24"/>
                <w:szCs w:val="24"/>
              </w:rPr>
            </w:pPr>
            <w:r w:rsidRPr="002C741D">
              <w:rPr>
                <w:rFonts w:ascii="Times New Roman" w:hAnsi="Times New Roman" w:cs="Times New Roman"/>
                <w:bCs/>
                <w:i/>
                <w:sz w:val="24"/>
                <w:szCs w:val="24"/>
              </w:rPr>
              <w:t>2</w:t>
            </w:r>
          </w:p>
        </w:tc>
      </w:tr>
      <w:tr w:rsidR="005F2146" w:rsidRPr="002C741D" w14:paraId="71E0AF67" w14:textId="77777777" w:rsidTr="001605DF">
        <w:trPr>
          <w:trHeight w:val="640"/>
        </w:trPr>
        <w:tc>
          <w:tcPr>
            <w:tcW w:w="2343" w:type="dxa"/>
            <w:vMerge/>
          </w:tcPr>
          <w:p w14:paraId="00F45336" w14:textId="77777777" w:rsidR="005F2146" w:rsidRPr="002C741D" w:rsidRDefault="005F2146" w:rsidP="001605DF">
            <w:pPr>
              <w:pStyle w:val="ac"/>
              <w:rPr>
                <w:rFonts w:ascii="Times New Roman" w:hAnsi="Times New Roman" w:cs="Times New Roman"/>
                <w:b/>
                <w:bCs/>
                <w:sz w:val="24"/>
                <w:szCs w:val="24"/>
              </w:rPr>
            </w:pPr>
          </w:p>
        </w:tc>
        <w:tc>
          <w:tcPr>
            <w:tcW w:w="9743" w:type="dxa"/>
            <w:gridSpan w:val="3"/>
          </w:tcPr>
          <w:p w14:paraId="3828FF95"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Практические занятия     </w:t>
            </w:r>
          </w:p>
          <w:p w14:paraId="17E1BD1E"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Решение задач по определению скоростей точек методом мгновенного центра </w:t>
            </w:r>
          </w:p>
          <w:p w14:paraId="4A20D980"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Скоростей</w:t>
            </w:r>
          </w:p>
        </w:tc>
        <w:tc>
          <w:tcPr>
            <w:tcW w:w="1802" w:type="dxa"/>
            <w:shd w:val="clear" w:color="auto" w:fill="auto"/>
          </w:tcPr>
          <w:p w14:paraId="6944E6C7" w14:textId="77777777" w:rsidR="005F2146" w:rsidRPr="002C741D" w:rsidRDefault="005F2146" w:rsidP="001605DF">
            <w:pPr>
              <w:pStyle w:val="ac"/>
              <w:rPr>
                <w:rFonts w:ascii="Times New Roman" w:hAnsi="Times New Roman" w:cs="Times New Roman"/>
                <w:bCs/>
                <w:i/>
                <w:sz w:val="24"/>
                <w:szCs w:val="24"/>
              </w:rPr>
            </w:pPr>
            <w:r w:rsidRPr="002C741D">
              <w:rPr>
                <w:rFonts w:ascii="Times New Roman" w:hAnsi="Times New Roman" w:cs="Times New Roman"/>
                <w:bCs/>
                <w:i/>
                <w:sz w:val="24"/>
                <w:szCs w:val="24"/>
              </w:rPr>
              <w:t>2</w:t>
            </w:r>
          </w:p>
        </w:tc>
        <w:tc>
          <w:tcPr>
            <w:tcW w:w="1553" w:type="dxa"/>
            <w:shd w:val="clear" w:color="auto" w:fill="D9D9D9"/>
          </w:tcPr>
          <w:p w14:paraId="135653FC"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4FB3EB42" w14:textId="77777777" w:rsidTr="001605DF">
        <w:trPr>
          <w:trHeight w:val="100"/>
        </w:trPr>
        <w:tc>
          <w:tcPr>
            <w:tcW w:w="2343" w:type="dxa"/>
            <w:vMerge/>
          </w:tcPr>
          <w:p w14:paraId="53B5FFD9" w14:textId="77777777" w:rsidR="005F2146" w:rsidRPr="002C741D" w:rsidRDefault="005F2146" w:rsidP="001605DF">
            <w:pPr>
              <w:pStyle w:val="ac"/>
              <w:rPr>
                <w:rFonts w:ascii="Times New Roman" w:hAnsi="Times New Roman" w:cs="Times New Roman"/>
                <w:b/>
                <w:bCs/>
                <w:sz w:val="24"/>
                <w:szCs w:val="24"/>
              </w:rPr>
            </w:pPr>
          </w:p>
        </w:tc>
        <w:tc>
          <w:tcPr>
            <w:tcW w:w="9743" w:type="dxa"/>
            <w:gridSpan w:val="3"/>
          </w:tcPr>
          <w:p w14:paraId="0825045F"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Контрольная работа по разделу «Кинематика»</w:t>
            </w:r>
          </w:p>
        </w:tc>
        <w:tc>
          <w:tcPr>
            <w:tcW w:w="1802" w:type="dxa"/>
            <w:shd w:val="clear" w:color="auto" w:fill="auto"/>
          </w:tcPr>
          <w:p w14:paraId="0F257081" w14:textId="77777777" w:rsidR="005F2146" w:rsidRPr="002C741D" w:rsidRDefault="005F2146" w:rsidP="001605DF">
            <w:pPr>
              <w:pStyle w:val="ac"/>
              <w:rPr>
                <w:rFonts w:ascii="Times New Roman" w:hAnsi="Times New Roman" w:cs="Times New Roman"/>
                <w:bCs/>
                <w:i/>
                <w:sz w:val="24"/>
                <w:szCs w:val="24"/>
              </w:rPr>
            </w:pPr>
            <w:r w:rsidRPr="002C741D">
              <w:rPr>
                <w:rFonts w:ascii="Times New Roman" w:hAnsi="Times New Roman" w:cs="Times New Roman"/>
                <w:bCs/>
                <w:i/>
                <w:sz w:val="24"/>
                <w:szCs w:val="24"/>
              </w:rPr>
              <w:t>1</w:t>
            </w:r>
          </w:p>
        </w:tc>
        <w:tc>
          <w:tcPr>
            <w:tcW w:w="1553" w:type="dxa"/>
            <w:tcBorders>
              <w:top w:val="nil"/>
            </w:tcBorders>
            <w:shd w:val="clear" w:color="auto" w:fill="C0C0C0"/>
          </w:tcPr>
          <w:p w14:paraId="2A59BCFC"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5C9984A1" w14:textId="77777777" w:rsidTr="001605DF">
        <w:trPr>
          <w:trHeight w:val="100"/>
        </w:trPr>
        <w:tc>
          <w:tcPr>
            <w:tcW w:w="2343" w:type="dxa"/>
          </w:tcPr>
          <w:p w14:paraId="44552967" w14:textId="77777777" w:rsidR="005F2146" w:rsidRPr="002C741D" w:rsidRDefault="005F2146" w:rsidP="001605DF">
            <w:pPr>
              <w:pStyle w:val="ac"/>
              <w:rPr>
                <w:rFonts w:ascii="Times New Roman" w:hAnsi="Times New Roman" w:cs="Times New Roman"/>
                <w:b/>
                <w:bCs/>
                <w:sz w:val="24"/>
                <w:szCs w:val="24"/>
              </w:rPr>
            </w:pPr>
          </w:p>
        </w:tc>
        <w:tc>
          <w:tcPr>
            <w:tcW w:w="9743" w:type="dxa"/>
            <w:gridSpan w:val="3"/>
          </w:tcPr>
          <w:p w14:paraId="122239E0"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Самостоятельная работа обучающихся</w:t>
            </w:r>
          </w:p>
          <w:p w14:paraId="4612F79A"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Работа с опорным конспектом и специальной литературой</w:t>
            </w:r>
          </w:p>
          <w:p w14:paraId="60B1B5BF" w14:textId="77777777" w:rsidR="005F2146" w:rsidRPr="002C741D" w:rsidRDefault="005F2146" w:rsidP="001605DF">
            <w:pPr>
              <w:pStyle w:val="ac"/>
              <w:rPr>
                <w:rFonts w:ascii="Times New Roman" w:hAnsi="Times New Roman" w:cs="Times New Roman"/>
                <w:bCs/>
                <w:sz w:val="24"/>
                <w:szCs w:val="24"/>
              </w:rPr>
            </w:pPr>
          </w:p>
          <w:p w14:paraId="1C964252" w14:textId="77777777" w:rsidR="005F2146" w:rsidRPr="002C741D" w:rsidRDefault="005F2146" w:rsidP="001605DF">
            <w:pPr>
              <w:pStyle w:val="ac"/>
              <w:rPr>
                <w:rFonts w:ascii="Times New Roman" w:hAnsi="Times New Roman" w:cs="Times New Roman"/>
                <w:bCs/>
                <w:sz w:val="24"/>
                <w:szCs w:val="24"/>
              </w:rPr>
            </w:pPr>
          </w:p>
        </w:tc>
        <w:tc>
          <w:tcPr>
            <w:tcW w:w="1802" w:type="dxa"/>
            <w:shd w:val="clear" w:color="auto" w:fill="auto"/>
          </w:tcPr>
          <w:p w14:paraId="4B7B06C6" w14:textId="77777777" w:rsidR="005F2146" w:rsidRPr="002C741D" w:rsidRDefault="005F2146" w:rsidP="001605DF">
            <w:pPr>
              <w:pStyle w:val="ac"/>
              <w:rPr>
                <w:rFonts w:ascii="Times New Roman" w:hAnsi="Times New Roman" w:cs="Times New Roman"/>
                <w:b/>
                <w:bCs/>
                <w:i/>
                <w:sz w:val="24"/>
                <w:szCs w:val="24"/>
              </w:rPr>
            </w:pPr>
            <w:r w:rsidRPr="002C741D">
              <w:rPr>
                <w:rFonts w:ascii="Times New Roman" w:hAnsi="Times New Roman" w:cs="Times New Roman"/>
                <w:b/>
                <w:bCs/>
                <w:i/>
                <w:sz w:val="24"/>
                <w:szCs w:val="24"/>
              </w:rPr>
              <w:t>1</w:t>
            </w:r>
          </w:p>
        </w:tc>
        <w:tc>
          <w:tcPr>
            <w:tcW w:w="1553" w:type="dxa"/>
            <w:tcBorders>
              <w:top w:val="nil"/>
            </w:tcBorders>
            <w:shd w:val="clear" w:color="auto" w:fill="C0C0C0"/>
          </w:tcPr>
          <w:p w14:paraId="49BFC29B"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350424F0" w14:textId="77777777" w:rsidTr="001605DF">
        <w:trPr>
          <w:trHeight w:val="200"/>
        </w:trPr>
        <w:tc>
          <w:tcPr>
            <w:tcW w:w="2343" w:type="dxa"/>
          </w:tcPr>
          <w:p w14:paraId="088209E8"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Раздел 3. </w:t>
            </w:r>
          </w:p>
        </w:tc>
        <w:tc>
          <w:tcPr>
            <w:tcW w:w="9743" w:type="dxa"/>
            <w:gridSpan w:val="3"/>
          </w:tcPr>
          <w:p w14:paraId="7FC2AE98" w14:textId="77777777" w:rsidR="005F2146" w:rsidRPr="002C741D" w:rsidRDefault="005F2146" w:rsidP="001605DF">
            <w:pPr>
              <w:pStyle w:val="ac"/>
              <w:jc w:val="center"/>
              <w:rPr>
                <w:rFonts w:ascii="Times New Roman" w:hAnsi="Times New Roman" w:cs="Times New Roman"/>
                <w:b/>
                <w:bCs/>
                <w:sz w:val="24"/>
                <w:szCs w:val="24"/>
              </w:rPr>
            </w:pPr>
            <w:r w:rsidRPr="002C741D">
              <w:rPr>
                <w:rFonts w:ascii="Times New Roman" w:hAnsi="Times New Roman" w:cs="Times New Roman"/>
                <w:b/>
                <w:bCs/>
                <w:sz w:val="24"/>
                <w:szCs w:val="24"/>
              </w:rPr>
              <w:t xml:space="preserve">Динамика </w:t>
            </w:r>
          </w:p>
        </w:tc>
        <w:tc>
          <w:tcPr>
            <w:tcW w:w="1802" w:type="dxa"/>
            <w:shd w:val="clear" w:color="auto" w:fill="auto"/>
          </w:tcPr>
          <w:p w14:paraId="6AB0E897"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17</w:t>
            </w:r>
          </w:p>
        </w:tc>
        <w:tc>
          <w:tcPr>
            <w:tcW w:w="1553" w:type="dxa"/>
            <w:shd w:val="clear" w:color="auto" w:fill="C0C0C0"/>
          </w:tcPr>
          <w:p w14:paraId="1FD7CDF0"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6D1290D8" w14:textId="77777777" w:rsidTr="001605DF">
        <w:trPr>
          <w:trHeight w:val="940"/>
        </w:trPr>
        <w:tc>
          <w:tcPr>
            <w:tcW w:w="2343" w:type="dxa"/>
            <w:vMerge w:val="restart"/>
          </w:tcPr>
          <w:p w14:paraId="7B09E03A"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Тема 3. 1.  Основные </w:t>
            </w:r>
          </w:p>
          <w:p w14:paraId="44EC177E"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понятия и аксиомы </w:t>
            </w:r>
          </w:p>
          <w:p w14:paraId="304E1185"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
                <w:bCs/>
                <w:sz w:val="24"/>
                <w:szCs w:val="24"/>
              </w:rPr>
              <w:t>динамики</w:t>
            </w:r>
            <w:r w:rsidRPr="002C741D">
              <w:rPr>
                <w:rFonts w:ascii="Times New Roman" w:hAnsi="Times New Roman" w:cs="Times New Roman"/>
                <w:bCs/>
                <w:sz w:val="24"/>
                <w:szCs w:val="24"/>
              </w:rPr>
              <w:t xml:space="preserve"> </w:t>
            </w:r>
          </w:p>
          <w:p w14:paraId="3E02DF80" w14:textId="77777777" w:rsidR="005F2146" w:rsidRPr="002C741D" w:rsidRDefault="005F2146" w:rsidP="001605DF">
            <w:pPr>
              <w:pStyle w:val="ac"/>
              <w:rPr>
                <w:rFonts w:ascii="Times New Roman" w:hAnsi="Times New Roman" w:cs="Times New Roman"/>
                <w:bCs/>
                <w:sz w:val="24"/>
                <w:szCs w:val="24"/>
              </w:rPr>
            </w:pPr>
          </w:p>
        </w:tc>
        <w:tc>
          <w:tcPr>
            <w:tcW w:w="9743" w:type="dxa"/>
            <w:gridSpan w:val="3"/>
          </w:tcPr>
          <w:p w14:paraId="0F451695"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Содержание учебного материала</w:t>
            </w:r>
          </w:p>
          <w:p w14:paraId="688006E0"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Предмет динамики; понятие о двух основных задачах динамики. Первая аксиома-</w:t>
            </w:r>
          </w:p>
          <w:p w14:paraId="1294BAC9"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принцип инерции; вторая аксиома - основной закон динамики точки; масса </w:t>
            </w:r>
          </w:p>
          <w:p w14:paraId="6ECE6AB6"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материальной точки и ее единицы; зависимость   между  массой   и   силой   тяжести.   </w:t>
            </w:r>
          </w:p>
          <w:p w14:paraId="7FE0C312"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Третья   аксиома-   закон  равенства  действия  и противодействия.</w:t>
            </w:r>
          </w:p>
        </w:tc>
        <w:tc>
          <w:tcPr>
            <w:tcW w:w="1802" w:type="dxa"/>
            <w:shd w:val="clear" w:color="auto" w:fill="auto"/>
          </w:tcPr>
          <w:p w14:paraId="6CA88C96"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2</w:t>
            </w:r>
          </w:p>
        </w:tc>
        <w:tc>
          <w:tcPr>
            <w:tcW w:w="1553" w:type="dxa"/>
            <w:shd w:val="clear" w:color="auto" w:fill="auto"/>
          </w:tcPr>
          <w:p w14:paraId="19264ADC" w14:textId="77777777" w:rsidR="005F2146" w:rsidRPr="002C741D" w:rsidRDefault="005F2146" w:rsidP="001605DF">
            <w:pPr>
              <w:pStyle w:val="ac"/>
              <w:rPr>
                <w:rFonts w:ascii="Times New Roman" w:hAnsi="Times New Roman" w:cs="Times New Roman"/>
                <w:bCs/>
                <w:i/>
                <w:sz w:val="24"/>
                <w:szCs w:val="24"/>
              </w:rPr>
            </w:pPr>
            <w:r w:rsidRPr="002C741D">
              <w:rPr>
                <w:rFonts w:ascii="Times New Roman" w:hAnsi="Times New Roman" w:cs="Times New Roman"/>
                <w:bCs/>
                <w:i/>
                <w:sz w:val="24"/>
                <w:szCs w:val="24"/>
              </w:rPr>
              <w:t>1</w:t>
            </w:r>
          </w:p>
        </w:tc>
      </w:tr>
      <w:tr w:rsidR="005F2146" w:rsidRPr="002C741D" w14:paraId="32D0F868" w14:textId="77777777" w:rsidTr="001605DF">
        <w:trPr>
          <w:trHeight w:val="180"/>
        </w:trPr>
        <w:tc>
          <w:tcPr>
            <w:tcW w:w="2343" w:type="dxa"/>
            <w:vMerge/>
          </w:tcPr>
          <w:p w14:paraId="7C4B8DC6" w14:textId="77777777" w:rsidR="005F2146" w:rsidRPr="002C741D" w:rsidRDefault="005F2146" w:rsidP="001605DF">
            <w:pPr>
              <w:pStyle w:val="ac"/>
              <w:rPr>
                <w:rFonts w:ascii="Times New Roman" w:hAnsi="Times New Roman" w:cs="Times New Roman"/>
                <w:b/>
                <w:bCs/>
                <w:sz w:val="24"/>
                <w:szCs w:val="24"/>
              </w:rPr>
            </w:pPr>
          </w:p>
        </w:tc>
        <w:tc>
          <w:tcPr>
            <w:tcW w:w="9743" w:type="dxa"/>
            <w:gridSpan w:val="3"/>
          </w:tcPr>
          <w:p w14:paraId="798AE6ED"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Самостоятельная работа обучающихся</w:t>
            </w:r>
          </w:p>
          <w:p w14:paraId="60CA17FE"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Работа с опорным конспектом и специальной литературой</w:t>
            </w:r>
          </w:p>
        </w:tc>
        <w:tc>
          <w:tcPr>
            <w:tcW w:w="1802" w:type="dxa"/>
            <w:shd w:val="clear" w:color="auto" w:fill="auto"/>
          </w:tcPr>
          <w:p w14:paraId="44075BE4" w14:textId="77777777" w:rsidR="005F2146" w:rsidRPr="002C741D" w:rsidRDefault="005F2146" w:rsidP="001605DF">
            <w:pPr>
              <w:pStyle w:val="ac"/>
              <w:rPr>
                <w:rFonts w:ascii="Times New Roman" w:hAnsi="Times New Roman" w:cs="Times New Roman"/>
                <w:b/>
                <w:bCs/>
                <w:i/>
                <w:sz w:val="24"/>
                <w:szCs w:val="24"/>
              </w:rPr>
            </w:pPr>
            <w:r w:rsidRPr="002C741D">
              <w:rPr>
                <w:rFonts w:ascii="Times New Roman" w:hAnsi="Times New Roman" w:cs="Times New Roman"/>
                <w:b/>
                <w:bCs/>
                <w:i/>
                <w:sz w:val="24"/>
                <w:szCs w:val="24"/>
              </w:rPr>
              <w:t>1</w:t>
            </w:r>
          </w:p>
        </w:tc>
        <w:tc>
          <w:tcPr>
            <w:tcW w:w="1553" w:type="dxa"/>
            <w:shd w:val="clear" w:color="auto" w:fill="D9D9D9"/>
          </w:tcPr>
          <w:p w14:paraId="695D13E4"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3D827F4E" w14:textId="77777777" w:rsidTr="001605DF">
        <w:trPr>
          <w:trHeight w:val="951"/>
        </w:trPr>
        <w:tc>
          <w:tcPr>
            <w:tcW w:w="2343" w:type="dxa"/>
            <w:vMerge w:val="restart"/>
          </w:tcPr>
          <w:p w14:paraId="15D67ACF"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Тема 3.2. Метод </w:t>
            </w:r>
          </w:p>
          <w:p w14:paraId="6032268C"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кинетостатики для </w:t>
            </w:r>
          </w:p>
          <w:p w14:paraId="7EFDB068"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
                <w:bCs/>
                <w:sz w:val="24"/>
                <w:szCs w:val="24"/>
              </w:rPr>
              <w:t>материальной точки</w:t>
            </w:r>
            <w:r w:rsidRPr="002C741D">
              <w:rPr>
                <w:rFonts w:ascii="Times New Roman" w:hAnsi="Times New Roman" w:cs="Times New Roman"/>
                <w:bCs/>
                <w:sz w:val="24"/>
                <w:szCs w:val="24"/>
              </w:rPr>
              <w:t xml:space="preserve"> </w:t>
            </w:r>
          </w:p>
        </w:tc>
        <w:tc>
          <w:tcPr>
            <w:tcW w:w="9743" w:type="dxa"/>
            <w:gridSpan w:val="3"/>
          </w:tcPr>
          <w:p w14:paraId="65658708"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Содержание учебного материала</w:t>
            </w:r>
          </w:p>
          <w:p w14:paraId="02FA247D"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Понятие о  свободной  и несвободной  материальной точки. Понятие о силе инерции. </w:t>
            </w:r>
          </w:p>
          <w:p w14:paraId="51567613"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Силы  инерции  при  прямолинейном,  криволинейном  движениях  материальной  точки. </w:t>
            </w:r>
          </w:p>
          <w:p w14:paraId="7CFC8640"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Принцип Даламбера; метод кинетостатики. Решение задач.</w:t>
            </w:r>
          </w:p>
        </w:tc>
        <w:tc>
          <w:tcPr>
            <w:tcW w:w="1802" w:type="dxa"/>
            <w:shd w:val="clear" w:color="auto" w:fill="auto"/>
          </w:tcPr>
          <w:p w14:paraId="7EB743CD"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4</w:t>
            </w:r>
          </w:p>
        </w:tc>
        <w:tc>
          <w:tcPr>
            <w:tcW w:w="1553" w:type="dxa"/>
            <w:vMerge w:val="restart"/>
            <w:shd w:val="clear" w:color="auto" w:fill="auto"/>
          </w:tcPr>
          <w:p w14:paraId="57B107BB" w14:textId="77777777" w:rsidR="005F2146" w:rsidRPr="002C741D" w:rsidRDefault="005F2146" w:rsidP="001605DF">
            <w:pPr>
              <w:pStyle w:val="ac"/>
              <w:rPr>
                <w:rFonts w:ascii="Times New Roman" w:hAnsi="Times New Roman" w:cs="Times New Roman"/>
                <w:bCs/>
                <w:i/>
                <w:sz w:val="24"/>
                <w:szCs w:val="24"/>
              </w:rPr>
            </w:pPr>
            <w:r w:rsidRPr="002C741D">
              <w:rPr>
                <w:rFonts w:ascii="Times New Roman" w:hAnsi="Times New Roman" w:cs="Times New Roman"/>
                <w:bCs/>
                <w:i/>
                <w:sz w:val="24"/>
                <w:szCs w:val="24"/>
              </w:rPr>
              <w:t>2</w:t>
            </w:r>
          </w:p>
        </w:tc>
      </w:tr>
      <w:tr w:rsidR="005F2146" w:rsidRPr="002C741D" w14:paraId="7DF0D3AE" w14:textId="77777777" w:rsidTr="001605DF">
        <w:trPr>
          <w:trHeight w:val="276"/>
        </w:trPr>
        <w:tc>
          <w:tcPr>
            <w:tcW w:w="2343" w:type="dxa"/>
            <w:vMerge/>
          </w:tcPr>
          <w:p w14:paraId="525A9C2A" w14:textId="77777777" w:rsidR="005F2146" w:rsidRPr="002C741D" w:rsidRDefault="005F2146" w:rsidP="001605DF">
            <w:pPr>
              <w:pStyle w:val="ac"/>
              <w:rPr>
                <w:rFonts w:ascii="Times New Roman" w:hAnsi="Times New Roman" w:cs="Times New Roman"/>
                <w:b/>
                <w:bCs/>
                <w:sz w:val="24"/>
                <w:szCs w:val="24"/>
              </w:rPr>
            </w:pPr>
          </w:p>
        </w:tc>
        <w:tc>
          <w:tcPr>
            <w:tcW w:w="9743" w:type="dxa"/>
            <w:gridSpan w:val="3"/>
            <w:vMerge w:val="restart"/>
          </w:tcPr>
          <w:p w14:paraId="7925E660"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Практические занятия    </w:t>
            </w:r>
          </w:p>
          <w:p w14:paraId="3E03D907"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Решение задач методом  кинетостатики   </w:t>
            </w:r>
          </w:p>
        </w:tc>
        <w:tc>
          <w:tcPr>
            <w:tcW w:w="1802" w:type="dxa"/>
            <w:vMerge w:val="restart"/>
            <w:shd w:val="clear" w:color="auto" w:fill="auto"/>
          </w:tcPr>
          <w:p w14:paraId="34A9A79A" w14:textId="77777777" w:rsidR="005F2146" w:rsidRPr="002C741D" w:rsidRDefault="005F2146" w:rsidP="001605DF">
            <w:pPr>
              <w:pStyle w:val="ac"/>
              <w:rPr>
                <w:rFonts w:ascii="Times New Roman" w:hAnsi="Times New Roman" w:cs="Times New Roman"/>
                <w:bCs/>
                <w:i/>
                <w:sz w:val="24"/>
                <w:szCs w:val="24"/>
              </w:rPr>
            </w:pPr>
            <w:r w:rsidRPr="002C741D">
              <w:rPr>
                <w:rFonts w:ascii="Times New Roman" w:hAnsi="Times New Roman" w:cs="Times New Roman"/>
                <w:bCs/>
                <w:i/>
                <w:sz w:val="24"/>
                <w:szCs w:val="24"/>
              </w:rPr>
              <w:t>2</w:t>
            </w:r>
          </w:p>
        </w:tc>
        <w:tc>
          <w:tcPr>
            <w:tcW w:w="1553" w:type="dxa"/>
            <w:vMerge/>
            <w:shd w:val="clear" w:color="auto" w:fill="auto"/>
          </w:tcPr>
          <w:p w14:paraId="6B8F926A"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11729E52" w14:textId="77777777" w:rsidTr="001605DF">
        <w:trPr>
          <w:trHeight w:val="149"/>
        </w:trPr>
        <w:tc>
          <w:tcPr>
            <w:tcW w:w="2343" w:type="dxa"/>
            <w:vMerge/>
          </w:tcPr>
          <w:p w14:paraId="1AF5BF10" w14:textId="77777777" w:rsidR="005F2146" w:rsidRPr="002C741D" w:rsidRDefault="005F2146" w:rsidP="001605DF">
            <w:pPr>
              <w:pStyle w:val="ac"/>
              <w:rPr>
                <w:rFonts w:ascii="Times New Roman" w:hAnsi="Times New Roman" w:cs="Times New Roman"/>
                <w:b/>
                <w:bCs/>
                <w:sz w:val="24"/>
                <w:szCs w:val="24"/>
              </w:rPr>
            </w:pPr>
          </w:p>
        </w:tc>
        <w:tc>
          <w:tcPr>
            <w:tcW w:w="9743" w:type="dxa"/>
            <w:gridSpan w:val="3"/>
            <w:vMerge/>
          </w:tcPr>
          <w:p w14:paraId="60AF7E3C" w14:textId="77777777" w:rsidR="005F2146" w:rsidRPr="002C741D" w:rsidRDefault="005F2146" w:rsidP="001605DF">
            <w:pPr>
              <w:pStyle w:val="ac"/>
              <w:rPr>
                <w:rFonts w:ascii="Times New Roman" w:hAnsi="Times New Roman" w:cs="Times New Roman"/>
                <w:b/>
                <w:bCs/>
                <w:sz w:val="24"/>
                <w:szCs w:val="24"/>
              </w:rPr>
            </w:pPr>
          </w:p>
        </w:tc>
        <w:tc>
          <w:tcPr>
            <w:tcW w:w="1802" w:type="dxa"/>
            <w:vMerge/>
            <w:shd w:val="clear" w:color="auto" w:fill="auto"/>
          </w:tcPr>
          <w:p w14:paraId="478AB131" w14:textId="77777777" w:rsidR="005F2146" w:rsidRPr="002C741D" w:rsidRDefault="005F2146" w:rsidP="001605DF">
            <w:pPr>
              <w:pStyle w:val="ac"/>
              <w:rPr>
                <w:rFonts w:ascii="Times New Roman" w:hAnsi="Times New Roman" w:cs="Times New Roman"/>
                <w:bCs/>
                <w:i/>
                <w:sz w:val="24"/>
                <w:szCs w:val="24"/>
              </w:rPr>
            </w:pPr>
          </w:p>
        </w:tc>
        <w:tc>
          <w:tcPr>
            <w:tcW w:w="1553" w:type="dxa"/>
            <w:shd w:val="clear" w:color="auto" w:fill="D9D9D9"/>
          </w:tcPr>
          <w:p w14:paraId="2EBC8622"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429AB92B" w14:textId="77777777" w:rsidTr="001605DF">
        <w:trPr>
          <w:trHeight w:val="340"/>
        </w:trPr>
        <w:tc>
          <w:tcPr>
            <w:tcW w:w="2343" w:type="dxa"/>
            <w:vMerge/>
          </w:tcPr>
          <w:p w14:paraId="75306CB4" w14:textId="77777777" w:rsidR="005F2146" w:rsidRPr="002C741D" w:rsidRDefault="005F2146" w:rsidP="001605DF">
            <w:pPr>
              <w:pStyle w:val="ac"/>
              <w:rPr>
                <w:rFonts w:ascii="Times New Roman" w:hAnsi="Times New Roman" w:cs="Times New Roman"/>
                <w:b/>
                <w:bCs/>
                <w:sz w:val="24"/>
                <w:szCs w:val="24"/>
              </w:rPr>
            </w:pPr>
          </w:p>
        </w:tc>
        <w:tc>
          <w:tcPr>
            <w:tcW w:w="9743" w:type="dxa"/>
            <w:gridSpan w:val="3"/>
          </w:tcPr>
          <w:p w14:paraId="5DC72914"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Самостоятельная работа обучающихся </w:t>
            </w:r>
          </w:p>
          <w:p w14:paraId="3C7FCF7D"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 Работа с опорным конспектом и специальной литературой</w:t>
            </w:r>
          </w:p>
        </w:tc>
        <w:tc>
          <w:tcPr>
            <w:tcW w:w="1802" w:type="dxa"/>
            <w:shd w:val="clear" w:color="auto" w:fill="auto"/>
          </w:tcPr>
          <w:p w14:paraId="0E47C57B" w14:textId="77777777" w:rsidR="005F2146" w:rsidRPr="002C741D" w:rsidRDefault="005F2146" w:rsidP="001605DF">
            <w:pPr>
              <w:pStyle w:val="ac"/>
              <w:rPr>
                <w:rFonts w:ascii="Times New Roman" w:hAnsi="Times New Roman" w:cs="Times New Roman"/>
                <w:b/>
                <w:bCs/>
                <w:i/>
                <w:sz w:val="24"/>
                <w:szCs w:val="24"/>
              </w:rPr>
            </w:pPr>
            <w:r w:rsidRPr="002C741D">
              <w:rPr>
                <w:rFonts w:ascii="Times New Roman" w:hAnsi="Times New Roman" w:cs="Times New Roman"/>
                <w:b/>
                <w:bCs/>
                <w:i/>
                <w:sz w:val="24"/>
                <w:szCs w:val="24"/>
              </w:rPr>
              <w:t>1</w:t>
            </w:r>
          </w:p>
        </w:tc>
        <w:tc>
          <w:tcPr>
            <w:tcW w:w="1553" w:type="dxa"/>
            <w:shd w:val="clear" w:color="auto" w:fill="D9D9D9"/>
          </w:tcPr>
          <w:p w14:paraId="726FB5B4"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57BE0E78" w14:textId="77777777" w:rsidTr="001605DF">
        <w:trPr>
          <w:trHeight w:val="1300"/>
        </w:trPr>
        <w:tc>
          <w:tcPr>
            <w:tcW w:w="2343" w:type="dxa"/>
            <w:vMerge w:val="restart"/>
          </w:tcPr>
          <w:p w14:paraId="44BE8D59"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lastRenderedPageBreak/>
              <w:t xml:space="preserve">Тема 3.3. Работа и </w:t>
            </w:r>
          </w:p>
          <w:p w14:paraId="5D416A4B"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мощность </w:t>
            </w:r>
          </w:p>
          <w:p w14:paraId="3197ACB8" w14:textId="77777777" w:rsidR="005F2146" w:rsidRPr="002C741D" w:rsidRDefault="005F2146" w:rsidP="001605DF">
            <w:pPr>
              <w:pStyle w:val="ac"/>
              <w:rPr>
                <w:rFonts w:ascii="Times New Roman" w:hAnsi="Times New Roman" w:cs="Times New Roman"/>
                <w:bCs/>
                <w:sz w:val="24"/>
                <w:szCs w:val="24"/>
              </w:rPr>
            </w:pPr>
          </w:p>
        </w:tc>
        <w:tc>
          <w:tcPr>
            <w:tcW w:w="9743" w:type="dxa"/>
            <w:gridSpan w:val="3"/>
          </w:tcPr>
          <w:p w14:paraId="22C9D0C8"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Содержание учебного материала</w:t>
            </w:r>
          </w:p>
          <w:p w14:paraId="335B5C81"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Работа  постоянной  силы  при  прямолинейном  движении.  Единицы  работы.  Работа </w:t>
            </w:r>
          </w:p>
          <w:p w14:paraId="52F87E27"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равнодействующей силы. Понятие о работе переменной силы. Работа силы тяжести. </w:t>
            </w:r>
          </w:p>
          <w:p w14:paraId="220C8E56"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Мощность, единицы мощности. Понятие о механическом КПД. Работа и мощность при </w:t>
            </w:r>
          </w:p>
          <w:p w14:paraId="56BD4FDC"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вращательном  движении  тела;  окружная  силы,  вращающий  момент.  Зависимость </w:t>
            </w:r>
          </w:p>
          <w:p w14:paraId="37AD83DD"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вращающего  момента  от  угловой  скорости  (частоты  вращения)  и  передаваемой </w:t>
            </w:r>
          </w:p>
          <w:p w14:paraId="16A88011"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мощности. </w:t>
            </w:r>
          </w:p>
        </w:tc>
        <w:tc>
          <w:tcPr>
            <w:tcW w:w="1802" w:type="dxa"/>
            <w:shd w:val="clear" w:color="auto" w:fill="auto"/>
          </w:tcPr>
          <w:p w14:paraId="5945CA4A"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4</w:t>
            </w:r>
          </w:p>
        </w:tc>
        <w:tc>
          <w:tcPr>
            <w:tcW w:w="1553" w:type="dxa"/>
            <w:shd w:val="clear" w:color="auto" w:fill="auto"/>
          </w:tcPr>
          <w:p w14:paraId="656E68F9" w14:textId="77777777" w:rsidR="005F2146" w:rsidRPr="002C741D" w:rsidRDefault="005F2146" w:rsidP="001605DF">
            <w:pPr>
              <w:pStyle w:val="ac"/>
              <w:rPr>
                <w:rFonts w:ascii="Times New Roman" w:hAnsi="Times New Roman" w:cs="Times New Roman"/>
                <w:bCs/>
                <w:i/>
                <w:sz w:val="24"/>
                <w:szCs w:val="24"/>
              </w:rPr>
            </w:pPr>
            <w:r w:rsidRPr="002C741D">
              <w:rPr>
                <w:rFonts w:ascii="Times New Roman" w:hAnsi="Times New Roman" w:cs="Times New Roman"/>
                <w:bCs/>
                <w:i/>
                <w:sz w:val="24"/>
                <w:szCs w:val="24"/>
              </w:rPr>
              <w:t>2</w:t>
            </w:r>
          </w:p>
        </w:tc>
      </w:tr>
      <w:tr w:rsidR="005F2146" w:rsidRPr="002C741D" w14:paraId="4A33ABE5" w14:textId="77777777" w:rsidTr="001605DF">
        <w:trPr>
          <w:trHeight w:val="280"/>
        </w:trPr>
        <w:tc>
          <w:tcPr>
            <w:tcW w:w="2343" w:type="dxa"/>
            <w:vMerge/>
          </w:tcPr>
          <w:p w14:paraId="313DEEA8" w14:textId="77777777" w:rsidR="005F2146" w:rsidRPr="002C741D" w:rsidRDefault="005F2146" w:rsidP="001605DF">
            <w:pPr>
              <w:pStyle w:val="ac"/>
              <w:rPr>
                <w:rFonts w:ascii="Times New Roman" w:hAnsi="Times New Roman" w:cs="Times New Roman"/>
                <w:bCs/>
                <w:sz w:val="24"/>
                <w:szCs w:val="24"/>
              </w:rPr>
            </w:pPr>
          </w:p>
        </w:tc>
        <w:tc>
          <w:tcPr>
            <w:tcW w:w="9743" w:type="dxa"/>
            <w:gridSpan w:val="3"/>
          </w:tcPr>
          <w:p w14:paraId="2FF96D70"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Практические занятия  </w:t>
            </w:r>
          </w:p>
          <w:p w14:paraId="0EE82354"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Решение задач    </w:t>
            </w:r>
          </w:p>
        </w:tc>
        <w:tc>
          <w:tcPr>
            <w:tcW w:w="1802" w:type="dxa"/>
            <w:shd w:val="clear" w:color="auto" w:fill="auto"/>
          </w:tcPr>
          <w:p w14:paraId="7AA0057C" w14:textId="77777777" w:rsidR="005F2146" w:rsidRPr="002C741D" w:rsidRDefault="005F2146" w:rsidP="001605DF">
            <w:pPr>
              <w:pStyle w:val="ac"/>
              <w:rPr>
                <w:rFonts w:ascii="Times New Roman" w:hAnsi="Times New Roman" w:cs="Times New Roman"/>
                <w:bCs/>
                <w:i/>
                <w:sz w:val="24"/>
                <w:szCs w:val="24"/>
              </w:rPr>
            </w:pPr>
            <w:r w:rsidRPr="002C741D">
              <w:rPr>
                <w:rFonts w:ascii="Times New Roman" w:hAnsi="Times New Roman" w:cs="Times New Roman"/>
                <w:bCs/>
                <w:i/>
                <w:sz w:val="24"/>
                <w:szCs w:val="24"/>
              </w:rPr>
              <w:t>1</w:t>
            </w:r>
          </w:p>
        </w:tc>
        <w:tc>
          <w:tcPr>
            <w:tcW w:w="1553" w:type="dxa"/>
            <w:shd w:val="clear" w:color="auto" w:fill="D9D9D9"/>
          </w:tcPr>
          <w:p w14:paraId="67FF5A2F"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53BF107E" w14:textId="77777777" w:rsidTr="001605DF">
        <w:trPr>
          <w:trHeight w:val="513"/>
        </w:trPr>
        <w:tc>
          <w:tcPr>
            <w:tcW w:w="2343" w:type="dxa"/>
            <w:vMerge/>
          </w:tcPr>
          <w:p w14:paraId="3B563C78" w14:textId="77777777" w:rsidR="005F2146" w:rsidRPr="002C741D" w:rsidRDefault="005F2146" w:rsidP="001605DF">
            <w:pPr>
              <w:pStyle w:val="ac"/>
              <w:rPr>
                <w:rFonts w:ascii="Times New Roman" w:hAnsi="Times New Roman" w:cs="Times New Roman"/>
                <w:bCs/>
                <w:sz w:val="24"/>
                <w:szCs w:val="24"/>
              </w:rPr>
            </w:pPr>
          </w:p>
        </w:tc>
        <w:tc>
          <w:tcPr>
            <w:tcW w:w="9743" w:type="dxa"/>
            <w:gridSpan w:val="3"/>
          </w:tcPr>
          <w:p w14:paraId="765A9DFC"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Самостоятельная работа обучающихся  </w:t>
            </w:r>
          </w:p>
          <w:p w14:paraId="0D6BB6F3"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Работа с опорным конспектом и специальной литературой</w:t>
            </w:r>
          </w:p>
        </w:tc>
        <w:tc>
          <w:tcPr>
            <w:tcW w:w="1802" w:type="dxa"/>
            <w:shd w:val="clear" w:color="auto" w:fill="auto"/>
          </w:tcPr>
          <w:p w14:paraId="7856390D" w14:textId="77777777" w:rsidR="005F2146" w:rsidRPr="002C741D" w:rsidRDefault="005F2146" w:rsidP="001605DF">
            <w:pPr>
              <w:pStyle w:val="ac"/>
              <w:rPr>
                <w:rFonts w:ascii="Times New Roman" w:hAnsi="Times New Roman" w:cs="Times New Roman"/>
                <w:b/>
                <w:bCs/>
                <w:i/>
                <w:sz w:val="24"/>
                <w:szCs w:val="24"/>
              </w:rPr>
            </w:pPr>
            <w:r w:rsidRPr="002C741D">
              <w:rPr>
                <w:rFonts w:ascii="Times New Roman" w:hAnsi="Times New Roman" w:cs="Times New Roman"/>
                <w:b/>
                <w:bCs/>
                <w:i/>
                <w:sz w:val="24"/>
                <w:szCs w:val="24"/>
              </w:rPr>
              <w:t>1</w:t>
            </w:r>
          </w:p>
        </w:tc>
        <w:tc>
          <w:tcPr>
            <w:tcW w:w="1553" w:type="dxa"/>
            <w:shd w:val="clear" w:color="auto" w:fill="D9D9D9"/>
          </w:tcPr>
          <w:p w14:paraId="1ED7B171"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2EEEA4B3" w14:textId="77777777" w:rsidTr="001605DF">
        <w:trPr>
          <w:trHeight w:val="1260"/>
        </w:trPr>
        <w:tc>
          <w:tcPr>
            <w:tcW w:w="2343" w:type="dxa"/>
            <w:vMerge w:val="restart"/>
          </w:tcPr>
          <w:p w14:paraId="63E8A6CF"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Тема 3.4. Теоремы </w:t>
            </w:r>
          </w:p>
          <w:p w14:paraId="6F5448C2"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динамики </w:t>
            </w:r>
          </w:p>
          <w:p w14:paraId="0F783A75"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 </w:t>
            </w:r>
          </w:p>
          <w:p w14:paraId="12675746"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 </w:t>
            </w:r>
          </w:p>
          <w:p w14:paraId="218BD7D2" w14:textId="77777777" w:rsidR="005F2146" w:rsidRPr="002C741D" w:rsidRDefault="005F2146" w:rsidP="001605DF">
            <w:pPr>
              <w:pStyle w:val="ac"/>
              <w:rPr>
                <w:rFonts w:ascii="Times New Roman" w:hAnsi="Times New Roman" w:cs="Times New Roman"/>
                <w:bCs/>
                <w:sz w:val="24"/>
                <w:szCs w:val="24"/>
              </w:rPr>
            </w:pPr>
          </w:p>
        </w:tc>
        <w:tc>
          <w:tcPr>
            <w:tcW w:w="9743" w:type="dxa"/>
            <w:gridSpan w:val="3"/>
          </w:tcPr>
          <w:p w14:paraId="0CE36065"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Содержание учебного материала</w:t>
            </w:r>
          </w:p>
          <w:p w14:paraId="09F5B2A6"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Импульс силы, количество движения. Теоремы о количестве движения для точки. </w:t>
            </w:r>
          </w:p>
          <w:p w14:paraId="31D3475F"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Кинетическая  энергия  точки.  Теорема  о  кинетической  энергии  для  точки.  Основное </w:t>
            </w:r>
          </w:p>
          <w:p w14:paraId="1165E2C7"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уравнение динамики для вращательного движения твердого тела. Момент инерции </w:t>
            </w:r>
          </w:p>
          <w:p w14:paraId="0CB9A8EA"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тела.  Кинетическая  энергия  тела  при  поступательном,  вращательном  и плоскопараллельном движениях. Решение задач. </w:t>
            </w:r>
          </w:p>
          <w:p w14:paraId="4991CA76" w14:textId="77777777" w:rsidR="005F2146" w:rsidRPr="002C741D" w:rsidRDefault="005F2146" w:rsidP="001605DF">
            <w:pPr>
              <w:pStyle w:val="ac"/>
              <w:rPr>
                <w:rFonts w:ascii="Times New Roman" w:hAnsi="Times New Roman" w:cs="Times New Roman"/>
                <w:bCs/>
                <w:sz w:val="24"/>
                <w:szCs w:val="24"/>
              </w:rPr>
            </w:pPr>
          </w:p>
        </w:tc>
        <w:tc>
          <w:tcPr>
            <w:tcW w:w="1802" w:type="dxa"/>
            <w:shd w:val="clear" w:color="auto" w:fill="auto"/>
          </w:tcPr>
          <w:p w14:paraId="7910E635"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3</w:t>
            </w:r>
          </w:p>
        </w:tc>
        <w:tc>
          <w:tcPr>
            <w:tcW w:w="1553" w:type="dxa"/>
            <w:shd w:val="clear" w:color="auto" w:fill="auto"/>
          </w:tcPr>
          <w:p w14:paraId="185C7B30" w14:textId="77777777" w:rsidR="005F2146" w:rsidRPr="002C741D" w:rsidRDefault="005F2146" w:rsidP="001605DF">
            <w:pPr>
              <w:pStyle w:val="ac"/>
              <w:rPr>
                <w:rFonts w:ascii="Times New Roman" w:hAnsi="Times New Roman" w:cs="Times New Roman"/>
                <w:bCs/>
                <w:i/>
                <w:sz w:val="24"/>
                <w:szCs w:val="24"/>
              </w:rPr>
            </w:pPr>
            <w:r w:rsidRPr="002C741D">
              <w:rPr>
                <w:rFonts w:ascii="Times New Roman" w:hAnsi="Times New Roman" w:cs="Times New Roman"/>
                <w:bCs/>
                <w:i/>
                <w:sz w:val="24"/>
                <w:szCs w:val="24"/>
              </w:rPr>
              <w:t>2</w:t>
            </w:r>
          </w:p>
        </w:tc>
      </w:tr>
      <w:tr w:rsidR="005F2146" w:rsidRPr="002C741D" w14:paraId="1C07BCB3" w14:textId="77777777" w:rsidTr="001605DF">
        <w:trPr>
          <w:trHeight w:val="420"/>
        </w:trPr>
        <w:tc>
          <w:tcPr>
            <w:tcW w:w="2343" w:type="dxa"/>
            <w:vMerge/>
          </w:tcPr>
          <w:p w14:paraId="14312CB7" w14:textId="77777777" w:rsidR="005F2146" w:rsidRPr="002C741D" w:rsidRDefault="005F2146" w:rsidP="001605DF">
            <w:pPr>
              <w:pStyle w:val="ac"/>
              <w:rPr>
                <w:rFonts w:ascii="Times New Roman" w:hAnsi="Times New Roman" w:cs="Times New Roman"/>
                <w:bCs/>
                <w:sz w:val="24"/>
                <w:szCs w:val="24"/>
              </w:rPr>
            </w:pPr>
          </w:p>
        </w:tc>
        <w:tc>
          <w:tcPr>
            <w:tcW w:w="9743" w:type="dxa"/>
            <w:gridSpan w:val="3"/>
          </w:tcPr>
          <w:p w14:paraId="3D8D191C"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Практические занятия  </w:t>
            </w:r>
          </w:p>
          <w:p w14:paraId="69091C97"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Определение кинетической энергии при различных видах движения </w:t>
            </w:r>
          </w:p>
        </w:tc>
        <w:tc>
          <w:tcPr>
            <w:tcW w:w="1802" w:type="dxa"/>
            <w:shd w:val="clear" w:color="auto" w:fill="auto"/>
          </w:tcPr>
          <w:p w14:paraId="1D9AA965" w14:textId="77777777" w:rsidR="005F2146" w:rsidRPr="002C741D" w:rsidRDefault="005F2146" w:rsidP="001605DF">
            <w:pPr>
              <w:pStyle w:val="ac"/>
              <w:rPr>
                <w:rFonts w:ascii="Times New Roman" w:hAnsi="Times New Roman" w:cs="Times New Roman"/>
                <w:bCs/>
                <w:i/>
                <w:sz w:val="24"/>
                <w:szCs w:val="24"/>
              </w:rPr>
            </w:pPr>
            <w:r w:rsidRPr="002C741D">
              <w:rPr>
                <w:rFonts w:ascii="Times New Roman" w:hAnsi="Times New Roman" w:cs="Times New Roman"/>
                <w:bCs/>
                <w:i/>
                <w:sz w:val="24"/>
                <w:szCs w:val="24"/>
              </w:rPr>
              <w:t>1</w:t>
            </w:r>
          </w:p>
        </w:tc>
        <w:tc>
          <w:tcPr>
            <w:tcW w:w="1553" w:type="dxa"/>
            <w:vMerge w:val="restart"/>
            <w:shd w:val="clear" w:color="auto" w:fill="D9D9D9"/>
          </w:tcPr>
          <w:p w14:paraId="516147AE"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7B326B5E" w14:textId="77777777" w:rsidTr="001605DF">
        <w:trPr>
          <w:trHeight w:val="320"/>
        </w:trPr>
        <w:tc>
          <w:tcPr>
            <w:tcW w:w="2343" w:type="dxa"/>
            <w:vMerge/>
          </w:tcPr>
          <w:p w14:paraId="6FDED460" w14:textId="77777777" w:rsidR="005F2146" w:rsidRPr="002C741D" w:rsidRDefault="005F2146" w:rsidP="001605DF">
            <w:pPr>
              <w:pStyle w:val="ac"/>
              <w:rPr>
                <w:rFonts w:ascii="Times New Roman" w:hAnsi="Times New Roman" w:cs="Times New Roman"/>
                <w:bCs/>
                <w:sz w:val="24"/>
                <w:szCs w:val="24"/>
              </w:rPr>
            </w:pPr>
          </w:p>
        </w:tc>
        <w:tc>
          <w:tcPr>
            <w:tcW w:w="9743" w:type="dxa"/>
            <w:gridSpan w:val="3"/>
          </w:tcPr>
          <w:p w14:paraId="52864D4D"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Контрольные работы по теме: « Кинематика и динамика»  </w:t>
            </w:r>
          </w:p>
          <w:p w14:paraId="05506881"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 </w:t>
            </w:r>
          </w:p>
        </w:tc>
        <w:tc>
          <w:tcPr>
            <w:tcW w:w="1802" w:type="dxa"/>
            <w:shd w:val="clear" w:color="auto" w:fill="auto"/>
          </w:tcPr>
          <w:p w14:paraId="78C5D50E" w14:textId="77777777" w:rsidR="005F2146" w:rsidRPr="002C741D" w:rsidRDefault="005F2146" w:rsidP="001605DF">
            <w:pPr>
              <w:pStyle w:val="ac"/>
              <w:rPr>
                <w:rFonts w:ascii="Times New Roman" w:hAnsi="Times New Roman" w:cs="Times New Roman"/>
                <w:bCs/>
                <w:i/>
                <w:sz w:val="24"/>
                <w:szCs w:val="24"/>
              </w:rPr>
            </w:pPr>
            <w:r w:rsidRPr="002C741D">
              <w:rPr>
                <w:rFonts w:ascii="Times New Roman" w:hAnsi="Times New Roman" w:cs="Times New Roman"/>
                <w:bCs/>
                <w:i/>
                <w:sz w:val="24"/>
                <w:szCs w:val="24"/>
              </w:rPr>
              <w:t>1</w:t>
            </w:r>
          </w:p>
        </w:tc>
        <w:tc>
          <w:tcPr>
            <w:tcW w:w="1553" w:type="dxa"/>
            <w:vMerge/>
            <w:shd w:val="clear" w:color="auto" w:fill="D9D9D9"/>
          </w:tcPr>
          <w:p w14:paraId="588B8321"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3B6F606E" w14:textId="77777777" w:rsidTr="001605DF">
        <w:trPr>
          <w:trHeight w:val="360"/>
        </w:trPr>
        <w:tc>
          <w:tcPr>
            <w:tcW w:w="2343" w:type="dxa"/>
            <w:vMerge/>
          </w:tcPr>
          <w:p w14:paraId="584DE1F1" w14:textId="77777777" w:rsidR="005F2146" w:rsidRPr="002C741D" w:rsidRDefault="005F2146" w:rsidP="001605DF">
            <w:pPr>
              <w:pStyle w:val="ac"/>
              <w:rPr>
                <w:rFonts w:ascii="Times New Roman" w:hAnsi="Times New Roman" w:cs="Times New Roman"/>
                <w:bCs/>
                <w:sz w:val="24"/>
                <w:szCs w:val="24"/>
              </w:rPr>
            </w:pPr>
          </w:p>
        </w:tc>
        <w:tc>
          <w:tcPr>
            <w:tcW w:w="9743" w:type="dxa"/>
            <w:gridSpan w:val="3"/>
          </w:tcPr>
          <w:p w14:paraId="3EE1D0DD"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Самостоятельная работа обучающихся  </w:t>
            </w:r>
          </w:p>
          <w:p w14:paraId="781680DA"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Работа с опорным конспектом и специальной литературой</w:t>
            </w:r>
          </w:p>
        </w:tc>
        <w:tc>
          <w:tcPr>
            <w:tcW w:w="1802" w:type="dxa"/>
            <w:shd w:val="clear" w:color="auto" w:fill="auto"/>
          </w:tcPr>
          <w:p w14:paraId="125A31D8" w14:textId="77777777" w:rsidR="005F2146" w:rsidRPr="002C741D" w:rsidRDefault="005F2146" w:rsidP="001605DF">
            <w:pPr>
              <w:pStyle w:val="ac"/>
              <w:rPr>
                <w:rFonts w:ascii="Times New Roman" w:hAnsi="Times New Roman" w:cs="Times New Roman"/>
                <w:b/>
                <w:bCs/>
                <w:i/>
                <w:sz w:val="24"/>
                <w:szCs w:val="24"/>
              </w:rPr>
            </w:pPr>
            <w:r w:rsidRPr="002C741D">
              <w:rPr>
                <w:rFonts w:ascii="Times New Roman" w:hAnsi="Times New Roman" w:cs="Times New Roman"/>
                <w:b/>
                <w:bCs/>
                <w:i/>
                <w:sz w:val="24"/>
                <w:szCs w:val="24"/>
              </w:rPr>
              <w:t>2</w:t>
            </w:r>
          </w:p>
        </w:tc>
        <w:tc>
          <w:tcPr>
            <w:tcW w:w="1553" w:type="dxa"/>
            <w:vMerge/>
            <w:shd w:val="clear" w:color="auto" w:fill="D9D9D9"/>
          </w:tcPr>
          <w:p w14:paraId="2936EEAE"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2F40F566" w14:textId="77777777" w:rsidTr="001605DF">
        <w:trPr>
          <w:trHeight w:val="20"/>
        </w:trPr>
        <w:tc>
          <w:tcPr>
            <w:tcW w:w="12086" w:type="dxa"/>
            <w:gridSpan w:val="4"/>
          </w:tcPr>
          <w:p w14:paraId="3AD31FEC"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Примерная тематика курсовой работы (проекта) </w:t>
            </w:r>
            <w:r w:rsidRPr="002C741D">
              <w:rPr>
                <w:rFonts w:ascii="Times New Roman" w:hAnsi="Times New Roman" w:cs="Times New Roman"/>
                <w:bCs/>
                <w:i/>
                <w:sz w:val="24"/>
                <w:szCs w:val="24"/>
              </w:rPr>
              <w:t>(не предусмотрены)</w:t>
            </w:r>
          </w:p>
        </w:tc>
        <w:tc>
          <w:tcPr>
            <w:tcW w:w="1802" w:type="dxa"/>
            <w:shd w:val="clear" w:color="auto" w:fill="auto"/>
          </w:tcPr>
          <w:p w14:paraId="507C70E8" w14:textId="77777777" w:rsidR="005F2146" w:rsidRPr="002C741D" w:rsidRDefault="005F2146" w:rsidP="001605DF">
            <w:pPr>
              <w:pStyle w:val="ac"/>
              <w:rPr>
                <w:rFonts w:ascii="Times New Roman" w:hAnsi="Times New Roman" w:cs="Times New Roman"/>
                <w:bCs/>
                <w:i/>
                <w:sz w:val="24"/>
                <w:szCs w:val="24"/>
              </w:rPr>
            </w:pPr>
            <w:r w:rsidRPr="002C741D">
              <w:rPr>
                <w:rFonts w:ascii="Times New Roman" w:hAnsi="Times New Roman" w:cs="Times New Roman"/>
                <w:bCs/>
                <w:i/>
                <w:sz w:val="24"/>
                <w:szCs w:val="24"/>
              </w:rPr>
              <w:t>*</w:t>
            </w:r>
          </w:p>
        </w:tc>
        <w:tc>
          <w:tcPr>
            <w:tcW w:w="1553" w:type="dxa"/>
            <w:vMerge/>
            <w:shd w:val="clear" w:color="auto" w:fill="D9D9D9"/>
          </w:tcPr>
          <w:p w14:paraId="51045BC2"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787C9CBF" w14:textId="77777777" w:rsidTr="001605DF">
        <w:trPr>
          <w:trHeight w:val="20"/>
        </w:trPr>
        <w:tc>
          <w:tcPr>
            <w:tcW w:w="12086" w:type="dxa"/>
            <w:gridSpan w:val="4"/>
          </w:tcPr>
          <w:p w14:paraId="6A130E50"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Самостоятельная работа обучающихся над курсовой работой (проектом)</w:t>
            </w:r>
            <w:r w:rsidRPr="002C741D">
              <w:rPr>
                <w:rFonts w:ascii="Times New Roman" w:hAnsi="Times New Roman" w:cs="Times New Roman"/>
                <w:bCs/>
                <w:i/>
                <w:sz w:val="24"/>
                <w:szCs w:val="24"/>
              </w:rPr>
              <w:t xml:space="preserve"> не  предусмотрено</w:t>
            </w:r>
          </w:p>
        </w:tc>
        <w:tc>
          <w:tcPr>
            <w:tcW w:w="1802" w:type="dxa"/>
            <w:shd w:val="clear" w:color="auto" w:fill="auto"/>
          </w:tcPr>
          <w:p w14:paraId="7818FF1B" w14:textId="77777777" w:rsidR="005F2146" w:rsidRPr="002C741D" w:rsidRDefault="005F2146" w:rsidP="001605DF">
            <w:pPr>
              <w:pStyle w:val="ac"/>
              <w:rPr>
                <w:rFonts w:ascii="Times New Roman" w:hAnsi="Times New Roman" w:cs="Times New Roman"/>
                <w:bCs/>
                <w:i/>
                <w:sz w:val="24"/>
                <w:szCs w:val="24"/>
              </w:rPr>
            </w:pPr>
            <w:r w:rsidRPr="002C741D">
              <w:rPr>
                <w:rFonts w:ascii="Times New Roman" w:hAnsi="Times New Roman" w:cs="Times New Roman"/>
                <w:bCs/>
                <w:i/>
                <w:sz w:val="24"/>
                <w:szCs w:val="24"/>
              </w:rPr>
              <w:t>*</w:t>
            </w:r>
          </w:p>
        </w:tc>
        <w:tc>
          <w:tcPr>
            <w:tcW w:w="1553" w:type="dxa"/>
            <w:vMerge/>
            <w:shd w:val="clear" w:color="auto" w:fill="D9D9D9"/>
          </w:tcPr>
          <w:p w14:paraId="71FFAC29" w14:textId="77777777" w:rsidR="005F2146" w:rsidRPr="002C741D" w:rsidRDefault="005F2146" w:rsidP="001605DF">
            <w:pPr>
              <w:pStyle w:val="ac"/>
              <w:rPr>
                <w:rFonts w:ascii="Times New Roman" w:hAnsi="Times New Roman" w:cs="Times New Roman"/>
                <w:bCs/>
                <w:i/>
                <w:sz w:val="24"/>
                <w:szCs w:val="24"/>
              </w:rPr>
            </w:pPr>
          </w:p>
        </w:tc>
      </w:tr>
      <w:tr w:rsidR="005F2146" w:rsidRPr="002C741D" w14:paraId="1BA6D1CD" w14:textId="77777777" w:rsidTr="001605DF">
        <w:trPr>
          <w:trHeight w:val="20"/>
        </w:trPr>
        <w:tc>
          <w:tcPr>
            <w:tcW w:w="12086" w:type="dxa"/>
            <w:gridSpan w:val="4"/>
          </w:tcPr>
          <w:p w14:paraId="5F965554"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Всего:</w:t>
            </w:r>
          </w:p>
        </w:tc>
        <w:tc>
          <w:tcPr>
            <w:tcW w:w="1802" w:type="dxa"/>
            <w:shd w:val="clear" w:color="auto" w:fill="auto"/>
          </w:tcPr>
          <w:p w14:paraId="255460CB" w14:textId="77777777" w:rsidR="005F2146" w:rsidRPr="002C741D" w:rsidRDefault="005F2146" w:rsidP="001605DF">
            <w:pPr>
              <w:pStyle w:val="ac"/>
              <w:rPr>
                <w:rFonts w:ascii="Times New Roman" w:hAnsi="Times New Roman" w:cs="Times New Roman"/>
                <w:b/>
                <w:bCs/>
                <w:sz w:val="24"/>
                <w:szCs w:val="24"/>
              </w:rPr>
            </w:pPr>
          </w:p>
        </w:tc>
        <w:tc>
          <w:tcPr>
            <w:tcW w:w="1553" w:type="dxa"/>
            <w:vMerge/>
            <w:shd w:val="clear" w:color="auto" w:fill="D9D9D9"/>
          </w:tcPr>
          <w:p w14:paraId="31120717" w14:textId="77777777" w:rsidR="005F2146" w:rsidRPr="002C741D" w:rsidRDefault="005F2146" w:rsidP="001605DF">
            <w:pPr>
              <w:pStyle w:val="ac"/>
              <w:rPr>
                <w:rFonts w:ascii="Times New Roman" w:hAnsi="Times New Roman" w:cs="Times New Roman"/>
                <w:bCs/>
                <w:i/>
                <w:sz w:val="24"/>
                <w:szCs w:val="24"/>
              </w:rPr>
            </w:pPr>
          </w:p>
        </w:tc>
      </w:tr>
    </w:tbl>
    <w:p w14:paraId="69CB7425" w14:textId="77777777" w:rsidR="005F2146" w:rsidRPr="002C741D" w:rsidRDefault="005F2146" w:rsidP="005F2146">
      <w:pPr>
        <w:pStyle w:val="ac"/>
        <w:rPr>
          <w:rFonts w:ascii="Times New Roman" w:hAnsi="Times New Roman" w:cs="Times New Roman"/>
          <w:sz w:val="24"/>
          <w:szCs w:val="24"/>
        </w:rPr>
      </w:pPr>
      <w:r w:rsidRPr="002C741D">
        <w:rPr>
          <w:rFonts w:ascii="Times New Roman" w:hAnsi="Times New Roman" w:cs="Times New Roman"/>
          <w:sz w:val="24"/>
          <w:szCs w:val="24"/>
        </w:rPr>
        <w:t>Для характеристики уровня освоения учебного материала используются следующие обозначения:</w:t>
      </w:r>
    </w:p>
    <w:p w14:paraId="3D33A501" w14:textId="77777777" w:rsidR="005F2146" w:rsidRPr="002C741D" w:rsidRDefault="005F2146" w:rsidP="005F2146">
      <w:pPr>
        <w:pStyle w:val="ac"/>
        <w:rPr>
          <w:rFonts w:ascii="Times New Roman" w:hAnsi="Times New Roman" w:cs="Times New Roman"/>
          <w:sz w:val="24"/>
          <w:szCs w:val="24"/>
        </w:rPr>
      </w:pPr>
      <w:r w:rsidRPr="002C741D">
        <w:rPr>
          <w:rFonts w:ascii="Times New Roman" w:hAnsi="Times New Roman" w:cs="Times New Roman"/>
          <w:sz w:val="24"/>
          <w:szCs w:val="24"/>
        </w:rPr>
        <w:t xml:space="preserve">1. – ознакомительный (узнавание ранее изученных объектов, свойств); </w:t>
      </w:r>
    </w:p>
    <w:p w14:paraId="014DF0FB" w14:textId="77777777" w:rsidR="005F2146" w:rsidRPr="002C741D" w:rsidRDefault="005F2146" w:rsidP="005F2146">
      <w:pPr>
        <w:pStyle w:val="ac"/>
        <w:rPr>
          <w:rFonts w:ascii="Times New Roman" w:hAnsi="Times New Roman" w:cs="Times New Roman"/>
          <w:sz w:val="24"/>
          <w:szCs w:val="24"/>
        </w:rPr>
      </w:pPr>
      <w:r w:rsidRPr="002C741D">
        <w:rPr>
          <w:rFonts w:ascii="Times New Roman" w:hAnsi="Times New Roman" w:cs="Times New Roman"/>
          <w:sz w:val="24"/>
          <w:szCs w:val="24"/>
        </w:rPr>
        <w:t>2. – репродуктивный (выполнение деятельности по образцу, инструкции или под руководством)</w:t>
      </w:r>
    </w:p>
    <w:p w14:paraId="262289F4" w14:textId="77777777" w:rsidR="005F2146" w:rsidRPr="002C741D" w:rsidRDefault="005F2146" w:rsidP="005F2146">
      <w:pPr>
        <w:pStyle w:val="ac"/>
        <w:rPr>
          <w:rFonts w:ascii="Times New Roman" w:hAnsi="Times New Roman" w:cs="Times New Roman"/>
          <w:b/>
          <w:sz w:val="24"/>
          <w:szCs w:val="24"/>
        </w:rPr>
      </w:pPr>
      <w:r w:rsidRPr="002C741D">
        <w:rPr>
          <w:rFonts w:ascii="Times New Roman" w:hAnsi="Times New Roman" w:cs="Times New Roman"/>
          <w:sz w:val="24"/>
          <w:szCs w:val="24"/>
        </w:rPr>
        <w:t>3. – продуктивный (планирование и самостоятельное выполнение деятельности, решение проблемных задач)</w:t>
      </w:r>
    </w:p>
    <w:p w14:paraId="16131509" w14:textId="77777777" w:rsidR="005F2146" w:rsidRPr="002C741D" w:rsidRDefault="005F2146" w:rsidP="005F2146">
      <w:pPr>
        <w:pStyle w:val="ac"/>
        <w:rPr>
          <w:rFonts w:ascii="Times New Roman" w:hAnsi="Times New Roman" w:cs="Times New Roman"/>
          <w:b/>
          <w:sz w:val="24"/>
          <w:szCs w:val="24"/>
        </w:rPr>
        <w:sectPr w:rsidR="005F2146" w:rsidRPr="002C741D">
          <w:pgSz w:w="16840" w:h="11907" w:orient="landscape"/>
          <w:pgMar w:top="851" w:right="1134" w:bottom="851" w:left="992" w:header="709" w:footer="709" w:gutter="0"/>
          <w:cols w:space="720"/>
        </w:sectPr>
      </w:pPr>
    </w:p>
    <w:p w14:paraId="751AAC82" w14:textId="77777777" w:rsidR="005F2146" w:rsidRPr="002C741D" w:rsidRDefault="005F2146" w:rsidP="005F2146">
      <w:pPr>
        <w:pStyle w:val="ac"/>
        <w:rPr>
          <w:rFonts w:ascii="Times New Roman" w:hAnsi="Times New Roman" w:cs="Times New Roman"/>
          <w:caps/>
          <w:sz w:val="24"/>
          <w:szCs w:val="24"/>
        </w:rPr>
      </w:pPr>
      <w:r w:rsidRPr="002C741D">
        <w:rPr>
          <w:rFonts w:ascii="Times New Roman" w:hAnsi="Times New Roman" w:cs="Times New Roman"/>
          <w:caps/>
          <w:sz w:val="24"/>
          <w:szCs w:val="24"/>
        </w:rPr>
        <w:lastRenderedPageBreak/>
        <w:t>3. условия реализации программы учебной дисциплины</w:t>
      </w:r>
    </w:p>
    <w:p w14:paraId="1B58DC32" w14:textId="77777777" w:rsidR="005F2146" w:rsidRPr="002C741D" w:rsidRDefault="005F2146" w:rsidP="005F2146">
      <w:pPr>
        <w:pStyle w:val="ac"/>
        <w:rPr>
          <w:rFonts w:ascii="Times New Roman" w:hAnsi="Times New Roman" w:cs="Times New Roman"/>
          <w:b/>
          <w:bCs/>
          <w:sz w:val="24"/>
          <w:szCs w:val="24"/>
        </w:rPr>
      </w:pPr>
    </w:p>
    <w:p w14:paraId="3B0427AE" w14:textId="77777777" w:rsidR="005F2146" w:rsidRPr="002C741D" w:rsidRDefault="005F2146" w:rsidP="005F2146">
      <w:pPr>
        <w:pStyle w:val="ac"/>
        <w:rPr>
          <w:rFonts w:ascii="Times New Roman" w:hAnsi="Times New Roman" w:cs="Times New Roman"/>
          <w:b/>
          <w:bCs/>
          <w:sz w:val="24"/>
          <w:szCs w:val="24"/>
        </w:rPr>
      </w:pPr>
      <w:r w:rsidRPr="002C741D">
        <w:rPr>
          <w:rFonts w:ascii="Times New Roman" w:hAnsi="Times New Roman" w:cs="Times New Roman"/>
          <w:b/>
          <w:bCs/>
          <w:sz w:val="24"/>
          <w:szCs w:val="24"/>
        </w:rPr>
        <w:t>3.1. Требования к материально-техническому обеспечению</w:t>
      </w:r>
    </w:p>
    <w:p w14:paraId="29731CEC" w14:textId="77777777" w:rsidR="005F2146" w:rsidRPr="002C741D" w:rsidRDefault="005F2146" w:rsidP="005F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C741D">
        <w:rPr>
          <w:rFonts w:ascii="Times New Roman" w:hAnsi="Times New Roman" w:cs="Times New Roman"/>
          <w:sz w:val="24"/>
          <w:szCs w:val="24"/>
          <w:lang w:val="sah-RU"/>
        </w:rPr>
        <w:t xml:space="preserve">Программа </w:t>
      </w:r>
      <w:r w:rsidRPr="002C741D">
        <w:rPr>
          <w:rFonts w:ascii="Times New Roman" w:hAnsi="Times New Roman" w:cs="Times New Roman"/>
          <w:sz w:val="24"/>
          <w:szCs w:val="24"/>
        </w:rPr>
        <w:t xml:space="preserve">учебной дисциплины </w:t>
      </w:r>
      <w:r w:rsidRPr="002C741D">
        <w:rPr>
          <w:rFonts w:ascii="Times New Roman" w:hAnsi="Times New Roman" w:cs="Times New Roman"/>
          <w:sz w:val="24"/>
          <w:szCs w:val="24"/>
          <w:lang w:val="sah-RU"/>
        </w:rPr>
        <w:t>р</w:t>
      </w:r>
      <w:proofErr w:type="spellStart"/>
      <w:r w:rsidRPr="002C741D">
        <w:rPr>
          <w:rFonts w:ascii="Times New Roman" w:hAnsi="Times New Roman" w:cs="Times New Roman"/>
          <w:sz w:val="24"/>
          <w:szCs w:val="24"/>
        </w:rPr>
        <w:t>еализ</w:t>
      </w:r>
      <w:proofErr w:type="spellEnd"/>
      <w:r w:rsidRPr="002C741D">
        <w:rPr>
          <w:rFonts w:ascii="Times New Roman" w:hAnsi="Times New Roman" w:cs="Times New Roman"/>
          <w:sz w:val="24"/>
          <w:szCs w:val="24"/>
          <w:lang w:val="sah-RU"/>
        </w:rPr>
        <w:t xml:space="preserve">уется в </w:t>
      </w:r>
      <w:r w:rsidRPr="002C741D">
        <w:rPr>
          <w:rFonts w:ascii="Times New Roman" w:hAnsi="Times New Roman" w:cs="Times New Roman"/>
          <w:sz w:val="24"/>
          <w:szCs w:val="24"/>
        </w:rPr>
        <w:t xml:space="preserve"> </w:t>
      </w:r>
      <w:proofErr w:type="spellStart"/>
      <w:r w:rsidRPr="002C741D">
        <w:rPr>
          <w:rFonts w:ascii="Times New Roman" w:hAnsi="Times New Roman" w:cs="Times New Roman"/>
          <w:sz w:val="24"/>
          <w:szCs w:val="24"/>
        </w:rPr>
        <w:t>учебно</w:t>
      </w:r>
      <w:proofErr w:type="spellEnd"/>
      <w:r w:rsidRPr="002C741D">
        <w:rPr>
          <w:rFonts w:ascii="Times New Roman" w:hAnsi="Times New Roman" w:cs="Times New Roman"/>
          <w:sz w:val="24"/>
          <w:szCs w:val="24"/>
          <w:lang w:val="sah-RU"/>
        </w:rPr>
        <w:t>м</w:t>
      </w:r>
      <w:r w:rsidRPr="002C741D">
        <w:rPr>
          <w:rFonts w:ascii="Times New Roman" w:hAnsi="Times New Roman" w:cs="Times New Roman"/>
          <w:sz w:val="24"/>
          <w:szCs w:val="24"/>
        </w:rPr>
        <w:t xml:space="preserve"> кабинет</w:t>
      </w:r>
      <w:r w:rsidRPr="002C741D">
        <w:rPr>
          <w:rFonts w:ascii="Times New Roman" w:hAnsi="Times New Roman" w:cs="Times New Roman"/>
          <w:sz w:val="24"/>
          <w:szCs w:val="24"/>
          <w:lang w:val="sah-RU"/>
        </w:rPr>
        <w:t>е № 209</w:t>
      </w:r>
      <w:r w:rsidRPr="002C741D">
        <w:rPr>
          <w:rFonts w:ascii="Times New Roman" w:hAnsi="Times New Roman" w:cs="Times New Roman"/>
          <w:sz w:val="24"/>
          <w:szCs w:val="24"/>
        </w:rPr>
        <w:t xml:space="preserve"> «</w:t>
      </w:r>
      <w:r w:rsidRPr="002C741D">
        <w:rPr>
          <w:rFonts w:ascii="Times New Roman" w:hAnsi="Times New Roman" w:cs="Times New Roman"/>
          <w:sz w:val="24"/>
          <w:szCs w:val="24"/>
          <w:lang w:val="sah-RU"/>
        </w:rPr>
        <w:t>Кабинет технической механики</w:t>
      </w:r>
      <w:r w:rsidRPr="002C741D">
        <w:rPr>
          <w:rFonts w:ascii="Times New Roman" w:hAnsi="Times New Roman" w:cs="Times New Roman"/>
          <w:sz w:val="24"/>
          <w:szCs w:val="24"/>
        </w:rPr>
        <w:t>»</w:t>
      </w:r>
      <w:r w:rsidRPr="002C741D">
        <w:rPr>
          <w:rFonts w:ascii="Times New Roman" w:hAnsi="Times New Roman" w:cs="Times New Roman"/>
          <w:sz w:val="24"/>
          <w:szCs w:val="24"/>
          <w:lang w:val="sah-RU"/>
        </w:rPr>
        <w:t>.</w:t>
      </w:r>
    </w:p>
    <w:p w14:paraId="402953FD" w14:textId="77777777" w:rsidR="005F2146" w:rsidRPr="002C741D" w:rsidRDefault="005F2146" w:rsidP="005F2146">
      <w:pPr>
        <w:pStyle w:val="ac"/>
        <w:rPr>
          <w:rFonts w:ascii="Times New Roman" w:hAnsi="Times New Roman" w:cs="Times New Roman"/>
          <w:b/>
          <w:bCs/>
          <w:sz w:val="24"/>
          <w:szCs w:val="24"/>
        </w:rPr>
      </w:pPr>
    </w:p>
    <w:p w14:paraId="0C87EAFA" w14:textId="77777777" w:rsidR="005F2146" w:rsidRPr="002C741D" w:rsidRDefault="005F2146" w:rsidP="005F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2C741D">
        <w:rPr>
          <w:rFonts w:ascii="Times New Roman" w:hAnsi="Times New Roman" w:cs="Times New Roman"/>
          <w:b/>
          <w:bCs/>
          <w:sz w:val="24"/>
          <w:szCs w:val="24"/>
        </w:rPr>
        <w:t>Оборудование учебного кабинета:</w:t>
      </w:r>
    </w:p>
    <w:p w14:paraId="554E3908" w14:textId="77777777" w:rsidR="005F2146" w:rsidRPr="002C741D" w:rsidRDefault="005F2146" w:rsidP="005F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C741D">
        <w:rPr>
          <w:rFonts w:ascii="Times New Roman" w:hAnsi="Times New Roman" w:cs="Times New Roman"/>
          <w:bCs/>
          <w:sz w:val="24"/>
          <w:szCs w:val="24"/>
        </w:rPr>
        <w:t>- посадочные места по количеству обучающихся – 30 мест</w:t>
      </w:r>
    </w:p>
    <w:p w14:paraId="34EEDB4C" w14:textId="77777777" w:rsidR="005F2146" w:rsidRPr="002C741D" w:rsidRDefault="005F2146" w:rsidP="005F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C741D">
        <w:rPr>
          <w:rFonts w:ascii="Times New Roman" w:hAnsi="Times New Roman" w:cs="Times New Roman"/>
          <w:bCs/>
          <w:sz w:val="24"/>
          <w:szCs w:val="24"/>
        </w:rPr>
        <w:t>- рабочее место преподавателя;</w:t>
      </w:r>
    </w:p>
    <w:p w14:paraId="4A5FC1F5" w14:textId="77777777" w:rsidR="005F2146" w:rsidRPr="002C741D" w:rsidRDefault="005F2146" w:rsidP="005F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C741D">
        <w:rPr>
          <w:rFonts w:ascii="Times New Roman" w:hAnsi="Times New Roman" w:cs="Times New Roman"/>
          <w:bCs/>
          <w:sz w:val="24"/>
          <w:szCs w:val="24"/>
        </w:rPr>
        <w:t>- комплект учебно-наглядных пособий по технической механике;</w:t>
      </w:r>
    </w:p>
    <w:p w14:paraId="56A0BB8E" w14:textId="77777777" w:rsidR="005F2146" w:rsidRPr="002C741D" w:rsidRDefault="005F2146" w:rsidP="005F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2C741D">
        <w:rPr>
          <w:rFonts w:ascii="Times New Roman" w:hAnsi="Times New Roman" w:cs="Times New Roman"/>
          <w:b/>
          <w:bCs/>
          <w:sz w:val="24"/>
          <w:szCs w:val="24"/>
        </w:rPr>
        <w:t>Технические средства обучения:</w:t>
      </w:r>
    </w:p>
    <w:p w14:paraId="6F481179" w14:textId="77777777" w:rsidR="005F2146" w:rsidRPr="002C741D" w:rsidRDefault="005F2146" w:rsidP="005F2146">
      <w:pPr>
        <w:pStyle w:val="aa"/>
        <w:tabs>
          <w:tab w:val="left" w:pos="949"/>
        </w:tabs>
        <w:ind w:left="948" w:hanging="139"/>
        <w:rPr>
          <w:lang w:val="ru-RU"/>
        </w:rPr>
      </w:pPr>
      <w:r w:rsidRPr="002C741D">
        <w:rPr>
          <w:lang w:val="ru-RU"/>
        </w:rPr>
        <w:t>компьютер с лицензионным программным обеспечением;</w:t>
      </w:r>
    </w:p>
    <w:p w14:paraId="3AD33576" w14:textId="77777777" w:rsidR="005F2146" w:rsidRPr="002C741D" w:rsidRDefault="005F2146" w:rsidP="005F2146">
      <w:pPr>
        <w:pStyle w:val="aa"/>
        <w:tabs>
          <w:tab w:val="left" w:pos="949"/>
        </w:tabs>
        <w:ind w:left="948" w:hanging="139"/>
        <w:rPr>
          <w:lang w:val="ru-RU"/>
        </w:rPr>
      </w:pPr>
      <w:r w:rsidRPr="002C741D">
        <w:rPr>
          <w:lang w:val="ru-RU"/>
        </w:rPr>
        <w:t>мультимедийный проектор;</w:t>
      </w:r>
    </w:p>
    <w:p w14:paraId="53B6B5ED" w14:textId="77777777" w:rsidR="005F2146" w:rsidRPr="002C741D" w:rsidRDefault="005F2146" w:rsidP="005F2146">
      <w:pPr>
        <w:pStyle w:val="aa"/>
        <w:tabs>
          <w:tab w:val="left" w:pos="949"/>
        </w:tabs>
        <w:spacing w:before="137"/>
        <w:ind w:left="948" w:hanging="139"/>
        <w:rPr>
          <w:lang w:val="sah-RU"/>
        </w:rPr>
      </w:pPr>
      <w:r w:rsidRPr="002C741D">
        <w:rPr>
          <w:lang w:val="ru-RU"/>
        </w:rPr>
        <w:t>экран</w:t>
      </w:r>
      <w:r w:rsidRPr="002C741D">
        <w:rPr>
          <w:lang w:val="sah-RU"/>
        </w:rPr>
        <w:t>;</w:t>
      </w:r>
    </w:p>
    <w:p w14:paraId="236E1892" w14:textId="77777777" w:rsidR="005F2146" w:rsidRPr="002C741D" w:rsidRDefault="005F2146" w:rsidP="005F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lang w:val="sah-RU"/>
        </w:rPr>
      </w:pPr>
    </w:p>
    <w:p w14:paraId="51B159DA" w14:textId="77777777" w:rsidR="005F2146" w:rsidRPr="002C741D" w:rsidRDefault="005F2146" w:rsidP="005F214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Cs/>
          <w:lang w:val="ru-RU"/>
        </w:rPr>
      </w:pPr>
      <w:r w:rsidRPr="002C741D">
        <w:rPr>
          <w:bCs/>
          <w:lang w:val="ru-RU"/>
        </w:rPr>
        <w:t>Дидактический материал:</w:t>
      </w:r>
    </w:p>
    <w:p w14:paraId="1BD0DE9C" w14:textId="77777777" w:rsidR="005F2146" w:rsidRPr="002C741D" w:rsidRDefault="005F2146" w:rsidP="005F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C741D">
        <w:rPr>
          <w:rFonts w:ascii="Times New Roman" w:hAnsi="Times New Roman" w:cs="Times New Roman"/>
          <w:bCs/>
          <w:sz w:val="24"/>
          <w:szCs w:val="24"/>
          <w:lang w:val="sah-RU"/>
        </w:rPr>
        <w:t xml:space="preserve">          к</w:t>
      </w:r>
      <w:proofErr w:type="spellStart"/>
      <w:r w:rsidRPr="002C741D">
        <w:rPr>
          <w:rFonts w:ascii="Times New Roman" w:hAnsi="Times New Roman" w:cs="Times New Roman"/>
          <w:bCs/>
          <w:sz w:val="24"/>
          <w:szCs w:val="24"/>
        </w:rPr>
        <w:t>арточки</w:t>
      </w:r>
      <w:proofErr w:type="spellEnd"/>
      <w:r w:rsidRPr="002C741D">
        <w:rPr>
          <w:rFonts w:ascii="Times New Roman" w:hAnsi="Times New Roman" w:cs="Times New Roman"/>
          <w:bCs/>
          <w:sz w:val="24"/>
          <w:szCs w:val="24"/>
        </w:rPr>
        <w:t>-задания</w:t>
      </w:r>
    </w:p>
    <w:p w14:paraId="36F8B50E" w14:textId="77777777" w:rsidR="005F2146" w:rsidRPr="002C741D" w:rsidRDefault="005F2146" w:rsidP="005F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lang w:val="sah-RU"/>
        </w:rPr>
      </w:pPr>
      <w:r w:rsidRPr="002C741D">
        <w:rPr>
          <w:rFonts w:ascii="Times New Roman" w:hAnsi="Times New Roman" w:cs="Times New Roman"/>
          <w:bCs/>
          <w:sz w:val="24"/>
          <w:szCs w:val="24"/>
          <w:lang w:val="sah-RU"/>
        </w:rPr>
        <w:t xml:space="preserve">         т</w:t>
      </w:r>
      <w:proofErr w:type="spellStart"/>
      <w:r w:rsidRPr="002C741D">
        <w:rPr>
          <w:rFonts w:ascii="Times New Roman" w:hAnsi="Times New Roman" w:cs="Times New Roman"/>
          <w:bCs/>
          <w:sz w:val="24"/>
          <w:szCs w:val="24"/>
        </w:rPr>
        <w:t>естовые</w:t>
      </w:r>
      <w:proofErr w:type="spellEnd"/>
      <w:r w:rsidRPr="002C741D">
        <w:rPr>
          <w:rFonts w:ascii="Times New Roman" w:hAnsi="Times New Roman" w:cs="Times New Roman"/>
          <w:bCs/>
          <w:sz w:val="24"/>
          <w:szCs w:val="24"/>
        </w:rPr>
        <w:t xml:space="preserve"> задания по темам</w:t>
      </w:r>
      <w:r w:rsidRPr="002C741D">
        <w:rPr>
          <w:rFonts w:ascii="Times New Roman" w:hAnsi="Times New Roman" w:cs="Times New Roman"/>
          <w:bCs/>
          <w:sz w:val="24"/>
          <w:szCs w:val="24"/>
          <w:lang w:val="sah-RU"/>
        </w:rPr>
        <w:t>.</w:t>
      </w:r>
    </w:p>
    <w:p w14:paraId="7E469E44" w14:textId="77777777" w:rsidR="005F2146" w:rsidRPr="002C741D" w:rsidRDefault="005F2146" w:rsidP="005F2146">
      <w:pPr>
        <w:pStyle w:val="ac"/>
        <w:ind w:firstLine="708"/>
        <w:rPr>
          <w:rFonts w:ascii="Times New Roman" w:hAnsi="Times New Roman" w:cs="Times New Roman"/>
          <w:bCs/>
          <w:i/>
          <w:sz w:val="24"/>
          <w:szCs w:val="24"/>
        </w:rPr>
      </w:pPr>
    </w:p>
    <w:p w14:paraId="53E20381" w14:textId="3C5996A9" w:rsidR="005F2146" w:rsidRPr="002C741D" w:rsidRDefault="005F2146" w:rsidP="005F2146">
      <w:pPr>
        <w:pStyle w:val="ac"/>
        <w:numPr>
          <w:ilvl w:val="0"/>
          <w:numId w:val="14"/>
        </w:numPr>
        <w:rPr>
          <w:rFonts w:ascii="Times New Roman" w:hAnsi="Times New Roman" w:cs="Times New Roman"/>
          <w:caps/>
          <w:sz w:val="24"/>
          <w:szCs w:val="24"/>
        </w:rPr>
      </w:pPr>
      <w:r w:rsidRPr="002C741D">
        <w:rPr>
          <w:rFonts w:ascii="Times New Roman" w:hAnsi="Times New Roman" w:cs="Times New Roman"/>
          <w:caps/>
          <w:sz w:val="24"/>
          <w:szCs w:val="24"/>
        </w:rPr>
        <w:t>Контроль и оценка результатов освоения учебной Дисциплины</w:t>
      </w:r>
    </w:p>
    <w:p w14:paraId="20AD3D50" w14:textId="77777777" w:rsidR="005F2146" w:rsidRPr="002C741D" w:rsidRDefault="005F2146" w:rsidP="005F2146">
      <w:pPr>
        <w:pStyle w:val="ac"/>
        <w:rPr>
          <w:rFonts w:ascii="Times New Roman" w:hAnsi="Times New Roman" w:cs="Times New Roman"/>
          <w:sz w:val="24"/>
          <w:szCs w:val="24"/>
        </w:rPr>
      </w:pPr>
    </w:p>
    <w:p w14:paraId="3115EA8C" w14:textId="77777777" w:rsidR="005F2146" w:rsidRPr="002C741D" w:rsidRDefault="005F2146" w:rsidP="005F2146">
      <w:pPr>
        <w:pStyle w:val="ac"/>
        <w:ind w:firstLine="567"/>
        <w:jc w:val="both"/>
        <w:rPr>
          <w:rFonts w:ascii="Times New Roman" w:hAnsi="Times New Roman" w:cs="Times New Roman"/>
          <w:spacing w:val="-3"/>
          <w:sz w:val="24"/>
          <w:szCs w:val="24"/>
        </w:rPr>
      </w:pPr>
      <w:r w:rsidRPr="002C741D">
        <w:rPr>
          <w:rFonts w:ascii="Times New Roman" w:hAnsi="Times New Roman" w:cs="Times New Roman"/>
          <w:sz w:val="24"/>
          <w:szCs w:val="24"/>
        </w:rPr>
        <w:t>Образовательное учреждение, реализующее подготовку по учебной дисциплине, обеспечивает организацию и проведение промежуточной аттестации и</w:t>
      </w:r>
      <w:r w:rsidRPr="002C741D">
        <w:rPr>
          <w:rFonts w:ascii="Times New Roman" w:hAnsi="Times New Roman" w:cs="Times New Roman"/>
          <w:spacing w:val="-3"/>
          <w:sz w:val="24"/>
          <w:szCs w:val="24"/>
        </w:rPr>
        <w:t xml:space="preserve"> т</w:t>
      </w:r>
      <w:r w:rsidRPr="002C741D">
        <w:rPr>
          <w:rFonts w:ascii="Times New Roman" w:hAnsi="Times New Roman" w:cs="Times New Roman"/>
          <w:sz w:val="24"/>
          <w:szCs w:val="24"/>
        </w:rPr>
        <w:t>екущего контроля индивидуальных образовательных достижений – демонстрируемых обучающимися знаний, умений и навыков.</w:t>
      </w:r>
      <w:r w:rsidRPr="002C741D">
        <w:rPr>
          <w:rFonts w:ascii="Times New Roman" w:hAnsi="Times New Roman" w:cs="Times New Roman"/>
          <w:spacing w:val="-3"/>
          <w:sz w:val="24"/>
          <w:szCs w:val="24"/>
        </w:rPr>
        <w:t xml:space="preserve"> </w:t>
      </w:r>
    </w:p>
    <w:p w14:paraId="30D3D773" w14:textId="77777777" w:rsidR="005F2146" w:rsidRPr="002C741D" w:rsidRDefault="005F2146" w:rsidP="005F2146">
      <w:pPr>
        <w:pStyle w:val="ac"/>
        <w:ind w:firstLine="567"/>
        <w:jc w:val="both"/>
        <w:rPr>
          <w:rFonts w:ascii="Times New Roman" w:hAnsi="Times New Roman" w:cs="Times New Roman"/>
          <w:sz w:val="24"/>
          <w:szCs w:val="24"/>
        </w:rPr>
      </w:pPr>
      <w:r w:rsidRPr="002C741D">
        <w:rPr>
          <w:rFonts w:ascii="Times New Roman" w:hAnsi="Times New Roman" w:cs="Times New Roman"/>
          <w:spacing w:val="-3"/>
          <w:sz w:val="24"/>
          <w:szCs w:val="24"/>
        </w:rPr>
        <w:t xml:space="preserve">Текущий контроль проводится преподавателем в процессе </w:t>
      </w:r>
      <w:r w:rsidRPr="002C741D">
        <w:rPr>
          <w:rFonts w:ascii="Times New Roman" w:hAnsi="Times New Roman" w:cs="Times New Roman"/>
          <w:sz w:val="24"/>
          <w:szCs w:val="24"/>
        </w:rPr>
        <w:t>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14:paraId="49FD2168" w14:textId="77777777" w:rsidR="005F2146" w:rsidRPr="002C741D" w:rsidRDefault="005F2146" w:rsidP="005F2146">
      <w:pPr>
        <w:pStyle w:val="ac"/>
        <w:ind w:firstLine="567"/>
        <w:jc w:val="both"/>
        <w:rPr>
          <w:rFonts w:ascii="Times New Roman" w:hAnsi="Times New Roman" w:cs="Times New Roman"/>
          <w:sz w:val="24"/>
          <w:szCs w:val="24"/>
        </w:rPr>
      </w:pPr>
      <w:r w:rsidRPr="002C741D">
        <w:rPr>
          <w:rFonts w:ascii="Times New Roman" w:hAnsi="Times New Roman" w:cs="Times New Roman"/>
          <w:spacing w:val="-3"/>
          <w:sz w:val="24"/>
          <w:szCs w:val="24"/>
        </w:rPr>
        <w:t>Обучение по учебной дисциплине завершается дифференцированным зачетом.</w:t>
      </w:r>
    </w:p>
    <w:p w14:paraId="0EF76954" w14:textId="77777777" w:rsidR="005F2146" w:rsidRPr="002C741D" w:rsidRDefault="005F2146" w:rsidP="005F2146">
      <w:pPr>
        <w:pStyle w:val="ac"/>
        <w:ind w:firstLine="567"/>
        <w:jc w:val="both"/>
        <w:rPr>
          <w:rFonts w:ascii="Times New Roman" w:hAnsi="Times New Roman" w:cs="Times New Roman"/>
          <w:sz w:val="24"/>
          <w:szCs w:val="24"/>
        </w:rPr>
      </w:pPr>
      <w:r w:rsidRPr="002C741D">
        <w:rPr>
          <w:rFonts w:ascii="Times New Roman" w:hAnsi="Times New Roman" w:cs="Times New Roman"/>
          <w:sz w:val="24"/>
          <w:szCs w:val="24"/>
        </w:rPr>
        <w:t>Для промежуточной аттестации и</w:t>
      </w:r>
      <w:r w:rsidRPr="002C741D">
        <w:rPr>
          <w:rFonts w:ascii="Times New Roman" w:hAnsi="Times New Roman" w:cs="Times New Roman"/>
          <w:spacing w:val="-3"/>
          <w:sz w:val="24"/>
          <w:szCs w:val="24"/>
        </w:rPr>
        <w:t xml:space="preserve"> т</w:t>
      </w:r>
      <w:r w:rsidRPr="002C741D">
        <w:rPr>
          <w:rFonts w:ascii="Times New Roman" w:hAnsi="Times New Roman" w:cs="Times New Roman"/>
          <w:sz w:val="24"/>
          <w:szCs w:val="24"/>
        </w:rPr>
        <w:t xml:space="preserve">екущего контроля образовательными учреждениями создаются фонды оценочных средств (ФОС). </w:t>
      </w:r>
    </w:p>
    <w:p w14:paraId="44906720" w14:textId="77777777" w:rsidR="005F2146" w:rsidRPr="002C741D" w:rsidRDefault="005F2146" w:rsidP="005F2146">
      <w:pPr>
        <w:pStyle w:val="ac"/>
        <w:ind w:firstLine="567"/>
        <w:jc w:val="both"/>
        <w:rPr>
          <w:rFonts w:ascii="Times New Roman" w:hAnsi="Times New Roman" w:cs="Times New Roman"/>
          <w:sz w:val="24"/>
          <w:szCs w:val="24"/>
        </w:rPr>
      </w:pPr>
      <w:r w:rsidRPr="002C741D">
        <w:rPr>
          <w:rFonts w:ascii="Times New Roman" w:hAnsi="Times New Roman" w:cs="Times New Roman"/>
          <w:sz w:val="24"/>
          <w:szCs w:val="24"/>
        </w:rPr>
        <w:t>ФОС включают в себя педагогические контрольно-измерительные материалы, предназначенные для определения соответствия (или несоответствия) индивидуальных образовательных достижений основным показателям результатов подготовки (таблицы).</w:t>
      </w:r>
    </w:p>
    <w:p w14:paraId="72D10586" w14:textId="77777777" w:rsidR="005F2146" w:rsidRPr="002C741D" w:rsidRDefault="005F2146" w:rsidP="005F2146">
      <w:pPr>
        <w:pStyle w:val="ac"/>
        <w:rPr>
          <w:rFonts w:ascii="Times New Roman" w:hAnsi="Times New Roman" w:cs="Times New Roman"/>
          <w:sz w:val="24"/>
          <w:szCs w:val="24"/>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4"/>
        <w:gridCol w:w="5156"/>
      </w:tblGrid>
      <w:tr w:rsidR="005F2146" w:rsidRPr="002C741D" w14:paraId="2547CCFB" w14:textId="77777777" w:rsidTr="001605DF">
        <w:trPr>
          <w:jc w:val="center"/>
        </w:trPr>
        <w:tc>
          <w:tcPr>
            <w:tcW w:w="4024" w:type="dxa"/>
            <w:tcBorders>
              <w:top w:val="single" w:sz="12" w:space="0" w:color="auto"/>
              <w:left w:val="single" w:sz="4" w:space="0" w:color="auto"/>
              <w:bottom w:val="single" w:sz="12" w:space="0" w:color="auto"/>
              <w:right w:val="single" w:sz="4" w:space="0" w:color="auto"/>
            </w:tcBorders>
            <w:shd w:val="clear" w:color="auto" w:fill="auto"/>
            <w:vAlign w:val="center"/>
          </w:tcPr>
          <w:p w14:paraId="57CDC9C8"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Результаты </w:t>
            </w:r>
          </w:p>
          <w:p w14:paraId="0CC2F146"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(освоенные умения, усвоенные знания)</w:t>
            </w:r>
          </w:p>
        </w:tc>
        <w:tc>
          <w:tcPr>
            <w:tcW w:w="5156" w:type="dxa"/>
            <w:tcBorders>
              <w:top w:val="single" w:sz="12" w:space="0" w:color="auto"/>
              <w:left w:val="single" w:sz="4" w:space="0" w:color="auto"/>
              <w:bottom w:val="single" w:sz="12" w:space="0" w:color="auto"/>
              <w:right w:val="single" w:sz="12" w:space="0" w:color="auto"/>
            </w:tcBorders>
            <w:shd w:val="clear" w:color="auto" w:fill="auto"/>
            <w:vAlign w:val="center"/>
          </w:tcPr>
          <w:p w14:paraId="2DAEC852" w14:textId="77777777" w:rsidR="005F2146" w:rsidRPr="002C741D" w:rsidRDefault="005F2146" w:rsidP="001605DF">
            <w:pPr>
              <w:pStyle w:val="ac"/>
              <w:rPr>
                <w:rFonts w:ascii="Times New Roman" w:hAnsi="Times New Roman" w:cs="Times New Roman"/>
                <w:b/>
                <w:bCs/>
                <w:sz w:val="24"/>
                <w:szCs w:val="24"/>
              </w:rPr>
            </w:pPr>
            <w:r w:rsidRPr="002C741D">
              <w:rPr>
                <w:rFonts w:ascii="Times New Roman" w:hAnsi="Times New Roman" w:cs="Times New Roman"/>
                <w:b/>
                <w:sz w:val="24"/>
                <w:szCs w:val="24"/>
              </w:rPr>
              <w:t>Основные показатели оценки результата</w:t>
            </w:r>
          </w:p>
        </w:tc>
      </w:tr>
      <w:tr w:rsidR="005F2146" w:rsidRPr="002C741D" w14:paraId="44BAA165" w14:textId="77777777" w:rsidTr="001605DF">
        <w:trPr>
          <w:trHeight w:val="225"/>
          <w:jc w:val="center"/>
        </w:trPr>
        <w:tc>
          <w:tcPr>
            <w:tcW w:w="4024" w:type="dxa"/>
            <w:tcBorders>
              <w:top w:val="single" w:sz="12" w:space="0" w:color="auto"/>
              <w:left w:val="single" w:sz="4" w:space="0" w:color="auto"/>
              <w:bottom w:val="single" w:sz="4" w:space="0" w:color="auto"/>
              <w:right w:val="single" w:sz="4" w:space="0" w:color="auto"/>
            </w:tcBorders>
            <w:shd w:val="clear" w:color="auto" w:fill="auto"/>
          </w:tcPr>
          <w:p w14:paraId="4E8F6ED5" w14:textId="77777777" w:rsidR="005F2146" w:rsidRPr="002C741D" w:rsidRDefault="005F2146" w:rsidP="001605DF">
            <w:pPr>
              <w:pStyle w:val="af8"/>
              <w:widowControl w:val="0"/>
              <w:jc w:val="both"/>
              <w:rPr>
                <w:rFonts w:ascii="Times New Roman" w:hAnsi="Times New Roman"/>
                <w:bCs/>
                <w:lang w:eastAsia="ru-RU"/>
              </w:rPr>
            </w:pPr>
            <w:r w:rsidRPr="002C741D">
              <w:rPr>
                <w:rStyle w:val="af9"/>
                <w:rFonts w:ascii="Times New Roman" w:hAnsi="Times New Roman"/>
                <w:color w:val="000000"/>
                <w:lang w:eastAsia="ru-RU"/>
              </w:rPr>
              <w:t>У1. читать кинематические схемы;</w:t>
            </w:r>
          </w:p>
        </w:tc>
        <w:tc>
          <w:tcPr>
            <w:tcW w:w="5156" w:type="dxa"/>
            <w:tcBorders>
              <w:top w:val="single" w:sz="12" w:space="0" w:color="auto"/>
              <w:left w:val="single" w:sz="4" w:space="0" w:color="auto"/>
              <w:bottom w:val="single" w:sz="4" w:space="0" w:color="auto"/>
              <w:right w:val="single" w:sz="12" w:space="0" w:color="auto"/>
            </w:tcBorders>
            <w:shd w:val="clear" w:color="auto" w:fill="auto"/>
          </w:tcPr>
          <w:p w14:paraId="6F9BBD50" w14:textId="77777777" w:rsidR="005F2146" w:rsidRPr="002C741D" w:rsidRDefault="005F2146" w:rsidP="00C01E02">
            <w:pPr>
              <w:pStyle w:val="ac"/>
              <w:numPr>
                <w:ilvl w:val="0"/>
                <w:numId w:val="36"/>
              </w:numPr>
              <w:suppressAutoHyphens w:val="0"/>
              <w:ind w:left="221" w:firstLine="142"/>
              <w:jc w:val="both"/>
              <w:rPr>
                <w:rFonts w:ascii="Times New Roman" w:hAnsi="Times New Roman" w:cs="Times New Roman"/>
                <w:bCs/>
                <w:sz w:val="24"/>
                <w:szCs w:val="24"/>
              </w:rPr>
            </w:pPr>
            <w:r w:rsidRPr="002C741D">
              <w:rPr>
                <w:rFonts w:ascii="Times New Roman" w:hAnsi="Times New Roman" w:cs="Times New Roman"/>
                <w:bCs/>
                <w:sz w:val="24"/>
                <w:szCs w:val="24"/>
              </w:rPr>
              <w:t>Грамотное чтение кинематических схем</w:t>
            </w:r>
          </w:p>
        </w:tc>
      </w:tr>
      <w:tr w:rsidR="005F2146" w:rsidRPr="002C741D" w14:paraId="3FF01188" w14:textId="77777777" w:rsidTr="001605DF">
        <w:trPr>
          <w:trHeight w:val="954"/>
          <w:jc w:val="center"/>
        </w:trPr>
        <w:tc>
          <w:tcPr>
            <w:tcW w:w="4024" w:type="dxa"/>
            <w:tcBorders>
              <w:top w:val="single" w:sz="4" w:space="0" w:color="auto"/>
              <w:left w:val="single" w:sz="4" w:space="0" w:color="auto"/>
              <w:bottom w:val="single" w:sz="4" w:space="0" w:color="auto"/>
              <w:right w:val="single" w:sz="4" w:space="0" w:color="auto"/>
            </w:tcBorders>
            <w:shd w:val="clear" w:color="auto" w:fill="auto"/>
          </w:tcPr>
          <w:p w14:paraId="46CE78EE" w14:textId="77777777" w:rsidR="005F2146" w:rsidRPr="002C741D" w:rsidRDefault="005F2146" w:rsidP="001605DF">
            <w:pPr>
              <w:pStyle w:val="af8"/>
              <w:widowControl w:val="0"/>
              <w:jc w:val="both"/>
              <w:rPr>
                <w:rStyle w:val="af9"/>
                <w:rFonts w:ascii="Times New Roman" w:hAnsi="Times New Roman"/>
                <w:color w:val="000000"/>
                <w:lang w:eastAsia="ru-RU"/>
              </w:rPr>
            </w:pPr>
            <w:r w:rsidRPr="002C741D">
              <w:rPr>
                <w:rStyle w:val="af9"/>
                <w:rFonts w:ascii="Times New Roman" w:hAnsi="Times New Roman"/>
                <w:color w:val="000000"/>
                <w:lang w:eastAsia="ru-RU"/>
              </w:rPr>
              <w:lastRenderedPageBreak/>
              <w:t>У2. проводить сборочно-разборочные работы в соответствии с</w:t>
            </w:r>
            <w:r w:rsidRPr="002C741D">
              <w:rPr>
                <w:rFonts w:ascii="Times New Roman" w:hAnsi="Times New Roman"/>
                <w:lang w:eastAsia="ru-RU"/>
              </w:rPr>
              <w:t xml:space="preserve"> </w:t>
            </w:r>
            <w:r w:rsidRPr="002C741D">
              <w:rPr>
                <w:rStyle w:val="af9"/>
                <w:rFonts w:ascii="Times New Roman" w:hAnsi="Times New Roman"/>
                <w:color w:val="000000"/>
                <w:lang w:eastAsia="ru-RU"/>
              </w:rPr>
              <w:t>характером соединений деталей и сборочных единиц;</w:t>
            </w:r>
          </w:p>
        </w:tc>
        <w:tc>
          <w:tcPr>
            <w:tcW w:w="5156" w:type="dxa"/>
            <w:tcBorders>
              <w:top w:val="single" w:sz="4" w:space="0" w:color="auto"/>
              <w:left w:val="single" w:sz="4" w:space="0" w:color="auto"/>
              <w:bottom w:val="single" w:sz="4" w:space="0" w:color="auto"/>
              <w:right w:val="single" w:sz="12" w:space="0" w:color="auto"/>
            </w:tcBorders>
            <w:shd w:val="clear" w:color="auto" w:fill="auto"/>
          </w:tcPr>
          <w:p w14:paraId="7A02291C" w14:textId="77777777" w:rsidR="005F2146" w:rsidRPr="002C741D" w:rsidRDefault="005F2146" w:rsidP="00C01E02">
            <w:pPr>
              <w:pStyle w:val="ac"/>
              <w:numPr>
                <w:ilvl w:val="0"/>
                <w:numId w:val="36"/>
              </w:numPr>
              <w:suppressAutoHyphens w:val="0"/>
              <w:ind w:left="221" w:firstLine="142"/>
              <w:jc w:val="both"/>
              <w:rPr>
                <w:rFonts w:ascii="Times New Roman" w:hAnsi="Times New Roman" w:cs="Times New Roman"/>
                <w:bCs/>
                <w:sz w:val="24"/>
                <w:szCs w:val="24"/>
              </w:rPr>
            </w:pPr>
            <w:r w:rsidRPr="002C741D">
              <w:rPr>
                <w:rFonts w:ascii="Times New Roman" w:hAnsi="Times New Roman" w:cs="Times New Roman"/>
                <w:bCs/>
                <w:sz w:val="24"/>
                <w:szCs w:val="24"/>
              </w:rPr>
              <w:t>Верное проведение сборочно-разборочных работ</w:t>
            </w:r>
            <w:r w:rsidRPr="002C741D">
              <w:rPr>
                <w:rStyle w:val="af9"/>
                <w:rFonts w:ascii="Times New Roman" w:eastAsia="Calibri" w:hAnsi="Times New Roman" w:cs="Times New Roman"/>
                <w:color w:val="000000"/>
              </w:rPr>
              <w:t xml:space="preserve"> в соответствии с</w:t>
            </w:r>
            <w:r w:rsidRPr="002C741D">
              <w:rPr>
                <w:rFonts w:ascii="Times New Roman" w:hAnsi="Times New Roman" w:cs="Times New Roman"/>
                <w:sz w:val="24"/>
                <w:szCs w:val="24"/>
              </w:rPr>
              <w:t xml:space="preserve"> </w:t>
            </w:r>
            <w:r w:rsidRPr="002C741D">
              <w:rPr>
                <w:rStyle w:val="af9"/>
                <w:rFonts w:ascii="Times New Roman" w:eastAsia="Calibri" w:hAnsi="Times New Roman" w:cs="Times New Roman"/>
                <w:color w:val="000000"/>
              </w:rPr>
              <w:t>характером соединений деталей и сборочных единиц;</w:t>
            </w:r>
          </w:p>
        </w:tc>
      </w:tr>
      <w:tr w:rsidR="005F2146" w:rsidRPr="002C741D" w14:paraId="5946AA8C" w14:textId="77777777" w:rsidTr="001605DF">
        <w:trPr>
          <w:trHeight w:val="598"/>
          <w:jc w:val="center"/>
        </w:trPr>
        <w:tc>
          <w:tcPr>
            <w:tcW w:w="4024" w:type="dxa"/>
            <w:tcBorders>
              <w:top w:val="single" w:sz="4" w:space="0" w:color="auto"/>
              <w:left w:val="single" w:sz="4" w:space="0" w:color="auto"/>
              <w:bottom w:val="single" w:sz="4" w:space="0" w:color="auto"/>
              <w:right w:val="single" w:sz="4" w:space="0" w:color="auto"/>
            </w:tcBorders>
            <w:shd w:val="clear" w:color="auto" w:fill="auto"/>
          </w:tcPr>
          <w:p w14:paraId="77DD59B5" w14:textId="77777777" w:rsidR="005F2146" w:rsidRPr="002C741D" w:rsidRDefault="005F2146" w:rsidP="001605DF">
            <w:pPr>
              <w:pStyle w:val="af8"/>
              <w:widowControl w:val="0"/>
              <w:jc w:val="both"/>
              <w:rPr>
                <w:rStyle w:val="af9"/>
                <w:rFonts w:ascii="Times New Roman" w:hAnsi="Times New Roman"/>
                <w:color w:val="000000"/>
                <w:lang w:eastAsia="ru-RU"/>
              </w:rPr>
            </w:pPr>
            <w:r w:rsidRPr="002C741D">
              <w:rPr>
                <w:rStyle w:val="af9"/>
                <w:rFonts w:ascii="Times New Roman" w:hAnsi="Times New Roman"/>
                <w:color w:val="000000"/>
                <w:lang w:eastAsia="ru-RU"/>
              </w:rPr>
              <w:t>У3. производить расчет прочности несложных деталей и узлов;</w:t>
            </w:r>
          </w:p>
        </w:tc>
        <w:tc>
          <w:tcPr>
            <w:tcW w:w="5156" w:type="dxa"/>
            <w:tcBorders>
              <w:top w:val="single" w:sz="4" w:space="0" w:color="auto"/>
              <w:left w:val="single" w:sz="4" w:space="0" w:color="auto"/>
              <w:bottom w:val="single" w:sz="4" w:space="0" w:color="auto"/>
              <w:right w:val="single" w:sz="12" w:space="0" w:color="auto"/>
            </w:tcBorders>
            <w:shd w:val="clear" w:color="auto" w:fill="auto"/>
          </w:tcPr>
          <w:p w14:paraId="01C763A7" w14:textId="77777777" w:rsidR="005F2146" w:rsidRPr="002C741D" w:rsidRDefault="005F2146" w:rsidP="00C01E02">
            <w:pPr>
              <w:pStyle w:val="ac"/>
              <w:numPr>
                <w:ilvl w:val="0"/>
                <w:numId w:val="36"/>
              </w:numPr>
              <w:suppressAutoHyphens w:val="0"/>
              <w:ind w:left="221" w:firstLine="142"/>
              <w:jc w:val="both"/>
              <w:rPr>
                <w:rFonts w:ascii="Times New Roman" w:hAnsi="Times New Roman" w:cs="Times New Roman"/>
                <w:bCs/>
                <w:sz w:val="24"/>
                <w:szCs w:val="24"/>
              </w:rPr>
            </w:pPr>
            <w:r w:rsidRPr="002C741D">
              <w:rPr>
                <w:rFonts w:ascii="Times New Roman" w:hAnsi="Times New Roman" w:cs="Times New Roman"/>
                <w:bCs/>
                <w:sz w:val="24"/>
                <w:szCs w:val="24"/>
              </w:rPr>
              <w:t xml:space="preserve">Грамотный расчет </w:t>
            </w:r>
            <w:r w:rsidRPr="002C741D">
              <w:rPr>
                <w:rStyle w:val="af9"/>
                <w:rFonts w:ascii="Times New Roman" w:eastAsia="Calibri" w:hAnsi="Times New Roman" w:cs="Times New Roman"/>
                <w:color w:val="000000"/>
              </w:rPr>
              <w:t>прочности несложных деталей и узлов;</w:t>
            </w:r>
          </w:p>
        </w:tc>
      </w:tr>
      <w:tr w:rsidR="005F2146" w:rsidRPr="002C741D" w14:paraId="6DA97FC6" w14:textId="77777777" w:rsidTr="001605DF">
        <w:trPr>
          <w:trHeight w:val="299"/>
          <w:jc w:val="center"/>
        </w:trPr>
        <w:tc>
          <w:tcPr>
            <w:tcW w:w="4024" w:type="dxa"/>
            <w:tcBorders>
              <w:top w:val="single" w:sz="4" w:space="0" w:color="auto"/>
              <w:left w:val="single" w:sz="4" w:space="0" w:color="auto"/>
              <w:bottom w:val="single" w:sz="4" w:space="0" w:color="auto"/>
              <w:right w:val="single" w:sz="4" w:space="0" w:color="auto"/>
            </w:tcBorders>
            <w:shd w:val="clear" w:color="auto" w:fill="auto"/>
          </w:tcPr>
          <w:p w14:paraId="0709B580" w14:textId="77777777" w:rsidR="005F2146" w:rsidRPr="002C741D" w:rsidRDefault="005F2146" w:rsidP="001605DF">
            <w:pPr>
              <w:pStyle w:val="af8"/>
              <w:widowControl w:val="0"/>
              <w:jc w:val="both"/>
              <w:rPr>
                <w:rStyle w:val="af9"/>
                <w:rFonts w:ascii="Times New Roman" w:hAnsi="Times New Roman"/>
                <w:color w:val="000000"/>
                <w:lang w:eastAsia="ru-RU"/>
              </w:rPr>
            </w:pPr>
            <w:r w:rsidRPr="002C741D">
              <w:rPr>
                <w:rStyle w:val="af9"/>
                <w:rFonts w:ascii="Times New Roman" w:hAnsi="Times New Roman"/>
                <w:color w:val="000000"/>
                <w:lang w:eastAsia="ru-RU"/>
              </w:rPr>
              <w:t>У4. подсчитывать передаточное число;</w:t>
            </w:r>
          </w:p>
        </w:tc>
        <w:tc>
          <w:tcPr>
            <w:tcW w:w="5156" w:type="dxa"/>
            <w:tcBorders>
              <w:top w:val="single" w:sz="4" w:space="0" w:color="auto"/>
              <w:left w:val="single" w:sz="4" w:space="0" w:color="auto"/>
              <w:bottom w:val="single" w:sz="4" w:space="0" w:color="auto"/>
              <w:right w:val="single" w:sz="12" w:space="0" w:color="auto"/>
            </w:tcBorders>
            <w:shd w:val="clear" w:color="auto" w:fill="auto"/>
          </w:tcPr>
          <w:p w14:paraId="1A84A48D" w14:textId="77777777" w:rsidR="005F2146" w:rsidRPr="002C741D" w:rsidRDefault="005F2146" w:rsidP="00C01E02">
            <w:pPr>
              <w:pStyle w:val="ac"/>
              <w:numPr>
                <w:ilvl w:val="0"/>
                <w:numId w:val="36"/>
              </w:numPr>
              <w:suppressAutoHyphens w:val="0"/>
              <w:ind w:left="221" w:firstLine="142"/>
              <w:jc w:val="both"/>
              <w:rPr>
                <w:rFonts w:ascii="Times New Roman" w:hAnsi="Times New Roman" w:cs="Times New Roman"/>
                <w:bCs/>
                <w:sz w:val="24"/>
                <w:szCs w:val="24"/>
              </w:rPr>
            </w:pPr>
            <w:r w:rsidRPr="002C741D">
              <w:rPr>
                <w:rFonts w:ascii="Times New Roman" w:hAnsi="Times New Roman" w:cs="Times New Roman"/>
                <w:bCs/>
                <w:sz w:val="24"/>
                <w:szCs w:val="24"/>
              </w:rPr>
              <w:t>Верный подсчет передаточных чисел</w:t>
            </w:r>
          </w:p>
        </w:tc>
      </w:tr>
      <w:tr w:rsidR="005F2146" w:rsidRPr="002C741D" w14:paraId="7BA75D49" w14:textId="77777777" w:rsidTr="001605DF">
        <w:trPr>
          <w:trHeight w:val="880"/>
          <w:jc w:val="center"/>
        </w:trPr>
        <w:tc>
          <w:tcPr>
            <w:tcW w:w="4024" w:type="dxa"/>
            <w:tcBorders>
              <w:top w:val="single" w:sz="4" w:space="0" w:color="auto"/>
              <w:left w:val="single" w:sz="4" w:space="0" w:color="auto"/>
              <w:bottom w:val="single" w:sz="12" w:space="0" w:color="auto"/>
              <w:right w:val="single" w:sz="4" w:space="0" w:color="auto"/>
            </w:tcBorders>
            <w:shd w:val="clear" w:color="auto" w:fill="auto"/>
          </w:tcPr>
          <w:p w14:paraId="1A97C4DF" w14:textId="77777777" w:rsidR="005F2146" w:rsidRPr="002C741D" w:rsidRDefault="005F2146" w:rsidP="001605DF">
            <w:pPr>
              <w:pStyle w:val="af8"/>
              <w:widowControl w:val="0"/>
              <w:spacing w:after="349"/>
              <w:ind w:right="200"/>
              <w:jc w:val="both"/>
              <w:rPr>
                <w:rStyle w:val="af9"/>
                <w:rFonts w:ascii="Times New Roman" w:hAnsi="Times New Roman"/>
                <w:lang w:eastAsia="ru-RU"/>
              </w:rPr>
            </w:pPr>
            <w:r w:rsidRPr="002C741D">
              <w:rPr>
                <w:rStyle w:val="af9"/>
                <w:rFonts w:ascii="Times New Roman" w:hAnsi="Times New Roman"/>
                <w:color w:val="000000"/>
                <w:lang w:eastAsia="ru-RU"/>
              </w:rPr>
              <w:t xml:space="preserve">У5. пользоваться </w:t>
            </w:r>
            <w:proofErr w:type="spellStart"/>
            <w:r w:rsidRPr="002C741D">
              <w:rPr>
                <w:rStyle w:val="af9"/>
                <w:rFonts w:ascii="Times New Roman" w:hAnsi="Times New Roman"/>
                <w:color w:val="000000"/>
                <w:lang w:eastAsia="ru-RU"/>
              </w:rPr>
              <w:t>контрольно</w:t>
            </w:r>
            <w:proofErr w:type="spellEnd"/>
            <w:r w:rsidRPr="002C741D">
              <w:rPr>
                <w:rStyle w:val="af9"/>
                <w:rFonts w:ascii="Times New Roman" w:hAnsi="Times New Roman"/>
                <w:color w:val="000000"/>
                <w:lang w:eastAsia="ru-RU"/>
              </w:rPr>
              <w:t xml:space="preserve"> - измерительными приборами и инструментом</w:t>
            </w:r>
          </w:p>
        </w:tc>
        <w:tc>
          <w:tcPr>
            <w:tcW w:w="5156" w:type="dxa"/>
            <w:tcBorders>
              <w:top w:val="single" w:sz="4" w:space="0" w:color="auto"/>
              <w:left w:val="single" w:sz="4" w:space="0" w:color="auto"/>
              <w:bottom w:val="single" w:sz="12" w:space="0" w:color="auto"/>
              <w:right w:val="single" w:sz="12" w:space="0" w:color="auto"/>
            </w:tcBorders>
            <w:shd w:val="clear" w:color="auto" w:fill="auto"/>
          </w:tcPr>
          <w:p w14:paraId="4B684EE4" w14:textId="77777777" w:rsidR="005F2146" w:rsidRPr="002C741D" w:rsidRDefault="005F2146" w:rsidP="00C01E02">
            <w:pPr>
              <w:pStyle w:val="ac"/>
              <w:numPr>
                <w:ilvl w:val="0"/>
                <w:numId w:val="36"/>
              </w:numPr>
              <w:suppressAutoHyphens w:val="0"/>
              <w:ind w:left="221" w:firstLine="142"/>
              <w:jc w:val="both"/>
              <w:rPr>
                <w:rFonts w:ascii="Times New Roman" w:hAnsi="Times New Roman" w:cs="Times New Roman"/>
                <w:bCs/>
                <w:sz w:val="24"/>
                <w:szCs w:val="24"/>
              </w:rPr>
            </w:pPr>
            <w:r w:rsidRPr="002C741D">
              <w:rPr>
                <w:rFonts w:ascii="Times New Roman" w:hAnsi="Times New Roman" w:cs="Times New Roman"/>
                <w:bCs/>
                <w:sz w:val="24"/>
                <w:szCs w:val="24"/>
              </w:rPr>
              <w:t xml:space="preserve">Верное умение пользования </w:t>
            </w:r>
            <w:r w:rsidRPr="002C741D">
              <w:rPr>
                <w:rFonts w:ascii="Times New Roman" w:hAnsi="Times New Roman" w:cs="Times New Roman"/>
                <w:sz w:val="24"/>
                <w:szCs w:val="24"/>
              </w:rPr>
              <w:t>контрольно-измерительными приборами и инструментом;</w:t>
            </w:r>
          </w:p>
        </w:tc>
      </w:tr>
      <w:tr w:rsidR="005F2146" w:rsidRPr="002C741D" w14:paraId="7223EFDE" w14:textId="77777777" w:rsidTr="001605DF">
        <w:trPr>
          <w:trHeight w:val="692"/>
          <w:jc w:val="center"/>
        </w:trPr>
        <w:tc>
          <w:tcPr>
            <w:tcW w:w="4024" w:type="dxa"/>
            <w:tcBorders>
              <w:top w:val="single" w:sz="12" w:space="0" w:color="auto"/>
              <w:left w:val="single" w:sz="4" w:space="0" w:color="auto"/>
              <w:bottom w:val="single" w:sz="4" w:space="0" w:color="auto"/>
              <w:right w:val="single" w:sz="4" w:space="0" w:color="auto"/>
            </w:tcBorders>
            <w:shd w:val="clear" w:color="auto" w:fill="auto"/>
          </w:tcPr>
          <w:p w14:paraId="5EB2BF44" w14:textId="77777777" w:rsidR="005F2146" w:rsidRPr="002C741D" w:rsidRDefault="005F2146" w:rsidP="001605DF">
            <w:pPr>
              <w:pStyle w:val="af8"/>
              <w:widowControl w:val="0"/>
              <w:ind w:right="200"/>
              <w:jc w:val="both"/>
              <w:rPr>
                <w:rFonts w:ascii="Times New Roman" w:hAnsi="Times New Roman"/>
                <w:lang w:eastAsia="ru-RU"/>
              </w:rPr>
            </w:pPr>
            <w:r w:rsidRPr="002C741D">
              <w:rPr>
                <w:rStyle w:val="af9"/>
                <w:rFonts w:ascii="Times New Roman" w:hAnsi="Times New Roman"/>
                <w:color w:val="000000"/>
                <w:lang w:eastAsia="ru-RU"/>
              </w:rPr>
              <w:t>З.1виды машин и механизмов, принцип действия, кинематические и динамические характеристики;</w:t>
            </w:r>
          </w:p>
        </w:tc>
        <w:tc>
          <w:tcPr>
            <w:tcW w:w="5156" w:type="dxa"/>
            <w:tcBorders>
              <w:top w:val="single" w:sz="12" w:space="0" w:color="auto"/>
              <w:left w:val="single" w:sz="4" w:space="0" w:color="auto"/>
              <w:bottom w:val="single" w:sz="4" w:space="0" w:color="auto"/>
              <w:right w:val="single" w:sz="12" w:space="0" w:color="auto"/>
            </w:tcBorders>
            <w:shd w:val="clear" w:color="auto" w:fill="auto"/>
          </w:tcPr>
          <w:p w14:paraId="0A607663" w14:textId="77777777" w:rsidR="005F2146" w:rsidRPr="002C741D" w:rsidRDefault="005F2146" w:rsidP="00C01E02">
            <w:pPr>
              <w:pStyle w:val="ac"/>
              <w:numPr>
                <w:ilvl w:val="0"/>
                <w:numId w:val="38"/>
              </w:numPr>
              <w:suppressAutoHyphens w:val="0"/>
              <w:rPr>
                <w:rFonts w:ascii="Times New Roman" w:hAnsi="Times New Roman" w:cs="Times New Roman"/>
                <w:bCs/>
                <w:sz w:val="24"/>
                <w:szCs w:val="24"/>
              </w:rPr>
            </w:pPr>
            <w:r w:rsidRPr="002C741D">
              <w:rPr>
                <w:rFonts w:ascii="Times New Roman" w:hAnsi="Times New Roman" w:cs="Times New Roman"/>
                <w:bCs/>
                <w:sz w:val="24"/>
                <w:szCs w:val="24"/>
              </w:rPr>
              <w:t>Верное перечисление видов машин и механизмов</w:t>
            </w:r>
          </w:p>
          <w:p w14:paraId="31AA6FE9" w14:textId="77777777" w:rsidR="005F2146" w:rsidRPr="002C741D" w:rsidRDefault="005F2146" w:rsidP="00C01E02">
            <w:pPr>
              <w:pStyle w:val="ac"/>
              <w:numPr>
                <w:ilvl w:val="0"/>
                <w:numId w:val="38"/>
              </w:numPr>
              <w:suppressAutoHyphens w:val="0"/>
              <w:rPr>
                <w:rFonts w:ascii="Times New Roman" w:hAnsi="Times New Roman" w:cs="Times New Roman"/>
                <w:bCs/>
                <w:sz w:val="24"/>
                <w:szCs w:val="24"/>
              </w:rPr>
            </w:pPr>
            <w:r w:rsidRPr="002C741D">
              <w:rPr>
                <w:rFonts w:ascii="Times New Roman" w:hAnsi="Times New Roman" w:cs="Times New Roman"/>
                <w:bCs/>
                <w:sz w:val="24"/>
                <w:szCs w:val="24"/>
              </w:rPr>
              <w:t>Верное определение понятия машин и механизмов</w:t>
            </w:r>
          </w:p>
          <w:p w14:paraId="7293FD1B" w14:textId="77777777" w:rsidR="005F2146" w:rsidRPr="002C741D" w:rsidRDefault="005F2146" w:rsidP="00C01E02">
            <w:pPr>
              <w:pStyle w:val="ac"/>
              <w:numPr>
                <w:ilvl w:val="0"/>
                <w:numId w:val="38"/>
              </w:numPr>
              <w:suppressAutoHyphens w:val="0"/>
              <w:rPr>
                <w:rFonts w:ascii="Times New Roman" w:hAnsi="Times New Roman" w:cs="Times New Roman"/>
                <w:bCs/>
                <w:sz w:val="24"/>
                <w:szCs w:val="24"/>
              </w:rPr>
            </w:pPr>
            <w:r w:rsidRPr="002C741D">
              <w:rPr>
                <w:rFonts w:ascii="Times New Roman" w:hAnsi="Times New Roman" w:cs="Times New Roman"/>
                <w:bCs/>
                <w:sz w:val="24"/>
                <w:szCs w:val="24"/>
              </w:rPr>
              <w:t>Грамотная трактовка их устройства и принципа работы</w:t>
            </w:r>
          </w:p>
          <w:p w14:paraId="3261EF3E" w14:textId="77777777" w:rsidR="005F2146" w:rsidRPr="002C741D" w:rsidRDefault="005F2146" w:rsidP="00C01E02">
            <w:pPr>
              <w:pStyle w:val="ac"/>
              <w:numPr>
                <w:ilvl w:val="0"/>
                <w:numId w:val="38"/>
              </w:numPr>
              <w:suppressAutoHyphens w:val="0"/>
              <w:rPr>
                <w:rFonts w:ascii="Times New Roman" w:hAnsi="Times New Roman" w:cs="Times New Roman"/>
                <w:bCs/>
                <w:sz w:val="24"/>
                <w:szCs w:val="24"/>
              </w:rPr>
            </w:pPr>
            <w:r w:rsidRPr="002C741D">
              <w:rPr>
                <w:rFonts w:ascii="Times New Roman" w:hAnsi="Times New Roman" w:cs="Times New Roman"/>
                <w:bCs/>
                <w:sz w:val="24"/>
                <w:szCs w:val="24"/>
              </w:rPr>
              <w:t>Грамотная трактовка характеристик</w:t>
            </w:r>
          </w:p>
        </w:tc>
      </w:tr>
      <w:tr w:rsidR="005F2146" w:rsidRPr="002C741D" w14:paraId="60105F81" w14:textId="77777777" w:rsidTr="001605DF">
        <w:trPr>
          <w:trHeight w:val="336"/>
          <w:jc w:val="center"/>
        </w:trPr>
        <w:tc>
          <w:tcPr>
            <w:tcW w:w="4024" w:type="dxa"/>
            <w:tcBorders>
              <w:top w:val="single" w:sz="4" w:space="0" w:color="auto"/>
              <w:left w:val="single" w:sz="4" w:space="0" w:color="auto"/>
              <w:bottom w:val="single" w:sz="4" w:space="0" w:color="auto"/>
              <w:right w:val="single" w:sz="4" w:space="0" w:color="auto"/>
            </w:tcBorders>
            <w:shd w:val="clear" w:color="auto" w:fill="auto"/>
          </w:tcPr>
          <w:p w14:paraId="67B60963" w14:textId="77777777" w:rsidR="005F2146" w:rsidRPr="002C741D" w:rsidRDefault="005F2146" w:rsidP="001605DF">
            <w:pPr>
              <w:pStyle w:val="af8"/>
              <w:widowControl w:val="0"/>
              <w:jc w:val="both"/>
              <w:rPr>
                <w:rStyle w:val="af9"/>
                <w:rFonts w:ascii="Times New Roman" w:hAnsi="Times New Roman"/>
                <w:color w:val="000000"/>
                <w:lang w:eastAsia="ru-RU"/>
              </w:rPr>
            </w:pPr>
            <w:r w:rsidRPr="002C741D">
              <w:rPr>
                <w:rStyle w:val="af9"/>
                <w:rFonts w:ascii="Times New Roman" w:hAnsi="Times New Roman"/>
                <w:color w:val="000000"/>
                <w:lang w:eastAsia="ru-RU"/>
              </w:rPr>
              <w:t>З.2 типы кинематических пар;</w:t>
            </w:r>
          </w:p>
        </w:tc>
        <w:tc>
          <w:tcPr>
            <w:tcW w:w="5156" w:type="dxa"/>
            <w:tcBorders>
              <w:top w:val="single" w:sz="4" w:space="0" w:color="auto"/>
              <w:left w:val="single" w:sz="4" w:space="0" w:color="auto"/>
              <w:bottom w:val="single" w:sz="4" w:space="0" w:color="auto"/>
              <w:right w:val="single" w:sz="12" w:space="0" w:color="auto"/>
            </w:tcBorders>
            <w:shd w:val="clear" w:color="auto" w:fill="auto"/>
          </w:tcPr>
          <w:p w14:paraId="4D9310FA" w14:textId="77777777" w:rsidR="005F2146" w:rsidRPr="002C741D" w:rsidRDefault="005F2146" w:rsidP="00C01E02">
            <w:pPr>
              <w:pStyle w:val="ac"/>
              <w:numPr>
                <w:ilvl w:val="0"/>
                <w:numId w:val="37"/>
              </w:numPr>
              <w:suppressAutoHyphens w:val="0"/>
              <w:rPr>
                <w:rFonts w:ascii="Times New Roman" w:hAnsi="Times New Roman" w:cs="Times New Roman"/>
                <w:bCs/>
                <w:sz w:val="24"/>
                <w:szCs w:val="24"/>
              </w:rPr>
            </w:pPr>
            <w:r w:rsidRPr="002C741D">
              <w:rPr>
                <w:rFonts w:ascii="Times New Roman" w:hAnsi="Times New Roman" w:cs="Times New Roman"/>
                <w:bCs/>
                <w:sz w:val="24"/>
                <w:szCs w:val="24"/>
              </w:rPr>
              <w:t>Верное перечисление типов кинематических пар</w:t>
            </w:r>
          </w:p>
          <w:p w14:paraId="1DFF23E2" w14:textId="77777777" w:rsidR="005F2146" w:rsidRPr="002C741D" w:rsidRDefault="005F2146" w:rsidP="001605DF">
            <w:pPr>
              <w:pStyle w:val="ac"/>
              <w:rPr>
                <w:rFonts w:ascii="Times New Roman" w:hAnsi="Times New Roman" w:cs="Times New Roman"/>
                <w:bCs/>
                <w:sz w:val="24"/>
                <w:szCs w:val="24"/>
              </w:rPr>
            </w:pPr>
            <w:r w:rsidRPr="002C741D">
              <w:rPr>
                <w:rFonts w:ascii="Times New Roman" w:hAnsi="Times New Roman" w:cs="Times New Roman"/>
                <w:bCs/>
                <w:sz w:val="24"/>
                <w:szCs w:val="24"/>
              </w:rPr>
              <w:t>Грамотная трактовка определений типов кинематических пар</w:t>
            </w:r>
          </w:p>
        </w:tc>
      </w:tr>
      <w:tr w:rsidR="005F2146" w:rsidRPr="002C741D" w14:paraId="43976A4F" w14:textId="77777777" w:rsidTr="001605DF">
        <w:trPr>
          <w:trHeight w:val="318"/>
          <w:jc w:val="center"/>
        </w:trPr>
        <w:tc>
          <w:tcPr>
            <w:tcW w:w="4024" w:type="dxa"/>
            <w:tcBorders>
              <w:top w:val="single" w:sz="4" w:space="0" w:color="auto"/>
              <w:left w:val="single" w:sz="4" w:space="0" w:color="auto"/>
              <w:bottom w:val="single" w:sz="4" w:space="0" w:color="auto"/>
              <w:right w:val="single" w:sz="4" w:space="0" w:color="auto"/>
            </w:tcBorders>
            <w:shd w:val="clear" w:color="auto" w:fill="auto"/>
          </w:tcPr>
          <w:p w14:paraId="6F2CBFDC" w14:textId="77777777" w:rsidR="005F2146" w:rsidRPr="002C741D" w:rsidRDefault="005F2146" w:rsidP="001605DF">
            <w:pPr>
              <w:pStyle w:val="af8"/>
              <w:tabs>
                <w:tab w:val="left" w:pos="753"/>
              </w:tabs>
              <w:jc w:val="both"/>
              <w:rPr>
                <w:rStyle w:val="af9"/>
                <w:rFonts w:ascii="Times New Roman" w:hAnsi="Times New Roman"/>
                <w:color w:val="000000"/>
                <w:lang w:eastAsia="ru-RU"/>
              </w:rPr>
            </w:pPr>
            <w:r w:rsidRPr="002C741D">
              <w:rPr>
                <w:rStyle w:val="af9"/>
                <w:rFonts w:ascii="Times New Roman" w:hAnsi="Times New Roman"/>
                <w:color w:val="000000"/>
                <w:lang w:eastAsia="ru-RU"/>
              </w:rPr>
              <w:t>З.3 характер соединения деталей и сборочных единиц;</w:t>
            </w:r>
          </w:p>
        </w:tc>
        <w:tc>
          <w:tcPr>
            <w:tcW w:w="5156" w:type="dxa"/>
            <w:tcBorders>
              <w:top w:val="single" w:sz="4" w:space="0" w:color="auto"/>
              <w:left w:val="single" w:sz="4" w:space="0" w:color="auto"/>
              <w:bottom w:val="single" w:sz="4" w:space="0" w:color="auto"/>
              <w:right w:val="single" w:sz="12" w:space="0" w:color="auto"/>
            </w:tcBorders>
            <w:shd w:val="clear" w:color="auto" w:fill="auto"/>
          </w:tcPr>
          <w:p w14:paraId="22C95F9F" w14:textId="77777777" w:rsidR="005F2146" w:rsidRPr="002C741D" w:rsidRDefault="005F2146" w:rsidP="00C01E02">
            <w:pPr>
              <w:pStyle w:val="ac"/>
              <w:numPr>
                <w:ilvl w:val="0"/>
                <w:numId w:val="39"/>
              </w:numPr>
              <w:suppressAutoHyphens w:val="0"/>
              <w:rPr>
                <w:rFonts w:ascii="Times New Roman" w:hAnsi="Times New Roman" w:cs="Times New Roman"/>
                <w:bCs/>
                <w:sz w:val="24"/>
                <w:szCs w:val="24"/>
              </w:rPr>
            </w:pPr>
            <w:r w:rsidRPr="002C741D">
              <w:rPr>
                <w:rFonts w:ascii="Times New Roman" w:hAnsi="Times New Roman" w:cs="Times New Roman"/>
                <w:bCs/>
                <w:sz w:val="24"/>
                <w:szCs w:val="24"/>
              </w:rPr>
              <w:t>Верное перечисление видов и типов соединения деталей</w:t>
            </w:r>
          </w:p>
          <w:p w14:paraId="2266249D" w14:textId="77777777" w:rsidR="005F2146" w:rsidRPr="002C741D" w:rsidRDefault="005F2146" w:rsidP="00C01E02">
            <w:pPr>
              <w:pStyle w:val="ac"/>
              <w:numPr>
                <w:ilvl w:val="0"/>
                <w:numId w:val="39"/>
              </w:numPr>
              <w:suppressAutoHyphens w:val="0"/>
              <w:rPr>
                <w:rFonts w:ascii="Times New Roman" w:hAnsi="Times New Roman" w:cs="Times New Roman"/>
                <w:bCs/>
                <w:sz w:val="24"/>
                <w:szCs w:val="24"/>
              </w:rPr>
            </w:pPr>
            <w:r w:rsidRPr="002C741D">
              <w:rPr>
                <w:rFonts w:ascii="Times New Roman" w:hAnsi="Times New Roman" w:cs="Times New Roman"/>
                <w:bCs/>
                <w:sz w:val="24"/>
                <w:szCs w:val="24"/>
              </w:rPr>
              <w:t>Грамотная трактовка последовательности соединения</w:t>
            </w:r>
          </w:p>
        </w:tc>
      </w:tr>
      <w:tr w:rsidR="005F2146" w:rsidRPr="002C741D" w14:paraId="246A3A8C" w14:textId="77777777" w:rsidTr="001605DF">
        <w:trPr>
          <w:trHeight w:val="307"/>
          <w:jc w:val="center"/>
        </w:trPr>
        <w:tc>
          <w:tcPr>
            <w:tcW w:w="4024" w:type="dxa"/>
            <w:tcBorders>
              <w:top w:val="single" w:sz="4" w:space="0" w:color="auto"/>
              <w:left w:val="single" w:sz="4" w:space="0" w:color="auto"/>
              <w:bottom w:val="single" w:sz="4" w:space="0" w:color="auto"/>
              <w:right w:val="single" w:sz="4" w:space="0" w:color="auto"/>
            </w:tcBorders>
            <w:shd w:val="clear" w:color="auto" w:fill="auto"/>
          </w:tcPr>
          <w:p w14:paraId="22D63949" w14:textId="77777777" w:rsidR="005F2146" w:rsidRPr="002C741D" w:rsidRDefault="005F2146" w:rsidP="001605DF">
            <w:pPr>
              <w:pStyle w:val="af8"/>
              <w:tabs>
                <w:tab w:val="left" w:pos="753"/>
              </w:tabs>
              <w:jc w:val="both"/>
              <w:rPr>
                <w:rFonts w:ascii="Times New Roman" w:hAnsi="Times New Roman"/>
                <w:lang w:eastAsia="ru-RU"/>
              </w:rPr>
            </w:pPr>
          </w:p>
          <w:p w14:paraId="0F605E2B" w14:textId="77777777" w:rsidR="005F2146" w:rsidRPr="002C741D" w:rsidRDefault="005F2146" w:rsidP="001605DF">
            <w:pPr>
              <w:pStyle w:val="af8"/>
              <w:widowControl w:val="0"/>
              <w:jc w:val="both"/>
              <w:rPr>
                <w:rStyle w:val="af9"/>
                <w:rFonts w:ascii="Times New Roman" w:hAnsi="Times New Roman"/>
                <w:color w:val="000000"/>
                <w:lang w:eastAsia="ru-RU"/>
              </w:rPr>
            </w:pPr>
            <w:r w:rsidRPr="002C741D">
              <w:rPr>
                <w:rStyle w:val="af9"/>
                <w:rFonts w:ascii="Times New Roman" w:hAnsi="Times New Roman"/>
                <w:color w:val="000000"/>
                <w:lang w:eastAsia="ru-RU"/>
              </w:rPr>
              <w:t>З.4 принцип взаимозаменяемости;</w:t>
            </w:r>
          </w:p>
        </w:tc>
        <w:tc>
          <w:tcPr>
            <w:tcW w:w="5156" w:type="dxa"/>
            <w:tcBorders>
              <w:top w:val="single" w:sz="4" w:space="0" w:color="auto"/>
              <w:left w:val="single" w:sz="4" w:space="0" w:color="auto"/>
              <w:bottom w:val="single" w:sz="4" w:space="0" w:color="auto"/>
              <w:right w:val="single" w:sz="12" w:space="0" w:color="auto"/>
            </w:tcBorders>
            <w:shd w:val="clear" w:color="auto" w:fill="auto"/>
          </w:tcPr>
          <w:p w14:paraId="7F095762" w14:textId="77777777" w:rsidR="005F2146" w:rsidRPr="002C741D" w:rsidRDefault="005F2146" w:rsidP="00C01E02">
            <w:pPr>
              <w:pStyle w:val="ac"/>
              <w:numPr>
                <w:ilvl w:val="0"/>
                <w:numId w:val="45"/>
              </w:numPr>
              <w:suppressAutoHyphens w:val="0"/>
              <w:rPr>
                <w:rFonts w:ascii="Times New Roman" w:hAnsi="Times New Roman" w:cs="Times New Roman"/>
                <w:bCs/>
                <w:sz w:val="24"/>
                <w:szCs w:val="24"/>
              </w:rPr>
            </w:pPr>
            <w:r w:rsidRPr="002C741D">
              <w:rPr>
                <w:rFonts w:ascii="Times New Roman" w:hAnsi="Times New Roman" w:cs="Times New Roman"/>
                <w:bCs/>
                <w:sz w:val="24"/>
                <w:szCs w:val="24"/>
              </w:rPr>
              <w:t>Верная трактовка принципа взаимозаменяемости</w:t>
            </w:r>
          </w:p>
        </w:tc>
      </w:tr>
      <w:tr w:rsidR="005F2146" w:rsidRPr="002C741D" w14:paraId="18365437" w14:textId="77777777" w:rsidTr="001605DF">
        <w:trPr>
          <w:trHeight w:val="299"/>
          <w:jc w:val="center"/>
        </w:trPr>
        <w:tc>
          <w:tcPr>
            <w:tcW w:w="4024" w:type="dxa"/>
            <w:tcBorders>
              <w:top w:val="single" w:sz="4" w:space="0" w:color="auto"/>
              <w:left w:val="single" w:sz="4" w:space="0" w:color="auto"/>
              <w:bottom w:val="single" w:sz="4" w:space="0" w:color="auto"/>
              <w:right w:val="single" w:sz="4" w:space="0" w:color="auto"/>
            </w:tcBorders>
            <w:shd w:val="clear" w:color="auto" w:fill="auto"/>
          </w:tcPr>
          <w:p w14:paraId="1A54CEB9" w14:textId="77777777" w:rsidR="005F2146" w:rsidRPr="002C741D" w:rsidRDefault="005F2146" w:rsidP="001605DF">
            <w:pPr>
              <w:pStyle w:val="af8"/>
              <w:widowControl w:val="0"/>
              <w:jc w:val="both"/>
              <w:rPr>
                <w:rStyle w:val="af9"/>
                <w:rFonts w:ascii="Times New Roman" w:hAnsi="Times New Roman"/>
                <w:color w:val="000000"/>
                <w:lang w:eastAsia="ru-RU"/>
              </w:rPr>
            </w:pPr>
            <w:r w:rsidRPr="002C741D">
              <w:rPr>
                <w:rStyle w:val="af9"/>
                <w:rFonts w:ascii="Times New Roman" w:hAnsi="Times New Roman"/>
                <w:color w:val="000000"/>
                <w:lang w:eastAsia="ru-RU"/>
              </w:rPr>
              <w:t>З.5 основные сборочные единицы и детали;</w:t>
            </w:r>
          </w:p>
        </w:tc>
        <w:tc>
          <w:tcPr>
            <w:tcW w:w="5156" w:type="dxa"/>
            <w:tcBorders>
              <w:top w:val="single" w:sz="4" w:space="0" w:color="auto"/>
              <w:left w:val="single" w:sz="4" w:space="0" w:color="auto"/>
              <w:bottom w:val="single" w:sz="4" w:space="0" w:color="auto"/>
              <w:right w:val="single" w:sz="12" w:space="0" w:color="auto"/>
            </w:tcBorders>
            <w:shd w:val="clear" w:color="auto" w:fill="auto"/>
          </w:tcPr>
          <w:p w14:paraId="428B5C15" w14:textId="77777777" w:rsidR="005F2146" w:rsidRPr="002C741D" w:rsidRDefault="005F2146" w:rsidP="00C01E02">
            <w:pPr>
              <w:pStyle w:val="ac"/>
              <w:numPr>
                <w:ilvl w:val="0"/>
                <w:numId w:val="40"/>
              </w:numPr>
              <w:suppressAutoHyphens w:val="0"/>
              <w:rPr>
                <w:rFonts w:ascii="Times New Roman" w:hAnsi="Times New Roman" w:cs="Times New Roman"/>
                <w:bCs/>
                <w:sz w:val="24"/>
                <w:szCs w:val="24"/>
              </w:rPr>
            </w:pPr>
            <w:r w:rsidRPr="002C741D">
              <w:rPr>
                <w:rFonts w:ascii="Times New Roman" w:hAnsi="Times New Roman" w:cs="Times New Roman"/>
                <w:bCs/>
                <w:sz w:val="24"/>
                <w:szCs w:val="24"/>
              </w:rPr>
              <w:t>Верная трактовка определений сборочных единиц</w:t>
            </w:r>
          </w:p>
          <w:p w14:paraId="77587967" w14:textId="77777777" w:rsidR="005F2146" w:rsidRPr="002C741D" w:rsidRDefault="005F2146" w:rsidP="00C01E02">
            <w:pPr>
              <w:pStyle w:val="ac"/>
              <w:numPr>
                <w:ilvl w:val="0"/>
                <w:numId w:val="40"/>
              </w:numPr>
              <w:suppressAutoHyphens w:val="0"/>
              <w:rPr>
                <w:rFonts w:ascii="Times New Roman" w:hAnsi="Times New Roman" w:cs="Times New Roman"/>
                <w:bCs/>
                <w:sz w:val="24"/>
                <w:szCs w:val="24"/>
              </w:rPr>
            </w:pPr>
            <w:r w:rsidRPr="002C741D">
              <w:rPr>
                <w:rFonts w:ascii="Times New Roman" w:hAnsi="Times New Roman" w:cs="Times New Roman"/>
                <w:bCs/>
                <w:sz w:val="24"/>
                <w:szCs w:val="24"/>
              </w:rPr>
              <w:t>Верная трактовка определения детали</w:t>
            </w:r>
          </w:p>
        </w:tc>
      </w:tr>
      <w:tr w:rsidR="005F2146" w:rsidRPr="002C741D" w14:paraId="5E9DCE73" w14:textId="77777777" w:rsidTr="001605DF">
        <w:trPr>
          <w:trHeight w:val="336"/>
          <w:jc w:val="center"/>
        </w:trPr>
        <w:tc>
          <w:tcPr>
            <w:tcW w:w="4024" w:type="dxa"/>
            <w:tcBorders>
              <w:top w:val="single" w:sz="4" w:space="0" w:color="auto"/>
              <w:left w:val="single" w:sz="4" w:space="0" w:color="auto"/>
              <w:bottom w:val="single" w:sz="4" w:space="0" w:color="auto"/>
              <w:right w:val="single" w:sz="4" w:space="0" w:color="auto"/>
            </w:tcBorders>
            <w:shd w:val="clear" w:color="auto" w:fill="auto"/>
          </w:tcPr>
          <w:p w14:paraId="774975C1" w14:textId="77777777" w:rsidR="005F2146" w:rsidRPr="002C741D" w:rsidRDefault="005F2146" w:rsidP="001605DF">
            <w:pPr>
              <w:pStyle w:val="af8"/>
              <w:widowControl w:val="0"/>
              <w:jc w:val="both"/>
              <w:rPr>
                <w:rStyle w:val="af9"/>
                <w:rFonts w:ascii="Times New Roman" w:hAnsi="Times New Roman"/>
                <w:color w:val="000000"/>
                <w:lang w:eastAsia="ru-RU"/>
              </w:rPr>
            </w:pPr>
            <w:r w:rsidRPr="002C741D">
              <w:rPr>
                <w:rStyle w:val="af9"/>
                <w:rFonts w:ascii="Times New Roman" w:hAnsi="Times New Roman"/>
                <w:color w:val="000000"/>
                <w:lang w:eastAsia="ru-RU"/>
              </w:rPr>
              <w:t>З.6 типы соединений деталей и машин;</w:t>
            </w:r>
          </w:p>
        </w:tc>
        <w:tc>
          <w:tcPr>
            <w:tcW w:w="5156" w:type="dxa"/>
            <w:tcBorders>
              <w:top w:val="single" w:sz="4" w:space="0" w:color="auto"/>
              <w:left w:val="single" w:sz="4" w:space="0" w:color="auto"/>
              <w:bottom w:val="single" w:sz="4" w:space="0" w:color="auto"/>
              <w:right w:val="single" w:sz="12" w:space="0" w:color="auto"/>
            </w:tcBorders>
            <w:shd w:val="clear" w:color="auto" w:fill="auto"/>
          </w:tcPr>
          <w:p w14:paraId="58375AA8" w14:textId="77777777" w:rsidR="005F2146" w:rsidRPr="002C741D" w:rsidRDefault="005F2146" w:rsidP="00C01E02">
            <w:pPr>
              <w:pStyle w:val="ac"/>
              <w:numPr>
                <w:ilvl w:val="0"/>
                <w:numId w:val="46"/>
              </w:numPr>
              <w:suppressAutoHyphens w:val="0"/>
              <w:rPr>
                <w:rFonts w:ascii="Times New Roman" w:hAnsi="Times New Roman" w:cs="Times New Roman"/>
                <w:bCs/>
                <w:sz w:val="24"/>
                <w:szCs w:val="24"/>
              </w:rPr>
            </w:pPr>
            <w:r w:rsidRPr="002C741D">
              <w:rPr>
                <w:rFonts w:ascii="Times New Roman" w:hAnsi="Times New Roman" w:cs="Times New Roman"/>
                <w:bCs/>
                <w:sz w:val="24"/>
                <w:szCs w:val="24"/>
              </w:rPr>
              <w:t>Верная трактовка последовательности  типов соединения деталей и машин</w:t>
            </w:r>
          </w:p>
        </w:tc>
      </w:tr>
      <w:tr w:rsidR="005F2146" w:rsidRPr="002C741D" w14:paraId="3CCC4007" w14:textId="77777777" w:rsidTr="001605DF">
        <w:trPr>
          <w:trHeight w:val="598"/>
          <w:jc w:val="center"/>
        </w:trPr>
        <w:tc>
          <w:tcPr>
            <w:tcW w:w="4024" w:type="dxa"/>
            <w:tcBorders>
              <w:top w:val="single" w:sz="4" w:space="0" w:color="auto"/>
              <w:left w:val="single" w:sz="4" w:space="0" w:color="auto"/>
              <w:bottom w:val="single" w:sz="4" w:space="0" w:color="auto"/>
              <w:right w:val="single" w:sz="4" w:space="0" w:color="auto"/>
            </w:tcBorders>
            <w:shd w:val="clear" w:color="auto" w:fill="auto"/>
          </w:tcPr>
          <w:p w14:paraId="6705EF70" w14:textId="77777777" w:rsidR="005F2146" w:rsidRPr="002C741D" w:rsidRDefault="005F2146" w:rsidP="001605DF">
            <w:pPr>
              <w:pStyle w:val="af8"/>
              <w:widowControl w:val="0"/>
              <w:jc w:val="both"/>
              <w:rPr>
                <w:rStyle w:val="af9"/>
                <w:rFonts w:ascii="Times New Roman" w:hAnsi="Times New Roman"/>
                <w:color w:val="000000"/>
                <w:lang w:eastAsia="ru-RU"/>
              </w:rPr>
            </w:pPr>
            <w:r w:rsidRPr="002C741D">
              <w:rPr>
                <w:rStyle w:val="af9"/>
                <w:rFonts w:ascii="Times New Roman" w:hAnsi="Times New Roman"/>
                <w:color w:val="000000"/>
                <w:lang w:eastAsia="ru-RU"/>
              </w:rPr>
              <w:t>З.7 виды движений и преобразующие движения механизмы;</w:t>
            </w:r>
          </w:p>
        </w:tc>
        <w:tc>
          <w:tcPr>
            <w:tcW w:w="5156" w:type="dxa"/>
            <w:tcBorders>
              <w:top w:val="single" w:sz="4" w:space="0" w:color="auto"/>
              <w:left w:val="single" w:sz="4" w:space="0" w:color="auto"/>
              <w:bottom w:val="single" w:sz="4" w:space="0" w:color="auto"/>
              <w:right w:val="single" w:sz="12" w:space="0" w:color="auto"/>
            </w:tcBorders>
            <w:shd w:val="clear" w:color="auto" w:fill="auto"/>
          </w:tcPr>
          <w:p w14:paraId="69BF7779" w14:textId="77777777" w:rsidR="005F2146" w:rsidRPr="002C741D" w:rsidRDefault="005F2146" w:rsidP="00C01E02">
            <w:pPr>
              <w:pStyle w:val="ac"/>
              <w:numPr>
                <w:ilvl w:val="0"/>
                <w:numId w:val="41"/>
              </w:numPr>
              <w:suppressAutoHyphens w:val="0"/>
              <w:rPr>
                <w:rFonts w:ascii="Times New Roman" w:hAnsi="Times New Roman" w:cs="Times New Roman"/>
                <w:bCs/>
                <w:sz w:val="24"/>
                <w:szCs w:val="24"/>
              </w:rPr>
            </w:pPr>
            <w:r w:rsidRPr="002C741D">
              <w:rPr>
                <w:rFonts w:ascii="Times New Roman" w:hAnsi="Times New Roman" w:cs="Times New Roman"/>
                <w:bCs/>
                <w:sz w:val="24"/>
                <w:szCs w:val="24"/>
              </w:rPr>
              <w:t>Верное перечисление видов движений</w:t>
            </w:r>
          </w:p>
          <w:p w14:paraId="71574A5A" w14:textId="77777777" w:rsidR="005F2146" w:rsidRPr="002C741D" w:rsidRDefault="005F2146" w:rsidP="00C01E02">
            <w:pPr>
              <w:pStyle w:val="ac"/>
              <w:numPr>
                <w:ilvl w:val="0"/>
                <w:numId w:val="41"/>
              </w:numPr>
              <w:suppressAutoHyphens w:val="0"/>
              <w:rPr>
                <w:rFonts w:ascii="Times New Roman" w:hAnsi="Times New Roman" w:cs="Times New Roman"/>
                <w:bCs/>
                <w:sz w:val="24"/>
                <w:szCs w:val="24"/>
              </w:rPr>
            </w:pPr>
            <w:r w:rsidRPr="002C741D">
              <w:rPr>
                <w:rFonts w:ascii="Times New Roman" w:hAnsi="Times New Roman" w:cs="Times New Roman"/>
                <w:bCs/>
                <w:sz w:val="24"/>
                <w:szCs w:val="24"/>
              </w:rPr>
              <w:t>Верная трактовка определений движений</w:t>
            </w:r>
            <w:r w:rsidRPr="002C741D">
              <w:rPr>
                <w:rFonts w:ascii="Times New Roman" w:hAnsi="Times New Roman" w:cs="Times New Roman"/>
                <w:sz w:val="24"/>
                <w:szCs w:val="24"/>
              </w:rPr>
              <w:t xml:space="preserve"> и преобразующих движение механизмов;</w:t>
            </w:r>
          </w:p>
        </w:tc>
      </w:tr>
      <w:tr w:rsidR="005F2146" w:rsidRPr="002C741D" w14:paraId="28145A26" w14:textId="77777777" w:rsidTr="001605DF">
        <w:trPr>
          <w:trHeight w:val="954"/>
          <w:jc w:val="center"/>
        </w:trPr>
        <w:tc>
          <w:tcPr>
            <w:tcW w:w="4024" w:type="dxa"/>
            <w:tcBorders>
              <w:top w:val="single" w:sz="4" w:space="0" w:color="auto"/>
              <w:left w:val="single" w:sz="4" w:space="0" w:color="auto"/>
              <w:bottom w:val="single" w:sz="4" w:space="0" w:color="auto"/>
              <w:right w:val="single" w:sz="4" w:space="0" w:color="auto"/>
            </w:tcBorders>
            <w:shd w:val="clear" w:color="auto" w:fill="auto"/>
          </w:tcPr>
          <w:p w14:paraId="02C12496" w14:textId="77777777" w:rsidR="005F2146" w:rsidRPr="002C741D" w:rsidRDefault="005F2146" w:rsidP="001605DF">
            <w:pPr>
              <w:pStyle w:val="af8"/>
              <w:widowControl w:val="0"/>
              <w:ind w:right="200"/>
              <w:jc w:val="both"/>
              <w:rPr>
                <w:rStyle w:val="af9"/>
                <w:rFonts w:ascii="Times New Roman" w:hAnsi="Times New Roman"/>
                <w:color w:val="000000"/>
                <w:lang w:eastAsia="ru-RU"/>
              </w:rPr>
            </w:pPr>
            <w:r w:rsidRPr="002C741D">
              <w:rPr>
                <w:rStyle w:val="af9"/>
                <w:rFonts w:ascii="Times New Roman" w:hAnsi="Times New Roman"/>
                <w:color w:val="000000"/>
                <w:lang w:eastAsia="ru-RU"/>
              </w:rPr>
              <w:t>З.8 виды передач, их устройство, назначение, преимущества и недостатки, условные обозначения на схемах;</w:t>
            </w:r>
          </w:p>
        </w:tc>
        <w:tc>
          <w:tcPr>
            <w:tcW w:w="5156" w:type="dxa"/>
            <w:tcBorders>
              <w:top w:val="single" w:sz="4" w:space="0" w:color="auto"/>
              <w:left w:val="single" w:sz="4" w:space="0" w:color="auto"/>
              <w:bottom w:val="single" w:sz="4" w:space="0" w:color="auto"/>
              <w:right w:val="single" w:sz="12" w:space="0" w:color="auto"/>
            </w:tcBorders>
            <w:shd w:val="clear" w:color="auto" w:fill="auto"/>
          </w:tcPr>
          <w:p w14:paraId="46A55261" w14:textId="77777777" w:rsidR="005F2146" w:rsidRPr="002C741D" w:rsidRDefault="005F2146" w:rsidP="00C01E02">
            <w:pPr>
              <w:pStyle w:val="ac"/>
              <w:numPr>
                <w:ilvl w:val="0"/>
                <w:numId w:val="42"/>
              </w:numPr>
              <w:suppressAutoHyphens w:val="0"/>
              <w:rPr>
                <w:rFonts w:ascii="Times New Roman" w:hAnsi="Times New Roman" w:cs="Times New Roman"/>
                <w:bCs/>
                <w:sz w:val="24"/>
                <w:szCs w:val="24"/>
              </w:rPr>
            </w:pPr>
            <w:r w:rsidRPr="002C741D">
              <w:rPr>
                <w:rFonts w:ascii="Times New Roman" w:hAnsi="Times New Roman" w:cs="Times New Roman"/>
                <w:bCs/>
                <w:sz w:val="24"/>
                <w:szCs w:val="24"/>
              </w:rPr>
              <w:t>Верное определение видов передач</w:t>
            </w:r>
          </w:p>
          <w:p w14:paraId="4F561C72" w14:textId="77777777" w:rsidR="005F2146" w:rsidRPr="002C741D" w:rsidRDefault="005F2146" w:rsidP="00C01E02">
            <w:pPr>
              <w:pStyle w:val="ac"/>
              <w:numPr>
                <w:ilvl w:val="0"/>
                <w:numId w:val="42"/>
              </w:numPr>
              <w:suppressAutoHyphens w:val="0"/>
              <w:rPr>
                <w:rFonts w:ascii="Times New Roman" w:hAnsi="Times New Roman" w:cs="Times New Roman"/>
                <w:bCs/>
                <w:sz w:val="24"/>
                <w:szCs w:val="24"/>
              </w:rPr>
            </w:pPr>
            <w:r w:rsidRPr="002C741D">
              <w:rPr>
                <w:rFonts w:ascii="Times New Roman" w:hAnsi="Times New Roman" w:cs="Times New Roman"/>
                <w:bCs/>
                <w:sz w:val="24"/>
                <w:szCs w:val="24"/>
              </w:rPr>
              <w:t>Верное перечисление преимуществ и недостатков</w:t>
            </w:r>
          </w:p>
          <w:p w14:paraId="358E1DA7" w14:textId="77777777" w:rsidR="005F2146" w:rsidRPr="002C741D" w:rsidRDefault="005F2146" w:rsidP="00C01E02">
            <w:pPr>
              <w:pStyle w:val="ac"/>
              <w:numPr>
                <w:ilvl w:val="0"/>
                <w:numId w:val="42"/>
              </w:numPr>
              <w:suppressAutoHyphens w:val="0"/>
              <w:rPr>
                <w:rFonts w:ascii="Times New Roman" w:hAnsi="Times New Roman" w:cs="Times New Roman"/>
                <w:bCs/>
                <w:sz w:val="24"/>
                <w:szCs w:val="24"/>
              </w:rPr>
            </w:pPr>
            <w:r w:rsidRPr="002C741D">
              <w:rPr>
                <w:rFonts w:ascii="Times New Roman" w:hAnsi="Times New Roman" w:cs="Times New Roman"/>
                <w:bCs/>
                <w:sz w:val="24"/>
                <w:szCs w:val="24"/>
              </w:rPr>
              <w:t>Верное определение условных обозначений на схемах</w:t>
            </w:r>
          </w:p>
        </w:tc>
      </w:tr>
      <w:tr w:rsidR="005F2146" w:rsidRPr="002C741D" w14:paraId="7B0AA192" w14:textId="77777777" w:rsidTr="001605DF">
        <w:trPr>
          <w:trHeight w:val="336"/>
          <w:jc w:val="center"/>
        </w:trPr>
        <w:tc>
          <w:tcPr>
            <w:tcW w:w="4024" w:type="dxa"/>
            <w:tcBorders>
              <w:top w:val="single" w:sz="4" w:space="0" w:color="auto"/>
              <w:left w:val="single" w:sz="4" w:space="0" w:color="auto"/>
              <w:bottom w:val="single" w:sz="4" w:space="0" w:color="auto"/>
              <w:right w:val="single" w:sz="4" w:space="0" w:color="auto"/>
            </w:tcBorders>
            <w:shd w:val="clear" w:color="auto" w:fill="auto"/>
          </w:tcPr>
          <w:p w14:paraId="2FD32C69" w14:textId="77777777" w:rsidR="005F2146" w:rsidRPr="002C741D" w:rsidRDefault="005F2146" w:rsidP="001605DF">
            <w:pPr>
              <w:pStyle w:val="af8"/>
              <w:widowControl w:val="0"/>
              <w:jc w:val="both"/>
              <w:rPr>
                <w:rStyle w:val="af9"/>
                <w:rFonts w:ascii="Times New Roman" w:hAnsi="Times New Roman"/>
                <w:color w:val="000000"/>
                <w:lang w:eastAsia="ru-RU"/>
              </w:rPr>
            </w:pPr>
            <w:r w:rsidRPr="002C741D">
              <w:rPr>
                <w:rStyle w:val="af9"/>
                <w:rFonts w:ascii="Times New Roman" w:hAnsi="Times New Roman"/>
                <w:color w:val="000000"/>
                <w:lang w:eastAsia="ru-RU"/>
              </w:rPr>
              <w:t>З.9 передаточное отношение и число;</w:t>
            </w:r>
          </w:p>
        </w:tc>
        <w:tc>
          <w:tcPr>
            <w:tcW w:w="5156" w:type="dxa"/>
            <w:tcBorders>
              <w:top w:val="single" w:sz="4" w:space="0" w:color="auto"/>
              <w:left w:val="single" w:sz="4" w:space="0" w:color="auto"/>
              <w:bottom w:val="single" w:sz="4" w:space="0" w:color="auto"/>
              <w:right w:val="single" w:sz="12" w:space="0" w:color="auto"/>
            </w:tcBorders>
            <w:shd w:val="clear" w:color="auto" w:fill="auto"/>
          </w:tcPr>
          <w:p w14:paraId="535B925B" w14:textId="77777777" w:rsidR="005F2146" w:rsidRPr="002C741D" w:rsidRDefault="005F2146" w:rsidP="00C01E02">
            <w:pPr>
              <w:pStyle w:val="ac"/>
              <w:numPr>
                <w:ilvl w:val="0"/>
                <w:numId w:val="43"/>
              </w:numPr>
              <w:suppressAutoHyphens w:val="0"/>
              <w:rPr>
                <w:rFonts w:ascii="Times New Roman" w:hAnsi="Times New Roman" w:cs="Times New Roman"/>
                <w:bCs/>
                <w:sz w:val="24"/>
                <w:szCs w:val="24"/>
              </w:rPr>
            </w:pPr>
            <w:r w:rsidRPr="002C741D">
              <w:rPr>
                <w:rFonts w:ascii="Times New Roman" w:hAnsi="Times New Roman" w:cs="Times New Roman"/>
                <w:bCs/>
                <w:sz w:val="24"/>
                <w:szCs w:val="24"/>
              </w:rPr>
              <w:t>Верное определение понятий передаточное отношение и число</w:t>
            </w:r>
          </w:p>
        </w:tc>
      </w:tr>
      <w:tr w:rsidR="005F2146" w:rsidRPr="002C741D" w14:paraId="047CD606" w14:textId="77777777" w:rsidTr="001605DF">
        <w:trPr>
          <w:trHeight w:val="280"/>
          <w:jc w:val="center"/>
        </w:trPr>
        <w:tc>
          <w:tcPr>
            <w:tcW w:w="4024" w:type="dxa"/>
            <w:tcBorders>
              <w:top w:val="single" w:sz="4" w:space="0" w:color="auto"/>
              <w:left w:val="single" w:sz="4" w:space="0" w:color="auto"/>
              <w:bottom w:val="single" w:sz="4" w:space="0" w:color="auto"/>
              <w:right w:val="single" w:sz="4" w:space="0" w:color="auto"/>
            </w:tcBorders>
            <w:shd w:val="clear" w:color="auto" w:fill="auto"/>
          </w:tcPr>
          <w:p w14:paraId="61E5492F" w14:textId="77777777" w:rsidR="005F2146" w:rsidRPr="002C741D" w:rsidRDefault="005F2146" w:rsidP="001605DF">
            <w:pPr>
              <w:pStyle w:val="af8"/>
              <w:widowControl w:val="0"/>
              <w:rPr>
                <w:rStyle w:val="af9"/>
                <w:rFonts w:ascii="Times New Roman" w:hAnsi="Times New Roman"/>
                <w:color w:val="000000"/>
                <w:lang w:eastAsia="ru-RU"/>
              </w:rPr>
            </w:pPr>
            <w:r w:rsidRPr="002C741D">
              <w:rPr>
                <w:rStyle w:val="af9"/>
                <w:rFonts w:ascii="Times New Roman" w:hAnsi="Times New Roman"/>
                <w:color w:val="000000"/>
                <w:lang w:eastAsia="ru-RU"/>
              </w:rPr>
              <w:t>З.10 требования к допускам и посадкам;</w:t>
            </w:r>
          </w:p>
        </w:tc>
        <w:tc>
          <w:tcPr>
            <w:tcW w:w="5156" w:type="dxa"/>
            <w:tcBorders>
              <w:top w:val="single" w:sz="4" w:space="0" w:color="auto"/>
              <w:left w:val="single" w:sz="4" w:space="0" w:color="auto"/>
              <w:bottom w:val="single" w:sz="4" w:space="0" w:color="auto"/>
              <w:right w:val="single" w:sz="12" w:space="0" w:color="auto"/>
            </w:tcBorders>
            <w:shd w:val="clear" w:color="auto" w:fill="auto"/>
          </w:tcPr>
          <w:p w14:paraId="343586B0" w14:textId="77777777" w:rsidR="005F2146" w:rsidRPr="002C741D" w:rsidRDefault="005F2146" w:rsidP="00C01E02">
            <w:pPr>
              <w:pStyle w:val="ac"/>
              <w:numPr>
                <w:ilvl w:val="0"/>
                <w:numId w:val="43"/>
              </w:numPr>
              <w:suppressAutoHyphens w:val="0"/>
              <w:rPr>
                <w:rFonts w:ascii="Times New Roman" w:hAnsi="Times New Roman" w:cs="Times New Roman"/>
                <w:bCs/>
                <w:sz w:val="24"/>
                <w:szCs w:val="24"/>
              </w:rPr>
            </w:pPr>
            <w:r w:rsidRPr="002C741D">
              <w:rPr>
                <w:rFonts w:ascii="Times New Roman" w:hAnsi="Times New Roman" w:cs="Times New Roman"/>
                <w:bCs/>
                <w:sz w:val="24"/>
                <w:szCs w:val="24"/>
              </w:rPr>
              <w:t>Грамотная трактовка требований к допускам и посадкам</w:t>
            </w:r>
          </w:p>
        </w:tc>
      </w:tr>
      <w:tr w:rsidR="005F2146" w:rsidRPr="002C741D" w14:paraId="6D0736B5" w14:textId="77777777" w:rsidTr="001605DF">
        <w:trPr>
          <w:trHeight w:val="336"/>
          <w:jc w:val="center"/>
        </w:trPr>
        <w:tc>
          <w:tcPr>
            <w:tcW w:w="4024" w:type="dxa"/>
            <w:tcBorders>
              <w:top w:val="single" w:sz="4" w:space="0" w:color="auto"/>
              <w:left w:val="single" w:sz="4" w:space="0" w:color="auto"/>
              <w:bottom w:val="single" w:sz="4" w:space="0" w:color="auto"/>
              <w:right w:val="single" w:sz="4" w:space="0" w:color="auto"/>
            </w:tcBorders>
            <w:shd w:val="clear" w:color="auto" w:fill="auto"/>
          </w:tcPr>
          <w:p w14:paraId="442B4D9D" w14:textId="77777777" w:rsidR="005F2146" w:rsidRPr="002C741D" w:rsidRDefault="005F2146" w:rsidP="001605DF">
            <w:pPr>
              <w:pStyle w:val="af8"/>
              <w:widowControl w:val="0"/>
              <w:rPr>
                <w:rStyle w:val="af9"/>
                <w:rFonts w:ascii="Times New Roman" w:hAnsi="Times New Roman"/>
                <w:color w:val="000000"/>
                <w:lang w:eastAsia="ru-RU"/>
              </w:rPr>
            </w:pPr>
            <w:r w:rsidRPr="002C741D">
              <w:rPr>
                <w:rStyle w:val="af9"/>
                <w:rFonts w:ascii="Times New Roman" w:hAnsi="Times New Roman"/>
                <w:color w:val="000000"/>
                <w:lang w:eastAsia="ru-RU"/>
              </w:rPr>
              <w:t xml:space="preserve">З.11принципы технических </w:t>
            </w:r>
            <w:r w:rsidRPr="002C741D">
              <w:rPr>
                <w:rStyle w:val="af9"/>
                <w:rFonts w:ascii="Times New Roman" w:hAnsi="Times New Roman"/>
                <w:color w:val="000000"/>
                <w:lang w:eastAsia="ru-RU"/>
              </w:rPr>
              <w:lastRenderedPageBreak/>
              <w:t>измерений;</w:t>
            </w:r>
          </w:p>
        </w:tc>
        <w:tc>
          <w:tcPr>
            <w:tcW w:w="5156" w:type="dxa"/>
            <w:tcBorders>
              <w:top w:val="single" w:sz="4" w:space="0" w:color="auto"/>
              <w:left w:val="single" w:sz="4" w:space="0" w:color="auto"/>
              <w:bottom w:val="single" w:sz="4" w:space="0" w:color="auto"/>
              <w:right w:val="single" w:sz="12" w:space="0" w:color="auto"/>
            </w:tcBorders>
            <w:shd w:val="clear" w:color="auto" w:fill="auto"/>
          </w:tcPr>
          <w:p w14:paraId="4C4D6B08" w14:textId="77777777" w:rsidR="005F2146" w:rsidRPr="002C741D" w:rsidRDefault="005F2146" w:rsidP="00C01E02">
            <w:pPr>
              <w:pStyle w:val="ac"/>
              <w:numPr>
                <w:ilvl w:val="0"/>
                <w:numId w:val="43"/>
              </w:numPr>
              <w:suppressAutoHyphens w:val="0"/>
              <w:rPr>
                <w:rFonts w:ascii="Times New Roman" w:hAnsi="Times New Roman" w:cs="Times New Roman"/>
                <w:bCs/>
                <w:sz w:val="24"/>
                <w:szCs w:val="24"/>
              </w:rPr>
            </w:pPr>
            <w:r w:rsidRPr="002C741D">
              <w:rPr>
                <w:rFonts w:ascii="Times New Roman" w:hAnsi="Times New Roman" w:cs="Times New Roman"/>
                <w:bCs/>
                <w:sz w:val="24"/>
                <w:szCs w:val="24"/>
              </w:rPr>
              <w:lastRenderedPageBreak/>
              <w:t xml:space="preserve">Верное перечисление технических </w:t>
            </w:r>
            <w:r w:rsidRPr="002C741D">
              <w:rPr>
                <w:rFonts w:ascii="Times New Roman" w:hAnsi="Times New Roman" w:cs="Times New Roman"/>
                <w:bCs/>
                <w:sz w:val="24"/>
                <w:szCs w:val="24"/>
              </w:rPr>
              <w:lastRenderedPageBreak/>
              <w:t>измерений</w:t>
            </w:r>
          </w:p>
          <w:p w14:paraId="510FFA6E" w14:textId="77777777" w:rsidR="005F2146" w:rsidRPr="002C741D" w:rsidRDefault="005F2146" w:rsidP="00C01E02">
            <w:pPr>
              <w:pStyle w:val="ac"/>
              <w:numPr>
                <w:ilvl w:val="0"/>
                <w:numId w:val="43"/>
              </w:numPr>
              <w:suppressAutoHyphens w:val="0"/>
              <w:rPr>
                <w:rFonts w:ascii="Times New Roman" w:hAnsi="Times New Roman" w:cs="Times New Roman"/>
                <w:bCs/>
                <w:sz w:val="24"/>
                <w:szCs w:val="24"/>
              </w:rPr>
            </w:pPr>
            <w:r w:rsidRPr="002C741D">
              <w:rPr>
                <w:rFonts w:ascii="Times New Roman" w:hAnsi="Times New Roman" w:cs="Times New Roman"/>
                <w:bCs/>
                <w:sz w:val="24"/>
                <w:szCs w:val="24"/>
              </w:rPr>
              <w:t>Верная трактовка технологии измерений</w:t>
            </w:r>
          </w:p>
        </w:tc>
      </w:tr>
      <w:tr w:rsidR="005F2146" w:rsidRPr="002C741D" w14:paraId="319D1C62" w14:textId="77777777" w:rsidTr="001605DF">
        <w:trPr>
          <w:trHeight w:val="1216"/>
          <w:jc w:val="center"/>
        </w:trPr>
        <w:tc>
          <w:tcPr>
            <w:tcW w:w="4024" w:type="dxa"/>
            <w:tcBorders>
              <w:top w:val="single" w:sz="4" w:space="0" w:color="auto"/>
              <w:left w:val="single" w:sz="4" w:space="0" w:color="auto"/>
              <w:bottom w:val="single" w:sz="12" w:space="0" w:color="auto"/>
              <w:right w:val="single" w:sz="4" w:space="0" w:color="auto"/>
            </w:tcBorders>
            <w:shd w:val="clear" w:color="auto" w:fill="auto"/>
          </w:tcPr>
          <w:p w14:paraId="48CABB69" w14:textId="77777777" w:rsidR="005F2146" w:rsidRPr="002C741D" w:rsidRDefault="005F2146" w:rsidP="001605DF">
            <w:pPr>
              <w:pStyle w:val="af8"/>
              <w:widowControl w:val="0"/>
              <w:rPr>
                <w:rStyle w:val="af9"/>
                <w:rFonts w:ascii="Times New Roman" w:hAnsi="Times New Roman"/>
                <w:color w:val="000000"/>
                <w:lang w:eastAsia="ru-RU"/>
              </w:rPr>
            </w:pPr>
            <w:r w:rsidRPr="002C741D">
              <w:rPr>
                <w:rStyle w:val="af9"/>
                <w:rFonts w:ascii="Times New Roman" w:hAnsi="Times New Roman"/>
                <w:color w:val="000000"/>
                <w:lang w:eastAsia="ru-RU"/>
              </w:rPr>
              <w:lastRenderedPageBreak/>
              <w:t>З.12 общие сведения о средствах измерения и их классификацию.</w:t>
            </w:r>
          </w:p>
        </w:tc>
        <w:tc>
          <w:tcPr>
            <w:tcW w:w="5156" w:type="dxa"/>
            <w:tcBorders>
              <w:top w:val="single" w:sz="4" w:space="0" w:color="auto"/>
              <w:left w:val="single" w:sz="4" w:space="0" w:color="auto"/>
              <w:bottom w:val="single" w:sz="12" w:space="0" w:color="auto"/>
              <w:right w:val="single" w:sz="12" w:space="0" w:color="auto"/>
            </w:tcBorders>
            <w:shd w:val="clear" w:color="auto" w:fill="auto"/>
          </w:tcPr>
          <w:p w14:paraId="24847626" w14:textId="77777777" w:rsidR="005F2146" w:rsidRPr="002C741D" w:rsidRDefault="005F2146" w:rsidP="00C01E02">
            <w:pPr>
              <w:pStyle w:val="ac"/>
              <w:numPr>
                <w:ilvl w:val="0"/>
                <w:numId w:val="44"/>
              </w:numPr>
              <w:suppressAutoHyphens w:val="0"/>
              <w:rPr>
                <w:rFonts w:ascii="Times New Roman" w:hAnsi="Times New Roman" w:cs="Times New Roman"/>
                <w:bCs/>
                <w:sz w:val="24"/>
                <w:szCs w:val="24"/>
              </w:rPr>
            </w:pPr>
            <w:r w:rsidRPr="002C741D">
              <w:rPr>
                <w:rFonts w:ascii="Times New Roman" w:hAnsi="Times New Roman" w:cs="Times New Roman"/>
                <w:bCs/>
                <w:sz w:val="24"/>
                <w:szCs w:val="24"/>
              </w:rPr>
              <w:t>Верное определение понятия средств измерений</w:t>
            </w:r>
          </w:p>
          <w:p w14:paraId="08B562D4" w14:textId="77777777" w:rsidR="005F2146" w:rsidRPr="002C741D" w:rsidRDefault="005F2146" w:rsidP="00C01E02">
            <w:pPr>
              <w:pStyle w:val="ac"/>
              <w:numPr>
                <w:ilvl w:val="0"/>
                <w:numId w:val="44"/>
              </w:numPr>
              <w:suppressAutoHyphens w:val="0"/>
              <w:rPr>
                <w:rFonts w:ascii="Times New Roman" w:hAnsi="Times New Roman" w:cs="Times New Roman"/>
                <w:bCs/>
                <w:sz w:val="24"/>
                <w:szCs w:val="24"/>
              </w:rPr>
            </w:pPr>
            <w:r w:rsidRPr="002C741D">
              <w:rPr>
                <w:rFonts w:ascii="Times New Roman" w:hAnsi="Times New Roman" w:cs="Times New Roman"/>
                <w:bCs/>
                <w:sz w:val="24"/>
                <w:szCs w:val="24"/>
              </w:rPr>
              <w:t>Верная классификация средств измерений</w:t>
            </w:r>
          </w:p>
        </w:tc>
      </w:tr>
    </w:tbl>
    <w:p w14:paraId="7356AC5F" w14:textId="77777777" w:rsidR="005F2146" w:rsidRPr="002C741D" w:rsidRDefault="005F2146" w:rsidP="005F2146">
      <w:pPr>
        <w:keepLines/>
        <w:widowControl w:val="0"/>
        <w:suppressLineNumbers/>
        <w:ind w:firstLine="709"/>
        <w:jc w:val="both"/>
        <w:rPr>
          <w:rFonts w:ascii="Times New Roman" w:hAnsi="Times New Roman" w:cs="Times New Roman"/>
          <w:bCs/>
          <w:i/>
          <w:sz w:val="24"/>
          <w:szCs w:val="24"/>
        </w:rPr>
      </w:pPr>
      <w:r w:rsidRPr="002C741D">
        <w:rPr>
          <w:rFonts w:ascii="Times New Roman" w:hAnsi="Times New Roman" w:cs="Times New Roman"/>
          <w:bCs/>
          <w:i/>
          <w:sz w:val="24"/>
          <w:szCs w:val="24"/>
        </w:rPr>
        <w:t>Шкала оценки образовательных достижений</w:t>
      </w:r>
    </w:p>
    <w:tbl>
      <w:tblPr>
        <w:tblpPr w:leftFromText="180" w:rightFromText="180" w:bottomFromText="200" w:vertAnchor="text" w:horzAnchor="margin" w:tblpXSpec="center" w:tblpY="191"/>
        <w:tblW w:w="0" w:type="auto"/>
        <w:tblCellMar>
          <w:left w:w="0" w:type="dxa"/>
          <w:right w:w="0" w:type="dxa"/>
        </w:tblCellMar>
        <w:tblLook w:val="0600" w:firstRow="0" w:lastRow="0" w:firstColumn="0" w:lastColumn="0" w:noHBand="1" w:noVBand="1"/>
      </w:tblPr>
      <w:tblGrid>
        <w:gridCol w:w="3117"/>
        <w:gridCol w:w="2268"/>
        <w:gridCol w:w="4113"/>
      </w:tblGrid>
      <w:tr w:rsidR="005F2146" w:rsidRPr="002C741D" w14:paraId="1DB30625" w14:textId="77777777" w:rsidTr="001605DF">
        <w:trPr>
          <w:trHeight w:val="206"/>
        </w:trPr>
        <w:tc>
          <w:tcPr>
            <w:tcW w:w="3117"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F1FB15F" w14:textId="77777777" w:rsidR="005F2146" w:rsidRPr="002C741D" w:rsidRDefault="005F2146" w:rsidP="001605DF">
            <w:pPr>
              <w:keepNext/>
              <w:keepLines/>
              <w:suppressLineNumbers/>
              <w:spacing w:line="240" w:lineRule="auto"/>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sz w:val="24"/>
                <w:szCs w:val="24"/>
              </w:rPr>
              <w:t>Процент результативности (сумма баллов)</w:t>
            </w:r>
          </w:p>
        </w:tc>
        <w:tc>
          <w:tcPr>
            <w:tcW w:w="6381"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DE462E6" w14:textId="77777777" w:rsidR="005F2146" w:rsidRPr="002C741D" w:rsidRDefault="005F2146" w:rsidP="001605DF">
            <w:pPr>
              <w:keepNext/>
              <w:keepLines/>
              <w:suppressLineNumbers/>
              <w:spacing w:line="240" w:lineRule="auto"/>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Оценка уровня подготовки</w:t>
            </w:r>
          </w:p>
        </w:tc>
      </w:tr>
      <w:tr w:rsidR="005F2146" w:rsidRPr="002C741D" w14:paraId="37AC2EE4" w14:textId="77777777" w:rsidTr="001605DF">
        <w:trPr>
          <w:trHeight w:val="29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7FF8531" w14:textId="77777777" w:rsidR="005F2146" w:rsidRPr="002C741D" w:rsidRDefault="005F2146" w:rsidP="001605DF">
            <w:pPr>
              <w:spacing w:line="240" w:lineRule="auto"/>
              <w:rPr>
                <w:rFonts w:ascii="Times New Roman" w:hAnsi="Times New Roman" w:cs="Times New Roman"/>
                <w:sz w:val="24"/>
                <w:szCs w:val="24"/>
              </w:rPr>
            </w:pP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0A59B25" w14:textId="77777777" w:rsidR="005F2146" w:rsidRPr="002C741D" w:rsidRDefault="005F2146" w:rsidP="001605DF">
            <w:pPr>
              <w:pStyle w:val="ConsPlusNormal"/>
              <w:jc w:val="center"/>
              <w:rPr>
                <w:rFonts w:ascii="Times New Roman" w:hAnsi="Times New Roman" w:cs="Times New Roman"/>
                <w:sz w:val="24"/>
                <w:szCs w:val="24"/>
                <w:lang w:eastAsia="en-US"/>
              </w:rPr>
            </w:pPr>
            <w:r w:rsidRPr="002C741D">
              <w:rPr>
                <w:rFonts w:ascii="Times New Roman" w:hAnsi="Times New Roman" w:cs="Times New Roman"/>
                <w:sz w:val="24"/>
                <w:szCs w:val="24"/>
                <w:lang w:eastAsia="en-US"/>
              </w:rPr>
              <w:t>оценка компетенций обучающихся</w:t>
            </w:r>
          </w:p>
        </w:tc>
        <w:tc>
          <w:tcPr>
            <w:tcW w:w="411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C3D951D" w14:textId="77777777" w:rsidR="005F2146" w:rsidRPr="002C741D" w:rsidRDefault="005F2146" w:rsidP="001605DF">
            <w:pPr>
              <w:pStyle w:val="ConsPlusNormal"/>
              <w:jc w:val="center"/>
              <w:rPr>
                <w:rFonts w:ascii="Times New Roman" w:hAnsi="Times New Roman" w:cs="Times New Roman"/>
                <w:sz w:val="24"/>
                <w:szCs w:val="24"/>
                <w:lang w:eastAsia="en-US"/>
              </w:rPr>
            </w:pPr>
            <w:r w:rsidRPr="002C741D">
              <w:rPr>
                <w:rFonts w:ascii="Times New Roman" w:hAnsi="Times New Roman" w:cs="Times New Roman"/>
                <w:sz w:val="24"/>
                <w:szCs w:val="24"/>
                <w:lang w:eastAsia="en-US"/>
              </w:rPr>
              <w:t>оценка уровня</w:t>
            </w:r>
          </w:p>
          <w:p w14:paraId="318E35A1" w14:textId="77777777" w:rsidR="005F2146" w:rsidRPr="002C741D" w:rsidRDefault="005F2146" w:rsidP="001605DF">
            <w:pPr>
              <w:pStyle w:val="ConsPlusNormal"/>
              <w:jc w:val="center"/>
              <w:rPr>
                <w:rFonts w:ascii="Times New Roman" w:hAnsi="Times New Roman" w:cs="Times New Roman"/>
                <w:sz w:val="24"/>
                <w:szCs w:val="24"/>
                <w:lang w:eastAsia="en-US"/>
              </w:rPr>
            </w:pPr>
            <w:r w:rsidRPr="002C741D">
              <w:rPr>
                <w:rFonts w:ascii="Times New Roman" w:hAnsi="Times New Roman" w:cs="Times New Roman"/>
                <w:sz w:val="24"/>
                <w:szCs w:val="24"/>
                <w:lang w:eastAsia="en-US"/>
              </w:rPr>
              <w:t xml:space="preserve"> освоения дисциплин;</w:t>
            </w:r>
          </w:p>
        </w:tc>
      </w:tr>
      <w:tr w:rsidR="005F2146" w:rsidRPr="002C741D" w14:paraId="0803E307" w14:textId="77777777" w:rsidTr="001605DF">
        <w:trPr>
          <w:trHeight w:val="195"/>
        </w:trPr>
        <w:tc>
          <w:tcPr>
            <w:tcW w:w="31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38FACA7" w14:textId="77777777" w:rsidR="005F2146" w:rsidRPr="002C741D" w:rsidRDefault="005F2146" w:rsidP="001605DF">
            <w:pPr>
              <w:keepNext/>
              <w:keepLines/>
              <w:suppressLineNumbers/>
              <w:spacing w:line="240" w:lineRule="auto"/>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90 ÷ 100</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9DF7BFB" w14:textId="77777777" w:rsidR="005F2146" w:rsidRPr="002C741D" w:rsidRDefault="005F2146" w:rsidP="001605DF">
            <w:pPr>
              <w:keepNext/>
              <w:keepLines/>
              <w:suppressLineNumbers/>
              <w:spacing w:line="240" w:lineRule="auto"/>
              <w:jc w:val="center"/>
              <w:textAlignment w:val="baseline"/>
              <w:rPr>
                <w:rFonts w:ascii="Times New Roman" w:hAnsi="Times New Roman" w:cs="Times New Roman"/>
                <w:sz w:val="24"/>
                <w:szCs w:val="24"/>
              </w:rPr>
            </w:pPr>
            <w:r w:rsidRPr="002C741D">
              <w:rPr>
                <w:rFonts w:ascii="Times New Roman" w:hAnsi="Times New Roman" w:cs="Times New Roman"/>
                <w:sz w:val="24"/>
                <w:szCs w:val="24"/>
              </w:rPr>
              <w:t>высокий</w:t>
            </w:r>
          </w:p>
        </w:tc>
        <w:tc>
          <w:tcPr>
            <w:tcW w:w="411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DA40295" w14:textId="77777777" w:rsidR="005F2146" w:rsidRPr="002C741D" w:rsidRDefault="005F2146" w:rsidP="001605DF">
            <w:pPr>
              <w:keepNext/>
              <w:keepLines/>
              <w:suppressLineNumbers/>
              <w:spacing w:line="240" w:lineRule="auto"/>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отлично</w:t>
            </w:r>
          </w:p>
        </w:tc>
      </w:tr>
      <w:tr w:rsidR="005F2146" w:rsidRPr="002C741D" w14:paraId="4361F1F6" w14:textId="77777777" w:rsidTr="001605DF">
        <w:trPr>
          <w:trHeight w:val="132"/>
        </w:trPr>
        <w:tc>
          <w:tcPr>
            <w:tcW w:w="31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8292F4E" w14:textId="77777777" w:rsidR="005F2146" w:rsidRPr="002C741D" w:rsidRDefault="005F2146" w:rsidP="001605DF">
            <w:pPr>
              <w:keepNext/>
              <w:keepLines/>
              <w:suppressLineNumbers/>
              <w:spacing w:line="240" w:lineRule="auto"/>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70 ÷ 89</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F0879CE" w14:textId="77777777" w:rsidR="005F2146" w:rsidRPr="002C741D" w:rsidRDefault="005F2146" w:rsidP="001605DF">
            <w:pPr>
              <w:keepNext/>
              <w:keepLines/>
              <w:suppressLineNumbers/>
              <w:spacing w:line="240" w:lineRule="auto"/>
              <w:jc w:val="center"/>
              <w:textAlignment w:val="baseline"/>
              <w:rPr>
                <w:rFonts w:ascii="Times New Roman" w:hAnsi="Times New Roman" w:cs="Times New Roman"/>
                <w:sz w:val="24"/>
                <w:szCs w:val="24"/>
              </w:rPr>
            </w:pPr>
            <w:r w:rsidRPr="002C741D">
              <w:rPr>
                <w:rFonts w:ascii="Times New Roman" w:hAnsi="Times New Roman" w:cs="Times New Roman"/>
                <w:sz w:val="24"/>
                <w:szCs w:val="24"/>
              </w:rPr>
              <w:t>повышенный</w:t>
            </w:r>
          </w:p>
        </w:tc>
        <w:tc>
          <w:tcPr>
            <w:tcW w:w="411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335D611" w14:textId="77777777" w:rsidR="005F2146" w:rsidRPr="002C741D" w:rsidRDefault="005F2146" w:rsidP="001605DF">
            <w:pPr>
              <w:keepNext/>
              <w:keepLines/>
              <w:suppressLineNumbers/>
              <w:spacing w:line="240" w:lineRule="auto"/>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хорошо</w:t>
            </w:r>
          </w:p>
        </w:tc>
      </w:tr>
      <w:tr w:rsidR="005F2146" w:rsidRPr="002C741D" w14:paraId="753053E8" w14:textId="77777777" w:rsidTr="001605DF">
        <w:trPr>
          <w:trHeight w:val="210"/>
        </w:trPr>
        <w:tc>
          <w:tcPr>
            <w:tcW w:w="31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F8C5585" w14:textId="77777777" w:rsidR="005F2146" w:rsidRPr="002C741D" w:rsidRDefault="005F2146" w:rsidP="001605DF">
            <w:pPr>
              <w:keepNext/>
              <w:keepLines/>
              <w:suppressLineNumbers/>
              <w:spacing w:line="240" w:lineRule="auto"/>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50 ÷ 69</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B9900D" w14:textId="77777777" w:rsidR="005F2146" w:rsidRPr="002C741D" w:rsidRDefault="005F2146" w:rsidP="001605DF">
            <w:pPr>
              <w:keepNext/>
              <w:keepLines/>
              <w:suppressLineNumbers/>
              <w:spacing w:line="240" w:lineRule="auto"/>
              <w:jc w:val="center"/>
              <w:textAlignment w:val="baseline"/>
              <w:rPr>
                <w:rFonts w:ascii="Times New Roman" w:hAnsi="Times New Roman" w:cs="Times New Roman"/>
                <w:sz w:val="24"/>
                <w:szCs w:val="24"/>
              </w:rPr>
            </w:pPr>
            <w:r w:rsidRPr="002C741D">
              <w:rPr>
                <w:rFonts w:ascii="Times New Roman" w:hAnsi="Times New Roman" w:cs="Times New Roman"/>
                <w:sz w:val="24"/>
                <w:szCs w:val="24"/>
              </w:rPr>
              <w:t>пороговый</w:t>
            </w:r>
          </w:p>
        </w:tc>
        <w:tc>
          <w:tcPr>
            <w:tcW w:w="411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AD84088" w14:textId="77777777" w:rsidR="005F2146" w:rsidRPr="002C741D" w:rsidRDefault="005F2146" w:rsidP="001605DF">
            <w:pPr>
              <w:keepNext/>
              <w:keepLines/>
              <w:suppressLineNumbers/>
              <w:spacing w:line="240" w:lineRule="auto"/>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удовлетворительно</w:t>
            </w:r>
          </w:p>
        </w:tc>
      </w:tr>
      <w:tr w:rsidR="005F2146" w:rsidRPr="002C741D" w14:paraId="144C034D" w14:textId="77777777" w:rsidTr="001605DF">
        <w:trPr>
          <w:trHeight w:val="288"/>
        </w:trPr>
        <w:tc>
          <w:tcPr>
            <w:tcW w:w="31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A0FD574" w14:textId="77777777" w:rsidR="005F2146" w:rsidRPr="002C741D" w:rsidRDefault="005F2146" w:rsidP="001605DF">
            <w:pPr>
              <w:keepNext/>
              <w:keepLines/>
              <w:suppressLineNumbers/>
              <w:spacing w:line="240" w:lineRule="auto"/>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менее 50</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C7CABD1" w14:textId="77777777" w:rsidR="005F2146" w:rsidRPr="002C741D" w:rsidRDefault="005F2146" w:rsidP="001605DF">
            <w:pPr>
              <w:keepNext/>
              <w:keepLines/>
              <w:suppressLineNumbers/>
              <w:spacing w:line="240" w:lineRule="auto"/>
              <w:jc w:val="center"/>
              <w:textAlignment w:val="baseline"/>
              <w:rPr>
                <w:rFonts w:ascii="Times New Roman" w:hAnsi="Times New Roman" w:cs="Times New Roman"/>
                <w:sz w:val="24"/>
                <w:szCs w:val="24"/>
              </w:rPr>
            </w:pPr>
            <w:proofErr w:type="spellStart"/>
            <w:r w:rsidRPr="002C741D">
              <w:rPr>
                <w:rFonts w:ascii="Times New Roman" w:hAnsi="Times New Roman" w:cs="Times New Roman"/>
                <w:sz w:val="24"/>
                <w:szCs w:val="24"/>
              </w:rPr>
              <w:t>допороговый</w:t>
            </w:r>
            <w:proofErr w:type="spellEnd"/>
          </w:p>
        </w:tc>
        <w:tc>
          <w:tcPr>
            <w:tcW w:w="411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5D84140" w14:textId="77777777" w:rsidR="005F2146" w:rsidRPr="002C741D" w:rsidRDefault="005F2146" w:rsidP="001605DF">
            <w:pPr>
              <w:keepNext/>
              <w:keepLines/>
              <w:suppressLineNumbers/>
              <w:spacing w:line="240" w:lineRule="auto"/>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неудовлетворительно</w:t>
            </w:r>
          </w:p>
        </w:tc>
      </w:tr>
    </w:tbl>
    <w:p w14:paraId="5A8007AD" w14:textId="77777777" w:rsidR="005F2146" w:rsidRPr="002C741D" w:rsidRDefault="005F2146" w:rsidP="005F2146">
      <w:pPr>
        <w:pStyle w:val="ac"/>
        <w:rPr>
          <w:rFonts w:ascii="Times New Roman" w:hAnsi="Times New Roman" w:cs="Times New Roman"/>
          <w:bCs/>
          <w:sz w:val="24"/>
          <w:szCs w:val="24"/>
        </w:rPr>
      </w:pPr>
    </w:p>
    <w:p w14:paraId="7CB35CD9" w14:textId="77777777" w:rsidR="005F2146" w:rsidRPr="002C741D" w:rsidRDefault="005F2146" w:rsidP="005F2146">
      <w:pPr>
        <w:spacing w:after="0"/>
        <w:rPr>
          <w:rFonts w:ascii="Times New Roman" w:hAnsi="Times New Roman" w:cs="Times New Roman"/>
          <w:sz w:val="24"/>
          <w:szCs w:val="24"/>
        </w:rPr>
      </w:pPr>
    </w:p>
    <w:p w14:paraId="7D7041CE" w14:textId="77777777" w:rsidR="005F2146" w:rsidRPr="002C741D" w:rsidRDefault="005F2146" w:rsidP="005F214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val="0"/>
          <w:caps/>
          <w:lang w:val="ru-RU"/>
        </w:rPr>
      </w:pPr>
    </w:p>
    <w:p w14:paraId="5760F297" w14:textId="77777777" w:rsidR="001605DF" w:rsidRPr="002C741D" w:rsidRDefault="001605DF" w:rsidP="001605DF">
      <w:pPr>
        <w:rPr>
          <w:rFonts w:ascii="Times New Roman" w:hAnsi="Times New Roman" w:cs="Times New Roman"/>
          <w:sz w:val="24"/>
          <w:szCs w:val="24"/>
        </w:rPr>
      </w:pPr>
    </w:p>
    <w:p w14:paraId="75B5806E" w14:textId="77777777" w:rsidR="001605DF" w:rsidRPr="002C741D" w:rsidRDefault="001605DF" w:rsidP="001605DF">
      <w:pPr>
        <w:rPr>
          <w:rFonts w:ascii="Times New Roman" w:hAnsi="Times New Roman" w:cs="Times New Roman"/>
          <w:sz w:val="24"/>
          <w:szCs w:val="24"/>
        </w:rPr>
      </w:pPr>
    </w:p>
    <w:p w14:paraId="3E751CFA" w14:textId="77777777" w:rsidR="001605DF" w:rsidRPr="002C741D" w:rsidRDefault="001605DF" w:rsidP="001605DF">
      <w:pPr>
        <w:rPr>
          <w:rFonts w:ascii="Times New Roman" w:hAnsi="Times New Roman" w:cs="Times New Roman"/>
          <w:sz w:val="24"/>
          <w:szCs w:val="24"/>
        </w:rPr>
      </w:pPr>
    </w:p>
    <w:p w14:paraId="55D868FE" w14:textId="77777777" w:rsidR="001605DF" w:rsidRPr="002C741D" w:rsidRDefault="001605DF" w:rsidP="001605DF">
      <w:pPr>
        <w:rPr>
          <w:rFonts w:ascii="Times New Roman" w:hAnsi="Times New Roman" w:cs="Times New Roman"/>
          <w:sz w:val="24"/>
          <w:szCs w:val="24"/>
        </w:rPr>
      </w:pPr>
    </w:p>
    <w:p w14:paraId="4E31BD63" w14:textId="77777777" w:rsidR="001605DF" w:rsidRPr="002C741D" w:rsidRDefault="001605DF" w:rsidP="001605DF">
      <w:pPr>
        <w:rPr>
          <w:rFonts w:ascii="Times New Roman" w:hAnsi="Times New Roman" w:cs="Times New Roman"/>
          <w:sz w:val="24"/>
          <w:szCs w:val="24"/>
        </w:rPr>
      </w:pPr>
    </w:p>
    <w:p w14:paraId="34541FC5" w14:textId="77777777" w:rsidR="001605DF" w:rsidRPr="002C741D" w:rsidRDefault="001605DF" w:rsidP="001605DF">
      <w:pPr>
        <w:rPr>
          <w:rFonts w:ascii="Times New Roman" w:hAnsi="Times New Roman" w:cs="Times New Roman"/>
          <w:sz w:val="24"/>
          <w:szCs w:val="24"/>
        </w:rPr>
      </w:pPr>
    </w:p>
    <w:p w14:paraId="1667977F" w14:textId="77777777" w:rsidR="001605DF" w:rsidRPr="002C741D" w:rsidRDefault="001605DF" w:rsidP="001605DF">
      <w:pPr>
        <w:rPr>
          <w:rFonts w:ascii="Times New Roman" w:hAnsi="Times New Roman" w:cs="Times New Roman"/>
          <w:sz w:val="24"/>
          <w:szCs w:val="24"/>
        </w:rPr>
      </w:pPr>
    </w:p>
    <w:p w14:paraId="6A5CC73E" w14:textId="77777777" w:rsidR="001605DF" w:rsidRPr="002C741D" w:rsidRDefault="001605DF" w:rsidP="001605DF">
      <w:pPr>
        <w:rPr>
          <w:rFonts w:ascii="Times New Roman" w:hAnsi="Times New Roman" w:cs="Times New Roman"/>
          <w:sz w:val="24"/>
          <w:szCs w:val="24"/>
        </w:rPr>
      </w:pPr>
    </w:p>
    <w:p w14:paraId="397FCF15" w14:textId="77777777" w:rsidR="001605DF" w:rsidRPr="002C741D" w:rsidRDefault="001605DF" w:rsidP="001605DF">
      <w:pPr>
        <w:rPr>
          <w:rFonts w:ascii="Times New Roman" w:hAnsi="Times New Roman" w:cs="Times New Roman"/>
          <w:sz w:val="24"/>
          <w:szCs w:val="24"/>
        </w:rPr>
      </w:pPr>
    </w:p>
    <w:p w14:paraId="41A19B04" w14:textId="77777777" w:rsidR="001605DF" w:rsidRPr="002C741D" w:rsidRDefault="001605DF" w:rsidP="001605DF">
      <w:pPr>
        <w:rPr>
          <w:rFonts w:ascii="Times New Roman" w:hAnsi="Times New Roman" w:cs="Times New Roman"/>
          <w:sz w:val="24"/>
          <w:szCs w:val="24"/>
        </w:rPr>
      </w:pPr>
    </w:p>
    <w:p w14:paraId="6AF9C1EF" w14:textId="77777777" w:rsidR="001605DF" w:rsidRPr="002C741D" w:rsidRDefault="001605DF" w:rsidP="001605DF">
      <w:pPr>
        <w:rPr>
          <w:rFonts w:ascii="Times New Roman" w:hAnsi="Times New Roman" w:cs="Times New Roman"/>
          <w:sz w:val="24"/>
          <w:szCs w:val="24"/>
        </w:rPr>
      </w:pPr>
    </w:p>
    <w:p w14:paraId="16B98A18" w14:textId="77777777" w:rsidR="001605DF" w:rsidRPr="002C741D" w:rsidRDefault="001605DF" w:rsidP="001605DF">
      <w:pPr>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646"/>
      </w:tblGrid>
      <w:tr w:rsidR="001605DF" w:rsidRPr="002C741D" w14:paraId="70F35311" w14:textId="77777777" w:rsidTr="00542C06">
        <w:trPr>
          <w:trHeight w:val="518"/>
        </w:trPr>
        <w:tc>
          <w:tcPr>
            <w:tcW w:w="1101" w:type="dxa"/>
            <w:vMerge w:val="restart"/>
            <w:shd w:val="clear" w:color="auto" w:fill="auto"/>
          </w:tcPr>
          <w:p w14:paraId="5254B290" w14:textId="1C21B704" w:rsidR="001605DF" w:rsidRPr="002C741D" w:rsidRDefault="004C56E3" w:rsidP="00542C06">
            <w:pPr>
              <w:spacing w:after="0"/>
              <w:rPr>
                <w:rFonts w:ascii="Times New Roman" w:hAnsi="Times New Roman" w:cs="Times New Roman"/>
                <w:sz w:val="24"/>
                <w:szCs w:val="24"/>
              </w:rPr>
            </w:pPr>
            <w:r w:rsidRPr="002C741D">
              <w:rPr>
                <w:rFonts w:ascii="Times New Roman" w:hAnsi="Times New Roman" w:cs="Times New Roman"/>
                <w:noProof/>
                <w:sz w:val="24"/>
                <w:szCs w:val="24"/>
              </w:rPr>
              <w:pict w14:anchorId="672F4973">
                <v:shape id="_x0000_s1029" type="#_x0000_t75" style="position:absolute;margin-left:-8.25pt;margin-top:3.55pt;width:56.55pt;height:56.75pt;z-index:251665408;visibility:visible;mso-wrap-style:square;mso-wrap-distance-left:9pt;mso-wrap-distance-top:0;mso-wrap-distance-right:9pt;mso-wrap-distance-bottom:0;mso-position-horizontal:absolute;mso-position-horizontal-relative:text;mso-position-vertical:absolute;mso-position-vertical-relative:text">
                  <v:imagedata r:id="rId8" o:title="Эмблема Промышленный техникум"/>
                </v:shape>
              </w:pict>
            </w:r>
          </w:p>
          <w:p w14:paraId="16532D95" w14:textId="77777777" w:rsidR="001605DF" w:rsidRPr="002C741D" w:rsidRDefault="001605DF" w:rsidP="00542C06">
            <w:pPr>
              <w:spacing w:after="0"/>
              <w:rPr>
                <w:rFonts w:ascii="Times New Roman" w:hAnsi="Times New Roman" w:cs="Times New Roman"/>
                <w:sz w:val="24"/>
                <w:szCs w:val="24"/>
              </w:rPr>
            </w:pPr>
          </w:p>
          <w:p w14:paraId="10087CDB" w14:textId="77777777" w:rsidR="001605DF" w:rsidRPr="002C741D" w:rsidRDefault="001605DF" w:rsidP="00542C06">
            <w:pPr>
              <w:spacing w:after="0"/>
              <w:jc w:val="center"/>
              <w:rPr>
                <w:rFonts w:ascii="Times New Roman" w:hAnsi="Times New Roman" w:cs="Times New Roman"/>
                <w:sz w:val="24"/>
                <w:szCs w:val="24"/>
              </w:rPr>
            </w:pPr>
          </w:p>
          <w:p w14:paraId="30AA9B3A" w14:textId="77777777" w:rsidR="001605DF" w:rsidRPr="002C741D" w:rsidRDefault="001605DF" w:rsidP="00542C06">
            <w:pPr>
              <w:spacing w:after="0"/>
              <w:jc w:val="center"/>
              <w:rPr>
                <w:rFonts w:ascii="Times New Roman" w:hAnsi="Times New Roman" w:cs="Times New Roman"/>
                <w:sz w:val="24"/>
                <w:szCs w:val="24"/>
              </w:rPr>
            </w:pPr>
          </w:p>
        </w:tc>
        <w:tc>
          <w:tcPr>
            <w:tcW w:w="8646" w:type="dxa"/>
            <w:shd w:val="clear" w:color="auto" w:fill="auto"/>
          </w:tcPr>
          <w:p w14:paraId="1C11C65B" w14:textId="77777777" w:rsidR="001605DF" w:rsidRPr="002C741D" w:rsidRDefault="001605DF" w:rsidP="00542C06">
            <w:pPr>
              <w:spacing w:after="0"/>
              <w:jc w:val="center"/>
              <w:rPr>
                <w:rFonts w:ascii="Times New Roman" w:hAnsi="Times New Roman" w:cs="Times New Roman"/>
                <w:sz w:val="24"/>
                <w:szCs w:val="24"/>
              </w:rPr>
            </w:pPr>
            <w:r w:rsidRPr="002C741D">
              <w:rPr>
                <w:rFonts w:ascii="Times New Roman" w:hAnsi="Times New Roman" w:cs="Times New Roman"/>
                <w:spacing w:val="-1"/>
                <w:sz w:val="24"/>
                <w:szCs w:val="24"/>
              </w:rPr>
              <w:t xml:space="preserve">Министерство образования </w:t>
            </w:r>
            <w:r w:rsidRPr="002C741D">
              <w:rPr>
                <w:rFonts w:ascii="Times New Roman" w:hAnsi="Times New Roman" w:cs="Times New Roman"/>
                <w:spacing w:val="-1"/>
                <w:sz w:val="24"/>
                <w:szCs w:val="24"/>
                <w:lang w:val="sah-RU"/>
              </w:rPr>
              <w:t xml:space="preserve">и науки </w:t>
            </w:r>
            <w:r w:rsidRPr="002C741D">
              <w:rPr>
                <w:rFonts w:ascii="Times New Roman" w:hAnsi="Times New Roman" w:cs="Times New Roman"/>
                <w:spacing w:val="-1"/>
                <w:sz w:val="24"/>
                <w:szCs w:val="24"/>
              </w:rPr>
              <w:t xml:space="preserve"> Республики Саха</w:t>
            </w:r>
            <w:r w:rsidRPr="002C741D">
              <w:rPr>
                <w:rFonts w:ascii="Times New Roman" w:hAnsi="Times New Roman" w:cs="Times New Roman"/>
                <w:spacing w:val="-1"/>
                <w:sz w:val="24"/>
                <w:szCs w:val="24"/>
                <w:lang w:val="sah-RU"/>
              </w:rPr>
              <w:t xml:space="preserve"> </w:t>
            </w:r>
            <w:r w:rsidRPr="002C741D">
              <w:rPr>
                <w:rFonts w:ascii="Times New Roman" w:hAnsi="Times New Roman" w:cs="Times New Roman"/>
                <w:sz w:val="24"/>
                <w:szCs w:val="24"/>
              </w:rPr>
              <w:t>(Якутия)</w:t>
            </w:r>
          </w:p>
        </w:tc>
      </w:tr>
      <w:tr w:rsidR="001605DF" w:rsidRPr="002C741D" w14:paraId="6B059747" w14:textId="77777777" w:rsidTr="00542C06">
        <w:trPr>
          <w:trHeight w:val="893"/>
        </w:trPr>
        <w:tc>
          <w:tcPr>
            <w:tcW w:w="1101" w:type="dxa"/>
            <w:vMerge/>
            <w:shd w:val="clear" w:color="auto" w:fill="auto"/>
          </w:tcPr>
          <w:p w14:paraId="41C6B45A" w14:textId="77777777" w:rsidR="001605DF" w:rsidRPr="002C741D" w:rsidRDefault="001605DF" w:rsidP="00542C06">
            <w:pPr>
              <w:spacing w:after="0"/>
              <w:rPr>
                <w:rFonts w:ascii="Times New Roman" w:hAnsi="Times New Roman" w:cs="Times New Roman"/>
                <w:noProof/>
                <w:sz w:val="24"/>
                <w:szCs w:val="24"/>
              </w:rPr>
            </w:pPr>
          </w:p>
        </w:tc>
        <w:tc>
          <w:tcPr>
            <w:tcW w:w="8646" w:type="dxa"/>
            <w:shd w:val="clear" w:color="auto" w:fill="auto"/>
          </w:tcPr>
          <w:p w14:paraId="7F01C03A" w14:textId="77777777" w:rsidR="001605DF" w:rsidRPr="002C741D" w:rsidRDefault="001605DF" w:rsidP="00542C06">
            <w:pPr>
              <w:spacing w:after="0"/>
              <w:jc w:val="center"/>
              <w:rPr>
                <w:rFonts w:ascii="Times New Roman" w:hAnsi="Times New Roman" w:cs="Times New Roman"/>
                <w:sz w:val="24"/>
                <w:szCs w:val="24"/>
              </w:rPr>
            </w:pPr>
            <w:r w:rsidRPr="002C741D">
              <w:rPr>
                <w:rFonts w:ascii="Times New Roman" w:hAnsi="Times New Roman" w:cs="Times New Roman"/>
                <w:sz w:val="24"/>
                <w:szCs w:val="24"/>
              </w:rPr>
              <w:t xml:space="preserve">Государственное автономное профессиональное  образовательное учреждение </w:t>
            </w:r>
            <w:r w:rsidRPr="002C741D">
              <w:rPr>
                <w:rFonts w:ascii="Times New Roman" w:hAnsi="Times New Roman" w:cs="Times New Roman"/>
                <w:spacing w:val="-1"/>
                <w:sz w:val="24"/>
                <w:szCs w:val="24"/>
              </w:rPr>
              <w:t>Республики Саха (Якутия)</w:t>
            </w:r>
          </w:p>
          <w:p w14:paraId="0138619E" w14:textId="77777777" w:rsidR="001605DF" w:rsidRPr="002C741D" w:rsidRDefault="001605DF" w:rsidP="00542C06">
            <w:pPr>
              <w:spacing w:after="0"/>
              <w:jc w:val="center"/>
              <w:rPr>
                <w:rFonts w:ascii="Times New Roman" w:hAnsi="Times New Roman" w:cs="Times New Roman"/>
                <w:sz w:val="24"/>
                <w:szCs w:val="24"/>
              </w:rPr>
            </w:pPr>
            <w:r w:rsidRPr="002C741D">
              <w:rPr>
                <w:rFonts w:ascii="Times New Roman" w:hAnsi="Times New Roman" w:cs="Times New Roman"/>
                <w:spacing w:val="-1"/>
                <w:sz w:val="24"/>
                <w:szCs w:val="24"/>
              </w:rPr>
              <w:t>«Якутский промышленный техникум</w:t>
            </w:r>
            <w:r w:rsidRPr="002C741D">
              <w:rPr>
                <w:rFonts w:ascii="Times New Roman" w:hAnsi="Times New Roman" w:cs="Times New Roman"/>
                <w:spacing w:val="-1"/>
                <w:sz w:val="24"/>
                <w:szCs w:val="24"/>
                <w:lang w:val="sah-RU"/>
              </w:rPr>
              <w:t xml:space="preserve"> им. Т.Г. Десяткина</w:t>
            </w:r>
            <w:r w:rsidRPr="002C741D">
              <w:rPr>
                <w:rFonts w:ascii="Times New Roman" w:hAnsi="Times New Roman" w:cs="Times New Roman"/>
                <w:spacing w:val="-1"/>
                <w:sz w:val="24"/>
                <w:szCs w:val="24"/>
              </w:rPr>
              <w:t>»</w:t>
            </w:r>
          </w:p>
        </w:tc>
      </w:tr>
    </w:tbl>
    <w:p w14:paraId="5089776E" w14:textId="77777777" w:rsidR="001605DF" w:rsidRPr="002C741D" w:rsidRDefault="001605DF" w:rsidP="00C01E02">
      <w:pPr>
        <w:spacing w:after="0"/>
        <w:rPr>
          <w:rFonts w:ascii="Times New Roman" w:hAnsi="Times New Roman" w:cs="Times New Roman"/>
          <w:sz w:val="24"/>
          <w:szCs w:val="24"/>
        </w:rPr>
      </w:pPr>
    </w:p>
    <w:p w14:paraId="44B786E9" w14:textId="77777777" w:rsidR="001605DF" w:rsidRPr="002C741D" w:rsidRDefault="001605DF" w:rsidP="00C01E02">
      <w:pPr>
        <w:spacing w:after="0"/>
        <w:rPr>
          <w:rFonts w:ascii="Times New Roman" w:hAnsi="Times New Roman" w:cs="Times New Roman"/>
          <w:sz w:val="24"/>
          <w:szCs w:val="24"/>
        </w:rPr>
      </w:pPr>
    </w:p>
    <w:tbl>
      <w:tblPr>
        <w:tblW w:w="10053" w:type="dxa"/>
        <w:jc w:val="center"/>
        <w:tblLook w:val="01E0" w:firstRow="1" w:lastRow="1" w:firstColumn="1" w:lastColumn="1" w:noHBand="0" w:noVBand="0"/>
      </w:tblPr>
      <w:tblGrid>
        <w:gridCol w:w="5185"/>
        <w:gridCol w:w="4868"/>
      </w:tblGrid>
      <w:tr w:rsidR="001605DF" w:rsidRPr="002C741D" w14:paraId="2A192773" w14:textId="77777777" w:rsidTr="001605DF">
        <w:trPr>
          <w:trHeight w:val="1374"/>
          <w:jc w:val="center"/>
        </w:trPr>
        <w:tc>
          <w:tcPr>
            <w:tcW w:w="5185" w:type="dxa"/>
          </w:tcPr>
          <w:p w14:paraId="4FBF6B37" w14:textId="77777777" w:rsidR="001605DF" w:rsidRPr="002C741D" w:rsidRDefault="001605DF" w:rsidP="00C01E02">
            <w:pPr>
              <w:spacing w:after="0"/>
              <w:rPr>
                <w:rFonts w:ascii="Times New Roman" w:hAnsi="Times New Roman" w:cs="Times New Roman"/>
                <w:sz w:val="24"/>
                <w:szCs w:val="24"/>
              </w:rPr>
            </w:pPr>
          </w:p>
        </w:tc>
        <w:tc>
          <w:tcPr>
            <w:tcW w:w="4868" w:type="dxa"/>
          </w:tcPr>
          <w:p w14:paraId="7D80FD43" w14:textId="77777777" w:rsidR="001605DF" w:rsidRPr="002C741D" w:rsidRDefault="001605DF" w:rsidP="00C01E02">
            <w:pPr>
              <w:spacing w:after="0"/>
              <w:jc w:val="center"/>
              <w:rPr>
                <w:rFonts w:ascii="Times New Roman" w:hAnsi="Times New Roman" w:cs="Times New Roman"/>
                <w:b/>
                <w:sz w:val="24"/>
                <w:szCs w:val="24"/>
              </w:rPr>
            </w:pPr>
            <w:r w:rsidRPr="002C741D">
              <w:rPr>
                <w:rFonts w:ascii="Times New Roman" w:hAnsi="Times New Roman" w:cs="Times New Roman"/>
                <w:b/>
                <w:sz w:val="24"/>
                <w:szCs w:val="24"/>
              </w:rPr>
              <w:t>УТВЕРЖДАЮ</w:t>
            </w:r>
          </w:p>
          <w:p w14:paraId="5880DCD6" w14:textId="77777777" w:rsidR="001605DF" w:rsidRPr="002C741D" w:rsidRDefault="001605DF" w:rsidP="00C01E02">
            <w:pPr>
              <w:spacing w:after="0"/>
              <w:jc w:val="center"/>
              <w:rPr>
                <w:rFonts w:ascii="Times New Roman" w:hAnsi="Times New Roman" w:cs="Times New Roman"/>
                <w:b/>
                <w:bCs/>
                <w:sz w:val="24"/>
                <w:szCs w:val="24"/>
              </w:rPr>
            </w:pPr>
            <w:r w:rsidRPr="002C741D">
              <w:rPr>
                <w:rFonts w:ascii="Times New Roman" w:hAnsi="Times New Roman" w:cs="Times New Roman"/>
                <w:b/>
                <w:sz w:val="24"/>
                <w:szCs w:val="24"/>
              </w:rPr>
              <w:t>Заместитель директора по УР</w:t>
            </w:r>
          </w:p>
          <w:p w14:paraId="62A4F45A" w14:textId="77777777" w:rsidR="001605DF" w:rsidRPr="002C741D" w:rsidRDefault="001605DF" w:rsidP="00C01E02">
            <w:pPr>
              <w:spacing w:after="0"/>
              <w:rPr>
                <w:rFonts w:ascii="Times New Roman" w:hAnsi="Times New Roman" w:cs="Times New Roman"/>
                <w:b/>
                <w:bCs/>
                <w:sz w:val="24"/>
                <w:szCs w:val="24"/>
              </w:rPr>
            </w:pPr>
          </w:p>
          <w:p w14:paraId="6D3F0F23" w14:textId="77777777" w:rsidR="001605DF" w:rsidRPr="002C741D" w:rsidRDefault="001605DF" w:rsidP="00C01E02">
            <w:pPr>
              <w:spacing w:after="0"/>
              <w:jc w:val="center"/>
              <w:rPr>
                <w:rFonts w:ascii="Times New Roman" w:hAnsi="Times New Roman" w:cs="Times New Roman"/>
                <w:b/>
                <w:bCs/>
                <w:sz w:val="24"/>
                <w:szCs w:val="24"/>
              </w:rPr>
            </w:pPr>
            <w:r w:rsidRPr="002C741D">
              <w:rPr>
                <w:rFonts w:ascii="Times New Roman" w:hAnsi="Times New Roman" w:cs="Times New Roman"/>
                <w:b/>
                <w:sz w:val="24"/>
                <w:szCs w:val="24"/>
              </w:rPr>
              <w:t>_________________ С.В. Иванова</w:t>
            </w:r>
          </w:p>
          <w:p w14:paraId="2734A7E1" w14:textId="77777777" w:rsidR="001605DF" w:rsidRPr="002C741D" w:rsidRDefault="001605DF" w:rsidP="00C01E02">
            <w:pPr>
              <w:spacing w:after="0"/>
              <w:jc w:val="center"/>
              <w:rPr>
                <w:rFonts w:ascii="Times New Roman" w:hAnsi="Times New Roman" w:cs="Times New Roman"/>
                <w:bCs/>
                <w:sz w:val="24"/>
                <w:szCs w:val="24"/>
              </w:rPr>
            </w:pPr>
            <w:r w:rsidRPr="002C741D">
              <w:rPr>
                <w:rFonts w:ascii="Times New Roman" w:hAnsi="Times New Roman" w:cs="Times New Roman"/>
                <w:b/>
                <w:sz w:val="24"/>
                <w:szCs w:val="24"/>
              </w:rPr>
              <w:t>«_____» __________ 20 ___ г.</w:t>
            </w:r>
          </w:p>
        </w:tc>
      </w:tr>
    </w:tbl>
    <w:p w14:paraId="220B2FE9" w14:textId="77777777" w:rsidR="001605DF" w:rsidRPr="002C741D" w:rsidRDefault="001605DF" w:rsidP="00C01E02">
      <w:pPr>
        <w:spacing w:after="0"/>
        <w:rPr>
          <w:rFonts w:ascii="Times New Roman" w:hAnsi="Times New Roman" w:cs="Times New Roman"/>
          <w:sz w:val="24"/>
          <w:szCs w:val="24"/>
        </w:rPr>
      </w:pPr>
    </w:p>
    <w:p w14:paraId="2239BBE9" w14:textId="77777777" w:rsidR="001605DF" w:rsidRPr="002C741D" w:rsidRDefault="001605DF" w:rsidP="00C01E02">
      <w:pPr>
        <w:spacing w:after="0"/>
        <w:rPr>
          <w:rFonts w:ascii="Times New Roman" w:hAnsi="Times New Roman" w:cs="Times New Roman"/>
          <w:b/>
          <w:sz w:val="24"/>
          <w:szCs w:val="24"/>
        </w:rPr>
      </w:pPr>
    </w:p>
    <w:p w14:paraId="1BEAB150" w14:textId="77777777" w:rsidR="001605DF" w:rsidRPr="002C741D" w:rsidRDefault="001605DF" w:rsidP="00C01E02">
      <w:pPr>
        <w:spacing w:after="0"/>
        <w:jc w:val="center"/>
        <w:rPr>
          <w:rFonts w:ascii="Times New Roman" w:hAnsi="Times New Roman" w:cs="Times New Roman"/>
          <w:b/>
          <w:sz w:val="24"/>
          <w:szCs w:val="24"/>
        </w:rPr>
      </w:pPr>
    </w:p>
    <w:p w14:paraId="15A11179" w14:textId="77777777" w:rsidR="001605DF" w:rsidRPr="002C741D" w:rsidRDefault="001605DF" w:rsidP="00C01E02">
      <w:pPr>
        <w:spacing w:after="0"/>
        <w:jc w:val="center"/>
        <w:rPr>
          <w:rFonts w:ascii="Times New Roman" w:hAnsi="Times New Roman" w:cs="Times New Roman"/>
          <w:b/>
          <w:sz w:val="24"/>
          <w:szCs w:val="24"/>
        </w:rPr>
      </w:pPr>
    </w:p>
    <w:p w14:paraId="5F280667" w14:textId="77777777" w:rsidR="001605DF" w:rsidRPr="002C741D" w:rsidRDefault="001605DF" w:rsidP="00C01E0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b/>
          <w:caps/>
          <w:sz w:val="24"/>
          <w:szCs w:val="24"/>
        </w:rPr>
      </w:pPr>
    </w:p>
    <w:p w14:paraId="1D8A8725" w14:textId="77777777" w:rsidR="001605DF" w:rsidRPr="002C741D" w:rsidRDefault="001605DF" w:rsidP="00C01E0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b/>
          <w:caps/>
          <w:sz w:val="24"/>
          <w:szCs w:val="24"/>
        </w:rPr>
      </w:pPr>
      <w:r w:rsidRPr="002C741D">
        <w:rPr>
          <w:rFonts w:ascii="Times New Roman" w:hAnsi="Times New Roman" w:cs="Times New Roman"/>
          <w:b/>
          <w:caps/>
          <w:sz w:val="24"/>
          <w:szCs w:val="24"/>
        </w:rPr>
        <w:t>ПРОГРАММа УЧЕБНОЙ ДИСЦИПЛИНЫ</w:t>
      </w:r>
    </w:p>
    <w:p w14:paraId="666F553B" w14:textId="77777777" w:rsidR="001605DF" w:rsidRPr="002C741D" w:rsidRDefault="001605DF" w:rsidP="00C01E0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b/>
          <w:caps/>
          <w:sz w:val="24"/>
          <w:szCs w:val="24"/>
          <w:u w:val="single"/>
        </w:rPr>
      </w:pPr>
    </w:p>
    <w:p w14:paraId="58259A83" w14:textId="77777777" w:rsidR="001605DF" w:rsidRPr="002C741D" w:rsidRDefault="001605DF" w:rsidP="00C0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r w:rsidRPr="002C741D">
        <w:rPr>
          <w:rFonts w:ascii="Times New Roman" w:hAnsi="Times New Roman" w:cs="Times New Roman"/>
          <w:b/>
          <w:sz w:val="24"/>
          <w:szCs w:val="24"/>
        </w:rPr>
        <w:t>ОП.04 ДОПУСКИ И ТЕХНИЧЕСКИЕ ИЗМЕРЕНИЯ</w:t>
      </w:r>
    </w:p>
    <w:p w14:paraId="35A58AE0" w14:textId="77777777" w:rsidR="001605DF" w:rsidRPr="002C741D" w:rsidRDefault="001605DF" w:rsidP="00C01E02">
      <w:pPr>
        <w:spacing w:after="0"/>
        <w:jc w:val="center"/>
        <w:rPr>
          <w:rFonts w:ascii="Times New Roman" w:hAnsi="Times New Roman" w:cs="Times New Roman"/>
          <w:b/>
          <w:sz w:val="24"/>
          <w:szCs w:val="24"/>
        </w:rPr>
      </w:pPr>
    </w:p>
    <w:p w14:paraId="2ACD93CF" w14:textId="77777777" w:rsidR="001605DF" w:rsidRPr="002C741D" w:rsidRDefault="001605DF" w:rsidP="00C01E02">
      <w:pPr>
        <w:spacing w:after="0"/>
        <w:jc w:val="center"/>
        <w:rPr>
          <w:rFonts w:ascii="Times New Roman" w:hAnsi="Times New Roman" w:cs="Times New Roman"/>
          <w:sz w:val="24"/>
          <w:szCs w:val="24"/>
          <w:lang w:val="sah-RU"/>
        </w:rPr>
      </w:pPr>
      <w:r w:rsidRPr="002C741D">
        <w:rPr>
          <w:rFonts w:ascii="Times New Roman" w:hAnsi="Times New Roman" w:cs="Times New Roman"/>
          <w:sz w:val="24"/>
          <w:szCs w:val="24"/>
          <w:lang w:val="sah-RU"/>
        </w:rPr>
        <w:t>программы подготовки квалифицированных рабочих, служащих среднего профессионального образования  по профессии</w:t>
      </w:r>
    </w:p>
    <w:p w14:paraId="2BAC3D46" w14:textId="77777777" w:rsidR="001605DF" w:rsidRPr="002C741D" w:rsidRDefault="001605DF" w:rsidP="00C01E02">
      <w:pPr>
        <w:spacing w:after="0"/>
        <w:jc w:val="center"/>
        <w:rPr>
          <w:rFonts w:ascii="Times New Roman" w:hAnsi="Times New Roman" w:cs="Times New Roman"/>
          <w:b/>
          <w:sz w:val="24"/>
          <w:szCs w:val="24"/>
        </w:rPr>
      </w:pPr>
      <w:r w:rsidRPr="002C741D">
        <w:rPr>
          <w:rFonts w:ascii="Times New Roman" w:hAnsi="Times New Roman" w:cs="Times New Roman"/>
          <w:sz w:val="24"/>
          <w:szCs w:val="24"/>
        </w:rPr>
        <w:t xml:space="preserve">15.01.20. Слесарь по </w:t>
      </w:r>
      <w:proofErr w:type="spellStart"/>
      <w:r w:rsidRPr="002C741D">
        <w:rPr>
          <w:rFonts w:ascii="Times New Roman" w:hAnsi="Times New Roman" w:cs="Times New Roman"/>
          <w:sz w:val="24"/>
          <w:szCs w:val="24"/>
        </w:rPr>
        <w:t>контрольно</w:t>
      </w:r>
      <w:proofErr w:type="spellEnd"/>
      <w:r w:rsidRPr="002C741D">
        <w:rPr>
          <w:rFonts w:ascii="Times New Roman" w:hAnsi="Times New Roman" w:cs="Times New Roman"/>
          <w:sz w:val="24"/>
          <w:szCs w:val="24"/>
        </w:rPr>
        <w:t xml:space="preserve"> – измерительным приборам и автоматике</w:t>
      </w:r>
    </w:p>
    <w:p w14:paraId="09B76E70" w14:textId="77777777" w:rsidR="001605DF" w:rsidRPr="002C741D" w:rsidRDefault="001605DF" w:rsidP="00C01E02">
      <w:pPr>
        <w:spacing w:after="0"/>
        <w:rPr>
          <w:rFonts w:ascii="Times New Roman" w:hAnsi="Times New Roman" w:cs="Times New Roman"/>
          <w:b/>
          <w:sz w:val="24"/>
          <w:szCs w:val="24"/>
        </w:rPr>
      </w:pPr>
    </w:p>
    <w:p w14:paraId="5D148784" w14:textId="77777777" w:rsidR="001605DF" w:rsidRPr="002C741D" w:rsidRDefault="001605DF" w:rsidP="00C01E02">
      <w:pPr>
        <w:spacing w:after="0"/>
        <w:jc w:val="both"/>
        <w:rPr>
          <w:rFonts w:ascii="Times New Roman" w:hAnsi="Times New Roman" w:cs="Times New Roman"/>
          <w:sz w:val="24"/>
          <w:szCs w:val="24"/>
          <w:lang w:val="sah-RU"/>
        </w:rPr>
      </w:pPr>
    </w:p>
    <w:p w14:paraId="779FC212" w14:textId="77777777" w:rsidR="001605DF" w:rsidRPr="002C741D" w:rsidRDefault="001605DF" w:rsidP="00C01E02">
      <w:pPr>
        <w:spacing w:after="0"/>
        <w:jc w:val="both"/>
        <w:rPr>
          <w:rFonts w:ascii="Times New Roman" w:hAnsi="Times New Roman" w:cs="Times New Roman"/>
          <w:sz w:val="24"/>
          <w:szCs w:val="24"/>
          <w:lang w:val="sah-RU"/>
        </w:rPr>
      </w:pPr>
    </w:p>
    <w:p w14:paraId="46E514B0" w14:textId="77777777" w:rsidR="001605DF" w:rsidRPr="002C741D" w:rsidRDefault="001605DF" w:rsidP="00C01E02">
      <w:pPr>
        <w:spacing w:after="0"/>
        <w:jc w:val="both"/>
        <w:rPr>
          <w:rFonts w:ascii="Times New Roman" w:hAnsi="Times New Roman" w:cs="Times New Roman"/>
          <w:sz w:val="24"/>
          <w:szCs w:val="24"/>
        </w:rPr>
      </w:pPr>
      <w:r w:rsidRPr="002C741D">
        <w:rPr>
          <w:rFonts w:ascii="Times New Roman" w:hAnsi="Times New Roman" w:cs="Times New Roman"/>
          <w:sz w:val="24"/>
          <w:szCs w:val="24"/>
        </w:rPr>
        <w:t>Квалификация  выпускника:</w:t>
      </w:r>
    </w:p>
    <w:p w14:paraId="5D57905B" w14:textId="1549EF30" w:rsidR="001605DF" w:rsidRPr="002C741D" w:rsidRDefault="001605DF" w:rsidP="00C01E02">
      <w:pPr>
        <w:spacing w:after="0"/>
        <w:jc w:val="both"/>
        <w:rPr>
          <w:rFonts w:ascii="Times New Roman" w:hAnsi="Times New Roman" w:cs="Times New Roman"/>
          <w:b/>
          <w:sz w:val="24"/>
          <w:szCs w:val="24"/>
        </w:rPr>
      </w:pPr>
      <w:r w:rsidRPr="002C741D">
        <w:rPr>
          <w:rFonts w:ascii="Times New Roman" w:hAnsi="Times New Roman" w:cs="Times New Roman"/>
          <w:sz w:val="24"/>
          <w:szCs w:val="24"/>
        </w:rPr>
        <w:t xml:space="preserve">Слесарь по </w:t>
      </w:r>
      <w:proofErr w:type="spellStart"/>
      <w:r w:rsidRPr="002C741D">
        <w:rPr>
          <w:rFonts w:ascii="Times New Roman" w:hAnsi="Times New Roman" w:cs="Times New Roman"/>
          <w:sz w:val="24"/>
          <w:szCs w:val="24"/>
        </w:rPr>
        <w:t>контрольно</w:t>
      </w:r>
      <w:proofErr w:type="spellEnd"/>
      <w:r w:rsidRPr="002C741D">
        <w:rPr>
          <w:rFonts w:ascii="Times New Roman" w:hAnsi="Times New Roman" w:cs="Times New Roman"/>
          <w:sz w:val="24"/>
          <w:szCs w:val="24"/>
        </w:rPr>
        <w:t xml:space="preserve"> – измерительным приборам и автоматике</w:t>
      </w:r>
      <w:r w:rsidR="00C01E02" w:rsidRPr="002C741D">
        <w:rPr>
          <w:rFonts w:ascii="Times New Roman" w:hAnsi="Times New Roman" w:cs="Times New Roman"/>
          <w:sz w:val="24"/>
          <w:szCs w:val="24"/>
        </w:rPr>
        <w:t xml:space="preserve"> </w:t>
      </w:r>
      <w:r w:rsidRPr="002C741D">
        <w:rPr>
          <w:rFonts w:ascii="Times New Roman" w:hAnsi="Times New Roman" w:cs="Times New Roman"/>
          <w:sz w:val="24"/>
          <w:szCs w:val="24"/>
        </w:rPr>
        <w:t>3, 4 разряд</w:t>
      </w:r>
    </w:p>
    <w:p w14:paraId="0349ECE5" w14:textId="77777777" w:rsidR="001605DF" w:rsidRPr="002C741D" w:rsidRDefault="001605DF" w:rsidP="001605DF">
      <w:pPr>
        <w:jc w:val="center"/>
        <w:rPr>
          <w:rFonts w:ascii="Times New Roman" w:hAnsi="Times New Roman" w:cs="Times New Roman"/>
          <w:b/>
          <w:sz w:val="24"/>
          <w:szCs w:val="24"/>
        </w:rPr>
      </w:pPr>
    </w:p>
    <w:p w14:paraId="4611CE01" w14:textId="77777777" w:rsidR="001605DF" w:rsidRPr="002C741D" w:rsidRDefault="001605DF" w:rsidP="001605DF">
      <w:pPr>
        <w:jc w:val="center"/>
        <w:rPr>
          <w:rFonts w:ascii="Times New Roman" w:hAnsi="Times New Roman" w:cs="Times New Roman"/>
          <w:b/>
          <w:sz w:val="24"/>
          <w:szCs w:val="24"/>
        </w:rPr>
      </w:pPr>
    </w:p>
    <w:p w14:paraId="3418DAC7" w14:textId="77777777" w:rsidR="001605DF" w:rsidRPr="002C741D" w:rsidRDefault="001605DF" w:rsidP="001605DF">
      <w:pPr>
        <w:jc w:val="center"/>
        <w:rPr>
          <w:rFonts w:ascii="Times New Roman" w:hAnsi="Times New Roman" w:cs="Times New Roman"/>
          <w:b/>
          <w:sz w:val="24"/>
          <w:szCs w:val="24"/>
        </w:rPr>
      </w:pPr>
    </w:p>
    <w:p w14:paraId="388DC9AD" w14:textId="77777777" w:rsidR="001605DF" w:rsidRPr="002C741D" w:rsidRDefault="001605DF" w:rsidP="001605DF">
      <w:pPr>
        <w:jc w:val="center"/>
        <w:rPr>
          <w:rFonts w:ascii="Times New Roman" w:hAnsi="Times New Roman" w:cs="Times New Roman"/>
          <w:b/>
          <w:sz w:val="24"/>
          <w:szCs w:val="24"/>
        </w:rPr>
      </w:pPr>
    </w:p>
    <w:p w14:paraId="3263B88B" w14:textId="6067B9E8" w:rsidR="001605DF" w:rsidRPr="002C741D" w:rsidRDefault="001605DF" w:rsidP="001605DF">
      <w:pPr>
        <w:rPr>
          <w:rFonts w:ascii="Times New Roman" w:hAnsi="Times New Roman" w:cs="Times New Roman"/>
          <w:b/>
          <w:sz w:val="24"/>
          <w:szCs w:val="24"/>
        </w:rPr>
      </w:pPr>
    </w:p>
    <w:p w14:paraId="0653DA9E" w14:textId="59F69100" w:rsidR="00C01E02" w:rsidRPr="002C741D" w:rsidRDefault="00C01E02" w:rsidP="001605DF">
      <w:pPr>
        <w:rPr>
          <w:rFonts w:ascii="Times New Roman" w:hAnsi="Times New Roman" w:cs="Times New Roman"/>
          <w:b/>
          <w:sz w:val="24"/>
          <w:szCs w:val="24"/>
        </w:rPr>
      </w:pPr>
    </w:p>
    <w:p w14:paraId="63259047" w14:textId="77777777" w:rsidR="00C01E02" w:rsidRPr="002C741D" w:rsidRDefault="00C01E02" w:rsidP="001605DF">
      <w:pPr>
        <w:rPr>
          <w:rFonts w:ascii="Times New Roman" w:hAnsi="Times New Roman" w:cs="Times New Roman"/>
          <w:sz w:val="24"/>
          <w:szCs w:val="24"/>
        </w:rPr>
      </w:pPr>
    </w:p>
    <w:p w14:paraId="36AB7F25" w14:textId="77777777" w:rsidR="001605DF" w:rsidRPr="002C741D" w:rsidRDefault="001605DF" w:rsidP="001605DF">
      <w:pPr>
        <w:rPr>
          <w:rFonts w:ascii="Times New Roman" w:hAnsi="Times New Roman" w:cs="Times New Roman"/>
          <w:sz w:val="24"/>
          <w:szCs w:val="24"/>
        </w:rPr>
      </w:pPr>
    </w:p>
    <w:p w14:paraId="6C396F54" w14:textId="77777777" w:rsidR="001605DF" w:rsidRPr="002C741D" w:rsidRDefault="001605DF" w:rsidP="001605DF">
      <w:pPr>
        <w:rPr>
          <w:rFonts w:ascii="Times New Roman" w:hAnsi="Times New Roman" w:cs="Times New Roman"/>
          <w:sz w:val="24"/>
          <w:szCs w:val="24"/>
        </w:rPr>
      </w:pPr>
    </w:p>
    <w:p w14:paraId="7270CEE4" w14:textId="77777777" w:rsidR="001605DF" w:rsidRPr="002C741D" w:rsidRDefault="001605DF" w:rsidP="001605D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val="0"/>
        </w:rPr>
      </w:pPr>
      <w:r w:rsidRPr="002C741D">
        <w:lastRenderedPageBreak/>
        <w:t>СОДЕРЖАНИЕ</w:t>
      </w:r>
    </w:p>
    <w:p w14:paraId="6CBDF7E3" w14:textId="77777777" w:rsidR="001605DF" w:rsidRPr="002C741D" w:rsidRDefault="001605DF" w:rsidP="00160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bl>
      <w:tblPr>
        <w:tblW w:w="0" w:type="auto"/>
        <w:tblLook w:val="01E0" w:firstRow="1" w:lastRow="1" w:firstColumn="1" w:lastColumn="1" w:noHBand="0" w:noVBand="0"/>
      </w:tblPr>
      <w:tblGrid>
        <w:gridCol w:w="7668"/>
        <w:gridCol w:w="1903"/>
      </w:tblGrid>
      <w:tr w:rsidR="001605DF" w:rsidRPr="002C741D" w14:paraId="7C3491C7" w14:textId="77777777" w:rsidTr="001605DF">
        <w:tc>
          <w:tcPr>
            <w:tcW w:w="7668" w:type="dxa"/>
          </w:tcPr>
          <w:p w14:paraId="4EDBB16E" w14:textId="77777777" w:rsidR="001605DF" w:rsidRPr="002C741D" w:rsidRDefault="001605DF" w:rsidP="001605DF">
            <w:pPr>
              <w:pStyle w:val="1"/>
              <w:spacing w:line="276" w:lineRule="auto"/>
              <w:ind w:left="284" w:firstLine="0"/>
              <w:jc w:val="both"/>
              <w:rPr>
                <w:b w:val="0"/>
                <w:caps/>
                <w:lang w:eastAsia="en-US"/>
              </w:rPr>
            </w:pPr>
          </w:p>
        </w:tc>
        <w:tc>
          <w:tcPr>
            <w:tcW w:w="1903" w:type="dxa"/>
            <w:hideMark/>
          </w:tcPr>
          <w:p w14:paraId="5D32AD70" w14:textId="77777777" w:rsidR="001605DF" w:rsidRPr="002C741D" w:rsidRDefault="001605DF" w:rsidP="001605DF">
            <w:pPr>
              <w:jc w:val="center"/>
              <w:rPr>
                <w:rFonts w:ascii="Times New Roman" w:hAnsi="Times New Roman" w:cs="Times New Roman"/>
                <w:sz w:val="24"/>
                <w:szCs w:val="24"/>
                <w:lang w:eastAsia="en-US"/>
              </w:rPr>
            </w:pPr>
            <w:r w:rsidRPr="002C741D">
              <w:rPr>
                <w:rFonts w:ascii="Times New Roman" w:hAnsi="Times New Roman" w:cs="Times New Roman"/>
                <w:sz w:val="24"/>
                <w:szCs w:val="24"/>
                <w:lang w:eastAsia="en-US"/>
              </w:rPr>
              <w:t>стр.</w:t>
            </w:r>
          </w:p>
        </w:tc>
      </w:tr>
      <w:tr w:rsidR="001605DF" w:rsidRPr="002C741D" w14:paraId="2020BF66" w14:textId="77777777" w:rsidTr="001605DF">
        <w:tc>
          <w:tcPr>
            <w:tcW w:w="7668" w:type="dxa"/>
          </w:tcPr>
          <w:p w14:paraId="07C9754F" w14:textId="77777777" w:rsidR="001605DF" w:rsidRPr="002C741D" w:rsidRDefault="001605DF" w:rsidP="00C01E02">
            <w:pPr>
              <w:pStyle w:val="1"/>
              <w:numPr>
                <w:ilvl w:val="0"/>
                <w:numId w:val="48"/>
              </w:numPr>
              <w:suppressAutoHyphens w:val="0"/>
              <w:autoSpaceDE w:val="0"/>
              <w:autoSpaceDN w:val="0"/>
              <w:spacing w:before="0" w:after="0" w:line="276" w:lineRule="auto"/>
              <w:jc w:val="both"/>
              <w:rPr>
                <w:b w:val="0"/>
                <w:caps/>
                <w:lang w:eastAsia="en-US"/>
              </w:rPr>
            </w:pPr>
            <w:r w:rsidRPr="002C741D">
              <w:rPr>
                <w:caps/>
                <w:lang w:eastAsia="en-US"/>
              </w:rPr>
              <w:t>ПАСПОРТ ПРОГРАММЫ УЧЕБНОЙ ДИСЦИПЛИНЫ</w:t>
            </w:r>
          </w:p>
          <w:p w14:paraId="56A60E79" w14:textId="77777777" w:rsidR="001605DF" w:rsidRPr="002C741D" w:rsidRDefault="001605DF" w:rsidP="001605DF">
            <w:pPr>
              <w:rPr>
                <w:rFonts w:ascii="Times New Roman" w:hAnsi="Times New Roman" w:cs="Times New Roman"/>
                <w:sz w:val="24"/>
                <w:szCs w:val="24"/>
                <w:lang w:eastAsia="en-US"/>
              </w:rPr>
            </w:pPr>
          </w:p>
        </w:tc>
        <w:tc>
          <w:tcPr>
            <w:tcW w:w="1903" w:type="dxa"/>
            <w:hideMark/>
          </w:tcPr>
          <w:p w14:paraId="3B860954" w14:textId="77777777" w:rsidR="001605DF" w:rsidRPr="002C741D" w:rsidRDefault="001605DF" w:rsidP="001605DF">
            <w:pPr>
              <w:jc w:val="center"/>
              <w:rPr>
                <w:rFonts w:ascii="Times New Roman" w:hAnsi="Times New Roman" w:cs="Times New Roman"/>
                <w:sz w:val="24"/>
                <w:szCs w:val="24"/>
                <w:lang w:eastAsia="en-US"/>
              </w:rPr>
            </w:pPr>
            <w:r w:rsidRPr="002C741D">
              <w:rPr>
                <w:rFonts w:ascii="Times New Roman" w:hAnsi="Times New Roman" w:cs="Times New Roman"/>
                <w:sz w:val="24"/>
                <w:szCs w:val="24"/>
                <w:lang w:eastAsia="en-US"/>
              </w:rPr>
              <w:t>4</w:t>
            </w:r>
          </w:p>
        </w:tc>
      </w:tr>
      <w:tr w:rsidR="001605DF" w:rsidRPr="002C741D" w14:paraId="5D10B66F" w14:textId="77777777" w:rsidTr="001605DF">
        <w:tc>
          <w:tcPr>
            <w:tcW w:w="7668" w:type="dxa"/>
          </w:tcPr>
          <w:p w14:paraId="235B6467" w14:textId="77777777" w:rsidR="001605DF" w:rsidRPr="002C741D" w:rsidRDefault="001605DF" w:rsidP="00C01E02">
            <w:pPr>
              <w:pStyle w:val="1"/>
              <w:numPr>
                <w:ilvl w:val="0"/>
                <w:numId w:val="48"/>
              </w:numPr>
              <w:suppressAutoHyphens w:val="0"/>
              <w:autoSpaceDE w:val="0"/>
              <w:autoSpaceDN w:val="0"/>
              <w:spacing w:before="0" w:after="0" w:line="276" w:lineRule="auto"/>
              <w:jc w:val="both"/>
              <w:rPr>
                <w:b w:val="0"/>
                <w:caps/>
                <w:lang w:eastAsia="en-US"/>
              </w:rPr>
            </w:pPr>
            <w:r w:rsidRPr="002C741D">
              <w:rPr>
                <w:caps/>
                <w:lang w:eastAsia="en-US"/>
              </w:rPr>
              <w:t>СТРУКТУРА и содержание УЧЕБНОЙ ДИСЦИПЛИНЫ</w:t>
            </w:r>
          </w:p>
          <w:p w14:paraId="04278DAD" w14:textId="77777777" w:rsidR="001605DF" w:rsidRPr="002C741D" w:rsidRDefault="001605DF" w:rsidP="001605DF">
            <w:pPr>
              <w:pStyle w:val="1"/>
              <w:spacing w:line="276" w:lineRule="auto"/>
              <w:ind w:left="284" w:firstLine="0"/>
              <w:jc w:val="both"/>
              <w:rPr>
                <w:b w:val="0"/>
                <w:caps/>
                <w:lang w:eastAsia="en-US"/>
              </w:rPr>
            </w:pPr>
          </w:p>
        </w:tc>
        <w:tc>
          <w:tcPr>
            <w:tcW w:w="1903" w:type="dxa"/>
            <w:hideMark/>
          </w:tcPr>
          <w:p w14:paraId="7C72D98B" w14:textId="77777777" w:rsidR="001605DF" w:rsidRPr="002C741D" w:rsidRDefault="001605DF" w:rsidP="001605DF">
            <w:pPr>
              <w:jc w:val="center"/>
              <w:rPr>
                <w:rFonts w:ascii="Times New Roman" w:hAnsi="Times New Roman" w:cs="Times New Roman"/>
                <w:sz w:val="24"/>
                <w:szCs w:val="24"/>
                <w:lang w:eastAsia="en-US"/>
              </w:rPr>
            </w:pPr>
            <w:r w:rsidRPr="002C741D">
              <w:rPr>
                <w:rFonts w:ascii="Times New Roman" w:hAnsi="Times New Roman" w:cs="Times New Roman"/>
                <w:sz w:val="24"/>
                <w:szCs w:val="24"/>
                <w:lang w:eastAsia="en-US"/>
              </w:rPr>
              <w:t>5</w:t>
            </w:r>
          </w:p>
        </w:tc>
      </w:tr>
      <w:tr w:rsidR="001605DF" w:rsidRPr="002C741D" w14:paraId="113133C5" w14:textId="77777777" w:rsidTr="001605DF">
        <w:trPr>
          <w:trHeight w:val="670"/>
        </w:trPr>
        <w:tc>
          <w:tcPr>
            <w:tcW w:w="7668" w:type="dxa"/>
          </w:tcPr>
          <w:p w14:paraId="6533B3C9" w14:textId="77777777" w:rsidR="001605DF" w:rsidRPr="002C741D" w:rsidRDefault="001605DF" w:rsidP="00C01E02">
            <w:pPr>
              <w:pStyle w:val="1"/>
              <w:numPr>
                <w:ilvl w:val="0"/>
                <w:numId w:val="48"/>
              </w:numPr>
              <w:suppressAutoHyphens w:val="0"/>
              <w:autoSpaceDE w:val="0"/>
              <w:autoSpaceDN w:val="0"/>
              <w:spacing w:before="0" w:after="0" w:line="276" w:lineRule="auto"/>
              <w:jc w:val="both"/>
              <w:rPr>
                <w:b w:val="0"/>
                <w:caps/>
                <w:lang w:eastAsia="en-US"/>
              </w:rPr>
            </w:pPr>
            <w:r w:rsidRPr="002C741D">
              <w:rPr>
                <w:caps/>
                <w:lang w:eastAsia="en-US"/>
              </w:rPr>
              <w:t>условия реализации  учебной дисциплины</w:t>
            </w:r>
          </w:p>
          <w:p w14:paraId="0B8522B4" w14:textId="77777777" w:rsidR="001605DF" w:rsidRPr="002C741D" w:rsidRDefault="001605DF" w:rsidP="001605DF">
            <w:pPr>
              <w:pStyle w:val="1"/>
              <w:spacing w:line="276" w:lineRule="auto"/>
              <w:ind w:left="284"/>
              <w:jc w:val="both"/>
              <w:rPr>
                <w:b w:val="0"/>
                <w:caps/>
                <w:lang w:eastAsia="en-US"/>
              </w:rPr>
            </w:pPr>
          </w:p>
        </w:tc>
        <w:tc>
          <w:tcPr>
            <w:tcW w:w="1903" w:type="dxa"/>
            <w:hideMark/>
          </w:tcPr>
          <w:p w14:paraId="0D911076" w14:textId="77777777" w:rsidR="001605DF" w:rsidRPr="002C741D" w:rsidRDefault="001605DF" w:rsidP="001605DF">
            <w:pPr>
              <w:jc w:val="center"/>
              <w:rPr>
                <w:rFonts w:ascii="Times New Roman" w:hAnsi="Times New Roman" w:cs="Times New Roman"/>
                <w:sz w:val="24"/>
                <w:szCs w:val="24"/>
                <w:lang w:eastAsia="en-US"/>
              </w:rPr>
            </w:pPr>
            <w:r w:rsidRPr="002C741D">
              <w:rPr>
                <w:rFonts w:ascii="Times New Roman" w:hAnsi="Times New Roman" w:cs="Times New Roman"/>
                <w:sz w:val="24"/>
                <w:szCs w:val="24"/>
                <w:lang w:eastAsia="en-US"/>
              </w:rPr>
              <w:t>8</w:t>
            </w:r>
          </w:p>
        </w:tc>
      </w:tr>
      <w:tr w:rsidR="001605DF" w:rsidRPr="002C741D" w14:paraId="29AFCC8E" w14:textId="77777777" w:rsidTr="001605DF">
        <w:tc>
          <w:tcPr>
            <w:tcW w:w="7668" w:type="dxa"/>
          </w:tcPr>
          <w:p w14:paraId="279BC92F" w14:textId="77777777" w:rsidR="001605DF" w:rsidRPr="002C741D" w:rsidRDefault="001605DF" w:rsidP="00C01E02">
            <w:pPr>
              <w:pStyle w:val="1"/>
              <w:numPr>
                <w:ilvl w:val="0"/>
                <w:numId w:val="48"/>
              </w:numPr>
              <w:suppressAutoHyphens w:val="0"/>
              <w:autoSpaceDE w:val="0"/>
              <w:autoSpaceDN w:val="0"/>
              <w:spacing w:before="0" w:after="0" w:line="276" w:lineRule="auto"/>
              <w:jc w:val="both"/>
              <w:rPr>
                <w:b w:val="0"/>
                <w:caps/>
                <w:lang w:val="ru-RU" w:eastAsia="en-US"/>
              </w:rPr>
            </w:pPr>
            <w:r w:rsidRPr="002C741D">
              <w:rPr>
                <w:caps/>
                <w:lang w:val="ru-RU" w:eastAsia="en-US"/>
              </w:rPr>
              <w:t>Контроль и оценка результатов Освоения учебной дисциплины</w:t>
            </w:r>
          </w:p>
          <w:p w14:paraId="1E81E7E4" w14:textId="77777777" w:rsidR="001605DF" w:rsidRPr="002C741D" w:rsidRDefault="001605DF" w:rsidP="001605DF">
            <w:pPr>
              <w:pStyle w:val="1"/>
              <w:spacing w:line="276" w:lineRule="auto"/>
              <w:ind w:left="284" w:firstLine="0"/>
              <w:jc w:val="both"/>
              <w:rPr>
                <w:b w:val="0"/>
                <w:caps/>
                <w:lang w:val="ru-RU" w:eastAsia="en-US"/>
              </w:rPr>
            </w:pPr>
          </w:p>
        </w:tc>
        <w:tc>
          <w:tcPr>
            <w:tcW w:w="1903" w:type="dxa"/>
            <w:hideMark/>
          </w:tcPr>
          <w:p w14:paraId="78A9EB2B" w14:textId="77777777" w:rsidR="001605DF" w:rsidRPr="002C741D" w:rsidRDefault="001605DF" w:rsidP="001605DF">
            <w:pPr>
              <w:jc w:val="center"/>
              <w:rPr>
                <w:rFonts w:ascii="Times New Roman" w:hAnsi="Times New Roman" w:cs="Times New Roman"/>
                <w:sz w:val="24"/>
                <w:szCs w:val="24"/>
                <w:lang w:eastAsia="en-US"/>
              </w:rPr>
            </w:pPr>
            <w:r w:rsidRPr="002C741D">
              <w:rPr>
                <w:rFonts w:ascii="Times New Roman" w:hAnsi="Times New Roman" w:cs="Times New Roman"/>
                <w:sz w:val="24"/>
                <w:szCs w:val="24"/>
                <w:lang w:eastAsia="en-US"/>
              </w:rPr>
              <w:t>9</w:t>
            </w:r>
          </w:p>
        </w:tc>
      </w:tr>
    </w:tbl>
    <w:p w14:paraId="584727D8" w14:textId="77777777" w:rsidR="001605DF" w:rsidRPr="002C741D" w:rsidRDefault="001605DF" w:rsidP="00160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14:paraId="3CD07584" w14:textId="77777777" w:rsidR="001605DF" w:rsidRPr="002C741D" w:rsidRDefault="001605DF" w:rsidP="00160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i/>
          <w:sz w:val="24"/>
          <w:szCs w:val="24"/>
        </w:rPr>
      </w:pPr>
    </w:p>
    <w:p w14:paraId="24391FF2" w14:textId="77777777" w:rsidR="001605DF" w:rsidRPr="002C741D" w:rsidRDefault="001605DF" w:rsidP="00C01E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b/>
          <w:caps/>
          <w:sz w:val="24"/>
          <w:szCs w:val="24"/>
        </w:rPr>
      </w:pPr>
      <w:r w:rsidRPr="002C741D">
        <w:rPr>
          <w:rFonts w:ascii="Times New Roman" w:hAnsi="Times New Roman" w:cs="Times New Roman"/>
          <w:b/>
          <w:caps/>
          <w:sz w:val="24"/>
          <w:szCs w:val="24"/>
          <w:u w:val="single"/>
        </w:rPr>
        <w:br w:type="page"/>
      </w:r>
      <w:r w:rsidRPr="002C741D">
        <w:rPr>
          <w:rFonts w:ascii="Times New Roman" w:hAnsi="Times New Roman" w:cs="Times New Roman"/>
          <w:b/>
          <w:caps/>
          <w:sz w:val="24"/>
          <w:szCs w:val="24"/>
        </w:rPr>
        <w:lastRenderedPageBreak/>
        <w:t>1. паспорт ПРОГРАММЫ УЧЕБНОЙ ДИСЦИПЛИНЫ</w:t>
      </w:r>
    </w:p>
    <w:p w14:paraId="3E8B5C55" w14:textId="77777777" w:rsidR="001605DF" w:rsidRPr="002C741D" w:rsidRDefault="001605DF" w:rsidP="00C0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r w:rsidRPr="002C741D">
        <w:rPr>
          <w:rFonts w:ascii="Times New Roman" w:hAnsi="Times New Roman" w:cs="Times New Roman"/>
          <w:b/>
          <w:sz w:val="24"/>
          <w:szCs w:val="24"/>
        </w:rPr>
        <w:t>ОП.04</w:t>
      </w:r>
      <w:r w:rsidRPr="002C741D">
        <w:rPr>
          <w:rFonts w:ascii="Times New Roman" w:hAnsi="Times New Roman" w:cs="Times New Roman"/>
          <w:b/>
          <w:sz w:val="24"/>
          <w:szCs w:val="24"/>
          <w:lang w:val="sah-RU"/>
        </w:rPr>
        <w:t xml:space="preserve"> </w:t>
      </w:r>
      <w:r w:rsidRPr="002C741D">
        <w:rPr>
          <w:rFonts w:ascii="Times New Roman" w:hAnsi="Times New Roman" w:cs="Times New Roman"/>
          <w:b/>
          <w:sz w:val="24"/>
          <w:szCs w:val="24"/>
        </w:rPr>
        <w:t>Допуски и технические измерения</w:t>
      </w:r>
    </w:p>
    <w:p w14:paraId="0362056B" w14:textId="77777777" w:rsidR="001605DF" w:rsidRPr="002C741D" w:rsidRDefault="001605DF" w:rsidP="00C0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b/>
          <w:sz w:val="24"/>
          <w:szCs w:val="24"/>
        </w:rPr>
      </w:pPr>
      <w:r w:rsidRPr="002C741D">
        <w:rPr>
          <w:rFonts w:ascii="Times New Roman" w:hAnsi="Times New Roman" w:cs="Times New Roman"/>
          <w:b/>
          <w:sz w:val="24"/>
          <w:szCs w:val="24"/>
        </w:rPr>
        <w:t>1.1. Область применения программы</w:t>
      </w:r>
    </w:p>
    <w:p w14:paraId="627699DC" w14:textId="77777777" w:rsidR="001605DF" w:rsidRPr="002C741D" w:rsidRDefault="001605DF" w:rsidP="00C0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20"/>
        <w:jc w:val="both"/>
        <w:rPr>
          <w:rFonts w:ascii="Times New Roman" w:hAnsi="Times New Roman" w:cs="Times New Roman"/>
          <w:sz w:val="24"/>
          <w:szCs w:val="24"/>
        </w:rPr>
      </w:pPr>
      <w:r w:rsidRPr="002C741D">
        <w:rPr>
          <w:rFonts w:ascii="Times New Roman" w:hAnsi="Times New Roman" w:cs="Times New Roman"/>
          <w:sz w:val="24"/>
          <w:szCs w:val="24"/>
        </w:rPr>
        <w:tab/>
        <w:t xml:space="preserve">Программа учебной дисциплины является частью программы подготовки квалифицированных рабочих, служащих в соответствии с ФГОС СПО для  профессии: 15.01.20. Слесарь по </w:t>
      </w:r>
      <w:proofErr w:type="spellStart"/>
      <w:r w:rsidRPr="002C741D">
        <w:rPr>
          <w:rFonts w:ascii="Times New Roman" w:hAnsi="Times New Roman" w:cs="Times New Roman"/>
          <w:sz w:val="24"/>
          <w:szCs w:val="24"/>
        </w:rPr>
        <w:t>контрольно</w:t>
      </w:r>
      <w:proofErr w:type="spellEnd"/>
      <w:r w:rsidRPr="002C741D">
        <w:rPr>
          <w:rFonts w:ascii="Times New Roman" w:hAnsi="Times New Roman" w:cs="Times New Roman"/>
          <w:sz w:val="24"/>
          <w:szCs w:val="24"/>
        </w:rPr>
        <w:t xml:space="preserve"> – измерительным приборам и автоматике</w:t>
      </w:r>
    </w:p>
    <w:p w14:paraId="7AF96B67" w14:textId="77777777" w:rsidR="001605DF" w:rsidRPr="002C741D" w:rsidRDefault="001605DF" w:rsidP="00C0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4"/>
          <w:szCs w:val="24"/>
        </w:rPr>
      </w:pPr>
    </w:p>
    <w:p w14:paraId="4D9A507E" w14:textId="77777777" w:rsidR="001605DF" w:rsidRPr="002C741D" w:rsidRDefault="001605DF" w:rsidP="00C01E0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4"/>
          <w:szCs w:val="24"/>
        </w:rPr>
      </w:pPr>
      <w:r w:rsidRPr="002C741D">
        <w:rPr>
          <w:rFonts w:ascii="Times New Roman" w:hAnsi="Times New Roman" w:cs="Times New Roman"/>
          <w:b/>
          <w:sz w:val="24"/>
          <w:szCs w:val="24"/>
        </w:rPr>
        <w:t xml:space="preserve">1.2. Место дисциплины в структуре основной профессиональной образовательной </w:t>
      </w:r>
      <w:proofErr w:type="spellStart"/>
      <w:r w:rsidRPr="002C741D">
        <w:rPr>
          <w:rFonts w:ascii="Times New Roman" w:hAnsi="Times New Roman" w:cs="Times New Roman"/>
          <w:b/>
          <w:sz w:val="24"/>
          <w:szCs w:val="24"/>
        </w:rPr>
        <w:t>программы:</w:t>
      </w:r>
      <w:r w:rsidRPr="002C741D">
        <w:rPr>
          <w:rFonts w:ascii="Times New Roman" w:hAnsi="Times New Roman" w:cs="Times New Roman"/>
          <w:sz w:val="24"/>
          <w:szCs w:val="24"/>
        </w:rPr>
        <w:t>дисциплина</w:t>
      </w:r>
      <w:proofErr w:type="spellEnd"/>
      <w:r w:rsidRPr="002C741D">
        <w:rPr>
          <w:rFonts w:ascii="Times New Roman" w:hAnsi="Times New Roman" w:cs="Times New Roman"/>
          <w:sz w:val="24"/>
          <w:szCs w:val="24"/>
        </w:rPr>
        <w:t xml:space="preserve"> входит в общепрофессиональный цикл</w:t>
      </w:r>
    </w:p>
    <w:p w14:paraId="340ED834" w14:textId="77777777" w:rsidR="001605DF" w:rsidRPr="002C741D" w:rsidRDefault="001605DF" w:rsidP="00C01E0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p>
    <w:p w14:paraId="388901FB" w14:textId="77777777" w:rsidR="001605DF" w:rsidRPr="002C741D" w:rsidRDefault="001605DF" w:rsidP="00C01E0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r w:rsidRPr="002C741D">
        <w:rPr>
          <w:rFonts w:ascii="Times New Roman" w:hAnsi="Times New Roman" w:cs="Times New Roman"/>
          <w:b/>
          <w:sz w:val="24"/>
          <w:szCs w:val="24"/>
        </w:rPr>
        <w:t>1.3. Цели и задачи учебной дисциплины – требования к результатам освоения дисциплины:</w:t>
      </w:r>
    </w:p>
    <w:p w14:paraId="7B1DD1C6" w14:textId="77777777" w:rsidR="001605DF" w:rsidRPr="002C741D" w:rsidRDefault="001605DF" w:rsidP="00C01E02">
      <w:pPr>
        <w:pStyle w:val="af8"/>
        <w:spacing w:before="132" w:line="276" w:lineRule="auto"/>
        <w:ind w:right="223"/>
        <w:jc w:val="both"/>
        <w:rPr>
          <w:rFonts w:ascii="Times New Roman" w:hAnsi="Times New Roman"/>
          <w:lang w:val="sah-RU"/>
        </w:rPr>
      </w:pPr>
      <w:r w:rsidRPr="002C741D">
        <w:rPr>
          <w:rFonts w:ascii="Times New Roman" w:hAnsi="Times New Roman"/>
          <w:b/>
        </w:rPr>
        <w:t xml:space="preserve">Цель </w:t>
      </w:r>
      <w:r w:rsidRPr="002C741D">
        <w:rPr>
          <w:rFonts w:ascii="Times New Roman" w:hAnsi="Times New Roman"/>
        </w:rPr>
        <w:t xml:space="preserve">научить </w:t>
      </w:r>
      <w:proofErr w:type="spellStart"/>
      <w:r w:rsidRPr="002C741D">
        <w:rPr>
          <w:rFonts w:ascii="Times New Roman" w:hAnsi="Times New Roman"/>
        </w:rPr>
        <w:t>читатьуказанные</w:t>
      </w:r>
      <w:proofErr w:type="spellEnd"/>
      <w:r w:rsidRPr="002C741D">
        <w:rPr>
          <w:rFonts w:ascii="Times New Roman" w:hAnsi="Times New Roman"/>
        </w:rPr>
        <w:t xml:space="preserve"> на чертежах в технических документах о точности изготовления и характере сопряжения деталей для обработки и  сборке деталей и обоснованно выбирать средства измерения.</w:t>
      </w:r>
    </w:p>
    <w:p w14:paraId="42057FBB" w14:textId="77777777" w:rsidR="001605DF" w:rsidRPr="002C741D" w:rsidRDefault="001605DF" w:rsidP="00C01E02">
      <w:pPr>
        <w:pStyle w:val="af8"/>
        <w:spacing w:before="132" w:line="276" w:lineRule="auto"/>
        <w:ind w:right="223"/>
        <w:jc w:val="both"/>
        <w:rPr>
          <w:rFonts w:ascii="Times New Roman" w:hAnsi="Times New Roman"/>
          <w:b/>
          <w:lang w:val="sah-RU"/>
        </w:rPr>
      </w:pPr>
      <w:r w:rsidRPr="002C741D">
        <w:rPr>
          <w:rFonts w:ascii="Times New Roman" w:hAnsi="Times New Roman"/>
          <w:b/>
          <w:lang w:val="sah-RU"/>
        </w:rPr>
        <w:t>Задачи;</w:t>
      </w:r>
    </w:p>
    <w:p w14:paraId="68020ADD" w14:textId="77777777" w:rsidR="001605DF" w:rsidRPr="002C741D" w:rsidRDefault="001605DF" w:rsidP="00C01E02">
      <w:pPr>
        <w:pStyle w:val="af8"/>
        <w:numPr>
          <w:ilvl w:val="0"/>
          <w:numId w:val="49"/>
        </w:numPr>
        <w:ind w:right="223"/>
        <w:jc w:val="both"/>
        <w:rPr>
          <w:rFonts w:ascii="Times New Roman" w:hAnsi="Times New Roman"/>
        </w:rPr>
      </w:pPr>
      <w:r w:rsidRPr="002C741D">
        <w:rPr>
          <w:rFonts w:ascii="Times New Roman" w:hAnsi="Times New Roman"/>
        </w:rPr>
        <w:t>сформировать необходимый объем знаний о системах допусков и посадок</w:t>
      </w:r>
    </w:p>
    <w:p w14:paraId="3167A9A3" w14:textId="77777777" w:rsidR="001605DF" w:rsidRPr="002C741D" w:rsidRDefault="001605DF" w:rsidP="00C01E02">
      <w:pPr>
        <w:pStyle w:val="af8"/>
        <w:numPr>
          <w:ilvl w:val="0"/>
          <w:numId w:val="49"/>
        </w:numPr>
        <w:ind w:right="223"/>
        <w:jc w:val="both"/>
        <w:rPr>
          <w:rFonts w:ascii="Times New Roman" w:hAnsi="Times New Roman"/>
        </w:rPr>
      </w:pPr>
      <w:r w:rsidRPr="002C741D">
        <w:rPr>
          <w:rFonts w:ascii="Times New Roman" w:hAnsi="Times New Roman"/>
        </w:rPr>
        <w:t>сформировать умения применять контрольно-измерительные приборы и инструменты</w:t>
      </w:r>
    </w:p>
    <w:p w14:paraId="70E39486" w14:textId="77777777" w:rsidR="001605DF" w:rsidRPr="002C741D" w:rsidRDefault="001605DF" w:rsidP="00C01E02">
      <w:pPr>
        <w:pStyle w:val="af8"/>
        <w:spacing w:line="276" w:lineRule="auto"/>
        <w:ind w:left="708" w:right="223" w:hanging="141"/>
        <w:jc w:val="both"/>
        <w:rPr>
          <w:rFonts w:ascii="Times New Roman" w:hAnsi="Times New Roman"/>
          <w:lang w:val="sah-RU"/>
        </w:rPr>
      </w:pPr>
    </w:p>
    <w:p w14:paraId="65C5CF5D" w14:textId="77777777" w:rsidR="001605DF" w:rsidRPr="002C741D" w:rsidRDefault="001605DF" w:rsidP="00C01E02">
      <w:pPr>
        <w:pStyle w:val="af8"/>
        <w:spacing w:before="4" w:line="360" w:lineRule="auto"/>
        <w:ind w:left="221" w:right="223"/>
        <w:jc w:val="both"/>
        <w:rPr>
          <w:rFonts w:ascii="Times New Roman" w:hAnsi="Times New Roman"/>
        </w:rPr>
      </w:pPr>
      <w:r w:rsidRPr="002C741D">
        <w:rPr>
          <w:rFonts w:ascii="Times New Roman" w:hAnsi="Times New Roman"/>
        </w:rPr>
        <w:t>В результате изучения дисциплины студент должен освоить профессиональные компетенции:</w:t>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7762"/>
      </w:tblGrid>
      <w:tr w:rsidR="001605DF" w:rsidRPr="002C741D" w14:paraId="1BE53E6A" w14:textId="77777777" w:rsidTr="00542C06">
        <w:tc>
          <w:tcPr>
            <w:tcW w:w="1588" w:type="dxa"/>
            <w:shd w:val="clear" w:color="auto" w:fill="auto"/>
          </w:tcPr>
          <w:p w14:paraId="70B11832" w14:textId="77777777" w:rsidR="001605DF" w:rsidRPr="002C741D" w:rsidRDefault="001605DF" w:rsidP="00542C06">
            <w:pPr>
              <w:spacing w:after="0"/>
              <w:ind w:left="284" w:firstLine="284"/>
              <w:rPr>
                <w:rFonts w:ascii="Times New Roman" w:hAnsi="Times New Roman" w:cs="Times New Roman"/>
                <w:caps/>
                <w:sz w:val="24"/>
                <w:szCs w:val="24"/>
              </w:rPr>
            </w:pPr>
            <w:r w:rsidRPr="002C741D">
              <w:rPr>
                <w:rFonts w:ascii="Times New Roman" w:hAnsi="Times New Roman" w:cs="Times New Roman"/>
                <w:sz w:val="24"/>
                <w:szCs w:val="24"/>
              </w:rPr>
              <w:t xml:space="preserve">Коды </w:t>
            </w:r>
          </w:p>
        </w:tc>
        <w:tc>
          <w:tcPr>
            <w:tcW w:w="7762" w:type="dxa"/>
            <w:shd w:val="clear" w:color="auto" w:fill="auto"/>
          </w:tcPr>
          <w:p w14:paraId="54FA2834" w14:textId="77777777" w:rsidR="001605DF" w:rsidRPr="002C741D" w:rsidRDefault="001605DF" w:rsidP="00542C06">
            <w:pPr>
              <w:spacing w:after="0"/>
              <w:ind w:left="284" w:firstLine="284"/>
              <w:rPr>
                <w:rFonts w:ascii="Times New Roman" w:hAnsi="Times New Roman" w:cs="Times New Roman"/>
                <w:caps/>
                <w:sz w:val="24"/>
                <w:szCs w:val="24"/>
              </w:rPr>
            </w:pPr>
            <w:r w:rsidRPr="002C741D">
              <w:rPr>
                <w:rFonts w:ascii="Times New Roman" w:hAnsi="Times New Roman" w:cs="Times New Roman"/>
                <w:sz w:val="24"/>
                <w:szCs w:val="24"/>
              </w:rPr>
              <w:t>компетенций</w:t>
            </w:r>
          </w:p>
        </w:tc>
      </w:tr>
      <w:tr w:rsidR="001605DF" w:rsidRPr="002C741D" w14:paraId="1914231C" w14:textId="77777777" w:rsidTr="00542C06">
        <w:tc>
          <w:tcPr>
            <w:tcW w:w="1588" w:type="dxa"/>
            <w:shd w:val="clear" w:color="auto" w:fill="auto"/>
          </w:tcPr>
          <w:p w14:paraId="44983516" w14:textId="77777777" w:rsidR="001605DF" w:rsidRPr="002C741D" w:rsidRDefault="001605DF" w:rsidP="00542C06">
            <w:pPr>
              <w:tabs>
                <w:tab w:val="left" w:pos="1932"/>
              </w:tabs>
              <w:spacing w:after="0"/>
              <w:jc w:val="both"/>
              <w:rPr>
                <w:rFonts w:ascii="Times New Roman" w:hAnsi="Times New Roman" w:cs="Times New Roman"/>
                <w:sz w:val="24"/>
                <w:szCs w:val="24"/>
              </w:rPr>
            </w:pPr>
            <w:r w:rsidRPr="002C741D">
              <w:rPr>
                <w:rFonts w:ascii="Times New Roman" w:hAnsi="Times New Roman" w:cs="Times New Roman"/>
                <w:sz w:val="24"/>
                <w:szCs w:val="24"/>
              </w:rPr>
              <w:t>ПК 2.1</w:t>
            </w:r>
          </w:p>
        </w:tc>
        <w:tc>
          <w:tcPr>
            <w:tcW w:w="7762" w:type="dxa"/>
            <w:shd w:val="clear" w:color="auto" w:fill="auto"/>
          </w:tcPr>
          <w:p w14:paraId="1E3958E6" w14:textId="77777777" w:rsidR="001605DF" w:rsidRPr="002C741D" w:rsidRDefault="001605DF" w:rsidP="00542C06">
            <w:pPr>
              <w:pStyle w:val="af8"/>
              <w:spacing w:before="4"/>
              <w:ind w:right="223"/>
              <w:jc w:val="both"/>
              <w:rPr>
                <w:rFonts w:ascii="Times New Roman" w:hAnsi="Times New Roman"/>
              </w:rPr>
            </w:pPr>
            <w:r w:rsidRPr="002C741D">
              <w:rPr>
                <w:rFonts w:ascii="Times New Roman" w:hAnsi="Times New Roman"/>
              </w:rPr>
              <w:t>Выполнять пайку различными припоям</w:t>
            </w:r>
          </w:p>
        </w:tc>
      </w:tr>
      <w:tr w:rsidR="001605DF" w:rsidRPr="002C741D" w14:paraId="7E908650" w14:textId="77777777" w:rsidTr="00542C06">
        <w:tc>
          <w:tcPr>
            <w:tcW w:w="1588" w:type="dxa"/>
            <w:shd w:val="clear" w:color="auto" w:fill="auto"/>
          </w:tcPr>
          <w:p w14:paraId="34939B73" w14:textId="77777777" w:rsidR="001605DF" w:rsidRPr="002C741D" w:rsidRDefault="001605DF" w:rsidP="00542C06">
            <w:pPr>
              <w:tabs>
                <w:tab w:val="left" w:pos="1932"/>
              </w:tabs>
              <w:spacing w:after="0"/>
              <w:jc w:val="both"/>
              <w:rPr>
                <w:rFonts w:ascii="Times New Roman" w:hAnsi="Times New Roman" w:cs="Times New Roman"/>
                <w:sz w:val="24"/>
                <w:szCs w:val="24"/>
              </w:rPr>
            </w:pPr>
            <w:r w:rsidRPr="002C741D">
              <w:rPr>
                <w:rFonts w:ascii="Times New Roman" w:hAnsi="Times New Roman" w:cs="Times New Roman"/>
                <w:sz w:val="24"/>
                <w:szCs w:val="24"/>
              </w:rPr>
              <w:t xml:space="preserve">ПК 2.2 </w:t>
            </w:r>
          </w:p>
          <w:p w14:paraId="1DBF600C" w14:textId="77777777" w:rsidR="001605DF" w:rsidRPr="002C741D" w:rsidRDefault="001605DF" w:rsidP="00542C06">
            <w:pPr>
              <w:tabs>
                <w:tab w:val="left" w:pos="1932"/>
              </w:tabs>
              <w:spacing w:after="0"/>
              <w:jc w:val="both"/>
              <w:rPr>
                <w:rFonts w:ascii="Times New Roman" w:hAnsi="Times New Roman" w:cs="Times New Roman"/>
                <w:sz w:val="24"/>
                <w:szCs w:val="24"/>
              </w:rPr>
            </w:pPr>
          </w:p>
        </w:tc>
        <w:tc>
          <w:tcPr>
            <w:tcW w:w="7762" w:type="dxa"/>
            <w:shd w:val="clear" w:color="auto" w:fill="auto"/>
          </w:tcPr>
          <w:p w14:paraId="51D47AF5" w14:textId="77777777" w:rsidR="001605DF" w:rsidRPr="002C741D" w:rsidRDefault="001605DF" w:rsidP="00542C06">
            <w:pPr>
              <w:tabs>
                <w:tab w:val="left" w:pos="1932"/>
              </w:tabs>
              <w:spacing w:after="0"/>
              <w:jc w:val="both"/>
              <w:rPr>
                <w:rFonts w:ascii="Times New Roman" w:hAnsi="Times New Roman" w:cs="Times New Roman"/>
                <w:sz w:val="24"/>
                <w:szCs w:val="24"/>
              </w:rPr>
            </w:pPr>
            <w:r w:rsidRPr="002C741D">
              <w:rPr>
                <w:rFonts w:ascii="Times New Roman" w:hAnsi="Times New Roman" w:cs="Times New Roman"/>
                <w:sz w:val="24"/>
                <w:szCs w:val="24"/>
              </w:rPr>
              <w:t xml:space="preserve">Составлять  схемы соединений  средней сложности  и  осуществлять </w:t>
            </w:r>
          </w:p>
          <w:p w14:paraId="5F7DF799" w14:textId="77777777" w:rsidR="001605DF" w:rsidRPr="002C741D" w:rsidRDefault="001605DF" w:rsidP="00542C06">
            <w:pPr>
              <w:pStyle w:val="af8"/>
              <w:spacing w:before="4"/>
              <w:ind w:right="223"/>
              <w:jc w:val="both"/>
              <w:rPr>
                <w:rFonts w:ascii="Times New Roman" w:hAnsi="Times New Roman"/>
              </w:rPr>
            </w:pPr>
            <w:r w:rsidRPr="002C741D">
              <w:rPr>
                <w:rFonts w:ascii="Times New Roman" w:hAnsi="Times New Roman"/>
              </w:rPr>
              <w:t>их монтаж</w:t>
            </w:r>
          </w:p>
        </w:tc>
      </w:tr>
      <w:tr w:rsidR="001605DF" w:rsidRPr="002C741D" w14:paraId="517F1B82" w14:textId="77777777" w:rsidTr="00542C06">
        <w:tc>
          <w:tcPr>
            <w:tcW w:w="1588" w:type="dxa"/>
            <w:shd w:val="clear" w:color="auto" w:fill="auto"/>
          </w:tcPr>
          <w:p w14:paraId="097DB42F" w14:textId="77777777" w:rsidR="001605DF" w:rsidRPr="002C741D" w:rsidRDefault="001605DF" w:rsidP="00542C06">
            <w:pPr>
              <w:tabs>
                <w:tab w:val="left" w:pos="1932"/>
              </w:tabs>
              <w:spacing w:after="0"/>
              <w:jc w:val="both"/>
              <w:rPr>
                <w:rFonts w:ascii="Times New Roman" w:hAnsi="Times New Roman" w:cs="Times New Roman"/>
                <w:sz w:val="24"/>
                <w:szCs w:val="24"/>
              </w:rPr>
            </w:pPr>
            <w:r w:rsidRPr="002C741D">
              <w:rPr>
                <w:rFonts w:ascii="Times New Roman" w:hAnsi="Times New Roman" w:cs="Times New Roman"/>
                <w:sz w:val="24"/>
                <w:szCs w:val="24"/>
              </w:rPr>
              <w:t xml:space="preserve">ПК 2.3 </w:t>
            </w:r>
          </w:p>
          <w:p w14:paraId="36763223" w14:textId="77777777" w:rsidR="001605DF" w:rsidRPr="002C741D" w:rsidRDefault="001605DF" w:rsidP="00542C06">
            <w:pPr>
              <w:tabs>
                <w:tab w:val="left" w:pos="1932"/>
              </w:tabs>
              <w:spacing w:after="0"/>
              <w:jc w:val="both"/>
              <w:rPr>
                <w:rFonts w:ascii="Times New Roman" w:hAnsi="Times New Roman" w:cs="Times New Roman"/>
                <w:sz w:val="24"/>
                <w:szCs w:val="24"/>
              </w:rPr>
            </w:pPr>
          </w:p>
        </w:tc>
        <w:tc>
          <w:tcPr>
            <w:tcW w:w="7762" w:type="dxa"/>
            <w:shd w:val="clear" w:color="auto" w:fill="auto"/>
          </w:tcPr>
          <w:p w14:paraId="6F6E31FE" w14:textId="77777777" w:rsidR="001605DF" w:rsidRPr="002C741D" w:rsidRDefault="001605DF" w:rsidP="00542C06">
            <w:pPr>
              <w:tabs>
                <w:tab w:val="left" w:pos="1932"/>
              </w:tabs>
              <w:spacing w:after="0"/>
              <w:jc w:val="both"/>
              <w:rPr>
                <w:rFonts w:ascii="Times New Roman" w:hAnsi="Times New Roman" w:cs="Times New Roman"/>
                <w:sz w:val="24"/>
                <w:szCs w:val="24"/>
              </w:rPr>
            </w:pPr>
            <w:r w:rsidRPr="002C741D">
              <w:rPr>
                <w:rFonts w:ascii="Times New Roman" w:hAnsi="Times New Roman" w:cs="Times New Roman"/>
                <w:sz w:val="24"/>
                <w:szCs w:val="24"/>
              </w:rPr>
              <w:t xml:space="preserve">Выполнять  монтаж </w:t>
            </w:r>
          </w:p>
          <w:p w14:paraId="7180CFD6" w14:textId="77777777" w:rsidR="001605DF" w:rsidRPr="002C741D" w:rsidRDefault="001605DF" w:rsidP="00542C06">
            <w:pPr>
              <w:tabs>
                <w:tab w:val="left" w:pos="1932"/>
              </w:tabs>
              <w:spacing w:after="0"/>
              <w:jc w:val="both"/>
              <w:rPr>
                <w:rFonts w:ascii="Times New Roman" w:hAnsi="Times New Roman" w:cs="Times New Roman"/>
                <w:sz w:val="24"/>
                <w:szCs w:val="24"/>
              </w:rPr>
            </w:pPr>
            <w:r w:rsidRPr="002C741D">
              <w:rPr>
                <w:rFonts w:ascii="Times New Roman" w:hAnsi="Times New Roman" w:cs="Times New Roman"/>
                <w:sz w:val="24"/>
                <w:szCs w:val="24"/>
              </w:rPr>
              <w:t xml:space="preserve">контрольно-измерительных приборов  средней сложности  и  средств </w:t>
            </w:r>
          </w:p>
          <w:p w14:paraId="75B23A9A" w14:textId="77777777" w:rsidR="001605DF" w:rsidRPr="002C741D" w:rsidRDefault="001605DF" w:rsidP="00542C06">
            <w:pPr>
              <w:pStyle w:val="af8"/>
              <w:spacing w:before="4"/>
              <w:ind w:right="223"/>
              <w:jc w:val="both"/>
              <w:rPr>
                <w:rFonts w:ascii="Times New Roman" w:hAnsi="Times New Roman"/>
              </w:rPr>
            </w:pPr>
            <w:r w:rsidRPr="002C741D">
              <w:rPr>
                <w:rFonts w:ascii="Times New Roman" w:hAnsi="Times New Roman"/>
              </w:rPr>
              <w:t>автоматики.</w:t>
            </w:r>
          </w:p>
        </w:tc>
      </w:tr>
      <w:tr w:rsidR="001605DF" w:rsidRPr="002C741D" w14:paraId="16BA9771" w14:textId="77777777" w:rsidTr="00542C06">
        <w:tc>
          <w:tcPr>
            <w:tcW w:w="1588" w:type="dxa"/>
            <w:shd w:val="clear" w:color="auto" w:fill="auto"/>
          </w:tcPr>
          <w:p w14:paraId="144F23EB" w14:textId="77777777" w:rsidR="001605DF" w:rsidRPr="002C741D" w:rsidRDefault="001605DF" w:rsidP="00542C06">
            <w:pPr>
              <w:spacing w:after="0"/>
              <w:rPr>
                <w:rFonts w:ascii="Times New Roman" w:hAnsi="Times New Roman" w:cs="Times New Roman"/>
                <w:sz w:val="24"/>
                <w:szCs w:val="24"/>
              </w:rPr>
            </w:pPr>
            <w:r w:rsidRPr="002C741D">
              <w:rPr>
                <w:rFonts w:ascii="Times New Roman" w:hAnsi="Times New Roman" w:cs="Times New Roman"/>
                <w:sz w:val="24"/>
                <w:szCs w:val="24"/>
              </w:rPr>
              <w:t xml:space="preserve">ПК 3.1. </w:t>
            </w:r>
          </w:p>
        </w:tc>
        <w:tc>
          <w:tcPr>
            <w:tcW w:w="7762" w:type="dxa"/>
            <w:shd w:val="clear" w:color="auto" w:fill="auto"/>
          </w:tcPr>
          <w:p w14:paraId="3B21B21B" w14:textId="77777777" w:rsidR="001605DF" w:rsidRPr="002C741D" w:rsidRDefault="001605DF" w:rsidP="00542C06">
            <w:pPr>
              <w:pStyle w:val="af8"/>
              <w:spacing w:before="4"/>
              <w:ind w:right="223"/>
              <w:jc w:val="both"/>
              <w:rPr>
                <w:rFonts w:ascii="Times New Roman" w:hAnsi="Times New Roman"/>
              </w:rPr>
            </w:pPr>
            <w:r w:rsidRPr="002C741D">
              <w:rPr>
                <w:rFonts w:ascii="Times New Roman" w:hAnsi="Times New Roman"/>
              </w:rPr>
              <w:t>Выполнять ремонт, сборку, регулировку, юстировку контрольно-измерительных приборов средней сложности и средств автоматики.</w:t>
            </w:r>
          </w:p>
        </w:tc>
      </w:tr>
      <w:tr w:rsidR="001605DF" w:rsidRPr="002C741D" w14:paraId="0CDE4EEF" w14:textId="77777777" w:rsidTr="00542C06">
        <w:tc>
          <w:tcPr>
            <w:tcW w:w="1588" w:type="dxa"/>
            <w:shd w:val="clear" w:color="auto" w:fill="auto"/>
          </w:tcPr>
          <w:p w14:paraId="0F509788" w14:textId="77777777" w:rsidR="001605DF" w:rsidRPr="002C741D" w:rsidRDefault="001605DF" w:rsidP="00542C06">
            <w:pPr>
              <w:spacing w:after="0"/>
              <w:rPr>
                <w:rFonts w:ascii="Times New Roman" w:hAnsi="Times New Roman" w:cs="Times New Roman"/>
                <w:sz w:val="24"/>
                <w:szCs w:val="24"/>
              </w:rPr>
            </w:pPr>
            <w:r w:rsidRPr="002C741D">
              <w:rPr>
                <w:rFonts w:ascii="Times New Roman" w:hAnsi="Times New Roman" w:cs="Times New Roman"/>
                <w:sz w:val="24"/>
                <w:szCs w:val="24"/>
              </w:rPr>
              <w:t xml:space="preserve">ПК 3.2. </w:t>
            </w:r>
          </w:p>
        </w:tc>
        <w:tc>
          <w:tcPr>
            <w:tcW w:w="7762" w:type="dxa"/>
            <w:shd w:val="clear" w:color="auto" w:fill="auto"/>
          </w:tcPr>
          <w:p w14:paraId="21D1E8D7" w14:textId="77777777" w:rsidR="001605DF" w:rsidRPr="002C741D" w:rsidRDefault="001605DF" w:rsidP="00542C06">
            <w:pPr>
              <w:pStyle w:val="af8"/>
              <w:spacing w:before="4"/>
              <w:ind w:right="223"/>
              <w:jc w:val="both"/>
              <w:rPr>
                <w:rFonts w:ascii="Times New Roman" w:hAnsi="Times New Roman"/>
              </w:rPr>
            </w:pPr>
            <w:r w:rsidRPr="002C741D">
              <w:rPr>
                <w:rFonts w:ascii="Times New Roman" w:hAnsi="Times New Roman"/>
              </w:rPr>
              <w:t>Определять причины и устранять неисправности приборов средней сложности.</w:t>
            </w:r>
          </w:p>
        </w:tc>
      </w:tr>
      <w:tr w:rsidR="001605DF" w:rsidRPr="002C741D" w14:paraId="626DFF85" w14:textId="77777777" w:rsidTr="00542C06">
        <w:tc>
          <w:tcPr>
            <w:tcW w:w="1588" w:type="dxa"/>
            <w:shd w:val="clear" w:color="auto" w:fill="auto"/>
          </w:tcPr>
          <w:p w14:paraId="4786DD99" w14:textId="77777777" w:rsidR="001605DF" w:rsidRPr="002C741D" w:rsidRDefault="001605DF" w:rsidP="00542C06">
            <w:pPr>
              <w:spacing w:after="0"/>
              <w:rPr>
                <w:rFonts w:ascii="Times New Roman" w:hAnsi="Times New Roman" w:cs="Times New Roman"/>
                <w:sz w:val="24"/>
                <w:szCs w:val="24"/>
              </w:rPr>
            </w:pPr>
            <w:r w:rsidRPr="002C741D">
              <w:rPr>
                <w:rFonts w:ascii="Times New Roman" w:hAnsi="Times New Roman" w:cs="Times New Roman"/>
                <w:sz w:val="24"/>
                <w:szCs w:val="24"/>
              </w:rPr>
              <w:t xml:space="preserve">ПК 3.3. </w:t>
            </w:r>
          </w:p>
        </w:tc>
        <w:tc>
          <w:tcPr>
            <w:tcW w:w="7762" w:type="dxa"/>
            <w:shd w:val="clear" w:color="auto" w:fill="auto"/>
          </w:tcPr>
          <w:p w14:paraId="1BF007F5" w14:textId="77777777" w:rsidR="001605DF" w:rsidRPr="002C741D" w:rsidRDefault="001605DF" w:rsidP="00542C06">
            <w:pPr>
              <w:pStyle w:val="af8"/>
              <w:spacing w:before="4"/>
              <w:ind w:right="223"/>
              <w:jc w:val="both"/>
              <w:rPr>
                <w:rFonts w:ascii="Times New Roman" w:hAnsi="Times New Roman"/>
              </w:rPr>
            </w:pPr>
            <w:r w:rsidRPr="002C741D">
              <w:rPr>
                <w:rFonts w:ascii="Times New Roman" w:hAnsi="Times New Roman"/>
              </w:rPr>
              <w:t>Проводить испытания отремонтированных контрольно-измерительных приборов и систем автоматики.</w:t>
            </w:r>
          </w:p>
        </w:tc>
      </w:tr>
    </w:tbl>
    <w:p w14:paraId="30F07007" w14:textId="77777777" w:rsidR="001605DF" w:rsidRPr="002C741D" w:rsidRDefault="001605DF" w:rsidP="00C01E02">
      <w:pPr>
        <w:pStyle w:val="af8"/>
        <w:spacing w:before="69"/>
        <w:ind w:left="929" w:right="342"/>
        <w:rPr>
          <w:rFonts w:ascii="Times New Roman" w:hAnsi="Times New Roman"/>
        </w:rPr>
      </w:pPr>
      <w:r w:rsidRPr="002C741D">
        <w:rPr>
          <w:rFonts w:ascii="Times New Roman" w:hAnsi="Times New Roman"/>
        </w:rPr>
        <w:t>Освоение дисциплины направлено на развитие общих компетенций:</w:t>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7762"/>
      </w:tblGrid>
      <w:tr w:rsidR="001605DF" w:rsidRPr="002C741D" w14:paraId="26EEF090" w14:textId="77777777" w:rsidTr="00542C06">
        <w:tc>
          <w:tcPr>
            <w:tcW w:w="1588" w:type="dxa"/>
            <w:shd w:val="clear" w:color="auto" w:fill="auto"/>
          </w:tcPr>
          <w:p w14:paraId="130686CD" w14:textId="77777777" w:rsidR="001605DF" w:rsidRPr="002C741D" w:rsidRDefault="001605DF" w:rsidP="00542C06">
            <w:pPr>
              <w:spacing w:after="0"/>
              <w:ind w:left="284" w:firstLine="284"/>
              <w:rPr>
                <w:rFonts w:ascii="Times New Roman" w:hAnsi="Times New Roman" w:cs="Times New Roman"/>
                <w:caps/>
                <w:sz w:val="24"/>
                <w:szCs w:val="24"/>
              </w:rPr>
            </w:pPr>
            <w:r w:rsidRPr="002C741D">
              <w:rPr>
                <w:rFonts w:ascii="Times New Roman" w:hAnsi="Times New Roman" w:cs="Times New Roman"/>
                <w:sz w:val="24"/>
                <w:szCs w:val="24"/>
              </w:rPr>
              <w:t xml:space="preserve">Коды </w:t>
            </w:r>
          </w:p>
        </w:tc>
        <w:tc>
          <w:tcPr>
            <w:tcW w:w="7762" w:type="dxa"/>
            <w:shd w:val="clear" w:color="auto" w:fill="auto"/>
          </w:tcPr>
          <w:p w14:paraId="7C6E1A2B" w14:textId="77777777" w:rsidR="001605DF" w:rsidRPr="002C741D" w:rsidRDefault="001605DF" w:rsidP="00542C06">
            <w:pPr>
              <w:spacing w:after="0"/>
              <w:ind w:left="284" w:firstLine="284"/>
              <w:rPr>
                <w:rFonts w:ascii="Times New Roman" w:hAnsi="Times New Roman" w:cs="Times New Roman"/>
                <w:caps/>
                <w:sz w:val="24"/>
                <w:szCs w:val="24"/>
              </w:rPr>
            </w:pPr>
            <w:r w:rsidRPr="002C741D">
              <w:rPr>
                <w:rFonts w:ascii="Times New Roman" w:hAnsi="Times New Roman" w:cs="Times New Roman"/>
                <w:sz w:val="24"/>
                <w:szCs w:val="24"/>
              </w:rPr>
              <w:t>компетенций</w:t>
            </w:r>
          </w:p>
        </w:tc>
      </w:tr>
      <w:tr w:rsidR="001605DF" w:rsidRPr="002C741D" w14:paraId="04B13316" w14:textId="77777777" w:rsidTr="00542C06">
        <w:tc>
          <w:tcPr>
            <w:tcW w:w="1588" w:type="dxa"/>
            <w:shd w:val="clear" w:color="auto" w:fill="auto"/>
          </w:tcPr>
          <w:p w14:paraId="378F916A" w14:textId="77777777" w:rsidR="001605DF" w:rsidRPr="002C741D" w:rsidRDefault="001605DF" w:rsidP="00542C06">
            <w:pPr>
              <w:pStyle w:val="ConsPlusNormal"/>
              <w:ind w:firstLine="540"/>
              <w:jc w:val="both"/>
              <w:rPr>
                <w:rFonts w:ascii="Times New Roman" w:hAnsi="Times New Roman" w:cs="Times New Roman"/>
                <w:sz w:val="24"/>
                <w:szCs w:val="24"/>
                <w:lang w:eastAsia="en-US"/>
              </w:rPr>
            </w:pPr>
            <w:r w:rsidRPr="002C741D">
              <w:rPr>
                <w:rFonts w:ascii="Times New Roman" w:hAnsi="Times New Roman" w:cs="Times New Roman"/>
                <w:sz w:val="24"/>
                <w:szCs w:val="24"/>
                <w:lang w:eastAsia="en-US"/>
              </w:rPr>
              <w:t xml:space="preserve">ОК 1. </w:t>
            </w:r>
          </w:p>
        </w:tc>
        <w:tc>
          <w:tcPr>
            <w:tcW w:w="7762" w:type="dxa"/>
            <w:shd w:val="clear" w:color="auto" w:fill="auto"/>
          </w:tcPr>
          <w:p w14:paraId="19CA65D4" w14:textId="77777777" w:rsidR="001605DF" w:rsidRPr="002C741D" w:rsidRDefault="001605DF" w:rsidP="00542C06">
            <w:pPr>
              <w:pStyle w:val="af8"/>
              <w:spacing w:before="4"/>
              <w:ind w:right="223"/>
              <w:jc w:val="both"/>
              <w:rPr>
                <w:rFonts w:ascii="Times New Roman" w:hAnsi="Times New Roman"/>
              </w:rPr>
            </w:pPr>
            <w:r w:rsidRPr="002C741D">
              <w:rPr>
                <w:rFonts w:ascii="Times New Roman" w:hAnsi="Times New Roman"/>
              </w:rPr>
              <w:t>Понимать сущность и социальную значимость своей будущей профессии, обладать высокой мотивацией к выполнению профессиональной деятельности в области обеспечения информационной безопасности.</w:t>
            </w:r>
          </w:p>
        </w:tc>
      </w:tr>
      <w:tr w:rsidR="001605DF" w:rsidRPr="002C741D" w14:paraId="170F9505" w14:textId="77777777" w:rsidTr="00542C06">
        <w:tc>
          <w:tcPr>
            <w:tcW w:w="1588" w:type="dxa"/>
            <w:shd w:val="clear" w:color="auto" w:fill="auto"/>
          </w:tcPr>
          <w:p w14:paraId="1D0187E5" w14:textId="77777777" w:rsidR="001605DF" w:rsidRPr="002C741D" w:rsidRDefault="001605DF" w:rsidP="00542C06">
            <w:pPr>
              <w:pStyle w:val="ConsPlusNormal"/>
              <w:ind w:firstLine="540"/>
              <w:jc w:val="both"/>
              <w:rPr>
                <w:rFonts w:ascii="Times New Roman" w:hAnsi="Times New Roman" w:cs="Times New Roman"/>
                <w:sz w:val="24"/>
                <w:szCs w:val="24"/>
                <w:lang w:eastAsia="en-US"/>
              </w:rPr>
            </w:pPr>
            <w:r w:rsidRPr="002C741D">
              <w:rPr>
                <w:rFonts w:ascii="Times New Roman" w:hAnsi="Times New Roman" w:cs="Times New Roman"/>
                <w:sz w:val="24"/>
                <w:szCs w:val="24"/>
                <w:lang w:eastAsia="en-US"/>
              </w:rPr>
              <w:t xml:space="preserve">ОК 2. </w:t>
            </w:r>
          </w:p>
        </w:tc>
        <w:tc>
          <w:tcPr>
            <w:tcW w:w="7762" w:type="dxa"/>
            <w:shd w:val="clear" w:color="auto" w:fill="auto"/>
          </w:tcPr>
          <w:p w14:paraId="5EC718CF" w14:textId="77777777" w:rsidR="001605DF" w:rsidRPr="002C741D" w:rsidRDefault="001605DF" w:rsidP="00542C06">
            <w:pPr>
              <w:pStyle w:val="ConsPlusNormal"/>
              <w:ind w:firstLine="540"/>
              <w:jc w:val="both"/>
              <w:rPr>
                <w:rFonts w:ascii="Times New Roman" w:hAnsi="Times New Roman" w:cs="Times New Roman"/>
                <w:sz w:val="24"/>
                <w:szCs w:val="24"/>
                <w:lang w:eastAsia="en-US"/>
              </w:rPr>
            </w:pPr>
            <w:r w:rsidRPr="002C741D">
              <w:rPr>
                <w:rFonts w:ascii="Times New Roman" w:hAnsi="Times New Roman" w:cs="Times New Roman"/>
                <w:sz w:val="24"/>
                <w:szCs w:val="24"/>
                <w:lang w:eastAsia="en-US"/>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1605DF" w:rsidRPr="002C741D" w14:paraId="13AC8953" w14:textId="77777777" w:rsidTr="00542C06">
        <w:tc>
          <w:tcPr>
            <w:tcW w:w="1588" w:type="dxa"/>
            <w:shd w:val="clear" w:color="auto" w:fill="auto"/>
          </w:tcPr>
          <w:p w14:paraId="4BD48FCC" w14:textId="77777777" w:rsidR="001605DF" w:rsidRPr="002C741D" w:rsidRDefault="001605DF" w:rsidP="00542C06">
            <w:pPr>
              <w:pStyle w:val="ConsPlusNormal"/>
              <w:ind w:firstLine="540"/>
              <w:jc w:val="both"/>
              <w:rPr>
                <w:rFonts w:ascii="Times New Roman" w:hAnsi="Times New Roman" w:cs="Times New Roman"/>
                <w:sz w:val="24"/>
                <w:szCs w:val="24"/>
                <w:lang w:eastAsia="en-US"/>
              </w:rPr>
            </w:pPr>
            <w:r w:rsidRPr="002C741D">
              <w:rPr>
                <w:rFonts w:ascii="Times New Roman" w:hAnsi="Times New Roman" w:cs="Times New Roman"/>
                <w:sz w:val="24"/>
                <w:szCs w:val="24"/>
                <w:lang w:eastAsia="en-US"/>
              </w:rPr>
              <w:lastRenderedPageBreak/>
              <w:t xml:space="preserve">ОК 3. </w:t>
            </w:r>
          </w:p>
        </w:tc>
        <w:tc>
          <w:tcPr>
            <w:tcW w:w="7762" w:type="dxa"/>
            <w:shd w:val="clear" w:color="auto" w:fill="auto"/>
          </w:tcPr>
          <w:p w14:paraId="349D5AAE" w14:textId="77777777" w:rsidR="001605DF" w:rsidRPr="002C741D" w:rsidRDefault="001605DF" w:rsidP="00542C06">
            <w:pPr>
              <w:pStyle w:val="ConsPlusNormal"/>
              <w:ind w:firstLine="540"/>
              <w:jc w:val="both"/>
              <w:rPr>
                <w:rFonts w:ascii="Times New Roman" w:hAnsi="Times New Roman" w:cs="Times New Roman"/>
                <w:sz w:val="24"/>
                <w:szCs w:val="24"/>
                <w:lang w:eastAsia="en-US"/>
              </w:rPr>
            </w:pPr>
            <w:r w:rsidRPr="002C741D">
              <w:rPr>
                <w:rFonts w:ascii="Times New Roman" w:hAnsi="Times New Roman" w:cs="Times New Roman"/>
                <w:sz w:val="24"/>
                <w:szCs w:val="24"/>
                <w:lang w:eastAsia="en-US"/>
              </w:rPr>
              <w:t>Принимать решения в стандартных и нестандартных ситуациях и нести за них ответственность.</w:t>
            </w:r>
          </w:p>
        </w:tc>
      </w:tr>
      <w:tr w:rsidR="001605DF" w:rsidRPr="002C741D" w14:paraId="0C12A40E" w14:textId="77777777" w:rsidTr="00542C06">
        <w:tc>
          <w:tcPr>
            <w:tcW w:w="1588" w:type="dxa"/>
            <w:shd w:val="clear" w:color="auto" w:fill="auto"/>
          </w:tcPr>
          <w:p w14:paraId="5D1CECE6" w14:textId="77777777" w:rsidR="001605DF" w:rsidRPr="002C741D" w:rsidRDefault="001605DF" w:rsidP="00542C06">
            <w:pPr>
              <w:pStyle w:val="ConsPlusNormal"/>
              <w:ind w:firstLine="540"/>
              <w:jc w:val="both"/>
              <w:rPr>
                <w:rFonts w:ascii="Times New Roman" w:hAnsi="Times New Roman" w:cs="Times New Roman"/>
                <w:sz w:val="24"/>
                <w:szCs w:val="24"/>
                <w:lang w:eastAsia="en-US"/>
              </w:rPr>
            </w:pPr>
            <w:r w:rsidRPr="002C741D">
              <w:rPr>
                <w:rFonts w:ascii="Times New Roman" w:hAnsi="Times New Roman" w:cs="Times New Roman"/>
                <w:sz w:val="24"/>
                <w:szCs w:val="24"/>
                <w:lang w:eastAsia="en-US"/>
              </w:rPr>
              <w:t xml:space="preserve">ОК 4. </w:t>
            </w:r>
          </w:p>
        </w:tc>
        <w:tc>
          <w:tcPr>
            <w:tcW w:w="7762" w:type="dxa"/>
            <w:shd w:val="clear" w:color="auto" w:fill="auto"/>
          </w:tcPr>
          <w:p w14:paraId="39B912CA" w14:textId="77777777" w:rsidR="001605DF" w:rsidRPr="002C741D" w:rsidRDefault="001605DF" w:rsidP="00542C06">
            <w:pPr>
              <w:pStyle w:val="af8"/>
              <w:spacing w:before="4"/>
              <w:ind w:right="223"/>
              <w:jc w:val="both"/>
              <w:rPr>
                <w:rFonts w:ascii="Times New Roman" w:hAnsi="Times New Roman"/>
              </w:rPr>
            </w:pPr>
            <w:r w:rsidRPr="002C741D">
              <w:rPr>
                <w:rFonts w:ascii="Times New Roman" w:hAnsi="Times New Roman"/>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1605DF" w:rsidRPr="002C741D" w14:paraId="692873B8" w14:textId="77777777" w:rsidTr="00542C06">
        <w:tc>
          <w:tcPr>
            <w:tcW w:w="1588" w:type="dxa"/>
            <w:shd w:val="clear" w:color="auto" w:fill="auto"/>
          </w:tcPr>
          <w:p w14:paraId="422C6A4D" w14:textId="77777777" w:rsidR="001605DF" w:rsidRPr="002C741D" w:rsidRDefault="001605DF" w:rsidP="00542C06">
            <w:pPr>
              <w:pStyle w:val="ConsPlusNormal"/>
              <w:ind w:firstLine="540"/>
              <w:jc w:val="both"/>
              <w:rPr>
                <w:rFonts w:ascii="Times New Roman" w:hAnsi="Times New Roman" w:cs="Times New Roman"/>
                <w:sz w:val="24"/>
                <w:szCs w:val="24"/>
                <w:lang w:eastAsia="en-US"/>
              </w:rPr>
            </w:pPr>
            <w:r w:rsidRPr="002C741D">
              <w:rPr>
                <w:rFonts w:ascii="Times New Roman" w:hAnsi="Times New Roman" w:cs="Times New Roman"/>
                <w:sz w:val="24"/>
                <w:szCs w:val="24"/>
                <w:lang w:eastAsia="en-US"/>
              </w:rPr>
              <w:t xml:space="preserve">ОК 5. </w:t>
            </w:r>
          </w:p>
        </w:tc>
        <w:tc>
          <w:tcPr>
            <w:tcW w:w="7762" w:type="dxa"/>
            <w:shd w:val="clear" w:color="auto" w:fill="auto"/>
          </w:tcPr>
          <w:p w14:paraId="3CF6F52C" w14:textId="77777777" w:rsidR="001605DF" w:rsidRPr="002C741D" w:rsidRDefault="001605DF" w:rsidP="00542C06">
            <w:pPr>
              <w:pStyle w:val="ConsPlusNormal"/>
              <w:ind w:firstLine="540"/>
              <w:jc w:val="both"/>
              <w:rPr>
                <w:rFonts w:ascii="Times New Roman" w:hAnsi="Times New Roman" w:cs="Times New Roman"/>
                <w:sz w:val="24"/>
                <w:szCs w:val="24"/>
                <w:lang w:eastAsia="en-US"/>
              </w:rPr>
            </w:pPr>
            <w:r w:rsidRPr="002C741D">
              <w:rPr>
                <w:rFonts w:ascii="Times New Roman" w:hAnsi="Times New Roman" w:cs="Times New Roman"/>
                <w:sz w:val="24"/>
                <w:szCs w:val="24"/>
                <w:lang w:eastAsia="en-US"/>
              </w:rPr>
              <w:t>Использовать информационно-коммуникационные технологии в профессиональной деятельности.</w:t>
            </w:r>
          </w:p>
        </w:tc>
      </w:tr>
      <w:tr w:rsidR="001605DF" w:rsidRPr="002C741D" w14:paraId="2D291428" w14:textId="77777777" w:rsidTr="00542C06">
        <w:tc>
          <w:tcPr>
            <w:tcW w:w="1588" w:type="dxa"/>
            <w:shd w:val="clear" w:color="auto" w:fill="auto"/>
          </w:tcPr>
          <w:p w14:paraId="4FEC58C6" w14:textId="77777777" w:rsidR="001605DF" w:rsidRPr="002C741D" w:rsidRDefault="001605DF" w:rsidP="00542C06">
            <w:pPr>
              <w:spacing w:after="0"/>
              <w:ind w:left="284" w:firstLine="284"/>
              <w:rPr>
                <w:rFonts w:ascii="Times New Roman" w:hAnsi="Times New Roman" w:cs="Times New Roman"/>
                <w:sz w:val="24"/>
                <w:szCs w:val="24"/>
              </w:rPr>
            </w:pPr>
            <w:r w:rsidRPr="002C741D">
              <w:rPr>
                <w:rFonts w:ascii="Times New Roman" w:hAnsi="Times New Roman" w:cs="Times New Roman"/>
                <w:sz w:val="24"/>
                <w:szCs w:val="24"/>
              </w:rPr>
              <w:t xml:space="preserve">ОК 6. </w:t>
            </w:r>
          </w:p>
        </w:tc>
        <w:tc>
          <w:tcPr>
            <w:tcW w:w="7762" w:type="dxa"/>
            <w:shd w:val="clear" w:color="auto" w:fill="auto"/>
          </w:tcPr>
          <w:p w14:paraId="3916723B" w14:textId="77777777" w:rsidR="001605DF" w:rsidRPr="002C741D" w:rsidRDefault="001605DF" w:rsidP="00542C06">
            <w:pPr>
              <w:pStyle w:val="af8"/>
              <w:spacing w:before="4"/>
              <w:ind w:right="223"/>
              <w:jc w:val="both"/>
              <w:rPr>
                <w:rFonts w:ascii="Times New Roman" w:hAnsi="Times New Roman"/>
              </w:rPr>
            </w:pPr>
            <w:r w:rsidRPr="002C741D">
              <w:rPr>
                <w:rFonts w:ascii="Times New Roman" w:hAnsi="Times New Roman"/>
              </w:rPr>
              <w:t>Работать в команде, эффективно общаться с коллегами, руководством, клиентами.</w:t>
            </w:r>
          </w:p>
        </w:tc>
      </w:tr>
      <w:tr w:rsidR="001605DF" w:rsidRPr="002C741D" w14:paraId="5EA9B0B4" w14:textId="77777777" w:rsidTr="00542C06">
        <w:tc>
          <w:tcPr>
            <w:tcW w:w="1588" w:type="dxa"/>
            <w:shd w:val="clear" w:color="auto" w:fill="auto"/>
          </w:tcPr>
          <w:p w14:paraId="1BF70A64" w14:textId="77777777" w:rsidR="001605DF" w:rsidRPr="002C741D" w:rsidRDefault="001605DF" w:rsidP="00542C06">
            <w:pPr>
              <w:spacing w:after="0"/>
              <w:ind w:left="284" w:firstLine="284"/>
              <w:rPr>
                <w:rFonts w:ascii="Times New Roman" w:hAnsi="Times New Roman" w:cs="Times New Roman"/>
                <w:sz w:val="24"/>
                <w:szCs w:val="24"/>
              </w:rPr>
            </w:pPr>
            <w:r w:rsidRPr="002C741D">
              <w:rPr>
                <w:rFonts w:ascii="Times New Roman" w:hAnsi="Times New Roman" w:cs="Times New Roman"/>
                <w:sz w:val="24"/>
                <w:szCs w:val="24"/>
              </w:rPr>
              <w:t xml:space="preserve">ОК 7. </w:t>
            </w:r>
          </w:p>
        </w:tc>
        <w:tc>
          <w:tcPr>
            <w:tcW w:w="7762" w:type="dxa"/>
            <w:shd w:val="clear" w:color="auto" w:fill="auto"/>
          </w:tcPr>
          <w:p w14:paraId="6F565938" w14:textId="77777777" w:rsidR="001605DF" w:rsidRPr="002C741D" w:rsidRDefault="001605DF" w:rsidP="00542C06">
            <w:pPr>
              <w:pStyle w:val="af8"/>
              <w:spacing w:before="4"/>
              <w:ind w:right="223"/>
              <w:jc w:val="both"/>
              <w:rPr>
                <w:rFonts w:ascii="Times New Roman" w:hAnsi="Times New Roman"/>
              </w:rPr>
            </w:pPr>
            <w:r w:rsidRPr="002C741D">
              <w:rPr>
                <w:rFonts w:ascii="Times New Roman" w:hAnsi="Times New Roman"/>
              </w:rPr>
              <w:t>Организовывать собственную деятельность с соблюдением требований охраны труда и экологической безопасности.</w:t>
            </w:r>
          </w:p>
        </w:tc>
      </w:tr>
    </w:tbl>
    <w:p w14:paraId="2EECD0DE" w14:textId="77777777" w:rsidR="001605DF" w:rsidRPr="002C741D" w:rsidRDefault="001605DF" w:rsidP="00C01E02">
      <w:pPr>
        <w:pStyle w:val="af8"/>
        <w:ind w:right="223"/>
        <w:jc w:val="both"/>
        <w:rPr>
          <w:rFonts w:ascii="Times New Roman" w:hAnsi="Times New Roman"/>
          <w:b/>
        </w:rPr>
      </w:pPr>
    </w:p>
    <w:p w14:paraId="4E15A891" w14:textId="77777777" w:rsidR="001605DF" w:rsidRPr="002C741D" w:rsidRDefault="001605DF" w:rsidP="00C01E02">
      <w:pPr>
        <w:pStyle w:val="af8"/>
        <w:ind w:left="221" w:right="223"/>
        <w:jc w:val="both"/>
        <w:rPr>
          <w:rFonts w:ascii="Times New Roman" w:hAnsi="Times New Roman"/>
        </w:rPr>
      </w:pPr>
      <w:r w:rsidRPr="002C741D">
        <w:rPr>
          <w:rFonts w:ascii="Times New Roman" w:hAnsi="Times New Roman"/>
        </w:rPr>
        <w:t xml:space="preserve">В результате освоения учебной дисциплины обучающийся должен: </w:t>
      </w:r>
    </w:p>
    <w:p w14:paraId="2FF0AD4D" w14:textId="77777777" w:rsidR="001605DF" w:rsidRPr="002C741D" w:rsidRDefault="001605DF" w:rsidP="00C01E02">
      <w:pPr>
        <w:pStyle w:val="af8"/>
        <w:ind w:left="221" w:right="223"/>
        <w:jc w:val="both"/>
        <w:rPr>
          <w:rFonts w:ascii="Times New Roman" w:hAnsi="Times New Roman"/>
        </w:rPr>
      </w:pPr>
    </w:p>
    <w:tbl>
      <w:tblPr>
        <w:tblW w:w="878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20" w:firstRow="1" w:lastRow="0" w:firstColumn="0" w:lastColumn="0" w:noHBand="0" w:noVBand="1"/>
      </w:tblPr>
      <w:tblGrid>
        <w:gridCol w:w="1701"/>
        <w:gridCol w:w="7088"/>
      </w:tblGrid>
      <w:tr w:rsidR="001605DF" w:rsidRPr="002C741D" w14:paraId="1CB10F03" w14:textId="77777777" w:rsidTr="001605DF">
        <w:trPr>
          <w:trHeight w:val="435"/>
        </w:trPr>
        <w:tc>
          <w:tcPr>
            <w:tcW w:w="1701" w:type="dxa"/>
            <w:vAlign w:val="center"/>
          </w:tcPr>
          <w:p w14:paraId="3F3528A8" w14:textId="77777777" w:rsidR="001605DF" w:rsidRPr="002C741D" w:rsidRDefault="001605DF" w:rsidP="00C01E02">
            <w:pPr>
              <w:widowControl w:val="0"/>
              <w:autoSpaceDE w:val="0"/>
              <w:autoSpaceDN w:val="0"/>
              <w:adjustRightInd w:val="0"/>
              <w:spacing w:after="0"/>
              <w:ind w:left="284" w:hanging="142"/>
              <w:rPr>
                <w:rFonts w:ascii="Times New Roman" w:hAnsi="Times New Roman" w:cs="Times New Roman"/>
                <w:sz w:val="24"/>
                <w:szCs w:val="24"/>
              </w:rPr>
            </w:pPr>
            <w:r w:rsidRPr="002C741D">
              <w:rPr>
                <w:rFonts w:ascii="Times New Roman" w:hAnsi="Times New Roman" w:cs="Times New Roman"/>
                <w:b/>
                <w:i/>
                <w:sz w:val="24"/>
                <w:szCs w:val="24"/>
              </w:rPr>
              <w:t>Знать</w:t>
            </w:r>
          </w:p>
        </w:tc>
        <w:tc>
          <w:tcPr>
            <w:tcW w:w="7088" w:type="dxa"/>
            <w:shd w:val="clear" w:color="auto" w:fill="auto"/>
            <w:tcMar>
              <w:top w:w="72" w:type="dxa"/>
              <w:left w:w="144" w:type="dxa"/>
              <w:bottom w:w="72" w:type="dxa"/>
              <w:right w:w="144" w:type="dxa"/>
            </w:tcMar>
            <w:vAlign w:val="center"/>
          </w:tcPr>
          <w:p w14:paraId="75658C05" w14:textId="77777777" w:rsidR="001605DF" w:rsidRPr="002C741D" w:rsidRDefault="001605DF" w:rsidP="00C0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0" w:hanging="140"/>
              <w:jc w:val="both"/>
              <w:rPr>
                <w:rFonts w:ascii="Times New Roman" w:hAnsi="Times New Roman" w:cs="Times New Roman"/>
                <w:sz w:val="24"/>
                <w:szCs w:val="24"/>
              </w:rPr>
            </w:pPr>
            <w:r w:rsidRPr="002C741D">
              <w:rPr>
                <w:rFonts w:ascii="Times New Roman" w:hAnsi="Times New Roman" w:cs="Times New Roman"/>
                <w:sz w:val="24"/>
                <w:szCs w:val="24"/>
              </w:rPr>
              <w:t>− систему допусков и посадок;</w:t>
            </w:r>
          </w:p>
          <w:p w14:paraId="53B99799" w14:textId="77777777" w:rsidR="001605DF" w:rsidRPr="002C741D" w:rsidRDefault="001605DF" w:rsidP="00C0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0" w:hanging="140"/>
              <w:jc w:val="both"/>
              <w:rPr>
                <w:rFonts w:ascii="Times New Roman" w:hAnsi="Times New Roman" w:cs="Times New Roman"/>
                <w:sz w:val="24"/>
                <w:szCs w:val="24"/>
              </w:rPr>
            </w:pPr>
            <w:r w:rsidRPr="002C741D">
              <w:rPr>
                <w:rFonts w:ascii="Times New Roman" w:hAnsi="Times New Roman" w:cs="Times New Roman"/>
                <w:sz w:val="24"/>
                <w:szCs w:val="24"/>
              </w:rPr>
              <w:t>− правила подбора средств измерений;</w:t>
            </w:r>
          </w:p>
          <w:p w14:paraId="11F9A51F" w14:textId="77777777" w:rsidR="001605DF" w:rsidRPr="002C741D" w:rsidRDefault="001605DF" w:rsidP="00C0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0" w:hanging="140"/>
              <w:jc w:val="both"/>
              <w:rPr>
                <w:rFonts w:ascii="Times New Roman" w:hAnsi="Times New Roman" w:cs="Times New Roman"/>
                <w:sz w:val="24"/>
                <w:szCs w:val="24"/>
              </w:rPr>
            </w:pPr>
            <w:r w:rsidRPr="002C741D">
              <w:rPr>
                <w:rFonts w:ascii="Times New Roman" w:hAnsi="Times New Roman" w:cs="Times New Roman"/>
                <w:sz w:val="24"/>
                <w:szCs w:val="24"/>
              </w:rPr>
              <w:t xml:space="preserve">− основные понятия и определения метрологии, стандартизации и сертификации; </w:t>
            </w:r>
          </w:p>
          <w:p w14:paraId="31405640" w14:textId="77777777" w:rsidR="001605DF" w:rsidRPr="002C741D" w:rsidRDefault="001605DF" w:rsidP="00C0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0" w:hanging="140"/>
              <w:jc w:val="both"/>
              <w:rPr>
                <w:rFonts w:ascii="Times New Roman" w:hAnsi="Times New Roman" w:cs="Times New Roman"/>
                <w:sz w:val="24"/>
                <w:szCs w:val="24"/>
              </w:rPr>
            </w:pPr>
            <w:r w:rsidRPr="002C741D">
              <w:rPr>
                <w:rFonts w:ascii="Times New Roman" w:hAnsi="Times New Roman" w:cs="Times New Roman"/>
                <w:sz w:val="24"/>
                <w:szCs w:val="24"/>
              </w:rPr>
              <w:t>− виды и способы технических измерений.</w:t>
            </w:r>
          </w:p>
          <w:p w14:paraId="0C39B3BD" w14:textId="77777777" w:rsidR="001605DF" w:rsidRPr="002C741D" w:rsidRDefault="001605DF" w:rsidP="00C01E02">
            <w:pPr>
              <w:widowControl w:val="0"/>
              <w:autoSpaceDE w:val="0"/>
              <w:autoSpaceDN w:val="0"/>
              <w:adjustRightInd w:val="0"/>
              <w:spacing w:after="0"/>
              <w:ind w:left="140" w:hanging="140"/>
              <w:jc w:val="center"/>
              <w:rPr>
                <w:rFonts w:ascii="Times New Roman" w:hAnsi="Times New Roman" w:cs="Times New Roman"/>
                <w:sz w:val="24"/>
                <w:szCs w:val="24"/>
              </w:rPr>
            </w:pPr>
          </w:p>
        </w:tc>
      </w:tr>
      <w:tr w:rsidR="001605DF" w:rsidRPr="002C741D" w14:paraId="0FFF9B88" w14:textId="77777777" w:rsidTr="001605DF">
        <w:trPr>
          <w:trHeight w:val="894"/>
        </w:trPr>
        <w:tc>
          <w:tcPr>
            <w:tcW w:w="1701" w:type="dxa"/>
          </w:tcPr>
          <w:p w14:paraId="4F99A627" w14:textId="77777777" w:rsidR="001605DF" w:rsidRPr="002C741D" w:rsidRDefault="001605DF" w:rsidP="00C01E02">
            <w:pPr>
              <w:pStyle w:val="affffa"/>
              <w:rPr>
                <w:rFonts w:ascii="Times New Roman" w:hAnsi="Times New Roman" w:cs="Times New Roman"/>
              </w:rPr>
            </w:pPr>
            <w:r w:rsidRPr="002C741D">
              <w:rPr>
                <w:rFonts w:ascii="Times New Roman" w:hAnsi="Times New Roman" w:cs="Times New Roman"/>
                <w:b/>
                <w:i/>
              </w:rPr>
              <w:t xml:space="preserve"> Уметь</w:t>
            </w:r>
          </w:p>
        </w:tc>
        <w:tc>
          <w:tcPr>
            <w:tcW w:w="7088" w:type="dxa"/>
            <w:shd w:val="clear" w:color="auto" w:fill="auto"/>
            <w:tcMar>
              <w:top w:w="72" w:type="dxa"/>
              <w:left w:w="144" w:type="dxa"/>
              <w:bottom w:w="72" w:type="dxa"/>
              <w:right w:w="144" w:type="dxa"/>
            </w:tcMar>
          </w:tcPr>
          <w:p w14:paraId="54880B9F" w14:textId="77777777" w:rsidR="001605DF" w:rsidRPr="002C741D" w:rsidRDefault="001605DF" w:rsidP="00C0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0" w:hanging="140"/>
              <w:jc w:val="both"/>
              <w:rPr>
                <w:rFonts w:ascii="Times New Roman" w:hAnsi="Times New Roman" w:cs="Times New Roman"/>
                <w:sz w:val="24"/>
                <w:szCs w:val="24"/>
              </w:rPr>
            </w:pPr>
            <w:r w:rsidRPr="002C741D">
              <w:rPr>
                <w:rFonts w:ascii="Times New Roman" w:hAnsi="Times New Roman" w:cs="Times New Roman"/>
                <w:sz w:val="24"/>
                <w:szCs w:val="24"/>
              </w:rPr>
              <w:t xml:space="preserve">− применять требования нормативных документов к основным видам продукции (услуг) и процессов; </w:t>
            </w:r>
          </w:p>
          <w:p w14:paraId="0232AA5B" w14:textId="77777777" w:rsidR="001605DF" w:rsidRPr="002C741D" w:rsidRDefault="001605DF" w:rsidP="00C0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0" w:hanging="140"/>
              <w:jc w:val="both"/>
              <w:rPr>
                <w:rFonts w:ascii="Times New Roman" w:hAnsi="Times New Roman" w:cs="Times New Roman"/>
                <w:sz w:val="24"/>
                <w:szCs w:val="24"/>
              </w:rPr>
            </w:pPr>
            <w:r w:rsidRPr="002C741D">
              <w:rPr>
                <w:rFonts w:ascii="Times New Roman" w:hAnsi="Times New Roman" w:cs="Times New Roman"/>
                <w:sz w:val="24"/>
                <w:szCs w:val="24"/>
              </w:rPr>
              <w:t xml:space="preserve">− применять документацию систем качества; </w:t>
            </w:r>
          </w:p>
          <w:p w14:paraId="6CBE257F" w14:textId="77777777" w:rsidR="001605DF" w:rsidRPr="002C741D" w:rsidRDefault="001605DF" w:rsidP="00C0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0" w:hanging="140"/>
              <w:jc w:val="both"/>
              <w:rPr>
                <w:rFonts w:ascii="Times New Roman" w:hAnsi="Times New Roman" w:cs="Times New Roman"/>
                <w:sz w:val="24"/>
                <w:szCs w:val="24"/>
              </w:rPr>
            </w:pPr>
            <w:r w:rsidRPr="002C741D">
              <w:rPr>
                <w:rFonts w:ascii="Times New Roman" w:hAnsi="Times New Roman" w:cs="Times New Roman"/>
                <w:sz w:val="24"/>
                <w:szCs w:val="24"/>
              </w:rPr>
              <w:t xml:space="preserve">− использовать контрольно-измерительные приборы. </w:t>
            </w:r>
          </w:p>
          <w:p w14:paraId="55B15B12" w14:textId="77777777" w:rsidR="001605DF" w:rsidRPr="002C741D" w:rsidRDefault="001605DF" w:rsidP="00C01E02">
            <w:pPr>
              <w:pStyle w:val="TableParagraph"/>
              <w:tabs>
                <w:tab w:val="left" w:pos="339"/>
              </w:tabs>
              <w:ind w:left="140" w:right="100" w:hanging="140"/>
              <w:jc w:val="both"/>
              <w:rPr>
                <w:rFonts w:ascii="Times New Roman" w:hAnsi="Times New Roman" w:cs="Times New Roman"/>
                <w:sz w:val="24"/>
                <w:szCs w:val="24"/>
              </w:rPr>
            </w:pPr>
          </w:p>
        </w:tc>
      </w:tr>
    </w:tbl>
    <w:p w14:paraId="5BFE69A6" w14:textId="77777777" w:rsidR="001605DF" w:rsidRPr="002C741D" w:rsidRDefault="001605DF" w:rsidP="00C01E0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4A27FCD1" w14:textId="77777777" w:rsidR="001605DF" w:rsidRPr="002C741D" w:rsidRDefault="001605DF" w:rsidP="00C01E0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2C741D">
        <w:rPr>
          <w:rFonts w:ascii="Times New Roman" w:hAnsi="Times New Roman" w:cs="Times New Roman"/>
          <w:b/>
          <w:sz w:val="24"/>
          <w:szCs w:val="24"/>
        </w:rPr>
        <w:t>1.4. Рекомендуемое количество часов на освоение учебной дисциплины:</w:t>
      </w:r>
    </w:p>
    <w:p w14:paraId="7B1AACE6" w14:textId="77777777" w:rsidR="001605DF" w:rsidRPr="002C741D" w:rsidRDefault="001605DF" w:rsidP="00C01E0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cs="Times New Roman"/>
          <w:sz w:val="24"/>
          <w:szCs w:val="24"/>
        </w:rPr>
      </w:pPr>
      <w:r w:rsidRPr="002C741D">
        <w:rPr>
          <w:rFonts w:ascii="Times New Roman" w:hAnsi="Times New Roman" w:cs="Times New Roman"/>
          <w:sz w:val="24"/>
          <w:szCs w:val="24"/>
        </w:rPr>
        <w:t>максимальной учебной нагрузки обучающегося 57 часов, в том числе:</w:t>
      </w:r>
    </w:p>
    <w:p w14:paraId="4967DEA1" w14:textId="77777777" w:rsidR="001605DF" w:rsidRPr="002C741D" w:rsidRDefault="001605DF" w:rsidP="00C01E0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cs="Times New Roman"/>
          <w:sz w:val="24"/>
          <w:szCs w:val="24"/>
        </w:rPr>
      </w:pPr>
      <w:r w:rsidRPr="002C741D">
        <w:rPr>
          <w:rFonts w:ascii="Times New Roman" w:hAnsi="Times New Roman" w:cs="Times New Roman"/>
          <w:sz w:val="24"/>
          <w:szCs w:val="24"/>
        </w:rPr>
        <w:t>обязательной аудиторной учебной нагрузки обучающегося 38 часов;</w:t>
      </w:r>
    </w:p>
    <w:p w14:paraId="30D48FB2" w14:textId="77777777" w:rsidR="001605DF" w:rsidRPr="002C741D" w:rsidRDefault="001605DF" w:rsidP="00C01E0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cs="Times New Roman"/>
          <w:sz w:val="24"/>
          <w:szCs w:val="24"/>
        </w:rPr>
      </w:pPr>
      <w:r w:rsidRPr="002C741D">
        <w:rPr>
          <w:rFonts w:ascii="Times New Roman" w:hAnsi="Times New Roman" w:cs="Times New Roman"/>
          <w:sz w:val="24"/>
          <w:szCs w:val="24"/>
        </w:rPr>
        <w:t>самостоятельной работы обучающегося 19 часов.</w:t>
      </w:r>
    </w:p>
    <w:p w14:paraId="659964E5" w14:textId="77777777" w:rsidR="001605DF" w:rsidRPr="002C741D" w:rsidRDefault="001605DF" w:rsidP="00C01E0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cs="Times New Roman"/>
          <w:sz w:val="24"/>
          <w:szCs w:val="24"/>
        </w:rPr>
      </w:pPr>
    </w:p>
    <w:p w14:paraId="48C09F19" w14:textId="77777777" w:rsidR="001605DF" w:rsidRPr="002C741D" w:rsidRDefault="001605DF" w:rsidP="00C01E0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p w14:paraId="104E81DB" w14:textId="77777777" w:rsidR="00C01E02" w:rsidRPr="002C741D" w:rsidRDefault="00C01E02" w:rsidP="00C0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p>
    <w:p w14:paraId="41941E25" w14:textId="77777777" w:rsidR="00C01E02" w:rsidRPr="002C741D" w:rsidRDefault="00C01E02" w:rsidP="00C0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p>
    <w:p w14:paraId="63D72A9B" w14:textId="77777777" w:rsidR="00C01E02" w:rsidRPr="002C741D" w:rsidRDefault="00C01E02" w:rsidP="00C0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p>
    <w:p w14:paraId="66A1BB44" w14:textId="77777777" w:rsidR="00C01E02" w:rsidRPr="002C741D" w:rsidRDefault="00C01E02" w:rsidP="00C0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p>
    <w:p w14:paraId="63CFA413" w14:textId="77777777" w:rsidR="00C01E02" w:rsidRPr="002C741D" w:rsidRDefault="00C01E02" w:rsidP="00C0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p>
    <w:p w14:paraId="4BB229B1" w14:textId="77777777" w:rsidR="00C01E02" w:rsidRPr="002C741D" w:rsidRDefault="00C01E02" w:rsidP="00C0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p>
    <w:p w14:paraId="61CF64D5" w14:textId="77777777" w:rsidR="00C01E02" w:rsidRPr="002C741D" w:rsidRDefault="00C01E02" w:rsidP="00C0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p>
    <w:p w14:paraId="24294C0D" w14:textId="77777777" w:rsidR="00C01E02" w:rsidRPr="002C741D" w:rsidRDefault="00C01E02" w:rsidP="00C0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p>
    <w:p w14:paraId="3678B7D0" w14:textId="77777777" w:rsidR="00C01E02" w:rsidRPr="002C741D" w:rsidRDefault="00C01E02" w:rsidP="00C0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p>
    <w:p w14:paraId="709AF700" w14:textId="77777777" w:rsidR="00C01E02" w:rsidRPr="002C741D" w:rsidRDefault="00C01E02" w:rsidP="00C0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p>
    <w:p w14:paraId="7595A580" w14:textId="77777777" w:rsidR="00C01E02" w:rsidRPr="002C741D" w:rsidRDefault="00C01E02" w:rsidP="00C0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p>
    <w:p w14:paraId="22FF451B" w14:textId="77777777" w:rsidR="00C01E02" w:rsidRPr="002C741D" w:rsidRDefault="00C01E02" w:rsidP="00C0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p>
    <w:p w14:paraId="59FEDA02" w14:textId="77777777" w:rsidR="00C01E02" w:rsidRPr="002C741D" w:rsidRDefault="00C01E02" w:rsidP="00C0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p>
    <w:p w14:paraId="5805EAF1" w14:textId="77777777" w:rsidR="00C01E02" w:rsidRPr="002C741D" w:rsidRDefault="00C01E02" w:rsidP="00C0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p>
    <w:p w14:paraId="20A4703B" w14:textId="20FE54BF" w:rsidR="001605DF" w:rsidRPr="002C741D" w:rsidRDefault="001605DF" w:rsidP="00C0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r w:rsidRPr="002C741D">
        <w:rPr>
          <w:rFonts w:ascii="Times New Roman" w:hAnsi="Times New Roman" w:cs="Times New Roman"/>
          <w:b/>
          <w:sz w:val="24"/>
          <w:szCs w:val="24"/>
        </w:rPr>
        <w:t>2. СТРУКТУРА И СОДЕРЖАНИЕ УЧЕБНОЙ ДИСЦИПЛИНЫ</w:t>
      </w:r>
    </w:p>
    <w:p w14:paraId="5F723B5B" w14:textId="77777777" w:rsidR="001605DF" w:rsidRPr="002C741D" w:rsidRDefault="001605DF" w:rsidP="00C0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jc w:val="both"/>
        <w:rPr>
          <w:rFonts w:ascii="Times New Roman" w:hAnsi="Times New Roman" w:cs="Times New Roman"/>
          <w:sz w:val="24"/>
          <w:szCs w:val="24"/>
          <w:u w:val="single"/>
        </w:rPr>
      </w:pPr>
      <w:r w:rsidRPr="002C741D">
        <w:rPr>
          <w:rFonts w:ascii="Times New Roman" w:hAnsi="Times New Roman" w:cs="Times New Roman"/>
          <w:b/>
          <w:sz w:val="24"/>
          <w:szCs w:val="24"/>
        </w:rPr>
        <w:t>2.1. Объем учебной дисциплины и виды учебной работы</w:t>
      </w:r>
    </w:p>
    <w:p w14:paraId="3C5C0D8A" w14:textId="77777777" w:rsidR="001605DF" w:rsidRPr="002C741D" w:rsidRDefault="001605DF" w:rsidP="00C0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right="-185"/>
        <w:jc w:val="both"/>
        <w:rPr>
          <w:rFonts w:ascii="Times New Roman" w:hAnsi="Times New Roman" w:cs="Times New Roman"/>
          <w:b/>
          <w:sz w:val="24"/>
          <w:szCs w:val="24"/>
        </w:rPr>
      </w:pPr>
    </w:p>
    <w:tbl>
      <w:tblPr>
        <w:tblW w:w="9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1"/>
        <w:gridCol w:w="1564"/>
      </w:tblGrid>
      <w:tr w:rsidR="001605DF" w:rsidRPr="002C741D" w14:paraId="53AF3222" w14:textId="77777777" w:rsidTr="00542C06">
        <w:trPr>
          <w:trHeight w:val="460"/>
        </w:trPr>
        <w:tc>
          <w:tcPr>
            <w:tcW w:w="7901" w:type="dxa"/>
            <w:tcBorders>
              <w:top w:val="single" w:sz="6" w:space="0" w:color="000000"/>
              <w:left w:val="single" w:sz="6" w:space="0" w:color="000000"/>
              <w:bottom w:val="single" w:sz="6" w:space="0" w:color="000000"/>
              <w:right w:val="single" w:sz="6" w:space="0" w:color="000000"/>
            </w:tcBorders>
            <w:shd w:val="clear" w:color="auto" w:fill="auto"/>
            <w:hideMark/>
          </w:tcPr>
          <w:p w14:paraId="32804E29" w14:textId="77777777" w:rsidR="001605DF" w:rsidRPr="002C741D" w:rsidRDefault="001605DF" w:rsidP="00542C06">
            <w:pPr>
              <w:spacing w:after="0"/>
              <w:jc w:val="center"/>
              <w:rPr>
                <w:rFonts w:ascii="Times New Roman" w:hAnsi="Times New Roman" w:cs="Times New Roman"/>
                <w:sz w:val="24"/>
                <w:szCs w:val="24"/>
                <w:lang w:eastAsia="en-US"/>
              </w:rPr>
            </w:pPr>
            <w:r w:rsidRPr="002C741D">
              <w:rPr>
                <w:rFonts w:ascii="Times New Roman" w:hAnsi="Times New Roman" w:cs="Times New Roman"/>
                <w:b/>
                <w:sz w:val="24"/>
                <w:szCs w:val="24"/>
                <w:lang w:eastAsia="en-US"/>
              </w:rPr>
              <w:t>Вид учебной работы</w:t>
            </w:r>
          </w:p>
        </w:tc>
        <w:tc>
          <w:tcPr>
            <w:tcW w:w="1564" w:type="dxa"/>
            <w:tcBorders>
              <w:top w:val="single" w:sz="6" w:space="0" w:color="000000"/>
              <w:left w:val="single" w:sz="6" w:space="0" w:color="000000"/>
              <w:bottom w:val="single" w:sz="6" w:space="0" w:color="000000"/>
              <w:right w:val="single" w:sz="6" w:space="0" w:color="000000"/>
            </w:tcBorders>
            <w:shd w:val="clear" w:color="auto" w:fill="auto"/>
            <w:hideMark/>
          </w:tcPr>
          <w:p w14:paraId="7F434B5D" w14:textId="77777777" w:rsidR="001605DF" w:rsidRPr="002C741D" w:rsidRDefault="001605DF" w:rsidP="00542C06">
            <w:pPr>
              <w:spacing w:after="0"/>
              <w:jc w:val="center"/>
              <w:rPr>
                <w:rFonts w:ascii="Times New Roman" w:hAnsi="Times New Roman" w:cs="Times New Roman"/>
                <w:i/>
                <w:iCs/>
                <w:sz w:val="24"/>
                <w:szCs w:val="24"/>
                <w:lang w:eastAsia="en-US"/>
              </w:rPr>
            </w:pPr>
            <w:r w:rsidRPr="002C741D">
              <w:rPr>
                <w:rFonts w:ascii="Times New Roman" w:hAnsi="Times New Roman" w:cs="Times New Roman"/>
                <w:b/>
                <w:i/>
                <w:iCs/>
                <w:sz w:val="24"/>
                <w:szCs w:val="24"/>
                <w:lang w:eastAsia="en-US"/>
              </w:rPr>
              <w:t xml:space="preserve">Количество часов </w:t>
            </w:r>
          </w:p>
        </w:tc>
      </w:tr>
      <w:tr w:rsidR="001605DF" w:rsidRPr="002C741D" w14:paraId="64A160F3" w14:textId="77777777" w:rsidTr="00542C06">
        <w:trPr>
          <w:trHeight w:val="285"/>
        </w:trPr>
        <w:tc>
          <w:tcPr>
            <w:tcW w:w="7901" w:type="dxa"/>
            <w:tcBorders>
              <w:top w:val="single" w:sz="6" w:space="0" w:color="000000"/>
              <w:left w:val="single" w:sz="6" w:space="0" w:color="000000"/>
              <w:bottom w:val="single" w:sz="6" w:space="0" w:color="000000"/>
              <w:right w:val="single" w:sz="6" w:space="0" w:color="000000"/>
            </w:tcBorders>
            <w:shd w:val="clear" w:color="auto" w:fill="auto"/>
            <w:hideMark/>
          </w:tcPr>
          <w:p w14:paraId="03232C3B" w14:textId="77777777" w:rsidR="001605DF" w:rsidRPr="002C741D" w:rsidRDefault="001605DF" w:rsidP="00542C06">
            <w:pPr>
              <w:spacing w:after="0"/>
              <w:rPr>
                <w:rFonts w:ascii="Times New Roman" w:hAnsi="Times New Roman" w:cs="Times New Roman"/>
                <w:b/>
                <w:sz w:val="24"/>
                <w:szCs w:val="24"/>
                <w:lang w:eastAsia="en-US"/>
              </w:rPr>
            </w:pPr>
            <w:r w:rsidRPr="002C741D">
              <w:rPr>
                <w:rFonts w:ascii="Times New Roman" w:hAnsi="Times New Roman" w:cs="Times New Roman"/>
                <w:b/>
                <w:sz w:val="24"/>
                <w:szCs w:val="24"/>
                <w:lang w:eastAsia="en-US"/>
              </w:rPr>
              <w:t>Максимальная учебная нагрузка (всего)</w:t>
            </w:r>
          </w:p>
        </w:tc>
        <w:tc>
          <w:tcPr>
            <w:tcW w:w="1564" w:type="dxa"/>
            <w:tcBorders>
              <w:top w:val="single" w:sz="6" w:space="0" w:color="000000"/>
              <w:left w:val="single" w:sz="6" w:space="0" w:color="000000"/>
              <w:bottom w:val="single" w:sz="6" w:space="0" w:color="000000"/>
              <w:right w:val="single" w:sz="6" w:space="0" w:color="000000"/>
            </w:tcBorders>
            <w:shd w:val="clear" w:color="auto" w:fill="auto"/>
            <w:hideMark/>
          </w:tcPr>
          <w:p w14:paraId="776479CB" w14:textId="77777777" w:rsidR="001605DF" w:rsidRPr="002C741D" w:rsidRDefault="001605DF" w:rsidP="00542C06">
            <w:pPr>
              <w:spacing w:after="0"/>
              <w:jc w:val="center"/>
              <w:rPr>
                <w:rFonts w:ascii="Times New Roman" w:hAnsi="Times New Roman" w:cs="Times New Roman"/>
                <w:b/>
                <w:i/>
                <w:iCs/>
                <w:sz w:val="24"/>
                <w:szCs w:val="24"/>
                <w:lang w:eastAsia="en-US"/>
              </w:rPr>
            </w:pPr>
            <w:r w:rsidRPr="002C741D">
              <w:rPr>
                <w:rFonts w:ascii="Times New Roman" w:hAnsi="Times New Roman" w:cs="Times New Roman"/>
                <w:b/>
                <w:iCs/>
                <w:sz w:val="24"/>
                <w:szCs w:val="24"/>
                <w:lang w:eastAsia="en-US"/>
              </w:rPr>
              <w:t>57</w:t>
            </w:r>
          </w:p>
        </w:tc>
      </w:tr>
      <w:tr w:rsidR="001605DF" w:rsidRPr="002C741D" w14:paraId="6BCBF4C7" w14:textId="77777777" w:rsidTr="00542C06">
        <w:tc>
          <w:tcPr>
            <w:tcW w:w="7901" w:type="dxa"/>
            <w:tcBorders>
              <w:top w:val="single" w:sz="6" w:space="0" w:color="000000"/>
              <w:left w:val="single" w:sz="6" w:space="0" w:color="000000"/>
              <w:bottom w:val="single" w:sz="6" w:space="0" w:color="000000"/>
              <w:right w:val="single" w:sz="6" w:space="0" w:color="000000"/>
            </w:tcBorders>
            <w:shd w:val="clear" w:color="auto" w:fill="auto"/>
            <w:hideMark/>
          </w:tcPr>
          <w:p w14:paraId="1E1132F4" w14:textId="77777777" w:rsidR="001605DF" w:rsidRPr="002C741D" w:rsidRDefault="001605DF" w:rsidP="00542C06">
            <w:pPr>
              <w:spacing w:after="0"/>
              <w:jc w:val="both"/>
              <w:rPr>
                <w:rFonts w:ascii="Times New Roman" w:hAnsi="Times New Roman" w:cs="Times New Roman"/>
                <w:sz w:val="24"/>
                <w:szCs w:val="24"/>
                <w:lang w:eastAsia="en-US"/>
              </w:rPr>
            </w:pPr>
            <w:r w:rsidRPr="002C741D">
              <w:rPr>
                <w:rFonts w:ascii="Times New Roman" w:hAnsi="Times New Roman" w:cs="Times New Roman"/>
                <w:b/>
                <w:sz w:val="24"/>
                <w:szCs w:val="24"/>
                <w:lang w:eastAsia="en-US"/>
              </w:rPr>
              <w:t xml:space="preserve">Обязательная аудиторная учебная нагрузка (всего) </w:t>
            </w:r>
          </w:p>
        </w:tc>
        <w:tc>
          <w:tcPr>
            <w:tcW w:w="1564" w:type="dxa"/>
            <w:tcBorders>
              <w:top w:val="single" w:sz="6" w:space="0" w:color="000000"/>
              <w:left w:val="single" w:sz="6" w:space="0" w:color="000000"/>
              <w:bottom w:val="single" w:sz="6" w:space="0" w:color="000000"/>
              <w:right w:val="single" w:sz="6" w:space="0" w:color="000000"/>
            </w:tcBorders>
            <w:shd w:val="clear" w:color="auto" w:fill="auto"/>
            <w:hideMark/>
          </w:tcPr>
          <w:p w14:paraId="14DC8AF7" w14:textId="77777777" w:rsidR="001605DF" w:rsidRPr="002C741D" w:rsidRDefault="001605DF" w:rsidP="00542C06">
            <w:pPr>
              <w:spacing w:after="0"/>
              <w:jc w:val="center"/>
              <w:rPr>
                <w:rFonts w:ascii="Times New Roman" w:hAnsi="Times New Roman" w:cs="Times New Roman"/>
                <w:b/>
                <w:i/>
                <w:iCs/>
                <w:sz w:val="24"/>
                <w:szCs w:val="24"/>
                <w:lang w:eastAsia="en-US"/>
              </w:rPr>
            </w:pPr>
            <w:r w:rsidRPr="002C741D">
              <w:rPr>
                <w:rFonts w:ascii="Times New Roman" w:hAnsi="Times New Roman" w:cs="Times New Roman"/>
                <w:b/>
                <w:iCs/>
                <w:sz w:val="24"/>
                <w:szCs w:val="24"/>
                <w:lang w:eastAsia="en-US"/>
              </w:rPr>
              <w:t>38</w:t>
            </w:r>
          </w:p>
        </w:tc>
      </w:tr>
      <w:tr w:rsidR="001605DF" w:rsidRPr="002C741D" w14:paraId="7341EBFE" w14:textId="77777777" w:rsidTr="00542C06">
        <w:tc>
          <w:tcPr>
            <w:tcW w:w="7901" w:type="dxa"/>
            <w:tcBorders>
              <w:top w:val="single" w:sz="6" w:space="0" w:color="000000"/>
              <w:left w:val="single" w:sz="6" w:space="0" w:color="000000"/>
              <w:bottom w:val="single" w:sz="6" w:space="0" w:color="000000"/>
              <w:right w:val="single" w:sz="6" w:space="0" w:color="000000"/>
            </w:tcBorders>
            <w:shd w:val="clear" w:color="auto" w:fill="auto"/>
            <w:hideMark/>
          </w:tcPr>
          <w:p w14:paraId="0A7A6856" w14:textId="77777777" w:rsidR="001605DF" w:rsidRPr="002C741D" w:rsidRDefault="001605DF" w:rsidP="00542C06">
            <w:pPr>
              <w:spacing w:after="0"/>
              <w:jc w:val="both"/>
              <w:rPr>
                <w:rFonts w:ascii="Times New Roman" w:hAnsi="Times New Roman" w:cs="Times New Roman"/>
                <w:sz w:val="24"/>
                <w:szCs w:val="24"/>
                <w:lang w:eastAsia="en-US"/>
              </w:rPr>
            </w:pPr>
            <w:r w:rsidRPr="002C741D">
              <w:rPr>
                <w:rFonts w:ascii="Times New Roman" w:hAnsi="Times New Roman" w:cs="Times New Roman"/>
                <w:sz w:val="24"/>
                <w:szCs w:val="24"/>
                <w:lang w:eastAsia="en-US"/>
              </w:rPr>
              <w:t>в том числе:</w:t>
            </w:r>
          </w:p>
        </w:tc>
        <w:tc>
          <w:tcPr>
            <w:tcW w:w="1564" w:type="dxa"/>
            <w:tcBorders>
              <w:top w:val="single" w:sz="6" w:space="0" w:color="000000"/>
              <w:left w:val="single" w:sz="6" w:space="0" w:color="000000"/>
              <w:bottom w:val="single" w:sz="6" w:space="0" w:color="000000"/>
              <w:right w:val="single" w:sz="6" w:space="0" w:color="000000"/>
            </w:tcBorders>
            <w:shd w:val="clear" w:color="auto" w:fill="auto"/>
          </w:tcPr>
          <w:p w14:paraId="15017067" w14:textId="77777777" w:rsidR="001605DF" w:rsidRPr="002C741D" w:rsidRDefault="001605DF" w:rsidP="00542C06">
            <w:pPr>
              <w:spacing w:after="0"/>
              <w:jc w:val="center"/>
              <w:rPr>
                <w:rFonts w:ascii="Times New Roman" w:hAnsi="Times New Roman" w:cs="Times New Roman"/>
                <w:i/>
                <w:iCs/>
                <w:sz w:val="24"/>
                <w:szCs w:val="24"/>
                <w:lang w:eastAsia="en-US"/>
              </w:rPr>
            </w:pPr>
          </w:p>
        </w:tc>
      </w:tr>
      <w:tr w:rsidR="001605DF" w:rsidRPr="002C741D" w14:paraId="62D815DE" w14:textId="77777777" w:rsidTr="00542C06">
        <w:tc>
          <w:tcPr>
            <w:tcW w:w="7901" w:type="dxa"/>
            <w:tcBorders>
              <w:top w:val="single" w:sz="6" w:space="0" w:color="000000"/>
              <w:left w:val="single" w:sz="6" w:space="0" w:color="000000"/>
              <w:bottom w:val="single" w:sz="6" w:space="0" w:color="000000"/>
              <w:right w:val="single" w:sz="6" w:space="0" w:color="000000"/>
            </w:tcBorders>
            <w:shd w:val="clear" w:color="auto" w:fill="auto"/>
          </w:tcPr>
          <w:p w14:paraId="4307618A" w14:textId="77777777" w:rsidR="001605DF" w:rsidRPr="002C741D" w:rsidRDefault="001605DF" w:rsidP="00542C06">
            <w:pPr>
              <w:spacing w:after="0"/>
              <w:jc w:val="both"/>
              <w:rPr>
                <w:rFonts w:ascii="Times New Roman" w:hAnsi="Times New Roman" w:cs="Times New Roman"/>
                <w:sz w:val="24"/>
                <w:szCs w:val="24"/>
                <w:lang w:eastAsia="en-US"/>
              </w:rPr>
            </w:pPr>
            <w:r w:rsidRPr="002C741D">
              <w:rPr>
                <w:rFonts w:ascii="Times New Roman" w:hAnsi="Times New Roman" w:cs="Times New Roman"/>
                <w:sz w:val="24"/>
                <w:szCs w:val="24"/>
                <w:lang w:eastAsia="en-US"/>
              </w:rPr>
              <w:t xml:space="preserve">лекция </w:t>
            </w:r>
          </w:p>
        </w:tc>
        <w:tc>
          <w:tcPr>
            <w:tcW w:w="1564" w:type="dxa"/>
            <w:tcBorders>
              <w:top w:val="single" w:sz="6" w:space="0" w:color="000000"/>
              <w:left w:val="single" w:sz="6" w:space="0" w:color="000000"/>
              <w:bottom w:val="single" w:sz="6" w:space="0" w:color="000000"/>
              <w:right w:val="single" w:sz="6" w:space="0" w:color="000000"/>
            </w:tcBorders>
            <w:shd w:val="clear" w:color="auto" w:fill="auto"/>
          </w:tcPr>
          <w:p w14:paraId="0D35C520" w14:textId="77777777" w:rsidR="001605DF" w:rsidRPr="002C741D" w:rsidRDefault="001605DF" w:rsidP="00542C06">
            <w:pPr>
              <w:spacing w:after="0"/>
              <w:jc w:val="center"/>
              <w:rPr>
                <w:rFonts w:ascii="Times New Roman" w:hAnsi="Times New Roman" w:cs="Times New Roman"/>
                <w:i/>
                <w:iCs/>
                <w:sz w:val="24"/>
                <w:szCs w:val="24"/>
                <w:lang w:eastAsia="en-US"/>
              </w:rPr>
            </w:pPr>
            <w:r w:rsidRPr="002C741D">
              <w:rPr>
                <w:rFonts w:ascii="Times New Roman" w:hAnsi="Times New Roman" w:cs="Times New Roman"/>
                <w:iCs/>
                <w:sz w:val="24"/>
                <w:szCs w:val="24"/>
                <w:lang w:eastAsia="en-US"/>
              </w:rPr>
              <w:t>20</w:t>
            </w:r>
          </w:p>
        </w:tc>
      </w:tr>
      <w:tr w:rsidR="001605DF" w:rsidRPr="002C741D" w14:paraId="0C5BFBB9" w14:textId="77777777" w:rsidTr="00542C06">
        <w:tc>
          <w:tcPr>
            <w:tcW w:w="7901" w:type="dxa"/>
            <w:tcBorders>
              <w:top w:val="single" w:sz="6" w:space="0" w:color="000000"/>
              <w:left w:val="single" w:sz="6" w:space="0" w:color="000000"/>
              <w:bottom w:val="single" w:sz="6" w:space="0" w:color="000000"/>
              <w:right w:val="single" w:sz="6" w:space="0" w:color="000000"/>
            </w:tcBorders>
            <w:shd w:val="clear" w:color="auto" w:fill="auto"/>
          </w:tcPr>
          <w:p w14:paraId="16CBDD29" w14:textId="77777777" w:rsidR="001605DF" w:rsidRPr="002C741D" w:rsidRDefault="001605DF" w:rsidP="00542C06">
            <w:pPr>
              <w:spacing w:after="0"/>
              <w:jc w:val="both"/>
              <w:rPr>
                <w:rFonts w:ascii="Times New Roman" w:hAnsi="Times New Roman" w:cs="Times New Roman"/>
                <w:sz w:val="24"/>
                <w:szCs w:val="24"/>
                <w:lang w:eastAsia="en-US"/>
              </w:rPr>
            </w:pPr>
            <w:r w:rsidRPr="002C741D">
              <w:rPr>
                <w:rFonts w:ascii="Times New Roman" w:hAnsi="Times New Roman" w:cs="Times New Roman"/>
                <w:sz w:val="24"/>
                <w:szCs w:val="24"/>
                <w:lang w:eastAsia="en-US"/>
              </w:rPr>
              <w:t>лабораторные занятия</w:t>
            </w:r>
          </w:p>
        </w:tc>
        <w:tc>
          <w:tcPr>
            <w:tcW w:w="1564" w:type="dxa"/>
            <w:tcBorders>
              <w:top w:val="single" w:sz="6" w:space="0" w:color="000000"/>
              <w:left w:val="single" w:sz="6" w:space="0" w:color="000000"/>
              <w:bottom w:val="single" w:sz="6" w:space="0" w:color="000000"/>
              <w:right w:val="single" w:sz="6" w:space="0" w:color="000000"/>
            </w:tcBorders>
            <w:shd w:val="clear" w:color="auto" w:fill="auto"/>
          </w:tcPr>
          <w:p w14:paraId="25F03CDF" w14:textId="77777777" w:rsidR="001605DF" w:rsidRPr="002C741D" w:rsidRDefault="001605DF" w:rsidP="00542C06">
            <w:pPr>
              <w:spacing w:after="0"/>
              <w:jc w:val="center"/>
              <w:rPr>
                <w:rFonts w:ascii="Times New Roman" w:hAnsi="Times New Roman" w:cs="Times New Roman"/>
                <w:i/>
                <w:iCs/>
                <w:sz w:val="24"/>
                <w:szCs w:val="24"/>
                <w:lang w:eastAsia="en-US"/>
              </w:rPr>
            </w:pPr>
            <w:r w:rsidRPr="002C741D">
              <w:rPr>
                <w:rFonts w:ascii="Times New Roman" w:hAnsi="Times New Roman" w:cs="Times New Roman"/>
                <w:iCs/>
                <w:sz w:val="24"/>
                <w:szCs w:val="24"/>
                <w:lang w:eastAsia="en-US"/>
              </w:rPr>
              <w:t>18</w:t>
            </w:r>
          </w:p>
        </w:tc>
      </w:tr>
      <w:tr w:rsidR="001605DF" w:rsidRPr="002C741D" w14:paraId="7AC186AD" w14:textId="77777777" w:rsidTr="00542C06">
        <w:tc>
          <w:tcPr>
            <w:tcW w:w="7901" w:type="dxa"/>
            <w:tcBorders>
              <w:top w:val="single" w:sz="6" w:space="0" w:color="000000"/>
              <w:left w:val="single" w:sz="6" w:space="0" w:color="000000"/>
              <w:bottom w:val="single" w:sz="6" w:space="0" w:color="000000"/>
              <w:right w:val="single" w:sz="6" w:space="0" w:color="000000"/>
            </w:tcBorders>
            <w:shd w:val="clear" w:color="auto" w:fill="auto"/>
            <w:hideMark/>
          </w:tcPr>
          <w:p w14:paraId="3FD4B156" w14:textId="77777777" w:rsidR="001605DF" w:rsidRPr="002C741D" w:rsidRDefault="001605DF" w:rsidP="00542C06">
            <w:pPr>
              <w:spacing w:after="0"/>
              <w:jc w:val="both"/>
              <w:rPr>
                <w:rFonts w:ascii="Times New Roman" w:hAnsi="Times New Roman" w:cs="Times New Roman"/>
                <w:b/>
                <w:sz w:val="24"/>
                <w:szCs w:val="24"/>
                <w:lang w:eastAsia="en-US"/>
              </w:rPr>
            </w:pPr>
            <w:r w:rsidRPr="002C741D">
              <w:rPr>
                <w:rFonts w:ascii="Times New Roman" w:hAnsi="Times New Roman" w:cs="Times New Roman"/>
                <w:b/>
                <w:sz w:val="24"/>
                <w:szCs w:val="24"/>
                <w:lang w:eastAsia="en-US"/>
              </w:rPr>
              <w:t>Самостоятельная работа обучающегося (всего)</w:t>
            </w:r>
          </w:p>
        </w:tc>
        <w:tc>
          <w:tcPr>
            <w:tcW w:w="1564" w:type="dxa"/>
            <w:tcBorders>
              <w:top w:val="single" w:sz="6" w:space="0" w:color="000000"/>
              <w:left w:val="single" w:sz="6" w:space="0" w:color="000000"/>
              <w:bottom w:val="single" w:sz="6" w:space="0" w:color="000000"/>
              <w:right w:val="single" w:sz="6" w:space="0" w:color="000000"/>
            </w:tcBorders>
            <w:shd w:val="clear" w:color="auto" w:fill="auto"/>
            <w:hideMark/>
          </w:tcPr>
          <w:p w14:paraId="5DA414DF" w14:textId="77777777" w:rsidR="001605DF" w:rsidRPr="002C741D" w:rsidRDefault="001605DF" w:rsidP="00542C06">
            <w:pPr>
              <w:spacing w:after="0"/>
              <w:jc w:val="center"/>
              <w:rPr>
                <w:rFonts w:ascii="Times New Roman" w:hAnsi="Times New Roman" w:cs="Times New Roman"/>
                <w:b/>
                <w:i/>
                <w:iCs/>
                <w:sz w:val="24"/>
                <w:szCs w:val="24"/>
                <w:lang w:eastAsia="en-US"/>
              </w:rPr>
            </w:pPr>
            <w:r w:rsidRPr="002C741D">
              <w:rPr>
                <w:rFonts w:ascii="Times New Roman" w:hAnsi="Times New Roman" w:cs="Times New Roman"/>
                <w:b/>
                <w:iCs/>
                <w:sz w:val="24"/>
                <w:szCs w:val="24"/>
                <w:lang w:eastAsia="en-US"/>
              </w:rPr>
              <w:t>19</w:t>
            </w:r>
          </w:p>
        </w:tc>
      </w:tr>
      <w:tr w:rsidR="001605DF" w:rsidRPr="002C741D" w14:paraId="787DF348" w14:textId="77777777" w:rsidTr="00542C06">
        <w:tc>
          <w:tcPr>
            <w:tcW w:w="946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D58889D" w14:textId="77777777" w:rsidR="001605DF" w:rsidRPr="002C741D" w:rsidRDefault="001605DF" w:rsidP="00542C06">
            <w:pPr>
              <w:spacing w:after="0"/>
              <w:rPr>
                <w:rFonts w:ascii="Times New Roman" w:hAnsi="Times New Roman" w:cs="Times New Roman"/>
                <w:i/>
                <w:iCs/>
                <w:sz w:val="24"/>
                <w:szCs w:val="24"/>
                <w:lang w:eastAsia="en-US"/>
              </w:rPr>
            </w:pPr>
            <w:r w:rsidRPr="002C741D">
              <w:rPr>
                <w:rFonts w:ascii="Times New Roman" w:hAnsi="Times New Roman" w:cs="Times New Roman"/>
                <w:b/>
                <w:iCs/>
                <w:sz w:val="24"/>
                <w:szCs w:val="24"/>
                <w:lang w:eastAsia="en-US"/>
              </w:rPr>
              <w:t>Итоговая аттестация</w:t>
            </w:r>
            <w:r w:rsidRPr="002C741D">
              <w:rPr>
                <w:rFonts w:ascii="Times New Roman" w:hAnsi="Times New Roman" w:cs="Times New Roman"/>
                <w:iCs/>
                <w:sz w:val="24"/>
                <w:szCs w:val="24"/>
                <w:lang w:eastAsia="en-US"/>
              </w:rPr>
              <w:t xml:space="preserve"> в форме</w:t>
            </w:r>
            <w:r w:rsidRPr="002C741D">
              <w:rPr>
                <w:rFonts w:ascii="Times New Roman" w:hAnsi="Times New Roman" w:cs="Times New Roman"/>
                <w:i/>
                <w:iCs/>
                <w:sz w:val="24"/>
                <w:szCs w:val="24"/>
                <w:lang w:eastAsia="en-US"/>
              </w:rPr>
              <w:t xml:space="preserve"> дифференцированного зачета</w:t>
            </w:r>
          </w:p>
        </w:tc>
      </w:tr>
    </w:tbl>
    <w:p w14:paraId="12EB01ED" w14:textId="77777777" w:rsidR="001605DF" w:rsidRPr="002C741D" w:rsidRDefault="001605DF" w:rsidP="00C0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p w14:paraId="5CB5A2CF" w14:textId="77777777" w:rsidR="001605DF" w:rsidRPr="002C741D" w:rsidRDefault="001605DF" w:rsidP="00C01E02">
      <w:pPr>
        <w:spacing w:after="0"/>
        <w:rPr>
          <w:rFonts w:ascii="Times New Roman" w:hAnsi="Times New Roman" w:cs="Times New Roman"/>
          <w:sz w:val="24"/>
          <w:szCs w:val="24"/>
        </w:rPr>
        <w:sectPr w:rsidR="001605DF" w:rsidRPr="002C741D">
          <w:pgSz w:w="11906" w:h="16838"/>
          <w:pgMar w:top="1134" w:right="850" w:bottom="1134" w:left="1701" w:header="708" w:footer="708" w:gutter="0"/>
          <w:cols w:space="720"/>
        </w:sectPr>
      </w:pPr>
    </w:p>
    <w:p w14:paraId="3F33C481" w14:textId="77777777" w:rsidR="001605DF" w:rsidRPr="002C741D" w:rsidRDefault="001605DF" w:rsidP="00C0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r w:rsidRPr="002C741D">
        <w:rPr>
          <w:rFonts w:ascii="Times New Roman" w:hAnsi="Times New Roman" w:cs="Times New Roman"/>
          <w:b/>
          <w:sz w:val="24"/>
          <w:szCs w:val="24"/>
        </w:rPr>
        <w:lastRenderedPageBreak/>
        <w:t xml:space="preserve">Календарно -тематический план «ОП.04 Допуски и технические измерения» </w:t>
      </w:r>
    </w:p>
    <w:p w14:paraId="40065285" w14:textId="77777777" w:rsidR="001605DF" w:rsidRPr="002C741D" w:rsidRDefault="001605DF" w:rsidP="00C0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r w:rsidRPr="002C741D">
        <w:rPr>
          <w:rFonts w:ascii="Times New Roman" w:hAnsi="Times New Roman" w:cs="Times New Roman"/>
          <w:b/>
          <w:sz w:val="24"/>
          <w:szCs w:val="24"/>
        </w:rPr>
        <w:t xml:space="preserve">общая длительность обучения 38 часов </w:t>
      </w:r>
    </w:p>
    <w:p w14:paraId="4D9880FF" w14:textId="77777777" w:rsidR="001605DF" w:rsidRPr="002C741D" w:rsidRDefault="001605DF" w:rsidP="00C01E02">
      <w:pPr>
        <w:spacing w:after="0"/>
        <w:rPr>
          <w:rFonts w:ascii="Times New Roman" w:hAnsi="Times New Roman" w:cs="Times New Roman"/>
          <w:b/>
          <w:sz w:val="24"/>
          <w:szCs w:val="24"/>
        </w:rPr>
      </w:pPr>
    </w:p>
    <w:tbl>
      <w:tblPr>
        <w:tblW w:w="14914" w:type="dxa"/>
        <w:tblLayout w:type="fixed"/>
        <w:tblCellMar>
          <w:left w:w="30" w:type="dxa"/>
          <w:right w:w="30" w:type="dxa"/>
        </w:tblCellMar>
        <w:tblLook w:val="0000" w:firstRow="0" w:lastRow="0" w:firstColumn="0" w:lastColumn="0" w:noHBand="0" w:noVBand="0"/>
      </w:tblPr>
      <w:tblGrid>
        <w:gridCol w:w="597"/>
        <w:gridCol w:w="5529"/>
        <w:gridCol w:w="1701"/>
        <w:gridCol w:w="1417"/>
        <w:gridCol w:w="3119"/>
        <w:gridCol w:w="2551"/>
      </w:tblGrid>
      <w:tr w:rsidR="001605DF" w:rsidRPr="002C741D" w14:paraId="0015A73B" w14:textId="77777777" w:rsidTr="001605DF">
        <w:trPr>
          <w:trHeight w:val="492"/>
        </w:trPr>
        <w:tc>
          <w:tcPr>
            <w:tcW w:w="597" w:type="dxa"/>
            <w:tcBorders>
              <w:top w:val="single" w:sz="6" w:space="0" w:color="auto"/>
              <w:left w:val="single" w:sz="6" w:space="0" w:color="auto"/>
              <w:bottom w:val="single" w:sz="6" w:space="0" w:color="auto"/>
              <w:right w:val="single" w:sz="6" w:space="0" w:color="auto"/>
            </w:tcBorders>
          </w:tcPr>
          <w:p w14:paraId="6E9997D1" w14:textId="77777777" w:rsidR="001605DF" w:rsidRPr="002C741D" w:rsidRDefault="001605DF" w:rsidP="00C01E02">
            <w:pPr>
              <w:autoSpaceDE w:val="0"/>
              <w:autoSpaceDN w:val="0"/>
              <w:adjustRightInd w:val="0"/>
              <w:spacing w:after="0"/>
              <w:jc w:val="center"/>
              <w:rPr>
                <w:rFonts w:ascii="Times New Roman" w:eastAsia="Calibri" w:hAnsi="Times New Roman" w:cs="Times New Roman"/>
                <w:b/>
                <w:bCs/>
                <w:color w:val="000000"/>
                <w:sz w:val="24"/>
                <w:szCs w:val="24"/>
                <w:lang w:eastAsia="en-US"/>
              </w:rPr>
            </w:pPr>
            <w:r w:rsidRPr="002C741D">
              <w:rPr>
                <w:rFonts w:ascii="Times New Roman" w:eastAsia="Calibri" w:hAnsi="Times New Roman" w:cs="Times New Roman"/>
                <w:b/>
                <w:bCs/>
                <w:color w:val="000000"/>
                <w:sz w:val="24"/>
                <w:szCs w:val="24"/>
                <w:lang w:eastAsia="en-US"/>
              </w:rPr>
              <w:t>№</w:t>
            </w:r>
          </w:p>
        </w:tc>
        <w:tc>
          <w:tcPr>
            <w:tcW w:w="5529" w:type="dxa"/>
            <w:tcBorders>
              <w:top w:val="single" w:sz="6" w:space="0" w:color="auto"/>
              <w:left w:val="single" w:sz="6" w:space="0" w:color="auto"/>
              <w:bottom w:val="single" w:sz="6" w:space="0" w:color="auto"/>
              <w:right w:val="single" w:sz="6" w:space="0" w:color="auto"/>
            </w:tcBorders>
          </w:tcPr>
          <w:p w14:paraId="15621D52" w14:textId="77777777" w:rsidR="001605DF" w:rsidRPr="002C741D" w:rsidRDefault="001605DF" w:rsidP="00C01E02">
            <w:pPr>
              <w:autoSpaceDE w:val="0"/>
              <w:autoSpaceDN w:val="0"/>
              <w:adjustRightInd w:val="0"/>
              <w:spacing w:after="0"/>
              <w:jc w:val="center"/>
              <w:rPr>
                <w:rFonts w:ascii="Times New Roman" w:eastAsia="Calibri" w:hAnsi="Times New Roman" w:cs="Times New Roman"/>
                <w:b/>
                <w:bCs/>
                <w:color w:val="000000"/>
                <w:sz w:val="24"/>
                <w:szCs w:val="24"/>
                <w:lang w:eastAsia="en-US"/>
              </w:rPr>
            </w:pPr>
            <w:r w:rsidRPr="002C741D">
              <w:rPr>
                <w:rFonts w:ascii="Times New Roman" w:eastAsia="Calibri" w:hAnsi="Times New Roman" w:cs="Times New Roman"/>
                <w:b/>
                <w:bCs/>
                <w:color w:val="000000"/>
                <w:sz w:val="24"/>
                <w:szCs w:val="24"/>
                <w:lang w:eastAsia="en-US"/>
              </w:rPr>
              <w:t>Наименования разделов, тем и тем занятий</w:t>
            </w:r>
          </w:p>
        </w:tc>
        <w:tc>
          <w:tcPr>
            <w:tcW w:w="1701" w:type="dxa"/>
            <w:tcBorders>
              <w:top w:val="single" w:sz="6" w:space="0" w:color="auto"/>
              <w:left w:val="single" w:sz="6" w:space="0" w:color="auto"/>
              <w:bottom w:val="single" w:sz="6" w:space="0" w:color="auto"/>
              <w:right w:val="single" w:sz="6" w:space="0" w:color="auto"/>
            </w:tcBorders>
          </w:tcPr>
          <w:p w14:paraId="700B97F2" w14:textId="77777777" w:rsidR="001605DF" w:rsidRPr="002C741D" w:rsidRDefault="001605DF" w:rsidP="00C01E02">
            <w:pPr>
              <w:autoSpaceDE w:val="0"/>
              <w:autoSpaceDN w:val="0"/>
              <w:adjustRightInd w:val="0"/>
              <w:spacing w:after="0"/>
              <w:jc w:val="center"/>
              <w:rPr>
                <w:rFonts w:ascii="Times New Roman" w:eastAsia="Calibri" w:hAnsi="Times New Roman" w:cs="Times New Roman"/>
                <w:b/>
                <w:bCs/>
                <w:color w:val="000000"/>
                <w:sz w:val="24"/>
                <w:szCs w:val="24"/>
                <w:lang w:eastAsia="en-US"/>
              </w:rPr>
            </w:pPr>
            <w:r w:rsidRPr="002C741D">
              <w:rPr>
                <w:rFonts w:ascii="Times New Roman" w:eastAsia="Calibri" w:hAnsi="Times New Roman" w:cs="Times New Roman"/>
                <w:b/>
                <w:bCs/>
                <w:color w:val="000000"/>
                <w:sz w:val="24"/>
                <w:szCs w:val="24"/>
                <w:lang w:eastAsia="en-US"/>
              </w:rPr>
              <w:t>Длительность (часов)</w:t>
            </w:r>
          </w:p>
        </w:tc>
        <w:tc>
          <w:tcPr>
            <w:tcW w:w="1417" w:type="dxa"/>
            <w:tcBorders>
              <w:top w:val="single" w:sz="6" w:space="0" w:color="auto"/>
              <w:left w:val="single" w:sz="6" w:space="0" w:color="auto"/>
              <w:bottom w:val="single" w:sz="6" w:space="0" w:color="auto"/>
              <w:right w:val="single" w:sz="6" w:space="0" w:color="auto"/>
            </w:tcBorders>
          </w:tcPr>
          <w:p w14:paraId="07D111DC" w14:textId="77777777" w:rsidR="001605DF" w:rsidRPr="002C741D" w:rsidRDefault="001605DF" w:rsidP="00C01E02">
            <w:pPr>
              <w:autoSpaceDE w:val="0"/>
              <w:autoSpaceDN w:val="0"/>
              <w:adjustRightInd w:val="0"/>
              <w:spacing w:after="0"/>
              <w:jc w:val="center"/>
              <w:rPr>
                <w:rFonts w:ascii="Times New Roman" w:eastAsia="Calibri" w:hAnsi="Times New Roman" w:cs="Times New Roman"/>
                <w:b/>
                <w:bCs/>
                <w:color w:val="000000"/>
                <w:sz w:val="24"/>
                <w:szCs w:val="24"/>
                <w:lang w:eastAsia="en-US"/>
              </w:rPr>
            </w:pPr>
            <w:r w:rsidRPr="002C741D">
              <w:rPr>
                <w:rFonts w:ascii="Times New Roman" w:eastAsia="Calibri" w:hAnsi="Times New Roman" w:cs="Times New Roman"/>
                <w:b/>
                <w:bCs/>
                <w:color w:val="000000"/>
                <w:sz w:val="24"/>
                <w:szCs w:val="24"/>
                <w:lang w:eastAsia="en-US"/>
              </w:rPr>
              <w:t>Вид занятия</w:t>
            </w:r>
          </w:p>
        </w:tc>
        <w:tc>
          <w:tcPr>
            <w:tcW w:w="3119" w:type="dxa"/>
            <w:tcBorders>
              <w:top w:val="single" w:sz="6" w:space="0" w:color="auto"/>
              <w:left w:val="single" w:sz="6" w:space="0" w:color="auto"/>
              <w:bottom w:val="single" w:sz="6" w:space="0" w:color="auto"/>
              <w:right w:val="single" w:sz="6" w:space="0" w:color="auto"/>
            </w:tcBorders>
          </w:tcPr>
          <w:p w14:paraId="7AA6CA9C" w14:textId="77777777" w:rsidR="001605DF" w:rsidRPr="002C741D" w:rsidRDefault="001605DF" w:rsidP="00C01E02">
            <w:pPr>
              <w:autoSpaceDE w:val="0"/>
              <w:autoSpaceDN w:val="0"/>
              <w:adjustRightInd w:val="0"/>
              <w:spacing w:after="0"/>
              <w:jc w:val="center"/>
              <w:rPr>
                <w:rFonts w:ascii="Times New Roman" w:eastAsia="Calibri" w:hAnsi="Times New Roman" w:cs="Times New Roman"/>
                <w:b/>
                <w:bCs/>
                <w:color w:val="000000"/>
                <w:sz w:val="24"/>
                <w:szCs w:val="24"/>
                <w:lang w:eastAsia="en-US"/>
              </w:rPr>
            </w:pPr>
            <w:r w:rsidRPr="002C741D">
              <w:rPr>
                <w:rFonts w:ascii="Times New Roman" w:eastAsia="Calibri" w:hAnsi="Times New Roman" w:cs="Times New Roman"/>
                <w:b/>
                <w:bCs/>
                <w:color w:val="000000"/>
                <w:sz w:val="24"/>
                <w:szCs w:val="24"/>
                <w:lang w:eastAsia="en-US"/>
              </w:rPr>
              <w:t>Материалы</w:t>
            </w:r>
          </w:p>
        </w:tc>
        <w:tc>
          <w:tcPr>
            <w:tcW w:w="2551" w:type="dxa"/>
            <w:tcBorders>
              <w:top w:val="single" w:sz="6" w:space="0" w:color="auto"/>
              <w:left w:val="single" w:sz="6" w:space="0" w:color="auto"/>
              <w:bottom w:val="single" w:sz="6" w:space="0" w:color="auto"/>
              <w:right w:val="single" w:sz="6" w:space="0" w:color="auto"/>
            </w:tcBorders>
          </w:tcPr>
          <w:p w14:paraId="6BB7AA85" w14:textId="77777777" w:rsidR="001605DF" w:rsidRPr="002C741D" w:rsidRDefault="001605DF" w:rsidP="00C01E02">
            <w:pPr>
              <w:autoSpaceDE w:val="0"/>
              <w:autoSpaceDN w:val="0"/>
              <w:adjustRightInd w:val="0"/>
              <w:spacing w:after="0"/>
              <w:jc w:val="center"/>
              <w:rPr>
                <w:rFonts w:ascii="Times New Roman" w:eastAsia="Calibri" w:hAnsi="Times New Roman" w:cs="Times New Roman"/>
                <w:b/>
                <w:bCs/>
                <w:color w:val="000000"/>
                <w:sz w:val="24"/>
                <w:szCs w:val="24"/>
                <w:lang w:eastAsia="en-US"/>
              </w:rPr>
            </w:pPr>
            <w:r w:rsidRPr="002C741D">
              <w:rPr>
                <w:rFonts w:ascii="Times New Roman" w:eastAsia="Calibri" w:hAnsi="Times New Roman" w:cs="Times New Roman"/>
                <w:b/>
                <w:bCs/>
                <w:color w:val="000000"/>
                <w:sz w:val="24"/>
                <w:szCs w:val="24"/>
                <w:lang w:eastAsia="en-US"/>
              </w:rPr>
              <w:t>Домашнее задание</w:t>
            </w:r>
          </w:p>
        </w:tc>
      </w:tr>
      <w:tr w:rsidR="001605DF" w:rsidRPr="002C741D" w14:paraId="7286CE29" w14:textId="77777777" w:rsidTr="001605DF">
        <w:trPr>
          <w:trHeight w:val="492"/>
        </w:trPr>
        <w:tc>
          <w:tcPr>
            <w:tcW w:w="597" w:type="dxa"/>
            <w:tcBorders>
              <w:top w:val="single" w:sz="6" w:space="0" w:color="auto"/>
              <w:left w:val="single" w:sz="6" w:space="0" w:color="auto"/>
              <w:bottom w:val="single" w:sz="6" w:space="0" w:color="auto"/>
              <w:right w:val="single" w:sz="6" w:space="0" w:color="auto"/>
            </w:tcBorders>
          </w:tcPr>
          <w:p w14:paraId="59BD4019"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c>
          <w:tcPr>
            <w:tcW w:w="5529" w:type="dxa"/>
            <w:tcBorders>
              <w:top w:val="single" w:sz="6" w:space="0" w:color="auto"/>
              <w:left w:val="single" w:sz="6" w:space="0" w:color="auto"/>
              <w:bottom w:val="single" w:sz="6" w:space="0" w:color="auto"/>
              <w:right w:val="single" w:sz="6" w:space="0" w:color="auto"/>
            </w:tcBorders>
          </w:tcPr>
          <w:p w14:paraId="4C50EBBB" w14:textId="77777777" w:rsidR="001605DF" w:rsidRPr="002C741D" w:rsidRDefault="001605DF" w:rsidP="00C01E02">
            <w:pPr>
              <w:autoSpaceDE w:val="0"/>
              <w:autoSpaceDN w:val="0"/>
              <w:adjustRightInd w:val="0"/>
              <w:spacing w:after="0"/>
              <w:rPr>
                <w:rFonts w:ascii="Times New Roman" w:eastAsia="Calibri" w:hAnsi="Times New Roman" w:cs="Times New Roman"/>
                <w:b/>
                <w:bCs/>
                <w:color w:val="000000"/>
                <w:sz w:val="24"/>
                <w:szCs w:val="24"/>
                <w:lang w:eastAsia="en-US"/>
              </w:rPr>
            </w:pPr>
            <w:r w:rsidRPr="002C741D">
              <w:rPr>
                <w:rFonts w:ascii="Times New Roman" w:eastAsia="Calibri" w:hAnsi="Times New Roman" w:cs="Times New Roman"/>
                <w:b/>
                <w:bCs/>
                <w:color w:val="000000"/>
                <w:sz w:val="24"/>
                <w:szCs w:val="24"/>
                <w:lang w:eastAsia="en-US"/>
              </w:rPr>
              <w:t>Раздел 1. Основные сведения о размерах и сопряжениях</w:t>
            </w:r>
          </w:p>
        </w:tc>
        <w:tc>
          <w:tcPr>
            <w:tcW w:w="1701" w:type="dxa"/>
            <w:tcBorders>
              <w:top w:val="single" w:sz="6" w:space="0" w:color="auto"/>
              <w:left w:val="single" w:sz="6" w:space="0" w:color="auto"/>
              <w:bottom w:val="single" w:sz="6" w:space="0" w:color="auto"/>
              <w:right w:val="single" w:sz="6" w:space="0" w:color="auto"/>
            </w:tcBorders>
          </w:tcPr>
          <w:p w14:paraId="57703495" w14:textId="77777777" w:rsidR="001605DF" w:rsidRPr="002C741D" w:rsidRDefault="001605DF" w:rsidP="00C01E02">
            <w:pPr>
              <w:autoSpaceDE w:val="0"/>
              <w:autoSpaceDN w:val="0"/>
              <w:adjustRightInd w:val="0"/>
              <w:spacing w:after="0"/>
              <w:jc w:val="center"/>
              <w:rPr>
                <w:rFonts w:ascii="Times New Roman" w:eastAsia="Calibri" w:hAnsi="Times New Roman" w:cs="Times New Roman"/>
                <w:color w:val="000000"/>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14:paraId="069E1532"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c>
          <w:tcPr>
            <w:tcW w:w="3119" w:type="dxa"/>
            <w:tcBorders>
              <w:top w:val="single" w:sz="6" w:space="0" w:color="auto"/>
              <w:left w:val="single" w:sz="6" w:space="0" w:color="auto"/>
              <w:bottom w:val="single" w:sz="6" w:space="0" w:color="auto"/>
              <w:right w:val="single" w:sz="6" w:space="0" w:color="auto"/>
            </w:tcBorders>
          </w:tcPr>
          <w:p w14:paraId="799FC334"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c>
          <w:tcPr>
            <w:tcW w:w="2551" w:type="dxa"/>
            <w:tcBorders>
              <w:top w:val="single" w:sz="6" w:space="0" w:color="auto"/>
              <w:left w:val="single" w:sz="6" w:space="0" w:color="auto"/>
              <w:bottom w:val="single" w:sz="6" w:space="0" w:color="auto"/>
              <w:right w:val="single" w:sz="6" w:space="0" w:color="auto"/>
            </w:tcBorders>
          </w:tcPr>
          <w:p w14:paraId="011089E5"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r>
      <w:tr w:rsidR="001605DF" w:rsidRPr="002C741D" w14:paraId="34EB446A" w14:textId="77777777" w:rsidTr="001605DF">
        <w:trPr>
          <w:trHeight w:val="492"/>
        </w:trPr>
        <w:tc>
          <w:tcPr>
            <w:tcW w:w="597" w:type="dxa"/>
            <w:tcBorders>
              <w:top w:val="single" w:sz="6" w:space="0" w:color="auto"/>
              <w:left w:val="single" w:sz="6" w:space="0" w:color="auto"/>
              <w:bottom w:val="single" w:sz="6" w:space="0" w:color="auto"/>
              <w:right w:val="single" w:sz="6" w:space="0" w:color="auto"/>
            </w:tcBorders>
          </w:tcPr>
          <w:p w14:paraId="389FEF09"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c>
          <w:tcPr>
            <w:tcW w:w="5529" w:type="dxa"/>
            <w:tcBorders>
              <w:top w:val="single" w:sz="6" w:space="0" w:color="auto"/>
              <w:left w:val="single" w:sz="6" w:space="0" w:color="auto"/>
              <w:bottom w:val="single" w:sz="6" w:space="0" w:color="auto"/>
              <w:right w:val="single" w:sz="6" w:space="0" w:color="auto"/>
            </w:tcBorders>
          </w:tcPr>
          <w:p w14:paraId="6AA2001D" w14:textId="77777777" w:rsidR="001605DF" w:rsidRPr="002C741D" w:rsidRDefault="001605DF" w:rsidP="00C01E02">
            <w:pPr>
              <w:autoSpaceDE w:val="0"/>
              <w:autoSpaceDN w:val="0"/>
              <w:adjustRightInd w:val="0"/>
              <w:spacing w:after="0"/>
              <w:rPr>
                <w:rFonts w:ascii="Times New Roman" w:eastAsia="Calibri" w:hAnsi="Times New Roman" w:cs="Times New Roman"/>
                <w:b/>
                <w:bCs/>
                <w:color w:val="000000"/>
                <w:sz w:val="24"/>
                <w:szCs w:val="24"/>
                <w:lang w:eastAsia="en-US"/>
              </w:rPr>
            </w:pPr>
            <w:r w:rsidRPr="002C741D">
              <w:rPr>
                <w:rFonts w:ascii="Times New Roman" w:eastAsia="Calibri" w:hAnsi="Times New Roman" w:cs="Times New Roman"/>
                <w:b/>
                <w:bCs/>
                <w:color w:val="000000"/>
                <w:sz w:val="24"/>
                <w:szCs w:val="24"/>
                <w:lang w:eastAsia="en-US"/>
              </w:rPr>
              <w:t>Тема 1.1. Основные сведения о размерах и сопряжениях</w:t>
            </w:r>
          </w:p>
        </w:tc>
        <w:tc>
          <w:tcPr>
            <w:tcW w:w="1701" w:type="dxa"/>
            <w:tcBorders>
              <w:top w:val="single" w:sz="6" w:space="0" w:color="auto"/>
              <w:left w:val="single" w:sz="6" w:space="0" w:color="auto"/>
              <w:bottom w:val="single" w:sz="6" w:space="0" w:color="auto"/>
              <w:right w:val="single" w:sz="6" w:space="0" w:color="auto"/>
            </w:tcBorders>
          </w:tcPr>
          <w:p w14:paraId="63EB3C30" w14:textId="77777777" w:rsidR="001605DF" w:rsidRPr="002C741D" w:rsidRDefault="001605DF" w:rsidP="00C01E02">
            <w:pPr>
              <w:autoSpaceDE w:val="0"/>
              <w:autoSpaceDN w:val="0"/>
              <w:adjustRightInd w:val="0"/>
              <w:spacing w:after="0"/>
              <w:jc w:val="center"/>
              <w:rPr>
                <w:rFonts w:ascii="Times New Roman" w:eastAsia="Calibri" w:hAnsi="Times New Roman" w:cs="Times New Roman"/>
                <w:b/>
                <w:bCs/>
                <w:color w:val="000000"/>
                <w:sz w:val="24"/>
                <w:szCs w:val="24"/>
                <w:lang w:eastAsia="en-US"/>
              </w:rPr>
            </w:pPr>
            <w:r w:rsidRPr="002C741D">
              <w:rPr>
                <w:rFonts w:ascii="Times New Roman" w:eastAsia="Calibri" w:hAnsi="Times New Roman" w:cs="Times New Roman"/>
                <w:b/>
                <w:bCs/>
                <w:color w:val="000000"/>
                <w:sz w:val="24"/>
                <w:szCs w:val="24"/>
                <w:lang w:eastAsia="en-US"/>
              </w:rPr>
              <w:t>14</w:t>
            </w:r>
          </w:p>
        </w:tc>
        <w:tc>
          <w:tcPr>
            <w:tcW w:w="1417" w:type="dxa"/>
            <w:tcBorders>
              <w:top w:val="single" w:sz="6" w:space="0" w:color="auto"/>
              <w:left w:val="single" w:sz="6" w:space="0" w:color="auto"/>
              <w:bottom w:val="single" w:sz="6" w:space="0" w:color="auto"/>
              <w:right w:val="single" w:sz="6" w:space="0" w:color="auto"/>
            </w:tcBorders>
          </w:tcPr>
          <w:p w14:paraId="5270ED9B"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c>
          <w:tcPr>
            <w:tcW w:w="3119" w:type="dxa"/>
            <w:tcBorders>
              <w:top w:val="single" w:sz="6" w:space="0" w:color="auto"/>
              <w:left w:val="single" w:sz="6" w:space="0" w:color="auto"/>
              <w:bottom w:val="single" w:sz="6" w:space="0" w:color="auto"/>
              <w:right w:val="single" w:sz="6" w:space="0" w:color="auto"/>
            </w:tcBorders>
          </w:tcPr>
          <w:p w14:paraId="515829ED"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c>
          <w:tcPr>
            <w:tcW w:w="2551" w:type="dxa"/>
            <w:tcBorders>
              <w:top w:val="single" w:sz="6" w:space="0" w:color="auto"/>
              <w:left w:val="single" w:sz="6" w:space="0" w:color="auto"/>
              <w:bottom w:val="single" w:sz="6" w:space="0" w:color="auto"/>
              <w:right w:val="single" w:sz="6" w:space="0" w:color="auto"/>
            </w:tcBorders>
          </w:tcPr>
          <w:p w14:paraId="3E4D420A"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r>
      <w:tr w:rsidR="001605DF" w:rsidRPr="002C741D" w14:paraId="7E3197C9" w14:textId="77777777" w:rsidTr="001605DF">
        <w:trPr>
          <w:trHeight w:val="1234"/>
        </w:trPr>
        <w:tc>
          <w:tcPr>
            <w:tcW w:w="597" w:type="dxa"/>
            <w:tcBorders>
              <w:top w:val="single" w:sz="6" w:space="0" w:color="auto"/>
              <w:left w:val="single" w:sz="6" w:space="0" w:color="auto"/>
              <w:bottom w:val="single" w:sz="6" w:space="0" w:color="auto"/>
              <w:right w:val="single" w:sz="6" w:space="0" w:color="auto"/>
            </w:tcBorders>
          </w:tcPr>
          <w:p w14:paraId="40AC54A0"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1</w:t>
            </w:r>
          </w:p>
        </w:tc>
        <w:tc>
          <w:tcPr>
            <w:tcW w:w="5529" w:type="dxa"/>
            <w:tcBorders>
              <w:top w:val="single" w:sz="6" w:space="0" w:color="auto"/>
              <w:left w:val="single" w:sz="6" w:space="0" w:color="auto"/>
              <w:bottom w:val="single" w:sz="6" w:space="0" w:color="auto"/>
              <w:right w:val="single" w:sz="6" w:space="0" w:color="auto"/>
            </w:tcBorders>
          </w:tcPr>
          <w:p w14:paraId="2E3747DB"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Линейные размеры, отклонения и допуски линейных размеров. Посадки</w:t>
            </w:r>
          </w:p>
        </w:tc>
        <w:tc>
          <w:tcPr>
            <w:tcW w:w="1701" w:type="dxa"/>
            <w:tcBorders>
              <w:top w:val="single" w:sz="6" w:space="0" w:color="auto"/>
              <w:left w:val="single" w:sz="6" w:space="0" w:color="auto"/>
              <w:bottom w:val="single" w:sz="6" w:space="0" w:color="auto"/>
              <w:right w:val="single" w:sz="6" w:space="0" w:color="auto"/>
            </w:tcBorders>
          </w:tcPr>
          <w:p w14:paraId="19CC6C36" w14:textId="77777777" w:rsidR="001605DF" w:rsidRPr="002C741D" w:rsidRDefault="001605DF" w:rsidP="00C01E02">
            <w:pPr>
              <w:autoSpaceDE w:val="0"/>
              <w:autoSpaceDN w:val="0"/>
              <w:adjustRightInd w:val="0"/>
              <w:spacing w:after="0"/>
              <w:jc w:val="center"/>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2</w:t>
            </w:r>
          </w:p>
        </w:tc>
        <w:tc>
          <w:tcPr>
            <w:tcW w:w="1417" w:type="dxa"/>
            <w:tcBorders>
              <w:top w:val="single" w:sz="6" w:space="0" w:color="auto"/>
              <w:left w:val="single" w:sz="6" w:space="0" w:color="auto"/>
              <w:bottom w:val="single" w:sz="6" w:space="0" w:color="auto"/>
              <w:right w:val="single" w:sz="6" w:space="0" w:color="auto"/>
            </w:tcBorders>
          </w:tcPr>
          <w:p w14:paraId="52600A50"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Лекция</w:t>
            </w:r>
          </w:p>
        </w:tc>
        <w:tc>
          <w:tcPr>
            <w:tcW w:w="3119" w:type="dxa"/>
            <w:tcBorders>
              <w:top w:val="single" w:sz="6" w:space="0" w:color="auto"/>
              <w:left w:val="single" w:sz="6" w:space="0" w:color="auto"/>
              <w:bottom w:val="single" w:sz="6" w:space="0" w:color="auto"/>
              <w:right w:val="single" w:sz="6" w:space="0" w:color="auto"/>
            </w:tcBorders>
          </w:tcPr>
          <w:p w14:paraId="49788FD4"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Учебная литература, информационные листы презентация компьютерная</w:t>
            </w:r>
          </w:p>
        </w:tc>
        <w:tc>
          <w:tcPr>
            <w:tcW w:w="2551" w:type="dxa"/>
            <w:tcBorders>
              <w:top w:val="single" w:sz="6" w:space="0" w:color="auto"/>
              <w:left w:val="single" w:sz="6" w:space="0" w:color="auto"/>
              <w:bottom w:val="single" w:sz="6" w:space="0" w:color="auto"/>
              <w:right w:val="single" w:sz="6" w:space="0" w:color="auto"/>
            </w:tcBorders>
          </w:tcPr>
          <w:p w14:paraId="3132A004"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произвести расчеты</w:t>
            </w:r>
          </w:p>
        </w:tc>
      </w:tr>
      <w:tr w:rsidR="001605DF" w:rsidRPr="002C741D" w14:paraId="516E74C2" w14:textId="77777777" w:rsidTr="001605DF">
        <w:trPr>
          <w:trHeight w:val="1234"/>
        </w:trPr>
        <w:tc>
          <w:tcPr>
            <w:tcW w:w="597" w:type="dxa"/>
            <w:tcBorders>
              <w:top w:val="single" w:sz="6" w:space="0" w:color="auto"/>
              <w:left w:val="single" w:sz="6" w:space="0" w:color="auto"/>
              <w:bottom w:val="single" w:sz="6" w:space="0" w:color="auto"/>
              <w:right w:val="single" w:sz="6" w:space="0" w:color="auto"/>
            </w:tcBorders>
          </w:tcPr>
          <w:p w14:paraId="4F98EE28"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2</w:t>
            </w:r>
          </w:p>
        </w:tc>
        <w:tc>
          <w:tcPr>
            <w:tcW w:w="5529" w:type="dxa"/>
            <w:tcBorders>
              <w:top w:val="single" w:sz="6" w:space="0" w:color="auto"/>
              <w:left w:val="single" w:sz="6" w:space="0" w:color="auto"/>
              <w:bottom w:val="single" w:sz="6" w:space="0" w:color="auto"/>
              <w:right w:val="single" w:sz="6" w:space="0" w:color="auto"/>
            </w:tcBorders>
          </w:tcPr>
          <w:p w14:paraId="38F5635A"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Основные понятия о взаимозаменяемости, стандартизации и качестве продукции</w:t>
            </w:r>
          </w:p>
        </w:tc>
        <w:tc>
          <w:tcPr>
            <w:tcW w:w="1701" w:type="dxa"/>
            <w:tcBorders>
              <w:top w:val="single" w:sz="6" w:space="0" w:color="auto"/>
              <w:left w:val="single" w:sz="6" w:space="0" w:color="auto"/>
              <w:bottom w:val="single" w:sz="6" w:space="0" w:color="auto"/>
              <w:right w:val="single" w:sz="6" w:space="0" w:color="auto"/>
            </w:tcBorders>
          </w:tcPr>
          <w:p w14:paraId="38F13FF9" w14:textId="77777777" w:rsidR="001605DF" w:rsidRPr="002C741D" w:rsidRDefault="001605DF" w:rsidP="00C01E02">
            <w:pPr>
              <w:autoSpaceDE w:val="0"/>
              <w:autoSpaceDN w:val="0"/>
              <w:adjustRightInd w:val="0"/>
              <w:spacing w:after="0"/>
              <w:jc w:val="center"/>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2</w:t>
            </w:r>
          </w:p>
        </w:tc>
        <w:tc>
          <w:tcPr>
            <w:tcW w:w="1417" w:type="dxa"/>
            <w:tcBorders>
              <w:top w:val="single" w:sz="6" w:space="0" w:color="auto"/>
              <w:left w:val="single" w:sz="6" w:space="0" w:color="auto"/>
              <w:bottom w:val="single" w:sz="6" w:space="0" w:color="auto"/>
              <w:right w:val="single" w:sz="6" w:space="0" w:color="auto"/>
            </w:tcBorders>
          </w:tcPr>
          <w:p w14:paraId="1A3009DA"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Лекция</w:t>
            </w:r>
          </w:p>
        </w:tc>
        <w:tc>
          <w:tcPr>
            <w:tcW w:w="3119" w:type="dxa"/>
            <w:tcBorders>
              <w:top w:val="single" w:sz="6" w:space="0" w:color="auto"/>
              <w:left w:val="single" w:sz="6" w:space="0" w:color="auto"/>
              <w:bottom w:val="single" w:sz="6" w:space="0" w:color="auto"/>
              <w:right w:val="single" w:sz="6" w:space="0" w:color="auto"/>
            </w:tcBorders>
          </w:tcPr>
          <w:p w14:paraId="3FF6B43B"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Учебная литература, информационные листы презентация компьютерная</w:t>
            </w:r>
          </w:p>
        </w:tc>
        <w:tc>
          <w:tcPr>
            <w:tcW w:w="2551" w:type="dxa"/>
            <w:tcBorders>
              <w:top w:val="single" w:sz="6" w:space="0" w:color="auto"/>
              <w:left w:val="single" w:sz="6" w:space="0" w:color="auto"/>
              <w:bottom w:val="single" w:sz="6" w:space="0" w:color="auto"/>
              <w:right w:val="single" w:sz="6" w:space="0" w:color="auto"/>
            </w:tcBorders>
          </w:tcPr>
          <w:p w14:paraId="766D1292"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повторение изученного материала</w:t>
            </w:r>
          </w:p>
        </w:tc>
      </w:tr>
      <w:tr w:rsidR="001605DF" w:rsidRPr="002C741D" w14:paraId="5B07652F" w14:textId="77777777" w:rsidTr="001605DF">
        <w:trPr>
          <w:trHeight w:val="492"/>
        </w:trPr>
        <w:tc>
          <w:tcPr>
            <w:tcW w:w="597" w:type="dxa"/>
            <w:tcBorders>
              <w:top w:val="single" w:sz="6" w:space="0" w:color="auto"/>
              <w:left w:val="single" w:sz="6" w:space="0" w:color="auto"/>
              <w:bottom w:val="single" w:sz="6" w:space="0" w:color="auto"/>
              <w:right w:val="single" w:sz="6" w:space="0" w:color="auto"/>
            </w:tcBorders>
          </w:tcPr>
          <w:p w14:paraId="15820AEC"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3</w:t>
            </w:r>
          </w:p>
        </w:tc>
        <w:tc>
          <w:tcPr>
            <w:tcW w:w="5529" w:type="dxa"/>
            <w:tcBorders>
              <w:top w:val="single" w:sz="6" w:space="0" w:color="auto"/>
              <w:left w:val="single" w:sz="6" w:space="0" w:color="auto"/>
              <w:bottom w:val="single" w:sz="6" w:space="0" w:color="auto"/>
              <w:right w:val="single" w:sz="6" w:space="0" w:color="auto"/>
            </w:tcBorders>
          </w:tcPr>
          <w:p w14:paraId="38E9CE69"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Определение размеров, отклонений и допусков линейных размеров</w:t>
            </w:r>
          </w:p>
        </w:tc>
        <w:tc>
          <w:tcPr>
            <w:tcW w:w="1701" w:type="dxa"/>
            <w:tcBorders>
              <w:top w:val="single" w:sz="6" w:space="0" w:color="auto"/>
              <w:left w:val="single" w:sz="6" w:space="0" w:color="auto"/>
              <w:bottom w:val="single" w:sz="6" w:space="0" w:color="auto"/>
              <w:right w:val="single" w:sz="6" w:space="0" w:color="auto"/>
            </w:tcBorders>
          </w:tcPr>
          <w:p w14:paraId="7CA06157" w14:textId="77777777" w:rsidR="001605DF" w:rsidRPr="002C741D" w:rsidRDefault="001605DF" w:rsidP="00C01E02">
            <w:pPr>
              <w:autoSpaceDE w:val="0"/>
              <w:autoSpaceDN w:val="0"/>
              <w:adjustRightInd w:val="0"/>
              <w:spacing w:after="0"/>
              <w:jc w:val="center"/>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4</w:t>
            </w:r>
          </w:p>
        </w:tc>
        <w:tc>
          <w:tcPr>
            <w:tcW w:w="1417" w:type="dxa"/>
            <w:tcBorders>
              <w:top w:val="single" w:sz="6" w:space="0" w:color="auto"/>
              <w:left w:val="single" w:sz="6" w:space="0" w:color="auto"/>
              <w:bottom w:val="single" w:sz="6" w:space="0" w:color="auto"/>
              <w:right w:val="single" w:sz="6" w:space="0" w:color="auto"/>
            </w:tcBorders>
          </w:tcPr>
          <w:p w14:paraId="2FC34696"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Лаб. занятие</w:t>
            </w:r>
          </w:p>
        </w:tc>
        <w:tc>
          <w:tcPr>
            <w:tcW w:w="3119" w:type="dxa"/>
            <w:tcBorders>
              <w:top w:val="single" w:sz="6" w:space="0" w:color="auto"/>
              <w:left w:val="single" w:sz="6" w:space="0" w:color="auto"/>
              <w:bottom w:val="single" w:sz="6" w:space="0" w:color="auto"/>
              <w:right w:val="single" w:sz="6" w:space="0" w:color="auto"/>
            </w:tcBorders>
          </w:tcPr>
          <w:p w14:paraId="7177A542"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задания для расчетов</w:t>
            </w:r>
          </w:p>
        </w:tc>
        <w:tc>
          <w:tcPr>
            <w:tcW w:w="2551" w:type="dxa"/>
            <w:tcBorders>
              <w:top w:val="single" w:sz="6" w:space="0" w:color="auto"/>
              <w:left w:val="single" w:sz="6" w:space="0" w:color="auto"/>
              <w:bottom w:val="single" w:sz="6" w:space="0" w:color="auto"/>
              <w:right w:val="single" w:sz="6" w:space="0" w:color="auto"/>
            </w:tcBorders>
          </w:tcPr>
          <w:p w14:paraId="160BBABB"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произвести расчеты</w:t>
            </w:r>
          </w:p>
        </w:tc>
      </w:tr>
      <w:tr w:rsidR="001605DF" w:rsidRPr="002C741D" w14:paraId="745F2190" w14:textId="77777777" w:rsidTr="001605DF">
        <w:trPr>
          <w:trHeight w:val="739"/>
        </w:trPr>
        <w:tc>
          <w:tcPr>
            <w:tcW w:w="597" w:type="dxa"/>
            <w:tcBorders>
              <w:top w:val="single" w:sz="6" w:space="0" w:color="auto"/>
              <w:left w:val="single" w:sz="6" w:space="0" w:color="auto"/>
              <w:bottom w:val="single" w:sz="6" w:space="0" w:color="auto"/>
              <w:right w:val="single" w:sz="6" w:space="0" w:color="auto"/>
            </w:tcBorders>
          </w:tcPr>
          <w:p w14:paraId="45C1A054"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4</w:t>
            </w:r>
          </w:p>
        </w:tc>
        <w:tc>
          <w:tcPr>
            <w:tcW w:w="5529" w:type="dxa"/>
            <w:tcBorders>
              <w:top w:val="single" w:sz="6" w:space="0" w:color="auto"/>
              <w:left w:val="single" w:sz="6" w:space="0" w:color="auto"/>
              <w:bottom w:val="single" w:sz="6" w:space="0" w:color="auto"/>
              <w:right w:val="single" w:sz="6" w:space="0" w:color="auto"/>
            </w:tcBorders>
          </w:tcPr>
          <w:p w14:paraId="303091B4"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Чтение размеров</w:t>
            </w:r>
          </w:p>
        </w:tc>
        <w:tc>
          <w:tcPr>
            <w:tcW w:w="1701" w:type="dxa"/>
            <w:tcBorders>
              <w:top w:val="single" w:sz="6" w:space="0" w:color="auto"/>
              <w:left w:val="single" w:sz="6" w:space="0" w:color="auto"/>
              <w:bottom w:val="single" w:sz="6" w:space="0" w:color="auto"/>
              <w:right w:val="single" w:sz="6" w:space="0" w:color="auto"/>
            </w:tcBorders>
          </w:tcPr>
          <w:p w14:paraId="52528267" w14:textId="77777777" w:rsidR="001605DF" w:rsidRPr="002C741D" w:rsidRDefault="001605DF" w:rsidP="00C01E02">
            <w:pPr>
              <w:autoSpaceDE w:val="0"/>
              <w:autoSpaceDN w:val="0"/>
              <w:adjustRightInd w:val="0"/>
              <w:spacing w:after="0"/>
              <w:jc w:val="center"/>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2</w:t>
            </w:r>
          </w:p>
        </w:tc>
        <w:tc>
          <w:tcPr>
            <w:tcW w:w="1417" w:type="dxa"/>
            <w:tcBorders>
              <w:top w:val="single" w:sz="6" w:space="0" w:color="auto"/>
              <w:left w:val="single" w:sz="6" w:space="0" w:color="auto"/>
              <w:bottom w:val="single" w:sz="6" w:space="0" w:color="auto"/>
              <w:right w:val="single" w:sz="6" w:space="0" w:color="auto"/>
            </w:tcBorders>
          </w:tcPr>
          <w:p w14:paraId="4261855B"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Лаб. занятие</w:t>
            </w:r>
          </w:p>
        </w:tc>
        <w:tc>
          <w:tcPr>
            <w:tcW w:w="3119" w:type="dxa"/>
            <w:tcBorders>
              <w:top w:val="single" w:sz="6" w:space="0" w:color="auto"/>
              <w:left w:val="single" w:sz="6" w:space="0" w:color="auto"/>
              <w:bottom w:val="single" w:sz="6" w:space="0" w:color="auto"/>
              <w:right w:val="single" w:sz="6" w:space="0" w:color="auto"/>
            </w:tcBorders>
          </w:tcPr>
          <w:p w14:paraId="3245C907"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карты-задания</w:t>
            </w:r>
          </w:p>
        </w:tc>
        <w:tc>
          <w:tcPr>
            <w:tcW w:w="2551" w:type="dxa"/>
            <w:tcBorders>
              <w:top w:val="single" w:sz="6" w:space="0" w:color="auto"/>
              <w:left w:val="single" w:sz="6" w:space="0" w:color="auto"/>
              <w:bottom w:val="single" w:sz="6" w:space="0" w:color="auto"/>
              <w:right w:val="single" w:sz="6" w:space="0" w:color="auto"/>
            </w:tcBorders>
          </w:tcPr>
          <w:p w14:paraId="3A3DEAA2"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повторение изученного материала</w:t>
            </w:r>
          </w:p>
        </w:tc>
      </w:tr>
      <w:tr w:rsidR="001605DF" w:rsidRPr="002C741D" w14:paraId="4E09B502" w14:textId="77777777" w:rsidTr="001605DF">
        <w:trPr>
          <w:trHeight w:val="492"/>
        </w:trPr>
        <w:tc>
          <w:tcPr>
            <w:tcW w:w="597" w:type="dxa"/>
            <w:tcBorders>
              <w:top w:val="single" w:sz="6" w:space="0" w:color="auto"/>
              <w:left w:val="single" w:sz="6" w:space="0" w:color="auto"/>
              <w:bottom w:val="single" w:sz="6" w:space="0" w:color="auto"/>
              <w:right w:val="single" w:sz="6" w:space="0" w:color="auto"/>
            </w:tcBorders>
          </w:tcPr>
          <w:p w14:paraId="009793EB"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5</w:t>
            </w:r>
          </w:p>
        </w:tc>
        <w:tc>
          <w:tcPr>
            <w:tcW w:w="5529" w:type="dxa"/>
            <w:tcBorders>
              <w:top w:val="single" w:sz="6" w:space="0" w:color="auto"/>
              <w:left w:val="single" w:sz="6" w:space="0" w:color="auto"/>
              <w:bottom w:val="single" w:sz="6" w:space="0" w:color="auto"/>
              <w:right w:val="single" w:sz="6" w:space="0" w:color="auto"/>
            </w:tcBorders>
          </w:tcPr>
          <w:p w14:paraId="52124290"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Определение годности действительных размеров</w:t>
            </w:r>
          </w:p>
        </w:tc>
        <w:tc>
          <w:tcPr>
            <w:tcW w:w="1701" w:type="dxa"/>
            <w:tcBorders>
              <w:top w:val="single" w:sz="6" w:space="0" w:color="auto"/>
              <w:left w:val="single" w:sz="6" w:space="0" w:color="auto"/>
              <w:bottom w:val="single" w:sz="6" w:space="0" w:color="auto"/>
              <w:right w:val="single" w:sz="6" w:space="0" w:color="auto"/>
            </w:tcBorders>
          </w:tcPr>
          <w:p w14:paraId="21905DE4" w14:textId="77777777" w:rsidR="001605DF" w:rsidRPr="002C741D" w:rsidRDefault="001605DF" w:rsidP="00C01E02">
            <w:pPr>
              <w:autoSpaceDE w:val="0"/>
              <w:autoSpaceDN w:val="0"/>
              <w:adjustRightInd w:val="0"/>
              <w:spacing w:after="0"/>
              <w:jc w:val="center"/>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4</w:t>
            </w:r>
          </w:p>
        </w:tc>
        <w:tc>
          <w:tcPr>
            <w:tcW w:w="1417" w:type="dxa"/>
            <w:tcBorders>
              <w:top w:val="single" w:sz="6" w:space="0" w:color="auto"/>
              <w:left w:val="single" w:sz="6" w:space="0" w:color="auto"/>
              <w:bottom w:val="single" w:sz="6" w:space="0" w:color="auto"/>
              <w:right w:val="single" w:sz="6" w:space="0" w:color="auto"/>
            </w:tcBorders>
          </w:tcPr>
          <w:p w14:paraId="3A6EAF06"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Лаб. занятие</w:t>
            </w:r>
          </w:p>
        </w:tc>
        <w:tc>
          <w:tcPr>
            <w:tcW w:w="3119" w:type="dxa"/>
            <w:tcBorders>
              <w:top w:val="single" w:sz="6" w:space="0" w:color="auto"/>
              <w:left w:val="single" w:sz="6" w:space="0" w:color="auto"/>
              <w:bottom w:val="single" w:sz="6" w:space="0" w:color="auto"/>
              <w:right w:val="single" w:sz="6" w:space="0" w:color="auto"/>
            </w:tcBorders>
          </w:tcPr>
          <w:p w14:paraId="433D3FB0"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 xml:space="preserve">задание по тексту </w:t>
            </w:r>
            <w:proofErr w:type="spellStart"/>
            <w:r w:rsidRPr="002C741D">
              <w:rPr>
                <w:rFonts w:ascii="Times New Roman" w:eastAsia="Calibri" w:hAnsi="Times New Roman" w:cs="Times New Roman"/>
                <w:color w:val="000000"/>
                <w:sz w:val="24"/>
                <w:szCs w:val="24"/>
                <w:lang w:eastAsia="en-US"/>
              </w:rPr>
              <w:t>лпз</w:t>
            </w:r>
            <w:proofErr w:type="spellEnd"/>
          </w:p>
        </w:tc>
        <w:tc>
          <w:tcPr>
            <w:tcW w:w="2551" w:type="dxa"/>
            <w:tcBorders>
              <w:top w:val="single" w:sz="6" w:space="0" w:color="auto"/>
              <w:left w:val="single" w:sz="6" w:space="0" w:color="auto"/>
              <w:bottom w:val="single" w:sz="6" w:space="0" w:color="auto"/>
              <w:right w:val="single" w:sz="6" w:space="0" w:color="auto"/>
            </w:tcBorders>
          </w:tcPr>
          <w:p w14:paraId="1FC119DB"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решение задач</w:t>
            </w:r>
          </w:p>
        </w:tc>
      </w:tr>
      <w:tr w:rsidR="001605DF" w:rsidRPr="002C741D" w14:paraId="3ACDC389" w14:textId="77777777" w:rsidTr="001605DF">
        <w:trPr>
          <w:trHeight w:val="492"/>
        </w:trPr>
        <w:tc>
          <w:tcPr>
            <w:tcW w:w="597" w:type="dxa"/>
            <w:tcBorders>
              <w:top w:val="single" w:sz="6" w:space="0" w:color="auto"/>
              <w:left w:val="single" w:sz="6" w:space="0" w:color="auto"/>
              <w:bottom w:val="single" w:sz="6" w:space="0" w:color="auto"/>
              <w:right w:val="single" w:sz="6" w:space="0" w:color="auto"/>
            </w:tcBorders>
          </w:tcPr>
          <w:p w14:paraId="6571EE62"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c>
          <w:tcPr>
            <w:tcW w:w="5529" w:type="dxa"/>
            <w:tcBorders>
              <w:top w:val="single" w:sz="6" w:space="0" w:color="auto"/>
              <w:left w:val="single" w:sz="6" w:space="0" w:color="auto"/>
              <w:bottom w:val="single" w:sz="6" w:space="0" w:color="auto"/>
              <w:right w:val="single" w:sz="6" w:space="0" w:color="auto"/>
            </w:tcBorders>
          </w:tcPr>
          <w:p w14:paraId="5ED30B94" w14:textId="77777777" w:rsidR="001605DF" w:rsidRPr="002C741D" w:rsidRDefault="001605DF" w:rsidP="00C01E02">
            <w:pPr>
              <w:autoSpaceDE w:val="0"/>
              <w:autoSpaceDN w:val="0"/>
              <w:adjustRightInd w:val="0"/>
              <w:spacing w:after="0"/>
              <w:rPr>
                <w:rFonts w:ascii="Times New Roman" w:eastAsia="Calibri" w:hAnsi="Times New Roman" w:cs="Times New Roman"/>
                <w:b/>
                <w:bCs/>
                <w:color w:val="000000"/>
                <w:sz w:val="24"/>
                <w:szCs w:val="24"/>
                <w:lang w:eastAsia="en-US"/>
              </w:rPr>
            </w:pPr>
            <w:r w:rsidRPr="002C741D">
              <w:rPr>
                <w:rFonts w:ascii="Times New Roman" w:eastAsia="Calibri" w:hAnsi="Times New Roman" w:cs="Times New Roman"/>
                <w:b/>
                <w:bCs/>
                <w:color w:val="000000"/>
                <w:sz w:val="24"/>
                <w:szCs w:val="24"/>
                <w:lang w:eastAsia="en-US"/>
              </w:rPr>
              <w:t>Раздел 2. Допуски и посадки гладких элементов деталей</w:t>
            </w:r>
          </w:p>
        </w:tc>
        <w:tc>
          <w:tcPr>
            <w:tcW w:w="1701" w:type="dxa"/>
            <w:tcBorders>
              <w:top w:val="single" w:sz="6" w:space="0" w:color="auto"/>
              <w:left w:val="single" w:sz="6" w:space="0" w:color="auto"/>
              <w:bottom w:val="single" w:sz="6" w:space="0" w:color="auto"/>
              <w:right w:val="single" w:sz="6" w:space="0" w:color="auto"/>
            </w:tcBorders>
          </w:tcPr>
          <w:p w14:paraId="61700EC5" w14:textId="77777777" w:rsidR="001605DF" w:rsidRPr="002C741D" w:rsidRDefault="001605DF" w:rsidP="00C01E02">
            <w:pPr>
              <w:autoSpaceDE w:val="0"/>
              <w:autoSpaceDN w:val="0"/>
              <w:adjustRightInd w:val="0"/>
              <w:spacing w:after="0"/>
              <w:jc w:val="center"/>
              <w:rPr>
                <w:rFonts w:ascii="Times New Roman" w:eastAsia="Calibri" w:hAnsi="Times New Roman" w:cs="Times New Roman"/>
                <w:color w:val="000000"/>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14:paraId="22F38BE3"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c>
          <w:tcPr>
            <w:tcW w:w="3119" w:type="dxa"/>
            <w:tcBorders>
              <w:top w:val="single" w:sz="6" w:space="0" w:color="auto"/>
              <w:left w:val="single" w:sz="6" w:space="0" w:color="auto"/>
              <w:bottom w:val="single" w:sz="6" w:space="0" w:color="auto"/>
              <w:right w:val="single" w:sz="6" w:space="0" w:color="auto"/>
            </w:tcBorders>
          </w:tcPr>
          <w:p w14:paraId="744A41A7"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c>
          <w:tcPr>
            <w:tcW w:w="2551" w:type="dxa"/>
            <w:tcBorders>
              <w:top w:val="single" w:sz="6" w:space="0" w:color="auto"/>
              <w:left w:val="single" w:sz="6" w:space="0" w:color="auto"/>
              <w:bottom w:val="single" w:sz="6" w:space="0" w:color="auto"/>
              <w:right w:val="single" w:sz="6" w:space="0" w:color="auto"/>
            </w:tcBorders>
          </w:tcPr>
          <w:p w14:paraId="5FC59ABA"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r>
      <w:tr w:rsidR="001605DF" w:rsidRPr="002C741D" w14:paraId="0BBCA3B7" w14:textId="77777777" w:rsidTr="001605DF">
        <w:trPr>
          <w:trHeight w:val="492"/>
        </w:trPr>
        <w:tc>
          <w:tcPr>
            <w:tcW w:w="597" w:type="dxa"/>
            <w:tcBorders>
              <w:top w:val="single" w:sz="6" w:space="0" w:color="auto"/>
              <w:left w:val="single" w:sz="6" w:space="0" w:color="auto"/>
              <w:bottom w:val="single" w:sz="6" w:space="0" w:color="auto"/>
              <w:right w:val="single" w:sz="6" w:space="0" w:color="auto"/>
            </w:tcBorders>
          </w:tcPr>
          <w:p w14:paraId="02D3432D"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c>
          <w:tcPr>
            <w:tcW w:w="5529" w:type="dxa"/>
            <w:tcBorders>
              <w:top w:val="single" w:sz="6" w:space="0" w:color="auto"/>
              <w:left w:val="single" w:sz="6" w:space="0" w:color="auto"/>
              <w:bottom w:val="single" w:sz="6" w:space="0" w:color="auto"/>
              <w:right w:val="single" w:sz="6" w:space="0" w:color="auto"/>
            </w:tcBorders>
          </w:tcPr>
          <w:p w14:paraId="7DC4D81B" w14:textId="77777777" w:rsidR="001605DF" w:rsidRPr="002C741D" w:rsidRDefault="001605DF" w:rsidP="00C01E02">
            <w:pPr>
              <w:autoSpaceDE w:val="0"/>
              <w:autoSpaceDN w:val="0"/>
              <w:adjustRightInd w:val="0"/>
              <w:spacing w:after="0"/>
              <w:rPr>
                <w:rFonts w:ascii="Times New Roman" w:eastAsia="Calibri" w:hAnsi="Times New Roman" w:cs="Times New Roman"/>
                <w:b/>
                <w:bCs/>
                <w:color w:val="000000"/>
                <w:sz w:val="24"/>
                <w:szCs w:val="24"/>
                <w:lang w:eastAsia="en-US"/>
              </w:rPr>
            </w:pPr>
            <w:r w:rsidRPr="002C741D">
              <w:rPr>
                <w:rFonts w:ascii="Times New Roman" w:eastAsia="Calibri" w:hAnsi="Times New Roman" w:cs="Times New Roman"/>
                <w:b/>
                <w:bCs/>
                <w:color w:val="000000"/>
                <w:sz w:val="24"/>
                <w:szCs w:val="24"/>
                <w:lang w:eastAsia="en-US"/>
              </w:rPr>
              <w:t>Тема 2.1. Допуски и посадки гладких элементов деталей</w:t>
            </w:r>
          </w:p>
        </w:tc>
        <w:tc>
          <w:tcPr>
            <w:tcW w:w="1701" w:type="dxa"/>
            <w:tcBorders>
              <w:top w:val="single" w:sz="6" w:space="0" w:color="auto"/>
              <w:left w:val="single" w:sz="6" w:space="0" w:color="auto"/>
              <w:bottom w:val="single" w:sz="6" w:space="0" w:color="auto"/>
              <w:right w:val="single" w:sz="6" w:space="0" w:color="auto"/>
            </w:tcBorders>
          </w:tcPr>
          <w:p w14:paraId="03A37DF3" w14:textId="77777777" w:rsidR="001605DF" w:rsidRPr="002C741D" w:rsidRDefault="001605DF" w:rsidP="00C01E02">
            <w:pPr>
              <w:autoSpaceDE w:val="0"/>
              <w:autoSpaceDN w:val="0"/>
              <w:adjustRightInd w:val="0"/>
              <w:spacing w:after="0"/>
              <w:jc w:val="center"/>
              <w:rPr>
                <w:rFonts w:ascii="Times New Roman" w:eastAsia="Calibri" w:hAnsi="Times New Roman" w:cs="Times New Roman"/>
                <w:b/>
                <w:bCs/>
                <w:color w:val="000000"/>
                <w:sz w:val="24"/>
                <w:szCs w:val="24"/>
                <w:lang w:eastAsia="en-US"/>
              </w:rPr>
            </w:pPr>
            <w:r w:rsidRPr="002C741D">
              <w:rPr>
                <w:rFonts w:ascii="Times New Roman" w:eastAsia="Calibri" w:hAnsi="Times New Roman" w:cs="Times New Roman"/>
                <w:b/>
                <w:bCs/>
                <w:color w:val="000000"/>
                <w:sz w:val="24"/>
                <w:szCs w:val="24"/>
                <w:lang w:eastAsia="en-US"/>
              </w:rPr>
              <w:t>4</w:t>
            </w:r>
          </w:p>
        </w:tc>
        <w:tc>
          <w:tcPr>
            <w:tcW w:w="1417" w:type="dxa"/>
            <w:tcBorders>
              <w:top w:val="single" w:sz="6" w:space="0" w:color="auto"/>
              <w:left w:val="single" w:sz="6" w:space="0" w:color="auto"/>
              <w:bottom w:val="single" w:sz="6" w:space="0" w:color="auto"/>
              <w:right w:val="single" w:sz="6" w:space="0" w:color="auto"/>
            </w:tcBorders>
          </w:tcPr>
          <w:p w14:paraId="32237A51"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c>
          <w:tcPr>
            <w:tcW w:w="3119" w:type="dxa"/>
            <w:tcBorders>
              <w:top w:val="single" w:sz="6" w:space="0" w:color="auto"/>
              <w:left w:val="single" w:sz="6" w:space="0" w:color="auto"/>
              <w:bottom w:val="single" w:sz="6" w:space="0" w:color="auto"/>
              <w:right w:val="single" w:sz="6" w:space="0" w:color="auto"/>
            </w:tcBorders>
          </w:tcPr>
          <w:p w14:paraId="16184142"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c>
          <w:tcPr>
            <w:tcW w:w="2551" w:type="dxa"/>
            <w:tcBorders>
              <w:top w:val="single" w:sz="6" w:space="0" w:color="auto"/>
              <w:left w:val="single" w:sz="6" w:space="0" w:color="auto"/>
              <w:bottom w:val="single" w:sz="6" w:space="0" w:color="auto"/>
              <w:right w:val="single" w:sz="6" w:space="0" w:color="auto"/>
            </w:tcBorders>
          </w:tcPr>
          <w:p w14:paraId="3B8C2D8F"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r>
      <w:tr w:rsidR="001605DF" w:rsidRPr="002C741D" w14:paraId="104FF5FD" w14:textId="77777777" w:rsidTr="001605DF">
        <w:trPr>
          <w:trHeight w:val="1234"/>
        </w:trPr>
        <w:tc>
          <w:tcPr>
            <w:tcW w:w="597" w:type="dxa"/>
            <w:tcBorders>
              <w:top w:val="single" w:sz="6" w:space="0" w:color="auto"/>
              <w:left w:val="single" w:sz="6" w:space="0" w:color="auto"/>
              <w:bottom w:val="single" w:sz="6" w:space="0" w:color="auto"/>
              <w:right w:val="single" w:sz="6" w:space="0" w:color="auto"/>
            </w:tcBorders>
          </w:tcPr>
          <w:p w14:paraId="5EE15202"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lastRenderedPageBreak/>
              <w:t>6</w:t>
            </w:r>
          </w:p>
        </w:tc>
        <w:tc>
          <w:tcPr>
            <w:tcW w:w="5529" w:type="dxa"/>
            <w:tcBorders>
              <w:top w:val="single" w:sz="6" w:space="0" w:color="auto"/>
              <w:left w:val="single" w:sz="6" w:space="0" w:color="auto"/>
              <w:bottom w:val="single" w:sz="6" w:space="0" w:color="auto"/>
              <w:right w:val="single" w:sz="6" w:space="0" w:color="auto"/>
            </w:tcBorders>
          </w:tcPr>
          <w:p w14:paraId="05140F37"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Единая система допусков и посадок</w:t>
            </w:r>
          </w:p>
          <w:p w14:paraId="6D986773"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Основные сведения о системе допусков и посадок</w:t>
            </w:r>
          </w:p>
        </w:tc>
        <w:tc>
          <w:tcPr>
            <w:tcW w:w="1701" w:type="dxa"/>
            <w:tcBorders>
              <w:top w:val="single" w:sz="6" w:space="0" w:color="auto"/>
              <w:left w:val="single" w:sz="6" w:space="0" w:color="auto"/>
              <w:bottom w:val="single" w:sz="6" w:space="0" w:color="auto"/>
              <w:right w:val="single" w:sz="6" w:space="0" w:color="auto"/>
            </w:tcBorders>
          </w:tcPr>
          <w:p w14:paraId="0AC5A902" w14:textId="77777777" w:rsidR="001605DF" w:rsidRPr="002C741D" w:rsidRDefault="001605DF" w:rsidP="00C01E02">
            <w:pPr>
              <w:autoSpaceDE w:val="0"/>
              <w:autoSpaceDN w:val="0"/>
              <w:adjustRightInd w:val="0"/>
              <w:spacing w:after="0"/>
              <w:jc w:val="center"/>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2</w:t>
            </w:r>
          </w:p>
        </w:tc>
        <w:tc>
          <w:tcPr>
            <w:tcW w:w="1417" w:type="dxa"/>
            <w:tcBorders>
              <w:top w:val="single" w:sz="6" w:space="0" w:color="auto"/>
              <w:left w:val="single" w:sz="6" w:space="0" w:color="auto"/>
              <w:bottom w:val="single" w:sz="6" w:space="0" w:color="auto"/>
              <w:right w:val="single" w:sz="6" w:space="0" w:color="auto"/>
            </w:tcBorders>
          </w:tcPr>
          <w:p w14:paraId="5BF15983"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Лекция</w:t>
            </w:r>
          </w:p>
        </w:tc>
        <w:tc>
          <w:tcPr>
            <w:tcW w:w="3119" w:type="dxa"/>
            <w:tcBorders>
              <w:top w:val="single" w:sz="6" w:space="0" w:color="auto"/>
              <w:left w:val="single" w:sz="6" w:space="0" w:color="auto"/>
              <w:bottom w:val="single" w:sz="6" w:space="0" w:color="auto"/>
              <w:right w:val="single" w:sz="6" w:space="0" w:color="auto"/>
            </w:tcBorders>
          </w:tcPr>
          <w:p w14:paraId="5503E1BD"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Учебная литература, информационные листы презентация компьютерная</w:t>
            </w:r>
          </w:p>
        </w:tc>
        <w:tc>
          <w:tcPr>
            <w:tcW w:w="2551" w:type="dxa"/>
            <w:tcBorders>
              <w:top w:val="single" w:sz="6" w:space="0" w:color="auto"/>
              <w:left w:val="single" w:sz="6" w:space="0" w:color="auto"/>
              <w:bottom w:val="single" w:sz="6" w:space="0" w:color="auto"/>
              <w:right w:val="single" w:sz="6" w:space="0" w:color="auto"/>
            </w:tcBorders>
          </w:tcPr>
          <w:p w14:paraId="10F7DFC3"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подготовиться к контрольной работе</w:t>
            </w:r>
          </w:p>
        </w:tc>
      </w:tr>
      <w:tr w:rsidR="001605DF" w:rsidRPr="002C741D" w14:paraId="154BEC36" w14:textId="77777777" w:rsidTr="001605DF">
        <w:trPr>
          <w:trHeight w:val="739"/>
        </w:trPr>
        <w:tc>
          <w:tcPr>
            <w:tcW w:w="597" w:type="dxa"/>
            <w:tcBorders>
              <w:top w:val="single" w:sz="6" w:space="0" w:color="auto"/>
              <w:left w:val="single" w:sz="6" w:space="0" w:color="auto"/>
              <w:bottom w:val="single" w:sz="6" w:space="0" w:color="auto"/>
              <w:right w:val="single" w:sz="6" w:space="0" w:color="auto"/>
            </w:tcBorders>
          </w:tcPr>
          <w:p w14:paraId="669C9C96"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7</w:t>
            </w:r>
          </w:p>
        </w:tc>
        <w:tc>
          <w:tcPr>
            <w:tcW w:w="5529" w:type="dxa"/>
            <w:tcBorders>
              <w:top w:val="single" w:sz="6" w:space="0" w:color="auto"/>
              <w:left w:val="single" w:sz="6" w:space="0" w:color="auto"/>
              <w:bottom w:val="single" w:sz="6" w:space="0" w:color="auto"/>
              <w:right w:val="single" w:sz="6" w:space="0" w:color="auto"/>
            </w:tcBorders>
          </w:tcPr>
          <w:p w14:paraId="213010BE"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Контрольная работа по темам 1-2</w:t>
            </w:r>
          </w:p>
        </w:tc>
        <w:tc>
          <w:tcPr>
            <w:tcW w:w="1701" w:type="dxa"/>
            <w:tcBorders>
              <w:top w:val="single" w:sz="6" w:space="0" w:color="auto"/>
              <w:left w:val="single" w:sz="6" w:space="0" w:color="auto"/>
              <w:bottom w:val="single" w:sz="6" w:space="0" w:color="auto"/>
              <w:right w:val="single" w:sz="6" w:space="0" w:color="auto"/>
            </w:tcBorders>
          </w:tcPr>
          <w:p w14:paraId="4BFF123A" w14:textId="77777777" w:rsidR="001605DF" w:rsidRPr="002C741D" w:rsidRDefault="001605DF" w:rsidP="00C01E02">
            <w:pPr>
              <w:autoSpaceDE w:val="0"/>
              <w:autoSpaceDN w:val="0"/>
              <w:adjustRightInd w:val="0"/>
              <w:spacing w:after="0"/>
              <w:jc w:val="center"/>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2</w:t>
            </w:r>
          </w:p>
        </w:tc>
        <w:tc>
          <w:tcPr>
            <w:tcW w:w="1417" w:type="dxa"/>
            <w:tcBorders>
              <w:top w:val="single" w:sz="6" w:space="0" w:color="auto"/>
              <w:left w:val="single" w:sz="6" w:space="0" w:color="auto"/>
              <w:bottom w:val="single" w:sz="6" w:space="0" w:color="auto"/>
              <w:right w:val="single" w:sz="6" w:space="0" w:color="auto"/>
            </w:tcBorders>
          </w:tcPr>
          <w:p w14:paraId="136B26AC"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Лекция, Контр. работа</w:t>
            </w:r>
          </w:p>
        </w:tc>
        <w:tc>
          <w:tcPr>
            <w:tcW w:w="3119" w:type="dxa"/>
            <w:tcBorders>
              <w:top w:val="single" w:sz="6" w:space="0" w:color="auto"/>
              <w:left w:val="single" w:sz="6" w:space="0" w:color="auto"/>
              <w:bottom w:val="single" w:sz="6" w:space="0" w:color="auto"/>
              <w:right w:val="single" w:sz="6" w:space="0" w:color="auto"/>
            </w:tcBorders>
          </w:tcPr>
          <w:p w14:paraId="10B741AB"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тексты контрольных работ</w:t>
            </w:r>
          </w:p>
        </w:tc>
        <w:tc>
          <w:tcPr>
            <w:tcW w:w="2551" w:type="dxa"/>
            <w:tcBorders>
              <w:top w:val="single" w:sz="6" w:space="0" w:color="auto"/>
              <w:left w:val="single" w:sz="6" w:space="0" w:color="auto"/>
              <w:bottom w:val="single" w:sz="6" w:space="0" w:color="auto"/>
              <w:right w:val="single" w:sz="6" w:space="0" w:color="auto"/>
            </w:tcBorders>
          </w:tcPr>
          <w:p w14:paraId="615F04E7"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повторение изученного материала</w:t>
            </w:r>
          </w:p>
        </w:tc>
      </w:tr>
      <w:tr w:rsidR="001605DF" w:rsidRPr="002C741D" w14:paraId="3C496FDC" w14:textId="77777777" w:rsidTr="001605DF">
        <w:trPr>
          <w:trHeight w:val="290"/>
        </w:trPr>
        <w:tc>
          <w:tcPr>
            <w:tcW w:w="597" w:type="dxa"/>
            <w:tcBorders>
              <w:top w:val="single" w:sz="6" w:space="0" w:color="auto"/>
              <w:left w:val="single" w:sz="6" w:space="0" w:color="auto"/>
              <w:bottom w:val="single" w:sz="6" w:space="0" w:color="auto"/>
              <w:right w:val="single" w:sz="6" w:space="0" w:color="auto"/>
            </w:tcBorders>
          </w:tcPr>
          <w:p w14:paraId="1CB18260"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c>
          <w:tcPr>
            <w:tcW w:w="5529" w:type="dxa"/>
            <w:tcBorders>
              <w:top w:val="single" w:sz="6" w:space="0" w:color="auto"/>
              <w:left w:val="single" w:sz="6" w:space="0" w:color="auto"/>
              <w:bottom w:val="single" w:sz="6" w:space="0" w:color="auto"/>
              <w:right w:val="single" w:sz="6" w:space="0" w:color="auto"/>
            </w:tcBorders>
          </w:tcPr>
          <w:p w14:paraId="60E35D89" w14:textId="77777777" w:rsidR="001605DF" w:rsidRPr="002C741D" w:rsidRDefault="001605DF" w:rsidP="00C01E02">
            <w:pPr>
              <w:autoSpaceDE w:val="0"/>
              <w:autoSpaceDN w:val="0"/>
              <w:adjustRightInd w:val="0"/>
              <w:spacing w:after="0"/>
              <w:rPr>
                <w:rFonts w:ascii="Times New Roman" w:eastAsia="Calibri" w:hAnsi="Times New Roman" w:cs="Times New Roman"/>
                <w:b/>
                <w:bCs/>
                <w:color w:val="000000"/>
                <w:sz w:val="24"/>
                <w:szCs w:val="24"/>
                <w:lang w:eastAsia="en-US"/>
              </w:rPr>
            </w:pPr>
            <w:r w:rsidRPr="002C741D">
              <w:rPr>
                <w:rFonts w:ascii="Times New Roman" w:eastAsia="Calibri" w:hAnsi="Times New Roman" w:cs="Times New Roman"/>
                <w:b/>
                <w:bCs/>
                <w:color w:val="000000"/>
                <w:sz w:val="24"/>
                <w:szCs w:val="24"/>
                <w:lang w:eastAsia="en-US"/>
              </w:rPr>
              <w:t>Раздел 3. Основы технических измерений</w:t>
            </w:r>
          </w:p>
        </w:tc>
        <w:tc>
          <w:tcPr>
            <w:tcW w:w="1701" w:type="dxa"/>
            <w:tcBorders>
              <w:top w:val="single" w:sz="6" w:space="0" w:color="auto"/>
              <w:left w:val="single" w:sz="6" w:space="0" w:color="auto"/>
              <w:bottom w:val="single" w:sz="6" w:space="0" w:color="auto"/>
              <w:right w:val="single" w:sz="6" w:space="0" w:color="auto"/>
            </w:tcBorders>
          </w:tcPr>
          <w:p w14:paraId="0D88479C" w14:textId="77777777" w:rsidR="001605DF" w:rsidRPr="002C741D" w:rsidRDefault="001605DF" w:rsidP="00C01E02">
            <w:pPr>
              <w:autoSpaceDE w:val="0"/>
              <w:autoSpaceDN w:val="0"/>
              <w:adjustRightInd w:val="0"/>
              <w:spacing w:after="0"/>
              <w:jc w:val="center"/>
              <w:rPr>
                <w:rFonts w:ascii="Times New Roman" w:eastAsia="Calibri" w:hAnsi="Times New Roman" w:cs="Times New Roman"/>
                <w:color w:val="000000"/>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14:paraId="402FE24B"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c>
          <w:tcPr>
            <w:tcW w:w="3119" w:type="dxa"/>
            <w:tcBorders>
              <w:top w:val="single" w:sz="6" w:space="0" w:color="auto"/>
              <w:left w:val="single" w:sz="6" w:space="0" w:color="auto"/>
              <w:bottom w:val="single" w:sz="6" w:space="0" w:color="auto"/>
              <w:right w:val="single" w:sz="6" w:space="0" w:color="auto"/>
            </w:tcBorders>
          </w:tcPr>
          <w:p w14:paraId="0809410C"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c>
          <w:tcPr>
            <w:tcW w:w="2551" w:type="dxa"/>
            <w:tcBorders>
              <w:top w:val="single" w:sz="6" w:space="0" w:color="auto"/>
              <w:left w:val="single" w:sz="6" w:space="0" w:color="auto"/>
              <w:bottom w:val="single" w:sz="6" w:space="0" w:color="auto"/>
              <w:right w:val="single" w:sz="6" w:space="0" w:color="auto"/>
            </w:tcBorders>
          </w:tcPr>
          <w:p w14:paraId="66112F1E"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r>
      <w:tr w:rsidR="001605DF" w:rsidRPr="002C741D" w14:paraId="38137DAE" w14:textId="77777777" w:rsidTr="001605DF">
        <w:trPr>
          <w:trHeight w:val="290"/>
        </w:trPr>
        <w:tc>
          <w:tcPr>
            <w:tcW w:w="597" w:type="dxa"/>
            <w:tcBorders>
              <w:top w:val="single" w:sz="6" w:space="0" w:color="auto"/>
              <w:left w:val="single" w:sz="6" w:space="0" w:color="auto"/>
              <w:bottom w:val="single" w:sz="6" w:space="0" w:color="auto"/>
              <w:right w:val="single" w:sz="6" w:space="0" w:color="auto"/>
            </w:tcBorders>
          </w:tcPr>
          <w:p w14:paraId="68551C38"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c>
          <w:tcPr>
            <w:tcW w:w="5529" w:type="dxa"/>
            <w:tcBorders>
              <w:top w:val="single" w:sz="6" w:space="0" w:color="auto"/>
              <w:left w:val="single" w:sz="6" w:space="0" w:color="auto"/>
              <w:bottom w:val="single" w:sz="6" w:space="0" w:color="auto"/>
              <w:right w:val="single" w:sz="6" w:space="0" w:color="auto"/>
            </w:tcBorders>
          </w:tcPr>
          <w:p w14:paraId="24286D42" w14:textId="77777777" w:rsidR="001605DF" w:rsidRPr="002C741D" w:rsidRDefault="001605DF" w:rsidP="00C01E02">
            <w:pPr>
              <w:autoSpaceDE w:val="0"/>
              <w:autoSpaceDN w:val="0"/>
              <w:adjustRightInd w:val="0"/>
              <w:spacing w:after="0"/>
              <w:rPr>
                <w:rFonts w:ascii="Times New Roman" w:eastAsia="Calibri" w:hAnsi="Times New Roman" w:cs="Times New Roman"/>
                <w:b/>
                <w:bCs/>
                <w:color w:val="000000"/>
                <w:sz w:val="24"/>
                <w:szCs w:val="24"/>
                <w:lang w:eastAsia="en-US"/>
              </w:rPr>
            </w:pPr>
            <w:r w:rsidRPr="002C741D">
              <w:rPr>
                <w:rFonts w:ascii="Times New Roman" w:eastAsia="Calibri" w:hAnsi="Times New Roman" w:cs="Times New Roman"/>
                <w:b/>
                <w:bCs/>
                <w:color w:val="000000"/>
                <w:sz w:val="24"/>
                <w:szCs w:val="24"/>
                <w:lang w:eastAsia="en-US"/>
              </w:rPr>
              <w:t>Тема 3.1. Основы технических измерений</w:t>
            </w:r>
          </w:p>
        </w:tc>
        <w:tc>
          <w:tcPr>
            <w:tcW w:w="1701" w:type="dxa"/>
            <w:tcBorders>
              <w:top w:val="single" w:sz="6" w:space="0" w:color="auto"/>
              <w:left w:val="single" w:sz="6" w:space="0" w:color="auto"/>
              <w:bottom w:val="single" w:sz="6" w:space="0" w:color="auto"/>
              <w:right w:val="single" w:sz="6" w:space="0" w:color="auto"/>
            </w:tcBorders>
          </w:tcPr>
          <w:p w14:paraId="3DF43972" w14:textId="77777777" w:rsidR="001605DF" w:rsidRPr="002C741D" w:rsidRDefault="001605DF" w:rsidP="00C01E02">
            <w:pPr>
              <w:autoSpaceDE w:val="0"/>
              <w:autoSpaceDN w:val="0"/>
              <w:adjustRightInd w:val="0"/>
              <w:spacing w:after="0"/>
              <w:jc w:val="center"/>
              <w:rPr>
                <w:rFonts w:ascii="Times New Roman" w:eastAsia="Calibri" w:hAnsi="Times New Roman" w:cs="Times New Roman"/>
                <w:b/>
                <w:bCs/>
                <w:color w:val="000000"/>
                <w:sz w:val="24"/>
                <w:szCs w:val="24"/>
                <w:lang w:eastAsia="en-US"/>
              </w:rPr>
            </w:pPr>
            <w:r w:rsidRPr="002C741D">
              <w:rPr>
                <w:rFonts w:ascii="Times New Roman" w:eastAsia="Calibri" w:hAnsi="Times New Roman" w:cs="Times New Roman"/>
                <w:b/>
                <w:bCs/>
                <w:color w:val="000000"/>
                <w:sz w:val="24"/>
                <w:szCs w:val="24"/>
                <w:lang w:eastAsia="en-US"/>
              </w:rPr>
              <w:t>4</w:t>
            </w:r>
          </w:p>
        </w:tc>
        <w:tc>
          <w:tcPr>
            <w:tcW w:w="1417" w:type="dxa"/>
            <w:tcBorders>
              <w:top w:val="single" w:sz="6" w:space="0" w:color="auto"/>
              <w:left w:val="single" w:sz="6" w:space="0" w:color="auto"/>
              <w:bottom w:val="single" w:sz="6" w:space="0" w:color="auto"/>
              <w:right w:val="single" w:sz="6" w:space="0" w:color="auto"/>
            </w:tcBorders>
          </w:tcPr>
          <w:p w14:paraId="5D4C944B"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c>
          <w:tcPr>
            <w:tcW w:w="3119" w:type="dxa"/>
            <w:tcBorders>
              <w:top w:val="single" w:sz="6" w:space="0" w:color="auto"/>
              <w:left w:val="single" w:sz="6" w:space="0" w:color="auto"/>
              <w:bottom w:val="single" w:sz="6" w:space="0" w:color="auto"/>
              <w:right w:val="single" w:sz="6" w:space="0" w:color="auto"/>
            </w:tcBorders>
          </w:tcPr>
          <w:p w14:paraId="5DE1DED4"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c>
          <w:tcPr>
            <w:tcW w:w="2551" w:type="dxa"/>
            <w:tcBorders>
              <w:top w:val="single" w:sz="6" w:space="0" w:color="auto"/>
              <w:left w:val="single" w:sz="6" w:space="0" w:color="auto"/>
              <w:bottom w:val="single" w:sz="6" w:space="0" w:color="auto"/>
              <w:right w:val="single" w:sz="6" w:space="0" w:color="auto"/>
            </w:tcBorders>
          </w:tcPr>
          <w:p w14:paraId="3D2E6633"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r>
      <w:tr w:rsidR="001605DF" w:rsidRPr="002C741D" w14:paraId="40DB4E44" w14:textId="77777777" w:rsidTr="001605DF">
        <w:trPr>
          <w:trHeight w:val="790"/>
        </w:trPr>
        <w:tc>
          <w:tcPr>
            <w:tcW w:w="597" w:type="dxa"/>
            <w:tcBorders>
              <w:top w:val="single" w:sz="6" w:space="0" w:color="auto"/>
              <w:left w:val="single" w:sz="6" w:space="0" w:color="auto"/>
              <w:bottom w:val="single" w:sz="6" w:space="0" w:color="auto"/>
              <w:right w:val="single" w:sz="6" w:space="0" w:color="auto"/>
            </w:tcBorders>
          </w:tcPr>
          <w:p w14:paraId="5EC95D2B"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8</w:t>
            </w:r>
          </w:p>
        </w:tc>
        <w:tc>
          <w:tcPr>
            <w:tcW w:w="5529" w:type="dxa"/>
            <w:tcBorders>
              <w:top w:val="single" w:sz="6" w:space="0" w:color="auto"/>
              <w:left w:val="single" w:sz="6" w:space="0" w:color="auto"/>
              <w:bottom w:val="single" w:sz="6" w:space="0" w:color="auto"/>
              <w:right w:val="single" w:sz="6" w:space="0" w:color="auto"/>
            </w:tcBorders>
          </w:tcPr>
          <w:p w14:paraId="6E08161B"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Средства измерений. Виды и методы измерений. Погрешность измерений.</w:t>
            </w:r>
          </w:p>
        </w:tc>
        <w:tc>
          <w:tcPr>
            <w:tcW w:w="1701" w:type="dxa"/>
            <w:tcBorders>
              <w:top w:val="single" w:sz="6" w:space="0" w:color="auto"/>
              <w:left w:val="single" w:sz="6" w:space="0" w:color="auto"/>
              <w:bottom w:val="single" w:sz="6" w:space="0" w:color="auto"/>
              <w:right w:val="single" w:sz="6" w:space="0" w:color="auto"/>
            </w:tcBorders>
          </w:tcPr>
          <w:p w14:paraId="474501B2" w14:textId="77777777" w:rsidR="001605DF" w:rsidRPr="002C741D" w:rsidRDefault="001605DF" w:rsidP="00C01E02">
            <w:pPr>
              <w:autoSpaceDE w:val="0"/>
              <w:autoSpaceDN w:val="0"/>
              <w:adjustRightInd w:val="0"/>
              <w:spacing w:after="0"/>
              <w:jc w:val="center"/>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2</w:t>
            </w:r>
          </w:p>
        </w:tc>
        <w:tc>
          <w:tcPr>
            <w:tcW w:w="1417" w:type="dxa"/>
            <w:tcBorders>
              <w:top w:val="single" w:sz="6" w:space="0" w:color="auto"/>
              <w:left w:val="single" w:sz="6" w:space="0" w:color="auto"/>
              <w:bottom w:val="single" w:sz="6" w:space="0" w:color="auto"/>
              <w:right w:val="single" w:sz="6" w:space="0" w:color="auto"/>
            </w:tcBorders>
          </w:tcPr>
          <w:p w14:paraId="3D5ED51E"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Лекция</w:t>
            </w:r>
          </w:p>
        </w:tc>
        <w:tc>
          <w:tcPr>
            <w:tcW w:w="3119" w:type="dxa"/>
            <w:tcBorders>
              <w:top w:val="single" w:sz="6" w:space="0" w:color="auto"/>
              <w:left w:val="single" w:sz="6" w:space="0" w:color="auto"/>
              <w:bottom w:val="single" w:sz="6" w:space="0" w:color="auto"/>
              <w:right w:val="single" w:sz="6" w:space="0" w:color="auto"/>
            </w:tcBorders>
          </w:tcPr>
          <w:p w14:paraId="7A22B65D"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Учебная литература, информационные листы презентация компьютерная</w:t>
            </w:r>
          </w:p>
        </w:tc>
        <w:tc>
          <w:tcPr>
            <w:tcW w:w="2551" w:type="dxa"/>
            <w:tcBorders>
              <w:top w:val="single" w:sz="6" w:space="0" w:color="auto"/>
              <w:left w:val="single" w:sz="6" w:space="0" w:color="auto"/>
              <w:bottom w:val="single" w:sz="6" w:space="0" w:color="auto"/>
              <w:right w:val="single" w:sz="6" w:space="0" w:color="auto"/>
            </w:tcBorders>
          </w:tcPr>
          <w:p w14:paraId="20BAFF27"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повторение изученного материала</w:t>
            </w:r>
          </w:p>
        </w:tc>
      </w:tr>
      <w:tr w:rsidR="001605DF" w:rsidRPr="002C741D" w14:paraId="38ED6362" w14:textId="77777777" w:rsidTr="001605DF">
        <w:trPr>
          <w:trHeight w:val="739"/>
        </w:trPr>
        <w:tc>
          <w:tcPr>
            <w:tcW w:w="597" w:type="dxa"/>
            <w:tcBorders>
              <w:top w:val="single" w:sz="6" w:space="0" w:color="auto"/>
              <w:left w:val="single" w:sz="6" w:space="0" w:color="auto"/>
              <w:bottom w:val="single" w:sz="6" w:space="0" w:color="auto"/>
              <w:right w:val="single" w:sz="6" w:space="0" w:color="auto"/>
            </w:tcBorders>
          </w:tcPr>
          <w:p w14:paraId="38564B0A"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9</w:t>
            </w:r>
          </w:p>
        </w:tc>
        <w:tc>
          <w:tcPr>
            <w:tcW w:w="5529" w:type="dxa"/>
            <w:tcBorders>
              <w:top w:val="single" w:sz="6" w:space="0" w:color="auto"/>
              <w:left w:val="single" w:sz="6" w:space="0" w:color="auto"/>
              <w:bottom w:val="single" w:sz="6" w:space="0" w:color="auto"/>
              <w:right w:val="single" w:sz="6" w:space="0" w:color="auto"/>
            </w:tcBorders>
          </w:tcPr>
          <w:p w14:paraId="61898B48"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Подбор измерительных средств для измерения валов и отверстий</w:t>
            </w:r>
          </w:p>
        </w:tc>
        <w:tc>
          <w:tcPr>
            <w:tcW w:w="1701" w:type="dxa"/>
            <w:tcBorders>
              <w:top w:val="single" w:sz="6" w:space="0" w:color="auto"/>
              <w:left w:val="single" w:sz="6" w:space="0" w:color="auto"/>
              <w:bottom w:val="single" w:sz="6" w:space="0" w:color="auto"/>
              <w:right w:val="single" w:sz="6" w:space="0" w:color="auto"/>
            </w:tcBorders>
          </w:tcPr>
          <w:p w14:paraId="74B14263" w14:textId="77777777" w:rsidR="001605DF" w:rsidRPr="002C741D" w:rsidRDefault="001605DF" w:rsidP="00C01E02">
            <w:pPr>
              <w:autoSpaceDE w:val="0"/>
              <w:autoSpaceDN w:val="0"/>
              <w:adjustRightInd w:val="0"/>
              <w:spacing w:after="0"/>
              <w:jc w:val="center"/>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2</w:t>
            </w:r>
          </w:p>
        </w:tc>
        <w:tc>
          <w:tcPr>
            <w:tcW w:w="1417" w:type="dxa"/>
            <w:tcBorders>
              <w:top w:val="single" w:sz="6" w:space="0" w:color="auto"/>
              <w:left w:val="single" w:sz="6" w:space="0" w:color="auto"/>
              <w:bottom w:val="single" w:sz="6" w:space="0" w:color="auto"/>
              <w:right w:val="single" w:sz="6" w:space="0" w:color="auto"/>
            </w:tcBorders>
          </w:tcPr>
          <w:p w14:paraId="4F4CCC1F"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Лаб. занятие</w:t>
            </w:r>
          </w:p>
        </w:tc>
        <w:tc>
          <w:tcPr>
            <w:tcW w:w="3119" w:type="dxa"/>
            <w:tcBorders>
              <w:top w:val="single" w:sz="6" w:space="0" w:color="auto"/>
              <w:left w:val="single" w:sz="6" w:space="0" w:color="auto"/>
              <w:bottom w:val="single" w:sz="6" w:space="0" w:color="auto"/>
              <w:right w:val="single" w:sz="6" w:space="0" w:color="auto"/>
            </w:tcBorders>
          </w:tcPr>
          <w:p w14:paraId="503F9A5A"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 xml:space="preserve">по тексту </w:t>
            </w:r>
            <w:proofErr w:type="spellStart"/>
            <w:r w:rsidRPr="002C741D">
              <w:rPr>
                <w:rFonts w:ascii="Times New Roman" w:eastAsia="Calibri" w:hAnsi="Times New Roman" w:cs="Times New Roman"/>
                <w:color w:val="000000"/>
                <w:sz w:val="24"/>
                <w:szCs w:val="24"/>
                <w:lang w:eastAsia="en-US"/>
              </w:rPr>
              <w:t>лпз</w:t>
            </w:r>
            <w:proofErr w:type="spellEnd"/>
          </w:p>
        </w:tc>
        <w:tc>
          <w:tcPr>
            <w:tcW w:w="2551" w:type="dxa"/>
            <w:tcBorders>
              <w:top w:val="single" w:sz="6" w:space="0" w:color="auto"/>
              <w:left w:val="single" w:sz="6" w:space="0" w:color="auto"/>
              <w:bottom w:val="single" w:sz="6" w:space="0" w:color="auto"/>
              <w:right w:val="single" w:sz="6" w:space="0" w:color="auto"/>
            </w:tcBorders>
          </w:tcPr>
          <w:p w14:paraId="33114769"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ответить на контрольные вопросы</w:t>
            </w:r>
          </w:p>
        </w:tc>
      </w:tr>
      <w:tr w:rsidR="001605DF" w:rsidRPr="002C741D" w14:paraId="024C839F" w14:textId="77777777" w:rsidTr="001605DF">
        <w:trPr>
          <w:trHeight w:val="492"/>
        </w:trPr>
        <w:tc>
          <w:tcPr>
            <w:tcW w:w="597" w:type="dxa"/>
            <w:tcBorders>
              <w:top w:val="single" w:sz="6" w:space="0" w:color="auto"/>
              <w:left w:val="single" w:sz="6" w:space="0" w:color="auto"/>
              <w:bottom w:val="single" w:sz="6" w:space="0" w:color="auto"/>
              <w:right w:val="single" w:sz="6" w:space="0" w:color="auto"/>
            </w:tcBorders>
          </w:tcPr>
          <w:p w14:paraId="060A7116"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c>
          <w:tcPr>
            <w:tcW w:w="5529" w:type="dxa"/>
            <w:tcBorders>
              <w:top w:val="single" w:sz="6" w:space="0" w:color="auto"/>
              <w:left w:val="single" w:sz="6" w:space="0" w:color="auto"/>
              <w:bottom w:val="single" w:sz="6" w:space="0" w:color="auto"/>
              <w:right w:val="single" w:sz="6" w:space="0" w:color="auto"/>
            </w:tcBorders>
          </w:tcPr>
          <w:p w14:paraId="59A0FB3C" w14:textId="77777777" w:rsidR="001605DF" w:rsidRPr="002C741D" w:rsidRDefault="001605DF" w:rsidP="00C01E02">
            <w:pPr>
              <w:autoSpaceDE w:val="0"/>
              <w:autoSpaceDN w:val="0"/>
              <w:adjustRightInd w:val="0"/>
              <w:spacing w:after="0"/>
              <w:rPr>
                <w:rFonts w:ascii="Times New Roman" w:eastAsia="Calibri" w:hAnsi="Times New Roman" w:cs="Times New Roman"/>
                <w:b/>
                <w:bCs/>
                <w:color w:val="000000"/>
                <w:sz w:val="24"/>
                <w:szCs w:val="24"/>
                <w:lang w:eastAsia="en-US"/>
              </w:rPr>
            </w:pPr>
            <w:r w:rsidRPr="002C741D">
              <w:rPr>
                <w:rFonts w:ascii="Times New Roman" w:eastAsia="Calibri" w:hAnsi="Times New Roman" w:cs="Times New Roman"/>
                <w:b/>
                <w:bCs/>
                <w:color w:val="000000"/>
                <w:sz w:val="24"/>
                <w:szCs w:val="24"/>
                <w:lang w:eastAsia="en-US"/>
              </w:rPr>
              <w:t>Раздел 4. Средства измерений линейных размеров.</w:t>
            </w:r>
          </w:p>
        </w:tc>
        <w:tc>
          <w:tcPr>
            <w:tcW w:w="1701" w:type="dxa"/>
            <w:tcBorders>
              <w:top w:val="single" w:sz="6" w:space="0" w:color="auto"/>
              <w:left w:val="single" w:sz="6" w:space="0" w:color="auto"/>
              <w:bottom w:val="single" w:sz="6" w:space="0" w:color="auto"/>
              <w:right w:val="single" w:sz="6" w:space="0" w:color="auto"/>
            </w:tcBorders>
          </w:tcPr>
          <w:p w14:paraId="0FD30704" w14:textId="77777777" w:rsidR="001605DF" w:rsidRPr="002C741D" w:rsidRDefault="001605DF" w:rsidP="00C01E02">
            <w:pPr>
              <w:autoSpaceDE w:val="0"/>
              <w:autoSpaceDN w:val="0"/>
              <w:adjustRightInd w:val="0"/>
              <w:spacing w:after="0"/>
              <w:jc w:val="center"/>
              <w:rPr>
                <w:rFonts w:ascii="Times New Roman" w:eastAsia="Calibri" w:hAnsi="Times New Roman" w:cs="Times New Roman"/>
                <w:color w:val="000000"/>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14:paraId="2DC0CC3E"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c>
          <w:tcPr>
            <w:tcW w:w="3119" w:type="dxa"/>
            <w:tcBorders>
              <w:top w:val="single" w:sz="6" w:space="0" w:color="auto"/>
              <w:left w:val="single" w:sz="6" w:space="0" w:color="auto"/>
              <w:bottom w:val="single" w:sz="6" w:space="0" w:color="auto"/>
              <w:right w:val="single" w:sz="6" w:space="0" w:color="auto"/>
            </w:tcBorders>
          </w:tcPr>
          <w:p w14:paraId="58682B4E"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c>
          <w:tcPr>
            <w:tcW w:w="2551" w:type="dxa"/>
            <w:tcBorders>
              <w:top w:val="single" w:sz="6" w:space="0" w:color="auto"/>
              <w:left w:val="single" w:sz="6" w:space="0" w:color="auto"/>
              <w:bottom w:val="single" w:sz="6" w:space="0" w:color="auto"/>
              <w:right w:val="single" w:sz="6" w:space="0" w:color="auto"/>
            </w:tcBorders>
          </w:tcPr>
          <w:p w14:paraId="2F5245CD"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r>
      <w:tr w:rsidR="001605DF" w:rsidRPr="002C741D" w14:paraId="14A08E86" w14:textId="77777777" w:rsidTr="001605DF">
        <w:trPr>
          <w:trHeight w:val="492"/>
        </w:trPr>
        <w:tc>
          <w:tcPr>
            <w:tcW w:w="597" w:type="dxa"/>
            <w:tcBorders>
              <w:top w:val="single" w:sz="6" w:space="0" w:color="auto"/>
              <w:left w:val="single" w:sz="6" w:space="0" w:color="auto"/>
              <w:bottom w:val="single" w:sz="6" w:space="0" w:color="auto"/>
              <w:right w:val="single" w:sz="6" w:space="0" w:color="auto"/>
            </w:tcBorders>
          </w:tcPr>
          <w:p w14:paraId="4C621C70"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c>
          <w:tcPr>
            <w:tcW w:w="5529" w:type="dxa"/>
            <w:tcBorders>
              <w:top w:val="single" w:sz="6" w:space="0" w:color="auto"/>
              <w:left w:val="single" w:sz="6" w:space="0" w:color="auto"/>
              <w:bottom w:val="single" w:sz="6" w:space="0" w:color="auto"/>
              <w:right w:val="single" w:sz="6" w:space="0" w:color="auto"/>
            </w:tcBorders>
          </w:tcPr>
          <w:p w14:paraId="6AE9DEF0" w14:textId="77777777" w:rsidR="001605DF" w:rsidRPr="002C741D" w:rsidRDefault="001605DF" w:rsidP="00C01E02">
            <w:pPr>
              <w:autoSpaceDE w:val="0"/>
              <w:autoSpaceDN w:val="0"/>
              <w:adjustRightInd w:val="0"/>
              <w:spacing w:after="0"/>
              <w:rPr>
                <w:rFonts w:ascii="Times New Roman" w:eastAsia="Calibri" w:hAnsi="Times New Roman" w:cs="Times New Roman"/>
                <w:b/>
                <w:bCs/>
                <w:color w:val="000000"/>
                <w:sz w:val="24"/>
                <w:szCs w:val="24"/>
                <w:lang w:eastAsia="en-US"/>
              </w:rPr>
            </w:pPr>
            <w:r w:rsidRPr="002C741D">
              <w:rPr>
                <w:rFonts w:ascii="Times New Roman" w:eastAsia="Calibri" w:hAnsi="Times New Roman" w:cs="Times New Roman"/>
                <w:b/>
                <w:bCs/>
                <w:color w:val="000000"/>
                <w:sz w:val="24"/>
                <w:szCs w:val="24"/>
                <w:lang w:eastAsia="en-US"/>
              </w:rPr>
              <w:t>Тема 4.1. Средства измерений линейных размеров.</w:t>
            </w:r>
          </w:p>
        </w:tc>
        <w:tc>
          <w:tcPr>
            <w:tcW w:w="1701" w:type="dxa"/>
            <w:tcBorders>
              <w:top w:val="single" w:sz="6" w:space="0" w:color="auto"/>
              <w:left w:val="single" w:sz="6" w:space="0" w:color="auto"/>
              <w:bottom w:val="single" w:sz="6" w:space="0" w:color="auto"/>
              <w:right w:val="single" w:sz="6" w:space="0" w:color="auto"/>
            </w:tcBorders>
          </w:tcPr>
          <w:p w14:paraId="291A7D66" w14:textId="77777777" w:rsidR="001605DF" w:rsidRPr="002C741D" w:rsidRDefault="001605DF" w:rsidP="00C01E02">
            <w:pPr>
              <w:autoSpaceDE w:val="0"/>
              <w:autoSpaceDN w:val="0"/>
              <w:adjustRightInd w:val="0"/>
              <w:spacing w:after="0"/>
              <w:jc w:val="center"/>
              <w:rPr>
                <w:rFonts w:ascii="Times New Roman" w:eastAsia="Calibri" w:hAnsi="Times New Roman" w:cs="Times New Roman"/>
                <w:b/>
                <w:bCs/>
                <w:color w:val="000000"/>
                <w:sz w:val="24"/>
                <w:szCs w:val="24"/>
                <w:lang w:eastAsia="en-US"/>
              </w:rPr>
            </w:pPr>
            <w:r w:rsidRPr="002C741D">
              <w:rPr>
                <w:rFonts w:ascii="Times New Roman" w:eastAsia="Calibri" w:hAnsi="Times New Roman" w:cs="Times New Roman"/>
                <w:b/>
                <w:bCs/>
                <w:color w:val="000000"/>
                <w:sz w:val="24"/>
                <w:szCs w:val="24"/>
                <w:lang w:eastAsia="en-US"/>
              </w:rPr>
              <w:t>10</w:t>
            </w:r>
          </w:p>
        </w:tc>
        <w:tc>
          <w:tcPr>
            <w:tcW w:w="1417" w:type="dxa"/>
            <w:tcBorders>
              <w:top w:val="single" w:sz="6" w:space="0" w:color="auto"/>
              <w:left w:val="single" w:sz="6" w:space="0" w:color="auto"/>
              <w:bottom w:val="single" w:sz="6" w:space="0" w:color="auto"/>
              <w:right w:val="single" w:sz="6" w:space="0" w:color="auto"/>
            </w:tcBorders>
          </w:tcPr>
          <w:p w14:paraId="78496E38"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c>
          <w:tcPr>
            <w:tcW w:w="3119" w:type="dxa"/>
            <w:tcBorders>
              <w:top w:val="single" w:sz="6" w:space="0" w:color="auto"/>
              <w:left w:val="single" w:sz="6" w:space="0" w:color="auto"/>
              <w:bottom w:val="single" w:sz="6" w:space="0" w:color="auto"/>
              <w:right w:val="single" w:sz="6" w:space="0" w:color="auto"/>
            </w:tcBorders>
          </w:tcPr>
          <w:p w14:paraId="34165514"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c>
          <w:tcPr>
            <w:tcW w:w="2551" w:type="dxa"/>
            <w:tcBorders>
              <w:top w:val="single" w:sz="6" w:space="0" w:color="auto"/>
              <w:left w:val="single" w:sz="6" w:space="0" w:color="auto"/>
              <w:bottom w:val="single" w:sz="6" w:space="0" w:color="auto"/>
              <w:right w:val="single" w:sz="6" w:space="0" w:color="auto"/>
            </w:tcBorders>
          </w:tcPr>
          <w:p w14:paraId="57CAA81F"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r>
      <w:tr w:rsidR="001605DF" w:rsidRPr="002C741D" w14:paraId="4471C1E4" w14:textId="77777777" w:rsidTr="001605DF">
        <w:trPr>
          <w:trHeight w:val="889"/>
        </w:trPr>
        <w:tc>
          <w:tcPr>
            <w:tcW w:w="597" w:type="dxa"/>
            <w:tcBorders>
              <w:top w:val="single" w:sz="6" w:space="0" w:color="auto"/>
              <w:left w:val="single" w:sz="6" w:space="0" w:color="auto"/>
              <w:bottom w:val="single" w:sz="6" w:space="0" w:color="auto"/>
              <w:right w:val="single" w:sz="6" w:space="0" w:color="auto"/>
            </w:tcBorders>
          </w:tcPr>
          <w:p w14:paraId="6E885550"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10</w:t>
            </w:r>
          </w:p>
        </w:tc>
        <w:tc>
          <w:tcPr>
            <w:tcW w:w="5529" w:type="dxa"/>
            <w:tcBorders>
              <w:top w:val="single" w:sz="6" w:space="0" w:color="auto"/>
              <w:left w:val="single" w:sz="6" w:space="0" w:color="auto"/>
              <w:bottom w:val="single" w:sz="6" w:space="0" w:color="auto"/>
              <w:right w:val="single" w:sz="6" w:space="0" w:color="auto"/>
            </w:tcBorders>
          </w:tcPr>
          <w:p w14:paraId="7F3DC576"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Меры длины</w:t>
            </w:r>
          </w:p>
        </w:tc>
        <w:tc>
          <w:tcPr>
            <w:tcW w:w="1701" w:type="dxa"/>
            <w:tcBorders>
              <w:top w:val="single" w:sz="6" w:space="0" w:color="auto"/>
              <w:left w:val="single" w:sz="6" w:space="0" w:color="auto"/>
              <w:bottom w:val="single" w:sz="6" w:space="0" w:color="auto"/>
              <w:right w:val="single" w:sz="6" w:space="0" w:color="auto"/>
            </w:tcBorders>
          </w:tcPr>
          <w:p w14:paraId="7FCD332E" w14:textId="77777777" w:rsidR="001605DF" w:rsidRPr="002C741D" w:rsidRDefault="001605DF" w:rsidP="00C01E02">
            <w:pPr>
              <w:autoSpaceDE w:val="0"/>
              <w:autoSpaceDN w:val="0"/>
              <w:adjustRightInd w:val="0"/>
              <w:spacing w:after="0"/>
              <w:jc w:val="center"/>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2</w:t>
            </w:r>
          </w:p>
        </w:tc>
        <w:tc>
          <w:tcPr>
            <w:tcW w:w="1417" w:type="dxa"/>
            <w:tcBorders>
              <w:top w:val="single" w:sz="6" w:space="0" w:color="auto"/>
              <w:left w:val="single" w:sz="6" w:space="0" w:color="auto"/>
              <w:bottom w:val="single" w:sz="6" w:space="0" w:color="auto"/>
              <w:right w:val="single" w:sz="6" w:space="0" w:color="auto"/>
            </w:tcBorders>
          </w:tcPr>
          <w:p w14:paraId="7E315A87"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Лекция</w:t>
            </w:r>
          </w:p>
        </w:tc>
        <w:tc>
          <w:tcPr>
            <w:tcW w:w="3119" w:type="dxa"/>
            <w:tcBorders>
              <w:top w:val="single" w:sz="6" w:space="0" w:color="auto"/>
              <w:left w:val="single" w:sz="6" w:space="0" w:color="auto"/>
              <w:bottom w:val="single" w:sz="6" w:space="0" w:color="auto"/>
              <w:right w:val="single" w:sz="6" w:space="0" w:color="auto"/>
            </w:tcBorders>
          </w:tcPr>
          <w:p w14:paraId="466ADFC2"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Учебная литература, информационные листы презентация компьютерная</w:t>
            </w:r>
          </w:p>
        </w:tc>
        <w:tc>
          <w:tcPr>
            <w:tcW w:w="2551" w:type="dxa"/>
            <w:tcBorders>
              <w:top w:val="single" w:sz="6" w:space="0" w:color="auto"/>
              <w:left w:val="single" w:sz="6" w:space="0" w:color="auto"/>
              <w:bottom w:val="single" w:sz="6" w:space="0" w:color="auto"/>
              <w:right w:val="single" w:sz="6" w:space="0" w:color="auto"/>
            </w:tcBorders>
          </w:tcPr>
          <w:p w14:paraId="0D16F2EA"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повторение изученного материала</w:t>
            </w:r>
          </w:p>
        </w:tc>
      </w:tr>
      <w:tr w:rsidR="001605DF" w:rsidRPr="002C741D" w14:paraId="73848871" w14:textId="77777777" w:rsidTr="001605DF">
        <w:trPr>
          <w:trHeight w:val="492"/>
        </w:trPr>
        <w:tc>
          <w:tcPr>
            <w:tcW w:w="597" w:type="dxa"/>
            <w:tcBorders>
              <w:top w:val="single" w:sz="6" w:space="0" w:color="auto"/>
              <w:left w:val="single" w:sz="6" w:space="0" w:color="auto"/>
              <w:bottom w:val="single" w:sz="6" w:space="0" w:color="auto"/>
              <w:right w:val="single" w:sz="6" w:space="0" w:color="auto"/>
            </w:tcBorders>
          </w:tcPr>
          <w:p w14:paraId="5B281B39"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11</w:t>
            </w:r>
          </w:p>
        </w:tc>
        <w:tc>
          <w:tcPr>
            <w:tcW w:w="5529" w:type="dxa"/>
            <w:tcBorders>
              <w:top w:val="single" w:sz="6" w:space="0" w:color="auto"/>
              <w:left w:val="single" w:sz="6" w:space="0" w:color="auto"/>
              <w:bottom w:val="single" w:sz="6" w:space="0" w:color="auto"/>
              <w:right w:val="single" w:sz="6" w:space="0" w:color="auto"/>
            </w:tcBorders>
          </w:tcPr>
          <w:p w14:paraId="2CA939EB"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Изучение устройства измерительного инструмента</w:t>
            </w:r>
          </w:p>
        </w:tc>
        <w:tc>
          <w:tcPr>
            <w:tcW w:w="1701" w:type="dxa"/>
            <w:tcBorders>
              <w:top w:val="single" w:sz="6" w:space="0" w:color="auto"/>
              <w:left w:val="single" w:sz="6" w:space="0" w:color="auto"/>
              <w:bottom w:val="single" w:sz="6" w:space="0" w:color="auto"/>
              <w:right w:val="single" w:sz="6" w:space="0" w:color="auto"/>
            </w:tcBorders>
          </w:tcPr>
          <w:p w14:paraId="731FA889" w14:textId="77777777" w:rsidR="001605DF" w:rsidRPr="002C741D" w:rsidRDefault="001605DF" w:rsidP="00C01E02">
            <w:pPr>
              <w:autoSpaceDE w:val="0"/>
              <w:autoSpaceDN w:val="0"/>
              <w:adjustRightInd w:val="0"/>
              <w:spacing w:after="0"/>
              <w:jc w:val="center"/>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4</w:t>
            </w:r>
          </w:p>
        </w:tc>
        <w:tc>
          <w:tcPr>
            <w:tcW w:w="1417" w:type="dxa"/>
            <w:tcBorders>
              <w:top w:val="single" w:sz="6" w:space="0" w:color="auto"/>
              <w:left w:val="single" w:sz="6" w:space="0" w:color="auto"/>
              <w:bottom w:val="single" w:sz="6" w:space="0" w:color="auto"/>
              <w:right w:val="single" w:sz="6" w:space="0" w:color="auto"/>
            </w:tcBorders>
          </w:tcPr>
          <w:p w14:paraId="20918A81"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Лаб. занятие</w:t>
            </w:r>
          </w:p>
        </w:tc>
        <w:tc>
          <w:tcPr>
            <w:tcW w:w="3119" w:type="dxa"/>
            <w:tcBorders>
              <w:top w:val="single" w:sz="6" w:space="0" w:color="auto"/>
              <w:left w:val="single" w:sz="6" w:space="0" w:color="auto"/>
              <w:bottom w:val="single" w:sz="6" w:space="0" w:color="auto"/>
              <w:right w:val="single" w:sz="6" w:space="0" w:color="auto"/>
            </w:tcBorders>
          </w:tcPr>
          <w:p w14:paraId="0A7B3EB9"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Оборудование по тексту ЛПЗ</w:t>
            </w:r>
          </w:p>
        </w:tc>
        <w:tc>
          <w:tcPr>
            <w:tcW w:w="2551" w:type="dxa"/>
            <w:tcBorders>
              <w:top w:val="single" w:sz="6" w:space="0" w:color="auto"/>
              <w:left w:val="single" w:sz="6" w:space="0" w:color="auto"/>
              <w:bottom w:val="single" w:sz="6" w:space="0" w:color="auto"/>
              <w:right w:val="single" w:sz="6" w:space="0" w:color="auto"/>
            </w:tcBorders>
          </w:tcPr>
          <w:p w14:paraId="3521FA1A"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составить отчет</w:t>
            </w:r>
          </w:p>
        </w:tc>
      </w:tr>
      <w:tr w:rsidR="001605DF" w:rsidRPr="002C741D" w14:paraId="78EBEA77" w14:textId="77777777" w:rsidTr="001605DF">
        <w:trPr>
          <w:trHeight w:val="739"/>
        </w:trPr>
        <w:tc>
          <w:tcPr>
            <w:tcW w:w="597" w:type="dxa"/>
            <w:tcBorders>
              <w:top w:val="single" w:sz="6" w:space="0" w:color="auto"/>
              <w:left w:val="single" w:sz="6" w:space="0" w:color="auto"/>
              <w:bottom w:val="single" w:sz="6" w:space="0" w:color="auto"/>
              <w:right w:val="single" w:sz="6" w:space="0" w:color="auto"/>
            </w:tcBorders>
          </w:tcPr>
          <w:p w14:paraId="3E733E74"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12</w:t>
            </w:r>
          </w:p>
        </w:tc>
        <w:tc>
          <w:tcPr>
            <w:tcW w:w="5529" w:type="dxa"/>
            <w:tcBorders>
              <w:top w:val="single" w:sz="6" w:space="0" w:color="auto"/>
              <w:left w:val="single" w:sz="6" w:space="0" w:color="auto"/>
              <w:bottom w:val="single" w:sz="6" w:space="0" w:color="auto"/>
              <w:right w:val="single" w:sz="6" w:space="0" w:color="auto"/>
            </w:tcBorders>
          </w:tcPr>
          <w:p w14:paraId="662FB517"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Измерение размеров деталей</w:t>
            </w:r>
          </w:p>
        </w:tc>
        <w:tc>
          <w:tcPr>
            <w:tcW w:w="1701" w:type="dxa"/>
            <w:tcBorders>
              <w:top w:val="single" w:sz="6" w:space="0" w:color="auto"/>
              <w:left w:val="single" w:sz="6" w:space="0" w:color="auto"/>
              <w:bottom w:val="single" w:sz="6" w:space="0" w:color="auto"/>
              <w:right w:val="single" w:sz="6" w:space="0" w:color="auto"/>
            </w:tcBorders>
          </w:tcPr>
          <w:p w14:paraId="4F432219" w14:textId="77777777" w:rsidR="001605DF" w:rsidRPr="002C741D" w:rsidRDefault="001605DF" w:rsidP="00C01E02">
            <w:pPr>
              <w:autoSpaceDE w:val="0"/>
              <w:autoSpaceDN w:val="0"/>
              <w:adjustRightInd w:val="0"/>
              <w:spacing w:after="0"/>
              <w:jc w:val="center"/>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4</w:t>
            </w:r>
          </w:p>
        </w:tc>
        <w:tc>
          <w:tcPr>
            <w:tcW w:w="1417" w:type="dxa"/>
            <w:tcBorders>
              <w:top w:val="single" w:sz="6" w:space="0" w:color="auto"/>
              <w:left w:val="single" w:sz="6" w:space="0" w:color="auto"/>
              <w:bottom w:val="single" w:sz="6" w:space="0" w:color="auto"/>
              <w:right w:val="single" w:sz="6" w:space="0" w:color="auto"/>
            </w:tcBorders>
          </w:tcPr>
          <w:p w14:paraId="5D8004C1"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Лаб. занятие</w:t>
            </w:r>
          </w:p>
        </w:tc>
        <w:tc>
          <w:tcPr>
            <w:tcW w:w="3119" w:type="dxa"/>
            <w:tcBorders>
              <w:top w:val="single" w:sz="6" w:space="0" w:color="auto"/>
              <w:left w:val="single" w:sz="6" w:space="0" w:color="auto"/>
              <w:bottom w:val="single" w:sz="6" w:space="0" w:color="auto"/>
              <w:right w:val="single" w:sz="6" w:space="0" w:color="auto"/>
            </w:tcBorders>
          </w:tcPr>
          <w:p w14:paraId="13433AA1"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 xml:space="preserve">по тексту </w:t>
            </w:r>
            <w:proofErr w:type="spellStart"/>
            <w:r w:rsidRPr="002C741D">
              <w:rPr>
                <w:rFonts w:ascii="Times New Roman" w:eastAsia="Calibri" w:hAnsi="Times New Roman" w:cs="Times New Roman"/>
                <w:color w:val="000000"/>
                <w:sz w:val="24"/>
                <w:szCs w:val="24"/>
                <w:lang w:eastAsia="en-US"/>
              </w:rPr>
              <w:t>лпз</w:t>
            </w:r>
            <w:proofErr w:type="spellEnd"/>
          </w:p>
        </w:tc>
        <w:tc>
          <w:tcPr>
            <w:tcW w:w="2551" w:type="dxa"/>
            <w:tcBorders>
              <w:top w:val="single" w:sz="6" w:space="0" w:color="auto"/>
              <w:left w:val="single" w:sz="6" w:space="0" w:color="auto"/>
              <w:bottom w:val="single" w:sz="6" w:space="0" w:color="auto"/>
              <w:right w:val="single" w:sz="6" w:space="0" w:color="auto"/>
            </w:tcBorders>
          </w:tcPr>
          <w:p w14:paraId="152CF627"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ответить на контрольные вопросы</w:t>
            </w:r>
          </w:p>
        </w:tc>
      </w:tr>
      <w:tr w:rsidR="001605DF" w:rsidRPr="002C741D" w14:paraId="42403DC3" w14:textId="77777777" w:rsidTr="001605DF">
        <w:trPr>
          <w:trHeight w:val="492"/>
        </w:trPr>
        <w:tc>
          <w:tcPr>
            <w:tcW w:w="597" w:type="dxa"/>
            <w:tcBorders>
              <w:top w:val="single" w:sz="6" w:space="0" w:color="auto"/>
              <w:left w:val="single" w:sz="6" w:space="0" w:color="auto"/>
              <w:bottom w:val="single" w:sz="6" w:space="0" w:color="auto"/>
              <w:right w:val="single" w:sz="6" w:space="0" w:color="auto"/>
            </w:tcBorders>
          </w:tcPr>
          <w:p w14:paraId="0D8ECF32"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c>
          <w:tcPr>
            <w:tcW w:w="5529" w:type="dxa"/>
            <w:tcBorders>
              <w:top w:val="single" w:sz="6" w:space="0" w:color="auto"/>
              <w:left w:val="single" w:sz="6" w:space="0" w:color="auto"/>
              <w:bottom w:val="single" w:sz="6" w:space="0" w:color="auto"/>
              <w:right w:val="single" w:sz="6" w:space="0" w:color="auto"/>
            </w:tcBorders>
          </w:tcPr>
          <w:p w14:paraId="3AAF5D4C" w14:textId="77777777" w:rsidR="001605DF" w:rsidRPr="002C741D" w:rsidRDefault="001605DF" w:rsidP="00C01E02">
            <w:pPr>
              <w:autoSpaceDE w:val="0"/>
              <w:autoSpaceDN w:val="0"/>
              <w:adjustRightInd w:val="0"/>
              <w:spacing w:after="0"/>
              <w:rPr>
                <w:rFonts w:ascii="Times New Roman" w:eastAsia="Calibri" w:hAnsi="Times New Roman" w:cs="Times New Roman"/>
                <w:b/>
                <w:bCs/>
                <w:color w:val="000000"/>
                <w:sz w:val="24"/>
                <w:szCs w:val="24"/>
                <w:lang w:eastAsia="en-US"/>
              </w:rPr>
            </w:pPr>
            <w:r w:rsidRPr="002C741D">
              <w:rPr>
                <w:rFonts w:ascii="Times New Roman" w:eastAsia="Calibri" w:hAnsi="Times New Roman" w:cs="Times New Roman"/>
                <w:b/>
                <w:bCs/>
                <w:color w:val="000000"/>
                <w:sz w:val="24"/>
                <w:szCs w:val="24"/>
                <w:lang w:eastAsia="en-US"/>
              </w:rPr>
              <w:t>Раздел 5. Допуски формы и расположения поверхностей. Шероховатость поверхности</w:t>
            </w:r>
          </w:p>
        </w:tc>
        <w:tc>
          <w:tcPr>
            <w:tcW w:w="1701" w:type="dxa"/>
            <w:tcBorders>
              <w:top w:val="single" w:sz="6" w:space="0" w:color="auto"/>
              <w:left w:val="single" w:sz="6" w:space="0" w:color="auto"/>
              <w:bottom w:val="single" w:sz="6" w:space="0" w:color="auto"/>
              <w:right w:val="single" w:sz="6" w:space="0" w:color="auto"/>
            </w:tcBorders>
          </w:tcPr>
          <w:p w14:paraId="749B05EC" w14:textId="77777777" w:rsidR="001605DF" w:rsidRPr="002C741D" w:rsidRDefault="001605DF" w:rsidP="00C01E02">
            <w:pPr>
              <w:autoSpaceDE w:val="0"/>
              <w:autoSpaceDN w:val="0"/>
              <w:adjustRightInd w:val="0"/>
              <w:spacing w:after="0"/>
              <w:jc w:val="center"/>
              <w:rPr>
                <w:rFonts w:ascii="Times New Roman" w:eastAsia="Calibri" w:hAnsi="Times New Roman" w:cs="Times New Roman"/>
                <w:color w:val="000000"/>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14:paraId="7A3F1C5A"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c>
          <w:tcPr>
            <w:tcW w:w="3119" w:type="dxa"/>
            <w:tcBorders>
              <w:top w:val="single" w:sz="6" w:space="0" w:color="auto"/>
              <w:left w:val="single" w:sz="6" w:space="0" w:color="auto"/>
              <w:bottom w:val="single" w:sz="6" w:space="0" w:color="auto"/>
              <w:right w:val="single" w:sz="6" w:space="0" w:color="auto"/>
            </w:tcBorders>
          </w:tcPr>
          <w:p w14:paraId="622F9F01"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c>
          <w:tcPr>
            <w:tcW w:w="2551" w:type="dxa"/>
            <w:tcBorders>
              <w:top w:val="single" w:sz="6" w:space="0" w:color="auto"/>
              <w:left w:val="single" w:sz="6" w:space="0" w:color="auto"/>
              <w:bottom w:val="single" w:sz="6" w:space="0" w:color="auto"/>
              <w:right w:val="single" w:sz="6" w:space="0" w:color="auto"/>
            </w:tcBorders>
          </w:tcPr>
          <w:p w14:paraId="57F3E25F"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r>
      <w:tr w:rsidR="001605DF" w:rsidRPr="002C741D" w14:paraId="2B15D407" w14:textId="77777777" w:rsidTr="001605DF">
        <w:trPr>
          <w:trHeight w:val="492"/>
        </w:trPr>
        <w:tc>
          <w:tcPr>
            <w:tcW w:w="597" w:type="dxa"/>
            <w:tcBorders>
              <w:top w:val="single" w:sz="6" w:space="0" w:color="auto"/>
              <w:left w:val="single" w:sz="6" w:space="0" w:color="auto"/>
              <w:bottom w:val="single" w:sz="6" w:space="0" w:color="auto"/>
              <w:right w:val="single" w:sz="6" w:space="0" w:color="auto"/>
            </w:tcBorders>
          </w:tcPr>
          <w:p w14:paraId="358E4738"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c>
          <w:tcPr>
            <w:tcW w:w="5529" w:type="dxa"/>
            <w:tcBorders>
              <w:top w:val="single" w:sz="6" w:space="0" w:color="auto"/>
              <w:left w:val="single" w:sz="6" w:space="0" w:color="auto"/>
              <w:bottom w:val="single" w:sz="6" w:space="0" w:color="auto"/>
              <w:right w:val="single" w:sz="6" w:space="0" w:color="auto"/>
            </w:tcBorders>
          </w:tcPr>
          <w:p w14:paraId="2E4EFFF8" w14:textId="77777777" w:rsidR="001605DF" w:rsidRPr="002C741D" w:rsidRDefault="001605DF" w:rsidP="00C01E02">
            <w:pPr>
              <w:autoSpaceDE w:val="0"/>
              <w:autoSpaceDN w:val="0"/>
              <w:adjustRightInd w:val="0"/>
              <w:spacing w:after="0"/>
              <w:rPr>
                <w:rFonts w:ascii="Times New Roman" w:eastAsia="Calibri" w:hAnsi="Times New Roman" w:cs="Times New Roman"/>
                <w:b/>
                <w:bCs/>
                <w:color w:val="000000"/>
                <w:sz w:val="24"/>
                <w:szCs w:val="24"/>
                <w:lang w:eastAsia="en-US"/>
              </w:rPr>
            </w:pPr>
            <w:r w:rsidRPr="002C741D">
              <w:rPr>
                <w:rFonts w:ascii="Times New Roman" w:eastAsia="Calibri" w:hAnsi="Times New Roman" w:cs="Times New Roman"/>
                <w:b/>
                <w:bCs/>
                <w:color w:val="000000"/>
                <w:sz w:val="24"/>
                <w:szCs w:val="24"/>
                <w:lang w:eastAsia="en-US"/>
              </w:rPr>
              <w:t xml:space="preserve">Тема 5.1. Допуски формы и расположения </w:t>
            </w:r>
            <w:r w:rsidRPr="002C741D">
              <w:rPr>
                <w:rFonts w:ascii="Times New Roman" w:eastAsia="Calibri" w:hAnsi="Times New Roman" w:cs="Times New Roman"/>
                <w:b/>
                <w:bCs/>
                <w:color w:val="000000"/>
                <w:sz w:val="24"/>
                <w:szCs w:val="24"/>
                <w:lang w:eastAsia="en-US"/>
              </w:rPr>
              <w:lastRenderedPageBreak/>
              <w:t>поверхностей. Шероховатость поверхности</w:t>
            </w:r>
          </w:p>
        </w:tc>
        <w:tc>
          <w:tcPr>
            <w:tcW w:w="1701" w:type="dxa"/>
            <w:tcBorders>
              <w:top w:val="single" w:sz="6" w:space="0" w:color="auto"/>
              <w:left w:val="single" w:sz="6" w:space="0" w:color="auto"/>
              <w:bottom w:val="single" w:sz="6" w:space="0" w:color="auto"/>
              <w:right w:val="single" w:sz="6" w:space="0" w:color="auto"/>
            </w:tcBorders>
          </w:tcPr>
          <w:p w14:paraId="27BE91A8" w14:textId="77777777" w:rsidR="001605DF" w:rsidRPr="002C741D" w:rsidRDefault="001605DF" w:rsidP="00C01E02">
            <w:pPr>
              <w:autoSpaceDE w:val="0"/>
              <w:autoSpaceDN w:val="0"/>
              <w:adjustRightInd w:val="0"/>
              <w:spacing w:after="0"/>
              <w:jc w:val="center"/>
              <w:rPr>
                <w:rFonts w:ascii="Times New Roman" w:eastAsia="Calibri" w:hAnsi="Times New Roman" w:cs="Times New Roman"/>
                <w:b/>
                <w:bCs/>
                <w:color w:val="000000"/>
                <w:sz w:val="24"/>
                <w:szCs w:val="24"/>
                <w:lang w:eastAsia="en-US"/>
              </w:rPr>
            </w:pPr>
            <w:r w:rsidRPr="002C741D">
              <w:rPr>
                <w:rFonts w:ascii="Times New Roman" w:eastAsia="Calibri" w:hAnsi="Times New Roman" w:cs="Times New Roman"/>
                <w:b/>
                <w:bCs/>
                <w:color w:val="000000"/>
                <w:sz w:val="24"/>
                <w:szCs w:val="24"/>
                <w:lang w:eastAsia="en-US"/>
              </w:rPr>
              <w:lastRenderedPageBreak/>
              <w:t>6</w:t>
            </w:r>
          </w:p>
        </w:tc>
        <w:tc>
          <w:tcPr>
            <w:tcW w:w="1417" w:type="dxa"/>
            <w:tcBorders>
              <w:top w:val="single" w:sz="6" w:space="0" w:color="auto"/>
              <w:left w:val="single" w:sz="6" w:space="0" w:color="auto"/>
              <w:bottom w:val="single" w:sz="6" w:space="0" w:color="auto"/>
              <w:right w:val="single" w:sz="6" w:space="0" w:color="auto"/>
            </w:tcBorders>
          </w:tcPr>
          <w:p w14:paraId="54E69539"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c>
          <w:tcPr>
            <w:tcW w:w="3119" w:type="dxa"/>
            <w:tcBorders>
              <w:top w:val="single" w:sz="6" w:space="0" w:color="auto"/>
              <w:left w:val="single" w:sz="6" w:space="0" w:color="auto"/>
              <w:bottom w:val="single" w:sz="6" w:space="0" w:color="auto"/>
              <w:right w:val="single" w:sz="6" w:space="0" w:color="auto"/>
            </w:tcBorders>
          </w:tcPr>
          <w:p w14:paraId="2CF79894"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c>
          <w:tcPr>
            <w:tcW w:w="2551" w:type="dxa"/>
            <w:tcBorders>
              <w:top w:val="single" w:sz="6" w:space="0" w:color="auto"/>
              <w:left w:val="single" w:sz="6" w:space="0" w:color="auto"/>
              <w:bottom w:val="single" w:sz="6" w:space="0" w:color="auto"/>
              <w:right w:val="single" w:sz="6" w:space="0" w:color="auto"/>
            </w:tcBorders>
          </w:tcPr>
          <w:p w14:paraId="31A53CAF"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p>
        </w:tc>
      </w:tr>
      <w:tr w:rsidR="001605DF" w:rsidRPr="002C741D" w14:paraId="46FF6229" w14:textId="77777777" w:rsidTr="001605DF">
        <w:trPr>
          <w:trHeight w:val="1234"/>
        </w:trPr>
        <w:tc>
          <w:tcPr>
            <w:tcW w:w="597" w:type="dxa"/>
            <w:tcBorders>
              <w:top w:val="single" w:sz="6" w:space="0" w:color="auto"/>
              <w:left w:val="single" w:sz="6" w:space="0" w:color="auto"/>
              <w:bottom w:val="single" w:sz="6" w:space="0" w:color="auto"/>
              <w:right w:val="single" w:sz="6" w:space="0" w:color="auto"/>
            </w:tcBorders>
          </w:tcPr>
          <w:p w14:paraId="7F73CAD5"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13</w:t>
            </w:r>
          </w:p>
        </w:tc>
        <w:tc>
          <w:tcPr>
            <w:tcW w:w="5529" w:type="dxa"/>
            <w:tcBorders>
              <w:top w:val="single" w:sz="6" w:space="0" w:color="auto"/>
              <w:left w:val="single" w:sz="6" w:space="0" w:color="auto"/>
              <w:bottom w:val="single" w:sz="6" w:space="0" w:color="auto"/>
              <w:right w:val="single" w:sz="6" w:space="0" w:color="auto"/>
            </w:tcBorders>
          </w:tcPr>
          <w:p w14:paraId="183959B9"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Отклонения и расположения поверхностей деталей. Шероховатость поверхности, её нормирование и измерение</w:t>
            </w:r>
          </w:p>
        </w:tc>
        <w:tc>
          <w:tcPr>
            <w:tcW w:w="1701" w:type="dxa"/>
            <w:tcBorders>
              <w:top w:val="single" w:sz="6" w:space="0" w:color="auto"/>
              <w:left w:val="single" w:sz="6" w:space="0" w:color="auto"/>
              <w:bottom w:val="single" w:sz="6" w:space="0" w:color="auto"/>
              <w:right w:val="single" w:sz="6" w:space="0" w:color="auto"/>
            </w:tcBorders>
          </w:tcPr>
          <w:p w14:paraId="6B33C9EC" w14:textId="77777777" w:rsidR="001605DF" w:rsidRPr="002C741D" w:rsidRDefault="001605DF" w:rsidP="00C01E02">
            <w:pPr>
              <w:autoSpaceDE w:val="0"/>
              <w:autoSpaceDN w:val="0"/>
              <w:adjustRightInd w:val="0"/>
              <w:spacing w:after="0"/>
              <w:jc w:val="center"/>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4</w:t>
            </w:r>
          </w:p>
        </w:tc>
        <w:tc>
          <w:tcPr>
            <w:tcW w:w="1417" w:type="dxa"/>
            <w:tcBorders>
              <w:top w:val="single" w:sz="6" w:space="0" w:color="auto"/>
              <w:left w:val="single" w:sz="6" w:space="0" w:color="auto"/>
              <w:bottom w:val="single" w:sz="6" w:space="0" w:color="auto"/>
              <w:right w:val="single" w:sz="6" w:space="0" w:color="auto"/>
            </w:tcBorders>
          </w:tcPr>
          <w:p w14:paraId="3CD65A05"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Лекция</w:t>
            </w:r>
          </w:p>
        </w:tc>
        <w:tc>
          <w:tcPr>
            <w:tcW w:w="3119" w:type="dxa"/>
            <w:tcBorders>
              <w:top w:val="single" w:sz="6" w:space="0" w:color="auto"/>
              <w:left w:val="single" w:sz="6" w:space="0" w:color="auto"/>
              <w:bottom w:val="single" w:sz="6" w:space="0" w:color="auto"/>
              <w:right w:val="single" w:sz="6" w:space="0" w:color="auto"/>
            </w:tcBorders>
          </w:tcPr>
          <w:p w14:paraId="06485241"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Учебная литература, информационные листы презентация компьютерная</w:t>
            </w:r>
          </w:p>
        </w:tc>
        <w:tc>
          <w:tcPr>
            <w:tcW w:w="2551" w:type="dxa"/>
            <w:tcBorders>
              <w:top w:val="single" w:sz="6" w:space="0" w:color="auto"/>
              <w:left w:val="single" w:sz="6" w:space="0" w:color="auto"/>
              <w:bottom w:val="single" w:sz="6" w:space="0" w:color="auto"/>
              <w:right w:val="single" w:sz="6" w:space="0" w:color="auto"/>
            </w:tcBorders>
          </w:tcPr>
          <w:p w14:paraId="1F883253"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подготовиться к контрольной работе</w:t>
            </w:r>
          </w:p>
        </w:tc>
      </w:tr>
      <w:tr w:rsidR="001605DF" w:rsidRPr="002C741D" w14:paraId="661D4F8B" w14:textId="77777777" w:rsidTr="001605DF">
        <w:trPr>
          <w:trHeight w:val="739"/>
        </w:trPr>
        <w:tc>
          <w:tcPr>
            <w:tcW w:w="597" w:type="dxa"/>
            <w:tcBorders>
              <w:top w:val="single" w:sz="6" w:space="0" w:color="auto"/>
              <w:left w:val="single" w:sz="6" w:space="0" w:color="auto"/>
              <w:bottom w:val="single" w:sz="6" w:space="0" w:color="auto"/>
              <w:right w:val="single" w:sz="6" w:space="0" w:color="auto"/>
            </w:tcBorders>
          </w:tcPr>
          <w:p w14:paraId="4E6587B9"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14</w:t>
            </w:r>
          </w:p>
        </w:tc>
        <w:tc>
          <w:tcPr>
            <w:tcW w:w="5529" w:type="dxa"/>
            <w:tcBorders>
              <w:top w:val="single" w:sz="6" w:space="0" w:color="auto"/>
              <w:left w:val="single" w:sz="6" w:space="0" w:color="auto"/>
              <w:bottom w:val="single" w:sz="6" w:space="0" w:color="auto"/>
              <w:right w:val="single" w:sz="6" w:space="0" w:color="auto"/>
            </w:tcBorders>
          </w:tcPr>
          <w:p w14:paraId="2814B354"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Контрольная работа по темам3-5</w:t>
            </w:r>
          </w:p>
        </w:tc>
        <w:tc>
          <w:tcPr>
            <w:tcW w:w="1701" w:type="dxa"/>
            <w:tcBorders>
              <w:top w:val="single" w:sz="6" w:space="0" w:color="auto"/>
              <w:left w:val="single" w:sz="6" w:space="0" w:color="auto"/>
              <w:bottom w:val="single" w:sz="6" w:space="0" w:color="auto"/>
              <w:right w:val="single" w:sz="6" w:space="0" w:color="auto"/>
            </w:tcBorders>
          </w:tcPr>
          <w:p w14:paraId="3D305F4E" w14:textId="77777777" w:rsidR="001605DF" w:rsidRPr="002C741D" w:rsidRDefault="001605DF" w:rsidP="00C01E02">
            <w:pPr>
              <w:autoSpaceDE w:val="0"/>
              <w:autoSpaceDN w:val="0"/>
              <w:adjustRightInd w:val="0"/>
              <w:spacing w:after="0"/>
              <w:jc w:val="center"/>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2</w:t>
            </w:r>
          </w:p>
        </w:tc>
        <w:tc>
          <w:tcPr>
            <w:tcW w:w="1417" w:type="dxa"/>
            <w:tcBorders>
              <w:top w:val="single" w:sz="6" w:space="0" w:color="auto"/>
              <w:left w:val="single" w:sz="6" w:space="0" w:color="auto"/>
              <w:bottom w:val="single" w:sz="6" w:space="0" w:color="auto"/>
              <w:right w:val="single" w:sz="6" w:space="0" w:color="auto"/>
            </w:tcBorders>
          </w:tcPr>
          <w:p w14:paraId="03C4F93F"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Лекция, Контр. работа</w:t>
            </w:r>
          </w:p>
        </w:tc>
        <w:tc>
          <w:tcPr>
            <w:tcW w:w="3119" w:type="dxa"/>
            <w:tcBorders>
              <w:top w:val="single" w:sz="6" w:space="0" w:color="auto"/>
              <w:left w:val="single" w:sz="6" w:space="0" w:color="auto"/>
              <w:bottom w:val="single" w:sz="6" w:space="0" w:color="auto"/>
              <w:right w:val="single" w:sz="6" w:space="0" w:color="auto"/>
            </w:tcBorders>
          </w:tcPr>
          <w:p w14:paraId="369AAB6C"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тексты контрольных работ</w:t>
            </w:r>
          </w:p>
        </w:tc>
        <w:tc>
          <w:tcPr>
            <w:tcW w:w="2551" w:type="dxa"/>
            <w:tcBorders>
              <w:top w:val="single" w:sz="6" w:space="0" w:color="auto"/>
              <w:left w:val="single" w:sz="6" w:space="0" w:color="auto"/>
              <w:bottom w:val="single" w:sz="6" w:space="0" w:color="auto"/>
              <w:right w:val="single" w:sz="6" w:space="0" w:color="auto"/>
            </w:tcBorders>
          </w:tcPr>
          <w:p w14:paraId="66AF174A" w14:textId="77777777" w:rsidR="001605DF" w:rsidRPr="002C741D" w:rsidRDefault="001605DF" w:rsidP="00C01E02">
            <w:pPr>
              <w:autoSpaceDE w:val="0"/>
              <w:autoSpaceDN w:val="0"/>
              <w:adjustRightInd w:val="0"/>
              <w:spacing w:after="0"/>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повторение изученного материала</w:t>
            </w:r>
          </w:p>
        </w:tc>
      </w:tr>
    </w:tbl>
    <w:p w14:paraId="0D816349" w14:textId="77777777" w:rsidR="001605DF" w:rsidRPr="002C741D" w:rsidRDefault="001605DF" w:rsidP="00C01E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37CAAE8D" w14:textId="77777777" w:rsidR="001605DF" w:rsidRPr="002C741D" w:rsidRDefault="001605DF" w:rsidP="00C01E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2C741D">
        <w:rPr>
          <w:rFonts w:ascii="Times New Roman" w:hAnsi="Times New Roman" w:cs="Times New Roman"/>
          <w:sz w:val="24"/>
          <w:szCs w:val="24"/>
        </w:rPr>
        <w:t>Для характеристики уровня освоения учебного материала используются следующие обозначения:</w:t>
      </w:r>
    </w:p>
    <w:p w14:paraId="7597388D" w14:textId="77777777" w:rsidR="001605DF" w:rsidRPr="002C741D" w:rsidRDefault="001605DF" w:rsidP="00C01E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2C741D">
        <w:rPr>
          <w:rFonts w:ascii="Times New Roman" w:hAnsi="Times New Roman" w:cs="Times New Roman"/>
          <w:sz w:val="24"/>
          <w:szCs w:val="24"/>
        </w:rPr>
        <w:t xml:space="preserve">1. – ознакомительный (узнавание ранее изученных объектов, свойств); </w:t>
      </w:r>
    </w:p>
    <w:p w14:paraId="4561778D" w14:textId="77777777" w:rsidR="001605DF" w:rsidRPr="002C741D" w:rsidRDefault="001605DF" w:rsidP="00C01E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2C741D">
        <w:rPr>
          <w:rFonts w:ascii="Times New Roman" w:hAnsi="Times New Roman" w:cs="Times New Roman"/>
          <w:sz w:val="24"/>
          <w:szCs w:val="24"/>
        </w:rPr>
        <w:t>2. – репродуктивный (выполнение деятельности по образцу, инструкции или под руководством)</w:t>
      </w:r>
    </w:p>
    <w:p w14:paraId="47343FA7" w14:textId="77777777" w:rsidR="001605DF" w:rsidRPr="002C741D" w:rsidRDefault="001605DF" w:rsidP="00C01E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2C741D">
        <w:rPr>
          <w:rFonts w:ascii="Times New Roman" w:hAnsi="Times New Roman" w:cs="Times New Roman"/>
          <w:sz w:val="24"/>
          <w:szCs w:val="24"/>
        </w:rPr>
        <w:t>3. – продуктивный (планирование и самостоятельное выполнение деятельности, решение проблемных задач)</w:t>
      </w:r>
    </w:p>
    <w:p w14:paraId="3A7AC4EE" w14:textId="77777777" w:rsidR="001605DF" w:rsidRPr="002C741D" w:rsidRDefault="001605DF" w:rsidP="00C01E02">
      <w:pPr>
        <w:spacing w:after="0"/>
        <w:rPr>
          <w:rFonts w:ascii="Times New Roman" w:hAnsi="Times New Roman" w:cs="Times New Roman"/>
          <w:b/>
          <w:sz w:val="24"/>
          <w:szCs w:val="24"/>
        </w:rPr>
      </w:pPr>
    </w:p>
    <w:p w14:paraId="12E1C172" w14:textId="77777777" w:rsidR="001605DF" w:rsidRPr="002C741D" w:rsidRDefault="001605DF" w:rsidP="00C01E02">
      <w:pPr>
        <w:spacing w:after="0"/>
        <w:rPr>
          <w:rFonts w:ascii="Times New Roman" w:hAnsi="Times New Roman" w:cs="Times New Roman"/>
          <w:b/>
          <w:sz w:val="24"/>
          <w:szCs w:val="24"/>
        </w:rPr>
        <w:sectPr w:rsidR="001605DF" w:rsidRPr="002C741D">
          <w:pgSz w:w="16840" w:h="11907" w:orient="landscape"/>
          <w:pgMar w:top="851" w:right="1134" w:bottom="851" w:left="992" w:header="709" w:footer="709" w:gutter="0"/>
          <w:cols w:space="720"/>
        </w:sectPr>
      </w:pPr>
    </w:p>
    <w:p w14:paraId="79C6E3DD" w14:textId="77777777" w:rsidR="001605DF" w:rsidRPr="002C741D" w:rsidRDefault="001605DF" w:rsidP="00C01E0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val="0"/>
          <w:caps/>
        </w:rPr>
      </w:pPr>
      <w:r w:rsidRPr="002C741D">
        <w:rPr>
          <w:caps/>
        </w:rPr>
        <w:lastRenderedPageBreak/>
        <w:t>3. условия реализации УЧЕБНОЙ дисциплины</w:t>
      </w:r>
    </w:p>
    <w:p w14:paraId="5E2090FE" w14:textId="77777777" w:rsidR="001605DF" w:rsidRPr="002C741D" w:rsidRDefault="001605DF" w:rsidP="00C0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2C741D">
        <w:rPr>
          <w:rFonts w:ascii="Times New Roman" w:hAnsi="Times New Roman" w:cs="Times New Roman"/>
          <w:b/>
          <w:bCs/>
          <w:sz w:val="24"/>
          <w:szCs w:val="24"/>
        </w:rPr>
        <w:t>3.1. Требования к  материально-техническому обеспечению</w:t>
      </w:r>
    </w:p>
    <w:p w14:paraId="226735EB" w14:textId="77777777" w:rsidR="001605DF" w:rsidRPr="002C741D" w:rsidRDefault="001605DF" w:rsidP="00C0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2C741D">
        <w:rPr>
          <w:rFonts w:ascii="Times New Roman" w:hAnsi="Times New Roman" w:cs="Times New Roman"/>
          <w:sz w:val="24"/>
          <w:szCs w:val="24"/>
        </w:rPr>
        <w:tab/>
      </w:r>
      <w:r w:rsidRPr="002C741D">
        <w:rPr>
          <w:rFonts w:ascii="Times New Roman" w:hAnsi="Times New Roman" w:cs="Times New Roman"/>
          <w:sz w:val="24"/>
          <w:szCs w:val="24"/>
          <w:lang w:val="sah-RU"/>
        </w:rPr>
        <w:t xml:space="preserve">Программа </w:t>
      </w:r>
      <w:r w:rsidRPr="002C741D">
        <w:rPr>
          <w:rFonts w:ascii="Times New Roman" w:hAnsi="Times New Roman" w:cs="Times New Roman"/>
          <w:sz w:val="24"/>
          <w:szCs w:val="24"/>
        </w:rPr>
        <w:t xml:space="preserve">учебной дисциплины </w:t>
      </w:r>
      <w:r w:rsidRPr="002C741D">
        <w:rPr>
          <w:rFonts w:ascii="Times New Roman" w:hAnsi="Times New Roman" w:cs="Times New Roman"/>
          <w:sz w:val="24"/>
          <w:szCs w:val="24"/>
          <w:lang w:val="sah-RU"/>
        </w:rPr>
        <w:t>р</w:t>
      </w:r>
      <w:proofErr w:type="spellStart"/>
      <w:r w:rsidRPr="002C741D">
        <w:rPr>
          <w:rFonts w:ascii="Times New Roman" w:hAnsi="Times New Roman" w:cs="Times New Roman"/>
          <w:sz w:val="24"/>
          <w:szCs w:val="24"/>
        </w:rPr>
        <w:t>еализ</w:t>
      </w:r>
      <w:proofErr w:type="spellEnd"/>
      <w:r w:rsidRPr="002C741D">
        <w:rPr>
          <w:rFonts w:ascii="Times New Roman" w:hAnsi="Times New Roman" w:cs="Times New Roman"/>
          <w:sz w:val="24"/>
          <w:szCs w:val="24"/>
          <w:lang w:val="sah-RU"/>
        </w:rPr>
        <w:t xml:space="preserve">уется  в </w:t>
      </w:r>
      <w:r w:rsidRPr="002C741D">
        <w:rPr>
          <w:rFonts w:ascii="Times New Roman" w:hAnsi="Times New Roman" w:cs="Times New Roman"/>
          <w:sz w:val="24"/>
          <w:szCs w:val="24"/>
        </w:rPr>
        <w:t xml:space="preserve"> </w:t>
      </w:r>
      <w:proofErr w:type="spellStart"/>
      <w:r w:rsidRPr="002C741D">
        <w:rPr>
          <w:rFonts w:ascii="Times New Roman" w:hAnsi="Times New Roman" w:cs="Times New Roman"/>
          <w:sz w:val="24"/>
          <w:szCs w:val="24"/>
        </w:rPr>
        <w:t>учебно</w:t>
      </w:r>
      <w:proofErr w:type="spellEnd"/>
      <w:r w:rsidRPr="002C741D">
        <w:rPr>
          <w:rFonts w:ascii="Times New Roman" w:hAnsi="Times New Roman" w:cs="Times New Roman"/>
          <w:sz w:val="24"/>
          <w:szCs w:val="24"/>
          <w:lang w:val="sah-RU"/>
        </w:rPr>
        <w:t>м</w:t>
      </w:r>
      <w:r w:rsidRPr="002C741D">
        <w:rPr>
          <w:rFonts w:ascii="Times New Roman" w:hAnsi="Times New Roman" w:cs="Times New Roman"/>
          <w:sz w:val="24"/>
          <w:szCs w:val="24"/>
        </w:rPr>
        <w:t xml:space="preserve"> кабинет</w:t>
      </w:r>
      <w:r w:rsidRPr="002C741D">
        <w:rPr>
          <w:rFonts w:ascii="Times New Roman" w:hAnsi="Times New Roman" w:cs="Times New Roman"/>
          <w:sz w:val="24"/>
          <w:szCs w:val="24"/>
          <w:lang w:val="sah-RU"/>
        </w:rPr>
        <w:t>е №304</w:t>
      </w:r>
      <w:r w:rsidRPr="002C741D">
        <w:rPr>
          <w:rFonts w:ascii="Times New Roman" w:hAnsi="Times New Roman" w:cs="Times New Roman"/>
          <w:sz w:val="24"/>
          <w:szCs w:val="24"/>
        </w:rPr>
        <w:t xml:space="preserve"> «</w:t>
      </w:r>
      <w:r w:rsidRPr="002C741D">
        <w:rPr>
          <w:rFonts w:ascii="Times New Roman" w:hAnsi="Times New Roman" w:cs="Times New Roman"/>
          <w:sz w:val="24"/>
          <w:szCs w:val="24"/>
          <w:lang w:val="sah-RU"/>
        </w:rPr>
        <w:t xml:space="preserve">Кабинет </w:t>
      </w:r>
      <w:r w:rsidRPr="002C741D">
        <w:rPr>
          <w:rFonts w:ascii="Times New Roman" w:hAnsi="Times New Roman" w:cs="Times New Roman"/>
          <w:sz w:val="24"/>
          <w:szCs w:val="24"/>
        </w:rPr>
        <w:t xml:space="preserve"> допусков и технического измерения»</w:t>
      </w:r>
      <w:r w:rsidRPr="002C741D">
        <w:rPr>
          <w:rFonts w:ascii="Times New Roman" w:hAnsi="Times New Roman" w:cs="Times New Roman"/>
          <w:sz w:val="24"/>
          <w:szCs w:val="24"/>
          <w:lang w:val="sah-RU"/>
        </w:rPr>
        <w:t>.</w:t>
      </w:r>
    </w:p>
    <w:p w14:paraId="6C8C4372" w14:textId="77777777" w:rsidR="001605DF" w:rsidRPr="002C741D" w:rsidRDefault="001605DF" w:rsidP="00C0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2C741D">
        <w:rPr>
          <w:rFonts w:ascii="Times New Roman" w:hAnsi="Times New Roman" w:cs="Times New Roman"/>
          <w:bCs/>
          <w:sz w:val="24"/>
          <w:szCs w:val="24"/>
        </w:rPr>
        <w:tab/>
      </w:r>
      <w:r w:rsidRPr="002C741D">
        <w:rPr>
          <w:rFonts w:ascii="Times New Roman" w:hAnsi="Times New Roman" w:cs="Times New Roman"/>
          <w:b/>
          <w:bCs/>
          <w:sz w:val="24"/>
          <w:szCs w:val="24"/>
        </w:rPr>
        <w:t>Оборудование учебного кабинета:</w:t>
      </w:r>
    </w:p>
    <w:p w14:paraId="5C046CC4" w14:textId="77777777" w:rsidR="001605DF" w:rsidRPr="002C741D" w:rsidRDefault="001605DF" w:rsidP="00C0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C741D">
        <w:rPr>
          <w:rFonts w:ascii="Times New Roman" w:hAnsi="Times New Roman" w:cs="Times New Roman"/>
          <w:bCs/>
          <w:sz w:val="24"/>
          <w:szCs w:val="24"/>
        </w:rPr>
        <w:t>- посадочные места по количеству обучающихся</w:t>
      </w:r>
      <w:r w:rsidRPr="002C741D">
        <w:rPr>
          <w:rFonts w:ascii="Times New Roman" w:hAnsi="Times New Roman" w:cs="Times New Roman"/>
          <w:bCs/>
          <w:sz w:val="24"/>
          <w:szCs w:val="24"/>
          <w:lang w:val="sah-RU"/>
        </w:rPr>
        <w:t xml:space="preserve"> – 30 мест</w:t>
      </w:r>
      <w:r w:rsidRPr="002C741D">
        <w:rPr>
          <w:rFonts w:ascii="Times New Roman" w:hAnsi="Times New Roman" w:cs="Times New Roman"/>
          <w:bCs/>
          <w:sz w:val="24"/>
          <w:szCs w:val="24"/>
        </w:rPr>
        <w:t>;</w:t>
      </w:r>
    </w:p>
    <w:p w14:paraId="30CD7AE3" w14:textId="77777777" w:rsidR="001605DF" w:rsidRPr="002C741D" w:rsidRDefault="001605DF" w:rsidP="00C0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C741D">
        <w:rPr>
          <w:rFonts w:ascii="Times New Roman" w:hAnsi="Times New Roman" w:cs="Times New Roman"/>
          <w:bCs/>
          <w:sz w:val="24"/>
          <w:szCs w:val="24"/>
        </w:rPr>
        <w:t>- рабочее место преподавателя;</w:t>
      </w:r>
    </w:p>
    <w:p w14:paraId="55F02E94" w14:textId="77777777" w:rsidR="001605DF" w:rsidRPr="002C741D" w:rsidRDefault="001605DF" w:rsidP="00C0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lang w:val="sah-RU"/>
        </w:rPr>
      </w:pPr>
      <w:r w:rsidRPr="002C741D">
        <w:rPr>
          <w:rFonts w:ascii="Times New Roman" w:hAnsi="Times New Roman" w:cs="Times New Roman"/>
          <w:bCs/>
          <w:sz w:val="24"/>
          <w:szCs w:val="24"/>
        </w:rPr>
        <w:t xml:space="preserve">- комплект учебно-наглядных пособий </w:t>
      </w:r>
      <w:r w:rsidRPr="002C741D">
        <w:rPr>
          <w:rFonts w:ascii="Times New Roman" w:hAnsi="Times New Roman" w:cs="Times New Roman"/>
          <w:bCs/>
          <w:sz w:val="24"/>
          <w:szCs w:val="24"/>
          <w:lang w:val="sah-RU"/>
        </w:rPr>
        <w:t>по техничекому измерении</w:t>
      </w:r>
    </w:p>
    <w:p w14:paraId="7A37D4FB" w14:textId="77777777" w:rsidR="001605DF" w:rsidRPr="002C741D" w:rsidRDefault="001605DF" w:rsidP="00C01E02">
      <w:pPr>
        <w:tabs>
          <w:tab w:val="left" w:pos="997"/>
        </w:tabs>
        <w:spacing w:after="0"/>
        <w:ind w:right="109"/>
        <w:rPr>
          <w:rFonts w:ascii="Times New Roman" w:hAnsi="Times New Roman" w:cs="Times New Roman"/>
          <w:sz w:val="24"/>
          <w:szCs w:val="24"/>
        </w:rPr>
      </w:pPr>
      <w:r w:rsidRPr="002C741D">
        <w:rPr>
          <w:rFonts w:ascii="Times New Roman" w:hAnsi="Times New Roman" w:cs="Times New Roman"/>
          <w:sz w:val="24"/>
          <w:szCs w:val="24"/>
          <w:lang w:val="sah-RU"/>
        </w:rPr>
        <w:t xml:space="preserve">- </w:t>
      </w:r>
      <w:r w:rsidRPr="002C741D">
        <w:rPr>
          <w:rFonts w:ascii="Times New Roman" w:hAnsi="Times New Roman" w:cs="Times New Roman"/>
          <w:sz w:val="24"/>
          <w:szCs w:val="24"/>
        </w:rPr>
        <w:t>комплект учебно-наглядных средств обучения (модели, натурные объекты, электронные презентации);</w:t>
      </w:r>
    </w:p>
    <w:p w14:paraId="4AF28CA1" w14:textId="77777777" w:rsidR="001605DF" w:rsidRPr="002C741D" w:rsidRDefault="001605DF" w:rsidP="00C01E02">
      <w:pPr>
        <w:tabs>
          <w:tab w:val="left" w:pos="1002"/>
        </w:tabs>
        <w:spacing w:after="0"/>
        <w:rPr>
          <w:rFonts w:ascii="Times New Roman" w:hAnsi="Times New Roman" w:cs="Times New Roman"/>
          <w:sz w:val="24"/>
          <w:szCs w:val="24"/>
        </w:rPr>
      </w:pPr>
      <w:r w:rsidRPr="002C741D">
        <w:rPr>
          <w:rFonts w:ascii="Times New Roman" w:hAnsi="Times New Roman" w:cs="Times New Roman"/>
          <w:sz w:val="24"/>
          <w:szCs w:val="24"/>
          <w:lang w:val="sah-RU"/>
        </w:rPr>
        <w:t xml:space="preserve">- </w:t>
      </w:r>
      <w:r w:rsidRPr="002C741D">
        <w:rPr>
          <w:rFonts w:ascii="Times New Roman" w:hAnsi="Times New Roman" w:cs="Times New Roman"/>
          <w:sz w:val="24"/>
          <w:szCs w:val="24"/>
        </w:rPr>
        <w:t>образцы различных типов и видов деталей и заготовок для  измерений;</w:t>
      </w:r>
    </w:p>
    <w:p w14:paraId="5609E89C" w14:textId="77777777" w:rsidR="001605DF" w:rsidRPr="002C741D" w:rsidRDefault="001605DF" w:rsidP="00C01E02">
      <w:pPr>
        <w:tabs>
          <w:tab w:val="left" w:pos="1002"/>
        </w:tabs>
        <w:spacing w:after="0"/>
        <w:rPr>
          <w:rFonts w:ascii="Times New Roman" w:hAnsi="Times New Roman" w:cs="Times New Roman"/>
          <w:sz w:val="24"/>
          <w:szCs w:val="24"/>
        </w:rPr>
      </w:pPr>
      <w:r w:rsidRPr="002C741D">
        <w:rPr>
          <w:rFonts w:ascii="Times New Roman" w:hAnsi="Times New Roman" w:cs="Times New Roman"/>
          <w:sz w:val="24"/>
          <w:szCs w:val="24"/>
          <w:lang w:val="sah-RU"/>
        </w:rPr>
        <w:t xml:space="preserve">- </w:t>
      </w:r>
      <w:r w:rsidRPr="002C741D">
        <w:rPr>
          <w:rFonts w:ascii="Times New Roman" w:hAnsi="Times New Roman" w:cs="Times New Roman"/>
          <w:sz w:val="24"/>
          <w:szCs w:val="24"/>
        </w:rPr>
        <w:t>чертежи для чтения размеров, допусков, посадок, зазоров и шероховатостей;</w:t>
      </w:r>
    </w:p>
    <w:p w14:paraId="552D86A2" w14:textId="77777777" w:rsidR="001605DF" w:rsidRPr="002C741D" w:rsidRDefault="001605DF" w:rsidP="00C01E02">
      <w:pPr>
        <w:pStyle w:val="af8"/>
        <w:ind w:right="189"/>
        <w:rPr>
          <w:rFonts w:ascii="Times New Roman" w:hAnsi="Times New Roman"/>
        </w:rPr>
      </w:pPr>
      <w:r w:rsidRPr="002C741D">
        <w:rPr>
          <w:rFonts w:ascii="Times New Roman" w:hAnsi="Times New Roman"/>
          <w:lang w:val="sah-RU"/>
        </w:rPr>
        <w:t xml:space="preserve">- </w:t>
      </w:r>
      <w:r w:rsidRPr="002C741D">
        <w:rPr>
          <w:rFonts w:ascii="Times New Roman" w:hAnsi="Times New Roman"/>
        </w:rPr>
        <w:t>Технические средства обучения:</w:t>
      </w:r>
    </w:p>
    <w:p w14:paraId="4E92C626" w14:textId="77777777" w:rsidR="001605DF" w:rsidRPr="002C741D" w:rsidRDefault="001605DF" w:rsidP="00C01E02">
      <w:pPr>
        <w:pStyle w:val="aa"/>
        <w:tabs>
          <w:tab w:val="left" w:pos="949"/>
        </w:tabs>
        <w:spacing w:after="0"/>
        <w:ind w:left="948" w:hanging="139"/>
        <w:rPr>
          <w:lang w:val="ru-RU"/>
        </w:rPr>
      </w:pPr>
      <w:r w:rsidRPr="002C741D">
        <w:rPr>
          <w:lang w:val="ru-RU"/>
        </w:rPr>
        <w:t>компьютер с лицензионным программным обеспечением;</w:t>
      </w:r>
    </w:p>
    <w:p w14:paraId="6FC87CB7" w14:textId="77777777" w:rsidR="001605DF" w:rsidRPr="002C741D" w:rsidRDefault="001605DF" w:rsidP="00C01E02">
      <w:pPr>
        <w:pStyle w:val="aa"/>
        <w:tabs>
          <w:tab w:val="left" w:pos="949"/>
        </w:tabs>
        <w:spacing w:after="0"/>
        <w:ind w:left="948" w:hanging="139"/>
        <w:rPr>
          <w:lang w:val="ru-RU"/>
        </w:rPr>
      </w:pPr>
      <w:r w:rsidRPr="002C741D">
        <w:rPr>
          <w:lang w:val="ru-RU"/>
        </w:rPr>
        <w:t>мультимедийный проектор;</w:t>
      </w:r>
    </w:p>
    <w:p w14:paraId="79655B4F" w14:textId="77777777" w:rsidR="001605DF" w:rsidRPr="002C741D" w:rsidRDefault="001605DF" w:rsidP="00C01E02">
      <w:pPr>
        <w:pStyle w:val="aa"/>
        <w:tabs>
          <w:tab w:val="left" w:pos="949"/>
        </w:tabs>
        <w:spacing w:after="0"/>
        <w:ind w:left="948" w:hanging="139"/>
        <w:rPr>
          <w:lang w:val="sah-RU"/>
        </w:rPr>
      </w:pPr>
      <w:r w:rsidRPr="002C741D">
        <w:rPr>
          <w:lang w:val="ru-RU"/>
        </w:rPr>
        <w:t>экран</w:t>
      </w:r>
      <w:r w:rsidRPr="002C741D">
        <w:rPr>
          <w:lang w:val="sah-RU"/>
        </w:rPr>
        <w:t>;</w:t>
      </w:r>
    </w:p>
    <w:p w14:paraId="406CD604" w14:textId="77777777" w:rsidR="001605DF" w:rsidRPr="002C741D" w:rsidRDefault="001605DF" w:rsidP="00C01E02">
      <w:pPr>
        <w:pStyle w:val="aa"/>
        <w:tabs>
          <w:tab w:val="left" w:pos="949"/>
        </w:tabs>
        <w:spacing w:after="0"/>
        <w:ind w:left="948" w:hanging="139"/>
        <w:rPr>
          <w:lang w:val="sah-RU"/>
        </w:rPr>
      </w:pPr>
      <w:r w:rsidRPr="002C741D">
        <w:rPr>
          <w:lang w:val="sah-RU"/>
        </w:rPr>
        <w:t>интерактивная доска</w:t>
      </w:r>
    </w:p>
    <w:p w14:paraId="2A5B3C15" w14:textId="77777777" w:rsidR="001605DF" w:rsidRPr="002C741D" w:rsidRDefault="001605DF" w:rsidP="00C01E02">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1"/>
        <w:jc w:val="both"/>
        <w:rPr>
          <w:rFonts w:ascii="Times New Roman" w:hAnsi="Times New Roman" w:cs="Times New Roman"/>
          <w:bCs/>
          <w:sz w:val="24"/>
          <w:szCs w:val="24"/>
        </w:rPr>
      </w:pPr>
      <w:r w:rsidRPr="002C741D">
        <w:rPr>
          <w:rFonts w:ascii="Times New Roman" w:hAnsi="Times New Roman" w:cs="Times New Roman"/>
          <w:bCs/>
          <w:sz w:val="24"/>
          <w:szCs w:val="24"/>
        </w:rPr>
        <w:t>Дидактический материал:</w:t>
      </w:r>
    </w:p>
    <w:p w14:paraId="091CC94C" w14:textId="77777777" w:rsidR="001605DF" w:rsidRPr="002C741D" w:rsidRDefault="001605DF" w:rsidP="00C01E02">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C741D">
        <w:rPr>
          <w:rFonts w:ascii="Times New Roman" w:hAnsi="Times New Roman" w:cs="Times New Roman"/>
          <w:bCs/>
          <w:sz w:val="24"/>
          <w:szCs w:val="24"/>
          <w:lang w:val="sah-RU"/>
        </w:rPr>
        <w:t xml:space="preserve">             к</w:t>
      </w:r>
      <w:proofErr w:type="spellStart"/>
      <w:r w:rsidRPr="002C741D">
        <w:rPr>
          <w:rFonts w:ascii="Times New Roman" w:hAnsi="Times New Roman" w:cs="Times New Roman"/>
          <w:bCs/>
          <w:sz w:val="24"/>
          <w:szCs w:val="24"/>
        </w:rPr>
        <w:t>арточки</w:t>
      </w:r>
      <w:proofErr w:type="spellEnd"/>
      <w:r w:rsidRPr="002C741D">
        <w:rPr>
          <w:rFonts w:ascii="Times New Roman" w:hAnsi="Times New Roman" w:cs="Times New Roman"/>
          <w:bCs/>
          <w:sz w:val="24"/>
          <w:szCs w:val="24"/>
        </w:rPr>
        <w:t>-задания</w:t>
      </w:r>
    </w:p>
    <w:p w14:paraId="30633004" w14:textId="77777777" w:rsidR="001605DF" w:rsidRPr="002C741D" w:rsidRDefault="001605DF" w:rsidP="00C01E02">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lang w:val="sah-RU"/>
        </w:rPr>
      </w:pPr>
      <w:r w:rsidRPr="002C741D">
        <w:rPr>
          <w:rFonts w:ascii="Times New Roman" w:hAnsi="Times New Roman" w:cs="Times New Roman"/>
          <w:bCs/>
          <w:sz w:val="24"/>
          <w:szCs w:val="24"/>
          <w:lang w:val="sah-RU"/>
        </w:rPr>
        <w:t xml:space="preserve">             т</w:t>
      </w:r>
      <w:proofErr w:type="spellStart"/>
      <w:r w:rsidRPr="002C741D">
        <w:rPr>
          <w:rFonts w:ascii="Times New Roman" w:hAnsi="Times New Roman" w:cs="Times New Roman"/>
          <w:bCs/>
          <w:sz w:val="24"/>
          <w:szCs w:val="24"/>
        </w:rPr>
        <w:t>естовые</w:t>
      </w:r>
      <w:proofErr w:type="spellEnd"/>
      <w:r w:rsidRPr="002C741D">
        <w:rPr>
          <w:rFonts w:ascii="Times New Roman" w:hAnsi="Times New Roman" w:cs="Times New Roman"/>
          <w:bCs/>
          <w:sz w:val="24"/>
          <w:szCs w:val="24"/>
        </w:rPr>
        <w:t xml:space="preserve"> задания по темам</w:t>
      </w:r>
      <w:r w:rsidRPr="002C741D">
        <w:rPr>
          <w:rFonts w:ascii="Times New Roman" w:hAnsi="Times New Roman" w:cs="Times New Roman"/>
          <w:bCs/>
          <w:sz w:val="24"/>
          <w:szCs w:val="24"/>
          <w:lang w:val="sah-RU"/>
        </w:rPr>
        <w:t>.</w:t>
      </w:r>
    </w:p>
    <w:p w14:paraId="6835E743" w14:textId="77777777" w:rsidR="001605DF" w:rsidRPr="002C741D" w:rsidRDefault="001605DF" w:rsidP="00C01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p w14:paraId="12E9E4D3" w14:textId="77777777" w:rsidR="001605DF" w:rsidRPr="002C741D" w:rsidRDefault="001605DF" w:rsidP="00C01E0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rPr>
          <w:caps/>
          <w:lang w:val="ru-RU"/>
        </w:rPr>
      </w:pPr>
    </w:p>
    <w:p w14:paraId="31FC2B60" w14:textId="77777777" w:rsidR="001605DF" w:rsidRPr="002C741D" w:rsidRDefault="001605DF" w:rsidP="00C01E0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rPr>
          <w:b w:val="0"/>
          <w:caps/>
          <w:lang w:val="ru-RU"/>
        </w:rPr>
      </w:pPr>
      <w:r w:rsidRPr="002C741D">
        <w:rPr>
          <w:caps/>
          <w:lang w:val="ru-RU"/>
        </w:rPr>
        <w:t>4. Контроль и оценка результатов освоения УЧЕБНОЙ Дисциплины</w:t>
      </w:r>
    </w:p>
    <w:p w14:paraId="3218C89C" w14:textId="77777777" w:rsidR="001605DF" w:rsidRPr="002C741D" w:rsidRDefault="001605DF" w:rsidP="00C01E02">
      <w:pPr>
        <w:pStyle w:val="af8"/>
        <w:ind w:left="101" w:right="106" w:firstLine="566"/>
        <w:jc w:val="both"/>
        <w:rPr>
          <w:rFonts w:ascii="Times New Roman" w:hAnsi="Times New Roman"/>
        </w:rPr>
      </w:pPr>
      <w:r w:rsidRPr="002C741D">
        <w:rPr>
          <w:rFonts w:ascii="Times New Roman" w:hAnsi="Times New Roman"/>
        </w:rPr>
        <w:t>Оценка качества освоения настоящей Программы включает в себя текущий контроль знаний в форме устных опросов на лекциях и практических занятиях, выполнения контрольных работ (в письменной форме) и самостоятельной работы (в письменной или устной форме);</w:t>
      </w:r>
    </w:p>
    <w:p w14:paraId="7BD4CE21" w14:textId="77777777" w:rsidR="001605DF" w:rsidRPr="002C741D" w:rsidRDefault="001605DF" w:rsidP="00C01E02">
      <w:pPr>
        <w:pStyle w:val="af8"/>
        <w:ind w:left="101" w:right="105" w:firstLine="566"/>
        <w:jc w:val="both"/>
        <w:rPr>
          <w:rFonts w:ascii="Times New Roman" w:hAnsi="Times New Roman"/>
        </w:rPr>
      </w:pPr>
      <w:r w:rsidRPr="002C741D">
        <w:rPr>
          <w:rFonts w:ascii="Times New Roman" w:hAnsi="Times New Roman"/>
        </w:rPr>
        <w:t xml:space="preserve">Для текущего контроля </w:t>
      </w:r>
      <w:r w:rsidRPr="002C741D">
        <w:rPr>
          <w:rFonts w:ascii="Times New Roman" w:hAnsi="Times New Roman"/>
          <w:lang w:val="sah-RU"/>
        </w:rPr>
        <w:t>разработан</w:t>
      </w:r>
      <w:r w:rsidRPr="002C741D">
        <w:rPr>
          <w:rFonts w:ascii="Times New Roman" w:hAnsi="Times New Roman"/>
        </w:rPr>
        <w:t xml:space="preserve"> фонд оценочных средств, </w:t>
      </w:r>
      <w:proofErr w:type="spellStart"/>
      <w:r w:rsidRPr="002C741D">
        <w:rPr>
          <w:rFonts w:ascii="Times New Roman" w:hAnsi="Times New Roman"/>
        </w:rPr>
        <w:t>предназначенны</w:t>
      </w:r>
      <w:proofErr w:type="spellEnd"/>
      <w:r w:rsidRPr="002C741D">
        <w:rPr>
          <w:rFonts w:ascii="Times New Roman" w:hAnsi="Times New Roman"/>
          <w:lang w:val="sah-RU"/>
        </w:rPr>
        <w:t>й</w:t>
      </w:r>
      <w:r w:rsidRPr="002C741D">
        <w:rPr>
          <w:rFonts w:ascii="Times New Roman" w:hAnsi="Times New Roman"/>
        </w:rPr>
        <w:t xml:space="preserve"> для определения соответствия (или несоответствия) индивидуальных образовательных достижений основным показателям результатов подготовки. Фонд оценочных средств </w:t>
      </w:r>
      <w:proofErr w:type="spellStart"/>
      <w:r w:rsidRPr="002C741D">
        <w:rPr>
          <w:rFonts w:ascii="Times New Roman" w:hAnsi="Times New Roman"/>
        </w:rPr>
        <w:t>включа</w:t>
      </w:r>
      <w:proofErr w:type="spellEnd"/>
      <w:r w:rsidRPr="002C741D">
        <w:rPr>
          <w:rFonts w:ascii="Times New Roman" w:hAnsi="Times New Roman"/>
          <w:lang w:val="sah-RU"/>
        </w:rPr>
        <w:t>е</w:t>
      </w:r>
      <w:r w:rsidRPr="002C741D">
        <w:rPr>
          <w:rFonts w:ascii="Times New Roman" w:hAnsi="Times New Roman"/>
        </w:rPr>
        <w:t>т средства поэтапного контроля формирования компетенций:</w:t>
      </w:r>
    </w:p>
    <w:p w14:paraId="2DF4B071" w14:textId="77777777" w:rsidR="001605DF" w:rsidRPr="002C741D" w:rsidRDefault="001605DF" w:rsidP="00C01E02">
      <w:pPr>
        <w:tabs>
          <w:tab w:val="left" w:pos="808"/>
        </w:tabs>
        <w:spacing w:after="0"/>
        <w:rPr>
          <w:rFonts w:ascii="Times New Roman" w:hAnsi="Times New Roman" w:cs="Times New Roman"/>
          <w:sz w:val="24"/>
          <w:szCs w:val="24"/>
          <w:lang w:val="sah-RU"/>
        </w:rPr>
      </w:pPr>
      <w:r w:rsidRPr="002C741D">
        <w:rPr>
          <w:rFonts w:ascii="Times New Roman" w:hAnsi="Times New Roman" w:cs="Times New Roman"/>
          <w:sz w:val="24"/>
          <w:szCs w:val="24"/>
        </w:rPr>
        <w:t>вопросы для проведения устного опроса на лекциях и практических занятиях;</w:t>
      </w:r>
    </w:p>
    <w:p w14:paraId="1F219A9F" w14:textId="77777777" w:rsidR="001605DF" w:rsidRPr="002C741D" w:rsidRDefault="001605DF" w:rsidP="00C01E02">
      <w:pPr>
        <w:tabs>
          <w:tab w:val="left" w:pos="944"/>
        </w:tabs>
        <w:spacing w:after="0"/>
        <w:ind w:right="228"/>
        <w:rPr>
          <w:rFonts w:ascii="Times New Roman" w:hAnsi="Times New Roman" w:cs="Times New Roman"/>
          <w:sz w:val="24"/>
          <w:szCs w:val="24"/>
        </w:rPr>
      </w:pPr>
      <w:r w:rsidRPr="002C741D">
        <w:rPr>
          <w:rFonts w:ascii="Times New Roman" w:hAnsi="Times New Roman" w:cs="Times New Roman"/>
          <w:sz w:val="24"/>
          <w:szCs w:val="24"/>
        </w:rPr>
        <w:t>задания для самостоятельной работы (составление рефератов по темам примерной программы);</w:t>
      </w:r>
    </w:p>
    <w:p w14:paraId="673588BF" w14:textId="77777777" w:rsidR="001605DF" w:rsidRPr="002C741D" w:rsidRDefault="001605DF" w:rsidP="00C01E02">
      <w:pPr>
        <w:tabs>
          <w:tab w:val="left" w:pos="928"/>
        </w:tabs>
        <w:spacing w:after="0"/>
        <w:rPr>
          <w:rFonts w:ascii="Times New Roman" w:hAnsi="Times New Roman" w:cs="Times New Roman"/>
          <w:sz w:val="24"/>
          <w:szCs w:val="24"/>
        </w:rPr>
      </w:pPr>
      <w:r w:rsidRPr="002C741D">
        <w:rPr>
          <w:rFonts w:ascii="Times New Roman" w:hAnsi="Times New Roman" w:cs="Times New Roman"/>
          <w:sz w:val="24"/>
          <w:szCs w:val="24"/>
        </w:rPr>
        <w:t>вопросы и задания к контрольной работе;</w:t>
      </w:r>
    </w:p>
    <w:p w14:paraId="0BCBF011" w14:textId="77777777" w:rsidR="001605DF" w:rsidRPr="002C741D" w:rsidRDefault="001605DF" w:rsidP="00C01E02">
      <w:pPr>
        <w:tabs>
          <w:tab w:val="left" w:pos="928"/>
        </w:tabs>
        <w:spacing w:after="0"/>
        <w:rPr>
          <w:rFonts w:ascii="Times New Roman" w:hAnsi="Times New Roman" w:cs="Times New Roman"/>
          <w:sz w:val="24"/>
          <w:szCs w:val="24"/>
        </w:rPr>
      </w:pPr>
      <w:r w:rsidRPr="002C741D">
        <w:rPr>
          <w:rFonts w:ascii="Times New Roman" w:hAnsi="Times New Roman" w:cs="Times New Roman"/>
          <w:sz w:val="24"/>
          <w:szCs w:val="24"/>
        </w:rPr>
        <w:t>тесты для контроля знаний; практические занятия.</w:t>
      </w:r>
    </w:p>
    <w:p w14:paraId="29C56623" w14:textId="77777777" w:rsidR="001605DF" w:rsidRPr="002C741D" w:rsidRDefault="001605DF" w:rsidP="00C01E02">
      <w:pPr>
        <w:pStyle w:val="af8"/>
        <w:tabs>
          <w:tab w:val="left" w:pos="2172"/>
          <w:tab w:val="left" w:pos="3334"/>
          <w:tab w:val="left" w:pos="4834"/>
          <w:tab w:val="left" w:pos="5172"/>
          <w:tab w:val="left" w:pos="6355"/>
          <w:tab w:val="left" w:pos="7255"/>
          <w:tab w:val="left" w:pos="7611"/>
        </w:tabs>
        <w:ind w:right="227"/>
        <w:rPr>
          <w:rFonts w:ascii="Times New Roman" w:hAnsi="Times New Roman"/>
        </w:rPr>
      </w:pPr>
      <w:r w:rsidRPr="002C741D">
        <w:rPr>
          <w:rFonts w:ascii="Times New Roman" w:hAnsi="Times New Roman"/>
        </w:rPr>
        <w:t>Результаты освоения выражаются в освоении</w:t>
      </w:r>
      <w:r w:rsidRPr="002C741D">
        <w:rPr>
          <w:rFonts w:ascii="Times New Roman" w:hAnsi="Times New Roman"/>
        </w:rPr>
        <w:tab/>
        <w:t>общих и профессиональных компетенций, определенных в программе.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28"/>
      </w:tblGrid>
      <w:tr w:rsidR="001605DF" w:rsidRPr="002C741D" w14:paraId="1E0C181D" w14:textId="77777777" w:rsidTr="00542C06">
        <w:tc>
          <w:tcPr>
            <w:tcW w:w="2943" w:type="dxa"/>
            <w:shd w:val="clear" w:color="auto" w:fill="auto"/>
            <w:vAlign w:val="center"/>
          </w:tcPr>
          <w:p w14:paraId="14EC1BC4" w14:textId="77777777" w:rsidR="001605DF" w:rsidRPr="002C741D" w:rsidRDefault="001605DF" w:rsidP="00542C06">
            <w:pPr>
              <w:widowControl w:val="0"/>
              <w:autoSpaceDE w:val="0"/>
              <w:autoSpaceDN w:val="0"/>
              <w:adjustRightInd w:val="0"/>
              <w:spacing w:after="0"/>
              <w:ind w:left="284" w:firstLine="284"/>
              <w:jc w:val="center"/>
              <w:rPr>
                <w:rFonts w:ascii="Times New Roman" w:hAnsi="Times New Roman" w:cs="Times New Roman"/>
                <w:sz w:val="24"/>
                <w:szCs w:val="24"/>
              </w:rPr>
            </w:pPr>
            <w:r w:rsidRPr="002C741D">
              <w:rPr>
                <w:rFonts w:ascii="Times New Roman" w:hAnsi="Times New Roman" w:cs="Times New Roman"/>
                <w:sz w:val="24"/>
                <w:szCs w:val="24"/>
              </w:rPr>
              <w:t>Наименование объектов контроля и оценки</w:t>
            </w:r>
          </w:p>
        </w:tc>
        <w:tc>
          <w:tcPr>
            <w:tcW w:w="6628" w:type="dxa"/>
            <w:shd w:val="clear" w:color="auto" w:fill="auto"/>
            <w:vAlign w:val="center"/>
          </w:tcPr>
          <w:p w14:paraId="40F1F9E2" w14:textId="77777777" w:rsidR="001605DF" w:rsidRPr="002C741D" w:rsidRDefault="001605DF" w:rsidP="00542C06">
            <w:pPr>
              <w:widowControl w:val="0"/>
              <w:autoSpaceDE w:val="0"/>
              <w:autoSpaceDN w:val="0"/>
              <w:adjustRightInd w:val="0"/>
              <w:spacing w:after="0"/>
              <w:ind w:left="284" w:firstLine="284"/>
              <w:jc w:val="center"/>
              <w:rPr>
                <w:rFonts w:ascii="Times New Roman" w:hAnsi="Times New Roman" w:cs="Times New Roman"/>
                <w:sz w:val="24"/>
                <w:szCs w:val="24"/>
              </w:rPr>
            </w:pPr>
            <w:r w:rsidRPr="002C741D">
              <w:rPr>
                <w:rFonts w:ascii="Times New Roman" w:hAnsi="Times New Roman" w:cs="Times New Roman"/>
                <w:sz w:val="24"/>
                <w:szCs w:val="24"/>
              </w:rPr>
              <w:t>Основные показатели оценки результата</w:t>
            </w:r>
          </w:p>
        </w:tc>
      </w:tr>
      <w:tr w:rsidR="001605DF" w:rsidRPr="002C741D" w14:paraId="2148738E" w14:textId="77777777" w:rsidTr="00542C06">
        <w:tc>
          <w:tcPr>
            <w:tcW w:w="2943" w:type="dxa"/>
            <w:shd w:val="clear" w:color="auto" w:fill="auto"/>
          </w:tcPr>
          <w:p w14:paraId="5105CF2D" w14:textId="77777777" w:rsidR="001605DF" w:rsidRPr="002C741D" w:rsidRDefault="001605DF" w:rsidP="00542C06">
            <w:pPr>
              <w:tabs>
                <w:tab w:val="left" w:pos="1932"/>
              </w:tabs>
              <w:spacing w:after="0"/>
              <w:jc w:val="both"/>
              <w:rPr>
                <w:rFonts w:ascii="Times New Roman" w:hAnsi="Times New Roman" w:cs="Times New Roman"/>
                <w:sz w:val="24"/>
                <w:szCs w:val="24"/>
              </w:rPr>
            </w:pPr>
            <w:r w:rsidRPr="002C741D">
              <w:rPr>
                <w:rFonts w:ascii="Times New Roman" w:hAnsi="Times New Roman" w:cs="Times New Roman"/>
                <w:sz w:val="24"/>
                <w:szCs w:val="24"/>
              </w:rPr>
              <w:t>ПК 2.1</w:t>
            </w:r>
          </w:p>
          <w:p w14:paraId="66E9C57D" w14:textId="77777777" w:rsidR="001605DF" w:rsidRPr="002C741D" w:rsidRDefault="001605DF" w:rsidP="00542C06">
            <w:pPr>
              <w:tabs>
                <w:tab w:val="left" w:pos="1932"/>
              </w:tabs>
              <w:spacing w:after="0"/>
              <w:jc w:val="both"/>
              <w:rPr>
                <w:rFonts w:ascii="Times New Roman" w:hAnsi="Times New Roman" w:cs="Times New Roman"/>
                <w:sz w:val="24"/>
                <w:szCs w:val="24"/>
              </w:rPr>
            </w:pPr>
            <w:r w:rsidRPr="002C741D">
              <w:rPr>
                <w:rFonts w:ascii="Times New Roman" w:hAnsi="Times New Roman" w:cs="Times New Roman"/>
                <w:sz w:val="24"/>
                <w:szCs w:val="24"/>
              </w:rPr>
              <w:t>Выполнять пайку различными припоям</w:t>
            </w:r>
          </w:p>
        </w:tc>
        <w:tc>
          <w:tcPr>
            <w:tcW w:w="6628" w:type="dxa"/>
            <w:shd w:val="clear" w:color="auto" w:fill="auto"/>
          </w:tcPr>
          <w:p w14:paraId="314A4BF0" w14:textId="77777777" w:rsidR="001605DF" w:rsidRPr="002C741D" w:rsidRDefault="001605DF" w:rsidP="00542C06">
            <w:pPr>
              <w:pStyle w:val="aa"/>
              <w:numPr>
                <w:ilvl w:val="0"/>
                <w:numId w:val="29"/>
              </w:numPr>
              <w:suppressAutoHyphens w:val="0"/>
              <w:spacing w:before="0" w:after="0"/>
              <w:ind w:left="142" w:firstLine="0"/>
              <w:contextualSpacing/>
              <w:jc w:val="both"/>
            </w:pPr>
            <w:proofErr w:type="spellStart"/>
            <w:r w:rsidRPr="002C741D">
              <w:t>Соблюдение</w:t>
            </w:r>
            <w:proofErr w:type="spellEnd"/>
            <w:r w:rsidRPr="002C741D">
              <w:t xml:space="preserve"> </w:t>
            </w:r>
            <w:proofErr w:type="spellStart"/>
            <w:r w:rsidRPr="002C741D">
              <w:t>технологии</w:t>
            </w:r>
            <w:proofErr w:type="spellEnd"/>
            <w:r w:rsidRPr="002C741D">
              <w:t xml:space="preserve"> </w:t>
            </w:r>
            <w:proofErr w:type="spellStart"/>
            <w:r w:rsidRPr="002C741D">
              <w:t>выполнения</w:t>
            </w:r>
            <w:proofErr w:type="spellEnd"/>
            <w:r w:rsidRPr="002C741D">
              <w:t xml:space="preserve"> </w:t>
            </w:r>
            <w:proofErr w:type="spellStart"/>
            <w:r w:rsidRPr="002C741D">
              <w:t>пайки</w:t>
            </w:r>
            <w:proofErr w:type="spellEnd"/>
          </w:p>
          <w:p w14:paraId="0A5015E0" w14:textId="77777777" w:rsidR="001605DF" w:rsidRPr="002C741D" w:rsidRDefault="001605DF" w:rsidP="00542C06">
            <w:pPr>
              <w:pStyle w:val="23"/>
              <w:widowControl w:val="0"/>
              <w:numPr>
                <w:ilvl w:val="0"/>
                <w:numId w:val="29"/>
              </w:numPr>
              <w:spacing w:before="0" w:after="0"/>
              <w:ind w:left="142" w:firstLine="0"/>
              <w:jc w:val="left"/>
              <w:rPr>
                <w:rFonts w:ascii="Times New Roman" w:hAnsi="Times New Roman" w:cs="Times New Roman"/>
                <w:sz w:val="24"/>
              </w:rPr>
            </w:pPr>
            <w:r w:rsidRPr="002C741D">
              <w:rPr>
                <w:rFonts w:ascii="Times New Roman" w:hAnsi="Times New Roman" w:cs="Times New Roman"/>
                <w:sz w:val="24"/>
              </w:rPr>
              <w:t>Обоснованность выбора материалов и приёмов пайки;</w:t>
            </w:r>
          </w:p>
          <w:p w14:paraId="3D63E421" w14:textId="77777777" w:rsidR="001605DF" w:rsidRPr="002C741D" w:rsidRDefault="001605DF" w:rsidP="00542C06">
            <w:pPr>
              <w:pStyle w:val="aa"/>
              <w:numPr>
                <w:ilvl w:val="0"/>
                <w:numId w:val="29"/>
              </w:numPr>
              <w:suppressAutoHyphens w:val="0"/>
              <w:spacing w:before="0" w:after="0"/>
              <w:ind w:left="142" w:firstLine="0"/>
              <w:contextualSpacing/>
              <w:rPr>
                <w:bCs/>
                <w:lang w:val="ru-RU"/>
              </w:rPr>
            </w:pPr>
            <w:r w:rsidRPr="002C741D">
              <w:rPr>
                <w:lang w:val="ru-RU"/>
              </w:rPr>
              <w:t>Соблюдение ТБ и ПБ при выполнении работ</w:t>
            </w:r>
          </w:p>
          <w:p w14:paraId="3C3390D8" w14:textId="77777777" w:rsidR="001605DF" w:rsidRPr="002C741D" w:rsidRDefault="001605DF" w:rsidP="00542C06">
            <w:pPr>
              <w:pStyle w:val="aa"/>
              <w:numPr>
                <w:ilvl w:val="0"/>
                <w:numId w:val="29"/>
              </w:numPr>
              <w:suppressAutoHyphens w:val="0"/>
              <w:spacing w:before="0" w:after="0"/>
              <w:ind w:left="142" w:firstLine="0"/>
              <w:contextualSpacing/>
              <w:rPr>
                <w:lang w:val="ru-RU"/>
              </w:rPr>
            </w:pPr>
            <w:r w:rsidRPr="002C741D">
              <w:rPr>
                <w:lang w:val="ru-RU"/>
              </w:rPr>
              <w:t>Рациональное распределение времени на все этапы работ</w:t>
            </w:r>
          </w:p>
        </w:tc>
      </w:tr>
      <w:tr w:rsidR="001605DF" w:rsidRPr="002C741D" w14:paraId="2E3E577B" w14:textId="77777777" w:rsidTr="00542C06">
        <w:tc>
          <w:tcPr>
            <w:tcW w:w="2943" w:type="dxa"/>
            <w:shd w:val="clear" w:color="auto" w:fill="auto"/>
          </w:tcPr>
          <w:p w14:paraId="7385D431" w14:textId="77777777" w:rsidR="001605DF" w:rsidRPr="002C741D" w:rsidRDefault="001605DF" w:rsidP="00542C06">
            <w:pPr>
              <w:tabs>
                <w:tab w:val="left" w:pos="1932"/>
              </w:tabs>
              <w:spacing w:after="0"/>
              <w:jc w:val="both"/>
              <w:rPr>
                <w:rFonts w:ascii="Times New Roman" w:hAnsi="Times New Roman" w:cs="Times New Roman"/>
                <w:sz w:val="24"/>
                <w:szCs w:val="24"/>
              </w:rPr>
            </w:pPr>
            <w:r w:rsidRPr="002C741D">
              <w:rPr>
                <w:rFonts w:ascii="Times New Roman" w:hAnsi="Times New Roman" w:cs="Times New Roman"/>
                <w:sz w:val="24"/>
                <w:szCs w:val="24"/>
              </w:rPr>
              <w:t xml:space="preserve">ПК 2.2 </w:t>
            </w:r>
          </w:p>
          <w:p w14:paraId="702A522F" w14:textId="77777777" w:rsidR="001605DF" w:rsidRPr="002C741D" w:rsidRDefault="001605DF" w:rsidP="00542C06">
            <w:pPr>
              <w:tabs>
                <w:tab w:val="left" w:pos="1932"/>
              </w:tabs>
              <w:spacing w:after="0"/>
              <w:jc w:val="both"/>
              <w:rPr>
                <w:rFonts w:ascii="Times New Roman" w:hAnsi="Times New Roman" w:cs="Times New Roman"/>
                <w:sz w:val="24"/>
                <w:szCs w:val="24"/>
              </w:rPr>
            </w:pPr>
            <w:r w:rsidRPr="002C741D">
              <w:rPr>
                <w:rFonts w:ascii="Times New Roman" w:hAnsi="Times New Roman" w:cs="Times New Roman"/>
                <w:sz w:val="24"/>
                <w:szCs w:val="24"/>
              </w:rPr>
              <w:t xml:space="preserve">Составлять  схемы соединений  средней </w:t>
            </w:r>
            <w:r w:rsidRPr="002C741D">
              <w:rPr>
                <w:rFonts w:ascii="Times New Roman" w:hAnsi="Times New Roman" w:cs="Times New Roman"/>
                <w:sz w:val="24"/>
                <w:szCs w:val="24"/>
              </w:rPr>
              <w:lastRenderedPageBreak/>
              <w:t xml:space="preserve">сложности  и  осуществлять </w:t>
            </w:r>
          </w:p>
          <w:p w14:paraId="229FD4FB" w14:textId="77777777" w:rsidR="001605DF" w:rsidRPr="002C741D" w:rsidRDefault="001605DF" w:rsidP="00542C06">
            <w:pPr>
              <w:tabs>
                <w:tab w:val="left" w:pos="1932"/>
              </w:tabs>
              <w:spacing w:after="0"/>
              <w:jc w:val="both"/>
              <w:rPr>
                <w:rFonts w:ascii="Times New Roman" w:hAnsi="Times New Roman" w:cs="Times New Roman"/>
                <w:sz w:val="24"/>
                <w:szCs w:val="24"/>
              </w:rPr>
            </w:pPr>
            <w:r w:rsidRPr="002C741D">
              <w:rPr>
                <w:rFonts w:ascii="Times New Roman" w:hAnsi="Times New Roman" w:cs="Times New Roman"/>
                <w:sz w:val="24"/>
                <w:szCs w:val="24"/>
              </w:rPr>
              <w:t>их монтаж</w:t>
            </w:r>
          </w:p>
        </w:tc>
        <w:tc>
          <w:tcPr>
            <w:tcW w:w="6628" w:type="dxa"/>
            <w:shd w:val="clear" w:color="auto" w:fill="auto"/>
          </w:tcPr>
          <w:p w14:paraId="68BA570E" w14:textId="77777777" w:rsidR="001605DF" w:rsidRPr="002C741D" w:rsidRDefault="001605DF" w:rsidP="00542C06">
            <w:pPr>
              <w:pStyle w:val="aa"/>
              <w:numPr>
                <w:ilvl w:val="0"/>
                <w:numId w:val="30"/>
              </w:numPr>
              <w:tabs>
                <w:tab w:val="left" w:pos="350"/>
              </w:tabs>
              <w:suppressAutoHyphens w:val="0"/>
              <w:spacing w:before="0" w:after="0"/>
              <w:ind w:left="142" w:firstLine="0"/>
              <w:contextualSpacing/>
              <w:jc w:val="both"/>
              <w:rPr>
                <w:lang w:val="ru-RU"/>
              </w:rPr>
            </w:pPr>
            <w:r w:rsidRPr="002C741D">
              <w:rPr>
                <w:lang w:val="ru-RU"/>
              </w:rPr>
              <w:lastRenderedPageBreak/>
              <w:t xml:space="preserve">Верное составление схемы соединений средней сложности </w:t>
            </w:r>
          </w:p>
          <w:p w14:paraId="4FAAA4ED" w14:textId="77777777" w:rsidR="001605DF" w:rsidRPr="002C741D" w:rsidRDefault="001605DF" w:rsidP="00542C06">
            <w:pPr>
              <w:pStyle w:val="aa"/>
              <w:numPr>
                <w:ilvl w:val="0"/>
                <w:numId w:val="30"/>
              </w:numPr>
              <w:tabs>
                <w:tab w:val="left" w:pos="350"/>
              </w:tabs>
              <w:suppressAutoHyphens w:val="0"/>
              <w:spacing w:before="0" w:after="0"/>
              <w:ind w:left="142" w:firstLine="0"/>
              <w:contextualSpacing/>
              <w:jc w:val="both"/>
              <w:rPr>
                <w:lang w:val="ru-RU"/>
              </w:rPr>
            </w:pPr>
            <w:r w:rsidRPr="002C741D">
              <w:rPr>
                <w:lang w:val="ru-RU"/>
              </w:rPr>
              <w:t>Соблюдение технологии монтажа схем средней сложности</w:t>
            </w:r>
          </w:p>
          <w:p w14:paraId="60860711" w14:textId="77777777" w:rsidR="001605DF" w:rsidRPr="002C741D" w:rsidRDefault="001605DF" w:rsidP="00542C06">
            <w:pPr>
              <w:pStyle w:val="aa"/>
              <w:numPr>
                <w:ilvl w:val="0"/>
                <w:numId w:val="30"/>
              </w:numPr>
              <w:suppressAutoHyphens w:val="0"/>
              <w:spacing w:before="0" w:after="0"/>
              <w:ind w:left="142" w:firstLine="0"/>
              <w:contextualSpacing/>
              <w:rPr>
                <w:bCs/>
                <w:lang w:val="ru-RU"/>
              </w:rPr>
            </w:pPr>
            <w:r w:rsidRPr="002C741D">
              <w:rPr>
                <w:lang w:val="ru-RU"/>
              </w:rPr>
              <w:t>Соблюдение ТБ и ПБ при выполнении работ</w:t>
            </w:r>
          </w:p>
          <w:p w14:paraId="10C9F165" w14:textId="77777777" w:rsidR="001605DF" w:rsidRPr="002C741D" w:rsidRDefault="001605DF" w:rsidP="00542C06">
            <w:pPr>
              <w:pStyle w:val="aa"/>
              <w:numPr>
                <w:ilvl w:val="0"/>
                <w:numId w:val="30"/>
              </w:numPr>
              <w:suppressAutoHyphens w:val="0"/>
              <w:spacing w:before="0" w:after="0"/>
              <w:ind w:left="142" w:firstLine="0"/>
              <w:contextualSpacing/>
              <w:rPr>
                <w:lang w:val="ru-RU"/>
              </w:rPr>
            </w:pPr>
            <w:r w:rsidRPr="002C741D">
              <w:rPr>
                <w:lang w:val="ru-RU"/>
              </w:rPr>
              <w:lastRenderedPageBreak/>
              <w:t>Рациональное распределение времени на все этапы работ</w:t>
            </w:r>
          </w:p>
        </w:tc>
      </w:tr>
      <w:tr w:rsidR="001605DF" w:rsidRPr="002C741D" w14:paraId="30374EEA" w14:textId="77777777" w:rsidTr="00542C06">
        <w:tc>
          <w:tcPr>
            <w:tcW w:w="2943" w:type="dxa"/>
            <w:shd w:val="clear" w:color="auto" w:fill="auto"/>
          </w:tcPr>
          <w:p w14:paraId="28AECE78" w14:textId="77777777" w:rsidR="001605DF" w:rsidRPr="002C741D" w:rsidRDefault="001605DF" w:rsidP="00542C06">
            <w:pPr>
              <w:tabs>
                <w:tab w:val="left" w:pos="1932"/>
              </w:tabs>
              <w:spacing w:after="0"/>
              <w:jc w:val="both"/>
              <w:rPr>
                <w:rFonts w:ascii="Times New Roman" w:hAnsi="Times New Roman" w:cs="Times New Roman"/>
                <w:sz w:val="24"/>
                <w:szCs w:val="24"/>
              </w:rPr>
            </w:pPr>
            <w:r w:rsidRPr="002C741D">
              <w:rPr>
                <w:rFonts w:ascii="Times New Roman" w:hAnsi="Times New Roman" w:cs="Times New Roman"/>
                <w:sz w:val="24"/>
                <w:szCs w:val="24"/>
              </w:rPr>
              <w:lastRenderedPageBreak/>
              <w:t xml:space="preserve">ПК 2.3 </w:t>
            </w:r>
          </w:p>
          <w:p w14:paraId="5533A1B1" w14:textId="77777777" w:rsidR="001605DF" w:rsidRPr="002C741D" w:rsidRDefault="001605DF" w:rsidP="00542C06">
            <w:pPr>
              <w:tabs>
                <w:tab w:val="left" w:pos="1932"/>
              </w:tabs>
              <w:spacing w:after="0"/>
              <w:jc w:val="both"/>
              <w:rPr>
                <w:rFonts w:ascii="Times New Roman" w:hAnsi="Times New Roman" w:cs="Times New Roman"/>
                <w:sz w:val="24"/>
                <w:szCs w:val="24"/>
              </w:rPr>
            </w:pPr>
            <w:r w:rsidRPr="002C741D">
              <w:rPr>
                <w:rFonts w:ascii="Times New Roman" w:hAnsi="Times New Roman" w:cs="Times New Roman"/>
                <w:sz w:val="24"/>
                <w:szCs w:val="24"/>
              </w:rPr>
              <w:t xml:space="preserve">Выполнять  монтаж </w:t>
            </w:r>
          </w:p>
          <w:p w14:paraId="38CEE3CF" w14:textId="77777777" w:rsidR="001605DF" w:rsidRPr="002C741D" w:rsidRDefault="001605DF" w:rsidP="00542C06">
            <w:pPr>
              <w:tabs>
                <w:tab w:val="left" w:pos="1932"/>
              </w:tabs>
              <w:spacing w:after="0"/>
              <w:jc w:val="both"/>
              <w:rPr>
                <w:rFonts w:ascii="Times New Roman" w:hAnsi="Times New Roman" w:cs="Times New Roman"/>
                <w:sz w:val="24"/>
                <w:szCs w:val="24"/>
              </w:rPr>
            </w:pPr>
            <w:r w:rsidRPr="002C741D">
              <w:rPr>
                <w:rFonts w:ascii="Times New Roman" w:hAnsi="Times New Roman" w:cs="Times New Roman"/>
                <w:sz w:val="24"/>
                <w:szCs w:val="24"/>
              </w:rPr>
              <w:t xml:space="preserve">контрольно-измерительных приборов  средней сложности  и  средств </w:t>
            </w:r>
          </w:p>
          <w:p w14:paraId="7406543D" w14:textId="77777777" w:rsidR="001605DF" w:rsidRPr="002C741D" w:rsidRDefault="001605DF" w:rsidP="00542C06">
            <w:pPr>
              <w:tabs>
                <w:tab w:val="left" w:pos="1932"/>
              </w:tabs>
              <w:spacing w:after="0"/>
              <w:jc w:val="both"/>
              <w:rPr>
                <w:rFonts w:ascii="Times New Roman" w:hAnsi="Times New Roman" w:cs="Times New Roman"/>
                <w:sz w:val="24"/>
                <w:szCs w:val="24"/>
              </w:rPr>
            </w:pPr>
            <w:r w:rsidRPr="002C741D">
              <w:rPr>
                <w:rFonts w:ascii="Times New Roman" w:hAnsi="Times New Roman" w:cs="Times New Roman"/>
                <w:sz w:val="24"/>
                <w:szCs w:val="24"/>
              </w:rPr>
              <w:t>автоматики.</w:t>
            </w:r>
          </w:p>
        </w:tc>
        <w:tc>
          <w:tcPr>
            <w:tcW w:w="6628" w:type="dxa"/>
            <w:shd w:val="clear" w:color="auto" w:fill="auto"/>
          </w:tcPr>
          <w:p w14:paraId="31DA9269" w14:textId="77777777" w:rsidR="001605DF" w:rsidRPr="002C741D" w:rsidRDefault="001605DF" w:rsidP="00542C06">
            <w:pPr>
              <w:pStyle w:val="aa"/>
              <w:numPr>
                <w:ilvl w:val="0"/>
                <w:numId w:val="50"/>
              </w:numPr>
              <w:tabs>
                <w:tab w:val="left" w:pos="350"/>
              </w:tabs>
              <w:suppressAutoHyphens w:val="0"/>
              <w:spacing w:before="0" w:after="0"/>
              <w:ind w:left="142" w:firstLine="0"/>
              <w:contextualSpacing/>
              <w:jc w:val="both"/>
              <w:rPr>
                <w:lang w:val="ru-RU"/>
              </w:rPr>
            </w:pPr>
            <w:r w:rsidRPr="002C741D">
              <w:rPr>
                <w:lang w:val="ru-RU"/>
              </w:rPr>
              <w:t>Соблюдение технологии монтажа контрольно-измерительных  приборов средней  сложности  и средств автоматики.</w:t>
            </w:r>
          </w:p>
          <w:p w14:paraId="292F8F80" w14:textId="77777777" w:rsidR="001605DF" w:rsidRPr="002C741D" w:rsidRDefault="001605DF" w:rsidP="00542C06">
            <w:pPr>
              <w:pStyle w:val="aa"/>
              <w:numPr>
                <w:ilvl w:val="0"/>
                <w:numId w:val="50"/>
              </w:numPr>
              <w:suppressAutoHyphens w:val="0"/>
              <w:spacing w:before="0" w:after="0"/>
              <w:ind w:left="142" w:firstLine="0"/>
              <w:contextualSpacing/>
              <w:rPr>
                <w:bCs/>
                <w:lang w:val="ru-RU"/>
              </w:rPr>
            </w:pPr>
            <w:r w:rsidRPr="002C741D">
              <w:rPr>
                <w:lang w:val="ru-RU"/>
              </w:rPr>
              <w:t>Соблюдение ТБ и ПБ при выполнении работ</w:t>
            </w:r>
          </w:p>
          <w:p w14:paraId="20A0F4AC" w14:textId="77777777" w:rsidR="001605DF" w:rsidRPr="002C741D" w:rsidRDefault="001605DF" w:rsidP="00542C06">
            <w:pPr>
              <w:pStyle w:val="aa"/>
              <w:numPr>
                <w:ilvl w:val="0"/>
                <w:numId w:val="50"/>
              </w:numPr>
              <w:suppressAutoHyphens w:val="0"/>
              <w:spacing w:before="0" w:after="0"/>
              <w:ind w:left="142" w:firstLine="0"/>
              <w:contextualSpacing/>
              <w:rPr>
                <w:lang w:val="ru-RU"/>
              </w:rPr>
            </w:pPr>
            <w:r w:rsidRPr="002C741D">
              <w:rPr>
                <w:lang w:val="ru-RU"/>
              </w:rPr>
              <w:t>Рациональное распределение времени на все этапы работ</w:t>
            </w:r>
          </w:p>
          <w:p w14:paraId="59D735C9" w14:textId="77777777" w:rsidR="001605DF" w:rsidRPr="002C741D" w:rsidRDefault="001605DF" w:rsidP="00542C06">
            <w:pPr>
              <w:pStyle w:val="aa"/>
              <w:widowControl w:val="0"/>
              <w:tabs>
                <w:tab w:val="left" w:pos="350"/>
              </w:tabs>
              <w:spacing w:after="0"/>
              <w:ind w:left="142"/>
              <w:rPr>
                <w:lang w:val="ru-RU"/>
              </w:rPr>
            </w:pPr>
          </w:p>
        </w:tc>
      </w:tr>
      <w:tr w:rsidR="001605DF" w:rsidRPr="002C741D" w14:paraId="5FACDC57" w14:textId="77777777" w:rsidTr="00542C06">
        <w:tc>
          <w:tcPr>
            <w:tcW w:w="2943" w:type="dxa"/>
            <w:shd w:val="clear" w:color="auto" w:fill="auto"/>
          </w:tcPr>
          <w:p w14:paraId="54DB3A41" w14:textId="77777777" w:rsidR="001605DF" w:rsidRPr="002C741D" w:rsidRDefault="001605DF" w:rsidP="00542C06">
            <w:pPr>
              <w:spacing w:after="0"/>
              <w:rPr>
                <w:rFonts w:ascii="Times New Roman" w:hAnsi="Times New Roman" w:cs="Times New Roman"/>
                <w:sz w:val="24"/>
                <w:szCs w:val="24"/>
              </w:rPr>
            </w:pPr>
            <w:r w:rsidRPr="002C741D">
              <w:rPr>
                <w:rFonts w:ascii="Times New Roman" w:hAnsi="Times New Roman" w:cs="Times New Roman"/>
                <w:sz w:val="24"/>
                <w:szCs w:val="24"/>
              </w:rPr>
              <w:t>ПК 3.1. Выполнять ремонт, сборку, регулировку, юстировку контрольно-измерительных приборов средней сложности и средств автоматики.</w:t>
            </w:r>
          </w:p>
        </w:tc>
        <w:tc>
          <w:tcPr>
            <w:tcW w:w="6628" w:type="dxa"/>
            <w:shd w:val="clear" w:color="auto" w:fill="auto"/>
          </w:tcPr>
          <w:p w14:paraId="7956A1E2" w14:textId="77777777" w:rsidR="001605DF" w:rsidRPr="002C741D" w:rsidRDefault="001605DF" w:rsidP="00542C06">
            <w:pPr>
              <w:pStyle w:val="aa"/>
              <w:numPr>
                <w:ilvl w:val="0"/>
                <w:numId w:val="26"/>
              </w:numPr>
              <w:suppressAutoHyphens w:val="0"/>
              <w:spacing w:before="0" w:after="0"/>
              <w:ind w:left="142" w:firstLine="0"/>
              <w:contextualSpacing/>
              <w:jc w:val="both"/>
              <w:rPr>
                <w:bCs/>
                <w:lang w:val="ru-RU"/>
              </w:rPr>
            </w:pPr>
            <w:r w:rsidRPr="002C741D">
              <w:rPr>
                <w:bCs/>
                <w:lang w:val="ru-RU"/>
              </w:rPr>
              <w:t>Правильность использования инструмента и приспособлений по назначению</w:t>
            </w:r>
          </w:p>
          <w:p w14:paraId="0B8D45E1" w14:textId="77777777" w:rsidR="001605DF" w:rsidRPr="002C741D" w:rsidRDefault="001605DF" w:rsidP="00542C06">
            <w:pPr>
              <w:pStyle w:val="aa"/>
              <w:numPr>
                <w:ilvl w:val="0"/>
                <w:numId w:val="26"/>
              </w:numPr>
              <w:suppressAutoHyphens w:val="0"/>
              <w:spacing w:before="0" w:after="0"/>
              <w:ind w:left="142" w:firstLine="0"/>
              <w:contextualSpacing/>
              <w:jc w:val="both"/>
              <w:rPr>
                <w:bCs/>
                <w:lang w:val="ru-RU"/>
              </w:rPr>
            </w:pPr>
            <w:r w:rsidRPr="002C741D">
              <w:rPr>
                <w:bCs/>
                <w:lang w:val="ru-RU"/>
              </w:rPr>
              <w:t xml:space="preserve"> Своевременное обнаружение и устранение дефектов при выполнении настройки и регулировании.</w:t>
            </w:r>
          </w:p>
          <w:p w14:paraId="45BE7612" w14:textId="77777777" w:rsidR="001605DF" w:rsidRPr="002C741D" w:rsidRDefault="001605DF" w:rsidP="00542C06">
            <w:pPr>
              <w:pStyle w:val="aa"/>
              <w:numPr>
                <w:ilvl w:val="0"/>
                <w:numId w:val="26"/>
              </w:numPr>
              <w:suppressAutoHyphens w:val="0"/>
              <w:spacing w:before="0" w:after="0"/>
              <w:ind w:left="142" w:firstLine="0"/>
              <w:contextualSpacing/>
              <w:jc w:val="both"/>
              <w:rPr>
                <w:bCs/>
                <w:lang w:val="ru-RU"/>
              </w:rPr>
            </w:pPr>
            <w:r w:rsidRPr="002C741D">
              <w:rPr>
                <w:bCs/>
                <w:lang w:val="ru-RU"/>
              </w:rPr>
              <w:t>Точность соблюдения технологического процесса при регулировки контрольно-измерительных приборов и инструментов.</w:t>
            </w:r>
          </w:p>
          <w:p w14:paraId="36C46642" w14:textId="77777777" w:rsidR="001605DF" w:rsidRPr="002C741D" w:rsidRDefault="001605DF" w:rsidP="00542C06">
            <w:pPr>
              <w:pStyle w:val="aa"/>
              <w:numPr>
                <w:ilvl w:val="0"/>
                <w:numId w:val="26"/>
              </w:numPr>
              <w:suppressAutoHyphens w:val="0"/>
              <w:spacing w:before="0" w:after="0"/>
              <w:ind w:left="142" w:firstLine="0"/>
              <w:contextualSpacing/>
              <w:jc w:val="both"/>
              <w:rPr>
                <w:bCs/>
                <w:lang w:val="ru-RU"/>
              </w:rPr>
            </w:pPr>
            <w:r w:rsidRPr="002C741D">
              <w:rPr>
                <w:bCs/>
                <w:lang w:val="ru-RU"/>
              </w:rPr>
              <w:t>Правильность выполнения сборки типовых соединений, применяемых в контрольно-измерительных приборах и автоматике</w:t>
            </w:r>
          </w:p>
          <w:p w14:paraId="2793C406" w14:textId="77777777" w:rsidR="001605DF" w:rsidRPr="002C741D" w:rsidRDefault="001605DF" w:rsidP="00542C06">
            <w:pPr>
              <w:pStyle w:val="aa"/>
              <w:numPr>
                <w:ilvl w:val="0"/>
                <w:numId w:val="26"/>
              </w:numPr>
              <w:suppressAutoHyphens w:val="0"/>
              <w:spacing w:before="0" w:after="0"/>
              <w:ind w:left="142" w:firstLine="0"/>
              <w:contextualSpacing/>
              <w:rPr>
                <w:bCs/>
                <w:lang w:val="ru-RU"/>
              </w:rPr>
            </w:pPr>
            <w:r w:rsidRPr="002C741D">
              <w:rPr>
                <w:lang w:val="ru-RU"/>
              </w:rPr>
              <w:t>Соблюдение ТБ и ПБ при выполнении работ</w:t>
            </w:r>
          </w:p>
          <w:p w14:paraId="6AD3F00C" w14:textId="77777777" w:rsidR="001605DF" w:rsidRPr="002C741D" w:rsidRDefault="001605DF" w:rsidP="00542C06">
            <w:pPr>
              <w:pStyle w:val="aa"/>
              <w:numPr>
                <w:ilvl w:val="0"/>
                <w:numId w:val="26"/>
              </w:numPr>
              <w:suppressAutoHyphens w:val="0"/>
              <w:spacing w:before="0" w:after="0"/>
              <w:ind w:left="142" w:firstLine="0"/>
              <w:contextualSpacing/>
              <w:jc w:val="both"/>
              <w:rPr>
                <w:bCs/>
                <w:lang w:val="ru-RU"/>
              </w:rPr>
            </w:pPr>
            <w:r w:rsidRPr="002C741D">
              <w:rPr>
                <w:lang w:val="ru-RU"/>
              </w:rPr>
              <w:t>Рациональное распределение времени на все этапы работ</w:t>
            </w:r>
          </w:p>
        </w:tc>
      </w:tr>
      <w:tr w:rsidR="001605DF" w:rsidRPr="002C741D" w14:paraId="4EE6985C" w14:textId="77777777" w:rsidTr="00542C06">
        <w:tc>
          <w:tcPr>
            <w:tcW w:w="2943" w:type="dxa"/>
            <w:shd w:val="clear" w:color="auto" w:fill="auto"/>
          </w:tcPr>
          <w:p w14:paraId="058DE9AC" w14:textId="77777777" w:rsidR="001605DF" w:rsidRPr="002C741D" w:rsidRDefault="001605DF" w:rsidP="00542C06">
            <w:pPr>
              <w:spacing w:after="0"/>
              <w:rPr>
                <w:rFonts w:ascii="Times New Roman" w:hAnsi="Times New Roman" w:cs="Times New Roman"/>
                <w:sz w:val="24"/>
                <w:szCs w:val="24"/>
              </w:rPr>
            </w:pPr>
            <w:r w:rsidRPr="002C741D">
              <w:rPr>
                <w:rFonts w:ascii="Times New Roman" w:hAnsi="Times New Roman" w:cs="Times New Roman"/>
                <w:sz w:val="24"/>
                <w:szCs w:val="24"/>
              </w:rPr>
              <w:t>ПК 3.2. Определять причины и устранять неисправности приборов средней сложности.</w:t>
            </w:r>
          </w:p>
        </w:tc>
        <w:tc>
          <w:tcPr>
            <w:tcW w:w="6628" w:type="dxa"/>
            <w:shd w:val="clear" w:color="auto" w:fill="auto"/>
          </w:tcPr>
          <w:p w14:paraId="304A2CD3" w14:textId="77777777" w:rsidR="001605DF" w:rsidRPr="002C741D" w:rsidRDefault="001605DF" w:rsidP="00542C06">
            <w:pPr>
              <w:pStyle w:val="aa"/>
              <w:numPr>
                <w:ilvl w:val="0"/>
                <w:numId w:val="27"/>
              </w:numPr>
              <w:suppressAutoHyphens w:val="0"/>
              <w:spacing w:before="0" w:after="0"/>
              <w:ind w:left="142" w:firstLine="0"/>
              <w:contextualSpacing/>
              <w:rPr>
                <w:lang w:val="ru-RU"/>
              </w:rPr>
            </w:pPr>
            <w:r w:rsidRPr="002C741D">
              <w:rPr>
                <w:lang w:val="ru-RU"/>
              </w:rPr>
              <w:t>Определение видов износа и типа разрушения различных типовых деталей КИП и А</w:t>
            </w:r>
          </w:p>
          <w:p w14:paraId="28A65D1E" w14:textId="77777777" w:rsidR="001605DF" w:rsidRPr="002C741D" w:rsidRDefault="001605DF" w:rsidP="00542C06">
            <w:pPr>
              <w:pStyle w:val="aa"/>
              <w:numPr>
                <w:ilvl w:val="0"/>
                <w:numId w:val="27"/>
              </w:numPr>
              <w:suppressAutoHyphens w:val="0"/>
              <w:spacing w:before="0" w:after="0"/>
              <w:ind w:left="142" w:firstLine="0"/>
              <w:contextualSpacing/>
              <w:rPr>
                <w:lang w:val="ru-RU"/>
              </w:rPr>
            </w:pPr>
            <w:r w:rsidRPr="002C741D">
              <w:rPr>
                <w:lang w:val="ru-RU"/>
              </w:rPr>
              <w:t>Соблюдение технологии восстановления изношенных и поломанных деталей контактной сваркой</w:t>
            </w:r>
          </w:p>
          <w:p w14:paraId="114EFFCC" w14:textId="77777777" w:rsidR="001605DF" w:rsidRPr="002C741D" w:rsidRDefault="001605DF" w:rsidP="00542C06">
            <w:pPr>
              <w:pStyle w:val="aa"/>
              <w:numPr>
                <w:ilvl w:val="0"/>
                <w:numId w:val="27"/>
              </w:numPr>
              <w:suppressAutoHyphens w:val="0"/>
              <w:spacing w:before="0" w:after="0"/>
              <w:ind w:left="142" w:firstLine="0"/>
              <w:contextualSpacing/>
              <w:rPr>
                <w:lang w:val="ru-RU"/>
              </w:rPr>
            </w:pPr>
            <w:r w:rsidRPr="002C741D">
              <w:rPr>
                <w:lang w:val="ru-RU"/>
              </w:rPr>
              <w:t>Соблюдение технологии восстановления изношенных и поломанных деталей точечной сваркой</w:t>
            </w:r>
          </w:p>
          <w:p w14:paraId="1EB7FBEB" w14:textId="77777777" w:rsidR="001605DF" w:rsidRPr="002C741D" w:rsidRDefault="001605DF" w:rsidP="00542C06">
            <w:pPr>
              <w:pStyle w:val="aa"/>
              <w:numPr>
                <w:ilvl w:val="0"/>
                <w:numId w:val="27"/>
              </w:numPr>
              <w:suppressAutoHyphens w:val="0"/>
              <w:spacing w:before="0" w:after="0"/>
              <w:ind w:left="142" w:firstLine="0"/>
              <w:contextualSpacing/>
              <w:rPr>
                <w:lang w:val="ru-RU"/>
              </w:rPr>
            </w:pPr>
            <w:r w:rsidRPr="002C741D">
              <w:rPr>
                <w:lang w:val="ru-RU"/>
              </w:rPr>
              <w:t>Соблюдение технологии восстановления резьбовых соединений с помощью токарных инструментов</w:t>
            </w:r>
          </w:p>
          <w:p w14:paraId="134832CD" w14:textId="77777777" w:rsidR="001605DF" w:rsidRPr="002C741D" w:rsidRDefault="001605DF" w:rsidP="00542C06">
            <w:pPr>
              <w:pStyle w:val="aa"/>
              <w:numPr>
                <w:ilvl w:val="0"/>
                <w:numId w:val="27"/>
              </w:numPr>
              <w:suppressAutoHyphens w:val="0"/>
              <w:spacing w:before="0" w:after="0"/>
              <w:ind w:left="142" w:firstLine="0"/>
              <w:contextualSpacing/>
              <w:rPr>
                <w:bCs/>
                <w:lang w:val="ru-RU"/>
              </w:rPr>
            </w:pPr>
            <w:r w:rsidRPr="002C741D">
              <w:rPr>
                <w:lang w:val="ru-RU"/>
              </w:rPr>
              <w:t>Соблюдение ТБ и ПБ при выполнении работ</w:t>
            </w:r>
          </w:p>
          <w:p w14:paraId="53D1A070" w14:textId="77777777" w:rsidR="001605DF" w:rsidRPr="002C741D" w:rsidRDefault="001605DF" w:rsidP="00542C06">
            <w:pPr>
              <w:pStyle w:val="aa"/>
              <w:numPr>
                <w:ilvl w:val="0"/>
                <w:numId w:val="27"/>
              </w:numPr>
              <w:suppressAutoHyphens w:val="0"/>
              <w:spacing w:before="0" w:after="0"/>
              <w:ind w:left="142" w:firstLine="0"/>
              <w:contextualSpacing/>
              <w:rPr>
                <w:lang w:val="ru-RU"/>
              </w:rPr>
            </w:pPr>
            <w:r w:rsidRPr="002C741D">
              <w:rPr>
                <w:lang w:val="ru-RU"/>
              </w:rPr>
              <w:t>Рациональное распределение времени на все этапы работ</w:t>
            </w:r>
          </w:p>
          <w:p w14:paraId="2C04CAD8" w14:textId="77777777" w:rsidR="001605DF" w:rsidRPr="002C741D" w:rsidRDefault="001605DF" w:rsidP="00542C06">
            <w:pPr>
              <w:pStyle w:val="aa"/>
              <w:spacing w:after="0"/>
              <w:ind w:left="142"/>
              <w:rPr>
                <w:lang w:val="ru-RU"/>
              </w:rPr>
            </w:pPr>
          </w:p>
        </w:tc>
      </w:tr>
      <w:tr w:rsidR="001605DF" w:rsidRPr="002C741D" w14:paraId="46C07DF7" w14:textId="77777777" w:rsidTr="00542C06">
        <w:tc>
          <w:tcPr>
            <w:tcW w:w="2943" w:type="dxa"/>
            <w:shd w:val="clear" w:color="auto" w:fill="auto"/>
          </w:tcPr>
          <w:p w14:paraId="7F6FDDBB" w14:textId="77777777" w:rsidR="001605DF" w:rsidRPr="002C741D" w:rsidRDefault="001605DF" w:rsidP="00542C06">
            <w:pPr>
              <w:spacing w:after="0"/>
              <w:rPr>
                <w:rFonts w:ascii="Times New Roman" w:hAnsi="Times New Roman" w:cs="Times New Roman"/>
                <w:sz w:val="24"/>
                <w:szCs w:val="24"/>
              </w:rPr>
            </w:pPr>
            <w:r w:rsidRPr="002C741D">
              <w:rPr>
                <w:rFonts w:ascii="Times New Roman" w:hAnsi="Times New Roman" w:cs="Times New Roman"/>
                <w:sz w:val="24"/>
                <w:szCs w:val="24"/>
              </w:rPr>
              <w:t>ПК 3.3. Проводить испытания отремонтированных контрольно-измерительных приборов и систем автоматики.</w:t>
            </w:r>
          </w:p>
        </w:tc>
        <w:tc>
          <w:tcPr>
            <w:tcW w:w="6628" w:type="dxa"/>
            <w:shd w:val="clear" w:color="auto" w:fill="auto"/>
          </w:tcPr>
          <w:p w14:paraId="019A46C0" w14:textId="77777777" w:rsidR="001605DF" w:rsidRPr="002C741D" w:rsidRDefault="001605DF" w:rsidP="00542C06">
            <w:pPr>
              <w:pStyle w:val="aa"/>
              <w:numPr>
                <w:ilvl w:val="0"/>
                <w:numId w:val="28"/>
              </w:numPr>
              <w:suppressAutoHyphens w:val="0"/>
              <w:spacing w:before="0" w:after="0"/>
              <w:ind w:left="142" w:firstLine="0"/>
              <w:contextualSpacing/>
              <w:rPr>
                <w:u w:val="single"/>
                <w:lang w:val="ru-RU"/>
              </w:rPr>
            </w:pPr>
            <w:r w:rsidRPr="002C741D">
              <w:rPr>
                <w:lang w:val="ru-RU"/>
              </w:rPr>
              <w:t xml:space="preserve">Соответствие технологии испытания отремонтированных </w:t>
            </w:r>
            <w:proofErr w:type="spellStart"/>
            <w:r w:rsidRPr="002C741D">
              <w:rPr>
                <w:lang w:val="ru-RU"/>
              </w:rPr>
              <w:t>контрольно</w:t>
            </w:r>
            <w:proofErr w:type="spellEnd"/>
            <w:r w:rsidRPr="002C741D">
              <w:rPr>
                <w:lang w:val="ru-RU"/>
              </w:rPr>
              <w:t xml:space="preserve"> – измерительных приборов и систем автоматики с ПУЭ</w:t>
            </w:r>
          </w:p>
          <w:p w14:paraId="1698D1F3" w14:textId="77777777" w:rsidR="001605DF" w:rsidRPr="002C741D" w:rsidRDefault="001605DF" w:rsidP="00542C06">
            <w:pPr>
              <w:pStyle w:val="aa"/>
              <w:numPr>
                <w:ilvl w:val="0"/>
                <w:numId w:val="28"/>
              </w:numPr>
              <w:suppressAutoHyphens w:val="0"/>
              <w:spacing w:before="0" w:after="0"/>
              <w:ind w:left="142" w:firstLine="0"/>
              <w:contextualSpacing/>
              <w:rPr>
                <w:bCs/>
                <w:lang w:val="ru-RU"/>
              </w:rPr>
            </w:pPr>
            <w:r w:rsidRPr="002C741D">
              <w:rPr>
                <w:lang w:val="ru-RU"/>
              </w:rPr>
              <w:t>Соблюдение ТБ и ПБ при выполнении работ</w:t>
            </w:r>
          </w:p>
          <w:p w14:paraId="7FBB1278" w14:textId="77777777" w:rsidR="001605DF" w:rsidRPr="002C741D" w:rsidRDefault="001605DF" w:rsidP="00542C06">
            <w:pPr>
              <w:pStyle w:val="aa"/>
              <w:numPr>
                <w:ilvl w:val="0"/>
                <w:numId w:val="28"/>
              </w:numPr>
              <w:suppressAutoHyphens w:val="0"/>
              <w:spacing w:before="0" w:after="0"/>
              <w:ind w:left="142" w:firstLine="0"/>
              <w:contextualSpacing/>
              <w:rPr>
                <w:bCs/>
                <w:lang w:val="ru-RU"/>
              </w:rPr>
            </w:pPr>
            <w:r w:rsidRPr="002C741D">
              <w:rPr>
                <w:lang w:val="ru-RU"/>
              </w:rPr>
              <w:t>Рациональное распределение времени на все этапы работ</w:t>
            </w:r>
          </w:p>
        </w:tc>
      </w:tr>
    </w:tbl>
    <w:p w14:paraId="61AD5268" w14:textId="77777777" w:rsidR="001605DF" w:rsidRPr="002C741D" w:rsidRDefault="001605DF" w:rsidP="00C01E02">
      <w:pPr>
        <w:pStyle w:val="af8"/>
        <w:tabs>
          <w:tab w:val="left" w:pos="2172"/>
          <w:tab w:val="left" w:pos="3334"/>
          <w:tab w:val="left" w:pos="4834"/>
          <w:tab w:val="left" w:pos="5172"/>
          <w:tab w:val="left" w:pos="6355"/>
          <w:tab w:val="left" w:pos="7255"/>
          <w:tab w:val="left" w:pos="7611"/>
        </w:tabs>
        <w:spacing w:before="139" w:line="276" w:lineRule="auto"/>
        <w:ind w:right="227"/>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02"/>
      </w:tblGrid>
      <w:tr w:rsidR="001605DF" w:rsidRPr="002C741D" w14:paraId="29212C7E" w14:textId="77777777" w:rsidTr="00542C06">
        <w:tc>
          <w:tcPr>
            <w:tcW w:w="3369" w:type="dxa"/>
            <w:shd w:val="clear" w:color="auto" w:fill="auto"/>
            <w:vAlign w:val="center"/>
          </w:tcPr>
          <w:p w14:paraId="513F4C47" w14:textId="77777777" w:rsidR="001605DF" w:rsidRPr="002C741D" w:rsidRDefault="001605DF" w:rsidP="00542C06">
            <w:pPr>
              <w:widowControl w:val="0"/>
              <w:autoSpaceDE w:val="0"/>
              <w:autoSpaceDN w:val="0"/>
              <w:adjustRightInd w:val="0"/>
              <w:spacing w:after="0"/>
              <w:ind w:left="284" w:firstLine="284"/>
              <w:jc w:val="center"/>
              <w:rPr>
                <w:rFonts w:ascii="Times New Roman" w:hAnsi="Times New Roman" w:cs="Times New Roman"/>
                <w:sz w:val="24"/>
                <w:szCs w:val="24"/>
              </w:rPr>
            </w:pPr>
            <w:r w:rsidRPr="002C741D">
              <w:rPr>
                <w:rFonts w:ascii="Times New Roman" w:hAnsi="Times New Roman" w:cs="Times New Roman"/>
                <w:sz w:val="24"/>
                <w:szCs w:val="24"/>
              </w:rPr>
              <w:t>Наименование объектов контроля и оценки</w:t>
            </w:r>
          </w:p>
        </w:tc>
        <w:tc>
          <w:tcPr>
            <w:tcW w:w="6202" w:type="dxa"/>
            <w:shd w:val="clear" w:color="auto" w:fill="auto"/>
            <w:vAlign w:val="center"/>
          </w:tcPr>
          <w:p w14:paraId="045E1A3C" w14:textId="77777777" w:rsidR="001605DF" w:rsidRPr="002C741D" w:rsidRDefault="001605DF" w:rsidP="00542C06">
            <w:pPr>
              <w:widowControl w:val="0"/>
              <w:autoSpaceDE w:val="0"/>
              <w:autoSpaceDN w:val="0"/>
              <w:adjustRightInd w:val="0"/>
              <w:spacing w:after="0"/>
              <w:ind w:left="284" w:firstLine="284"/>
              <w:jc w:val="center"/>
              <w:rPr>
                <w:rFonts w:ascii="Times New Roman" w:hAnsi="Times New Roman" w:cs="Times New Roman"/>
                <w:sz w:val="24"/>
                <w:szCs w:val="24"/>
              </w:rPr>
            </w:pPr>
            <w:r w:rsidRPr="002C741D">
              <w:rPr>
                <w:rFonts w:ascii="Times New Roman" w:hAnsi="Times New Roman" w:cs="Times New Roman"/>
                <w:sz w:val="24"/>
                <w:szCs w:val="24"/>
              </w:rPr>
              <w:t>Основные показатели оценки результата</w:t>
            </w:r>
          </w:p>
        </w:tc>
      </w:tr>
      <w:tr w:rsidR="001605DF" w:rsidRPr="002C741D" w14:paraId="5B146CD2" w14:textId="77777777" w:rsidTr="00542C06">
        <w:tc>
          <w:tcPr>
            <w:tcW w:w="3369" w:type="dxa"/>
            <w:shd w:val="clear" w:color="auto" w:fill="auto"/>
          </w:tcPr>
          <w:p w14:paraId="78B49631" w14:textId="77777777" w:rsidR="001605DF" w:rsidRPr="002C741D" w:rsidRDefault="001605DF" w:rsidP="00542C06">
            <w:pPr>
              <w:pStyle w:val="ConsPlusNormal"/>
              <w:ind w:firstLine="540"/>
              <w:jc w:val="both"/>
              <w:rPr>
                <w:rFonts w:ascii="Times New Roman" w:hAnsi="Times New Roman" w:cs="Times New Roman"/>
                <w:sz w:val="24"/>
                <w:szCs w:val="24"/>
                <w:lang w:eastAsia="en-US"/>
              </w:rPr>
            </w:pPr>
            <w:r w:rsidRPr="002C741D">
              <w:rPr>
                <w:rFonts w:ascii="Times New Roman" w:hAnsi="Times New Roman" w:cs="Times New Roman"/>
                <w:sz w:val="24"/>
                <w:szCs w:val="24"/>
                <w:lang w:eastAsia="en-US"/>
              </w:rPr>
              <w:t xml:space="preserve">ОК 1. Понимать сущность и социальную значимость своей будущей профессии, обладать высокой мотивацией к выполнению профессиональной </w:t>
            </w:r>
            <w:r w:rsidRPr="002C741D">
              <w:rPr>
                <w:rFonts w:ascii="Times New Roman" w:hAnsi="Times New Roman" w:cs="Times New Roman"/>
                <w:sz w:val="24"/>
                <w:szCs w:val="24"/>
                <w:lang w:eastAsia="en-US"/>
              </w:rPr>
              <w:lastRenderedPageBreak/>
              <w:t>деятельности в области обеспечения информационной безопасности.</w:t>
            </w:r>
          </w:p>
        </w:tc>
        <w:tc>
          <w:tcPr>
            <w:tcW w:w="6202" w:type="dxa"/>
            <w:shd w:val="clear" w:color="auto" w:fill="auto"/>
          </w:tcPr>
          <w:p w14:paraId="42F2CD63" w14:textId="77777777" w:rsidR="001605DF" w:rsidRPr="002C741D" w:rsidRDefault="001605DF" w:rsidP="00542C06">
            <w:pPr>
              <w:numPr>
                <w:ilvl w:val="0"/>
                <w:numId w:val="16"/>
              </w:numPr>
              <w:tabs>
                <w:tab w:val="left" w:pos="284"/>
              </w:tabs>
              <w:suppressAutoHyphens w:val="0"/>
              <w:spacing w:after="0" w:line="240" w:lineRule="auto"/>
              <w:ind w:left="68" w:firstLine="0"/>
              <w:jc w:val="both"/>
              <w:rPr>
                <w:rFonts w:ascii="Times New Roman" w:hAnsi="Times New Roman" w:cs="Times New Roman"/>
                <w:bCs/>
                <w:sz w:val="24"/>
                <w:szCs w:val="24"/>
              </w:rPr>
            </w:pPr>
            <w:r w:rsidRPr="002C741D">
              <w:rPr>
                <w:rFonts w:ascii="Times New Roman" w:hAnsi="Times New Roman" w:cs="Times New Roman"/>
                <w:sz w:val="24"/>
                <w:szCs w:val="24"/>
              </w:rPr>
              <w:lastRenderedPageBreak/>
              <w:t>Адекватная самооценка процесса и результата учебной и профессиональной деятельности;</w:t>
            </w:r>
          </w:p>
          <w:p w14:paraId="77BE24E8" w14:textId="77777777" w:rsidR="001605DF" w:rsidRPr="002C741D" w:rsidRDefault="001605DF" w:rsidP="00542C06">
            <w:pPr>
              <w:numPr>
                <w:ilvl w:val="0"/>
                <w:numId w:val="16"/>
              </w:numPr>
              <w:tabs>
                <w:tab w:val="left" w:pos="284"/>
              </w:tabs>
              <w:suppressAutoHyphens w:val="0"/>
              <w:spacing w:after="0" w:line="240" w:lineRule="auto"/>
              <w:ind w:left="68" w:firstLine="0"/>
              <w:jc w:val="both"/>
              <w:rPr>
                <w:rFonts w:ascii="Times New Roman" w:hAnsi="Times New Roman" w:cs="Times New Roman"/>
                <w:bCs/>
                <w:sz w:val="24"/>
                <w:szCs w:val="24"/>
              </w:rPr>
            </w:pPr>
            <w:r w:rsidRPr="002C741D">
              <w:rPr>
                <w:rFonts w:ascii="Times New Roman" w:hAnsi="Times New Roman" w:cs="Times New Roman"/>
                <w:sz w:val="24"/>
                <w:szCs w:val="24"/>
              </w:rPr>
              <w:t>Осведомленность о различных аспектах своей будущей  профессии;</w:t>
            </w:r>
          </w:p>
          <w:p w14:paraId="549ABF3B" w14:textId="77777777" w:rsidR="001605DF" w:rsidRPr="002C741D" w:rsidRDefault="001605DF" w:rsidP="00542C06">
            <w:pPr>
              <w:numPr>
                <w:ilvl w:val="0"/>
                <w:numId w:val="16"/>
              </w:numPr>
              <w:tabs>
                <w:tab w:val="left" w:pos="284"/>
              </w:tabs>
              <w:suppressAutoHyphens w:val="0"/>
              <w:spacing w:after="0" w:line="240" w:lineRule="auto"/>
              <w:ind w:left="68" w:firstLine="0"/>
              <w:jc w:val="both"/>
              <w:rPr>
                <w:rFonts w:ascii="Times New Roman" w:hAnsi="Times New Roman" w:cs="Times New Roman"/>
                <w:bCs/>
                <w:sz w:val="24"/>
                <w:szCs w:val="24"/>
              </w:rPr>
            </w:pPr>
            <w:r w:rsidRPr="002C741D">
              <w:rPr>
                <w:rFonts w:ascii="Times New Roman" w:hAnsi="Times New Roman" w:cs="Times New Roman"/>
                <w:bCs/>
                <w:sz w:val="24"/>
                <w:szCs w:val="24"/>
              </w:rPr>
              <w:t>Участие в профессионально – значимых мероприятиях (НПК, конкурсах по профилю специальности и др.);</w:t>
            </w:r>
          </w:p>
          <w:p w14:paraId="4FA72A73" w14:textId="77777777" w:rsidR="001605DF" w:rsidRPr="002C741D" w:rsidRDefault="001605DF" w:rsidP="00542C06">
            <w:pPr>
              <w:numPr>
                <w:ilvl w:val="0"/>
                <w:numId w:val="16"/>
              </w:numPr>
              <w:tabs>
                <w:tab w:val="left" w:pos="284"/>
              </w:tabs>
              <w:suppressAutoHyphens w:val="0"/>
              <w:spacing w:after="0" w:line="240" w:lineRule="auto"/>
              <w:ind w:left="68" w:firstLine="0"/>
              <w:jc w:val="both"/>
              <w:rPr>
                <w:rFonts w:ascii="Times New Roman" w:hAnsi="Times New Roman" w:cs="Times New Roman"/>
                <w:bCs/>
                <w:sz w:val="24"/>
                <w:szCs w:val="24"/>
              </w:rPr>
            </w:pPr>
            <w:r w:rsidRPr="002C741D">
              <w:rPr>
                <w:rFonts w:ascii="Times New Roman" w:hAnsi="Times New Roman" w:cs="Times New Roman"/>
                <w:bCs/>
                <w:sz w:val="24"/>
                <w:szCs w:val="24"/>
              </w:rPr>
              <w:lastRenderedPageBreak/>
              <w:t>Повышение готовности к осуществлению профессиональной  деятельности;</w:t>
            </w:r>
          </w:p>
        </w:tc>
      </w:tr>
      <w:tr w:rsidR="001605DF" w:rsidRPr="002C741D" w14:paraId="66633793" w14:textId="77777777" w:rsidTr="00542C06">
        <w:tc>
          <w:tcPr>
            <w:tcW w:w="3369" w:type="dxa"/>
            <w:shd w:val="clear" w:color="auto" w:fill="auto"/>
          </w:tcPr>
          <w:p w14:paraId="399F9579" w14:textId="77777777" w:rsidR="001605DF" w:rsidRPr="002C741D" w:rsidRDefault="001605DF" w:rsidP="00542C06">
            <w:pPr>
              <w:pStyle w:val="ConsPlusNormal"/>
              <w:ind w:firstLine="540"/>
              <w:jc w:val="both"/>
              <w:rPr>
                <w:rFonts w:ascii="Times New Roman" w:hAnsi="Times New Roman" w:cs="Times New Roman"/>
                <w:sz w:val="24"/>
                <w:szCs w:val="24"/>
                <w:lang w:eastAsia="en-US"/>
              </w:rPr>
            </w:pPr>
            <w:r w:rsidRPr="002C741D">
              <w:rPr>
                <w:rFonts w:ascii="Times New Roman" w:hAnsi="Times New Roman" w:cs="Times New Roman"/>
                <w:sz w:val="24"/>
                <w:szCs w:val="24"/>
                <w:lang w:eastAsia="en-US"/>
              </w:rPr>
              <w:lastRenderedPageBreak/>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3A360CFD" w14:textId="77777777" w:rsidR="001605DF" w:rsidRPr="002C741D" w:rsidRDefault="001605DF"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tc>
        <w:tc>
          <w:tcPr>
            <w:tcW w:w="6202" w:type="dxa"/>
            <w:shd w:val="clear" w:color="auto" w:fill="auto"/>
          </w:tcPr>
          <w:p w14:paraId="469D0B12" w14:textId="77777777" w:rsidR="001605DF" w:rsidRPr="002C741D" w:rsidRDefault="001605DF" w:rsidP="00542C06">
            <w:pPr>
              <w:numPr>
                <w:ilvl w:val="0"/>
                <w:numId w:val="17"/>
              </w:numPr>
              <w:tabs>
                <w:tab w:val="left" w:pos="284"/>
              </w:tabs>
              <w:suppressAutoHyphens w:val="0"/>
              <w:spacing w:after="0" w:line="240" w:lineRule="auto"/>
              <w:ind w:left="0" w:firstLine="0"/>
              <w:jc w:val="both"/>
              <w:rPr>
                <w:rFonts w:ascii="Times New Roman" w:hAnsi="Times New Roman" w:cs="Times New Roman"/>
                <w:bCs/>
                <w:sz w:val="24"/>
                <w:szCs w:val="24"/>
              </w:rPr>
            </w:pPr>
            <w:r w:rsidRPr="002C741D">
              <w:rPr>
                <w:rFonts w:ascii="Times New Roman" w:hAnsi="Times New Roman" w:cs="Times New Roman"/>
                <w:bCs/>
                <w:sz w:val="24"/>
                <w:szCs w:val="24"/>
              </w:rPr>
              <w:t xml:space="preserve">Обоснованность выбора вида </w:t>
            </w:r>
            <w:r w:rsidRPr="002C741D">
              <w:rPr>
                <w:rFonts w:ascii="Times New Roman" w:hAnsi="Times New Roman" w:cs="Times New Roman"/>
                <w:sz w:val="24"/>
                <w:szCs w:val="24"/>
              </w:rPr>
              <w:t>типовых методов и способов выполнения профессиональных задач;</w:t>
            </w:r>
          </w:p>
          <w:p w14:paraId="11BE7E1E" w14:textId="77777777" w:rsidR="001605DF" w:rsidRPr="002C741D" w:rsidRDefault="001605DF" w:rsidP="00542C06">
            <w:pPr>
              <w:numPr>
                <w:ilvl w:val="0"/>
                <w:numId w:val="17"/>
              </w:numPr>
              <w:tabs>
                <w:tab w:val="left" w:pos="284"/>
              </w:tabs>
              <w:suppressAutoHyphens w:val="0"/>
              <w:spacing w:after="0" w:line="240" w:lineRule="auto"/>
              <w:ind w:left="0" w:firstLine="0"/>
              <w:jc w:val="both"/>
              <w:rPr>
                <w:rFonts w:ascii="Times New Roman" w:hAnsi="Times New Roman" w:cs="Times New Roman"/>
                <w:bCs/>
                <w:sz w:val="24"/>
                <w:szCs w:val="24"/>
              </w:rPr>
            </w:pPr>
            <w:r w:rsidRPr="002C741D">
              <w:rPr>
                <w:rStyle w:val="FontStyle70"/>
                <w:sz w:val="24"/>
                <w:szCs w:val="24"/>
              </w:rPr>
              <w:t xml:space="preserve">Адекватная самооценка уровня и эффективности организации собственной деятельности  </w:t>
            </w:r>
            <w:r w:rsidRPr="002C741D">
              <w:rPr>
                <w:rFonts w:ascii="Times New Roman" w:hAnsi="Times New Roman" w:cs="Times New Roman"/>
                <w:bCs/>
                <w:sz w:val="24"/>
                <w:szCs w:val="24"/>
              </w:rPr>
              <w:t>по защите информации;</w:t>
            </w:r>
          </w:p>
          <w:p w14:paraId="53F910CD" w14:textId="77777777" w:rsidR="001605DF" w:rsidRPr="002C741D" w:rsidRDefault="001605DF" w:rsidP="00542C06">
            <w:pPr>
              <w:numPr>
                <w:ilvl w:val="0"/>
                <w:numId w:val="17"/>
              </w:numPr>
              <w:tabs>
                <w:tab w:val="left" w:pos="284"/>
              </w:tabs>
              <w:suppressAutoHyphens w:val="0"/>
              <w:spacing w:after="0" w:line="240" w:lineRule="auto"/>
              <w:ind w:left="0" w:firstLine="0"/>
              <w:jc w:val="both"/>
              <w:rPr>
                <w:rFonts w:ascii="Times New Roman" w:hAnsi="Times New Roman" w:cs="Times New Roman"/>
                <w:bCs/>
                <w:sz w:val="24"/>
                <w:szCs w:val="24"/>
              </w:rPr>
            </w:pPr>
            <w:r w:rsidRPr="002C741D">
              <w:rPr>
                <w:rFonts w:ascii="Times New Roman" w:hAnsi="Times New Roman" w:cs="Times New Roman"/>
                <w:bCs/>
                <w:sz w:val="24"/>
                <w:szCs w:val="24"/>
              </w:rPr>
              <w:t>Соответствие подготовленного плана собственной деятельности по защите информации требуемым критериям;</w:t>
            </w:r>
          </w:p>
          <w:p w14:paraId="15066264" w14:textId="77777777" w:rsidR="001605DF" w:rsidRPr="002C741D" w:rsidRDefault="001605DF" w:rsidP="00542C06">
            <w:pPr>
              <w:numPr>
                <w:ilvl w:val="0"/>
                <w:numId w:val="17"/>
              </w:numPr>
              <w:tabs>
                <w:tab w:val="left" w:pos="284"/>
              </w:tabs>
              <w:suppressAutoHyphens w:val="0"/>
              <w:spacing w:after="0" w:line="240" w:lineRule="auto"/>
              <w:ind w:left="0" w:firstLine="0"/>
              <w:jc w:val="both"/>
              <w:rPr>
                <w:rFonts w:ascii="Times New Roman" w:hAnsi="Times New Roman" w:cs="Times New Roman"/>
                <w:bCs/>
                <w:sz w:val="24"/>
                <w:szCs w:val="24"/>
              </w:rPr>
            </w:pPr>
            <w:r w:rsidRPr="002C741D">
              <w:rPr>
                <w:rFonts w:ascii="Times New Roman" w:hAnsi="Times New Roman" w:cs="Times New Roman"/>
                <w:bCs/>
                <w:sz w:val="24"/>
                <w:szCs w:val="24"/>
              </w:rPr>
              <w:t>Рациональное распределение времени на все этапы решения задачи;</w:t>
            </w:r>
          </w:p>
          <w:p w14:paraId="30F9489B" w14:textId="77777777" w:rsidR="001605DF" w:rsidRPr="002C741D" w:rsidRDefault="001605DF" w:rsidP="00542C06">
            <w:pPr>
              <w:numPr>
                <w:ilvl w:val="0"/>
                <w:numId w:val="17"/>
              </w:numPr>
              <w:tabs>
                <w:tab w:val="left" w:pos="284"/>
              </w:tabs>
              <w:suppressAutoHyphens w:val="0"/>
              <w:spacing w:after="0" w:line="240" w:lineRule="auto"/>
              <w:ind w:left="0" w:firstLine="0"/>
              <w:jc w:val="both"/>
              <w:rPr>
                <w:rFonts w:ascii="Times New Roman" w:hAnsi="Times New Roman" w:cs="Times New Roman"/>
                <w:bCs/>
                <w:sz w:val="24"/>
                <w:szCs w:val="24"/>
              </w:rPr>
            </w:pPr>
            <w:r w:rsidRPr="002C741D">
              <w:rPr>
                <w:rFonts w:ascii="Times New Roman" w:hAnsi="Times New Roman" w:cs="Times New Roman"/>
                <w:bCs/>
                <w:sz w:val="24"/>
                <w:szCs w:val="24"/>
              </w:rPr>
              <w:t xml:space="preserve">Совпадение результатов самоанализа и экспертного анализа </w:t>
            </w:r>
            <w:r w:rsidRPr="002C741D">
              <w:rPr>
                <w:rStyle w:val="FontStyle70"/>
                <w:sz w:val="24"/>
                <w:szCs w:val="24"/>
              </w:rPr>
              <w:t xml:space="preserve">эффективности организации собственной деятельности  </w:t>
            </w:r>
            <w:r w:rsidRPr="002C741D">
              <w:rPr>
                <w:rFonts w:ascii="Times New Roman" w:hAnsi="Times New Roman" w:cs="Times New Roman"/>
                <w:bCs/>
                <w:sz w:val="24"/>
                <w:szCs w:val="24"/>
              </w:rPr>
              <w:t>по защите информации;</w:t>
            </w:r>
          </w:p>
        </w:tc>
      </w:tr>
      <w:tr w:rsidR="001605DF" w:rsidRPr="002C741D" w14:paraId="0034BE48" w14:textId="77777777" w:rsidTr="00542C06">
        <w:tc>
          <w:tcPr>
            <w:tcW w:w="3369" w:type="dxa"/>
            <w:shd w:val="clear" w:color="auto" w:fill="auto"/>
          </w:tcPr>
          <w:p w14:paraId="0757F75F" w14:textId="77777777" w:rsidR="001605DF" w:rsidRPr="002C741D" w:rsidRDefault="001605DF" w:rsidP="00542C06">
            <w:pPr>
              <w:pStyle w:val="ConsPlusNormal"/>
              <w:ind w:firstLine="540"/>
              <w:jc w:val="both"/>
              <w:rPr>
                <w:rFonts w:ascii="Times New Roman" w:hAnsi="Times New Roman" w:cs="Times New Roman"/>
                <w:sz w:val="24"/>
                <w:szCs w:val="24"/>
                <w:lang w:eastAsia="en-US"/>
              </w:rPr>
            </w:pPr>
            <w:r w:rsidRPr="002C741D">
              <w:rPr>
                <w:rFonts w:ascii="Times New Roman" w:hAnsi="Times New Roman" w:cs="Times New Roman"/>
                <w:sz w:val="24"/>
                <w:szCs w:val="24"/>
                <w:lang w:eastAsia="en-US"/>
              </w:rPr>
              <w:t>ОК 3. Принимать решения в стандартных и нестандартных ситуациях и нести за них ответственность.</w:t>
            </w:r>
          </w:p>
          <w:p w14:paraId="54B99961" w14:textId="77777777" w:rsidR="001605DF" w:rsidRPr="002C741D" w:rsidRDefault="001605DF"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tc>
        <w:tc>
          <w:tcPr>
            <w:tcW w:w="6202" w:type="dxa"/>
            <w:shd w:val="clear" w:color="auto" w:fill="auto"/>
          </w:tcPr>
          <w:p w14:paraId="6F3DFBF9" w14:textId="77777777" w:rsidR="001605DF" w:rsidRPr="002C741D" w:rsidRDefault="001605DF" w:rsidP="00542C06">
            <w:pPr>
              <w:numPr>
                <w:ilvl w:val="0"/>
                <w:numId w:val="18"/>
              </w:numPr>
              <w:tabs>
                <w:tab w:val="left" w:pos="284"/>
              </w:tabs>
              <w:suppressAutoHyphens w:val="0"/>
              <w:spacing w:after="0" w:line="240" w:lineRule="auto"/>
              <w:ind w:left="0" w:firstLine="0"/>
              <w:jc w:val="both"/>
              <w:rPr>
                <w:rFonts w:ascii="Times New Roman" w:hAnsi="Times New Roman" w:cs="Times New Roman"/>
                <w:bCs/>
                <w:sz w:val="24"/>
                <w:szCs w:val="24"/>
              </w:rPr>
            </w:pPr>
            <w:r w:rsidRPr="002C741D">
              <w:rPr>
                <w:rFonts w:ascii="Times New Roman" w:hAnsi="Times New Roman" w:cs="Times New Roman"/>
                <w:bCs/>
                <w:sz w:val="24"/>
                <w:szCs w:val="24"/>
              </w:rPr>
              <w:t xml:space="preserve">Обоснованность выбора метода </w:t>
            </w:r>
            <w:r w:rsidRPr="002C741D">
              <w:rPr>
                <w:rFonts w:ascii="Times New Roman" w:hAnsi="Times New Roman" w:cs="Times New Roman"/>
                <w:sz w:val="24"/>
                <w:szCs w:val="24"/>
              </w:rPr>
              <w:t>решения профессиональных задач в  стандартных  и  нестандартных ситуациях;</w:t>
            </w:r>
          </w:p>
          <w:p w14:paraId="37F86237" w14:textId="77777777" w:rsidR="001605DF" w:rsidRPr="002C741D" w:rsidRDefault="001605DF" w:rsidP="00542C06">
            <w:pPr>
              <w:numPr>
                <w:ilvl w:val="0"/>
                <w:numId w:val="18"/>
              </w:numPr>
              <w:tabs>
                <w:tab w:val="left" w:pos="284"/>
              </w:tabs>
              <w:suppressAutoHyphens w:val="0"/>
              <w:spacing w:after="0" w:line="240" w:lineRule="auto"/>
              <w:ind w:left="0" w:firstLine="0"/>
              <w:jc w:val="both"/>
              <w:rPr>
                <w:rFonts w:ascii="Times New Roman" w:hAnsi="Times New Roman" w:cs="Times New Roman"/>
                <w:bCs/>
                <w:sz w:val="24"/>
                <w:szCs w:val="24"/>
              </w:rPr>
            </w:pPr>
            <w:r w:rsidRPr="002C741D">
              <w:rPr>
                <w:rFonts w:ascii="Times New Roman" w:hAnsi="Times New Roman" w:cs="Times New Roman"/>
                <w:sz w:val="24"/>
                <w:szCs w:val="24"/>
              </w:rPr>
              <w:t>Использование оптимальных, эффективных методов решения профессиональных задач;</w:t>
            </w:r>
          </w:p>
          <w:p w14:paraId="4EDC9B0A" w14:textId="77777777" w:rsidR="001605DF" w:rsidRPr="002C741D" w:rsidRDefault="001605DF" w:rsidP="00542C06">
            <w:pPr>
              <w:numPr>
                <w:ilvl w:val="0"/>
                <w:numId w:val="18"/>
              </w:numPr>
              <w:tabs>
                <w:tab w:val="left" w:pos="284"/>
              </w:tabs>
              <w:suppressAutoHyphens w:val="0"/>
              <w:spacing w:after="0" w:line="240" w:lineRule="auto"/>
              <w:ind w:left="0" w:firstLine="0"/>
              <w:jc w:val="both"/>
              <w:rPr>
                <w:rFonts w:ascii="Times New Roman" w:hAnsi="Times New Roman" w:cs="Times New Roman"/>
                <w:bCs/>
                <w:sz w:val="24"/>
                <w:szCs w:val="24"/>
              </w:rPr>
            </w:pPr>
            <w:r w:rsidRPr="002C741D">
              <w:rPr>
                <w:rFonts w:ascii="Times New Roman" w:hAnsi="Times New Roman" w:cs="Times New Roman"/>
                <w:bCs/>
                <w:sz w:val="24"/>
                <w:szCs w:val="24"/>
              </w:rPr>
              <w:t>Принятие решения за короткий промежуток времени</w:t>
            </w:r>
          </w:p>
        </w:tc>
      </w:tr>
      <w:tr w:rsidR="001605DF" w:rsidRPr="002C741D" w14:paraId="64E3E852" w14:textId="77777777" w:rsidTr="00542C06">
        <w:tc>
          <w:tcPr>
            <w:tcW w:w="3369" w:type="dxa"/>
            <w:shd w:val="clear" w:color="auto" w:fill="auto"/>
          </w:tcPr>
          <w:p w14:paraId="02747600" w14:textId="77777777" w:rsidR="001605DF" w:rsidRPr="002C741D" w:rsidRDefault="001605DF" w:rsidP="00542C06">
            <w:pPr>
              <w:pStyle w:val="ConsPlusNormal"/>
              <w:ind w:firstLine="540"/>
              <w:jc w:val="both"/>
              <w:rPr>
                <w:rFonts w:ascii="Times New Roman" w:hAnsi="Times New Roman" w:cs="Times New Roman"/>
                <w:sz w:val="24"/>
                <w:szCs w:val="24"/>
                <w:lang w:eastAsia="en-US"/>
              </w:rPr>
            </w:pPr>
            <w:r w:rsidRPr="002C741D">
              <w:rPr>
                <w:rFonts w:ascii="Times New Roman" w:hAnsi="Times New Roman" w:cs="Times New Roman"/>
                <w:sz w:val="24"/>
                <w:szCs w:val="24"/>
                <w:lang w:eastAsia="en-US"/>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6202" w:type="dxa"/>
            <w:shd w:val="clear" w:color="auto" w:fill="auto"/>
          </w:tcPr>
          <w:p w14:paraId="48DF8710" w14:textId="77777777" w:rsidR="001605DF" w:rsidRPr="002C741D" w:rsidRDefault="001605DF" w:rsidP="00542C06">
            <w:pPr>
              <w:numPr>
                <w:ilvl w:val="0"/>
                <w:numId w:val="18"/>
              </w:numPr>
              <w:tabs>
                <w:tab w:val="left" w:pos="284"/>
              </w:tabs>
              <w:suppressAutoHyphens w:val="0"/>
              <w:spacing w:after="0" w:line="240" w:lineRule="auto"/>
              <w:ind w:left="0" w:firstLine="0"/>
              <w:jc w:val="both"/>
              <w:rPr>
                <w:rFonts w:ascii="Times New Roman" w:hAnsi="Times New Roman" w:cs="Times New Roman"/>
                <w:bCs/>
                <w:sz w:val="24"/>
                <w:szCs w:val="24"/>
              </w:rPr>
            </w:pPr>
            <w:r w:rsidRPr="002C741D">
              <w:rPr>
                <w:rFonts w:ascii="Times New Roman" w:hAnsi="Times New Roman" w:cs="Times New Roman"/>
                <w:bCs/>
                <w:sz w:val="24"/>
                <w:szCs w:val="24"/>
              </w:rPr>
              <w:t xml:space="preserve">Обоснованность выбора метода поиска, </w:t>
            </w:r>
            <w:r w:rsidRPr="002C741D">
              <w:rPr>
                <w:rFonts w:ascii="Times New Roman" w:hAnsi="Times New Roman" w:cs="Times New Roman"/>
                <w:sz w:val="24"/>
                <w:szCs w:val="24"/>
              </w:rPr>
              <w:t>анализа  и  оценки  информации, необходимой  для  постановки  и  решения  профессиональных  задач, профессионального и личностного развития;</w:t>
            </w:r>
          </w:p>
          <w:p w14:paraId="424D4758" w14:textId="77777777" w:rsidR="001605DF" w:rsidRPr="002C741D" w:rsidRDefault="001605DF" w:rsidP="00542C06">
            <w:pPr>
              <w:numPr>
                <w:ilvl w:val="0"/>
                <w:numId w:val="18"/>
              </w:numPr>
              <w:tabs>
                <w:tab w:val="left" w:pos="284"/>
              </w:tabs>
              <w:suppressAutoHyphens w:val="0"/>
              <w:spacing w:after="0" w:line="240" w:lineRule="auto"/>
              <w:ind w:left="0" w:firstLine="0"/>
              <w:jc w:val="both"/>
              <w:rPr>
                <w:rFonts w:ascii="Times New Roman" w:hAnsi="Times New Roman" w:cs="Times New Roman"/>
                <w:bCs/>
                <w:sz w:val="24"/>
                <w:szCs w:val="24"/>
              </w:rPr>
            </w:pPr>
            <w:r w:rsidRPr="002C741D">
              <w:rPr>
                <w:rFonts w:ascii="Times New Roman" w:hAnsi="Times New Roman" w:cs="Times New Roman"/>
                <w:sz w:val="24"/>
                <w:szCs w:val="24"/>
              </w:rPr>
              <w:t>Грамотное использование оптимальных, эффективных методов</w:t>
            </w:r>
            <w:r w:rsidRPr="002C741D">
              <w:rPr>
                <w:rFonts w:ascii="Times New Roman" w:hAnsi="Times New Roman" w:cs="Times New Roman"/>
                <w:bCs/>
                <w:sz w:val="24"/>
                <w:szCs w:val="24"/>
              </w:rPr>
              <w:t xml:space="preserve"> поиска, </w:t>
            </w:r>
            <w:r w:rsidRPr="002C741D">
              <w:rPr>
                <w:rFonts w:ascii="Times New Roman" w:hAnsi="Times New Roman" w:cs="Times New Roman"/>
                <w:sz w:val="24"/>
                <w:szCs w:val="24"/>
              </w:rPr>
              <w:t>анализа  и  оценки  информации;</w:t>
            </w:r>
          </w:p>
          <w:p w14:paraId="29B6CD04" w14:textId="77777777" w:rsidR="001605DF" w:rsidRPr="002C741D" w:rsidRDefault="001605DF" w:rsidP="00542C06">
            <w:pPr>
              <w:numPr>
                <w:ilvl w:val="0"/>
                <w:numId w:val="18"/>
              </w:numPr>
              <w:tabs>
                <w:tab w:val="left" w:pos="284"/>
              </w:tabs>
              <w:suppressAutoHyphens w:val="0"/>
              <w:spacing w:after="0" w:line="240" w:lineRule="auto"/>
              <w:ind w:left="0" w:firstLine="0"/>
              <w:jc w:val="both"/>
              <w:rPr>
                <w:rFonts w:ascii="Times New Roman" w:hAnsi="Times New Roman" w:cs="Times New Roman"/>
                <w:bCs/>
                <w:sz w:val="24"/>
                <w:szCs w:val="24"/>
              </w:rPr>
            </w:pPr>
            <w:r w:rsidRPr="002C741D">
              <w:rPr>
                <w:rFonts w:ascii="Times New Roman" w:hAnsi="Times New Roman" w:cs="Times New Roman"/>
                <w:bCs/>
                <w:sz w:val="24"/>
                <w:szCs w:val="24"/>
              </w:rPr>
              <w:t>Нахождение необходимой информации за короткий промежуток времени</w:t>
            </w:r>
          </w:p>
        </w:tc>
      </w:tr>
      <w:tr w:rsidR="001605DF" w:rsidRPr="002C741D" w14:paraId="41C30320" w14:textId="77777777" w:rsidTr="00542C06">
        <w:tc>
          <w:tcPr>
            <w:tcW w:w="3369" w:type="dxa"/>
            <w:shd w:val="clear" w:color="auto" w:fill="auto"/>
          </w:tcPr>
          <w:p w14:paraId="165471C6" w14:textId="77777777" w:rsidR="001605DF" w:rsidRPr="002C741D" w:rsidRDefault="001605DF" w:rsidP="00542C06">
            <w:pPr>
              <w:pStyle w:val="ConsPlusNormal"/>
              <w:ind w:firstLine="540"/>
              <w:jc w:val="both"/>
              <w:rPr>
                <w:rFonts w:ascii="Times New Roman" w:hAnsi="Times New Roman" w:cs="Times New Roman"/>
                <w:sz w:val="24"/>
                <w:szCs w:val="24"/>
                <w:lang w:eastAsia="en-US"/>
              </w:rPr>
            </w:pPr>
            <w:r w:rsidRPr="002C741D">
              <w:rPr>
                <w:rFonts w:ascii="Times New Roman" w:hAnsi="Times New Roman" w:cs="Times New Roman"/>
                <w:sz w:val="24"/>
                <w:szCs w:val="24"/>
                <w:lang w:eastAsia="en-US"/>
              </w:rPr>
              <w:t>ОК 5. Использовать информационно-коммуникационные технологии в профессиональной деятельности.</w:t>
            </w:r>
          </w:p>
          <w:p w14:paraId="409D868E" w14:textId="77777777" w:rsidR="001605DF" w:rsidRPr="002C741D" w:rsidRDefault="001605DF"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tc>
        <w:tc>
          <w:tcPr>
            <w:tcW w:w="6202" w:type="dxa"/>
            <w:shd w:val="clear" w:color="auto" w:fill="auto"/>
          </w:tcPr>
          <w:p w14:paraId="763FD651" w14:textId="77777777" w:rsidR="001605DF" w:rsidRPr="002C741D" w:rsidRDefault="001605DF" w:rsidP="00542C06">
            <w:pPr>
              <w:numPr>
                <w:ilvl w:val="0"/>
                <w:numId w:val="18"/>
              </w:numPr>
              <w:tabs>
                <w:tab w:val="left" w:pos="284"/>
              </w:tabs>
              <w:suppressAutoHyphens w:val="0"/>
              <w:spacing w:after="0" w:line="240" w:lineRule="auto"/>
              <w:ind w:left="0" w:firstLine="0"/>
              <w:jc w:val="both"/>
              <w:rPr>
                <w:rFonts w:ascii="Times New Roman" w:hAnsi="Times New Roman" w:cs="Times New Roman"/>
                <w:bCs/>
                <w:sz w:val="24"/>
                <w:szCs w:val="24"/>
              </w:rPr>
            </w:pPr>
            <w:r w:rsidRPr="002C741D">
              <w:rPr>
                <w:rFonts w:ascii="Times New Roman" w:hAnsi="Times New Roman" w:cs="Times New Roman"/>
                <w:bCs/>
                <w:sz w:val="24"/>
                <w:szCs w:val="24"/>
              </w:rPr>
              <w:t>Обоснованность выбора</w:t>
            </w:r>
            <w:r w:rsidRPr="002C741D">
              <w:rPr>
                <w:rFonts w:ascii="Times New Roman" w:hAnsi="Times New Roman" w:cs="Times New Roman"/>
                <w:sz w:val="24"/>
                <w:szCs w:val="24"/>
              </w:rPr>
              <w:t xml:space="preserve"> информационно-коммуникационных технологий для совершенствования профессиональной деятельности;</w:t>
            </w:r>
          </w:p>
          <w:p w14:paraId="0A0DCE60" w14:textId="77777777" w:rsidR="001605DF" w:rsidRPr="002C741D" w:rsidRDefault="001605DF" w:rsidP="00542C06">
            <w:pPr>
              <w:numPr>
                <w:ilvl w:val="0"/>
                <w:numId w:val="18"/>
              </w:numPr>
              <w:tabs>
                <w:tab w:val="left" w:pos="284"/>
              </w:tabs>
              <w:suppressAutoHyphens w:val="0"/>
              <w:spacing w:after="0" w:line="240" w:lineRule="auto"/>
              <w:ind w:left="0" w:firstLine="0"/>
              <w:jc w:val="both"/>
              <w:rPr>
                <w:rFonts w:ascii="Times New Roman" w:hAnsi="Times New Roman" w:cs="Times New Roman"/>
                <w:bCs/>
                <w:sz w:val="24"/>
                <w:szCs w:val="24"/>
              </w:rPr>
            </w:pPr>
            <w:r w:rsidRPr="002C741D">
              <w:rPr>
                <w:rFonts w:ascii="Times New Roman" w:hAnsi="Times New Roman" w:cs="Times New Roman"/>
                <w:sz w:val="24"/>
                <w:szCs w:val="24"/>
              </w:rPr>
              <w:t>Соответствие требованиям использования информационно-коммуникационных технологий;</w:t>
            </w:r>
          </w:p>
          <w:p w14:paraId="4EB2F08C" w14:textId="77777777" w:rsidR="001605DF" w:rsidRPr="002C741D" w:rsidRDefault="001605DF" w:rsidP="00542C06">
            <w:pPr>
              <w:numPr>
                <w:ilvl w:val="0"/>
                <w:numId w:val="18"/>
              </w:numPr>
              <w:tabs>
                <w:tab w:val="left" w:pos="284"/>
              </w:tabs>
              <w:suppressAutoHyphens w:val="0"/>
              <w:spacing w:after="0" w:line="240" w:lineRule="auto"/>
              <w:ind w:left="0" w:firstLine="0"/>
              <w:jc w:val="both"/>
              <w:rPr>
                <w:rFonts w:ascii="Times New Roman" w:hAnsi="Times New Roman" w:cs="Times New Roman"/>
                <w:bCs/>
                <w:sz w:val="24"/>
                <w:szCs w:val="24"/>
              </w:rPr>
            </w:pPr>
            <w:r w:rsidRPr="002C741D">
              <w:rPr>
                <w:rFonts w:ascii="Times New Roman" w:hAnsi="Times New Roman" w:cs="Times New Roman"/>
                <w:sz w:val="24"/>
                <w:szCs w:val="24"/>
              </w:rPr>
              <w:t xml:space="preserve"> Эффективное и грамотное использование информационно-коммуникационных технологий для совершенствования профессиональной деятельности;</w:t>
            </w:r>
          </w:p>
        </w:tc>
      </w:tr>
      <w:tr w:rsidR="001605DF" w:rsidRPr="002C741D" w14:paraId="2AA145D6" w14:textId="77777777" w:rsidTr="00542C06">
        <w:tc>
          <w:tcPr>
            <w:tcW w:w="3369" w:type="dxa"/>
            <w:shd w:val="clear" w:color="auto" w:fill="auto"/>
          </w:tcPr>
          <w:p w14:paraId="715BBB6A" w14:textId="77777777" w:rsidR="001605DF" w:rsidRPr="002C741D" w:rsidRDefault="001605DF" w:rsidP="00542C06">
            <w:pPr>
              <w:spacing w:after="0"/>
              <w:ind w:left="284" w:firstLine="284"/>
              <w:rPr>
                <w:rFonts w:ascii="Times New Roman" w:hAnsi="Times New Roman" w:cs="Times New Roman"/>
                <w:sz w:val="24"/>
                <w:szCs w:val="24"/>
              </w:rPr>
            </w:pPr>
            <w:r w:rsidRPr="002C741D">
              <w:rPr>
                <w:rFonts w:ascii="Times New Roman" w:hAnsi="Times New Roman" w:cs="Times New Roman"/>
                <w:sz w:val="24"/>
                <w:szCs w:val="24"/>
              </w:rPr>
              <w:t>ОК 6. Работать в команде, эффективно общаться с коллегами, руководством, клиентами.</w:t>
            </w:r>
          </w:p>
        </w:tc>
        <w:tc>
          <w:tcPr>
            <w:tcW w:w="6202" w:type="dxa"/>
            <w:shd w:val="clear" w:color="auto" w:fill="auto"/>
          </w:tcPr>
          <w:p w14:paraId="6731B4B6" w14:textId="77777777" w:rsidR="001605DF" w:rsidRPr="002C741D" w:rsidRDefault="001605DF" w:rsidP="00542C06">
            <w:pPr>
              <w:numPr>
                <w:ilvl w:val="0"/>
                <w:numId w:val="18"/>
              </w:numPr>
              <w:tabs>
                <w:tab w:val="left" w:pos="284"/>
              </w:tabs>
              <w:suppressAutoHyphens w:val="0"/>
              <w:spacing w:after="0" w:line="240" w:lineRule="auto"/>
              <w:ind w:left="284" w:firstLine="284"/>
              <w:jc w:val="both"/>
              <w:rPr>
                <w:rFonts w:ascii="Times New Roman" w:hAnsi="Times New Roman" w:cs="Times New Roman"/>
                <w:bCs/>
                <w:sz w:val="24"/>
                <w:szCs w:val="24"/>
              </w:rPr>
            </w:pPr>
            <w:r w:rsidRPr="002C741D">
              <w:rPr>
                <w:rFonts w:ascii="Times New Roman" w:hAnsi="Times New Roman" w:cs="Times New Roman"/>
                <w:bCs/>
                <w:sz w:val="24"/>
                <w:szCs w:val="24"/>
              </w:rPr>
              <w:t>Обоснованность выбора</w:t>
            </w:r>
            <w:r w:rsidRPr="002C741D">
              <w:rPr>
                <w:rFonts w:ascii="Times New Roman" w:hAnsi="Times New Roman" w:cs="Times New Roman"/>
                <w:sz w:val="24"/>
                <w:szCs w:val="24"/>
              </w:rPr>
              <w:t xml:space="preserve"> информационно-коммуникационных технологий для совершенствования профессиональной деятельности;</w:t>
            </w:r>
          </w:p>
          <w:p w14:paraId="78EE96D6" w14:textId="77777777" w:rsidR="001605DF" w:rsidRPr="002C741D" w:rsidRDefault="001605DF" w:rsidP="00542C06">
            <w:pPr>
              <w:numPr>
                <w:ilvl w:val="0"/>
                <w:numId w:val="18"/>
              </w:numPr>
              <w:tabs>
                <w:tab w:val="left" w:pos="284"/>
              </w:tabs>
              <w:suppressAutoHyphens w:val="0"/>
              <w:spacing w:after="0" w:line="240" w:lineRule="auto"/>
              <w:ind w:left="284" w:firstLine="284"/>
              <w:jc w:val="both"/>
              <w:rPr>
                <w:rFonts w:ascii="Times New Roman" w:hAnsi="Times New Roman" w:cs="Times New Roman"/>
                <w:bCs/>
                <w:sz w:val="24"/>
                <w:szCs w:val="24"/>
              </w:rPr>
            </w:pPr>
            <w:r w:rsidRPr="002C741D">
              <w:rPr>
                <w:rFonts w:ascii="Times New Roman" w:hAnsi="Times New Roman" w:cs="Times New Roman"/>
                <w:sz w:val="24"/>
                <w:szCs w:val="24"/>
              </w:rPr>
              <w:t>Соответствие требованиям использования информационно-коммуникационных технологий;</w:t>
            </w:r>
          </w:p>
          <w:p w14:paraId="741D7F15" w14:textId="77777777" w:rsidR="001605DF" w:rsidRPr="002C741D" w:rsidRDefault="001605DF" w:rsidP="00542C06">
            <w:pPr>
              <w:numPr>
                <w:ilvl w:val="0"/>
                <w:numId w:val="18"/>
              </w:numPr>
              <w:tabs>
                <w:tab w:val="left" w:pos="284"/>
              </w:tabs>
              <w:suppressAutoHyphens w:val="0"/>
              <w:spacing w:after="0" w:line="240" w:lineRule="auto"/>
              <w:ind w:left="284" w:firstLine="284"/>
              <w:jc w:val="both"/>
              <w:rPr>
                <w:rFonts w:ascii="Times New Roman" w:hAnsi="Times New Roman" w:cs="Times New Roman"/>
                <w:bCs/>
                <w:sz w:val="24"/>
                <w:szCs w:val="24"/>
              </w:rPr>
            </w:pPr>
            <w:r w:rsidRPr="002C741D">
              <w:rPr>
                <w:rFonts w:ascii="Times New Roman" w:hAnsi="Times New Roman" w:cs="Times New Roman"/>
                <w:sz w:val="24"/>
                <w:szCs w:val="24"/>
              </w:rPr>
              <w:t xml:space="preserve"> Эффективное и грамотное использование информационно-коммуникационных технологий для совершенствования профессиональной деятельности;</w:t>
            </w:r>
          </w:p>
        </w:tc>
      </w:tr>
      <w:tr w:rsidR="001605DF" w:rsidRPr="002C741D" w14:paraId="1295314F" w14:textId="77777777" w:rsidTr="00542C06">
        <w:tc>
          <w:tcPr>
            <w:tcW w:w="3369" w:type="dxa"/>
            <w:shd w:val="clear" w:color="auto" w:fill="auto"/>
          </w:tcPr>
          <w:p w14:paraId="0800EA4D" w14:textId="77777777" w:rsidR="001605DF" w:rsidRPr="002C741D" w:rsidRDefault="001605DF" w:rsidP="00542C06">
            <w:pPr>
              <w:spacing w:after="0"/>
              <w:ind w:left="284" w:firstLine="284"/>
              <w:rPr>
                <w:rFonts w:ascii="Times New Roman" w:hAnsi="Times New Roman" w:cs="Times New Roman"/>
                <w:sz w:val="24"/>
                <w:szCs w:val="24"/>
              </w:rPr>
            </w:pPr>
            <w:r w:rsidRPr="002C741D">
              <w:rPr>
                <w:rFonts w:ascii="Times New Roman" w:hAnsi="Times New Roman" w:cs="Times New Roman"/>
                <w:sz w:val="24"/>
                <w:szCs w:val="24"/>
              </w:rPr>
              <w:t>ОК 7. Организовывать собственную деятельность с соблюдением требований охраны труда и экологической безопасности.</w:t>
            </w:r>
          </w:p>
        </w:tc>
        <w:tc>
          <w:tcPr>
            <w:tcW w:w="6202" w:type="dxa"/>
            <w:shd w:val="clear" w:color="auto" w:fill="auto"/>
          </w:tcPr>
          <w:p w14:paraId="2629515C" w14:textId="77777777" w:rsidR="001605DF" w:rsidRPr="002C741D" w:rsidRDefault="001605DF" w:rsidP="00542C06">
            <w:pPr>
              <w:numPr>
                <w:ilvl w:val="0"/>
                <w:numId w:val="18"/>
              </w:numPr>
              <w:tabs>
                <w:tab w:val="left" w:pos="284"/>
              </w:tabs>
              <w:suppressAutoHyphens w:val="0"/>
              <w:spacing w:after="0" w:line="240" w:lineRule="auto"/>
              <w:ind w:left="284" w:firstLine="284"/>
              <w:jc w:val="both"/>
              <w:rPr>
                <w:rFonts w:ascii="Times New Roman" w:hAnsi="Times New Roman" w:cs="Times New Roman"/>
                <w:bCs/>
                <w:sz w:val="24"/>
                <w:szCs w:val="24"/>
              </w:rPr>
            </w:pPr>
            <w:r w:rsidRPr="002C741D">
              <w:rPr>
                <w:rFonts w:ascii="Times New Roman" w:hAnsi="Times New Roman" w:cs="Times New Roman"/>
                <w:sz w:val="24"/>
                <w:szCs w:val="24"/>
              </w:rPr>
              <w:t>Использование оптимальных, эффективных методов решения профессиональных задач;</w:t>
            </w:r>
          </w:p>
          <w:p w14:paraId="1A22F18B" w14:textId="77777777" w:rsidR="001605DF" w:rsidRPr="002C741D" w:rsidRDefault="001605DF" w:rsidP="00542C06">
            <w:pPr>
              <w:numPr>
                <w:ilvl w:val="0"/>
                <w:numId w:val="17"/>
              </w:numPr>
              <w:tabs>
                <w:tab w:val="left" w:pos="284"/>
              </w:tabs>
              <w:suppressAutoHyphens w:val="0"/>
              <w:spacing w:after="0" w:line="240" w:lineRule="auto"/>
              <w:ind w:left="284" w:firstLine="284"/>
              <w:jc w:val="both"/>
              <w:rPr>
                <w:rFonts w:ascii="Times New Roman" w:hAnsi="Times New Roman" w:cs="Times New Roman"/>
                <w:bCs/>
                <w:sz w:val="24"/>
                <w:szCs w:val="24"/>
              </w:rPr>
            </w:pPr>
            <w:r w:rsidRPr="002C741D">
              <w:rPr>
                <w:rFonts w:ascii="Times New Roman" w:hAnsi="Times New Roman" w:cs="Times New Roman"/>
                <w:bCs/>
                <w:sz w:val="24"/>
                <w:szCs w:val="24"/>
              </w:rPr>
              <w:t xml:space="preserve">Обоснованность выбора вида </w:t>
            </w:r>
            <w:r w:rsidRPr="002C741D">
              <w:rPr>
                <w:rFonts w:ascii="Times New Roman" w:hAnsi="Times New Roman" w:cs="Times New Roman"/>
                <w:sz w:val="24"/>
                <w:szCs w:val="24"/>
              </w:rPr>
              <w:t xml:space="preserve">типовых методов и способов выполнения профессиональных задач по </w:t>
            </w:r>
            <w:r w:rsidRPr="002C741D">
              <w:rPr>
                <w:rFonts w:ascii="Times New Roman" w:hAnsi="Times New Roman" w:cs="Times New Roman"/>
                <w:bCs/>
                <w:sz w:val="24"/>
                <w:szCs w:val="24"/>
              </w:rPr>
              <w:t>соблюдению охраны труда и экологической безопасности;</w:t>
            </w:r>
            <w:r w:rsidRPr="002C741D">
              <w:rPr>
                <w:rFonts w:ascii="Times New Roman" w:hAnsi="Times New Roman" w:cs="Times New Roman"/>
                <w:sz w:val="24"/>
                <w:szCs w:val="24"/>
              </w:rPr>
              <w:t>;</w:t>
            </w:r>
          </w:p>
          <w:p w14:paraId="49992109" w14:textId="77777777" w:rsidR="001605DF" w:rsidRPr="002C741D" w:rsidRDefault="001605DF" w:rsidP="00542C06">
            <w:pPr>
              <w:numPr>
                <w:ilvl w:val="0"/>
                <w:numId w:val="17"/>
              </w:numPr>
              <w:tabs>
                <w:tab w:val="left" w:pos="284"/>
              </w:tabs>
              <w:suppressAutoHyphens w:val="0"/>
              <w:spacing w:after="0" w:line="240" w:lineRule="auto"/>
              <w:ind w:left="284" w:firstLine="284"/>
              <w:jc w:val="both"/>
              <w:rPr>
                <w:rFonts w:ascii="Times New Roman" w:hAnsi="Times New Roman" w:cs="Times New Roman"/>
                <w:bCs/>
                <w:sz w:val="24"/>
                <w:szCs w:val="24"/>
              </w:rPr>
            </w:pPr>
            <w:r w:rsidRPr="002C741D">
              <w:rPr>
                <w:rFonts w:ascii="Times New Roman" w:hAnsi="Times New Roman" w:cs="Times New Roman"/>
                <w:bCs/>
                <w:sz w:val="24"/>
                <w:szCs w:val="24"/>
              </w:rPr>
              <w:t xml:space="preserve">Соответствие подготовленного плана по соблюдению охраны труда и экологической </w:t>
            </w:r>
            <w:r w:rsidRPr="002C741D">
              <w:rPr>
                <w:rFonts w:ascii="Times New Roman" w:hAnsi="Times New Roman" w:cs="Times New Roman"/>
                <w:bCs/>
                <w:sz w:val="24"/>
                <w:szCs w:val="24"/>
              </w:rPr>
              <w:lastRenderedPageBreak/>
              <w:t>безопасности;</w:t>
            </w:r>
          </w:p>
        </w:tc>
      </w:tr>
    </w:tbl>
    <w:p w14:paraId="009171C7" w14:textId="77777777" w:rsidR="001605DF" w:rsidRPr="002C741D" w:rsidRDefault="001605DF" w:rsidP="00C01E02">
      <w:pPr>
        <w:spacing w:after="0"/>
        <w:rPr>
          <w:rFonts w:ascii="Times New Roman" w:hAnsi="Times New Roman" w:cs="Times New Roman"/>
          <w:sz w:val="24"/>
          <w:szCs w:val="24"/>
        </w:rPr>
      </w:pPr>
    </w:p>
    <w:p w14:paraId="66C69D1B" w14:textId="77777777" w:rsidR="001605DF" w:rsidRPr="002C741D" w:rsidRDefault="001605DF" w:rsidP="00C01E02">
      <w:pPr>
        <w:spacing w:after="0"/>
        <w:rPr>
          <w:rFonts w:ascii="Times New Roman" w:hAnsi="Times New Roman" w:cs="Times New Roman"/>
          <w:sz w:val="24"/>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1605DF" w:rsidRPr="002C741D" w14:paraId="77F209A4" w14:textId="77777777" w:rsidTr="00542C06">
        <w:tc>
          <w:tcPr>
            <w:tcW w:w="4785" w:type="dxa"/>
            <w:shd w:val="clear" w:color="auto" w:fill="auto"/>
            <w:vAlign w:val="center"/>
          </w:tcPr>
          <w:p w14:paraId="6C860F64" w14:textId="77777777" w:rsidR="001605DF" w:rsidRPr="002C741D" w:rsidRDefault="001605DF" w:rsidP="00542C06">
            <w:pPr>
              <w:widowControl w:val="0"/>
              <w:autoSpaceDE w:val="0"/>
              <w:autoSpaceDN w:val="0"/>
              <w:adjustRightInd w:val="0"/>
              <w:spacing w:after="0"/>
              <w:ind w:left="284" w:firstLine="284"/>
              <w:jc w:val="center"/>
              <w:rPr>
                <w:rFonts w:ascii="Times New Roman" w:hAnsi="Times New Roman" w:cs="Times New Roman"/>
                <w:sz w:val="24"/>
                <w:szCs w:val="24"/>
              </w:rPr>
            </w:pPr>
            <w:r w:rsidRPr="002C741D">
              <w:rPr>
                <w:rFonts w:ascii="Times New Roman" w:hAnsi="Times New Roman" w:cs="Times New Roman"/>
                <w:sz w:val="24"/>
                <w:szCs w:val="24"/>
              </w:rPr>
              <w:t>Наименование объектов контроля и оценки</w:t>
            </w:r>
          </w:p>
        </w:tc>
        <w:tc>
          <w:tcPr>
            <w:tcW w:w="4785" w:type="dxa"/>
            <w:shd w:val="clear" w:color="auto" w:fill="auto"/>
            <w:vAlign w:val="center"/>
          </w:tcPr>
          <w:p w14:paraId="6E095AEC" w14:textId="77777777" w:rsidR="001605DF" w:rsidRPr="002C741D" w:rsidRDefault="001605DF" w:rsidP="00542C06">
            <w:pPr>
              <w:widowControl w:val="0"/>
              <w:autoSpaceDE w:val="0"/>
              <w:autoSpaceDN w:val="0"/>
              <w:adjustRightInd w:val="0"/>
              <w:spacing w:after="0"/>
              <w:ind w:left="284" w:firstLine="284"/>
              <w:jc w:val="center"/>
              <w:rPr>
                <w:rFonts w:ascii="Times New Roman" w:hAnsi="Times New Roman" w:cs="Times New Roman"/>
                <w:sz w:val="24"/>
                <w:szCs w:val="24"/>
              </w:rPr>
            </w:pPr>
            <w:r w:rsidRPr="002C741D">
              <w:rPr>
                <w:rFonts w:ascii="Times New Roman" w:hAnsi="Times New Roman" w:cs="Times New Roman"/>
                <w:sz w:val="24"/>
                <w:szCs w:val="24"/>
              </w:rPr>
              <w:t>Основные показатели оценки результата</w:t>
            </w:r>
          </w:p>
        </w:tc>
      </w:tr>
      <w:tr w:rsidR="001605DF" w:rsidRPr="002C741D" w14:paraId="39A829A0" w14:textId="77777777" w:rsidTr="00542C06">
        <w:tc>
          <w:tcPr>
            <w:tcW w:w="4785" w:type="dxa"/>
            <w:shd w:val="clear" w:color="auto" w:fill="auto"/>
          </w:tcPr>
          <w:p w14:paraId="1B68C6CD" w14:textId="77777777" w:rsidR="001605DF" w:rsidRPr="002C741D" w:rsidRDefault="001605DF" w:rsidP="00542C06">
            <w:pPr>
              <w:pStyle w:val="affffa"/>
              <w:ind w:left="142"/>
              <w:rPr>
                <w:rFonts w:ascii="Times New Roman" w:hAnsi="Times New Roman" w:cs="Times New Roman"/>
              </w:rPr>
            </w:pPr>
            <w:proofErr w:type="spellStart"/>
            <w:r w:rsidRPr="002C741D">
              <w:rPr>
                <w:rFonts w:ascii="Times New Roman" w:hAnsi="Times New Roman" w:cs="Times New Roman"/>
                <w:b/>
                <w:i/>
              </w:rPr>
              <w:t>Знать:</w:t>
            </w:r>
            <w:r w:rsidRPr="002C741D">
              <w:rPr>
                <w:rFonts w:ascii="Times New Roman" w:hAnsi="Times New Roman" w:cs="Times New Roman"/>
              </w:rPr>
              <w:t>системы</w:t>
            </w:r>
            <w:proofErr w:type="spellEnd"/>
            <w:r w:rsidRPr="002C741D">
              <w:rPr>
                <w:rFonts w:ascii="Times New Roman" w:hAnsi="Times New Roman" w:cs="Times New Roman"/>
              </w:rPr>
              <w:t xml:space="preserve"> допусков и посадок</w:t>
            </w:r>
          </w:p>
          <w:p w14:paraId="1D9F6172" w14:textId="77777777" w:rsidR="001605DF" w:rsidRPr="002C741D" w:rsidRDefault="001605DF" w:rsidP="00542C06">
            <w:pPr>
              <w:pStyle w:val="affffa"/>
              <w:ind w:left="284" w:firstLine="284"/>
              <w:rPr>
                <w:rFonts w:ascii="Times New Roman" w:hAnsi="Times New Roman" w:cs="Times New Roman"/>
              </w:rPr>
            </w:pPr>
          </w:p>
        </w:tc>
        <w:tc>
          <w:tcPr>
            <w:tcW w:w="4785" w:type="dxa"/>
            <w:shd w:val="clear" w:color="auto" w:fill="auto"/>
          </w:tcPr>
          <w:p w14:paraId="066A0405" w14:textId="77777777" w:rsidR="001605DF" w:rsidRPr="002C741D" w:rsidRDefault="001605DF" w:rsidP="00542C06">
            <w:pPr>
              <w:pStyle w:val="aa"/>
              <w:numPr>
                <w:ilvl w:val="0"/>
                <w:numId w:val="52"/>
              </w:numPr>
              <w:suppressAutoHyphens w:val="0"/>
              <w:spacing w:before="0" w:after="0"/>
              <w:ind w:left="11" w:firstLine="284"/>
              <w:contextualSpacing/>
              <w:jc w:val="both"/>
              <w:rPr>
                <w:lang w:val="ru-RU"/>
              </w:rPr>
            </w:pPr>
            <w:r w:rsidRPr="002C741D">
              <w:rPr>
                <w:lang w:val="ru-RU"/>
              </w:rPr>
              <w:t>Верный расчет величин предельных размеров и допусков по квалитету;</w:t>
            </w:r>
          </w:p>
          <w:p w14:paraId="2C28F0BC" w14:textId="77777777" w:rsidR="001605DF" w:rsidRPr="002C741D" w:rsidRDefault="001605DF" w:rsidP="00542C06">
            <w:pPr>
              <w:pStyle w:val="TableParagraph"/>
              <w:numPr>
                <w:ilvl w:val="0"/>
                <w:numId w:val="52"/>
              </w:numPr>
              <w:tabs>
                <w:tab w:val="left" w:pos="339"/>
              </w:tabs>
              <w:autoSpaceDE/>
              <w:autoSpaceDN/>
              <w:ind w:left="11" w:right="100" w:firstLine="284"/>
              <w:jc w:val="both"/>
              <w:rPr>
                <w:rFonts w:ascii="Times New Roman" w:hAnsi="Times New Roman" w:cs="Times New Roman"/>
                <w:sz w:val="24"/>
                <w:szCs w:val="24"/>
              </w:rPr>
            </w:pPr>
            <w:r w:rsidRPr="002C741D">
              <w:rPr>
                <w:rFonts w:ascii="Times New Roman" w:hAnsi="Times New Roman" w:cs="Times New Roman"/>
                <w:sz w:val="24"/>
                <w:szCs w:val="24"/>
              </w:rPr>
              <w:t>Верное определение размеров допусков для основных видов механической обработки и для деталей, поступающих на сборку;</w:t>
            </w:r>
          </w:p>
        </w:tc>
      </w:tr>
      <w:tr w:rsidR="001605DF" w:rsidRPr="002C741D" w14:paraId="7156442C" w14:textId="77777777" w:rsidTr="00542C06">
        <w:tc>
          <w:tcPr>
            <w:tcW w:w="4785" w:type="dxa"/>
            <w:shd w:val="clear" w:color="auto" w:fill="auto"/>
          </w:tcPr>
          <w:p w14:paraId="0351A3FD" w14:textId="77777777" w:rsidR="001605DF" w:rsidRPr="002C741D" w:rsidRDefault="001605DF"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right="270"/>
              <w:jc w:val="both"/>
              <w:rPr>
                <w:rFonts w:ascii="Times New Roman" w:hAnsi="Times New Roman" w:cs="Times New Roman"/>
                <w:sz w:val="24"/>
                <w:szCs w:val="24"/>
              </w:rPr>
            </w:pPr>
            <w:r w:rsidRPr="002C741D">
              <w:rPr>
                <w:rFonts w:ascii="Times New Roman" w:hAnsi="Times New Roman" w:cs="Times New Roman"/>
                <w:sz w:val="24"/>
                <w:szCs w:val="24"/>
              </w:rPr>
              <w:t>правила подбора средств измерений;</w:t>
            </w:r>
          </w:p>
          <w:p w14:paraId="6E0CD19C" w14:textId="77777777" w:rsidR="001605DF" w:rsidRPr="002C741D" w:rsidRDefault="001605DF"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jc w:val="both"/>
              <w:rPr>
                <w:rFonts w:ascii="Times New Roman" w:hAnsi="Times New Roman" w:cs="Times New Roman"/>
                <w:sz w:val="24"/>
                <w:szCs w:val="24"/>
              </w:rPr>
            </w:pPr>
          </w:p>
        </w:tc>
        <w:tc>
          <w:tcPr>
            <w:tcW w:w="4785" w:type="dxa"/>
            <w:shd w:val="clear" w:color="auto" w:fill="auto"/>
          </w:tcPr>
          <w:p w14:paraId="7CD2506C" w14:textId="77777777" w:rsidR="001605DF" w:rsidRPr="002C741D" w:rsidRDefault="001605DF" w:rsidP="00542C06">
            <w:pPr>
              <w:numPr>
                <w:ilvl w:val="2"/>
                <w:numId w:val="51"/>
              </w:numPr>
              <w:suppressAutoHyphens w:val="0"/>
              <w:spacing w:after="0" w:line="240" w:lineRule="auto"/>
              <w:ind w:left="11" w:firstLine="284"/>
              <w:jc w:val="both"/>
              <w:rPr>
                <w:rFonts w:ascii="Times New Roman" w:hAnsi="Times New Roman" w:cs="Times New Roman"/>
                <w:sz w:val="24"/>
                <w:szCs w:val="24"/>
              </w:rPr>
            </w:pPr>
            <w:r w:rsidRPr="002C741D">
              <w:rPr>
                <w:rFonts w:ascii="Times New Roman" w:hAnsi="Times New Roman" w:cs="Times New Roman"/>
                <w:sz w:val="24"/>
                <w:szCs w:val="24"/>
              </w:rPr>
              <w:t>соответствие использования правил контрольно- измерительные приборы и инструменты.</w:t>
            </w:r>
          </w:p>
          <w:p w14:paraId="2B642EA8" w14:textId="77777777" w:rsidR="001605DF" w:rsidRPr="002C741D" w:rsidRDefault="001605DF" w:rsidP="00542C06">
            <w:pPr>
              <w:numPr>
                <w:ilvl w:val="2"/>
                <w:numId w:val="51"/>
              </w:numPr>
              <w:suppressAutoHyphens w:val="0"/>
              <w:spacing w:after="0" w:line="240" w:lineRule="auto"/>
              <w:ind w:left="11" w:firstLine="284"/>
              <w:jc w:val="both"/>
              <w:rPr>
                <w:rFonts w:ascii="Times New Roman" w:hAnsi="Times New Roman" w:cs="Times New Roman"/>
                <w:sz w:val="24"/>
                <w:szCs w:val="24"/>
              </w:rPr>
            </w:pPr>
            <w:r w:rsidRPr="002C741D">
              <w:rPr>
                <w:rFonts w:ascii="Times New Roman" w:hAnsi="Times New Roman" w:cs="Times New Roman"/>
                <w:sz w:val="24"/>
                <w:szCs w:val="24"/>
              </w:rPr>
              <w:t>Обосновать выбора метода средств контроля измерения</w:t>
            </w:r>
          </w:p>
          <w:p w14:paraId="3D5E9A67" w14:textId="77777777" w:rsidR="001605DF" w:rsidRPr="002C741D" w:rsidRDefault="001605DF" w:rsidP="00542C06">
            <w:pPr>
              <w:numPr>
                <w:ilvl w:val="2"/>
                <w:numId w:val="51"/>
              </w:numPr>
              <w:suppressAutoHyphens w:val="0"/>
              <w:spacing w:after="0" w:line="240" w:lineRule="auto"/>
              <w:ind w:left="11" w:firstLine="284"/>
              <w:jc w:val="both"/>
              <w:rPr>
                <w:rFonts w:ascii="Times New Roman" w:hAnsi="Times New Roman" w:cs="Times New Roman"/>
                <w:sz w:val="24"/>
                <w:szCs w:val="24"/>
              </w:rPr>
            </w:pPr>
            <w:r w:rsidRPr="002C741D">
              <w:rPr>
                <w:rFonts w:ascii="Times New Roman" w:hAnsi="Times New Roman" w:cs="Times New Roman"/>
                <w:sz w:val="24"/>
                <w:szCs w:val="24"/>
              </w:rPr>
              <w:t>Грамотное хранение средств измерения</w:t>
            </w:r>
          </w:p>
        </w:tc>
      </w:tr>
      <w:tr w:rsidR="001605DF" w:rsidRPr="002C741D" w14:paraId="6BF49B70" w14:textId="77777777" w:rsidTr="00542C06">
        <w:tc>
          <w:tcPr>
            <w:tcW w:w="4785" w:type="dxa"/>
            <w:shd w:val="clear" w:color="auto" w:fill="auto"/>
          </w:tcPr>
          <w:p w14:paraId="15823543" w14:textId="77777777" w:rsidR="001605DF" w:rsidRPr="002C741D" w:rsidRDefault="001605DF"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right="128"/>
              <w:jc w:val="both"/>
              <w:rPr>
                <w:rFonts w:ascii="Times New Roman" w:hAnsi="Times New Roman" w:cs="Times New Roman"/>
                <w:sz w:val="24"/>
                <w:szCs w:val="24"/>
              </w:rPr>
            </w:pPr>
            <w:r w:rsidRPr="002C741D">
              <w:rPr>
                <w:rFonts w:ascii="Times New Roman" w:hAnsi="Times New Roman" w:cs="Times New Roman"/>
                <w:sz w:val="24"/>
                <w:szCs w:val="24"/>
              </w:rPr>
              <w:t xml:space="preserve">основные понятия и определения метрологии, стандартизации и сертификации; </w:t>
            </w:r>
          </w:p>
          <w:p w14:paraId="3F4206C2" w14:textId="77777777" w:rsidR="001605DF" w:rsidRPr="002C741D" w:rsidRDefault="001605DF"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jc w:val="both"/>
              <w:rPr>
                <w:rFonts w:ascii="Times New Roman" w:hAnsi="Times New Roman" w:cs="Times New Roman"/>
                <w:sz w:val="24"/>
                <w:szCs w:val="24"/>
              </w:rPr>
            </w:pPr>
          </w:p>
        </w:tc>
        <w:tc>
          <w:tcPr>
            <w:tcW w:w="4785" w:type="dxa"/>
            <w:shd w:val="clear" w:color="auto" w:fill="auto"/>
          </w:tcPr>
          <w:p w14:paraId="630A1BE3" w14:textId="77777777" w:rsidR="001605DF" w:rsidRPr="002C741D" w:rsidRDefault="001605DF" w:rsidP="00542C06">
            <w:pPr>
              <w:pStyle w:val="aa"/>
              <w:numPr>
                <w:ilvl w:val="0"/>
                <w:numId w:val="5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ind w:left="11" w:right="128" w:firstLine="283"/>
              <w:contextualSpacing/>
              <w:rPr>
                <w:lang w:val="ru-RU"/>
              </w:rPr>
            </w:pPr>
            <w:r w:rsidRPr="002C741D">
              <w:rPr>
                <w:lang w:val="ru-RU"/>
              </w:rPr>
              <w:t xml:space="preserve">Верное определение цели и задачи метрологии, стандартизации и сертификации; </w:t>
            </w:r>
          </w:p>
          <w:p w14:paraId="15DCC462" w14:textId="77777777" w:rsidR="001605DF" w:rsidRPr="002C741D" w:rsidRDefault="001605DF" w:rsidP="00542C06">
            <w:pPr>
              <w:pStyle w:val="TableParagraph"/>
              <w:numPr>
                <w:ilvl w:val="0"/>
                <w:numId w:val="51"/>
              </w:numPr>
              <w:tabs>
                <w:tab w:val="left" w:pos="485"/>
              </w:tabs>
              <w:autoSpaceDE/>
              <w:autoSpaceDN/>
              <w:ind w:left="11" w:right="103" w:firstLine="284"/>
              <w:rPr>
                <w:rFonts w:ascii="Times New Roman" w:hAnsi="Times New Roman" w:cs="Times New Roman"/>
                <w:sz w:val="24"/>
                <w:szCs w:val="24"/>
              </w:rPr>
            </w:pPr>
            <w:r w:rsidRPr="002C741D">
              <w:rPr>
                <w:rFonts w:ascii="Times New Roman" w:hAnsi="Times New Roman" w:cs="Times New Roman"/>
                <w:sz w:val="24"/>
                <w:szCs w:val="24"/>
              </w:rPr>
              <w:t xml:space="preserve">Верное характеристика понятия </w:t>
            </w:r>
            <w:proofErr w:type="spellStart"/>
            <w:r w:rsidRPr="002C741D">
              <w:rPr>
                <w:rFonts w:ascii="Times New Roman" w:hAnsi="Times New Roman" w:cs="Times New Roman"/>
                <w:sz w:val="24"/>
                <w:szCs w:val="24"/>
              </w:rPr>
              <w:t>метродогии</w:t>
            </w:r>
            <w:proofErr w:type="spellEnd"/>
            <w:r w:rsidRPr="002C741D">
              <w:rPr>
                <w:rFonts w:ascii="Times New Roman" w:hAnsi="Times New Roman" w:cs="Times New Roman"/>
                <w:sz w:val="24"/>
                <w:szCs w:val="24"/>
              </w:rPr>
              <w:t>, стандартизации сертификации</w:t>
            </w:r>
          </w:p>
          <w:p w14:paraId="5166B32D" w14:textId="77777777" w:rsidR="001605DF" w:rsidRPr="002C741D" w:rsidRDefault="001605DF" w:rsidP="00542C06">
            <w:pPr>
              <w:pStyle w:val="TableParagraph"/>
              <w:numPr>
                <w:ilvl w:val="0"/>
                <w:numId w:val="51"/>
              </w:numPr>
              <w:tabs>
                <w:tab w:val="left" w:pos="485"/>
              </w:tabs>
              <w:autoSpaceDE/>
              <w:autoSpaceDN/>
              <w:ind w:left="11" w:right="103" w:firstLine="284"/>
              <w:rPr>
                <w:rFonts w:ascii="Times New Roman" w:hAnsi="Times New Roman" w:cs="Times New Roman"/>
                <w:sz w:val="24"/>
                <w:szCs w:val="24"/>
              </w:rPr>
            </w:pPr>
            <w:r w:rsidRPr="002C741D">
              <w:rPr>
                <w:rFonts w:ascii="Times New Roman" w:hAnsi="Times New Roman" w:cs="Times New Roman"/>
                <w:sz w:val="24"/>
                <w:szCs w:val="24"/>
              </w:rPr>
              <w:t xml:space="preserve">  Соответствие характеристики требованиям обеспечения стандартизации и сертификации</w:t>
            </w:r>
          </w:p>
        </w:tc>
      </w:tr>
      <w:tr w:rsidR="001605DF" w:rsidRPr="002C741D" w14:paraId="3261831F" w14:textId="77777777" w:rsidTr="00542C06">
        <w:tc>
          <w:tcPr>
            <w:tcW w:w="4785" w:type="dxa"/>
            <w:shd w:val="clear" w:color="auto" w:fill="auto"/>
          </w:tcPr>
          <w:p w14:paraId="21FC0C94" w14:textId="77777777" w:rsidR="001605DF" w:rsidRPr="002C741D" w:rsidRDefault="001605DF"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right="128"/>
              <w:jc w:val="both"/>
              <w:rPr>
                <w:rFonts w:ascii="Times New Roman" w:hAnsi="Times New Roman" w:cs="Times New Roman"/>
                <w:sz w:val="24"/>
                <w:szCs w:val="24"/>
              </w:rPr>
            </w:pPr>
            <w:r w:rsidRPr="002C741D">
              <w:rPr>
                <w:rFonts w:ascii="Times New Roman" w:hAnsi="Times New Roman" w:cs="Times New Roman"/>
                <w:sz w:val="24"/>
                <w:szCs w:val="24"/>
              </w:rPr>
              <w:t>виды и способы технических измерений</w:t>
            </w:r>
          </w:p>
        </w:tc>
        <w:tc>
          <w:tcPr>
            <w:tcW w:w="4785" w:type="dxa"/>
            <w:shd w:val="clear" w:color="auto" w:fill="auto"/>
          </w:tcPr>
          <w:p w14:paraId="5D7B4B07" w14:textId="77777777" w:rsidR="001605DF" w:rsidRPr="002C741D" w:rsidRDefault="001605DF" w:rsidP="00542C06">
            <w:pPr>
              <w:pStyle w:val="TableParagraph"/>
              <w:numPr>
                <w:ilvl w:val="0"/>
                <w:numId w:val="51"/>
              </w:numPr>
              <w:tabs>
                <w:tab w:val="left" w:pos="485"/>
              </w:tabs>
              <w:autoSpaceDE/>
              <w:autoSpaceDN/>
              <w:ind w:left="11" w:right="103" w:firstLine="284"/>
              <w:jc w:val="both"/>
              <w:rPr>
                <w:rFonts w:ascii="Times New Roman" w:hAnsi="Times New Roman" w:cs="Times New Roman"/>
                <w:sz w:val="24"/>
                <w:szCs w:val="24"/>
              </w:rPr>
            </w:pPr>
            <w:r w:rsidRPr="002C741D">
              <w:rPr>
                <w:rFonts w:ascii="Times New Roman" w:hAnsi="Times New Roman" w:cs="Times New Roman"/>
                <w:sz w:val="24"/>
                <w:szCs w:val="24"/>
              </w:rPr>
              <w:t>Верное определение видов измерительных приборов;</w:t>
            </w:r>
          </w:p>
          <w:p w14:paraId="5DFA2D66" w14:textId="77777777" w:rsidR="001605DF" w:rsidRPr="002C741D" w:rsidRDefault="001605DF" w:rsidP="00542C06">
            <w:pPr>
              <w:pStyle w:val="TableParagraph"/>
              <w:numPr>
                <w:ilvl w:val="0"/>
                <w:numId w:val="51"/>
              </w:numPr>
              <w:tabs>
                <w:tab w:val="left" w:pos="485"/>
              </w:tabs>
              <w:autoSpaceDE/>
              <w:autoSpaceDN/>
              <w:ind w:left="11" w:right="103" w:firstLine="284"/>
              <w:jc w:val="both"/>
              <w:rPr>
                <w:rFonts w:ascii="Times New Roman" w:hAnsi="Times New Roman" w:cs="Times New Roman"/>
                <w:sz w:val="24"/>
                <w:szCs w:val="24"/>
              </w:rPr>
            </w:pPr>
            <w:r w:rsidRPr="002C741D">
              <w:rPr>
                <w:rFonts w:ascii="Times New Roman" w:hAnsi="Times New Roman" w:cs="Times New Roman"/>
                <w:sz w:val="24"/>
                <w:szCs w:val="24"/>
              </w:rPr>
              <w:t>Соответствие способа технического измерения по требованиям стандартизации</w:t>
            </w:r>
          </w:p>
          <w:p w14:paraId="61AC846F" w14:textId="77777777" w:rsidR="001605DF" w:rsidRPr="002C741D" w:rsidRDefault="001605DF" w:rsidP="00542C06">
            <w:pPr>
              <w:pStyle w:val="TableParagraph"/>
              <w:numPr>
                <w:ilvl w:val="0"/>
                <w:numId w:val="51"/>
              </w:numPr>
              <w:tabs>
                <w:tab w:val="left" w:pos="485"/>
              </w:tabs>
              <w:autoSpaceDE/>
              <w:autoSpaceDN/>
              <w:ind w:left="11" w:right="103" w:firstLine="284"/>
              <w:jc w:val="both"/>
              <w:rPr>
                <w:rFonts w:ascii="Times New Roman" w:hAnsi="Times New Roman" w:cs="Times New Roman"/>
                <w:sz w:val="24"/>
                <w:szCs w:val="24"/>
              </w:rPr>
            </w:pPr>
            <w:r w:rsidRPr="002C741D">
              <w:rPr>
                <w:rFonts w:ascii="Times New Roman" w:hAnsi="Times New Roman" w:cs="Times New Roman"/>
                <w:sz w:val="24"/>
                <w:szCs w:val="24"/>
              </w:rPr>
              <w:t>Верная классификация средств технического измерения</w:t>
            </w:r>
          </w:p>
        </w:tc>
      </w:tr>
      <w:tr w:rsidR="001605DF" w:rsidRPr="002C741D" w14:paraId="038BC339" w14:textId="77777777" w:rsidTr="00542C06">
        <w:tc>
          <w:tcPr>
            <w:tcW w:w="4785" w:type="dxa"/>
            <w:shd w:val="clear" w:color="auto" w:fill="auto"/>
          </w:tcPr>
          <w:p w14:paraId="61F00C35" w14:textId="77777777" w:rsidR="001605DF" w:rsidRPr="002C741D" w:rsidRDefault="001605DF"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right="128"/>
              <w:jc w:val="both"/>
              <w:rPr>
                <w:rFonts w:ascii="Times New Roman" w:hAnsi="Times New Roman" w:cs="Times New Roman"/>
                <w:sz w:val="24"/>
                <w:szCs w:val="24"/>
              </w:rPr>
            </w:pPr>
            <w:r w:rsidRPr="002C741D">
              <w:rPr>
                <w:rFonts w:ascii="Times New Roman" w:hAnsi="Times New Roman" w:cs="Times New Roman"/>
                <w:b/>
                <w:i/>
                <w:sz w:val="24"/>
                <w:szCs w:val="24"/>
              </w:rPr>
              <w:t>Уметь:</w:t>
            </w:r>
            <w:r w:rsidRPr="002C741D">
              <w:rPr>
                <w:rFonts w:ascii="Times New Roman" w:hAnsi="Times New Roman" w:cs="Times New Roman"/>
                <w:sz w:val="24"/>
                <w:szCs w:val="24"/>
              </w:rPr>
              <w:t xml:space="preserve"> применять требования нормативных документов к основным видам продукции (услуг) и процессов; </w:t>
            </w:r>
          </w:p>
        </w:tc>
        <w:tc>
          <w:tcPr>
            <w:tcW w:w="4785" w:type="dxa"/>
            <w:shd w:val="clear" w:color="auto" w:fill="auto"/>
          </w:tcPr>
          <w:p w14:paraId="51114630" w14:textId="77777777" w:rsidR="001605DF" w:rsidRPr="002C741D" w:rsidRDefault="001605DF" w:rsidP="00542C06">
            <w:pPr>
              <w:pStyle w:val="aa"/>
              <w:numPr>
                <w:ilvl w:val="0"/>
                <w:numId w:val="8"/>
              </w:numPr>
              <w:suppressAutoHyphens w:val="0"/>
              <w:spacing w:before="0" w:after="0"/>
              <w:ind w:left="11" w:firstLine="284"/>
              <w:contextualSpacing/>
              <w:jc w:val="both"/>
              <w:rPr>
                <w:lang w:val="ru-RU"/>
              </w:rPr>
            </w:pPr>
            <w:r w:rsidRPr="002C741D">
              <w:rPr>
                <w:lang w:val="ru-RU"/>
              </w:rPr>
              <w:t>Верное применение нормативных документов к основным видам продукции и процессов.</w:t>
            </w:r>
          </w:p>
          <w:p w14:paraId="1EBE7FB9" w14:textId="77777777" w:rsidR="001605DF" w:rsidRPr="002C741D" w:rsidRDefault="001605DF" w:rsidP="00542C06">
            <w:pPr>
              <w:pStyle w:val="aa"/>
              <w:numPr>
                <w:ilvl w:val="0"/>
                <w:numId w:val="8"/>
              </w:numPr>
              <w:suppressAutoHyphens w:val="0"/>
              <w:spacing w:before="0" w:after="0"/>
              <w:ind w:left="11" w:firstLine="284"/>
              <w:contextualSpacing/>
              <w:jc w:val="both"/>
            </w:pPr>
            <w:proofErr w:type="spellStart"/>
            <w:r w:rsidRPr="002C741D">
              <w:t>Обосновать</w:t>
            </w:r>
            <w:proofErr w:type="spellEnd"/>
            <w:r w:rsidRPr="002C741D">
              <w:t xml:space="preserve"> </w:t>
            </w:r>
            <w:proofErr w:type="spellStart"/>
            <w:r w:rsidRPr="002C741D">
              <w:t>соответствие</w:t>
            </w:r>
            <w:proofErr w:type="spellEnd"/>
            <w:r w:rsidRPr="002C741D">
              <w:t xml:space="preserve"> </w:t>
            </w:r>
            <w:proofErr w:type="spellStart"/>
            <w:r w:rsidRPr="002C741D">
              <w:t>применения</w:t>
            </w:r>
            <w:proofErr w:type="spellEnd"/>
            <w:r w:rsidRPr="002C741D">
              <w:t xml:space="preserve"> </w:t>
            </w:r>
            <w:proofErr w:type="spellStart"/>
            <w:r w:rsidRPr="002C741D">
              <w:t>нормативных</w:t>
            </w:r>
            <w:proofErr w:type="spellEnd"/>
            <w:r w:rsidRPr="002C741D">
              <w:t xml:space="preserve"> </w:t>
            </w:r>
            <w:proofErr w:type="spellStart"/>
            <w:r w:rsidRPr="002C741D">
              <w:t>документов</w:t>
            </w:r>
            <w:proofErr w:type="spellEnd"/>
          </w:p>
          <w:p w14:paraId="0D369F59" w14:textId="77777777" w:rsidR="001605DF" w:rsidRPr="002C741D" w:rsidRDefault="001605DF" w:rsidP="00542C06">
            <w:pPr>
              <w:pStyle w:val="aa"/>
              <w:numPr>
                <w:ilvl w:val="0"/>
                <w:numId w:val="8"/>
              </w:numPr>
              <w:suppressAutoHyphens w:val="0"/>
              <w:spacing w:before="0" w:after="0"/>
              <w:ind w:left="11" w:firstLine="284"/>
              <w:contextualSpacing/>
              <w:jc w:val="both"/>
              <w:rPr>
                <w:lang w:val="ru-RU"/>
              </w:rPr>
            </w:pPr>
            <w:r w:rsidRPr="002C741D">
              <w:rPr>
                <w:lang w:val="ru-RU"/>
              </w:rPr>
              <w:t xml:space="preserve">Верна классификация видов продукции применяемых требованиям нормативных документов. </w:t>
            </w:r>
          </w:p>
        </w:tc>
      </w:tr>
      <w:tr w:rsidR="001605DF" w:rsidRPr="002C741D" w14:paraId="7C5ED9B0" w14:textId="77777777" w:rsidTr="00542C06">
        <w:tc>
          <w:tcPr>
            <w:tcW w:w="4785" w:type="dxa"/>
            <w:shd w:val="clear" w:color="auto" w:fill="auto"/>
          </w:tcPr>
          <w:p w14:paraId="23CD036D" w14:textId="77777777" w:rsidR="001605DF" w:rsidRPr="002C741D" w:rsidRDefault="001605DF"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right="128"/>
              <w:jc w:val="both"/>
              <w:rPr>
                <w:rFonts w:ascii="Times New Roman" w:hAnsi="Times New Roman" w:cs="Times New Roman"/>
                <w:b/>
                <w:i/>
                <w:sz w:val="24"/>
                <w:szCs w:val="24"/>
              </w:rPr>
            </w:pPr>
            <w:r w:rsidRPr="002C741D">
              <w:rPr>
                <w:rFonts w:ascii="Times New Roman" w:hAnsi="Times New Roman" w:cs="Times New Roman"/>
                <w:sz w:val="24"/>
                <w:szCs w:val="24"/>
              </w:rPr>
              <w:t>применять документацию систем качества;</w:t>
            </w:r>
          </w:p>
        </w:tc>
        <w:tc>
          <w:tcPr>
            <w:tcW w:w="4785" w:type="dxa"/>
            <w:shd w:val="clear" w:color="auto" w:fill="auto"/>
          </w:tcPr>
          <w:p w14:paraId="0B093C66" w14:textId="77777777" w:rsidR="001605DF" w:rsidRPr="002C741D" w:rsidRDefault="001605DF" w:rsidP="00542C06">
            <w:pPr>
              <w:pStyle w:val="aa"/>
              <w:numPr>
                <w:ilvl w:val="0"/>
                <w:numId w:val="8"/>
              </w:numPr>
              <w:suppressAutoHyphens w:val="0"/>
              <w:spacing w:before="0" w:after="0"/>
              <w:ind w:left="11" w:firstLine="284"/>
              <w:contextualSpacing/>
              <w:jc w:val="both"/>
              <w:rPr>
                <w:lang w:val="ru-RU"/>
              </w:rPr>
            </w:pPr>
            <w:r w:rsidRPr="002C741D">
              <w:rPr>
                <w:lang w:val="ru-RU"/>
              </w:rPr>
              <w:t>Обоснование выбора применения документации систем качества;</w:t>
            </w:r>
          </w:p>
        </w:tc>
      </w:tr>
      <w:tr w:rsidR="001605DF" w:rsidRPr="002C741D" w14:paraId="3D8BCF1F" w14:textId="77777777" w:rsidTr="00542C06">
        <w:tc>
          <w:tcPr>
            <w:tcW w:w="4785" w:type="dxa"/>
            <w:shd w:val="clear" w:color="auto" w:fill="auto"/>
          </w:tcPr>
          <w:p w14:paraId="5DD21D76" w14:textId="77777777" w:rsidR="001605DF" w:rsidRPr="002C741D" w:rsidRDefault="001605DF"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right="128"/>
              <w:jc w:val="both"/>
              <w:rPr>
                <w:rFonts w:ascii="Times New Roman" w:hAnsi="Times New Roman" w:cs="Times New Roman"/>
                <w:sz w:val="24"/>
                <w:szCs w:val="24"/>
              </w:rPr>
            </w:pPr>
            <w:r w:rsidRPr="002C741D">
              <w:rPr>
                <w:rFonts w:ascii="Times New Roman" w:hAnsi="Times New Roman" w:cs="Times New Roman"/>
                <w:sz w:val="24"/>
                <w:szCs w:val="24"/>
              </w:rPr>
              <w:t xml:space="preserve">использовать контрольно-измерительные приборы. </w:t>
            </w:r>
          </w:p>
        </w:tc>
        <w:tc>
          <w:tcPr>
            <w:tcW w:w="4785" w:type="dxa"/>
            <w:shd w:val="clear" w:color="auto" w:fill="auto"/>
          </w:tcPr>
          <w:p w14:paraId="60C120B1" w14:textId="77777777" w:rsidR="001605DF" w:rsidRPr="002C741D" w:rsidRDefault="001605DF" w:rsidP="00542C06">
            <w:pPr>
              <w:numPr>
                <w:ilvl w:val="2"/>
                <w:numId w:val="51"/>
              </w:numPr>
              <w:suppressAutoHyphens w:val="0"/>
              <w:spacing w:after="0" w:line="240" w:lineRule="auto"/>
              <w:ind w:left="11" w:firstLine="284"/>
              <w:jc w:val="both"/>
              <w:rPr>
                <w:rFonts w:ascii="Times New Roman" w:hAnsi="Times New Roman" w:cs="Times New Roman"/>
                <w:sz w:val="24"/>
                <w:szCs w:val="24"/>
              </w:rPr>
            </w:pPr>
            <w:r w:rsidRPr="002C741D">
              <w:rPr>
                <w:rFonts w:ascii="Times New Roman" w:hAnsi="Times New Roman" w:cs="Times New Roman"/>
                <w:sz w:val="24"/>
                <w:szCs w:val="24"/>
              </w:rPr>
              <w:t>Верно использовать контрольно- измерительные приборы и инструменты.</w:t>
            </w:r>
          </w:p>
          <w:p w14:paraId="6C10048F" w14:textId="77777777" w:rsidR="001605DF" w:rsidRPr="002C741D" w:rsidRDefault="001605DF" w:rsidP="00542C06">
            <w:pPr>
              <w:pStyle w:val="aa"/>
              <w:numPr>
                <w:ilvl w:val="0"/>
                <w:numId w:val="8"/>
              </w:numPr>
              <w:suppressAutoHyphens w:val="0"/>
              <w:spacing w:before="0" w:after="0"/>
              <w:ind w:left="11" w:firstLine="284"/>
              <w:contextualSpacing/>
              <w:jc w:val="both"/>
            </w:pPr>
            <w:proofErr w:type="spellStart"/>
            <w:r w:rsidRPr="002C741D">
              <w:t>Грамотное</w:t>
            </w:r>
            <w:proofErr w:type="spellEnd"/>
            <w:r w:rsidRPr="002C741D">
              <w:t xml:space="preserve"> </w:t>
            </w:r>
            <w:proofErr w:type="spellStart"/>
            <w:r w:rsidRPr="002C741D">
              <w:t>использование</w:t>
            </w:r>
            <w:proofErr w:type="spellEnd"/>
            <w:r w:rsidRPr="002C741D">
              <w:t xml:space="preserve"> </w:t>
            </w:r>
            <w:proofErr w:type="spellStart"/>
            <w:r w:rsidRPr="002C741D">
              <w:t>средств</w:t>
            </w:r>
            <w:proofErr w:type="spellEnd"/>
            <w:r w:rsidRPr="002C741D">
              <w:t xml:space="preserve"> </w:t>
            </w:r>
            <w:proofErr w:type="spellStart"/>
            <w:r w:rsidRPr="002C741D">
              <w:t>измерения</w:t>
            </w:r>
            <w:proofErr w:type="spellEnd"/>
          </w:p>
        </w:tc>
      </w:tr>
    </w:tbl>
    <w:p w14:paraId="3795A4C4" w14:textId="77777777" w:rsidR="001605DF" w:rsidRPr="002C741D" w:rsidRDefault="001605DF" w:rsidP="00C01E02">
      <w:pPr>
        <w:spacing w:after="0"/>
        <w:rPr>
          <w:rFonts w:ascii="Times New Roman" w:hAnsi="Times New Roman" w:cs="Times New Roman"/>
          <w:sz w:val="24"/>
          <w:szCs w:val="24"/>
        </w:rPr>
      </w:pPr>
    </w:p>
    <w:p w14:paraId="02DEB824" w14:textId="77777777" w:rsidR="001605DF" w:rsidRPr="002C741D" w:rsidRDefault="001605DF" w:rsidP="00C01E02">
      <w:pPr>
        <w:spacing w:after="0"/>
        <w:ind w:firstLine="709"/>
        <w:jc w:val="both"/>
        <w:rPr>
          <w:rFonts w:ascii="Times New Roman" w:hAnsi="Times New Roman" w:cs="Times New Roman"/>
          <w:sz w:val="24"/>
          <w:szCs w:val="24"/>
        </w:rPr>
      </w:pPr>
      <w:r w:rsidRPr="002C741D">
        <w:rPr>
          <w:rFonts w:ascii="Times New Roman" w:hAnsi="Times New Roman" w:cs="Times New Roman"/>
          <w:sz w:val="24"/>
          <w:szCs w:val="24"/>
          <w:lang w:val="sah-RU"/>
        </w:rPr>
        <w:t>О</w:t>
      </w:r>
      <w:proofErr w:type="spellStart"/>
      <w:r w:rsidRPr="002C741D">
        <w:rPr>
          <w:rFonts w:ascii="Times New Roman" w:hAnsi="Times New Roman" w:cs="Times New Roman"/>
          <w:sz w:val="24"/>
          <w:szCs w:val="24"/>
        </w:rPr>
        <w:t>ценка</w:t>
      </w:r>
      <w:proofErr w:type="spellEnd"/>
      <w:r w:rsidRPr="002C741D">
        <w:rPr>
          <w:rFonts w:ascii="Times New Roman" w:hAnsi="Times New Roman" w:cs="Times New Roman"/>
          <w:sz w:val="24"/>
          <w:szCs w:val="24"/>
        </w:rPr>
        <w:t xml:space="preserve"> результатов освоения дисциплины производится в соответствии с универсальной шкалой (таблица). </w:t>
      </w:r>
    </w:p>
    <w:p w14:paraId="354AF4C0" w14:textId="77777777" w:rsidR="001605DF" w:rsidRPr="002C741D" w:rsidRDefault="001605DF" w:rsidP="00C01E02">
      <w:pPr>
        <w:spacing w:after="0"/>
        <w:rPr>
          <w:rFonts w:ascii="Times New Roman" w:hAnsi="Times New Roman" w:cs="Times New Roman"/>
          <w:bCs/>
          <w:i/>
          <w:color w:val="FF00FF"/>
          <w:sz w:val="24"/>
          <w:szCs w:val="24"/>
        </w:rPr>
      </w:pPr>
    </w:p>
    <w:tbl>
      <w:tblPr>
        <w:tblW w:w="799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2700"/>
        <w:gridCol w:w="2318"/>
        <w:gridCol w:w="2973"/>
      </w:tblGrid>
      <w:tr w:rsidR="001605DF" w:rsidRPr="002C741D" w14:paraId="15C0E207" w14:textId="77777777" w:rsidTr="001605DF">
        <w:trPr>
          <w:trHeight w:val="20"/>
          <w:jc w:val="center"/>
        </w:trPr>
        <w:tc>
          <w:tcPr>
            <w:tcW w:w="2700" w:type="dxa"/>
            <w:vMerge w:val="restart"/>
            <w:tcBorders>
              <w:top w:val="single" w:sz="8" w:space="0" w:color="auto"/>
              <w:bottom w:val="single" w:sz="6" w:space="0" w:color="auto"/>
              <w:right w:val="single" w:sz="6" w:space="0" w:color="auto"/>
            </w:tcBorders>
            <w:shd w:val="clear" w:color="auto" w:fill="auto"/>
            <w:noWrap/>
            <w:vAlign w:val="center"/>
          </w:tcPr>
          <w:p w14:paraId="179C4205" w14:textId="77777777" w:rsidR="001605DF" w:rsidRPr="002C741D" w:rsidRDefault="001605DF" w:rsidP="00C01E02">
            <w:pPr>
              <w:spacing w:after="0"/>
              <w:jc w:val="center"/>
              <w:rPr>
                <w:rFonts w:ascii="Times New Roman" w:hAnsi="Times New Roman" w:cs="Times New Roman"/>
                <w:b/>
                <w:sz w:val="24"/>
                <w:szCs w:val="24"/>
              </w:rPr>
            </w:pPr>
            <w:r w:rsidRPr="002C741D">
              <w:rPr>
                <w:rFonts w:ascii="Times New Roman" w:hAnsi="Times New Roman" w:cs="Times New Roman"/>
                <w:b/>
                <w:sz w:val="24"/>
                <w:szCs w:val="24"/>
              </w:rPr>
              <w:t xml:space="preserve">Процент результативности </w:t>
            </w:r>
            <w:r w:rsidRPr="002C741D">
              <w:rPr>
                <w:rFonts w:ascii="Times New Roman" w:hAnsi="Times New Roman" w:cs="Times New Roman"/>
                <w:b/>
                <w:sz w:val="24"/>
                <w:szCs w:val="24"/>
              </w:rPr>
              <w:lastRenderedPageBreak/>
              <w:t>(правильных ответов)</w:t>
            </w:r>
          </w:p>
        </w:tc>
        <w:tc>
          <w:tcPr>
            <w:tcW w:w="5291" w:type="dxa"/>
            <w:gridSpan w:val="2"/>
            <w:tcBorders>
              <w:top w:val="single" w:sz="8" w:space="0" w:color="auto"/>
              <w:left w:val="single" w:sz="6" w:space="0" w:color="auto"/>
              <w:bottom w:val="single" w:sz="6" w:space="0" w:color="auto"/>
            </w:tcBorders>
            <w:vAlign w:val="center"/>
          </w:tcPr>
          <w:p w14:paraId="609D833F" w14:textId="77777777" w:rsidR="001605DF" w:rsidRPr="002C741D" w:rsidRDefault="001605DF" w:rsidP="00C01E02">
            <w:pPr>
              <w:spacing w:after="0"/>
              <w:jc w:val="center"/>
              <w:rPr>
                <w:rFonts w:ascii="Times New Roman" w:hAnsi="Times New Roman" w:cs="Times New Roman"/>
                <w:b/>
                <w:sz w:val="24"/>
                <w:szCs w:val="24"/>
              </w:rPr>
            </w:pPr>
            <w:r w:rsidRPr="002C741D">
              <w:rPr>
                <w:rFonts w:ascii="Times New Roman" w:hAnsi="Times New Roman" w:cs="Times New Roman"/>
                <w:b/>
                <w:sz w:val="24"/>
                <w:szCs w:val="24"/>
              </w:rPr>
              <w:lastRenderedPageBreak/>
              <w:t>Качественная оценка индивидуальных образовательных достижений</w:t>
            </w:r>
          </w:p>
        </w:tc>
      </w:tr>
      <w:tr w:rsidR="001605DF" w:rsidRPr="002C741D" w14:paraId="1C61CB07" w14:textId="77777777" w:rsidTr="001605DF">
        <w:trPr>
          <w:trHeight w:val="20"/>
          <w:jc w:val="center"/>
        </w:trPr>
        <w:tc>
          <w:tcPr>
            <w:tcW w:w="2700" w:type="dxa"/>
            <w:vMerge/>
            <w:tcBorders>
              <w:top w:val="single" w:sz="6" w:space="0" w:color="auto"/>
              <w:bottom w:val="single" w:sz="8" w:space="0" w:color="auto"/>
              <w:right w:val="single" w:sz="6" w:space="0" w:color="auto"/>
            </w:tcBorders>
            <w:shd w:val="clear" w:color="auto" w:fill="auto"/>
            <w:noWrap/>
            <w:vAlign w:val="center"/>
          </w:tcPr>
          <w:p w14:paraId="23ABEDBA" w14:textId="77777777" w:rsidR="001605DF" w:rsidRPr="002C741D" w:rsidRDefault="001605DF" w:rsidP="00C01E02">
            <w:pPr>
              <w:spacing w:after="0"/>
              <w:jc w:val="center"/>
              <w:rPr>
                <w:rFonts w:ascii="Times New Roman" w:hAnsi="Times New Roman" w:cs="Times New Roman"/>
                <w:b/>
                <w:sz w:val="24"/>
                <w:szCs w:val="24"/>
              </w:rPr>
            </w:pPr>
          </w:p>
        </w:tc>
        <w:tc>
          <w:tcPr>
            <w:tcW w:w="2318" w:type="dxa"/>
            <w:tcBorders>
              <w:top w:val="single" w:sz="6" w:space="0" w:color="auto"/>
              <w:left w:val="single" w:sz="6" w:space="0" w:color="auto"/>
              <w:bottom w:val="single" w:sz="8" w:space="0" w:color="auto"/>
              <w:right w:val="single" w:sz="6" w:space="0" w:color="auto"/>
            </w:tcBorders>
            <w:vAlign w:val="center"/>
          </w:tcPr>
          <w:p w14:paraId="15CBC17A" w14:textId="77777777" w:rsidR="001605DF" w:rsidRPr="002C741D" w:rsidRDefault="001605DF" w:rsidP="00C01E02">
            <w:pPr>
              <w:spacing w:after="0"/>
              <w:jc w:val="center"/>
              <w:rPr>
                <w:rFonts w:ascii="Times New Roman" w:hAnsi="Times New Roman" w:cs="Times New Roman"/>
                <w:b/>
                <w:sz w:val="24"/>
                <w:szCs w:val="24"/>
              </w:rPr>
            </w:pPr>
            <w:r w:rsidRPr="002C741D">
              <w:rPr>
                <w:rFonts w:ascii="Times New Roman" w:hAnsi="Times New Roman" w:cs="Times New Roman"/>
                <w:b/>
                <w:sz w:val="24"/>
                <w:szCs w:val="24"/>
              </w:rPr>
              <w:t>балл (отметка)</w:t>
            </w:r>
          </w:p>
        </w:tc>
        <w:tc>
          <w:tcPr>
            <w:tcW w:w="2973" w:type="dxa"/>
            <w:tcBorders>
              <w:top w:val="single" w:sz="6" w:space="0" w:color="auto"/>
              <w:left w:val="single" w:sz="6" w:space="0" w:color="auto"/>
              <w:bottom w:val="single" w:sz="8" w:space="0" w:color="auto"/>
            </w:tcBorders>
            <w:vAlign w:val="center"/>
          </w:tcPr>
          <w:p w14:paraId="44CA350B" w14:textId="77777777" w:rsidR="001605DF" w:rsidRPr="002C741D" w:rsidRDefault="001605DF" w:rsidP="00C01E02">
            <w:pPr>
              <w:spacing w:after="0"/>
              <w:jc w:val="center"/>
              <w:rPr>
                <w:rFonts w:ascii="Times New Roman" w:hAnsi="Times New Roman" w:cs="Times New Roman"/>
                <w:b/>
                <w:sz w:val="24"/>
                <w:szCs w:val="24"/>
              </w:rPr>
            </w:pPr>
            <w:r w:rsidRPr="002C741D">
              <w:rPr>
                <w:rFonts w:ascii="Times New Roman" w:hAnsi="Times New Roman" w:cs="Times New Roman"/>
                <w:b/>
                <w:sz w:val="24"/>
                <w:szCs w:val="24"/>
              </w:rPr>
              <w:t>вербальный аналог</w:t>
            </w:r>
          </w:p>
        </w:tc>
      </w:tr>
      <w:tr w:rsidR="001605DF" w:rsidRPr="002C741D" w14:paraId="3BEE218A" w14:textId="77777777" w:rsidTr="001605DF">
        <w:trPr>
          <w:trHeight w:val="20"/>
          <w:jc w:val="center"/>
        </w:trPr>
        <w:tc>
          <w:tcPr>
            <w:tcW w:w="2700" w:type="dxa"/>
            <w:tcBorders>
              <w:top w:val="single" w:sz="8" w:space="0" w:color="auto"/>
            </w:tcBorders>
            <w:shd w:val="clear" w:color="auto" w:fill="auto"/>
            <w:noWrap/>
            <w:vAlign w:val="center"/>
          </w:tcPr>
          <w:p w14:paraId="6EB691D3" w14:textId="77777777" w:rsidR="001605DF" w:rsidRPr="002C741D" w:rsidRDefault="001605DF" w:rsidP="00C01E02">
            <w:pPr>
              <w:spacing w:after="0"/>
              <w:jc w:val="center"/>
              <w:rPr>
                <w:rFonts w:ascii="Times New Roman" w:hAnsi="Times New Roman" w:cs="Times New Roman"/>
                <w:sz w:val="24"/>
                <w:szCs w:val="24"/>
              </w:rPr>
            </w:pPr>
            <w:r w:rsidRPr="002C741D">
              <w:rPr>
                <w:rFonts w:ascii="Times New Roman" w:hAnsi="Times New Roman" w:cs="Times New Roman"/>
                <w:sz w:val="24"/>
                <w:szCs w:val="24"/>
              </w:rPr>
              <w:t>90 ÷ 100</w:t>
            </w:r>
          </w:p>
        </w:tc>
        <w:tc>
          <w:tcPr>
            <w:tcW w:w="2318" w:type="dxa"/>
            <w:tcBorders>
              <w:top w:val="single" w:sz="8" w:space="0" w:color="auto"/>
            </w:tcBorders>
            <w:vAlign w:val="center"/>
          </w:tcPr>
          <w:p w14:paraId="6D053406" w14:textId="77777777" w:rsidR="001605DF" w:rsidRPr="002C741D" w:rsidRDefault="001605DF" w:rsidP="00C01E02">
            <w:pPr>
              <w:spacing w:after="0"/>
              <w:jc w:val="center"/>
              <w:rPr>
                <w:rFonts w:ascii="Times New Roman" w:hAnsi="Times New Roman" w:cs="Times New Roman"/>
                <w:sz w:val="24"/>
                <w:szCs w:val="24"/>
              </w:rPr>
            </w:pPr>
            <w:r w:rsidRPr="002C741D">
              <w:rPr>
                <w:rFonts w:ascii="Times New Roman" w:hAnsi="Times New Roman" w:cs="Times New Roman"/>
                <w:sz w:val="24"/>
                <w:szCs w:val="24"/>
              </w:rPr>
              <w:t>5</w:t>
            </w:r>
          </w:p>
        </w:tc>
        <w:tc>
          <w:tcPr>
            <w:tcW w:w="2973" w:type="dxa"/>
            <w:tcBorders>
              <w:top w:val="single" w:sz="8" w:space="0" w:color="auto"/>
            </w:tcBorders>
          </w:tcPr>
          <w:p w14:paraId="7BA9CB6D" w14:textId="77777777" w:rsidR="001605DF" w:rsidRPr="002C741D" w:rsidRDefault="001605DF" w:rsidP="00C01E02">
            <w:pPr>
              <w:spacing w:after="0"/>
              <w:jc w:val="center"/>
              <w:rPr>
                <w:rFonts w:ascii="Times New Roman" w:hAnsi="Times New Roman" w:cs="Times New Roman"/>
                <w:sz w:val="24"/>
                <w:szCs w:val="24"/>
              </w:rPr>
            </w:pPr>
            <w:r w:rsidRPr="002C741D">
              <w:rPr>
                <w:rFonts w:ascii="Times New Roman" w:hAnsi="Times New Roman" w:cs="Times New Roman"/>
                <w:sz w:val="24"/>
                <w:szCs w:val="24"/>
              </w:rPr>
              <w:t>отлично</w:t>
            </w:r>
          </w:p>
        </w:tc>
      </w:tr>
      <w:tr w:rsidR="001605DF" w:rsidRPr="002C741D" w14:paraId="7A4D19FD" w14:textId="77777777" w:rsidTr="001605DF">
        <w:trPr>
          <w:trHeight w:val="20"/>
          <w:jc w:val="center"/>
        </w:trPr>
        <w:tc>
          <w:tcPr>
            <w:tcW w:w="2700" w:type="dxa"/>
            <w:shd w:val="clear" w:color="auto" w:fill="auto"/>
            <w:noWrap/>
            <w:vAlign w:val="center"/>
          </w:tcPr>
          <w:p w14:paraId="3989783C" w14:textId="77777777" w:rsidR="001605DF" w:rsidRPr="002C741D" w:rsidRDefault="001605DF" w:rsidP="00C01E02">
            <w:pPr>
              <w:spacing w:after="0"/>
              <w:jc w:val="center"/>
              <w:rPr>
                <w:rFonts w:ascii="Times New Roman" w:hAnsi="Times New Roman" w:cs="Times New Roman"/>
                <w:sz w:val="24"/>
                <w:szCs w:val="24"/>
              </w:rPr>
            </w:pPr>
            <w:r w:rsidRPr="002C741D">
              <w:rPr>
                <w:rFonts w:ascii="Times New Roman" w:hAnsi="Times New Roman" w:cs="Times New Roman"/>
                <w:sz w:val="24"/>
                <w:szCs w:val="24"/>
              </w:rPr>
              <w:t>80 ÷ 89</w:t>
            </w:r>
          </w:p>
        </w:tc>
        <w:tc>
          <w:tcPr>
            <w:tcW w:w="2318" w:type="dxa"/>
            <w:vAlign w:val="center"/>
          </w:tcPr>
          <w:p w14:paraId="69D66C1D" w14:textId="77777777" w:rsidR="001605DF" w:rsidRPr="002C741D" w:rsidRDefault="001605DF" w:rsidP="00C01E02">
            <w:pPr>
              <w:spacing w:after="0"/>
              <w:jc w:val="center"/>
              <w:rPr>
                <w:rFonts w:ascii="Times New Roman" w:hAnsi="Times New Roman" w:cs="Times New Roman"/>
                <w:sz w:val="24"/>
                <w:szCs w:val="24"/>
              </w:rPr>
            </w:pPr>
            <w:r w:rsidRPr="002C741D">
              <w:rPr>
                <w:rFonts w:ascii="Times New Roman" w:hAnsi="Times New Roman" w:cs="Times New Roman"/>
                <w:sz w:val="24"/>
                <w:szCs w:val="24"/>
              </w:rPr>
              <w:t>4</w:t>
            </w:r>
          </w:p>
        </w:tc>
        <w:tc>
          <w:tcPr>
            <w:tcW w:w="2973" w:type="dxa"/>
          </w:tcPr>
          <w:p w14:paraId="61FE77F7" w14:textId="77777777" w:rsidR="001605DF" w:rsidRPr="002C741D" w:rsidRDefault="001605DF" w:rsidP="00C01E02">
            <w:pPr>
              <w:spacing w:after="0"/>
              <w:jc w:val="center"/>
              <w:rPr>
                <w:rFonts w:ascii="Times New Roman" w:hAnsi="Times New Roman" w:cs="Times New Roman"/>
                <w:sz w:val="24"/>
                <w:szCs w:val="24"/>
              </w:rPr>
            </w:pPr>
            <w:r w:rsidRPr="002C741D">
              <w:rPr>
                <w:rFonts w:ascii="Times New Roman" w:hAnsi="Times New Roman" w:cs="Times New Roman"/>
                <w:sz w:val="24"/>
                <w:szCs w:val="24"/>
              </w:rPr>
              <w:t>хорошо</w:t>
            </w:r>
          </w:p>
        </w:tc>
      </w:tr>
      <w:tr w:rsidR="001605DF" w:rsidRPr="002C741D" w14:paraId="75A161AA" w14:textId="77777777" w:rsidTr="001605DF">
        <w:trPr>
          <w:trHeight w:val="20"/>
          <w:jc w:val="center"/>
        </w:trPr>
        <w:tc>
          <w:tcPr>
            <w:tcW w:w="2700" w:type="dxa"/>
            <w:shd w:val="clear" w:color="auto" w:fill="auto"/>
            <w:noWrap/>
            <w:vAlign w:val="center"/>
          </w:tcPr>
          <w:p w14:paraId="7AEB0840" w14:textId="77777777" w:rsidR="001605DF" w:rsidRPr="002C741D" w:rsidRDefault="001605DF" w:rsidP="00C01E02">
            <w:pPr>
              <w:spacing w:after="0"/>
              <w:jc w:val="center"/>
              <w:rPr>
                <w:rFonts w:ascii="Times New Roman" w:hAnsi="Times New Roman" w:cs="Times New Roman"/>
                <w:sz w:val="24"/>
                <w:szCs w:val="24"/>
              </w:rPr>
            </w:pPr>
            <w:r w:rsidRPr="002C741D">
              <w:rPr>
                <w:rFonts w:ascii="Times New Roman" w:hAnsi="Times New Roman" w:cs="Times New Roman"/>
                <w:sz w:val="24"/>
                <w:szCs w:val="24"/>
              </w:rPr>
              <w:t>70 ÷ 79</w:t>
            </w:r>
          </w:p>
        </w:tc>
        <w:tc>
          <w:tcPr>
            <w:tcW w:w="2318" w:type="dxa"/>
            <w:vAlign w:val="center"/>
          </w:tcPr>
          <w:p w14:paraId="25A87D82" w14:textId="77777777" w:rsidR="001605DF" w:rsidRPr="002C741D" w:rsidRDefault="001605DF" w:rsidP="00C01E02">
            <w:pPr>
              <w:spacing w:after="0"/>
              <w:jc w:val="center"/>
              <w:rPr>
                <w:rFonts w:ascii="Times New Roman" w:hAnsi="Times New Roman" w:cs="Times New Roman"/>
                <w:sz w:val="24"/>
                <w:szCs w:val="24"/>
              </w:rPr>
            </w:pPr>
            <w:r w:rsidRPr="002C741D">
              <w:rPr>
                <w:rFonts w:ascii="Times New Roman" w:hAnsi="Times New Roman" w:cs="Times New Roman"/>
                <w:sz w:val="24"/>
                <w:szCs w:val="24"/>
              </w:rPr>
              <w:t>3</w:t>
            </w:r>
          </w:p>
        </w:tc>
        <w:tc>
          <w:tcPr>
            <w:tcW w:w="2973" w:type="dxa"/>
          </w:tcPr>
          <w:p w14:paraId="4BE39A40" w14:textId="77777777" w:rsidR="001605DF" w:rsidRPr="002C741D" w:rsidRDefault="001605DF" w:rsidP="00C01E02">
            <w:pPr>
              <w:spacing w:after="0"/>
              <w:jc w:val="center"/>
              <w:rPr>
                <w:rFonts w:ascii="Times New Roman" w:hAnsi="Times New Roman" w:cs="Times New Roman"/>
                <w:sz w:val="24"/>
                <w:szCs w:val="24"/>
              </w:rPr>
            </w:pPr>
            <w:r w:rsidRPr="002C741D">
              <w:rPr>
                <w:rFonts w:ascii="Times New Roman" w:hAnsi="Times New Roman" w:cs="Times New Roman"/>
                <w:sz w:val="24"/>
                <w:szCs w:val="24"/>
              </w:rPr>
              <w:t>удовлетворительно</w:t>
            </w:r>
          </w:p>
        </w:tc>
      </w:tr>
      <w:tr w:rsidR="001605DF" w:rsidRPr="002C741D" w14:paraId="1EAAE35B" w14:textId="77777777" w:rsidTr="001605DF">
        <w:trPr>
          <w:trHeight w:val="20"/>
          <w:jc w:val="center"/>
        </w:trPr>
        <w:tc>
          <w:tcPr>
            <w:tcW w:w="2700" w:type="dxa"/>
            <w:shd w:val="clear" w:color="auto" w:fill="auto"/>
            <w:noWrap/>
            <w:vAlign w:val="center"/>
          </w:tcPr>
          <w:p w14:paraId="4B2C9D7C" w14:textId="77777777" w:rsidR="001605DF" w:rsidRPr="002C741D" w:rsidRDefault="001605DF" w:rsidP="00C01E02">
            <w:pPr>
              <w:spacing w:after="0"/>
              <w:jc w:val="center"/>
              <w:rPr>
                <w:rFonts w:ascii="Times New Roman" w:hAnsi="Times New Roman" w:cs="Times New Roman"/>
                <w:sz w:val="24"/>
                <w:szCs w:val="24"/>
              </w:rPr>
            </w:pPr>
            <w:r w:rsidRPr="002C741D">
              <w:rPr>
                <w:rFonts w:ascii="Times New Roman" w:hAnsi="Times New Roman" w:cs="Times New Roman"/>
                <w:sz w:val="24"/>
                <w:szCs w:val="24"/>
              </w:rPr>
              <w:t>менее 70</w:t>
            </w:r>
          </w:p>
        </w:tc>
        <w:tc>
          <w:tcPr>
            <w:tcW w:w="2318" w:type="dxa"/>
            <w:vAlign w:val="center"/>
          </w:tcPr>
          <w:p w14:paraId="09A27917" w14:textId="77777777" w:rsidR="001605DF" w:rsidRPr="002C741D" w:rsidRDefault="001605DF" w:rsidP="00C01E02">
            <w:pPr>
              <w:spacing w:after="0"/>
              <w:jc w:val="center"/>
              <w:rPr>
                <w:rFonts w:ascii="Times New Roman" w:hAnsi="Times New Roman" w:cs="Times New Roman"/>
                <w:sz w:val="24"/>
                <w:szCs w:val="24"/>
              </w:rPr>
            </w:pPr>
            <w:r w:rsidRPr="002C741D">
              <w:rPr>
                <w:rFonts w:ascii="Times New Roman" w:hAnsi="Times New Roman" w:cs="Times New Roman"/>
                <w:sz w:val="24"/>
                <w:szCs w:val="24"/>
              </w:rPr>
              <w:t>2</w:t>
            </w:r>
          </w:p>
        </w:tc>
        <w:tc>
          <w:tcPr>
            <w:tcW w:w="2973" w:type="dxa"/>
          </w:tcPr>
          <w:p w14:paraId="390C0F11" w14:textId="77777777" w:rsidR="001605DF" w:rsidRPr="002C741D" w:rsidRDefault="001605DF" w:rsidP="00C01E02">
            <w:pPr>
              <w:spacing w:after="0"/>
              <w:jc w:val="center"/>
              <w:rPr>
                <w:rFonts w:ascii="Times New Roman" w:hAnsi="Times New Roman" w:cs="Times New Roman"/>
                <w:sz w:val="24"/>
                <w:szCs w:val="24"/>
              </w:rPr>
            </w:pPr>
            <w:r w:rsidRPr="002C741D">
              <w:rPr>
                <w:rFonts w:ascii="Times New Roman" w:hAnsi="Times New Roman" w:cs="Times New Roman"/>
                <w:sz w:val="24"/>
                <w:szCs w:val="24"/>
              </w:rPr>
              <w:t>не удовлетворительно</w:t>
            </w:r>
          </w:p>
        </w:tc>
      </w:tr>
    </w:tbl>
    <w:p w14:paraId="1CE0EE48" w14:textId="77777777" w:rsidR="001605DF" w:rsidRPr="002C741D" w:rsidRDefault="001605DF" w:rsidP="00C01E02">
      <w:pPr>
        <w:spacing w:after="0"/>
        <w:rPr>
          <w:rFonts w:ascii="Times New Roman" w:hAnsi="Times New Roman" w:cs="Times New Roman"/>
          <w:sz w:val="24"/>
          <w:szCs w:val="24"/>
        </w:rPr>
      </w:pPr>
    </w:p>
    <w:p w14:paraId="1FA5E2E2" w14:textId="77777777" w:rsidR="001605DF" w:rsidRPr="002C741D" w:rsidRDefault="001605DF" w:rsidP="00C01E02">
      <w:pPr>
        <w:spacing w:after="0"/>
        <w:rPr>
          <w:rFonts w:ascii="Times New Roman" w:hAnsi="Times New Roman" w:cs="Times New Roman"/>
          <w:sz w:val="24"/>
          <w:szCs w:val="24"/>
        </w:rPr>
      </w:pPr>
    </w:p>
    <w:p w14:paraId="23056F47" w14:textId="77777777" w:rsidR="001605DF" w:rsidRPr="002C741D" w:rsidRDefault="001605DF" w:rsidP="00C01E02">
      <w:pPr>
        <w:spacing w:after="0"/>
        <w:rPr>
          <w:rFonts w:ascii="Times New Roman" w:hAnsi="Times New Roman" w:cs="Times New Roman"/>
          <w:sz w:val="24"/>
          <w:szCs w:val="24"/>
        </w:rPr>
      </w:pPr>
    </w:p>
    <w:p w14:paraId="417893C6" w14:textId="0518A06C" w:rsidR="001605DF" w:rsidRPr="002C741D" w:rsidRDefault="001605DF" w:rsidP="00C01E02">
      <w:pPr>
        <w:spacing w:after="0"/>
        <w:rPr>
          <w:rFonts w:ascii="Times New Roman" w:hAnsi="Times New Roman" w:cs="Times New Roman"/>
          <w:sz w:val="24"/>
          <w:szCs w:val="24"/>
        </w:rPr>
      </w:pPr>
    </w:p>
    <w:p w14:paraId="1CCF0D6D" w14:textId="4E42DF4B" w:rsidR="0031490F" w:rsidRPr="002C741D" w:rsidRDefault="0031490F" w:rsidP="00C01E02">
      <w:pPr>
        <w:spacing w:after="0"/>
        <w:rPr>
          <w:rFonts w:ascii="Times New Roman" w:hAnsi="Times New Roman" w:cs="Times New Roman"/>
          <w:sz w:val="24"/>
          <w:szCs w:val="24"/>
        </w:rPr>
      </w:pPr>
    </w:p>
    <w:p w14:paraId="767D3222" w14:textId="3BF94627" w:rsidR="0031490F" w:rsidRPr="002C741D" w:rsidRDefault="0031490F" w:rsidP="00C01E02">
      <w:pPr>
        <w:spacing w:after="0"/>
        <w:rPr>
          <w:rFonts w:ascii="Times New Roman" w:hAnsi="Times New Roman" w:cs="Times New Roman"/>
          <w:sz w:val="24"/>
          <w:szCs w:val="24"/>
        </w:rPr>
      </w:pPr>
    </w:p>
    <w:p w14:paraId="65050D20" w14:textId="0DD55EFE" w:rsidR="0031490F" w:rsidRPr="002C741D" w:rsidRDefault="0031490F" w:rsidP="00C01E02">
      <w:pPr>
        <w:spacing w:after="0"/>
        <w:rPr>
          <w:rFonts w:ascii="Times New Roman" w:hAnsi="Times New Roman" w:cs="Times New Roman"/>
          <w:sz w:val="24"/>
          <w:szCs w:val="24"/>
        </w:rPr>
      </w:pPr>
    </w:p>
    <w:p w14:paraId="4DA9EBFF" w14:textId="0ACF788C" w:rsidR="0031490F" w:rsidRPr="002C741D" w:rsidRDefault="0031490F" w:rsidP="00C01E02">
      <w:pPr>
        <w:spacing w:after="0"/>
        <w:rPr>
          <w:rFonts w:ascii="Times New Roman" w:hAnsi="Times New Roman" w:cs="Times New Roman"/>
          <w:sz w:val="24"/>
          <w:szCs w:val="24"/>
        </w:rPr>
      </w:pPr>
    </w:p>
    <w:p w14:paraId="54503D58" w14:textId="254E326F" w:rsidR="0031490F" w:rsidRPr="002C741D" w:rsidRDefault="0031490F" w:rsidP="00C01E02">
      <w:pPr>
        <w:spacing w:after="0"/>
        <w:rPr>
          <w:rFonts w:ascii="Times New Roman" w:hAnsi="Times New Roman" w:cs="Times New Roman"/>
          <w:sz w:val="24"/>
          <w:szCs w:val="24"/>
        </w:rPr>
      </w:pPr>
    </w:p>
    <w:p w14:paraId="43F1A185" w14:textId="27CE32F3" w:rsidR="0031490F" w:rsidRPr="002C741D" w:rsidRDefault="0031490F" w:rsidP="00C01E02">
      <w:pPr>
        <w:spacing w:after="0"/>
        <w:rPr>
          <w:rFonts w:ascii="Times New Roman" w:hAnsi="Times New Roman" w:cs="Times New Roman"/>
          <w:sz w:val="24"/>
          <w:szCs w:val="24"/>
        </w:rPr>
      </w:pPr>
    </w:p>
    <w:p w14:paraId="2C8560A1" w14:textId="13D8DDDA" w:rsidR="0031490F" w:rsidRPr="002C741D" w:rsidRDefault="0031490F" w:rsidP="00C01E02">
      <w:pPr>
        <w:spacing w:after="0"/>
        <w:rPr>
          <w:rFonts w:ascii="Times New Roman" w:hAnsi="Times New Roman" w:cs="Times New Roman"/>
          <w:sz w:val="24"/>
          <w:szCs w:val="24"/>
        </w:rPr>
      </w:pPr>
    </w:p>
    <w:p w14:paraId="01C3B41D" w14:textId="4BE16DB0" w:rsidR="0031490F" w:rsidRPr="002C741D" w:rsidRDefault="0031490F" w:rsidP="00C01E02">
      <w:pPr>
        <w:spacing w:after="0"/>
        <w:rPr>
          <w:rFonts w:ascii="Times New Roman" w:hAnsi="Times New Roman" w:cs="Times New Roman"/>
          <w:sz w:val="24"/>
          <w:szCs w:val="24"/>
        </w:rPr>
      </w:pPr>
    </w:p>
    <w:p w14:paraId="2239D8C6" w14:textId="203DFAA0" w:rsidR="0031490F" w:rsidRPr="002C741D" w:rsidRDefault="0031490F" w:rsidP="00C01E02">
      <w:pPr>
        <w:spacing w:after="0"/>
        <w:rPr>
          <w:rFonts w:ascii="Times New Roman" w:hAnsi="Times New Roman" w:cs="Times New Roman"/>
          <w:sz w:val="24"/>
          <w:szCs w:val="24"/>
        </w:rPr>
      </w:pPr>
    </w:p>
    <w:p w14:paraId="04C485AD" w14:textId="0248DE25" w:rsidR="0031490F" w:rsidRPr="002C741D" w:rsidRDefault="0031490F" w:rsidP="00C01E02">
      <w:pPr>
        <w:spacing w:after="0"/>
        <w:rPr>
          <w:rFonts w:ascii="Times New Roman" w:hAnsi="Times New Roman" w:cs="Times New Roman"/>
          <w:sz w:val="24"/>
          <w:szCs w:val="24"/>
        </w:rPr>
      </w:pPr>
    </w:p>
    <w:p w14:paraId="407EEFEF" w14:textId="60C76A08" w:rsidR="0031490F" w:rsidRPr="002C741D" w:rsidRDefault="0031490F" w:rsidP="00C01E02">
      <w:pPr>
        <w:spacing w:after="0"/>
        <w:rPr>
          <w:rFonts w:ascii="Times New Roman" w:hAnsi="Times New Roman" w:cs="Times New Roman"/>
          <w:sz w:val="24"/>
          <w:szCs w:val="24"/>
        </w:rPr>
      </w:pPr>
    </w:p>
    <w:p w14:paraId="5D3BAD51" w14:textId="5574D24B" w:rsidR="0031490F" w:rsidRPr="002C741D" w:rsidRDefault="0031490F" w:rsidP="00C01E02">
      <w:pPr>
        <w:spacing w:after="0"/>
        <w:rPr>
          <w:rFonts w:ascii="Times New Roman" w:hAnsi="Times New Roman" w:cs="Times New Roman"/>
          <w:sz w:val="24"/>
          <w:szCs w:val="24"/>
        </w:rPr>
      </w:pPr>
    </w:p>
    <w:p w14:paraId="7DB4673A" w14:textId="0CE91010" w:rsidR="0031490F" w:rsidRPr="002C741D" w:rsidRDefault="0031490F" w:rsidP="00C01E02">
      <w:pPr>
        <w:spacing w:after="0"/>
        <w:rPr>
          <w:rFonts w:ascii="Times New Roman" w:hAnsi="Times New Roman" w:cs="Times New Roman"/>
          <w:sz w:val="24"/>
          <w:szCs w:val="24"/>
        </w:rPr>
      </w:pPr>
    </w:p>
    <w:p w14:paraId="6419F02E" w14:textId="522001A8" w:rsidR="0031490F" w:rsidRPr="002C741D" w:rsidRDefault="0031490F" w:rsidP="00C01E02">
      <w:pPr>
        <w:spacing w:after="0"/>
        <w:rPr>
          <w:rFonts w:ascii="Times New Roman" w:hAnsi="Times New Roman" w:cs="Times New Roman"/>
          <w:sz w:val="24"/>
          <w:szCs w:val="24"/>
        </w:rPr>
      </w:pPr>
    </w:p>
    <w:p w14:paraId="30EC67EB" w14:textId="785B6CB2" w:rsidR="0031490F" w:rsidRPr="002C741D" w:rsidRDefault="0031490F" w:rsidP="00C01E02">
      <w:pPr>
        <w:spacing w:after="0"/>
        <w:rPr>
          <w:rFonts w:ascii="Times New Roman" w:hAnsi="Times New Roman" w:cs="Times New Roman"/>
          <w:sz w:val="24"/>
          <w:szCs w:val="24"/>
        </w:rPr>
      </w:pPr>
    </w:p>
    <w:p w14:paraId="0DE36B34" w14:textId="77777777" w:rsidR="0021531D" w:rsidRPr="002C741D" w:rsidRDefault="0021531D" w:rsidP="0021531D">
      <w:pPr>
        <w:spacing w:before="160"/>
        <w:ind w:left="105" w:right="187"/>
        <w:jc w:val="center"/>
        <w:rPr>
          <w:rFonts w:ascii="Times New Roman" w:hAnsi="Times New Roman" w:cs="Times New Roman"/>
          <w:b/>
          <w:sz w:val="24"/>
          <w:szCs w:val="24"/>
        </w:rPr>
      </w:pPr>
    </w:p>
    <w:p w14:paraId="689462E9" w14:textId="35255FFC" w:rsidR="0021531D" w:rsidRPr="002C741D" w:rsidRDefault="0021531D" w:rsidP="0021531D">
      <w:pPr>
        <w:rPr>
          <w:rFonts w:ascii="Times New Roman" w:hAnsi="Times New Roman" w:cs="Times New Roman"/>
          <w:sz w:val="24"/>
          <w:szCs w:val="24"/>
        </w:rPr>
      </w:pPr>
    </w:p>
    <w:p w14:paraId="75E0081C" w14:textId="2EA4088B" w:rsidR="0021531D" w:rsidRPr="002C741D" w:rsidRDefault="0021531D" w:rsidP="0021531D">
      <w:pPr>
        <w:rPr>
          <w:rFonts w:ascii="Times New Roman" w:hAnsi="Times New Roman" w:cs="Times New Roman"/>
          <w:sz w:val="24"/>
          <w:szCs w:val="24"/>
        </w:rPr>
      </w:pPr>
    </w:p>
    <w:p w14:paraId="65E88566" w14:textId="24529025" w:rsidR="0021531D" w:rsidRPr="002C741D" w:rsidRDefault="0021531D" w:rsidP="0021531D">
      <w:pPr>
        <w:rPr>
          <w:rFonts w:ascii="Times New Roman" w:hAnsi="Times New Roman" w:cs="Times New Roman"/>
          <w:sz w:val="24"/>
          <w:szCs w:val="24"/>
        </w:rPr>
      </w:pPr>
    </w:p>
    <w:p w14:paraId="0E70991C" w14:textId="10AE8D75" w:rsidR="0021531D" w:rsidRPr="002C741D" w:rsidRDefault="0021531D" w:rsidP="0021531D">
      <w:pPr>
        <w:rPr>
          <w:rFonts w:ascii="Times New Roman" w:hAnsi="Times New Roman" w:cs="Times New Roman"/>
          <w:sz w:val="24"/>
          <w:szCs w:val="24"/>
        </w:rPr>
      </w:pPr>
    </w:p>
    <w:p w14:paraId="13758385" w14:textId="1E4339C5" w:rsidR="0021531D" w:rsidRPr="002C741D" w:rsidRDefault="0021531D" w:rsidP="0021531D">
      <w:pPr>
        <w:rPr>
          <w:rFonts w:ascii="Times New Roman" w:hAnsi="Times New Roman" w:cs="Times New Roman"/>
          <w:sz w:val="24"/>
          <w:szCs w:val="24"/>
        </w:rPr>
      </w:pPr>
    </w:p>
    <w:p w14:paraId="140BF3BD" w14:textId="299263D7" w:rsidR="0021531D" w:rsidRPr="002C741D" w:rsidRDefault="0021531D" w:rsidP="0021531D">
      <w:pPr>
        <w:rPr>
          <w:rFonts w:ascii="Times New Roman" w:hAnsi="Times New Roman" w:cs="Times New Roman"/>
          <w:sz w:val="24"/>
          <w:szCs w:val="24"/>
        </w:rPr>
      </w:pPr>
    </w:p>
    <w:p w14:paraId="700D0233" w14:textId="3E1A493A" w:rsidR="0021531D" w:rsidRPr="002C741D" w:rsidRDefault="0021531D" w:rsidP="0021531D">
      <w:pPr>
        <w:rPr>
          <w:rFonts w:ascii="Times New Roman" w:hAnsi="Times New Roman" w:cs="Times New Roman"/>
          <w:sz w:val="24"/>
          <w:szCs w:val="24"/>
        </w:rPr>
      </w:pPr>
    </w:p>
    <w:p w14:paraId="117802BA" w14:textId="440D4614" w:rsidR="0021531D" w:rsidRPr="002C741D" w:rsidRDefault="0021531D" w:rsidP="0021531D">
      <w:pPr>
        <w:rPr>
          <w:rFonts w:ascii="Times New Roman" w:hAnsi="Times New Roman" w:cs="Times New Roman"/>
          <w:sz w:val="24"/>
          <w:szCs w:val="24"/>
        </w:rPr>
      </w:pPr>
    </w:p>
    <w:p w14:paraId="4C46430F" w14:textId="3E876F77" w:rsidR="0021531D" w:rsidRPr="002C741D" w:rsidRDefault="0021531D" w:rsidP="0021531D">
      <w:pPr>
        <w:rPr>
          <w:rFonts w:ascii="Times New Roman" w:hAnsi="Times New Roman" w:cs="Times New Roman"/>
          <w:sz w:val="24"/>
          <w:szCs w:val="24"/>
        </w:rPr>
      </w:pPr>
    </w:p>
    <w:p w14:paraId="6CCBF9FA" w14:textId="6841CC2D" w:rsidR="0021531D" w:rsidRPr="002C741D" w:rsidRDefault="0021531D" w:rsidP="0021531D">
      <w:pPr>
        <w:rPr>
          <w:rFonts w:ascii="Times New Roman" w:hAnsi="Times New Roman" w:cs="Times New Roman"/>
          <w:sz w:val="24"/>
          <w:szCs w:val="24"/>
        </w:rPr>
      </w:pPr>
    </w:p>
    <w:p w14:paraId="3F42CAF7" w14:textId="77777777" w:rsidR="0021531D" w:rsidRPr="002C741D" w:rsidRDefault="0021531D" w:rsidP="0021531D">
      <w:pPr>
        <w:rPr>
          <w:rFonts w:ascii="Times New Roman" w:hAnsi="Times New Roman" w:cs="Times New Roman"/>
          <w:sz w:val="24"/>
          <w:szCs w:val="24"/>
        </w:rPr>
      </w:pPr>
    </w:p>
    <w:p w14:paraId="1FA36741" w14:textId="77777777" w:rsidR="0021531D" w:rsidRPr="002C741D" w:rsidRDefault="0021531D" w:rsidP="0021531D">
      <w:pPr>
        <w:rPr>
          <w:rFonts w:ascii="Times New Roman" w:hAnsi="Times New Roman" w:cs="Times New Roman"/>
          <w:sz w:val="24"/>
          <w:szCs w:val="24"/>
        </w:rPr>
      </w:pPr>
    </w:p>
    <w:p w14:paraId="5ABCDD96" w14:textId="3C082F58" w:rsidR="0021531D" w:rsidRPr="002C741D" w:rsidRDefault="0021531D" w:rsidP="0021531D">
      <w:pPr>
        <w:rPr>
          <w:rFonts w:ascii="Times New Roman" w:hAnsi="Times New Roman" w:cs="Times New Roman"/>
          <w:sz w:val="24"/>
          <w:szCs w:val="24"/>
        </w:rPr>
      </w:pPr>
    </w:p>
    <w:p w14:paraId="210D286D" w14:textId="10D48ED4" w:rsidR="0021531D" w:rsidRPr="002C741D" w:rsidRDefault="0021531D" w:rsidP="0021531D">
      <w:pPr>
        <w:rPr>
          <w:rFonts w:ascii="Times New Roman" w:hAnsi="Times New Roman" w:cs="Times New Roman"/>
          <w:sz w:val="24"/>
          <w:szCs w:val="24"/>
        </w:rPr>
      </w:pPr>
    </w:p>
    <w:p w14:paraId="45781B74" w14:textId="7E9E6066" w:rsidR="0021531D" w:rsidRPr="002C741D" w:rsidRDefault="004C56E3" w:rsidP="0021531D">
      <w:pPr>
        <w:rPr>
          <w:rFonts w:ascii="Times New Roman" w:hAnsi="Times New Roman" w:cs="Times New Roman"/>
          <w:sz w:val="24"/>
          <w:szCs w:val="24"/>
        </w:rPr>
      </w:pPr>
      <w:r w:rsidRPr="002C741D">
        <w:rPr>
          <w:rFonts w:ascii="Times New Roman" w:hAnsi="Times New Roman" w:cs="Times New Roman"/>
          <w:noProof/>
          <w:sz w:val="24"/>
          <w:szCs w:val="24"/>
        </w:rPr>
        <w:pict w14:anchorId="42C95316">
          <v:shape id="Рисунок 20" o:spid="_x0000_s1030" type="#_x0000_t75" alt="Описание: \\Serverypt\общая папка\АХЧ\Эмблема Промышленный техникум.png" style="position:absolute;margin-left:-18.95pt;margin-top:25.55pt;width:81pt;height:74.25pt;z-index:251667456;visibility:visible;mso-wrap-style:square;mso-wrap-distance-left:9pt;mso-wrap-distance-top:0;mso-wrap-distance-right:9pt;mso-wrap-distance-bottom:0;mso-position-horizontal-relative:text;mso-position-vertical-relative:text" stroked="t">
            <v:imagedata r:id="rId11" o:title="Эмблема Промышленный техникум"/>
          </v:shape>
        </w:pict>
      </w:r>
    </w:p>
    <w:tbl>
      <w:tblPr>
        <w:tblW w:w="0" w:type="auto"/>
        <w:tblInd w:w="-176" w:type="dxa"/>
        <w:tblLook w:val="04A0" w:firstRow="1" w:lastRow="0" w:firstColumn="1" w:lastColumn="0" w:noHBand="0" w:noVBand="1"/>
      </w:tblPr>
      <w:tblGrid>
        <w:gridCol w:w="1560"/>
        <w:gridCol w:w="8187"/>
      </w:tblGrid>
      <w:tr w:rsidR="0021531D" w:rsidRPr="002C741D" w14:paraId="44A939BB" w14:textId="77777777" w:rsidTr="0021531D">
        <w:trPr>
          <w:trHeight w:val="518"/>
        </w:trPr>
        <w:tc>
          <w:tcPr>
            <w:tcW w:w="1560" w:type="dxa"/>
            <w:vMerge w:val="restart"/>
            <w:tcBorders>
              <w:right w:val="single" w:sz="4" w:space="0" w:color="auto"/>
            </w:tcBorders>
            <w:shd w:val="clear" w:color="auto" w:fill="auto"/>
          </w:tcPr>
          <w:p w14:paraId="1A8DAD72" w14:textId="11442725" w:rsidR="0021531D" w:rsidRPr="002C741D" w:rsidRDefault="0021531D" w:rsidP="0021531D">
            <w:pPr>
              <w:spacing w:after="0"/>
              <w:rPr>
                <w:rFonts w:ascii="Times New Roman" w:hAnsi="Times New Roman" w:cs="Times New Roman"/>
                <w:sz w:val="24"/>
                <w:szCs w:val="24"/>
              </w:rPr>
            </w:pPr>
          </w:p>
          <w:p w14:paraId="48439BBF" w14:textId="77777777" w:rsidR="0021531D" w:rsidRPr="002C741D" w:rsidRDefault="0021531D" w:rsidP="0021531D">
            <w:pPr>
              <w:spacing w:after="0"/>
              <w:rPr>
                <w:rFonts w:ascii="Times New Roman" w:hAnsi="Times New Roman" w:cs="Times New Roman"/>
                <w:sz w:val="24"/>
                <w:szCs w:val="24"/>
              </w:rPr>
            </w:pPr>
          </w:p>
          <w:p w14:paraId="64BAC41A" w14:textId="77777777" w:rsidR="0021531D" w:rsidRPr="002C741D" w:rsidRDefault="0021531D" w:rsidP="0021531D">
            <w:pPr>
              <w:spacing w:after="0"/>
              <w:jc w:val="center"/>
              <w:rPr>
                <w:rFonts w:ascii="Times New Roman" w:hAnsi="Times New Roman" w:cs="Times New Roman"/>
                <w:sz w:val="24"/>
                <w:szCs w:val="24"/>
              </w:rPr>
            </w:pPr>
          </w:p>
          <w:p w14:paraId="6C0211DA" w14:textId="77777777" w:rsidR="0021531D" w:rsidRPr="002C741D" w:rsidRDefault="0021531D" w:rsidP="0021531D">
            <w:pPr>
              <w:spacing w:after="0"/>
              <w:jc w:val="center"/>
              <w:rPr>
                <w:rFonts w:ascii="Times New Roman" w:hAnsi="Times New Roman" w:cs="Times New Roman"/>
                <w:sz w:val="24"/>
                <w:szCs w:val="24"/>
              </w:rPr>
            </w:pPr>
          </w:p>
        </w:tc>
        <w:tc>
          <w:tcPr>
            <w:tcW w:w="8187" w:type="dxa"/>
            <w:tcBorders>
              <w:top w:val="single" w:sz="4" w:space="0" w:color="auto"/>
              <w:left w:val="single" w:sz="4" w:space="0" w:color="auto"/>
              <w:bottom w:val="single" w:sz="4" w:space="0" w:color="auto"/>
              <w:right w:val="single" w:sz="4" w:space="0" w:color="auto"/>
            </w:tcBorders>
            <w:shd w:val="clear" w:color="auto" w:fill="auto"/>
          </w:tcPr>
          <w:p w14:paraId="2673D46E" w14:textId="77777777" w:rsidR="0021531D" w:rsidRPr="002C741D" w:rsidRDefault="0021531D" w:rsidP="0021531D">
            <w:pPr>
              <w:spacing w:after="0"/>
              <w:jc w:val="center"/>
              <w:rPr>
                <w:rFonts w:ascii="Times New Roman" w:hAnsi="Times New Roman" w:cs="Times New Roman"/>
                <w:sz w:val="24"/>
                <w:szCs w:val="24"/>
              </w:rPr>
            </w:pPr>
            <w:r w:rsidRPr="002C741D">
              <w:rPr>
                <w:rFonts w:ascii="Times New Roman" w:hAnsi="Times New Roman" w:cs="Times New Roman"/>
                <w:spacing w:val="-1"/>
                <w:sz w:val="24"/>
                <w:szCs w:val="24"/>
              </w:rPr>
              <w:t>Министерство образования и науки Республики Саха</w:t>
            </w:r>
            <w:r w:rsidRPr="002C741D">
              <w:rPr>
                <w:rFonts w:ascii="Times New Roman" w:hAnsi="Times New Roman" w:cs="Times New Roman"/>
                <w:sz w:val="24"/>
                <w:szCs w:val="24"/>
              </w:rPr>
              <w:t>(Якутия)</w:t>
            </w:r>
          </w:p>
        </w:tc>
      </w:tr>
      <w:tr w:rsidR="0021531D" w:rsidRPr="002C741D" w14:paraId="14F00822" w14:textId="77777777" w:rsidTr="0021531D">
        <w:trPr>
          <w:trHeight w:val="868"/>
        </w:trPr>
        <w:tc>
          <w:tcPr>
            <w:tcW w:w="1560" w:type="dxa"/>
            <w:vMerge/>
            <w:tcBorders>
              <w:right w:val="single" w:sz="4" w:space="0" w:color="auto"/>
            </w:tcBorders>
            <w:shd w:val="clear" w:color="auto" w:fill="auto"/>
          </w:tcPr>
          <w:p w14:paraId="2B18967F" w14:textId="77777777" w:rsidR="0021531D" w:rsidRPr="002C741D" w:rsidRDefault="0021531D" w:rsidP="0021531D">
            <w:pPr>
              <w:spacing w:after="0"/>
              <w:rPr>
                <w:rFonts w:ascii="Times New Roman" w:hAnsi="Times New Roman" w:cs="Times New Roman"/>
                <w:noProof/>
                <w:sz w:val="24"/>
                <w:szCs w:val="24"/>
              </w:rPr>
            </w:pPr>
          </w:p>
        </w:tc>
        <w:tc>
          <w:tcPr>
            <w:tcW w:w="8187" w:type="dxa"/>
            <w:tcBorders>
              <w:top w:val="single" w:sz="4" w:space="0" w:color="auto"/>
              <w:left w:val="single" w:sz="4" w:space="0" w:color="auto"/>
              <w:bottom w:val="single" w:sz="4" w:space="0" w:color="auto"/>
              <w:right w:val="single" w:sz="4" w:space="0" w:color="auto"/>
            </w:tcBorders>
            <w:shd w:val="clear" w:color="auto" w:fill="auto"/>
          </w:tcPr>
          <w:p w14:paraId="69525EA0" w14:textId="77777777" w:rsidR="0021531D" w:rsidRPr="002C741D" w:rsidRDefault="0021531D" w:rsidP="0021531D">
            <w:pPr>
              <w:spacing w:after="0"/>
              <w:jc w:val="center"/>
              <w:rPr>
                <w:rFonts w:ascii="Times New Roman" w:hAnsi="Times New Roman" w:cs="Times New Roman"/>
                <w:sz w:val="24"/>
                <w:szCs w:val="24"/>
              </w:rPr>
            </w:pPr>
            <w:r w:rsidRPr="002C741D">
              <w:rPr>
                <w:rFonts w:ascii="Times New Roman" w:hAnsi="Times New Roman" w:cs="Times New Roman"/>
                <w:sz w:val="24"/>
                <w:szCs w:val="24"/>
              </w:rPr>
              <w:t xml:space="preserve">Государственное автономное профессиональное  образовательное учреждение </w:t>
            </w:r>
            <w:r w:rsidRPr="002C741D">
              <w:rPr>
                <w:rFonts w:ascii="Times New Roman" w:hAnsi="Times New Roman" w:cs="Times New Roman"/>
                <w:spacing w:val="-1"/>
                <w:sz w:val="24"/>
                <w:szCs w:val="24"/>
              </w:rPr>
              <w:t>Республики Саха (Якутия)</w:t>
            </w:r>
          </w:p>
          <w:p w14:paraId="18050DD3" w14:textId="77777777" w:rsidR="0021531D" w:rsidRPr="002C741D" w:rsidRDefault="0021531D" w:rsidP="0021531D">
            <w:pPr>
              <w:spacing w:after="0"/>
              <w:jc w:val="center"/>
              <w:rPr>
                <w:rFonts w:ascii="Times New Roman" w:hAnsi="Times New Roman" w:cs="Times New Roman"/>
                <w:sz w:val="24"/>
                <w:szCs w:val="24"/>
              </w:rPr>
            </w:pPr>
            <w:r w:rsidRPr="002C741D">
              <w:rPr>
                <w:rFonts w:ascii="Times New Roman" w:hAnsi="Times New Roman" w:cs="Times New Roman"/>
                <w:spacing w:val="-1"/>
                <w:sz w:val="24"/>
                <w:szCs w:val="24"/>
              </w:rPr>
              <w:t>«Якутский промышленный техникум им. Т.Г. Десяткина»</w:t>
            </w:r>
          </w:p>
        </w:tc>
      </w:tr>
    </w:tbl>
    <w:p w14:paraId="5774C7D5" w14:textId="7297D606" w:rsidR="0021531D" w:rsidRPr="002C741D" w:rsidRDefault="0021531D" w:rsidP="0021531D">
      <w:pPr>
        <w:rPr>
          <w:rFonts w:ascii="Times New Roman" w:hAnsi="Times New Roman" w:cs="Times New Roman"/>
          <w:sz w:val="24"/>
          <w:szCs w:val="24"/>
        </w:rPr>
      </w:pPr>
    </w:p>
    <w:p w14:paraId="36231B29" w14:textId="77777777" w:rsidR="0021531D" w:rsidRPr="002C741D" w:rsidRDefault="0021531D" w:rsidP="0021531D">
      <w:pPr>
        <w:rPr>
          <w:rFonts w:ascii="Times New Roman" w:hAnsi="Times New Roman" w:cs="Times New Roman"/>
          <w:sz w:val="24"/>
          <w:szCs w:val="24"/>
        </w:rPr>
      </w:pPr>
    </w:p>
    <w:p w14:paraId="7BD5B321" w14:textId="77777777" w:rsidR="0021531D" w:rsidRPr="002C741D" w:rsidRDefault="0021531D" w:rsidP="0021531D">
      <w:pPr>
        <w:rPr>
          <w:rFonts w:ascii="Times New Roman" w:hAnsi="Times New Roman" w:cs="Times New Roman"/>
          <w:sz w:val="24"/>
          <w:szCs w:val="24"/>
        </w:rPr>
      </w:pPr>
    </w:p>
    <w:p w14:paraId="504604E1" w14:textId="77777777" w:rsidR="0021531D" w:rsidRPr="002C741D" w:rsidRDefault="0021531D" w:rsidP="0021531D">
      <w:pPr>
        <w:spacing w:after="0"/>
        <w:rPr>
          <w:rFonts w:ascii="Times New Roman" w:hAnsi="Times New Roman" w:cs="Times New Roman"/>
          <w:sz w:val="24"/>
          <w:szCs w:val="24"/>
        </w:rPr>
      </w:pPr>
    </w:p>
    <w:tbl>
      <w:tblPr>
        <w:tblW w:w="10053" w:type="dxa"/>
        <w:jc w:val="center"/>
        <w:tblLook w:val="01E0" w:firstRow="1" w:lastRow="1" w:firstColumn="1" w:lastColumn="1" w:noHBand="0" w:noVBand="0"/>
      </w:tblPr>
      <w:tblGrid>
        <w:gridCol w:w="5185"/>
        <w:gridCol w:w="4868"/>
      </w:tblGrid>
      <w:tr w:rsidR="0021531D" w:rsidRPr="002C741D" w14:paraId="31B5DD96" w14:textId="77777777" w:rsidTr="0021531D">
        <w:trPr>
          <w:trHeight w:val="1374"/>
          <w:jc w:val="center"/>
        </w:trPr>
        <w:tc>
          <w:tcPr>
            <w:tcW w:w="5185" w:type="dxa"/>
          </w:tcPr>
          <w:p w14:paraId="29360A60" w14:textId="77777777" w:rsidR="0021531D" w:rsidRPr="002C741D" w:rsidRDefault="0021531D" w:rsidP="0021531D">
            <w:pPr>
              <w:spacing w:after="0"/>
              <w:rPr>
                <w:rFonts w:ascii="Times New Roman" w:hAnsi="Times New Roman" w:cs="Times New Roman"/>
                <w:sz w:val="24"/>
                <w:szCs w:val="24"/>
              </w:rPr>
            </w:pPr>
          </w:p>
        </w:tc>
        <w:tc>
          <w:tcPr>
            <w:tcW w:w="4868" w:type="dxa"/>
          </w:tcPr>
          <w:p w14:paraId="1938C82A" w14:textId="77777777" w:rsidR="0021531D" w:rsidRPr="002C741D" w:rsidRDefault="0021531D" w:rsidP="0021531D">
            <w:pPr>
              <w:spacing w:after="0"/>
              <w:jc w:val="center"/>
              <w:rPr>
                <w:rFonts w:ascii="Times New Roman" w:hAnsi="Times New Roman" w:cs="Times New Roman"/>
                <w:b/>
                <w:sz w:val="24"/>
                <w:szCs w:val="24"/>
              </w:rPr>
            </w:pPr>
            <w:r w:rsidRPr="002C741D">
              <w:rPr>
                <w:rFonts w:ascii="Times New Roman" w:hAnsi="Times New Roman" w:cs="Times New Roman"/>
                <w:b/>
                <w:sz w:val="24"/>
                <w:szCs w:val="24"/>
              </w:rPr>
              <w:t>УТВЕРЖДАЮ</w:t>
            </w:r>
          </w:p>
          <w:p w14:paraId="3263AB15" w14:textId="77777777" w:rsidR="0021531D" w:rsidRPr="002C741D" w:rsidRDefault="0021531D" w:rsidP="0021531D">
            <w:pPr>
              <w:spacing w:after="0"/>
              <w:jc w:val="center"/>
              <w:rPr>
                <w:rFonts w:ascii="Times New Roman" w:hAnsi="Times New Roman" w:cs="Times New Roman"/>
                <w:b/>
                <w:bCs/>
                <w:sz w:val="24"/>
                <w:szCs w:val="24"/>
              </w:rPr>
            </w:pPr>
            <w:r w:rsidRPr="002C741D">
              <w:rPr>
                <w:rFonts w:ascii="Times New Roman" w:hAnsi="Times New Roman" w:cs="Times New Roman"/>
                <w:b/>
                <w:sz w:val="24"/>
                <w:szCs w:val="24"/>
              </w:rPr>
              <w:t>Заместитель директора по УР</w:t>
            </w:r>
          </w:p>
          <w:p w14:paraId="34A70478" w14:textId="77777777" w:rsidR="0021531D" w:rsidRPr="002C741D" w:rsidRDefault="0021531D" w:rsidP="0021531D">
            <w:pPr>
              <w:spacing w:after="0"/>
              <w:rPr>
                <w:rFonts w:ascii="Times New Roman" w:hAnsi="Times New Roman" w:cs="Times New Roman"/>
                <w:b/>
                <w:bCs/>
                <w:sz w:val="24"/>
                <w:szCs w:val="24"/>
              </w:rPr>
            </w:pPr>
          </w:p>
          <w:p w14:paraId="06634025" w14:textId="77777777" w:rsidR="0021531D" w:rsidRPr="002C741D" w:rsidRDefault="0021531D" w:rsidP="0021531D">
            <w:pPr>
              <w:spacing w:after="0"/>
              <w:jc w:val="center"/>
              <w:rPr>
                <w:rFonts w:ascii="Times New Roman" w:hAnsi="Times New Roman" w:cs="Times New Roman"/>
                <w:b/>
                <w:bCs/>
                <w:sz w:val="24"/>
                <w:szCs w:val="24"/>
              </w:rPr>
            </w:pPr>
            <w:r w:rsidRPr="002C741D">
              <w:rPr>
                <w:rFonts w:ascii="Times New Roman" w:hAnsi="Times New Roman" w:cs="Times New Roman"/>
                <w:b/>
                <w:sz w:val="24"/>
                <w:szCs w:val="24"/>
              </w:rPr>
              <w:t>_________________ С.В. Иванова</w:t>
            </w:r>
          </w:p>
          <w:p w14:paraId="28A08909" w14:textId="77777777" w:rsidR="0021531D" w:rsidRPr="002C741D" w:rsidRDefault="0021531D" w:rsidP="0021531D">
            <w:pPr>
              <w:spacing w:after="0"/>
              <w:jc w:val="center"/>
              <w:rPr>
                <w:rFonts w:ascii="Times New Roman" w:hAnsi="Times New Roman" w:cs="Times New Roman"/>
                <w:bCs/>
                <w:sz w:val="24"/>
                <w:szCs w:val="24"/>
              </w:rPr>
            </w:pPr>
            <w:r w:rsidRPr="002C741D">
              <w:rPr>
                <w:rFonts w:ascii="Times New Roman" w:hAnsi="Times New Roman" w:cs="Times New Roman"/>
                <w:b/>
                <w:sz w:val="24"/>
                <w:szCs w:val="24"/>
              </w:rPr>
              <w:t>«_____» __________ 20 __г.</w:t>
            </w:r>
          </w:p>
        </w:tc>
      </w:tr>
    </w:tbl>
    <w:p w14:paraId="290289A0" w14:textId="77777777" w:rsidR="0021531D" w:rsidRPr="002C741D" w:rsidRDefault="0021531D" w:rsidP="0021531D">
      <w:pPr>
        <w:spacing w:after="0"/>
        <w:rPr>
          <w:rFonts w:ascii="Times New Roman" w:hAnsi="Times New Roman" w:cs="Times New Roman"/>
          <w:sz w:val="24"/>
          <w:szCs w:val="24"/>
        </w:rPr>
      </w:pPr>
    </w:p>
    <w:p w14:paraId="61669990" w14:textId="77777777" w:rsidR="0021531D" w:rsidRPr="002C741D" w:rsidRDefault="0021531D" w:rsidP="0021531D">
      <w:pPr>
        <w:rPr>
          <w:rFonts w:ascii="Times New Roman" w:hAnsi="Times New Roman" w:cs="Times New Roman"/>
          <w:sz w:val="24"/>
          <w:szCs w:val="24"/>
        </w:rPr>
      </w:pPr>
    </w:p>
    <w:p w14:paraId="381E0C5E" w14:textId="77777777" w:rsidR="0021531D" w:rsidRPr="002C741D" w:rsidRDefault="0021531D" w:rsidP="0021531D">
      <w:pPr>
        <w:rPr>
          <w:rFonts w:ascii="Times New Roman" w:hAnsi="Times New Roman" w:cs="Times New Roman"/>
          <w:sz w:val="24"/>
          <w:szCs w:val="24"/>
        </w:rPr>
      </w:pPr>
    </w:p>
    <w:p w14:paraId="73CD50EE" w14:textId="77777777" w:rsidR="0021531D" w:rsidRPr="002C741D" w:rsidRDefault="0021531D" w:rsidP="0021531D">
      <w:pPr>
        <w:shd w:val="clear" w:color="auto" w:fill="FFFFFF"/>
        <w:spacing w:before="571"/>
        <w:ind w:left="-284"/>
        <w:jc w:val="center"/>
        <w:rPr>
          <w:rFonts w:ascii="Times New Roman" w:hAnsi="Times New Roman" w:cs="Times New Roman"/>
          <w:sz w:val="24"/>
          <w:szCs w:val="24"/>
        </w:rPr>
      </w:pPr>
      <w:r w:rsidRPr="002C741D">
        <w:rPr>
          <w:rFonts w:ascii="Times New Roman" w:hAnsi="Times New Roman" w:cs="Times New Roman"/>
          <w:b/>
          <w:bCs/>
          <w:spacing w:val="-2"/>
          <w:sz w:val="24"/>
          <w:szCs w:val="24"/>
        </w:rPr>
        <w:t>РАБОЧАЯ ПРОГРАММА УЧЕБНОЙ ДИСЦИПЛИНЫ</w:t>
      </w:r>
    </w:p>
    <w:p w14:paraId="26A6B20C" w14:textId="77777777" w:rsidR="0021531D" w:rsidRPr="002C741D" w:rsidRDefault="0021531D" w:rsidP="0021531D">
      <w:pPr>
        <w:shd w:val="clear" w:color="auto" w:fill="FFFFFF"/>
        <w:spacing w:before="250" w:line="317" w:lineRule="exact"/>
        <w:ind w:right="288"/>
        <w:jc w:val="center"/>
        <w:rPr>
          <w:rFonts w:ascii="Times New Roman" w:hAnsi="Times New Roman" w:cs="Times New Roman"/>
          <w:b/>
          <w:bCs/>
          <w:sz w:val="24"/>
          <w:szCs w:val="24"/>
        </w:rPr>
      </w:pPr>
      <w:r w:rsidRPr="002C741D">
        <w:rPr>
          <w:rFonts w:ascii="Times New Roman" w:hAnsi="Times New Roman" w:cs="Times New Roman"/>
          <w:b/>
          <w:bCs/>
          <w:sz w:val="24"/>
          <w:szCs w:val="24"/>
        </w:rPr>
        <w:t>ОП.05. ОСНОВЫ МАТЕРИАЛОВЕДЕНИЯ</w:t>
      </w:r>
    </w:p>
    <w:p w14:paraId="64094C4D" w14:textId="77777777" w:rsidR="0021531D" w:rsidRPr="002C741D" w:rsidRDefault="0021531D" w:rsidP="0021531D">
      <w:pPr>
        <w:shd w:val="clear" w:color="auto" w:fill="FFFFFF"/>
        <w:ind w:right="288"/>
        <w:jc w:val="center"/>
        <w:rPr>
          <w:rFonts w:ascii="Times New Roman" w:hAnsi="Times New Roman" w:cs="Times New Roman"/>
          <w:b/>
          <w:bCs/>
          <w:sz w:val="24"/>
          <w:szCs w:val="24"/>
        </w:rPr>
      </w:pPr>
      <w:r w:rsidRPr="002C741D">
        <w:rPr>
          <w:rFonts w:ascii="Times New Roman" w:hAnsi="Times New Roman" w:cs="Times New Roman"/>
          <w:b/>
          <w:bCs/>
          <w:spacing w:val="-1"/>
          <w:sz w:val="24"/>
          <w:szCs w:val="24"/>
        </w:rPr>
        <w:t xml:space="preserve">программы подготовки квалифицированных </w:t>
      </w:r>
      <w:r w:rsidRPr="002C741D">
        <w:rPr>
          <w:rFonts w:ascii="Times New Roman" w:hAnsi="Times New Roman" w:cs="Times New Roman"/>
          <w:b/>
          <w:bCs/>
          <w:sz w:val="24"/>
          <w:szCs w:val="24"/>
        </w:rPr>
        <w:t xml:space="preserve">рабочих, служащих по профессии </w:t>
      </w:r>
    </w:p>
    <w:p w14:paraId="53C10CEC" w14:textId="77777777" w:rsidR="0021531D" w:rsidRPr="002C741D" w:rsidRDefault="0021531D" w:rsidP="0021531D">
      <w:pPr>
        <w:shd w:val="clear" w:color="auto" w:fill="FFFFFF"/>
        <w:spacing w:line="317" w:lineRule="exact"/>
        <w:ind w:right="288"/>
        <w:jc w:val="center"/>
        <w:rPr>
          <w:rFonts w:ascii="Times New Roman" w:hAnsi="Times New Roman" w:cs="Times New Roman"/>
          <w:sz w:val="24"/>
          <w:szCs w:val="24"/>
        </w:rPr>
      </w:pPr>
      <w:r w:rsidRPr="002C741D">
        <w:rPr>
          <w:rFonts w:ascii="Times New Roman" w:hAnsi="Times New Roman" w:cs="Times New Roman"/>
          <w:b/>
          <w:bCs/>
          <w:sz w:val="24"/>
          <w:szCs w:val="24"/>
        </w:rPr>
        <w:t>15.01.20. Слесарь по контрольно-измерительным приборам и автоматике</w:t>
      </w:r>
    </w:p>
    <w:p w14:paraId="3019A99B" w14:textId="77777777" w:rsidR="0021531D" w:rsidRPr="002C741D" w:rsidRDefault="0021531D" w:rsidP="0021531D">
      <w:pPr>
        <w:shd w:val="clear" w:color="auto" w:fill="FFFFFF"/>
        <w:tabs>
          <w:tab w:val="left" w:leader="underscore" w:pos="8880"/>
        </w:tabs>
        <w:spacing w:before="245"/>
        <w:ind w:left="-284"/>
        <w:jc w:val="center"/>
        <w:rPr>
          <w:rFonts w:ascii="Times New Roman" w:hAnsi="Times New Roman" w:cs="Times New Roman"/>
          <w:b/>
          <w:bCs/>
          <w:sz w:val="24"/>
          <w:szCs w:val="24"/>
        </w:rPr>
      </w:pPr>
    </w:p>
    <w:p w14:paraId="638C5A0D" w14:textId="77777777" w:rsidR="0021531D" w:rsidRPr="002C741D" w:rsidRDefault="0021531D" w:rsidP="0021531D">
      <w:pPr>
        <w:shd w:val="clear" w:color="auto" w:fill="FFFFFF"/>
        <w:spacing w:line="317" w:lineRule="exact"/>
        <w:ind w:right="288"/>
        <w:rPr>
          <w:rFonts w:ascii="Times New Roman" w:hAnsi="Times New Roman" w:cs="Times New Roman"/>
          <w:bCs/>
          <w:sz w:val="24"/>
          <w:szCs w:val="24"/>
        </w:rPr>
      </w:pPr>
    </w:p>
    <w:p w14:paraId="1A678E26" w14:textId="77777777" w:rsidR="0021531D" w:rsidRPr="002C741D" w:rsidRDefault="0021531D" w:rsidP="0021531D">
      <w:pPr>
        <w:shd w:val="clear" w:color="auto" w:fill="FFFFFF"/>
        <w:spacing w:line="317" w:lineRule="exact"/>
        <w:ind w:right="288"/>
        <w:rPr>
          <w:rFonts w:ascii="Times New Roman" w:hAnsi="Times New Roman" w:cs="Times New Roman"/>
          <w:sz w:val="24"/>
          <w:szCs w:val="24"/>
        </w:rPr>
      </w:pPr>
      <w:r w:rsidRPr="002C741D">
        <w:rPr>
          <w:rFonts w:ascii="Times New Roman" w:hAnsi="Times New Roman" w:cs="Times New Roman"/>
          <w:bCs/>
          <w:sz w:val="24"/>
          <w:szCs w:val="24"/>
        </w:rPr>
        <w:t>Квалификация выпускника:</w:t>
      </w:r>
    </w:p>
    <w:p w14:paraId="11C51116" w14:textId="77777777" w:rsidR="0021531D" w:rsidRPr="002C741D" w:rsidRDefault="0021531D" w:rsidP="0021531D">
      <w:pPr>
        <w:pStyle w:val="28"/>
        <w:shd w:val="clear" w:color="auto" w:fill="auto"/>
        <w:spacing w:before="0" w:line="360" w:lineRule="auto"/>
        <w:ind w:firstLine="0"/>
        <w:rPr>
          <w:rFonts w:ascii="Times New Roman" w:hAnsi="Times New Roman"/>
          <w:sz w:val="24"/>
          <w:szCs w:val="24"/>
        </w:rPr>
      </w:pPr>
      <w:r w:rsidRPr="002C741D">
        <w:rPr>
          <w:rFonts w:ascii="Times New Roman" w:hAnsi="Times New Roman"/>
          <w:bCs/>
          <w:sz w:val="24"/>
          <w:szCs w:val="24"/>
        </w:rPr>
        <w:t xml:space="preserve">слесарь по </w:t>
      </w:r>
      <w:proofErr w:type="spellStart"/>
      <w:r w:rsidRPr="002C741D">
        <w:rPr>
          <w:rFonts w:ascii="Times New Roman" w:hAnsi="Times New Roman"/>
          <w:bCs/>
          <w:sz w:val="24"/>
          <w:szCs w:val="24"/>
        </w:rPr>
        <w:t>контрольно</w:t>
      </w:r>
      <w:proofErr w:type="spellEnd"/>
      <w:r w:rsidRPr="002C741D">
        <w:rPr>
          <w:rFonts w:ascii="Times New Roman" w:hAnsi="Times New Roman"/>
          <w:bCs/>
          <w:sz w:val="24"/>
          <w:szCs w:val="24"/>
        </w:rPr>
        <w:t xml:space="preserve"> – измерительным приборам и автоматике</w:t>
      </w:r>
    </w:p>
    <w:p w14:paraId="502D4532" w14:textId="77777777" w:rsidR="0021531D" w:rsidRPr="002C741D" w:rsidRDefault="0021531D" w:rsidP="0021531D">
      <w:pPr>
        <w:shd w:val="clear" w:color="auto" w:fill="FFFFFF"/>
        <w:spacing w:before="250" w:line="317" w:lineRule="exact"/>
        <w:ind w:right="288"/>
        <w:jc w:val="center"/>
        <w:rPr>
          <w:rFonts w:ascii="Times New Roman" w:hAnsi="Times New Roman" w:cs="Times New Roman"/>
          <w:b/>
          <w:bCs/>
          <w:sz w:val="24"/>
          <w:szCs w:val="24"/>
        </w:rPr>
      </w:pPr>
    </w:p>
    <w:p w14:paraId="73C45E96" w14:textId="77777777" w:rsidR="0021531D" w:rsidRPr="002C741D" w:rsidRDefault="0021531D" w:rsidP="0021531D">
      <w:pPr>
        <w:shd w:val="clear" w:color="auto" w:fill="FFFFFF"/>
        <w:tabs>
          <w:tab w:val="left" w:leader="underscore" w:pos="9926"/>
        </w:tabs>
        <w:spacing w:before="1402"/>
        <w:ind w:left="5347"/>
        <w:rPr>
          <w:rFonts w:ascii="Times New Roman" w:hAnsi="Times New Roman" w:cs="Times New Roman"/>
          <w:b/>
          <w:bCs/>
          <w:sz w:val="24"/>
          <w:szCs w:val="24"/>
        </w:rPr>
      </w:pPr>
    </w:p>
    <w:p w14:paraId="4F6D8F03" w14:textId="77777777" w:rsidR="0021531D" w:rsidRPr="002C741D" w:rsidRDefault="0021531D" w:rsidP="0021531D">
      <w:pPr>
        <w:rPr>
          <w:rFonts w:ascii="Times New Roman" w:hAnsi="Times New Roman" w:cs="Times New Roman"/>
          <w:sz w:val="24"/>
          <w:szCs w:val="24"/>
        </w:rPr>
      </w:pPr>
    </w:p>
    <w:p w14:paraId="39143CEF" w14:textId="77777777" w:rsidR="0021531D" w:rsidRPr="002C741D" w:rsidRDefault="0021531D" w:rsidP="0021531D">
      <w:pPr>
        <w:rPr>
          <w:rFonts w:ascii="Times New Roman" w:hAnsi="Times New Roman" w:cs="Times New Roman"/>
          <w:sz w:val="24"/>
          <w:szCs w:val="24"/>
        </w:rPr>
      </w:pPr>
    </w:p>
    <w:p w14:paraId="687BEEFF" w14:textId="666FA966" w:rsidR="0021531D" w:rsidRPr="002C741D" w:rsidRDefault="0021531D" w:rsidP="0021531D">
      <w:pPr>
        <w:rPr>
          <w:rFonts w:ascii="Times New Roman" w:hAnsi="Times New Roman" w:cs="Times New Roman"/>
          <w:sz w:val="24"/>
          <w:szCs w:val="24"/>
        </w:rPr>
        <w:sectPr w:rsidR="0021531D" w:rsidRPr="002C741D" w:rsidSect="0021531D">
          <w:footerReference w:type="default" r:id="rId16"/>
          <w:pgSz w:w="11910" w:h="16840"/>
          <w:pgMar w:top="568" w:right="460" w:bottom="280" w:left="1680" w:header="0" w:footer="0" w:gutter="0"/>
          <w:cols w:space="720"/>
          <w:titlePg/>
          <w:docGrid w:linePitch="299"/>
        </w:sectPr>
      </w:pPr>
    </w:p>
    <w:p w14:paraId="063C6FFF" w14:textId="77777777" w:rsidR="0021531D" w:rsidRPr="002C741D" w:rsidRDefault="0021531D" w:rsidP="0021531D">
      <w:pPr>
        <w:pStyle w:val="af8"/>
        <w:rPr>
          <w:rFonts w:ascii="Times New Roman" w:hAnsi="Times New Roman"/>
        </w:rPr>
      </w:pPr>
    </w:p>
    <w:p w14:paraId="57A13F5C" w14:textId="77777777" w:rsidR="0021531D" w:rsidRPr="002C741D" w:rsidRDefault="0021531D" w:rsidP="0021531D">
      <w:pPr>
        <w:pStyle w:val="af8"/>
        <w:spacing w:before="207"/>
        <w:ind w:left="4210" w:right="3218"/>
        <w:jc w:val="center"/>
        <w:rPr>
          <w:rFonts w:ascii="Times New Roman" w:hAnsi="Times New Roman"/>
        </w:rPr>
      </w:pPr>
      <w:bookmarkStart w:id="6" w:name="09-ОП04_Основы_материаловедения_(1)"/>
      <w:bookmarkEnd w:id="6"/>
      <w:r w:rsidRPr="002C741D">
        <w:rPr>
          <w:rFonts w:ascii="Times New Roman" w:hAnsi="Times New Roman"/>
        </w:rPr>
        <w:t>СОДЕРЖАНИЕ</w:t>
      </w:r>
    </w:p>
    <w:p w14:paraId="60088F53" w14:textId="77777777" w:rsidR="0021531D" w:rsidRPr="002C741D" w:rsidRDefault="0021531D" w:rsidP="0021531D">
      <w:pPr>
        <w:pStyle w:val="af8"/>
        <w:rPr>
          <w:rFonts w:ascii="Times New Roman" w:hAnsi="Times New Roman"/>
        </w:rPr>
      </w:pPr>
    </w:p>
    <w:p w14:paraId="436F5A5D" w14:textId="77777777" w:rsidR="0021531D" w:rsidRPr="002C741D" w:rsidRDefault="0021531D" w:rsidP="0021531D">
      <w:pPr>
        <w:pStyle w:val="af8"/>
        <w:rPr>
          <w:rFonts w:ascii="Times New Roman" w:hAnsi="Times New Roman"/>
        </w:rPr>
      </w:pPr>
    </w:p>
    <w:p w14:paraId="21EA7B40" w14:textId="77777777" w:rsidR="0021531D" w:rsidRPr="002C741D" w:rsidRDefault="0021531D" w:rsidP="0021531D">
      <w:pPr>
        <w:pStyle w:val="af8"/>
        <w:spacing w:before="8"/>
        <w:rPr>
          <w:rFonts w:ascii="Times New Roman" w:hAnsi="Times New Roman"/>
        </w:rPr>
      </w:pPr>
    </w:p>
    <w:tbl>
      <w:tblPr>
        <w:tblW w:w="0" w:type="auto"/>
        <w:tblInd w:w="101" w:type="dxa"/>
        <w:tblBorders>
          <w:insideH w:val="nil"/>
          <w:insideV w:val="nil"/>
        </w:tblBorders>
        <w:tblLayout w:type="fixed"/>
        <w:tblCellMar>
          <w:left w:w="0" w:type="dxa"/>
          <w:right w:w="0" w:type="dxa"/>
        </w:tblCellMar>
        <w:tblLook w:val="01E0" w:firstRow="1" w:lastRow="1" w:firstColumn="1" w:lastColumn="1" w:noHBand="0" w:noVBand="0"/>
      </w:tblPr>
      <w:tblGrid>
        <w:gridCol w:w="8018"/>
        <w:gridCol w:w="1012"/>
      </w:tblGrid>
      <w:tr w:rsidR="0021531D" w:rsidRPr="002C741D" w14:paraId="04B914B7" w14:textId="77777777" w:rsidTr="00542C06">
        <w:trPr>
          <w:trHeight w:hRule="exact" w:val="328"/>
        </w:trPr>
        <w:tc>
          <w:tcPr>
            <w:tcW w:w="8018" w:type="dxa"/>
            <w:tcBorders>
              <w:top w:val="nil"/>
              <w:left w:val="nil"/>
              <w:bottom w:val="nil"/>
              <w:right w:val="nil"/>
            </w:tcBorders>
            <w:shd w:val="clear" w:color="auto" w:fill="auto"/>
            <w:hideMark/>
          </w:tcPr>
          <w:p w14:paraId="3B871B72" w14:textId="77777777" w:rsidR="0021531D" w:rsidRPr="002C741D" w:rsidRDefault="0021531D" w:rsidP="00542C06">
            <w:pPr>
              <w:pStyle w:val="TableParagraph"/>
              <w:spacing w:line="245" w:lineRule="exact"/>
              <w:ind w:left="200"/>
              <w:rPr>
                <w:rFonts w:ascii="Times New Roman" w:hAnsi="Times New Roman" w:cs="Times New Roman"/>
                <w:sz w:val="24"/>
                <w:szCs w:val="24"/>
              </w:rPr>
            </w:pPr>
            <w:r w:rsidRPr="002C741D">
              <w:rPr>
                <w:rFonts w:ascii="Times New Roman" w:hAnsi="Times New Roman" w:cs="Times New Roman"/>
                <w:sz w:val="24"/>
                <w:szCs w:val="24"/>
              </w:rPr>
              <w:t>1. Паспорт программы учебной дисциплины</w:t>
            </w:r>
          </w:p>
        </w:tc>
        <w:tc>
          <w:tcPr>
            <w:tcW w:w="1012" w:type="dxa"/>
            <w:tcBorders>
              <w:top w:val="nil"/>
              <w:left w:val="nil"/>
              <w:bottom w:val="nil"/>
              <w:right w:val="nil"/>
            </w:tcBorders>
            <w:shd w:val="clear" w:color="auto" w:fill="auto"/>
            <w:hideMark/>
          </w:tcPr>
          <w:p w14:paraId="4934AC0C" w14:textId="77777777" w:rsidR="0021531D" w:rsidRPr="002C741D" w:rsidRDefault="0021531D" w:rsidP="00542C06">
            <w:pPr>
              <w:pStyle w:val="TableParagraph"/>
              <w:spacing w:line="245" w:lineRule="exact"/>
              <w:ind w:left="632"/>
              <w:rPr>
                <w:rFonts w:ascii="Times New Roman" w:hAnsi="Times New Roman" w:cs="Times New Roman"/>
                <w:sz w:val="24"/>
                <w:szCs w:val="24"/>
                <w:lang w:val="en-US"/>
              </w:rPr>
            </w:pPr>
            <w:r w:rsidRPr="002C741D">
              <w:rPr>
                <w:rFonts w:ascii="Times New Roman" w:hAnsi="Times New Roman" w:cs="Times New Roman"/>
                <w:sz w:val="24"/>
                <w:szCs w:val="24"/>
                <w:lang w:val="en-US"/>
              </w:rPr>
              <w:t>4</w:t>
            </w:r>
          </w:p>
        </w:tc>
      </w:tr>
      <w:tr w:rsidR="0021531D" w:rsidRPr="002C741D" w14:paraId="52E35A19" w14:textId="77777777" w:rsidTr="00542C06">
        <w:trPr>
          <w:trHeight w:hRule="exact" w:val="414"/>
        </w:trPr>
        <w:tc>
          <w:tcPr>
            <w:tcW w:w="8018" w:type="dxa"/>
            <w:tcBorders>
              <w:top w:val="nil"/>
              <w:left w:val="nil"/>
              <w:bottom w:val="nil"/>
              <w:right w:val="nil"/>
            </w:tcBorders>
            <w:shd w:val="clear" w:color="auto" w:fill="auto"/>
            <w:hideMark/>
          </w:tcPr>
          <w:p w14:paraId="4B5C677A" w14:textId="77777777" w:rsidR="0021531D" w:rsidRPr="002C741D" w:rsidRDefault="0021531D" w:rsidP="00542C06">
            <w:pPr>
              <w:pStyle w:val="TableParagraph"/>
              <w:spacing w:before="56"/>
              <w:ind w:left="200"/>
              <w:rPr>
                <w:rFonts w:ascii="Times New Roman" w:hAnsi="Times New Roman" w:cs="Times New Roman"/>
                <w:sz w:val="24"/>
                <w:szCs w:val="24"/>
              </w:rPr>
            </w:pPr>
            <w:r w:rsidRPr="002C741D">
              <w:rPr>
                <w:rFonts w:ascii="Times New Roman" w:hAnsi="Times New Roman" w:cs="Times New Roman"/>
                <w:sz w:val="24"/>
                <w:szCs w:val="24"/>
              </w:rPr>
              <w:t>2. Структура и содержание учебной дисциплины</w:t>
            </w:r>
          </w:p>
        </w:tc>
        <w:tc>
          <w:tcPr>
            <w:tcW w:w="1012" w:type="dxa"/>
            <w:tcBorders>
              <w:top w:val="nil"/>
              <w:left w:val="nil"/>
              <w:bottom w:val="nil"/>
              <w:right w:val="nil"/>
            </w:tcBorders>
            <w:shd w:val="clear" w:color="auto" w:fill="auto"/>
            <w:hideMark/>
          </w:tcPr>
          <w:p w14:paraId="32FA9999" w14:textId="77777777" w:rsidR="0021531D" w:rsidRPr="002C741D" w:rsidRDefault="0021531D" w:rsidP="00542C06">
            <w:pPr>
              <w:pStyle w:val="TableParagraph"/>
              <w:spacing w:before="56"/>
              <w:ind w:left="632"/>
              <w:rPr>
                <w:rFonts w:ascii="Times New Roman" w:hAnsi="Times New Roman" w:cs="Times New Roman"/>
                <w:sz w:val="24"/>
                <w:szCs w:val="24"/>
              </w:rPr>
            </w:pPr>
            <w:r w:rsidRPr="002C741D">
              <w:rPr>
                <w:rFonts w:ascii="Times New Roman" w:hAnsi="Times New Roman" w:cs="Times New Roman"/>
                <w:sz w:val="24"/>
                <w:szCs w:val="24"/>
              </w:rPr>
              <w:t>5</w:t>
            </w:r>
          </w:p>
        </w:tc>
      </w:tr>
      <w:tr w:rsidR="0021531D" w:rsidRPr="002C741D" w14:paraId="6B98B392" w14:textId="77777777" w:rsidTr="00542C06">
        <w:trPr>
          <w:trHeight w:hRule="exact" w:val="436"/>
        </w:trPr>
        <w:tc>
          <w:tcPr>
            <w:tcW w:w="8018" w:type="dxa"/>
            <w:tcBorders>
              <w:top w:val="nil"/>
              <w:left w:val="nil"/>
              <w:bottom w:val="nil"/>
              <w:right w:val="nil"/>
            </w:tcBorders>
            <w:shd w:val="clear" w:color="auto" w:fill="auto"/>
            <w:hideMark/>
          </w:tcPr>
          <w:p w14:paraId="770450EA" w14:textId="77777777" w:rsidR="0021531D" w:rsidRPr="002C741D" w:rsidRDefault="0021531D" w:rsidP="00542C06">
            <w:pPr>
              <w:pStyle w:val="TableParagraph"/>
              <w:spacing w:before="55"/>
              <w:ind w:left="200"/>
              <w:rPr>
                <w:rFonts w:ascii="Times New Roman" w:hAnsi="Times New Roman" w:cs="Times New Roman"/>
                <w:sz w:val="24"/>
                <w:szCs w:val="24"/>
                <w:lang w:val="en-US"/>
              </w:rPr>
            </w:pPr>
            <w:r w:rsidRPr="002C741D">
              <w:rPr>
                <w:rFonts w:ascii="Times New Roman" w:hAnsi="Times New Roman" w:cs="Times New Roman"/>
                <w:sz w:val="24"/>
                <w:szCs w:val="24"/>
                <w:lang w:val="en-US"/>
              </w:rPr>
              <w:t xml:space="preserve">3. </w:t>
            </w:r>
            <w:r w:rsidRPr="002C741D">
              <w:rPr>
                <w:rFonts w:ascii="Times New Roman" w:hAnsi="Times New Roman" w:cs="Times New Roman"/>
                <w:sz w:val="24"/>
                <w:szCs w:val="24"/>
              </w:rPr>
              <w:t>У</w:t>
            </w:r>
            <w:proofErr w:type="spellStart"/>
            <w:r w:rsidRPr="002C741D">
              <w:rPr>
                <w:rFonts w:ascii="Times New Roman" w:hAnsi="Times New Roman" w:cs="Times New Roman"/>
                <w:sz w:val="24"/>
                <w:szCs w:val="24"/>
                <w:lang w:val="en-US"/>
              </w:rPr>
              <w:t>словия</w:t>
            </w:r>
            <w:proofErr w:type="spellEnd"/>
            <w:r w:rsidRPr="002C741D">
              <w:rPr>
                <w:rFonts w:ascii="Times New Roman" w:hAnsi="Times New Roman" w:cs="Times New Roman"/>
                <w:sz w:val="24"/>
                <w:szCs w:val="24"/>
                <w:lang w:val="en-US"/>
              </w:rPr>
              <w:t xml:space="preserve"> </w:t>
            </w:r>
            <w:proofErr w:type="spellStart"/>
            <w:r w:rsidRPr="002C741D">
              <w:rPr>
                <w:rFonts w:ascii="Times New Roman" w:hAnsi="Times New Roman" w:cs="Times New Roman"/>
                <w:sz w:val="24"/>
                <w:szCs w:val="24"/>
                <w:lang w:val="en-US"/>
              </w:rPr>
              <w:t>реализации</w:t>
            </w:r>
            <w:proofErr w:type="spellEnd"/>
            <w:r w:rsidRPr="002C741D">
              <w:rPr>
                <w:rFonts w:ascii="Times New Roman" w:hAnsi="Times New Roman" w:cs="Times New Roman"/>
                <w:sz w:val="24"/>
                <w:szCs w:val="24"/>
                <w:lang w:val="en-US"/>
              </w:rPr>
              <w:t xml:space="preserve"> </w:t>
            </w:r>
            <w:proofErr w:type="spellStart"/>
            <w:r w:rsidRPr="002C741D">
              <w:rPr>
                <w:rFonts w:ascii="Times New Roman" w:hAnsi="Times New Roman" w:cs="Times New Roman"/>
                <w:sz w:val="24"/>
                <w:szCs w:val="24"/>
                <w:lang w:val="en-US"/>
              </w:rPr>
              <w:t>программы</w:t>
            </w:r>
            <w:proofErr w:type="spellEnd"/>
          </w:p>
        </w:tc>
        <w:tc>
          <w:tcPr>
            <w:tcW w:w="1012" w:type="dxa"/>
            <w:tcBorders>
              <w:top w:val="nil"/>
              <w:left w:val="nil"/>
              <w:bottom w:val="nil"/>
              <w:right w:val="nil"/>
            </w:tcBorders>
            <w:shd w:val="clear" w:color="auto" w:fill="auto"/>
            <w:hideMark/>
          </w:tcPr>
          <w:p w14:paraId="7BA1070F" w14:textId="77777777" w:rsidR="0021531D" w:rsidRPr="002C741D" w:rsidRDefault="0021531D" w:rsidP="00542C06">
            <w:pPr>
              <w:pStyle w:val="TableParagraph"/>
              <w:spacing w:before="55"/>
              <w:ind w:left="572"/>
              <w:rPr>
                <w:rFonts w:ascii="Times New Roman" w:hAnsi="Times New Roman" w:cs="Times New Roman"/>
                <w:sz w:val="24"/>
                <w:szCs w:val="24"/>
              </w:rPr>
            </w:pPr>
            <w:r w:rsidRPr="002C741D">
              <w:rPr>
                <w:rFonts w:ascii="Times New Roman" w:hAnsi="Times New Roman" w:cs="Times New Roman"/>
                <w:sz w:val="24"/>
                <w:szCs w:val="24"/>
              </w:rPr>
              <w:t>8</w:t>
            </w:r>
          </w:p>
        </w:tc>
      </w:tr>
      <w:tr w:rsidR="0021531D" w:rsidRPr="002C741D" w14:paraId="2099742C" w14:textId="77777777" w:rsidTr="00542C06">
        <w:trPr>
          <w:trHeight w:hRule="exact" w:val="349"/>
        </w:trPr>
        <w:tc>
          <w:tcPr>
            <w:tcW w:w="8018" w:type="dxa"/>
            <w:tcBorders>
              <w:top w:val="nil"/>
              <w:left w:val="nil"/>
              <w:bottom w:val="nil"/>
              <w:right w:val="nil"/>
            </w:tcBorders>
            <w:shd w:val="clear" w:color="auto" w:fill="auto"/>
            <w:hideMark/>
          </w:tcPr>
          <w:p w14:paraId="5C2DE23F" w14:textId="77777777" w:rsidR="0021531D" w:rsidRPr="002C741D" w:rsidRDefault="0021531D" w:rsidP="00542C06">
            <w:pPr>
              <w:pStyle w:val="TableParagraph"/>
              <w:spacing w:before="78"/>
              <w:ind w:left="200"/>
              <w:rPr>
                <w:rFonts w:ascii="Times New Roman" w:hAnsi="Times New Roman" w:cs="Times New Roman"/>
                <w:sz w:val="24"/>
                <w:szCs w:val="24"/>
              </w:rPr>
            </w:pPr>
            <w:r w:rsidRPr="002C741D">
              <w:rPr>
                <w:rFonts w:ascii="Times New Roman" w:hAnsi="Times New Roman" w:cs="Times New Roman"/>
                <w:sz w:val="24"/>
                <w:szCs w:val="24"/>
              </w:rPr>
              <w:t>4. Контроль и оценка результатов освоения учебной дисциплины</w:t>
            </w:r>
          </w:p>
        </w:tc>
        <w:tc>
          <w:tcPr>
            <w:tcW w:w="1012" w:type="dxa"/>
            <w:tcBorders>
              <w:top w:val="nil"/>
              <w:left w:val="nil"/>
              <w:bottom w:val="nil"/>
              <w:right w:val="nil"/>
            </w:tcBorders>
            <w:shd w:val="clear" w:color="auto" w:fill="auto"/>
            <w:hideMark/>
          </w:tcPr>
          <w:p w14:paraId="674D6E9D" w14:textId="77777777" w:rsidR="0021531D" w:rsidRPr="002C741D" w:rsidRDefault="0021531D" w:rsidP="00542C06">
            <w:pPr>
              <w:pStyle w:val="TableParagraph"/>
              <w:spacing w:before="78"/>
              <w:ind w:left="572"/>
              <w:rPr>
                <w:rFonts w:ascii="Times New Roman" w:hAnsi="Times New Roman" w:cs="Times New Roman"/>
                <w:sz w:val="24"/>
                <w:szCs w:val="24"/>
              </w:rPr>
            </w:pPr>
            <w:r w:rsidRPr="002C741D">
              <w:rPr>
                <w:rFonts w:ascii="Times New Roman" w:hAnsi="Times New Roman" w:cs="Times New Roman"/>
                <w:sz w:val="24"/>
                <w:szCs w:val="24"/>
              </w:rPr>
              <w:t>10</w:t>
            </w:r>
          </w:p>
        </w:tc>
      </w:tr>
    </w:tbl>
    <w:p w14:paraId="3A0A8E7B" w14:textId="77777777" w:rsidR="0021531D" w:rsidRPr="002C741D" w:rsidRDefault="0021531D" w:rsidP="0021531D">
      <w:pPr>
        <w:rPr>
          <w:rFonts w:ascii="Times New Roman" w:hAnsi="Times New Roman" w:cs="Times New Roman"/>
          <w:sz w:val="24"/>
          <w:szCs w:val="24"/>
        </w:rPr>
      </w:pPr>
    </w:p>
    <w:p w14:paraId="4208DE00" w14:textId="77777777" w:rsidR="0021531D" w:rsidRPr="002C741D" w:rsidRDefault="0021531D" w:rsidP="0021531D">
      <w:pPr>
        <w:rPr>
          <w:rFonts w:ascii="Times New Roman" w:hAnsi="Times New Roman" w:cs="Times New Roman"/>
          <w:sz w:val="24"/>
          <w:szCs w:val="24"/>
        </w:rPr>
      </w:pPr>
    </w:p>
    <w:p w14:paraId="69396D41" w14:textId="77777777" w:rsidR="0021531D" w:rsidRPr="002C741D" w:rsidRDefault="0021531D" w:rsidP="0021531D">
      <w:pPr>
        <w:rPr>
          <w:rFonts w:ascii="Times New Roman" w:hAnsi="Times New Roman" w:cs="Times New Roman"/>
          <w:sz w:val="24"/>
          <w:szCs w:val="24"/>
        </w:rPr>
      </w:pPr>
    </w:p>
    <w:p w14:paraId="5B214CD9" w14:textId="77777777" w:rsidR="0021531D" w:rsidRPr="002C741D" w:rsidRDefault="0021531D" w:rsidP="0021531D">
      <w:pPr>
        <w:rPr>
          <w:rFonts w:ascii="Times New Roman" w:hAnsi="Times New Roman" w:cs="Times New Roman"/>
          <w:sz w:val="24"/>
          <w:szCs w:val="24"/>
        </w:rPr>
      </w:pPr>
    </w:p>
    <w:p w14:paraId="278E12CD" w14:textId="77777777" w:rsidR="0021531D" w:rsidRPr="002C741D" w:rsidRDefault="0021531D" w:rsidP="0021531D">
      <w:pPr>
        <w:rPr>
          <w:rFonts w:ascii="Times New Roman" w:hAnsi="Times New Roman" w:cs="Times New Roman"/>
          <w:sz w:val="24"/>
          <w:szCs w:val="24"/>
        </w:rPr>
      </w:pPr>
    </w:p>
    <w:p w14:paraId="10740084" w14:textId="77777777" w:rsidR="0021531D" w:rsidRPr="002C741D" w:rsidRDefault="0021531D" w:rsidP="0021531D">
      <w:pPr>
        <w:rPr>
          <w:rFonts w:ascii="Times New Roman" w:hAnsi="Times New Roman" w:cs="Times New Roman"/>
          <w:sz w:val="24"/>
          <w:szCs w:val="24"/>
        </w:rPr>
      </w:pPr>
    </w:p>
    <w:p w14:paraId="4D448AB7" w14:textId="77777777" w:rsidR="0021531D" w:rsidRPr="002C741D" w:rsidRDefault="0021531D" w:rsidP="0021531D">
      <w:pPr>
        <w:rPr>
          <w:rFonts w:ascii="Times New Roman" w:hAnsi="Times New Roman" w:cs="Times New Roman"/>
          <w:sz w:val="24"/>
          <w:szCs w:val="24"/>
        </w:rPr>
      </w:pPr>
    </w:p>
    <w:p w14:paraId="598A6240" w14:textId="77777777" w:rsidR="0021531D" w:rsidRPr="002C741D" w:rsidRDefault="0021531D" w:rsidP="0021531D">
      <w:pPr>
        <w:rPr>
          <w:rFonts w:ascii="Times New Roman" w:hAnsi="Times New Roman" w:cs="Times New Roman"/>
          <w:sz w:val="24"/>
          <w:szCs w:val="24"/>
        </w:rPr>
      </w:pPr>
    </w:p>
    <w:p w14:paraId="2CE80DF0" w14:textId="77777777" w:rsidR="0021531D" w:rsidRPr="002C741D" w:rsidRDefault="0021531D" w:rsidP="0021531D">
      <w:pPr>
        <w:rPr>
          <w:rFonts w:ascii="Times New Roman" w:hAnsi="Times New Roman" w:cs="Times New Roman"/>
          <w:sz w:val="24"/>
          <w:szCs w:val="24"/>
        </w:rPr>
      </w:pPr>
    </w:p>
    <w:p w14:paraId="5D6B7E1D" w14:textId="77777777" w:rsidR="0021531D" w:rsidRPr="002C741D" w:rsidRDefault="0021531D" w:rsidP="0021531D">
      <w:pPr>
        <w:rPr>
          <w:rFonts w:ascii="Times New Roman" w:hAnsi="Times New Roman" w:cs="Times New Roman"/>
          <w:sz w:val="24"/>
          <w:szCs w:val="24"/>
        </w:rPr>
      </w:pPr>
    </w:p>
    <w:p w14:paraId="7FD1F4C6" w14:textId="77777777" w:rsidR="0021531D" w:rsidRPr="002C741D" w:rsidRDefault="0021531D" w:rsidP="0021531D">
      <w:pPr>
        <w:rPr>
          <w:rFonts w:ascii="Times New Roman" w:hAnsi="Times New Roman" w:cs="Times New Roman"/>
          <w:sz w:val="24"/>
          <w:szCs w:val="24"/>
        </w:rPr>
      </w:pPr>
    </w:p>
    <w:p w14:paraId="34A852C1" w14:textId="77777777" w:rsidR="0021531D" w:rsidRPr="002C741D" w:rsidRDefault="0021531D" w:rsidP="0021531D">
      <w:pPr>
        <w:rPr>
          <w:rFonts w:ascii="Times New Roman" w:hAnsi="Times New Roman" w:cs="Times New Roman"/>
          <w:sz w:val="24"/>
          <w:szCs w:val="24"/>
        </w:rPr>
      </w:pPr>
    </w:p>
    <w:p w14:paraId="387B95A6" w14:textId="77777777" w:rsidR="0021531D" w:rsidRPr="002C741D" w:rsidRDefault="0021531D" w:rsidP="0021531D">
      <w:pPr>
        <w:rPr>
          <w:rFonts w:ascii="Times New Roman" w:hAnsi="Times New Roman" w:cs="Times New Roman"/>
          <w:sz w:val="24"/>
          <w:szCs w:val="24"/>
        </w:rPr>
      </w:pPr>
    </w:p>
    <w:p w14:paraId="7828CB7B" w14:textId="77777777" w:rsidR="0021531D" w:rsidRPr="002C741D" w:rsidRDefault="0021531D" w:rsidP="0021531D">
      <w:pPr>
        <w:rPr>
          <w:rFonts w:ascii="Times New Roman" w:hAnsi="Times New Roman" w:cs="Times New Roman"/>
          <w:sz w:val="24"/>
          <w:szCs w:val="24"/>
        </w:rPr>
      </w:pPr>
    </w:p>
    <w:p w14:paraId="50132724" w14:textId="77777777" w:rsidR="0021531D" w:rsidRPr="002C741D" w:rsidRDefault="0021531D" w:rsidP="0021531D">
      <w:pPr>
        <w:rPr>
          <w:rFonts w:ascii="Times New Roman" w:hAnsi="Times New Roman" w:cs="Times New Roman"/>
          <w:sz w:val="24"/>
          <w:szCs w:val="24"/>
        </w:rPr>
      </w:pPr>
    </w:p>
    <w:p w14:paraId="09D17ADB" w14:textId="77777777" w:rsidR="0021531D" w:rsidRPr="002C741D" w:rsidRDefault="0021531D" w:rsidP="0021531D">
      <w:pPr>
        <w:rPr>
          <w:rFonts w:ascii="Times New Roman" w:hAnsi="Times New Roman" w:cs="Times New Roman"/>
          <w:sz w:val="24"/>
          <w:szCs w:val="24"/>
        </w:rPr>
      </w:pPr>
    </w:p>
    <w:p w14:paraId="4462D0D1" w14:textId="77777777" w:rsidR="0021531D" w:rsidRPr="002C741D" w:rsidRDefault="0021531D" w:rsidP="0021531D">
      <w:pPr>
        <w:rPr>
          <w:rFonts w:ascii="Times New Roman" w:hAnsi="Times New Roman" w:cs="Times New Roman"/>
          <w:sz w:val="24"/>
          <w:szCs w:val="24"/>
        </w:rPr>
      </w:pPr>
    </w:p>
    <w:p w14:paraId="1DF1B0AE" w14:textId="77777777" w:rsidR="0021531D" w:rsidRPr="002C741D" w:rsidRDefault="0021531D" w:rsidP="0021531D">
      <w:pPr>
        <w:rPr>
          <w:rFonts w:ascii="Times New Roman" w:hAnsi="Times New Roman" w:cs="Times New Roman"/>
          <w:sz w:val="24"/>
          <w:szCs w:val="24"/>
        </w:rPr>
      </w:pPr>
    </w:p>
    <w:p w14:paraId="5C13B304" w14:textId="77777777" w:rsidR="0021531D" w:rsidRPr="002C741D" w:rsidRDefault="0021531D" w:rsidP="0021531D">
      <w:pPr>
        <w:rPr>
          <w:rFonts w:ascii="Times New Roman" w:hAnsi="Times New Roman" w:cs="Times New Roman"/>
          <w:sz w:val="24"/>
          <w:szCs w:val="24"/>
        </w:rPr>
      </w:pPr>
    </w:p>
    <w:p w14:paraId="7AC775F1" w14:textId="77777777" w:rsidR="0021531D" w:rsidRPr="002C741D" w:rsidRDefault="0021531D" w:rsidP="0021531D">
      <w:pPr>
        <w:rPr>
          <w:rFonts w:ascii="Times New Roman" w:hAnsi="Times New Roman" w:cs="Times New Roman"/>
          <w:sz w:val="24"/>
          <w:szCs w:val="24"/>
        </w:rPr>
      </w:pPr>
    </w:p>
    <w:p w14:paraId="5104A86B" w14:textId="77777777" w:rsidR="0021531D" w:rsidRPr="002C741D" w:rsidRDefault="0021531D" w:rsidP="0021531D">
      <w:pPr>
        <w:rPr>
          <w:rFonts w:ascii="Times New Roman" w:hAnsi="Times New Roman" w:cs="Times New Roman"/>
          <w:sz w:val="24"/>
          <w:szCs w:val="24"/>
        </w:rPr>
      </w:pPr>
    </w:p>
    <w:p w14:paraId="1E17ACAF" w14:textId="77777777" w:rsidR="004C56E3" w:rsidRPr="002C741D" w:rsidRDefault="004C56E3" w:rsidP="004C56E3">
      <w:pPr>
        <w:rPr>
          <w:rFonts w:ascii="Times New Roman" w:hAnsi="Times New Roman" w:cs="Times New Roman"/>
          <w:sz w:val="24"/>
          <w:szCs w:val="24"/>
        </w:rPr>
        <w:sectPr w:rsidR="004C56E3" w:rsidRPr="002C741D">
          <w:pgSz w:w="11910" w:h="16840"/>
          <w:pgMar w:top="0" w:right="1260" w:bottom="1220" w:left="1400" w:header="0" w:footer="1037" w:gutter="0"/>
          <w:cols w:space="720"/>
        </w:sectPr>
      </w:pPr>
    </w:p>
    <w:p w14:paraId="0D487F9B" w14:textId="77777777" w:rsidR="004C56E3" w:rsidRPr="002C741D" w:rsidRDefault="004C56E3" w:rsidP="004C56E3">
      <w:pPr>
        <w:pStyle w:val="51"/>
        <w:numPr>
          <w:ilvl w:val="1"/>
          <w:numId w:val="54"/>
        </w:numPr>
        <w:tabs>
          <w:tab w:val="left" w:pos="997"/>
        </w:tabs>
        <w:spacing w:before="0"/>
        <w:ind w:right="762" w:hanging="3228"/>
        <w:rPr>
          <w:u w:val="single"/>
          <w:lang w:val="ru-RU"/>
        </w:rPr>
      </w:pPr>
      <w:r w:rsidRPr="002C741D">
        <w:rPr>
          <w:lang w:val="ru-RU"/>
        </w:rPr>
        <w:lastRenderedPageBreak/>
        <w:t>ПАСПОРТ ПРОГРАММЫ УЧЕБНОЙ  ДИСЦИПЛИНЫ</w:t>
      </w:r>
    </w:p>
    <w:p w14:paraId="31542278" w14:textId="77777777" w:rsidR="004C56E3" w:rsidRPr="002C741D" w:rsidRDefault="004C56E3" w:rsidP="004C56E3">
      <w:pPr>
        <w:pStyle w:val="51"/>
        <w:tabs>
          <w:tab w:val="left" w:pos="997"/>
        </w:tabs>
        <w:spacing w:before="0"/>
        <w:ind w:left="0" w:right="762"/>
        <w:jc w:val="center"/>
        <w:rPr>
          <w:u w:val="single"/>
          <w:lang w:val="ru-RU"/>
        </w:rPr>
      </w:pPr>
      <w:r w:rsidRPr="002C741D">
        <w:rPr>
          <w:u w:val="single"/>
          <w:lang w:val="ru-RU"/>
        </w:rPr>
        <w:t>Основы материаловедения</w:t>
      </w:r>
    </w:p>
    <w:p w14:paraId="03BB222D" w14:textId="77777777" w:rsidR="004C56E3" w:rsidRPr="002C741D" w:rsidRDefault="004C56E3" w:rsidP="004C56E3">
      <w:pPr>
        <w:pStyle w:val="aa"/>
        <w:spacing w:before="143"/>
        <w:ind w:left="0"/>
        <w:rPr>
          <w:b/>
          <w:lang w:val="ru-RU"/>
        </w:rPr>
      </w:pPr>
    </w:p>
    <w:p w14:paraId="3D1ABDE3" w14:textId="77777777" w:rsidR="004C56E3" w:rsidRPr="002C741D" w:rsidRDefault="004C56E3" w:rsidP="004C56E3">
      <w:pPr>
        <w:pStyle w:val="aa"/>
        <w:spacing w:before="143"/>
        <w:ind w:left="0"/>
        <w:rPr>
          <w:b/>
          <w:lang w:val="ru-RU"/>
        </w:rPr>
      </w:pPr>
      <w:r w:rsidRPr="002C741D">
        <w:rPr>
          <w:b/>
          <w:lang w:val="ru-RU"/>
        </w:rPr>
        <w:t>1.1. Область применения программы</w:t>
      </w:r>
    </w:p>
    <w:p w14:paraId="45F38761" w14:textId="77777777" w:rsidR="004C56E3" w:rsidRPr="002C741D" w:rsidRDefault="004C56E3" w:rsidP="004C56E3">
      <w:pPr>
        <w:pStyle w:val="aa"/>
        <w:spacing w:before="0"/>
        <w:ind w:left="0" w:right="105"/>
        <w:jc w:val="both"/>
        <w:rPr>
          <w:b/>
          <w:lang w:val="ru-RU"/>
        </w:rPr>
      </w:pPr>
      <w:r w:rsidRPr="002C741D">
        <w:rPr>
          <w:lang w:val="ru-RU"/>
        </w:rPr>
        <w:t xml:space="preserve">Программа  учебной дисциплины является частью программы подготовки квалифицированных рабочих, служащих по профессии среднего профессионального образования (далее - СПО)  </w:t>
      </w:r>
      <w:r w:rsidRPr="002C741D">
        <w:rPr>
          <w:bCs/>
          <w:lang w:val="ru-RU"/>
        </w:rPr>
        <w:t>15.01.20. Слесарь по контрольно-измерительным приборам и автоматике</w:t>
      </w:r>
    </w:p>
    <w:p w14:paraId="2A9D6CE1" w14:textId="77777777" w:rsidR="004C56E3" w:rsidRPr="002C741D" w:rsidRDefault="004C56E3" w:rsidP="004C56E3">
      <w:pPr>
        <w:pStyle w:val="aa"/>
        <w:spacing w:before="0"/>
        <w:ind w:left="0" w:right="105"/>
        <w:jc w:val="both"/>
        <w:rPr>
          <w:b/>
          <w:lang w:val="ru-RU"/>
        </w:rPr>
      </w:pPr>
    </w:p>
    <w:p w14:paraId="7466C901" w14:textId="77777777" w:rsidR="004C56E3" w:rsidRPr="002C741D" w:rsidRDefault="004C56E3" w:rsidP="004C56E3">
      <w:pPr>
        <w:pStyle w:val="aa"/>
        <w:spacing w:before="0"/>
        <w:ind w:left="0" w:right="105"/>
        <w:jc w:val="both"/>
        <w:rPr>
          <w:lang w:val="ru-RU"/>
        </w:rPr>
      </w:pPr>
      <w:r w:rsidRPr="002C741D">
        <w:rPr>
          <w:b/>
          <w:lang w:val="ru-RU"/>
        </w:rPr>
        <w:t xml:space="preserve">1.2. Место дисциплины в структуре основной профессиональной образовательной программы: </w:t>
      </w:r>
      <w:r w:rsidRPr="002C741D">
        <w:rPr>
          <w:lang w:val="ru-RU"/>
        </w:rPr>
        <w:t xml:space="preserve">дисциплина входит в </w:t>
      </w:r>
      <w:proofErr w:type="spellStart"/>
      <w:r w:rsidRPr="002C741D">
        <w:rPr>
          <w:lang w:val="ru-RU"/>
        </w:rPr>
        <w:t>общепрофессиональныйцикл</w:t>
      </w:r>
      <w:proofErr w:type="spellEnd"/>
      <w:r w:rsidRPr="002C741D">
        <w:rPr>
          <w:lang w:val="ru-RU"/>
        </w:rPr>
        <w:t>.</w:t>
      </w:r>
    </w:p>
    <w:p w14:paraId="263A2054" w14:textId="77777777" w:rsidR="004C56E3" w:rsidRPr="002C741D" w:rsidRDefault="004C56E3" w:rsidP="004C56E3">
      <w:pPr>
        <w:pStyle w:val="aa"/>
        <w:spacing w:before="0"/>
        <w:ind w:left="0" w:right="105"/>
        <w:jc w:val="both"/>
        <w:rPr>
          <w:b/>
          <w:lang w:val="ru-RU"/>
        </w:rPr>
      </w:pPr>
    </w:p>
    <w:p w14:paraId="1EF6FED3" w14:textId="77777777" w:rsidR="004C56E3" w:rsidRPr="002C741D" w:rsidRDefault="004C56E3" w:rsidP="004C56E3">
      <w:pPr>
        <w:pStyle w:val="aa"/>
        <w:spacing w:before="0"/>
        <w:ind w:left="0" w:right="105"/>
        <w:jc w:val="both"/>
        <w:rPr>
          <w:lang w:val="ru-RU"/>
        </w:rPr>
      </w:pPr>
      <w:r w:rsidRPr="002C741D">
        <w:rPr>
          <w:b/>
          <w:lang w:val="ru-RU"/>
        </w:rPr>
        <w:t>1.3. Цели и задачи учебной дисциплины – требования к результатам освоения дисциплины:</w:t>
      </w:r>
    </w:p>
    <w:p w14:paraId="049AA2FF" w14:textId="77777777" w:rsidR="004C56E3" w:rsidRPr="002C741D" w:rsidRDefault="004C56E3" w:rsidP="004C56E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sz w:val="24"/>
          <w:szCs w:val="24"/>
        </w:rPr>
      </w:pPr>
      <w:r w:rsidRPr="002C741D">
        <w:rPr>
          <w:rFonts w:ascii="Times New Roman" w:hAnsi="Times New Roman" w:cs="Times New Roman"/>
          <w:sz w:val="24"/>
          <w:szCs w:val="24"/>
        </w:rPr>
        <w:t>- освоение знаний по материаловедению</w:t>
      </w:r>
    </w:p>
    <w:p w14:paraId="3B6BC8E9" w14:textId="77777777" w:rsidR="004C56E3" w:rsidRPr="002C741D" w:rsidRDefault="004C56E3" w:rsidP="004C56E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sz w:val="24"/>
          <w:szCs w:val="24"/>
        </w:rPr>
      </w:pPr>
      <w:r w:rsidRPr="002C741D">
        <w:rPr>
          <w:rFonts w:ascii="Times New Roman" w:hAnsi="Times New Roman" w:cs="Times New Roman"/>
          <w:sz w:val="24"/>
          <w:szCs w:val="24"/>
        </w:rPr>
        <w:t xml:space="preserve">- развитие познавательных интересов, интеллектуальных и творческих способностей </w:t>
      </w:r>
    </w:p>
    <w:p w14:paraId="310755EE" w14:textId="77777777" w:rsidR="004C56E3" w:rsidRPr="002C741D" w:rsidRDefault="004C56E3" w:rsidP="004C56E3">
      <w:pPr>
        <w:pStyle w:val="51"/>
        <w:spacing w:before="0"/>
        <w:ind w:left="567"/>
        <w:rPr>
          <w:b w:val="0"/>
          <w:lang w:val="ru-RU"/>
        </w:rPr>
      </w:pPr>
      <w:r w:rsidRPr="002C741D">
        <w:rPr>
          <w:b w:val="0"/>
          <w:lang w:val="ru-RU"/>
        </w:rPr>
        <w:t xml:space="preserve">- использование в практической деятельности и в повседневной жизни полученные знания  </w:t>
      </w:r>
    </w:p>
    <w:p w14:paraId="017869A6" w14:textId="77777777" w:rsidR="004C56E3" w:rsidRPr="002C741D" w:rsidRDefault="004C56E3" w:rsidP="004C56E3">
      <w:pPr>
        <w:pStyle w:val="af8"/>
        <w:ind w:right="342"/>
        <w:jc w:val="both"/>
        <w:rPr>
          <w:rFonts w:ascii="Times New Roman" w:hAnsi="Times New Roman"/>
        </w:rPr>
      </w:pPr>
    </w:p>
    <w:p w14:paraId="0379C526" w14:textId="77777777" w:rsidR="004C56E3" w:rsidRPr="002C741D" w:rsidRDefault="004C56E3" w:rsidP="004C56E3">
      <w:pPr>
        <w:pStyle w:val="af8"/>
        <w:ind w:right="342"/>
        <w:jc w:val="both"/>
        <w:rPr>
          <w:rFonts w:ascii="Times New Roman" w:hAnsi="Times New Roman"/>
        </w:rPr>
      </w:pPr>
      <w:r w:rsidRPr="002C741D">
        <w:rPr>
          <w:rFonts w:ascii="Times New Roman" w:hAnsi="Times New Roman"/>
        </w:rPr>
        <w:t xml:space="preserve">В результате освоения дисциплины обучающийся </w:t>
      </w:r>
      <w:proofErr w:type="spellStart"/>
      <w:r w:rsidRPr="002C741D">
        <w:rPr>
          <w:rFonts w:ascii="Times New Roman" w:hAnsi="Times New Roman"/>
        </w:rPr>
        <w:t>должен</w:t>
      </w:r>
      <w:r w:rsidRPr="002C741D">
        <w:rPr>
          <w:rFonts w:ascii="Times New Roman" w:hAnsi="Times New Roman"/>
          <w:b/>
        </w:rPr>
        <w:t>уметь</w:t>
      </w:r>
      <w:proofErr w:type="spellEnd"/>
      <w:r w:rsidRPr="002C741D">
        <w:rPr>
          <w:rFonts w:ascii="Times New Roman" w:hAnsi="Times New Roman"/>
        </w:rPr>
        <w:t>:</w:t>
      </w:r>
    </w:p>
    <w:p w14:paraId="718CECFD" w14:textId="77777777" w:rsidR="004C56E3" w:rsidRPr="002C741D" w:rsidRDefault="004C56E3" w:rsidP="004C56E3">
      <w:pPr>
        <w:pStyle w:val="affffa"/>
        <w:ind w:left="709" w:right="176" w:hanging="142"/>
        <w:jc w:val="both"/>
        <w:rPr>
          <w:rFonts w:ascii="Times New Roman" w:hAnsi="Times New Roman" w:cs="Times New Roman"/>
        </w:rPr>
      </w:pPr>
      <w:r w:rsidRPr="002C741D">
        <w:rPr>
          <w:rFonts w:ascii="Times New Roman" w:hAnsi="Times New Roman" w:cs="Times New Roman"/>
        </w:rPr>
        <w:t>- подбирать материалы по их назначению и условиям эксплуатации для выполнения работ;</w:t>
      </w:r>
    </w:p>
    <w:p w14:paraId="466C955C" w14:textId="77777777" w:rsidR="004C56E3" w:rsidRPr="002C741D" w:rsidRDefault="004C56E3" w:rsidP="004C56E3">
      <w:pPr>
        <w:pStyle w:val="affffa"/>
        <w:ind w:left="709" w:right="176" w:hanging="142"/>
        <w:jc w:val="both"/>
        <w:rPr>
          <w:rFonts w:ascii="Times New Roman" w:hAnsi="Times New Roman" w:cs="Times New Roman"/>
        </w:rPr>
      </w:pPr>
      <w:r w:rsidRPr="002C741D">
        <w:rPr>
          <w:rFonts w:ascii="Times New Roman" w:hAnsi="Times New Roman" w:cs="Times New Roman"/>
        </w:rPr>
        <w:t>- применять материалы при выполнении работ</w:t>
      </w:r>
    </w:p>
    <w:p w14:paraId="4EAAD724" w14:textId="77777777" w:rsidR="004C56E3" w:rsidRPr="002C741D" w:rsidRDefault="004C56E3" w:rsidP="004C56E3">
      <w:pPr>
        <w:pStyle w:val="af8"/>
        <w:ind w:right="342"/>
        <w:jc w:val="both"/>
        <w:rPr>
          <w:rFonts w:ascii="Times New Roman" w:hAnsi="Times New Roman"/>
        </w:rPr>
      </w:pPr>
    </w:p>
    <w:p w14:paraId="0B0C6F6D" w14:textId="77777777" w:rsidR="004C56E3" w:rsidRPr="002C741D" w:rsidRDefault="004C56E3" w:rsidP="004C56E3">
      <w:pPr>
        <w:pStyle w:val="af8"/>
        <w:ind w:right="342"/>
        <w:jc w:val="both"/>
        <w:rPr>
          <w:rFonts w:ascii="Times New Roman" w:hAnsi="Times New Roman"/>
        </w:rPr>
      </w:pPr>
      <w:r w:rsidRPr="002C741D">
        <w:rPr>
          <w:rFonts w:ascii="Times New Roman" w:hAnsi="Times New Roman"/>
        </w:rPr>
        <w:t xml:space="preserve">В результате освоения дисциплины обучающийся должен </w:t>
      </w:r>
      <w:r w:rsidRPr="002C741D">
        <w:rPr>
          <w:rFonts w:ascii="Times New Roman" w:hAnsi="Times New Roman"/>
          <w:b/>
        </w:rPr>
        <w:t>знать:</w:t>
      </w:r>
    </w:p>
    <w:p w14:paraId="771B58EC" w14:textId="77777777" w:rsidR="004C56E3" w:rsidRPr="002C741D" w:rsidRDefault="004C56E3" w:rsidP="004C56E3">
      <w:pPr>
        <w:pStyle w:val="ac"/>
        <w:ind w:left="709" w:hanging="142"/>
        <w:jc w:val="both"/>
        <w:rPr>
          <w:rFonts w:ascii="Times New Roman" w:hAnsi="Times New Roman" w:cs="Times New Roman"/>
          <w:sz w:val="24"/>
          <w:szCs w:val="24"/>
        </w:rPr>
      </w:pPr>
      <w:r w:rsidRPr="002C741D">
        <w:rPr>
          <w:rFonts w:ascii="Times New Roman" w:hAnsi="Times New Roman" w:cs="Times New Roman"/>
          <w:sz w:val="24"/>
          <w:szCs w:val="24"/>
        </w:rPr>
        <w:t>- общие сведения о строении материалов;</w:t>
      </w:r>
    </w:p>
    <w:p w14:paraId="6F2F5C01" w14:textId="77777777" w:rsidR="004C56E3" w:rsidRPr="002C741D" w:rsidRDefault="004C56E3" w:rsidP="004C56E3">
      <w:pPr>
        <w:pStyle w:val="ac"/>
        <w:ind w:left="709" w:hanging="142"/>
        <w:jc w:val="both"/>
        <w:rPr>
          <w:rFonts w:ascii="Times New Roman" w:hAnsi="Times New Roman" w:cs="Times New Roman"/>
          <w:sz w:val="24"/>
          <w:szCs w:val="24"/>
        </w:rPr>
      </w:pPr>
      <w:r w:rsidRPr="002C741D">
        <w:rPr>
          <w:rFonts w:ascii="Times New Roman" w:hAnsi="Times New Roman" w:cs="Times New Roman"/>
          <w:sz w:val="24"/>
          <w:szCs w:val="24"/>
        </w:rPr>
        <w:t xml:space="preserve">- общие сведения о </w:t>
      </w:r>
      <w:proofErr w:type="spellStart"/>
      <w:r w:rsidRPr="002C741D">
        <w:rPr>
          <w:rFonts w:ascii="Times New Roman" w:hAnsi="Times New Roman" w:cs="Times New Roman"/>
          <w:sz w:val="24"/>
          <w:szCs w:val="24"/>
        </w:rPr>
        <w:t>полупроводниковаых</w:t>
      </w:r>
      <w:proofErr w:type="spellEnd"/>
      <w:r w:rsidRPr="002C741D">
        <w:rPr>
          <w:rFonts w:ascii="Times New Roman" w:hAnsi="Times New Roman" w:cs="Times New Roman"/>
          <w:sz w:val="24"/>
          <w:szCs w:val="24"/>
        </w:rPr>
        <w:t>, проводниковых, диэлектрических и магнитных материалах и изделиях;</w:t>
      </w:r>
    </w:p>
    <w:p w14:paraId="06E97F63" w14:textId="77777777" w:rsidR="004C56E3" w:rsidRPr="002C741D" w:rsidRDefault="004C56E3" w:rsidP="004C56E3">
      <w:pPr>
        <w:pStyle w:val="ac"/>
        <w:ind w:left="709" w:hanging="142"/>
        <w:jc w:val="both"/>
        <w:rPr>
          <w:rFonts w:ascii="Times New Roman" w:hAnsi="Times New Roman" w:cs="Times New Roman"/>
          <w:sz w:val="24"/>
          <w:szCs w:val="24"/>
        </w:rPr>
      </w:pPr>
      <w:r w:rsidRPr="002C741D">
        <w:rPr>
          <w:rFonts w:ascii="Times New Roman" w:hAnsi="Times New Roman" w:cs="Times New Roman"/>
          <w:sz w:val="24"/>
          <w:szCs w:val="24"/>
        </w:rPr>
        <w:t xml:space="preserve">- сведения об </w:t>
      </w:r>
      <w:proofErr w:type="spellStart"/>
      <w:r w:rsidRPr="002C741D">
        <w:rPr>
          <w:rFonts w:ascii="Times New Roman" w:hAnsi="Times New Roman" w:cs="Times New Roman"/>
          <w:sz w:val="24"/>
          <w:szCs w:val="24"/>
        </w:rPr>
        <w:t>электромонтажныхизделиях</w:t>
      </w:r>
      <w:proofErr w:type="spellEnd"/>
      <w:r w:rsidRPr="002C741D">
        <w:rPr>
          <w:rFonts w:ascii="Times New Roman" w:hAnsi="Times New Roman" w:cs="Times New Roman"/>
          <w:sz w:val="24"/>
          <w:szCs w:val="24"/>
        </w:rPr>
        <w:t>.</w:t>
      </w:r>
    </w:p>
    <w:p w14:paraId="46C8B788" w14:textId="77777777" w:rsidR="004C56E3" w:rsidRPr="002C741D" w:rsidRDefault="004C56E3" w:rsidP="004C56E3">
      <w:pPr>
        <w:pStyle w:val="ac"/>
        <w:ind w:left="709" w:hanging="142"/>
        <w:jc w:val="both"/>
        <w:rPr>
          <w:rFonts w:ascii="Times New Roman" w:hAnsi="Times New Roman" w:cs="Times New Roman"/>
          <w:sz w:val="24"/>
          <w:szCs w:val="24"/>
        </w:rPr>
      </w:pPr>
      <w:r w:rsidRPr="002C741D">
        <w:rPr>
          <w:rFonts w:ascii="Times New Roman" w:hAnsi="Times New Roman" w:cs="Times New Roman"/>
          <w:sz w:val="24"/>
          <w:szCs w:val="24"/>
        </w:rPr>
        <w:t>- назначение, виды и свойства материалов;</w:t>
      </w:r>
    </w:p>
    <w:p w14:paraId="1D35A996" w14:textId="77777777" w:rsidR="004C56E3" w:rsidRPr="002C741D" w:rsidRDefault="004C56E3" w:rsidP="004C56E3">
      <w:pPr>
        <w:pStyle w:val="ac"/>
        <w:ind w:left="709" w:hanging="142"/>
        <w:jc w:val="both"/>
        <w:rPr>
          <w:rFonts w:ascii="Times New Roman" w:hAnsi="Times New Roman" w:cs="Times New Roman"/>
          <w:sz w:val="24"/>
          <w:szCs w:val="24"/>
        </w:rPr>
      </w:pPr>
      <w:r w:rsidRPr="002C741D">
        <w:rPr>
          <w:rFonts w:ascii="Times New Roman" w:hAnsi="Times New Roman" w:cs="Times New Roman"/>
          <w:sz w:val="24"/>
          <w:szCs w:val="24"/>
        </w:rPr>
        <w:t>- номенклатуру закладных и установочных изделий;</w:t>
      </w:r>
    </w:p>
    <w:p w14:paraId="2EB7966A" w14:textId="77777777" w:rsidR="004C56E3" w:rsidRPr="002C741D" w:rsidRDefault="004C56E3" w:rsidP="004C56E3">
      <w:pPr>
        <w:pStyle w:val="ac"/>
        <w:ind w:left="709" w:hanging="142"/>
        <w:jc w:val="both"/>
        <w:rPr>
          <w:rFonts w:ascii="Times New Roman" w:hAnsi="Times New Roman" w:cs="Times New Roman"/>
          <w:sz w:val="24"/>
          <w:szCs w:val="24"/>
        </w:rPr>
      </w:pPr>
      <w:r w:rsidRPr="002C741D">
        <w:rPr>
          <w:rFonts w:ascii="Times New Roman" w:hAnsi="Times New Roman" w:cs="Times New Roman"/>
          <w:sz w:val="24"/>
          <w:szCs w:val="24"/>
        </w:rPr>
        <w:t>- общую классификацию материалов, их характерные свойства и области применения.</w:t>
      </w:r>
    </w:p>
    <w:p w14:paraId="5B271090" w14:textId="77777777" w:rsidR="004C56E3" w:rsidRPr="002C741D" w:rsidRDefault="004C56E3" w:rsidP="004C56E3">
      <w:pPr>
        <w:pStyle w:val="ac"/>
        <w:jc w:val="both"/>
        <w:rPr>
          <w:rFonts w:ascii="Times New Roman" w:hAnsi="Times New Roman" w:cs="Times New Roman"/>
          <w:sz w:val="24"/>
          <w:szCs w:val="24"/>
        </w:rPr>
      </w:pPr>
    </w:p>
    <w:p w14:paraId="04B343C6" w14:textId="77777777" w:rsidR="004C56E3" w:rsidRPr="002C741D" w:rsidRDefault="004C56E3" w:rsidP="004C56E3">
      <w:pPr>
        <w:pStyle w:val="ac"/>
        <w:jc w:val="both"/>
        <w:rPr>
          <w:rFonts w:ascii="Times New Roman" w:hAnsi="Times New Roman" w:cs="Times New Roman"/>
          <w:sz w:val="24"/>
          <w:szCs w:val="24"/>
        </w:rPr>
      </w:pPr>
      <w:r w:rsidRPr="002C741D">
        <w:rPr>
          <w:rFonts w:ascii="Times New Roman" w:hAnsi="Times New Roman" w:cs="Times New Roman"/>
          <w:sz w:val="24"/>
          <w:szCs w:val="24"/>
        </w:rPr>
        <w:t>В результате изучения дисциплины студент должен освоить профессиональные компетенции:</w:t>
      </w:r>
    </w:p>
    <w:p w14:paraId="6C3BC623" w14:textId="77777777" w:rsidR="004C56E3" w:rsidRPr="002C741D" w:rsidRDefault="004C56E3" w:rsidP="004C56E3">
      <w:pPr>
        <w:pStyle w:val="ac"/>
        <w:jc w:val="both"/>
        <w:rPr>
          <w:rFonts w:ascii="Times New Roman" w:hAnsi="Times New Roman" w:cs="Times New Roman"/>
          <w:sz w:val="24"/>
          <w:szCs w:val="24"/>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4C56E3" w:rsidRPr="002C741D" w14:paraId="7BBC6991" w14:textId="77777777" w:rsidTr="004C56E3">
        <w:tc>
          <w:tcPr>
            <w:tcW w:w="10349" w:type="dxa"/>
          </w:tcPr>
          <w:p w14:paraId="4C2D2A4B" w14:textId="77777777" w:rsidR="004C56E3" w:rsidRPr="002C741D" w:rsidRDefault="004C56E3" w:rsidP="004C56E3">
            <w:pPr>
              <w:jc w:val="both"/>
              <w:rPr>
                <w:rFonts w:ascii="Times New Roman" w:hAnsi="Times New Roman" w:cs="Times New Roman"/>
                <w:sz w:val="24"/>
                <w:szCs w:val="24"/>
              </w:rPr>
            </w:pPr>
            <w:r w:rsidRPr="002C741D">
              <w:rPr>
                <w:rFonts w:ascii="Times New Roman" w:hAnsi="Times New Roman" w:cs="Times New Roman"/>
                <w:sz w:val="24"/>
                <w:szCs w:val="24"/>
              </w:rPr>
              <w:t>ПК.1.1. Выполнять слесарную обработку деталей по 11 – 12 квалитетам (4 – 5)  подгонкой и доводкой деталей.</w:t>
            </w:r>
          </w:p>
        </w:tc>
      </w:tr>
      <w:tr w:rsidR="004C56E3" w:rsidRPr="002C741D" w14:paraId="3468BD3E" w14:textId="77777777" w:rsidTr="004C56E3">
        <w:tc>
          <w:tcPr>
            <w:tcW w:w="10349" w:type="dxa"/>
          </w:tcPr>
          <w:p w14:paraId="062AD637" w14:textId="77777777" w:rsidR="004C56E3" w:rsidRPr="002C741D" w:rsidRDefault="004C56E3" w:rsidP="004C56E3">
            <w:pPr>
              <w:jc w:val="both"/>
              <w:rPr>
                <w:rFonts w:ascii="Times New Roman" w:hAnsi="Times New Roman" w:cs="Times New Roman"/>
                <w:sz w:val="24"/>
                <w:szCs w:val="24"/>
              </w:rPr>
            </w:pPr>
            <w:r w:rsidRPr="002C741D">
              <w:rPr>
                <w:rFonts w:ascii="Times New Roman" w:hAnsi="Times New Roman" w:cs="Times New Roman"/>
                <w:sz w:val="24"/>
                <w:szCs w:val="24"/>
              </w:rPr>
              <w:t>ПК 1.2. Навивать пружины из проволоки в холодном и горячем состоянии.</w:t>
            </w:r>
          </w:p>
        </w:tc>
      </w:tr>
      <w:tr w:rsidR="004C56E3" w:rsidRPr="002C741D" w14:paraId="3976CC9F" w14:textId="77777777" w:rsidTr="004C56E3">
        <w:tc>
          <w:tcPr>
            <w:tcW w:w="10349" w:type="dxa"/>
          </w:tcPr>
          <w:p w14:paraId="3130D562" w14:textId="77777777" w:rsidR="004C56E3" w:rsidRPr="002C741D" w:rsidRDefault="004C56E3" w:rsidP="004C56E3">
            <w:pPr>
              <w:jc w:val="both"/>
              <w:rPr>
                <w:rFonts w:ascii="Times New Roman" w:hAnsi="Times New Roman" w:cs="Times New Roman"/>
                <w:bCs/>
                <w:i/>
                <w:sz w:val="24"/>
                <w:szCs w:val="24"/>
              </w:rPr>
            </w:pPr>
            <w:r w:rsidRPr="002C741D">
              <w:rPr>
                <w:rFonts w:ascii="Times New Roman" w:hAnsi="Times New Roman" w:cs="Times New Roman"/>
                <w:bCs/>
                <w:sz w:val="24"/>
                <w:szCs w:val="24"/>
              </w:rPr>
              <w:t xml:space="preserve">ПК 1.3. Производить </w:t>
            </w:r>
            <w:proofErr w:type="spellStart"/>
            <w:r w:rsidRPr="002C741D">
              <w:rPr>
                <w:rFonts w:ascii="Times New Roman" w:hAnsi="Times New Roman" w:cs="Times New Roman"/>
                <w:bCs/>
                <w:sz w:val="24"/>
                <w:szCs w:val="24"/>
              </w:rPr>
              <w:t>слесарно</w:t>
            </w:r>
            <w:proofErr w:type="spellEnd"/>
            <w:r w:rsidRPr="002C741D">
              <w:rPr>
                <w:rFonts w:ascii="Times New Roman" w:hAnsi="Times New Roman" w:cs="Times New Roman"/>
                <w:bCs/>
                <w:sz w:val="24"/>
                <w:szCs w:val="24"/>
              </w:rPr>
              <w:t xml:space="preserve"> – сборочные работы</w:t>
            </w:r>
          </w:p>
        </w:tc>
      </w:tr>
      <w:tr w:rsidR="004C56E3" w:rsidRPr="002C741D" w14:paraId="6D1E6C1C" w14:textId="77777777" w:rsidTr="004C56E3">
        <w:tc>
          <w:tcPr>
            <w:tcW w:w="10349" w:type="dxa"/>
          </w:tcPr>
          <w:p w14:paraId="1D94B632" w14:textId="77777777" w:rsidR="004C56E3" w:rsidRPr="002C741D" w:rsidRDefault="004C56E3" w:rsidP="004C56E3">
            <w:pPr>
              <w:jc w:val="both"/>
              <w:rPr>
                <w:rFonts w:ascii="Times New Roman" w:hAnsi="Times New Roman" w:cs="Times New Roman"/>
                <w:sz w:val="24"/>
                <w:szCs w:val="24"/>
              </w:rPr>
            </w:pPr>
            <w:r w:rsidRPr="002C741D">
              <w:rPr>
                <w:rFonts w:ascii="Times New Roman" w:hAnsi="Times New Roman" w:cs="Times New Roman"/>
                <w:sz w:val="24"/>
                <w:szCs w:val="24"/>
              </w:rPr>
              <w:t>ПК 1.4. Выполнять термообработку малоответственных деталей с последующей их доводкой</w:t>
            </w:r>
          </w:p>
        </w:tc>
      </w:tr>
      <w:tr w:rsidR="004C56E3" w:rsidRPr="002C741D" w14:paraId="334E573E" w14:textId="77777777" w:rsidTr="004C56E3">
        <w:tc>
          <w:tcPr>
            <w:tcW w:w="10349" w:type="dxa"/>
          </w:tcPr>
          <w:p w14:paraId="4326671B" w14:textId="77777777" w:rsidR="004C56E3" w:rsidRPr="002C741D" w:rsidRDefault="004C56E3" w:rsidP="004C56E3">
            <w:pPr>
              <w:tabs>
                <w:tab w:val="left" w:pos="1932"/>
              </w:tabs>
              <w:jc w:val="both"/>
              <w:rPr>
                <w:rFonts w:ascii="Times New Roman" w:hAnsi="Times New Roman" w:cs="Times New Roman"/>
                <w:sz w:val="24"/>
                <w:szCs w:val="24"/>
              </w:rPr>
            </w:pPr>
            <w:r w:rsidRPr="002C741D">
              <w:rPr>
                <w:rFonts w:ascii="Times New Roman" w:hAnsi="Times New Roman" w:cs="Times New Roman"/>
                <w:sz w:val="24"/>
                <w:szCs w:val="24"/>
              </w:rPr>
              <w:lastRenderedPageBreak/>
              <w:t>ПК 2.1 Выполнять  пайку различными припоям</w:t>
            </w:r>
          </w:p>
        </w:tc>
      </w:tr>
      <w:tr w:rsidR="004C56E3" w:rsidRPr="002C741D" w14:paraId="41EAD397" w14:textId="77777777" w:rsidTr="004C56E3">
        <w:tc>
          <w:tcPr>
            <w:tcW w:w="10349" w:type="dxa"/>
          </w:tcPr>
          <w:p w14:paraId="5F75B698" w14:textId="77777777" w:rsidR="004C56E3" w:rsidRPr="002C741D" w:rsidRDefault="004C56E3" w:rsidP="004C56E3">
            <w:pPr>
              <w:tabs>
                <w:tab w:val="left" w:pos="1932"/>
              </w:tabs>
              <w:jc w:val="both"/>
              <w:rPr>
                <w:rFonts w:ascii="Times New Roman" w:hAnsi="Times New Roman" w:cs="Times New Roman"/>
                <w:sz w:val="24"/>
                <w:szCs w:val="24"/>
              </w:rPr>
            </w:pPr>
            <w:r w:rsidRPr="002C741D">
              <w:rPr>
                <w:rFonts w:ascii="Times New Roman" w:hAnsi="Times New Roman" w:cs="Times New Roman"/>
                <w:sz w:val="24"/>
                <w:szCs w:val="24"/>
              </w:rPr>
              <w:t>ПК 2.2 Составлять  схемы соединений  средней сложности  и  осуществлять их монтаж</w:t>
            </w:r>
          </w:p>
        </w:tc>
      </w:tr>
      <w:tr w:rsidR="004C56E3" w:rsidRPr="002C741D" w14:paraId="44C0F8B1" w14:textId="77777777" w:rsidTr="004C56E3">
        <w:tc>
          <w:tcPr>
            <w:tcW w:w="10349" w:type="dxa"/>
          </w:tcPr>
          <w:p w14:paraId="68C410AF" w14:textId="77777777" w:rsidR="004C56E3" w:rsidRPr="002C741D" w:rsidRDefault="004C56E3" w:rsidP="004C56E3">
            <w:pPr>
              <w:tabs>
                <w:tab w:val="left" w:pos="1932"/>
              </w:tabs>
              <w:jc w:val="both"/>
              <w:rPr>
                <w:rFonts w:ascii="Times New Roman" w:hAnsi="Times New Roman" w:cs="Times New Roman"/>
                <w:sz w:val="24"/>
                <w:szCs w:val="24"/>
              </w:rPr>
            </w:pPr>
            <w:r w:rsidRPr="002C741D">
              <w:rPr>
                <w:rFonts w:ascii="Times New Roman" w:hAnsi="Times New Roman" w:cs="Times New Roman"/>
                <w:sz w:val="24"/>
                <w:szCs w:val="24"/>
              </w:rPr>
              <w:t>ПК 2.3  Выполнять  монтаж контрольно-измерительных приборов  средней сложности  и  средств автоматики.</w:t>
            </w:r>
          </w:p>
        </w:tc>
      </w:tr>
      <w:tr w:rsidR="004C56E3" w:rsidRPr="002C741D" w14:paraId="4D5FD60C" w14:textId="77777777" w:rsidTr="004C56E3">
        <w:tc>
          <w:tcPr>
            <w:tcW w:w="10349" w:type="dxa"/>
          </w:tcPr>
          <w:p w14:paraId="3A118674" w14:textId="77777777" w:rsidR="004C56E3" w:rsidRPr="002C741D" w:rsidRDefault="004C56E3" w:rsidP="004C56E3">
            <w:pPr>
              <w:ind w:left="34" w:hanging="34"/>
              <w:jc w:val="both"/>
              <w:rPr>
                <w:rFonts w:ascii="Times New Roman" w:hAnsi="Times New Roman" w:cs="Times New Roman"/>
                <w:sz w:val="24"/>
                <w:szCs w:val="24"/>
              </w:rPr>
            </w:pPr>
            <w:r w:rsidRPr="002C741D">
              <w:rPr>
                <w:rFonts w:ascii="Times New Roman" w:hAnsi="Times New Roman" w:cs="Times New Roman"/>
                <w:sz w:val="24"/>
                <w:szCs w:val="24"/>
              </w:rPr>
              <w:t xml:space="preserve">ПК 3.1. Выполнять ремонт, сборку, регулировку, </w:t>
            </w:r>
            <w:proofErr w:type="spellStart"/>
            <w:r w:rsidRPr="002C741D">
              <w:rPr>
                <w:rFonts w:ascii="Times New Roman" w:hAnsi="Times New Roman" w:cs="Times New Roman"/>
                <w:sz w:val="24"/>
                <w:szCs w:val="24"/>
              </w:rPr>
              <w:t>юстиров</w:t>
            </w:r>
            <w:proofErr w:type="spellEnd"/>
            <w:r w:rsidRPr="002C741D">
              <w:rPr>
                <w:rFonts w:ascii="Times New Roman" w:hAnsi="Times New Roman" w:cs="Times New Roman"/>
                <w:sz w:val="24"/>
                <w:szCs w:val="24"/>
              </w:rPr>
              <w:t xml:space="preserve">-ку </w:t>
            </w:r>
            <w:proofErr w:type="spellStart"/>
            <w:r w:rsidRPr="002C741D">
              <w:rPr>
                <w:rFonts w:ascii="Times New Roman" w:hAnsi="Times New Roman" w:cs="Times New Roman"/>
                <w:sz w:val="24"/>
                <w:szCs w:val="24"/>
              </w:rPr>
              <w:t>контрольно</w:t>
            </w:r>
            <w:proofErr w:type="spellEnd"/>
            <w:r w:rsidRPr="002C741D">
              <w:rPr>
                <w:rFonts w:ascii="Times New Roman" w:hAnsi="Times New Roman" w:cs="Times New Roman"/>
                <w:sz w:val="24"/>
                <w:szCs w:val="24"/>
              </w:rPr>
              <w:t xml:space="preserve"> – измеритель-</w:t>
            </w:r>
            <w:proofErr w:type="spellStart"/>
            <w:r w:rsidRPr="002C741D">
              <w:rPr>
                <w:rFonts w:ascii="Times New Roman" w:hAnsi="Times New Roman" w:cs="Times New Roman"/>
                <w:sz w:val="24"/>
                <w:szCs w:val="24"/>
              </w:rPr>
              <w:t>ных</w:t>
            </w:r>
            <w:proofErr w:type="spellEnd"/>
            <w:r w:rsidRPr="002C741D">
              <w:rPr>
                <w:rFonts w:ascii="Times New Roman" w:hAnsi="Times New Roman" w:cs="Times New Roman"/>
                <w:sz w:val="24"/>
                <w:szCs w:val="24"/>
              </w:rPr>
              <w:t xml:space="preserve"> приборов средней </w:t>
            </w:r>
            <w:proofErr w:type="spellStart"/>
            <w:r w:rsidRPr="002C741D">
              <w:rPr>
                <w:rFonts w:ascii="Times New Roman" w:hAnsi="Times New Roman" w:cs="Times New Roman"/>
                <w:sz w:val="24"/>
                <w:szCs w:val="24"/>
              </w:rPr>
              <w:t>слож-ности</w:t>
            </w:r>
            <w:proofErr w:type="spellEnd"/>
            <w:r w:rsidRPr="002C741D">
              <w:rPr>
                <w:rFonts w:ascii="Times New Roman" w:hAnsi="Times New Roman" w:cs="Times New Roman"/>
                <w:sz w:val="24"/>
                <w:szCs w:val="24"/>
              </w:rPr>
              <w:t xml:space="preserve"> и средств автоматики</w:t>
            </w:r>
          </w:p>
        </w:tc>
      </w:tr>
      <w:tr w:rsidR="004C56E3" w:rsidRPr="002C741D" w14:paraId="49FC8B08" w14:textId="77777777" w:rsidTr="004C56E3">
        <w:tc>
          <w:tcPr>
            <w:tcW w:w="10349" w:type="dxa"/>
          </w:tcPr>
          <w:p w14:paraId="70A37641" w14:textId="77777777" w:rsidR="004C56E3" w:rsidRPr="002C741D" w:rsidRDefault="004C56E3" w:rsidP="004C56E3">
            <w:pPr>
              <w:ind w:left="34" w:hanging="34"/>
              <w:jc w:val="both"/>
              <w:rPr>
                <w:rFonts w:ascii="Times New Roman" w:hAnsi="Times New Roman" w:cs="Times New Roman"/>
                <w:sz w:val="24"/>
                <w:szCs w:val="24"/>
              </w:rPr>
            </w:pPr>
            <w:r w:rsidRPr="002C741D">
              <w:rPr>
                <w:rFonts w:ascii="Times New Roman" w:hAnsi="Times New Roman" w:cs="Times New Roman"/>
                <w:sz w:val="24"/>
                <w:szCs w:val="24"/>
              </w:rPr>
              <w:t xml:space="preserve">ПК 3.2. Определить причины и устранять неисправности приборов средней сложности </w:t>
            </w:r>
          </w:p>
        </w:tc>
      </w:tr>
      <w:tr w:rsidR="004C56E3" w:rsidRPr="002C741D" w14:paraId="44896955" w14:textId="77777777" w:rsidTr="004C56E3">
        <w:tc>
          <w:tcPr>
            <w:tcW w:w="10349" w:type="dxa"/>
          </w:tcPr>
          <w:p w14:paraId="786E8FA3" w14:textId="77777777" w:rsidR="004C56E3" w:rsidRPr="002C741D" w:rsidRDefault="004C56E3" w:rsidP="004C56E3">
            <w:pPr>
              <w:ind w:left="34" w:hanging="34"/>
              <w:jc w:val="both"/>
              <w:rPr>
                <w:rFonts w:ascii="Times New Roman" w:hAnsi="Times New Roman" w:cs="Times New Roman"/>
                <w:sz w:val="24"/>
                <w:szCs w:val="24"/>
              </w:rPr>
            </w:pPr>
            <w:r w:rsidRPr="002C741D">
              <w:rPr>
                <w:rFonts w:ascii="Times New Roman" w:hAnsi="Times New Roman" w:cs="Times New Roman"/>
                <w:sz w:val="24"/>
                <w:szCs w:val="24"/>
              </w:rPr>
              <w:t>ПК 3.3. Проводить испытания отремонтированных контроль-но – измерительных приборов и систем автоматики.</w:t>
            </w:r>
          </w:p>
        </w:tc>
      </w:tr>
    </w:tbl>
    <w:p w14:paraId="1BDD94AC" w14:textId="77777777" w:rsidR="004C56E3" w:rsidRPr="002C741D" w:rsidRDefault="004C56E3" w:rsidP="004C56E3">
      <w:pPr>
        <w:pStyle w:val="ac"/>
        <w:rPr>
          <w:rFonts w:ascii="Times New Roman" w:hAnsi="Times New Roman" w:cs="Times New Roman"/>
          <w:sz w:val="24"/>
          <w:szCs w:val="24"/>
        </w:rPr>
      </w:pPr>
    </w:p>
    <w:p w14:paraId="1E9D3AE4" w14:textId="77777777" w:rsidR="004C56E3" w:rsidRPr="002C741D" w:rsidRDefault="004C56E3" w:rsidP="004C56E3">
      <w:pPr>
        <w:pStyle w:val="ac"/>
        <w:ind w:left="720"/>
        <w:rPr>
          <w:rFonts w:ascii="Times New Roman" w:hAnsi="Times New Roman" w:cs="Times New Roman"/>
          <w:sz w:val="24"/>
          <w:szCs w:val="24"/>
        </w:rPr>
      </w:pPr>
      <w:r w:rsidRPr="002C741D">
        <w:rPr>
          <w:rFonts w:ascii="Times New Roman" w:hAnsi="Times New Roman" w:cs="Times New Roman"/>
          <w:sz w:val="24"/>
          <w:szCs w:val="24"/>
        </w:rPr>
        <w:t>Освоение дисциплины направлено на развитие общих компетенций:</w:t>
      </w:r>
    </w:p>
    <w:p w14:paraId="10E8FD58" w14:textId="77777777" w:rsidR="004C56E3" w:rsidRPr="002C741D" w:rsidRDefault="004C56E3" w:rsidP="004C56E3">
      <w:pPr>
        <w:pStyle w:val="ac"/>
        <w:ind w:left="720"/>
        <w:rPr>
          <w:rFonts w:ascii="Times New Roman" w:hAnsi="Times New Roman" w:cs="Times New Roman"/>
          <w:sz w:val="24"/>
          <w:szCs w:val="24"/>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4C56E3" w:rsidRPr="002C741D" w14:paraId="5A30C917" w14:textId="77777777" w:rsidTr="004C56E3">
        <w:tc>
          <w:tcPr>
            <w:tcW w:w="10348" w:type="dxa"/>
            <w:shd w:val="clear" w:color="auto" w:fill="auto"/>
          </w:tcPr>
          <w:p w14:paraId="554BDB81" w14:textId="77777777" w:rsidR="004C56E3" w:rsidRPr="002C741D" w:rsidRDefault="004C56E3" w:rsidP="004C56E3">
            <w:pPr>
              <w:rPr>
                <w:rFonts w:ascii="Times New Roman" w:hAnsi="Times New Roman" w:cs="Times New Roman"/>
                <w:sz w:val="24"/>
                <w:szCs w:val="24"/>
              </w:rPr>
            </w:pPr>
            <w:r w:rsidRPr="002C741D">
              <w:rPr>
                <w:rFonts w:ascii="Times New Roman" w:hAnsi="Times New Roman" w:cs="Times New Roman"/>
                <w:sz w:val="24"/>
                <w:szCs w:val="24"/>
              </w:rPr>
              <w:t>ОК 1. Понимать сущность и социальную значимость будущей профессии, проявлять к ней устойчивый интерес.</w:t>
            </w:r>
          </w:p>
        </w:tc>
      </w:tr>
      <w:tr w:rsidR="004C56E3" w:rsidRPr="002C741D" w14:paraId="29424296" w14:textId="77777777" w:rsidTr="004C56E3">
        <w:trPr>
          <w:trHeight w:val="556"/>
        </w:trPr>
        <w:tc>
          <w:tcPr>
            <w:tcW w:w="10348" w:type="dxa"/>
            <w:shd w:val="clear" w:color="auto" w:fill="auto"/>
          </w:tcPr>
          <w:p w14:paraId="1C9F6068" w14:textId="77777777" w:rsidR="004C56E3" w:rsidRPr="002C741D" w:rsidRDefault="004C56E3" w:rsidP="004C56E3">
            <w:pPr>
              <w:rPr>
                <w:rFonts w:ascii="Times New Roman" w:hAnsi="Times New Roman" w:cs="Times New Roman"/>
                <w:sz w:val="24"/>
                <w:szCs w:val="24"/>
              </w:rPr>
            </w:pPr>
            <w:r w:rsidRPr="002C741D">
              <w:rPr>
                <w:rFonts w:ascii="Times New Roman" w:hAnsi="Times New Roman" w:cs="Times New Roman"/>
                <w:sz w:val="24"/>
                <w:szCs w:val="24"/>
              </w:rPr>
              <w:t>ОК 2. Организовывать собственную деятельность, исходя из цели и способов ее достижения, определенных руководителем.</w:t>
            </w:r>
          </w:p>
        </w:tc>
      </w:tr>
      <w:tr w:rsidR="004C56E3" w:rsidRPr="002C741D" w14:paraId="3E727ABD" w14:textId="77777777" w:rsidTr="004C56E3">
        <w:trPr>
          <w:trHeight w:val="495"/>
        </w:trPr>
        <w:tc>
          <w:tcPr>
            <w:tcW w:w="10348" w:type="dxa"/>
            <w:shd w:val="clear" w:color="auto" w:fill="auto"/>
          </w:tcPr>
          <w:p w14:paraId="6E012EEF" w14:textId="77777777" w:rsidR="004C56E3" w:rsidRPr="002C741D" w:rsidRDefault="004C56E3" w:rsidP="004C56E3">
            <w:pPr>
              <w:rPr>
                <w:rFonts w:ascii="Times New Roman" w:hAnsi="Times New Roman" w:cs="Times New Roman"/>
                <w:sz w:val="24"/>
                <w:szCs w:val="24"/>
              </w:rPr>
            </w:pPr>
            <w:r w:rsidRPr="002C741D">
              <w:rPr>
                <w:rFonts w:ascii="Times New Roman" w:hAnsi="Times New Roman" w:cs="Times New Roman"/>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r>
      <w:tr w:rsidR="004C56E3" w:rsidRPr="002C741D" w14:paraId="2790C62C" w14:textId="77777777" w:rsidTr="004C56E3">
        <w:tc>
          <w:tcPr>
            <w:tcW w:w="10348" w:type="dxa"/>
            <w:shd w:val="clear" w:color="auto" w:fill="auto"/>
          </w:tcPr>
          <w:p w14:paraId="48DB7E80" w14:textId="77777777" w:rsidR="004C56E3" w:rsidRPr="002C741D" w:rsidRDefault="004C56E3" w:rsidP="004C56E3">
            <w:pPr>
              <w:rPr>
                <w:rFonts w:ascii="Times New Roman" w:hAnsi="Times New Roman" w:cs="Times New Roman"/>
                <w:sz w:val="24"/>
                <w:szCs w:val="24"/>
              </w:rPr>
            </w:pPr>
            <w:r w:rsidRPr="002C741D">
              <w:rPr>
                <w:rFonts w:ascii="Times New Roman" w:hAnsi="Times New Roman" w:cs="Times New Roman"/>
                <w:sz w:val="24"/>
                <w:szCs w:val="24"/>
              </w:rPr>
              <w:t>ОК 4. Осуществлять поиск информации, необходимой для эффективного выполнения профессиональных задач.</w:t>
            </w:r>
          </w:p>
        </w:tc>
      </w:tr>
      <w:tr w:rsidR="004C56E3" w:rsidRPr="002C741D" w14:paraId="00CAB41B" w14:textId="77777777" w:rsidTr="004C56E3">
        <w:tc>
          <w:tcPr>
            <w:tcW w:w="10348" w:type="dxa"/>
            <w:shd w:val="clear" w:color="auto" w:fill="auto"/>
          </w:tcPr>
          <w:p w14:paraId="780F5F5F" w14:textId="77777777" w:rsidR="004C56E3" w:rsidRPr="002C741D" w:rsidRDefault="004C56E3" w:rsidP="004C56E3">
            <w:pPr>
              <w:rPr>
                <w:rFonts w:ascii="Times New Roman" w:hAnsi="Times New Roman" w:cs="Times New Roman"/>
                <w:sz w:val="24"/>
                <w:szCs w:val="24"/>
              </w:rPr>
            </w:pPr>
            <w:r w:rsidRPr="002C741D">
              <w:rPr>
                <w:rFonts w:ascii="Times New Roman" w:hAnsi="Times New Roman" w:cs="Times New Roman"/>
                <w:sz w:val="24"/>
                <w:szCs w:val="24"/>
              </w:rPr>
              <w:t>ОК 5. Использовать информационно-коммуникационные технологии в профессиональной деятельности.</w:t>
            </w:r>
          </w:p>
        </w:tc>
      </w:tr>
      <w:tr w:rsidR="004C56E3" w:rsidRPr="002C741D" w14:paraId="7C761181" w14:textId="77777777" w:rsidTr="004C56E3">
        <w:tc>
          <w:tcPr>
            <w:tcW w:w="10348" w:type="dxa"/>
            <w:shd w:val="clear" w:color="auto" w:fill="auto"/>
          </w:tcPr>
          <w:p w14:paraId="7B6C1532" w14:textId="77777777" w:rsidR="004C56E3" w:rsidRPr="002C741D" w:rsidRDefault="004C56E3" w:rsidP="004C56E3">
            <w:pPr>
              <w:rPr>
                <w:rFonts w:ascii="Times New Roman" w:hAnsi="Times New Roman" w:cs="Times New Roman"/>
                <w:sz w:val="24"/>
                <w:szCs w:val="24"/>
              </w:rPr>
            </w:pPr>
            <w:r w:rsidRPr="002C741D">
              <w:rPr>
                <w:rFonts w:ascii="Times New Roman" w:hAnsi="Times New Roman" w:cs="Times New Roman"/>
                <w:sz w:val="24"/>
                <w:szCs w:val="24"/>
              </w:rPr>
              <w:t>ОК 6. Работать в команде, эффективно общаться с коллегами, руководством, клиентами.</w:t>
            </w:r>
          </w:p>
        </w:tc>
      </w:tr>
      <w:tr w:rsidR="004C56E3" w:rsidRPr="002C741D" w14:paraId="51B5BA10" w14:textId="77777777" w:rsidTr="004C56E3">
        <w:tc>
          <w:tcPr>
            <w:tcW w:w="10348" w:type="dxa"/>
            <w:shd w:val="clear" w:color="auto" w:fill="auto"/>
          </w:tcPr>
          <w:p w14:paraId="588A6E49" w14:textId="77777777" w:rsidR="004C56E3" w:rsidRPr="002C741D" w:rsidRDefault="004C56E3" w:rsidP="004C56E3">
            <w:pPr>
              <w:rPr>
                <w:rFonts w:ascii="Times New Roman" w:hAnsi="Times New Roman" w:cs="Times New Roman"/>
                <w:sz w:val="24"/>
                <w:szCs w:val="24"/>
                <w:lang w:val="sah-RU"/>
              </w:rPr>
            </w:pPr>
            <w:r w:rsidRPr="002C741D">
              <w:rPr>
                <w:rFonts w:ascii="Times New Roman" w:hAnsi="Times New Roman" w:cs="Times New Roman"/>
                <w:sz w:val="24"/>
                <w:szCs w:val="24"/>
              </w:rPr>
              <w:t>ОК 7. Исполнять воинскую обязанность, в том числе с применением полученных профессиональных знаний (для юношей)</w:t>
            </w:r>
          </w:p>
        </w:tc>
      </w:tr>
    </w:tbl>
    <w:p w14:paraId="43AFE5F5" w14:textId="77777777" w:rsidR="004C56E3" w:rsidRPr="002C741D" w:rsidRDefault="004C56E3" w:rsidP="004C56E3">
      <w:pPr>
        <w:pStyle w:val="ac"/>
        <w:rPr>
          <w:rFonts w:ascii="Times New Roman" w:hAnsi="Times New Roman" w:cs="Times New Roman"/>
          <w:b/>
          <w:sz w:val="24"/>
          <w:szCs w:val="24"/>
        </w:rPr>
      </w:pPr>
      <w:r w:rsidRPr="002C741D">
        <w:rPr>
          <w:rFonts w:ascii="Times New Roman" w:hAnsi="Times New Roman" w:cs="Times New Roman"/>
          <w:b/>
          <w:sz w:val="24"/>
          <w:szCs w:val="24"/>
        </w:rPr>
        <w:t>Освоение дисциплины направлено на достижение личностных результатов:</w:t>
      </w:r>
    </w:p>
    <w:p w14:paraId="4E15C24B" w14:textId="77777777" w:rsidR="004C56E3" w:rsidRPr="002C741D" w:rsidRDefault="004C56E3" w:rsidP="004C56E3">
      <w:pPr>
        <w:pStyle w:val="ac"/>
        <w:jc w:val="both"/>
        <w:rPr>
          <w:rFonts w:ascii="Times New Roman" w:hAnsi="Times New Roman" w:cs="Times New Roman"/>
          <w:sz w:val="24"/>
          <w:szCs w:val="24"/>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551"/>
      </w:tblGrid>
      <w:tr w:rsidR="004C56E3" w:rsidRPr="002C741D" w14:paraId="54DCA609" w14:textId="77777777" w:rsidTr="004C56E3">
        <w:tc>
          <w:tcPr>
            <w:tcW w:w="7797" w:type="dxa"/>
          </w:tcPr>
          <w:p w14:paraId="33CB8C5E" w14:textId="77777777" w:rsidR="004C56E3" w:rsidRPr="002C741D" w:rsidRDefault="004C56E3" w:rsidP="004C56E3">
            <w:pPr>
              <w:rPr>
                <w:rFonts w:ascii="Times New Roman" w:hAnsi="Times New Roman" w:cs="Times New Roman"/>
                <w:bCs/>
                <w:sz w:val="24"/>
                <w:szCs w:val="24"/>
              </w:rPr>
            </w:pPr>
            <w:r w:rsidRPr="002C741D">
              <w:rPr>
                <w:rFonts w:ascii="Times New Roman" w:hAnsi="Times New Roman" w:cs="Times New Roman"/>
                <w:sz w:val="24"/>
                <w:szCs w:val="24"/>
              </w:rPr>
              <w:t>Готовый соответствовать ожиданиям работодателей: активный, проектно-мыслящий, эффективно взаимодействующий и сотрудничающий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профессиональную жизнестойкость.</w:t>
            </w:r>
          </w:p>
        </w:tc>
        <w:tc>
          <w:tcPr>
            <w:tcW w:w="2551" w:type="dxa"/>
            <w:vAlign w:val="center"/>
          </w:tcPr>
          <w:p w14:paraId="22D4B2D0" w14:textId="77777777" w:rsidR="004C56E3" w:rsidRPr="002C741D" w:rsidRDefault="004C56E3" w:rsidP="004C56E3">
            <w:pPr>
              <w:ind w:firstLine="33"/>
              <w:jc w:val="center"/>
              <w:rPr>
                <w:rFonts w:ascii="Times New Roman" w:hAnsi="Times New Roman" w:cs="Times New Roman"/>
                <w:b/>
                <w:bCs/>
                <w:sz w:val="24"/>
                <w:szCs w:val="24"/>
              </w:rPr>
            </w:pPr>
            <w:r w:rsidRPr="002C741D">
              <w:rPr>
                <w:rFonts w:ascii="Times New Roman" w:hAnsi="Times New Roman" w:cs="Times New Roman"/>
                <w:b/>
                <w:bCs/>
                <w:sz w:val="24"/>
                <w:szCs w:val="24"/>
              </w:rPr>
              <w:t>ЛР 13</w:t>
            </w:r>
          </w:p>
        </w:tc>
      </w:tr>
      <w:tr w:rsidR="004C56E3" w:rsidRPr="002C741D" w14:paraId="3126F744" w14:textId="77777777" w:rsidTr="004C56E3">
        <w:tc>
          <w:tcPr>
            <w:tcW w:w="7797" w:type="dxa"/>
          </w:tcPr>
          <w:p w14:paraId="2FDA8442" w14:textId="77777777" w:rsidR="004C56E3" w:rsidRPr="002C741D" w:rsidRDefault="004C56E3" w:rsidP="004C56E3">
            <w:pPr>
              <w:rPr>
                <w:rFonts w:ascii="Times New Roman" w:hAnsi="Times New Roman" w:cs="Times New Roman"/>
                <w:bCs/>
                <w:sz w:val="24"/>
                <w:szCs w:val="24"/>
              </w:rPr>
            </w:pPr>
            <w:r w:rsidRPr="002C741D">
              <w:rPr>
                <w:rFonts w:ascii="Times New Roman" w:hAnsi="Times New Roman" w:cs="Times New Roman"/>
                <w:sz w:val="24"/>
                <w:szCs w:val="24"/>
              </w:rPr>
              <w:t xml:space="preserve">Оценивающий возможные ограничители свободы своего профессионального выбора, предопределенные психофизиологическими </w:t>
            </w:r>
            <w:r w:rsidRPr="002C741D">
              <w:rPr>
                <w:rFonts w:ascii="Times New Roman" w:hAnsi="Times New Roman" w:cs="Times New Roman"/>
                <w:sz w:val="24"/>
                <w:szCs w:val="24"/>
              </w:rPr>
              <w:lastRenderedPageBreak/>
              <w:t>особенностями или состоянием здоровья, мотивированный к сохранению здоровья в процессе профессиональной деятельности.</w:t>
            </w:r>
          </w:p>
        </w:tc>
        <w:tc>
          <w:tcPr>
            <w:tcW w:w="2551" w:type="dxa"/>
            <w:vAlign w:val="center"/>
          </w:tcPr>
          <w:p w14:paraId="6D109B69" w14:textId="77777777" w:rsidR="004C56E3" w:rsidRPr="002C741D" w:rsidRDefault="004C56E3" w:rsidP="004C56E3">
            <w:pPr>
              <w:ind w:firstLine="33"/>
              <w:jc w:val="center"/>
              <w:rPr>
                <w:rFonts w:ascii="Times New Roman" w:hAnsi="Times New Roman" w:cs="Times New Roman"/>
                <w:b/>
                <w:bCs/>
                <w:sz w:val="24"/>
                <w:szCs w:val="24"/>
              </w:rPr>
            </w:pPr>
            <w:r w:rsidRPr="002C741D">
              <w:rPr>
                <w:rFonts w:ascii="Times New Roman" w:hAnsi="Times New Roman" w:cs="Times New Roman"/>
                <w:b/>
                <w:bCs/>
                <w:sz w:val="24"/>
                <w:szCs w:val="24"/>
              </w:rPr>
              <w:lastRenderedPageBreak/>
              <w:t>ЛР 14</w:t>
            </w:r>
          </w:p>
        </w:tc>
      </w:tr>
      <w:tr w:rsidR="004C56E3" w:rsidRPr="002C741D" w14:paraId="4D8B6FE3" w14:textId="77777777" w:rsidTr="004C56E3">
        <w:tc>
          <w:tcPr>
            <w:tcW w:w="7797" w:type="dxa"/>
          </w:tcPr>
          <w:p w14:paraId="3EE8C9BD" w14:textId="77777777" w:rsidR="004C56E3" w:rsidRPr="002C741D" w:rsidRDefault="004C56E3" w:rsidP="004C56E3">
            <w:pPr>
              <w:rPr>
                <w:rFonts w:ascii="Times New Roman" w:hAnsi="Times New Roman" w:cs="Times New Roman"/>
                <w:bCs/>
                <w:sz w:val="24"/>
                <w:szCs w:val="24"/>
              </w:rPr>
            </w:pPr>
            <w:r w:rsidRPr="002C741D">
              <w:rPr>
                <w:rFonts w:ascii="Times New Roman" w:hAnsi="Times New Roman" w:cs="Times New Roman"/>
                <w:sz w:val="24"/>
                <w:szCs w:val="24"/>
              </w:rPr>
              <w:t>Готовый к профессиональной конкуренции и конструктивной реакции на критику.</w:t>
            </w:r>
          </w:p>
        </w:tc>
        <w:tc>
          <w:tcPr>
            <w:tcW w:w="2551" w:type="dxa"/>
            <w:vAlign w:val="center"/>
          </w:tcPr>
          <w:p w14:paraId="03902FEE" w14:textId="77777777" w:rsidR="004C56E3" w:rsidRPr="002C741D" w:rsidRDefault="004C56E3" w:rsidP="004C56E3">
            <w:pPr>
              <w:ind w:firstLine="33"/>
              <w:jc w:val="center"/>
              <w:rPr>
                <w:rFonts w:ascii="Times New Roman" w:hAnsi="Times New Roman" w:cs="Times New Roman"/>
                <w:b/>
                <w:bCs/>
                <w:sz w:val="24"/>
                <w:szCs w:val="24"/>
              </w:rPr>
            </w:pPr>
            <w:r w:rsidRPr="002C741D">
              <w:rPr>
                <w:rFonts w:ascii="Times New Roman" w:hAnsi="Times New Roman" w:cs="Times New Roman"/>
                <w:b/>
                <w:bCs/>
                <w:sz w:val="24"/>
                <w:szCs w:val="24"/>
              </w:rPr>
              <w:t>ЛР 15</w:t>
            </w:r>
          </w:p>
        </w:tc>
      </w:tr>
      <w:tr w:rsidR="004C56E3" w:rsidRPr="002C741D" w14:paraId="71C58D85" w14:textId="77777777" w:rsidTr="004C56E3">
        <w:tc>
          <w:tcPr>
            <w:tcW w:w="7797" w:type="dxa"/>
          </w:tcPr>
          <w:p w14:paraId="79503AAB" w14:textId="77777777" w:rsidR="004C56E3" w:rsidRPr="002C741D" w:rsidRDefault="004C56E3" w:rsidP="004C56E3">
            <w:pPr>
              <w:rPr>
                <w:rFonts w:ascii="Times New Roman" w:hAnsi="Times New Roman" w:cs="Times New Roman"/>
                <w:bCs/>
                <w:sz w:val="24"/>
                <w:szCs w:val="24"/>
              </w:rPr>
            </w:pPr>
            <w:r w:rsidRPr="002C741D">
              <w:rPr>
                <w:rFonts w:ascii="Times New Roman" w:hAnsi="Times New Roman" w:cs="Times New Roman"/>
                <w:sz w:val="24"/>
                <w:szCs w:val="24"/>
              </w:rPr>
              <w:t>Ориентирующийся в изменяющемся рынке труда, гибко реагирующий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характеристики.</w:t>
            </w:r>
          </w:p>
        </w:tc>
        <w:tc>
          <w:tcPr>
            <w:tcW w:w="2551" w:type="dxa"/>
            <w:vAlign w:val="center"/>
          </w:tcPr>
          <w:p w14:paraId="15E79ED8" w14:textId="77777777" w:rsidR="004C56E3" w:rsidRPr="002C741D" w:rsidRDefault="004C56E3" w:rsidP="004C56E3">
            <w:pPr>
              <w:ind w:firstLine="33"/>
              <w:jc w:val="center"/>
              <w:rPr>
                <w:rFonts w:ascii="Times New Roman" w:hAnsi="Times New Roman" w:cs="Times New Roman"/>
                <w:b/>
                <w:bCs/>
                <w:sz w:val="24"/>
                <w:szCs w:val="24"/>
              </w:rPr>
            </w:pPr>
            <w:r w:rsidRPr="002C741D">
              <w:rPr>
                <w:rFonts w:ascii="Times New Roman" w:hAnsi="Times New Roman" w:cs="Times New Roman"/>
                <w:b/>
                <w:bCs/>
                <w:sz w:val="24"/>
                <w:szCs w:val="24"/>
              </w:rPr>
              <w:t>ЛР 16</w:t>
            </w:r>
          </w:p>
        </w:tc>
      </w:tr>
      <w:tr w:rsidR="004C56E3" w:rsidRPr="002C741D" w14:paraId="3F139D77" w14:textId="77777777" w:rsidTr="004C56E3">
        <w:tc>
          <w:tcPr>
            <w:tcW w:w="7797" w:type="dxa"/>
          </w:tcPr>
          <w:p w14:paraId="42D32B57" w14:textId="77777777" w:rsidR="004C56E3" w:rsidRPr="002C741D" w:rsidRDefault="004C56E3" w:rsidP="004C56E3">
            <w:pPr>
              <w:rPr>
                <w:rFonts w:ascii="Times New Roman" w:hAnsi="Times New Roman" w:cs="Times New Roman"/>
                <w:bCs/>
                <w:sz w:val="24"/>
                <w:szCs w:val="24"/>
              </w:rPr>
            </w:pPr>
            <w:r w:rsidRPr="002C741D">
              <w:rPr>
                <w:rFonts w:ascii="Times New Roman" w:hAnsi="Times New Roman" w:cs="Times New Roman"/>
                <w:sz w:val="24"/>
                <w:szCs w:val="24"/>
              </w:rPr>
              <w:t>Содействующий поддержанию престижа своей профессии, отрасли и образовательной организации.</w:t>
            </w:r>
          </w:p>
        </w:tc>
        <w:tc>
          <w:tcPr>
            <w:tcW w:w="2551" w:type="dxa"/>
            <w:vAlign w:val="center"/>
          </w:tcPr>
          <w:p w14:paraId="3A32848B" w14:textId="77777777" w:rsidR="004C56E3" w:rsidRPr="002C741D" w:rsidRDefault="004C56E3" w:rsidP="004C56E3">
            <w:pPr>
              <w:ind w:firstLine="33"/>
              <w:jc w:val="center"/>
              <w:rPr>
                <w:rFonts w:ascii="Times New Roman" w:hAnsi="Times New Roman" w:cs="Times New Roman"/>
                <w:b/>
                <w:bCs/>
                <w:sz w:val="24"/>
                <w:szCs w:val="24"/>
              </w:rPr>
            </w:pPr>
            <w:r w:rsidRPr="002C741D">
              <w:rPr>
                <w:rFonts w:ascii="Times New Roman" w:hAnsi="Times New Roman" w:cs="Times New Roman"/>
                <w:b/>
                <w:bCs/>
                <w:sz w:val="24"/>
                <w:szCs w:val="24"/>
              </w:rPr>
              <w:t>ЛР 17</w:t>
            </w:r>
          </w:p>
        </w:tc>
      </w:tr>
      <w:tr w:rsidR="004C56E3" w:rsidRPr="002C741D" w14:paraId="66E43A19" w14:textId="77777777" w:rsidTr="004C56E3">
        <w:tc>
          <w:tcPr>
            <w:tcW w:w="7797" w:type="dxa"/>
          </w:tcPr>
          <w:p w14:paraId="6E8CB751" w14:textId="77777777" w:rsidR="004C56E3" w:rsidRPr="002C741D" w:rsidRDefault="004C56E3" w:rsidP="004C56E3">
            <w:pPr>
              <w:rPr>
                <w:rFonts w:ascii="Times New Roman" w:hAnsi="Times New Roman" w:cs="Times New Roman"/>
                <w:bCs/>
                <w:sz w:val="24"/>
                <w:szCs w:val="24"/>
              </w:rPr>
            </w:pPr>
            <w:r w:rsidRPr="002C741D">
              <w:rPr>
                <w:rFonts w:ascii="Times New Roman" w:hAnsi="Times New Roman" w:cs="Times New Roman"/>
                <w:sz w:val="24"/>
                <w:szCs w:val="24"/>
              </w:rPr>
              <w:t>Принимающий цели и задачи научно-технологического, экономического, информационного и социокультурного развития России, готовый работать на их достижение.</w:t>
            </w:r>
          </w:p>
        </w:tc>
        <w:tc>
          <w:tcPr>
            <w:tcW w:w="2551" w:type="dxa"/>
            <w:vAlign w:val="center"/>
          </w:tcPr>
          <w:p w14:paraId="27619D82" w14:textId="77777777" w:rsidR="004C56E3" w:rsidRPr="002C741D" w:rsidRDefault="004C56E3" w:rsidP="004C56E3">
            <w:pPr>
              <w:ind w:firstLine="33"/>
              <w:jc w:val="center"/>
              <w:rPr>
                <w:rFonts w:ascii="Times New Roman" w:hAnsi="Times New Roman" w:cs="Times New Roman"/>
                <w:b/>
                <w:bCs/>
                <w:sz w:val="24"/>
                <w:szCs w:val="24"/>
              </w:rPr>
            </w:pPr>
            <w:r w:rsidRPr="002C741D">
              <w:rPr>
                <w:rFonts w:ascii="Times New Roman" w:hAnsi="Times New Roman" w:cs="Times New Roman"/>
                <w:b/>
                <w:bCs/>
                <w:sz w:val="24"/>
                <w:szCs w:val="24"/>
              </w:rPr>
              <w:t>ЛР 18</w:t>
            </w:r>
          </w:p>
        </w:tc>
      </w:tr>
      <w:tr w:rsidR="004C56E3" w:rsidRPr="002C741D" w14:paraId="670CF89A" w14:textId="77777777" w:rsidTr="004C56E3">
        <w:tc>
          <w:tcPr>
            <w:tcW w:w="7797" w:type="dxa"/>
          </w:tcPr>
          <w:p w14:paraId="5C95C1EC" w14:textId="77777777" w:rsidR="004C56E3" w:rsidRPr="002C741D" w:rsidRDefault="004C56E3" w:rsidP="004C56E3">
            <w:pPr>
              <w:rPr>
                <w:rFonts w:ascii="Times New Roman" w:hAnsi="Times New Roman" w:cs="Times New Roman"/>
                <w:bCs/>
                <w:sz w:val="24"/>
                <w:szCs w:val="24"/>
              </w:rPr>
            </w:pPr>
            <w:r w:rsidRPr="002C741D">
              <w:rPr>
                <w:rFonts w:ascii="Times New Roman" w:hAnsi="Times New Roman" w:cs="Times New Roman"/>
                <w:sz w:val="24"/>
                <w:szCs w:val="24"/>
              </w:rPr>
              <w:t xml:space="preserve">Управляющий собственным профессиональным развитием, рефлексивно оценивающий собственный жизненный опыт, критерии личной успешности, признающий ценность непрерывного образования, </w:t>
            </w:r>
          </w:p>
        </w:tc>
        <w:tc>
          <w:tcPr>
            <w:tcW w:w="2551" w:type="dxa"/>
            <w:vAlign w:val="center"/>
          </w:tcPr>
          <w:p w14:paraId="783D69B3" w14:textId="77777777" w:rsidR="004C56E3" w:rsidRPr="002C741D" w:rsidRDefault="004C56E3" w:rsidP="004C56E3">
            <w:pPr>
              <w:ind w:firstLine="33"/>
              <w:jc w:val="center"/>
              <w:rPr>
                <w:rFonts w:ascii="Times New Roman" w:hAnsi="Times New Roman" w:cs="Times New Roman"/>
                <w:b/>
                <w:bCs/>
                <w:sz w:val="24"/>
                <w:szCs w:val="24"/>
              </w:rPr>
            </w:pPr>
            <w:r w:rsidRPr="002C741D">
              <w:rPr>
                <w:rFonts w:ascii="Times New Roman" w:hAnsi="Times New Roman" w:cs="Times New Roman"/>
                <w:b/>
                <w:bCs/>
                <w:sz w:val="24"/>
                <w:szCs w:val="24"/>
              </w:rPr>
              <w:t>ЛР 19</w:t>
            </w:r>
          </w:p>
        </w:tc>
      </w:tr>
      <w:tr w:rsidR="004C56E3" w:rsidRPr="002C741D" w14:paraId="687ABDEA" w14:textId="77777777" w:rsidTr="004C56E3">
        <w:tc>
          <w:tcPr>
            <w:tcW w:w="7797" w:type="dxa"/>
          </w:tcPr>
          <w:p w14:paraId="77AA2075" w14:textId="77777777" w:rsidR="004C56E3" w:rsidRPr="002C741D" w:rsidRDefault="004C56E3" w:rsidP="004C56E3">
            <w:pPr>
              <w:rPr>
                <w:rFonts w:ascii="Times New Roman" w:hAnsi="Times New Roman" w:cs="Times New Roman"/>
                <w:bCs/>
                <w:sz w:val="24"/>
                <w:szCs w:val="24"/>
              </w:rPr>
            </w:pPr>
            <w:r w:rsidRPr="002C741D">
              <w:rPr>
                <w:rFonts w:ascii="Times New Roman" w:hAnsi="Times New Roman" w:cs="Times New Roman"/>
                <w:sz w:val="24"/>
                <w:szCs w:val="24"/>
              </w:rPr>
              <w:t>Способный генерировать новые идеи для решения задач цифровой экономики, перестраивать сложившиеся способы решения задач,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2551" w:type="dxa"/>
            <w:vAlign w:val="center"/>
          </w:tcPr>
          <w:p w14:paraId="54AC13A7" w14:textId="77777777" w:rsidR="004C56E3" w:rsidRPr="002C741D" w:rsidRDefault="004C56E3" w:rsidP="004C56E3">
            <w:pPr>
              <w:ind w:firstLine="33"/>
              <w:jc w:val="center"/>
              <w:rPr>
                <w:rFonts w:ascii="Times New Roman" w:hAnsi="Times New Roman" w:cs="Times New Roman"/>
                <w:b/>
                <w:bCs/>
                <w:sz w:val="24"/>
                <w:szCs w:val="24"/>
              </w:rPr>
            </w:pPr>
            <w:r w:rsidRPr="002C741D">
              <w:rPr>
                <w:rFonts w:ascii="Times New Roman" w:hAnsi="Times New Roman" w:cs="Times New Roman"/>
                <w:b/>
                <w:bCs/>
                <w:sz w:val="24"/>
                <w:szCs w:val="24"/>
              </w:rPr>
              <w:t>ЛР 20</w:t>
            </w:r>
          </w:p>
        </w:tc>
      </w:tr>
      <w:tr w:rsidR="004C56E3" w:rsidRPr="002C741D" w14:paraId="2E6E9730" w14:textId="77777777" w:rsidTr="004C56E3">
        <w:tc>
          <w:tcPr>
            <w:tcW w:w="7797" w:type="dxa"/>
          </w:tcPr>
          <w:p w14:paraId="47D4A874" w14:textId="77777777" w:rsidR="004C56E3" w:rsidRPr="002C741D" w:rsidRDefault="004C56E3" w:rsidP="004C56E3">
            <w:pPr>
              <w:rPr>
                <w:rFonts w:ascii="Times New Roman" w:hAnsi="Times New Roman" w:cs="Times New Roman"/>
                <w:bCs/>
                <w:sz w:val="24"/>
                <w:szCs w:val="24"/>
              </w:rPr>
            </w:pPr>
            <w:r w:rsidRPr="002C741D">
              <w:rPr>
                <w:rFonts w:ascii="Times New Roman" w:hAnsi="Times New Roman" w:cs="Times New Roman"/>
                <w:sz w:val="24"/>
                <w:szCs w:val="24"/>
              </w:rPr>
              <w:t>Самостоятельный и ответственный в принятии решений во всех сферах своей деятельности, готовый к исполнению разнообразных социальных ролей, востребованных бизнесом, обществом и государством</w:t>
            </w:r>
          </w:p>
        </w:tc>
        <w:tc>
          <w:tcPr>
            <w:tcW w:w="2551" w:type="dxa"/>
            <w:vAlign w:val="center"/>
          </w:tcPr>
          <w:p w14:paraId="444F39F0" w14:textId="77777777" w:rsidR="004C56E3" w:rsidRPr="002C741D" w:rsidRDefault="004C56E3" w:rsidP="004C56E3">
            <w:pPr>
              <w:ind w:firstLine="33"/>
              <w:jc w:val="center"/>
              <w:rPr>
                <w:rFonts w:ascii="Times New Roman" w:hAnsi="Times New Roman" w:cs="Times New Roman"/>
                <w:b/>
                <w:bCs/>
                <w:sz w:val="24"/>
                <w:szCs w:val="24"/>
              </w:rPr>
            </w:pPr>
            <w:r w:rsidRPr="002C741D">
              <w:rPr>
                <w:rFonts w:ascii="Times New Roman" w:hAnsi="Times New Roman" w:cs="Times New Roman"/>
                <w:b/>
                <w:bCs/>
                <w:sz w:val="24"/>
                <w:szCs w:val="24"/>
              </w:rPr>
              <w:t>ЛР 21</w:t>
            </w:r>
          </w:p>
        </w:tc>
      </w:tr>
    </w:tbl>
    <w:p w14:paraId="48A617DD" w14:textId="77777777" w:rsidR="0021531D" w:rsidRPr="002C741D" w:rsidRDefault="0021531D" w:rsidP="0021531D">
      <w:pPr>
        <w:rPr>
          <w:rFonts w:ascii="Times New Roman" w:hAnsi="Times New Roman" w:cs="Times New Roman"/>
          <w:sz w:val="24"/>
          <w:szCs w:val="24"/>
        </w:rPr>
      </w:pPr>
    </w:p>
    <w:p w14:paraId="26EE609D" w14:textId="77777777" w:rsidR="0021531D" w:rsidRPr="002C741D" w:rsidRDefault="0021531D" w:rsidP="0021531D">
      <w:pPr>
        <w:rPr>
          <w:rFonts w:ascii="Times New Roman" w:hAnsi="Times New Roman" w:cs="Times New Roman"/>
          <w:sz w:val="24"/>
          <w:szCs w:val="24"/>
        </w:rPr>
      </w:pPr>
    </w:p>
    <w:p w14:paraId="21FD2D05" w14:textId="77777777" w:rsidR="0021531D" w:rsidRPr="002C741D" w:rsidRDefault="0021531D" w:rsidP="0021531D">
      <w:pPr>
        <w:rPr>
          <w:rFonts w:ascii="Times New Roman" w:hAnsi="Times New Roman" w:cs="Times New Roman"/>
          <w:sz w:val="24"/>
          <w:szCs w:val="24"/>
        </w:rPr>
      </w:pPr>
    </w:p>
    <w:p w14:paraId="08B4E552" w14:textId="77777777" w:rsidR="0021531D" w:rsidRPr="002C741D" w:rsidRDefault="0021531D" w:rsidP="0021531D">
      <w:pPr>
        <w:rPr>
          <w:rFonts w:ascii="Times New Roman" w:hAnsi="Times New Roman" w:cs="Times New Roman"/>
          <w:sz w:val="24"/>
          <w:szCs w:val="24"/>
        </w:rPr>
      </w:pPr>
    </w:p>
    <w:p w14:paraId="1ECE3FBA" w14:textId="77777777" w:rsidR="0021531D" w:rsidRPr="002C741D" w:rsidRDefault="0021531D" w:rsidP="0021531D">
      <w:pPr>
        <w:rPr>
          <w:rFonts w:ascii="Times New Roman" w:hAnsi="Times New Roman" w:cs="Times New Roman"/>
          <w:sz w:val="24"/>
          <w:szCs w:val="24"/>
        </w:rPr>
      </w:pPr>
    </w:p>
    <w:p w14:paraId="696F7A3D" w14:textId="77777777" w:rsidR="0021531D" w:rsidRPr="002C741D" w:rsidRDefault="0021531D" w:rsidP="0021531D">
      <w:pPr>
        <w:rPr>
          <w:rFonts w:ascii="Times New Roman" w:hAnsi="Times New Roman" w:cs="Times New Roman"/>
          <w:sz w:val="24"/>
          <w:szCs w:val="24"/>
        </w:rPr>
      </w:pPr>
    </w:p>
    <w:p w14:paraId="74B174C9" w14:textId="77777777" w:rsidR="0021531D" w:rsidRPr="002C741D" w:rsidRDefault="0021531D" w:rsidP="0021531D">
      <w:pPr>
        <w:rPr>
          <w:rFonts w:ascii="Times New Roman" w:hAnsi="Times New Roman" w:cs="Times New Roman"/>
          <w:sz w:val="24"/>
          <w:szCs w:val="24"/>
        </w:rPr>
      </w:pPr>
    </w:p>
    <w:p w14:paraId="56DA422C" w14:textId="77777777" w:rsidR="0021531D" w:rsidRPr="002C741D" w:rsidRDefault="0021531D" w:rsidP="0021531D">
      <w:pPr>
        <w:rPr>
          <w:rFonts w:ascii="Times New Roman" w:hAnsi="Times New Roman" w:cs="Times New Roman"/>
          <w:sz w:val="24"/>
          <w:szCs w:val="24"/>
        </w:rPr>
      </w:pPr>
    </w:p>
    <w:p w14:paraId="0E297545" w14:textId="77777777" w:rsidR="0021531D" w:rsidRPr="002C741D" w:rsidRDefault="0021531D" w:rsidP="0021531D">
      <w:pPr>
        <w:rPr>
          <w:rFonts w:ascii="Times New Roman" w:hAnsi="Times New Roman" w:cs="Times New Roman"/>
          <w:sz w:val="24"/>
          <w:szCs w:val="24"/>
        </w:rPr>
      </w:pPr>
    </w:p>
    <w:p w14:paraId="0557EE3E" w14:textId="77777777" w:rsidR="004C56E3" w:rsidRPr="002C741D" w:rsidRDefault="004C56E3" w:rsidP="004C56E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C741D">
        <w:rPr>
          <w:rFonts w:ascii="Times New Roman" w:hAnsi="Times New Roman" w:cs="Times New Roman"/>
          <w:b/>
          <w:sz w:val="24"/>
          <w:szCs w:val="24"/>
        </w:rPr>
        <w:lastRenderedPageBreak/>
        <w:t>1.4. Рекомендуемое количество часов на освоение учебной дисциплины:</w:t>
      </w:r>
    </w:p>
    <w:p w14:paraId="195B7640" w14:textId="77777777" w:rsidR="004C56E3" w:rsidRPr="002C741D" w:rsidRDefault="004C56E3" w:rsidP="004C56E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C741D">
        <w:rPr>
          <w:rFonts w:ascii="Times New Roman" w:hAnsi="Times New Roman" w:cs="Times New Roman"/>
          <w:sz w:val="24"/>
          <w:szCs w:val="24"/>
        </w:rPr>
        <w:t>максимальной учебной нагрузки обучающегося 66 часа, в том числе:</w:t>
      </w:r>
    </w:p>
    <w:p w14:paraId="64D431CA" w14:textId="77777777" w:rsidR="004C56E3" w:rsidRPr="002C741D" w:rsidRDefault="004C56E3" w:rsidP="004C56E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C741D">
        <w:rPr>
          <w:rFonts w:ascii="Times New Roman" w:hAnsi="Times New Roman" w:cs="Times New Roman"/>
          <w:sz w:val="24"/>
          <w:szCs w:val="24"/>
        </w:rPr>
        <w:t>обязательной аудиторной учебной нагрузки обучающегося 42 часов;</w:t>
      </w:r>
    </w:p>
    <w:p w14:paraId="3B870998" w14:textId="77777777" w:rsidR="004C56E3" w:rsidRPr="002C741D" w:rsidRDefault="004C56E3" w:rsidP="004C56E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C741D">
        <w:rPr>
          <w:rFonts w:ascii="Times New Roman" w:hAnsi="Times New Roman" w:cs="Times New Roman"/>
          <w:sz w:val="24"/>
          <w:szCs w:val="24"/>
        </w:rPr>
        <w:t>самостоятельной работы обучающегося 24часа.</w:t>
      </w:r>
    </w:p>
    <w:p w14:paraId="4687E5AF" w14:textId="77777777" w:rsidR="004C56E3" w:rsidRPr="002C741D" w:rsidRDefault="004C56E3" w:rsidP="00E86D71">
      <w:pPr>
        <w:pStyle w:val="51"/>
        <w:numPr>
          <w:ilvl w:val="0"/>
          <w:numId w:val="68"/>
        </w:numPr>
        <w:tabs>
          <w:tab w:val="left" w:pos="1028"/>
        </w:tabs>
        <w:spacing w:before="1"/>
        <w:ind w:left="1985" w:hanging="1276"/>
        <w:rPr>
          <w:lang w:val="ru-RU"/>
        </w:rPr>
      </w:pPr>
      <w:r w:rsidRPr="002C741D">
        <w:rPr>
          <w:lang w:val="ru-RU"/>
        </w:rPr>
        <w:t>СТРУКТУРА И СОДЕРЖАНИЕ УЧЕБНОЙДИСЦИПЛИНЫ</w:t>
      </w:r>
    </w:p>
    <w:p w14:paraId="66833FC4" w14:textId="77777777" w:rsidR="004C56E3" w:rsidRPr="002C741D" w:rsidRDefault="004C56E3" w:rsidP="004C56E3">
      <w:pPr>
        <w:pStyle w:val="aa"/>
        <w:widowControl w:val="0"/>
        <w:numPr>
          <w:ilvl w:val="2"/>
          <w:numId w:val="54"/>
        </w:numPr>
        <w:tabs>
          <w:tab w:val="left" w:pos="1208"/>
        </w:tabs>
        <w:suppressAutoHyphens w:val="0"/>
        <w:spacing w:before="139" w:after="0"/>
        <w:ind w:left="1208" w:firstLine="708"/>
        <w:rPr>
          <w:b/>
          <w:lang w:val="ru-RU"/>
        </w:rPr>
      </w:pPr>
      <w:r w:rsidRPr="002C741D">
        <w:rPr>
          <w:b/>
          <w:lang w:val="ru-RU"/>
        </w:rPr>
        <w:t xml:space="preserve">Объем учебной дисциплины и виды </w:t>
      </w:r>
      <w:proofErr w:type="spellStart"/>
      <w:r w:rsidRPr="002C741D">
        <w:rPr>
          <w:b/>
          <w:lang w:val="ru-RU"/>
        </w:rPr>
        <w:t>учебнойработы</w:t>
      </w:r>
      <w:proofErr w:type="spellEnd"/>
      <w:r w:rsidRPr="002C741D">
        <w:rPr>
          <w:b/>
          <w:lang w:val="ru-RU"/>
        </w:rPr>
        <w:t>.</w:t>
      </w:r>
    </w:p>
    <w:p w14:paraId="54323032" w14:textId="77777777" w:rsidR="004C56E3" w:rsidRPr="002C741D" w:rsidRDefault="004C56E3" w:rsidP="004C56E3">
      <w:pPr>
        <w:pStyle w:val="af8"/>
        <w:spacing w:before="11"/>
        <w:rPr>
          <w:rFonts w:ascii="Times New Roman" w:hAnsi="Times New Roman"/>
          <w:b/>
        </w:rPr>
      </w:pPr>
    </w:p>
    <w:tbl>
      <w:tblPr>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028"/>
        <w:gridCol w:w="1513"/>
      </w:tblGrid>
      <w:tr w:rsidR="004C56E3" w:rsidRPr="002C741D" w14:paraId="3951A65C" w14:textId="77777777" w:rsidTr="004C56E3">
        <w:trPr>
          <w:trHeight w:hRule="exact" w:val="430"/>
        </w:trPr>
        <w:tc>
          <w:tcPr>
            <w:tcW w:w="8028" w:type="dxa"/>
            <w:tcBorders>
              <w:top w:val="single" w:sz="6" w:space="0" w:color="000000"/>
              <w:left w:val="single" w:sz="6" w:space="0" w:color="000000"/>
              <w:bottom w:val="single" w:sz="6" w:space="0" w:color="000000"/>
              <w:right w:val="single" w:sz="6" w:space="0" w:color="000000"/>
            </w:tcBorders>
            <w:shd w:val="clear" w:color="auto" w:fill="auto"/>
            <w:hideMark/>
          </w:tcPr>
          <w:p w14:paraId="246FE0E2" w14:textId="77777777" w:rsidR="004C56E3" w:rsidRPr="002C741D" w:rsidRDefault="004C56E3" w:rsidP="004C56E3">
            <w:pPr>
              <w:pStyle w:val="TableParagraph"/>
              <w:spacing w:before="1"/>
              <w:ind w:left="2878" w:right="2878"/>
              <w:jc w:val="center"/>
              <w:rPr>
                <w:rFonts w:ascii="Times New Roman" w:hAnsi="Times New Roman" w:cs="Times New Roman"/>
                <w:b/>
                <w:sz w:val="24"/>
                <w:szCs w:val="24"/>
                <w:lang w:val="en-US"/>
              </w:rPr>
            </w:pPr>
            <w:proofErr w:type="spellStart"/>
            <w:r w:rsidRPr="002C741D">
              <w:rPr>
                <w:rFonts w:ascii="Times New Roman" w:hAnsi="Times New Roman" w:cs="Times New Roman"/>
                <w:b/>
                <w:sz w:val="24"/>
                <w:szCs w:val="24"/>
                <w:lang w:val="en-US"/>
              </w:rPr>
              <w:t>Вид</w:t>
            </w:r>
            <w:proofErr w:type="spellEnd"/>
            <w:r w:rsidRPr="002C741D">
              <w:rPr>
                <w:rFonts w:ascii="Times New Roman" w:hAnsi="Times New Roman" w:cs="Times New Roman"/>
                <w:b/>
                <w:sz w:val="24"/>
                <w:szCs w:val="24"/>
                <w:lang w:val="en-US"/>
              </w:rPr>
              <w:t xml:space="preserve"> </w:t>
            </w:r>
            <w:proofErr w:type="spellStart"/>
            <w:r w:rsidRPr="002C741D">
              <w:rPr>
                <w:rFonts w:ascii="Times New Roman" w:hAnsi="Times New Roman" w:cs="Times New Roman"/>
                <w:b/>
                <w:sz w:val="24"/>
                <w:szCs w:val="24"/>
                <w:lang w:val="en-US"/>
              </w:rPr>
              <w:t>учебной</w:t>
            </w:r>
            <w:proofErr w:type="spellEnd"/>
            <w:r w:rsidRPr="002C741D">
              <w:rPr>
                <w:rFonts w:ascii="Times New Roman" w:hAnsi="Times New Roman" w:cs="Times New Roman"/>
                <w:b/>
                <w:sz w:val="24"/>
                <w:szCs w:val="24"/>
                <w:lang w:val="en-US"/>
              </w:rPr>
              <w:t xml:space="preserve"> </w:t>
            </w:r>
            <w:proofErr w:type="spellStart"/>
            <w:r w:rsidRPr="002C741D">
              <w:rPr>
                <w:rFonts w:ascii="Times New Roman" w:hAnsi="Times New Roman" w:cs="Times New Roman"/>
                <w:b/>
                <w:sz w:val="24"/>
                <w:szCs w:val="24"/>
                <w:lang w:val="en-US"/>
              </w:rPr>
              <w:t>работы</w:t>
            </w:r>
            <w:proofErr w:type="spellEnd"/>
          </w:p>
        </w:tc>
        <w:tc>
          <w:tcPr>
            <w:tcW w:w="1513" w:type="dxa"/>
            <w:tcBorders>
              <w:top w:val="single" w:sz="6" w:space="0" w:color="000000"/>
              <w:left w:val="single" w:sz="6" w:space="0" w:color="000000"/>
              <w:bottom w:val="single" w:sz="6" w:space="0" w:color="000000"/>
              <w:right w:val="single" w:sz="6" w:space="0" w:color="000000"/>
            </w:tcBorders>
            <w:shd w:val="clear" w:color="auto" w:fill="auto"/>
            <w:hideMark/>
          </w:tcPr>
          <w:p w14:paraId="7312F519" w14:textId="77777777" w:rsidR="004C56E3" w:rsidRPr="002C741D" w:rsidRDefault="004C56E3" w:rsidP="004C56E3">
            <w:pPr>
              <w:pStyle w:val="TableParagraph"/>
              <w:spacing w:before="1"/>
              <w:ind w:left="138" w:right="140"/>
              <w:jc w:val="center"/>
              <w:rPr>
                <w:rFonts w:ascii="Times New Roman" w:hAnsi="Times New Roman" w:cs="Times New Roman"/>
                <w:b/>
                <w:sz w:val="24"/>
                <w:szCs w:val="24"/>
                <w:lang w:val="en-US"/>
              </w:rPr>
            </w:pPr>
            <w:proofErr w:type="spellStart"/>
            <w:r w:rsidRPr="002C741D">
              <w:rPr>
                <w:rFonts w:ascii="Times New Roman" w:hAnsi="Times New Roman" w:cs="Times New Roman"/>
                <w:b/>
                <w:sz w:val="24"/>
                <w:szCs w:val="24"/>
                <w:lang w:val="en-US"/>
              </w:rPr>
              <w:t>Объем</w:t>
            </w:r>
            <w:proofErr w:type="spellEnd"/>
            <w:r w:rsidRPr="002C741D">
              <w:rPr>
                <w:rFonts w:ascii="Times New Roman" w:hAnsi="Times New Roman" w:cs="Times New Roman"/>
                <w:b/>
                <w:sz w:val="24"/>
                <w:szCs w:val="24"/>
                <w:lang w:val="en-US"/>
              </w:rPr>
              <w:t xml:space="preserve"> </w:t>
            </w:r>
            <w:proofErr w:type="spellStart"/>
            <w:r w:rsidRPr="002C741D">
              <w:rPr>
                <w:rFonts w:ascii="Times New Roman" w:hAnsi="Times New Roman" w:cs="Times New Roman"/>
                <w:b/>
                <w:sz w:val="24"/>
                <w:szCs w:val="24"/>
                <w:lang w:val="en-US"/>
              </w:rPr>
              <w:t>часов</w:t>
            </w:r>
            <w:proofErr w:type="spellEnd"/>
          </w:p>
        </w:tc>
      </w:tr>
      <w:tr w:rsidR="004C56E3" w:rsidRPr="002C741D" w14:paraId="344C08C3" w14:textId="77777777" w:rsidTr="004C56E3">
        <w:trPr>
          <w:trHeight w:val="20"/>
        </w:trPr>
        <w:tc>
          <w:tcPr>
            <w:tcW w:w="8028" w:type="dxa"/>
            <w:tcBorders>
              <w:top w:val="single" w:sz="6" w:space="0" w:color="000000"/>
              <w:left w:val="single" w:sz="6" w:space="0" w:color="000000"/>
              <w:bottom w:val="single" w:sz="6" w:space="0" w:color="000000"/>
              <w:right w:val="single" w:sz="6" w:space="0" w:color="000000"/>
            </w:tcBorders>
            <w:shd w:val="clear" w:color="auto" w:fill="auto"/>
            <w:hideMark/>
          </w:tcPr>
          <w:p w14:paraId="0C67EF04" w14:textId="77777777" w:rsidR="004C56E3" w:rsidRPr="002C741D" w:rsidRDefault="004C56E3" w:rsidP="004C56E3">
            <w:pPr>
              <w:pStyle w:val="TableParagraph"/>
              <w:spacing w:line="275" w:lineRule="exact"/>
              <w:ind w:left="100"/>
              <w:rPr>
                <w:rFonts w:ascii="Times New Roman" w:hAnsi="Times New Roman" w:cs="Times New Roman"/>
                <w:b/>
                <w:sz w:val="24"/>
                <w:szCs w:val="24"/>
                <w:lang w:val="en-US"/>
              </w:rPr>
            </w:pPr>
            <w:proofErr w:type="spellStart"/>
            <w:r w:rsidRPr="002C741D">
              <w:rPr>
                <w:rFonts w:ascii="Times New Roman" w:hAnsi="Times New Roman" w:cs="Times New Roman"/>
                <w:b/>
                <w:sz w:val="24"/>
                <w:szCs w:val="24"/>
                <w:lang w:val="en-US"/>
              </w:rPr>
              <w:t>Максимальная</w:t>
            </w:r>
            <w:proofErr w:type="spellEnd"/>
            <w:r w:rsidRPr="002C741D">
              <w:rPr>
                <w:rFonts w:ascii="Times New Roman" w:hAnsi="Times New Roman" w:cs="Times New Roman"/>
                <w:b/>
                <w:sz w:val="24"/>
                <w:szCs w:val="24"/>
                <w:lang w:val="en-US"/>
              </w:rPr>
              <w:t xml:space="preserve"> </w:t>
            </w:r>
            <w:proofErr w:type="spellStart"/>
            <w:r w:rsidRPr="002C741D">
              <w:rPr>
                <w:rFonts w:ascii="Times New Roman" w:hAnsi="Times New Roman" w:cs="Times New Roman"/>
                <w:b/>
                <w:sz w:val="24"/>
                <w:szCs w:val="24"/>
                <w:lang w:val="en-US"/>
              </w:rPr>
              <w:t>учебная</w:t>
            </w:r>
            <w:proofErr w:type="spellEnd"/>
            <w:r w:rsidRPr="002C741D">
              <w:rPr>
                <w:rFonts w:ascii="Times New Roman" w:hAnsi="Times New Roman" w:cs="Times New Roman"/>
                <w:b/>
                <w:sz w:val="24"/>
                <w:szCs w:val="24"/>
                <w:lang w:val="en-US"/>
              </w:rPr>
              <w:t xml:space="preserve"> </w:t>
            </w:r>
            <w:proofErr w:type="spellStart"/>
            <w:r w:rsidRPr="002C741D">
              <w:rPr>
                <w:rFonts w:ascii="Times New Roman" w:hAnsi="Times New Roman" w:cs="Times New Roman"/>
                <w:b/>
                <w:sz w:val="24"/>
                <w:szCs w:val="24"/>
                <w:lang w:val="en-US"/>
              </w:rPr>
              <w:t>нагрузка</w:t>
            </w:r>
            <w:proofErr w:type="spellEnd"/>
            <w:r w:rsidRPr="002C741D">
              <w:rPr>
                <w:rFonts w:ascii="Times New Roman" w:hAnsi="Times New Roman" w:cs="Times New Roman"/>
                <w:b/>
                <w:sz w:val="24"/>
                <w:szCs w:val="24"/>
                <w:lang w:val="en-US"/>
              </w:rPr>
              <w:t xml:space="preserve"> (</w:t>
            </w:r>
            <w:proofErr w:type="spellStart"/>
            <w:r w:rsidRPr="002C741D">
              <w:rPr>
                <w:rFonts w:ascii="Times New Roman" w:hAnsi="Times New Roman" w:cs="Times New Roman"/>
                <w:b/>
                <w:sz w:val="24"/>
                <w:szCs w:val="24"/>
                <w:lang w:val="en-US"/>
              </w:rPr>
              <w:t>всего</w:t>
            </w:r>
            <w:proofErr w:type="spellEnd"/>
            <w:r w:rsidRPr="002C741D">
              <w:rPr>
                <w:rFonts w:ascii="Times New Roman" w:hAnsi="Times New Roman" w:cs="Times New Roman"/>
                <w:b/>
                <w:sz w:val="24"/>
                <w:szCs w:val="24"/>
                <w:lang w:val="en-US"/>
              </w:rPr>
              <w:t>)</w:t>
            </w:r>
          </w:p>
        </w:tc>
        <w:tc>
          <w:tcPr>
            <w:tcW w:w="1513" w:type="dxa"/>
            <w:tcBorders>
              <w:top w:val="single" w:sz="6" w:space="0" w:color="000000"/>
              <w:left w:val="single" w:sz="6" w:space="0" w:color="000000"/>
              <w:bottom w:val="single" w:sz="6" w:space="0" w:color="000000"/>
              <w:right w:val="single" w:sz="6" w:space="0" w:color="000000"/>
            </w:tcBorders>
            <w:shd w:val="clear" w:color="auto" w:fill="auto"/>
            <w:hideMark/>
          </w:tcPr>
          <w:p w14:paraId="0A492CE5" w14:textId="77777777" w:rsidR="004C56E3" w:rsidRPr="002C741D" w:rsidRDefault="004C56E3" w:rsidP="004C56E3">
            <w:pPr>
              <w:pStyle w:val="TableParagraph"/>
              <w:spacing w:line="275" w:lineRule="exact"/>
              <w:ind w:left="138" w:right="138"/>
              <w:jc w:val="center"/>
              <w:rPr>
                <w:rFonts w:ascii="Times New Roman" w:hAnsi="Times New Roman" w:cs="Times New Roman"/>
                <w:b/>
                <w:sz w:val="24"/>
                <w:szCs w:val="24"/>
              </w:rPr>
            </w:pPr>
            <w:r w:rsidRPr="002C741D">
              <w:rPr>
                <w:rFonts w:ascii="Times New Roman" w:hAnsi="Times New Roman" w:cs="Times New Roman"/>
                <w:b/>
                <w:sz w:val="24"/>
                <w:szCs w:val="24"/>
              </w:rPr>
              <w:t>66</w:t>
            </w:r>
          </w:p>
        </w:tc>
      </w:tr>
      <w:tr w:rsidR="004C56E3" w:rsidRPr="002C741D" w14:paraId="3151ACD7" w14:textId="77777777" w:rsidTr="004C56E3">
        <w:trPr>
          <w:trHeight w:val="20"/>
        </w:trPr>
        <w:tc>
          <w:tcPr>
            <w:tcW w:w="8028" w:type="dxa"/>
            <w:tcBorders>
              <w:top w:val="single" w:sz="6" w:space="0" w:color="000000"/>
              <w:left w:val="single" w:sz="6" w:space="0" w:color="000000"/>
              <w:bottom w:val="single" w:sz="6" w:space="0" w:color="000000"/>
              <w:right w:val="single" w:sz="6" w:space="0" w:color="000000"/>
            </w:tcBorders>
            <w:shd w:val="clear" w:color="auto" w:fill="auto"/>
            <w:hideMark/>
          </w:tcPr>
          <w:p w14:paraId="63F8E3D3" w14:textId="77777777" w:rsidR="004C56E3" w:rsidRPr="002C741D" w:rsidRDefault="004C56E3" w:rsidP="004C56E3">
            <w:pPr>
              <w:pStyle w:val="TableParagraph"/>
              <w:spacing w:line="275" w:lineRule="exact"/>
              <w:ind w:left="100"/>
              <w:rPr>
                <w:rFonts w:ascii="Times New Roman" w:hAnsi="Times New Roman" w:cs="Times New Roman"/>
                <w:b/>
                <w:sz w:val="24"/>
                <w:szCs w:val="24"/>
              </w:rPr>
            </w:pPr>
            <w:r w:rsidRPr="002C741D">
              <w:rPr>
                <w:rFonts w:ascii="Times New Roman" w:hAnsi="Times New Roman" w:cs="Times New Roman"/>
                <w:b/>
                <w:sz w:val="24"/>
                <w:szCs w:val="24"/>
              </w:rPr>
              <w:t>Обязательные аудиторные учебные занятия (всего)</w:t>
            </w:r>
          </w:p>
        </w:tc>
        <w:tc>
          <w:tcPr>
            <w:tcW w:w="1513" w:type="dxa"/>
            <w:tcBorders>
              <w:top w:val="single" w:sz="6" w:space="0" w:color="000000"/>
              <w:left w:val="single" w:sz="6" w:space="0" w:color="000000"/>
              <w:bottom w:val="single" w:sz="6" w:space="0" w:color="000000"/>
              <w:right w:val="single" w:sz="6" w:space="0" w:color="000000"/>
            </w:tcBorders>
            <w:shd w:val="clear" w:color="auto" w:fill="auto"/>
            <w:hideMark/>
          </w:tcPr>
          <w:p w14:paraId="5E48FE53" w14:textId="77777777" w:rsidR="004C56E3" w:rsidRPr="002C741D" w:rsidRDefault="004C56E3" w:rsidP="004C56E3">
            <w:pPr>
              <w:pStyle w:val="TableParagraph"/>
              <w:spacing w:line="275" w:lineRule="exact"/>
              <w:ind w:left="138" w:right="138"/>
              <w:jc w:val="center"/>
              <w:rPr>
                <w:rFonts w:ascii="Times New Roman" w:hAnsi="Times New Roman" w:cs="Times New Roman"/>
                <w:b/>
                <w:sz w:val="24"/>
                <w:szCs w:val="24"/>
              </w:rPr>
            </w:pPr>
            <w:r w:rsidRPr="002C741D">
              <w:rPr>
                <w:rFonts w:ascii="Times New Roman" w:hAnsi="Times New Roman" w:cs="Times New Roman"/>
                <w:b/>
                <w:sz w:val="24"/>
                <w:szCs w:val="24"/>
              </w:rPr>
              <w:t>42</w:t>
            </w:r>
          </w:p>
        </w:tc>
      </w:tr>
      <w:tr w:rsidR="004C56E3" w:rsidRPr="002C741D" w14:paraId="116219A1" w14:textId="77777777" w:rsidTr="004C56E3">
        <w:trPr>
          <w:trHeight w:val="20"/>
        </w:trPr>
        <w:tc>
          <w:tcPr>
            <w:tcW w:w="8028" w:type="dxa"/>
            <w:tcBorders>
              <w:top w:val="single" w:sz="6" w:space="0" w:color="000000"/>
              <w:left w:val="single" w:sz="6" w:space="0" w:color="000000"/>
              <w:bottom w:val="single" w:sz="6" w:space="0" w:color="000000"/>
              <w:right w:val="single" w:sz="6" w:space="0" w:color="000000"/>
            </w:tcBorders>
            <w:shd w:val="clear" w:color="auto" w:fill="auto"/>
            <w:hideMark/>
          </w:tcPr>
          <w:p w14:paraId="25608328" w14:textId="77777777" w:rsidR="004C56E3" w:rsidRPr="002C741D" w:rsidRDefault="004C56E3" w:rsidP="004C56E3">
            <w:pPr>
              <w:pStyle w:val="TableParagraph"/>
              <w:spacing w:line="270" w:lineRule="exact"/>
              <w:ind w:left="100"/>
              <w:rPr>
                <w:rFonts w:ascii="Times New Roman" w:hAnsi="Times New Roman" w:cs="Times New Roman"/>
                <w:sz w:val="24"/>
                <w:szCs w:val="24"/>
                <w:lang w:val="en-US"/>
              </w:rPr>
            </w:pPr>
            <w:r w:rsidRPr="002C741D">
              <w:rPr>
                <w:rFonts w:ascii="Times New Roman" w:hAnsi="Times New Roman" w:cs="Times New Roman"/>
                <w:sz w:val="24"/>
                <w:szCs w:val="24"/>
                <w:lang w:val="en-US"/>
              </w:rPr>
              <w:t xml:space="preserve">в </w:t>
            </w:r>
            <w:proofErr w:type="spellStart"/>
            <w:r w:rsidRPr="002C741D">
              <w:rPr>
                <w:rFonts w:ascii="Times New Roman" w:hAnsi="Times New Roman" w:cs="Times New Roman"/>
                <w:sz w:val="24"/>
                <w:szCs w:val="24"/>
                <w:lang w:val="en-US"/>
              </w:rPr>
              <w:t>том</w:t>
            </w:r>
            <w:proofErr w:type="spellEnd"/>
            <w:r w:rsidRPr="002C741D">
              <w:rPr>
                <w:rFonts w:ascii="Times New Roman" w:hAnsi="Times New Roman" w:cs="Times New Roman"/>
                <w:sz w:val="24"/>
                <w:szCs w:val="24"/>
                <w:lang w:val="en-US"/>
              </w:rPr>
              <w:t xml:space="preserve"> </w:t>
            </w:r>
            <w:proofErr w:type="spellStart"/>
            <w:r w:rsidRPr="002C741D">
              <w:rPr>
                <w:rFonts w:ascii="Times New Roman" w:hAnsi="Times New Roman" w:cs="Times New Roman"/>
                <w:sz w:val="24"/>
                <w:szCs w:val="24"/>
                <w:lang w:val="en-US"/>
              </w:rPr>
              <w:t>числе</w:t>
            </w:r>
            <w:proofErr w:type="spellEnd"/>
            <w:r w:rsidRPr="002C741D">
              <w:rPr>
                <w:rFonts w:ascii="Times New Roman" w:hAnsi="Times New Roman" w:cs="Times New Roman"/>
                <w:sz w:val="24"/>
                <w:szCs w:val="24"/>
                <w:lang w:val="en-US"/>
              </w:rPr>
              <w:t>:</w:t>
            </w:r>
          </w:p>
        </w:tc>
        <w:tc>
          <w:tcPr>
            <w:tcW w:w="1513" w:type="dxa"/>
            <w:tcBorders>
              <w:top w:val="single" w:sz="6" w:space="0" w:color="000000"/>
              <w:left w:val="single" w:sz="6" w:space="0" w:color="000000"/>
              <w:bottom w:val="single" w:sz="6" w:space="0" w:color="000000"/>
              <w:right w:val="single" w:sz="6" w:space="0" w:color="000000"/>
            </w:tcBorders>
            <w:shd w:val="clear" w:color="auto" w:fill="auto"/>
          </w:tcPr>
          <w:p w14:paraId="02946137" w14:textId="77777777" w:rsidR="004C56E3" w:rsidRPr="002C741D" w:rsidRDefault="004C56E3" w:rsidP="004C56E3">
            <w:pPr>
              <w:widowControl w:val="0"/>
              <w:autoSpaceDE w:val="0"/>
              <w:autoSpaceDN w:val="0"/>
              <w:rPr>
                <w:rFonts w:ascii="Times New Roman" w:hAnsi="Times New Roman" w:cs="Times New Roman"/>
                <w:sz w:val="24"/>
                <w:szCs w:val="24"/>
                <w:lang w:val="en-US"/>
              </w:rPr>
            </w:pPr>
          </w:p>
        </w:tc>
      </w:tr>
      <w:tr w:rsidR="004C56E3" w:rsidRPr="002C741D" w14:paraId="1665EBF7" w14:textId="77777777" w:rsidTr="004C56E3">
        <w:trPr>
          <w:trHeight w:val="20"/>
        </w:trPr>
        <w:tc>
          <w:tcPr>
            <w:tcW w:w="8028" w:type="dxa"/>
            <w:tcBorders>
              <w:top w:val="single" w:sz="6" w:space="0" w:color="000000"/>
              <w:left w:val="single" w:sz="6" w:space="0" w:color="000000"/>
              <w:bottom w:val="single" w:sz="6" w:space="0" w:color="000000"/>
              <w:right w:val="single" w:sz="6" w:space="0" w:color="000000"/>
            </w:tcBorders>
            <w:shd w:val="clear" w:color="auto" w:fill="auto"/>
            <w:hideMark/>
          </w:tcPr>
          <w:p w14:paraId="7B7DF421" w14:textId="77777777" w:rsidR="004C56E3" w:rsidRPr="002C741D" w:rsidRDefault="004C56E3" w:rsidP="004C56E3">
            <w:pPr>
              <w:pStyle w:val="TableParagraph"/>
              <w:spacing w:line="273" w:lineRule="exact"/>
              <w:ind w:left="100"/>
              <w:rPr>
                <w:rFonts w:ascii="Times New Roman" w:hAnsi="Times New Roman" w:cs="Times New Roman"/>
                <w:sz w:val="24"/>
                <w:szCs w:val="24"/>
                <w:lang w:val="en-US"/>
              </w:rPr>
            </w:pPr>
            <w:proofErr w:type="spellStart"/>
            <w:r w:rsidRPr="002C741D">
              <w:rPr>
                <w:rFonts w:ascii="Times New Roman" w:hAnsi="Times New Roman" w:cs="Times New Roman"/>
                <w:sz w:val="24"/>
                <w:szCs w:val="24"/>
                <w:lang w:val="en-US"/>
              </w:rPr>
              <w:t>лабораторные</w:t>
            </w:r>
            <w:proofErr w:type="spellEnd"/>
            <w:r w:rsidRPr="002C741D">
              <w:rPr>
                <w:rFonts w:ascii="Times New Roman" w:hAnsi="Times New Roman" w:cs="Times New Roman"/>
                <w:sz w:val="24"/>
                <w:szCs w:val="24"/>
                <w:lang w:val="en-US"/>
              </w:rPr>
              <w:t xml:space="preserve"> </w:t>
            </w:r>
            <w:proofErr w:type="spellStart"/>
            <w:r w:rsidRPr="002C741D">
              <w:rPr>
                <w:rFonts w:ascii="Times New Roman" w:hAnsi="Times New Roman" w:cs="Times New Roman"/>
                <w:sz w:val="24"/>
                <w:szCs w:val="24"/>
                <w:lang w:val="en-US"/>
              </w:rPr>
              <w:t>занятия</w:t>
            </w:r>
            <w:proofErr w:type="spellEnd"/>
          </w:p>
        </w:tc>
        <w:tc>
          <w:tcPr>
            <w:tcW w:w="1513" w:type="dxa"/>
            <w:tcBorders>
              <w:top w:val="single" w:sz="6" w:space="0" w:color="000000"/>
              <w:left w:val="single" w:sz="6" w:space="0" w:color="000000"/>
              <w:bottom w:val="single" w:sz="6" w:space="0" w:color="000000"/>
              <w:right w:val="single" w:sz="6" w:space="0" w:color="000000"/>
            </w:tcBorders>
            <w:shd w:val="clear" w:color="auto" w:fill="auto"/>
            <w:hideMark/>
          </w:tcPr>
          <w:p w14:paraId="2A0B8123" w14:textId="77777777" w:rsidR="004C56E3" w:rsidRPr="002C741D" w:rsidRDefault="004C56E3" w:rsidP="004C56E3">
            <w:pPr>
              <w:pStyle w:val="TableParagraph"/>
              <w:spacing w:line="273" w:lineRule="exact"/>
              <w:jc w:val="center"/>
              <w:rPr>
                <w:rFonts w:ascii="Times New Roman" w:hAnsi="Times New Roman" w:cs="Times New Roman"/>
                <w:sz w:val="24"/>
                <w:szCs w:val="24"/>
                <w:lang w:val="en-US"/>
              </w:rPr>
            </w:pPr>
            <w:r w:rsidRPr="002C741D">
              <w:rPr>
                <w:rFonts w:ascii="Times New Roman" w:hAnsi="Times New Roman" w:cs="Times New Roman"/>
                <w:w w:val="99"/>
                <w:sz w:val="24"/>
                <w:szCs w:val="24"/>
                <w:lang w:val="en-US"/>
              </w:rPr>
              <w:t>-</w:t>
            </w:r>
          </w:p>
        </w:tc>
      </w:tr>
      <w:tr w:rsidR="004C56E3" w:rsidRPr="002C741D" w14:paraId="53E3DD6B" w14:textId="77777777" w:rsidTr="004C56E3">
        <w:trPr>
          <w:trHeight w:val="20"/>
        </w:trPr>
        <w:tc>
          <w:tcPr>
            <w:tcW w:w="8028" w:type="dxa"/>
            <w:tcBorders>
              <w:top w:val="single" w:sz="6" w:space="0" w:color="000000"/>
              <w:left w:val="single" w:sz="6" w:space="0" w:color="000000"/>
              <w:bottom w:val="single" w:sz="6" w:space="0" w:color="000000"/>
              <w:right w:val="single" w:sz="6" w:space="0" w:color="000000"/>
            </w:tcBorders>
            <w:shd w:val="clear" w:color="auto" w:fill="auto"/>
            <w:hideMark/>
          </w:tcPr>
          <w:p w14:paraId="5F1A2ACF" w14:textId="77777777" w:rsidR="004C56E3" w:rsidRPr="002C741D" w:rsidRDefault="004C56E3" w:rsidP="004C56E3">
            <w:pPr>
              <w:pStyle w:val="TableParagraph"/>
              <w:spacing w:line="270" w:lineRule="exact"/>
              <w:ind w:left="100"/>
              <w:rPr>
                <w:rFonts w:ascii="Times New Roman" w:hAnsi="Times New Roman" w:cs="Times New Roman"/>
                <w:sz w:val="24"/>
                <w:szCs w:val="24"/>
                <w:lang w:val="en-US"/>
              </w:rPr>
            </w:pPr>
            <w:proofErr w:type="spellStart"/>
            <w:r w:rsidRPr="002C741D">
              <w:rPr>
                <w:rFonts w:ascii="Times New Roman" w:hAnsi="Times New Roman" w:cs="Times New Roman"/>
                <w:sz w:val="24"/>
                <w:szCs w:val="24"/>
                <w:lang w:val="en-US"/>
              </w:rPr>
              <w:t>практические</w:t>
            </w:r>
            <w:proofErr w:type="spellEnd"/>
            <w:r w:rsidRPr="002C741D">
              <w:rPr>
                <w:rFonts w:ascii="Times New Roman" w:hAnsi="Times New Roman" w:cs="Times New Roman"/>
                <w:sz w:val="24"/>
                <w:szCs w:val="24"/>
                <w:lang w:val="en-US"/>
              </w:rPr>
              <w:t xml:space="preserve"> </w:t>
            </w:r>
            <w:proofErr w:type="spellStart"/>
            <w:r w:rsidRPr="002C741D">
              <w:rPr>
                <w:rFonts w:ascii="Times New Roman" w:hAnsi="Times New Roman" w:cs="Times New Roman"/>
                <w:sz w:val="24"/>
                <w:szCs w:val="24"/>
                <w:lang w:val="en-US"/>
              </w:rPr>
              <w:t>занятия</w:t>
            </w:r>
            <w:proofErr w:type="spellEnd"/>
          </w:p>
        </w:tc>
        <w:tc>
          <w:tcPr>
            <w:tcW w:w="1513" w:type="dxa"/>
            <w:tcBorders>
              <w:top w:val="single" w:sz="6" w:space="0" w:color="000000"/>
              <w:left w:val="single" w:sz="6" w:space="0" w:color="000000"/>
              <w:bottom w:val="single" w:sz="6" w:space="0" w:color="000000"/>
              <w:right w:val="single" w:sz="6" w:space="0" w:color="000000"/>
            </w:tcBorders>
            <w:shd w:val="clear" w:color="auto" w:fill="auto"/>
            <w:hideMark/>
          </w:tcPr>
          <w:p w14:paraId="09E93D5D" w14:textId="77777777" w:rsidR="004C56E3" w:rsidRPr="002C741D" w:rsidRDefault="004C56E3" w:rsidP="004C56E3">
            <w:pPr>
              <w:pStyle w:val="TableParagraph"/>
              <w:spacing w:line="275" w:lineRule="exact"/>
              <w:ind w:left="138" w:right="138"/>
              <w:jc w:val="center"/>
              <w:rPr>
                <w:rFonts w:ascii="Times New Roman" w:hAnsi="Times New Roman" w:cs="Times New Roman"/>
                <w:b/>
                <w:sz w:val="24"/>
                <w:szCs w:val="24"/>
              </w:rPr>
            </w:pPr>
            <w:r w:rsidRPr="002C741D">
              <w:rPr>
                <w:rFonts w:ascii="Times New Roman" w:hAnsi="Times New Roman" w:cs="Times New Roman"/>
                <w:b/>
                <w:sz w:val="24"/>
                <w:szCs w:val="24"/>
              </w:rPr>
              <w:t>18</w:t>
            </w:r>
          </w:p>
        </w:tc>
      </w:tr>
      <w:tr w:rsidR="004C56E3" w:rsidRPr="002C741D" w14:paraId="63B14F57" w14:textId="77777777" w:rsidTr="004C56E3">
        <w:trPr>
          <w:trHeight w:val="20"/>
        </w:trPr>
        <w:tc>
          <w:tcPr>
            <w:tcW w:w="8028" w:type="dxa"/>
            <w:tcBorders>
              <w:top w:val="single" w:sz="6" w:space="0" w:color="000000"/>
              <w:left w:val="single" w:sz="6" w:space="0" w:color="000000"/>
              <w:bottom w:val="single" w:sz="6" w:space="0" w:color="000000"/>
              <w:right w:val="single" w:sz="6" w:space="0" w:color="000000"/>
            </w:tcBorders>
            <w:shd w:val="clear" w:color="auto" w:fill="auto"/>
            <w:hideMark/>
          </w:tcPr>
          <w:p w14:paraId="67B23A65" w14:textId="77777777" w:rsidR="004C56E3" w:rsidRPr="002C741D" w:rsidRDefault="004C56E3" w:rsidP="004C56E3">
            <w:pPr>
              <w:pStyle w:val="TableParagraph"/>
              <w:spacing w:line="270" w:lineRule="exact"/>
              <w:ind w:left="100"/>
              <w:rPr>
                <w:rFonts w:ascii="Times New Roman" w:hAnsi="Times New Roman" w:cs="Times New Roman"/>
                <w:sz w:val="24"/>
                <w:szCs w:val="24"/>
                <w:lang w:val="en-US"/>
              </w:rPr>
            </w:pPr>
            <w:proofErr w:type="spellStart"/>
            <w:r w:rsidRPr="002C741D">
              <w:rPr>
                <w:rFonts w:ascii="Times New Roman" w:hAnsi="Times New Roman" w:cs="Times New Roman"/>
                <w:sz w:val="24"/>
                <w:szCs w:val="24"/>
                <w:lang w:val="en-US"/>
              </w:rPr>
              <w:t>контрольные</w:t>
            </w:r>
            <w:proofErr w:type="spellEnd"/>
            <w:r w:rsidRPr="002C741D">
              <w:rPr>
                <w:rFonts w:ascii="Times New Roman" w:hAnsi="Times New Roman" w:cs="Times New Roman"/>
                <w:sz w:val="24"/>
                <w:szCs w:val="24"/>
                <w:lang w:val="en-US"/>
              </w:rPr>
              <w:t xml:space="preserve"> </w:t>
            </w:r>
            <w:proofErr w:type="spellStart"/>
            <w:r w:rsidRPr="002C741D">
              <w:rPr>
                <w:rFonts w:ascii="Times New Roman" w:hAnsi="Times New Roman" w:cs="Times New Roman"/>
                <w:sz w:val="24"/>
                <w:szCs w:val="24"/>
                <w:lang w:val="en-US"/>
              </w:rPr>
              <w:t>работы</w:t>
            </w:r>
            <w:proofErr w:type="spellEnd"/>
          </w:p>
        </w:tc>
        <w:tc>
          <w:tcPr>
            <w:tcW w:w="1513" w:type="dxa"/>
            <w:tcBorders>
              <w:top w:val="single" w:sz="6" w:space="0" w:color="000000"/>
              <w:left w:val="single" w:sz="6" w:space="0" w:color="000000"/>
              <w:bottom w:val="single" w:sz="6" w:space="0" w:color="000000"/>
              <w:right w:val="single" w:sz="6" w:space="0" w:color="000000"/>
            </w:tcBorders>
            <w:shd w:val="clear" w:color="auto" w:fill="auto"/>
            <w:hideMark/>
          </w:tcPr>
          <w:p w14:paraId="3B771D71" w14:textId="77777777" w:rsidR="004C56E3" w:rsidRPr="002C741D" w:rsidRDefault="004C56E3" w:rsidP="004C56E3">
            <w:pPr>
              <w:pStyle w:val="TableParagraph"/>
              <w:spacing w:line="275" w:lineRule="exact"/>
              <w:jc w:val="center"/>
              <w:rPr>
                <w:rFonts w:ascii="Times New Roman" w:hAnsi="Times New Roman" w:cs="Times New Roman"/>
                <w:b/>
                <w:sz w:val="24"/>
                <w:szCs w:val="24"/>
              </w:rPr>
            </w:pPr>
          </w:p>
        </w:tc>
      </w:tr>
      <w:tr w:rsidR="004C56E3" w:rsidRPr="002C741D" w14:paraId="0F674E2A" w14:textId="77777777" w:rsidTr="004C56E3">
        <w:trPr>
          <w:trHeight w:val="20"/>
        </w:trPr>
        <w:tc>
          <w:tcPr>
            <w:tcW w:w="8028" w:type="dxa"/>
            <w:tcBorders>
              <w:top w:val="single" w:sz="6" w:space="0" w:color="000000"/>
              <w:left w:val="single" w:sz="6" w:space="0" w:color="000000"/>
              <w:bottom w:val="single" w:sz="6" w:space="0" w:color="000000"/>
              <w:right w:val="single" w:sz="6" w:space="0" w:color="000000"/>
            </w:tcBorders>
            <w:shd w:val="clear" w:color="auto" w:fill="auto"/>
            <w:hideMark/>
          </w:tcPr>
          <w:p w14:paraId="243DADE6" w14:textId="77777777" w:rsidR="004C56E3" w:rsidRPr="002C741D" w:rsidRDefault="004C56E3" w:rsidP="004C56E3">
            <w:pPr>
              <w:pStyle w:val="TableParagraph"/>
              <w:spacing w:line="270" w:lineRule="exact"/>
              <w:ind w:left="100"/>
              <w:rPr>
                <w:rFonts w:ascii="Times New Roman" w:hAnsi="Times New Roman" w:cs="Times New Roman"/>
                <w:sz w:val="24"/>
                <w:szCs w:val="24"/>
                <w:lang w:val="en-US"/>
              </w:rPr>
            </w:pPr>
            <w:proofErr w:type="spellStart"/>
            <w:r w:rsidRPr="002C741D">
              <w:rPr>
                <w:rFonts w:ascii="Times New Roman" w:hAnsi="Times New Roman" w:cs="Times New Roman"/>
                <w:sz w:val="24"/>
                <w:szCs w:val="24"/>
                <w:lang w:val="en-US"/>
              </w:rPr>
              <w:t>курсовая</w:t>
            </w:r>
            <w:proofErr w:type="spellEnd"/>
            <w:r w:rsidRPr="002C741D">
              <w:rPr>
                <w:rFonts w:ascii="Times New Roman" w:hAnsi="Times New Roman" w:cs="Times New Roman"/>
                <w:sz w:val="24"/>
                <w:szCs w:val="24"/>
                <w:lang w:val="en-US"/>
              </w:rPr>
              <w:t xml:space="preserve"> </w:t>
            </w:r>
            <w:proofErr w:type="spellStart"/>
            <w:r w:rsidRPr="002C741D">
              <w:rPr>
                <w:rFonts w:ascii="Times New Roman" w:hAnsi="Times New Roman" w:cs="Times New Roman"/>
                <w:sz w:val="24"/>
                <w:szCs w:val="24"/>
                <w:lang w:val="en-US"/>
              </w:rPr>
              <w:t>работа</w:t>
            </w:r>
            <w:proofErr w:type="spellEnd"/>
            <w:r w:rsidRPr="002C741D">
              <w:rPr>
                <w:rFonts w:ascii="Times New Roman" w:hAnsi="Times New Roman" w:cs="Times New Roman"/>
                <w:sz w:val="24"/>
                <w:szCs w:val="24"/>
                <w:lang w:val="en-US"/>
              </w:rPr>
              <w:t xml:space="preserve"> (</w:t>
            </w:r>
            <w:proofErr w:type="spellStart"/>
            <w:r w:rsidRPr="002C741D">
              <w:rPr>
                <w:rFonts w:ascii="Times New Roman" w:hAnsi="Times New Roman" w:cs="Times New Roman"/>
                <w:sz w:val="24"/>
                <w:szCs w:val="24"/>
                <w:lang w:val="en-US"/>
              </w:rPr>
              <w:t>проект</w:t>
            </w:r>
            <w:proofErr w:type="spellEnd"/>
            <w:r w:rsidRPr="002C741D">
              <w:rPr>
                <w:rFonts w:ascii="Times New Roman" w:hAnsi="Times New Roman" w:cs="Times New Roman"/>
                <w:sz w:val="24"/>
                <w:szCs w:val="24"/>
                <w:lang w:val="en-US"/>
              </w:rPr>
              <w:t>)</w:t>
            </w:r>
          </w:p>
        </w:tc>
        <w:tc>
          <w:tcPr>
            <w:tcW w:w="1513" w:type="dxa"/>
            <w:tcBorders>
              <w:top w:val="single" w:sz="6" w:space="0" w:color="000000"/>
              <w:left w:val="single" w:sz="6" w:space="0" w:color="000000"/>
              <w:bottom w:val="single" w:sz="6" w:space="0" w:color="000000"/>
              <w:right w:val="single" w:sz="6" w:space="0" w:color="000000"/>
            </w:tcBorders>
            <w:shd w:val="clear" w:color="auto" w:fill="auto"/>
            <w:hideMark/>
          </w:tcPr>
          <w:p w14:paraId="6D451C9B" w14:textId="77777777" w:rsidR="004C56E3" w:rsidRPr="002C741D" w:rsidRDefault="004C56E3" w:rsidP="004C56E3">
            <w:pPr>
              <w:pStyle w:val="TableParagraph"/>
              <w:spacing w:line="270" w:lineRule="exact"/>
              <w:jc w:val="center"/>
              <w:rPr>
                <w:rFonts w:ascii="Times New Roman" w:hAnsi="Times New Roman" w:cs="Times New Roman"/>
                <w:sz w:val="24"/>
                <w:szCs w:val="24"/>
                <w:lang w:val="en-US"/>
              </w:rPr>
            </w:pPr>
            <w:r w:rsidRPr="002C741D">
              <w:rPr>
                <w:rFonts w:ascii="Times New Roman" w:hAnsi="Times New Roman" w:cs="Times New Roman"/>
                <w:w w:val="99"/>
                <w:sz w:val="24"/>
                <w:szCs w:val="24"/>
                <w:lang w:val="en-US"/>
              </w:rPr>
              <w:t>-</w:t>
            </w:r>
          </w:p>
        </w:tc>
      </w:tr>
      <w:tr w:rsidR="004C56E3" w:rsidRPr="002C741D" w14:paraId="39EC960B" w14:textId="77777777" w:rsidTr="004C56E3">
        <w:trPr>
          <w:trHeight w:val="287"/>
        </w:trPr>
        <w:tc>
          <w:tcPr>
            <w:tcW w:w="8028" w:type="dxa"/>
            <w:tcBorders>
              <w:top w:val="single" w:sz="6" w:space="0" w:color="000000"/>
              <w:left w:val="single" w:sz="6" w:space="0" w:color="000000"/>
              <w:bottom w:val="single" w:sz="6" w:space="0" w:color="000000"/>
              <w:right w:val="single" w:sz="6" w:space="0" w:color="000000"/>
            </w:tcBorders>
            <w:shd w:val="clear" w:color="auto" w:fill="auto"/>
            <w:hideMark/>
          </w:tcPr>
          <w:p w14:paraId="092E4B72" w14:textId="77777777" w:rsidR="004C56E3" w:rsidRPr="002C741D" w:rsidRDefault="004C56E3" w:rsidP="004C56E3">
            <w:pPr>
              <w:pStyle w:val="TableParagraph"/>
              <w:spacing w:before="1"/>
              <w:ind w:left="100"/>
              <w:jc w:val="both"/>
              <w:rPr>
                <w:rFonts w:ascii="Times New Roman" w:hAnsi="Times New Roman" w:cs="Times New Roman"/>
                <w:b/>
                <w:sz w:val="24"/>
                <w:szCs w:val="24"/>
              </w:rPr>
            </w:pPr>
            <w:r w:rsidRPr="002C741D">
              <w:rPr>
                <w:rFonts w:ascii="Times New Roman" w:hAnsi="Times New Roman" w:cs="Times New Roman"/>
                <w:b/>
                <w:sz w:val="24"/>
                <w:szCs w:val="24"/>
              </w:rPr>
              <w:t>Внеаудиторная (самостоятельная) учебная работа (всего)</w:t>
            </w:r>
          </w:p>
        </w:tc>
        <w:tc>
          <w:tcPr>
            <w:tcW w:w="1513" w:type="dxa"/>
            <w:tcBorders>
              <w:top w:val="single" w:sz="6" w:space="0" w:color="000000"/>
              <w:left w:val="single" w:sz="6" w:space="0" w:color="000000"/>
              <w:bottom w:val="single" w:sz="6" w:space="0" w:color="000000"/>
              <w:right w:val="single" w:sz="6" w:space="0" w:color="000000"/>
            </w:tcBorders>
            <w:shd w:val="clear" w:color="auto" w:fill="auto"/>
          </w:tcPr>
          <w:p w14:paraId="50111201" w14:textId="77777777" w:rsidR="004C56E3" w:rsidRPr="002C741D" w:rsidRDefault="004C56E3" w:rsidP="004C56E3">
            <w:pPr>
              <w:pStyle w:val="TableParagraph"/>
              <w:jc w:val="center"/>
              <w:rPr>
                <w:rFonts w:ascii="Times New Roman" w:hAnsi="Times New Roman" w:cs="Times New Roman"/>
                <w:b/>
                <w:sz w:val="24"/>
                <w:szCs w:val="24"/>
              </w:rPr>
            </w:pPr>
            <w:r w:rsidRPr="002C741D">
              <w:rPr>
                <w:rFonts w:ascii="Times New Roman" w:hAnsi="Times New Roman" w:cs="Times New Roman"/>
                <w:b/>
                <w:sz w:val="24"/>
                <w:szCs w:val="24"/>
              </w:rPr>
              <w:t>24</w:t>
            </w:r>
          </w:p>
        </w:tc>
      </w:tr>
      <w:tr w:rsidR="004C56E3" w:rsidRPr="002C741D" w14:paraId="25BA0EA8" w14:textId="77777777" w:rsidTr="004C56E3">
        <w:trPr>
          <w:trHeight w:val="20"/>
        </w:trPr>
        <w:tc>
          <w:tcPr>
            <w:tcW w:w="8028" w:type="dxa"/>
            <w:tcBorders>
              <w:top w:val="single" w:sz="6" w:space="0" w:color="000000"/>
              <w:left w:val="single" w:sz="6" w:space="0" w:color="000000"/>
              <w:bottom w:val="single" w:sz="6" w:space="0" w:color="000000"/>
              <w:right w:val="single" w:sz="6" w:space="0" w:color="000000"/>
            </w:tcBorders>
            <w:shd w:val="clear" w:color="auto" w:fill="auto"/>
            <w:hideMark/>
          </w:tcPr>
          <w:p w14:paraId="4444EA21" w14:textId="77777777" w:rsidR="004C56E3" w:rsidRPr="002C741D" w:rsidRDefault="004C56E3" w:rsidP="004C56E3">
            <w:pPr>
              <w:pStyle w:val="TableParagraph"/>
              <w:spacing w:before="1"/>
              <w:ind w:left="100"/>
              <w:rPr>
                <w:rFonts w:ascii="Times New Roman" w:hAnsi="Times New Roman" w:cs="Times New Roman"/>
                <w:b/>
                <w:sz w:val="24"/>
                <w:szCs w:val="24"/>
              </w:rPr>
            </w:pPr>
            <w:r w:rsidRPr="002C741D">
              <w:rPr>
                <w:rFonts w:ascii="Times New Roman" w:hAnsi="Times New Roman" w:cs="Times New Roman"/>
                <w:b/>
                <w:sz w:val="24"/>
                <w:szCs w:val="24"/>
              </w:rPr>
              <w:t>Итоговая аттестация в форме дифференцированного зачета</w:t>
            </w:r>
          </w:p>
        </w:tc>
        <w:tc>
          <w:tcPr>
            <w:tcW w:w="1513" w:type="dxa"/>
            <w:tcBorders>
              <w:top w:val="single" w:sz="6" w:space="0" w:color="000000"/>
              <w:left w:val="single" w:sz="6" w:space="0" w:color="000000"/>
              <w:bottom w:val="single" w:sz="6" w:space="0" w:color="000000"/>
              <w:right w:val="single" w:sz="6" w:space="0" w:color="000000"/>
            </w:tcBorders>
            <w:shd w:val="clear" w:color="auto" w:fill="auto"/>
          </w:tcPr>
          <w:p w14:paraId="22D6CE6E" w14:textId="77777777" w:rsidR="004C56E3" w:rsidRPr="002C741D" w:rsidRDefault="004C56E3" w:rsidP="004C56E3">
            <w:pPr>
              <w:widowControl w:val="0"/>
              <w:autoSpaceDE w:val="0"/>
              <w:autoSpaceDN w:val="0"/>
              <w:rPr>
                <w:rFonts w:ascii="Times New Roman" w:hAnsi="Times New Roman" w:cs="Times New Roman"/>
                <w:sz w:val="24"/>
                <w:szCs w:val="24"/>
              </w:rPr>
            </w:pPr>
          </w:p>
        </w:tc>
      </w:tr>
    </w:tbl>
    <w:p w14:paraId="6DD0FB73" w14:textId="77777777" w:rsidR="004C56E3" w:rsidRPr="002C741D" w:rsidRDefault="004C56E3" w:rsidP="004C56E3">
      <w:pPr>
        <w:pStyle w:val="af8"/>
        <w:spacing w:before="7"/>
        <w:rPr>
          <w:rFonts w:ascii="Times New Roman" w:hAnsi="Times New Roman"/>
          <w:b/>
        </w:rPr>
      </w:pPr>
    </w:p>
    <w:p w14:paraId="054B625E" w14:textId="77777777" w:rsidR="004C56E3" w:rsidRPr="002C741D" w:rsidRDefault="004C56E3" w:rsidP="004C56E3">
      <w:pPr>
        <w:rPr>
          <w:rFonts w:ascii="Times New Roman" w:hAnsi="Times New Roman" w:cs="Times New Roman"/>
          <w:sz w:val="24"/>
          <w:szCs w:val="24"/>
        </w:rPr>
      </w:pPr>
    </w:p>
    <w:p w14:paraId="38095FBB" w14:textId="77777777" w:rsidR="004C56E3" w:rsidRPr="002C741D" w:rsidRDefault="004C56E3" w:rsidP="004C56E3">
      <w:pPr>
        <w:rPr>
          <w:rFonts w:ascii="Times New Roman" w:hAnsi="Times New Roman" w:cs="Times New Roman"/>
          <w:sz w:val="24"/>
          <w:szCs w:val="24"/>
        </w:rPr>
      </w:pPr>
    </w:p>
    <w:p w14:paraId="5AAA4985" w14:textId="77777777" w:rsidR="004C56E3" w:rsidRPr="002C741D" w:rsidRDefault="004C56E3" w:rsidP="004C56E3">
      <w:pPr>
        <w:rPr>
          <w:rFonts w:ascii="Times New Roman" w:hAnsi="Times New Roman" w:cs="Times New Roman"/>
          <w:sz w:val="24"/>
          <w:szCs w:val="24"/>
        </w:rPr>
      </w:pPr>
    </w:p>
    <w:p w14:paraId="67847F07" w14:textId="77777777" w:rsidR="0021531D" w:rsidRPr="002C741D" w:rsidRDefault="0021531D" w:rsidP="0021531D">
      <w:pPr>
        <w:rPr>
          <w:rFonts w:ascii="Times New Roman" w:hAnsi="Times New Roman" w:cs="Times New Roman"/>
          <w:sz w:val="24"/>
          <w:szCs w:val="24"/>
        </w:rPr>
      </w:pPr>
    </w:p>
    <w:p w14:paraId="610A1AC3" w14:textId="77777777" w:rsidR="0021531D" w:rsidRPr="002C741D" w:rsidRDefault="0021531D" w:rsidP="0021531D">
      <w:pPr>
        <w:rPr>
          <w:rFonts w:ascii="Times New Roman" w:hAnsi="Times New Roman" w:cs="Times New Roman"/>
          <w:sz w:val="24"/>
          <w:szCs w:val="24"/>
        </w:rPr>
      </w:pPr>
    </w:p>
    <w:p w14:paraId="5BB1A845" w14:textId="77777777" w:rsidR="0021531D" w:rsidRPr="002C741D" w:rsidRDefault="0021531D" w:rsidP="0021531D">
      <w:pPr>
        <w:rPr>
          <w:rFonts w:ascii="Times New Roman" w:hAnsi="Times New Roman" w:cs="Times New Roman"/>
          <w:sz w:val="24"/>
          <w:szCs w:val="24"/>
        </w:rPr>
      </w:pPr>
    </w:p>
    <w:p w14:paraId="49913B74" w14:textId="77777777" w:rsidR="0021531D" w:rsidRPr="002C741D" w:rsidRDefault="0021531D" w:rsidP="0021531D">
      <w:pPr>
        <w:rPr>
          <w:rFonts w:ascii="Times New Roman" w:hAnsi="Times New Roman" w:cs="Times New Roman"/>
          <w:sz w:val="24"/>
          <w:szCs w:val="24"/>
        </w:rPr>
      </w:pPr>
    </w:p>
    <w:p w14:paraId="072DF54C" w14:textId="77777777" w:rsidR="0021531D" w:rsidRPr="002C741D" w:rsidRDefault="0021531D" w:rsidP="0021531D">
      <w:pPr>
        <w:spacing w:line="360" w:lineRule="auto"/>
        <w:rPr>
          <w:rFonts w:ascii="Times New Roman" w:hAnsi="Times New Roman" w:cs="Times New Roman"/>
          <w:sz w:val="24"/>
          <w:szCs w:val="24"/>
        </w:rPr>
        <w:sectPr w:rsidR="0021531D" w:rsidRPr="002C741D" w:rsidSect="0021531D">
          <w:pgSz w:w="11910" w:h="16840"/>
          <w:pgMar w:top="851" w:right="440" w:bottom="1220" w:left="1701" w:header="0" w:footer="1037" w:gutter="0"/>
          <w:cols w:space="720"/>
        </w:sectPr>
      </w:pPr>
    </w:p>
    <w:p w14:paraId="09281E9C" w14:textId="77777777" w:rsidR="0021531D" w:rsidRPr="002C741D" w:rsidRDefault="0021531D" w:rsidP="0021531D">
      <w:pPr>
        <w:pStyle w:val="51"/>
        <w:numPr>
          <w:ilvl w:val="2"/>
          <w:numId w:val="54"/>
        </w:numPr>
        <w:tabs>
          <w:tab w:val="left" w:pos="1098"/>
        </w:tabs>
        <w:spacing w:before="69"/>
        <w:ind w:left="1097"/>
        <w:rPr>
          <w:lang w:val="ru-RU"/>
        </w:rPr>
      </w:pPr>
      <w:proofErr w:type="spellStart"/>
      <w:r w:rsidRPr="002C741D">
        <w:rPr>
          <w:lang w:val="ru-RU"/>
        </w:rPr>
        <w:lastRenderedPageBreak/>
        <w:t>Темматический</w:t>
      </w:r>
      <w:proofErr w:type="spellEnd"/>
      <w:r w:rsidRPr="002C741D">
        <w:rPr>
          <w:lang w:val="ru-RU"/>
        </w:rPr>
        <w:t xml:space="preserve"> план и содержание </w:t>
      </w:r>
      <w:proofErr w:type="spellStart"/>
      <w:r w:rsidRPr="002C741D">
        <w:rPr>
          <w:lang w:val="ru-RU"/>
        </w:rPr>
        <w:t>учебнойдисциплины</w:t>
      </w:r>
      <w:proofErr w:type="spellEnd"/>
    </w:p>
    <w:tbl>
      <w:tblPr>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8486"/>
        <w:gridCol w:w="8"/>
        <w:gridCol w:w="1357"/>
        <w:gridCol w:w="1372"/>
      </w:tblGrid>
      <w:tr w:rsidR="0021531D" w:rsidRPr="002C741D" w14:paraId="58DF31B2" w14:textId="77777777" w:rsidTr="00542C06">
        <w:trPr>
          <w:trHeight w:val="650"/>
        </w:trPr>
        <w:tc>
          <w:tcPr>
            <w:tcW w:w="3707" w:type="dxa"/>
            <w:shd w:val="clear" w:color="auto" w:fill="auto"/>
          </w:tcPr>
          <w:p w14:paraId="632AEA69"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741D">
              <w:rPr>
                <w:rFonts w:ascii="Times New Roman" w:hAnsi="Times New Roman" w:cs="Times New Roman"/>
                <w:b/>
                <w:bCs/>
                <w:sz w:val="24"/>
                <w:szCs w:val="24"/>
              </w:rPr>
              <w:t>Наименование разделов и тем</w:t>
            </w:r>
          </w:p>
        </w:tc>
        <w:tc>
          <w:tcPr>
            <w:tcW w:w="8494" w:type="dxa"/>
            <w:gridSpan w:val="2"/>
            <w:shd w:val="clear" w:color="auto" w:fill="auto"/>
          </w:tcPr>
          <w:p w14:paraId="006FB0A4"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2C741D">
              <w:rPr>
                <w:rFonts w:ascii="Times New Roman" w:hAnsi="Times New Roman" w:cs="Times New Roman"/>
                <w:b/>
                <w:bCs/>
                <w:sz w:val="24"/>
                <w:szCs w:val="24"/>
              </w:rPr>
              <w:t>Содержание учебного материала, лабораторные  и практические работы, самостоятельная работа  обучающихся</w:t>
            </w:r>
          </w:p>
        </w:tc>
        <w:tc>
          <w:tcPr>
            <w:tcW w:w="1357" w:type="dxa"/>
            <w:shd w:val="clear" w:color="auto" w:fill="auto"/>
          </w:tcPr>
          <w:p w14:paraId="57D825AB"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741D">
              <w:rPr>
                <w:rFonts w:ascii="Times New Roman" w:hAnsi="Times New Roman" w:cs="Times New Roman"/>
                <w:b/>
                <w:bCs/>
                <w:sz w:val="24"/>
                <w:szCs w:val="24"/>
              </w:rPr>
              <w:t>Объем часов</w:t>
            </w:r>
          </w:p>
        </w:tc>
        <w:tc>
          <w:tcPr>
            <w:tcW w:w="1372" w:type="dxa"/>
            <w:shd w:val="clear" w:color="auto" w:fill="auto"/>
          </w:tcPr>
          <w:p w14:paraId="1A2A03C4"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741D">
              <w:rPr>
                <w:rFonts w:ascii="Times New Roman" w:hAnsi="Times New Roman" w:cs="Times New Roman"/>
                <w:b/>
                <w:bCs/>
                <w:sz w:val="24"/>
                <w:szCs w:val="24"/>
              </w:rPr>
              <w:t>Уровень освоения</w:t>
            </w:r>
          </w:p>
        </w:tc>
      </w:tr>
      <w:tr w:rsidR="0021531D" w:rsidRPr="002C741D" w14:paraId="4B9629F3" w14:textId="77777777" w:rsidTr="00542C06">
        <w:trPr>
          <w:trHeight w:val="335"/>
        </w:trPr>
        <w:tc>
          <w:tcPr>
            <w:tcW w:w="3707" w:type="dxa"/>
            <w:shd w:val="clear" w:color="auto" w:fill="auto"/>
          </w:tcPr>
          <w:p w14:paraId="05825C0C"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r w:rsidRPr="002C741D">
              <w:rPr>
                <w:rFonts w:ascii="Times New Roman" w:hAnsi="Times New Roman" w:cs="Times New Roman"/>
                <w:b/>
                <w:bCs/>
                <w:i/>
                <w:sz w:val="24"/>
                <w:szCs w:val="24"/>
              </w:rPr>
              <w:t>1</w:t>
            </w:r>
          </w:p>
        </w:tc>
        <w:tc>
          <w:tcPr>
            <w:tcW w:w="8494" w:type="dxa"/>
            <w:gridSpan w:val="2"/>
            <w:shd w:val="clear" w:color="auto" w:fill="auto"/>
          </w:tcPr>
          <w:p w14:paraId="7511FECA"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r w:rsidRPr="002C741D">
              <w:rPr>
                <w:rFonts w:ascii="Times New Roman" w:hAnsi="Times New Roman" w:cs="Times New Roman"/>
                <w:b/>
                <w:bCs/>
                <w:i/>
                <w:sz w:val="24"/>
                <w:szCs w:val="24"/>
              </w:rPr>
              <w:t>2</w:t>
            </w:r>
          </w:p>
        </w:tc>
        <w:tc>
          <w:tcPr>
            <w:tcW w:w="1357" w:type="dxa"/>
            <w:shd w:val="clear" w:color="auto" w:fill="auto"/>
          </w:tcPr>
          <w:p w14:paraId="4E6881B2"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r w:rsidRPr="002C741D">
              <w:rPr>
                <w:rFonts w:ascii="Times New Roman" w:hAnsi="Times New Roman" w:cs="Times New Roman"/>
                <w:b/>
                <w:bCs/>
                <w:i/>
                <w:sz w:val="24"/>
                <w:szCs w:val="24"/>
              </w:rPr>
              <w:t>3</w:t>
            </w:r>
          </w:p>
        </w:tc>
        <w:tc>
          <w:tcPr>
            <w:tcW w:w="1372" w:type="dxa"/>
            <w:shd w:val="clear" w:color="auto" w:fill="auto"/>
          </w:tcPr>
          <w:p w14:paraId="1A445C50"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r w:rsidRPr="002C741D">
              <w:rPr>
                <w:rFonts w:ascii="Times New Roman" w:hAnsi="Times New Roman" w:cs="Times New Roman"/>
                <w:b/>
                <w:bCs/>
                <w:i/>
                <w:sz w:val="24"/>
                <w:szCs w:val="24"/>
              </w:rPr>
              <w:t>4</w:t>
            </w:r>
          </w:p>
        </w:tc>
      </w:tr>
      <w:tr w:rsidR="0021531D" w:rsidRPr="002C741D" w14:paraId="3B0503F6" w14:textId="77777777" w:rsidTr="00542C06">
        <w:trPr>
          <w:trHeight w:val="832"/>
        </w:trPr>
        <w:tc>
          <w:tcPr>
            <w:tcW w:w="3707" w:type="dxa"/>
            <w:vMerge w:val="restart"/>
            <w:shd w:val="clear" w:color="auto" w:fill="auto"/>
          </w:tcPr>
          <w:p w14:paraId="5AD434A7"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2C741D">
              <w:rPr>
                <w:rFonts w:ascii="Times New Roman" w:eastAsia="Calibri" w:hAnsi="Times New Roman" w:cs="Times New Roman"/>
                <w:b/>
                <w:bCs/>
                <w:sz w:val="24"/>
                <w:szCs w:val="24"/>
              </w:rPr>
              <w:t xml:space="preserve">Тема 1. </w:t>
            </w:r>
            <w:r w:rsidRPr="002C741D">
              <w:rPr>
                <w:rFonts w:ascii="Times New Roman" w:hAnsi="Times New Roman" w:cs="Times New Roman"/>
                <w:b/>
                <w:bCs/>
                <w:sz w:val="24"/>
                <w:szCs w:val="24"/>
              </w:rPr>
              <w:t>Основные характеристики материалов.</w:t>
            </w:r>
          </w:p>
        </w:tc>
        <w:tc>
          <w:tcPr>
            <w:tcW w:w="8494" w:type="dxa"/>
            <w:gridSpan w:val="2"/>
            <w:shd w:val="clear" w:color="auto" w:fill="auto"/>
          </w:tcPr>
          <w:p w14:paraId="19F4E1A8" w14:textId="77777777" w:rsidR="0021531D" w:rsidRPr="002C741D" w:rsidRDefault="0021531D" w:rsidP="0021531D">
            <w:pPr>
              <w:pStyle w:val="ac"/>
              <w:rPr>
                <w:rFonts w:ascii="Times New Roman" w:eastAsia="Batang" w:hAnsi="Times New Roman" w:cs="Times New Roman"/>
                <w:b/>
                <w:bCs/>
                <w:sz w:val="24"/>
                <w:szCs w:val="24"/>
              </w:rPr>
            </w:pPr>
            <w:r w:rsidRPr="002C741D">
              <w:rPr>
                <w:rFonts w:ascii="Times New Roman" w:eastAsia="Batang" w:hAnsi="Times New Roman" w:cs="Times New Roman"/>
                <w:b/>
                <w:bCs/>
                <w:sz w:val="24"/>
                <w:szCs w:val="24"/>
              </w:rPr>
              <w:t>Содержание учебного материала</w:t>
            </w:r>
          </w:p>
          <w:p w14:paraId="6281AE97" w14:textId="77777777" w:rsidR="0021531D" w:rsidRPr="002C741D" w:rsidRDefault="0021531D" w:rsidP="0021531D">
            <w:pPr>
              <w:pStyle w:val="ac"/>
              <w:rPr>
                <w:rFonts w:ascii="Times New Roman" w:eastAsia="Batang" w:hAnsi="Times New Roman" w:cs="Times New Roman"/>
                <w:sz w:val="24"/>
                <w:szCs w:val="24"/>
              </w:rPr>
            </w:pPr>
            <w:r w:rsidRPr="002C741D">
              <w:rPr>
                <w:rFonts w:ascii="Times New Roman" w:eastAsia="Batang" w:hAnsi="Times New Roman" w:cs="Times New Roman"/>
                <w:sz w:val="24"/>
                <w:szCs w:val="24"/>
              </w:rPr>
              <w:t>Общие сведения о строении материалов. Механические характеристики; электрические характеристики; тепловые характеристики;  физико-химические характеристики</w:t>
            </w:r>
          </w:p>
        </w:tc>
        <w:tc>
          <w:tcPr>
            <w:tcW w:w="1357" w:type="dxa"/>
            <w:shd w:val="clear" w:color="auto" w:fill="auto"/>
          </w:tcPr>
          <w:p w14:paraId="2413B86A"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741D">
              <w:rPr>
                <w:rFonts w:ascii="Times New Roman" w:hAnsi="Times New Roman" w:cs="Times New Roman"/>
                <w:b/>
                <w:bCs/>
                <w:sz w:val="24"/>
                <w:szCs w:val="24"/>
              </w:rPr>
              <w:t>10</w:t>
            </w:r>
          </w:p>
          <w:p w14:paraId="23968104"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highlight w:val="cyan"/>
              </w:rPr>
            </w:pPr>
            <w:r w:rsidRPr="002C741D">
              <w:rPr>
                <w:rFonts w:ascii="Times New Roman" w:hAnsi="Times New Roman" w:cs="Times New Roman"/>
                <w:bCs/>
                <w:sz w:val="24"/>
                <w:szCs w:val="24"/>
              </w:rPr>
              <w:t>4</w:t>
            </w:r>
          </w:p>
        </w:tc>
        <w:tc>
          <w:tcPr>
            <w:tcW w:w="1372" w:type="dxa"/>
            <w:shd w:val="clear" w:color="auto" w:fill="auto"/>
          </w:tcPr>
          <w:p w14:paraId="5FE04D5E"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741D">
              <w:rPr>
                <w:rFonts w:ascii="Times New Roman" w:hAnsi="Times New Roman" w:cs="Times New Roman"/>
                <w:b/>
                <w:bCs/>
                <w:sz w:val="24"/>
                <w:szCs w:val="24"/>
              </w:rPr>
              <w:t>2</w:t>
            </w:r>
          </w:p>
        </w:tc>
      </w:tr>
      <w:tr w:rsidR="00542C06" w:rsidRPr="002C741D" w14:paraId="293A90B5" w14:textId="77777777" w:rsidTr="00542C06">
        <w:trPr>
          <w:trHeight w:val="219"/>
        </w:trPr>
        <w:tc>
          <w:tcPr>
            <w:tcW w:w="3707" w:type="dxa"/>
            <w:vMerge/>
            <w:shd w:val="clear" w:color="auto" w:fill="auto"/>
          </w:tcPr>
          <w:p w14:paraId="4A75D506"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p>
        </w:tc>
        <w:tc>
          <w:tcPr>
            <w:tcW w:w="8494" w:type="dxa"/>
            <w:gridSpan w:val="2"/>
            <w:shd w:val="clear" w:color="auto" w:fill="auto"/>
          </w:tcPr>
          <w:p w14:paraId="257A2D29" w14:textId="77777777" w:rsidR="0021531D" w:rsidRPr="002C741D" w:rsidRDefault="0021531D" w:rsidP="0021531D">
            <w:pPr>
              <w:pStyle w:val="ac"/>
              <w:rPr>
                <w:rFonts w:ascii="Times New Roman" w:eastAsia="Batang" w:hAnsi="Times New Roman" w:cs="Times New Roman"/>
                <w:b/>
                <w:spacing w:val="-3"/>
                <w:sz w:val="24"/>
                <w:szCs w:val="24"/>
              </w:rPr>
            </w:pPr>
            <w:r w:rsidRPr="002C741D">
              <w:rPr>
                <w:rFonts w:ascii="Times New Roman" w:eastAsia="Batang" w:hAnsi="Times New Roman" w:cs="Times New Roman"/>
                <w:b/>
                <w:spacing w:val="-3"/>
                <w:sz w:val="24"/>
                <w:szCs w:val="24"/>
              </w:rPr>
              <w:t>Практические работы</w:t>
            </w:r>
          </w:p>
        </w:tc>
        <w:tc>
          <w:tcPr>
            <w:tcW w:w="1357" w:type="dxa"/>
            <w:vMerge w:val="restart"/>
            <w:shd w:val="clear" w:color="auto" w:fill="auto"/>
          </w:tcPr>
          <w:p w14:paraId="5B233989"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2C741D">
              <w:rPr>
                <w:rFonts w:ascii="Times New Roman" w:hAnsi="Times New Roman" w:cs="Times New Roman"/>
                <w:bCs/>
                <w:sz w:val="24"/>
                <w:szCs w:val="24"/>
              </w:rPr>
              <w:t>6</w:t>
            </w:r>
          </w:p>
          <w:p w14:paraId="71632D16"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highlight w:val="cyan"/>
              </w:rPr>
            </w:pPr>
          </w:p>
        </w:tc>
        <w:tc>
          <w:tcPr>
            <w:tcW w:w="1372" w:type="dxa"/>
            <w:vMerge w:val="restart"/>
            <w:shd w:val="clear" w:color="auto" w:fill="C0C0C0"/>
          </w:tcPr>
          <w:p w14:paraId="04C5898D"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r>
      <w:tr w:rsidR="00542C06" w:rsidRPr="002C741D" w14:paraId="0C365706" w14:textId="77777777" w:rsidTr="00542C06">
        <w:trPr>
          <w:trHeight w:val="219"/>
        </w:trPr>
        <w:tc>
          <w:tcPr>
            <w:tcW w:w="3707" w:type="dxa"/>
            <w:vMerge/>
            <w:shd w:val="clear" w:color="auto" w:fill="auto"/>
          </w:tcPr>
          <w:p w14:paraId="46CE4938"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p>
        </w:tc>
        <w:tc>
          <w:tcPr>
            <w:tcW w:w="8494" w:type="dxa"/>
            <w:gridSpan w:val="2"/>
            <w:shd w:val="clear" w:color="auto" w:fill="auto"/>
          </w:tcPr>
          <w:p w14:paraId="72DBBE89" w14:textId="77777777" w:rsidR="0021531D" w:rsidRPr="002C741D" w:rsidRDefault="0021531D" w:rsidP="00542C06">
            <w:pPr>
              <w:pStyle w:val="ac"/>
              <w:numPr>
                <w:ilvl w:val="0"/>
                <w:numId w:val="61"/>
              </w:numPr>
              <w:suppressAutoHyphens w:val="0"/>
              <w:rPr>
                <w:rFonts w:ascii="Times New Roman" w:eastAsia="Batang" w:hAnsi="Times New Roman" w:cs="Times New Roman"/>
                <w:b/>
                <w:spacing w:val="-3"/>
                <w:sz w:val="24"/>
                <w:szCs w:val="24"/>
              </w:rPr>
            </w:pPr>
            <w:r w:rsidRPr="002C741D">
              <w:rPr>
                <w:rFonts w:ascii="Times New Roman" w:eastAsia="Batang" w:hAnsi="Times New Roman" w:cs="Times New Roman"/>
                <w:sz w:val="24"/>
                <w:szCs w:val="24"/>
              </w:rPr>
              <w:t>Составление схемы «классификация электротехнических материалов»</w:t>
            </w:r>
          </w:p>
        </w:tc>
        <w:tc>
          <w:tcPr>
            <w:tcW w:w="1357" w:type="dxa"/>
            <w:vMerge/>
            <w:shd w:val="clear" w:color="auto" w:fill="auto"/>
          </w:tcPr>
          <w:p w14:paraId="73297BC3"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372" w:type="dxa"/>
            <w:vMerge/>
            <w:shd w:val="clear" w:color="auto" w:fill="C0C0C0"/>
          </w:tcPr>
          <w:p w14:paraId="197DDA8F"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r>
      <w:tr w:rsidR="00542C06" w:rsidRPr="002C741D" w14:paraId="052DC86E" w14:textId="77777777" w:rsidTr="00542C06">
        <w:tc>
          <w:tcPr>
            <w:tcW w:w="3707" w:type="dxa"/>
            <w:vMerge/>
            <w:shd w:val="clear" w:color="auto" w:fill="auto"/>
          </w:tcPr>
          <w:p w14:paraId="1BB54810"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p>
        </w:tc>
        <w:tc>
          <w:tcPr>
            <w:tcW w:w="8494" w:type="dxa"/>
            <w:gridSpan w:val="2"/>
            <w:shd w:val="clear" w:color="auto" w:fill="auto"/>
          </w:tcPr>
          <w:p w14:paraId="149A6136" w14:textId="77777777" w:rsidR="0021531D" w:rsidRPr="002C741D" w:rsidRDefault="0021531D" w:rsidP="00542C06">
            <w:pPr>
              <w:pStyle w:val="ac"/>
              <w:numPr>
                <w:ilvl w:val="0"/>
                <w:numId w:val="61"/>
              </w:numPr>
              <w:suppressAutoHyphens w:val="0"/>
              <w:rPr>
                <w:rFonts w:ascii="Times New Roman" w:eastAsia="Batang" w:hAnsi="Times New Roman" w:cs="Times New Roman"/>
                <w:sz w:val="24"/>
                <w:szCs w:val="24"/>
              </w:rPr>
            </w:pPr>
            <w:r w:rsidRPr="002C741D">
              <w:rPr>
                <w:rFonts w:ascii="Times New Roman" w:eastAsia="Batang" w:hAnsi="Times New Roman" w:cs="Times New Roman"/>
                <w:sz w:val="24"/>
                <w:szCs w:val="24"/>
              </w:rPr>
              <w:t>Изучение  тепловых характеристик материалов по таблицам</w:t>
            </w:r>
          </w:p>
        </w:tc>
        <w:tc>
          <w:tcPr>
            <w:tcW w:w="1357" w:type="dxa"/>
            <w:vMerge/>
            <w:shd w:val="clear" w:color="auto" w:fill="auto"/>
          </w:tcPr>
          <w:p w14:paraId="01900E77"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highlight w:val="cyan"/>
              </w:rPr>
            </w:pPr>
          </w:p>
        </w:tc>
        <w:tc>
          <w:tcPr>
            <w:tcW w:w="1372" w:type="dxa"/>
            <w:vMerge/>
            <w:shd w:val="clear" w:color="auto" w:fill="C0C0C0"/>
          </w:tcPr>
          <w:p w14:paraId="0E87A767"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r>
      <w:tr w:rsidR="00542C06" w:rsidRPr="002C741D" w14:paraId="1A405009" w14:textId="77777777" w:rsidTr="00542C06">
        <w:tc>
          <w:tcPr>
            <w:tcW w:w="3707" w:type="dxa"/>
            <w:vMerge/>
            <w:shd w:val="clear" w:color="auto" w:fill="auto"/>
          </w:tcPr>
          <w:p w14:paraId="674F5E5E"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p>
        </w:tc>
        <w:tc>
          <w:tcPr>
            <w:tcW w:w="8494" w:type="dxa"/>
            <w:gridSpan w:val="2"/>
            <w:shd w:val="clear" w:color="auto" w:fill="auto"/>
          </w:tcPr>
          <w:p w14:paraId="6AE438E7" w14:textId="77777777" w:rsidR="0021531D" w:rsidRPr="002C741D" w:rsidRDefault="0021531D" w:rsidP="00542C06">
            <w:pPr>
              <w:pStyle w:val="ac"/>
              <w:numPr>
                <w:ilvl w:val="0"/>
                <w:numId w:val="61"/>
              </w:numPr>
              <w:suppressAutoHyphens w:val="0"/>
              <w:rPr>
                <w:rFonts w:ascii="Times New Roman" w:eastAsia="Batang" w:hAnsi="Times New Roman" w:cs="Times New Roman"/>
                <w:sz w:val="24"/>
                <w:szCs w:val="24"/>
              </w:rPr>
            </w:pPr>
            <w:r w:rsidRPr="002C741D">
              <w:rPr>
                <w:rFonts w:ascii="Times New Roman" w:eastAsia="Batang" w:hAnsi="Times New Roman" w:cs="Times New Roman"/>
                <w:sz w:val="24"/>
                <w:szCs w:val="24"/>
              </w:rPr>
              <w:t>Составление сравнительной таблицы электрических характеристик проводниковых материалов</w:t>
            </w:r>
          </w:p>
        </w:tc>
        <w:tc>
          <w:tcPr>
            <w:tcW w:w="1357" w:type="dxa"/>
            <w:vMerge/>
            <w:shd w:val="clear" w:color="auto" w:fill="auto"/>
          </w:tcPr>
          <w:p w14:paraId="5067E051"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highlight w:val="cyan"/>
              </w:rPr>
            </w:pPr>
          </w:p>
        </w:tc>
        <w:tc>
          <w:tcPr>
            <w:tcW w:w="1372" w:type="dxa"/>
            <w:vMerge/>
            <w:shd w:val="clear" w:color="auto" w:fill="C0C0C0"/>
          </w:tcPr>
          <w:p w14:paraId="3C155A91"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r>
      <w:tr w:rsidR="00542C06" w:rsidRPr="002C741D" w14:paraId="7E345C46" w14:textId="77777777" w:rsidTr="00542C06">
        <w:tc>
          <w:tcPr>
            <w:tcW w:w="3707" w:type="dxa"/>
            <w:shd w:val="clear" w:color="auto" w:fill="auto"/>
          </w:tcPr>
          <w:p w14:paraId="304B1734"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p>
        </w:tc>
        <w:tc>
          <w:tcPr>
            <w:tcW w:w="8494" w:type="dxa"/>
            <w:gridSpan w:val="2"/>
            <w:shd w:val="clear" w:color="auto" w:fill="auto"/>
          </w:tcPr>
          <w:p w14:paraId="377B8BFF" w14:textId="77777777" w:rsidR="00542C06" w:rsidRPr="002C741D" w:rsidRDefault="0021531D" w:rsidP="00542C06">
            <w:pPr>
              <w:rPr>
                <w:rFonts w:ascii="Times New Roman" w:hAnsi="Times New Roman" w:cs="Times New Roman"/>
                <w:sz w:val="24"/>
                <w:szCs w:val="24"/>
              </w:rPr>
            </w:pPr>
            <w:r w:rsidRPr="002C741D">
              <w:rPr>
                <w:rFonts w:ascii="Times New Roman" w:hAnsi="Times New Roman" w:cs="Times New Roman"/>
                <w:b/>
                <w:sz w:val="24"/>
                <w:szCs w:val="24"/>
              </w:rPr>
              <w:t xml:space="preserve">Самостоятельная работа: </w:t>
            </w:r>
            <w:r w:rsidRPr="002C741D">
              <w:rPr>
                <w:rFonts w:ascii="Times New Roman" w:hAnsi="Times New Roman" w:cs="Times New Roman"/>
                <w:sz w:val="24"/>
                <w:szCs w:val="24"/>
              </w:rPr>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14:paraId="022D85EF" w14:textId="655636A7" w:rsidR="0021531D" w:rsidRPr="002C741D" w:rsidRDefault="0021531D" w:rsidP="00542C06">
            <w:pPr>
              <w:rPr>
                <w:rFonts w:ascii="Times New Roman" w:hAnsi="Times New Roman" w:cs="Times New Roman"/>
                <w:sz w:val="24"/>
                <w:szCs w:val="24"/>
              </w:rPr>
            </w:pPr>
            <w:r w:rsidRPr="002C741D">
              <w:rPr>
                <w:rFonts w:ascii="Times New Roman" w:hAnsi="Times New Roman" w:cs="Times New Roman"/>
                <w:sz w:val="24"/>
                <w:szCs w:val="24"/>
              </w:rPr>
              <w:t>Подготовка к лабораторно-практическим работам с использованием методических рекомендаций преподавателя, оформление лабораторно-практических работ, отчетов и подготовка к их защите</w:t>
            </w:r>
          </w:p>
          <w:p w14:paraId="2777D454" w14:textId="77777777" w:rsidR="0021531D" w:rsidRPr="002C741D" w:rsidRDefault="0021531D" w:rsidP="0021531D">
            <w:pPr>
              <w:pStyle w:val="ac"/>
              <w:rPr>
                <w:rFonts w:ascii="Times New Roman" w:eastAsia="Batang" w:hAnsi="Times New Roman" w:cs="Times New Roman"/>
                <w:b/>
                <w:sz w:val="24"/>
                <w:szCs w:val="24"/>
              </w:rPr>
            </w:pPr>
            <w:r w:rsidRPr="002C741D">
              <w:rPr>
                <w:rFonts w:ascii="Times New Roman" w:eastAsia="Batang" w:hAnsi="Times New Roman" w:cs="Times New Roman"/>
                <w:b/>
                <w:sz w:val="24"/>
                <w:szCs w:val="24"/>
              </w:rPr>
              <w:t>Примерная тематика внеаудиторной самостоятельной работы:</w:t>
            </w:r>
          </w:p>
          <w:p w14:paraId="3B195E54" w14:textId="77777777" w:rsidR="0021531D" w:rsidRPr="002C741D" w:rsidRDefault="0021531D" w:rsidP="00542C06">
            <w:pPr>
              <w:pStyle w:val="ac"/>
              <w:numPr>
                <w:ilvl w:val="0"/>
                <w:numId w:val="59"/>
              </w:numPr>
              <w:suppressAutoHyphens w:val="0"/>
              <w:rPr>
                <w:rFonts w:ascii="Times New Roman" w:eastAsia="Batang" w:hAnsi="Times New Roman" w:cs="Times New Roman"/>
                <w:sz w:val="24"/>
                <w:szCs w:val="24"/>
              </w:rPr>
            </w:pPr>
            <w:r w:rsidRPr="002C741D">
              <w:rPr>
                <w:rFonts w:ascii="Times New Roman" w:eastAsia="Batang" w:hAnsi="Times New Roman" w:cs="Times New Roman"/>
                <w:sz w:val="24"/>
                <w:szCs w:val="24"/>
              </w:rPr>
              <w:t>Классификация электроматериалов</w:t>
            </w:r>
          </w:p>
          <w:p w14:paraId="574495C1" w14:textId="77777777" w:rsidR="0021531D" w:rsidRPr="002C741D" w:rsidRDefault="0021531D" w:rsidP="00542C06">
            <w:pPr>
              <w:pStyle w:val="ac"/>
              <w:numPr>
                <w:ilvl w:val="0"/>
                <w:numId w:val="59"/>
              </w:numPr>
              <w:suppressAutoHyphens w:val="0"/>
              <w:rPr>
                <w:rFonts w:ascii="Times New Roman" w:eastAsia="Batang" w:hAnsi="Times New Roman" w:cs="Times New Roman"/>
                <w:sz w:val="24"/>
                <w:szCs w:val="24"/>
              </w:rPr>
            </w:pPr>
            <w:r w:rsidRPr="002C741D">
              <w:rPr>
                <w:rFonts w:ascii="Times New Roman" w:eastAsia="Batang" w:hAnsi="Times New Roman" w:cs="Times New Roman"/>
                <w:sz w:val="24"/>
                <w:szCs w:val="24"/>
              </w:rPr>
              <w:t>Виды химической связи между атомами.</w:t>
            </w:r>
          </w:p>
          <w:p w14:paraId="7D31F3C3" w14:textId="77777777" w:rsidR="0021531D" w:rsidRPr="002C741D" w:rsidRDefault="0021531D" w:rsidP="00542C06">
            <w:pPr>
              <w:pStyle w:val="ac"/>
              <w:numPr>
                <w:ilvl w:val="0"/>
                <w:numId w:val="59"/>
              </w:numPr>
              <w:suppressAutoHyphens w:val="0"/>
              <w:rPr>
                <w:rFonts w:ascii="Times New Roman" w:eastAsia="Batang" w:hAnsi="Times New Roman" w:cs="Times New Roman"/>
                <w:sz w:val="24"/>
                <w:szCs w:val="24"/>
              </w:rPr>
            </w:pPr>
            <w:r w:rsidRPr="002C741D">
              <w:rPr>
                <w:rFonts w:ascii="Times New Roman" w:eastAsia="Batang" w:hAnsi="Times New Roman" w:cs="Times New Roman"/>
                <w:sz w:val="24"/>
                <w:szCs w:val="24"/>
              </w:rPr>
              <w:t>Фазовый состав материалов</w:t>
            </w:r>
          </w:p>
          <w:p w14:paraId="00617A34" w14:textId="77777777" w:rsidR="0021531D" w:rsidRPr="002C741D" w:rsidRDefault="0021531D" w:rsidP="00542C06">
            <w:pPr>
              <w:pStyle w:val="ac"/>
              <w:numPr>
                <w:ilvl w:val="0"/>
                <w:numId w:val="59"/>
              </w:numPr>
              <w:suppressAutoHyphens w:val="0"/>
              <w:rPr>
                <w:rFonts w:ascii="Times New Roman" w:eastAsia="Batang" w:hAnsi="Times New Roman" w:cs="Times New Roman"/>
                <w:sz w:val="24"/>
                <w:szCs w:val="24"/>
              </w:rPr>
            </w:pPr>
            <w:r w:rsidRPr="002C741D">
              <w:rPr>
                <w:rFonts w:ascii="Times New Roman" w:eastAsia="Batang" w:hAnsi="Times New Roman" w:cs="Times New Roman"/>
                <w:sz w:val="24"/>
                <w:szCs w:val="24"/>
              </w:rPr>
              <w:t>Технологические свойства материалов.</w:t>
            </w:r>
          </w:p>
        </w:tc>
        <w:tc>
          <w:tcPr>
            <w:tcW w:w="1357" w:type="dxa"/>
            <w:shd w:val="clear" w:color="auto" w:fill="auto"/>
          </w:tcPr>
          <w:p w14:paraId="3699C1D5"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highlight w:val="cyan"/>
              </w:rPr>
            </w:pPr>
            <w:r w:rsidRPr="002C741D">
              <w:rPr>
                <w:rFonts w:ascii="Times New Roman" w:hAnsi="Times New Roman" w:cs="Times New Roman"/>
                <w:b/>
                <w:bCs/>
                <w:sz w:val="24"/>
                <w:szCs w:val="24"/>
              </w:rPr>
              <w:t>5</w:t>
            </w:r>
          </w:p>
        </w:tc>
        <w:tc>
          <w:tcPr>
            <w:tcW w:w="1372" w:type="dxa"/>
            <w:shd w:val="clear" w:color="auto" w:fill="C0C0C0"/>
          </w:tcPr>
          <w:p w14:paraId="43ADD0E9"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r>
      <w:tr w:rsidR="0021531D" w:rsidRPr="002C741D" w14:paraId="368BB1E5" w14:textId="77777777" w:rsidTr="00542C06">
        <w:trPr>
          <w:trHeight w:val="708"/>
        </w:trPr>
        <w:tc>
          <w:tcPr>
            <w:tcW w:w="3707" w:type="dxa"/>
            <w:shd w:val="clear" w:color="auto" w:fill="auto"/>
          </w:tcPr>
          <w:p w14:paraId="39C4DD45"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sz w:val="24"/>
                <w:szCs w:val="24"/>
              </w:rPr>
            </w:pPr>
          </w:p>
          <w:p w14:paraId="50697303"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sz w:val="24"/>
                <w:szCs w:val="24"/>
              </w:rPr>
            </w:pPr>
            <w:r w:rsidRPr="002C741D">
              <w:rPr>
                <w:rFonts w:ascii="Times New Roman" w:eastAsia="Calibri" w:hAnsi="Times New Roman" w:cs="Times New Roman"/>
                <w:b/>
                <w:bCs/>
                <w:sz w:val="24"/>
                <w:szCs w:val="24"/>
              </w:rPr>
              <w:t xml:space="preserve">Тема 2. Диэлектрики </w:t>
            </w:r>
          </w:p>
        </w:tc>
        <w:tc>
          <w:tcPr>
            <w:tcW w:w="8494" w:type="dxa"/>
            <w:gridSpan w:val="2"/>
            <w:shd w:val="clear" w:color="auto" w:fill="auto"/>
          </w:tcPr>
          <w:p w14:paraId="786E16D9" w14:textId="77777777" w:rsidR="0021531D" w:rsidRPr="002C741D" w:rsidRDefault="0021531D" w:rsidP="0021531D">
            <w:pPr>
              <w:pStyle w:val="ac"/>
              <w:rPr>
                <w:rFonts w:ascii="Times New Roman" w:eastAsia="Batang" w:hAnsi="Times New Roman" w:cs="Times New Roman"/>
                <w:b/>
                <w:bCs/>
                <w:sz w:val="24"/>
                <w:szCs w:val="24"/>
              </w:rPr>
            </w:pPr>
            <w:r w:rsidRPr="002C741D">
              <w:rPr>
                <w:rFonts w:ascii="Times New Roman" w:eastAsia="Batang" w:hAnsi="Times New Roman" w:cs="Times New Roman"/>
                <w:b/>
                <w:bCs/>
                <w:sz w:val="24"/>
                <w:szCs w:val="24"/>
              </w:rPr>
              <w:t>Содержание учебного материала</w:t>
            </w:r>
          </w:p>
          <w:p w14:paraId="326F7E17" w14:textId="77777777" w:rsidR="0021531D" w:rsidRPr="002C741D" w:rsidRDefault="0021531D" w:rsidP="0021531D">
            <w:pPr>
              <w:rPr>
                <w:rFonts w:ascii="Times New Roman" w:eastAsia="Calibri" w:hAnsi="Times New Roman" w:cs="Times New Roman"/>
                <w:bCs/>
                <w:sz w:val="24"/>
                <w:szCs w:val="24"/>
              </w:rPr>
            </w:pPr>
            <w:r w:rsidRPr="002C741D">
              <w:rPr>
                <w:rFonts w:ascii="Times New Roman" w:eastAsia="Calibri" w:hAnsi="Times New Roman" w:cs="Times New Roman"/>
                <w:bCs/>
                <w:sz w:val="24"/>
                <w:szCs w:val="24"/>
              </w:rPr>
              <w:t xml:space="preserve">Классификация. Газообразные диэлектрики: классификация, свойства, применение, электрическая проводимость, ионизация, пробой.  Жидкие диэлектрики:  классификация, свойства, применение, электрическая проводимость, пробой, влияние примесей, хранение. Твердые диэлектрики: </w:t>
            </w:r>
            <w:r w:rsidRPr="002C741D">
              <w:rPr>
                <w:rFonts w:ascii="Times New Roman" w:eastAsia="Calibri" w:hAnsi="Times New Roman" w:cs="Times New Roman"/>
                <w:bCs/>
                <w:sz w:val="24"/>
                <w:szCs w:val="24"/>
              </w:rPr>
              <w:lastRenderedPageBreak/>
              <w:t xml:space="preserve">классификация, свойства, применение. Полимеризационные материалы, поликонденсационные материалы; кремнийорганические материалы;  резины и каучуки; лаки и эмали, компаунды; бумаги и картоны; </w:t>
            </w:r>
            <w:proofErr w:type="spellStart"/>
            <w:r w:rsidRPr="002C741D">
              <w:rPr>
                <w:rFonts w:ascii="Times New Roman" w:eastAsia="Calibri" w:hAnsi="Times New Roman" w:cs="Times New Roman"/>
                <w:bCs/>
                <w:sz w:val="24"/>
                <w:szCs w:val="24"/>
              </w:rPr>
              <w:t>Лакоткани</w:t>
            </w:r>
            <w:proofErr w:type="spellEnd"/>
            <w:r w:rsidRPr="002C741D">
              <w:rPr>
                <w:rFonts w:ascii="Times New Roman" w:eastAsia="Calibri" w:hAnsi="Times New Roman" w:cs="Times New Roman"/>
                <w:bCs/>
                <w:sz w:val="24"/>
                <w:szCs w:val="24"/>
              </w:rPr>
              <w:t>; ленты; трубки; слюда; электрокерамические материалы; стекло; асбест</w:t>
            </w:r>
          </w:p>
        </w:tc>
        <w:tc>
          <w:tcPr>
            <w:tcW w:w="1357" w:type="dxa"/>
            <w:shd w:val="clear" w:color="auto" w:fill="auto"/>
          </w:tcPr>
          <w:p w14:paraId="7A450A8C" w14:textId="77777777" w:rsidR="0021531D" w:rsidRPr="002C741D" w:rsidRDefault="0021531D" w:rsidP="00542C06">
            <w:pPr>
              <w:jc w:val="center"/>
              <w:rPr>
                <w:rFonts w:ascii="Times New Roman" w:eastAsia="Calibri" w:hAnsi="Times New Roman" w:cs="Times New Roman"/>
                <w:b/>
                <w:bCs/>
                <w:sz w:val="24"/>
                <w:szCs w:val="24"/>
              </w:rPr>
            </w:pPr>
            <w:r w:rsidRPr="002C741D">
              <w:rPr>
                <w:rFonts w:ascii="Times New Roman" w:eastAsia="Calibri" w:hAnsi="Times New Roman" w:cs="Times New Roman"/>
                <w:b/>
                <w:bCs/>
                <w:sz w:val="24"/>
                <w:szCs w:val="24"/>
              </w:rPr>
              <w:lastRenderedPageBreak/>
              <w:t>6</w:t>
            </w:r>
          </w:p>
          <w:p w14:paraId="45B2A707" w14:textId="77777777" w:rsidR="0021531D" w:rsidRPr="002C741D" w:rsidRDefault="0021531D" w:rsidP="00542C06">
            <w:pPr>
              <w:jc w:val="center"/>
              <w:rPr>
                <w:rFonts w:ascii="Times New Roman" w:eastAsia="Calibri" w:hAnsi="Times New Roman" w:cs="Times New Roman"/>
                <w:bCs/>
                <w:sz w:val="24"/>
                <w:szCs w:val="24"/>
                <w:highlight w:val="cyan"/>
              </w:rPr>
            </w:pPr>
            <w:r w:rsidRPr="002C741D">
              <w:rPr>
                <w:rFonts w:ascii="Times New Roman" w:eastAsia="Calibri" w:hAnsi="Times New Roman" w:cs="Times New Roman"/>
                <w:bCs/>
                <w:sz w:val="24"/>
                <w:szCs w:val="24"/>
              </w:rPr>
              <w:t>4</w:t>
            </w:r>
          </w:p>
        </w:tc>
        <w:tc>
          <w:tcPr>
            <w:tcW w:w="1372" w:type="dxa"/>
            <w:shd w:val="clear" w:color="auto" w:fill="auto"/>
          </w:tcPr>
          <w:p w14:paraId="71BE8F48" w14:textId="77777777" w:rsidR="0021531D" w:rsidRPr="002C741D" w:rsidRDefault="0021531D" w:rsidP="00542C06">
            <w:pPr>
              <w:jc w:val="center"/>
              <w:rPr>
                <w:rFonts w:ascii="Times New Roman" w:eastAsia="Calibri" w:hAnsi="Times New Roman" w:cs="Times New Roman"/>
                <w:b/>
                <w:bCs/>
                <w:sz w:val="24"/>
                <w:szCs w:val="24"/>
              </w:rPr>
            </w:pPr>
            <w:r w:rsidRPr="002C741D">
              <w:rPr>
                <w:rFonts w:ascii="Times New Roman" w:eastAsia="Calibri" w:hAnsi="Times New Roman" w:cs="Times New Roman"/>
                <w:b/>
                <w:bCs/>
                <w:sz w:val="24"/>
                <w:szCs w:val="24"/>
              </w:rPr>
              <w:t>2</w:t>
            </w:r>
          </w:p>
        </w:tc>
      </w:tr>
      <w:tr w:rsidR="00542C06" w:rsidRPr="002C741D" w14:paraId="79ED913A" w14:textId="77777777" w:rsidTr="00542C06">
        <w:trPr>
          <w:trHeight w:val="363"/>
        </w:trPr>
        <w:tc>
          <w:tcPr>
            <w:tcW w:w="3707" w:type="dxa"/>
            <w:vMerge w:val="restart"/>
            <w:tcBorders>
              <w:top w:val="nil"/>
            </w:tcBorders>
            <w:shd w:val="clear" w:color="auto" w:fill="auto"/>
          </w:tcPr>
          <w:p w14:paraId="28347808"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sz w:val="24"/>
                <w:szCs w:val="24"/>
              </w:rPr>
            </w:pPr>
          </w:p>
          <w:p w14:paraId="7FED9C93"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sz w:val="24"/>
                <w:szCs w:val="24"/>
              </w:rPr>
            </w:pPr>
          </w:p>
        </w:tc>
        <w:tc>
          <w:tcPr>
            <w:tcW w:w="8494" w:type="dxa"/>
            <w:gridSpan w:val="2"/>
            <w:shd w:val="clear" w:color="auto" w:fill="auto"/>
          </w:tcPr>
          <w:p w14:paraId="599CB327"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C741D">
              <w:rPr>
                <w:rFonts w:ascii="Times New Roman" w:hAnsi="Times New Roman" w:cs="Times New Roman"/>
                <w:sz w:val="24"/>
                <w:szCs w:val="24"/>
              </w:rPr>
              <w:t>Практические работы</w:t>
            </w:r>
          </w:p>
        </w:tc>
        <w:tc>
          <w:tcPr>
            <w:tcW w:w="1357" w:type="dxa"/>
            <w:vMerge w:val="restart"/>
            <w:shd w:val="clear" w:color="auto" w:fill="auto"/>
          </w:tcPr>
          <w:p w14:paraId="6B91D3D4"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highlight w:val="cyan"/>
              </w:rPr>
            </w:pPr>
            <w:r w:rsidRPr="002C741D">
              <w:rPr>
                <w:rFonts w:ascii="Times New Roman" w:hAnsi="Times New Roman" w:cs="Times New Roman"/>
                <w:bCs/>
                <w:sz w:val="24"/>
                <w:szCs w:val="24"/>
              </w:rPr>
              <w:t>2</w:t>
            </w:r>
          </w:p>
          <w:p w14:paraId="54786519"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highlight w:val="cyan"/>
              </w:rPr>
            </w:pPr>
          </w:p>
        </w:tc>
        <w:tc>
          <w:tcPr>
            <w:tcW w:w="1372" w:type="dxa"/>
            <w:vMerge w:val="restart"/>
            <w:shd w:val="clear" w:color="auto" w:fill="C0C0C0"/>
          </w:tcPr>
          <w:p w14:paraId="29CB5E4E"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r>
      <w:tr w:rsidR="00542C06" w:rsidRPr="002C741D" w14:paraId="2DB17A82" w14:textId="77777777" w:rsidTr="00542C06">
        <w:trPr>
          <w:trHeight w:val="297"/>
        </w:trPr>
        <w:tc>
          <w:tcPr>
            <w:tcW w:w="3707" w:type="dxa"/>
            <w:vMerge/>
            <w:tcBorders>
              <w:top w:val="nil"/>
            </w:tcBorders>
            <w:shd w:val="clear" w:color="auto" w:fill="auto"/>
          </w:tcPr>
          <w:p w14:paraId="29E9556F"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sz w:val="24"/>
                <w:szCs w:val="24"/>
              </w:rPr>
            </w:pPr>
          </w:p>
        </w:tc>
        <w:tc>
          <w:tcPr>
            <w:tcW w:w="8494" w:type="dxa"/>
            <w:gridSpan w:val="2"/>
            <w:shd w:val="clear" w:color="auto" w:fill="auto"/>
          </w:tcPr>
          <w:p w14:paraId="777F446F" w14:textId="77777777" w:rsidR="0021531D" w:rsidRPr="002C741D" w:rsidRDefault="0021531D" w:rsidP="00542C06">
            <w:pPr>
              <w:pStyle w:val="aa"/>
              <w:numPr>
                <w:ilvl w:val="0"/>
                <w:numId w:val="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contextualSpacing/>
              <w:rPr>
                <w:lang w:val="ru-RU"/>
              </w:rPr>
            </w:pPr>
            <w:r w:rsidRPr="002C741D">
              <w:rPr>
                <w:lang w:val="ru-RU"/>
              </w:rPr>
              <w:t>Определение характеристик  изоляционных материалов по справочникам</w:t>
            </w:r>
          </w:p>
        </w:tc>
        <w:tc>
          <w:tcPr>
            <w:tcW w:w="1357" w:type="dxa"/>
            <w:vMerge/>
            <w:shd w:val="clear" w:color="auto" w:fill="auto"/>
          </w:tcPr>
          <w:p w14:paraId="6871509B"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372" w:type="dxa"/>
            <w:vMerge/>
            <w:shd w:val="clear" w:color="auto" w:fill="C0C0C0"/>
          </w:tcPr>
          <w:p w14:paraId="5E2E34EE"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r>
      <w:tr w:rsidR="00542C06" w:rsidRPr="002C741D" w14:paraId="50DCC600" w14:textId="77777777" w:rsidTr="00542C06">
        <w:trPr>
          <w:trHeight w:val="665"/>
        </w:trPr>
        <w:tc>
          <w:tcPr>
            <w:tcW w:w="3707" w:type="dxa"/>
            <w:tcBorders>
              <w:top w:val="nil"/>
            </w:tcBorders>
            <w:shd w:val="clear" w:color="auto" w:fill="auto"/>
          </w:tcPr>
          <w:p w14:paraId="27982D4D" w14:textId="77777777" w:rsidR="0021531D" w:rsidRPr="002C741D" w:rsidRDefault="0021531D" w:rsidP="00542C06">
            <w:pPr>
              <w:pStyle w:val="1"/>
              <w:spacing w:before="0" w:after="0"/>
              <w:rPr>
                <w:lang w:val="ru-RU"/>
              </w:rPr>
            </w:pPr>
          </w:p>
        </w:tc>
        <w:tc>
          <w:tcPr>
            <w:tcW w:w="8494" w:type="dxa"/>
            <w:gridSpan w:val="2"/>
            <w:shd w:val="clear" w:color="auto" w:fill="auto"/>
          </w:tcPr>
          <w:p w14:paraId="140EBA0B" w14:textId="77777777" w:rsidR="0021531D" w:rsidRPr="002C741D" w:rsidRDefault="0021531D" w:rsidP="0021531D">
            <w:pPr>
              <w:rPr>
                <w:rFonts w:ascii="Times New Roman" w:hAnsi="Times New Roman" w:cs="Times New Roman"/>
                <w:sz w:val="24"/>
                <w:szCs w:val="24"/>
              </w:rPr>
            </w:pPr>
            <w:r w:rsidRPr="002C741D">
              <w:rPr>
                <w:rFonts w:ascii="Times New Roman" w:hAnsi="Times New Roman" w:cs="Times New Roman"/>
                <w:b/>
                <w:sz w:val="24"/>
                <w:szCs w:val="24"/>
              </w:rPr>
              <w:t xml:space="preserve">Самостоятельная работа: </w:t>
            </w:r>
            <w:r w:rsidRPr="002C741D">
              <w:rPr>
                <w:rFonts w:ascii="Times New Roman" w:hAnsi="Times New Roman" w:cs="Times New Roman"/>
                <w:sz w:val="24"/>
                <w:szCs w:val="24"/>
              </w:rPr>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14:paraId="1403EE06" w14:textId="77777777" w:rsidR="0021531D" w:rsidRPr="002C741D" w:rsidRDefault="0021531D" w:rsidP="0021531D">
            <w:pPr>
              <w:pStyle w:val="ac"/>
              <w:rPr>
                <w:rFonts w:ascii="Times New Roman" w:eastAsia="Batang" w:hAnsi="Times New Roman" w:cs="Times New Roman"/>
                <w:sz w:val="24"/>
                <w:szCs w:val="24"/>
              </w:rPr>
            </w:pPr>
            <w:r w:rsidRPr="002C741D">
              <w:rPr>
                <w:rFonts w:ascii="Times New Roman" w:eastAsia="Batang" w:hAnsi="Times New Roman" w:cs="Times New Roman"/>
                <w:sz w:val="24"/>
                <w:szCs w:val="24"/>
              </w:rPr>
              <w:t>Подготовка к лабораторно-практическим работам с использованием методических рекомендаций преподавателя, оформление лабораторно-практических работ, отчетов и подготовка к их защите</w:t>
            </w:r>
          </w:p>
          <w:p w14:paraId="75CF0E3B" w14:textId="77777777" w:rsidR="0021531D" w:rsidRPr="002C741D" w:rsidRDefault="0021531D" w:rsidP="0021531D">
            <w:pPr>
              <w:pStyle w:val="ac"/>
              <w:rPr>
                <w:rFonts w:ascii="Times New Roman" w:eastAsia="Batang" w:hAnsi="Times New Roman" w:cs="Times New Roman"/>
                <w:b/>
                <w:sz w:val="24"/>
                <w:szCs w:val="24"/>
              </w:rPr>
            </w:pPr>
            <w:r w:rsidRPr="002C741D">
              <w:rPr>
                <w:rFonts w:ascii="Times New Roman" w:eastAsia="Batang" w:hAnsi="Times New Roman" w:cs="Times New Roman"/>
                <w:b/>
                <w:sz w:val="24"/>
                <w:szCs w:val="24"/>
              </w:rPr>
              <w:t>Примерная тематика внеаудиторной самостоятельной работы:</w:t>
            </w:r>
          </w:p>
          <w:p w14:paraId="2361D42A" w14:textId="77777777" w:rsidR="0021531D" w:rsidRPr="002C741D" w:rsidRDefault="0021531D" w:rsidP="00542C06">
            <w:pPr>
              <w:pStyle w:val="ac"/>
              <w:numPr>
                <w:ilvl w:val="0"/>
                <w:numId w:val="64"/>
              </w:numPr>
              <w:suppressAutoHyphens w:val="0"/>
              <w:rPr>
                <w:rFonts w:ascii="Times New Roman" w:eastAsia="Batang" w:hAnsi="Times New Roman" w:cs="Times New Roman"/>
                <w:sz w:val="24"/>
                <w:szCs w:val="24"/>
              </w:rPr>
            </w:pPr>
            <w:r w:rsidRPr="002C741D">
              <w:rPr>
                <w:rFonts w:ascii="Times New Roman" w:eastAsia="Batang" w:hAnsi="Times New Roman" w:cs="Times New Roman"/>
                <w:sz w:val="24"/>
                <w:szCs w:val="24"/>
              </w:rPr>
              <w:t>Влажностные свойства диэлектриков.</w:t>
            </w:r>
          </w:p>
          <w:p w14:paraId="7B1503EE" w14:textId="77777777" w:rsidR="0021531D" w:rsidRPr="002C741D" w:rsidRDefault="0021531D" w:rsidP="00542C06">
            <w:pPr>
              <w:pStyle w:val="ac"/>
              <w:numPr>
                <w:ilvl w:val="0"/>
                <w:numId w:val="64"/>
              </w:numPr>
              <w:suppressAutoHyphens w:val="0"/>
              <w:rPr>
                <w:rFonts w:ascii="Times New Roman" w:eastAsia="Batang" w:hAnsi="Times New Roman" w:cs="Times New Roman"/>
                <w:sz w:val="24"/>
                <w:szCs w:val="24"/>
              </w:rPr>
            </w:pPr>
            <w:r w:rsidRPr="002C741D">
              <w:rPr>
                <w:rFonts w:ascii="Times New Roman" w:eastAsia="Batang" w:hAnsi="Times New Roman" w:cs="Times New Roman"/>
                <w:sz w:val="24"/>
                <w:szCs w:val="24"/>
              </w:rPr>
              <w:t>Электроизоляционные пластмассы.</w:t>
            </w:r>
          </w:p>
          <w:p w14:paraId="17031CE3" w14:textId="49CD1EBE" w:rsidR="0021531D" w:rsidRPr="002C741D" w:rsidRDefault="0021531D" w:rsidP="00542C06">
            <w:pPr>
              <w:pStyle w:val="ac"/>
              <w:numPr>
                <w:ilvl w:val="0"/>
                <w:numId w:val="64"/>
              </w:numPr>
              <w:suppressAutoHyphens w:val="0"/>
              <w:rPr>
                <w:rFonts w:ascii="Times New Roman" w:eastAsia="Batang" w:hAnsi="Times New Roman" w:cs="Times New Roman"/>
                <w:sz w:val="24"/>
                <w:szCs w:val="24"/>
              </w:rPr>
            </w:pPr>
            <w:r w:rsidRPr="002C741D">
              <w:rPr>
                <w:rFonts w:ascii="Times New Roman" w:eastAsia="Batang" w:hAnsi="Times New Roman" w:cs="Times New Roman"/>
                <w:sz w:val="24"/>
                <w:szCs w:val="24"/>
              </w:rPr>
              <w:t>Слоистые пластики и фольгированные материалы</w:t>
            </w:r>
          </w:p>
        </w:tc>
        <w:tc>
          <w:tcPr>
            <w:tcW w:w="1357" w:type="dxa"/>
            <w:shd w:val="clear" w:color="auto" w:fill="auto"/>
          </w:tcPr>
          <w:p w14:paraId="6D77EC55"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741D">
              <w:rPr>
                <w:rFonts w:ascii="Times New Roman" w:hAnsi="Times New Roman" w:cs="Times New Roman"/>
                <w:b/>
                <w:bCs/>
                <w:sz w:val="24"/>
                <w:szCs w:val="24"/>
              </w:rPr>
              <w:t>7</w:t>
            </w:r>
          </w:p>
        </w:tc>
        <w:tc>
          <w:tcPr>
            <w:tcW w:w="1372" w:type="dxa"/>
            <w:tcBorders>
              <w:top w:val="nil"/>
            </w:tcBorders>
            <w:shd w:val="clear" w:color="auto" w:fill="BFBFBF"/>
          </w:tcPr>
          <w:p w14:paraId="2CB257BD"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r>
      <w:tr w:rsidR="00542C06" w:rsidRPr="002C741D" w14:paraId="2B6CE859" w14:textId="77777777" w:rsidTr="00542C06">
        <w:trPr>
          <w:trHeight w:val="665"/>
        </w:trPr>
        <w:tc>
          <w:tcPr>
            <w:tcW w:w="3707" w:type="dxa"/>
            <w:vMerge w:val="restart"/>
            <w:shd w:val="clear" w:color="auto" w:fill="auto"/>
          </w:tcPr>
          <w:p w14:paraId="40A4CDC2" w14:textId="77777777" w:rsidR="0021531D" w:rsidRPr="002C741D" w:rsidRDefault="0021531D" w:rsidP="00542C06">
            <w:pPr>
              <w:pStyle w:val="1"/>
              <w:spacing w:before="0" w:after="0"/>
            </w:pPr>
          </w:p>
          <w:p w14:paraId="0D766A90" w14:textId="77777777" w:rsidR="0021531D" w:rsidRPr="002C741D" w:rsidRDefault="0021531D" w:rsidP="00542C06">
            <w:pPr>
              <w:pStyle w:val="1"/>
              <w:spacing w:before="0" w:after="0"/>
              <w:rPr>
                <w:b w:val="0"/>
              </w:rPr>
            </w:pPr>
            <w:proofErr w:type="spellStart"/>
            <w:r w:rsidRPr="002C741D">
              <w:t>Тема</w:t>
            </w:r>
            <w:proofErr w:type="spellEnd"/>
            <w:r w:rsidRPr="002C741D">
              <w:t xml:space="preserve"> 3.  </w:t>
            </w:r>
            <w:proofErr w:type="spellStart"/>
            <w:r w:rsidRPr="002C741D">
              <w:t>Проводниковые</w:t>
            </w:r>
            <w:proofErr w:type="spellEnd"/>
            <w:r w:rsidRPr="002C741D">
              <w:t xml:space="preserve"> </w:t>
            </w:r>
            <w:proofErr w:type="spellStart"/>
            <w:r w:rsidRPr="002C741D">
              <w:t>материалы</w:t>
            </w:r>
            <w:proofErr w:type="spellEnd"/>
            <w:r w:rsidRPr="002C741D">
              <w:rPr>
                <w:b w:val="0"/>
              </w:rPr>
              <w:cr/>
            </w:r>
          </w:p>
          <w:p w14:paraId="12E2DD0C"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8494" w:type="dxa"/>
            <w:gridSpan w:val="2"/>
            <w:tcBorders>
              <w:bottom w:val="nil"/>
            </w:tcBorders>
            <w:shd w:val="clear" w:color="auto" w:fill="auto"/>
          </w:tcPr>
          <w:p w14:paraId="2446DAD2" w14:textId="77777777" w:rsidR="0021531D" w:rsidRPr="002C741D" w:rsidRDefault="0021531D" w:rsidP="0021531D">
            <w:pPr>
              <w:pStyle w:val="ac"/>
              <w:rPr>
                <w:rFonts w:ascii="Times New Roman" w:eastAsia="Batang" w:hAnsi="Times New Roman" w:cs="Times New Roman"/>
                <w:b/>
                <w:bCs/>
                <w:sz w:val="24"/>
                <w:szCs w:val="24"/>
              </w:rPr>
            </w:pPr>
            <w:r w:rsidRPr="002C741D">
              <w:rPr>
                <w:rFonts w:ascii="Times New Roman" w:eastAsia="Batang" w:hAnsi="Times New Roman" w:cs="Times New Roman"/>
                <w:b/>
                <w:bCs/>
                <w:sz w:val="24"/>
                <w:szCs w:val="24"/>
              </w:rPr>
              <w:t>Содержание учебного материала</w:t>
            </w:r>
          </w:p>
          <w:p w14:paraId="4D456C60" w14:textId="77777777" w:rsidR="0021531D" w:rsidRPr="002C741D" w:rsidRDefault="0021531D" w:rsidP="0021531D">
            <w:pPr>
              <w:pStyle w:val="ac"/>
              <w:rPr>
                <w:rFonts w:ascii="Times New Roman" w:eastAsia="Batang" w:hAnsi="Times New Roman" w:cs="Times New Roman"/>
                <w:sz w:val="24"/>
                <w:szCs w:val="24"/>
              </w:rPr>
            </w:pPr>
            <w:r w:rsidRPr="002C741D">
              <w:rPr>
                <w:rFonts w:ascii="Times New Roman" w:eastAsia="Batang" w:hAnsi="Times New Roman" w:cs="Times New Roman"/>
                <w:sz w:val="24"/>
                <w:szCs w:val="24"/>
              </w:rPr>
              <w:t>Классификация. Материалы высокой проводимости (медь и её сплавы, алюминий и его сплавы, серебро, вольфрам, железо и его сплавы).</w:t>
            </w:r>
          </w:p>
          <w:p w14:paraId="7B5B80A7" w14:textId="77777777" w:rsidR="0021531D" w:rsidRPr="002C741D" w:rsidRDefault="0021531D" w:rsidP="0021531D">
            <w:pPr>
              <w:pStyle w:val="ac"/>
              <w:rPr>
                <w:rFonts w:ascii="Times New Roman" w:eastAsia="Batang" w:hAnsi="Times New Roman" w:cs="Times New Roman"/>
                <w:sz w:val="24"/>
                <w:szCs w:val="24"/>
              </w:rPr>
            </w:pPr>
            <w:r w:rsidRPr="002C741D">
              <w:rPr>
                <w:rFonts w:ascii="Times New Roman" w:eastAsia="Batang" w:hAnsi="Times New Roman" w:cs="Times New Roman"/>
                <w:sz w:val="24"/>
                <w:szCs w:val="24"/>
              </w:rPr>
              <w:t>Материалы с высоким сопротивлением (манганин, константан); жаростойкие материалы, материалы для контактов</w:t>
            </w:r>
          </w:p>
          <w:p w14:paraId="00638873" w14:textId="77777777" w:rsidR="0021531D" w:rsidRPr="002C741D" w:rsidRDefault="0021531D" w:rsidP="0021531D">
            <w:pPr>
              <w:pStyle w:val="ac"/>
              <w:rPr>
                <w:rFonts w:ascii="Times New Roman" w:eastAsia="Batang" w:hAnsi="Times New Roman" w:cs="Times New Roman"/>
                <w:sz w:val="24"/>
                <w:szCs w:val="24"/>
              </w:rPr>
            </w:pPr>
            <w:r w:rsidRPr="002C741D">
              <w:rPr>
                <w:rFonts w:ascii="Times New Roman" w:eastAsia="Batang" w:hAnsi="Times New Roman" w:cs="Times New Roman"/>
                <w:sz w:val="24"/>
                <w:szCs w:val="24"/>
              </w:rPr>
              <w:t>Электротехнические изделия.</w:t>
            </w:r>
          </w:p>
          <w:p w14:paraId="057647F9" w14:textId="77777777" w:rsidR="0021531D" w:rsidRPr="002C741D" w:rsidRDefault="0021531D" w:rsidP="0021531D">
            <w:pPr>
              <w:pStyle w:val="ac"/>
              <w:rPr>
                <w:rFonts w:ascii="Times New Roman" w:eastAsia="Batang" w:hAnsi="Times New Roman" w:cs="Times New Roman"/>
                <w:sz w:val="24"/>
                <w:szCs w:val="24"/>
              </w:rPr>
            </w:pPr>
            <w:r w:rsidRPr="002C741D">
              <w:rPr>
                <w:rFonts w:ascii="Times New Roman" w:eastAsia="Batang" w:hAnsi="Times New Roman" w:cs="Times New Roman"/>
                <w:sz w:val="24"/>
                <w:szCs w:val="24"/>
              </w:rPr>
              <w:t>Установочные и закладные изделия</w:t>
            </w:r>
          </w:p>
        </w:tc>
        <w:tc>
          <w:tcPr>
            <w:tcW w:w="1357" w:type="dxa"/>
            <w:tcBorders>
              <w:bottom w:val="nil"/>
            </w:tcBorders>
            <w:shd w:val="clear" w:color="auto" w:fill="auto"/>
          </w:tcPr>
          <w:p w14:paraId="25B3C4AC"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741D">
              <w:rPr>
                <w:rFonts w:ascii="Times New Roman" w:hAnsi="Times New Roman" w:cs="Times New Roman"/>
                <w:b/>
                <w:bCs/>
                <w:sz w:val="24"/>
                <w:szCs w:val="24"/>
              </w:rPr>
              <w:t>12</w:t>
            </w:r>
          </w:p>
          <w:p w14:paraId="7C8CB895"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highlight w:val="cyan"/>
              </w:rPr>
            </w:pPr>
            <w:r w:rsidRPr="002C741D">
              <w:rPr>
                <w:rFonts w:ascii="Times New Roman" w:hAnsi="Times New Roman" w:cs="Times New Roman"/>
                <w:bCs/>
                <w:sz w:val="24"/>
                <w:szCs w:val="24"/>
              </w:rPr>
              <w:t>7</w:t>
            </w:r>
          </w:p>
        </w:tc>
        <w:tc>
          <w:tcPr>
            <w:tcW w:w="1372" w:type="dxa"/>
            <w:vMerge w:val="restart"/>
            <w:shd w:val="clear" w:color="auto" w:fill="auto"/>
          </w:tcPr>
          <w:p w14:paraId="3D922BB2"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741D">
              <w:rPr>
                <w:rFonts w:ascii="Times New Roman" w:hAnsi="Times New Roman" w:cs="Times New Roman"/>
                <w:b/>
                <w:bCs/>
                <w:sz w:val="24"/>
                <w:szCs w:val="24"/>
              </w:rPr>
              <w:t>2</w:t>
            </w:r>
          </w:p>
          <w:p w14:paraId="2BA31BC4"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r>
      <w:tr w:rsidR="00542C06" w:rsidRPr="002C741D" w14:paraId="44B8CDA2" w14:textId="77777777" w:rsidTr="004C56E3">
        <w:trPr>
          <w:trHeight w:val="70"/>
        </w:trPr>
        <w:tc>
          <w:tcPr>
            <w:tcW w:w="3707" w:type="dxa"/>
            <w:vMerge/>
            <w:shd w:val="clear" w:color="auto" w:fill="auto"/>
          </w:tcPr>
          <w:p w14:paraId="0C1A7660"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8486" w:type="dxa"/>
            <w:tcBorders>
              <w:top w:val="nil"/>
              <w:bottom w:val="single" w:sz="4" w:space="0" w:color="auto"/>
            </w:tcBorders>
            <w:shd w:val="clear" w:color="auto" w:fill="auto"/>
          </w:tcPr>
          <w:p w14:paraId="6E3C04C2" w14:textId="77777777" w:rsidR="0021531D" w:rsidRPr="002C741D" w:rsidRDefault="0021531D" w:rsidP="0021531D">
            <w:pPr>
              <w:pStyle w:val="ac"/>
              <w:rPr>
                <w:rFonts w:ascii="Times New Roman" w:eastAsia="Batang" w:hAnsi="Times New Roman" w:cs="Times New Roman"/>
                <w:sz w:val="24"/>
                <w:szCs w:val="24"/>
              </w:rPr>
            </w:pPr>
          </w:p>
        </w:tc>
        <w:tc>
          <w:tcPr>
            <w:tcW w:w="1365" w:type="dxa"/>
            <w:gridSpan w:val="2"/>
            <w:tcBorders>
              <w:top w:val="nil"/>
              <w:bottom w:val="single" w:sz="4" w:space="0" w:color="auto"/>
            </w:tcBorders>
            <w:shd w:val="clear" w:color="auto" w:fill="auto"/>
          </w:tcPr>
          <w:p w14:paraId="0F8F760C"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372" w:type="dxa"/>
            <w:vMerge/>
            <w:tcBorders>
              <w:bottom w:val="single" w:sz="4" w:space="0" w:color="auto"/>
            </w:tcBorders>
            <w:shd w:val="clear" w:color="auto" w:fill="auto"/>
          </w:tcPr>
          <w:p w14:paraId="0DB06FAC"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r>
      <w:tr w:rsidR="00542C06" w:rsidRPr="002C741D" w14:paraId="057A831F" w14:textId="77777777" w:rsidTr="00542C06">
        <w:trPr>
          <w:trHeight w:val="96"/>
        </w:trPr>
        <w:tc>
          <w:tcPr>
            <w:tcW w:w="3707" w:type="dxa"/>
            <w:vMerge/>
            <w:shd w:val="clear" w:color="auto" w:fill="auto"/>
          </w:tcPr>
          <w:p w14:paraId="00B5A9E1"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8494" w:type="dxa"/>
            <w:gridSpan w:val="2"/>
            <w:shd w:val="clear" w:color="auto" w:fill="auto"/>
          </w:tcPr>
          <w:p w14:paraId="5442D10A" w14:textId="77777777" w:rsidR="0021531D" w:rsidRPr="002C741D" w:rsidRDefault="0021531D" w:rsidP="00542C06">
            <w:pPr>
              <w:shd w:val="clear" w:color="auto" w:fill="FFFFFF"/>
              <w:ind w:right="859"/>
              <w:rPr>
                <w:rFonts w:ascii="Times New Roman" w:hAnsi="Times New Roman" w:cs="Times New Roman"/>
                <w:b/>
                <w:sz w:val="24"/>
                <w:szCs w:val="24"/>
              </w:rPr>
            </w:pPr>
            <w:r w:rsidRPr="002C741D">
              <w:rPr>
                <w:rFonts w:ascii="Times New Roman" w:hAnsi="Times New Roman" w:cs="Times New Roman"/>
                <w:b/>
                <w:sz w:val="24"/>
                <w:szCs w:val="24"/>
              </w:rPr>
              <w:t>Практические работы</w:t>
            </w:r>
          </w:p>
        </w:tc>
        <w:tc>
          <w:tcPr>
            <w:tcW w:w="1357" w:type="dxa"/>
            <w:vMerge w:val="restart"/>
            <w:shd w:val="clear" w:color="auto" w:fill="auto"/>
          </w:tcPr>
          <w:p w14:paraId="225A3E3C"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highlight w:val="cyan"/>
              </w:rPr>
            </w:pPr>
            <w:r w:rsidRPr="002C741D">
              <w:rPr>
                <w:rFonts w:ascii="Times New Roman" w:hAnsi="Times New Roman" w:cs="Times New Roman"/>
                <w:bCs/>
                <w:sz w:val="24"/>
                <w:szCs w:val="24"/>
              </w:rPr>
              <w:t>4</w:t>
            </w:r>
          </w:p>
        </w:tc>
        <w:tc>
          <w:tcPr>
            <w:tcW w:w="1372" w:type="dxa"/>
            <w:vMerge w:val="restart"/>
            <w:shd w:val="clear" w:color="auto" w:fill="C0C0C0"/>
          </w:tcPr>
          <w:p w14:paraId="7B123B51"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542C06" w:rsidRPr="002C741D" w14:paraId="7341E1F5" w14:textId="77777777" w:rsidTr="00542C06">
        <w:tc>
          <w:tcPr>
            <w:tcW w:w="3707" w:type="dxa"/>
            <w:vMerge/>
            <w:shd w:val="clear" w:color="auto" w:fill="auto"/>
          </w:tcPr>
          <w:p w14:paraId="4804F6EE"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8494" w:type="dxa"/>
            <w:gridSpan w:val="2"/>
            <w:shd w:val="clear" w:color="auto" w:fill="auto"/>
          </w:tcPr>
          <w:p w14:paraId="0181EAEC" w14:textId="77777777" w:rsidR="0021531D" w:rsidRPr="002C741D" w:rsidRDefault="0021531D" w:rsidP="00542C06">
            <w:pPr>
              <w:pStyle w:val="aa"/>
              <w:numPr>
                <w:ilvl w:val="0"/>
                <w:numId w:val="62"/>
              </w:numPr>
              <w:shd w:val="clear" w:color="auto" w:fill="FFFFFF"/>
              <w:suppressAutoHyphens w:val="0"/>
              <w:spacing w:before="0" w:after="0"/>
              <w:ind w:right="859"/>
              <w:contextualSpacing/>
              <w:rPr>
                <w:lang w:val="ru-RU"/>
              </w:rPr>
            </w:pPr>
            <w:r w:rsidRPr="002C741D">
              <w:rPr>
                <w:lang w:val="ru-RU"/>
              </w:rPr>
              <w:t>Определение характеристик  проводниковых материалов по справочникам</w:t>
            </w:r>
          </w:p>
        </w:tc>
        <w:tc>
          <w:tcPr>
            <w:tcW w:w="1357" w:type="dxa"/>
            <w:vMerge/>
            <w:shd w:val="clear" w:color="auto" w:fill="auto"/>
          </w:tcPr>
          <w:p w14:paraId="701E06C5"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highlight w:val="cyan"/>
              </w:rPr>
            </w:pPr>
          </w:p>
        </w:tc>
        <w:tc>
          <w:tcPr>
            <w:tcW w:w="1372" w:type="dxa"/>
            <w:vMerge/>
            <w:shd w:val="clear" w:color="auto" w:fill="C0C0C0"/>
          </w:tcPr>
          <w:p w14:paraId="4AF6A5C2"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542C06" w:rsidRPr="002C741D" w14:paraId="76AF8930" w14:textId="77777777" w:rsidTr="00542C06">
        <w:tc>
          <w:tcPr>
            <w:tcW w:w="3707" w:type="dxa"/>
            <w:vMerge/>
            <w:shd w:val="clear" w:color="auto" w:fill="auto"/>
          </w:tcPr>
          <w:p w14:paraId="41867614"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8494" w:type="dxa"/>
            <w:gridSpan w:val="2"/>
            <w:shd w:val="clear" w:color="auto" w:fill="auto"/>
          </w:tcPr>
          <w:p w14:paraId="5E6CC3B1" w14:textId="77777777" w:rsidR="0021531D" w:rsidRPr="002C741D" w:rsidRDefault="0021531D" w:rsidP="00542C06">
            <w:pPr>
              <w:pStyle w:val="aa"/>
              <w:numPr>
                <w:ilvl w:val="0"/>
                <w:numId w:val="62"/>
              </w:numPr>
              <w:shd w:val="clear" w:color="auto" w:fill="FFFFFF"/>
              <w:suppressAutoHyphens w:val="0"/>
              <w:spacing w:before="0" w:after="0"/>
              <w:ind w:right="859"/>
              <w:contextualSpacing/>
              <w:rPr>
                <w:lang w:val="ru-RU"/>
              </w:rPr>
            </w:pPr>
            <w:r w:rsidRPr="002C741D">
              <w:rPr>
                <w:lang w:val="ru-RU"/>
              </w:rPr>
              <w:t xml:space="preserve">Выбор марок проводов и шнуров в зависимости от условий </w:t>
            </w:r>
            <w:r w:rsidRPr="002C741D">
              <w:rPr>
                <w:lang w:val="ru-RU"/>
              </w:rPr>
              <w:lastRenderedPageBreak/>
              <w:t>эксплуатации</w:t>
            </w:r>
          </w:p>
        </w:tc>
        <w:tc>
          <w:tcPr>
            <w:tcW w:w="1357" w:type="dxa"/>
            <w:vMerge/>
            <w:shd w:val="clear" w:color="auto" w:fill="auto"/>
          </w:tcPr>
          <w:p w14:paraId="0D9C42C2"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highlight w:val="cyan"/>
              </w:rPr>
            </w:pPr>
          </w:p>
        </w:tc>
        <w:tc>
          <w:tcPr>
            <w:tcW w:w="1372" w:type="dxa"/>
            <w:vMerge/>
            <w:shd w:val="clear" w:color="auto" w:fill="C0C0C0"/>
          </w:tcPr>
          <w:p w14:paraId="3EB9BDB4"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542C06" w:rsidRPr="002C741D" w14:paraId="0B5D864D" w14:textId="77777777" w:rsidTr="00542C06">
        <w:tc>
          <w:tcPr>
            <w:tcW w:w="3707" w:type="dxa"/>
            <w:vMerge/>
            <w:shd w:val="clear" w:color="auto" w:fill="auto"/>
          </w:tcPr>
          <w:p w14:paraId="76C09FE0"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8494" w:type="dxa"/>
            <w:gridSpan w:val="2"/>
            <w:shd w:val="clear" w:color="auto" w:fill="auto"/>
          </w:tcPr>
          <w:p w14:paraId="56C25254" w14:textId="77777777" w:rsidR="0021531D" w:rsidRPr="002C741D" w:rsidRDefault="0021531D" w:rsidP="00542C06">
            <w:pPr>
              <w:shd w:val="clear" w:color="auto" w:fill="FFFFFF"/>
              <w:ind w:right="859"/>
              <w:rPr>
                <w:rFonts w:ascii="Times New Roman" w:hAnsi="Times New Roman" w:cs="Times New Roman"/>
                <w:sz w:val="24"/>
                <w:szCs w:val="24"/>
              </w:rPr>
            </w:pPr>
            <w:r w:rsidRPr="002C741D">
              <w:rPr>
                <w:rFonts w:ascii="Times New Roman" w:hAnsi="Times New Roman" w:cs="Times New Roman"/>
                <w:b/>
                <w:sz w:val="24"/>
                <w:szCs w:val="24"/>
              </w:rPr>
              <w:t>Контрольная работа№2</w:t>
            </w:r>
            <w:r w:rsidRPr="002C741D">
              <w:rPr>
                <w:rFonts w:ascii="Times New Roman" w:hAnsi="Times New Roman" w:cs="Times New Roman"/>
                <w:sz w:val="24"/>
                <w:szCs w:val="24"/>
              </w:rPr>
              <w:t xml:space="preserve">  по теме «проводниковые материалы.</w:t>
            </w:r>
          </w:p>
        </w:tc>
        <w:tc>
          <w:tcPr>
            <w:tcW w:w="1357" w:type="dxa"/>
            <w:shd w:val="clear" w:color="auto" w:fill="auto"/>
          </w:tcPr>
          <w:p w14:paraId="77DD4764"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highlight w:val="cyan"/>
              </w:rPr>
            </w:pPr>
            <w:r w:rsidRPr="002C741D">
              <w:rPr>
                <w:rFonts w:ascii="Times New Roman" w:hAnsi="Times New Roman" w:cs="Times New Roman"/>
                <w:bCs/>
                <w:sz w:val="24"/>
                <w:szCs w:val="24"/>
              </w:rPr>
              <w:t>1</w:t>
            </w:r>
          </w:p>
        </w:tc>
        <w:tc>
          <w:tcPr>
            <w:tcW w:w="1372" w:type="dxa"/>
            <w:shd w:val="clear" w:color="auto" w:fill="FFFFFF"/>
          </w:tcPr>
          <w:p w14:paraId="7F08B039"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2C741D">
              <w:rPr>
                <w:rFonts w:ascii="Times New Roman" w:hAnsi="Times New Roman" w:cs="Times New Roman"/>
                <w:bCs/>
                <w:sz w:val="24"/>
                <w:szCs w:val="24"/>
              </w:rPr>
              <w:t>2</w:t>
            </w:r>
          </w:p>
        </w:tc>
      </w:tr>
      <w:tr w:rsidR="00542C06" w:rsidRPr="002C741D" w14:paraId="2FA6E89A" w14:textId="77777777" w:rsidTr="00542C06">
        <w:tc>
          <w:tcPr>
            <w:tcW w:w="3707" w:type="dxa"/>
            <w:shd w:val="clear" w:color="auto" w:fill="auto"/>
          </w:tcPr>
          <w:p w14:paraId="1DF5FABC"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8494" w:type="dxa"/>
            <w:gridSpan w:val="2"/>
            <w:shd w:val="clear" w:color="auto" w:fill="auto"/>
          </w:tcPr>
          <w:p w14:paraId="00A0D212" w14:textId="77777777" w:rsidR="0021531D" w:rsidRPr="002C741D" w:rsidRDefault="0021531D" w:rsidP="0021531D">
            <w:pPr>
              <w:rPr>
                <w:rFonts w:ascii="Times New Roman" w:hAnsi="Times New Roman" w:cs="Times New Roman"/>
                <w:sz w:val="24"/>
                <w:szCs w:val="24"/>
              </w:rPr>
            </w:pPr>
            <w:r w:rsidRPr="002C741D">
              <w:rPr>
                <w:rFonts w:ascii="Times New Roman" w:hAnsi="Times New Roman" w:cs="Times New Roman"/>
                <w:b/>
                <w:sz w:val="24"/>
                <w:szCs w:val="24"/>
              </w:rPr>
              <w:t xml:space="preserve">Самостоятельная работа: </w:t>
            </w:r>
            <w:r w:rsidRPr="002C741D">
              <w:rPr>
                <w:rFonts w:ascii="Times New Roman" w:hAnsi="Times New Roman" w:cs="Times New Roman"/>
                <w:sz w:val="24"/>
                <w:szCs w:val="24"/>
              </w:rPr>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14:paraId="34A7B2DD" w14:textId="77777777" w:rsidR="0021531D" w:rsidRPr="002C741D" w:rsidRDefault="0021531D" w:rsidP="0021531D">
            <w:pPr>
              <w:pStyle w:val="ac"/>
              <w:rPr>
                <w:rFonts w:ascii="Times New Roman" w:eastAsia="Batang" w:hAnsi="Times New Roman" w:cs="Times New Roman"/>
                <w:sz w:val="24"/>
                <w:szCs w:val="24"/>
              </w:rPr>
            </w:pPr>
            <w:r w:rsidRPr="002C741D">
              <w:rPr>
                <w:rFonts w:ascii="Times New Roman" w:eastAsia="Batang" w:hAnsi="Times New Roman" w:cs="Times New Roman"/>
                <w:sz w:val="24"/>
                <w:szCs w:val="24"/>
              </w:rPr>
              <w:t>Подготовка к лабораторно-практическим работам с использованием методических рекомендаций преподавателя, оформление лабораторно-практических работ, отчетов и подготовка к их защите</w:t>
            </w:r>
          </w:p>
          <w:p w14:paraId="20859637" w14:textId="77777777" w:rsidR="0021531D" w:rsidRPr="002C741D" w:rsidRDefault="0021531D" w:rsidP="0021531D">
            <w:pPr>
              <w:pStyle w:val="ac"/>
              <w:rPr>
                <w:rFonts w:ascii="Times New Roman" w:eastAsia="Batang" w:hAnsi="Times New Roman" w:cs="Times New Roman"/>
                <w:b/>
                <w:sz w:val="24"/>
                <w:szCs w:val="24"/>
              </w:rPr>
            </w:pPr>
            <w:r w:rsidRPr="002C741D">
              <w:rPr>
                <w:rFonts w:ascii="Times New Roman" w:eastAsia="Batang" w:hAnsi="Times New Roman" w:cs="Times New Roman"/>
                <w:b/>
                <w:sz w:val="24"/>
                <w:szCs w:val="24"/>
              </w:rPr>
              <w:t>Примерная тематика внеаудиторной самостоятельной работы:</w:t>
            </w:r>
          </w:p>
          <w:p w14:paraId="3FE0775D" w14:textId="77777777" w:rsidR="0021531D" w:rsidRPr="002C741D" w:rsidRDefault="0021531D" w:rsidP="00542C06">
            <w:pPr>
              <w:pStyle w:val="ac"/>
              <w:numPr>
                <w:ilvl w:val="0"/>
                <w:numId w:val="65"/>
              </w:numPr>
              <w:suppressAutoHyphens w:val="0"/>
              <w:rPr>
                <w:rFonts w:ascii="Times New Roman" w:eastAsia="Batang" w:hAnsi="Times New Roman" w:cs="Times New Roman"/>
                <w:sz w:val="24"/>
                <w:szCs w:val="24"/>
              </w:rPr>
            </w:pPr>
            <w:r w:rsidRPr="002C741D">
              <w:rPr>
                <w:rFonts w:ascii="Times New Roman" w:eastAsia="Batang" w:hAnsi="Times New Roman" w:cs="Times New Roman"/>
                <w:sz w:val="24"/>
                <w:szCs w:val="24"/>
              </w:rPr>
              <w:t>Натрий.</w:t>
            </w:r>
          </w:p>
          <w:p w14:paraId="214FEF89" w14:textId="77777777" w:rsidR="0021531D" w:rsidRPr="002C741D" w:rsidRDefault="0021531D" w:rsidP="00542C06">
            <w:pPr>
              <w:pStyle w:val="ac"/>
              <w:numPr>
                <w:ilvl w:val="0"/>
                <w:numId w:val="65"/>
              </w:numPr>
              <w:suppressAutoHyphens w:val="0"/>
              <w:rPr>
                <w:rFonts w:ascii="Times New Roman" w:eastAsia="Batang" w:hAnsi="Times New Roman" w:cs="Times New Roman"/>
                <w:sz w:val="24"/>
                <w:szCs w:val="24"/>
              </w:rPr>
            </w:pPr>
            <w:r w:rsidRPr="002C741D">
              <w:rPr>
                <w:rFonts w:ascii="Times New Roman" w:eastAsia="Batang" w:hAnsi="Times New Roman" w:cs="Times New Roman"/>
                <w:sz w:val="24"/>
                <w:szCs w:val="24"/>
              </w:rPr>
              <w:t>Благородные металлы.</w:t>
            </w:r>
          </w:p>
          <w:p w14:paraId="12A5142B" w14:textId="77777777" w:rsidR="0021531D" w:rsidRPr="002C741D" w:rsidRDefault="0021531D" w:rsidP="00542C06">
            <w:pPr>
              <w:pStyle w:val="ac"/>
              <w:numPr>
                <w:ilvl w:val="0"/>
                <w:numId w:val="65"/>
              </w:numPr>
              <w:suppressAutoHyphens w:val="0"/>
              <w:rPr>
                <w:rFonts w:ascii="Times New Roman" w:eastAsia="Batang" w:hAnsi="Times New Roman" w:cs="Times New Roman"/>
                <w:sz w:val="24"/>
                <w:szCs w:val="24"/>
              </w:rPr>
            </w:pPr>
            <w:r w:rsidRPr="002C741D">
              <w:rPr>
                <w:rFonts w:ascii="Times New Roman" w:eastAsia="Batang" w:hAnsi="Times New Roman" w:cs="Times New Roman"/>
                <w:sz w:val="24"/>
                <w:szCs w:val="24"/>
              </w:rPr>
              <w:t>Тугоплавкие металлы.</w:t>
            </w:r>
          </w:p>
          <w:p w14:paraId="62036E57" w14:textId="77777777" w:rsidR="0021531D" w:rsidRPr="002C741D" w:rsidRDefault="0021531D" w:rsidP="00542C06">
            <w:pPr>
              <w:pStyle w:val="ac"/>
              <w:numPr>
                <w:ilvl w:val="0"/>
                <w:numId w:val="65"/>
              </w:numPr>
              <w:suppressAutoHyphens w:val="0"/>
              <w:rPr>
                <w:rFonts w:ascii="Times New Roman" w:eastAsia="Batang" w:hAnsi="Times New Roman" w:cs="Times New Roman"/>
                <w:sz w:val="24"/>
                <w:szCs w:val="24"/>
              </w:rPr>
            </w:pPr>
            <w:r w:rsidRPr="002C741D">
              <w:rPr>
                <w:rFonts w:ascii="Times New Roman" w:eastAsia="Batang" w:hAnsi="Times New Roman" w:cs="Times New Roman"/>
                <w:sz w:val="24"/>
                <w:szCs w:val="24"/>
              </w:rPr>
              <w:t>Сверхпроводники.</w:t>
            </w:r>
          </w:p>
          <w:p w14:paraId="38ACECB4" w14:textId="77777777" w:rsidR="0021531D" w:rsidRPr="002C741D" w:rsidRDefault="0021531D" w:rsidP="00542C06">
            <w:pPr>
              <w:pStyle w:val="ac"/>
              <w:numPr>
                <w:ilvl w:val="0"/>
                <w:numId w:val="65"/>
              </w:numPr>
              <w:suppressAutoHyphens w:val="0"/>
              <w:rPr>
                <w:rFonts w:ascii="Times New Roman" w:eastAsia="Batang" w:hAnsi="Times New Roman" w:cs="Times New Roman"/>
                <w:sz w:val="24"/>
                <w:szCs w:val="24"/>
              </w:rPr>
            </w:pPr>
            <w:proofErr w:type="spellStart"/>
            <w:r w:rsidRPr="002C741D">
              <w:rPr>
                <w:rFonts w:ascii="Times New Roman" w:eastAsia="Batang" w:hAnsi="Times New Roman" w:cs="Times New Roman"/>
                <w:sz w:val="24"/>
                <w:szCs w:val="24"/>
              </w:rPr>
              <w:t>Криопроводники</w:t>
            </w:r>
            <w:proofErr w:type="spellEnd"/>
            <w:r w:rsidRPr="002C741D">
              <w:rPr>
                <w:rFonts w:ascii="Times New Roman" w:eastAsia="Batang" w:hAnsi="Times New Roman" w:cs="Times New Roman"/>
                <w:sz w:val="24"/>
                <w:szCs w:val="24"/>
              </w:rPr>
              <w:t>.</w:t>
            </w:r>
          </w:p>
          <w:p w14:paraId="5D017AD9" w14:textId="77777777" w:rsidR="0021531D" w:rsidRPr="002C741D" w:rsidRDefault="0021531D" w:rsidP="00542C06">
            <w:pPr>
              <w:pStyle w:val="ac"/>
              <w:numPr>
                <w:ilvl w:val="0"/>
                <w:numId w:val="65"/>
              </w:numPr>
              <w:suppressAutoHyphens w:val="0"/>
              <w:rPr>
                <w:rFonts w:ascii="Times New Roman" w:eastAsia="Batang" w:hAnsi="Times New Roman" w:cs="Times New Roman"/>
                <w:sz w:val="24"/>
                <w:szCs w:val="24"/>
              </w:rPr>
            </w:pPr>
            <w:r w:rsidRPr="002C741D">
              <w:rPr>
                <w:rFonts w:ascii="Times New Roman" w:eastAsia="Batang" w:hAnsi="Times New Roman" w:cs="Times New Roman"/>
                <w:sz w:val="24"/>
                <w:szCs w:val="24"/>
              </w:rPr>
              <w:t>Материалы для электроугольных изделий.</w:t>
            </w:r>
          </w:p>
        </w:tc>
        <w:tc>
          <w:tcPr>
            <w:tcW w:w="1357" w:type="dxa"/>
            <w:shd w:val="clear" w:color="auto" w:fill="auto"/>
          </w:tcPr>
          <w:p w14:paraId="1CD2BF49"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741D">
              <w:rPr>
                <w:rFonts w:ascii="Times New Roman" w:hAnsi="Times New Roman" w:cs="Times New Roman"/>
                <w:b/>
                <w:bCs/>
                <w:sz w:val="24"/>
                <w:szCs w:val="24"/>
              </w:rPr>
              <w:t>6</w:t>
            </w:r>
          </w:p>
        </w:tc>
        <w:tc>
          <w:tcPr>
            <w:tcW w:w="1372" w:type="dxa"/>
            <w:shd w:val="clear" w:color="auto" w:fill="C0C0C0"/>
          </w:tcPr>
          <w:p w14:paraId="5C010EF0"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21531D" w:rsidRPr="002C741D" w14:paraId="0EB5795E" w14:textId="77777777" w:rsidTr="00542C06">
        <w:trPr>
          <w:trHeight w:val="552"/>
        </w:trPr>
        <w:tc>
          <w:tcPr>
            <w:tcW w:w="3707" w:type="dxa"/>
            <w:vMerge w:val="restart"/>
            <w:shd w:val="clear" w:color="auto" w:fill="auto"/>
          </w:tcPr>
          <w:p w14:paraId="31362680"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2C741D">
              <w:rPr>
                <w:rFonts w:ascii="Times New Roman" w:hAnsi="Times New Roman" w:cs="Times New Roman"/>
                <w:b/>
                <w:sz w:val="24"/>
                <w:szCs w:val="24"/>
              </w:rPr>
              <w:t>Тема 4.   Полупроводниковые  материалы</w:t>
            </w:r>
          </w:p>
        </w:tc>
        <w:tc>
          <w:tcPr>
            <w:tcW w:w="8494" w:type="dxa"/>
            <w:gridSpan w:val="2"/>
            <w:shd w:val="clear" w:color="auto" w:fill="auto"/>
          </w:tcPr>
          <w:p w14:paraId="056FCC14" w14:textId="77777777" w:rsidR="0021531D" w:rsidRPr="002C741D" w:rsidRDefault="0021531D" w:rsidP="0021531D">
            <w:pPr>
              <w:pStyle w:val="ac"/>
              <w:rPr>
                <w:rFonts w:ascii="Times New Roman" w:eastAsia="Batang" w:hAnsi="Times New Roman" w:cs="Times New Roman"/>
                <w:b/>
                <w:bCs/>
                <w:sz w:val="24"/>
                <w:szCs w:val="24"/>
              </w:rPr>
            </w:pPr>
            <w:r w:rsidRPr="002C741D">
              <w:rPr>
                <w:rFonts w:ascii="Times New Roman" w:eastAsia="Batang" w:hAnsi="Times New Roman" w:cs="Times New Roman"/>
                <w:b/>
                <w:bCs/>
                <w:sz w:val="24"/>
                <w:szCs w:val="24"/>
              </w:rPr>
              <w:t>Содержание учебного материала</w:t>
            </w:r>
          </w:p>
          <w:p w14:paraId="2CF4CAFF" w14:textId="77777777" w:rsidR="0021531D" w:rsidRPr="002C741D" w:rsidRDefault="0021531D" w:rsidP="0021531D">
            <w:pPr>
              <w:pStyle w:val="ac"/>
              <w:rPr>
                <w:rFonts w:ascii="Times New Roman" w:eastAsia="Batang" w:hAnsi="Times New Roman" w:cs="Times New Roman"/>
                <w:sz w:val="24"/>
                <w:szCs w:val="24"/>
              </w:rPr>
            </w:pPr>
            <w:r w:rsidRPr="002C741D">
              <w:rPr>
                <w:rFonts w:ascii="Times New Roman" w:eastAsia="Batang" w:hAnsi="Times New Roman" w:cs="Times New Roman"/>
                <w:sz w:val="24"/>
                <w:szCs w:val="24"/>
              </w:rPr>
              <w:t>Физические основы проводимости; структура материалов, свойства, применение.</w:t>
            </w:r>
          </w:p>
        </w:tc>
        <w:tc>
          <w:tcPr>
            <w:tcW w:w="1357" w:type="dxa"/>
            <w:shd w:val="clear" w:color="auto" w:fill="auto"/>
          </w:tcPr>
          <w:p w14:paraId="461C6729"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741D">
              <w:rPr>
                <w:rFonts w:ascii="Times New Roman" w:hAnsi="Times New Roman" w:cs="Times New Roman"/>
                <w:b/>
                <w:bCs/>
                <w:sz w:val="24"/>
                <w:szCs w:val="24"/>
              </w:rPr>
              <w:t>4</w:t>
            </w:r>
          </w:p>
          <w:p w14:paraId="4AAE7785"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highlight w:val="cyan"/>
              </w:rPr>
            </w:pPr>
            <w:r w:rsidRPr="002C741D">
              <w:rPr>
                <w:rFonts w:ascii="Times New Roman" w:hAnsi="Times New Roman" w:cs="Times New Roman"/>
                <w:bCs/>
                <w:sz w:val="24"/>
                <w:szCs w:val="24"/>
              </w:rPr>
              <w:t>2</w:t>
            </w:r>
          </w:p>
        </w:tc>
        <w:tc>
          <w:tcPr>
            <w:tcW w:w="1372" w:type="dxa"/>
            <w:shd w:val="clear" w:color="auto" w:fill="auto"/>
          </w:tcPr>
          <w:p w14:paraId="222C0B2D"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741D">
              <w:rPr>
                <w:rFonts w:ascii="Times New Roman" w:hAnsi="Times New Roman" w:cs="Times New Roman"/>
                <w:b/>
                <w:bCs/>
                <w:sz w:val="24"/>
                <w:szCs w:val="24"/>
              </w:rPr>
              <w:t>2</w:t>
            </w:r>
          </w:p>
        </w:tc>
      </w:tr>
      <w:tr w:rsidR="00542C06" w:rsidRPr="002C741D" w14:paraId="3A2427AE" w14:textId="77777777" w:rsidTr="00542C06">
        <w:trPr>
          <w:trHeight w:val="355"/>
        </w:trPr>
        <w:tc>
          <w:tcPr>
            <w:tcW w:w="3707" w:type="dxa"/>
            <w:vMerge/>
            <w:shd w:val="clear" w:color="auto" w:fill="auto"/>
          </w:tcPr>
          <w:p w14:paraId="62FDD194"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8494" w:type="dxa"/>
            <w:gridSpan w:val="2"/>
            <w:shd w:val="clear" w:color="auto" w:fill="auto"/>
          </w:tcPr>
          <w:p w14:paraId="3E5E1114"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2C741D">
              <w:rPr>
                <w:rFonts w:ascii="Times New Roman" w:hAnsi="Times New Roman" w:cs="Times New Roman"/>
                <w:b/>
                <w:sz w:val="24"/>
                <w:szCs w:val="24"/>
              </w:rPr>
              <w:t>Практические занятия</w:t>
            </w:r>
          </w:p>
        </w:tc>
        <w:tc>
          <w:tcPr>
            <w:tcW w:w="1357" w:type="dxa"/>
            <w:vMerge w:val="restart"/>
            <w:shd w:val="clear" w:color="auto" w:fill="auto"/>
          </w:tcPr>
          <w:p w14:paraId="39C1FED6"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highlight w:val="cyan"/>
              </w:rPr>
            </w:pPr>
            <w:r w:rsidRPr="002C741D">
              <w:rPr>
                <w:rFonts w:ascii="Times New Roman" w:hAnsi="Times New Roman" w:cs="Times New Roman"/>
                <w:bCs/>
                <w:sz w:val="24"/>
                <w:szCs w:val="24"/>
              </w:rPr>
              <w:t>2</w:t>
            </w:r>
          </w:p>
        </w:tc>
        <w:tc>
          <w:tcPr>
            <w:tcW w:w="1372" w:type="dxa"/>
            <w:vMerge w:val="restart"/>
            <w:shd w:val="clear" w:color="auto" w:fill="C0C0C0"/>
          </w:tcPr>
          <w:p w14:paraId="625A3806"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542C06" w:rsidRPr="002C741D" w14:paraId="664C7D14" w14:textId="77777777" w:rsidTr="00542C06">
        <w:trPr>
          <w:trHeight w:val="336"/>
        </w:trPr>
        <w:tc>
          <w:tcPr>
            <w:tcW w:w="3707" w:type="dxa"/>
            <w:vMerge/>
            <w:shd w:val="clear" w:color="auto" w:fill="auto"/>
          </w:tcPr>
          <w:p w14:paraId="18130E76"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8494" w:type="dxa"/>
            <w:gridSpan w:val="2"/>
            <w:shd w:val="clear" w:color="auto" w:fill="auto"/>
          </w:tcPr>
          <w:p w14:paraId="2E1E8CF3"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C741D">
              <w:rPr>
                <w:rFonts w:ascii="Times New Roman" w:hAnsi="Times New Roman" w:cs="Times New Roman"/>
                <w:sz w:val="24"/>
                <w:szCs w:val="24"/>
              </w:rPr>
              <w:t>Определение характеристик  полупроводниковых материалов по справочникам</w:t>
            </w:r>
          </w:p>
        </w:tc>
        <w:tc>
          <w:tcPr>
            <w:tcW w:w="1357" w:type="dxa"/>
            <w:vMerge/>
            <w:shd w:val="clear" w:color="auto" w:fill="auto"/>
          </w:tcPr>
          <w:p w14:paraId="65121613"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372" w:type="dxa"/>
            <w:vMerge/>
            <w:shd w:val="clear" w:color="auto" w:fill="C0C0C0"/>
          </w:tcPr>
          <w:p w14:paraId="01E5C1E7"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542C06" w:rsidRPr="002C741D" w14:paraId="7E6907E5" w14:textId="77777777" w:rsidTr="00542C06">
        <w:trPr>
          <w:trHeight w:val="698"/>
        </w:trPr>
        <w:tc>
          <w:tcPr>
            <w:tcW w:w="3707" w:type="dxa"/>
            <w:vMerge/>
            <w:shd w:val="clear" w:color="auto" w:fill="auto"/>
          </w:tcPr>
          <w:p w14:paraId="1F675105"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8494" w:type="dxa"/>
            <w:gridSpan w:val="2"/>
            <w:shd w:val="clear" w:color="auto" w:fill="auto"/>
          </w:tcPr>
          <w:p w14:paraId="599BF4BF" w14:textId="77777777" w:rsidR="0021531D" w:rsidRPr="002C741D" w:rsidRDefault="0021531D" w:rsidP="0021531D">
            <w:pPr>
              <w:pStyle w:val="ac"/>
              <w:rPr>
                <w:rFonts w:ascii="Times New Roman" w:eastAsia="Batang" w:hAnsi="Times New Roman" w:cs="Times New Roman"/>
                <w:sz w:val="24"/>
                <w:szCs w:val="24"/>
              </w:rPr>
            </w:pPr>
            <w:r w:rsidRPr="002C741D">
              <w:rPr>
                <w:rFonts w:ascii="Times New Roman" w:eastAsia="Batang" w:hAnsi="Times New Roman" w:cs="Times New Roman"/>
                <w:b/>
                <w:sz w:val="24"/>
                <w:szCs w:val="24"/>
              </w:rPr>
              <w:t xml:space="preserve">Самостоятельная работа: </w:t>
            </w:r>
          </w:p>
          <w:p w14:paraId="4F092B9D" w14:textId="77777777" w:rsidR="0021531D" w:rsidRPr="002C741D" w:rsidRDefault="0021531D" w:rsidP="0021531D">
            <w:pPr>
              <w:pStyle w:val="af8"/>
              <w:rPr>
                <w:rFonts w:ascii="Times New Roman" w:hAnsi="Times New Roman"/>
                <w:color w:val="000000"/>
              </w:rPr>
            </w:pPr>
            <w:r w:rsidRPr="002C741D">
              <w:rPr>
                <w:rFonts w:ascii="Times New Roman" w:hAnsi="Times New Roman"/>
                <w:color w:val="000000"/>
              </w:rPr>
              <w:t>Подготовка к выполнению контрольных работ и тестов;</w:t>
            </w:r>
          </w:p>
          <w:p w14:paraId="2DDAF2EA" w14:textId="77777777" w:rsidR="0021531D" w:rsidRPr="002C741D" w:rsidRDefault="0021531D" w:rsidP="0021531D">
            <w:pPr>
              <w:pStyle w:val="ac"/>
              <w:rPr>
                <w:rFonts w:ascii="Times New Roman" w:eastAsia="Batang" w:hAnsi="Times New Roman" w:cs="Times New Roman"/>
                <w:color w:val="000000"/>
                <w:sz w:val="24"/>
                <w:szCs w:val="24"/>
              </w:rPr>
            </w:pPr>
            <w:r w:rsidRPr="002C741D">
              <w:rPr>
                <w:rFonts w:ascii="Times New Roman" w:eastAsia="Batang" w:hAnsi="Times New Roman" w:cs="Times New Roman"/>
                <w:color w:val="000000"/>
                <w:sz w:val="24"/>
                <w:szCs w:val="24"/>
              </w:rPr>
              <w:t>Повторение разделов программы с целью подготовки к дифференцированному зачету</w:t>
            </w:r>
          </w:p>
        </w:tc>
        <w:tc>
          <w:tcPr>
            <w:tcW w:w="1357" w:type="dxa"/>
            <w:shd w:val="clear" w:color="auto" w:fill="auto"/>
          </w:tcPr>
          <w:p w14:paraId="43A5BC6C"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741D">
              <w:rPr>
                <w:rFonts w:ascii="Times New Roman" w:hAnsi="Times New Roman" w:cs="Times New Roman"/>
                <w:b/>
                <w:bCs/>
                <w:sz w:val="24"/>
                <w:szCs w:val="24"/>
              </w:rPr>
              <w:t>2</w:t>
            </w:r>
          </w:p>
        </w:tc>
        <w:tc>
          <w:tcPr>
            <w:tcW w:w="1372" w:type="dxa"/>
            <w:vMerge/>
            <w:shd w:val="clear" w:color="auto" w:fill="C0C0C0"/>
          </w:tcPr>
          <w:p w14:paraId="483A44AA"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542C06" w:rsidRPr="002C741D" w14:paraId="6AE239E5" w14:textId="77777777" w:rsidTr="00542C06">
        <w:trPr>
          <w:trHeight w:val="336"/>
        </w:trPr>
        <w:tc>
          <w:tcPr>
            <w:tcW w:w="3707" w:type="dxa"/>
            <w:shd w:val="clear" w:color="auto" w:fill="auto"/>
          </w:tcPr>
          <w:p w14:paraId="1E60C9BD"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2C741D">
              <w:rPr>
                <w:rFonts w:ascii="Times New Roman" w:eastAsia="Calibri" w:hAnsi="Times New Roman" w:cs="Times New Roman"/>
                <w:b/>
                <w:bCs/>
                <w:sz w:val="24"/>
                <w:szCs w:val="24"/>
              </w:rPr>
              <w:t xml:space="preserve">Тема 5.  </w:t>
            </w:r>
            <w:r w:rsidRPr="002C741D">
              <w:rPr>
                <w:rFonts w:ascii="Times New Roman" w:hAnsi="Times New Roman" w:cs="Times New Roman"/>
                <w:b/>
                <w:bCs/>
                <w:sz w:val="24"/>
                <w:szCs w:val="24"/>
              </w:rPr>
              <w:t xml:space="preserve">Магнитные материалы. </w:t>
            </w:r>
          </w:p>
        </w:tc>
        <w:tc>
          <w:tcPr>
            <w:tcW w:w="8494" w:type="dxa"/>
            <w:gridSpan w:val="2"/>
            <w:shd w:val="clear" w:color="auto" w:fill="auto"/>
          </w:tcPr>
          <w:p w14:paraId="022820B8" w14:textId="77777777" w:rsidR="0021531D" w:rsidRPr="002C741D" w:rsidRDefault="0021531D" w:rsidP="0021531D">
            <w:pPr>
              <w:pStyle w:val="ac"/>
              <w:rPr>
                <w:rFonts w:ascii="Times New Roman" w:eastAsia="Batang" w:hAnsi="Times New Roman" w:cs="Times New Roman"/>
                <w:b/>
                <w:bCs/>
                <w:sz w:val="24"/>
                <w:szCs w:val="24"/>
              </w:rPr>
            </w:pPr>
            <w:r w:rsidRPr="002C741D">
              <w:rPr>
                <w:rFonts w:ascii="Times New Roman" w:eastAsia="Batang" w:hAnsi="Times New Roman" w:cs="Times New Roman"/>
                <w:b/>
                <w:bCs/>
                <w:sz w:val="24"/>
                <w:szCs w:val="24"/>
              </w:rPr>
              <w:t>Содержание учебного материала</w:t>
            </w:r>
          </w:p>
          <w:p w14:paraId="587BEA24" w14:textId="77777777" w:rsidR="0021531D" w:rsidRPr="002C741D" w:rsidRDefault="0021531D" w:rsidP="0021531D">
            <w:pPr>
              <w:pStyle w:val="ac"/>
              <w:rPr>
                <w:rFonts w:ascii="Times New Roman" w:eastAsia="Batang" w:hAnsi="Times New Roman" w:cs="Times New Roman"/>
                <w:sz w:val="24"/>
                <w:szCs w:val="24"/>
              </w:rPr>
            </w:pPr>
            <w:r w:rsidRPr="002C741D">
              <w:rPr>
                <w:rFonts w:ascii="Times New Roman" w:eastAsia="Batang" w:hAnsi="Times New Roman" w:cs="Times New Roman"/>
                <w:sz w:val="24"/>
                <w:szCs w:val="24"/>
              </w:rPr>
              <w:t xml:space="preserve">Классификация, свойства, применение. </w:t>
            </w:r>
            <w:proofErr w:type="spellStart"/>
            <w:r w:rsidRPr="002C741D">
              <w:rPr>
                <w:rFonts w:ascii="Times New Roman" w:eastAsia="Batang" w:hAnsi="Times New Roman" w:cs="Times New Roman"/>
                <w:sz w:val="24"/>
                <w:szCs w:val="24"/>
              </w:rPr>
              <w:t>Магнито</w:t>
            </w:r>
            <w:proofErr w:type="spellEnd"/>
            <w:r w:rsidRPr="002C741D">
              <w:rPr>
                <w:rFonts w:ascii="Times New Roman" w:eastAsia="Batang" w:hAnsi="Times New Roman" w:cs="Times New Roman"/>
                <w:sz w:val="24"/>
                <w:szCs w:val="24"/>
              </w:rPr>
              <w:t xml:space="preserve">-мягкие материалы; </w:t>
            </w:r>
            <w:proofErr w:type="spellStart"/>
            <w:r w:rsidRPr="002C741D">
              <w:rPr>
                <w:rFonts w:ascii="Times New Roman" w:eastAsia="Batang" w:hAnsi="Times New Roman" w:cs="Times New Roman"/>
                <w:sz w:val="24"/>
                <w:szCs w:val="24"/>
              </w:rPr>
              <w:t>магнито</w:t>
            </w:r>
            <w:proofErr w:type="spellEnd"/>
            <w:r w:rsidRPr="002C741D">
              <w:rPr>
                <w:rFonts w:ascii="Times New Roman" w:eastAsia="Batang" w:hAnsi="Times New Roman" w:cs="Times New Roman"/>
                <w:sz w:val="24"/>
                <w:szCs w:val="24"/>
              </w:rPr>
              <w:t>-твердые материалы; ферриты.</w:t>
            </w:r>
          </w:p>
        </w:tc>
        <w:tc>
          <w:tcPr>
            <w:tcW w:w="1357" w:type="dxa"/>
            <w:shd w:val="clear" w:color="auto" w:fill="auto"/>
          </w:tcPr>
          <w:p w14:paraId="24D242DF"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741D">
              <w:rPr>
                <w:rFonts w:ascii="Times New Roman" w:hAnsi="Times New Roman" w:cs="Times New Roman"/>
                <w:b/>
                <w:bCs/>
                <w:sz w:val="24"/>
                <w:szCs w:val="24"/>
              </w:rPr>
              <w:t>2</w:t>
            </w:r>
          </w:p>
          <w:p w14:paraId="315C1CAF"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highlight w:val="cyan"/>
              </w:rPr>
            </w:pPr>
            <w:r w:rsidRPr="002C741D">
              <w:rPr>
                <w:rFonts w:ascii="Times New Roman" w:hAnsi="Times New Roman" w:cs="Times New Roman"/>
                <w:bCs/>
                <w:sz w:val="24"/>
                <w:szCs w:val="24"/>
              </w:rPr>
              <w:t>2</w:t>
            </w:r>
          </w:p>
        </w:tc>
        <w:tc>
          <w:tcPr>
            <w:tcW w:w="1372" w:type="dxa"/>
            <w:shd w:val="clear" w:color="auto" w:fill="FFFFFF"/>
          </w:tcPr>
          <w:p w14:paraId="35C53DD7"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741D">
              <w:rPr>
                <w:rFonts w:ascii="Times New Roman" w:hAnsi="Times New Roman" w:cs="Times New Roman"/>
                <w:b/>
                <w:bCs/>
                <w:sz w:val="24"/>
                <w:szCs w:val="24"/>
              </w:rPr>
              <w:t>2</w:t>
            </w:r>
          </w:p>
        </w:tc>
      </w:tr>
      <w:tr w:rsidR="00542C06" w:rsidRPr="002C741D" w14:paraId="156CDCBE" w14:textId="77777777" w:rsidTr="00542C06">
        <w:trPr>
          <w:trHeight w:val="336"/>
        </w:trPr>
        <w:tc>
          <w:tcPr>
            <w:tcW w:w="3707" w:type="dxa"/>
            <w:shd w:val="clear" w:color="auto" w:fill="auto"/>
          </w:tcPr>
          <w:p w14:paraId="03D3E967"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8494" w:type="dxa"/>
            <w:gridSpan w:val="2"/>
            <w:shd w:val="clear" w:color="auto" w:fill="auto"/>
          </w:tcPr>
          <w:p w14:paraId="73ADB469" w14:textId="77777777" w:rsidR="0021531D" w:rsidRPr="002C741D" w:rsidRDefault="0021531D" w:rsidP="0021531D">
            <w:pPr>
              <w:pStyle w:val="ac"/>
              <w:rPr>
                <w:rFonts w:ascii="Times New Roman" w:eastAsia="Batang" w:hAnsi="Times New Roman" w:cs="Times New Roman"/>
                <w:sz w:val="24"/>
                <w:szCs w:val="24"/>
              </w:rPr>
            </w:pPr>
            <w:r w:rsidRPr="002C741D">
              <w:rPr>
                <w:rFonts w:ascii="Times New Roman" w:eastAsia="Batang" w:hAnsi="Times New Roman" w:cs="Times New Roman"/>
                <w:b/>
                <w:sz w:val="24"/>
                <w:szCs w:val="24"/>
              </w:rPr>
              <w:t xml:space="preserve">Самостоятельная работа: </w:t>
            </w:r>
          </w:p>
          <w:p w14:paraId="69EF0F7C" w14:textId="77777777" w:rsidR="0021531D" w:rsidRPr="002C741D" w:rsidRDefault="0021531D" w:rsidP="0021531D">
            <w:pPr>
              <w:pStyle w:val="af8"/>
              <w:rPr>
                <w:rFonts w:ascii="Times New Roman" w:hAnsi="Times New Roman"/>
                <w:color w:val="000000"/>
              </w:rPr>
            </w:pPr>
            <w:r w:rsidRPr="002C741D">
              <w:rPr>
                <w:rFonts w:ascii="Times New Roman" w:hAnsi="Times New Roman"/>
                <w:color w:val="000000"/>
              </w:rPr>
              <w:t>подготовка к выполнению контрольных работ и тестов;</w:t>
            </w:r>
          </w:p>
          <w:p w14:paraId="13320541" w14:textId="77777777" w:rsidR="0021531D" w:rsidRPr="002C741D" w:rsidRDefault="0021531D" w:rsidP="0021531D">
            <w:pPr>
              <w:pStyle w:val="ac"/>
              <w:rPr>
                <w:rFonts w:ascii="Times New Roman" w:eastAsia="Batang" w:hAnsi="Times New Roman" w:cs="Times New Roman"/>
                <w:color w:val="000000"/>
                <w:sz w:val="24"/>
                <w:szCs w:val="24"/>
              </w:rPr>
            </w:pPr>
            <w:r w:rsidRPr="002C741D">
              <w:rPr>
                <w:rFonts w:ascii="Times New Roman" w:eastAsia="Batang" w:hAnsi="Times New Roman" w:cs="Times New Roman"/>
                <w:color w:val="000000"/>
                <w:sz w:val="24"/>
                <w:szCs w:val="24"/>
              </w:rPr>
              <w:lastRenderedPageBreak/>
              <w:t>повторение разделов программы с целью подготовки к дифференцированному зачету</w:t>
            </w:r>
          </w:p>
        </w:tc>
        <w:tc>
          <w:tcPr>
            <w:tcW w:w="1357" w:type="dxa"/>
            <w:shd w:val="clear" w:color="auto" w:fill="auto"/>
          </w:tcPr>
          <w:p w14:paraId="01005619"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741D">
              <w:rPr>
                <w:rFonts w:ascii="Times New Roman" w:hAnsi="Times New Roman" w:cs="Times New Roman"/>
                <w:b/>
                <w:bCs/>
                <w:sz w:val="24"/>
                <w:szCs w:val="24"/>
              </w:rPr>
              <w:lastRenderedPageBreak/>
              <w:t>2</w:t>
            </w:r>
          </w:p>
        </w:tc>
        <w:tc>
          <w:tcPr>
            <w:tcW w:w="1372" w:type="dxa"/>
            <w:shd w:val="clear" w:color="auto" w:fill="C0C0C0"/>
          </w:tcPr>
          <w:p w14:paraId="04F3BB80"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542C06" w:rsidRPr="002C741D" w14:paraId="3FBDFF6E" w14:textId="77777777" w:rsidTr="00542C06">
        <w:trPr>
          <w:trHeight w:val="714"/>
        </w:trPr>
        <w:tc>
          <w:tcPr>
            <w:tcW w:w="3707" w:type="dxa"/>
            <w:vMerge w:val="restart"/>
            <w:shd w:val="clear" w:color="auto" w:fill="auto"/>
          </w:tcPr>
          <w:p w14:paraId="0C5D2FB0"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2C741D">
              <w:rPr>
                <w:rFonts w:ascii="Times New Roman" w:hAnsi="Times New Roman" w:cs="Times New Roman"/>
                <w:b/>
                <w:sz w:val="24"/>
                <w:szCs w:val="24"/>
              </w:rPr>
              <w:t>Тема 6. Вспомогательные материалы</w:t>
            </w:r>
          </w:p>
        </w:tc>
        <w:tc>
          <w:tcPr>
            <w:tcW w:w="8494" w:type="dxa"/>
            <w:gridSpan w:val="2"/>
            <w:shd w:val="clear" w:color="auto" w:fill="auto"/>
          </w:tcPr>
          <w:p w14:paraId="6DFB3228" w14:textId="77777777" w:rsidR="0021531D" w:rsidRPr="002C741D" w:rsidRDefault="0021531D" w:rsidP="0021531D">
            <w:pPr>
              <w:pStyle w:val="ac"/>
              <w:rPr>
                <w:rFonts w:ascii="Times New Roman" w:eastAsia="Batang" w:hAnsi="Times New Roman" w:cs="Times New Roman"/>
                <w:b/>
                <w:bCs/>
                <w:sz w:val="24"/>
                <w:szCs w:val="24"/>
              </w:rPr>
            </w:pPr>
            <w:r w:rsidRPr="002C741D">
              <w:rPr>
                <w:rFonts w:ascii="Times New Roman" w:eastAsia="Batang" w:hAnsi="Times New Roman" w:cs="Times New Roman"/>
                <w:b/>
                <w:bCs/>
                <w:sz w:val="24"/>
                <w:szCs w:val="24"/>
              </w:rPr>
              <w:t>Содержание учебного материала</w:t>
            </w:r>
          </w:p>
          <w:p w14:paraId="58C015E8" w14:textId="77777777" w:rsidR="0021531D" w:rsidRPr="002C741D" w:rsidRDefault="0021531D" w:rsidP="0021531D">
            <w:pPr>
              <w:pStyle w:val="ac"/>
              <w:rPr>
                <w:rFonts w:ascii="Times New Roman" w:eastAsia="Batang" w:hAnsi="Times New Roman" w:cs="Times New Roman"/>
                <w:sz w:val="24"/>
                <w:szCs w:val="24"/>
              </w:rPr>
            </w:pPr>
            <w:r w:rsidRPr="002C741D">
              <w:rPr>
                <w:rFonts w:ascii="Times New Roman" w:eastAsia="Batang" w:hAnsi="Times New Roman" w:cs="Times New Roman"/>
                <w:sz w:val="24"/>
                <w:szCs w:val="24"/>
              </w:rPr>
              <w:t>Классификация, свойства, применение</w:t>
            </w:r>
          </w:p>
          <w:p w14:paraId="5C154E8E" w14:textId="77777777" w:rsidR="0021531D" w:rsidRPr="002C741D" w:rsidRDefault="0021531D" w:rsidP="0021531D">
            <w:pPr>
              <w:pStyle w:val="ac"/>
              <w:rPr>
                <w:rFonts w:ascii="Times New Roman" w:eastAsia="Batang" w:hAnsi="Times New Roman" w:cs="Times New Roman"/>
                <w:b/>
                <w:sz w:val="24"/>
                <w:szCs w:val="24"/>
              </w:rPr>
            </w:pPr>
          </w:p>
        </w:tc>
        <w:tc>
          <w:tcPr>
            <w:tcW w:w="1357" w:type="dxa"/>
            <w:shd w:val="clear" w:color="auto" w:fill="auto"/>
          </w:tcPr>
          <w:p w14:paraId="38737F4B"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741D">
              <w:rPr>
                <w:rFonts w:ascii="Times New Roman" w:hAnsi="Times New Roman" w:cs="Times New Roman"/>
                <w:b/>
                <w:bCs/>
                <w:sz w:val="24"/>
                <w:szCs w:val="24"/>
              </w:rPr>
              <w:t>8</w:t>
            </w:r>
          </w:p>
          <w:p w14:paraId="5DDD38F9" w14:textId="5B1E9B8D"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2C741D">
              <w:rPr>
                <w:rFonts w:ascii="Times New Roman" w:hAnsi="Times New Roman" w:cs="Times New Roman"/>
                <w:bCs/>
                <w:sz w:val="24"/>
                <w:szCs w:val="24"/>
              </w:rPr>
              <w:t>3</w:t>
            </w:r>
          </w:p>
        </w:tc>
        <w:tc>
          <w:tcPr>
            <w:tcW w:w="1372" w:type="dxa"/>
            <w:shd w:val="clear" w:color="auto" w:fill="FFFFFF"/>
          </w:tcPr>
          <w:p w14:paraId="0ADF9E06"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2C741D">
              <w:rPr>
                <w:rFonts w:ascii="Times New Roman" w:hAnsi="Times New Roman" w:cs="Times New Roman"/>
                <w:bCs/>
                <w:sz w:val="24"/>
                <w:szCs w:val="24"/>
              </w:rPr>
              <w:t>2</w:t>
            </w:r>
          </w:p>
        </w:tc>
      </w:tr>
      <w:tr w:rsidR="00542C06" w:rsidRPr="002C741D" w14:paraId="578B0E99" w14:textId="77777777" w:rsidTr="00542C06">
        <w:trPr>
          <w:trHeight w:val="336"/>
        </w:trPr>
        <w:tc>
          <w:tcPr>
            <w:tcW w:w="3707" w:type="dxa"/>
            <w:vMerge/>
            <w:shd w:val="clear" w:color="auto" w:fill="auto"/>
          </w:tcPr>
          <w:p w14:paraId="76FD0217"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8494" w:type="dxa"/>
            <w:gridSpan w:val="2"/>
            <w:shd w:val="clear" w:color="auto" w:fill="auto"/>
          </w:tcPr>
          <w:p w14:paraId="6346121B" w14:textId="77777777" w:rsidR="0021531D" w:rsidRPr="002C741D" w:rsidRDefault="0021531D" w:rsidP="0021531D">
            <w:pPr>
              <w:pStyle w:val="ac"/>
              <w:rPr>
                <w:rFonts w:ascii="Times New Roman" w:eastAsia="Batang" w:hAnsi="Times New Roman" w:cs="Times New Roman"/>
                <w:b/>
                <w:sz w:val="24"/>
                <w:szCs w:val="24"/>
              </w:rPr>
            </w:pPr>
            <w:r w:rsidRPr="002C741D">
              <w:rPr>
                <w:rFonts w:ascii="Times New Roman" w:eastAsia="Batang" w:hAnsi="Times New Roman" w:cs="Times New Roman"/>
                <w:b/>
                <w:sz w:val="24"/>
                <w:szCs w:val="24"/>
              </w:rPr>
              <w:t>Практические  работы</w:t>
            </w:r>
          </w:p>
        </w:tc>
        <w:tc>
          <w:tcPr>
            <w:tcW w:w="1357" w:type="dxa"/>
            <w:vMerge w:val="restart"/>
            <w:shd w:val="clear" w:color="auto" w:fill="auto"/>
          </w:tcPr>
          <w:p w14:paraId="1231896D"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741D">
              <w:rPr>
                <w:rFonts w:ascii="Times New Roman" w:hAnsi="Times New Roman" w:cs="Times New Roman"/>
                <w:bCs/>
                <w:sz w:val="24"/>
                <w:szCs w:val="24"/>
              </w:rPr>
              <w:t>2</w:t>
            </w:r>
          </w:p>
        </w:tc>
        <w:tc>
          <w:tcPr>
            <w:tcW w:w="1372" w:type="dxa"/>
            <w:vMerge w:val="restart"/>
            <w:shd w:val="clear" w:color="auto" w:fill="C0C0C0"/>
          </w:tcPr>
          <w:p w14:paraId="1171D87E"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542C06" w:rsidRPr="002C741D" w14:paraId="5F82ED92" w14:textId="77777777" w:rsidTr="00542C06">
        <w:trPr>
          <w:trHeight w:val="450"/>
        </w:trPr>
        <w:tc>
          <w:tcPr>
            <w:tcW w:w="3707" w:type="dxa"/>
            <w:vMerge/>
            <w:shd w:val="clear" w:color="auto" w:fill="auto"/>
          </w:tcPr>
          <w:p w14:paraId="0CBBDF99"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8494" w:type="dxa"/>
            <w:gridSpan w:val="2"/>
            <w:shd w:val="clear" w:color="auto" w:fill="auto"/>
          </w:tcPr>
          <w:p w14:paraId="1E7DA628" w14:textId="77777777" w:rsidR="0021531D" w:rsidRPr="002C741D" w:rsidRDefault="0021531D" w:rsidP="00542C06">
            <w:pPr>
              <w:pStyle w:val="ac"/>
              <w:numPr>
                <w:ilvl w:val="0"/>
                <w:numId w:val="66"/>
              </w:numPr>
              <w:suppressAutoHyphens w:val="0"/>
              <w:rPr>
                <w:rFonts w:ascii="Times New Roman" w:eastAsia="Batang" w:hAnsi="Times New Roman" w:cs="Times New Roman"/>
                <w:sz w:val="24"/>
                <w:szCs w:val="24"/>
              </w:rPr>
            </w:pPr>
            <w:r w:rsidRPr="002C741D">
              <w:rPr>
                <w:rFonts w:ascii="Times New Roman" w:eastAsia="Batang" w:hAnsi="Times New Roman" w:cs="Times New Roman"/>
                <w:sz w:val="24"/>
                <w:szCs w:val="24"/>
              </w:rPr>
              <w:t>Выбор клеев в зависимости от условий эксплуатации</w:t>
            </w:r>
          </w:p>
        </w:tc>
        <w:tc>
          <w:tcPr>
            <w:tcW w:w="1357" w:type="dxa"/>
            <w:vMerge/>
            <w:shd w:val="clear" w:color="auto" w:fill="auto"/>
          </w:tcPr>
          <w:p w14:paraId="555C2180"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372" w:type="dxa"/>
            <w:vMerge/>
            <w:shd w:val="clear" w:color="auto" w:fill="C0C0C0"/>
          </w:tcPr>
          <w:p w14:paraId="4A7E0497"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542C06" w:rsidRPr="002C741D" w14:paraId="21DBBC33" w14:textId="77777777" w:rsidTr="00542C06">
        <w:trPr>
          <w:trHeight w:val="336"/>
        </w:trPr>
        <w:tc>
          <w:tcPr>
            <w:tcW w:w="3707" w:type="dxa"/>
            <w:vMerge/>
            <w:shd w:val="clear" w:color="auto" w:fill="auto"/>
          </w:tcPr>
          <w:p w14:paraId="3CE0D647"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8494" w:type="dxa"/>
            <w:gridSpan w:val="2"/>
            <w:shd w:val="clear" w:color="auto" w:fill="auto"/>
          </w:tcPr>
          <w:p w14:paraId="18892C46" w14:textId="77777777" w:rsidR="0021531D" w:rsidRPr="002C741D" w:rsidRDefault="0021531D" w:rsidP="0021531D">
            <w:pPr>
              <w:pStyle w:val="ac"/>
              <w:rPr>
                <w:rFonts w:ascii="Times New Roman" w:eastAsia="Batang" w:hAnsi="Times New Roman" w:cs="Times New Roman"/>
                <w:b/>
                <w:sz w:val="24"/>
                <w:szCs w:val="24"/>
              </w:rPr>
            </w:pPr>
            <w:r w:rsidRPr="002C741D">
              <w:rPr>
                <w:rFonts w:ascii="Times New Roman" w:eastAsia="Batang" w:hAnsi="Times New Roman" w:cs="Times New Roman"/>
                <w:b/>
                <w:sz w:val="24"/>
                <w:szCs w:val="24"/>
              </w:rPr>
              <w:t>Лабораторные работы</w:t>
            </w:r>
          </w:p>
        </w:tc>
        <w:tc>
          <w:tcPr>
            <w:tcW w:w="1357" w:type="dxa"/>
            <w:vMerge w:val="restart"/>
            <w:shd w:val="clear" w:color="auto" w:fill="auto"/>
          </w:tcPr>
          <w:p w14:paraId="61744209"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2C741D">
              <w:rPr>
                <w:rFonts w:ascii="Times New Roman" w:hAnsi="Times New Roman" w:cs="Times New Roman"/>
                <w:bCs/>
                <w:sz w:val="24"/>
                <w:szCs w:val="24"/>
              </w:rPr>
              <w:t>2</w:t>
            </w:r>
          </w:p>
        </w:tc>
        <w:tc>
          <w:tcPr>
            <w:tcW w:w="1372" w:type="dxa"/>
            <w:vMerge/>
            <w:shd w:val="clear" w:color="auto" w:fill="C0C0C0"/>
          </w:tcPr>
          <w:p w14:paraId="44162D7C"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542C06" w:rsidRPr="002C741D" w14:paraId="7D97F0C0" w14:textId="77777777" w:rsidTr="00542C06">
        <w:trPr>
          <w:trHeight w:val="336"/>
        </w:trPr>
        <w:tc>
          <w:tcPr>
            <w:tcW w:w="3707" w:type="dxa"/>
            <w:vMerge/>
            <w:shd w:val="clear" w:color="auto" w:fill="auto"/>
          </w:tcPr>
          <w:p w14:paraId="05CFB551"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8494" w:type="dxa"/>
            <w:gridSpan w:val="2"/>
            <w:shd w:val="clear" w:color="auto" w:fill="auto"/>
          </w:tcPr>
          <w:p w14:paraId="0C6B8E2A" w14:textId="77777777" w:rsidR="0021531D" w:rsidRPr="002C741D" w:rsidRDefault="0021531D" w:rsidP="00542C06">
            <w:pPr>
              <w:pStyle w:val="ac"/>
              <w:numPr>
                <w:ilvl w:val="0"/>
                <w:numId w:val="67"/>
              </w:numPr>
              <w:suppressAutoHyphens w:val="0"/>
              <w:rPr>
                <w:rFonts w:ascii="Times New Roman" w:eastAsia="Batang" w:hAnsi="Times New Roman" w:cs="Times New Roman"/>
                <w:sz w:val="24"/>
                <w:szCs w:val="24"/>
              </w:rPr>
            </w:pPr>
            <w:r w:rsidRPr="002C741D">
              <w:rPr>
                <w:rFonts w:ascii="Times New Roman" w:eastAsia="Batang" w:hAnsi="Times New Roman" w:cs="Times New Roman"/>
                <w:sz w:val="24"/>
                <w:szCs w:val="24"/>
              </w:rPr>
              <w:t>Пайка проводниковых изделий</w:t>
            </w:r>
          </w:p>
        </w:tc>
        <w:tc>
          <w:tcPr>
            <w:tcW w:w="1357" w:type="dxa"/>
            <w:vMerge/>
            <w:shd w:val="clear" w:color="auto" w:fill="auto"/>
          </w:tcPr>
          <w:p w14:paraId="15399B68"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372" w:type="dxa"/>
            <w:vMerge/>
            <w:shd w:val="clear" w:color="auto" w:fill="C0C0C0"/>
          </w:tcPr>
          <w:p w14:paraId="5E0B9675"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542C06" w:rsidRPr="002C741D" w14:paraId="724EEA30" w14:textId="77777777" w:rsidTr="00542C06">
        <w:trPr>
          <w:trHeight w:val="336"/>
        </w:trPr>
        <w:tc>
          <w:tcPr>
            <w:tcW w:w="3707" w:type="dxa"/>
            <w:vMerge/>
            <w:shd w:val="clear" w:color="auto" w:fill="auto"/>
          </w:tcPr>
          <w:p w14:paraId="48FBE551"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8494" w:type="dxa"/>
            <w:gridSpan w:val="2"/>
            <w:shd w:val="clear" w:color="auto" w:fill="auto"/>
          </w:tcPr>
          <w:p w14:paraId="0299401A" w14:textId="77777777" w:rsidR="0021531D" w:rsidRPr="002C741D" w:rsidRDefault="0021531D" w:rsidP="0021531D">
            <w:pPr>
              <w:pStyle w:val="ac"/>
              <w:rPr>
                <w:rFonts w:ascii="Times New Roman" w:eastAsia="Batang" w:hAnsi="Times New Roman" w:cs="Times New Roman"/>
                <w:sz w:val="24"/>
                <w:szCs w:val="24"/>
              </w:rPr>
            </w:pPr>
            <w:r w:rsidRPr="002C741D">
              <w:rPr>
                <w:rFonts w:ascii="Times New Roman" w:eastAsia="Batang" w:hAnsi="Times New Roman" w:cs="Times New Roman"/>
                <w:b/>
                <w:sz w:val="24"/>
                <w:szCs w:val="24"/>
              </w:rPr>
              <w:t>Контрольная работа №3</w:t>
            </w:r>
            <w:r w:rsidRPr="002C741D">
              <w:rPr>
                <w:rFonts w:ascii="Times New Roman" w:eastAsia="Batang" w:hAnsi="Times New Roman" w:cs="Times New Roman"/>
                <w:sz w:val="24"/>
                <w:szCs w:val="24"/>
              </w:rPr>
              <w:t xml:space="preserve"> по темам « Полупроводниковые материалы. Магнитные материалы. Вспомогательные материалы»</w:t>
            </w:r>
          </w:p>
        </w:tc>
        <w:tc>
          <w:tcPr>
            <w:tcW w:w="1357" w:type="dxa"/>
            <w:shd w:val="clear" w:color="auto" w:fill="auto"/>
          </w:tcPr>
          <w:p w14:paraId="4C3CD998"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2C741D">
              <w:rPr>
                <w:rFonts w:ascii="Times New Roman" w:hAnsi="Times New Roman" w:cs="Times New Roman"/>
                <w:bCs/>
                <w:sz w:val="24"/>
                <w:szCs w:val="24"/>
              </w:rPr>
              <w:t>1</w:t>
            </w:r>
          </w:p>
        </w:tc>
        <w:tc>
          <w:tcPr>
            <w:tcW w:w="1372" w:type="dxa"/>
            <w:shd w:val="clear" w:color="auto" w:fill="FFFFFF"/>
          </w:tcPr>
          <w:p w14:paraId="5574863E"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2C741D">
              <w:rPr>
                <w:rFonts w:ascii="Times New Roman" w:hAnsi="Times New Roman" w:cs="Times New Roman"/>
                <w:bCs/>
                <w:sz w:val="24"/>
                <w:szCs w:val="24"/>
              </w:rPr>
              <w:t>2</w:t>
            </w:r>
          </w:p>
        </w:tc>
      </w:tr>
      <w:tr w:rsidR="00542C06" w:rsidRPr="002C741D" w14:paraId="68542C94" w14:textId="77777777" w:rsidTr="00542C06">
        <w:trPr>
          <w:trHeight w:val="336"/>
        </w:trPr>
        <w:tc>
          <w:tcPr>
            <w:tcW w:w="3707" w:type="dxa"/>
            <w:vMerge/>
            <w:shd w:val="clear" w:color="auto" w:fill="auto"/>
          </w:tcPr>
          <w:p w14:paraId="587B2255"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8494" w:type="dxa"/>
            <w:gridSpan w:val="2"/>
            <w:shd w:val="clear" w:color="auto" w:fill="auto"/>
          </w:tcPr>
          <w:p w14:paraId="06E0EA21" w14:textId="77777777" w:rsidR="0021531D" w:rsidRPr="002C741D" w:rsidRDefault="0021531D" w:rsidP="0021531D">
            <w:pPr>
              <w:pStyle w:val="ac"/>
              <w:rPr>
                <w:rFonts w:ascii="Times New Roman" w:eastAsia="Batang" w:hAnsi="Times New Roman" w:cs="Times New Roman"/>
                <w:sz w:val="24"/>
                <w:szCs w:val="24"/>
              </w:rPr>
            </w:pPr>
            <w:r w:rsidRPr="002C741D">
              <w:rPr>
                <w:rFonts w:ascii="Times New Roman" w:eastAsia="Batang" w:hAnsi="Times New Roman" w:cs="Times New Roman"/>
                <w:b/>
                <w:sz w:val="24"/>
                <w:szCs w:val="24"/>
              </w:rPr>
              <w:t xml:space="preserve">Самостоятельная работа: </w:t>
            </w:r>
          </w:p>
          <w:p w14:paraId="7D829FE5" w14:textId="77777777" w:rsidR="0021531D" w:rsidRPr="002C741D" w:rsidRDefault="0021531D" w:rsidP="0021531D">
            <w:pPr>
              <w:pStyle w:val="af8"/>
              <w:rPr>
                <w:rFonts w:ascii="Times New Roman" w:hAnsi="Times New Roman"/>
              </w:rPr>
            </w:pPr>
            <w:r w:rsidRPr="002C741D">
              <w:rPr>
                <w:rFonts w:ascii="Times New Roman" w:hAnsi="Times New Roman"/>
              </w:rPr>
              <w:t>подготовка к выполнению практических работ.,</w:t>
            </w:r>
          </w:p>
          <w:p w14:paraId="173CFEF8" w14:textId="77777777" w:rsidR="0021531D" w:rsidRPr="002C741D" w:rsidRDefault="0021531D" w:rsidP="0021531D">
            <w:pPr>
              <w:pStyle w:val="af8"/>
              <w:rPr>
                <w:rFonts w:ascii="Times New Roman" w:hAnsi="Times New Roman"/>
                <w:color w:val="000000"/>
              </w:rPr>
            </w:pPr>
            <w:r w:rsidRPr="002C741D">
              <w:rPr>
                <w:rFonts w:ascii="Times New Roman" w:hAnsi="Times New Roman"/>
                <w:color w:val="000000"/>
              </w:rPr>
              <w:t>изучение отдельных тем,  вынесенных на самостоятельное рассмотрение;   подготовка к выполнению контрольных работ и тестов;</w:t>
            </w:r>
          </w:p>
          <w:p w14:paraId="1A0E1D6E" w14:textId="77777777" w:rsidR="0021531D" w:rsidRPr="002C741D" w:rsidRDefault="0021531D" w:rsidP="0021531D">
            <w:pPr>
              <w:pStyle w:val="ac"/>
              <w:rPr>
                <w:rFonts w:ascii="Times New Roman" w:eastAsia="Batang" w:hAnsi="Times New Roman" w:cs="Times New Roman"/>
                <w:color w:val="000000"/>
                <w:sz w:val="24"/>
                <w:szCs w:val="24"/>
              </w:rPr>
            </w:pPr>
            <w:r w:rsidRPr="002C741D">
              <w:rPr>
                <w:rFonts w:ascii="Times New Roman" w:eastAsia="Batang" w:hAnsi="Times New Roman" w:cs="Times New Roman"/>
                <w:color w:val="000000"/>
                <w:sz w:val="24"/>
                <w:szCs w:val="24"/>
              </w:rPr>
              <w:t>повторение разделов программы с целью подготовки к дифференцированному зачету</w:t>
            </w:r>
          </w:p>
          <w:p w14:paraId="2A8BB451" w14:textId="77777777" w:rsidR="0021531D" w:rsidRPr="002C741D" w:rsidRDefault="0021531D" w:rsidP="0021531D">
            <w:pPr>
              <w:pStyle w:val="ac"/>
              <w:rPr>
                <w:rFonts w:ascii="Times New Roman" w:eastAsia="Batang" w:hAnsi="Times New Roman" w:cs="Times New Roman"/>
                <w:b/>
                <w:sz w:val="24"/>
                <w:szCs w:val="24"/>
              </w:rPr>
            </w:pPr>
            <w:r w:rsidRPr="002C741D">
              <w:rPr>
                <w:rFonts w:ascii="Times New Roman" w:eastAsia="Batang" w:hAnsi="Times New Roman" w:cs="Times New Roman"/>
                <w:b/>
                <w:sz w:val="24"/>
                <w:szCs w:val="24"/>
              </w:rPr>
              <w:t>Примерная тематика внеаудиторной самостоятельной работы:</w:t>
            </w:r>
          </w:p>
          <w:p w14:paraId="4C915979" w14:textId="77777777" w:rsidR="0021531D" w:rsidRPr="002C741D" w:rsidRDefault="0021531D" w:rsidP="00542C06">
            <w:pPr>
              <w:pStyle w:val="ac"/>
              <w:numPr>
                <w:ilvl w:val="0"/>
                <w:numId w:val="60"/>
              </w:numPr>
              <w:suppressAutoHyphens w:val="0"/>
              <w:rPr>
                <w:rFonts w:ascii="Times New Roman" w:eastAsia="Batang" w:hAnsi="Times New Roman" w:cs="Times New Roman"/>
                <w:sz w:val="24"/>
                <w:szCs w:val="24"/>
              </w:rPr>
            </w:pPr>
            <w:r w:rsidRPr="002C741D">
              <w:rPr>
                <w:rFonts w:ascii="Times New Roman" w:eastAsia="Batang" w:hAnsi="Times New Roman" w:cs="Times New Roman"/>
                <w:sz w:val="24"/>
                <w:szCs w:val="24"/>
              </w:rPr>
              <w:t>Пайка.</w:t>
            </w:r>
          </w:p>
          <w:p w14:paraId="7F224CD2" w14:textId="77777777" w:rsidR="0021531D" w:rsidRPr="002C741D" w:rsidRDefault="0021531D" w:rsidP="00542C06">
            <w:pPr>
              <w:pStyle w:val="ac"/>
              <w:numPr>
                <w:ilvl w:val="0"/>
                <w:numId w:val="60"/>
              </w:numPr>
              <w:suppressAutoHyphens w:val="0"/>
              <w:rPr>
                <w:rFonts w:ascii="Times New Roman" w:eastAsia="Batang" w:hAnsi="Times New Roman" w:cs="Times New Roman"/>
                <w:sz w:val="24"/>
                <w:szCs w:val="24"/>
              </w:rPr>
            </w:pPr>
            <w:r w:rsidRPr="002C741D">
              <w:rPr>
                <w:rFonts w:ascii="Times New Roman" w:eastAsia="Batang" w:hAnsi="Times New Roman" w:cs="Times New Roman"/>
                <w:sz w:val="24"/>
                <w:szCs w:val="24"/>
              </w:rPr>
              <w:t>Припои и флюсы.</w:t>
            </w:r>
          </w:p>
          <w:p w14:paraId="61EA1AA2" w14:textId="77777777" w:rsidR="0021531D" w:rsidRPr="002C741D" w:rsidRDefault="0021531D" w:rsidP="00542C06">
            <w:pPr>
              <w:pStyle w:val="ac"/>
              <w:numPr>
                <w:ilvl w:val="0"/>
                <w:numId w:val="60"/>
              </w:numPr>
              <w:suppressAutoHyphens w:val="0"/>
              <w:rPr>
                <w:rFonts w:ascii="Times New Roman" w:eastAsia="Batang" w:hAnsi="Times New Roman" w:cs="Times New Roman"/>
                <w:sz w:val="24"/>
                <w:szCs w:val="24"/>
              </w:rPr>
            </w:pPr>
            <w:r w:rsidRPr="002C741D">
              <w:rPr>
                <w:rFonts w:ascii="Times New Roman" w:eastAsia="Batang" w:hAnsi="Times New Roman" w:cs="Times New Roman"/>
                <w:sz w:val="24"/>
                <w:szCs w:val="24"/>
              </w:rPr>
              <w:t>Клеи.</w:t>
            </w:r>
          </w:p>
        </w:tc>
        <w:tc>
          <w:tcPr>
            <w:tcW w:w="1357" w:type="dxa"/>
            <w:shd w:val="clear" w:color="auto" w:fill="auto"/>
          </w:tcPr>
          <w:p w14:paraId="6D0CACEA"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741D">
              <w:rPr>
                <w:rFonts w:ascii="Times New Roman" w:hAnsi="Times New Roman" w:cs="Times New Roman"/>
                <w:b/>
                <w:bCs/>
                <w:sz w:val="24"/>
                <w:szCs w:val="24"/>
              </w:rPr>
              <w:t>2</w:t>
            </w:r>
          </w:p>
        </w:tc>
        <w:tc>
          <w:tcPr>
            <w:tcW w:w="1372" w:type="dxa"/>
            <w:shd w:val="clear" w:color="auto" w:fill="C0C0C0"/>
          </w:tcPr>
          <w:p w14:paraId="1A5274B6"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542C06" w:rsidRPr="002C741D" w14:paraId="0052CB36" w14:textId="77777777" w:rsidTr="00542C06">
        <w:trPr>
          <w:trHeight w:val="336"/>
        </w:trPr>
        <w:tc>
          <w:tcPr>
            <w:tcW w:w="3707" w:type="dxa"/>
            <w:shd w:val="clear" w:color="auto" w:fill="auto"/>
          </w:tcPr>
          <w:p w14:paraId="003F0808"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8494" w:type="dxa"/>
            <w:gridSpan w:val="2"/>
            <w:shd w:val="clear" w:color="auto" w:fill="auto"/>
          </w:tcPr>
          <w:p w14:paraId="0D23BB5B" w14:textId="77777777" w:rsidR="0021531D" w:rsidRPr="002C741D" w:rsidRDefault="0021531D" w:rsidP="00542C06">
            <w:pPr>
              <w:pStyle w:val="ac"/>
              <w:jc w:val="right"/>
              <w:rPr>
                <w:rFonts w:ascii="Times New Roman" w:eastAsia="Batang" w:hAnsi="Times New Roman" w:cs="Times New Roman"/>
                <w:b/>
                <w:sz w:val="24"/>
                <w:szCs w:val="24"/>
              </w:rPr>
            </w:pPr>
            <w:r w:rsidRPr="002C741D">
              <w:rPr>
                <w:rFonts w:ascii="Times New Roman" w:eastAsia="Batang" w:hAnsi="Times New Roman" w:cs="Times New Roman"/>
                <w:b/>
                <w:sz w:val="24"/>
                <w:szCs w:val="24"/>
              </w:rPr>
              <w:t>ВСЕГО</w:t>
            </w:r>
          </w:p>
        </w:tc>
        <w:tc>
          <w:tcPr>
            <w:tcW w:w="1357" w:type="dxa"/>
            <w:shd w:val="clear" w:color="auto" w:fill="auto"/>
          </w:tcPr>
          <w:p w14:paraId="2ED73820"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741D">
              <w:rPr>
                <w:rFonts w:ascii="Times New Roman" w:hAnsi="Times New Roman" w:cs="Times New Roman"/>
                <w:b/>
                <w:bCs/>
                <w:sz w:val="24"/>
                <w:szCs w:val="24"/>
              </w:rPr>
              <w:t>66</w:t>
            </w:r>
          </w:p>
        </w:tc>
        <w:tc>
          <w:tcPr>
            <w:tcW w:w="1372" w:type="dxa"/>
            <w:shd w:val="clear" w:color="auto" w:fill="C0C0C0"/>
          </w:tcPr>
          <w:p w14:paraId="1190EFF9" w14:textId="77777777" w:rsidR="0021531D" w:rsidRPr="002C741D" w:rsidRDefault="0021531D" w:rsidP="0054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r>
    </w:tbl>
    <w:p w14:paraId="268C2CE9" w14:textId="77777777" w:rsidR="0021531D" w:rsidRPr="002C741D" w:rsidRDefault="0021531D" w:rsidP="0021531D">
      <w:pPr>
        <w:pStyle w:val="51"/>
        <w:numPr>
          <w:ilvl w:val="2"/>
          <w:numId w:val="54"/>
        </w:numPr>
        <w:tabs>
          <w:tab w:val="left" w:pos="1098"/>
        </w:tabs>
        <w:spacing w:before="69"/>
        <w:ind w:left="1097"/>
        <w:rPr>
          <w:lang w:val="ru-RU"/>
        </w:rPr>
        <w:sectPr w:rsidR="0021531D" w:rsidRPr="002C741D" w:rsidSect="0021531D">
          <w:pgSz w:w="16840" w:h="11910" w:orient="landscape"/>
          <w:pgMar w:top="426" w:right="295" w:bottom="442" w:left="1219" w:header="0" w:footer="977" w:gutter="0"/>
          <w:cols w:space="720"/>
        </w:sectPr>
      </w:pPr>
    </w:p>
    <w:p w14:paraId="6AA3BBC3" w14:textId="77777777" w:rsidR="0021531D" w:rsidRPr="002C741D" w:rsidRDefault="0021531D" w:rsidP="0021531D">
      <w:pPr>
        <w:pStyle w:val="af8"/>
        <w:rPr>
          <w:rFonts w:ascii="Times New Roman" w:hAnsi="Times New Roman"/>
        </w:rPr>
      </w:pPr>
    </w:p>
    <w:p w14:paraId="26670EDE" w14:textId="1525C05D" w:rsidR="0021531D" w:rsidRPr="002C741D" w:rsidRDefault="0021531D" w:rsidP="00E86D71">
      <w:pPr>
        <w:pStyle w:val="51"/>
        <w:numPr>
          <w:ilvl w:val="0"/>
          <w:numId w:val="68"/>
        </w:numPr>
        <w:tabs>
          <w:tab w:val="left" w:pos="1681"/>
        </w:tabs>
        <w:spacing w:before="212"/>
      </w:pPr>
      <w:r w:rsidRPr="002C741D">
        <w:t>УСЛОВИЯ РЕАЛИЗАЦИИ</w:t>
      </w:r>
      <w:r w:rsidR="005F4AEA" w:rsidRPr="002C741D">
        <w:rPr>
          <w:lang w:val="ru-RU"/>
        </w:rPr>
        <w:t xml:space="preserve"> </w:t>
      </w:r>
      <w:r w:rsidRPr="002C741D">
        <w:t>ПРОГРАММЫ</w:t>
      </w:r>
    </w:p>
    <w:p w14:paraId="5AB22B1F" w14:textId="77777777" w:rsidR="0021531D" w:rsidRPr="002C741D" w:rsidRDefault="0021531D" w:rsidP="0021531D">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ru-RU"/>
        </w:rPr>
      </w:pPr>
      <w:r w:rsidRPr="002C741D">
        <w:rPr>
          <w:b/>
          <w:bCs/>
          <w:lang w:val="ru-RU"/>
        </w:rPr>
        <w:t>3.1. Требования к минимальному материально-</w:t>
      </w:r>
      <w:proofErr w:type="spellStart"/>
      <w:r w:rsidRPr="002C741D">
        <w:rPr>
          <w:b/>
          <w:bCs/>
          <w:lang w:val="ru-RU"/>
        </w:rPr>
        <w:t>техническомуобеспечению</w:t>
      </w:r>
      <w:proofErr w:type="spellEnd"/>
    </w:p>
    <w:p w14:paraId="002D2140" w14:textId="77777777" w:rsidR="0021531D" w:rsidRPr="002C741D" w:rsidRDefault="0021531D" w:rsidP="0021531D">
      <w:pPr>
        <w:pStyle w:val="af8"/>
        <w:ind w:right="67"/>
        <w:jc w:val="both"/>
        <w:rPr>
          <w:rFonts w:ascii="Times New Roman" w:hAnsi="Times New Roman"/>
        </w:rPr>
      </w:pPr>
      <w:r w:rsidRPr="002C741D">
        <w:rPr>
          <w:rFonts w:ascii="Times New Roman" w:hAnsi="Times New Roman"/>
          <w:bCs/>
        </w:rPr>
        <w:t>Программа учебной дисциплины реализуется в учебном кабинете № 43  «</w:t>
      </w:r>
      <w:r w:rsidRPr="002C741D">
        <w:rPr>
          <w:rFonts w:ascii="Times New Roman" w:hAnsi="Times New Roman"/>
          <w:spacing w:val="-2"/>
        </w:rPr>
        <w:t>Кабинет материаловедения»</w:t>
      </w:r>
    </w:p>
    <w:p w14:paraId="5E6157AF" w14:textId="77777777" w:rsidR="0021531D" w:rsidRPr="002C741D" w:rsidRDefault="0021531D" w:rsidP="0021531D">
      <w:pPr>
        <w:pStyle w:val="af8"/>
        <w:ind w:right="67"/>
        <w:jc w:val="both"/>
        <w:rPr>
          <w:rFonts w:ascii="Times New Roman" w:hAnsi="Times New Roman"/>
        </w:rPr>
      </w:pPr>
      <w:r w:rsidRPr="002C741D">
        <w:rPr>
          <w:rFonts w:ascii="Times New Roman" w:hAnsi="Times New Roman"/>
        </w:rPr>
        <w:t>Оборудование учебного кабинета и рабочих мест кабинета материаловедения и конструкционных материалов:</w:t>
      </w:r>
    </w:p>
    <w:p w14:paraId="576DC0B2" w14:textId="77777777" w:rsidR="0021531D" w:rsidRPr="002C741D" w:rsidRDefault="0021531D" w:rsidP="005F4AEA">
      <w:pPr>
        <w:pStyle w:val="aa"/>
        <w:widowControl w:val="0"/>
        <w:numPr>
          <w:ilvl w:val="0"/>
          <w:numId w:val="56"/>
        </w:numPr>
        <w:tabs>
          <w:tab w:val="left" w:pos="949"/>
        </w:tabs>
        <w:suppressAutoHyphens w:val="0"/>
        <w:spacing w:before="0" w:after="0"/>
      </w:pPr>
      <w:proofErr w:type="spellStart"/>
      <w:r w:rsidRPr="002C741D">
        <w:t>рабочее</w:t>
      </w:r>
      <w:proofErr w:type="spellEnd"/>
      <w:r w:rsidRPr="002C741D">
        <w:t xml:space="preserve"> </w:t>
      </w:r>
      <w:proofErr w:type="spellStart"/>
      <w:r w:rsidRPr="002C741D">
        <w:t>местопреподавателя</w:t>
      </w:r>
      <w:proofErr w:type="spellEnd"/>
      <w:r w:rsidRPr="002C741D">
        <w:t>;</w:t>
      </w:r>
    </w:p>
    <w:p w14:paraId="28865903" w14:textId="77777777" w:rsidR="0021531D" w:rsidRPr="002C741D" w:rsidRDefault="0021531D" w:rsidP="005F4AEA">
      <w:pPr>
        <w:pStyle w:val="aa"/>
        <w:widowControl w:val="0"/>
        <w:numPr>
          <w:ilvl w:val="0"/>
          <w:numId w:val="56"/>
        </w:numPr>
        <w:tabs>
          <w:tab w:val="left" w:pos="949"/>
        </w:tabs>
        <w:suppressAutoHyphens w:val="0"/>
        <w:spacing w:before="0" w:after="0"/>
        <w:rPr>
          <w:lang w:val="ru-RU"/>
        </w:rPr>
      </w:pPr>
      <w:r w:rsidRPr="002C741D">
        <w:rPr>
          <w:lang w:val="ru-RU"/>
        </w:rPr>
        <w:t xml:space="preserve">посадочные места обучающихся (по </w:t>
      </w:r>
      <w:proofErr w:type="spellStart"/>
      <w:r w:rsidRPr="002C741D">
        <w:rPr>
          <w:lang w:val="ru-RU"/>
        </w:rPr>
        <w:t>количествуобучающихся</w:t>
      </w:r>
      <w:proofErr w:type="spellEnd"/>
      <w:r w:rsidRPr="002C741D">
        <w:rPr>
          <w:lang w:val="ru-RU"/>
        </w:rPr>
        <w:t>);</w:t>
      </w:r>
    </w:p>
    <w:p w14:paraId="45119497" w14:textId="77777777" w:rsidR="0021531D" w:rsidRPr="002C741D" w:rsidRDefault="0021531D" w:rsidP="005F4AEA">
      <w:pPr>
        <w:pStyle w:val="aa"/>
        <w:widowControl w:val="0"/>
        <w:numPr>
          <w:ilvl w:val="0"/>
          <w:numId w:val="56"/>
        </w:numPr>
        <w:tabs>
          <w:tab w:val="left" w:pos="983"/>
        </w:tabs>
        <w:suppressAutoHyphens w:val="0"/>
        <w:spacing w:before="0" w:after="0"/>
        <w:ind w:right="110"/>
        <w:rPr>
          <w:lang w:val="ru-RU"/>
        </w:rPr>
      </w:pPr>
      <w:r w:rsidRPr="002C741D">
        <w:rPr>
          <w:lang w:val="ru-RU"/>
        </w:rPr>
        <w:t xml:space="preserve">комплект учебно-методической документации (согласно перечню используемых учебных изданий и </w:t>
      </w:r>
      <w:proofErr w:type="spellStart"/>
      <w:r w:rsidRPr="002C741D">
        <w:rPr>
          <w:lang w:val="ru-RU"/>
        </w:rPr>
        <w:t>дополнительнойлитературы</w:t>
      </w:r>
      <w:proofErr w:type="spellEnd"/>
      <w:r w:rsidRPr="002C741D">
        <w:rPr>
          <w:lang w:val="ru-RU"/>
        </w:rPr>
        <w:t>);</w:t>
      </w:r>
    </w:p>
    <w:p w14:paraId="4E7E5027" w14:textId="77777777" w:rsidR="0021531D" w:rsidRPr="002C741D" w:rsidRDefault="0021531D" w:rsidP="005F4AEA">
      <w:pPr>
        <w:pStyle w:val="aa"/>
        <w:widowControl w:val="0"/>
        <w:numPr>
          <w:ilvl w:val="0"/>
          <w:numId w:val="56"/>
        </w:numPr>
        <w:tabs>
          <w:tab w:val="left" w:pos="567"/>
        </w:tabs>
        <w:suppressAutoHyphens w:val="0"/>
        <w:spacing w:before="0" w:after="0"/>
        <w:rPr>
          <w:lang w:val="ru-RU"/>
        </w:rPr>
      </w:pPr>
      <w:r w:rsidRPr="002C741D">
        <w:rPr>
          <w:lang w:val="ru-RU"/>
        </w:rPr>
        <w:t xml:space="preserve">таблицы показателей механических свойств металлов </w:t>
      </w:r>
      <w:proofErr w:type="spellStart"/>
      <w:r w:rsidRPr="002C741D">
        <w:rPr>
          <w:lang w:val="ru-RU"/>
        </w:rPr>
        <w:t>исплавов</w:t>
      </w:r>
      <w:proofErr w:type="spellEnd"/>
      <w:r w:rsidRPr="002C741D">
        <w:rPr>
          <w:lang w:val="ru-RU"/>
        </w:rPr>
        <w:t>;</w:t>
      </w:r>
    </w:p>
    <w:p w14:paraId="5ED5C634" w14:textId="77777777" w:rsidR="0021531D" w:rsidRPr="002C741D" w:rsidRDefault="0021531D" w:rsidP="005F4AEA">
      <w:pPr>
        <w:pStyle w:val="aa"/>
        <w:widowControl w:val="0"/>
        <w:numPr>
          <w:ilvl w:val="0"/>
          <w:numId w:val="56"/>
        </w:numPr>
        <w:tabs>
          <w:tab w:val="left" w:pos="567"/>
        </w:tabs>
        <w:suppressAutoHyphens w:val="0"/>
        <w:spacing w:before="0" w:after="0"/>
      </w:pPr>
      <w:proofErr w:type="spellStart"/>
      <w:r w:rsidRPr="002C741D">
        <w:t>комплект</w:t>
      </w:r>
      <w:proofErr w:type="spellEnd"/>
      <w:r w:rsidRPr="002C741D">
        <w:t xml:space="preserve"> </w:t>
      </w:r>
      <w:proofErr w:type="spellStart"/>
      <w:r w:rsidRPr="002C741D">
        <w:t>плакатов</w:t>
      </w:r>
      <w:proofErr w:type="spellEnd"/>
      <w:r w:rsidRPr="002C741D">
        <w:t xml:space="preserve"> </w:t>
      </w:r>
      <w:proofErr w:type="spellStart"/>
      <w:r w:rsidRPr="002C741D">
        <w:t>исхем</w:t>
      </w:r>
      <w:proofErr w:type="spellEnd"/>
      <w:r w:rsidRPr="002C741D">
        <w:t>:</w:t>
      </w:r>
    </w:p>
    <w:p w14:paraId="4A219128" w14:textId="77777777" w:rsidR="0021531D" w:rsidRPr="002C741D" w:rsidRDefault="0021531D" w:rsidP="005F4AEA">
      <w:pPr>
        <w:pStyle w:val="aa"/>
        <w:widowControl w:val="0"/>
        <w:numPr>
          <w:ilvl w:val="0"/>
          <w:numId w:val="56"/>
        </w:numPr>
        <w:tabs>
          <w:tab w:val="left" w:pos="567"/>
        </w:tabs>
        <w:suppressAutoHyphens w:val="0"/>
        <w:spacing w:before="0" w:after="0"/>
      </w:pPr>
      <w:proofErr w:type="spellStart"/>
      <w:r w:rsidRPr="002C741D">
        <w:t>внутреннее</w:t>
      </w:r>
      <w:proofErr w:type="spellEnd"/>
      <w:r w:rsidRPr="002C741D">
        <w:t xml:space="preserve"> </w:t>
      </w:r>
      <w:proofErr w:type="spellStart"/>
      <w:r w:rsidRPr="002C741D">
        <w:t>строение</w:t>
      </w:r>
      <w:proofErr w:type="spellEnd"/>
      <w:r w:rsidRPr="002C741D">
        <w:t xml:space="preserve"> </w:t>
      </w:r>
      <w:proofErr w:type="spellStart"/>
      <w:r w:rsidRPr="002C741D">
        <w:t>металлов</w:t>
      </w:r>
      <w:proofErr w:type="spellEnd"/>
      <w:r w:rsidRPr="002C741D">
        <w:t xml:space="preserve"> – 1шт.;</w:t>
      </w:r>
    </w:p>
    <w:p w14:paraId="04CA8453" w14:textId="77777777" w:rsidR="0021531D" w:rsidRPr="002C741D" w:rsidRDefault="0021531D" w:rsidP="005F4AEA">
      <w:pPr>
        <w:pStyle w:val="aa"/>
        <w:widowControl w:val="0"/>
        <w:numPr>
          <w:ilvl w:val="0"/>
          <w:numId w:val="56"/>
        </w:numPr>
        <w:tabs>
          <w:tab w:val="left" w:pos="567"/>
        </w:tabs>
        <w:suppressAutoHyphens w:val="0"/>
        <w:spacing w:before="0" w:after="0"/>
        <w:rPr>
          <w:lang w:val="ru-RU"/>
        </w:rPr>
      </w:pPr>
      <w:r w:rsidRPr="002C741D">
        <w:rPr>
          <w:lang w:val="ru-RU"/>
        </w:rPr>
        <w:t>аллотропические превращения в железе – 1шт.;</w:t>
      </w:r>
    </w:p>
    <w:p w14:paraId="684320FE" w14:textId="77777777" w:rsidR="0021531D" w:rsidRPr="002C741D" w:rsidRDefault="0021531D" w:rsidP="005F4AEA">
      <w:pPr>
        <w:pStyle w:val="aa"/>
        <w:widowControl w:val="0"/>
        <w:numPr>
          <w:ilvl w:val="0"/>
          <w:numId w:val="56"/>
        </w:numPr>
        <w:tabs>
          <w:tab w:val="left" w:pos="567"/>
        </w:tabs>
        <w:suppressAutoHyphens w:val="0"/>
        <w:spacing w:before="0" w:after="0"/>
        <w:rPr>
          <w:lang w:val="ru-RU"/>
        </w:rPr>
      </w:pPr>
      <w:r w:rsidRPr="002C741D">
        <w:rPr>
          <w:lang w:val="ru-RU"/>
        </w:rPr>
        <w:t>деформация и ее виды – 1шт.;</w:t>
      </w:r>
    </w:p>
    <w:p w14:paraId="72559CFE" w14:textId="77777777" w:rsidR="0021531D" w:rsidRPr="002C741D" w:rsidRDefault="0021531D" w:rsidP="005F4AEA">
      <w:pPr>
        <w:pStyle w:val="aa"/>
        <w:widowControl w:val="0"/>
        <w:numPr>
          <w:ilvl w:val="0"/>
          <w:numId w:val="56"/>
        </w:numPr>
        <w:tabs>
          <w:tab w:val="left" w:pos="567"/>
          <w:tab w:val="left" w:pos="1014"/>
        </w:tabs>
        <w:suppressAutoHyphens w:val="0"/>
        <w:spacing w:before="0" w:after="0"/>
        <w:rPr>
          <w:lang w:val="ru-RU"/>
        </w:rPr>
      </w:pPr>
      <w:r w:rsidRPr="002C741D">
        <w:rPr>
          <w:lang w:val="ru-RU"/>
        </w:rPr>
        <w:t>твердость и методы ее определения – 1шт.;</w:t>
      </w:r>
    </w:p>
    <w:p w14:paraId="5974AB9E" w14:textId="77777777" w:rsidR="0021531D" w:rsidRPr="002C741D" w:rsidRDefault="0021531D" w:rsidP="005F4AEA">
      <w:pPr>
        <w:pStyle w:val="aa"/>
        <w:widowControl w:val="0"/>
        <w:numPr>
          <w:ilvl w:val="0"/>
          <w:numId w:val="56"/>
        </w:numPr>
        <w:tabs>
          <w:tab w:val="left" w:pos="567"/>
        </w:tabs>
        <w:suppressAutoHyphens w:val="0"/>
        <w:spacing w:before="0" w:after="0"/>
        <w:rPr>
          <w:lang w:val="ru-RU"/>
        </w:rPr>
      </w:pPr>
      <w:r w:rsidRPr="002C741D">
        <w:rPr>
          <w:lang w:val="ru-RU"/>
        </w:rPr>
        <w:t>классификация и марки чугунов – 1шт.;</w:t>
      </w:r>
    </w:p>
    <w:p w14:paraId="6BE8A33D" w14:textId="77777777" w:rsidR="0021531D" w:rsidRPr="002C741D" w:rsidRDefault="0021531D" w:rsidP="005F4AEA">
      <w:pPr>
        <w:pStyle w:val="aa"/>
        <w:widowControl w:val="0"/>
        <w:numPr>
          <w:ilvl w:val="0"/>
          <w:numId w:val="56"/>
        </w:numPr>
        <w:tabs>
          <w:tab w:val="left" w:pos="567"/>
        </w:tabs>
        <w:suppressAutoHyphens w:val="0"/>
        <w:spacing w:before="0" w:after="0"/>
        <w:rPr>
          <w:lang w:val="ru-RU"/>
        </w:rPr>
      </w:pPr>
      <w:r w:rsidRPr="002C741D">
        <w:rPr>
          <w:lang w:val="ru-RU"/>
        </w:rPr>
        <w:t>классификация и марки стали – 1шт.;</w:t>
      </w:r>
    </w:p>
    <w:p w14:paraId="56CB4901" w14:textId="77777777" w:rsidR="0021531D" w:rsidRPr="002C741D" w:rsidRDefault="0021531D" w:rsidP="005F4AEA">
      <w:pPr>
        <w:pStyle w:val="aa"/>
        <w:widowControl w:val="0"/>
        <w:numPr>
          <w:ilvl w:val="0"/>
          <w:numId w:val="56"/>
        </w:numPr>
        <w:tabs>
          <w:tab w:val="left" w:pos="567"/>
        </w:tabs>
        <w:suppressAutoHyphens w:val="0"/>
        <w:spacing w:before="0" w:after="0"/>
        <w:rPr>
          <w:lang w:val="ru-RU"/>
        </w:rPr>
      </w:pPr>
      <w:r w:rsidRPr="002C741D">
        <w:rPr>
          <w:lang w:val="ru-RU"/>
        </w:rPr>
        <w:t>доменная печь, сталеплавильная печь – по 1шт.;</w:t>
      </w:r>
    </w:p>
    <w:p w14:paraId="4FBC904B" w14:textId="77777777" w:rsidR="0021531D" w:rsidRPr="002C741D" w:rsidRDefault="0021531D" w:rsidP="005F4AEA">
      <w:pPr>
        <w:pStyle w:val="aa"/>
        <w:widowControl w:val="0"/>
        <w:numPr>
          <w:ilvl w:val="0"/>
          <w:numId w:val="56"/>
        </w:numPr>
        <w:tabs>
          <w:tab w:val="left" w:pos="567"/>
        </w:tabs>
        <w:suppressAutoHyphens w:val="0"/>
        <w:spacing w:before="0" w:after="0"/>
      </w:pPr>
      <w:proofErr w:type="spellStart"/>
      <w:r w:rsidRPr="002C741D">
        <w:t>алгоритм</w:t>
      </w:r>
      <w:proofErr w:type="spellEnd"/>
      <w:r w:rsidRPr="002C741D">
        <w:t xml:space="preserve"> </w:t>
      </w:r>
      <w:proofErr w:type="spellStart"/>
      <w:r w:rsidRPr="002C741D">
        <w:t>расшифровки</w:t>
      </w:r>
      <w:proofErr w:type="spellEnd"/>
      <w:r w:rsidRPr="002C741D">
        <w:t xml:space="preserve"> </w:t>
      </w:r>
      <w:proofErr w:type="spellStart"/>
      <w:r w:rsidRPr="002C741D">
        <w:t>сталей</w:t>
      </w:r>
      <w:proofErr w:type="spellEnd"/>
      <w:r w:rsidRPr="002C741D">
        <w:t xml:space="preserve"> - 1шт.;</w:t>
      </w:r>
    </w:p>
    <w:p w14:paraId="0FF85A6D" w14:textId="77777777" w:rsidR="0021531D" w:rsidRPr="002C741D" w:rsidRDefault="0021531D" w:rsidP="005F4AEA">
      <w:pPr>
        <w:pStyle w:val="aa"/>
        <w:widowControl w:val="0"/>
        <w:numPr>
          <w:ilvl w:val="0"/>
          <w:numId w:val="56"/>
        </w:numPr>
        <w:tabs>
          <w:tab w:val="left" w:pos="567"/>
          <w:tab w:val="left" w:pos="1014"/>
        </w:tabs>
        <w:suppressAutoHyphens w:val="0"/>
        <w:spacing w:before="0" w:after="0"/>
        <w:rPr>
          <w:lang w:val="ru-RU"/>
        </w:rPr>
      </w:pPr>
      <w:r w:rsidRPr="002C741D">
        <w:rPr>
          <w:lang w:val="ru-RU"/>
        </w:rPr>
        <w:t>виды сталей, их свойства – 1шт.;</w:t>
      </w:r>
    </w:p>
    <w:p w14:paraId="45B1BE85" w14:textId="77777777" w:rsidR="0021531D" w:rsidRPr="002C741D" w:rsidRDefault="0021531D" w:rsidP="005F4AEA">
      <w:pPr>
        <w:pStyle w:val="aa"/>
        <w:widowControl w:val="0"/>
        <w:numPr>
          <w:ilvl w:val="0"/>
          <w:numId w:val="56"/>
        </w:numPr>
        <w:tabs>
          <w:tab w:val="left" w:pos="567"/>
          <w:tab w:val="left" w:pos="1014"/>
        </w:tabs>
        <w:suppressAutoHyphens w:val="0"/>
        <w:spacing w:before="0" w:after="0"/>
        <w:rPr>
          <w:lang w:val="ru-RU"/>
        </w:rPr>
      </w:pPr>
      <w:r w:rsidRPr="002C741D">
        <w:rPr>
          <w:lang w:val="ru-RU"/>
        </w:rPr>
        <w:t>маркировка углеродистых конструкционных сталей – 1шт.;</w:t>
      </w:r>
    </w:p>
    <w:p w14:paraId="4EE6D3A0" w14:textId="77777777" w:rsidR="0021531D" w:rsidRPr="002C741D" w:rsidRDefault="0021531D" w:rsidP="005F4AEA">
      <w:pPr>
        <w:pStyle w:val="aa"/>
        <w:widowControl w:val="0"/>
        <w:numPr>
          <w:ilvl w:val="0"/>
          <w:numId w:val="56"/>
        </w:numPr>
        <w:tabs>
          <w:tab w:val="left" w:pos="567"/>
          <w:tab w:val="left" w:pos="1014"/>
        </w:tabs>
        <w:suppressAutoHyphens w:val="0"/>
        <w:spacing w:before="0" w:after="0"/>
        <w:rPr>
          <w:lang w:val="ru-RU"/>
        </w:rPr>
      </w:pPr>
      <w:r w:rsidRPr="002C741D">
        <w:rPr>
          <w:lang w:val="ru-RU"/>
        </w:rPr>
        <w:t>маркировка углеродистых инструментальных сталей – 1шт.;</w:t>
      </w:r>
    </w:p>
    <w:p w14:paraId="08517CC4" w14:textId="77777777" w:rsidR="0021531D" w:rsidRPr="002C741D" w:rsidRDefault="0021531D" w:rsidP="005F4AEA">
      <w:pPr>
        <w:pStyle w:val="aa"/>
        <w:widowControl w:val="0"/>
        <w:numPr>
          <w:ilvl w:val="0"/>
          <w:numId w:val="56"/>
        </w:numPr>
        <w:tabs>
          <w:tab w:val="left" w:pos="567"/>
        </w:tabs>
        <w:suppressAutoHyphens w:val="0"/>
        <w:spacing w:before="0" w:after="0"/>
        <w:rPr>
          <w:lang w:val="ru-RU"/>
        </w:rPr>
      </w:pPr>
      <w:r w:rsidRPr="002C741D">
        <w:rPr>
          <w:lang w:val="ru-RU"/>
        </w:rPr>
        <w:t>строение резины, пластических масс и полимерных материалов – по 1шт.</w:t>
      </w:r>
    </w:p>
    <w:p w14:paraId="392C244D" w14:textId="77777777" w:rsidR="0021531D" w:rsidRPr="002C741D" w:rsidRDefault="0021531D" w:rsidP="005F4AEA">
      <w:pPr>
        <w:pStyle w:val="aa"/>
        <w:widowControl w:val="0"/>
        <w:numPr>
          <w:ilvl w:val="0"/>
          <w:numId w:val="56"/>
        </w:numPr>
        <w:tabs>
          <w:tab w:val="left" w:pos="567"/>
        </w:tabs>
        <w:suppressAutoHyphens w:val="0"/>
        <w:spacing w:before="0" w:after="0"/>
        <w:rPr>
          <w:lang w:val="ru-RU"/>
        </w:rPr>
      </w:pPr>
      <w:r w:rsidRPr="002C741D">
        <w:rPr>
          <w:lang w:val="ru-RU"/>
        </w:rPr>
        <w:t>строение стекла и керамических материалов – по1шт;</w:t>
      </w:r>
    </w:p>
    <w:p w14:paraId="6D79612E" w14:textId="77777777" w:rsidR="0021531D" w:rsidRPr="002C741D" w:rsidRDefault="0021531D" w:rsidP="005F4AEA">
      <w:pPr>
        <w:pStyle w:val="aa"/>
        <w:widowControl w:val="0"/>
        <w:numPr>
          <w:ilvl w:val="0"/>
          <w:numId w:val="56"/>
        </w:numPr>
        <w:tabs>
          <w:tab w:val="left" w:pos="567"/>
        </w:tabs>
        <w:suppressAutoHyphens w:val="0"/>
        <w:spacing w:before="0" w:after="0"/>
      </w:pPr>
      <w:proofErr w:type="spellStart"/>
      <w:r w:rsidRPr="002C741D">
        <w:t>строение</w:t>
      </w:r>
      <w:proofErr w:type="spellEnd"/>
      <w:r w:rsidRPr="002C741D">
        <w:t xml:space="preserve"> </w:t>
      </w:r>
      <w:proofErr w:type="spellStart"/>
      <w:r w:rsidRPr="002C741D">
        <w:t>композиционныхматериалов</w:t>
      </w:r>
      <w:proofErr w:type="spellEnd"/>
      <w:r w:rsidRPr="002C741D">
        <w:t>.</w:t>
      </w:r>
    </w:p>
    <w:p w14:paraId="64921F4A" w14:textId="77777777" w:rsidR="0021531D" w:rsidRPr="002C741D" w:rsidRDefault="0021531D" w:rsidP="005F4AEA">
      <w:pPr>
        <w:pStyle w:val="aa"/>
        <w:widowControl w:val="0"/>
        <w:numPr>
          <w:ilvl w:val="0"/>
          <w:numId w:val="56"/>
        </w:numPr>
        <w:tabs>
          <w:tab w:val="left" w:pos="567"/>
        </w:tabs>
        <w:suppressAutoHyphens w:val="0"/>
        <w:spacing w:before="0" w:after="0"/>
        <w:rPr>
          <w:lang w:val="ru-RU"/>
        </w:rPr>
      </w:pPr>
      <w:r w:rsidRPr="002C741D">
        <w:rPr>
          <w:lang w:val="ru-RU"/>
        </w:rPr>
        <w:t>смазочные и антикоррозионные материалы – 1шт.;</w:t>
      </w:r>
    </w:p>
    <w:p w14:paraId="54C74435" w14:textId="77777777" w:rsidR="0021531D" w:rsidRPr="002C741D" w:rsidRDefault="0021531D" w:rsidP="005F4AEA">
      <w:pPr>
        <w:pStyle w:val="aa"/>
        <w:widowControl w:val="0"/>
        <w:numPr>
          <w:ilvl w:val="0"/>
          <w:numId w:val="56"/>
        </w:numPr>
        <w:tabs>
          <w:tab w:val="left" w:pos="567"/>
        </w:tabs>
        <w:suppressAutoHyphens w:val="0"/>
        <w:spacing w:before="0" w:after="0"/>
      </w:pPr>
      <w:proofErr w:type="spellStart"/>
      <w:r w:rsidRPr="002C741D">
        <w:t>абразивные</w:t>
      </w:r>
      <w:proofErr w:type="spellEnd"/>
      <w:r w:rsidRPr="002C741D">
        <w:t xml:space="preserve"> </w:t>
      </w:r>
      <w:proofErr w:type="spellStart"/>
      <w:r w:rsidRPr="002C741D">
        <w:t>материалы</w:t>
      </w:r>
      <w:proofErr w:type="spellEnd"/>
      <w:r w:rsidRPr="002C741D">
        <w:t xml:space="preserve"> – 1шт.</w:t>
      </w:r>
    </w:p>
    <w:p w14:paraId="7B90756D" w14:textId="77777777" w:rsidR="0021531D" w:rsidRPr="002C741D" w:rsidRDefault="0021531D" w:rsidP="005F4AEA">
      <w:pPr>
        <w:pStyle w:val="aa"/>
        <w:widowControl w:val="0"/>
        <w:numPr>
          <w:ilvl w:val="0"/>
          <w:numId w:val="56"/>
        </w:numPr>
        <w:tabs>
          <w:tab w:val="left" w:pos="567"/>
        </w:tabs>
        <w:suppressAutoHyphens w:val="0"/>
        <w:spacing w:before="0" w:after="0"/>
      </w:pPr>
      <w:proofErr w:type="spellStart"/>
      <w:r w:rsidRPr="002C741D">
        <w:t>Комплекты</w:t>
      </w:r>
      <w:proofErr w:type="spellEnd"/>
      <w:r w:rsidRPr="002C741D">
        <w:t xml:space="preserve"> </w:t>
      </w:r>
      <w:proofErr w:type="spellStart"/>
      <w:r w:rsidRPr="002C741D">
        <w:t>натурныхобразцов</w:t>
      </w:r>
      <w:proofErr w:type="spellEnd"/>
      <w:r w:rsidRPr="002C741D">
        <w:t>:</w:t>
      </w:r>
    </w:p>
    <w:p w14:paraId="09939F63" w14:textId="77777777" w:rsidR="004C56E3" w:rsidRPr="002C741D" w:rsidRDefault="0021531D" w:rsidP="005F4AEA">
      <w:pPr>
        <w:pStyle w:val="aa"/>
        <w:numPr>
          <w:ilvl w:val="0"/>
          <w:numId w:val="56"/>
        </w:numPr>
        <w:tabs>
          <w:tab w:val="left" w:pos="567"/>
          <w:tab w:val="left" w:pos="1019"/>
          <w:tab w:val="left" w:pos="2410"/>
          <w:tab w:val="left" w:pos="4872"/>
          <w:tab w:val="left" w:pos="6123"/>
          <w:tab w:val="left" w:pos="8439"/>
          <w:tab w:val="left" w:pos="9329"/>
        </w:tabs>
        <w:suppressAutoHyphens w:val="0"/>
        <w:spacing w:before="0" w:after="0"/>
        <w:ind w:right="104"/>
        <w:jc w:val="both"/>
        <w:rPr>
          <w:lang w:val="ru-RU"/>
        </w:rPr>
      </w:pPr>
      <w:r w:rsidRPr="002C741D">
        <w:rPr>
          <w:lang w:val="ru-RU"/>
        </w:rPr>
        <w:t>коллекция</w:t>
      </w:r>
      <w:r w:rsidRPr="002C741D">
        <w:rPr>
          <w:lang w:val="ru-RU"/>
        </w:rPr>
        <w:tab/>
        <w:t>металлографических</w:t>
      </w:r>
      <w:r w:rsidRPr="002C741D">
        <w:rPr>
          <w:lang w:val="ru-RU"/>
        </w:rPr>
        <w:tab/>
        <w:t>образцов</w:t>
      </w:r>
      <w:r w:rsidRPr="002C741D">
        <w:rPr>
          <w:lang w:val="ru-RU"/>
        </w:rPr>
        <w:tab/>
        <w:t>«Конструкционные</w:t>
      </w:r>
      <w:r w:rsidRPr="002C741D">
        <w:rPr>
          <w:lang w:val="ru-RU"/>
        </w:rPr>
        <w:tab/>
        <w:t>стали</w:t>
      </w:r>
      <w:r w:rsidRPr="002C741D">
        <w:rPr>
          <w:lang w:val="ru-RU"/>
        </w:rPr>
        <w:tab/>
        <w:t xml:space="preserve">и </w:t>
      </w:r>
    </w:p>
    <w:p w14:paraId="6FF5BE12" w14:textId="57FFC0C8" w:rsidR="0021531D" w:rsidRPr="002C741D" w:rsidRDefault="0021531D" w:rsidP="004C56E3">
      <w:pPr>
        <w:pStyle w:val="aa"/>
        <w:tabs>
          <w:tab w:val="left" w:pos="567"/>
          <w:tab w:val="left" w:pos="1019"/>
          <w:tab w:val="left" w:pos="2410"/>
          <w:tab w:val="left" w:pos="4872"/>
          <w:tab w:val="left" w:pos="6123"/>
          <w:tab w:val="left" w:pos="8439"/>
          <w:tab w:val="left" w:pos="9329"/>
        </w:tabs>
        <w:suppressAutoHyphens w:val="0"/>
        <w:spacing w:before="0" w:after="0"/>
        <w:ind w:left="1004" w:right="104"/>
        <w:jc w:val="both"/>
        <w:rPr>
          <w:lang w:val="ru-RU"/>
        </w:rPr>
      </w:pPr>
      <w:r w:rsidRPr="002C741D">
        <w:rPr>
          <w:lang w:val="ru-RU"/>
        </w:rPr>
        <w:t>сплавы»(коллекция   образцов   (25   шт.   -   стали   10,   20,   стали   35,   45   (отжиг),    45(нормализация),45 (закалка в воде), 45 (закалка + отпуск), 45 (закалка в масле), 45 (закалка с 1000 0С в воду), 65, У8 (пластинчатый перлит), У8 (зернистый перлит), 08Х18Н10Т, ШХ15, Х12М, чугуны белый, серый с пластинчатым графитом, серый с шаровидным графитом, серый с хлопьевидным графитом, медь М1, бронза БрОФ6-0,15 или БрАЖц9-2, латунь Л63 или ЛС-59-1, алюминиевый сплав Д16 или АМг6Т, сталь  20  после цементации, сталь с никелевым покрытием</w:t>
      </w:r>
      <w:r w:rsidRPr="002C741D">
        <w:rPr>
          <w:b/>
          <w:lang w:val="ru-RU"/>
        </w:rPr>
        <w:t>)</w:t>
      </w:r>
      <w:r w:rsidRPr="002C741D">
        <w:rPr>
          <w:lang w:val="ru-RU"/>
        </w:rPr>
        <w:t xml:space="preserve">, альбом микроструктур - 1 </w:t>
      </w:r>
      <w:proofErr w:type="spellStart"/>
      <w:r w:rsidRPr="002C741D">
        <w:rPr>
          <w:lang w:val="ru-RU"/>
        </w:rPr>
        <w:t>компл</w:t>
      </w:r>
      <w:proofErr w:type="spellEnd"/>
      <w:r w:rsidRPr="002C741D">
        <w:rPr>
          <w:lang w:val="ru-RU"/>
        </w:rPr>
        <w:t>.</w:t>
      </w:r>
    </w:p>
    <w:p w14:paraId="4189B2E6" w14:textId="77777777" w:rsidR="0021531D" w:rsidRPr="002C741D" w:rsidRDefault="0021531D" w:rsidP="005F4AEA">
      <w:pPr>
        <w:pStyle w:val="aa"/>
        <w:widowControl w:val="0"/>
        <w:numPr>
          <w:ilvl w:val="0"/>
          <w:numId w:val="56"/>
        </w:numPr>
        <w:suppressAutoHyphens w:val="0"/>
        <w:spacing w:before="0" w:after="0"/>
        <w:ind w:right="105"/>
        <w:jc w:val="both"/>
        <w:rPr>
          <w:lang w:val="ru-RU"/>
        </w:rPr>
      </w:pPr>
      <w:r w:rsidRPr="002C741D">
        <w:rPr>
          <w:lang w:val="ru-RU"/>
        </w:rPr>
        <w:t>электронный альбом фотографий микроструктур сталей и сплавов (стали в равновесном состоянии; чугуны; стали после термической обработки; сталь после холодной пластической деформации и последующего нагрева; легированные стали; цветные металлы и сплавы; определение размера зерна аустенита в стали) - 1шт.</w:t>
      </w:r>
    </w:p>
    <w:p w14:paraId="5AA0ECDB" w14:textId="77777777" w:rsidR="0021531D" w:rsidRPr="002C741D" w:rsidRDefault="0021531D" w:rsidP="005F4AEA">
      <w:pPr>
        <w:pStyle w:val="af8"/>
        <w:widowControl w:val="0"/>
        <w:numPr>
          <w:ilvl w:val="0"/>
          <w:numId w:val="56"/>
        </w:numPr>
        <w:ind w:right="1050"/>
        <w:rPr>
          <w:rFonts w:ascii="Times New Roman" w:hAnsi="Times New Roman"/>
        </w:rPr>
      </w:pPr>
      <w:r w:rsidRPr="002C741D">
        <w:rPr>
          <w:rFonts w:ascii="Times New Roman" w:hAnsi="Times New Roman"/>
        </w:rPr>
        <w:t>Технические средства обучения:</w:t>
      </w:r>
    </w:p>
    <w:p w14:paraId="6AAB7C73" w14:textId="77777777" w:rsidR="0021531D" w:rsidRPr="002C741D" w:rsidRDefault="0021531D" w:rsidP="005F4AEA">
      <w:pPr>
        <w:pStyle w:val="aa"/>
        <w:widowControl w:val="0"/>
        <w:numPr>
          <w:ilvl w:val="0"/>
          <w:numId w:val="56"/>
        </w:numPr>
        <w:suppressAutoHyphens w:val="0"/>
        <w:spacing w:before="0" w:after="0"/>
        <w:rPr>
          <w:lang w:val="ru-RU"/>
        </w:rPr>
      </w:pPr>
      <w:r w:rsidRPr="002C741D">
        <w:rPr>
          <w:lang w:val="ru-RU"/>
        </w:rPr>
        <w:t xml:space="preserve">компьютеры с лицензионным </w:t>
      </w:r>
      <w:proofErr w:type="spellStart"/>
      <w:r w:rsidRPr="002C741D">
        <w:rPr>
          <w:lang w:val="ru-RU"/>
        </w:rPr>
        <w:t>программнымобеспечением</w:t>
      </w:r>
      <w:proofErr w:type="spellEnd"/>
      <w:r w:rsidRPr="002C741D">
        <w:rPr>
          <w:lang w:val="ru-RU"/>
        </w:rPr>
        <w:t>;</w:t>
      </w:r>
    </w:p>
    <w:p w14:paraId="4FD24163" w14:textId="77777777" w:rsidR="0021531D" w:rsidRPr="002C741D" w:rsidRDefault="0021531D" w:rsidP="005F4AEA">
      <w:pPr>
        <w:pStyle w:val="aa"/>
        <w:widowControl w:val="0"/>
        <w:numPr>
          <w:ilvl w:val="0"/>
          <w:numId w:val="56"/>
        </w:numPr>
        <w:suppressAutoHyphens w:val="0"/>
        <w:spacing w:before="0" w:after="0"/>
        <w:rPr>
          <w:lang w:val="ru-RU"/>
        </w:rPr>
      </w:pPr>
      <w:proofErr w:type="spellStart"/>
      <w:r w:rsidRPr="002C741D">
        <w:t>мультимедийныйпроектор</w:t>
      </w:r>
      <w:proofErr w:type="spellEnd"/>
      <w:r w:rsidRPr="002C741D">
        <w:t>;</w:t>
      </w:r>
    </w:p>
    <w:p w14:paraId="5023453C" w14:textId="77777777" w:rsidR="0021531D" w:rsidRPr="002C741D" w:rsidRDefault="0021531D" w:rsidP="005F4AEA">
      <w:pPr>
        <w:pStyle w:val="aa"/>
        <w:widowControl w:val="0"/>
        <w:numPr>
          <w:ilvl w:val="0"/>
          <w:numId w:val="56"/>
        </w:numPr>
        <w:suppressAutoHyphens w:val="0"/>
        <w:spacing w:before="0" w:after="0"/>
      </w:pPr>
      <w:proofErr w:type="spellStart"/>
      <w:r w:rsidRPr="002C741D">
        <w:t>экран</w:t>
      </w:r>
      <w:proofErr w:type="spellEnd"/>
      <w:r w:rsidRPr="002C741D">
        <w:t>.</w:t>
      </w:r>
    </w:p>
    <w:p w14:paraId="7423F991" w14:textId="77777777" w:rsidR="0021531D" w:rsidRPr="002C741D" w:rsidRDefault="0021531D" w:rsidP="005F4AEA">
      <w:pPr>
        <w:pStyle w:val="af8"/>
        <w:widowControl w:val="0"/>
        <w:numPr>
          <w:ilvl w:val="0"/>
          <w:numId w:val="56"/>
        </w:numPr>
        <w:ind w:right="1050"/>
        <w:rPr>
          <w:rFonts w:ascii="Times New Roman" w:hAnsi="Times New Roman"/>
        </w:rPr>
      </w:pPr>
      <w:r w:rsidRPr="002C741D">
        <w:rPr>
          <w:rFonts w:ascii="Times New Roman" w:hAnsi="Times New Roman"/>
        </w:rPr>
        <w:t>Оборудование лаборатории механических испытаний:</w:t>
      </w:r>
    </w:p>
    <w:p w14:paraId="232A29A9" w14:textId="77777777" w:rsidR="0021531D" w:rsidRPr="002C741D" w:rsidRDefault="0021531D" w:rsidP="005F4AEA">
      <w:pPr>
        <w:pStyle w:val="aa"/>
        <w:widowControl w:val="0"/>
        <w:numPr>
          <w:ilvl w:val="0"/>
          <w:numId w:val="56"/>
        </w:numPr>
        <w:suppressAutoHyphens w:val="0"/>
        <w:spacing w:before="0" w:after="0"/>
        <w:rPr>
          <w:lang w:val="ru-RU"/>
        </w:rPr>
      </w:pPr>
      <w:r w:rsidRPr="002C741D">
        <w:rPr>
          <w:lang w:val="ru-RU"/>
        </w:rPr>
        <w:lastRenderedPageBreak/>
        <w:t xml:space="preserve">стационарный твердомер </w:t>
      </w:r>
      <w:proofErr w:type="spellStart"/>
      <w:r w:rsidRPr="002C741D">
        <w:rPr>
          <w:lang w:val="ru-RU"/>
        </w:rPr>
        <w:t>Роквелла</w:t>
      </w:r>
      <w:proofErr w:type="spellEnd"/>
      <w:r w:rsidRPr="002C741D">
        <w:rPr>
          <w:lang w:val="ru-RU"/>
        </w:rPr>
        <w:t xml:space="preserve"> модели </w:t>
      </w:r>
      <w:r w:rsidRPr="002C741D">
        <w:t>TH</w:t>
      </w:r>
      <w:r w:rsidRPr="002C741D">
        <w:rPr>
          <w:lang w:val="ru-RU"/>
        </w:rPr>
        <w:t>-300 или аналог – 1шт.;</w:t>
      </w:r>
    </w:p>
    <w:p w14:paraId="238D0725" w14:textId="77777777" w:rsidR="0021531D" w:rsidRPr="002C741D" w:rsidRDefault="0021531D" w:rsidP="005F4AEA">
      <w:pPr>
        <w:pStyle w:val="aa"/>
        <w:widowControl w:val="0"/>
        <w:numPr>
          <w:ilvl w:val="0"/>
          <w:numId w:val="56"/>
        </w:numPr>
        <w:suppressAutoHyphens w:val="0"/>
        <w:spacing w:before="0" w:after="0"/>
        <w:rPr>
          <w:lang w:val="ru-RU"/>
        </w:rPr>
      </w:pPr>
      <w:r w:rsidRPr="002C741D">
        <w:rPr>
          <w:lang w:val="ru-RU"/>
        </w:rPr>
        <w:t>стационарный твердомер Бринелля модели ТШ-2 или аналог – 1шт.;</w:t>
      </w:r>
    </w:p>
    <w:p w14:paraId="7457EC9B" w14:textId="77777777" w:rsidR="0021531D" w:rsidRPr="002C741D" w:rsidRDefault="0021531D" w:rsidP="005F4AEA">
      <w:pPr>
        <w:pStyle w:val="aa"/>
        <w:widowControl w:val="0"/>
        <w:numPr>
          <w:ilvl w:val="0"/>
          <w:numId w:val="56"/>
        </w:numPr>
        <w:suppressAutoHyphens w:val="0"/>
        <w:spacing w:before="0" w:after="0"/>
        <w:ind w:right="106"/>
        <w:jc w:val="both"/>
        <w:rPr>
          <w:lang w:val="ru-RU"/>
        </w:rPr>
      </w:pPr>
      <w:r w:rsidRPr="002C741D">
        <w:rPr>
          <w:lang w:val="ru-RU"/>
        </w:rPr>
        <w:t>машина разрывная испытательная модели ИР 5047-50 или аналог с приспособлениями для испытания на изгиб и сжатие и программным обеспечением для проведения испытания и обработки результатов – 1компл.;</w:t>
      </w:r>
    </w:p>
    <w:p w14:paraId="6C1CF22A" w14:textId="77777777" w:rsidR="0021531D" w:rsidRPr="002C741D" w:rsidRDefault="0021531D" w:rsidP="005F4AEA">
      <w:pPr>
        <w:pStyle w:val="aa"/>
        <w:widowControl w:val="0"/>
        <w:numPr>
          <w:ilvl w:val="0"/>
          <w:numId w:val="56"/>
        </w:numPr>
        <w:suppressAutoHyphens w:val="0"/>
        <w:spacing w:before="0" w:after="0"/>
        <w:rPr>
          <w:lang w:val="ru-RU"/>
        </w:rPr>
      </w:pPr>
      <w:r w:rsidRPr="002C741D">
        <w:rPr>
          <w:lang w:val="ru-RU"/>
        </w:rPr>
        <w:t xml:space="preserve">маятниковый копер модели </w:t>
      </w:r>
      <w:r w:rsidRPr="002C741D">
        <w:t>JB</w:t>
      </w:r>
      <w:r w:rsidRPr="002C741D">
        <w:rPr>
          <w:lang w:val="ru-RU"/>
        </w:rPr>
        <w:t>-300</w:t>
      </w:r>
      <w:r w:rsidRPr="002C741D">
        <w:t>B</w:t>
      </w:r>
      <w:r w:rsidRPr="002C741D">
        <w:rPr>
          <w:lang w:val="ru-RU"/>
        </w:rPr>
        <w:t xml:space="preserve"> или аналог – 1шт.</w:t>
      </w:r>
    </w:p>
    <w:p w14:paraId="2D8318D7" w14:textId="77777777" w:rsidR="0021531D" w:rsidRPr="002C741D" w:rsidRDefault="0021531D" w:rsidP="005F4AEA">
      <w:pPr>
        <w:pStyle w:val="aa"/>
        <w:widowControl w:val="0"/>
        <w:numPr>
          <w:ilvl w:val="0"/>
          <w:numId w:val="56"/>
        </w:numPr>
        <w:tabs>
          <w:tab w:val="left" w:pos="1081"/>
        </w:tabs>
        <w:suppressAutoHyphens w:val="0"/>
        <w:spacing w:before="0" w:after="0"/>
        <w:ind w:right="100"/>
        <w:jc w:val="both"/>
        <w:rPr>
          <w:lang w:val="ru-RU"/>
        </w:rPr>
      </w:pPr>
      <w:r w:rsidRPr="002C741D">
        <w:rPr>
          <w:lang w:val="ru-RU"/>
        </w:rPr>
        <w:t>учебное оборудование «Изучение микроструктуры легированной стали» (коллекция микрошлифов (8 шт.), альбом микроструктур) – 1компл.</w:t>
      </w:r>
    </w:p>
    <w:p w14:paraId="195CB305" w14:textId="77777777" w:rsidR="0021531D" w:rsidRPr="002C741D" w:rsidRDefault="0021531D" w:rsidP="005F4AEA">
      <w:pPr>
        <w:pStyle w:val="aa"/>
        <w:widowControl w:val="0"/>
        <w:numPr>
          <w:ilvl w:val="0"/>
          <w:numId w:val="56"/>
        </w:numPr>
        <w:suppressAutoHyphens w:val="0"/>
        <w:spacing w:before="0" w:after="0"/>
        <w:ind w:right="107"/>
        <w:jc w:val="both"/>
        <w:rPr>
          <w:lang w:val="ru-RU"/>
        </w:rPr>
      </w:pPr>
      <w:r w:rsidRPr="002C741D">
        <w:rPr>
          <w:lang w:val="ru-RU"/>
        </w:rPr>
        <w:t xml:space="preserve">учебное оборудование «Изучение микроструктуры углеродистой стали в равновесном состоянии» (коллекция микрошлифов (8 шт.), альбом микроструктур) – 1 </w:t>
      </w:r>
      <w:proofErr w:type="spellStart"/>
      <w:r w:rsidRPr="002C741D">
        <w:rPr>
          <w:lang w:val="ru-RU"/>
        </w:rPr>
        <w:t>компл</w:t>
      </w:r>
      <w:proofErr w:type="spellEnd"/>
      <w:r w:rsidRPr="002C741D">
        <w:rPr>
          <w:lang w:val="ru-RU"/>
        </w:rPr>
        <w:t>.</w:t>
      </w:r>
    </w:p>
    <w:p w14:paraId="144C822A" w14:textId="77777777" w:rsidR="0021531D" w:rsidRPr="002C741D" w:rsidRDefault="0021531D" w:rsidP="005F4AEA">
      <w:pPr>
        <w:pStyle w:val="aa"/>
        <w:widowControl w:val="0"/>
        <w:numPr>
          <w:ilvl w:val="0"/>
          <w:numId w:val="56"/>
        </w:numPr>
        <w:suppressAutoHyphens w:val="0"/>
        <w:spacing w:before="0" w:after="0"/>
        <w:ind w:right="107"/>
        <w:jc w:val="both"/>
        <w:rPr>
          <w:lang w:val="ru-RU"/>
        </w:rPr>
      </w:pPr>
      <w:r w:rsidRPr="002C741D">
        <w:rPr>
          <w:lang w:val="ru-RU"/>
        </w:rPr>
        <w:t xml:space="preserve">учебное оборудование «Изучение микроструктуры углеродистой стали в неравновесном состоянии» (коллекция микрошлифов (8 шт.), </w:t>
      </w:r>
      <w:proofErr w:type="spellStart"/>
      <w:r w:rsidRPr="002C741D">
        <w:rPr>
          <w:lang w:val="ru-RU"/>
        </w:rPr>
        <w:t>альбоммикроструктур</w:t>
      </w:r>
      <w:proofErr w:type="spellEnd"/>
      <w:r w:rsidRPr="002C741D">
        <w:rPr>
          <w:lang w:val="ru-RU"/>
        </w:rPr>
        <w:t>)</w:t>
      </w:r>
    </w:p>
    <w:p w14:paraId="562A3356" w14:textId="77777777" w:rsidR="0021531D" w:rsidRPr="002C741D" w:rsidRDefault="0021531D" w:rsidP="005F4AEA">
      <w:pPr>
        <w:pStyle w:val="aa"/>
        <w:widowControl w:val="0"/>
        <w:numPr>
          <w:ilvl w:val="0"/>
          <w:numId w:val="56"/>
        </w:numPr>
        <w:suppressAutoHyphens w:val="0"/>
        <w:spacing w:before="0" w:after="0"/>
        <w:ind w:right="107"/>
        <w:jc w:val="both"/>
        <w:rPr>
          <w:lang w:val="ru-RU"/>
        </w:rPr>
      </w:pPr>
      <w:r w:rsidRPr="002C741D">
        <w:rPr>
          <w:lang w:val="ru-RU"/>
        </w:rPr>
        <w:t>Типовой комплект учебного оборудования «Изучение микроструктуры цветных металлов» (коллекция микрошлифов (8 шт.), альбом микроструктур, методические указания) – 1компл.</w:t>
      </w:r>
    </w:p>
    <w:p w14:paraId="2C005F48" w14:textId="77777777" w:rsidR="0021531D" w:rsidRPr="002C741D" w:rsidRDefault="0021531D" w:rsidP="005F4AEA">
      <w:pPr>
        <w:pStyle w:val="aa"/>
        <w:widowControl w:val="0"/>
        <w:numPr>
          <w:ilvl w:val="0"/>
          <w:numId w:val="56"/>
        </w:numPr>
        <w:suppressAutoHyphens w:val="0"/>
        <w:spacing w:before="0" w:after="0"/>
        <w:ind w:right="106"/>
        <w:jc w:val="both"/>
        <w:rPr>
          <w:lang w:val="ru-RU"/>
        </w:rPr>
      </w:pPr>
      <w:r w:rsidRPr="002C741D">
        <w:rPr>
          <w:lang w:val="ru-RU"/>
        </w:rPr>
        <w:t>учебное оборудование «Лаборатория металлографии» (микроскоп металлографический (увеличение х100…х1000 крат), цифровая камера для микроскопа (5</w:t>
      </w:r>
    </w:p>
    <w:p w14:paraId="25541C5B" w14:textId="77777777" w:rsidR="0021531D" w:rsidRPr="002C741D" w:rsidRDefault="0021531D" w:rsidP="005F4AEA">
      <w:pPr>
        <w:pStyle w:val="af8"/>
        <w:widowControl w:val="0"/>
        <w:numPr>
          <w:ilvl w:val="0"/>
          <w:numId w:val="56"/>
        </w:numPr>
        <w:ind w:right="108"/>
        <w:jc w:val="both"/>
        <w:rPr>
          <w:rFonts w:ascii="Times New Roman" w:hAnsi="Times New Roman"/>
        </w:rPr>
      </w:pPr>
      <w:r w:rsidRPr="002C741D">
        <w:rPr>
          <w:rFonts w:ascii="Times New Roman" w:hAnsi="Times New Roman"/>
        </w:rPr>
        <w:t xml:space="preserve">мегапикселей), электронный альбом фотографий (100 шт.) микроструктур сталей и сплавов, коллекция образцов (6 шт.)) – 1 </w:t>
      </w:r>
      <w:proofErr w:type="spellStart"/>
      <w:r w:rsidRPr="002C741D">
        <w:rPr>
          <w:rFonts w:ascii="Times New Roman" w:hAnsi="Times New Roman"/>
        </w:rPr>
        <w:t>компл</w:t>
      </w:r>
      <w:proofErr w:type="spellEnd"/>
      <w:r w:rsidRPr="002C741D">
        <w:rPr>
          <w:rFonts w:ascii="Times New Roman" w:hAnsi="Times New Roman"/>
        </w:rPr>
        <w:t>.</w:t>
      </w:r>
    </w:p>
    <w:p w14:paraId="26D0A8AD" w14:textId="77777777" w:rsidR="0021531D" w:rsidRPr="002C741D" w:rsidRDefault="0021531D" w:rsidP="005F4AEA">
      <w:pPr>
        <w:pStyle w:val="aa"/>
        <w:widowControl w:val="0"/>
        <w:numPr>
          <w:ilvl w:val="0"/>
          <w:numId w:val="56"/>
        </w:numPr>
        <w:suppressAutoHyphens w:val="0"/>
        <w:spacing w:before="0" w:after="0"/>
        <w:ind w:right="105"/>
        <w:jc w:val="both"/>
        <w:rPr>
          <w:lang w:val="ru-RU"/>
        </w:rPr>
      </w:pPr>
      <w:r w:rsidRPr="002C741D">
        <w:rPr>
          <w:lang w:val="ru-RU"/>
        </w:rPr>
        <w:t>учебное оборудование «Термическая обработка металлов»(печь муфельная (10 л; 1150 0</w:t>
      </w:r>
      <w:r w:rsidRPr="002C741D">
        <w:t>C</w:t>
      </w:r>
      <w:r w:rsidRPr="002C741D">
        <w:rPr>
          <w:lang w:val="ru-RU"/>
        </w:rPr>
        <w:t>), микроскоп металлографический (увеличение х100…х1000 крат), цифровая камера для микроскопа (1,3 мегапикселя), закалочный бак (7 л) – 2 шт., масло  закалочное</w:t>
      </w:r>
    </w:p>
    <w:p w14:paraId="2DE3B19E" w14:textId="77777777" w:rsidR="0021531D" w:rsidRPr="002C741D" w:rsidRDefault="0021531D" w:rsidP="005F4AEA">
      <w:pPr>
        <w:pStyle w:val="aa"/>
        <w:widowControl w:val="0"/>
        <w:numPr>
          <w:ilvl w:val="0"/>
          <w:numId w:val="56"/>
        </w:numPr>
        <w:tabs>
          <w:tab w:val="left" w:pos="340"/>
        </w:tabs>
        <w:suppressAutoHyphens w:val="0"/>
        <w:spacing w:before="0" w:after="0"/>
        <w:ind w:right="105"/>
        <w:jc w:val="both"/>
        <w:rPr>
          <w:b/>
          <w:lang w:val="ru-RU"/>
        </w:rPr>
      </w:pPr>
      <w:r w:rsidRPr="002C741D">
        <w:rPr>
          <w:lang w:val="ru-RU"/>
        </w:rPr>
        <w:t xml:space="preserve">5 л, щипцы тигельные 350 мм – 2 шт., щипцы тигельные 500 мм – 1 шт., бумага наждачная для снятия окалины (Р80…Р100) - 10 листов, образцы (сталь марки 45; </w:t>
      </w:r>
      <w:r w:rsidRPr="002C741D">
        <w:t>d</w:t>
      </w:r>
      <w:r w:rsidRPr="002C741D">
        <w:rPr>
          <w:lang w:val="ru-RU"/>
        </w:rPr>
        <w:t>15х10 мм) – 30 шт., коллекция микрошлифов (16 шт.), альбом микроструктур (формат А4) – 2 шт.) - 1компл.</w:t>
      </w:r>
    </w:p>
    <w:p w14:paraId="42EB4548" w14:textId="77777777" w:rsidR="0021531D" w:rsidRPr="002C741D" w:rsidRDefault="0021531D" w:rsidP="0021531D">
      <w:pPr>
        <w:pStyle w:val="af8"/>
        <w:rPr>
          <w:rFonts w:ascii="Times New Roman" w:hAnsi="Times New Roman"/>
        </w:rPr>
      </w:pPr>
    </w:p>
    <w:p w14:paraId="56CDA9E8" w14:textId="77777777" w:rsidR="0021531D" w:rsidRPr="002C741D" w:rsidRDefault="0021531D" w:rsidP="0021531D">
      <w:pPr>
        <w:pStyle w:val="af8"/>
        <w:rPr>
          <w:rFonts w:ascii="Times New Roman" w:hAnsi="Times New Roman"/>
        </w:rPr>
      </w:pPr>
    </w:p>
    <w:p w14:paraId="2AFBFF73" w14:textId="77777777" w:rsidR="0021531D" w:rsidRPr="002C741D" w:rsidRDefault="0021531D" w:rsidP="0021531D">
      <w:pPr>
        <w:pStyle w:val="af8"/>
        <w:rPr>
          <w:rFonts w:ascii="Times New Roman" w:hAnsi="Times New Roman"/>
        </w:rPr>
      </w:pPr>
    </w:p>
    <w:p w14:paraId="2083B446" w14:textId="77777777" w:rsidR="0021531D" w:rsidRPr="002C741D" w:rsidRDefault="0021531D" w:rsidP="0021531D">
      <w:pPr>
        <w:pStyle w:val="51"/>
        <w:spacing w:before="0" w:line="276" w:lineRule="auto"/>
        <w:ind w:left="0" w:right="227"/>
        <w:jc w:val="center"/>
        <w:rPr>
          <w:lang w:val="ru-RU"/>
        </w:rPr>
      </w:pPr>
      <w:r w:rsidRPr="002C741D">
        <w:rPr>
          <w:lang w:val="ru-RU"/>
        </w:rPr>
        <w:t>4.</w:t>
      </w:r>
      <w:r w:rsidRPr="002C741D">
        <w:rPr>
          <w:lang w:val="ru-RU"/>
        </w:rPr>
        <w:tab/>
        <w:t>КОНТРОЛЬ И ОЦЕНКА РЕЗУЛЬТАТОВОСВОЕНИЯУЧЕБНОЙ ДИСЦИПЛИНЫ</w:t>
      </w:r>
    </w:p>
    <w:p w14:paraId="77A79E91" w14:textId="77777777" w:rsidR="0021531D" w:rsidRPr="002C741D" w:rsidRDefault="0021531D" w:rsidP="0021531D">
      <w:pPr>
        <w:pStyle w:val="ac"/>
        <w:jc w:val="both"/>
        <w:rPr>
          <w:rFonts w:ascii="Times New Roman" w:hAnsi="Times New Roman" w:cs="Times New Roman"/>
          <w:sz w:val="24"/>
          <w:szCs w:val="24"/>
        </w:rPr>
      </w:pPr>
    </w:p>
    <w:p w14:paraId="747B2944" w14:textId="77777777" w:rsidR="0021531D" w:rsidRPr="002C741D" w:rsidRDefault="0021531D" w:rsidP="0021531D">
      <w:pPr>
        <w:pStyle w:val="ac"/>
        <w:jc w:val="both"/>
        <w:rPr>
          <w:rFonts w:ascii="Times New Roman" w:hAnsi="Times New Roman" w:cs="Times New Roman"/>
          <w:sz w:val="24"/>
          <w:szCs w:val="24"/>
        </w:rPr>
      </w:pPr>
      <w:r w:rsidRPr="002C741D">
        <w:rPr>
          <w:rFonts w:ascii="Times New Roman" w:hAnsi="Times New Roman" w:cs="Times New Roman"/>
          <w:sz w:val="24"/>
          <w:szCs w:val="24"/>
        </w:rPr>
        <w:t>Оценка качества освоения настоящей программы включает в себя:</w:t>
      </w:r>
    </w:p>
    <w:p w14:paraId="33EB1B00" w14:textId="77777777" w:rsidR="0021531D" w:rsidRPr="002C741D" w:rsidRDefault="0021531D" w:rsidP="0021531D">
      <w:pPr>
        <w:pStyle w:val="ac"/>
        <w:ind w:left="426"/>
        <w:jc w:val="both"/>
        <w:rPr>
          <w:rFonts w:ascii="Times New Roman" w:hAnsi="Times New Roman" w:cs="Times New Roman"/>
          <w:sz w:val="24"/>
          <w:szCs w:val="24"/>
        </w:rPr>
      </w:pPr>
      <w:r w:rsidRPr="002C741D">
        <w:rPr>
          <w:rFonts w:ascii="Times New Roman" w:hAnsi="Times New Roman" w:cs="Times New Roman"/>
          <w:sz w:val="24"/>
          <w:szCs w:val="24"/>
        </w:rPr>
        <w:t xml:space="preserve">-текущий контроль знаний в форме устных опросов на лекциях и практических занятиях, </w:t>
      </w:r>
    </w:p>
    <w:p w14:paraId="5D77AE3B" w14:textId="77777777" w:rsidR="0021531D" w:rsidRPr="002C741D" w:rsidRDefault="0021531D" w:rsidP="0021531D">
      <w:pPr>
        <w:pStyle w:val="ac"/>
        <w:ind w:left="426"/>
        <w:jc w:val="both"/>
        <w:rPr>
          <w:rFonts w:ascii="Times New Roman" w:hAnsi="Times New Roman" w:cs="Times New Roman"/>
          <w:sz w:val="24"/>
          <w:szCs w:val="24"/>
        </w:rPr>
      </w:pPr>
      <w:r w:rsidRPr="002C741D">
        <w:rPr>
          <w:rFonts w:ascii="Times New Roman" w:hAnsi="Times New Roman" w:cs="Times New Roman"/>
          <w:sz w:val="24"/>
          <w:szCs w:val="24"/>
        </w:rPr>
        <w:t xml:space="preserve">--выполнения контрольных работ (в письменной форме) и самостоятельной работы (в письменной или </w:t>
      </w:r>
      <w:proofErr w:type="spellStart"/>
      <w:r w:rsidRPr="002C741D">
        <w:rPr>
          <w:rFonts w:ascii="Times New Roman" w:hAnsi="Times New Roman" w:cs="Times New Roman"/>
          <w:sz w:val="24"/>
          <w:szCs w:val="24"/>
        </w:rPr>
        <w:t>устнойформе</w:t>
      </w:r>
      <w:proofErr w:type="spellEnd"/>
      <w:r w:rsidRPr="002C741D">
        <w:rPr>
          <w:rFonts w:ascii="Times New Roman" w:hAnsi="Times New Roman" w:cs="Times New Roman"/>
          <w:sz w:val="24"/>
          <w:szCs w:val="24"/>
        </w:rPr>
        <w:t>);</w:t>
      </w:r>
    </w:p>
    <w:p w14:paraId="53640877" w14:textId="77777777" w:rsidR="0021531D" w:rsidRPr="002C741D" w:rsidRDefault="0021531D" w:rsidP="0021531D">
      <w:pPr>
        <w:pStyle w:val="ac"/>
        <w:ind w:left="426"/>
        <w:jc w:val="both"/>
        <w:rPr>
          <w:rFonts w:ascii="Times New Roman" w:hAnsi="Times New Roman" w:cs="Times New Roman"/>
          <w:sz w:val="24"/>
          <w:szCs w:val="24"/>
        </w:rPr>
      </w:pPr>
      <w:r w:rsidRPr="002C741D">
        <w:rPr>
          <w:rFonts w:ascii="Times New Roman" w:hAnsi="Times New Roman" w:cs="Times New Roman"/>
          <w:sz w:val="24"/>
          <w:szCs w:val="24"/>
        </w:rPr>
        <w:t>-</w:t>
      </w:r>
      <w:proofErr w:type="spellStart"/>
      <w:r w:rsidRPr="002C741D">
        <w:rPr>
          <w:rFonts w:ascii="Times New Roman" w:hAnsi="Times New Roman" w:cs="Times New Roman"/>
          <w:sz w:val="24"/>
          <w:szCs w:val="24"/>
        </w:rPr>
        <w:t>итоговуюаттестацию</w:t>
      </w:r>
      <w:proofErr w:type="spellEnd"/>
      <w:r w:rsidRPr="002C741D">
        <w:rPr>
          <w:rFonts w:ascii="Times New Roman" w:hAnsi="Times New Roman" w:cs="Times New Roman"/>
          <w:sz w:val="24"/>
          <w:szCs w:val="24"/>
        </w:rPr>
        <w:t xml:space="preserve"> в </w:t>
      </w:r>
      <w:proofErr w:type="spellStart"/>
      <w:r w:rsidRPr="002C741D">
        <w:rPr>
          <w:rFonts w:ascii="Times New Roman" w:hAnsi="Times New Roman" w:cs="Times New Roman"/>
          <w:sz w:val="24"/>
          <w:szCs w:val="24"/>
        </w:rPr>
        <w:t>формедифференцированного</w:t>
      </w:r>
      <w:proofErr w:type="spellEnd"/>
      <w:r w:rsidRPr="002C741D">
        <w:rPr>
          <w:rFonts w:ascii="Times New Roman" w:hAnsi="Times New Roman" w:cs="Times New Roman"/>
          <w:sz w:val="24"/>
          <w:szCs w:val="24"/>
        </w:rPr>
        <w:t xml:space="preserve"> зачета</w:t>
      </w:r>
    </w:p>
    <w:p w14:paraId="3FA5A0CF" w14:textId="77777777" w:rsidR="0021531D" w:rsidRPr="002C741D" w:rsidRDefault="0021531D" w:rsidP="0021531D">
      <w:pPr>
        <w:pStyle w:val="ac"/>
        <w:jc w:val="both"/>
        <w:rPr>
          <w:rFonts w:ascii="Times New Roman" w:hAnsi="Times New Roman" w:cs="Times New Roman"/>
          <w:sz w:val="24"/>
          <w:szCs w:val="24"/>
        </w:rPr>
      </w:pPr>
      <w:r w:rsidRPr="002C741D">
        <w:rPr>
          <w:rFonts w:ascii="Times New Roman" w:hAnsi="Times New Roman" w:cs="Times New Roman"/>
          <w:sz w:val="24"/>
          <w:szCs w:val="24"/>
        </w:rPr>
        <w:t>Для текущего и промежуточного контроля образовательной организацией создаются фонды оценочных средств, предназначенных для определения соответствия (или несоответствия) индивидуальных образовательных достижений основным показателям результатов подготовки. Фонды оценочных средств включают средства поэтапного контроля формирования компетенций:</w:t>
      </w:r>
    </w:p>
    <w:p w14:paraId="50170E66" w14:textId="77777777" w:rsidR="0021531D" w:rsidRPr="002C741D" w:rsidRDefault="0021531D" w:rsidP="0021531D">
      <w:pPr>
        <w:pStyle w:val="ac"/>
        <w:numPr>
          <w:ilvl w:val="0"/>
          <w:numId w:val="31"/>
        </w:numPr>
        <w:suppressAutoHyphens w:val="0"/>
        <w:ind w:left="426" w:firstLine="0"/>
        <w:jc w:val="both"/>
        <w:rPr>
          <w:rFonts w:ascii="Times New Roman" w:hAnsi="Times New Roman" w:cs="Times New Roman"/>
          <w:sz w:val="24"/>
          <w:szCs w:val="24"/>
        </w:rPr>
      </w:pPr>
      <w:r w:rsidRPr="002C741D">
        <w:rPr>
          <w:rFonts w:ascii="Times New Roman" w:hAnsi="Times New Roman" w:cs="Times New Roman"/>
          <w:sz w:val="24"/>
          <w:szCs w:val="24"/>
        </w:rPr>
        <w:t xml:space="preserve">вопросы для проведения устного опроса на лекциях и </w:t>
      </w:r>
      <w:proofErr w:type="spellStart"/>
      <w:r w:rsidRPr="002C741D">
        <w:rPr>
          <w:rFonts w:ascii="Times New Roman" w:hAnsi="Times New Roman" w:cs="Times New Roman"/>
          <w:sz w:val="24"/>
          <w:szCs w:val="24"/>
        </w:rPr>
        <w:t>практическихзанятиях</w:t>
      </w:r>
      <w:proofErr w:type="spellEnd"/>
      <w:r w:rsidRPr="002C741D">
        <w:rPr>
          <w:rFonts w:ascii="Times New Roman" w:hAnsi="Times New Roman" w:cs="Times New Roman"/>
          <w:sz w:val="24"/>
          <w:szCs w:val="24"/>
        </w:rPr>
        <w:t>;</w:t>
      </w:r>
    </w:p>
    <w:p w14:paraId="1F9039CC" w14:textId="77777777" w:rsidR="0021531D" w:rsidRPr="002C741D" w:rsidRDefault="0021531D" w:rsidP="0021531D">
      <w:pPr>
        <w:pStyle w:val="ac"/>
        <w:numPr>
          <w:ilvl w:val="0"/>
          <w:numId w:val="31"/>
        </w:numPr>
        <w:suppressAutoHyphens w:val="0"/>
        <w:ind w:left="426" w:firstLine="0"/>
        <w:jc w:val="both"/>
        <w:rPr>
          <w:rFonts w:ascii="Times New Roman" w:hAnsi="Times New Roman" w:cs="Times New Roman"/>
          <w:sz w:val="24"/>
          <w:szCs w:val="24"/>
        </w:rPr>
      </w:pPr>
      <w:r w:rsidRPr="002C741D">
        <w:rPr>
          <w:rFonts w:ascii="Times New Roman" w:hAnsi="Times New Roman" w:cs="Times New Roman"/>
          <w:sz w:val="24"/>
          <w:szCs w:val="24"/>
        </w:rPr>
        <w:t>задания для дифференцированного зачета</w:t>
      </w:r>
    </w:p>
    <w:p w14:paraId="7B05F94F" w14:textId="77777777" w:rsidR="0021531D" w:rsidRPr="002C741D" w:rsidRDefault="0021531D" w:rsidP="0021531D">
      <w:pPr>
        <w:pStyle w:val="ac"/>
        <w:numPr>
          <w:ilvl w:val="0"/>
          <w:numId w:val="31"/>
        </w:numPr>
        <w:suppressAutoHyphens w:val="0"/>
        <w:ind w:left="426" w:firstLine="0"/>
        <w:jc w:val="both"/>
        <w:rPr>
          <w:rFonts w:ascii="Times New Roman" w:hAnsi="Times New Roman" w:cs="Times New Roman"/>
          <w:sz w:val="24"/>
          <w:szCs w:val="24"/>
        </w:rPr>
      </w:pPr>
      <w:r w:rsidRPr="002C741D">
        <w:rPr>
          <w:rFonts w:ascii="Times New Roman" w:hAnsi="Times New Roman" w:cs="Times New Roman"/>
          <w:sz w:val="24"/>
          <w:szCs w:val="24"/>
        </w:rPr>
        <w:t xml:space="preserve">тесты для </w:t>
      </w:r>
      <w:proofErr w:type="spellStart"/>
      <w:r w:rsidRPr="002C741D">
        <w:rPr>
          <w:rFonts w:ascii="Times New Roman" w:hAnsi="Times New Roman" w:cs="Times New Roman"/>
          <w:sz w:val="24"/>
          <w:szCs w:val="24"/>
        </w:rPr>
        <w:t>контролязнаний</w:t>
      </w:r>
      <w:proofErr w:type="spellEnd"/>
      <w:r w:rsidRPr="002C741D">
        <w:rPr>
          <w:rFonts w:ascii="Times New Roman" w:hAnsi="Times New Roman" w:cs="Times New Roman"/>
          <w:sz w:val="24"/>
          <w:szCs w:val="24"/>
        </w:rPr>
        <w:t xml:space="preserve">; </w:t>
      </w:r>
      <w:proofErr w:type="spellStart"/>
      <w:r w:rsidRPr="002C741D">
        <w:rPr>
          <w:rFonts w:ascii="Times New Roman" w:hAnsi="Times New Roman" w:cs="Times New Roman"/>
          <w:sz w:val="24"/>
          <w:szCs w:val="24"/>
        </w:rPr>
        <w:t>практическиезанятия</w:t>
      </w:r>
      <w:proofErr w:type="spellEnd"/>
    </w:p>
    <w:p w14:paraId="2F3A405D" w14:textId="77777777" w:rsidR="0021531D" w:rsidRPr="002C741D" w:rsidRDefault="0021531D" w:rsidP="0021531D">
      <w:pPr>
        <w:pStyle w:val="ac"/>
        <w:ind w:left="426"/>
        <w:jc w:val="both"/>
        <w:rPr>
          <w:rFonts w:ascii="Times New Roman" w:hAnsi="Times New Roman" w:cs="Times New Roman"/>
          <w:sz w:val="24"/>
          <w:szCs w:val="24"/>
        </w:rPr>
      </w:pPr>
    </w:p>
    <w:p w14:paraId="68C40294" w14:textId="77777777" w:rsidR="0021531D" w:rsidRPr="002C741D" w:rsidRDefault="0021531D" w:rsidP="0021531D">
      <w:pPr>
        <w:pStyle w:val="ac"/>
        <w:ind w:left="426"/>
        <w:jc w:val="both"/>
        <w:rPr>
          <w:rFonts w:ascii="Times New Roman" w:hAnsi="Times New Roman" w:cs="Times New Roman"/>
          <w:sz w:val="24"/>
          <w:szCs w:val="24"/>
        </w:rPr>
      </w:pPr>
    </w:p>
    <w:tbl>
      <w:tblPr>
        <w:tblW w:w="10348"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20" w:firstRow="1" w:lastRow="0" w:firstColumn="0" w:lastColumn="0" w:noHBand="0" w:noVBand="1"/>
      </w:tblPr>
      <w:tblGrid>
        <w:gridCol w:w="2688"/>
        <w:gridCol w:w="6880"/>
        <w:gridCol w:w="780"/>
      </w:tblGrid>
      <w:tr w:rsidR="0021531D" w:rsidRPr="002C741D" w14:paraId="1D3075A4" w14:textId="77777777" w:rsidTr="0021531D">
        <w:trPr>
          <w:trHeight w:val="227"/>
        </w:trPr>
        <w:tc>
          <w:tcPr>
            <w:tcW w:w="2694" w:type="dxa"/>
            <w:vAlign w:val="center"/>
          </w:tcPr>
          <w:p w14:paraId="42A3DCF4" w14:textId="77777777" w:rsidR="0021531D" w:rsidRPr="002C741D" w:rsidRDefault="0021531D" w:rsidP="0021531D">
            <w:pPr>
              <w:jc w:val="center"/>
              <w:rPr>
                <w:rFonts w:ascii="Times New Roman" w:hAnsi="Times New Roman" w:cs="Times New Roman"/>
                <w:sz w:val="24"/>
                <w:szCs w:val="24"/>
              </w:rPr>
            </w:pPr>
            <w:r w:rsidRPr="002C741D">
              <w:rPr>
                <w:rFonts w:ascii="Times New Roman" w:hAnsi="Times New Roman" w:cs="Times New Roman"/>
                <w:sz w:val="24"/>
                <w:szCs w:val="24"/>
              </w:rPr>
              <w:t>Наименование объектов контроля и оценки</w:t>
            </w:r>
          </w:p>
        </w:tc>
        <w:tc>
          <w:tcPr>
            <w:tcW w:w="6950" w:type="dxa"/>
            <w:shd w:val="clear" w:color="auto" w:fill="auto"/>
            <w:tcMar>
              <w:top w:w="72" w:type="dxa"/>
              <w:left w:w="144" w:type="dxa"/>
              <w:bottom w:w="72" w:type="dxa"/>
              <w:right w:w="144" w:type="dxa"/>
            </w:tcMar>
            <w:vAlign w:val="center"/>
          </w:tcPr>
          <w:p w14:paraId="236059C7" w14:textId="77777777" w:rsidR="0021531D" w:rsidRPr="002C741D" w:rsidRDefault="0021531D" w:rsidP="0021531D">
            <w:pPr>
              <w:jc w:val="center"/>
              <w:rPr>
                <w:rFonts w:ascii="Times New Roman" w:hAnsi="Times New Roman" w:cs="Times New Roman"/>
                <w:sz w:val="24"/>
                <w:szCs w:val="24"/>
              </w:rPr>
            </w:pPr>
            <w:r w:rsidRPr="002C741D">
              <w:rPr>
                <w:rFonts w:ascii="Times New Roman" w:hAnsi="Times New Roman" w:cs="Times New Roman"/>
                <w:sz w:val="24"/>
                <w:szCs w:val="24"/>
              </w:rPr>
              <w:t>Основные показатели оценки результата</w:t>
            </w:r>
          </w:p>
        </w:tc>
        <w:tc>
          <w:tcPr>
            <w:tcW w:w="704" w:type="dxa"/>
          </w:tcPr>
          <w:p w14:paraId="4260F8AA" w14:textId="77777777" w:rsidR="0021531D" w:rsidRPr="002C741D" w:rsidRDefault="0021531D" w:rsidP="0021531D">
            <w:pPr>
              <w:jc w:val="center"/>
              <w:rPr>
                <w:rFonts w:ascii="Times New Roman" w:hAnsi="Times New Roman" w:cs="Times New Roman"/>
                <w:sz w:val="24"/>
                <w:szCs w:val="24"/>
              </w:rPr>
            </w:pPr>
            <w:r w:rsidRPr="002C741D">
              <w:rPr>
                <w:rFonts w:ascii="Times New Roman" w:hAnsi="Times New Roman" w:cs="Times New Roman"/>
                <w:sz w:val="24"/>
                <w:szCs w:val="24"/>
              </w:rPr>
              <w:t>Оценка</w:t>
            </w:r>
          </w:p>
        </w:tc>
      </w:tr>
      <w:tr w:rsidR="0021531D" w:rsidRPr="002C741D" w14:paraId="4E701BCC" w14:textId="77777777" w:rsidTr="0021531D">
        <w:trPr>
          <w:trHeight w:val="227"/>
        </w:trPr>
        <w:tc>
          <w:tcPr>
            <w:tcW w:w="2694" w:type="dxa"/>
          </w:tcPr>
          <w:p w14:paraId="671DCCEC" w14:textId="77777777" w:rsidR="0021531D" w:rsidRPr="002C741D" w:rsidRDefault="0021531D" w:rsidP="0021531D">
            <w:pPr>
              <w:keepNext/>
              <w:keepLines/>
              <w:suppressLineNumbers/>
              <w:ind w:left="142" w:right="142"/>
              <w:jc w:val="both"/>
              <w:rPr>
                <w:rFonts w:ascii="Times New Roman" w:hAnsi="Times New Roman" w:cs="Times New Roman"/>
                <w:b/>
                <w:i/>
                <w:sz w:val="24"/>
                <w:szCs w:val="24"/>
              </w:rPr>
            </w:pPr>
            <w:r w:rsidRPr="002C741D">
              <w:rPr>
                <w:rFonts w:ascii="Times New Roman" w:hAnsi="Times New Roman" w:cs="Times New Roman"/>
                <w:b/>
                <w:i/>
                <w:sz w:val="24"/>
                <w:szCs w:val="24"/>
              </w:rPr>
              <w:t xml:space="preserve">Знать: </w:t>
            </w:r>
          </w:p>
          <w:p w14:paraId="7D4B6A59" w14:textId="77777777" w:rsidR="0021531D" w:rsidRPr="002C741D" w:rsidRDefault="0021531D" w:rsidP="002153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42"/>
              <w:jc w:val="both"/>
              <w:rPr>
                <w:rFonts w:ascii="Times New Roman" w:hAnsi="Times New Roman" w:cs="Times New Roman"/>
                <w:sz w:val="24"/>
                <w:szCs w:val="24"/>
              </w:rPr>
            </w:pPr>
            <w:r w:rsidRPr="002C741D">
              <w:rPr>
                <w:rFonts w:ascii="Times New Roman" w:hAnsi="Times New Roman" w:cs="Times New Roman"/>
                <w:sz w:val="24"/>
                <w:szCs w:val="24"/>
              </w:rPr>
              <w:t>З 1. общие сведения о строении материалов</w:t>
            </w:r>
          </w:p>
        </w:tc>
        <w:tc>
          <w:tcPr>
            <w:tcW w:w="6950" w:type="dxa"/>
            <w:shd w:val="clear" w:color="auto" w:fill="auto"/>
            <w:tcMar>
              <w:top w:w="72" w:type="dxa"/>
              <w:left w:w="144" w:type="dxa"/>
              <w:bottom w:w="72" w:type="dxa"/>
              <w:right w:w="144" w:type="dxa"/>
            </w:tcMar>
          </w:tcPr>
          <w:p w14:paraId="513BD8C2" w14:textId="77777777" w:rsidR="0021531D" w:rsidRPr="002C741D" w:rsidRDefault="0021531D" w:rsidP="005F4AEA">
            <w:pPr>
              <w:pStyle w:val="ac"/>
              <w:numPr>
                <w:ilvl w:val="0"/>
                <w:numId w:val="57"/>
              </w:numPr>
              <w:suppressAutoHyphens w:val="0"/>
              <w:ind w:left="139" w:hanging="139"/>
              <w:jc w:val="both"/>
              <w:rPr>
                <w:rFonts w:ascii="Times New Roman" w:hAnsi="Times New Roman" w:cs="Times New Roman"/>
                <w:sz w:val="24"/>
                <w:szCs w:val="24"/>
              </w:rPr>
            </w:pPr>
            <w:r w:rsidRPr="002C741D">
              <w:rPr>
                <w:rFonts w:ascii="Times New Roman" w:hAnsi="Times New Roman" w:cs="Times New Roman"/>
                <w:sz w:val="24"/>
                <w:szCs w:val="24"/>
              </w:rPr>
              <w:t xml:space="preserve">верное </w:t>
            </w:r>
            <w:proofErr w:type="spellStart"/>
            <w:r w:rsidRPr="002C741D">
              <w:rPr>
                <w:rFonts w:ascii="Times New Roman" w:hAnsi="Times New Roman" w:cs="Times New Roman"/>
                <w:sz w:val="24"/>
                <w:szCs w:val="24"/>
              </w:rPr>
              <w:t>определние</w:t>
            </w:r>
            <w:proofErr w:type="spellEnd"/>
            <w:r w:rsidRPr="002C741D">
              <w:rPr>
                <w:rFonts w:ascii="Times New Roman" w:hAnsi="Times New Roman" w:cs="Times New Roman"/>
                <w:sz w:val="24"/>
                <w:szCs w:val="24"/>
              </w:rPr>
              <w:t xml:space="preserve"> сведений о строении материалов;</w:t>
            </w:r>
          </w:p>
          <w:p w14:paraId="7FF77133" w14:textId="77777777" w:rsidR="0021531D" w:rsidRPr="002C741D" w:rsidRDefault="0021531D" w:rsidP="005F4AEA">
            <w:pPr>
              <w:pStyle w:val="ac"/>
              <w:numPr>
                <w:ilvl w:val="0"/>
                <w:numId w:val="57"/>
              </w:numPr>
              <w:suppressAutoHyphens w:val="0"/>
              <w:ind w:left="139" w:hanging="139"/>
              <w:jc w:val="both"/>
              <w:rPr>
                <w:rFonts w:ascii="Times New Roman" w:hAnsi="Times New Roman" w:cs="Times New Roman"/>
                <w:sz w:val="24"/>
                <w:szCs w:val="24"/>
              </w:rPr>
            </w:pPr>
            <w:r w:rsidRPr="002C741D">
              <w:rPr>
                <w:rFonts w:ascii="Times New Roman" w:hAnsi="Times New Roman" w:cs="Times New Roman"/>
                <w:sz w:val="24"/>
                <w:szCs w:val="24"/>
              </w:rPr>
              <w:t>грамотное объяснение о кристаллизации металлов;</w:t>
            </w:r>
          </w:p>
          <w:p w14:paraId="52BEB2DA" w14:textId="77777777" w:rsidR="0021531D" w:rsidRPr="002C741D" w:rsidRDefault="0021531D" w:rsidP="005F4AEA">
            <w:pPr>
              <w:pStyle w:val="ac"/>
              <w:numPr>
                <w:ilvl w:val="0"/>
                <w:numId w:val="57"/>
              </w:numPr>
              <w:suppressAutoHyphens w:val="0"/>
              <w:ind w:left="139" w:hanging="139"/>
              <w:jc w:val="both"/>
              <w:rPr>
                <w:rFonts w:ascii="Times New Roman" w:hAnsi="Times New Roman" w:cs="Times New Roman"/>
                <w:sz w:val="24"/>
                <w:szCs w:val="24"/>
              </w:rPr>
            </w:pPr>
            <w:r w:rsidRPr="002C741D">
              <w:rPr>
                <w:rFonts w:ascii="Times New Roman" w:hAnsi="Times New Roman" w:cs="Times New Roman"/>
                <w:sz w:val="24"/>
                <w:szCs w:val="24"/>
              </w:rPr>
              <w:t>правильное определение взаимосвязи строения со структурой</w:t>
            </w:r>
          </w:p>
        </w:tc>
        <w:tc>
          <w:tcPr>
            <w:tcW w:w="704" w:type="dxa"/>
          </w:tcPr>
          <w:p w14:paraId="78E042D0" w14:textId="77777777" w:rsidR="0021531D" w:rsidRPr="002C741D" w:rsidRDefault="0021531D" w:rsidP="0021531D">
            <w:pPr>
              <w:rPr>
                <w:rFonts w:ascii="Times New Roman" w:hAnsi="Times New Roman" w:cs="Times New Roman"/>
                <w:i/>
                <w:sz w:val="24"/>
                <w:szCs w:val="24"/>
              </w:rPr>
            </w:pPr>
            <w:r w:rsidRPr="002C741D">
              <w:rPr>
                <w:rFonts w:ascii="Times New Roman" w:hAnsi="Times New Roman" w:cs="Times New Roman"/>
                <w:i/>
                <w:sz w:val="24"/>
                <w:szCs w:val="24"/>
              </w:rPr>
              <w:t>1 или 0 балл</w:t>
            </w:r>
          </w:p>
        </w:tc>
      </w:tr>
      <w:tr w:rsidR="0021531D" w:rsidRPr="002C741D" w14:paraId="1362261E" w14:textId="77777777" w:rsidTr="0021531D">
        <w:trPr>
          <w:trHeight w:val="227"/>
        </w:trPr>
        <w:tc>
          <w:tcPr>
            <w:tcW w:w="2694" w:type="dxa"/>
          </w:tcPr>
          <w:p w14:paraId="3DE7533A" w14:textId="77777777" w:rsidR="0021531D" w:rsidRPr="002C741D" w:rsidRDefault="0021531D" w:rsidP="002153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42"/>
              <w:jc w:val="both"/>
              <w:rPr>
                <w:rFonts w:ascii="Times New Roman" w:hAnsi="Times New Roman" w:cs="Times New Roman"/>
                <w:sz w:val="24"/>
                <w:szCs w:val="24"/>
              </w:rPr>
            </w:pPr>
            <w:r w:rsidRPr="002C741D">
              <w:rPr>
                <w:rFonts w:ascii="Times New Roman" w:hAnsi="Times New Roman" w:cs="Times New Roman"/>
                <w:sz w:val="24"/>
                <w:szCs w:val="24"/>
              </w:rPr>
              <w:t>З 2. общие сведения о полу-</w:t>
            </w:r>
            <w:proofErr w:type="spellStart"/>
            <w:r w:rsidRPr="002C741D">
              <w:rPr>
                <w:rFonts w:ascii="Times New Roman" w:hAnsi="Times New Roman" w:cs="Times New Roman"/>
                <w:sz w:val="24"/>
                <w:szCs w:val="24"/>
              </w:rPr>
              <w:t>проводниковаых</w:t>
            </w:r>
            <w:proofErr w:type="spellEnd"/>
            <w:r w:rsidRPr="002C741D">
              <w:rPr>
                <w:rFonts w:ascii="Times New Roman" w:hAnsi="Times New Roman" w:cs="Times New Roman"/>
                <w:sz w:val="24"/>
                <w:szCs w:val="24"/>
              </w:rPr>
              <w:t xml:space="preserve">, </w:t>
            </w:r>
            <w:proofErr w:type="spellStart"/>
            <w:r w:rsidRPr="002C741D">
              <w:rPr>
                <w:rFonts w:ascii="Times New Roman" w:hAnsi="Times New Roman" w:cs="Times New Roman"/>
                <w:sz w:val="24"/>
                <w:szCs w:val="24"/>
              </w:rPr>
              <w:t>проводни-ковых</w:t>
            </w:r>
            <w:proofErr w:type="spellEnd"/>
            <w:r w:rsidRPr="002C741D">
              <w:rPr>
                <w:rFonts w:ascii="Times New Roman" w:hAnsi="Times New Roman" w:cs="Times New Roman"/>
                <w:sz w:val="24"/>
                <w:szCs w:val="24"/>
              </w:rPr>
              <w:t>, диэлектрических и магнитных материалах и изделиях</w:t>
            </w:r>
          </w:p>
        </w:tc>
        <w:tc>
          <w:tcPr>
            <w:tcW w:w="6950" w:type="dxa"/>
            <w:shd w:val="clear" w:color="auto" w:fill="auto"/>
            <w:tcMar>
              <w:top w:w="72" w:type="dxa"/>
              <w:left w:w="144" w:type="dxa"/>
              <w:bottom w:w="72" w:type="dxa"/>
              <w:right w:w="144" w:type="dxa"/>
            </w:tcMar>
          </w:tcPr>
          <w:p w14:paraId="6E70A40C" w14:textId="77777777" w:rsidR="0021531D" w:rsidRPr="002C741D" w:rsidRDefault="0021531D" w:rsidP="005F4AEA">
            <w:pPr>
              <w:pStyle w:val="ac"/>
              <w:numPr>
                <w:ilvl w:val="0"/>
                <w:numId w:val="57"/>
              </w:numPr>
              <w:suppressAutoHyphens w:val="0"/>
              <w:ind w:left="139" w:hanging="139"/>
              <w:jc w:val="both"/>
              <w:rPr>
                <w:rFonts w:ascii="Times New Roman" w:hAnsi="Times New Roman" w:cs="Times New Roman"/>
                <w:sz w:val="24"/>
                <w:szCs w:val="24"/>
              </w:rPr>
            </w:pPr>
            <w:r w:rsidRPr="002C741D">
              <w:rPr>
                <w:rFonts w:ascii="Times New Roman" w:hAnsi="Times New Roman" w:cs="Times New Roman"/>
                <w:sz w:val="24"/>
                <w:szCs w:val="24"/>
              </w:rPr>
              <w:t>верное определение маркировок металлов и сплавов;</w:t>
            </w:r>
          </w:p>
          <w:p w14:paraId="7252413D" w14:textId="77777777" w:rsidR="0021531D" w:rsidRPr="002C741D" w:rsidRDefault="0021531D" w:rsidP="005F4AEA">
            <w:pPr>
              <w:pStyle w:val="ac"/>
              <w:numPr>
                <w:ilvl w:val="0"/>
                <w:numId w:val="57"/>
              </w:numPr>
              <w:suppressAutoHyphens w:val="0"/>
              <w:ind w:left="139" w:hanging="139"/>
              <w:jc w:val="both"/>
              <w:rPr>
                <w:rFonts w:ascii="Times New Roman" w:hAnsi="Times New Roman" w:cs="Times New Roman"/>
                <w:sz w:val="24"/>
                <w:szCs w:val="24"/>
              </w:rPr>
            </w:pPr>
            <w:r w:rsidRPr="002C741D">
              <w:rPr>
                <w:rFonts w:ascii="Times New Roman" w:hAnsi="Times New Roman" w:cs="Times New Roman"/>
                <w:sz w:val="24"/>
                <w:szCs w:val="24"/>
              </w:rPr>
              <w:t>знание общих сведений о полупроводниковых материалах;</w:t>
            </w:r>
          </w:p>
          <w:p w14:paraId="589DBC1E" w14:textId="77777777" w:rsidR="0021531D" w:rsidRPr="002C741D" w:rsidRDefault="0021531D" w:rsidP="005F4AEA">
            <w:pPr>
              <w:pStyle w:val="ac"/>
              <w:numPr>
                <w:ilvl w:val="0"/>
                <w:numId w:val="57"/>
              </w:numPr>
              <w:suppressAutoHyphens w:val="0"/>
              <w:ind w:left="139" w:hanging="139"/>
              <w:jc w:val="both"/>
              <w:rPr>
                <w:rFonts w:ascii="Times New Roman" w:hAnsi="Times New Roman" w:cs="Times New Roman"/>
                <w:sz w:val="24"/>
                <w:szCs w:val="24"/>
              </w:rPr>
            </w:pPr>
            <w:r w:rsidRPr="002C741D">
              <w:rPr>
                <w:rFonts w:ascii="Times New Roman" w:hAnsi="Times New Roman" w:cs="Times New Roman"/>
                <w:sz w:val="24"/>
                <w:szCs w:val="24"/>
              </w:rPr>
              <w:t>знание о проводниковых материалах;</w:t>
            </w:r>
          </w:p>
          <w:p w14:paraId="3646A796" w14:textId="77777777" w:rsidR="0021531D" w:rsidRPr="002C741D" w:rsidRDefault="0021531D" w:rsidP="005F4AEA">
            <w:pPr>
              <w:pStyle w:val="ac"/>
              <w:numPr>
                <w:ilvl w:val="0"/>
                <w:numId w:val="57"/>
              </w:numPr>
              <w:suppressAutoHyphens w:val="0"/>
              <w:ind w:left="139" w:hanging="139"/>
              <w:jc w:val="both"/>
              <w:rPr>
                <w:rFonts w:ascii="Times New Roman" w:hAnsi="Times New Roman" w:cs="Times New Roman"/>
                <w:sz w:val="24"/>
                <w:szCs w:val="24"/>
              </w:rPr>
            </w:pPr>
            <w:r w:rsidRPr="002C741D">
              <w:rPr>
                <w:rFonts w:ascii="Times New Roman" w:hAnsi="Times New Roman" w:cs="Times New Roman"/>
                <w:sz w:val="24"/>
                <w:szCs w:val="24"/>
              </w:rPr>
              <w:t>знание о диэлектриках</w:t>
            </w:r>
          </w:p>
        </w:tc>
        <w:tc>
          <w:tcPr>
            <w:tcW w:w="704" w:type="dxa"/>
          </w:tcPr>
          <w:p w14:paraId="4F97F36B" w14:textId="77777777" w:rsidR="0021531D" w:rsidRPr="002C741D" w:rsidRDefault="0021531D" w:rsidP="0021531D">
            <w:pPr>
              <w:rPr>
                <w:rFonts w:ascii="Times New Roman" w:hAnsi="Times New Roman" w:cs="Times New Roman"/>
                <w:i/>
                <w:sz w:val="24"/>
                <w:szCs w:val="24"/>
              </w:rPr>
            </w:pPr>
            <w:r w:rsidRPr="002C741D">
              <w:rPr>
                <w:rFonts w:ascii="Times New Roman" w:hAnsi="Times New Roman" w:cs="Times New Roman"/>
                <w:i/>
                <w:sz w:val="24"/>
                <w:szCs w:val="24"/>
              </w:rPr>
              <w:t>1 или 0 балл</w:t>
            </w:r>
          </w:p>
        </w:tc>
      </w:tr>
      <w:tr w:rsidR="0021531D" w:rsidRPr="002C741D" w14:paraId="29EC5707" w14:textId="77777777" w:rsidTr="0021531D">
        <w:trPr>
          <w:trHeight w:val="227"/>
        </w:trPr>
        <w:tc>
          <w:tcPr>
            <w:tcW w:w="2694" w:type="dxa"/>
          </w:tcPr>
          <w:p w14:paraId="375D02FF" w14:textId="77777777" w:rsidR="0021531D" w:rsidRPr="002C741D" w:rsidRDefault="0021531D" w:rsidP="002153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42"/>
              <w:jc w:val="both"/>
              <w:rPr>
                <w:rFonts w:ascii="Times New Roman" w:hAnsi="Times New Roman" w:cs="Times New Roman"/>
                <w:sz w:val="24"/>
                <w:szCs w:val="24"/>
              </w:rPr>
            </w:pPr>
            <w:r w:rsidRPr="002C741D">
              <w:rPr>
                <w:rFonts w:ascii="Times New Roman" w:hAnsi="Times New Roman" w:cs="Times New Roman"/>
                <w:sz w:val="24"/>
                <w:szCs w:val="24"/>
              </w:rPr>
              <w:t>З 3. сведения об электромонтажных изделиях</w:t>
            </w:r>
          </w:p>
          <w:p w14:paraId="0648D006" w14:textId="77777777" w:rsidR="0021531D" w:rsidRPr="002C741D" w:rsidRDefault="0021531D" w:rsidP="0021531D">
            <w:pPr>
              <w:tabs>
                <w:tab w:val="left" w:pos="0"/>
              </w:tabs>
              <w:ind w:left="142" w:right="142"/>
              <w:jc w:val="both"/>
              <w:rPr>
                <w:rFonts w:ascii="Times New Roman" w:hAnsi="Times New Roman" w:cs="Times New Roman"/>
                <w:sz w:val="24"/>
                <w:szCs w:val="24"/>
              </w:rPr>
            </w:pPr>
          </w:p>
        </w:tc>
        <w:tc>
          <w:tcPr>
            <w:tcW w:w="6950" w:type="dxa"/>
            <w:shd w:val="clear" w:color="auto" w:fill="auto"/>
            <w:tcMar>
              <w:top w:w="72" w:type="dxa"/>
              <w:left w:w="144" w:type="dxa"/>
              <w:bottom w:w="72" w:type="dxa"/>
              <w:right w:w="144" w:type="dxa"/>
            </w:tcMar>
          </w:tcPr>
          <w:p w14:paraId="3261326C" w14:textId="77777777" w:rsidR="0021531D" w:rsidRPr="002C741D" w:rsidRDefault="0021531D" w:rsidP="005F4AEA">
            <w:pPr>
              <w:pStyle w:val="ac"/>
              <w:numPr>
                <w:ilvl w:val="0"/>
                <w:numId w:val="57"/>
              </w:numPr>
              <w:suppressAutoHyphens w:val="0"/>
              <w:ind w:left="139" w:hanging="139"/>
              <w:jc w:val="both"/>
              <w:rPr>
                <w:rFonts w:ascii="Times New Roman" w:hAnsi="Times New Roman" w:cs="Times New Roman"/>
                <w:sz w:val="24"/>
                <w:szCs w:val="24"/>
              </w:rPr>
            </w:pPr>
            <w:r w:rsidRPr="002C741D">
              <w:rPr>
                <w:rFonts w:ascii="Times New Roman" w:hAnsi="Times New Roman" w:cs="Times New Roman"/>
                <w:sz w:val="24"/>
                <w:szCs w:val="24"/>
              </w:rPr>
              <w:t>знание сведений об электромонтажных изделиях;</w:t>
            </w:r>
          </w:p>
          <w:p w14:paraId="55D83492" w14:textId="77777777" w:rsidR="0021531D" w:rsidRPr="002C741D" w:rsidRDefault="0021531D" w:rsidP="005F4AEA">
            <w:pPr>
              <w:pStyle w:val="ac"/>
              <w:numPr>
                <w:ilvl w:val="0"/>
                <w:numId w:val="57"/>
              </w:numPr>
              <w:suppressAutoHyphens w:val="0"/>
              <w:ind w:left="139" w:hanging="139"/>
              <w:jc w:val="both"/>
              <w:rPr>
                <w:rFonts w:ascii="Times New Roman" w:hAnsi="Times New Roman" w:cs="Times New Roman"/>
                <w:sz w:val="24"/>
                <w:szCs w:val="24"/>
              </w:rPr>
            </w:pPr>
            <w:r w:rsidRPr="002C741D">
              <w:rPr>
                <w:rFonts w:ascii="Times New Roman" w:hAnsi="Times New Roman" w:cs="Times New Roman"/>
                <w:sz w:val="24"/>
                <w:szCs w:val="24"/>
              </w:rPr>
              <w:t>применение электромонтажных изделий;</w:t>
            </w:r>
          </w:p>
          <w:p w14:paraId="6265AEFC" w14:textId="77777777" w:rsidR="0021531D" w:rsidRPr="002C741D" w:rsidRDefault="0021531D" w:rsidP="005F4AEA">
            <w:pPr>
              <w:pStyle w:val="ac"/>
              <w:numPr>
                <w:ilvl w:val="0"/>
                <w:numId w:val="57"/>
              </w:numPr>
              <w:suppressAutoHyphens w:val="0"/>
              <w:ind w:left="139" w:hanging="139"/>
              <w:jc w:val="both"/>
              <w:rPr>
                <w:rFonts w:ascii="Times New Roman" w:hAnsi="Times New Roman" w:cs="Times New Roman"/>
                <w:sz w:val="24"/>
                <w:szCs w:val="24"/>
              </w:rPr>
            </w:pPr>
            <w:r w:rsidRPr="002C741D">
              <w:rPr>
                <w:rFonts w:ascii="Times New Roman" w:hAnsi="Times New Roman" w:cs="Times New Roman"/>
                <w:sz w:val="24"/>
                <w:szCs w:val="24"/>
              </w:rPr>
              <w:t>правильное использование инструментами при работе</w:t>
            </w:r>
          </w:p>
        </w:tc>
        <w:tc>
          <w:tcPr>
            <w:tcW w:w="704" w:type="dxa"/>
          </w:tcPr>
          <w:p w14:paraId="71F6F39A" w14:textId="77777777" w:rsidR="0021531D" w:rsidRPr="002C741D" w:rsidRDefault="0021531D" w:rsidP="0021531D">
            <w:pPr>
              <w:rPr>
                <w:rFonts w:ascii="Times New Roman" w:hAnsi="Times New Roman" w:cs="Times New Roman"/>
                <w:i/>
                <w:sz w:val="24"/>
                <w:szCs w:val="24"/>
              </w:rPr>
            </w:pPr>
            <w:r w:rsidRPr="002C741D">
              <w:rPr>
                <w:rFonts w:ascii="Times New Roman" w:hAnsi="Times New Roman" w:cs="Times New Roman"/>
                <w:i/>
                <w:sz w:val="24"/>
                <w:szCs w:val="24"/>
              </w:rPr>
              <w:t>1 или 0 балл</w:t>
            </w:r>
          </w:p>
        </w:tc>
      </w:tr>
      <w:tr w:rsidR="0021531D" w:rsidRPr="002C741D" w14:paraId="05D83DE0" w14:textId="77777777" w:rsidTr="0021531D">
        <w:trPr>
          <w:trHeight w:val="227"/>
        </w:trPr>
        <w:tc>
          <w:tcPr>
            <w:tcW w:w="2694" w:type="dxa"/>
          </w:tcPr>
          <w:p w14:paraId="6AD37996" w14:textId="77777777" w:rsidR="0021531D" w:rsidRPr="002C741D" w:rsidRDefault="0021531D" w:rsidP="002153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42"/>
              <w:jc w:val="both"/>
              <w:rPr>
                <w:rFonts w:ascii="Times New Roman" w:hAnsi="Times New Roman" w:cs="Times New Roman"/>
                <w:b/>
                <w:i/>
                <w:sz w:val="24"/>
                <w:szCs w:val="24"/>
              </w:rPr>
            </w:pPr>
            <w:r w:rsidRPr="002C741D">
              <w:rPr>
                <w:rFonts w:ascii="Times New Roman" w:hAnsi="Times New Roman" w:cs="Times New Roman"/>
                <w:sz w:val="24"/>
                <w:szCs w:val="24"/>
              </w:rPr>
              <w:t>З 4. назначение, виды и свойства материалов</w:t>
            </w:r>
          </w:p>
        </w:tc>
        <w:tc>
          <w:tcPr>
            <w:tcW w:w="6950" w:type="dxa"/>
            <w:shd w:val="clear" w:color="auto" w:fill="auto"/>
            <w:tcMar>
              <w:top w:w="72" w:type="dxa"/>
              <w:left w:w="144" w:type="dxa"/>
              <w:bottom w:w="72" w:type="dxa"/>
              <w:right w:w="144" w:type="dxa"/>
            </w:tcMar>
          </w:tcPr>
          <w:p w14:paraId="4DEC6BB9" w14:textId="77777777" w:rsidR="0021531D" w:rsidRPr="002C741D" w:rsidRDefault="0021531D" w:rsidP="005F4AEA">
            <w:pPr>
              <w:pStyle w:val="ac"/>
              <w:numPr>
                <w:ilvl w:val="0"/>
                <w:numId w:val="57"/>
              </w:numPr>
              <w:suppressAutoHyphens w:val="0"/>
              <w:ind w:left="139" w:hanging="139"/>
              <w:jc w:val="both"/>
              <w:rPr>
                <w:rFonts w:ascii="Times New Roman" w:hAnsi="Times New Roman" w:cs="Times New Roman"/>
                <w:sz w:val="24"/>
                <w:szCs w:val="24"/>
              </w:rPr>
            </w:pPr>
            <w:r w:rsidRPr="002C741D">
              <w:rPr>
                <w:rFonts w:ascii="Times New Roman" w:hAnsi="Times New Roman" w:cs="Times New Roman"/>
                <w:sz w:val="24"/>
                <w:szCs w:val="24"/>
              </w:rPr>
              <w:t>верное определение сведений о строении материалов;</w:t>
            </w:r>
          </w:p>
          <w:p w14:paraId="01ED7858" w14:textId="77777777" w:rsidR="0021531D" w:rsidRPr="002C741D" w:rsidRDefault="0021531D" w:rsidP="005F4AEA">
            <w:pPr>
              <w:pStyle w:val="ac"/>
              <w:numPr>
                <w:ilvl w:val="0"/>
                <w:numId w:val="57"/>
              </w:numPr>
              <w:suppressAutoHyphens w:val="0"/>
              <w:ind w:left="139" w:hanging="139"/>
              <w:jc w:val="both"/>
              <w:rPr>
                <w:rFonts w:ascii="Times New Roman" w:hAnsi="Times New Roman" w:cs="Times New Roman"/>
                <w:sz w:val="24"/>
                <w:szCs w:val="24"/>
              </w:rPr>
            </w:pPr>
            <w:r w:rsidRPr="002C741D">
              <w:rPr>
                <w:rFonts w:ascii="Times New Roman" w:hAnsi="Times New Roman" w:cs="Times New Roman"/>
                <w:sz w:val="24"/>
                <w:szCs w:val="24"/>
              </w:rPr>
              <w:t>грамотное объяснение о назначении материалов;</w:t>
            </w:r>
          </w:p>
          <w:p w14:paraId="0E2E7D2C" w14:textId="77777777" w:rsidR="0021531D" w:rsidRPr="002C741D" w:rsidRDefault="0021531D" w:rsidP="005F4AEA">
            <w:pPr>
              <w:pStyle w:val="ac"/>
              <w:numPr>
                <w:ilvl w:val="0"/>
                <w:numId w:val="57"/>
              </w:numPr>
              <w:suppressAutoHyphens w:val="0"/>
              <w:ind w:left="139" w:hanging="139"/>
              <w:jc w:val="both"/>
              <w:rPr>
                <w:rFonts w:ascii="Times New Roman" w:hAnsi="Times New Roman" w:cs="Times New Roman"/>
                <w:sz w:val="24"/>
                <w:szCs w:val="24"/>
              </w:rPr>
            </w:pPr>
            <w:r w:rsidRPr="002C741D">
              <w:rPr>
                <w:rFonts w:ascii="Times New Roman" w:hAnsi="Times New Roman" w:cs="Times New Roman"/>
                <w:sz w:val="24"/>
                <w:szCs w:val="24"/>
              </w:rPr>
              <w:t>правильное определение взаимосвязи строения со структурой</w:t>
            </w:r>
          </w:p>
        </w:tc>
        <w:tc>
          <w:tcPr>
            <w:tcW w:w="704" w:type="dxa"/>
          </w:tcPr>
          <w:p w14:paraId="2884B31E" w14:textId="77777777" w:rsidR="0021531D" w:rsidRPr="002C741D" w:rsidRDefault="0021531D" w:rsidP="0021531D">
            <w:pPr>
              <w:rPr>
                <w:rFonts w:ascii="Times New Roman" w:hAnsi="Times New Roman" w:cs="Times New Roman"/>
                <w:i/>
                <w:sz w:val="24"/>
                <w:szCs w:val="24"/>
              </w:rPr>
            </w:pPr>
            <w:r w:rsidRPr="002C741D">
              <w:rPr>
                <w:rFonts w:ascii="Times New Roman" w:hAnsi="Times New Roman" w:cs="Times New Roman"/>
                <w:i/>
                <w:sz w:val="24"/>
                <w:szCs w:val="24"/>
              </w:rPr>
              <w:t>1 или 0 балл</w:t>
            </w:r>
          </w:p>
        </w:tc>
      </w:tr>
      <w:tr w:rsidR="0021531D" w:rsidRPr="002C741D" w14:paraId="144E8BC3" w14:textId="77777777" w:rsidTr="0021531D">
        <w:trPr>
          <w:trHeight w:val="227"/>
        </w:trPr>
        <w:tc>
          <w:tcPr>
            <w:tcW w:w="2694" w:type="dxa"/>
          </w:tcPr>
          <w:p w14:paraId="53CA61C9" w14:textId="77777777" w:rsidR="0021531D" w:rsidRPr="002C741D" w:rsidRDefault="0021531D" w:rsidP="0021531D">
            <w:pPr>
              <w:keepNext/>
              <w:keepLines/>
              <w:suppressLineNumbers/>
              <w:ind w:left="142" w:right="142"/>
              <w:jc w:val="both"/>
              <w:rPr>
                <w:rFonts w:ascii="Times New Roman" w:hAnsi="Times New Roman" w:cs="Times New Roman"/>
                <w:b/>
                <w:i/>
                <w:sz w:val="24"/>
                <w:szCs w:val="24"/>
              </w:rPr>
            </w:pPr>
            <w:r w:rsidRPr="002C741D">
              <w:rPr>
                <w:rFonts w:ascii="Times New Roman" w:hAnsi="Times New Roman" w:cs="Times New Roman"/>
                <w:sz w:val="24"/>
                <w:szCs w:val="24"/>
              </w:rPr>
              <w:t>З 5. номенклатуру закладных и установочных изделий</w:t>
            </w:r>
          </w:p>
        </w:tc>
        <w:tc>
          <w:tcPr>
            <w:tcW w:w="6950" w:type="dxa"/>
            <w:shd w:val="clear" w:color="auto" w:fill="auto"/>
            <w:tcMar>
              <w:top w:w="72" w:type="dxa"/>
              <w:left w:w="144" w:type="dxa"/>
              <w:bottom w:w="72" w:type="dxa"/>
              <w:right w:w="144" w:type="dxa"/>
            </w:tcMar>
          </w:tcPr>
          <w:p w14:paraId="16164AB1" w14:textId="77777777" w:rsidR="0021531D" w:rsidRPr="002C741D" w:rsidRDefault="0021531D" w:rsidP="005F4AEA">
            <w:pPr>
              <w:pStyle w:val="ac"/>
              <w:numPr>
                <w:ilvl w:val="0"/>
                <w:numId w:val="57"/>
              </w:numPr>
              <w:suppressAutoHyphens w:val="0"/>
              <w:ind w:left="139" w:hanging="139"/>
              <w:jc w:val="both"/>
              <w:rPr>
                <w:rFonts w:ascii="Times New Roman" w:hAnsi="Times New Roman" w:cs="Times New Roman"/>
                <w:sz w:val="24"/>
                <w:szCs w:val="24"/>
              </w:rPr>
            </w:pPr>
            <w:r w:rsidRPr="002C741D">
              <w:rPr>
                <w:rFonts w:ascii="Times New Roman" w:hAnsi="Times New Roman" w:cs="Times New Roman"/>
                <w:sz w:val="24"/>
                <w:szCs w:val="24"/>
              </w:rPr>
              <w:t>грамотное чтение маркировок материалов;</w:t>
            </w:r>
          </w:p>
          <w:p w14:paraId="703C26A3" w14:textId="77777777" w:rsidR="0021531D" w:rsidRPr="002C741D" w:rsidRDefault="0021531D" w:rsidP="005F4AEA">
            <w:pPr>
              <w:pStyle w:val="ac"/>
              <w:numPr>
                <w:ilvl w:val="0"/>
                <w:numId w:val="57"/>
              </w:numPr>
              <w:suppressAutoHyphens w:val="0"/>
              <w:ind w:left="139" w:hanging="139"/>
              <w:jc w:val="both"/>
              <w:rPr>
                <w:rFonts w:ascii="Times New Roman" w:hAnsi="Times New Roman" w:cs="Times New Roman"/>
                <w:sz w:val="24"/>
                <w:szCs w:val="24"/>
              </w:rPr>
            </w:pPr>
            <w:r w:rsidRPr="002C741D">
              <w:rPr>
                <w:rFonts w:ascii="Times New Roman" w:hAnsi="Times New Roman" w:cs="Times New Roman"/>
                <w:sz w:val="24"/>
                <w:szCs w:val="24"/>
              </w:rPr>
              <w:t>знание номенклатуры закладных и установочных изделий;</w:t>
            </w:r>
          </w:p>
          <w:p w14:paraId="4EA34036" w14:textId="77777777" w:rsidR="0021531D" w:rsidRPr="002C741D" w:rsidRDefault="0021531D" w:rsidP="005F4AEA">
            <w:pPr>
              <w:pStyle w:val="ac"/>
              <w:numPr>
                <w:ilvl w:val="0"/>
                <w:numId w:val="57"/>
              </w:numPr>
              <w:suppressAutoHyphens w:val="0"/>
              <w:ind w:left="139" w:hanging="139"/>
              <w:jc w:val="both"/>
              <w:rPr>
                <w:rFonts w:ascii="Times New Roman" w:hAnsi="Times New Roman" w:cs="Times New Roman"/>
                <w:sz w:val="24"/>
                <w:szCs w:val="24"/>
              </w:rPr>
            </w:pPr>
            <w:r w:rsidRPr="002C741D">
              <w:rPr>
                <w:rFonts w:ascii="Times New Roman" w:hAnsi="Times New Roman" w:cs="Times New Roman"/>
                <w:sz w:val="24"/>
                <w:szCs w:val="24"/>
              </w:rPr>
              <w:t>правильное определение взаимосвязи строения со структурой</w:t>
            </w:r>
          </w:p>
        </w:tc>
        <w:tc>
          <w:tcPr>
            <w:tcW w:w="704" w:type="dxa"/>
          </w:tcPr>
          <w:p w14:paraId="67E34157" w14:textId="77777777" w:rsidR="0021531D" w:rsidRPr="002C741D" w:rsidRDefault="0021531D" w:rsidP="0021531D">
            <w:pPr>
              <w:rPr>
                <w:rFonts w:ascii="Times New Roman" w:hAnsi="Times New Roman" w:cs="Times New Roman"/>
                <w:i/>
                <w:sz w:val="24"/>
                <w:szCs w:val="24"/>
              </w:rPr>
            </w:pPr>
            <w:r w:rsidRPr="002C741D">
              <w:rPr>
                <w:rFonts w:ascii="Times New Roman" w:hAnsi="Times New Roman" w:cs="Times New Roman"/>
                <w:i/>
                <w:sz w:val="24"/>
                <w:szCs w:val="24"/>
              </w:rPr>
              <w:t>1 или 0 балл</w:t>
            </w:r>
          </w:p>
        </w:tc>
      </w:tr>
      <w:tr w:rsidR="0021531D" w:rsidRPr="002C741D" w14:paraId="1C518AB4" w14:textId="77777777" w:rsidTr="0021531D">
        <w:trPr>
          <w:trHeight w:val="227"/>
        </w:trPr>
        <w:tc>
          <w:tcPr>
            <w:tcW w:w="2694" w:type="dxa"/>
          </w:tcPr>
          <w:p w14:paraId="2454738F" w14:textId="77777777" w:rsidR="0021531D" w:rsidRPr="002C741D" w:rsidRDefault="0021531D" w:rsidP="0021531D">
            <w:pPr>
              <w:keepNext/>
              <w:keepLines/>
              <w:suppressLineNumbers/>
              <w:ind w:left="142" w:right="142"/>
              <w:jc w:val="both"/>
              <w:rPr>
                <w:rFonts w:ascii="Times New Roman" w:hAnsi="Times New Roman" w:cs="Times New Roman"/>
                <w:sz w:val="24"/>
                <w:szCs w:val="24"/>
              </w:rPr>
            </w:pPr>
            <w:r w:rsidRPr="002C741D">
              <w:rPr>
                <w:rFonts w:ascii="Times New Roman" w:hAnsi="Times New Roman" w:cs="Times New Roman"/>
                <w:sz w:val="24"/>
                <w:szCs w:val="24"/>
              </w:rPr>
              <w:t>З 6. общую классификацию материалов, их характерные свойства и области применения</w:t>
            </w:r>
          </w:p>
        </w:tc>
        <w:tc>
          <w:tcPr>
            <w:tcW w:w="6950" w:type="dxa"/>
            <w:shd w:val="clear" w:color="auto" w:fill="auto"/>
            <w:tcMar>
              <w:top w:w="72" w:type="dxa"/>
              <w:left w:w="144" w:type="dxa"/>
              <w:bottom w:w="72" w:type="dxa"/>
              <w:right w:w="144" w:type="dxa"/>
            </w:tcMar>
          </w:tcPr>
          <w:p w14:paraId="56E205DF" w14:textId="77777777" w:rsidR="0021531D" w:rsidRPr="002C741D" w:rsidRDefault="0021531D" w:rsidP="005F4AEA">
            <w:pPr>
              <w:pStyle w:val="ac"/>
              <w:numPr>
                <w:ilvl w:val="0"/>
                <w:numId w:val="57"/>
              </w:numPr>
              <w:suppressAutoHyphens w:val="0"/>
              <w:ind w:left="139" w:hanging="139"/>
              <w:jc w:val="both"/>
              <w:rPr>
                <w:rFonts w:ascii="Times New Roman" w:hAnsi="Times New Roman" w:cs="Times New Roman"/>
                <w:sz w:val="24"/>
                <w:szCs w:val="24"/>
              </w:rPr>
            </w:pPr>
            <w:r w:rsidRPr="002C741D">
              <w:rPr>
                <w:rFonts w:ascii="Times New Roman" w:hAnsi="Times New Roman" w:cs="Times New Roman"/>
                <w:sz w:val="24"/>
                <w:szCs w:val="24"/>
              </w:rPr>
              <w:t>верное определение общих классификаций материалов;</w:t>
            </w:r>
          </w:p>
          <w:p w14:paraId="38081C72" w14:textId="77777777" w:rsidR="0021531D" w:rsidRPr="002C741D" w:rsidRDefault="0021531D" w:rsidP="005F4AEA">
            <w:pPr>
              <w:pStyle w:val="ac"/>
              <w:numPr>
                <w:ilvl w:val="0"/>
                <w:numId w:val="57"/>
              </w:numPr>
              <w:suppressAutoHyphens w:val="0"/>
              <w:ind w:left="139" w:hanging="139"/>
              <w:jc w:val="both"/>
              <w:rPr>
                <w:rFonts w:ascii="Times New Roman" w:hAnsi="Times New Roman" w:cs="Times New Roman"/>
                <w:sz w:val="24"/>
                <w:szCs w:val="24"/>
              </w:rPr>
            </w:pPr>
            <w:r w:rsidRPr="002C741D">
              <w:rPr>
                <w:rFonts w:ascii="Times New Roman" w:hAnsi="Times New Roman" w:cs="Times New Roman"/>
                <w:sz w:val="24"/>
                <w:szCs w:val="24"/>
              </w:rPr>
              <w:t>определение характерных свойств материалов;</w:t>
            </w:r>
          </w:p>
          <w:p w14:paraId="2A38127D" w14:textId="77777777" w:rsidR="0021531D" w:rsidRPr="002C741D" w:rsidRDefault="0021531D" w:rsidP="005F4AEA">
            <w:pPr>
              <w:pStyle w:val="ac"/>
              <w:numPr>
                <w:ilvl w:val="0"/>
                <w:numId w:val="57"/>
              </w:numPr>
              <w:suppressAutoHyphens w:val="0"/>
              <w:ind w:left="139" w:hanging="139"/>
              <w:jc w:val="both"/>
              <w:rPr>
                <w:rFonts w:ascii="Times New Roman" w:hAnsi="Times New Roman" w:cs="Times New Roman"/>
                <w:sz w:val="24"/>
                <w:szCs w:val="24"/>
              </w:rPr>
            </w:pPr>
            <w:r w:rsidRPr="002C741D">
              <w:rPr>
                <w:rFonts w:ascii="Times New Roman" w:hAnsi="Times New Roman" w:cs="Times New Roman"/>
                <w:sz w:val="24"/>
                <w:szCs w:val="24"/>
              </w:rPr>
              <w:t>верное определение области применения материалов</w:t>
            </w:r>
          </w:p>
        </w:tc>
        <w:tc>
          <w:tcPr>
            <w:tcW w:w="704" w:type="dxa"/>
          </w:tcPr>
          <w:p w14:paraId="442A0D6B" w14:textId="77777777" w:rsidR="0021531D" w:rsidRPr="002C741D" w:rsidRDefault="0021531D" w:rsidP="0021531D">
            <w:pPr>
              <w:rPr>
                <w:rFonts w:ascii="Times New Roman" w:hAnsi="Times New Roman" w:cs="Times New Roman"/>
                <w:i/>
                <w:sz w:val="24"/>
                <w:szCs w:val="24"/>
              </w:rPr>
            </w:pPr>
          </w:p>
        </w:tc>
      </w:tr>
      <w:tr w:rsidR="0021531D" w:rsidRPr="002C741D" w14:paraId="0F0F5A5E" w14:textId="77777777" w:rsidTr="0021531D">
        <w:trPr>
          <w:trHeight w:val="227"/>
        </w:trPr>
        <w:tc>
          <w:tcPr>
            <w:tcW w:w="2694" w:type="dxa"/>
          </w:tcPr>
          <w:p w14:paraId="7F42E424" w14:textId="77777777" w:rsidR="0021531D" w:rsidRPr="002C741D" w:rsidRDefault="0021531D" w:rsidP="0021531D">
            <w:pPr>
              <w:ind w:left="142" w:right="142"/>
              <w:jc w:val="both"/>
              <w:rPr>
                <w:rFonts w:ascii="Times New Roman" w:hAnsi="Times New Roman" w:cs="Times New Roman"/>
                <w:sz w:val="24"/>
                <w:szCs w:val="24"/>
              </w:rPr>
            </w:pPr>
            <w:r w:rsidRPr="002C741D">
              <w:rPr>
                <w:rFonts w:ascii="Times New Roman" w:hAnsi="Times New Roman" w:cs="Times New Roman"/>
                <w:b/>
                <w:i/>
                <w:sz w:val="24"/>
                <w:szCs w:val="24"/>
              </w:rPr>
              <w:t>Уметь:</w:t>
            </w:r>
            <w:r w:rsidRPr="002C741D">
              <w:rPr>
                <w:rFonts w:ascii="Times New Roman" w:hAnsi="Times New Roman" w:cs="Times New Roman"/>
                <w:sz w:val="24"/>
                <w:szCs w:val="24"/>
              </w:rPr>
              <w:t xml:space="preserve">У1. подбирать  материалы по их </w:t>
            </w:r>
            <w:proofErr w:type="spellStart"/>
            <w:r w:rsidRPr="002C741D">
              <w:rPr>
                <w:rFonts w:ascii="Times New Roman" w:hAnsi="Times New Roman" w:cs="Times New Roman"/>
                <w:sz w:val="24"/>
                <w:szCs w:val="24"/>
              </w:rPr>
              <w:t>назначе-нию</w:t>
            </w:r>
            <w:proofErr w:type="spellEnd"/>
            <w:r w:rsidRPr="002C741D">
              <w:rPr>
                <w:rFonts w:ascii="Times New Roman" w:hAnsi="Times New Roman" w:cs="Times New Roman"/>
                <w:sz w:val="24"/>
                <w:szCs w:val="24"/>
              </w:rPr>
              <w:t xml:space="preserve"> и условиям </w:t>
            </w:r>
            <w:proofErr w:type="spellStart"/>
            <w:r w:rsidRPr="002C741D">
              <w:rPr>
                <w:rFonts w:ascii="Times New Roman" w:hAnsi="Times New Roman" w:cs="Times New Roman"/>
                <w:sz w:val="24"/>
                <w:szCs w:val="24"/>
              </w:rPr>
              <w:t>эксплуа-тации</w:t>
            </w:r>
            <w:proofErr w:type="spellEnd"/>
            <w:r w:rsidRPr="002C741D">
              <w:rPr>
                <w:rFonts w:ascii="Times New Roman" w:hAnsi="Times New Roman" w:cs="Times New Roman"/>
                <w:sz w:val="24"/>
                <w:szCs w:val="24"/>
              </w:rPr>
              <w:t xml:space="preserve"> для выполнения работ</w:t>
            </w:r>
          </w:p>
        </w:tc>
        <w:tc>
          <w:tcPr>
            <w:tcW w:w="6950" w:type="dxa"/>
            <w:shd w:val="clear" w:color="auto" w:fill="auto"/>
            <w:tcMar>
              <w:top w:w="72" w:type="dxa"/>
              <w:left w:w="144" w:type="dxa"/>
              <w:bottom w:w="72" w:type="dxa"/>
              <w:right w:w="144" w:type="dxa"/>
            </w:tcMar>
          </w:tcPr>
          <w:p w14:paraId="44374798" w14:textId="77777777" w:rsidR="0021531D" w:rsidRPr="002C741D" w:rsidRDefault="0021531D" w:rsidP="005F4AEA">
            <w:pPr>
              <w:pStyle w:val="ac"/>
              <w:numPr>
                <w:ilvl w:val="0"/>
                <w:numId w:val="57"/>
              </w:numPr>
              <w:suppressAutoHyphens w:val="0"/>
              <w:ind w:left="139" w:hanging="139"/>
              <w:jc w:val="both"/>
              <w:rPr>
                <w:rFonts w:ascii="Times New Roman" w:hAnsi="Times New Roman" w:cs="Times New Roman"/>
                <w:sz w:val="24"/>
                <w:szCs w:val="24"/>
              </w:rPr>
            </w:pPr>
            <w:r w:rsidRPr="002C741D">
              <w:rPr>
                <w:rFonts w:ascii="Times New Roman" w:hAnsi="Times New Roman" w:cs="Times New Roman"/>
                <w:sz w:val="24"/>
                <w:szCs w:val="24"/>
              </w:rPr>
              <w:t xml:space="preserve">правильный выбор материалов по назначению для профессиональной деятельности </w:t>
            </w:r>
          </w:p>
          <w:p w14:paraId="17C25848" w14:textId="77777777" w:rsidR="0021531D" w:rsidRPr="002C741D" w:rsidRDefault="0021531D" w:rsidP="005F4AEA">
            <w:pPr>
              <w:pStyle w:val="ac"/>
              <w:numPr>
                <w:ilvl w:val="0"/>
                <w:numId w:val="57"/>
              </w:numPr>
              <w:suppressAutoHyphens w:val="0"/>
              <w:ind w:left="139" w:hanging="139"/>
              <w:jc w:val="both"/>
              <w:rPr>
                <w:rFonts w:ascii="Times New Roman" w:hAnsi="Times New Roman" w:cs="Times New Roman"/>
                <w:sz w:val="24"/>
                <w:szCs w:val="24"/>
              </w:rPr>
            </w:pPr>
            <w:r w:rsidRPr="002C741D">
              <w:rPr>
                <w:rFonts w:ascii="Times New Roman" w:hAnsi="Times New Roman" w:cs="Times New Roman"/>
                <w:sz w:val="24"/>
                <w:szCs w:val="24"/>
              </w:rPr>
              <w:t>правильный выбор материалов условиям эксплуатации для дальнейшей работы</w:t>
            </w:r>
          </w:p>
          <w:p w14:paraId="15C16F44" w14:textId="77777777" w:rsidR="0021531D" w:rsidRPr="002C741D" w:rsidRDefault="0021531D" w:rsidP="005F4AEA">
            <w:pPr>
              <w:pStyle w:val="ac"/>
              <w:numPr>
                <w:ilvl w:val="0"/>
                <w:numId w:val="57"/>
              </w:numPr>
              <w:suppressAutoHyphens w:val="0"/>
              <w:ind w:left="139" w:hanging="139"/>
              <w:jc w:val="both"/>
              <w:rPr>
                <w:rFonts w:ascii="Times New Roman" w:hAnsi="Times New Roman" w:cs="Times New Roman"/>
                <w:sz w:val="24"/>
                <w:szCs w:val="24"/>
              </w:rPr>
            </w:pPr>
            <w:r w:rsidRPr="002C741D">
              <w:rPr>
                <w:rFonts w:ascii="Times New Roman" w:hAnsi="Times New Roman" w:cs="Times New Roman"/>
                <w:sz w:val="24"/>
                <w:szCs w:val="24"/>
              </w:rPr>
              <w:t xml:space="preserve">грамотное пользование справочными таблицами для </w:t>
            </w:r>
            <w:proofErr w:type="spellStart"/>
            <w:r w:rsidRPr="002C741D">
              <w:rPr>
                <w:rFonts w:ascii="Times New Roman" w:hAnsi="Times New Roman" w:cs="Times New Roman"/>
                <w:sz w:val="24"/>
                <w:szCs w:val="24"/>
              </w:rPr>
              <w:t>определния</w:t>
            </w:r>
            <w:proofErr w:type="spellEnd"/>
            <w:r w:rsidRPr="002C741D">
              <w:rPr>
                <w:rFonts w:ascii="Times New Roman" w:hAnsi="Times New Roman" w:cs="Times New Roman"/>
                <w:sz w:val="24"/>
                <w:szCs w:val="24"/>
              </w:rPr>
              <w:t xml:space="preserve"> свойств материалов</w:t>
            </w:r>
          </w:p>
        </w:tc>
        <w:tc>
          <w:tcPr>
            <w:tcW w:w="704" w:type="dxa"/>
          </w:tcPr>
          <w:p w14:paraId="38D64484" w14:textId="77777777" w:rsidR="0021531D" w:rsidRPr="002C741D" w:rsidRDefault="0021531D" w:rsidP="0021531D">
            <w:pPr>
              <w:rPr>
                <w:rFonts w:ascii="Times New Roman" w:hAnsi="Times New Roman" w:cs="Times New Roman"/>
                <w:sz w:val="24"/>
                <w:szCs w:val="24"/>
              </w:rPr>
            </w:pPr>
            <w:r w:rsidRPr="002C741D">
              <w:rPr>
                <w:rFonts w:ascii="Times New Roman" w:hAnsi="Times New Roman" w:cs="Times New Roman"/>
                <w:i/>
                <w:sz w:val="24"/>
                <w:szCs w:val="24"/>
              </w:rPr>
              <w:t>1 или 0 балл</w:t>
            </w:r>
          </w:p>
        </w:tc>
      </w:tr>
      <w:tr w:rsidR="0021531D" w:rsidRPr="002C741D" w14:paraId="4470227E" w14:textId="77777777" w:rsidTr="0021531D">
        <w:trPr>
          <w:trHeight w:val="227"/>
        </w:trPr>
        <w:tc>
          <w:tcPr>
            <w:tcW w:w="2694" w:type="dxa"/>
          </w:tcPr>
          <w:p w14:paraId="5B0A7687" w14:textId="77777777" w:rsidR="0021531D" w:rsidRPr="002C741D" w:rsidRDefault="0021531D" w:rsidP="0021531D">
            <w:pPr>
              <w:pStyle w:val="Style20"/>
              <w:widowControl/>
              <w:spacing w:line="240" w:lineRule="auto"/>
              <w:ind w:left="142" w:right="142" w:firstLine="0"/>
              <w:rPr>
                <w:b/>
                <w:i/>
              </w:rPr>
            </w:pPr>
            <w:r w:rsidRPr="002C741D">
              <w:lastRenderedPageBreak/>
              <w:t xml:space="preserve">У2 применять материалы при выполнении работ. </w:t>
            </w:r>
          </w:p>
        </w:tc>
        <w:tc>
          <w:tcPr>
            <w:tcW w:w="6950" w:type="dxa"/>
            <w:shd w:val="clear" w:color="auto" w:fill="auto"/>
            <w:tcMar>
              <w:top w:w="72" w:type="dxa"/>
              <w:left w:w="144" w:type="dxa"/>
              <w:bottom w:w="72" w:type="dxa"/>
              <w:right w:w="144" w:type="dxa"/>
            </w:tcMar>
          </w:tcPr>
          <w:p w14:paraId="3B720397" w14:textId="77777777" w:rsidR="0021531D" w:rsidRPr="002C741D" w:rsidRDefault="0021531D" w:rsidP="005F4AEA">
            <w:pPr>
              <w:pStyle w:val="ac"/>
              <w:numPr>
                <w:ilvl w:val="0"/>
                <w:numId w:val="57"/>
              </w:numPr>
              <w:suppressAutoHyphens w:val="0"/>
              <w:ind w:left="139" w:hanging="139"/>
              <w:jc w:val="both"/>
              <w:rPr>
                <w:rFonts w:ascii="Times New Roman" w:hAnsi="Times New Roman" w:cs="Times New Roman"/>
                <w:sz w:val="24"/>
                <w:szCs w:val="24"/>
              </w:rPr>
            </w:pPr>
            <w:r w:rsidRPr="002C741D">
              <w:rPr>
                <w:rFonts w:ascii="Times New Roman" w:hAnsi="Times New Roman" w:cs="Times New Roman"/>
                <w:sz w:val="24"/>
                <w:szCs w:val="24"/>
              </w:rPr>
              <w:t xml:space="preserve">правильный выбор материалов по назначению для профессиональной деятельности </w:t>
            </w:r>
          </w:p>
          <w:p w14:paraId="20009CF0" w14:textId="77777777" w:rsidR="0021531D" w:rsidRPr="002C741D" w:rsidRDefault="0021531D" w:rsidP="005F4AEA">
            <w:pPr>
              <w:pStyle w:val="ac"/>
              <w:numPr>
                <w:ilvl w:val="0"/>
                <w:numId w:val="57"/>
              </w:numPr>
              <w:suppressAutoHyphens w:val="0"/>
              <w:ind w:left="139" w:hanging="139"/>
              <w:jc w:val="both"/>
              <w:rPr>
                <w:rFonts w:ascii="Times New Roman" w:hAnsi="Times New Roman" w:cs="Times New Roman"/>
                <w:sz w:val="24"/>
                <w:szCs w:val="24"/>
              </w:rPr>
            </w:pPr>
            <w:r w:rsidRPr="002C741D">
              <w:rPr>
                <w:rFonts w:ascii="Times New Roman" w:hAnsi="Times New Roman" w:cs="Times New Roman"/>
                <w:sz w:val="24"/>
                <w:szCs w:val="24"/>
              </w:rPr>
              <w:t>правильный выбор материалов условиям эксплуатации для дальнейшей работы</w:t>
            </w:r>
          </w:p>
          <w:p w14:paraId="529157F0" w14:textId="77777777" w:rsidR="0021531D" w:rsidRPr="002C741D" w:rsidRDefault="0021531D" w:rsidP="005F4AEA">
            <w:pPr>
              <w:pStyle w:val="ac"/>
              <w:numPr>
                <w:ilvl w:val="0"/>
                <w:numId w:val="57"/>
              </w:numPr>
              <w:suppressAutoHyphens w:val="0"/>
              <w:ind w:left="139" w:hanging="139"/>
              <w:jc w:val="both"/>
              <w:rPr>
                <w:rFonts w:ascii="Times New Roman" w:hAnsi="Times New Roman" w:cs="Times New Roman"/>
                <w:sz w:val="24"/>
                <w:szCs w:val="24"/>
              </w:rPr>
            </w:pPr>
            <w:r w:rsidRPr="002C741D">
              <w:rPr>
                <w:rFonts w:ascii="Times New Roman" w:hAnsi="Times New Roman" w:cs="Times New Roman"/>
                <w:sz w:val="24"/>
                <w:szCs w:val="24"/>
              </w:rPr>
              <w:t xml:space="preserve">грамотное пользование справочными таблицами для </w:t>
            </w:r>
            <w:proofErr w:type="spellStart"/>
            <w:r w:rsidRPr="002C741D">
              <w:rPr>
                <w:rFonts w:ascii="Times New Roman" w:hAnsi="Times New Roman" w:cs="Times New Roman"/>
                <w:sz w:val="24"/>
                <w:szCs w:val="24"/>
              </w:rPr>
              <w:t>определния</w:t>
            </w:r>
            <w:proofErr w:type="spellEnd"/>
            <w:r w:rsidRPr="002C741D">
              <w:rPr>
                <w:rFonts w:ascii="Times New Roman" w:hAnsi="Times New Roman" w:cs="Times New Roman"/>
                <w:sz w:val="24"/>
                <w:szCs w:val="24"/>
              </w:rPr>
              <w:t xml:space="preserve"> свойств материалов</w:t>
            </w:r>
          </w:p>
        </w:tc>
        <w:tc>
          <w:tcPr>
            <w:tcW w:w="704" w:type="dxa"/>
          </w:tcPr>
          <w:p w14:paraId="2CE7673C" w14:textId="77777777" w:rsidR="0021531D" w:rsidRPr="002C741D" w:rsidRDefault="0021531D" w:rsidP="0021531D">
            <w:pPr>
              <w:rPr>
                <w:rFonts w:ascii="Times New Roman" w:hAnsi="Times New Roman" w:cs="Times New Roman"/>
                <w:sz w:val="24"/>
                <w:szCs w:val="24"/>
              </w:rPr>
            </w:pPr>
            <w:r w:rsidRPr="002C741D">
              <w:rPr>
                <w:rFonts w:ascii="Times New Roman" w:hAnsi="Times New Roman" w:cs="Times New Roman"/>
                <w:i/>
                <w:sz w:val="24"/>
                <w:szCs w:val="24"/>
              </w:rPr>
              <w:t>1 или 0 балл</w:t>
            </w:r>
          </w:p>
        </w:tc>
      </w:tr>
    </w:tbl>
    <w:p w14:paraId="1CE8105F" w14:textId="77777777" w:rsidR="0021531D" w:rsidRPr="002C741D" w:rsidRDefault="0021531D" w:rsidP="0021531D">
      <w:pPr>
        <w:pStyle w:val="ac"/>
        <w:tabs>
          <w:tab w:val="left" w:pos="3206"/>
        </w:tabs>
        <w:ind w:left="360"/>
        <w:jc w:val="both"/>
        <w:rPr>
          <w:rFonts w:ascii="Times New Roman" w:hAnsi="Times New Roman" w:cs="Times New Roman"/>
          <w:sz w:val="24"/>
          <w:szCs w:val="24"/>
        </w:rPr>
      </w:pPr>
    </w:p>
    <w:p w14:paraId="0DC8C2C3" w14:textId="77777777" w:rsidR="0021531D" w:rsidRPr="002C741D" w:rsidRDefault="0021531D" w:rsidP="0021531D">
      <w:pPr>
        <w:pStyle w:val="ac"/>
        <w:tabs>
          <w:tab w:val="left" w:pos="3206"/>
        </w:tabs>
        <w:ind w:left="360"/>
        <w:jc w:val="both"/>
        <w:rPr>
          <w:rFonts w:ascii="Times New Roman" w:hAnsi="Times New Roman" w:cs="Times New Roman"/>
          <w:sz w:val="24"/>
          <w:szCs w:val="24"/>
        </w:rPr>
      </w:pPr>
    </w:p>
    <w:p w14:paraId="69E479CB" w14:textId="77777777" w:rsidR="0021531D" w:rsidRPr="002C741D" w:rsidRDefault="0021531D" w:rsidP="0021531D">
      <w:pPr>
        <w:pStyle w:val="ac"/>
        <w:tabs>
          <w:tab w:val="left" w:pos="3206"/>
        </w:tabs>
        <w:ind w:left="360"/>
        <w:jc w:val="both"/>
        <w:rPr>
          <w:rFonts w:ascii="Times New Roman" w:hAnsi="Times New Roman" w:cs="Times New Roman"/>
          <w:sz w:val="24"/>
          <w:szCs w:val="24"/>
        </w:rPr>
      </w:pPr>
    </w:p>
    <w:p w14:paraId="7D216178" w14:textId="77777777" w:rsidR="0021531D" w:rsidRPr="002C741D" w:rsidRDefault="0021531D" w:rsidP="0021531D">
      <w:pPr>
        <w:pStyle w:val="ac"/>
        <w:tabs>
          <w:tab w:val="left" w:pos="3206"/>
        </w:tabs>
        <w:ind w:left="360"/>
        <w:jc w:val="both"/>
        <w:rPr>
          <w:rFonts w:ascii="Times New Roman" w:hAnsi="Times New Roman" w:cs="Times New Roman"/>
          <w:sz w:val="24"/>
          <w:szCs w:val="24"/>
        </w:rPr>
      </w:pPr>
    </w:p>
    <w:p w14:paraId="04A53B0C" w14:textId="77777777" w:rsidR="0021531D" w:rsidRPr="002C741D" w:rsidRDefault="0021531D" w:rsidP="0021531D">
      <w:pPr>
        <w:pStyle w:val="ac"/>
        <w:tabs>
          <w:tab w:val="left" w:pos="3206"/>
        </w:tabs>
        <w:ind w:left="360"/>
        <w:jc w:val="both"/>
        <w:rPr>
          <w:rFonts w:ascii="Times New Roman" w:hAnsi="Times New Roman" w:cs="Times New Roman"/>
          <w:sz w:val="24"/>
          <w:szCs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1"/>
        <w:gridCol w:w="6693"/>
        <w:gridCol w:w="976"/>
      </w:tblGrid>
      <w:tr w:rsidR="0021531D" w:rsidRPr="002C741D" w14:paraId="4EB74E84" w14:textId="77777777" w:rsidTr="0021531D">
        <w:tc>
          <w:tcPr>
            <w:tcW w:w="2836" w:type="dxa"/>
            <w:shd w:val="clear" w:color="auto" w:fill="auto"/>
            <w:vAlign w:val="center"/>
          </w:tcPr>
          <w:p w14:paraId="51D6F7FA" w14:textId="77777777" w:rsidR="0021531D" w:rsidRPr="002C741D" w:rsidRDefault="0021531D" w:rsidP="0021531D">
            <w:pPr>
              <w:spacing w:line="360" w:lineRule="auto"/>
              <w:jc w:val="center"/>
              <w:rPr>
                <w:rFonts w:ascii="Times New Roman" w:hAnsi="Times New Roman" w:cs="Times New Roman"/>
                <w:caps/>
                <w:sz w:val="24"/>
                <w:szCs w:val="24"/>
              </w:rPr>
            </w:pPr>
            <w:r w:rsidRPr="002C741D">
              <w:rPr>
                <w:rFonts w:ascii="Times New Roman" w:hAnsi="Times New Roman" w:cs="Times New Roman"/>
                <w:sz w:val="24"/>
                <w:szCs w:val="24"/>
              </w:rPr>
              <w:t>Коды проверяемых компетенций</w:t>
            </w:r>
          </w:p>
        </w:tc>
        <w:tc>
          <w:tcPr>
            <w:tcW w:w="6789" w:type="dxa"/>
            <w:shd w:val="clear" w:color="auto" w:fill="auto"/>
            <w:vAlign w:val="center"/>
          </w:tcPr>
          <w:p w14:paraId="3EF409A3" w14:textId="77777777" w:rsidR="0021531D" w:rsidRPr="002C741D" w:rsidRDefault="0021531D" w:rsidP="0021531D">
            <w:pPr>
              <w:spacing w:line="360" w:lineRule="auto"/>
              <w:jc w:val="center"/>
              <w:rPr>
                <w:rFonts w:ascii="Times New Roman" w:hAnsi="Times New Roman" w:cs="Times New Roman"/>
                <w:caps/>
                <w:sz w:val="24"/>
                <w:szCs w:val="24"/>
              </w:rPr>
            </w:pPr>
            <w:r w:rsidRPr="002C741D">
              <w:rPr>
                <w:rFonts w:ascii="Times New Roman" w:hAnsi="Times New Roman" w:cs="Times New Roman"/>
                <w:sz w:val="24"/>
                <w:szCs w:val="24"/>
              </w:rPr>
              <w:t>Показатели оценки результата</w:t>
            </w:r>
          </w:p>
        </w:tc>
        <w:tc>
          <w:tcPr>
            <w:tcW w:w="865" w:type="dxa"/>
            <w:shd w:val="clear" w:color="auto" w:fill="auto"/>
            <w:vAlign w:val="center"/>
          </w:tcPr>
          <w:p w14:paraId="3322878F" w14:textId="77777777" w:rsidR="0021531D" w:rsidRPr="002C741D" w:rsidRDefault="0021531D" w:rsidP="0021531D">
            <w:pPr>
              <w:jc w:val="center"/>
              <w:rPr>
                <w:rFonts w:ascii="Times New Roman" w:hAnsi="Times New Roman" w:cs="Times New Roman"/>
                <w:caps/>
                <w:sz w:val="24"/>
                <w:szCs w:val="24"/>
              </w:rPr>
            </w:pPr>
            <w:r w:rsidRPr="002C741D">
              <w:rPr>
                <w:rFonts w:ascii="Times New Roman" w:hAnsi="Times New Roman" w:cs="Times New Roman"/>
                <w:sz w:val="24"/>
                <w:szCs w:val="24"/>
              </w:rPr>
              <w:t>Оценка (да / нет)</w:t>
            </w:r>
          </w:p>
        </w:tc>
      </w:tr>
      <w:tr w:rsidR="0021531D" w:rsidRPr="002C741D" w14:paraId="6A08CD5B" w14:textId="77777777" w:rsidTr="0021531D">
        <w:tc>
          <w:tcPr>
            <w:tcW w:w="2836" w:type="dxa"/>
            <w:shd w:val="clear" w:color="auto" w:fill="auto"/>
          </w:tcPr>
          <w:p w14:paraId="694C086D" w14:textId="77777777" w:rsidR="0021531D" w:rsidRPr="002C741D" w:rsidRDefault="0021531D" w:rsidP="0021531D">
            <w:pPr>
              <w:pStyle w:val="ConsPlusNormal"/>
              <w:jc w:val="both"/>
              <w:rPr>
                <w:rFonts w:ascii="Times New Roman" w:hAnsi="Times New Roman" w:cs="Times New Roman"/>
                <w:sz w:val="24"/>
                <w:szCs w:val="24"/>
              </w:rPr>
            </w:pPr>
            <w:r w:rsidRPr="002C741D">
              <w:rPr>
                <w:rFonts w:ascii="Times New Roman" w:hAnsi="Times New Roman" w:cs="Times New Roman"/>
                <w:sz w:val="24"/>
                <w:szCs w:val="24"/>
              </w:rPr>
              <w:t xml:space="preserve">ОК 1. Понимать сущность и социальную значимость своей будущей профессии, обладать высокой мотивацией к </w:t>
            </w:r>
            <w:proofErr w:type="spellStart"/>
            <w:r w:rsidRPr="002C741D">
              <w:rPr>
                <w:rFonts w:ascii="Times New Roman" w:hAnsi="Times New Roman" w:cs="Times New Roman"/>
                <w:sz w:val="24"/>
                <w:szCs w:val="24"/>
              </w:rPr>
              <w:t>выполне-нию</w:t>
            </w:r>
            <w:proofErr w:type="spellEnd"/>
            <w:r w:rsidRPr="002C741D">
              <w:rPr>
                <w:rFonts w:ascii="Times New Roman" w:hAnsi="Times New Roman" w:cs="Times New Roman"/>
                <w:sz w:val="24"/>
                <w:szCs w:val="24"/>
              </w:rPr>
              <w:t xml:space="preserve"> профессиональной </w:t>
            </w:r>
            <w:proofErr w:type="spellStart"/>
            <w:r w:rsidRPr="002C741D">
              <w:rPr>
                <w:rFonts w:ascii="Times New Roman" w:hAnsi="Times New Roman" w:cs="Times New Roman"/>
                <w:sz w:val="24"/>
                <w:szCs w:val="24"/>
              </w:rPr>
              <w:t>дея</w:t>
            </w:r>
            <w:proofErr w:type="spellEnd"/>
            <w:r w:rsidRPr="002C741D">
              <w:rPr>
                <w:rFonts w:ascii="Times New Roman" w:hAnsi="Times New Roman" w:cs="Times New Roman"/>
                <w:sz w:val="24"/>
                <w:szCs w:val="24"/>
              </w:rPr>
              <w:t>-тельности в области обеспечения информационной безопасности.</w:t>
            </w:r>
          </w:p>
        </w:tc>
        <w:tc>
          <w:tcPr>
            <w:tcW w:w="6789" w:type="dxa"/>
            <w:shd w:val="clear" w:color="auto" w:fill="auto"/>
          </w:tcPr>
          <w:p w14:paraId="24EC1BB6" w14:textId="77777777" w:rsidR="0021531D" w:rsidRPr="002C741D" w:rsidRDefault="0021531D" w:rsidP="005F4AEA">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sz w:val="24"/>
                <w:szCs w:val="24"/>
              </w:rPr>
              <w:t>адекватная самооценка процесса и результата учебной и профессиональной деятельности;</w:t>
            </w:r>
          </w:p>
          <w:p w14:paraId="10EFCDFE" w14:textId="77777777" w:rsidR="0021531D" w:rsidRPr="002C741D" w:rsidRDefault="0021531D" w:rsidP="005F4AEA">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sz w:val="24"/>
                <w:szCs w:val="24"/>
              </w:rPr>
              <w:t>осведомленность о различных аспектах своей будущей  профессии;</w:t>
            </w:r>
          </w:p>
          <w:p w14:paraId="5ABE3794" w14:textId="77777777" w:rsidR="0021531D" w:rsidRPr="002C741D" w:rsidRDefault="0021531D" w:rsidP="005F4AEA">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bCs/>
                <w:sz w:val="24"/>
                <w:szCs w:val="24"/>
              </w:rPr>
              <w:t>участие в профессионально – значимых мероприятиях (НПК, конкурсах по профилю специальности и др.);</w:t>
            </w:r>
          </w:p>
          <w:p w14:paraId="4E670C58" w14:textId="77777777" w:rsidR="0021531D" w:rsidRPr="002C741D" w:rsidRDefault="0021531D" w:rsidP="005F4AEA">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bCs/>
                <w:sz w:val="24"/>
                <w:szCs w:val="24"/>
              </w:rPr>
              <w:t>повышение готовности к осуществлению профессиональной  деятельности;</w:t>
            </w:r>
          </w:p>
        </w:tc>
        <w:tc>
          <w:tcPr>
            <w:tcW w:w="865" w:type="dxa"/>
            <w:shd w:val="clear" w:color="auto" w:fill="auto"/>
          </w:tcPr>
          <w:p w14:paraId="6251752B" w14:textId="77777777" w:rsidR="0021531D" w:rsidRPr="002C741D" w:rsidRDefault="0021531D" w:rsidP="0021531D">
            <w:pPr>
              <w:spacing w:line="360" w:lineRule="auto"/>
              <w:rPr>
                <w:rFonts w:ascii="Times New Roman" w:hAnsi="Times New Roman" w:cs="Times New Roman"/>
                <w:sz w:val="24"/>
                <w:szCs w:val="24"/>
              </w:rPr>
            </w:pPr>
          </w:p>
        </w:tc>
      </w:tr>
      <w:tr w:rsidR="0021531D" w:rsidRPr="002C741D" w14:paraId="3EC49027" w14:textId="77777777" w:rsidTr="0021531D">
        <w:tc>
          <w:tcPr>
            <w:tcW w:w="2836" w:type="dxa"/>
            <w:shd w:val="clear" w:color="auto" w:fill="auto"/>
          </w:tcPr>
          <w:p w14:paraId="6EBB1AFC" w14:textId="77777777" w:rsidR="0021531D" w:rsidRPr="002C741D" w:rsidRDefault="0021531D" w:rsidP="0021531D">
            <w:pPr>
              <w:pStyle w:val="ConsPlusNormal"/>
              <w:jc w:val="both"/>
              <w:rPr>
                <w:rFonts w:ascii="Times New Roman" w:hAnsi="Times New Roman" w:cs="Times New Roman"/>
                <w:sz w:val="24"/>
                <w:szCs w:val="24"/>
              </w:rPr>
            </w:pPr>
            <w:r w:rsidRPr="002C741D">
              <w:rPr>
                <w:rFonts w:ascii="Times New Roman" w:hAnsi="Times New Roman" w:cs="Times New Roman"/>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1B072A36" w14:textId="77777777" w:rsidR="0021531D" w:rsidRPr="002C741D" w:rsidRDefault="0021531D" w:rsidP="002153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6789" w:type="dxa"/>
            <w:shd w:val="clear" w:color="auto" w:fill="auto"/>
          </w:tcPr>
          <w:p w14:paraId="7CEB2C69" w14:textId="77777777" w:rsidR="0021531D" w:rsidRPr="002C741D" w:rsidRDefault="0021531D" w:rsidP="005F4AEA">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bCs/>
                <w:sz w:val="24"/>
                <w:szCs w:val="24"/>
              </w:rPr>
              <w:t xml:space="preserve">обоснованность выбора вида </w:t>
            </w:r>
            <w:r w:rsidRPr="002C741D">
              <w:rPr>
                <w:rFonts w:ascii="Times New Roman" w:hAnsi="Times New Roman" w:cs="Times New Roman"/>
                <w:sz w:val="24"/>
                <w:szCs w:val="24"/>
              </w:rPr>
              <w:t>типовых методов и способов выполнения профессиональных задач;</w:t>
            </w:r>
          </w:p>
          <w:p w14:paraId="6513AD55" w14:textId="77777777" w:rsidR="0021531D" w:rsidRPr="002C741D" w:rsidRDefault="0021531D" w:rsidP="005F4AEA">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Style w:val="FontStyle70"/>
                <w:sz w:val="24"/>
                <w:szCs w:val="24"/>
              </w:rPr>
              <w:t xml:space="preserve">адекватная самооценка уровня и эффективности организации собственной деятельности  </w:t>
            </w:r>
            <w:r w:rsidRPr="002C741D">
              <w:rPr>
                <w:rFonts w:ascii="Times New Roman" w:hAnsi="Times New Roman" w:cs="Times New Roman"/>
                <w:bCs/>
                <w:sz w:val="24"/>
                <w:szCs w:val="24"/>
              </w:rPr>
              <w:t>по защите информации;</w:t>
            </w:r>
          </w:p>
          <w:p w14:paraId="3EED7304" w14:textId="77777777" w:rsidR="0021531D" w:rsidRPr="002C741D" w:rsidRDefault="0021531D" w:rsidP="005F4AEA">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bCs/>
                <w:sz w:val="24"/>
                <w:szCs w:val="24"/>
              </w:rPr>
              <w:t>соответствие подготовленного плана собственной деятельности по защите информации требуемым критериям;</w:t>
            </w:r>
          </w:p>
          <w:p w14:paraId="366231D3" w14:textId="77777777" w:rsidR="0021531D" w:rsidRPr="002C741D" w:rsidRDefault="0021531D" w:rsidP="005F4AEA">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bCs/>
                <w:sz w:val="24"/>
                <w:szCs w:val="24"/>
              </w:rPr>
              <w:t>рациональное распределение времени на все этапы решения задачи;</w:t>
            </w:r>
          </w:p>
          <w:p w14:paraId="701E4F87" w14:textId="77777777" w:rsidR="0021531D" w:rsidRPr="002C741D" w:rsidRDefault="0021531D" w:rsidP="005F4AEA">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bCs/>
                <w:sz w:val="24"/>
                <w:szCs w:val="24"/>
              </w:rPr>
              <w:t xml:space="preserve">совпадение результатов самоанализа и экспертного анализа </w:t>
            </w:r>
            <w:r w:rsidRPr="002C741D">
              <w:rPr>
                <w:rStyle w:val="FontStyle70"/>
                <w:sz w:val="24"/>
                <w:szCs w:val="24"/>
              </w:rPr>
              <w:t xml:space="preserve">эффективности организации собственной деятельности  </w:t>
            </w:r>
            <w:r w:rsidRPr="002C741D">
              <w:rPr>
                <w:rFonts w:ascii="Times New Roman" w:hAnsi="Times New Roman" w:cs="Times New Roman"/>
                <w:bCs/>
                <w:sz w:val="24"/>
                <w:szCs w:val="24"/>
              </w:rPr>
              <w:t>по защите информации;</w:t>
            </w:r>
          </w:p>
        </w:tc>
        <w:tc>
          <w:tcPr>
            <w:tcW w:w="865" w:type="dxa"/>
            <w:shd w:val="clear" w:color="auto" w:fill="auto"/>
          </w:tcPr>
          <w:p w14:paraId="55DDF31D" w14:textId="77777777" w:rsidR="0021531D" w:rsidRPr="002C741D" w:rsidRDefault="0021531D" w:rsidP="0021531D">
            <w:pPr>
              <w:spacing w:line="360" w:lineRule="auto"/>
              <w:rPr>
                <w:rFonts w:ascii="Times New Roman" w:hAnsi="Times New Roman" w:cs="Times New Roman"/>
                <w:sz w:val="24"/>
                <w:szCs w:val="24"/>
              </w:rPr>
            </w:pPr>
          </w:p>
        </w:tc>
      </w:tr>
      <w:tr w:rsidR="0021531D" w:rsidRPr="002C741D" w14:paraId="54201AE7" w14:textId="77777777" w:rsidTr="0021531D">
        <w:tc>
          <w:tcPr>
            <w:tcW w:w="2836" w:type="dxa"/>
            <w:shd w:val="clear" w:color="auto" w:fill="auto"/>
          </w:tcPr>
          <w:p w14:paraId="15DB023C" w14:textId="77777777" w:rsidR="0021531D" w:rsidRPr="002C741D" w:rsidRDefault="0021531D" w:rsidP="0021531D">
            <w:pPr>
              <w:pStyle w:val="ConsPlusNormal"/>
              <w:jc w:val="both"/>
              <w:rPr>
                <w:rFonts w:ascii="Times New Roman" w:hAnsi="Times New Roman" w:cs="Times New Roman"/>
                <w:sz w:val="24"/>
                <w:szCs w:val="24"/>
              </w:rPr>
            </w:pPr>
            <w:r w:rsidRPr="002C741D">
              <w:rPr>
                <w:rFonts w:ascii="Times New Roman" w:hAnsi="Times New Roman" w:cs="Times New Roman"/>
                <w:sz w:val="24"/>
                <w:szCs w:val="24"/>
              </w:rPr>
              <w:t>ОК 3. Принимать решения в стандартных и нестандартных ситуациях и нести за них ответственность.</w:t>
            </w:r>
          </w:p>
          <w:p w14:paraId="0DF17804" w14:textId="77777777" w:rsidR="0021531D" w:rsidRPr="002C741D" w:rsidRDefault="0021531D" w:rsidP="002153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6789" w:type="dxa"/>
            <w:shd w:val="clear" w:color="auto" w:fill="auto"/>
          </w:tcPr>
          <w:p w14:paraId="0395D81F" w14:textId="77777777" w:rsidR="0021531D" w:rsidRPr="002C741D" w:rsidRDefault="0021531D" w:rsidP="005F4AEA">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bCs/>
                <w:sz w:val="24"/>
                <w:szCs w:val="24"/>
              </w:rPr>
              <w:t xml:space="preserve">обоснованность выбора метода </w:t>
            </w:r>
            <w:r w:rsidRPr="002C741D">
              <w:rPr>
                <w:rFonts w:ascii="Times New Roman" w:hAnsi="Times New Roman" w:cs="Times New Roman"/>
                <w:sz w:val="24"/>
                <w:szCs w:val="24"/>
              </w:rPr>
              <w:t>решения профессиональных задач в  стандартных  и  нестандартных ситуациях;</w:t>
            </w:r>
          </w:p>
          <w:p w14:paraId="2690C640" w14:textId="77777777" w:rsidR="0021531D" w:rsidRPr="002C741D" w:rsidRDefault="0021531D" w:rsidP="005F4AEA">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sz w:val="24"/>
                <w:szCs w:val="24"/>
              </w:rPr>
              <w:t>использование оптимальных, эффективных методов решения профессиональных задач;</w:t>
            </w:r>
          </w:p>
          <w:p w14:paraId="1B124671" w14:textId="77777777" w:rsidR="0021531D" w:rsidRPr="002C741D" w:rsidRDefault="0021531D" w:rsidP="005F4AEA">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bCs/>
                <w:sz w:val="24"/>
                <w:szCs w:val="24"/>
              </w:rPr>
              <w:t>принятие решения за короткий промежуток времени</w:t>
            </w:r>
          </w:p>
        </w:tc>
        <w:tc>
          <w:tcPr>
            <w:tcW w:w="865" w:type="dxa"/>
            <w:shd w:val="clear" w:color="auto" w:fill="auto"/>
          </w:tcPr>
          <w:p w14:paraId="27251194" w14:textId="77777777" w:rsidR="0021531D" w:rsidRPr="002C741D" w:rsidRDefault="0021531D" w:rsidP="0021531D">
            <w:pPr>
              <w:spacing w:line="360" w:lineRule="auto"/>
              <w:rPr>
                <w:rFonts w:ascii="Times New Roman" w:hAnsi="Times New Roman" w:cs="Times New Roman"/>
                <w:sz w:val="24"/>
                <w:szCs w:val="24"/>
              </w:rPr>
            </w:pPr>
          </w:p>
        </w:tc>
      </w:tr>
      <w:tr w:rsidR="0021531D" w:rsidRPr="002C741D" w14:paraId="040846D0" w14:textId="77777777" w:rsidTr="0021531D">
        <w:tc>
          <w:tcPr>
            <w:tcW w:w="2836" w:type="dxa"/>
            <w:shd w:val="clear" w:color="auto" w:fill="auto"/>
          </w:tcPr>
          <w:p w14:paraId="6EB4FC56" w14:textId="77777777" w:rsidR="0021531D" w:rsidRPr="002C741D" w:rsidRDefault="0021531D" w:rsidP="0021531D">
            <w:pPr>
              <w:pStyle w:val="ConsPlusNormal"/>
              <w:jc w:val="both"/>
              <w:rPr>
                <w:rFonts w:ascii="Times New Roman" w:hAnsi="Times New Roman" w:cs="Times New Roman"/>
                <w:sz w:val="24"/>
                <w:szCs w:val="24"/>
              </w:rPr>
            </w:pPr>
            <w:r w:rsidRPr="002C741D">
              <w:rPr>
                <w:rFonts w:ascii="Times New Roman" w:hAnsi="Times New Roman" w:cs="Times New Roman"/>
                <w:sz w:val="24"/>
                <w:szCs w:val="24"/>
              </w:rPr>
              <w:t xml:space="preserve">ОК 4. Осуществлять поиск и использование информации, необходимой для эффективного </w:t>
            </w:r>
            <w:r w:rsidRPr="002C741D">
              <w:rPr>
                <w:rFonts w:ascii="Times New Roman" w:hAnsi="Times New Roman" w:cs="Times New Roman"/>
                <w:sz w:val="24"/>
                <w:szCs w:val="24"/>
              </w:rPr>
              <w:lastRenderedPageBreak/>
              <w:t>выполнения профессиональных задач, профессионального и личностного развития.</w:t>
            </w:r>
          </w:p>
        </w:tc>
        <w:tc>
          <w:tcPr>
            <w:tcW w:w="6789" w:type="dxa"/>
            <w:shd w:val="clear" w:color="auto" w:fill="auto"/>
          </w:tcPr>
          <w:p w14:paraId="30416914" w14:textId="77777777" w:rsidR="0021531D" w:rsidRPr="002C741D" w:rsidRDefault="0021531D" w:rsidP="005F4AEA">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bCs/>
                <w:sz w:val="24"/>
                <w:szCs w:val="24"/>
              </w:rPr>
              <w:lastRenderedPageBreak/>
              <w:t xml:space="preserve">обоснованность выбора метода поиска, </w:t>
            </w:r>
            <w:r w:rsidRPr="002C741D">
              <w:rPr>
                <w:rFonts w:ascii="Times New Roman" w:hAnsi="Times New Roman" w:cs="Times New Roman"/>
                <w:sz w:val="24"/>
                <w:szCs w:val="24"/>
              </w:rPr>
              <w:t>анализа  и  оценки  информации, необходимой  для  постановки  и  решения  профессиональных  задач, профессионального и личностного развития;</w:t>
            </w:r>
          </w:p>
          <w:p w14:paraId="5868E53A" w14:textId="77777777" w:rsidR="0021531D" w:rsidRPr="002C741D" w:rsidRDefault="0021531D" w:rsidP="005F4AEA">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sz w:val="24"/>
                <w:szCs w:val="24"/>
              </w:rPr>
              <w:t xml:space="preserve">грамотное использование оптимальных, эффективных </w:t>
            </w:r>
            <w:r w:rsidRPr="002C741D">
              <w:rPr>
                <w:rFonts w:ascii="Times New Roman" w:hAnsi="Times New Roman" w:cs="Times New Roman"/>
                <w:sz w:val="24"/>
                <w:szCs w:val="24"/>
              </w:rPr>
              <w:lastRenderedPageBreak/>
              <w:t>методов</w:t>
            </w:r>
            <w:r w:rsidRPr="002C741D">
              <w:rPr>
                <w:rFonts w:ascii="Times New Roman" w:hAnsi="Times New Roman" w:cs="Times New Roman"/>
                <w:bCs/>
                <w:sz w:val="24"/>
                <w:szCs w:val="24"/>
              </w:rPr>
              <w:t xml:space="preserve"> поиска, </w:t>
            </w:r>
            <w:r w:rsidRPr="002C741D">
              <w:rPr>
                <w:rFonts w:ascii="Times New Roman" w:hAnsi="Times New Roman" w:cs="Times New Roman"/>
                <w:sz w:val="24"/>
                <w:szCs w:val="24"/>
              </w:rPr>
              <w:t>анализа  и  оценки  информации;</w:t>
            </w:r>
          </w:p>
          <w:p w14:paraId="4B2ECE6B" w14:textId="77777777" w:rsidR="0021531D" w:rsidRPr="002C741D" w:rsidRDefault="0021531D" w:rsidP="005F4AEA">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bCs/>
                <w:sz w:val="24"/>
                <w:szCs w:val="24"/>
              </w:rPr>
              <w:t>нахождение необходимой информации за короткий промежуток времени</w:t>
            </w:r>
          </w:p>
        </w:tc>
        <w:tc>
          <w:tcPr>
            <w:tcW w:w="865" w:type="dxa"/>
            <w:shd w:val="clear" w:color="auto" w:fill="auto"/>
          </w:tcPr>
          <w:p w14:paraId="5DB1AB5F" w14:textId="77777777" w:rsidR="0021531D" w:rsidRPr="002C741D" w:rsidRDefault="0021531D" w:rsidP="0021531D">
            <w:pPr>
              <w:spacing w:line="360" w:lineRule="auto"/>
              <w:rPr>
                <w:rFonts w:ascii="Times New Roman" w:hAnsi="Times New Roman" w:cs="Times New Roman"/>
                <w:caps/>
                <w:sz w:val="24"/>
                <w:szCs w:val="24"/>
              </w:rPr>
            </w:pPr>
          </w:p>
        </w:tc>
      </w:tr>
      <w:tr w:rsidR="0021531D" w:rsidRPr="002C741D" w14:paraId="22A40714" w14:textId="77777777" w:rsidTr="0021531D">
        <w:trPr>
          <w:trHeight w:val="1246"/>
        </w:trPr>
        <w:tc>
          <w:tcPr>
            <w:tcW w:w="2836" w:type="dxa"/>
            <w:shd w:val="clear" w:color="auto" w:fill="auto"/>
          </w:tcPr>
          <w:p w14:paraId="4C91513C" w14:textId="77777777" w:rsidR="0021531D" w:rsidRPr="002C741D" w:rsidRDefault="0021531D" w:rsidP="0021531D">
            <w:pPr>
              <w:pStyle w:val="ConsPlusNormal"/>
              <w:jc w:val="both"/>
              <w:rPr>
                <w:rFonts w:ascii="Times New Roman" w:hAnsi="Times New Roman" w:cs="Times New Roman"/>
                <w:sz w:val="24"/>
                <w:szCs w:val="24"/>
              </w:rPr>
            </w:pPr>
            <w:r w:rsidRPr="002C741D">
              <w:rPr>
                <w:rFonts w:ascii="Times New Roman" w:hAnsi="Times New Roman" w:cs="Times New Roman"/>
                <w:sz w:val="24"/>
                <w:szCs w:val="24"/>
              </w:rPr>
              <w:t>ОК 5. Использовать информационно-</w:t>
            </w:r>
            <w:proofErr w:type="spellStart"/>
            <w:r w:rsidRPr="002C741D">
              <w:rPr>
                <w:rFonts w:ascii="Times New Roman" w:hAnsi="Times New Roman" w:cs="Times New Roman"/>
                <w:sz w:val="24"/>
                <w:szCs w:val="24"/>
              </w:rPr>
              <w:t>коммуникаци</w:t>
            </w:r>
            <w:proofErr w:type="spellEnd"/>
            <w:r w:rsidRPr="002C741D">
              <w:rPr>
                <w:rFonts w:ascii="Times New Roman" w:hAnsi="Times New Roman" w:cs="Times New Roman"/>
                <w:sz w:val="24"/>
                <w:szCs w:val="24"/>
              </w:rPr>
              <w:t>-</w:t>
            </w:r>
            <w:proofErr w:type="spellStart"/>
            <w:r w:rsidRPr="002C741D">
              <w:rPr>
                <w:rFonts w:ascii="Times New Roman" w:hAnsi="Times New Roman" w:cs="Times New Roman"/>
                <w:sz w:val="24"/>
                <w:szCs w:val="24"/>
              </w:rPr>
              <w:t>онные</w:t>
            </w:r>
            <w:proofErr w:type="spellEnd"/>
            <w:r w:rsidRPr="002C741D">
              <w:rPr>
                <w:rFonts w:ascii="Times New Roman" w:hAnsi="Times New Roman" w:cs="Times New Roman"/>
                <w:sz w:val="24"/>
                <w:szCs w:val="24"/>
              </w:rPr>
              <w:t xml:space="preserve"> технологии в профессиональной деятельности.</w:t>
            </w:r>
          </w:p>
          <w:p w14:paraId="7DE6430F" w14:textId="77777777" w:rsidR="0021531D" w:rsidRPr="002C741D" w:rsidRDefault="0021531D" w:rsidP="002153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6789" w:type="dxa"/>
            <w:shd w:val="clear" w:color="auto" w:fill="auto"/>
          </w:tcPr>
          <w:p w14:paraId="05A7959B" w14:textId="77777777" w:rsidR="0021531D" w:rsidRPr="002C741D" w:rsidRDefault="0021531D" w:rsidP="005F4AEA">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bCs/>
                <w:sz w:val="24"/>
                <w:szCs w:val="24"/>
              </w:rPr>
              <w:t>обоснованность выбора</w:t>
            </w:r>
            <w:r w:rsidRPr="002C741D">
              <w:rPr>
                <w:rFonts w:ascii="Times New Roman" w:hAnsi="Times New Roman" w:cs="Times New Roman"/>
                <w:sz w:val="24"/>
                <w:szCs w:val="24"/>
              </w:rPr>
              <w:t xml:space="preserve"> информационно-коммуникационных технологий для совершенствования профессиональной деятельности;</w:t>
            </w:r>
          </w:p>
          <w:p w14:paraId="0923183B" w14:textId="77777777" w:rsidR="0021531D" w:rsidRPr="002C741D" w:rsidRDefault="0021531D" w:rsidP="005F4AEA">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sz w:val="24"/>
                <w:szCs w:val="24"/>
              </w:rPr>
              <w:t>соответствие требованиям использования информационно-коммуникационных технологий;</w:t>
            </w:r>
          </w:p>
          <w:p w14:paraId="22653666" w14:textId="77777777" w:rsidR="0021531D" w:rsidRPr="002C741D" w:rsidRDefault="0021531D" w:rsidP="005F4AEA">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sz w:val="24"/>
                <w:szCs w:val="24"/>
              </w:rPr>
              <w:t>эффективное и грамотное использование информационно-коммуникационных технологий для совершенствования профессиональной деятельности;</w:t>
            </w:r>
          </w:p>
        </w:tc>
        <w:tc>
          <w:tcPr>
            <w:tcW w:w="865" w:type="dxa"/>
            <w:shd w:val="clear" w:color="auto" w:fill="auto"/>
          </w:tcPr>
          <w:p w14:paraId="1FE4ABEB" w14:textId="77777777" w:rsidR="0021531D" w:rsidRPr="002C741D" w:rsidRDefault="0021531D" w:rsidP="0021531D">
            <w:pPr>
              <w:spacing w:line="360" w:lineRule="auto"/>
              <w:rPr>
                <w:rFonts w:ascii="Times New Roman" w:hAnsi="Times New Roman" w:cs="Times New Roman"/>
                <w:caps/>
                <w:sz w:val="24"/>
                <w:szCs w:val="24"/>
              </w:rPr>
            </w:pPr>
          </w:p>
        </w:tc>
      </w:tr>
      <w:tr w:rsidR="0021531D" w:rsidRPr="002C741D" w14:paraId="159B488B" w14:textId="77777777" w:rsidTr="0021531D">
        <w:trPr>
          <w:trHeight w:val="273"/>
        </w:trPr>
        <w:tc>
          <w:tcPr>
            <w:tcW w:w="2836" w:type="dxa"/>
            <w:shd w:val="clear" w:color="auto" w:fill="auto"/>
          </w:tcPr>
          <w:p w14:paraId="09B0404B" w14:textId="77777777" w:rsidR="0021531D" w:rsidRPr="002C741D" w:rsidRDefault="0021531D" w:rsidP="0021531D">
            <w:pPr>
              <w:rPr>
                <w:rFonts w:ascii="Times New Roman" w:hAnsi="Times New Roman" w:cs="Times New Roman"/>
                <w:sz w:val="24"/>
                <w:szCs w:val="24"/>
              </w:rPr>
            </w:pPr>
            <w:r w:rsidRPr="002C741D">
              <w:rPr>
                <w:rFonts w:ascii="Times New Roman" w:hAnsi="Times New Roman" w:cs="Times New Roman"/>
                <w:sz w:val="24"/>
                <w:szCs w:val="24"/>
              </w:rPr>
              <w:t>ОК 6. Работать в команде, эффективно общаться с коллегами, руководством, клиентами.</w:t>
            </w:r>
          </w:p>
        </w:tc>
        <w:tc>
          <w:tcPr>
            <w:tcW w:w="6789" w:type="dxa"/>
            <w:shd w:val="clear" w:color="auto" w:fill="auto"/>
          </w:tcPr>
          <w:p w14:paraId="499F2F4C" w14:textId="77777777" w:rsidR="0021531D" w:rsidRPr="002C741D" w:rsidRDefault="0021531D" w:rsidP="005F4AEA">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bCs/>
                <w:sz w:val="24"/>
                <w:szCs w:val="24"/>
              </w:rPr>
              <w:t>обоснованность выбора</w:t>
            </w:r>
            <w:r w:rsidRPr="002C741D">
              <w:rPr>
                <w:rFonts w:ascii="Times New Roman" w:hAnsi="Times New Roman" w:cs="Times New Roman"/>
                <w:sz w:val="24"/>
                <w:szCs w:val="24"/>
              </w:rPr>
              <w:t xml:space="preserve"> информационно-коммуникационных технологий для совершенствования профессиональной деятельности;</w:t>
            </w:r>
          </w:p>
          <w:p w14:paraId="7AE65D55" w14:textId="77777777" w:rsidR="0021531D" w:rsidRPr="002C741D" w:rsidRDefault="0021531D" w:rsidP="005F4AEA">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sz w:val="24"/>
                <w:szCs w:val="24"/>
              </w:rPr>
              <w:t>соответствие требованиям использования информационно-коммуникационных технологий;</w:t>
            </w:r>
          </w:p>
          <w:p w14:paraId="72978734" w14:textId="77777777" w:rsidR="0021531D" w:rsidRPr="002C741D" w:rsidRDefault="0021531D" w:rsidP="005F4AEA">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sz w:val="24"/>
                <w:szCs w:val="24"/>
              </w:rPr>
              <w:t>эффективное и грамотное использование информационно-коммуникационных технологий для совершенствования профессиональной деятельности;</w:t>
            </w:r>
          </w:p>
        </w:tc>
        <w:tc>
          <w:tcPr>
            <w:tcW w:w="865" w:type="dxa"/>
            <w:shd w:val="clear" w:color="auto" w:fill="auto"/>
          </w:tcPr>
          <w:p w14:paraId="3A2AC383" w14:textId="77777777" w:rsidR="0021531D" w:rsidRPr="002C741D" w:rsidRDefault="0021531D" w:rsidP="0021531D">
            <w:pPr>
              <w:spacing w:line="360" w:lineRule="auto"/>
              <w:rPr>
                <w:rFonts w:ascii="Times New Roman" w:hAnsi="Times New Roman" w:cs="Times New Roman"/>
                <w:caps/>
                <w:sz w:val="24"/>
                <w:szCs w:val="24"/>
              </w:rPr>
            </w:pPr>
          </w:p>
        </w:tc>
      </w:tr>
      <w:tr w:rsidR="0021531D" w:rsidRPr="002C741D" w14:paraId="10715968" w14:textId="77777777" w:rsidTr="0021531D">
        <w:trPr>
          <w:trHeight w:val="840"/>
        </w:trPr>
        <w:tc>
          <w:tcPr>
            <w:tcW w:w="2836" w:type="dxa"/>
            <w:shd w:val="clear" w:color="auto" w:fill="auto"/>
          </w:tcPr>
          <w:p w14:paraId="013AA8B5" w14:textId="77777777" w:rsidR="0021531D" w:rsidRPr="002C741D" w:rsidRDefault="0021531D" w:rsidP="0021531D">
            <w:pPr>
              <w:rPr>
                <w:rFonts w:ascii="Times New Roman" w:hAnsi="Times New Roman" w:cs="Times New Roman"/>
                <w:sz w:val="24"/>
                <w:szCs w:val="24"/>
              </w:rPr>
            </w:pPr>
            <w:r w:rsidRPr="002C741D">
              <w:rPr>
                <w:rFonts w:ascii="Times New Roman" w:hAnsi="Times New Roman" w:cs="Times New Roman"/>
                <w:sz w:val="24"/>
                <w:szCs w:val="24"/>
              </w:rPr>
              <w:t xml:space="preserve">ОК 7. Исполнять воинскую </w:t>
            </w:r>
            <w:proofErr w:type="spellStart"/>
            <w:r w:rsidRPr="002C741D">
              <w:rPr>
                <w:rFonts w:ascii="Times New Roman" w:hAnsi="Times New Roman" w:cs="Times New Roman"/>
                <w:sz w:val="24"/>
                <w:szCs w:val="24"/>
              </w:rPr>
              <w:t>обя-занность</w:t>
            </w:r>
            <w:proofErr w:type="spellEnd"/>
            <w:r w:rsidRPr="002C741D">
              <w:rPr>
                <w:rFonts w:ascii="Times New Roman" w:hAnsi="Times New Roman" w:cs="Times New Roman"/>
                <w:sz w:val="24"/>
                <w:szCs w:val="24"/>
              </w:rPr>
              <w:t xml:space="preserve">, в том числе с </w:t>
            </w:r>
            <w:proofErr w:type="spellStart"/>
            <w:r w:rsidRPr="002C741D">
              <w:rPr>
                <w:rFonts w:ascii="Times New Roman" w:hAnsi="Times New Roman" w:cs="Times New Roman"/>
                <w:sz w:val="24"/>
                <w:szCs w:val="24"/>
              </w:rPr>
              <w:t>примене-нием</w:t>
            </w:r>
            <w:proofErr w:type="spellEnd"/>
            <w:r w:rsidRPr="002C741D">
              <w:rPr>
                <w:rFonts w:ascii="Times New Roman" w:hAnsi="Times New Roman" w:cs="Times New Roman"/>
                <w:sz w:val="24"/>
                <w:szCs w:val="24"/>
              </w:rPr>
              <w:t xml:space="preserve"> полученных </w:t>
            </w:r>
            <w:proofErr w:type="spellStart"/>
            <w:r w:rsidRPr="002C741D">
              <w:rPr>
                <w:rFonts w:ascii="Times New Roman" w:hAnsi="Times New Roman" w:cs="Times New Roman"/>
                <w:sz w:val="24"/>
                <w:szCs w:val="24"/>
              </w:rPr>
              <w:t>профессио-нальных</w:t>
            </w:r>
            <w:proofErr w:type="spellEnd"/>
            <w:r w:rsidRPr="002C741D">
              <w:rPr>
                <w:rFonts w:ascii="Times New Roman" w:hAnsi="Times New Roman" w:cs="Times New Roman"/>
                <w:sz w:val="24"/>
                <w:szCs w:val="24"/>
              </w:rPr>
              <w:t xml:space="preserve"> знаний (для юношей).</w:t>
            </w:r>
          </w:p>
        </w:tc>
        <w:tc>
          <w:tcPr>
            <w:tcW w:w="6789" w:type="dxa"/>
            <w:shd w:val="clear" w:color="auto" w:fill="auto"/>
          </w:tcPr>
          <w:p w14:paraId="4266E1AC" w14:textId="77777777" w:rsidR="0021531D" w:rsidRPr="002C741D" w:rsidRDefault="0021531D" w:rsidP="005F4AEA">
            <w:pPr>
              <w:numPr>
                <w:ilvl w:val="0"/>
                <w:numId w:val="55"/>
              </w:numPr>
              <w:suppressAutoHyphens w:val="0"/>
              <w:autoSpaceDN w:val="0"/>
              <w:spacing w:after="0" w:line="240" w:lineRule="auto"/>
              <w:ind w:left="175" w:hanging="141"/>
              <w:jc w:val="both"/>
              <w:rPr>
                <w:rFonts w:ascii="Times New Roman" w:hAnsi="Times New Roman" w:cs="Times New Roman"/>
                <w:sz w:val="24"/>
                <w:szCs w:val="24"/>
              </w:rPr>
            </w:pPr>
            <w:r w:rsidRPr="002C741D">
              <w:rPr>
                <w:rFonts w:ascii="Times New Roman" w:hAnsi="Times New Roman" w:cs="Times New Roman"/>
                <w:sz w:val="24"/>
                <w:szCs w:val="24"/>
              </w:rPr>
              <w:t>готовность нести воинскую обязанность, применяя полученные профессиональные знания (для юношей)</w:t>
            </w:r>
          </w:p>
          <w:p w14:paraId="7FEC6CFB" w14:textId="77777777" w:rsidR="0021531D" w:rsidRPr="002C741D" w:rsidRDefault="0021531D" w:rsidP="005F4AEA">
            <w:pPr>
              <w:numPr>
                <w:ilvl w:val="0"/>
                <w:numId w:val="55"/>
              </w:numPr>
              <w:suppressAutoHyphens w:val="0"/>
              <w:autoSpaceDN w:val="0"/>
              <w:spacing w:after="0" w:line="240" w:lineRule="auto"/>
              <w:ind w:left="175" w:hanging="141"/>
              <w:jc w:val="both"/>
              <w:rPr>
                <w:rFonts w:ascii="Times New Roman" w:hAnsi="Times New Roman" w:cs="Times New Roman"/>
                <w:sz w:val="24"/>
                <w:szCs w:val="24"/>
              </w:rPr>
            </w:pPr>
            <w:r w:rsidRPr="002C741D">
              <w:rPr>
                <w:rFonts w:ascii="Times New Roman" w:hAnsi="Times New Roman" w:cs="Times New Roman"/>
                <w:sz w:val="24"/>
                <w:szCs w:val="24"/>
              </w:rPr>
              <w:t xml:space="preserve">быть готовым несению воинской обязанности, с применением полученных профессиональных знаний (для юношей) </w:t>
            </w:r>
          </w:p>
        </w:tc>
        <w:tc>
          <w:tcPr>
            <w:tcW w:w="865" w:type="dxa"/>
            <w:shd w:val="clear" w:color="auto" w:fill="auto"/>
          </w:tcPr>
          <w:p w14:paraId="2C1DDB43" w14:textId="77777777" w:rsidR="0021531D" w:rsidRPr="002C741D" w:rsidRDefault="0021531D" w:rsidP="0021531D">
            <w:pPr>
              <w:spacing w:line="360" w:lineRule="auto"/>
              <w:rPr>
                <w:rFonts w:ascii="Times New Roman" w:hAnsi="Times New Roman" w:cs="Times New Roman"/>
                <w:caps/>
                <w:sz w:val="24"/>
                <w:szCs w:val="24"/>
              </w:rPr>
            </w:pPr>
          </w:p>
        </w:tc>
      </w:tr>
      <w:tr w:rsidR="0021531D" w:rsidRPr="002C741D" w14:paraId="0F83527A" w14:textId="77777777" w:rsidTr="0021531D">
        <w:tc>
          <w:tcPr>
            <w:tcW w:w="2836" w:type="dxa"/>
            <w:shd w:val="clear" w:color="auto" w:fill="auto"/>
          </w:tcPr>
          <w:p w14:paraId="677FA9DE" w14:textId="77777777" w:rsidR="0021531D" w:rsidRPr="002C741D" w:rsidRDefault="0021531D" w:rsidP="0021531D">
            <w:pPr>
              <w:jc w:val="both"/>
              <w:rPr>
                <w:rFonts w:ascii="Times New Roman" w:hAnsi="Times New Roman" w:cs="Times New Roman"/>
                <w:sz w:val="24"/>
                <w:szCs w:val="24"/>
              </w:rPr>
            </w:pPr>
            <w:r w:rsidRPr="002C741D">
              <w:rPr>
                <w:rFonts w:ascii="Times New Roman" w:hAnsi="Times New Roman" w:cs="Times New Roman"/>
                <w:sz w:val="24"/>
                <w:szCs w:val="24"/>
              </w:rPr>
              <w:t>ПК.1.1. Выполнять слесарную обработку деталей по 11 – 12 квалитетам (4 – 5)  подгонкой и доводкой деталей.</w:t>
            </w:r>
          </w:p>
        </w:tc>
        <w:tc>
          <w:tcPr>
            <w:tcW w:w="6789" w:type="dxa"/>
            <w:shd w:val="clear" w:color="auto" w:fill="auto"/>
          </w:tcPr>
          <w:p w14:paraId="27A4A79B" w14:textId="77777777" w:rsidR="0021531D" w:rsidRPr="002C741D" w:rsidRDefault="0021531D" w:rsidP="005F4AEA">
            <w:pPr>
              <w:pStyle w:val="aa"/>
              <w:numPr>
                <w:ilvl w:val="0"/>
                <w:numId w:val="58"/>
              </w:numPr>
              <w:suppressAutoHyphens w:val="0"/>
              <w:spacing w:before="0" w:after="0" w:line="276" w:lineRule="auto"/>
              <w:ind w:left="104" w:hanging="104"/>
              <w:contextualSpacing/>
              <w:rPr>
                <w:bCs/>
                <w:lang w:val="ru-RU"/>
              </w:rPr>
            </w:pPr>
            <w:r w:rsidRPr="002C741D">
              <w:rPr>
                <w:lang w:val="ru-RU"/>
              </w:rPr>
              <w:t>Соблюдение правил техники безопасности при выполнении слесарной обработки деталей</w:t>
            </w:r>
          </w:p>
          <w:p w14:paraId="72BEA5BF" w14:textId="77777777" w:rsidR="0021531D" w:rsidRPr="002C741D" w:rsidRDefault="0021531D" w:rsidP="005F4AEA">
            <w:pPr>
              <w:pStyle w:val="aa"/>
              <w:numPr>
                <w:ilvl w:val="0"/>
                <w:numId w:val="58"/>
              </w:numPr>
              <w:suppressAutoHyphens w:val="0"/>
              <w:spacing w:before="0" w:after="0" w:line="276" w:lineRule="auto"/>
              <w:ind w:left="104" w:hanging="104"/>
              <w:contextualSpacing/>
              <w:rPr>
                <w:bCs/>
                <w:lang w:val="ru-RU"/>
              </w:rPr>
            </w:pPr>
            <w:r w:rsidRPr="002C741D">
              <w:rPr>
                <w:lang w:val="ru-RU"/>
              </w:rPr>
              <w:t>Соблюдение ТБ и ПБ при выполнении работ</w:t>
            </w:r>
          </w:p>
          <w:p w14:paraId="16E97252" w14:textId="77777777" w:rsidR="0021531D" w:rsidRPr="002C741D" w:rsidRDefault="0021531D" w:rsidP="005F4AEA">
            <w:pPr>
              <w:pStyle w:val="aa"/>
              <w:numPr>
                <w:ilvl w:val="0"/>
                <w:numId w:val="58"/>
              </w:numPr>
              <w:suppressAutoHyphens w:val="0"/>
              <w:spacing w:before="0" w:after="0" w:line="276" w:lineRule="auto"/>
              <w:ind w:left="104" w:hanging="104"/>
              <w:contextualSpacing/>
              <w:rPr>
                <w:lang w:val="ru-RU"/>
              </w:rPr>
            </w:pPr>
            <w:r w:rsidRPr="002C741D">
              <w:rPr>
                <w:lang w:val="ru-RU"/>
              </w:rPr>
              <w:t>Рациональное распределение времени на все этапы работ</w:t>
            </w:r>
          </w:p>
        </w:tc>
        <w:tc>
          <w:tcPr>
            <w:tcW w:w="865" w:type="dxa"/>
            <w:shd w:val="clear" w:color="auto" w:fill="auto"/>
          </w:tcPr>
          <w:p w14:paraId="14D376DA" w14:textId="77777777" w:rsidR="0021531D" w:rsidRPr="002C741D" w:rsidRDefault="0021531D" w:rsidP="0021531D">
            <w:pPr>
              <w:spacing w:line="360" w:lineRule="auto"/>
              <w:rPr>
                <w:rFonts w:ascii="Times New Roman" w:hAnsi="Times New Roman" w:cs="Times New Roman"/>
                <w:caps/>
                <w:sz w:val="24"/>
                <w:szCs w:val="24"/>
              </w:rPr>
            </w:pPr>
          </w:p>
        </w:tc>
      </w:tr>
      <w:tr w:rsidR="0021531D" w:rsidRPr="002C741D" w14:paraId="4F8F7E2A" w14:textId="77777777" w:rsidTr="0021531D">
        <w:tc>
          <w:tcPr>
            <w:tcW w:w="2836" w:type="dxa"/>
            <w:shd w:val="clear" w:color="auto" w:fill="auto"/>
          </w:tcPr>
          <w:p w14:paraId="3BFFDE86" w14:textId="77777777" w:rsidR="0021531D" w:rsidRPr="002C741D" w:rsidRDefault="0021531D" w:rsidP="0021531D">
            <w:pPr>
              <w:jc w:val="both"/>
              <w:rPr>
                <w:rFonts w:ascii="Times New Roman" w:hAnsi="Times New Roman" w:cs="Times New Roman"/>
                <w:sz w:val="24"/>
                <w:szCs w:val="24"/>
              </w:rPr>
            </w:pPr>
            <w:r w:rsidRPr="002C741D">
              <w:rPr>
                <w:rFonts w:ascii="Times New Roman" w:hAnsi="Times New Roman" w:cs="Times New Roman"/>
                <w:sz w:val="24"/>
                <w:szCs w:val="24"/>
              </w:rPr>
              <w:t>ПК 1.2. Навивать пружины из проволоки в холодном и горячем состоянии.</w:t>
            </w:r>
          </w:p>
        </w:tc>
        <w:tc>
          <w:tcPr>
            <w:tcW w:w="6789" w:type="dxa"/>
            <w:shd w:val="clear" w:color="auto" w:fill="auto"/>
          </w:tcPr>
          <w:p w14:paraId="62088A1A" w14:textId="77777777" w:rsidR="0021531D" w:rsidRPr="002C741D" w:rsidRDefault="0021531D" w:rsidP="005F4AEA">
            <w:pPr>
              <w:pStyle w:val="aa"/>
              <w:numPr>
                <w:ilvl w:val="0"/>
                <w:numId w:val="58"/>
              </w:numPr>
              <w:suppressAutoHyphens w:val="0"/>
              <w:spacing w:before="0" w:after="0" w:line="276" w:lineRule="auto"/>
              <w:ind w:left="104" w:hanging="104"/>
              <w:contextualSpacing/>
              <w:rPr>
                <w:bCs/>
                <w:lang w:val="ru-RU"/>
              </w:rPr>
            </w:pPr>
            <w:r w:rsidRPr="002C741D">
              <w:rPr>
                <w:lang w:val="ru-RU"/>
              </w:rPr>
              <w:t>Соблюдение ТБ и ПБ при выполнении работ</w:t>
            </w:r>
          </w:p>
          <w:p w14:paraId="7CA6F5F6" w14:textId="77777777" w:rsidR="0021531D" w:rsidRPr="002C741D" w:rsidRDefault="0021531D" w:rsidP="005F4AEA">
            <w:pPr>
              <w:pStyle w:val="aa"/>
              <w:numPr>
                <w:ilvl w:val="0"/>
                <w:numId w:val="58"/>
              </w:numPr>
              <w:suppressAutoHyphens w:val="0"/>
              <w:spacing w:before="0" w:after="0" w:line="276" w:lineRule="auto"/>
              <w:ind w:left="104" w:hanging="104"/>
              <w:contextualSpacing/>
              <w:rPr>
                <w:lang w:val="ru-RU"/>
              </w:rPr>
            </w:pPr>
            <w:r w:rsidRPr="002C741D">
              <w:rPr>
                <w:lang w:val="ru-RU"/>
              </w:rPr>
              <w:t>Рациональное распределение времени на все этапы работ</w:t>
            </w:r>
          </w:p>
        </w:tc>
        <w:tc>
          <w:tcPr>
            <w:tcW w:w="865" w:type="dxa"/>
            <w:shd w:val="clear" w:color="auto" w:fill="auto"/>
          </w:tcPr>
          <w:p w14:paraId="2C36DB80" w14:textId="77777777" w:rsidR="0021531D" w:rsidRPr="002C741D" w:rsidRDefault="0021531D" w:rsidP="0021531D">
            <w:pPr>
              <w:spacing w:line="360" w:lineRule="auto"/>
              <w:rPr>
                <w:rFonts w:ascii="Times New Roman" w:hAnsi="Times New Roman" w:cs="Times New Roman"/>
                <w:caps/>
                <w:sz w:val="24"/>
                <w:szCs w:val="24"/>
              </w:rPr>
            </w:pPr>
          </w:p>
        </w:tc>
      </w:tr>
      <w:tr w:rsidR="0021531D" w:rsidRPr="002C741D" w14:paraId="04C64BD9" w14:textId="77777777" w:rsidTr="0021531D">
        <w:tc>
          <w:tcPr>
            <w:tcW w:w="2836" w:type="dxa"/>
            <w:shd w:val="clear" w:color="auto" w:fill="auto"/>
          </w:tcPr>
          <w:p w14:paraId="4EE7E1BB" w14:textId="77777777" w:rsidR="0021531D" w:rsidRPr="002C741D" w:rsidRDefault="0021531D" w:rsidP="0021531D">
            <w:pPr>
              <w:jc w:val="both"/>
              <w:rPr>
                <w:rFonts w:ascii="Times New Roman" w:hAnsi="Times New Roman" w:cs="Times New Roman"/>
                <w:bCs/>
                <w:i/>
                <w:sz w:val="24"/>
                <w:szCs w:val="24"/>
              </w:rPr>
            </w:pPr>
            <w:r w:rsidRPr="002C741D">
              <w:rPr>
                <w:rFonts w:ascii="Times New Roman" w:hAnsi="Times New Roman" w:cs="Times New Roman"/>
                <w:bCs/>
                <w:sz w:val="24"/>
                <w:szCs w:val="24"/>
              </w:rPr>
              <w:t xml:space="preserve">ПК 1.3. Производить </w:t>
            </w:r>
            <w:proofErr w:type="spellStart"/>
            <w:r w:rsidRPr="002C741D">
              <w:rPr>
                <w:rFonts w:ascii="Times New Roman" w:hAnsi="Times New Roman" w:cs="Times New Roman"/>
                <w:bCs/>
                <w:sz w:val="24"/>
                <w:szCs w:val="24"/>
              </w:rPr>
              <w:t>слесарно</w:t>
            </w:r>
            <w:proofErr w:type="spellEnd"/>
            <w:r w:rsidRPr="002C741D">
              <w:rPr>
                <w:rFonts w:ascii="Times New Roman" w:hAnsi="Times New Roman" w:cs="Times New Roman"/>
                <w:bCs/>
                <w:sz w:val="24"/>
                <w:szCs w:val="24"/>
              </w:rPr>
              <w:t xml:space="preserve"> – сборочные работы</w:t>
            </w:r>
          </w:p>
        </w:tc>
        <w:tc>
          <w:tcPr>
            <w:tcW w:w="6789" w:type="dxa"/>
            <w:shd w:val="clear" w:color="auto" w:fill="auto"/>
          </w:tcPr>
          <w:p w14:paraId="30CB9FEC" w14:textId="77777777" w:rsidR="0021531D" w:rsidRPr="002C741D" w:rsidRDefault="0021531D" w:rsidP="005F4AEA">
            <w:pPr>
              <w:pStyle w:val="aa"/>
              <w:numPr>
                <w:ilvl w:val="0"/>
                <w:numId w:val="58"/>
              </w:numPr>
              <w:suppressAutoHyphens w:val="0"/>
              <w:spacing w:before="0" w:after="0" w:line="276" w:lineRule="auto"/>
              <w:ind w:left="104" w:hanging="104"/>
              <w:contextualSpacing/>
              <w:rPr>
                <w:bCs/>
                <w:lang w:val="ru-RU"/>
              </w:rPr>
            </w:pPr>
            <w:r w:rsidRPr="002C741D">
              <w:rPr>
                <w:lang w:val="ru-RU"/>
              </w:rPr>
              <w:t>Грамотное использование рабочего (слесарного) инструмента, приспособлений и оборудования</w:t>
            </w:r>
          </w:p>
          <w:p w14:paraId="0EC2E42C" w14:textId="77777777" w:rsidR="0021531D" w:rsidRPr="002C741D" w:rsidRDefault="0021531D" w:rsidP="005F4AEA">
            <w:pPr>
              <w:pStyle w:val="aa"/>
              <w:numPr>
                <w:ilvl w:val="0"/>
                <w:numId w:val="58"/>
              </w:numPr>
              <w:suppressAutoHyphens w:val="0"/>
              <w:spacing w:before="0" w:after="0" w:line="276" w:lineRule="auto"/>
              <w:ind w:left="104" w:hanging="104"/>
              <w:contextualSpacing/>
              <w:rPr>
                <w:bCs/>
                <w:lang w:val="ru-RU"/>
              </w:rPr>
            </w:pPr>
            <w:r w:rsidRPr="002C741D">
              <w:rPr>
                <w:lang w:val="ru-RU"/>
              </w:rPr>
              <w:t>Соблюдение ТБ и ПБ при выполнении работ</w:t>
            </w:r>
          </w:p>
          <w:p w14:paraId="65B831BE" w14:textId="77777777" w:rsidR="0021531D" w:rsidRPr="002C741D" w:rsidRDefault="0021531D" w:rsidP="005F4AEA">
            <w:pPr>
              <w:pStyle w:val="aa"/>
              <w:numPr>
                <w:ilvl w:val="0"/>
                <w:numId w:val="58"/>
              </w:numPr>
              <w:suppressAutoHyphens w:val="0"/>
              <w:spacing w:before="0" w:after="0" w:line="276" w:lineRule="auto"/>
              <w:ind w:left="104" w:hanging="104"/>
              <w:contextualSpacing/>
              <w:rPr>
                <w:lang w:val="ru-RU"/>
              </w:rPr>
            </w:pPr>
            <w:r w:rsidRPr="002C741D">
              <w:rPr>
                <w:lang w:val="ru-RU"/>
              </w:rPr>
              <w:t>Рациональное распределение времени на все этапы работ</w:t>
            </w:r>
          </w:p>
        </w:tc>
        <w:tc>
          <w:tcPr>
            <w:tcW w:w="865" w:type="dxa"/>
            <w:shd w:val="clear" w:color="auto" w:fill="auto"/>
          </w:tcPr>
          <w:p w14:paraId="665923FB" w14:textId="77777777" w:rsidR="0021531D" w:rsidRPr="002C741D" w:rsidRDefault="0021531D" w:rsidP="0021531D">
            <w:pPr>
              <w:spacing w:line="360" w:lineRule="auto"/>
              <w:rPr>
                <w:rFonts w:ascii="Times New Roman" w:hAnsi="Times New Roman" w:cs="Times New Roman"/>
                <w:caps/>
                <w:sz w:val="24"/>
                <w:szCs w:val="24"/>
              </w:rPr>
            </w:pPr>
          </w:p>
        </w:tc>
      </w:tr>
      <w:tr w:rsidR="0021531D" w:rsidRPr="002C741D" w14:paraId="33F3244E" w14:textId="77777777" w:rsidTr="0021531D">
        <w:tc>
          <w:tcPr>
            <w:tcW w:w="2836" w:type="dxa"/>
            <w:shd w:val="clear" w:color="auto" w:fill="auto"/>
          </w:tcPr>
          <w:p w14:paraId="46587A61" w14:textId="77777777" w:rsidR="0021531D" w:rsidRPr="002C741D" w:rsidRDefault="0021531D" w:rsidP="0021531D">
            <w:pPr>
              <w:jc w:val="both"/>
              <w:rPr>
                <w:rFonts w:ascii="Times New Roman" w:hAnsi="Times New Roman" w:cs="Times New Roman"/>
                <w:sz w:val="24"/>
                <w:szCs w:val="24"/>
              </w:rPr>
            </w:pPr>
            <w:r w:rsidRPr="002C741D">
              <w:rPr>
                <w:rFonts w:ascii="Times New Roman" w:hAnsi="Times New Roman" w:cs="Times New Roman"/>
                <w:sz w:val="24"/>
                <w:szCs w:val="24"/>
              </w:rPr>
              <w:t xml:space="preserve">ПК 1.4. Выполнять </w:t>
            </w:r>
            <w:proofErr w:type="spellStart"/>
            <w:r w:rsidRPr="002C741D">
              <w:rPr>
                <w:rFonts w:ascii="Times New Roman" w:hAnsi="Times New Roman" w:cs="Times New Roman"/>
                <w:sz w:val="24"/>
                <w:szCs w:val="24"/>
              </w:rPr>
              <w:t>термооб</w:t>
            </w:r>
            <w:proofErr w:type="spellEnd"/>
            <w:r w:rsidRPr="002C741D">
              <w:rPr>
                <w:rFonts w:ascii="Times New Roman" w:hAnsi="Times New Roman" w:cs="Times New Roman"/>
                <w:sz w:val="24"/>
                <w:szCs w:val="24"/>
              </w:rPr>
              <w:t>-работку малоответственных дета-</w:t>
            </w:r>
            <w:r w:rsidRPr="002C741D">
              <w:rPr>
                <w:rFonts w:ascii="Times New Roman" w:hAnsi="Times New Roman" w:cs="Times New Roman"/>
                <w:sz w:val="24"/>
                <w:szCs w:val="24"/>
              </w:rPr>
              <w:lastRenderedPageBreak/>
              <w:t>лей с последующей их доводкой</w:t>
            </w:r>
          </w:p>
        </w:tc>
        <w:tc>
          <w:tcPr>
            <w:tcW w:w="6789" w:type="dxa"/>
            <w:shd w:val="clear" w:color="auto" w:fill="auto"/>
          </w:tcPr>
          <w:p w14:paraId="4B5BBE11" w14:textId="77777777" w:rsidR="0021531D" w:rsidRPr="002C741D" w:rsidRDefault="0021531D" w:rsidP="005F4AEA">
            <w:pPr>
              <w:pStyle w:val="aa"/>
              <w:numPr>
                <w:ilvl w:val="0"/>
                <w:numId w:val="58"/>
              </w:numPr>
              <w:suppressAutoHyphens w:val="0"/>
              <w:spacing w:before="0" w:after="0" w:line="276" w:lineRule="auto"/>
              <w:ind w:left="104" w:hanging="104"/>
              <w:contextualSpacing/>
              <w:rPr>
                <w:lang w:val="ru-RU"/>
              </w:rPr>
            </w:pPr>
            <w:r w:rsidRPr="002C741D">
              <w:rPr>
                <w:lang w:val="ru-RU"/>
              </w:rPr>
              <w:lastRenderedPageBreak/>
              <w:t>Владение технологией выполнения всех видов термообработки простых деталей.</w:t>
            </w:r>
          </w:p>
          <w:p w14:paraId="1997826C" w14:textId="77777777" w:rsidR="0021531D" w:rsidRPr="002C741D" w:rsidRDefault="0021531D" w:rsidP="005F4AEA">
            <w:pPr>
              <w:pStyle w:val="aa"/>
              <w:numPr>
                <w:ilvl w:val="0"/>
                <w:numId w:val="58"/>
              </w:numPr>
              <w:suppressAutoHyphens w:val="0"/>
              <w:spacing w:before="0" w:after="0" w:line="276" w:lineRule="auto"/>
              <w:ind w:left="104" w:hanging="104"/>
              <w:contextualSpacing/>
              <w:rPr>
                <w:bCs/>
                <w:lang w:val="ru-RU"/>
              </w:rPr>
            </w:pPr>
            <w:r w:rsidRPr="002C741D">
              <w:rPr>
                <w:lang w:val="ru-RU"/>
              </w:rPr>
              <w:t>Соблюдение ТБ и ПБ при выполнении работ</w:t>
            </w:r>
          </w:p>
          <w:p w14:paraId="64732074" w14:textId="77777777" w:rsidR="0021531D" w:rsidRPr="002C741D" w:rsidRDefault="0021531D" w:rsidP="005F4AEA">
            <w:pPr>
              <w:pStyle w:val="aa"/>
              <w:numPr>
                <w:ilvl w:val="0"/>
                <w:numId w:val="58"/>
              </w:numPr>
              <w:suppressAutoHyphens w:val="0"/>
              <w:spacing w:before="0" w:after="0" w:line="276" w:lineRule="auto"/>
              <w:ind w:left="104" w:hanging="104"/>
              <w:contextualSpacing/>
              <w:rPr>
                <w:lang w:val="ru-RU"/>
              </w:rPr>
            </w:pPr>
            <w:r w:rsidRPr="002C741D">
              <w:rPr>
                <w:lang w:val="ru-RU"/>
              </w:rPr>
              <w:lastRenderedPageBreak/>
              <w:t>Рациональное распределение времени на все этапы работ</w:t>
            </w:r>
          </w:p>
        </w:tc>
        <w:tc>
          <w:tcPr>
            <w:tcW w:w="865" w:type="dxa"/>
            <w:shd w:val="clear" w:color="auto" w:fill="auto"/>
          </w:tcPr>
          <w:p w14:paraId="2FB0FD53" w14:textId="77777777" w:rsidR="0021531D" w:rsidRPr="002C741D" w:rsidRDefault="0021531D" w:rsidP="0021531D">
            <w:pPr>
              <w:spacing w:line="360" w:lineRule="auto"/>
              <w:rPr>
                <w:rFonts w:ascii="Times New Roman" w:hAnsi="Times New Roman" w:cs="Times New Roman"/>
                <w:caps/>
                <w:sz w:val="24"/>
                <w:szCs w:val="24"/>
              </w:rPr>
            </w:pPr>
          </w:p>
        </w:tc>
      </w:tr>
      <w:tr w:rsidR="0021531D" w:rsidRPr="002C741D" w14:paraId="021444EE" w14:textId="77777777" w:rsidTr="0021531D">
        <w:tc>
          <w:tcPr>
            <w:tcW w:w="2836" w:type="dxa"/>
            <w:shd w:val="clear" w:color="auto" w:fill="auto"/>
          </w:tcPr>
          <w:p w14:paraId="11C4A54C" w14:textId="77777777" w:rsidR="0021531D" w:rsidRPr="002C741D" w:rsidRDefault="0021531D" w:rsidP="0021531D">
            <w:pPr>
              <w:tabs>
                <w:tab w:val="left" w:pos="1932"/>
              </w:tabs>
              <w:jc w:val="both"/>
              <w:rPr>
                <w:rFonts w:ascii="Times New Roman" w:hAnsi="Times New Roman" w:cs="Times New Roman"/>
                <w:sz w:val="24"/>
                <w:szCs w:val="24"/>
              </w:rPr>
            </w:pPr>
            <w:r w:rsidRPr="002C741D">
              <w:rPr>
                <w:rFonts w:ascii="Times New Roman" w:hAnsi="Times New Roman" w:cs="Times New Roman"/>
                <w:sz w:val="24"/>
                <w:szCs w:val="24"/>
              </w:rPr>
              <w:t>ПК 2.1 Выполнять  пайку различными припоям</w:t>
            </w:r>
          </w:p>
        </w:tc>
        <w:tc>
          <w:tcPr>
            <w:tcW w:w="6789" w:type="dxa"/>
            <w:shd w:val="clear" w:color="auto" w:fill="auto"/>
          </w:tcPr>
          <w:p w14:paraId="400609BC" w14:textId="77777777" w:rsidR="0021531D" w:rsidRPr="002C741D" w:rsidRDefault="0021531D" w:rsidP="005F4AEA">
            <w:pPr>
              <w:pStyle w:val="23"/>
              <w:widowControl w:val="0"/>
              <w:numPr>
                <w:ilvl w:val="0"/>
                <w:numId w:val="58"/>
              </w:numPr>
              <w:spacing w:before="0" w:after="0"/>
              <w:ind w:left="104" w:hanging="104"/>
              <w:jc w:val="left"/>
              <w:rPr>
                <w:rFonts w:ascii="Times New Roman" w:hAnsi="Times New Roman" w:cs="Times New Roman"/>
                <w:sz w:val="24"/>
              </w:rPr>
            </w:pPr>
            <w:r w:rsidRPr="002C741D">
              <w:rPr>
                <w:rFonts w:ascii="Times New Roman" w:hAnsi="Times New Roman" w:cs="Times New Roman"/>
                <w:sz w:val="24"/>
              </w:rPr>
              <w:t>Обоснованность выбора материалов и приёмов пайки;</w:t>
            </w:r>
          </w:p>
          <w:p w14:paraId="42B042D2" w14:textId="77777777" w:rsidR="0021531D" w:rsidRPr="002C741D" w:rsidRDefault="0021531D" w:rsidP="005F4AEA">
            <w:pPr>
              <w:pStyle w:val="aa"/>
              <w:numPr>
                <w:ilvl w:val="0"/>
                <w:numId w:val="58"/>
              </w:numPr>
              <w:suppressAutoHyphens w:val="0"/>
              <w:spacing w:before="0" w:after="0"/>
              <w:ind w:left="104" w:hanging="104"/>
              <w:contextualSpacing/>
              <w:rPr>
                <w:bCs/>
                <w:lang w:val="ru-RU"/>
              </w:rPr>
            </w:pPr>
            <w:r w:rsidRPr="002C741D">
              <w:rPr>
                <w:lang w:val="ru-RU"/>
              </w:rPr>
              <w:t>Соблюдение ТБ и ПБ при выполнении работ</w:t>
            </w:r>
          </w:p>
          <w:p w14:paraId="7F003DBD" w14:textId="77777777" w:rsidR="0021531D" w:rsidRPr="002C741D" w:rsidRDefault="0021531D" w:rsidP="005F4AEA">
            <w:pPr>
              <w:pStyle w:val="aa"/>
              <w:numPr>
                <w:ilvl w:val="0"/>
                <w:numId w:val="58"/>
              </w:numPr>
              <w:suppressAutoHyphens w:val="0"/>
              <w:spacing w:before="0" w:after="0"/>
              <w:ind w:left="104" w:hanging="104"/>
              <w:contextualSpacing/>
              <w:rPr>
                <w:lang w:val="ru-RU"/>
              </w:rPr>
            </w:pPr>
            <w:r w:rsidRPr="002C741D">
              <w:rPr>
                <w:lang w:val="ru-RU"/>
              </w:rPr>
              <w:t>Рациональное распределение времени на все этапы работ</w:t>
            </w:r>
          </w:p>
        </w:tc>
        <w:tc>
          <w:tcPr>
            <w:tcW w:w="865" w:type="dxa"/>
            <w:shd w:val="clear" w:color="auto" w:fill="auto"/>
          </w:tcPr>
          <w:p w14:paraId="474D787E" w14:textId="77777777" w:rsidR="0021531D" w:rsidRPr="002C741D" w:rsidRDefault="0021531D" w:rsidP="0021531D">
            <w:pPr>
              <w:spacing w:line="360" w:lineRule="auto"/>
              <w:rPr>
                <w:rFonts w:ascii="Times New Roman" w:hAnsi="Times New Roman" w:cs="Times New Roman"/>
                <w:caps/>
                <w:sz w:val="24"/>
                <w:szCs w:val="24"/>
              </w:rPr>
            </w:pPr>
          </w:p>
        </w:tc>
      </w:tr>
      <w:tr w:rsidR="0021531D" w:rsidRPr="002C741D" w14:paraId="39734BFF" w14:textId="77777777" w:rsidTr="0021531D">
        <w:tc>
          <w:tcPr>
            <w:tcW w:w="2836" w:type="dxa"/>
            <w:shd w:val="clear" w:color="auto" w:fill="auto"/>
          </w:tcPr>
          <w:p w14:paraId="5EA5190E" w14:textId="77777777" w:rsidR="0021531D" w:rsidRPr="002C741D" w:rsidRDefault="0021531D" w:rsidP="0021531D">
            <w:pPr>
              <w:tabs>
                <w:tab w:val="left" w:pos="1932"/>
              </w:tabs>
              <w:jc w:val="both"/>
              <w:rPr>
                <w:rFonts w:ascii="Times New Roman" w:hAnsi="Times New Roman" w:cs="Times New Roman"/>
                <w:sz w:val="24"/>
                <w:szCs w:val="24"/>
              </w:rPr>
            </w:pPr>
            <w:r w:rsidRPr="002C741D">
              <w:rPr>
                <w:rFonts w:ascii="Times New Roman" w:hAnsi="Times New Roman" w:cs="Times New Roman"/>
                <w:sz w:val="24"/>
                <w:szCs w:val="24"/>
              </w:rPr>
              <w:t>ПК 2.2 Составлять  схемы соединений  средней сложности  и  осуществлять их монтаж</w:t>
            </w:r>
          </w:p>
        </w:tc>
        <w:tc>
          <w:tcPr>
            <w:tcW w:w="6789" w:type="dxa"/>
            <w:shd w:val="clear" w:color="auto" w:fill="auto"/>
          </w:tcPr>
          <w:p w14:paraId="7EBF0992" w14:textId="77777777" w:rsidR="0021531D" w:rsidRPr="002C741D" w:rsidRDefault="0021531D" w:rsidP="005F4AEA">
            <w:pPr>
              <w:pStyle w:val="aa"/>
              <w:numPr>
                <w:ilvl w:val="0"/>
                <w:numId w:val="58"/>
              </w:numPr>
              <w:suppressAutoHyphens w:val="0"/>
              <w:spacing w:before="0" w:after="0"/>
              <w:ind w:left="104" w:hanging="104"/>
              <w:contextualSpacing/>
              <w:rPr>
                <w:bCs/>
                <w:lang w:val="ru-RU"/>
              </w:rPr>
            </w:pPr>
            <w:r w:rsidRPr="002C741D">
              <w:rPr>
                <w:lang w:val="ru-RU"/>
              </w:rPr>
              <w:t>Соблюдение ТБ и ПБ при выполнении работ</w:t>
            </w:r>
          </w:p>
          <w:p w14:paraId="01DF34EE" w14:textId="77777777" w:rsidR="0021531D" w:rsidRPr="002C741D" w:rsidRDefault="0021531D" w:rsidP="005F4AEA">
            <w:pPr>
              <w:pStyle w:val="aa"/>
              <w:numPr>
                <w:ilvl w:val="0"/>
                <w:numId w:val="58"/>
              </w:numPr>
              <w:suppressAutoHyphens w:val="0"/>
              <w:spacing w:before="0" w:after="0"/>
              <w:ind w:left="104" w:hanging="104"/>
              <w:contextualSpacing/>
              <w:rPr>
                <w:lang w:val="ru-RU"/>
              </w:rPr>
            </w:pPr>
            <w:r w:rsidRPr="002C741D">
              <w:rPr>
                <w:lang w:val="ru-RU"/>
              </w:rPr>
              <w:t>Рациональное распределение времени на все этапы работ</w:t>
            </w:r>
          </w:p>
        </w:tc>
        <w:tc>
          <w:tcPr>
            <w:tcW w:w="865" w:type="dxa"/>
            <w:shd w:val="clear" w:color="auto" w:fill="auto"/>
          </w:tcPr>
          <w:p w14:paraId="6AFE50EC" w14:textId="77777777" w:rsidR="0021531D" w:rsidRPr="002C741D" w:rsidRDefault="0021531D" w:rsidP="0021531D">
            <w:pPr>
              <w:spacing w:line="360" w:lineRule="auto"/>
              <w:rPr>
                <w:rFonts w:ascii="Times New Roman" w:hAnsi="Times New Roman" w:cs="Times New Roman"/>
                <w:caps/>
                <w:sz w:val="24"/>
                <w:szCs w:val="24"/>
              </w:rPr>
            </w:pPr>
          </w:p>
        </w:tc>
      </w:tr>
      <w:tr w:rsidR="0021531D" w:rsidRPr="002C741D" w14:paraId="3E6C3DF9" w14:textId="77777777" w:rsidTr="0021531D">
        <w:tc>
          <w:tcPr>
            <w:tcW w:w="2836" w:type="dxa"/>
            <w:shd w:val="clear" w:color="auto" w:fill="auto"/>
          </w:tcPr>
          <w:p w14:paraId="17375386" w14:textId="77777777" w:rsidR="0021531D" w:rsidRPr="002C741D" w:rsidRDefault="0021531D" w:rsidP="0021531D">
            <w:pPr>
              <w:tabs>
                <w:tab w:val="left" w:pos="1932"/>
              </w:tabs>
              <w:jc w:val="both"/>
              <w:rPr>
                <w:rFonts w:ascii="Times New Roman" w:hAnsi="Times New Roman" w:cs="Times New Roman"/>
                <w:sz w:val="24"/>
                <w:szCs w:val="24"/>
              </w:rPr>
            </w:pPr>
            <w:r w:rsidRPr="002C741D">
              <w:rPr>
                <w:rFonts w:ascii="Times New Roman" w:hAnsi="Times New Roman" w:cs="Times New Roman"/>
                <w:sz w:val="24"/>
                <w:szCs w:val="24"/>
              </w:rPr>
              <w:t xml:space="preserve">ПК 2.3  Выполнять  монтаж </w:t>
            </w:r>
          </w:p>
          <w:p w14:paraId="408C0602" w14:textId="77777777" w:rsidR="0021531D" w:rsidRPr="002C741D" w:rsidRDefault="0021531D" w:rsidP="0021531D">
            <w:pPr>
              <w:tabs>
                <w:tab w:val="left" w:pos="1932"/>
              </w:tabs>
              <w:jc w:val="both"/>
              <w:rPr>
                <w:rFonts w:ascii="Times New Roman" w:hAnsi="Times New Roman" w:cs="Times New Roman"/>
                <w:sz w:val="24"/>
                <w:szCs w:val="24"/>
              </w:rPr>
            </w:pPr>
            <w:r w:rsidRPr="002C741D">
              <w:rPr>
                <w:rFonts w:ascii="Times New Roman" w:hAnsi="Times New Roman" w:cs="Times New Roman"/>
                <w:sz w:val="24"/>
                <w:szCs w:val="24"/>
              </w:rPr>
              <w:t>контрольно-измерительных приборов  средней сложности  и  средств автоматики.</w:t>
            </w:r>
          </w:p>
        </w:tc>
        <w:tc>
          <w:tcPr>
            <w:tcW w:w="6789" w:type="dxa"/>
            <w:shd w:val="clear" w:color="auto" w:fill="auto"/>
          </w:tcPr>
          <w:p w14:paraId="56CF5BC2" w14:textId="77777777" w:rsidR="0021531D" w:rsidRPr="002C741D" w:rsidRDefault="0021531D" w:rsidP="005F4AEA">
            <w:pPr>
              <w:pStyle w:val="aa"/>
              <w:numPr>
                <w:ilvl w:val="0"/>
                <w:numId w:val="58"/>
              </w:numPr>
              <w:suppressAutoHyphens w:val="0"/>
              <w:spacing w:before="0" w:after="0"/>
              <w:ind w:left="104" w:hanging="104"/>
              <w:contextualSpacing/>
              <w:rPr>
                <w:bCs/>
                <w:lang w:val="ru-RU"/>
              </w:rPr>
            </w:pPr>
            <w:r w:rsidRPr="002C741D">
              <w:rPr>
                <w:lang w:val="ru-RU"/>
              </w:rPr>
              <w:t>Соблюдение ТБ и ПБ при выполнении работ</w:t>
            </w:r>
          </w:p>
          <w:p w14:paraId="6C0003EE" w14:textId="77777777" w:rsidR="0021531D" w:rsidRPr="002C741D" w:rsidRDefault="0021531D" w:rsidP="005F4AEA">
            <w:pPr>
              <w:pStyle w:val="aa"/>
              <w:numPr>
                <w:ilvl w:val="0"/>
                <w:numId w:val="58"/>
              </w:numPr>
              <w:suppressAutoHyphens w:val="0"/>
              <w:spacing w:before="0" w:after="0"/>
              <w:ind w:left="104" w:hanging="104"/>
              <w:contextualSpacing/>
              <w:rPr>
                <w:lang w:val="ru-RU"/>
              </w:rPr>
            </w:pPr>
            <w:r w:rsidRPr="002C741D">
              <w:rPr>
                <w:lang w:val="ru-RU"/>
              </w:rPr>
              <w:t>Рациональное распределение времени на все этапы работ</w:t>
            </w:r>
          </w:p>
        </w:tc>
        <w:tc>
          <w:tcPr>
            <w:tcW w:w="865" w:type="dxa"/>
            <w:shd w:val="clear" w:color="auto" w:fill="auto"/>
          </w:tcPr>
          <w:p w14:paraId="57A3B539" w14:textId="77777777" w:rsidR="0021531D" w:rsidRPr="002C741D" w:rsidRDefault="0021531D" w:rsidP="0021531D">
            <w:pPr>
              <w:spacing w:line="360" w:lineRule="auto"/>
              <w:rPr>
                <w:rFonts w:ascii="Times New Roman" w:hAnsi="Times New Roman" w:cs="Times New Roman"/>
                <w:caps/>
                <w:sz w:val="24"/>
                <w:szCs w:val="24"/>
              </w:rPr>
            </w:pPr>
          </w:p>
        </w:tc>
      </w:tr>
      <w:tr w:rsidR="0021531D" w:rsidRPr="002C741D" w14:paraId="710D2545" w14:textId="77777777" w:rsidTr="0021531D">
        <w:tc>
          <w:tcPr>
            <w:tcW w:w="2836" w:type="dxa"/>
            <w:shd w:val="clear" w:color="auto" w:fill="auto"/>
          </w:tcPr>
          <w:p w14:paraId="5992535F" w14:textId="77777777" w:rsidR="0021531D" w:rsidRPr="002C741D" w:rsidRDefault="0021531D" w:rsidP="0021531D">
            <w:pPr>
              <w:ind w:left="34" w:hanging="34"/>
              <w:jc w:val="both"/>
              <w:rPr>
                <w:rFonts w:ascii="Times New Roman" w:hAnsi="Times New Roman" w:cs="Times New Roman"/>
                <w:sz w:val="24"/>
                <w:szCs w:val="24"/>
              </w:rPr>
            </w:pPr>
            <w:r w:rsidRPr="002C741D">
              <w:rPr>
                <w:rFonts w:ascii="Times New Roman" w:hAnsi="Times New Roman" w:cs="Times New Roman"/>
                <w:sz w:val="24"/>
                <w:szCs w:val="24"/>
              </w:rPr>
              <w:t xml:space="preserve">ПК 3.1. Выполнять ремонт, сборку, регулировку, юстировку </w:t>
            </w:r>
            <w:proofErr w:type="spellStart"/>
            <w:r w:rsidRPr="002C741D">
              <w:rPr>
                <w:rFonts w:ascii="Times New Roman" w:hAnsi="Times New Roman" w:cs="Times New Roman"/>
                <w:sz w:val="24"/>
                <w:szCs w:val="24"/>
              </w:rPr>
              <w:t>контрольно</w:t>
            </w:r>
            <w:proofErr w:type="spellEnd"/>
            <w:r w:rsidRPr="002C741D">
              <w:rPr>
                <w:rFonts w:ascii="Times New Roman" w:hAnsi="Times New Roman" w:cs="Times New Roman"/>
                <w:sz w:val="24"/>
                <w:szCs w:val="24"/>
              </w:rPr>
              <w:t xml:space="preserve"> – измерительных приборов средней сложности и средств автоматики</w:t>
            </w:r>
          </w:p>
        </w:tc>
        <w:tc>
          <w:tcPr>
            <w:tcW w:w="6789" w:type="dxa"/>
            <w:shd w:val="clear" w:color="auto" w:fill="auto"/>
          </w:tcPr>
          <w:p w14:paraId="5D953C27" w14:textId="77777777" w:rsidR="0021531D" w:rsidRPr="002C741D" w:rsidRDefault="0021531D" w:rsidP="005F4AEA">
            <w:pPr>
              <w:pStyle w:val="aa"/>
              <w:numPr>
                <w:ilvl w:val="0"/>
                <w:numId w:val="58"/>
              </w:numPr>
              <w:suppressAutoHyphens w:val="0"/>
              <w:spacing w:before="0" w:after="0" w:line="276" w:lineRule="auto"/>
              <w:ind w:left="104" w:hanging="104"/>
              <w:contextualSpacing/>
              <w:jc w:val="both"/>
              <w:rPr>
                <w:bCs/>
                <w:lang w:val="ru-RU"/>
              </w:rPr>
            </w:pPr>
            <w:r w:rsidRPr="002C741D">
              <w:rPr>
                <w:bCs/>
                <w:lang w:val="ru-RU"/>
              </w:rPr>
              <w:t>Правильность использования инструмента и приспособлений по назначению</w:t>
            </w:r>
          </w:p>
          <w:p w14:paraId="41317970" w14:textId="77777777" w:rsidR="0021531D" w:rsidRPr="002C741D" w:rsidRDefault="0021531D" w:rsidP="005F4AEA">
            <w:pPr>
              <w:pStyle w:val="aa"/>
              <w:numPr>
                <w:ilvl w:val="0"/>
                <w:numId w:val="58"/>
              </w:numPr>
              <w:suppressAutoHyphens w:val="0"/>
              <w:spacing w:before="0" w:after="0" w:line="276" w:lineRule="auto"/>
              <w:ind w:left="104" w:hanging="104"/>
              <w:contextualSpacing/>
              <w:jc w:val="both"/>
              <w:rPr>
                <w:bCs/>
                <w:lang w:val="ru-RU"/>
              </w:rPr>
            </w:pPr>
            <w:r w:rsidRPr="002C741D">
              <w:rPr>
                <w:bCs/>
                <w:lang w:val="ru-RU"/>
              </w:rPr>
              <w:t xml:space="preserve"> Своевременное обнаружение и устранение дефектов при выполнении настройки и регулировании.</w:t>
            </w:r>
          </w:p>
          <w:p w14:paraId="220C8C4A" w14:textId="77777777" w:rsidR="0021531D" w:rsidRPr="002C741D" w:rsidRDefault="0021531D" w:rsidP="005F4AEA">
            <w:pPr>
              <w:pStyle w:val="aa"/>
              <w:numPr>
                <w:ilvl w:val="0"/>
                <w:numId w:val="58"/>
              </w:numPr>
              <w:suppressAutoHyphens w:val="0"/>
              <w:spacing w:before="0" w:after="0" w:line="276" w:lineRule="auto"/>
              <w:ind w:left="104" w:hanging="104"/>
              <w:contextualSpacing/>
              <w:jc w:val="both"/>
              <w:rPr>
                <w:bCs/>
                <w:lang w:val="ru-RU"/>
              </w:rPr>
            </w:pPr>
            <w:r w:rsidRPr="002C741D">
              <w:rPr>
                <w:lang w:val="ru-RU"/>
              </w:rPr>
              <w:t>Рациональное распределение времени на все этапы работ</w:t>
            </w:r>
          </w:p>
        </w:tc>
        <w:tc>
          <w:tcPr>
            <w:tcW w:w="865" w:type="dxa"/>
            <w:shd w:val="clear" w:color="auto" w:fill="auto"/>
          </w:tcPr>
          <w:p w14:paraId="566EBB1D" w14:textId="77777777" w:rsidR="0021531D" w:rsidRPr="002C741D" w:rsidRDefault="0021531D" w:rsidP="0021531D">
            <w:pPr>
              <w:spacing w:line="360" w:lineRule="auto"/>
              <w:rPr>
                <w:rFonts w:ascii="Times New Roman" w:hAnsi="Times New Roman" w:cs="Times New Roman"/>
                <w:caps/>
                <w:sz w:val="24"/>
                <w:szCs w:val="24"/>
              </w:rPr>
            </w:pPr>
          </w:p>
        </w:tc>
      </w:tr>
      <w:tr w:rsidR="0021531D" w:rsidRPr="002C741D" w14:paraId="2221B50B" w14:textId="77777777" w:rsidTr="0021531D">
        <w:tc>
          <w:tcPr>
            <w:tcW w:w="2836" w:type="dxa"/>
            <w:shd w:val="clear" w:color="auto" w:fill="auto"/>
          </w:tcPr>
          <w:p w14:paraId="205BAAD3" w14:textId="77777777" w:rsidR="0021531D" w:rsidRPr="002C741D" w:rsidRDefault="0021531D" w:rsidP="0021531D">
            <w:pPr>
              <w:ind w:left="34" w:hanging="34"/>
              <w:jc w:val="both"/>
              <w:rPr>
                <w:rFonts w:ascii="Times New Roman" w:hAnsi="Times New Roman" w:cs="Times New Roman"/>
                <w:sz w:val="24"/>
                <w:szCs w:val="24"/>
              </w:rPr>
            </w:pPr>
            <w:r w:rsidRPr="002C741D">
              <w:rPr>
                <w:rFonts w:ascii="Times New Roman" w:hAnsi="Times New Roman" w:cs="Times New Roman"/>
                <w:sz w:val="24"/>
                <w:szCs w:val="24"/>
              </w:rPr>
              <w:t xml:space="preserve">ПК 3.2. Определить причины и устранять неисправности приборов средней сложности </w:t>
            </w:r>
          </w:p>
        </w:tc>
        <w:tc>
          <w:tcPr>
            <w:tcW w:w="6789" w:type="dxa"/>
            <w:shd w:val="clear" w:color="auto" w:fill="auto"/>
          </w:tcPr>
          <w:p w14:paraId="77B523B6" w14:textId="77777777" w:rsidR="0021531D" w:rsidRPr="002C741D" w:rsidRDefault="0021531D" w:rsidP="005F4AEA">
            <w:pPr>
              <w:pStyle w:val="aa"/>
              <w:numPr>
                <w:ilvl w:val="0"/>
                <w:numId w:val="58"/>
              </w:numPr>
              <w:suppressAutoHyphens w:val="0"/>
              <w:spacing w:before="0" w:after="0" w:line="276" w:lineRule="auto"/>
              <w:ind w:left="104" w:hanging="104"/>
              <w:contextualSpacing/>
              <w:rPr>
                <w:lang w:val="ru-RU"/>
              </w:rPr>
            </w:pPr>
            <w:r w:rsidRPr="002C741D">
              <w:rPr>
                <w:lang w:val="ru-RU"/>
              </w:rPr>
              <w:t>Определение видов износа и типа разрушения различных типовых деталей КИПиА</w:t>
            </w:r>
          </w:p>
          <w:p w14:paraId="7B27ECC2" w14:textId="77777777" w:rsidR="0021531D" w:rsidRPr="002C741D" w:rsidRDefault="0021531D" w:rsidP="005F4AEA">
            <w:pPr>
              <w:pStyle w:val="aa"/>
              <w:numPr>
                <w:ilvl w:val="0"/>
                <w:numId w:val="58"/>
              </w:numPr>
              <w:suppressAutoHyphens w:val="0"/>
              <w:spacing w:before="0" w:after="0" w:line="276" w:lineRule="auto"/>
              <w:ind w:left="104" w:hanging="104"/>
              <w:contextualSpacing/>
              <w:rPr>
                <w:bCs/>
                <w:lang w:val="ru-RU"/>
              </w:rPr>
            </w:pPr>
            <w:r w:rsidRPr="002C741D">
              <w:rPr>
                <w:lang w:val="ru-RU"/>
              </w:rPr>
              <w:t>Соблюдение ТБ и ПБ при выполнении работ</w:t>
            </w:r>
          </w:p>
          <w:p w14:paraId="45B2C131" w14:textId="77777777" w:rsidR="0021531D" w:rsidRPr="002C741D" w:rsidRDefault="0021531D" w:rsidP="005F4AEA">
            <w:pPr>
              <w:pStyle w:val="aa"/>
              <w:numPr>
                <w:ilvl w:val="0"/>
                <w:numId w:val="58"/>
              </w:numPr>
              <w:suppressAutoHyphens w:val="0"/>
              <w:spacing w:before="0" w:after="0" w:line="276" w:lineRule="auto"/>
              <w:ind w:left="104" w:hanging="104"/>
              <w:contextualSpacing/>
              <w:rPr>
                <w:lang w:val="ru-RU"/>
              </w:rPr>
            </w:pPr>
            <w:r w:rsidRPr="002C741D">
              <w:rPr>
                <w:lang w:val="ru-RU"/>
              </w:rPr>
              <w:t>Рациональное распределение времени на все этапы работ</w:t>
            </w:r>
          </w:p>
        </w:tc>
        <w:tc>
          <w:tcPr>
            <w:tcW w:w="865" w:type="dxa"/>
            <w:shd w:val="clear" w:color="auto" w:fill="auto"/>
          </w:tcPr>
          <w:p w14:paraId="75AA523C" w14:textId="77777777" w:rsidR="0021531D" w:rsidRPr="002C741D" w:rsidRDefault="0021531D" w:rsidP="0021531D">
            <w:pPr>
              <w:spacing w:line="360" w:lineRule="auto"/>
              <w:rPr>
                <w:rFonts w:ascii="Times New Roman" w:hAnsi="Times New Roman" w:cs="Times New Roman"/>
                <w:caps/>
                <w:sz w:val="24"/>
                <w:szCs w:val="24"/>
              </w:rPr>
            </w:pPr>
          </w:p>
        </w:tc>
      </w:tr>
      <w:tr w:rsidR="0021531D" w:rsidRPr="002C741D" w14:paraId="075B2B6B" w14:textId="77777777" w:rsidTr="0021531D">
        <w:tc>
          <w:tcPr>
            <w:tcW w:w="2836" w:type="dxa"/>
            <w:shd w:val="clear" w:color="auto" w:fill="auto"/>
          </w:tcPr>
          <w:p w14:paraId="022B3A8C" w14:textId="77777777" w:rsidR="0021531D" w:rsidRPr="002C741D" w:rsidRDefault="0021531D" w:rsidP="0021531D">
            <w:pPr>
              <w:ind w:left="34" w:hanging="34"/>
              <w:jc w:val="both"/>
              <w:rPr>
                <w:rFonts w:ascii="Times New Roman" w:hAnsi="Times New Roman" w:cs="Times New Roman"/>
                <w:sz w:val="24"/>
                <w:szCs w:val="24"/>
              </w:rPr>
            </w:pPr>
            <w:r w:rsidRPr="002C741D">
              <w:rPr>
                <w:rFonts w:ascii="Times New Roman" w:hAnsi="Times New Roman" w:cs="Times New Roman"/>
                <w:sz w:val="24"/>
                <w:szCs w:val="24"/>
              </w:rPr>
              <w:t xml:space="preserve">ПК 3.3. Проводить испытания отремонтированных </w:t>
            </w:r>
            <w:proofErr w:type="spellStart"/>
            <w:r w:rsidRPr="002C741D">
              <w:rPr>
                <w:rFonts w:ascii="Times New Roman" w:hAnsi="Times New Roman" w:cs="Times New Roman"/>
                <w:sz w:val="24"/>
                <w:szCs w:val="24"/>
              </w:rPr>
              <w:t>контрольно</w:t>
            </w:r>
            <w:proofErr w:type="spellEnd"/>
            <w:r w:rsidRPr="002C741D">
              <w:rPr>
                <w:rFonts w:ascii="Times New Roman" w:hAnsi="Times New Roman" w:cs="Times New Roman"/>
                <w:sz w:val="24"/>
                <w:szCs w:val="24"/>
              </w:rPr>
              <w:t xml:space="preserve"> – измерительных приборов и систем автоматики.</w:t>
            </w:r>
          </w:p>
        </w:tc>
        <w:tc>
          <w:tcPr>
            <w:tcW w:w="6789" w:type="dxa"/>
            <w:shd w:val="clear" w:color="auto" w:fill="auto"/>
          </w:tcPr>
          <w:p w14:paraId="4F71AE47" w14:textId="77777777" w:rsidR="0021531D" w:rsidRPr="002C741D" w:rsidRDefault="0021531D" w:rsidP="005F4AEA">
            <w:pPr>
              <w:pStyle w:val="aa"/>
              <w:numPr>
                <w:ilvl w:val="0"/>
                <w:numId w:val="58"/>
              </w:numPr>
              <w:suppressAutoHyphens w:val="0"/>
              <w:spacing w:before="0" w:after="0" w:line="276" w:lineRule="auto"/>
              <w:ind w:left="104" w:hanging="104"/>
              <w:contextualSpacing/>
              <w:rPr>
                <w:u w:val="single"/>
                <w:lang w:val="ru-RU"/>
              </w:rPr>
            </w:pPr>
            <w:r w:rsidRPr="002C741D">
              <w:rPr>
                <w:lang w:val="ru-RU"/>
              </w:rPr>
              <w:t xml:space="preserve">Соответствие технологии </w:t>
            </w:r>
            <w:proofErr w:type="spellStart"/>
            <w:r w:rsidRPr="002C741D">
              <w:rPr>
                <w:lang w:val="ru-RU"/>
              </w:rPr>
              <w:t>испытанияотремонтированных</w:t>
            </w:r>
            <w:proofErr w:type="spellEnd"/>
            <w:r w:rsidRPr="002C741D">
              <w:rPr>
                <w:lang w:val="ru-RU"/>
              </w:rPr>
              <w:t xml:space="preserve"> </w:t>
            </w:r>
            <w:proofErr w:type="spellStart"/>
            <w:r w:rsidRPr="002C741D">
              <w:rPr>
                <w:lang w:val="ru-RU"/>
              </w:rPr>
              <w:t>контрольно</w:t>
            </w:r>
            <w:proofErr w:type="spellEnd"/>
            <w:r w:rsidRPr="002C741D">
              <w:rPr>
                <w:lang w:val="ru-RU"/>
              </w:rPr>
              <w:t xml:space="preserve"> – измерительных приборов и систем автоматики с ПУЭ</w:t>
            </w:r>
          </w:p>
          <w:p w14:paraId="5737B415" w14:textId="77777777" w:rsidR="0021531D" w:rsidRPr="002C741D" w:rsidRDefault="0021531D" w:rsidP="005F4AEA">
            <w:pPr>
              <w:pStyle w:val="aa"/>
              <w:numPr>
                <w:ilvl w:val="0"/>
                <w:numId w:val="58"/>
              </w:numPr>
              <w:suppressAutoHyphens w:val="0"/>
              <w:spacing w:before="0" w:after="0" w:line="276" w:lineRule="auto"/>
              <w:ind w:left="104" w:hanging="104"/>
              <w:contextualSpacing/>
              <w:rPr>
                <w:bCs/>
                <w:lang w:val="ru-RU"/>
              </w:rPr>
            </w:pPr>
            <w:r w:rsidRPr="002C741D">
              <w:rPr>
                <w:lang w:val="ru-RU"/>
              </w:rPr>
              <w:t>Соблюдение ТБ и ПБ при выполнении работ</w:t>
            </w:r>
          </w:p>
          <w:p w14:paraId="0F0475C1" w14:textId="77777777" w:rsidR="0021531D" w:rsidRPr="002C741D" w:rsidRDefault="0021531D" w:rsidP="005F4AEA">
            <w:pPr>
              <w:pStyle w:val="aa"/>
              <w:numPr>
                <w:ilvl w:val="0"/>
                <w:numId w:val="58"/>
              </w:numPr>
              <w:suppressAutoHyphens w:val="0"/>
              <w:spacing w:before="0" w:after="0" w:line="276" w:lineRule="auto"/>
              <w:ind w:left="104" w:hanging="104"/>
              <w:contextualSpacing/>
              <w:rPr>
                <w:bCs/>
                <w:lang w:val="ru-RU"/>
              </w:rPr>
            </w:pPr>
            <w:r w:rsidRPr="002C741D">
              <w:rPr>
                <w:lang w:val="ru-RU"/>
              </w:rPr>
              <w:t>Рациональное распределение времени на все этапы работ</w:t>
            </w:r>
          </w:p>
        </w:tc>
        <w:tc>
          <w:tcPr>
            <w:tcW w:w="865" w:type="dxa"/>
            <w:shd w:val="clear" w:color="auto" w:fill="auto"/>
          </w:tcPr>
          <w:p w14:paraId="392624B6" w14:textId="77777777" w:rsidR="0021531D" w:rsidRPr="002C741D" w:rsidRDefault="0021531D" w:rsidP="0021531D">
            <w:pPr>
              <w:spacing w:line="360" w:lineRule="auto"/>
              <w:rPr>
                <w:rFonts w:ascii="Times New Roman" w:hAnsi="Times New Roman" w:cs="Times New Roman"/>
                <w:caps/>
                <w:sz w:val="24"/>
                <w:szCs w:val="24"/>
              </w:rPr>
            </w:pPr>
          </w:p>
        </w:tc>
      </w:tr>
    </w:tbl>
    <w:p w14:paraId="4F9D5E6B" w14:textId="77777777" w:rsidR="0021531D" w:rsidRPr="002C741D" w:rsidRDefault="0021531D" w:rsidP="0021531D">
      <w:pPr>
        <w:keepLines/>
        <w:suppressLineNumbers/>
        <w:ind w:firstLine="709"/>
        <w:jc w:val="both"/>
        <w:rPr>
          <w:rFonts w:ascii="Times New Roman" w:hAnsi="Times New Roman" w:cs="Times New Roman"/>
          <w:sz w:val="24"/>
          <w:szCs w:val="24"/>
        </w:rPr>
      </w:pPr>
    </w:p>
    <w:p w14:paraId="6EEF2F7C" w14:textId="709A21EA" w:rsidR="0021531D" w:rsidRPr="002C741D" w:rsidRDefault="0021531D" w:rsidP="00542C06">
      <w:pPr>
        <w:keepLines/>
        <w:suppressLineNumbers/>
        <w:ind w:firstLine="709"/>
        <w:jc w:val="both"/>
        <w:rPr>
          <w:rFonts w:ascii="Times New Roman" w:hAnsi="Times New Roman" w:cs="Times New Roman"/>
          <w:sz w:val="24"/>
          <w:szCs w:val="24"/>
          <w:lang w:val="sah-RU"/>
        </w:rPr>
      </w:pPr>
      <w:r w:rsidRPr="002C741D">
        <w:rPr>
          <w:rFonts w:ascii="Times New Roman" w:hAnsi="Times New Roman" w:cs="Times New Roman"/>
          <w:sz w:val="24"/>
          <w:szCs w:val="24"/>
        </w:rPr>
        <w:t xml:space="preserve">Уровень оценки компетенций производится суммированием количества ответов «да» в процентном соотношении от общего количества ответов. </w:t>
      </w:r>
    </w:p>
    <w:p w14:paraId="68FD9990" w14:textId="77777777" w:rsidR="0021531D" w:rsidRPr="002C741D" w:rsidRDefault="0021531D" w:rsidP="0021531D">
      <w:pPr>
        <w:keepLines/>
        <w:suppressLineNumbers/>
        <w:ind w:firstLine="709"/>
        <w:jc w:val="both"/>
        <w:rPr>
          <w:rFonts w:ascii="Times New Roman" w:hAnsi="Times New Roman" w:cs="Times New Roman"/>
          <w:sz w:val="24"/>
          <w:szCs w:val="24"/>
        </w:rPr>
      </w:pPr>
      <w:r w:rsidRPr="002C741D">
        <w:rPr>
          <w:rFonts w:ascii="Times New Roman" w:hAnsi="Times New Roman" w:cs="Times New Roman"/>
          <w:bCs/>
          <w:i/>
          <w:sz w:val="24"/>
          <w:szCs w:val="24"/>
        </w:rPr>
        <w:lastRenderedPageBreak/>
        <w:t>Шкала оценки образовательных достижений</w:t>
      </w:r>
    </w:p>
    <w:tbl>
      <w:tblPr>
        <w:tblpPr w:leftFromText="180" w:rightFromText="180" w:vertAnchor="text" w:horzAnchor="margin" w:tblpXSpec="center" w:tblpY="191"/>
        <w:tblW w:w="0" w:type="auto"/>
        <w:tblCellMar>
          <w:left w:w="0" w:type="dxa"/>
          <w:right w:w="0" w:type="dxa"/>
        </w:tblCellMar>
        <w:tblLook w:val="0600" w:firstRow="0" w:lastRow="0" w:firstColumn="0" w:lastColumn="0" w:noHBand="1" w:noVBand="1"/>
      </w:tblPr>
      <w:tblGrid>
        <w:gridCol w:w="3117"/>
        <w:gridCol w:w="2981"/>
        <w:gridCol w:w="3400"/>
      </w:tblGrid>
      <w:tr w:rsidR="0021531D" w:rsidRPr="002C741D" w14:paraId="232C8700" w14:textId="77777777" w:rsidTr="0021531D">
        <w:trPr>
          <w:trHeight w:val="206"/>
        </w:trPr>
        <w:tc>
          <w:tcPr>
            <w:tcW w:w="3117"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F90A58" w14:textId="77777777" w:rsidR="0021531D" w:rsidRPr="002C741D" w:rsidRDefault="0021531D" w:rsidP="0021531D">
            <w:pPr>
              <w:keepNext/>
              <w:keepLines/>
              <w:suppressLineNumbers/>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sz w:val="24"/>
                <w:szCs w:val="24"/>
              </w:rPr>
              <w:t>Процент результативности (сумма баллов)</w:t>
            </w:r>
          </w:p>
        </w:tc>
        <w:tc>
          <w:tcPr>
            <w:tcW w:w="638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40EB46C" w14:textId="77777777" w:rsidR="0021531D" w:rsidRPr="002C741D" w:rsidRDefault="0021531D" w:rsidP="0021531D">
            <w:pPr>
              <w:keepNext/>
              <w:keepLines/>
              <w:suppressLineNumbers/>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Оценка уровня подготовки</w:t>
            </w:r>
          </w:p>
        </w:tc>
      </w:tr>
      <w:tr w:rsidR="0021531D" w:rsidRPr="002C741D" w14:paraId="20C1F5C1" w14:textId="77777777" w:rsidTr="0021531D">
        <w:trPr>
          <w:trHeight w:val="252"/>
        </w:trPr>
        <w:tc>
          <w:tcPr>
            <w:tcW w:w="3117" w:type="dxa"/>
            <w:vMerge/>
            <w:tcBorders>
              <w:top w:val="single" w:sz="8" w:space="0" w:color="000000"/>
              <w:left w:val="single" w:sz="8" w:space="0" w:color="000000"/>
              <w:bottom w:val="single" w:sz="8" w:space="0" w:color="000000"/>
              <w:right w:val="single" w:sz="8" w:space="0" w:color="000000"/>
            </w:tcBorders>
            <w:vAlign w:val="center"/>
            <w:hideMark/>
          </w:tcPr>
          <w:p w14:paraId="7E43D6D3" w14:textId="77777777" w:rsidR="0021531D" w:rsidRPr="002C741D" w:rsidRDefault="0021531D" w:rsidP="0021531D">
            <w:pPr>
              <w:keepNext/>
              <w:keepLines/>
              <w:suppressLineNumbers/>
              <w:jc w:val="center"/>
              <w:rPr>
                <w:rFonts w:ascii="Times New Roman" w:hAnsi="Times New Roman" w:cs="Times New Roman"/>
                <w:sz w:val="24"/>
                <w:szCs w:val="24"/>
              </w:rPr>
            </w:pPr>
          </w:p>
        </w:tc>
        <w:tc>
          <w:tcPr>
            <w:tcW w:w="29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9555F7" w14:textId="77777777" w:rsidR="0021531D" w:rsidRPr="002C741D" w:rsidRDefault="0021531D" w:rsidP="0021531D">
            <w:pPr>
              <w:pStyle w:val="ConsPlusNormal"/>
              <w:jc w:val="center"/>
              <w:rPr>
                <w:rFonts w:ascii="Times New Roman" w:hAnsi="Times New Roman" w:cs="Times New Roman"/>
                <w:sz w:val="24"/>
                <w:szCs w:val="24"/>
              </w:rPr>
            </w:pPr>
            <w:r w:rsidRPr="002C741D">
              <w:rPr>
                <w:rFonts w:ascii="Times New Roman" w:hAnsi="Times New Roman" w:cs="Times New Roman"/>
                <w:sz w:val="24"/>
                <w:szCs w:val="24"/>
              </w:rPr>
              <w:t>оценка компетенций обучающихся</w:t>
            </w:r>
          </w:p>
        </w:tc>
        <w:tc>
          <w:tcPr>
            <w:tcW w:w="3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B0F9B33" w14:textId="77777777" w:rsidR="0021531D" w:rsidRPr="002C741D" w:rsidRDefault="0021531D" w:rsidP="0021531D">
            <w:pPr>
              <w:pStyle w:val="ConsPlusNormal"/>
              <w:jc w:val="center"/>
              <w:rPr>
                <w:rFonts w:ascii="Times New Roman" w:hAnsi="Times New Roman" w:cs="Times New Roman"/>
                <w:sz w:val="24"/>
                <w:szCs w:val="24"/>
              </w:rPr>
            </w:pPr>
            <w:r w:rsidRPr="002C741D">
              <w:rPr>
                <w:rFonts w:ascii="Times New Roman" w:hAnsi="Times New Roman" w:cs="Times New Roman"/>
                <w:sz w:val="24"/>
                <w:szCs w:val="24"/>
              </w:rPr>
              <w:t>оценка уровня  освоения дисциплин;</w:t>
            </w:r>
          </w:p>
        </w:tc>
      </w:tr>
      <w:tr w:rsidR="0021531D" w:rsidRPr="002C741D" w14:paraId="7E2BDEBB" w14:textId="77777777" w:rsidTr="0021531D">
        <w:trPr>
          <w:trHeight w:val="20"/>
        </w:trPr>
        <w:tc>
          <w:tcPr>
            <w:tcW w:w="3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BFDBB43" w14:textId="77777777" w:rsidR="0021531D" w:rsidRPr="002C741D" w:rsidRDefault="0021531D" w:rsidP="0021531D">
            <w:pPr>
              <w:keepNext/>
              <w:keepLines/>
              <w:suppressLineNumbers/>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90 ÷ 100</w:t>
            </w:r>
          </w:p>
        </w:tc>
        <w:tc>
          <w:tcPr>
            <w:tcW w:w="29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005E47C" w14:textId="77777777" w:rsidR="0021531D" w:rsidRPr="002C741D" w:rsidRDefault="0021531D" w:rsidP="0021531D">
            <w:pPr>
              <w:keepNext/>
              <w:keepLines/>
              <w:suppressLineNumbers/>
              <w:jc w:val="center"/>
              <w:textAlignment w:val="baseline"/>
              <w:rPr>
                <w:rFonts w:ascii="Times New Roman" w:hAnsi="Times New Roman" w:cs="Times New Roman"/>
                <w:sz w:val="24"/>
                <w:szCs w:val="24"/>
              </w:rPr>
            </w:pPr>
            <w:r w:rsidRPr="002C741D">
              <w:rPr>
                <w:rFonts w:ascii="Times New Roman" w:hAnsi="Times New Roman" w:cs="Times New Roman"/>
                <w:sz w:val="24"/>
                <w:szCs w:val="24"/>
              </w:rPr>
              <w:t>высокий</w:t>
            </w:r>
          </w:p>
        </w:tc>
        <w:tc>
          <w:tcPr>
            <w:tcW w:w="3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1B5F82" w14:textId="77777777" w:rsidR="0021531D" w:rsidRPr="002C741D" w:rsidRDefault="0021531D" w:rsidP="0021531D">
            <w:pPr>
              <w:keepNext/>
              <w:keepLines/>
              <w:suppressLineNumbers/>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отлично</w:t>
            </w:r>
          </w:p>
        </w:tc>
      </w:tr>
      <w:tr w:rsidR="0021531D" w:rsidRPr="002C741D" w14:paraId="24E2B52E" w14:textId="77777777" w:rsidTr="0021531D">
        <w:trPr>
          <w:trHeight w:val="20"/>
        </w:trPr>
        <w:tc>
          <w:tcPr>
            <w:tcW w:w="3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40CAA56" w14:textId="77777777" w:rsidR="0021531D" w:rsidRPr="002C741D" w:rsidRDefault="0021531D" w:rsidP="0021531D">
            <w:pPr>
              <w:keepNext/>
              <w:keepLines/>
              <w:suppressLineNumbers/>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70 ÷ 89</w:t>
            </w:r>
          </w:p>
        </w:tc>
        <w:tc>
          <w:tcPr>
            <w:tcW w:w="29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4EF8F91" w14:textId="77777777" w:rsidR="0021531D" w:rsidRPr="002C741D" w:rsidRDefault="0021531D" w:rsidP="0021531D">
            <w:pPr>
              <w:keepNext/>
              <w:keepLines/>
              <w:suppressLineNumbers/>
              <w:jc w:val="center"/>
              <w:textAlignment w:val="baseline"/>
              <w:rPr>
                <w:rFonts w:ascii="Times New Roman" w:hAnsi="Times New Roman" w:cs="Times New Roman"/>
                <w:sz w:val="24"/>
                <w:szCs w:val="24"/>
              </w:rPr>
            </w:pPr>
            <w:r w:rsidRPr="002C741D">
              <w:rPr>
                <w:rFonts w:ascii="Times New Roman" w:hAnsi="Times New Roman" w:cs="Times New Roman"/>
                <w:sz w:val="24"/>
                <w:szCs w:val="24"/>
              </w:rPr>
              <w:t>повышенный</w:t>
            </w:r>
          </w:p>
        </w:tc>
        <w:tc>
          <w:tcPr>
            <w:tcW w:w="3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5637DED" w14:textId="77777777" w:rsidR="0021531D" w:rsidRPr="002C741D" w:rsidRDefault="0021531D" w:rsidP="0021531D">
            <w:pPr>
              <w:keepNext/>
              <w:keepLines/>
              <w:suppressLineNumbers/>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хорошо</w:t>
            </w:r>
          </w:p>
        </w:tc>
      </w:tr>
      <w:tr w:rsidR="0021531D" w:rsidRPr="002C741D" w14:paraId="2E9BE62F" w14:textId="77777777" w:rsidTr="0021531D">
        <w:trPr>
          <w:trHeight w:val="20"/>
        </w:trPr>
        <w:tc>
          <w:tcPr>
            <w:tcW w:w="3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84D7583" w14:textId="77777777" w:rsidR="0021531D" w:rsidRPr="002C741D" w:rsidRDefault="0021531D" w:rsidP="0021531D">
            <w:pPr>
              <w:keepNext/>
              <w:keepLines/>
              <w:suppressLineNumbers/>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50 ÷ 69</w:t>
            </w:r>
          </w:p>
        </w:tc>
        <w:tc>
          <w:tcPr>
            <w:tcW w:w="29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EA1E739" w14:textId="77777777" w:rsidR="0021531D" w:rsidRPr="002C741D" w:rsidRDefault="0021531D" w:rsidP="0021531D">
            <w:pPr>
              <w:keepNext/>
              <w:keepLines/>
              <w:suppressLineNumbers/>
              <w:jc w:val="center"/>
              <w:textAlignment w:val="baseline"/>
              <w:rPr>
                <w:rFonts w:ascii="Times New Roman" w:hAnsi="Times New Roman" w:cs="Times New Roman"/>
                <w:sz w:val="24"/>
                <w:szCs w:val="24"/>
              </w:rPr>
            </w:pPr>
            <w:r w:rsidRPr="002C741D">
              <w:rPr>
                <w:rFonts w:ascii="Times New Roman" w:hAnsi="Times New Roman" w:cs="Times New Roman"/>
                <w:sz w:val="24"/>
                <w:szCs w:val="24"/>
              </w:rPr>
              <w:t>пороговый</w:t>
            </w:r>
          </w:p>
        </w:tc>
        <w:tc>
          <w:tcPr>
            <w:tcW w:w="3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4305E3B" w14:textId="77777777" w:rsidR="0021531D" w:rsidRPr="002C741D" w:rsidRDefault="0021531D" w:rsidP="0021531D">
            <w:pPr>
              <w:keepNext/>
              <w:keepLines/>
              <w:suppressLineNumbers/>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удовлетворительно</w:t>
            </w:r>
          </w:p>
        </w:tc>
      </w:tr>
      <w:tr w:rsidR="0021531D" w:rsidRPr="002C741D" w14:paraId="23F3A347" w14:textId="77777777" w:rsidTr="0021531D">
        <w:trPr>
          <w:trHeight w:val="20"/>
        </w:trPr>
        <w:tc>
          <w:tcPr>
            <w:tcW w:w="3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DDA705E" w14:textId="77777777" w:rsidR="0021531D" w:rsidRPr="002C741D" w:rsidRDefault="0021531D" w:rsidP="0021531D">
            <w:pPr>
              <w:keepNext/>
              <w:keepLines/>
              <w:suppressLineNumbers/>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менее 50</w:t>
            </w:r>
          </w:p>
        </w:tc>
        <w:tc>
          <w:tcPr>
            <w:tcW w:w="29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0159114" w14:textId="77777777" w:rsidR="0021531D" w:rsidRPr="002C741D" w:rsidRDefault="0021531D" w:rsidP="0021531D">
            <w:pPr>
              <w:keepNext/>
              <w:keepLines/>
              <w:suppressLineNumbers/>
              <w:jc w:val="center"/>
              <w:textAlignment w:val="baseline"/>
              <w:rPr>
                <w:rFonts w:ascii="Times New Roman" w:hAnsi="Times New Roman" w:cs="Times New Roman"/>
                <w:sz w:val="24"/>
                <w:szCs w:val="24"/>
              </w:rPr>
            </w:pPr>
            <w:proofErr w:type="spellStart"/>
            <w:r w:rsidRPr="002C741D">
              <w:rPr>
                <w:rFonts w:ascii="Times New Roman" w:hAnsi="Times New Roman" w:cs="Times New Roman"/>
                <w:sz w:val="24"/>
                <w:szCs w:val="24"/>
              </w:rPr>
              <w:t>допороговый</w:t>
            </w:r>
            <w:proofErr w:type="spellEnd"/>
          </w:p>
        </w:tc>
        <w:tc>
          <w:tcPr>
            <w:tcW w:w="3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66B7851" w14:textId="77777777" w:rsidR="0021531D" w:rsidRPr="002C741D" w:rsidRDefault="0021531D" w:rsidP="0021531D">
            <w:pPr>
              <w:keepNext/>
              <w:keepLines/>
              <w:suppressLineNumbers/>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неудовлетворительно</w:t>
            </w:r>
          </w:p>
        </w:tc>
      </w:tr>
    </w:tbl>
    <w:p w14:paraId="54CBAB31" w14:textId="77777777" w:rsidR="0021531D" w:rsidRPr="002C741D" w:rsidRDefault="0021531D" w:rsidP="0021531D">
      <w:pPr>
        <w:rPr>
          <w:rFonts w:ascii="Times New Roman" w:hAnsi="Times New Roman" w:cs="Times New Roman"/>
          <w:sz w:val="24"/>
          <w:szCs w:val="24"/>
        </w:rPr>
      </w:pPr>
    </w:p>
    <w:p w14:paraId="66D0DE8D" w14:textId="64140B83" w:rsidR="0031490F" w:rsidRPr="002C741D" w:rsidRDefault="0031490F" w:rsidP="00C01E02">
      <w:pPr>
        <w:spacing w:after="0"/>
        <w:rPr>
          <w:rFonts w:ascii="Times New Roman" w:hAnsi="Times New Roman" w:cs="Times New Roman"/>
          <w:sz w:val="24"/>
          <w:szCs w:val="24"/>
        </w:rPr>
      </w:pPr>
    </w:p>
    <w:p w14:paraId="700A8404" w14:textId="6778D24E" w:rsidR="00542C06" w:rsidRPr="002C741D" w:rsidRDefault="00542C06" w:rsidP="00C01E02">
      <w:pPr>
        <w:spacing w:after="0"/>
        <w:rPr>
          <w:rFonts w:ascii="Times New Roman" w:hAnsi="Times New Roman" w:cs="Times New Roman"/>
          <w:sz w:val="24"/>
          <w:szCs w:val="24"/>
        </w:rPr>
      </w:pPr>
    </w:p>
    <w:p w14:paraId="2128D899" w14:textId="370A2C64" w:rsidR="00E86D71" w:rsidRPr="002C741D" w:rsidRDefault="00E86D71" w:rsidP="00C01E02">
      <w:pPr>
        <w:spacing w:after="0"/>
        <w:rPr>
          <w:rFonts w:ascii="Times New Roman" w:hAnsi="Times New Roman" w:cs="Times New Roman"/>
          <w:sz w:val="24"/>
          <w:szCs w:val="24"/>
        </w:rPr>
      </w:pPr>
    </w:p>
    <w:p w14:paraId="1C55C4C2" w14:textId="216A0472" w:rsidR="00E86D71" w:rsidRPr="002C741D" w:rsidRDefault="00E86D71" w:rsidP="00C01E02">
      <w:pPr>
        <w:spacing w:after="0"/>
        <w:rPr>
          <w:rFonts w:ascii="Times New Roman" w:hAnsi="Times New Roman" w:cs="Times New Roman"/>
          <w:sz w:val="24"/>
          <w:szCs w:val="24"/>
        </w:rPr>
      </w:pPr>
    </w:p>
    <w:p w14:paraId="7B394534" w14:textId="5F20DA25" w:rsidR="00E86D71" w:rsidRPr="002C741D" w:rsidRDefault="00E86D71" w:rsidP="00C01E02">
      <w:pPr>
        <w:spacing w:after="0"/>
        <w:rPr>
          <w:rFonts w:ascii="Times New Roman" w:hAnsi="Times New Roman" w:cs="Times New Roman"/>
          <w:sz w:val="24"/>
          <w:szCs w:val="24"/>
        </w:rPr>
      </w:pPr>
    </w:p>
    <w:p w14:paraId="0A5D99D5" w14:textId="43E3326E" w:rsidR="00E86D71" w:rsidRPr="002C741D" w:rsidRDefault="00E86D71" w:rsidP="00C01E02">
      <w:pPr>
        <w:spacing w:after="0"/>
        <w:rPr>
          <w:rFonts w:ascii="Times New Roman" w:hAnsi="Times New Roman" w:cs="Times New Roman"/>
          <w:sz w:val="24"/>
          <w:szCs w:val="24"/>
        </w:rPr>
      </w:pPr>
    </w:p>
    <w:p w14:paraId="7E128CAF" w14:textId="28AC16E7" w:rsidR="00E86D71" w:rsidRPr="002C741D" w:rsidRDefault="00E86D71" w:rsidP="00C01E02">
      <w:pPr>
        <w:spacing w:after="0"/>
        <w:rPr>
          <w:rFonts w:ascii="Times New Roman" w:hAnsi="Times New Roman" w:cs="Times New Roman"/>
          <w:sz w:val="24"/>
          <w:szCs w:val="24"/>
        </w:rPr>
      </w:pPr>
    </w:p>
    <w:p w14:paraId="6CF7632C" w14:textId="69A48538" w:rsidR="00E86D71" w:rsidRPr="002C741D" w:rsidRDefault="00E86D71" w:rsidP="00C01E02">
      <w:pPr>
        <w:spacing w:after="0"/>
        <w:rPr>
          <w:rFonts w:ascii="Times New Roman" w:hAnsi="Times New Roman" w:cs="Times New Roman"/>
          <w:sz w:val="24"/>
          <w:szCs w:val="24"/>
        </w:rPr>
      </w:pPr>
    </w:p>
    <w:p w14:paraId="6797A775" w14:textId="400025D8" w:rsidR="00E86D71" w:rsidRPr="002C741D" w:rsidRDefault="00E86D71" w:rsidP="00C01E02">
      <w:pPr>
        <w:spacing w:after="0"/>
        <w:rPr>
          <w:rFonts w:ascii="Times New Roman" w:hAnsi="Times New Roman" w:cs="Times New Roman"/>
          <w:sz w:val="24"/>
          <w:szCs w:val="24"/>
        </w:rPr>
      </w:pPr>
    </w:p>
    <w:p w14:paraId="60B8B059" w14:textId="28524137" w:rsidR="00E86D71" w:rsidRPr="002C741D" w:rsidRDefault="00E86D71" w:rsidP="00C01E02">
      <w:pPr>
        <w:spacing w:after="0"/>
        <w:rPr>
          <w:rFonts w:ascii="Times New Roman" w:hAnsi="Times New Roman" w:cs="Times New Roman"/>
          <w:sz w:val="24"/>
          <w:szCs w:val="24"/>
        </w:rPr>
      </w:pPr>
    </w:p>
    <w:p w14:paraId="769CB09F" w14:textId="7430B533" w:rsidR="00E86D71" w:rsidRPr="002C741D" w:rsidRDefault="00E86D71" w:rsidP="00C01E02">
      <w:pPr>
        <w:spacing w:after="0"/>
        <w:rPr>
          <w:rFonts w:ascii="Times New Roman" w:hAnsi="Times New Roman" w:cs="Times New Roman"/>
          <w:sz w:val="24"/>
          <w:szCs w:val="24"/>
        </w:rPr>
      </w:pPr>
    </w:p>
    <w:p w14:paraId="0BA46608" w14:textId="3CEB082A" w:rsidR="00E86D71" w:rsidRPr="002C741D" w:rsidRDefault="00E86D71" w:rsidP="00C01E02">
      <w:pPr>
        <w:spacing w:after="0"/>
        <w:rPr>
          <w:rFonts w:ascii="Times New Roman" w:hAnsi="Times New Roman" w:cs="Times New Roman"/>
          <w:sz w:val="24"/>
          <w:szCs w:val="24"/>
        </w:rPr>
      </w:pPr>
    </w:p>
    <w:p w14:paraId="1FA50322" w14:textId="1875FAF5" w:rsidR="00E86D71" w:rsidRPr="002C741D" w:rsidRDefault="00E86D71" w:rsidP="00C01E02">
      <w:pPr>
        <w:spacing w:after="0"/>
        <w:rPr>
          <w:rFonts w:ascii="Times New Roman" w:hAnsi="Times New Roman" w:cs="Times New Roman"/>
          <w:sz w:val="24"/>
          <w:szCs w:val="24"/>
        </w:rPr>
      </w:pPr>
    </w:p>
    <w:p w14:paraId="0129470C" w14:textId="27975A1F" w:rsidR="00E86D71" w:rsidRPr="002C741D" w:rsidRDefault="00E86D71" w:rsidP="00C01E02">
      <w:pPr>
        <w:spacing w:after="0"/>
        <w:rPr>
          <w:rFonts w:ascii="Times New Roman" w:hAnsi="Times New Roman" w:cs="Times New Roman"/>
          <w:sz w:val="24"/>
          <w:szCs w:val="24"/>
        </w:rPr>
      </w:pPr>
    </w:p>
    <w:p w14:paraId="74692B08" w14:textId="01A4BA19" w:rsidR="00E86D71" w:rsidRPr="002C741D" w:rsidRDefault="00E86D71" w:rsidP="00C01E02">
      <w:pPr>
        <w:spacing w:after="0"/>
        <w:rPr>
          <w:rFonts w:ascii="Times New Roman" w:hAnsi="Times New Roman" w:cs="Times New Roman"/>
          <w:sz w:val="24"/>
          <w:szCs w:val="24"/>
        </w:rPr>
      </w:pPr>
    </w:p>
    <w:p w14:paraId="27840768" w14:textId="0F1CEEB6" w:rsidR="00E86D71" w:rsidRPr="002C741D" w:rsidRDefault="00E86D71" w:rsidP="00C01E02">
      <w:pPr>
        <w:spacing w:after="0"/>
        <w:rPr>
          <w:rFonts w:ascii="Times New Roman" w:hAnsi="Times New Roman" w:cs="Times New Roman"/>
          <w:sz w:val="24"/>
          <w:szCs w:val="24"/>
        </w:rPr>
      </w:pPr>
    </w:p>
    <w:p w14:paraId="63FE777F" w14:textId="343B2E3F" w:rsidR="00E86D71" w:rsidRPr="002C741D" w:rsidRDefault="00E86D71" w:rsidP="00C01E02">
      <w:pPr>
        <w:spacing w:after="0"/>
        <w:rPr>
          <w:rFonts w:ascii="Times New Roman" w:hAnsi="Times New Roman" w:cs="Times New Roman"/>
          <w:sz w:val="24"/>
          <w:szCs w:val="24"/>
        </w:rPr>
      </w:pPr>
    </w:p>
    <w:p w14:paraId="5D6A06A5" w14:textId="478DC706" w:rsidR="00E86D71" w:rsidRPr="002C741D" w:rsidRDefault="00E86D71" w:rsidP="00C01E02">
      <w:pPr>
        <w:spacing w:after="0"/>
        <w:rPr>
          <w:rFonts w:ascii="Times New Roman" w:hAnsi="Times New Roman" w:cs="Times New Roman"/>
          <w:sz w:val="24"/>
          <w:szCs w:val="24"/>
        </w:rPr>
      </w:pPr>
    </w:p>
    <w:p w14:paraId="25191E47" w14:textId="4FAB4F40" w:rsidR="00E86D71" w:rsidRPr="002C741D" w:rsidRDefault="00E86D71" w:rsidP="00C01E02">
      <w:pPr>
        <w:spacing w:after="0"/>
        <w:rPr>
          <w:rFonts w:ascii="Times New Roman" w:hAnsi="Times New Roman" w:cs="Times New Roman"/>
          <w:sz w:val="24"/>
          <w:szCs w:val="24"/>
        </w:rPr>
      </w:pPr>
    </w:p>
    <w:p w14:paraId="7A0C32B2" w14:textId="4101DECF" w:rsidR="00E86D71" w:rsidRPr="002C741D" w:rsidRDefault="00E86D71" w:rsidP="00C01E02">
      <w:pPr>
        <w:spacing w:after="0"/>
        <w:rPr>
          <w:rFonts w:ascii="Times New Roman" w:hAnsi="Times New Roman" w:cs="Times New Roman"/>
          <w:sz w:val="24"/>
          <w:szCs w:val="24"/>
        </w:rPr>
      </w:pPr>
    </w:p>
    <w:p w14:paraId="7FCD86AF" w14:textId="0AB4DF77" w:rsidR="00E86D71" w:rsidRPr="002C741D" w:rsidRDefault="00E86D71" w:rsidP="00C01E02">
      <w:pPr>
        <w:spacing w:after="0"/>
        <w:rPr>
          <w:rFonts w:ascii="Times New Roman" w:hAnsi="Times New Roman" w:cs="Times New Roman"/>
          <w:sz w:val="24"/>
          <w:szCs w:val="24"/>
        </w:rPr>
      </w:pPr>
    </w:p>
    <w:p w14:paraId="57ED7D52" w14:textId="4CED8941" w:rsidR="00E86D71" w:rsidRPr="002C741D" w:rsidRDefault="00E86D71" w:rsidP="00C01E02">
      <w:pPr>
        <w:spacing w:after="0"/>
        <w:rPr>
          <w:rFonts w:ascii="Times New Roman" w:hAnsi="Times New Roman" w:cs="Times New Roman"/>
          <w:sz w:val="24"/>
          <w:szCs w:val="24"/>
        </w:rPr>
      </w:pPr>
    </w:p>
    <w:p w14:paraId="4FB773FB" w14:textId="4BE93734" w:rsidR="00E86D71" w:rsidRPr="002C741D" w:rsidRDefault="00E86D71" w:rsidP="00C01E02">
      <w:pPr>
        <w:spacing w:after="0"/>
        <w:rPr>
          <w:rFonts w:ascii="Times New Roman" w:hAnsi="Times New Roman" w:cs="Times New Roman"/>
          <w:sz w:val="24"/>
          <w:szCs w:val="24"/>
        </w:rPr>
      </w:pPr>
    </w:p>
    <w:p w14:paraId="4CF7A99F" w14:textId="54330989" w:rsidR="00E86D71" w:rsidRPr="002C741D" w:rsidRDefault="00E86D71" w:rsidP="00C01E02">
      <w:pPr>
        <w:spacing w:after="0"/>
        <w:rPr>
          <w:rFonts w:ascii="Times New Roman" w:hAnsi="Times New Roman" w:cs="Times New Roman"/>
          <w:sz w:val="24"/>
          <w:szCs w:val="24"/>
        </w:rPr>
      </w:pPr>
    </w:p>
    <w:p w14:paraId="45019F44" w14:textId="6A47CD04" w:rsidR="00E86D71" w:rsidRPr="002C741D" w:rsidRDefault="00E86D71" w:rsidP="00C01E02">
      <w:pPr>
        <w:spacing w:after="0"/>
        <w:rPr>
          <w:rFonts w:ascii="Times New Roman" w:hAnsi="Times New Roman" w:cs="Times New Roman"/>
          <w:sz w:val="24"/>
          <w:szCs w:val="24"/>
        </w:rPr>
      </w:pPr>
    </w:p>
    <w:p w14:paraId="5F910012" w14:textId="58BCA8C6" w:rsidR="00E86D71" w:rsidRPr="002C741D" w:rsidRDefault="00E86D71" w:rsidP="00C01E02">
      <w:pPr>
        <w:spacing w:after="0"/>
        <w:rPr>
          <w:rFonts w:ascii="Times New Roman" w:hAnsi="Times New Roman" w:cs="Times New Roman"/>
          <w:sz w:val="24"/>
          <w:szCs w:val="24"/>
        </w:rPr>
      </w:pPr>
    </w:p>
    <w:p w14:paraId="58A3A5E5" w14:textId="19202699" w:rsidR="00E86D71" w:rsidRPr="002C741D" w:rsidRDefault="00E86D71" w:rsidP="00C01E02">
      <w:pPr>
        <w:spacing w:after="0"/>
        <w:rPr>
          <w:rFonts w:ascii="Times New Roman" w:hAnsi="Times New Roman" w:cs="Times New Roman"/>
          <w:sz w:val="24"/>
          <w:szCs w:val="24"/>
        </w:rPr>
      </w:pPr>
    </w:p>
    <w:tbl>
      <w:tblPr>
        <w:tblW w:w="96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8150"/>
      </w:tblGrid>
      <w:tr w:rsidR="00E86D71" w:rsidRPr="002C741D" w14:paraId="08056456" w14:textId="77777777" w:rsidTr="000E0AF6">
        <w:trPr>
          <w:trHeight w:val="272"/>
        </w:trPr>
        <w:tc>
          <w:tcPr>
            <w:tcW w:w="1520" w:type="dxa"/>
            <w:vMerge w:val="restart"/>
            <w:shd w:val="clear" w:color="auto" w:fill="auto"/>
          </w:tcPr>
          <w:p w14:paraId="5EF75AD1" w14:textId="50C3AE45" w:rsidR="00E86D71" w:rsidRPr="002C741D" w:rsidRDefault="00E86D71" w:rsidP="000E0AF6">
            <w:pPr>
              <w:spacing w:after="0"/>
              <w:rPr>
                <w:rFonts w:ascii="Times New Roman" w:hAnsi="Times New Roman" w:cs="Times New Roman"/>
                <w:sz w:val="24"/>
                <w:szCs w:val="24"/>
              </w:rPr>
            </w:pPr>
            <w:r w:rsidRPr="002C741D">
              <w:rPr>
                <w:rFonts w:ascii="Times New Roman" w:hAnsi="Times New Roman" w:cs="Times New Roman"/>
                <w:noProof/>
                <w:sz w:val="24"/>
                <w:szCs w:val="24"/>
              </w:rPr>
              <w:lastRenderedPageBreak/>
              <w:pict w14:anchorId="7B7EF681">
                <v:shape id="_x0000_s1031" type="#_x0000_t75" style="position:absolute;margin-left:.6pt;margin-top:3.3pt;width:66.15pt;height:66.45pt;z-index:251669504;visibility:visible;mso-wrap-style:square;mso-wrap-distance-left:9pt;mso-wrap-distance-top:0;mso-wrap-distance-right:9pt;mso-wrap-distance-bottom:0;mso-position-horizontal:absolute;mso-position-horizontal-relative:text;mso-position-vertical:absolute;mso-position-vertical-relative:text">
                  <v:imagedata r:id="rId11" o:title="Эмблема Промышленный техникум"/>
                </v:shape>
              </w:pict>
            </w:r>
          </w:p>
          <w:p w14:paraId="5263DC44" w14:textId="77777777" w:rsidR="00E86D71" w:rsidRPr="002C741D" w:rsidRDefault="00E86D71" w:rsidP="000E0AF6">
            <w:pPr>
              <w:spacing w:after="0"/>
              <w:rPr>
                <w:rFonts w:ascii="Times New Roman" w:hAnsi="Times New Roman" w:cs="Times New Roman"/>
                <w:sz w:val="24"/>
                <w:szCs w:val="24"/>
              </w:rPr>
            </w:pPr>
          </w:p>
          <w:p w14:paraId="5C05FC76" w14:textId="77777777" w:rsidR="00E86D71" w:rsidRPr="002C741D" w:rsidRDefault="00E86D71" w:rsidP="000E0AF6">
            <w:pPr>
              <w:spacing w:after="0"/>
              <w:jc w:val="center"/>
              <w:rPr>
                <w:rFonts w:ascii="Times New Roman" w:hAnsi="Times New Roman" w:cs="Times New Roman"/>
                <w:sz w:val="24"/>
                <w:szCs w:val="24"/>
              </w:rPr>
            </w:pPr>
          </w:p>
          <w:p w14:paraId="6CB319F3" w14:textId="77777777" w:rsidR="00E86D71" w:rsidRPr="002C741D" w:rsidRDefault="00E86D71" w:rsidP="000E0AF6">
            <w:pPr>
              <w:spacing w:after="0"/>
              <w:jc w:val="center"/>
              <w:rPr>
                <w:rFonts w:ascii="Times New Roman" w:hAnsi="Times New Roman" w:cs="Times New Roman"/>
                <w:sz w:val="24"/>
                <w:szCs w:val="24"/>
              </w:rPr>
            </w:pPr>
          </w:p>
        </w:tc>
        <w:tc>
          <w:tcPr>
            <w:tcW w:w="8150" w:type="dxa"/>
            <w:shd w:val="clear" w:color="auto" w:fill="auto"/>
          </w:tcPr>
          <w:p w14:paraId="2DF76C60" w14:textId="77777777" w:rsidR="00E86D71" w:rsidRPr="002C741D" w:rsidRDefault="00E86D71" w:rsidP="000E0AF6">
            <w:pPr>
              <w:spacing w:after="0"/>
              <w:jc w:val="center"/>
              <w:rPr>
                <w:rFonts w:ascii="Times New Roman" w:hAnsi="Times New Roman" w:cs="Times New Roman"/>
                <w:sz w:val="24"/>
                <w:szCs w:val="24"/>
              </w:rPr>
            </w:pPr>
            <w:r w:rsidRPr="002C741D">
              <w:rPr>
                <w:rFonts w:ascii="Times New Roman" w:hAnsi="Times New Roman" w:cs="Times New Roman"/>
                <w:spacing w:val="-1"/>
                <w:sz w:val="24"/>
                <w:szCs w:val="24"/>
              </w:rPr>
              <w:t>Министерство образования и науки  Республики Саха</w:t>
            </w:r>
            <w:r w:rsidRPr="002C741D">
              <w:rPr>
                <w:rFonts w:ascii="Times New Roman" w:hAnsi="Times New Roman" w:cs="Times New Roman"/>
                <w:sz w:val="24"/>
                <w:szCs w:val="24"/>
              </w:rPr>
              <w:t>(Якутия)</w:t>
            </w:r>
          </w:p>
        </w:tc>
      </w:tr>
      <w:tr w:rsidR="00E86D71" w:rsidRPr="002C741D" w14:paraId="6FD8A8BB" w14:textId="77777777" w:rsidTr="000E0AF6">
        <w:trPr>
          <w:trHeight w:val="993"/>
        </w:trPr>
        <w:tc>
          <w:tcPr>
            <w:tcW w:w="1520" w:type="dxa"/>
            <w:vMerge/>
            <w:shd w:val="clear" w:color="auto" w:fill="auto"/>
          </w:tcPr>
          <w:p w14:paraId="51E6F954" w14:textId="77777777" w:rsidR="00E86D71" w:rsidRPr="002C741D" w:rsidRDefault="00E86D71" w:rsidP="000E0AF6">
            <w:pPr>
              <w:spacing w:after="0"/>
              <w:rPr>
                <w:rFonts w:ascii="Times New Roman" w:hAnsi="Times New Roman" w:cs="Times New Roman"/>
                <w:noProof/>
                <w:sz w:val="24"/>
                <w:szCs w:val="24"/>
              </w:rPr>
            </w:pPr>
          </w:p>
        </w:tc>
        <w:tc>
          <w:tcPr>
            <w:tcW w:w="8150" w:type="dxa"/>
            <w:shd w:val="clear" w:color="auto" w:fill="auto"/>
          </w:tcPr>
          <w:p w14:paraId="24F7ED4D" w14:textId="77777777" w:rsidR="00E86D71" w:rsidRPr="002C741D" w:rsidRDefault="00E86D71" w:rsidP="000E0AF6">
            <w:pPr>
              <w:spacing w:after="0"/>
              <w:jc w:val="center"/>
              <w:rPr>
                <w:rFonts w:ascii="Times New Roman" w:hAnsi="Times New Roman" w:cs="Times New Roman"/>
                <w:sz w:val="24"/>
                <w:szCs w:val="24"/>
              </w:rPr>
            </w:pPr>
            <w:r w:rsidRPr="002C741D">
              <w:rPr>
                <w:rFonts w:ascii="Times New Roman" w:hAnsi="Times New Roman" w:cs="Times New Roman"/>
                <w:sz w:val="24"/>
                <w:szCs w:val="24"/>
              </w:rPr>
              <w:t xml:space="preserve">Государственное автономное профессиональное  образовательное учреждение </w:t>
            </w:r>
            <w:r w:rsidRPr="002C741D">
              <w:rPr>
                <w:rFonts w:ascii="Times New Roman" w:hAnsi="Times New Roman" w:cs="Times New Roman"/>
                <w:spacing w:val="-1"/>
                <w:sz w:val="24"/>
                <w:szCs w:val="24"/>
              </w:rPr>
              <w:t>Республики Саха (Якутия)</w:t>
            </w:r>
          </w:p>
          <w:p w14:paraId="56575805" w14:textId="77777777" w:rsidR="00E86D71" w:rsidRPr="002C741D" w:rsidRDefault="00E86D71" w:rsidP="000E0AF6">
            <w:pPr>
              <w:spacing w:after="0"/>
              <w:jc w:val="center"/>
              <w:rPr>
                <w:rFonts w:ascii="Times New Roman" w:hAnsi="Times New Roman" w:cs="Times New Roman"/>
                <w:sz w:val="24"/>
                <w:szCs w:val="24"/>
              </w:rPr>
            </w:pPr>
            <w:r w:rsidRPr="002C741D">
              <w:rPr>
                <w:rFonts w:ascii="Times New Roman" w:hAnsi="Times New Roman" w:cs="Times New Roman"/>
                <w:spacing w:val="-1"/>
                <w:sz w:val="24"/>
                <w:szCs w:val="24"/>
              </w:rPr>
              <w:t xml:space="preserve">«Якутский промышленный техникум </w:t>
            </w:r>
            <w:proofErr w:type="spellStart"/>
            <w:r w:rsidRPr="002C741D">
              <w:rPr>
                <w:rFonts w:ascii="Times New Roman" w:hAnsi="Times New Roman" w:cs="Times New Roman"/>
                <w:spacing w:val="-1"/>
                <w:sz w:val="24"/>
                <w:szCs w:val="24"/>
              </w:rPr>
              <w:t>им.Т.Г.Десяткина</w:t>
            </w:r>
            <w:proofErr w:type="spellEnd"/>
            <w:r w:rsidRPr="002C741D">
              <w:rPr>
                <w:rFonts w:ascii="Times New Roman" w:hAnsi="Times New Roman" w:cs="Times New Roman"/>
                <w:spacing w:val="-1"/>
                <w:sz w:val="24"/>
                <w:szCs w:val="24"/>
              </w:rPr>
              <w:t>»</w:t>
            </w:r>
          </w:p>
        </w:tc>
      </w:tr>
    </w:tbl>
    <w:p w14:paraId="65CE03DE" w14:textId="77777777" w:rsidR="00E86D71" w:rsidRPr="002C741D" w:rsidRDefault="00E86D71" w:rsidP="00E86D71">
      <w:pPr>
        <w:spacing w:after="0"/>
        <w:rPr>
          <w:rFonts w:ascii="Times New Roman" w:hAnsi="Times New Roman" w:cs="Times New Roman"/>
          <w:sz w:val="24"/>
          <w:szCs w:val="24"/>
        </w:rPr>
      </w:pPr>
    </w:p>
    <w:p w14:paraId="2B775841" w14:textId="77777777" w:rsidR="00E86D71" w:rsidRPr="002C741D" w:rsidRDefault="00E86D71" w:rsidP="00E86D71">
      <w:pPr>
        <w:rPr>
          <w:rFonts w:ascii="Times New Roman" w:hAnsi="Times New Roman" w:cs="Times New Roman"/>
          <w:sz w:val="24"/>
          <w:szCs w:val="24"/>
        </w:rPr>
      </w:pPr>
    </w:p>
    <w:p w14:paraId="1C819214" w14:textId="77777777" w:rsidR="00E86D71" w:rsidRPr="002C741D" w:rsidRDefault="00E86D71" w:rsidP="00E86D71">
      <w:pPr>
        <w:rPr>
          <w:rFonts w:ascii="Times New Roman" w:hAnsi="Times New Roman" w:cs="Times New Roman"/>
          <w:sz w:val="24"/>
          <w:szCs w:val="24"/>
        </w:rPr>
      </w:pPr>
    </w:p>
    <w:tbl>
      <w:tblPr>
        <w:tblW w:w="10053" w:type="dxa"/>
        <w:jc w:val="center"/>
        <w:tblLook w:val="01E0" w:firstRow="1" w:lastRow="1" w:firstColumn="1" w:lastColumn="1" w:noHBand="0" w:noVBand="0"/>
      </w:tblPr>
      <w:tblGrid>
        <w:gridCol w:w="5185"/>
        <w:gridCol w:w="4868"/>
      </w:tblGrid>
      <w:tr w:rsidR="00E86D71" w:rsidRPr="002C741D" w14:paraId="0422900F" w14:textId="77777777" w:rsidTr="00DA71C4">
        <w:trPr>
          <w:trHeight w:val="1374"/>
          <w:jc w:val="center"/>
        </w:trPr>
        <w:tc>
          <w:tcPr>
            <w:tcW w:w="5185" w:type="dxa"/>
          </w:tcPr>
          <w:p w14:paraId="31CDC24A" w14:textId="77777777" w:rsidR="00E86D71" w:rsidRPr="002C741D" w:rsidRDefault="00E86D71" w:rsidP="00DA71C4">
            <w:pPr>
              <w:rPr>
                <w:rFonts w:ascii="Times New Roman" w:hAnsi="Times New Roman" w:cs="Times New Roman"/>
                <w:sz w:val="24"/>
                <w:szCs w:val="24"/>
              </w:rPr>
            </w:pPr>
          </w:p>
        </w:tc>
        <w:tc>
          <w:tcPr>
            <w:tcW w:w="4868" w:type="dxa"/>
          </w:tcPr>
          <w:p w14:paraId="3DA34D20" w14:textId="77777777" w:rsidR="00E86D71" w:rsidRPr="002C741D" w:rsidRDefault="00E86D71" w:rsidP="00DA71C4">
            <w:pPr>
              <w:jc w:val="center"/>
              <w:rPr>
                <w:rFonts w:ascii="Times New Roman" w:hAnsi="Times New Roman" w:cs="Times New Roman"/>
                <w:b/>
                <w:sz w:val="24"/>
                <w:szCs w:val="24"/>
              </w:rPr>
            </w:pPr>
            <w:r w:rsidRPr="002C741D">
              <w:rPr>
                <w:rFonts w:ascii="Times New Roman" w:hAnsi="Times New Roman" w:cs="Times New Roman"/>
                <w:b/>
                <w:sz w:val="24"/>
                <w:szCs w:val="24"/>
              </w:rPr>
              <w:t>УТВЕРЖДАЮ</w:t>
            </w:r>
          </w:p>
          <w:p w14:paraId="3CD29FF7" w14:textId="77777777" w:rsidR="00E86D71" w:rsidRPr="002C741D" w:rsidRDefault="00E86D71" w:rsidP="00DA71C4">
            <w:pPr>
              <w:jc w:val="center"/>
              <w:rPr>
                <w:rFonts w:ascii="Times New Roman" w:hAnsi="Times New Roman" w:cs="Times New Roman"/>
                <w:b/>
                <w:bCs/>
                <w:sz w:val="24"/>
                <w:szCs w:val="24"/>
              </w:rPr>
            </w:pPr>
            <w:r w:rsidRPr="002C741D">
              <w:rPr>
                <w:rFonts w:ascii="Times New Roman" w:hAnsi="Times New Roman" w:cs="Times New Roman"/>
                <w:b/>
                <w:sz w:val="24"/>
                <w:szCs w:val="24"/>
              </w:rPr>
              <w:t>Заместитель директора по УР</w:t>
            </w:r>
          </w:p>
          <w:p w14:paraId="774F8A50" w14:textId="77777777" w:rsidR="00E86D71" w:rsidRPr="002C741D" w:rsidRDefault="00E86D71" w:rsidP="00DA71C4">
            <w:pPr>
              <w:jc w:val="center"/>
              <w:rPr>
                <w:rFonts w:ascii="Times New Roman" w:hAnsi="Times New Roman" w:cs="Times New Roman"/>
                <w:b/>
                <w:bCs/>
                <w:sz w:val="24"/>
                <w:szCs w:val="24"/>
              </w:rPr>
            </w:pPr>
            <w:r w:rsidRPr="002C741D">
              <w:rPr>
                <w:rFonts w:ascii="Times New Roman" w:hAnsi="Times New Roman" w:cs="Times New Roman"/>
                <w:b/>
                <w:sz w:val="24"/>
                <w:szCs w:val="24"/>
              </w:rPr>
              <w:t xml:space="preserve">_________________ </w:t>
            </w:r>
            <w:proofErr w:type="spellStart"/>
            <w:r w:rsidRPr="002C741D">
              <w:rPr>
                <w:rFonts w:ascii="Times New Roman" w:hAnsi="Times New Roman" w:cs="Times New Roman"/>
                <w:b/>
                <w:sz w:val="24"/>
                <w:szCs w:val="24"/>
              </w:rPr>
              <w:t>С.В.Иванова</w:t>
            </w:r>
            <w:proofErr w:type="spellEnd"/>
            <w:r w:rsidRPr="002C741D">
              <w:rPr>
                <w:rFonts w:ascii="Times New Roman" w:hAnsi="Times New Roman" w:cs="Times New Roman"/>
                <w:b/>
                <w:sz w:val="24"/>
                <w:szCs w:val="24"/>
              </w:rPr>
              <w:t xml:space="preserve"> </w:t>
            </w:r>
          </w:p>
          <w:p w14:paraId="417A191F" w14:textId="77777777" w:rsidR="00E86D71" w:rsidRPr="002C741D" w:rsidRDefault="00E86D71" w:rsidP="00DA71C4">
            <w:pPr>
              <w:jc w:val="center"/>
              <w:rPr>
                <w:rFonts w:ascii="Times New Roman" w:hAnsi="Times New Roman" w:cs="Times New Roman"/>
                <w:bCs/>
                <w:sz w:val="24"/>
                <w:szCs w:val="24"/>
              </w:rPr>
            </w:pPr>
            <w:r w:rsidRPr="002C741D">
              <w:rPr>
                <w:rFonts w:ascii="Times New Roman" w:hAnsi="Times New Roman" w:cs="Times New Roman"/>
                <w:b/>
                <w:sz w:val="24"/>
                <w:szCs w:val="24"/>
              </w:rPr>
              <w:t>«_____» __________ 20 ___ г.</w:t>
            </w:r>
          </w:p>
        </w:tc>
      </w:tr>
    </w:tbl>
    <w:p w14:paraId="3CFD421A" w14:textId="77777777" w:rsidR="00E86D71" w:rsidRPr="002C741D" w:rsidRDefault="00E86D71" w:rsidP="00E86D71">
      <w:pPr>
        <w:rPr>
          <w:rFonts w:ascii="Times New Roman" w:hAnsi="Times New Roman" w:cs="Times New Roman"/>
          <w:sz w:val="24"/>
          <w:szCs w:val="24"/>
        </w:rPr>
      </w:pPr>
    </w:p>
    <w:p w14:paraId="5ADDB131" w14:textId="77777777" w:rsidR="00E86D71" w:rsidRPr="002C741D" w:rsidRDefault="00E86D71" w:rsidP="00E86D71">
      <w:pPr>
        <w:rPr>
          <w:rFonts w:ascii="Times New Roman" w:hAnsi="Times New Roman" w:cs="Times New Roman"/>
          <w:sz w:val="24"/>
          <w:szCs w:val="24"/>
        </w:rPr>
      </w:pPr>
    </w:p>
    <w:p w14:paraId="05E3852A" w14:textId="77777777" w:rsidR="00E86D71" w:rsidRPr="002C741D" w:rsidRDefault="00E86D71" w:rsidP="00E86D71">
      <w:pPr>
        <w:rPr>
          <w:rFonts w:ascii="Times New Roman" w:hAnsi="Times New Roman" w:cs="Times New Roman"/>
          <w:sz w:val="24"/>
          <w:szCs w:val="24"/>
        </w:rPr>
      </w:pPr>
    </w:p>
    <w:p w14:paraId="04784001" w14:textId="77777777" w:rsidR="00E86D71" w:rsidRPr="002C741D" w:rsidRDefault="00E86D71" w:rsidP="00E86D71">
      <w:pPr>
        <w:shd w:val="clear" w:color="auto" w:fill="FFFFFF"/>
        <w:spacing w:before="571"/>
        <w:ind w:left="-284"/>
        <w:jc w:val="center"/>
        <w:rPr>
          <w:rFonts w:ascii="Times New Roman" w:hAnsi="Times New Roman" w:cs="Times New Roman"/>
          <w:b/>
          <w:bCs/>
          <w:spacing w:val="-2"/>
          <w:sz w:val="24"/>
          <w:szCs w:val="24"/>
        </w:rPr>
      </w:pPr>
      <w:r w:rsidRPr="002C741D">
        <w:rPr>
          <w:rFonts w:ascii="Times New Roman" w:hAnsi="Times New Roman" w:cs="Times New Roman"/>
          <w:b/>
          <w:bCs/>
          <w:spacing w:val="-2"/>
          <w:sz w:val="24"/>
          <w:szCs w:val="24"/>
        </w:rPr>
        <w:t>РАБОЧАЯ ПРОГРАММАУЧЕБНОЙ ДИСЦИПЛИНЫ</w:t>
      </w:r>
    </w:p>
    <w:p w14:paraId="143C0C21" w14:textId="77777777" w:rsidR="00E86D71" w:rsidRPr="002C741D" w:rsidRDefault="00E86D71" w:rsidP="00E86D71">
      <w:pPr>
        <w:shd w:val="clear" w:color="auto" w:fill="FFFFFF"/>
        <w:spacing w:before="571"/>
        <w:ind w:left="-284"/>
        <w:jc w:val="center"/>
        <w:rPr>
          <w:rFonts w:ascii="Times New Roman" w:hAnsi="Times New Roman" w:cs="Times New Roman"/>
          <w:sz w:val="24"/>
          <w:szCs w:val="24"/>
        </w:rPr>
      </w:pPr>
    </w:p>
    <w:p w14:paraId="5EAA1671" w14:textId="77777777" w:rsidR="00E86D71" w:rsidRPr="002C741D" w:rsidRDefault="00E86D71" w:rsidP="00E86D71">
      <w:pPr>
        <w:shd w:val="clear" w:color="auto" w:fill="FFFFFF"/>
        <w:tabs>
          <w:tab w:val="left" w:leader="underscore" w:pos="8880"/>
        </w:tabs>
        <w:spacing w:before="245"/>
        <w:ind w:left="-284"/>
        <w:jc w:val="center"/>
        <w:rPr>
          <w:rFonts w:ascii="Times New Roman" w:hAnsi="Times New Roman" w:cs="Times New Roman"/>
          <w:b/>
          <w:bCs/>
          <w:sz w:val="24"/>
          <w:szCs w:val="24"/>
          <w:u w:val="single"/>
        </w:rPr>
      </w:pPr>
      <w:r w:rsidRPr="002C741D">
        <w:rPr>
          <w:rFonts w:ascii="Times New Roman" w:hAnsi="Times New Roman" w:cs="Times New Roman"/>
          <w:b/>
          <w:sz w:val="24"/>
          <w:szCs w:val="24"/>
          <w:u w:val="single"/>
        </w:rPr>
        <w:t xml:space="preserve">ОП. 06.  Основы автоматизации производства </w:t>
      </w:r>
    </w:p>
    <w:p w14:paraId="3E2BDFB1" w14:textId="77777777" w:rsidR="00E86D71" w:rsidRPr="002C741D" w:rsidRDefault="00E86D71" w:rsidP="00E86D71">
      <w:pPr>
        <w:shd w:val="clear" w:color="auto" w:fill="FFFFFF"/>
        <w:spacing w:before="250" w:line="317" w:lineRule="exact"/>
        <w:ind w:right="288"/>
        <w:jc w:val="center"/>
        <w:rPr>
          <w:rFonts w:ascii="Times New Roman" w:hAnsi="Times New Roman" w:cs="Times New Roman"/>
          <w:sz w:val="24"/>
          <w:szCs w:val="24"/>
        </w:rPr>
      </w:pPr>
      <w:r w:rsidRPr="002C741D">
        <w:rPr>
          <w:rFonts w:ascii="Times New Roman" w:hAnsi="Times New Roman" w:cs="Times New Roman"/>
          <w:b/>
          <w:bCs/>
          <w:spacing w:val="-1"/>
          <w:sz w:val="24"/>
          <w:szCs w:val="24"/>
        </w:rPr>
        <w:t xml:space="preserve">программы подготовки квалифицированных </w:t>
      </w:r>
      <w:r w:rsidRPr="002C741D">
        <w:rPr>
          <w:rFonts w:ascii="Times New Roman" w:hAnsi="Times New Roman" w:cs="Times New Roman"/>
          <w:b/>
          <w:bCs/>
          <w:sz w:val="24"/>
          <w:szCs w:val="24"/>
        </w:rPr>
        <w:t>рабочих, служащих по профессии15.01.20. Слесарь по контрольно-измерительным приборам и автоматике</w:t>
      </w:r>
    </w:p>
    <w:p w14:paraId="34315FB2" w14:textId="77777777" w:rsidR="00E86D71" w:rsidRPr="002C741D" w:rsidRDefault="00E86D71" w:rsidP="00E86D71">
      <w:pPr>
        <w:rPr>
          <w:rFonts w:ascii="Times New Roman" w:hAnsi="Times New Roman" w:cs="Times New Roman"/>
          <w:sz w:val="24"/>
          <w:szCs w:val="24"/>
        </w:rPr>
      </w:pPr>
    </w:p>
    <w:p w14:paraId="6530F3B2" w14:textId="77777777" w:rsidR="00E86D71" w:rsidRPr="002C741D" w:rsidRDefault="00E86D71" w:rsidP="00E86D71">
      <w:pPr>
        <w:jc w:val="center"/>
        <w:rPr>
          <w:rFonts w:ascii="Times New Roman" w:hAnsi="Times New Roman" w:cs="Times New Roman"/>
          <w:sz w:val="24"/>
          <w:szCs w:val="24"/>
        </w:rPr>
      </w:pPr>
    </w:p>
    <w:p w14:paraId="2201F12C" w14:textId="77777777" w:rsidR="00E86D71" w:rsidRPr="002C741D" w:rsidRDefault="00E86D71" w:rsidP="00E86D71">
      <w:pPr>
        <w:jc w:val="both"/>
        <w:rPr>
          <w:rFonts w:ascii="Times New Roman" w:hAnsi="Times New Roman" w:cs="Times New Roman"/>
          <w:sz w:val="24"/>
          <w:szCs w:val="24"/>
        </w:rPr>
      </w:pPr>
      <w:r w:rsidRPr="002C741D">
        <w:rPr>
          <w:rFonts w:ascii="Times New Roman" w:hAnsi="Times New Roman" w:cs="Times New Roman"/>
          <w:sz w:val="24"/>
          <w:szCs w:val="24"/>
        </w:rPr>
        <w:t>Квалификация  выпускника:</w:t>
      </w:r>
    </w:p>
    <w:p w14:paraId="3F8DE1FA" w14:textId="77777777" w:rsidR="00E86D71" w:rsidRPr="002C741D" w:rsidRDefault="00E86D71" w:rsidP="00E86D71">
      <w:pPr>
        <w:jc w:val="both"/>
        <w:rPr>
          <w:rFonts w:ascii="Times New Roman" w:hAnsi="Times New Roman" w:cs="Times New Roman"/>
          <w:b/>
          <w:sz w:val="24"/>
          <w:szCs w:val="24"/>
        </w:rPr>
      </w:pPr>
      <w:r w:rsidRPr="002C741D">
        <w:rPr>
          <w:rFonts w:ascii="Times New Roman" w:hAnsi="Times New Roman" w:cs="Times New Roman"/>
          <w:sz w:val="24"/>
          <w:szCs w:val="24"/>
        </w:rPr>
        <w:t xml:space="preserve">Слесарь по </w:t>
      </w:r>
      <w:proofErr w:type="spellStart"/>
      <w:r w:rsidRPr="002C741D">
        <w:rPr>
          <w:rFonts w:ascii="Times New Roman" w:hAnsi="Times New Roman" w:cs="Times New Roman"/>
          <w:sz w:val="24"/>
          <w:szCs w:val="24"/>
        </w:rPr>
        <w:t>контрольно</w:t>
      </w:r>
      <w:proofErr w:type="spellEnd"/>
      <w:r w:rsidRPr="002C741D">
        <w:rPr>
          <w:rFonts w:ascii="Times New Roman" w:hAnsi="Times New Roman" w:cs="Times New Roman"/>
          <w:sz w:val="24"/>
          <w:szCs w:val="24"/>
        </w:rPr>
        <w:t xml:space="preserve"> – измерительным приборам и автоматике, 3, 4 разряд</w:t>
      </w:r>
    </w:p>
    <w:p w14:paraId="4123081D" w14:textId="77777777" w:rsidR="00E86D71" w:rsidRPr="002C741D" w:rsidRDefault="00E86D71" w:rsidP="00E86D71">
      <w:pPr>
        <w:rPr>
          <w:rFonts w:ascii="Times New Roman" w:hAnsi="Times New Roman" w:cs="Times New Roman"/>
          <w:sz w:val="24"/>
          <w:szCs w:val="24"/>
        </w:rPr>
      </w:pPr>
    </w:p>
    <w:p w14:paraId="77FB27A2" w14:textId="77777777" w:rsidR="00E86D71" w:rsidRPr="002C741D" w:rsidRDefault="00E86D71" w:rsidP="00E86D71">
      <w:pPr>
        <w:jc w:val="center"/>
        <w:rPr>
          <w:rFonts w:ascii="Times New Roman" w:hAnsi="Times New Roman" w:cs="Times New Roman"/>
          <w:sz w:val="24"/>
          <w:szCs w:val="24"/>
        </w:rPr>
      </w:pPr>
    </w:p>
    <w:p w14:paraId="792C6FA7" w14:textId="77777777" w:rsidR="00E86D71" w:rsidRPr="002C741D" w:rsidRDefault="00E86D71" w:rsidP="00E86D71">
      <w:pPr>
        <w:jc w:val="center"/>
        <w:rPr>
          <w:rFonts w:ascii="Times New Roman" w:hAnsi="Times New Roman" w:cs="Times New Roman"/>
          <w:sz w:val="24"/>
          <w:szCs w:val="24"/>
        </w:rPr>
      </w:pPr>
    </w:p>
    <w:p w14:paraId="38C458F9" w14:textId="77777777" w:rsidR="00E86D71" w:rsidRPr="002C741D" w:rsidRDefault="00E86D71" w:rsidP="00E86D71">
      <w:pPr>
        <w:jc w:val="center"/>
        <w:rPr>
          <w:rFonts w:ascii="Times New Roman" w:hAnsi="Times New Roman" w:cs="Times New Roman"/>
          <w:sz w:val="24"/>
          <w:szCs w:val="24"/>
        </w:rPr>
      </w:pPr>
      <w:r w:rsidRPr="002C741D">
        <w:rPr>
          <w:rFonts w:ascii="Times New Roman" w:hAnsi="Times New Roman" w:cs="Times New Roman"/>
          <w:sz w:val="24"/>
          <w:szCs w:val="24"/>
        </w:rPr>
        <w:t>Якутск, 2023</w:t>
      </w:r>
    </w:p>
    <w:p w14:paraId="5F96134F" w14:textId="77777777" w:rsidR="00E86D71" w:rsidRPr="002C741D" w:rsidRDefault="00E86D71" w:rsidP="00E86D71">
      <w:pPr>
        <w:jc w:val="center"/>
        <w:rPr>
          <w:rFonts w:ascii="Times New Roman" w:hAnsi="Times New Roman" w:cs="Times New Roman"/>
          <w:sz w:val="24"/>
          <w:szCs w:val="24"/>
        </w:rPr>
      </w:pPr>
    </w:p>
    <w:p w14:paraId="0189320F" w14:textId="2742E9CA" w:rsidR="00E86D71" w:rsidRPr="002C741D" w:rsidRDefault="00E86D71" w:rsidP="00E86D71">
      <w:pPr>
        <w:pStyle w:val="ac"/>
        <w:jc w:val="center"/>
        <w:rPr>
          <w:rFonts w:ascii="Times New Roman" w:hAnsi="Times New Roman" w:cs="Times New Roman"/>
          <w:b/>
          <w:sz w:val="24"/>
          <w:szCs w:val="24"/>
        </w:rPr>
      </w:pPr>
      <w:r w:rsidRPr="002C741D">
        <w:rPr>
          <w:rFonts w:ascii="Times New Roman" w:hAnsi="Times New Roman" w:cs="Times New Roman"/>
          <w:b/>
          <w:sz w:val="24"/>
          <w:szCs w:val="24"/>
        </w:rPr>
        <w:t>СОДЕРЖАНИЕ</w:t>
      </w:r>
    </w:p>
    <w:p w14:paraId="07521C41" w14:textId="77777777" w:rsidR="00E86D71" w:rsidRPr="002C741D" w:rsidRDefault="00E86D71" w:rsidP="00E86D71">
      <w:pPr>
        <w:pStyle w:val="ac"/>
        <w:rPr>
          <w:rFonts w:ascii="Times New Roman" w:hAnsi="Times New Roman" w:cs="Times New Roman"/>
          <w:sz w:val="24"/>
          <w:szCs w:val="24"/>
        </w:rPr>
      </w:pPr>
    </w:p>
    <w:tbl>
      <w:tblPr>
        <w:tblW w:w="0" w:type="auto"/>
        <w:tblLook w:val="01E0" w:firstRow="1" w:lastRow="1" w:firstColumn="1" w:lastColumn="1" w:noHBand="0" w:noVBand="0"/>
      </w:tblPr>
      <w:tblGrid>
        <w:gridCol w:w="7668"/>
        <w:gridCol w:w="1903"/>
      </w:tblGrid>
      <w:tr w:rsidR="00E86D71" w:rsidRPr="002C741D" w14:paraId="78C25E96" w14:textId="77777777" w:rsidTr="00DA71C4">
        <w:tc>
          <w:tcPr>
            <w:tcW w:w="7668" w:type="dxa"/>
            <w:shd w:val="clear" w:color="auto" w:fill="auto"/>
          </w:tcPr>
          <w:p w14:paraId="7412A2EF" w14:textId="77777777" w:rsidR="00E86D71" w:rsidRPr="002C741D" w:rsidRDefault="00E86D71" w:rsidP="00DA71C4">
            <w:pPr>
              <w:pStyle w:val="ac"/>
              <w:rPr>
                <w:rFonts w:ascii="Times New Roman" w:hAnsi="Times New Roman" w:cs="Times New Roman"/>
                <w:b/>
                <w:caps/>
                <w:sz w:val="24"/>
                <w:szCs w:val="24"/>
              </w:rPr>
            </w:pPr>
          </w:p>
        </w:tc>
        <w:tc>
          <w:tcPr>
            <w:tcW w:w="1903" w:type="dxa"/>
            <w:shd w:val="clear" w:color="auto" w:fill="auto"/>
          </w:tcPr>
          <w:p w14:paraId="0A018E72"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стр.</w:t>
            </w:r>
          </w:p>
        </w:tc>
      </w:tr>
      <w:tr w:rsidR="00E86D71" w:rsidRPr="002C741D" w14:paraId="5BBAF924" w14:textId="77777777" w:rsidTr="00DA71C4">
        <w:tc>
          <w:tcPr>
            <w:tcW w:w="7668" w:type="dxa"/>
            <w:shd w:val="clear" w:color="auto" w:fill="auto"/>
          </w:tcPr>
          <w:p w14:paraId="53B3A304" w14:textId="77777777" w:rsidR="00E86D71" w:rsidRPr="002C741D" w:rsidRDefault="00E86D71" w:rsidP="00E86D71">
            <w:pPr>
              <w:pStyle w:val="ac"/>
              <w:numPr>
                <w:ilvl w:val="0"/>
                <w:numId w:val="76"/>
              </w:numPr>
              <w:suppressAutoHyphens w:val="0"/>
              <w:rPr>
                <w:rFonts w:ascii="Times New Roman" w:hAnsi="Times New Roman" w:cs="Times New Roman"/>
                <w:b/>
                <w:caps/>
                <w:sz w:val="24"/>
                <w:szCs w:val="24"/>
              </w:rPr>
            </w:pPr>
            <w:r w:rsidRPr="002C741D">
              <w:rPr>
                <w:rFonts w:ascii="Times New Roman" w:hAnsi="Times New Roman" w:cs="Times New Roman"/>
                <w:b/>
                <w:caps/>
                <w:sz w:val="24"/>
                <w:szCs w:val="24"/>
              </w:rPr>
              <w:t>ПАСПОРТ ПРОГРАММЫ УЧЕБНОЙ ДИСЦИПЛИНЫ</w:t>
            </w:r>
          </w:p>
          <w:p w14:paraId="2D81BA7A" w14:textId="77777777" w:rsidR="00E86D71" w:rsidRPr="002C741D" w:rsidRDefault="00E86D71" w:rsidP="00DA71C4">
            <w:pPr>
              <w:pStyle w:val="ac"/>
              <w:rPr>
                <w:rFonts w:ascii="Times New Roman" w:hAnsi="Times New Roman" w:cs="Times New Roman"/>
                <w:sz w:val="24"/>
                <w:szCs w:val="24"/>
              </w:rPr>
            </w:pPr>
          </w:p>
        </w:tc>
        <w:tc>
          <w:tcPr>
            <w:tcW w:w="1903" w:type="dxa"/>
            <w:shd w:val="clear" w:color="auto" w:fill="auto"/>
          </w:tcPr>
          <w:p w14:paraId="64DBB4FB"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5</w:t>
            </w:r>
          </w:p>
        </w:tc>
      </w:tr>
      <w:tr w:rsidR="00E86D71" w:rsidRPr="002C741D" w14:paraId="0E52BAF0" w14:textId="77777777" w:rsidTr="00DA71C4">
        <w:tc>
          <w:tcPr>
            <w:tcW w:w="7668" w:type="dxa"/>
            <w:shd w:val="clear" w:color="auto" w:fill="auto"/>
          </w:tcPr>
          <w:p w14:paraId="2EF4D2DD" w14:textId="77777777" w:rsidR="00E86D71" w:rsidRPr="002C741D" w:rsidRDefault="00E86D71" w:rsidP="00E86D71">
            <w:pPr>
              <w:pStyle w:val="ac"/>
              <w:numPr>
                <w:ilvl w:val="0"/>
                <w:numId w:val="76"/>
              </w:numPr>
              <w:suppressAutoHyphens w:val="0"/>
              <w:rPr>
                <w:rFonts w:ascii="Times New Roman" w:hAnsi="Times New Roman" w:cs="Times New Roman"/>
                <w:b/>
                <w:caps/>
                <w:sz w:val="24"/>
                <w:szCs w:val="24"/>
              </w:rPr>
            </w:pPr>
            <w:r w:rsidRPr="002C741D">
              <w:rPr>
                <w:rFonts w:ascii="Times New Roman" w:hAnsi="Times New Roman" w:cs="Times New Roman"/>
                <w:b/>
                <w:caps/>
                <w:sz w:val="24"/>
                <w:szCs w:val="24"/>
              </w:rPr>
              <w:t>СТРУКТУРА и содержание УЧЕБНОЙ ДИСЦИПЛИНЫ</w:t>
            </w:r>
          </w:p>
          <w:p w14:paraId="014A3AA3" w14:textId="77777777" w:rsidR="00E86D71" w:rsidRPr="002C741D" w:rsidRDefault="00E86D71" w:rsidP="00DA71C4">
            <w:pPr>
              <w:pStyle w:val="ac"/>
              <w:rPr>
                <w:rFonts w:ascii="Times New Roman" w:hAnsi="Times New Roman" w:cs="Times New Roman"/>
                <w:b/>
                <w:caps/>
                <w:sz w:val="24"/>
                <w:szCs w:val="24"/>
              </w:rPr>
            </w:pPr>
          </w:p>
        </w:tc>
        <w:tc>
          <w:tcPr>
            <w:tcW w:w="1903" w:type="dxa"/>
            <w:shd w:val="clear" w:color="auto" w:fill="auto"/>
          </w:tcPr>
          <w:p w14:paraId="17B8243B"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5</w:t>
            </w:r>
          </w:p>
        </w:tc>
      </w:tr>
      <w:tr w:rsidR="00E86D71" w:rsidRPr="002C741D" w14:paraId="22948504" w14:textId="77777777" w:rsidTr="00DA71C4">
        <w:trPr>
          <w:trHeight w:val="670"/>
        </w:trPr>
        <w:tc>
          <w:tcPr>
            <w:tcW w:w="7668" w:type="dxa"/>
            <w:shd w:val="clear" w:color="auto" w:fill="auto"/>
          </w:tcPr>
          <w:p w14:paraId="16DA3D74" w14:textId="77777777" w:rsidR="00E86D71" w:rsidRPr="002C741D" w:rsidRDefault="00E86D71" w:rsidP="00E86D71">
            <w:pPr>
              <w:pStyle w:val="ac"/>
              <w:numPr>
                <w:ilvl w:val="0"/>
                <w:numId w:val="76"/>
              </w:numPr>
              <w:suppressAutoHyphens w:val="0"/>
              <w:rPr>
                <w:rFonts w:ascii="Times New Roman" w:hAnsi="Times New Roman" w:cs="Times New Roman"/>
                <w:b/>
                <w:caps/>
                <w:sz w:val="24"/>
                <w:szCs w:val="24"/>
              </w:rPr>
            </w:pPr>
            <w:r w:rsidRPr="002C741D">
              <w:rPr>
                <w:rFonts w:ascii="Times New Roman" w:hAnsi="Times New Roman" w:cs="Times New Roman"/>
                <w:b/>
                <w:caps/>
                <w:sz w:val="24"/>
                <w:szCs w:val="24"/>
              </w:rPr>
              <w:t>условия реализации программы учебной дисциплины</w:t>
            </w:r>
          </w:p>
          <w:p w14:paraId="4D744612" w14:textId="77777777" w:rsidR="00E86D71" w:rsidRPr="002C741D" w:rsidRDefault="00E86D71" w:rsidP="00DA71C4">
            <w:pPr>
              <w:pStyle w:val="ac"/>
              <w:rPr>
                <w:rFonts w:ascii="Times New Roman" w:hAnsi="Times New Roman" w:cs="Times New Roman"/>
                <w:b/>
                <w:caps/>
                <w:sz w:val="24"/>
                <w:szCs w:val="24"/>
              </w:rPr>
            </w:pPr>
          </w:p>
        </w:tc>
        <w:tc>
          <w:tcPr>
            <w:tcW w:w="1903" w:type="dxa"/>
            <w:shd w:val="clear" w:color="auto" w:fill="auto"/>
          </w:tcPr>
          <w:p w14:paraId="00B10835"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8</w:t>
            </w:r>
          </w:p>
        </w:tc>
      </w:tr>
      <w:tr w:rsidR="00E86D71" w:rsidRPr="002C741D" w14:paraId="119AD7A5" w14:textId="77777777" w:rsidTr="00DA71C4">
        <w:tc>
          <w:tcPr>
            <w:tcW w:w="7668" w:type="dxa"/>
            <w:shd w:val="clear" w:color="auto" w:fill="auto"/>
          </w:tcPr>
          <w:p w14:paraId="36BFA0EE" w14:textId="77777777" w:rsidR="00E86D71" w:rsidRPr="002C741D" w:rsidRDefault="00E86D71" w:rsidP="00E86D71">
            <w:pPr>
              <w:pStyle w:val="ac"/>
              <w:numPr>
                <w:ilvl w:val="0"/>
                <w:numId w:val="76"/>
              </w:numPr>
              <w:suppressAutoHyphens w:val="0"/>
              <w:rPr>
                <w:rFonts w:ascii="Times New Roman" w:hAnsi="Times New Roman" w:cs="Times New Roman"/>
                <w:b/>
                <w:caps/>
                <w:sz w:val="24"/>
                <w:szCs w:val="24"/>
              </w:rPr>
            </w:pPr>
            <w:r w:rsidRPr="002C741D">
              <w:rPr>
                <w:rFonts w:ascii="Times New Roman" w:hAnsi="Times New Roman" w:cs="Times New Roman"/>
                <w:b/>
                <w:caps/>
                <w:sz w:val="24"/>
                <w:szCs w:val="24"/>
              </w:rPr>
              <w:t>Контроль и оценка результатов Освоения учебной дисциплины</w:t>
            </w:r>
          </w:p>
          <w:p w14:paraId="708D8B75" w14:textId="77777777" w:rsidR="00E86D71" w:rsidRPr="002C741D" w:rsidRDefault="00E86D71" w:rsidP="00DA71C4">
            <w:pPr>
              <w:pStyle w:val="ac"/>
              <w:rPr>
                <w:rFonts w:ascii="Times New Roman" w:hAnsi="Times New Roman" w:cs="Times New Roman"/>
                <w:b/>
                <w:caps/>
                <w:sz w:val="24"/>
                <w:szCs w:val="24"/>
              </w:rPr>
            </w:pPr>
          </w:p>
        </w:tc>
        <w:tc>
          <w:tcPr>
            <w:tcW w:w="1903" w:type="dxa"/>
            <w:shd w:val="clear" w:color="auto" w:fill="auto"/>
          </w:tcPr>
          <w:p w14:paraId="012C0A7C"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8</w:t>
            </w:r>
          </w:p>
        </w:tc>
      </w:tr>
    </w:tbl>
    <w:p w14:paraId="7C4F88F1" w14:textId="77777777" w:rsidR="00E86D71" w:rsidRPr="002C741D" w:rsidRDefault="00E86D71" w:rsidP="00E86D71">
      <w:pPr>
        <w:pStyle w:val="ac"/>
        <w:rPr>
          <w:rFonts w:ascii="Times New Roman" w:hAnsi="Times New Roman" w:cs="Times New Roman"/>
          <w:sz w:val="24"/>
          <w:szCs w:val="24"/>
        </w:rPr>
      </w:pPr>
    </w:p>
    <w:p w14:paraId="12456D24" w14:textId="77777777" w:rsidR="00E86D71" w:rsidRPr="002C741D" w:rsidRDefault="00E86D71" w:rsidP="00E86D71">
      <w:pPr>
        <w:pStyle w:val="ac"/>
        <w:rPr>
          <w:rFonts w:ascii="Times New Roman" w:hAnsi="Times New Roman" w:cs="Times New Roman"/>
          <w:bCs/>
          <w:i/>
          <w:sz w:val="24"/>
          <w:szCs w:val="24"/>
        </w:rPr>
      </w:pPr>
    </w:p>
    <w:p w14:paraId="0C78C962" w14:textId="77777777" w:rsidR="00E86D71" w:rsidRPr="002C741D" w:rsidRDefault="00E86D71" w:rsidP="00E86D71">
      <w:pPr>
        <w:pStyle w:val="ac"/>
        <w:spacing w:line="360" w:lineRule="auto"/>
        <w:jc w:val="center"/>
        <w:rPr>
          <w:rFonts w:ascii="Times New Roman" w:hAnsi="Times New Roman" w:cs="Times New Roman"/>
          <w:b/>
          <w:caps/>
          <w:sz w:val="24"/>
          <w:szCs w:val="24"/>
        </w:rPr>
      </w:pPr>
      <w:r w:rsidRPr="002C741D">
        <w:rPr>
          <w:rFonts w:ascii="Times New Roman" w:hAnsi="Times New Roman" w:cs="Times New Roman"/>
          <w:b/>
          <w:caps/>
          <w:sz w:val="24"/>
          <w:szCs w:val="24"/>
          <w:u w:val="single"/>
        </w:rPr>
        <w:br w:type="page"/>
      </w:r>
      <w:r w:rsidRPr="002C741D">
        <w:rPr>
          <w:rFonts w:ascii="Times New Roman" w:hAnsi="Times New Roman" w:cs="Times New Roman"/>
          <w:b/>
          <w:caps/>
          <w:sz w:val="24"/>
          <w:szCs w:val="24"/>
        </w:rPr>
        <w:lastRenderedPageBreak/>
        <w:t>1. паспорт ПРОГРАММЫ УЧЕБНОЙ ДИСЦИПЛИНЫ</w:t>
      </w:r>
    </w:p>
    <w:p w14:paraId="10D27D23" w14:textId="77777777" w:rsidR="00E86D71" w:rsidRPr="002C741D" w:rsidRDefault="00E86D71" w:rsidP="00E86D71">
      <w:pPr>
        <w:pStyle w:val="ac"/>
        <w:spacing w:line="360" w:lineRule="auto"/>
        <w:rPr>
          <w:rFonts w:ascii="Times New Roman" w:hAnsi="Times New Roman" w:cs="Times New Roman"/>
          <w:b/>
          <w:sz w:val="24"/>
          <w:szCs w:val="24"/>
        </w:rPr>
      </w:pPr>
      <w:r w:rsidRPr="002C741D">
        <w:rPr>
          <w:rFonts w:ascii="Times New Roman" w:hAnsi="Times New Roman" w:cs="Times New Roman"/>
          <w:b/>
          <w:sz w:val="24"/>
          <w:szCs w:val="24"/>
        </w:rPr>
        <w:t xml:space="preserve">ОП.06. Основы автоматизации производства </w:t>
      </w:r>
    </w:p>
    <w:p w14:paraId="76175498" w14:textId="77777777" w:rsidR="00E86D71" w:rsidRPr="002C741D" w:rsidRDefault="00E86D71" w:rsidP="00E86D71">
      <w:pPr>
        <w:pStyle w:val="ac"/>
        <w:spacing w:line="360" w:lineRule="auto"/>
        <w:ind w:firstLine="708"/>
        <w:rPr>
          <w:rFonts w:ascii="Times New Roman" w:hAnsi="Times New Roman" w:cs="Times New Roman"/>
          <w:b/>
          <w:sz w:val="24"/>
          <w:szCs w:val="24"/>
        </w:rPr>
      </w:pPr>
      <w:r w:rsidRPr="002C741D">
        <w:rPr>
          <w:rFonts w:ascii="Times New Roman" w:hAnsi="Times New Roman" w:cs="Times New Roman"/>
          <w:b/>
          <w:sz w:val="24"/>
          <w:szCs w:val="24"/>
        </w:rPr>
        <w:t>1.1. Область применения программы</w:t>
      </w:r>
    </w:p>
    <w:p w14:paraId="781543DA" w14:textId="77777777" w:rsidR="00E86D71" w:rsidRPr="002C741D" w:rsidRDefault="00E86D71" w:rsidP="00E86D71">
      <w:pPr>
        <w:pStyle w:val="ac"/>
        <w:spacing w:line="360" w:lineRule="auto"/>
        <w:ind w:firstLine="708"/>
        <w:jc w:val="both"/>
        <w:rPr>
          <w:rFonts w:ascii="Times New Roman" w:hAnsi="Times New Roman" w:cs="Times New Roman"/>
          <w:sz w:val="24"/>
          <w:szCs w:val="24"/>
        </w:rPr>
      </w:pPr>
      <w:r w:rsidRPr="002C741D">
        <w:rPr>
          <w:rFonts w:ascii="Times New Roman" w:hAnsi="Times New Roman" w:cs="Times New Roman"/>
          <w:sz w:val="24"/>
          <w:szCs w:val="24"/>
        </w:rPr>
        <w:t>Программа учебной дисциплины является частью программы подготовки квалифицированных рабочих, служащих среднего профессионального образования по профессии:</w:t>
      </w:r>
      <w:r w:rsidRPr="002C741D">
        <w:rPr>
          <w:rFonts w:ascii="Times New Roman" w:hAnsi="Times New Roman" w:cs="Times New Roman"/>
          <w:b/>
          <w:sz w:val="24"/>
          <w:szCs w:val="24"/>
        </w:rPr>
        <w:t xml:space="preserve">15.01.20.Слесарь по </w:t>
      </w:r>
      <w:proofErr w:type="spellStart"/>
      <w:r w:rsidRPr="002C741D">
        <w:rPr>
          <w:rFonts w:ascii="Times New Roman" w:hAnsi="Times New Roman" w:cs="Times New Roman"/>
          <w:b/>
          <w:sz w:val="24"/>
          <w:szCs w:val="24"/>
        </w:rPr>
        <w:t>контрольно</w:t>
      </w:r>
      <w:proofErr w:type="spellEnd"/>
      <w:r w:rsidRPr="002C741D">
        <w:rPr>
          <w:rFonts w:ascii="Times New Roman" w:hAnsi="Times New Roman" w:cs="Times New Roman"/>
          <w:b/>
          <w:sz w:val="24"/>
          <w:szCs w:val="24"/>
        </w:rPr>
        <w:t xml:space="preserve"> измерительным приборам и автоматике </w:t>
      </w:r>
    </w:p>
    <w:p w14:paraId="62D8ED1E" w14:textId="77777777" w:rsidR="00E86D71" w:rsidRPr="002C741D" w:rsidRDefault="00E86D71" w:rsidP="00E86D71">
      <w:pPr>
        <w:pStyle w:val="ac"/>
        <w:spacing w:line="360" w:lineRule="auto"/>
        <w:ind w:firstLine="708"/>
        <w:rPr>
          <w:rFonts w:ascii="Times New Roman" w:hAnsi="Times New Roman" w:cs="Times New Roman"/>
          <w:sz w:val="24"/>
          <w:szCs w:val="24"/>
        </w:rPr>
      </w:pPr>
      <w:r w:rsidRPr="002C741D">
        <w:rPr>
          <w:rFonts w:ascii="Times New Roman" w:hAnsi="Times New Roman" w:cs="Times New Roman"/>
          <w:b/>
          <w:sz w:val="24"/>
          <w:szCs w:val="24"/>
        </w:rPr>
        <w:t xml:space="preserve">1.2. Место дисциплины в структуре основной профессиональной образовательной программы: </w:t>
      </w:r>
      <w:r w:rsidRPr="002C741D">
        <w:rPr>
          <w:rFonts w:ascii="Times New Roman" w:hAnsi="Times New Roman" w:cs="Times New Roman"/>
          <w:sz w:val="24"/>
          <w:szCs w:val="24"/>
        </w:rPr>
        <w:t>Общепрофессиональный цикл</w:t>
      </w:r>
    </w:p>
    <w:p w14:paraId="370D7988" w14:textId="77777777" w:rsidR="00E86D71" w:rsidRPr="002C741D" w:rsidRDefault="00E86D71" w:rsidP="00E86D71">
      <w:pPr>
        <w:pStyle w:val="ac"/>
        <w:spacing w:line="360" w:lineRule="auto"/>
        <w:rPr>
          <w:rFonts w:ascii="Times New Roman" w:hAnsi="Times New Roman" w:cs="Times New Roman"/>
          <w:b/>
          <w:sz w:val="24"/>
          <w:szCs w:val="24"/>
        </w:rPr>
      </w:pPr>
      <w:r w:rsidRPr="002C741D">
        <w:rPr>
          <w:rFonts w:ascii="Times New Roman" w:hAnsi="Times New Roman" w:cs="Times New Roman"/>
          <w:b/>
          <w:sz w:val="24"/>
          <w:szCs w:val="24"/>
        </w:rPr>
        <w:t>ОП. 06. Основы автоматизации производства</w:t>
      </w:r>
    </w:p>
    <w:p w14:paraId="1AFC23E2" w14:textId="77777777" w:rsidR="00E86D71" w:rsidRPr="002C741D" w:rsidRDefault="00E86D71" w:rsidP="00E86D71">
      <w:pPr>
        <w:pStyle w:val="ac"/>
        <w:spacing w:line="360" w:lineRule="auto"/>
        <w:ind w:firstLine="708"/>
        <w:jc w:val="both"/>
        <w:rPr>
          <w:rFonts w:ascii="Times New Roman" w:hAnsi="Times New Roman" w:cs="Times New Roman"/>
          <w:sz w:val="24"/>
          <w:szCs w:val="24"/>
        </w:rPr>
      </w:pPr>
      <w:r w:rsidRPr="002C741D">
        <w:rPr>
          <w:rFonts w:ascii="Times New Roman" w:hAnsi="Times New Roman" w:cs="Times New Roman"/>
          <w:b/>
          <w:sz w:val="24"/>
          <w:szCs w:val="24"/>
        </w:rPr>
        <w:t>1.3. Цели и задачи учебной дисциплины – требования к результатам освоения дисциплины:</w:t>
      </w:r>
      <w:r w:rsidRPr="002C741D">
        <w:rPr>
          <w:rFonts w:ascii="Times New Roman" w:hAnsi="Times New Roman" w:cs="Times New Roman"/>
          <w:sz w:val="24"/>
          <w:szCs w:val="24"/>
        </w:rPr>
        <w:t> </w:t>
      </w:r>
    </w:p>
    <w:p w14:paraId="55F967E5" w14:textId="77777777" w:rsidR="00E86D71" w:rsidRPr="002C741D" w:rsidRDefault="00E86D71" w:rsidP="00E86D71">
      <w:pPr>
        <w:pStyle w:val="ac"/>
        <w:spacing w:line="360" w:lineRule="auto"/>
        <w:ind w:firstLine="360"/>
        <w:jc w:val="both"/>
        <w:rPr>
          <w:rFonts w:ascii="Times New Roman" w:hAnsi="Times New Roman" w:cs="Times New Roman"/>
          <w:sz w:val="24"/>
          <w:szCs w:val="24"/>
        </w:rPr>
      </w:pPr>
      <w:r w:rsidRPr="002C741D">
        <w:rPr>
          <w:rFonts w:ascii="Times New Roman" w:hAnsi="Times New Roman" w:cs="Times New Roman"/>
          <w:sz w:val="24"/>
          <w:szCs w:val="24"/>
        </w:rPr>
        <w:t>Целью является формирование в условиях производства профессиональных способностей студента на основе использования его теоретических знаний в различных ситуациях, свойственных будущей профессиональной деятельности специалистов. </w:t>
      </w:r>
      <w:r w:rsidRPr="002C741D">
        <w:rPr>
          <w:rFonts w:ascii="Times New Roman" w:hAnsi="Times New Roman" w:cs="Times New Roman"/>
          <w:sz w:val="24"/>
          <w:szCs w:val="24"/>
        </w:rPr>
        <w:br/>
        <w:t>Задачи:</w:t>
      </w:r>
    </w:p>
    <w:p w14:paraId="5C13B161" w14:textId="77777777" w:rsidR="00E86D71" w:rsidRPr="002C741D" w:rsidRDefault="00E86D71" w:rsidP="00E86D71">
      <w:pPr>
        <w:pStyle w:val="ac"/>
        <w:numPr>
          <w:ilvl w:val="0"/>
          <w:numId w:val="75"/>
        </w:numPr>
        <w:suppressAutoHyphens w:val="0"/>
        <w:spacing w:line="360" w:lineRule="auto"/>
        <w:jc w:val="both"/>
        <w:rPr>
          <w:rFonts w:ascii="Times New Roman" w:hAnsi="Times New Roman" w:cs="Times New Roman"/>
          <w:sz w:val="24"/>
          <w:szCs w:val="24"/>
        </w:rPr>
      </w:pPr>
      <w:r w:rsidRPr="002C741D">
        <w:rPr>
          <w:rFonts w:ascii="Times New Roman" w:hAnsi="Times New Roman" w:cs="Times New Roman"/>
          <w:sz w:val="24"/>
          <w:szCs w:val="24"/>
        </w:rPr>
        <w:t>применение, закрепление и углубление студентами теоретических знаний, полученных во время обучения, при решении конкретных организационно-производственных задач;</w:t>
      </w:r>
    </w:p>
    <w:p w14:paraId="7A88B35F" w14:textId="77777777" w:rsidR="00E86D71" w:rsidRPr="002C741D" w:rsidRDefault="00E86D71" w:rsidP="00E86D71">
      <w:pPr>
        <w:pStyle w:val="ac"/>
        <w:numPr>
          <w:ilvl w:val="0"/>
          <w:numId w:val="75"/>
        </w:numPr>
        <w:suppressAutoHyphens w:val="0"/>
        <w:spacing w:line="360" w:lineRule="auto"/>
        <w:jc w:val="both"/>
        <w:rPr>
          <w:rFonts w:ascii="Times New Roman" w:hAnsi="Times New Roman" w:cs="Times New Roman"/>
          <w:sz w:val="24"/>
          <w:szCs w:val="24"/>
        </w:rPr>
      </w:pPr>
      <w:r w:rsidRPr="002C741D">
        <w:rPr>
          <w:rFonts w:ascii="Times New Roman" w:hAnsi="Times New Roman" w:cs="Times New Roman"/>
          <w:sz w:val="24"/>
          <w:szCs w:val="24"/>
        </w:rPr>
        <w:t>приобретение навыков практической работы с измерительными приборами;</w:t>
      </w:r>
    </w:p>
    <w:p w14:paraId="69563B3F" w14:textId="77777777" w:rsidR="00E86D71" w:rsidRPr="002C741D" w:rsidRDefault="00E86D71" w:rsidP="00E86D71">
      <w:pPr>
        <w:pStyle w:val="ac"/>
        <w:numPr>
          <w:ilvl w:val="0"/>
          <w:numId w:val="75"/>
        </w:numPr>
        <w:suppressAutoHyphens w:val="0"/>
        <w:spacing w:line="360" w:lineRule="auto"/>
        <w:jc w:val="both"/>
        <w:rPr>
          <w:rFonts w:ascii="Times New Roman" w:hAnsi="Times New Roman" w:cs="Times New Roman"/>
          <w:sz w:val="24"/>
          <w:szCs w:val="24"/>
        </w:rPr>
      </w:pPr>
      <w:r w:rsidRPr="002C741D">
        <w:rPr>
          <w:rFonts w:ascii="Times New Roman" w:hAnsi="Times New Roman" w:cs="Times New Roman"/>
          <w:sz w:val="24"/>
          <w:szCs w:val="24"/>
        </w:rPr>
        <w:t>развитие навыков ведения самостоятельной работы экспериментального характера;</w:t>
      </w:r>
    </w:p>
    <w:p w14:paraId="2C2BC3EB" w14:textId="77777777" w:rsidR="00E86D71" w:rsidRPr="002C741D" w:rsidRDefault="00E86D71" w:rsidP="00E86D71">
      <w:pPr>
        <w:pStyle w:val="ac"/>
        <w:spacing w:line="360" w:lineRule="auto"/>
        <w:rPr>
          <w:rFonts w:ascii="Times New Roman" w:hAnsi="Times New Roman" w:cs="Times New Roman"/>
          <w:sz w:val="24"/>
          <w:szCs w:val="24"/>
        </w:rPr>
      </w:pPr>
      <w:r w:rsidRPr="002C741D">
        <w:rPr>
          <w:rFonts w:ascii="Times New Roman" w:hAnsi="Times New Roman" w:cs="Times New Roman"/>
          <w:sz w:val="24"/>
          <w:szCs w:val="24"/>
        </w:rPr>
        <w:t>В результате освоения дисциплины обучающийся должен уметь:</w:t>
      </w:r>
    </w:p>
    <w:p w14:paraId="2607D4A8" w14:textId="77777777" w:rsidR="00E86D71" w:rsidRPr="002C741D" w:rsidRDefault="00E86D71" w:rsidP="00E86D71">
      <w:pPr>
        <w:pStyle w:val="ac"/>
        <w:numPr>
          <w:ilvl w:val="0"/>
          <w:numId w:val="69"/>
        </w:numPr>
        <w:suppressAutoHyphens w:val="0"/>
        <w:spacing w:line="360" w:lineRule="auto"/>
        <w:rPr>
          <w:rFonts w:ascii="Times New Roman" w:hAnsi="Times New Roman" w:cs="Times New Roman"/>
          <w:sz w:val="24"/>
          <w:szCs w:val="24"/>
        </w:rPr>
      </w:pPr>
      <w:r w:rsidRPr="002C741D">
        <w:rPr>
          <w:rFonts w:ascii="Times New Roman" w:hAnsi="Times New Roman" w:cs="Times New Roman"/>
          <w:sz w:val="24"/>
          <w:szCs w:val="24"/>
        </w:rPr>
        <w:t>Производить настройку и сборку простейших систем автоматизации</w:t>
      </w:r>
    </w:p>
    <w:p w14:paraId="1575F30C" w14:textId="77777777" w:rsidR="00E86D71" w:rsidRPr="002C741D" w:rsidRDefault="00E86D71" w:rsidP="00E86D71">
      <w:pPr>
        <w:pStyle w:val="ac"/>
        <w:numPr>
          <w:ilvl w:val="0"/>
          <w:numId w:val="69"/>
        </w:numPr>
        <w:suppressAutoHyphens w:val="0"/>
        <w:spacing w:line="360" w:lineRule="auto"/>
        <w:rPr>
          <w:rFonts w:ascii="Times New Roman" w:hAnsi="Times New Roman" w:cs="Times New Roman"/>
          <w:sz w:val="24"/>
          <w:szCs w:val="24"/>
        </w:rPr>
      </w:pPr>
      <w:r w:rsidRPr="002C741D">
        <w:rPr>
          <w:rFonts w:ascii="Times New Roman" w:hAnsi="Times New Roman" w:cs="Times New Roman"/>
          <w:sz w:val="24"/>
          <w:szCs w:val="24"/>
        </w:rPr>
        <w:t>Использовать в трудовой деятельности средства механизации и автоматизации производственного процесса</w:t>
      </w:r>
    </w:p>
    <w:p w14:paraId="68F9C7CF" w14:textId="77777777" w:rsidR="00E86D71" w:rsidRPr="002C741D" w:rsidRDefault="00E86D71" w:rsidP="00E86D71">
      <w:pPr>
        <w:pStyle w:val="ac"/>
        <w:spacing w:line="360" w:lineRule="auto"/>
        <w:rPr>
          <w:rFonts w:ascii="Times New Roman" w:hAnsi="Times New Roman" w:cs="Times New Roman"/>
          <w:sz w:val="24"/>
          <w:szCs w:val="24"/>
        </w:rPr>
      </w:pPr>
      <w:r w:rsidRPr="002C741D">
        <w:rPr>
          <w:rFonts w:ascii="Times New Roman" w:hAnsi="Times New Roman" w:cs="Times New Roman"/>
          <w:sz w:val="24"/>
          <w:szCs w:val="24"/>
        </w:rPr>
        <w:t>В результате освоения дисциплины обучающийся должен знать:</w:t>
      </w:r>
    </w:p>
    <w:p w14:paraId="51732FBB" w14:textId="77777777" w:rsidR="00E86D71" w:rsidRPr="002C741D" w:rsidRDefault="00E86D71" w:rsidP="00E86D71">
      <w:pPr>
        <w:pStyle w:val="ac"/>
        <w:numPr>
          <w:ilvl w:val="0"/>
          <w:numId w:val="70"/>
        </w:numPr>
        <w:suppressAutoHyphens w:val="0"/>
        <w:spacing w:line="360" w:lineRule="auto"/>
        <w:rPr>
          <w:rFonts w:ascii="Times New Roman" w:hAnsi="Times New Roman" w:cs="Times New Roman"/>
          <w:sz w:val="24"/>
          <w:szCs w:val="24"/>
        </w:rPr>
      </w:pPr>
      <w:r w:rsidRPr="002C741D">
        <w:rPr>
          <w:rFonts w:ascii="Times New Roman" w:hAnsi="Times New Roman" w:cs="Times New Roman"/>
          <w:sz w:val="24"/>
          <w:szCs w:val="24"/>
        </w:rPr>
        <w:t>Основы техники измерений</w:t>
      </w:r>
    </w:p>
    <w:p w14:paraId="4AFB097A" w14:textId="77777777" w:rsidR="00E86D71" w:rsidRPr="002C741D" w:rsidRDefault="00E86D71" w:rsidP="00E86D71">
      <w:pPr>
        <w:pStyle w:val="ac"/>
        <w:numPr>
          <w:ilvl w:val="0"/>
          <w:numId w:val="70"/>
        </w:numPr>
        <w:suppressAutoHyphens w:val="0"/>
        <w:spacing w:line="360" w:lineRule="auto"/>
        <w:rPr>
          <w:rFonts w:ascii="Times New Roman" w:hAnsi="Times New Roman" w:cs="Times New Roman"/>
          <w:sz w:val="24"/>
          <w:szCs w:val="24"/>
        </w:rPr>
      </w:pPr>
      <w:r w:rsidRPr="002C741D">
        <w:rPr>
          <w:rFonts w:ascii="Times New Roman" w:hAnsi="Times New Roman" w:cs="Times New Roman"/>
          <w:sz w:val="24"/>
          <w:szCs w:val="24"/>
        </w:rPr>
        <w:t>Классификацию средств измерений</w:t>
      </w:r>
    </w:p>
    <w:p w14:paraId="1BA7606B" w14:textId="77777777" w:rsidR="00E86D71" w:rsidRPr="002C741D" w:rsidRDefault="00E86D71" w:rsidP="00E86D71">
      <w:pPr>
        <w:pStyle w:val="ac"/>
        <w:numPr>
          <w:ilvl w:val="0"/>
          <w:numId w:val="70"/>
        </w:numPr>
        <w:suppressAutoHyphens w:val="0"/>
        <w:spacing w:line="360" w:lineRule="auto"/>
        <w:rPr>
          <w:rFonts w:ascii="Times New Roman" w:hAnsi="Times New Roman" w:cs="Times New Roman"/>
          <w:sz w:val="24"/>
          <w:szCs w:val="24"/>
        </w:rPr>
      </w:pPr>
      <w:proofErr w:type="spellStart"/>
      <w:r w:rsidRPr="002C741D">
        <w:rPr>
          <w:rFonts w:ascii="Times New Roman" w:hAnsi="Times New Roman" w:cs="Times New Roman"/>
          <w:sz w:val="24"/>
          <w:szCs w:val="24"/>
        </w:rPr>
        <w:t>Контрольно</w:t>
      </w:r>
      <w:proofErr w:type="spellEnd"/>
      <w:r w:rsidRPr="002C741D">
        <w:rPr>
          <w:rFonts w:ascii="Times New Roman" w:hAnsi="Times New Roman" w:cs="Times New Roman"/>
          <w:sz w:val="24"/>
          <w:szCs w:val="24"/>
        </w:rPr>
        <w:t xml:space="preserve"> измерительные приборы</w:t>
      </w:r>
    </w:p>
    <w:p w14:paraId="7F2AAD34" w14:textId="77777777" w:rsidR="00E86D71" w:rsidRPr="002C741D" w:rsidRDefault="00E86D71" w:rsidP="00E86D71">
      <w:pPr>
        <w:pStyle w:val="ac"/>
        <w:numPr>
          <w:ilvl w:val="0"/>
          <w:numId w:val="70"/>
        </w:numPr>
        <w:suppressAutoHyphens w:val="0"/>
        <w:spacing w:line="360" w:lineRule="auto"/>
        <w:rPr>
          <w:rFonts w:ascii="Times New Roman" w:hAnsi="Times New Roman" w:cs="Times New Roman"/>
          <w:sz w:val="24"/>
          <w:szCs w:val="24"/>
        </w:rPr>
      </w:pPr>
      <w:r w:rsidRPr="002C741D">
        <w:rPr>
          <w:rFonts w:ascii="Times New Roman" w:hAnsi="Times New Roman" w:cs="Times New Roman"/>
          <w:sz w:val="24"/>
          <w:szCs w:val="24"/>
        </w:rPr>
        <w:t>Основные сведения об автоматических системах регулирования</w:t>
      </w:r>
    </w:p>
    <w:p w14:paraId="234396E8" w14:textId="77777777" w:rsidR="00E86D71" w:rsidRPr="002C741D" w:rsidRDefault="00E86D71" w:rsidP="00E86D71">
      <w:pPr>
        <w:pStyle w:val="ac"/>
        <w:numPr>
          <w:ilvl w:val="0"/>
          <w:numId w:val="70"/>
        </w:numPr>
        <w:suppressAutoHyphens w:val="0"/>
        <w:spacing w:line="360" w:lineRule="auto"/>
        <w:rPr>
          <w:rFonts w:ascii="Times New Roman" w:hAnsi="Times New Roman" w:cs="Times New Roman"/>
          <w:sz w:val="24"/>
          <w:szCs w:val="24"/>
        </w:rPr>
      </w:pPr>
      <w:r w:rsidRPr="002C741D">
        <w:rPr>
          <w:rFonts w:ascii="Times New Roman" w:hAnsi="Times New Roman" w:cs="Times New Roman"/>
          <w:sz w:val="24"/>
          <w:szCs w:val="24"/>
        </w:rPr>
        <w:t>Общие сведения об автоматических системах управления</w:t>
      </w:r>
    </w:p>
    <w:p w14:paraId="73011539" w14:textId="77777777" w:rsidR="00E86D71" w:rsidRPr="002C741D" w:rsidRDefault="00E86D71" w:rsidP="00E86D71">
      <w:pPr>
        <w:spacing w:after="120" w:line="360" w:lineRule="auto"/>
        <w:ind w:firstLine="708"/>
        <w:jc w:val="both"/>
        <w:rPr>
          <w:rFonts w:ascii="Times New Roman" w:hAnsi="Times New Roman" w:cs="Times New Roman"/>
          <w:sz w:val="24"/>
          <w:szCs w:val="24"/>
        </w:rPr>
      </w:pPr>
      <w:r w:rsidRPr="002C741D">
        <w:rPr>
          <w:rFonts w:ascii="Times New Roman" w:hAnsi="Times New Roman" w:cs="Times New Roman"/>
          <w:sz w:val="24"/>
          <w:szCs w:val="24"/>
        </w:rPr>
        <w:t xml:space="preserve">Слесарь по </w:t>
      </w:r>
      <w:proofErr w:type="spellStart"/>
      <w:r w:rsidRPr="002C741D">
        <w:rPr>
          <w:rFonts w:ascii="Times New Roman" w:hAnsi="Times New Roman" w:cs="Times New Roman"/>
          <w:sz w:val="24"/>
          <w:szCs w:val="24"/>
        </w:rPr>
        <w:t>контрольно</w:t>
      </w:r>
      <w:proofErr w:type="spellEnd"/>
      <w:r w:rsidRPr="002C741D">
        <w:rPr>
          <w:rFonts w:ascii="Times New Roman" w:hAnsi="Times New Roman" w:cs="Times New Roman"/>
          <w:sz w:val="24"/>
          <w:szCs w:val="24"/>
        </w:rPr>
        <w:t xml:space="preserve"> измерительным приборам и автоматике и соответствующих профессиональных компетенций (ПК):</w:t>
      </w:r>
    </w:p>
    <w:p w14:paraId="0B982ED6" w14:textId="77777777" w:rsidR="00E86D71" w:rsidRPr="002C741D" w:rsidRDefault="00E86D71" w:rsidP="00E86D71">
      <w:pPr>
        <w:spacing w:after="0" w:line="360" w:lineRule="auto"/>
        <w:rPr>
          <w:rFonts w:ascii="Times New Roman" w:hAnsi="Times New Roman" w:cs="Times New Roman"/>
          <w:sz w:val="24"/>
          <w:szCs w:val="24"/>
        </w:rPr>
      </w:pPr>
      <w:r w:rsidRPr="002C741D">
        <w:rPr>
          <w:rFonts w:ascii="Times New Roman" w:hAnsi="Times New Roman" w:cs="Times New Roman"/>
          <w:sz w:val="24"/>
          <w:szCs w:val="24"/>
        </w:rPr>
        <w:t>ПК 1.2. Навивать пружины из проволоки в холодном и горячем состоянии.</w:t>
      </w:r>
    </w:p>
    <w:p w14:paraId="6849766C" w14:textId="77777777" w:rsidR="00E86D71" w:rsidRPr="002C741D" w:rsidRDefault="00E86D71" w:rsidP="00E86D71">
      <w:pPr>
        <w:spacing w:after="0" w:line="360" w:lineRule="auto"/>
        <w:rPr>
          <w:rFonts w:ascii="Times New Roman" w:hAnsi="Times New Roman" w:cs="Times New Roman"/>
          <w:sz w:val="24"/>
          <w:szCs w:val="24"/>
        </w:rPr>
      </w:pPr>
      <w:r w:rsidRPr="002C741D">
        <w:rPr>
          <w:rFonts w:ascii="Times New Roman" w:hAnsi="Times New Roman" w:cs="Times New Roman"/>
          <w:sz w:val="24"/>
          <w:szCs w:val="24"/>
        </w:rPr>
        <w:lastRenderedPageBreak/>
        <w:t>ПК 1.3. Производить слесарно-сборочные работы.</w:t>
      </w:r>
    </w:p>
    <w:p w14:paraId="6550ED4A" w14:textId="77777777" w:rsidR="00E86D71" w:rsidRPr="002C741D" w:rsidRDefault="00E86D71" w:rsidP="00E86D71">
      <w:pPr>
        <w:spacing w:after="0" w:line="360" w:lineRule="auto"/>
        <w:rPr>
          <w:rFonts w:ascii="Times New Roman" w:hAnsi="Times New Roman" w:cs="Times New Roman"/>
          <w:sz w:val="24"/>
          <w:szCs w:val="24"/>
        </w:rPr>
      </w:pPr>
      <w:r w:rsidRPr="002C741D">
        <w:rPr>
          <w:rFonts w:ascii="Times New Roman" w:hAnsi="Times New Roman" w:cs="Times New Roman"/>
          <w:sz w:val="24"/>
          <w:szCs w:val="24"/>
        </w:rPr>
        <w:t>ПК 1.4. Выполнять термообработку малоответственных деталей с последующей их доводкой.</w:t>
      </w:r>
    </w:p>
    <w:p w14:paraId="6CAC2AD6" w14:textId="77777777" w:rsidR="00E86D71" w:rsidRPr="002C741D" w:rsidRDefault="00E86D71" w:rsidP="00E86D71">
      <w:pPr>
        <w:spacing w:after="0" w:line="360" w:lineRule="auto"/>
        <w:rPr>
          <w:rFonts w:ascii="Times New Roman" w:hAnsi="Times New Roman" w:cs="Times New Roman"/>
          <w:sz w:val="24"/>
          <w:szCs w:val="24"/>
        </w:rPr>
      </w:pPr>
      <w:r w:rsidRPr="002C741D">
        <w:rPr>
          <w:rFonts w:ascii="Times New Roman" w:hAnsi="Times New Roman" w:cs="Times New Roman"/>
          <w:sz w:val="24"/>
          <w:szCs w:val="24"/>
        </w:rPr>
        <w:t>ПК 2.1. Выполнять пайку различными припоями.</w:t>
      </w:r>
    </w:p>
    <w:p w14:paraId="23F456B8" w14:textId="77777777" w:rsidR="00E86D71" w:rsidRPr="002C741D" w:rsidRDefault="00E86D71" w:rsidP="00E86D71">
      <w:pPr>
        <w:spacing w:after="0" w:line="360" w:lineRule="auto"/>
        <w:rPr>
          <w:rFonts w:ascii="Times New Roman" w:hAnsi="Times New Roman" w:cs="Times New Roman"/>
          <w:sz w:val="24"/>
          <w:szCs w:val="24"/>
        </w:rPr>
      </w:pPr>
      <w:r w:rsidRPr="002C741D">
        <w:rPr>
          <w:rFonts w:ascii="Times New Roman" w:hAnsi="Times New Roman" w:cs="Times New Roman"/>
          <w:sz w:val="24"/>
          <w:szCs w:val="24"/>
        </w:rPr>
        <w:t>ПК 2.2. Составлять схемы соединений средней сложности и осуществлять их монтаж.</w:t>
      </w:r>
    </w:p>
    <w:p w14:paraId="6FAF97CC" w14:textId="77777777" w:rsidR="00E86D71" w:rsidRPr="002C741D" w:rsidRDefault="00E86D71" w:rsidP="00E86D71">
      <w:pPr>
        <w:spacing w:after="0" w:line="360" w:lineRule="auto"/>
        <w:rPr>
          <w:rFonts w:ascii="Times New Roman" w:hAnsi="Times New Roman" w:cs="Times New Roman"/>
          <w:sz w:val="24"/>
          <w:szCs w:val="24"/>
        </w:rPr>
      </w:pPr>
      <w:r w:rsidRPr="002C741D">
        <w:rPr>
          <w:rFonts w:ascii="Times New Roman" w:hAnsi="Times New Roman" w:cs="Times New Roman"/>
          <w:sz w:val="24"/>
          <w:szCs w:val="24"/>
        </w:rPr>
        <w:t>ПК 2.3. Выполнять монтаж контрольно-измерительных приборов средней сложности и средств автоматики.</w:t>
      </w:r>
    </w:p>
    <w:p w14:paraId="3E5F6DD6" w14:textId="77777777" w:rsidR="00E86D71" w:rsidRPr="002C741D" w:rsidRDefault="00E86D71" w:rsidP="00E86D71">
      <w:pPr>
        <w:spacing w:after="0" w:line="360" w:lineRule="auto"/>
        <w:rPr>
          <w:rFonts w:ascii="Times New Roman" w:hAnsi="Times New Roman" w:cs="Times New Roman"/>
          <w:sz w:val="24"/>
          <w:szCs w:val="24"/>
        </w:rPr>
      </w:pPr>
      <w:r w:rsidRPr="002C741D">
        <w:rPr>
          <w:rFonts w:ascii="Times New Roman" w:hAnsi="Times New Roman" w:cs="Times New Roman"/>
          <w:sz w:val="24"/>
          <w:szCs w:val="24"/>
        </w:rPr>
        <w:t>ПК 3.1. Выполнять ремонт, сборку, регулировку, юстировку контрольно-измерительных приборов средней сложности и средств автоматики.</w:t>
      </w:r>
    </w:p>
    <w:p w14:paraId="6E0586FA" w14:textId="77777777" w:rsidR="00E86D71" w:rsidRPr="002C741D" w:rsidRDefault="00E86D71" w:rsidP="00E86D71">
      <w:pPr>
        <w:spacing w:after="0" w:line="360" w:lineRule="auto"/>
        <w:rPr>
          <w:rFonts w:ascii="Times New Roman" w:hAnsi="Times New Roman" w:cs="Times New Roman"/>
          <w:sz w:val="24"/>
          <w:szCs w:val="24"/>
        </w:rPr>
      </w:pPr>
      <w:r w:rsidRPr="002C741D">
        <w:rPr>
          <w:rFonts w:ascii="Times New Roman" w:hAnsi="Times New Roman" w:cs="Times New Roman"/>
          <w:sz w:val="24"/>
          <w:szCs w:val="24"/>
        </w:rPr>
        <w:t>ПК 3.2. Определять причины и устранять неисправности приборов средней сложности.</w:t>
      </w:r>
    </w:p>
    <w:p w14:paraId="651815A9" w14:textId="77777777" w:rsidR="00E86D71" w:rsidRPr="002C741D" w:rsidRDefault="00E86D71" w:rsidP="00E86D71">
      <w:pPr>
        <w:spacing w:after="0" w:line="360" w:lineRule="auto"/>
        <w:rPr>
          <w:rFonts w:ascii="Times New Roman" w:hAnsi="Times New Roman" w:cs="Times New Roman"/>
          <w:sz w:val="24"/>
          <w:szCs w:val="24"/>
        </w:rPr>
      </w:pPr>
      <w:r w:rsidRPr="002C741D">
        <w:rPr>
          <w:rFonts w:ascii="Times New Roman" w:hAnsi="Times New Roman" w:cs="Times New Roman"/>
          <w:sz w:val="24"/>
          <w:szCs w:val="24"/>
        </w:rPr>
        <w:t>ПК 3.3. Проводить испытания отремонтированных контрольно-измерительных приборов и систем автоматики.</w:t>
      </w:r>
    </w:p>
    <w:p w14:paraId="6803E383" w14:textId="77777777" w:rsidR="00E86D71" w:rsidRPr="002C741D" w:rsidRDefault="00E86D71" w:rsidP="00E86D71">
      <w:pPr>
        <w:spacing w:after="0" w:line="360" w:lineRule="auto"/>
        <w:rPr>
          <w:rFonts w:ascii="Times New Roman" w:hAnsi="Times New Roman" w:cs="Times New Roman"/>
          <w:sz w:val="24"/>
          <w:szCs w:val="24"/>
        </w:rPr>
      </w:pPr>
    </w:p>
    <w:p w14:paraId="783C00BD" w14:textId="77777777" w:rsidR="00E86D71" w:rsidRPr="002C741D" w:rsidRDefault="00E86D71" w:rsidP="00E86D71">
      <w:pPr>
        <w:pStyle w:val="ac"/>
        <w:spacing w:line="360" w:lineRule="auto"/>
        <w:ind w:firstLine="708"/>
        <w:jc w:val="both"/>
        <w:rPr>
          <w:rFonts w:ascii="Times New Roman" w:hAnsi="Times New Roman" w:cs="Times New Roman"/>
          <w:color w:val="000000"/>
          <w:sz w:val="24"/>
          <w:szCs w:val="24"/>
        </w:rPr>
      </w:pPr>
      <w:r w:rsidRPr="002C741D">
        <w:rPr>
          <w:rFonts w:ascii="Times New Roman" w:hAnsi="Times New Roman" w:cs="Times New Roman"/>
          <w:color w:val="000000"/>
          <w:sz w:val="24"/>
          <w:szCs w:val="24"/>
        </w:rPr>
        <w:t>Освоение учебной дисциплины направлено на развитие общих компетенций:</w:t>
      </w:r>
    </w:p>
    <w:tbl>
      <w:tblPr>
        <w:tblW w:w="1020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
        <w:gridCol w:w="9162"/>
      </w:tblGrid>
      <w:tr w:rsidR="00E86D71" w:rsidRPr="002C741D" w14:paraId="735B9E58" w14:textId="77777777" w:rsidTr="00DA71C4">
        <w:trPr>
          <w:trHeight w:hRule="exact" w:val="407"/>
        </w:trPr>
        <w:tc>
          <w:tcPr>
            <w:tcW w:w="1045" w:type="dxa"/>
            <w:tcBorders>
              <w:top w:val="single" w:sz="4" w:space="0" w:color="000000"/>
              <w:left w:val="single" w:sz="4" w:space="0" w:color="000000"/>
              <w:bottom w:val="single" w:sz="4" w:space="0" w:color="000000"/>
              <w:right w:val="single" w:sz="4" w:space="0" w:color="000000"/>
            </w:tcBorders>
            <w:shd w:val="clear" w:color="auto" w:fill="auto"/>
            <w:hideMark/>
          </w:tcPr>
          <w:p w14:paraId="30F53EEF" w14:textId="77777777" w:rsidR="00E86D71" w:rsidRPr="002C741D" w:rsidRDefault="00E86D71" w:rsidP="00DA71C4">
            <w:pPr>
              <w:pStyle w:val="TableParagraph"/>
              <w:ind w:left="180" w:right="180"/>
              <w:jc w:val="center"/>
              <w:rPr>
                <w:rFonts w:ascii="Times New Roman" w:eastAsia="Calibri" w:hAnsi="Times New Roman" w:cs="Times New Roman"/>
                <w:b/>
                <w:sz w:val="24"/>
                <w:szCs w:val="24"/>
              </w:rPr>
            </w:pPr>
            <w:r w:rsidRPr="002C741D">
              <w:rPr>
                <w:rFonts w:ascii="Times New Roman" w:eastAsia="Calibri" w:hAnsi="Times New Roman" w:cs="Times New Roman"/>
                <w:b/>
                <w:sz w:val="24"/>
                <w:szCs w:val="24"/>
              </w:rPr>
              <w:t>Код</w:t>
            </w:r>
          </w:p>
        </w:tc>
        <w:tc>
          <w:tcPr>
            <w:tcW w:w="9162" w:type="dxa"/>
            <w:tcBorders>
              <w:top w:val="single" w:sz="4" w:space="0" w:color="000000"/>
              <w:left w:val="single" w:sz="4" w:space="0" w:color="000000"/>
              <w:bottom w:val="single" w:sz="4" w:space="0" w:color="000000"/>
              <w:right w:val="single" w:sz="4" w:space="0" w:color="000000"/>
            </w:tcBorders>
            <w:shd w:val="clear" w:color="auto" w:fill="auto"/>
            <w:hideMark/>
          </w:tcPr>
          <w:p w14:paraId="4B7C1C6F" w14:textId="77777777" w:rsidR="00E86D71" w:rsidRPr="002C741D" w:rsidRDefault="00E86D71" w:rsidP="00DA71C4">
            <w:pPr>
              <w:pStyle w:val="TableParagraph"/>
              <w:ind w:left="62" w:right="62"/>
              <w:jc w:val="center"/>
              <w:rPr>
                <w:rFonts w:ascii="Times New Roman" w:eastAsia="Calibri" w:hAnsi="Times New Roman" w:cs="Times New Roman"/>
                <w:b/>
                <w:sz w:val="24"/>
                <w:szCs w:val="24"/>
              </w:rPr>
            </w:pPr>
            <w:r w:rsidRPr="002C741D">
              <w:rPr>
                <w:rFonts w:ascii="Times New Roman" w:eastAsia="Calibri" w:hAnsi="Times New Roman" w:cs="Times New Roman"/>
                <w:b/>
                <w:sz w:val="24"/>
                <w:szCs w:val="24"/>
              </w:rPr>
              <w:t>Общие компетенции</w:t>
            </w:r>
          </w:p>
        </w:tc>
      </w:tr>
      <w:tr w:rsidR="00E86D71" w:rsidRPr="002C741D" w14:paraId="4309B3B0" w14:textId="77777777" w:rsidTr="00DA71C4">
        <w:trPr>
          <w:trHeight w:hRule="exact" w:val="802"/>
        </w:trPr>
        <w:tc>
          <w:tcPr>
            <w:tcW w:w="1045" w:type="dxa"/>
            <w:tcBorders>
              <w:top w:val="single" w:sz="4" w:space="0" w:color="000000"/>
              <w:left w:val="single" w:sz="4" w:space="0" w:color="000000"/>
              <w:bottom w:val="single" w:sz="4" w:space="0" w:color="000000"/>
              <w:right w:val="single" w:sz="4" w:space="0" w:color="000000"/>
            </w:tcBorders>
            <w:shd w:val="clear" w:color="auto" w:fill="auto"/>
            <w:hideMark/>
          </w:tcPr>
          <w:p w14:paraId="1CD695E0" w14:textId="77777777" w:rsidR="00E86D71" w:rsidRPr="002C741D" w:rsidRDefault="00E86D71" w:rsidP="00DA71C4">
            <w:pPr>
              <w:pStyle w:val="TableParagraph"/>
              <w:spacing w:before="200"/>
              <w:ind w:left="180" w:right="180"/>
              <w:jc w:val="center"/>
              <w:rPr>
                <w:rFonts w:ascii="Times New Roman" w:eastAsia="Calibri" w:hAnsi="Times New Roman" w:cs="Times New Roman"/>
                <w:sz w:val="24"/>
                <w:szCs w:val="24"/>
              </w:rPr>
            </w:pPr>
            <w:r w:rsidRPr="002C741D">
              <w:rPr>
                <w:rFonts w:ascii="Times New Roman" w:eastAsia="Calibri" w:hAnsi="Times New Roman" w:cs="Times New Roman"/>
                <w:sz w:val="24"/>
                <w:szCs w:val="24"/>
              </w:rPr>
              <w:t>ОК 1</w:t>
            </w:r>
          </w:p>
        </w:tc>
        <w:tc>
          <w:tcPr>
            <w:tcW w:w="9162" w:type="dxa"/>
            <w:tcBorders>
              <w:top w:val="single" w:sz="4" w:space="0" w:color="000000"/>
              <w:left w:val="single" w:sz="4" w:space="0" w:color="000000"/>
              <w:bottom w:val="single" w:sz="4" w:space="0" w:color="000000"/>
              <w:right w:val="single" w:sz="4" w:space="0" w:color="000000"/>
            </w:tcBorders>
            <w:shd w:val="clear" w:color="auto" w:fill="auto"/>
            <w:hideMark/>
          </w:tcPr>
          <w:p w14:paraId="6F40683F" w14:textId="77777777" w:rsidR="00E86D71" w:rsidRPr="002C741D" w:rsidRDefault="00E86D71" w:rsidP="00DA71C4">
            <w:pPr>
              <w:widowControl w:val="0"/>
              <w:shd w:val="clear" w:color="auto" w:fill="FFFFFF"/>
              <w:spacing w:line="240" w:lineRule="auto"/>
              <w:ind w:firstLine="720"/>
              <w:jc w:val="both"/>
              <w:rPr>
                <w:rFonts w:ascii="Times New Roman" w:hAnsi="Times New Roman" w:cs="Times New Roman"/>
                <w:color w:val="000000"/>
                <w:sz w:val="24"/>
                <w:szCs w:val="24"/>
              </w:rPr>
            </w:pPr>
            <w:r w:rsidRPr="002C741D">
              <w:rPr>
                <w:rFonts w:ascii="Times New Roman" w:hAnsi="Times New Roman" w:cs="Times New Roman"/>
                <w:color w:val="000000"/>
                <w:sz w:val="24"/>
                <w:szCs w:val="24"/>
              </w:rPr>
              <w:t>Понимать сущность и социальную значимость будущей профессии, проявлять к ней устойчивый интерес.</w:t>
            </w:r>
          </w:p>
          <w:p w14:paraId="14EC29BB" w14:textId="77777777" w:rsidR="00E86D71" w:rsidRPr="002C741D" w:rsidRDefault="00E86D71" w:rsidP="00DA71C4">
            <w:pPr>
              <w:pStyle w:val="TableParagraph"/>
              <w:tabs>
                <w:tab w:val="left" w:pos="1843"/>
                <w:tab w:val="left" w:pos="2726"/>
                <w:tab w:val="left" w:pos="4365"/>
                <w:tab w:val="left" w:pos="6016"/>
                <w:tab w:val="left" w:pos="6650"/>
              </w:tabs>
              <w:ind w:left="103" w:right="98"/>
              <w:rPr>
                <w:rFonts w:ascii="Times New Roman" w:eastAsia="Calibri" w:hAnsi="Times New Roman" w:cs="Times New Roman"/>
                <w:sz w:val="24"/>
                <w:szCs w:val="24"/>
              </w:rPr>
            </w:pPr>
          </w:p>
        </w:tc>
      </w:tr>
      <w:tr w:rsidR="00E86D71" w:rsidRPr="002C741D" w14:paraId="6DF9CE36" w14:textId="77777777" w:rsidTr="00DA71C4">
        <w:trPr>
          <w:trHeight w:hRule="exact" w:val="802"/>
        </w:trPr>
        <w:tc>
          <w:tcPr>
            <w:tcW w:w="1045" w:type="dxa"/>
            <w:tcBorders>
              <w:top w:val="single" w:sz="4" w:space="0" w:color="000000"/>
              <w:left w:val="single" w:sz="4" w:space="0" w:color="000000"/>
              <w:bottom w:val="single" w:sz="4" w:space="0" w:color="000000"/>
              <w:right w:val="single" w:sz="4" w:space="0" w:color="000000"/>
            </w:tcBorders>
            <w:shd w:val="clear" w:color="auto" w:fill="auto"/>
            <w:hideMark/>
          </w:tcPr>
          <w:p w14:paraId="663F4F16" w14:textId="77777777" w:rsidR="00E86D71" w:rsidRPr="002C741D" w:rsidRDefault="00E86D71" w:rsidP="00DA71C4">
            <w:pPr>
              <w:pStyle w:val="TableParagraph"/>
              <w:spacing w:before="200"/>
              <w:ind w:left="180" w:right="180"/>
              <w:jc w:val="center"/>
              <w:rPr>
                <w:rFonts w:ascii="Times New Roman" w:eastAsia="Calibri" w:hAnsi="Times New Roman" w:cs="Times New Roman"/>
                <w:sz w:val="24"/>
                <w:szCs w:val="24"/>
              </w:rPr>
            </w:pPr>
            <w:r w:rsidRPr="002C741D">
              <w:rPr>
                <w:rFonts w:ascii="Times New Roman" w:eastAsia="Calibri" w:hAnsi="Times New Roman" w:cs="Times New Roman"/>
                <w:sz w:val="24"/>
                <w:szCs w:val="24"/>
              </w:rPr>
              <w:t>ОК 2</w:t>
            </w:r>
          </w:p>
        </w:tc>
        <w:tc>
          <w:tcPr>
            <w:tcW w:w="9162" w:type="dxa"/>
            <w:tcBorders>
              <w:top w:val="single" w:sz="4" w:space="0" w:color="000000"/>
              <w:left w:val="single" w:sz="4" w:space="0" w:color="000000"/>
              <w:bottom w:val="single" w:sz="4" w:space="0" w:color="000000"/>
              <w:right w:val="single" w:sz="4" w:space="0" w:color="000000"/>
            </w:tcBorders>
            <w:shd w:val="clear" w:color="auto" w:fill="auto"/>
            <w:hideMark/>
          </w:tcPr>
          <w:p w14:paraId="25C9EB44" w14:textId="77777777" w:rsidR="00E86D71" w:rsidRPr="002C741D" w:rsidRDefault="00E86D71" w:rsidP="00DA71C4">
            <w:pPr>
              <w:widowControl w:val="0"/>
              <w:shd w:val="clear" w:color="auto" w:fill="FFFFFF"/>
              <w:spacing w:line="240" w:lineRule="auto"/>
              <w:ind w:firstLine="720"/>
              <w:jc w:val="both"/>
              <w:rPr>
                <w:rFonts w:ascii="Times New Roman" w:hAnsi="Times New Roman" w:cs="Times New Roman"/>
                <w:color w:val="000000"/>
                <w:sz w:val="24"/>
                <w:szCs w:val="24"/>
              </w:rPr>
            </w:pPr>
            <w:r w:rsidRPr="002C741D">
              <w:rPr>
                <w:rFonts w:ascii="Times New Roman" w:hAnsi="Times New Roman" w:cs="Times New Roman"/>
                <w:color w:val="000000"/>
                <w:sz w:val="24"/>
                <w:szCs w:val="24"/>
              </w:rPr>
              <w:t>Организовывать собственную деятельность, исходя из цели и способов ее достижения, определенных руководителем.</w:t>
            </w:r>
          </w:p>
          <w:p w14:paraId="4E53553C" w14:textId="77777777" w:rsidR="00E86D71" w:rsidRPr="002C741D" w:rsidRDefault="00E86D71" w:rsidP="00DA71C4">
            <w:pPr>
              <w:pStyle w:val="TableParagraph"/>
              <w:tabs>
                <w:tab w:val="left" w:pos="2015"/>
                <w:tab w:val="left" w:pos="6304"/>
                <w:tab w:val="left" w:pos="7984"/>
              </w:tabs>
              <w:ind w:left="103" w:right="103"/>
              <w:rPr>
                <w:rFonts w:ascii="Times New Roman" w:eastAsia="Calibri" w:hAnsi="Times New Roman" w:cs="Times New Roman"/>
                <w:sz w:val="24"/>
                <w:szCs w:val="24"/>
              </w:rPr>
            </w:pPr>
          </w:p>
        </w:tc>
      </w:tr>
      <w:tr w:rsidR="00E86D71" w:rsidRPr="002C741D" w14:paraId="61DCBED3" w14:textId="77777777" w:rsidTr="00DA71C4">
        <w:trPr>
          <w:trHeight w:hRule="exact" w:val="802"/>
        </w:trPr>
        <w:tc>
          <w:tcPr>
            <w:tcW w:w="1045" w:type="dxa"/>
            <w:tcBorders>
              <w:top w:val="single" w:sz="4" w:space="0" w:color="000000"/>
              <w:left w:val="single" w:sz="4" w:space="0" w:color="000000"/>
              <w:bottom w:val="single" w:sz="4" w:space="0" w:color="000000"/>
              <w:right w:val="single" w:sz="4" w:space="0" w:color="000000"/>
            </w:tcBorders>
            <w:shd w:val="clear" w:color="auto" w:fill="auto"/>
            <w:hideMark/>
          </w:tcPr>
          <w:p w14:paraId="2368F1A5" w14:textId="77777777" w:rsidR="00E86D71" w:rsidRPr="002C741D" w:rsidRDefault="00E86D71" w:rsidP="00DA71C4">
            <w:pPr>
              <w:pStyle w:val="TableParagraph"/>
              <w:spacing w:before="200"/>
              <w:ind w:left="180" w:right="180"/>
              <w:jc w:val="center"/>
              <w:rPr>
                <w:rFonts w:ascii="Times New Roman" w:eastAsia="Calibri" w:hAnsi="Times New Roman" w:cs="Times New Roman"/>
                <w:sz w:val="24"/>
                <w:szCs w:val="24"/>
              </w:rPr>
            </w:pPr>
            <w:r w:rsidRPr="002C741D">
              <w:rPr>
                <w:rFonts w:ascii="Times New Roman" w:eastAsia="Calibri" w:hAnsi="Times New Roman" w:cs="Times New Roman"/>
                <w:sz w:val="24"/>
                <w:szCs w:val="24"/>
              </w:rPr>
              <w:t>ОК 3</w:t>
            </w:r>
          </w:p>
        </w:tc>
        <w:tc>
          <w:tcPr>
            <w:tcW w:w="9162" w:type="dxa"/>
            <w:tcBorders>
              <w:top w:val="single" w:sz="4" w:space="0" w:color="000000"/>
              <w:left w:val="single" w:sz="4" w:space="0" w:color="000000"/>
              <w:bottom w:val="single" w:sz="4" w:space="0" w:color="000000"/>
              <w:right w:val="single" w:sz="4" w:space="0" w:color="000000"/>
            </w:tcBorders>
            <w:shd w:val="clear" w:color="auto" w:fill="auto"/>
            <w:hideMark/>
          </w:tcPr>
          <w:p w14:paraId="0C0AFC85" w14:textId="77777777" w:rsidR="00E86D71" w:rsidRPr="002C741D" w:rsidRDefault="00E86D71" w:rsidP="00DA71C4">
            <w:pPr>
              <w:widowControl w:val="0"/>
              <w:shd w:val="clear" w:color="auto" w:fill="FFFFFF"/>
              <w:spacing w:line="240" w:lineRule="auto"/>
              <w:ind w:firstLine="720"/>
              <w:jc w:val="both"/>
              <w:rPr>
                <w:rFonts w:ascii="Times New Roman" w:hAnsi="Times New Roman" w:cs="Times New Roman"/>
                <w:color w:val="000000"/>
                <w:sz w:val="24"/>
                <w:szCs w:val="24"/>
              </w:rPr>
            </w:pPr>
            <w:r w:rsidRPr="002C741D">
              <w:rPr>
                <w:rFonts w:ascii="Times New Roman" w:hAnsi="Times New Roman" w:cs="Times New Roman"/>
                <w:color w:val="000000"/>
                <w:sz w:val="24"/>
                <w:szCs w:val="24"/>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14:paraId="1C8628ED" w14:textId="77777777" w:rsidR="00E86D71" w:rsidRPr="002C741D" w:rsidRDefault="00E86D71" w:rsidP="00DA71C4">
            <w:pPr>
              <w:pStyle w:val="TableParagraph"/>
              <w:ind w:left="103" w:right="29"/>
              <w:rPr>
                <w:rFonts w:ascii="Times New Roman" w:eastAsia="Calibri" w:hAnsi="Times New Roman" w:cs="Times New Roman"/>
                <w:sz w:val="24"/>
                <w:szCs w:val="24"/>
              </w:rPr>
            </w:pPr>
          </w:p>
        </w:tc>
      </w:tr>
      <w:tr w:rsidR="00E86D71" w:rsidRPr="002C741D" w14:paraId="183B50E5" w14:textId="77777777" w:rsidTr="00DA71C4">
        <w:trPr>
          <w:trHeight w:hRule="exact" w:val="802"/>
        </w:trPr>
        <w:tc>
          <w:tcPr>
            <w:tcW w:w="1045" w:type="dxa"/>
            <w:tcBorders>
              <w:top w:val="single" w:sz="4" w:space="0" w:color="000000"/>
              <w:left w:val="single" w:sz="4" w:space="0" w:color="000000"/>
              <w:bottom w:val="single" w:sz="4" w:space="0" w:color="000000"/>
              <w:right w:val="single" w:sz="4" w:space="0" w:color="000000"/>
            </w:tcBorders>
            <w:shd w:val="clear" w:color="auto" w:fill="auto"/>
          </w:tcPr>
          <w:p w14:paraId="6C917D5D" w14:textId="77777777" w:rsidR="00E86D71" w:rsidRPr="002C741D" w:rsidRDefault="00E86D71" w:rsidP="00DA71C4">
            <w:pPr>
              <w:pStyle w:val="TableParagraph"/>
              <w:spacing w:before="200"/>
              <w:ind w:left="180" w:right="180"/>
              <w:jc w:val="center"/>
              <w:rPr>
                <w:rFonts w:ascii="Times New Roman" w:eastAsia="Calibri" w:hAnsi="Times New Roman" w:cs="Times New Roman"/>
                <w:sz w:val="24"/>
                <w:szCs w:val="24"/>
              </w:rPr>
            </w:pPr>
            <w:r w:rsidRPr="002C741D">
              <w:rPr>
                <w:rFonts w:ascii="Times New Roman" w:eastAsia="Calibri" w:hAnsi="Times New Roman" w:cs="Times New Roman"/>
                <w:sz w:val="24"/>
                <w:szCs w:val="24"/>
              </w:rPr>
              <w:t>ОК 4</w:t>
            </w:r>
          </w:p>
        </w:tc>
        <w:tc>
          <w:tcPr>
            <w:tcW w:w="9162" w:type="dxa"/>
            <w:tcBorders>
              <w:top w:val="single" w:sz="4" w:space="0" w:color="000000"/>
              <w:left w:val="single" w:sz="4" w:space="0" w:color="000000"/>
              <w:bottom w:val="single" w:sz="4" w:space="0" w:color="000000"/>
              <w:right w:val="single" w:sz="4" w:space="0" w:color="000000"/>
            </w:tcBorders>
            <w:shd w:val="clear" w:color="auto" w:fill="auto"/>
          </w:tcPr>
          <w:p w14:paraId="24835B63" w14:textId="77777777" w:rsidR="00E86D71" w:rsidRPr="002C741D" w:rsidRDefault="00E86D71" w:rsidP="00DA71C4">
            <w:pPr>
              <w:widowControl w:val="0"/>
              <w:shd w:val="clear" w:color="auto" w:fill="FFFFFF"/>
              <w:spacing w:line="240" w:lineRule="auto"/>
              <w:ind w:firstLine="720"/>
              <w:jc w:val="both"/>
              <w:rPr>
                <w:rFonts w:ascii="Times New Roman" w:hAnsi="Times New Roman" w:cs="Times New Roman"/>
                <w:color w:val="000000"/>
                <w:sz w:val="24"/>
                <w:szCs w:val="24"/>
              </w:rPr>
            </w:pPr>
            <w:r w:rsidRPr="002C741D">
              <w:rPr>
                <w:rFonts w:ascii="Times New Roman" w:hAnsi="Times New Roman" w:cs="Times New Roman"/>
                <w:color w:val="000000"/>
                <w:sz w:val="24"/>
                <w:szCs w:val="24"/>
              </w:rPr>
              <w:t>Осуществлять поиск информации, необходимой для эффективного выполнения профессиональных задач.</w:t>
            </w:r>
          </w:p>
          <w:p w14:paraId="5E55AF84" w14:textId="77777777" w:rsidR="00E86D71" w:rsidRPr="002C741D" w:rsidRDefault="00E86D71" w:rsidP="00DA71C4">
            <w:pPr>
              <w:pStyle w:val="TableParagraph"/>
              <w:ind w:left="103" w:right="29"/>
              <w:rPr>
                <w:rFonts w:ascii="Times New Roman" w:eastAsia="Calibri" w:hAnsi="Times New Roman" w:cs="Times New Roman"/>
                <w:sz w:val="24"/>
                <w:szCs w:val="24"/>
              </w:rPr>
            </w:pPr>
          </w:p>
        </w:tc>
      </w:tr>
      <w:tr w:rsidR="00E86D71" w:rsidRPr="002C741D" w14:paraId="776390E0" w14:textId="77777777" w:rsidTr="00DA71C4">
        <w:trPr>
          <w:trHeight w:hRule="exact" w:val="802"/>
        </w:trPr>
        <w:tc>
          <w:tcPr>
            <w:tcW w:w="1045" w:type="dxa"/>
            <w:tcBorders>
              <w:top w:val="single" w:sz="4" w:space="0" w:color="000000"/>
              <w:left w:val="single" w:sz="4" w:space="0" w:color="000000"/>
              <w:bottom w:val="single" w:sz="4" w:space="0" w:color="000000"/>
              <w:right w:val="single" w:sz="4" w:space="0" w:color="000000"/>
            </w:tcBorders>
            <w:shd w:val="clear" w:color="auto" w:fill="auto"/>
          </w:tcPr>
          <w:p w14:paraId="369B10EC" w14:textId="77777777" w:rsidR="00E86D71" w:rsidRPr="002C741D" w:rsidRDefault="00E86D71" w:rsidP="00DA71C4">
            <w:pPr>
              <w:pStyle w:val="TableParagraph"/>
              <w:spacing w:before="200"/>
              <w:ind w:left="180" w:right="180"/>
              <w:jc w:val="center"/>
              <w:rPr>
                <w:rFonts w:ascii="Times New Roman" w:eastAsia="Calibri" w:hAnsi="Times New Roman" w:cs="Times New Roman"/>
                <w:sz w:val="24"/>
                <w:szCs w:val="24"/>
              </w:rPr>
            </w:pPr>
            <w:r w:rsidRPr="002C741D">
              <w:rPr>
                <w:rFonts w:ascii="Times New Roman" w:eastAsia="Calibri" w:hAnsi="Times New Roman" w:cs="Times New Roman"/>
                <w:sz w:val="24"/>
                <w:szCs w:val="24"/>
              </w:rPr>
              <w:t>ОК 5</w:t>
            </w:r>
          </w:p>
        </w:tc>
        <w:tc>
          <w:tcPr>
            <w:tcW w:w="9162" w:type="dxa"/>
            <w:tcBorders>
              <w:top w:val="single" w:sz="4" w:space="0" w:color="000000"/>
              <w:left w:val="single" w:sz="4" w:space="0" w:color="000000"/>
              <w:bottom w:val="single" w:sz="4" w:space="0" w:color="000000"/>
              <w:right w:val="single" w:sz="4" w:space="0" w:color="000000"/>
            </w:tcBorders>
            <w:shd w:val="clear" w:color="auto" w:fill="auto"/>
          </w:tcPr>
          <w:p w14:paraId="75E4FC42" w14:textId="77777777" w:rsidR="00E86D71" w:rsidRPr="002C741D" w:rsidRDefault="00E86D71" w:rsidP="00DA71C4">
            <w:pPr>
              <w:widowControl w:val="0"/>
              <w:shd w:val="clear" w:color="auto" w:fill="FFFFFF"/>
              <w:spacing w:line="240" w:lineRule="auto"/>
              <w:ind w:firstLine="720"/>
              <w:jc w:val="both"/>
              <w:rPr>
                <w:rFonts w:ascii="Times New Roman" w:hAnsi="Times New Roman" w:cs="Times New Roman"/>
                <w:color w:val="000000"/>
                <w:sz w:val="24"/>
                <w:szCs w:val="24"/>
              </w:rPr>
            </w:pPr>
            <w:r w:rsidRPr="002C741D">
              <w:rPr>
                <w:rFonts w:ascii="Times New Roman" w:hAnsi="Times New Roman" w:cs="Times New Roman"/>
                <w:color w:val="000000"/>
                <w:sz w:val="24"/>
                <w:szCs w:val="24"/>
              </w:rPr>
              <w:t>Использовать информационно-коммуникационные технологии в профессиональной деятельности.</w:t>
            </w:r>
          </w:p>
          <w:p w14:paraId="6CAE579A" w14:textId="77777777" w:rsidR="00E86D71" w:rsidRPr="002C741D" w:rsidRDefault="00E86D71" w:rsidP="00DA71C4">
            <w:pPr>
              <w:widowControl w:val="0"/>
              <w:shd w:val="clear" w:color="auto" w:fill="FFFFFF"/>
              <w:spacing w:line="240" w:lineRule="auto"/>
              <w:ind w:firstLine="720"/>
              <w:jc w:val="both"/>
              <w:rPr>
                <w:rFonts w:ascii="Times New Roman" w:eastAsia="Calibri" w:hAnsi="Times New Roman" w:cs="Times New Roman"/>
                <w:sz w:val="24"/>
                <w:szCs w:val="24"/>
              </w:rPr>
            </w:pPr>
          </w:p>
        </w:tc>
      </w:tr>
      <w:tr w:rsidR="00E86D71" w:rsidRPr="002C741D" w14:paraId="37AD6FBE" w14:textId="77777777" w:rsidTr="00DA71C4">
        <w:trPr>
          <w:trHeight w:hRule="exact" w:val="802"/>
        </w:trPr>
        <w:tc>
          <w:tcPr>
            <w:tcW w:w="1045" w:type="dxa"/>
            <w:tcBorders>
              <w:top w:val="single" w:sz="4" w:space="0" w:color="000000"/>
              <w:left w:val="single" w:sz="4" w:space="0" w:color="000000"/>
              <w:bottom w:val="single" w:sz="4" w:space="0" w:color="000000"/>
              <w:right w:val="single" w:sz="4" w:space="0" w:color="000000"/>
            </w:tcBorders>
            <w:shd w:val="clear" w:color="auto" w:fill="auto"/>
          </w:tcPr>
          <w:p w14:paraId="41B9CACD" w14:textId="77777777" w:rsidR="00E86D71" w:rsidRPr="002C741D" w:rsidRDefault="00E86D71" w:rsidP="00DA71C4">
            <w:pPr>
              <w:pStyle w:val="TableParagraph"/>
              <w:spacing w:before="200"/>
              <w:ind w:left="180" w:right="180"/>
              <w:jc w:val="center"/>
              <w:rPr>
                <w:rFonts w:ascii="Times New Roman" w:eastAsia="Calibri" w:hAnsi="Times New Roman" w:cs="Times New Roman"/>
                <w:sz w:val="24"/>
                <w:szCs w:val="24"/>
              </w:rPr>
            </w:pPr>
            <w:r w:rsidRPr="002C741D">
              <w:rPr>
                <w:rFonts w:ascii="Times New Roman" w:eastAsia="Calibri" w:hAnsi="Times New Roman" w:cs="Times New Roman"/>
                <w:sz w:val="24"/>
                <w:szCs w:val="24"/>
              </w:rPr>
              <w:t>ОК 6</w:t>
            </w:r>
          </w:p>
        </w:tc>
        <w:tc>
          <w:tcPr>
            <w:tcW w:w="9162" w:type="dxa"/>
            <w:tcBorders>
              <w:top w:val="single" w:sz="4" w:space="0" w:color="000000"/>
              <w:left w:val="single" w:sz="4" w:space="0" w:color="000000"/>
              <w:bottom w:val="single" w:sz="4" w:space="0" w:color="000000"/>
              <w:right w:val="single" w:sz="4" w:space="0" w:color="000000"/>
            </w:tcBorders>
            <w:shd w:val="clear" w:color="auto" w:fill="auto"/>
          </w:tcPr>
          <w:p w14:paraId="0FA5E3D5" w14:textId="77777777" w:rsidR="00E86D71" w:rsidRPr="002C741D" w:rsidRDefault="00E86D71" w:rsidP="00DA71C4">
            <w:pPr>
              <w:widowControl w:val="0"/>
              <w:shd w:val="clear" w:color="auto" w:fill="FFFFFF"/>
              <w:spacing w:line="240" w:lineRule="auto"/>
              <w:ind w:firstLine="720"/>
              <w:jc w:val="both"/>
              <w:rPr>
                <w:rFonts w:ascii="Times New Roman" w:hAnsi="Times New Roman" w:cs="Times New Roman"/>
                <w:color w:val="000000"/>
                <w:sz w:val="24"/>
                <w:szCs w:val="24"/>
              </w:rPr>
            </w:pPr>
            <w:r w:rsidRPr="002C741D">
              <w:rPr>
                <w:rFonts w:ascii="Times New Roman" w:hAnsi="Times New Roman" w:cs="Times New Roman"/>
                <w:color w:val="000000"/>
                <w:sz w:val="24"/>
                <w:szCs w:val="24"/>
              </w:rPr>
              <w:t>Работать в команде, эффективно общаться с коллегами, руководством, клиентами.</w:t>
            </w:r>
          </w:p>
          <w:p w14:paraId="6A220F2F" w14:textId="77777777" w:rsidR="00E86D71" w:rsidRPr="002C741D" w:rsidRDefault="00E86D71" w:rsidP="00DA71C4">
            <w:pPr>
              <w:pStyle w:val="TableParagraph"/>
              <w:ind w:left="103" w:right="29"/>
              <w:rPr>
                <w:rFonts w:ascii="Times New Roman" w:eastAsia="Calibri" w:hAnsi="Times New Roman" w:cs="Times New Roman"/>
                <w:sz w:val="24"/>
                <w:szCs w:val="24"/>
              </w:rPr>
            </w:pPr>
          </w:p>
        </w:tc>
      </w:tr>
      <w:tr w:rsidR="00E86D71" w:rsidRPr="002C741D" w14:paraId="7143C213" w14:textId="77777777" w:rsidTr="00DA71C4">
        <w:trPr>
          <w:trHeight w:hRule="exact" w:val="802"/>
        </w:trPr>
        <w:tc>
          <w:tcPr>
            <w:tcW w:w="1045" w:type="dxa"/>
            <w:tcBorders>
              <w:top w:val="single" w:sz="4" w:space="0" w:color="000000"/>
              <w:left w:val="single" w:sz="4" w:space="0" w:color="000000"/>
              <w:bottom w:val="single" w:sz="4" w:space="0" w:color="000000"/>
              <w:right w:val="single" w:sz="4" w:space="0" w:color="000000"/>
            </w:tcBorders>
            <w:shd w:val="clear" w:color="auto" w:fill="auto"/>
          </w:tcPr>
          <w:p w14:paraId="13A4948F" w14:textId="77777777" w:rsidR="00E86D71" w:rsidRPr="002C741D" w:rsidRDefault="00E86D71" w:rsidP="00DA71C4">
            <w:pPr>
              <w:pStyle w:val="TableParagraph"/>
              <w:spacing w:before="200"/>
              <w:ind w:left="180" w:right="180"/>
              <w:jc w:val="center"/>
              <w:rPr>
                <w:rFonts w:ascii="Times New Roman" w:eastAsia="Calibri" w:hAnsi="Times New Roman" w:cs="Times New Roman"/>
                <w:sz w:val="24"/>
                <w:szCs w:val="24"/>
              </w:rPr>
            </w:pPr>
            <w:r w:rsidRPr="002C741D">
              <w:rPr>
                <w:rFonts w:ascii="Times New Roman" w:eastAsia="Calibri" w:hAnsi="Times New Roman" w:cs="Times New Roman"/>
                <w:sz w:val="24"/>
                <w:szCs w:val="24"/>
              </w:rPr>
              <w:t>ОК 7</w:t>
            </w:r>
          </w:p>
        </w:tc>
        <w:tc>
          <w:tcPr>
            <w:tcW w:w="9162" w:type="dxa"/>
            <w:tcBorders>
              <w:top w:val="single" w:sz="4" w:space="0" w:color="000000"/>
              <w:left w:val="single" w:sz="4" w:space="0" w:color="000000"/>
              <w:bottom w:val="single" w:sz="4" w:space="0" w:color="000000"/>
              <w:right w:val="single" w:sz="4" w:space="0" w:color="000000"/>
            </w:tcBorders>
            <w:shd w:val="clear" w:color="auto" w:fill="auto"/>
          </w:tcPr>
          <w:p w14:paraId="2BE3DED5" w14:textId="77777777" w:rsidR="00E86D71" w:rsidRPr="002C741D" w:rsidRDefault="00E86D71" w:rsidP="00DA71C4">
            <w:pPr>
              <w:widowControl w:val="0"/>
              <w:shd w:val="clear" w:color="auto" w:fill="FFFFFF"/>
              <w:spacing w:line="240" w:lineRule="auto"/>
              <w:ind w:firstLine="720"/>
              <w:jc w:val="both"/>
              <w:rPr>
                <w:rFonts w:ascii="Times New Roman" w:hAnsi="Times New Roman" w:cs="Times New Roman"/>
                <w:color w:val="000000"/>
                <w:sz w:val="24"/>
                <w:szCs w:val="24"/>
              </w:rPr>
            </w:pPr>
            <w:r w:rsidRPr="002C741D">
              <w:rPr>
                <w:rFonts w:ascii="Times New Roman" w:hAnsi="Times New Roman" w:cs="Times New Roman"/>
                <w:color w:val="000000"/>
                <w:sz w:val="24"/>
                <w:szCs w:val="24"/>
              </w:rPr>
              <w:t>Исполнять воинскую обязанность, в том числе с применением полученных профессиональных знаний (для юношей).</w:t>
            </w:r>
          </w:p>
          <w:p w14:paraId="5FE863A6" w14:textId="77777777" w:rsidR="00E86D71" w:rsidRPr="002C741D" w:rsidRDefault="00E86D71" w:rsidP="00DA71C4">
            <w:pPr>
              <w:pStyle w:val="TableParagraph"/>
              <w:ind w:left="103" w:right="29"/>
              <w:rPr>
                <w:rFonts w:ascii="Times New Roman" w:eastAsia="Calibri" w:hAnsi="Times New Roman" w:cs="Times New Roman"/>
                <w:sz w:val="24"/>
                <w:szCs w:val="24"/>
              </w:rPr>
            </w:pPr>
          </w:p>
        </w:tc>
      </w:tr>
    </w:tbl>
    <w:p w14:paraId="4F794CE3" w14:textId="77777777" w:rsidR="00E86D71" w:rsidRPr="002C741D" w:rsidRDefault="00E86D71" w:rsidP="00E86D71">
      <w:pPr>
        <w:pStyle w:val="ac"/>
        <w:spacing w:line="360" w:lineRule="auto"/>
        <w:rPr>
          <w:rFonts w:ascii="Times New Roman" w:eastAsia="Times New Roman" w:hAnsi="Times New Roman" w:cs="Times New Roman"/>
          <w:bCs/>
          <w:sz w:val="24"/>
          <w:szCs w:val="24"/>
          <w:lang w:eastAsia="ru-RU"/>
        </w:rPr>
      </w:pPr>
    </w:p>
    <w:p w14:paraId="7B876F36" w14:textId="77777777" w:rsidR="00E86D71" w:rsidRPr="002C741D" w:rsidRDefault="00E86D71" w:rsidP="00E86D71">
      <w:pPr>
        <w:pStyle w:val="ac"/>
        <w:rPr>
          <w:rFonts w:ascii="Times New Roman" w:hAnsi="Times New Roman" w:cs="Times New Roman"/>
          <w:b/>
          <w:sz w:val="24"/>
          <w:szCs w:val="24"/>
        </w:rPr>
      </w:pPr>
      <w:r w:rsidRPr="002C741D">
        <w:rPr>
          <w:rFonts w:ascii="Times New Roman" w:hAnsi="Times New Roman" w:cs="Times New Roman"/>
          <w:b/>
          <w:sz w:val="24"/>
          <w:szCs w:val="24"/>
        </w:rPr>
        <w:t>Освоение дисциплины направлено на достижение личностных результатов:</w:t>
      </w:r>
    </w:p>
    <w:p w14:paraId="15C26727" w14:textId="77777777" w:rsidR="00E86D71" w:rsidRPr="002C741D" w:rsidRDefault="00E86D71" w:rsidP="00E86D71">
      <w:pPr>
        <w:pStyle w:val="ac"/>
        <w:jc w:val="both"/>
        <w:rPr>
          <w:rFonts w:ascii="Times New Roman" w:hAnsi="Times New Roman" w:cs="Times New Roman"/>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268"/>
      </w:tblGrid>
      <w:tr w:rsidR="00E86D71" w:rsidRPr="002C741D" w14:paraId="4474DB8C" w14:textId="77777777" w:rsidTr="00DA71C4">
        <w:tc>
          <w:tcPr>
            <w:tcW w:w="7797" w:type="dxa"/>
          </w:tcPr>
          <w:p w14:paraId="5DFBF272" w14:textId="77777777" w:rsidR="00E86D71" w:rsidRPr="002C741D" w:rsidRDefault="00E86D71" w:rsidP="00DA71C4">
            <w:pPr>
              <w:rPr>
                <w:rFonts w:ascii="Times New Roman" w:hAnsi="Times New Roman" w:cs="Times New Roman"/>
                <w:bCs/>
                <w:sz w:val="24"/>
                <w:szCs w:val="24"/>
              </w:rPr>
            </w:pPr>
            <w:r w:rsidRPr="002C741D">
              <w:rPr>
                <w:rFonts w:ascii="Times New Roman" w:hAnsi="Times New Roman" w:cs="Times New Roman"/>
                <w:sz w:val="24"/>
                <w:szCs w:val="24"/>
              </w:rPr>
              <w:t xml:space="preserve">Готовый соответствовать ожиданиям работодателей: активный, проектно-мыслящий, эффективно взаимодействующий и сотрудничающий с коллективом, осознанно выполняющий профессиональные требования, ответственный, пунктуальный, </w:t>
            </w:r>
            <w:r w:rsidRPr="002C741D">
              <w:rPr>
                <w:rFonts w:ascii="Times New Roman" w:hAnsi="Times New Roman" w:cs="Times New Roman"/>
                <w:sz w:val="24"/>
                <w:szCs w:val="24"/>
              </w:rPr>
              <w:lastRenderedPageBreak/>
              <w:t>дисциплинированный, трудолюбивый, критически мыслящий, демонстрирующий профессиональную жизнестойкость.</w:t>
            </w:r>
          </w:p>
        </w:tc>
        <w:tc>
          <w:tcPr>
            <w:tcW w:w="2268" w:type="dxa"/>
            <w:vAlign w:val="center"/>
          </w:tcPr>
          <w:p w14:paraId="2590F0DC" w14:textId="77777777" w:rsidR="00E86D71" w:rsidRPr="002C741D" w:rsidRDefault="00E86D71" w:rsidP="00DA71C4">
            <w:pPr>
              <w:ind w:firstLine="33"/>
              <w:jc w:val="center"/>
              <w:rPr>
                <w:rFonts w:ascii="Times New Roman" w:hAnsi="Times New Roman" w:cs="Times New Roman"/>
                <w:b/>
                <w:bCs/>
                <w:sz w:val="24"/>
                <w:szCs w:val="24"/>
              </w:rPr>
            </w:pPr>
            <w:r w:rsidRPr="002C741D">
              <w:rPr>
                <w:rFonts w:ascii="Times New Roman" w:hAnsi="Times New Roman" w:cs="Times New Roman"/>
                <w:b/>
                <w:bCs/>
                <w:sz w:val="24"/>
                <w:szCs w:val="24"/>
              </w:rPr>
              <w:lastRenderedPageBreak/>
              <w:t>ЛР 13</w:t>
            </w:r>
          </w:p>
        </w:tc>
      </w:tr>
      <w:tr w:rsidR="00E86D71" w:rsidRPr="002C741D" w14:paraId="1B87D500" w14:textId="77777777" w:rsidTr="00DA71C4">
        <w:tc>
          <w:tcPr>
            <w:tcW w:w="7797" w:type="dxa"/>
          </w:tcPr>
          <w:p w14:paraId="52176978" w14:textId="77777777" w:rsidR="00E86D71" w:rsidRPr="002C741D" w:rsidRDefault="00E86D71" w:rsidP="00DA71C4">
            <w:pPr>
              <w:rPr>
                <w:rFonts w:ascii="Times New Roman" w:hAnsi="Times New Roman" w:cs="Times New Roman"/>
                <w:bCs/>
                <w:sz w:val="24"/>
                <w:szCs w:val="24"/>
              </w:rPr>
            </w:pPr>
            <w:r w:rsidRPr="002C741D">
              <w:rPr>
                <w:rFonts w:ascii="Times New Roman" w:hAnsi="Times New Roman" w:cs="Times New Roman"/>
                <w:sz w:val="24"/>
                <w:szCs w:val="24"/>
              </w:rPr>
              <w:t>Оценивающий возможные ограничители свободы своего профессионального выбора, предопределенные психофизиологическими особенностями или состоянием здоровья, мотивированный к сохранению здоровья в процессе профессиональной деятельности.</w:t>
            </w:r>
          </w:p>
        </w:tc>
        <w:tc>
          <w:tcPr>
            <w:tcW w:w="2268" w:type="dxa"/>
            <w:vAlign w:val="center"/>
          </w:tcPr>
          <w:p w14:paraId="6735F1BD" w14:textId="77777777" w:rsidR="00E86D71" w:rsidRPr="002C741D" w:rsidRDefault="00E86D71" w:rsidP="00DA71C4">
            <w:pPr>
              <w:ind w:firstLine="33"/>
              <w:jc w:val="center"/>
              <w:rPr>
                <w:rFonts w:ascii="Times New Roman" w:hAnsi="Times New Roman" w:cs="Times New Roman"/>
                <w:b/>
                <w:bCs/>
                <w:sz w:val="24"/>
                <w:szCs w:val="24"/>
              </w:rPr>
            </w:pPr>
            <w:r w:rsidRPr="002C741D">
              <w:rPr>
                <w:rFonts w:ascii="Times New Roman" w:hAnsi="Times New Roman" w:cs="Times New Roman"/>
                <w:b/>
                <w:bCs/>
                <w:sz w:val="24"/>
                <w:szCs w:val="24"/>
              </w:rPr>
              <w:t>ЛР 14</w:t>
            </w:r>
          </w:p>
        </w:tc>
      </w:tr>
      <w:tr w:rsidR="00E86D71" w:rsidRPr="002C741D" w14:paraId="07A6D585" w14:textId="77777777" w:rsidTr="00DA71C4">
        <w:tc>
          <w:tcPr>
            <w:tcW w:w="7797" w:type="dxa"/>
          </w:tcPr>
          <w:p w14:paraId="450325B6" w14:textId="77777777" w:rsidR="00E86D71" w:rsidRPr="002C741D" w:rsidRDefault="00E86D71" w:rsidP="00DA71C4">
            <w:pPr>
              <w:rPr>
                <w:rFonts w:ascii="Times New Roman" w:hAnsi="Times New Roman" w:cs="Times New Roman"/>
                <w:bCs/>
                <w:sz w:val="24"/>
                <w:szCs w:val="24"/>
              </w:rPr>
            </w:pPr>
            <w:r w:rsidRPr="002C741D">
              <w:rPr>
                <w:rFonts w:ascii="Times New Roman" w:hAnsi="Times New Roman" w:cs="Times New Roman"/>
                <w:sz w:val="24"/>
                <w:szCs w:val="24"/>
              </w:rPr>
              <w:t>Готовый к профессиональной конкуренции и конструктивной реакции на критику.</w:t>
            </w:r>
          </w:p>
        </w:tc>
        <w:tc>
          <w:tcPr>
            <w:tcW w:w="2268" w:type="dxa"/>
            <w:vAlign w:val="center"/>
          </w:tcPr>
          <w:p w14:paraId="24CA8040" w14:textId="77777777" w:rsidR="00E86D71" w:rsidRPr="002C741D" w:rsidRDefault="00E86D71" w:rsidP="00DA71C4">
            <w:pPr>
              <w:ind w:firstLine="33"/>
              <w:jc w:val="center"/>
              <w:rPr>
                <w:rFonts w:ascii="Times New Roman" w:hAnsi="Times New Roman" w:cs="Times New Roman"/>
                <w:b/>
                <w:bCs/>
                <w:sz w:val="24"/>
                <w:szCs w:val="24"/>
              </w:rPr>
            </w:pPr>
            <w:r w:rsidRPr="002C741D">
              <w:rPr>
                <w:rFonts w:ascii="Times New Roman" w:hAnsi="Times New Roman" w:cs="Times New Roman"/>
                <w:b/>
                <w:bCs/>
                <w:sz w:val="24"/>
                <w:szCs w:val="24"/>
              </w:rPr>
              <w:t>ЛР 15</w:t>
            </w:r>
          </w:p>
        </w:tc>
      </w:tr>
      <w:tr w:rsidR="00E86D71" w:rsidRPr="002C741D" w14:paraId="750B9E6E" w14:textId="77777777" w:rsidTr="00DA71C4">
        <w:tc>
          <w:tcPr>
            <w:tcW w:w="7797" w:type="dxa"/>
          </w:tcPr>
          <w:p w14:paraId="265A009F" w14:textId="77777777" w:rsidR="00E86D71" w:rsidRPr="002C741D" w:rsidRDefault="00E86D71" w:rsidP="00DA71C4">
            <w:pPr>
              <w:rPr>
                <w:rFonts w:ascii="Times New Roman" w:hAnsi="Times New Roman" w:cs="Times New Roman"/>
                <w:bCs/>
                <w:sz w:val="24"/>
                <w:szCs w:val="24"/>
              </w:rPr>
            </w:pPr>
            <w:r w:rsidRPr="002C741D">
              <w:rPr>
                <w:rFonts w:ascii="Times New Roman" w:hAnsi="Times New Roman" w:cs="Times New Roman"/>
                <w:sz w:val="24"/>
                <w:szCs w:val="24"/>
              </w:rPr>
              <w:t>Ориентирующийся в изменяющемся рынке труда, гибко реагирующий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характеристики.</w:t>
            </w:r>
          </w:p>
        </w:tc>
        <w:tc>
          <w:tcPr>
            <w:tcW w:w="2268" w:type="dxa"/>
            <w:vAlign w:val="center"/>
          </w:tcPr>
          <w:p w14:paraId="65D69B2B" w14:textId="77777777" w:rsidR="00E86D71" w:rsidRPr="002C741D" w:rsidRDefault="00E86D71" w:rsidP="00DA71C4">
            <w:pPr>
              <w:ind w:firstLine="33"/>
              <w:jc w:val="center"/>
              <w:rPr>
                <w:rFonts w:ascii="Times New Roman" w:hAnsi="Times New Roman" w:cs="Times New Roman"/>
                <w:b/>
                <w:bCs/>
                <w:sz w:val="24"/>
                <w:szCs w:val="24"/>
              </w:rPr>
            </w:pPr>
            <w:r w:rsidRPr="002C741D">
              <w:rPr>
                <w:rFonts w:ascii="Times New Roman" w:hAnsi="Times New Roman" w:cs="Times New Roman"/>
                <w:b/>
                <w:bCs/>
                <w:sz w:val="24"/>
                <w:szCs w:val="24"/>
              </w:rPr>
              <w:t>ЛР 16</w:t>
            </w:r>
          </w:p>
        </w:tc>
      </w:tr>
      <w:tr w:rsidR="00E86D71" w:rsidRPr="002C741D" w14:paraId="3624EA86" w14:textId="77777777" w:rsidTr="00DA71C4">
        <w:tc>
          <w:tcPr>
            <w:tcW w:w="7797" w:type="dxa"/>
          </w:tcPr>
          <w:p w14:paraId="59C9CBAF" w14:textId="77777777" w:rsidR="00E86D71" w:rsidRPr="002C741D" w:rsidRDefault="00E86D71" w:rsidP="00DA71C4">
            <w:pPr>
              <w:rPr>
                <w:rFonts w:ascii="Times New Roman" w:hAnsi="Times New Roman" w:cs="Times New Roman"/>
                <w:bCs/>
                <w:sz w:val="24"/>
                <w:szCs w:val="24"/>
              </w:rPr>
            </w:pPr>
            <w:r w:rsidRPr="002C741D">
              <w:rPr>
                <w:rFonts w:ascii="Times New Roman" w:hAnsi="Times New Roman" w:cs="Times New Roman"/>
                <w:sz w:val="24"/>
                <w:szCs w:val="24"/>
              </w:rPr>
              <w:t>Содействующий поддержанию престижа своей профессии, отрасли и образовательной организации.</w:t>
            </w:r>
          </w:p>
        </w:tc>
        <w:tc>
          <w:tcPr>
            <w:tcW w:w="2268" w:type="dxa"/>
            <w:vAlign w:val="center"/>
          </w:tcPr>
          <w:p w14:paraId="2D97DDCE" w14:textId="77777777" w:rsidR="00E86D71" w:rsidRPr="002C741D" w:rsidRDefault="00E86D71" w:rsidP="00DA71C4">
            <w:pPr>
              <w:ind w:firstLine="33"/>
              <w:jc w:val="center"/>
              <w:rPr>
                <w:rFonts w:ascii="Times New Roman" w:hAnsi="Times New Roman" w:cs="Times New Roman"/>
                <w:b/>
                <w:bCs/>
                <w:sz w:val="24"/>
                <w:szCs w:val="24"/>
              </w:rPr>
            </w:pPr>
            <w:r w:rsidRPr="002C741D">
              <w:rPr>
                <w:rFonts w:ascii="Times New Roman" w:hAnsi="Times New Roman" w:cs="Times New Roman"/>
                <w:b/>
                <w:bCs/>
                <w:sz w:val="24"/>
                <w:szCs w:val="24"/>
              </w:rPr>
              <w:t>ЛР 17</w:t>
            </w:r>
          </w:p>
        </w:tc>
      </w:tr>
      <w:tr w:rsidR="00E86D71" w:rsidRPr="002C741D" w14:paraId="50AF9D53" w14:textId="77777777" w:rsidTr="00DA71C4">
        <w:tc>
          <w:tcPr>
            <w:tcW w:w="7797" w:type="dxa"/>
          </w:tcPr>
          <w:p w14:paraId="4145E37B" w14:textId="77777777" w:rsidR="00E86D71" w:rsidRPr="002C741D" w:rsidRDefault="00E86D71" w:rsidP="00DA71C4">
            <w:pPr>
              <w:rPr>
                <w:rFonts w:ascii="Times New Roman" w:hAnsi="Times New Roman" w:cs="Times New Roman"/>
                <w:bCs/>
                <w:sz w:val="24"/>
                <w:szCs w:val="24"/>
              </w:rPr>
            </w:pPr>
            <w:r w:rsidRPr="002C741D">
              <w:rPr>
                <w:rFonts w:ascii="Times New Roman" w:hAnsi="Times New Roman" w:cs="Times New Roman"/>
                <w:sz w:val="24"/>
                <w:szCs w:val="24"/>
              </w:rPr>
              <w:t>Принимающий цели и задачи научно-технологического, экономического, информационного и социокультурного развития России, готовый работать на их достижение.</w:t>
            </w:r>
          </w:p>
        </w:tc>
        <w:tc>
          <w:tcPr>
            <w:tcW w:w="2268" w:type="dxa"/>
            <w:vAlign w:val="center"/>
          </w:tcPr>
          <w:p w14:paraId="3134C67E" w14:textId="77777777" w:rsidR="00E86D71" w:rsidRPr="002C741D" w:rsidRDefault="00E86D71" w:rsidP="00DA71C4">
            <w:pPr>
              <w:ind w:firstLine="33"/>
              <w:jc w:val="center"/>
              <w:rPr>
                <w:rFonts w:ascii="Times New Roman" w:hAnsi="Times New Roman" w:cs="Times New Roman"/>
                <w:b/>
                <w:bCs/>
                <w:sz w:val="24"/>
                <w:szCs w:val="24"/>
              </w:rPr>
            </w:pPr>
            <w:r w:rsidRPr="002C741D">
              <w:rPr>
                <w:rFonts w:ascii="Times New Roman" w:hAnsi="Times New Roman" w:cs="Times New Roman"/>
                <w:b/>
                <w:bCs/>
                <w:sz w:val="24"/>
                <w:szCs w:val="24"/>
              </w:rPr>
              <w:t>ЛР 18</w:t>
            </w:r>
          </w:p>
        </w:tc>
      </w:tr>
      <w:tr w:rsidR="00E86D71" w:rsidRPr="002C741D" w14:paraId="31A1D27D" w14:textId="77777777" w:rsidTr="00DA71C4">
        <w:tc>
          <w:tcPr>
            <w:tcW w:w="7797" w:type="dxa"/>
          </w:tcPr>
          <w:p w14:paraId="7C3352EA" w14:textId="77777777" w:rsidR="00E86D71" w:rsidRPr="002C741D" w:rsidRDefault="00E86D71" w:rsidP="00DA71C4">
            <w:pPr>
              <w:rPr>
                <w:rFonts w:ascii="Times New Roman" w:hAnsi="Times New Roman" w:cs="Times New Roman"/>
                <w:bCs/>
                <w:sz w:val="24"/>
                <w:szCs w:val="24"/>
              </w:rPr>
            </w:pPr>
            <w:r w:rsidRPr="002C741D">
              <w:rPr>
                <w:rFonts w:ascii="Times New Roman" w:hAnsi="Times New Roman" w:cs="Times New Roman"/>
                <w:sz w:val="24"/>
                <w:szCs w:val="24"/>
              </w:rPr>
              <w:t xml:space="preserve">Управляющий собственным профессиональным развитием, рефлексивно оценивающий собственный жизненный опыт, критерии личной успешности, признающий ценность непрерывного образования, </w:t>
            </w:r>
          </w:p>
        </w:tc>
        <w:tc>
          <w:tcPr>
            <w:tcW w:w="2268" w:type="dxa"/>
            <w:vAlign w:val="center"/>
          </w:tcPr>
          <w:p w14:paraId="5800CC13" w14:textId="77777777" w:rsidR="00E86D71" w:rsidRPr="002C741D" w:rsidRDefault="00E86D71" w:rsidP="00DA71C4">
            <w:pPr>
              <w:ind w:firstLine="33"/>
              <w:jc w:val="center"/>
              <w:rPr>
                <w:rFonts w:ascii="Times New Roman" w:hAnsi="Times New Roman" w:cs="Times New Roman"/>
                <w:b/>
                <w:bCs/>
                <w:sz w:val="24"/>
                <w:szCs w:val="24"/>
              </w:rPr>
            </w:pPr>
            <w:r w:rsidRPr="002C741D">
              <w:rPr>
                <w:rFonts w:ascii="Times New Roman" w:hAnsi="Times New Roman" w:cs="Times New Roman"/>
                <w:b/>
                <w:bCs/>
                <w:sz w:val="24"/>
                <w:szCs w:val="24"/>
              </w:rPr>
              <w:t>ЛР 19</w:t>
            </w:r>
          </w:p>
        </w:tc>
      </w:tr>
      <w:tr w:rsidR="00E86D71" w:rsidRPr="002C741D" w14:paraId="2B5C5F73" w14:textId="77777777" w:rsidTr="00DA71C4">
        <w:tc>
          <w:tcPr>
            <w:tcW w:w="7797" w:type="dxa"/>
          </w:tcPr>
          <w:p w14:paraId="2814DA3B" w14:textId="77777777" w:rsidR="00E86D71" w:rsidRPr="002C741D" w:rsidRDefault="00E86D71" w:rsidP="00DA71C4">
            <w:pPr>
              <w:rPr>
                <w:rFonts w:ascii="Times New Roman" w:hAnsi="Times New Roman" w:cs="Times New Roman"/>
                <w:bCs/>
                <w:sz w:val="24"/>
                <w:szCs w:val="24"/>
              </w:rPr>
            </w:pPr>
            <w:r w:rsidRPr="002C741D">
              <w:rPr>
                <w:rFonts w:ascii="Times New Roman" w:hAnsi="Times New Roman" w:cs="Times New Roman"/>
                <w:sz w:val="24"/>
                <w:szCs w:val="24"/>
              </w:rPr>
              <w:t>Способный генерировать новые идеи для решения задач цифровой экономики, перестраивать сложившиеся способы решения задач,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2268" w:type="dxa"/>
            <w:vAlign w:val="center"/>
          </w:tcPr>
          <w:p w14:paraId="4304D496" w14:textId="77777777" w:rsidR="00E86D71" w:rsidRPr="002C741D" w:rsidRDefault="00E86D71" w:rsidP="00DA71C4">
            <w:pPr>
              <w:ind w:firstLine="33"/>
              <w:jc w:val="center"/>
              <w:rPr>
                <w:rFonts w:ascii="Times New Roman" w:hAnsi="Times New Roman" w:cs="Times New Roman"/>
                <w:b/>
                <w:bCs/>
                <w:sz w:val="24"/>
                <w:szCs w:val="24"/>
              </w:rPr>
            </w:pPr>
            <w:r w:rsidRPr="002C741D">
              <w:rPr>
                <w:rFonts w:ascii="Times New Roman" w:hAnsi="Times New Roman" w:cs="Times New Roman"/>
                <w:b/>
                <w:bCs/>
                <w:sz w:val="24"/>
                <w:szCs w:val="24"/>
              </w:rPr>
              <w:t>ЛР 20</w:t>
            </w:r>
          </w:p>
        </w:tc>
      </w:tr>
      <w:tr w:rsidR="00E86D71" w:rsidRPr="002C741D" w14:paraId="575E2086" w14:textId="77777777" w:rsidTr="00DA71C4">
        <w:tc>
          <w:tcPr>
            <w:tcW w:w="7797" w:type="dxa"/>
          </w:tcPr>
          <w:p w14:paraId="11C69A45" w14:textId="77777777" w:rsidR="00E86D71" w:rsidRPr="002C741D" w:rsidRDefault="00E86D71" w:rsidP="00DA71C4">
            <w:pPr>
              <w:rPr>
                <w:rFonts w:ascii="Times New Roman" w:hAnsi="Times New Roman" w:cs="Times New Roman"/>
                <w:bCs/>
                <w:sz w:val="24"/>
                <w:szCs w:val="24"/>
              </w:rPr>
            </w:pPr>
            <w:r w:rsidRPr="002C741D">
              <w:rPr>
                <w:rFonts w:ascii="Times New Roman" w:hAnsi="Times New Roman" w:cs="Times New Roman"/>
                <w:sz w:val="24"/>
                <w:szCs w:val="24"/>
              </w:rPr>
              <w:t>Самостоятельный и ответственный в принятии решений во всех сферах своей деятельности, готовый к исполнению разнообразных социальных ролей, востребованных бизнесом, обществом и государством</w:t>
            </w:r>
          </w:p>
        </w:tc>
        <w:tc>
          <w:tcPr>
            <w:tcW w:w="2268" w:type="dxa"/>
            <w:vAlign w:val="center"/>
          </w:tcPr>
          <w:p w14:paraId="0B18F43B" w14:textId="77777777" w:rsidR="00E86D71" w:rsidRPr="002C741D" w:rsidRDefault="00E86D71" w:rsidP="00DA71C4">
            <w:pPr>
              <w:ind w:firstLine="33"/>
              <w:jc w:val="center"/>
              <w:rPr>
                <w:rFonts w:ascii="Times New Roman" w:hAnsi="Times New Roman" w:cs="Times New Roman"/>
                <w:b/>
                <w:bCs/>
                <w:sz w:val="24"/>
                <w:szCs w:val="24"/>
              </w:rPr>
            </w:pPr>
            <w:r w:rsidRPr="002C741D">
              <w:rPr>
                <w:rFonts w:ascii="Times New Roman" w:hAnsi="Times New Roman" w:cs="Times New Roman"/>
                <w:b/>
                <w:bCs/>
                <w:sz w:val="24"/>
                <w:szCs w:val="24"/>
              </w:rPr>
              <w:t>ЛР 21</w:t>
            </w:r>
          </w:p>
        </w:tc>
      </w:tr>
    </w:tbl>
    <w:p w14:paraId="51128B25" w14:textId="77777777" w:rsidR="00E86D71" w:rsidRPr="002C741D" w:rsidRDefault="00E86D71" w:rsidP="00E86D71">
      <w:pPr>
        <w:pStyle w:val="ac"/>
        <w:spacing w:line="360" w:lineRule="auto"/>
        <w:rPr>
          <w:rFonts w:ascii="Times New Roman" w:eastAsia="Times New Roman" w:hAnsi="Times New Roman" w:cs="Times New Roman"/>
          <w:bCs/>
          <w:sz w:val="24"/>
          <w:szCs w:val="24"/>
          <w:lang w:eastAsia="ru-RU"/>
        </w:rPr>
      </w:pPr>
    </w:p>
    <w:p w14:paraId="4F70FBCF" w14:textId="77777777" w:rsidR="00E86D71" w:rsidRPr="002C741D" w:rsidRDefault="00E86D71" w:rsidP="00E86D71">
      <w:pPr>
        <w:pStyle w:val="ac"/>
        <w:spacing w:line="360" w:lineRule="auto"/>
        <w:rPr>
          <w:rFonts w:ascii="Times New Roman" w:hAnsi="Times New Roman" w:cs="Times New Roman"/>
          <w:sz w:val="24"/>
          <w:szCs w:val="24"/>
        </w:rPr>
      </w:pPr>
      <w:r w:rsidRPr="002C741D">
        <w:rPr>
          <w:rFonts w:ascii="Times New Roman" w:hAnsi="Times New Roman" w:cs="Times New Roman"/>
          <w:b/>
          <w:sz w:val="24"/>
          <w:szCs w:val="24"/>
        </w:rPr>
        <w:t>1.4. Рекомендуемое количество часов на освоение учебной дисциплины:</w:t>
      </w:r>
    </w:p>
    <w:p w14:paraId="3C790738" w14:textId="77777777" w:rsidR="00E86D71" w:rsidRPr="002C741D" w:rsidRDefault="00E86D71" w:rsidP="00E86D71">
      <w:pPr>
        <w:pStyle w:val="ac"/>
        <w:spacing w:line="360" w:lineRule="auto"/>
        <w:rPr>
          <w:rFonts w:ascii="Times New Roman" w:hAnsi="Times New Roman" w:cs="Times New Roman"/>
          <w:sz w:val="24"/>
          <w:szCs w:val="24"/>
        </w:rPr>
      </w:pPr>
      <w:r w:rsidRPr="002C741D">
        <w:rPr>
          <w:rFonts w:ascii="Times New Roman" w:hAnsi="Times New Roman" w:cs="Times New Roman"/>
          <w:sz w:val="24"/>
          <w:szCs w:val="24"/>
        </w:rPr>
        <w:t>максимальной учебной нагрузки обучающегося: 48  часа, в том числе:</w:t>
      </w:r>
    </w:p>
    <w:p w14:paraId="0A16D314" w14:textId="77777777" w:rsidR="00E86D71" w:rsidRPr="002C741D" w:rsidRDefault="00E86D71" w:rsidP="00E86D71">
      <w:pPr>
        <w:pStyle w:val="ac"/>
        <w:numPr>
          <w:ilvl w:val="0"/>
          <w:numId w:val="77"/>
        </w:numPr>
        <w:suppressAutoHyphens w:val="0"/>
        <w:spacing w:line="360" w:lineRule="auto"/>
        <w:rPr>
          <w:rFonts w:ascii="Times New Roman" w:hAnsi="Times New Roman" w:cs="Times New Roman"/>
          <w:sz w:val="24"/>
          <w:szCs w:val="24"/>
        </w:rPr>
      </w:pPr>
      <w:r w:rsidRPr="002C741D">
        <w:rPr>
          <w:rFonts w:ascii="Times New Roman" w:hAnsi="Times New Roman" w:cs="Times New Roman"/>
          <w:sz w:val="24"/>
          <w:szCs w:val="24"/>
        </w:rPr>
        <w:t>обязательной аудиторной учебной нагрузки обучающегося:   32 часа;</w:t>
      </w:r>
    </w:p>
    <w:p w14:paraId="28AC50AD" w14:textId="77777777" w:rsidR="00E86D71" w:rsidRPr="002C741D" w:rsidRDefault="00E86D71" w:rsidP="00E86D71">
      <w:pPr>
        <w:pStyle w:val="ac"/>
        <w:numPr>
          <w:ilvl w:val="0"/>
          <w:numId w:val="77"/>
        </w:numPr>
        <w:suppressAutoHyphens w:val="0"/>
        <w:spacing w:line="360" w:lineRule="auto"/>
        <w:rPr>
          <w:rFonts w:ascii="Times New Roman" w:hAnsi="Times New Roman" w:cs="Times New Roman"/>
          <w:sz w:val="24"/>
          <w:szCs w:val="24"/>
        </w:rPr>
      </w:pPr>
      <w:r w:rsidRPr="002C741D">
        <w:rPr>
          <w:rFonts w:ascii="Times New Roman" w:hAnsi="Times New Roman" w:cs="Times New Roman"/>
          <w:sz w:val="24"/>
          <w:szCs w:val="24"/>
        </w:rPr>
        <w:t>самостоятельной работы обучающегося: 16 часов;</w:t>
      </w:r>
    </w:p>
    <w:p w14:paraId="759FCF57" w14:textId="77777777" w:rsidR="00E86D71" w:rsidRPr="002C741D" w:rsidRDefault="00E86D71" w:rsidP="00E86D71">
      <w:pPr>
        <w:pStyle w:val="ac"/>
        <w:spacing w:line="360" w:lineRule="auto"/>
        <w:rPr>
          <w:rFonts w:ascii="Times New Roman" w:hAnsi="Times New Roman" w:cs="Times New Roman"/>
          <w:sz w:val="24"/>
          <w:szCs w:val="24"/>
        </w:rPr>
      </w:pPr>
    </w:p>
    <w:p w14:paraId="0EE23C49" w14:textId="77777777" w:rsidR="00E86D71" w:rsidRPr="002C741D" w:rsidRDefault="00E86D71" w:rsidP="00E86D71">
      <w:pPr>
        <w:pStyle w:val="ac"/>
        <w:spacing w:line="360" w:lineRule="auto"/>
        <w:rPr>
          <w:rFonts w:ascii="Times New Roman" w:hAnsi="Times New Roman" w:cs="Times New Roman"/>
          <w:sz w:val="24"/>
          <w:szCs w:val="24"/>
        </w:rPr>
      </w:pPr>
    </w:p>
    <w:p w14:paraId="182F83C7" w14:textId="77777777" w:rsidR="00E86D71" w:rsidRPr="002C741D" w:rsidRDefault="00E86D71" w:rsidP="00E86D71">
      <w:pPr>
        <w:pStyle w:val="ac"/>
        <w:spacing w:line="360" w:lineRule="auto"/>
        <w:rPr>
          <w:rFonts w:ascii="Times New Roman" w:hAnsi="Times New Roman" w:cs="Times New Roman"/>
          <w:sz w:val="24"/>
          <w:szCs w:val="24"/>
        </w:rPr>
      </w:pPr>
    </w:p>
    <w:p w14:paraId="71DF392A" w14:textId="77777777" w:rsidR="00E86D71" w:rsidRPr="002C741D" w:rsidRDefault="00E86D71" w:rsidP="00E86D71">
      <w:pPr>
        <w:pStyle w:val="ac"/>
        <w:spacing w:line="360" w:lineRule="auto"/>
        <w:rPr>
          <w:rFonts w:ascii="Times New Roman" w:hAnsi="Times New Roman" w:cs="Times New Roman"/>
          <w:sz w:val="24"/>
          <w:szCs w:val="24"/>
        </w:rPr>
      </w:pPr>
    </w:p>
    <w:p w14:paraId="1BA0F23A" w14:textId="77777777" w:rsidR="00E86D71" w:rsidRPr="002C741D" w:rsidRDefault="00E86D71" w:rsidP="00E86D71">
      <w:pPr>
        <w:pStyle w:val="ac"/>
        <w:spacing w:line="360" w:lineRule="auto"/>
        <w:rPr>
          <w:rFonts w:ascii="Times New Roman" w:hAnsi="Times New Roman" w:cs="Times New Roman"/>
          <w:b/>
          <w:smallCaps/>
          <w:sz w:val="24"/>
          <w:szCs w:val="24"/>
        </w:rPr>
      </w:pPr>
      <w:r w:rsidRPr="002C741D">
        <w:rPr>
          <w:rFonts w:ascii="Times New Roman" w:hAnsi="Times New Roman" w:cs="Times New Roman"/>
          <w:b/>
          <w:smallCaps/>
          <w:sz w:val="24"/>
          <w:szCs w:val="24"/>
        </w:rPr>
        <w:t>2. СТРУКТУРА И ПРИМЕРНОЕ СОДЕРЖАНИЕ УЧЕБНОЙ ДИСЦИПЛИНЫ</w:t>
      </w:r>
    </w:p>
    <w:p w14:paraId="08795931" w14:textId="77777777" w:rsidR="00E86D71" w:rsidRPr="002C741D" w:rsidRDefault="00E86D71" w:rsidP="00E86D71">
      <w:pPr>
        <w:pStyle w:val="ac"/>
        <w:spacing w:line="360" w:lineRule="auto"/>
        <w:rPr>
          <w:rFonts w:ascii="Times New Roman" w:hAnsi="Times New Roman" w:cs="Times New Roman"/>
          <w:sz w:val="24"/>
          <w:szCs w:val="24"/>
          <w:u w:val="single"/>
        </w:rPr>
      </w:pPr>
      <w:r w:rsidRPr="002C741D">
        <w:rPr>
          <w:rFonts w:ascii="Times New Roman" w:hAnsi="Times New Roman" w:cs="Times New Roman"/>
          <w:b/>
          <w:sz w:val="24"/>
          <w:szCs w:val="24"/>
        </w:rPr>
        <w:t>2.1. Объем учебной дисциплины и виды учебной работы</w:t>
      </w:r>
    </w:p>
    <w:p w14:paraId="325F502B" w14:textId="77777777" w:rsidR="00E86D71" w:rsidRPr="002C741D" w:rsidRDefault="00E86D71" w:rsidP="00E86D71">
      <w:pPr>
        <w:pStyle w:val="ac"/>
        <w:rPr>
          <w:rFonts w:ascii="Times New Roman" w:hAnsi="Times New Roman" w:cs="Times New Roman"/>
          <w:b/>
          <w:sz w:val="24"/>
          <w:szCs w:val="24"/>
        </w:rPr>
      </w:pPr>
    </w:p>
    <w:tbl>
      <w:tblPr>
        <w:tblW w:w="95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8"/>
        <w:gridCol w:w="1658"/>
      </w:tblGrid>
      <w:tr w:rsidR="00E86D71" w:rsidRPr="002C741D" w14:paraId="3EAF3964" w14:textId="77777777" w:rsidTr="00DA71C4">
        <w:trPr>
          <w:trHeight w:val="460"/>
        </w:trPr>
        <w:tc>
          <w:tcPr>
            <w:tcW w:w="7938" w:type="dxa"/>
          </w:tcPr>
          <w:p w14:paraId="0D935146"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b/>
                <w:sz w:val="24"/>
                <w:szCs w:val="24"/>
              </w:rPr>
              <w:t>Вид учебной работы</w:t>
            </w:r>
          </w:p>
        </w:tc>
        <w:tc>
          <w:tcPr>
            <w:tcW w:w="1658" w:type="dxa"/>
          </w:tcPr>
          <w:p w14:paraId="67A1A120"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b/>
                <w:sz w:val="24"/>
                <w:szCs w:val="24"/>
              </w:rPr>
              <w:t>Количество часов</w:t>
            </w:r>
          </w:p>
        </w:tc>
      </w:tr>
      <w:tr w:rsidR="00E86D71" w:rsidRPr="002C741D" w14:paraId="62CEC1C3" w14:textId="77777777" w:rsidTr="00DA71C4">
        <w:trPr>
          <w:trHeight w:val="285"/>
        </w:trPr>
        <w:tc>
          <w:tcPr>
            <w:tcW w:w="7938" w:type="dxa"/>
          </w:tcPr>
          <w:p w14:paraId="63399954" w14:textId="77777777" w:rsidR="00E86D71" w:rsidRPr="002C741D" w:rsidRDefault="00E86D71" w:rsidP="00DA71C4">
            <w:pPr>
              <w:pStyle w:val="ac"/>
              <w:rPr>
                <w:rFonts w:ascii="Times New Roman" w:hAnsi="Times New Roman" w:cs="Times New Roman"/>
                <w:b/>
                <w:sz w:val="24"/>
                <w:szCs w:val="24"/>
              </w:rPr>
            </w:pPr>
            <w:r w:rsidRPr="002C741D">
              <w:rPr>
                <w:rFonts w:ascii="Times New Roman" w:hAnsi="Times New Roman" w:cs="Times New Roman"/>
                <w:b/>
                <w:sz w:val="24"/>
                <w:szCs w:val="24"/>
              </w:rPr>
              <w:t>Максимальная учебная нагрузка (всего)</w:t>
            </w:r>
          </w:p>
        </w:tc>
        <w:tc>
          <w:tcPr>
            <w:tcW w:w="1658" w:type="dxa"/>
          </w:tcPr>
          <w:p w14:paraId="33BC09DA" w14:textId="77777777" w:rsidR="00E86D71" w:rsidRPr="002C741D" w:rsidRDefault="00E86D71" w:rsidP="00DA71C4">
            <w:pPr>
              <w:pStyle w:val="ac"/>
              <w:jc w:val="center"/>
              <w:rPr>
                <w:rFonts w:ascii="Times New Roman" w:hAnsi="Times New Roman" w:cs="Times New Roman"/>
                <w:sz w:val="24"/>
                <w:szCs w:val="24"/>
              </w:rPr>
            </w:pPr>
            <w:r w:rsidRPr="002C741D">
              <w:rPr>
                <w:rFonts w:ascii="Times New Roman" w:hAnsi="Times New Roman" w:cs="Times New Roman"/>
                <w:sz w:val="24"/>
                <w:szCs w:val="24"/>
              </w:rPr>
              <w:t>48</w:t>
            </w:r>
          </w:p>
          <w:p w14:paraId="4FD2BDF8" w14:textId="77777777" w:rsidR="00E86D71" w:rsidRPr="002C741D" w:rsidRDefault="00E86D71" w:rsidP="00DA71C4">
            <w:pPr>
              <w:pStyle w:val="ac"/>
              <w:jc w:val="center"/>
              <w:rPr>
                <w:rFonts w:ascii="Times New Roman" w:hAnsi="Times New Roman" w:cs="Times New Roman"/>
                <w:sz w:val="24"/>
                <w:szCs w:val="24"/>
              </w:rPr>
            </w:pPr>
          </w:p>
        </w:tc>
      </w:tr>
      <w:tr w:rsidR="00E86D71" w:rsidRPr="002C741D" w14:paraId="0D2D6CA4" w14:textId="77777777" w:rsidTr="00DA71C4">
        <w:tc>
          <w:tcPr>
            <w:tcW w:w="7938" w:type="dxa"/>
          </w:tcPr>
          <w:p w14:paraId="30EC3A8B"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b/>
                <w:sz w:val="24"/>
                <w:szCs w:val="24"/>
              </w:rPr>
              <w:t xml:space="preserve">Обязательная аудиторная учебная нагрузка (всего) </w:t>
            </w:r>
          </w:p>
        </w:tc>
        <w:tc>
          <w:tcPr>
            <w:tcW w:w="1658" w:type="dxa"/>
          </w:tcPr>
          <w:p w14:paraId="718EC521" w14:textId="77777777" w:rsidR="00E86D71" w:rsidRPr="002C741D" w:rsidRDefault="00E86D71" w:rsidP="00DA71C4">
            <w:pPr>
              <w:pStyle w:val="ac"/>
              <w:jc w:val="center"/>
              <w:rPr>
                <w:rFonts w:ascii="Times New Roman" w:hAnsi="Times New Roman" w:cs="Times New Roman"/>
                <w:sz w:val="24"/>
                <w:szCs w:val="24"/>
              </w:rPr>
            </w:pPr>
            <w:r w:rsidRPr="002C741D">
              <w:rPr>
                <w:rFonts w:ascii="Times New Roman" w:hAnsi="Times New Roman" w:cs="Times New Roman"/>
                <w:sz w:val="24"/>
                <w:szCs w:val="24"/>
              </w:rPr>
              <w:t>32</w:t>
            </w:r>
          </w:p>
        </w:tc>
      </w:tr>
      <w:tr w:rsidR="00E86D71" w:rsidRPr="002C741D" w14:paraId="0FC49A4F" w14:textId="77777777" w:rsidTr="00DA71C4">
        <w:tc>
          <w:tcPr>
            <w:tcW w:w="7938" w:type="dxa"/>
          </w:tcPr>
          <w:p w14:paraId="22AD878D"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в том числе:</w:t>
            </w:r>
          </w:p>
        </w:tc>
        <w:tc>
          <w:tcPr>
            <w:tcW w:w="1658" w:type="dxa"/>
          </w:tcPr>
          <w:p w14:paraId="7635F9FF" w14:textId="77777777" w:rsidR="00E86D71" w:rsidRPr="002C741D" w:rsidRDefault="00E86D71" w:rsidP="00DA71C4">
            <w:pPr>
              <w:pStyle w:val="ac"/>
              <w:jc w:val="center"/>
              <w:rPr>
                <w:rFonts w:ascii="Times New Roman" w:hAnsi="Times New Roman" w:cs="Times New Roman"/>
                <w:sz w:val="24"/>
                <w:szCs w:val="24"/>
              </w:rPr>
            </w:pPr>
          </w:p>
        </w:tc>
      </w:tr>
      <w:tr w:rsidR="00E86D71" w:rsidRPr="002C741D" w14:paraId="6BFEA93E" w14:textId="77777777" w:rsidTr="00DA71C4">
        <w:tc>
          <w:tcPr>
            <w:tcW w:w="7938" w:type="dxa"/>
          </w:tcPr>
          <w:p w14:paraId="0460871E"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лекция</w:t>
            </w:r>
          </w:p>
        </w:tc>
        <w:tc>
          <w:tcPr>
            <w:tcW w:w="1658" w:type="dxa"/>
          </w:tcPr>
          <w:p w14:paraId="062C4924" w14:textId="77777777" w:rsidR="00E86D71" w:rsidRPr="002C741D" w:rsidRDefault="00E86D71" w:rsidP="00DA71C4">
            <w:pPr>
              <w:pStyle w:val="ac"/>
              <w:jc w:val="center"/>
              <w:rPr>
                <w:rFonts w:ascii="Times New Roman" w:hAnsi="Times New Roman" w:cs="Times New Roman"/>
                <w:sz w:val="24"/>
                <w:szCs w:val="24"/>
              </w:rPr>
            </w:pPr>
            <w:r w:rsidRPr="002C741D">
              <w:rPr>
                <w:rFonts w:ascii="Times New Roman" w:hAnsi="Times New Roman" w:cs="Times New Roman"/>
                <w:sz w:val="24"/>
                <w:szCs w:val="24"/>
              </w:rPr>
              <w:t>20</w:t>
            </w:r>
          </w:p>
        </w:tc>
      </w:tr>
      <w:tr w:rsidR="00E86D71" w:rsidRPr="002C741D" w14:paraId="63CDDEBF" w14:textId="77777777" w:rsidTr="00DA71C4">
        <w:tc>
          <w:tcPr>
            <w:tcW w:w="7938" w:type="dxa"/>
          </w:tcPr>
          <w:p w14:paraId="23AF8E16"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практические занятия</w:t>
            </w:r>
          </w:p>
        </w:tc>
        <w:tc>
          <w:tcPr>
            <w:tcW w:w="1658" w:type="dxa"/>
          </w:tcPr>
          <w:p w14:paraId="20EA9E76" w14:textId="77777777" w:rsidR="00E86D71" w:rsidRPr="002C741D" w:rsidRDefault="00E86D71" w:rsidP="00DA71C4">
            <w:pPr>
              <w:pStyle w:val="ac"/>
              <w:jc w:val="center"/>
              <w:rPr>
                <w:rFonts w:ascii="Times New Roman" w:hAnsi="Times New Roman" w:cs="Times New Roman"/>
                <w:sz w:val="24"/>
                <w:szCs w:val="24"/>
              </w:rPr>
            </w:pPr>
            <w:r w:rsidRPr="002C741D">
              <w:rPr>
                <w:rFonts w:ascii="Times New Roman" w:hAnsi="Times New Roman" w:cs="Times New Roman"/>
                <w:sz w:val="24"/>
                <w:szCs w:val="24"/>
              </w:rPr>
              <w:t>10</w:t>
            </w:r>
          </w:p>
        </w:tc>
      </w:tr>
      <w:tr w:rsidR="00E86D71" w:rsidRPr="002C741D" w14:paraId="286091F3" w14:textId="77777777" w:rsidTr="00DA71C4">
        <w:tc>
          <w:tcPr>
            <w:tcW w:w="7938" w:type="dxa"/>
          </w:tcPr>
          <w:p w14:paraId="6BE722F8"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лабораторная работа</w:t>
            </w:r>
          </w:p>
        </w:tc>
        <w:tc>
          <w:tcPr>
            <w:tcW w:w="1658" w:type="dxa"/>
          </w:tcPr>
          <w:p w14:paraId="1D357F47" w14:textId="77777777" w:rsidR="00E86D71" w:rsidRPr="002C741D" w:rsidRDefault="00E86D71" w:rsidP="00DA71C4">
            <w:pPr>
              <w:pStyle w:val="ac"/>
              <w:jc w:val="center"/>
              <w:rPr>
                <w:rFonts w:ascii="Times New Roman" w:hAnsi="Times New Roman" w:cs="Times New Roman"/>
                <w:sz w:val="24"/>
                <w:szCs w:val="24"/>
              </w:rPr>
            </w:pPr>
            <w:r w:rsidRPr="002C741D">
              <w:rPr>
                <w:rFonts w:ascii="Times New Roman" w:hAnsi="Times New Roman" w:cs="Times New Roman"/>
                <w:sz w:val="24"/>
                <w:szCs w:val="24"/>
              </w:rPr>
              <w:t>2</w:t>
            </w:r>
          </w:p>
        </w:tc>
      </w:tr>
      <w:tr w:rsidR="00E86D71" w:rsidRPr="002C741D" w14:paraId="14A78706" w14:textId="77777777" w:rsidTr="00DA71C4">
        <w:tc>
          <w:tcPr>
            <w:tcW w:w="7938" w:type="dxa"/>
          </w:tcPr>
          <w:p w14:paraId="1BCBD1E0" w14:textId="77777777" w:rsidR="00E86D71" w:rsidRPr="002C741D" w:rsidRDefault="00E86D71" w:rsidP="00DA71C4">
            <w:pPr>
              <w:pStyle w:val="ac"/>
              <w:rPr>
                <w:rFonts w:ascii="Times New Roman" w:hAnsi="Times New Roman" w:cs="Times New Roman"/>
                <w:i/>
                <w:sz w:val="24"/>
                <w:szCs w:val="24"/>
              </w:rPr>
            </w:pPr>
            <w:r w:rsidRPr="002C741D">
              <w:rPr>
                <w:rFonts w:ascii="Times New Roman" w:hAnsi="Times New Roman" w:cs="Times New Roman"/>
                <w:sz w:val="24"/>
                <w:szCs w:val="24"/>
              </w:rPr>
              <w:t xml:space="preserve">   курсовая работа (проект) (</w:t>
            </w:r>
            <w:r w:rsidRPr="002C741D">
              <w:rPr>
                <w:rFonts w:ascii="Times New Roman" w:hAnsi="Times New Roman" w:cs="Times New Roman"/>
                <w:i/>
                <w:sz w:val="24"/>
                <w:szCs w:val="24"/>
              </w:rPr>
              <w:t>если предусмотрено)</w:t>
            </w:r>
          </w:p>
        </w:tc>
        <w:tc>
          <w:tcPr>
            <w:tcW w:w="1658" w:type="dxa"/>
          </w:tcPr>
          <w:p w14:paraId="753F337F" w14:textId="77777777" w:rsidR="00E86D71" w:rsidRPr="002C741D" w:rsidRDefault="00E86D71" w:rsidP="00DA71C4">
            <w:pPr>
              <w:pStyle w:val="ac"/>
              <w:jc w:val="center"/>
              <w:rPr>
                <w:rFonts w:ascii="Times New Roman" w:hAnsi="Times New Roman" w:cs="Times New Roman"/>
                <w:sz w:val="24"/>
                <w:szCs w:val="24"/>
              </w:rPr>
            </w:pPr>
            <w:r w:rsidRPr="002C741D">
              <w:rPr>
                <w:rFonts w:ascii="Times New Roman" w:hAnsi="Times New Roman" w:cs="Times New Roman"/>
                <w:sz w:val="24"/>
                <w:szCs w:val="24"/>
              </w:rPr>
              <w:t>Не предусмотрено</w:t>
            </w:r>
          </w:p>
        </w:tc>
      </w:tr>
      <w:tr w:rsidR="00E86D71" w:rsidRPr="002C741D" w14:paraId="700D39F1" w14:textId="77777777" w:rsidTr="00DA71C4">
        <w:tc>
          <w:tcPr>
            <w:tcW w:w="7938" w:type="dxa"/>
          </w:tcPr>
          <w:p w14:paraId="79F3BCA1" w14:textId="77777777" w:rsidR="00E86D71" w:rsidRPr="002C741D" w:rsidRDefault="00E86D71" w:rsidP="00DA71C4">
            <w:pPr>
              <w:pStyle w:val="ac"/>
              <w:rPr>
                <w:rFonts w:ascii="Times New Roman" w:hAnsi="Times New Roman" w:cs="Times New Roman"/>
                <w:b/>
                <w:sz w:val="24"/>
                <w:szCs w:val="24"/>
              </w:rPr>
            </w:pPr>
            <w:r w:rsidRPr="002C741D">
              <w:rPr>
                <w:rFonts w:ascii="Times New Roman" w:hAnsi="Times New Roman" w:cs="Times New Roman"/>
                <w:b/>
                <w:sz w:val="24"/>
                <w:szCs w:val="24"/>
              </w:rPr>
              <w:t>Самостоятельная работа обучающегося (всего)</w:t>
            </w:r>
          </w:p>
        </w:tc>
        <w:tc>
          <w:tcPr>
            <w:tcW w:w="1658" w:type="dxa"/>
          </w:tcPr>
          <w:p w14:paraId="16986952" w14:textId="77777777" w:rsidR="00E86D71" w:rsidRPr="002C741D" w:rsidRDefault="00E86D71" w:rsidP="00DA71C4">
            <w:pPr>
              <w:pStyle w:val="ac"/>
              <w:jc w:val="center"/>
              <w:rPr>
                <w:rFonts w:ascii="Times New Roman" w:hAnsi="Times New Roman" w:cs="Times New Roman"/>
                <w:sz w:val="24"/>
                <w:szCs w:val="24"/>
              </w:rPr>
            </w:pPr>
            <w:r w:rsidRPr="002C741D">
              <w:rPr>
                <w:rFonts w:ascii="Times New Roman" w:hAnsi="Times New Roman" w:cs="Times New Roman"/>
                <w:sz w:val="24"/>
                <w:szCs w:val="24"/>
              </w:rPr>
              <w:t>16</w:t>
            </w:r>
          </w:p>
        </w:tc>
      </w:tr>
      <w:tr w:rsidR="00E86D71" w:rsidRPr="002C741D" w14:paraId="396D5099" w14:textId="77777777" w:rsidTr="00DA71C4">
        <w:tc>
          <w:tcPr>
            <w:tcW w:w="7938" w:type="dxa"/>
          </w:tcPr>
          <w:p w14:paraId="4674B382"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в том числе:</w:t>
            </w:r>
          </w:p>
          <w:p w14:paraId="06175DDE" w14:textId="77777777" w:rsidR="00E86D71" w:rsidRPr="002C741D" w:rsidRDefault="00E86D71" w:rsidP="00DA71C4">
            <w:pPr>
              <w:pStyle w:val="ac"/>
              <w:rPr>
                <w:rFonts w:ascii="Times New Roman" w:hAnsi="Times New Roman" w:cs="Times New Roman"/>
                <w:sz w:val="24"/>
                <w:szCs w:val="24"/>
              </w:rPr>
            </w:pPr>
          </w:p>
        </w:tc>
        <w:tc>
          <w:tcPr>
            <w:tcW w:w="1658" w:type="dxa"/>
          </w:tcPr>
          <w:p w14:paraId="4978C6BE" w14:textId="77777777" w:rsidR="00E86D71" w:rsidRPr="002C741D" w:rsidRDefault="00E86D71" w:rsidP="00DA71C4">
            <w:pPr>
              <w:pStyle w:val="ac"/>
              <w:jc w:val="center"/>
              <w:rPr>
                <w:rFonts w:ascii="Times New Roman" w:hAnsi="Times New Roman" w:cs="Times New Roman"/>
                <w:sz w:val="24"/>
                <w:szCs w:val="24"/>
              </w:rPr>
            </w:pPr>
          </w:p>
        </w:tc>
      </w:tr>
      <w:tr w:rsidR="00E86D71" w:rsidRPr="002C741D" w14:paraId="56BCF27F" w14:textId="77777777" w:rsidTr="00DA71C4">
        <w:tc>
          <w:tcPr>
            <w:tcW w:w="7938" w:type="dxa"/>
          </w:tcPr>
          <w:p w14:paraId="31B9D4CD"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 xml:space="preserve">самостоятельная работа над курсовой работой (проектом) </w:t>
            </w:r>
            <w:r w:rsidRPr="002C741D">
              <w:rPr>
                <w:rFonts w:ascii="Times New Roman" w:hAnsi="Times New Roman" w:cs="Times New Roman"/>
                <w:i/>
                <w:sz w:val="24"/>
                <w:szCs w:val="24"/>
              </w:rPr>
              <w:t>(если предусмотрено)</w:t>
            </w:r>
          </w:p>
        </w:tc>
        <w:tc>
          <w:tcPr>
            <w:tcW w:w="1658" w:type="dxa"/>
          </w:tcPr>
          <w:p w14:paraId="4125806F" w14:textId="77777777" w:rsidR="00E86D71" w:rsidRPr="002C741D" w:rsidRDefault="00E86D71" w:rsidP="00DA71C4">
            <w:pPr>
              <w:pStyle w:val="ac"/>
              <w:jc w:val="center"/>
              <w:rPr>
                <w:rFonts w:ascii="Times New Roman" w:hAnsi="Times New Roman" w:cs="Times New Roman"/>
                <w:sz w:val="24"/>
                <w:szCs w:val="24"/>
              </w:rPr>
            </w:pPr>
          </w:p>
        </w:tc>
      </w:tr>
      <w:tr w:rsidR="00E86D71" w:rsidRPr="002C741D" w14:paraId="2D468C63" w14:textId="77777777" w:rsidTr="00DA71C4">
        <w:tc>
          <w:tcPr>
            <w:tcW w:w="9596" w:type="dxa"/>
            <w:gridSpan w:val="2"/>
          </w:tcPr>
          <w:p w14:paraId="29AFD99D" w14:textId="77777777" w:rsidR="00E86D71" w:rsidRPr="002C741D" w:rsidRDefault="00E86D71" w:rsidP="00DA71C4">
            <w:pPr>
              <w:pStyle w:val="ac"/>
              <w:rPr>
                <w:rFonts w:ascii="Times New Roman" w:hAnsi="Times New Roman" w:cs="Times New Roman"/>
                <w:i/>
                <w:sz w:val="24"/>
                <w:szCs w:val="24"/>
              </w:rPr>
            </w:pPr>
            <w:r w:rsidRPr="002C741D">
              <w:rPr>
                <w:rFonts w:ascii="Times New Roman" w:hAnsi="Times New Roman" w:cs="Times New Roman"/>
                <w:i/>
                <w:sz w:val="24"/>
                <w:szCs w:val="24"/>
              </w:rPr>
              <w:t>Итоговая аттестация в форме дифференцированного зачета</w:t>
            </w:r>
          </w:p>
          <w:p w14:paraId="5A3C2FF4" w14:textId="77777777" w:rsidR="00E86D71" w:rsidRPr="002C741D" w:rsidRDefault="00E86D71" w:rsidP="00DA71C4">
            <w:pPr>
              <w:pStyle w:val="ac"/>
              <w:rPr>
                <w:rFonts w:ascii="Times New Roman" w:hAnsi="Times New Roman" w:cs="Times New Roman"/>
                <w:i/>
                <w:sz w:val="24"/>
                <w:szCs w:val="24"/>
              </w:rPr>
            </w:pPr>
          </w:p>
          <w:p w14:paraId="52088E43" w14:textId="77777777" w:rsidR="00E86D71" w:rsidRPr="002C741D" w:rsidRDefault="00E86D71" w:rsidP="00DA71C4">
            <w:pPr>
              <w:pStyle w:val="ac"/>
              <w:rPr>
                <w:rFonts w:ascii="Times New Roman" w:hAnsi="Times New Roman" w:cs="Times New Roman"/>
                <w:b/>
                <w:sz w:val="24"/>
                <w:szCs w:val="24"/>
              </w:rPr>
            </w:pPr>
          </w:p>
        </w:tc>
      </w:tr>
    </w:tbl>
    <w:p w14:paraId="068488F6" w14:textId="77777777" w:rsidR="00E86D71" w:rsidRPr="002C741D" w:rsidRDefault="00E86D71" w:rsidP="00E86D71">
      <w:pPr>
        <w:pStyle w:val="ac"/>
        <w:rPr>
          <w:rFonts w:ascii="Times New Roman" w:hAnsi="Times New Roman" w:cs="Times New Roman"/>
          <w:sz w:val="24"/>
          <w:szCs w:val="24"/>
        </w:rPr>
      </w:pPr>
    </w:p>
    <w:p w14:paraId="2586F46D" w14:textId="77777777" w:rsidR="00E86D71" w:rsidRPr="002C741D" w:rsidRDefault="00E86D71" w:rsidP="00E86D71">
      <w:pPr>
        <w:pStyle w:val="ac"/>
        <w:rPr>
          <w:rFonts w:ascii="Times New Roman" w:hAnsi="Times New Roman" w:cs="Times New Roman"/>
          <w:sz w:val="24"/>
          <w:szCs w:val="24"/>
        </w:rPr>
        <w:sectPr w:rsidR="00E86D71" w:rsidRPr="002C741D">
          <w:pgSz w:w="11906" w:h="16838"/>
          <w:pgMar w:top="1134" w:right="850" w:bottom="1134" w:left="1701" w:header="708" w:footer="708" w:gutter="0"/>
          <w:cols w:space="720"/>
        </w:sectPr>
      </w:pPr>
    </w:p>
    <w:p w14:paraId="455BAFC5" w14:textId="77777777" w:rsidR="00E86D71" w:rsidRPr="002C741D" w:rsidRDefault="00E86D71" w:rsidP="00E86D71">
      <w:pPr>
        <w:pStyle w:val="ac"/>
        <w:jc w:val="center"/>
        <w:rPr>
          <w:rFonts w:ascii="Times New Roman" w:hAnsi="Times New Roman" w:cs="Times New Roman"/>
          <w:b/>
          <w:sz w:val="24"/>
          <w:szCs w:val="24"/>
        </w:rPr>
      </w:pPr>
      <w:r w:rsidRPr="002C741D">
        <w:rPr>
          <w:rFonts w:ascii="Times New Roman" w:hAnsi="Times New Roman" w:cs="Times New Roman"/>
          <w:b/>
          <w:sz w:val="24"/>
          <w:szCs w:val="24"/>
        </w:rPr>
        <w:lastRenderedPageBreak/>
        <w:t>2.2. Примерный тематический план и содержание учебной дисциплины</w:t>
      </w:r>
    </w:p>
    <w:p w14:paraId="6972FEEB" w14:textId="77777777" w:rsidR="00E86D71" w:rsidRPr="002C741D" w:rsidRDefault="00E86D71" w:rsidP="00E86D71">
      <w:pPr>
        <w:pStyle w:val="ac"/>
        <w:jc w:val="center"/>
        <w:rPr>
          <w:rFonts w:ascii="Times New Roman" w:hAnsi="Times New Roman" w:cs="Times New Roman"/>
          <w:b/>
          <w:sz w:val="24"/>
          <w:szCs w:val="24"/>
        </w:rPr>
      </w:pPr>
    </w:p>
    <w:p w14:paraId="7BAA5BDA" w14:textId="77777777" w:rsidR="00E86D71" w:rsidRPr="002C741D" w:rsidRDefault="00E86D71" w:rsidP="00E86D71">
      <w:pPr>
        <w:pStyle w:val="ac"/>
        <w:jc w:val="center"/>
        <w:rPr>
          <w:rFonts w:ascii="Times New Roman" w:hAnsi="Times New Roman" w:cs="Times New Roman"/>
          <w:sz w:val="24"/>
          <w:szCs w:val="24"/>
        </w:rPr>
      </w:pPr>
      <w:r w:rsidRPr="002C741D">
        <w:rPr>
          <w:rFonts w:ascii="Times New Roman" w:hAnsi="Times New Roman" w:cs="Times New Roman"/>
          <w:b/>
          <w:sz w:val="24"/>
          <w:szCs w:val="24"/>
        </w:rPr>
        <w:t>ОП.06. Основы автоматизации производства</w:t>
      </w:r>
    </w:p>
    <w:p w14:paraId="5192BC45" w14:textId="77777777" w:rsidR="00E86D71" w:rsidRPr="002C741D" w:rsidRDefault="00E86D71" w:rsidP="00E86D71">
      <w:pPr>
        <w:pStyle w:val="ac"/>
        <w:rPr>
          <w:rFonts w:ascii="Times New Roman" w:hAnsi="Times New Roman" w:cs="Times New Roman"/>
          <w:bCs/>
          <w:i/>
          <w:sz w:val="24"/>
          <w:szCs w:val="24"/>
        </w:rPr>
      </w:pPr>
      <w:r w:rsidRPr="002C741D">
        <w:rPr>
          <w:rFonts w:ascii="Times New Roman" w:hAnsi="Times New Roman" w:cs="Times New Roman"/>
          <w:bCs/>
          <w:i/>
          <w:sz w:val="24"/>
          <w:szCs w:val="24"/>
        </w:rPr>
        <w:tab/>
      </w:r>
      <w:r w:rsidRPr="002C741D">
        <w:rPr>
          <w:rFonts w:ascii="Times New Roman" w:hAnsi="Times New Roman" w:cs="Times New Roman"/>
          <w:bCs/>
          <w:i/>
          <w:sz w:val="24"/>
          <w:szCs w:val="24"/>
        </w:rPr>
        <w:tab/>
      </w: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367"/>
        <w:gridCol w:w="9568"/>
        <w:gridCol w:w="2220"/>
        <w:gridCol w:w="1206"/>
      </w:tblGrid>
      <w:tr w:rsidR="00E86D71" w:rsidRPr="002C741D" w14:paraId="4C65F618" w14:textId="77777777" w:rsidTr="00DA71C4">
        <w:trPr>
          <w:trHeight w:val="20"/>
        </w:trPr>
        <w:tc>
          <w:tcPr>
            <w:tcW w:w="2081" w:type="dxa"/>
          </w:tcPr>
          <w:p w14:paraId="054D897F" w14:textId="77777777" w:rsidR="00E86D71" w:rsidRPr="002C741D" w:rsidRDefault="00E86D71" w:rsidP="00DA71C4">
            <w:pPr>
              <w:pStyle w:val="ac"/>
              <w:rPr>
                <w:rFonts w:ascii="Times New Roman" w:hAnsi="Times New Roman" w:cs="Times New Roman"/>
                <w:b/>
                <w:bCs/>
                <w:sz w:val="24"/>
                <w:szCs w:val="24"/>
              </w:rPr>
            </w:pPr>
            <w:r w:rsidRPr="002C741D">
              <w:rPr>
                <w:rFonts w:ascii="Times New Roman" w:hAnsi="Times New Roman" w:cs="Times New Roman"/>
                <w:b/>
                <w:bCs/>
                <w:sz w:val="24"/>
                <w:szCs w:val="24"/>
              </w:rPr>
              <w:t>Наименование разделов и тем</w:t>
            </w:r>
          </w:p>
        </w:tc>
        <w:tc>
          <w:tcPr>
            <w:tcW w:w="9979" w:type="dxa"/>
            <w:gridSpan w:val="2"/>
          </w:tcPr>
          <w:p w14:paraId="0AA08C3B" w14:textId="77777777" w:rsidR="00E86D71" w:rsidRPr="002C741D" w:rsidRDefault="00E86D71" w:rsidP="00DA71C4">
            <w:pPr>
              <w:pStyle w:val="ac"/>
              <w:rPr>
                <w:rFonts w:ascii="Times New Roman" w:hAnsi="Times New Roman" w:cs="Times New Roman"/>
                <w:b/>
                <w:bCs/>
                <w:sz w:val="24"/>
                <w:szCs w:val="24"/>
              </w:rPr>
            </w:pPr>
            <w:r w:rsidRPr="002C741D">
              <w:rPr>
                <w:rFonts w:ascii="Times New Roman" w:hAnsi="Times New Roman" w:cs="Times New Roman"/>
                <w:b/>
                <w:bCs/>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2C741D">
              <w:rPr>
                <w:rFonts w:ascii="Times New Roman" w:hAnsi="Times New Roman" w:cs="Times New Roman"/>
                <w:bCs/>
                <w:i/>
                <w:sz w:val="24"/>
                <w:szCs w:val="24"/>
              </w:rPr>
              <w:t xml:space="preserve"> (если предусмотрены)</w:t>
            </w:r>
          </w:p>
        </w:tc>
        <w:tc>
          <w:tcPr>
            <w:tcW w:w="2223" w:type="dxa"/>
            <w:shd w:val="clear" w:color="auto" w:fill="auto"/>
          </w:tcPr>
          <w:p w14:paraId="4C3064A9" w14:textId="77777777" w:rsidR="00E86D71" w:rsidRPr="002C741D" w:rsidRDefault="00E86D71" w:rsidP="00DA71C4">
            <w:pPr>
              <w:pStyle w:val="ac"/>
              <w:rPr>
                <w:rFonts w:ascii="Times New Roman" w:hAnsi="Times New Roman" w:cs="Times New Roman"/>
                <w:b/>
                <w:bCs/>
                <w:sz w:val="24"/>
                <w:szCs w:val="24"/>
              </w:rPr>
            </w:pPr>
            <w:r w:rsidRPr="002C741D">
              <w:rPr>
                <w:rFonts w:ascii="Times New Roman" w:hAnsi="Times New Roman" w:cs="Times New Roman"/>
                <w:b/>
                <w:bCs/>
                <w:sz w:val="24"/>
                <w:szCs w:val="24"/>
              </w:rPr>
              <w:t>Количество часов</w:t>
            </w:r>
          </w:p>
        </w:tc>
        <w:tc>
          <w:tcPr>
            <w:tcW w:w="1158" w:type="dxa"/>
          </w:tcPr>
          <w:p w14:paraId="77928E31" w14:textId="77777777" w:rsidR="00E86D71" w:rsidRPr="002C741D" w:rsidRDefault="00E86D71" w:rsidP="00DA71C4">
            <w:pPr>
              <w:pStyle w:val="ac"/>
              <w:rPr>
                <w:rFonts w:ascii="Times New Roman" w:hAnsi="Times New Roman" w:cs="Times New Roman"/>
                <w:b/>
                <w:bCs/>
                <w:sz w:val="24"/>
                <w:szCs w:val="24"/>
              </w:rPr>
            </w:pPr>
            <w:r w:rsidRPr="002C741D">
              <w:rPr>
                <w:rFonts w:ascii="Times New Roman" w:hAnsi="Times New Roman" w:cs="Times New Roman"/>
                <w:b/>
                <w:bCs/>
                <w:sz w:val="24"/>
                <w:szCs w:val="24"/>
              </w:rPr>
              <w:t>Уровень освоения</w:t>
            </w:r>
          </w:p>
        </w:tc>
      </w:tr>
      <w:tr w:rsidR="00E86D71" w:rsidRPr="002C741D" w14:paraId="6681ED20" w14:textId="77777777" w:rsidTr="00DA71C4">
        <w:trPr>
          <w:trHeight w:val="20"/>
        </w:trPr>
        <w:tc>
          <w:tcPr>
            <w:tcW w:w="2081" w:type="dxa"/>
          </w:tcPr>
          <w:p w14:paraId="7E9EE024" w14:textId="77777777" w:rsidR="00E86D71" w:rsidRPr="002C741D" w:rsidRDefault="00E86D71" w:rsidP="00DA71C4">
            <w:pPr>
              <w:pStyle w:val="ac"/>
              <w:rPr>
                <w:rFonts w:ascii="Times New Roman" w:hAnsi="Times New Roman" w:cs="Times New Roman"/>
                <w:b/>
                <w:bCs/>
                <w:sz w:val="24"/>
                <w:szCs w:val="24"/>
              </w:rPr>
            </w:pPr>
            <w:r w:rsidRPr="002C741D">
              <w:rPr>
                <w:rFonts w:ascii="Times New Roman" w:hAnsi="Times New Roman" w:cs="Times New Roman"/>
                <w:b/>
                <w:bCs/>
                <w:sz w:val="24"/>
                <w:szCs w:val="24"/>
              </w:rPr>
              <w:t>1</w:t>
            </w:r>
          </w:p>
        </w:tc>
        <w:tc>
          <w:tcPr>
            <w:tcW w:w="9979" w:type="dxa"/>
            <w:gridSpan w:val="2"/>
          </w:tcPr>
          <w:p w14:paraId="3009B4B9" w14:textId="77777777" w:rsidR="00E86D71" w:rsidRPr="002C741D" w:rsidRDefault="00E86D71" w:rsidP="00DA71C4">
            <w:pPr>
              <w:pStyle w:val="ac"/>
              <w:rPr>
                <w:rFonts w:ascii="Times New Roman" w:hAnsi="Times New Roman" w:cs="Times New Roman"/>
                <w:b/>
                <w:bCs/>
                <w:sz w:val="24"/>
                <w:szCs w:val="24"/>
              </w:rPr>
            </w:pPr>
            <w:r w:rsidRPr="002C741D">
              <w:rPr>
                <w:rFonts w:ascii="Times New Roman" w:hAnsi="Times New Roman" w:cs="Times New Roman"/>
                <w:b/>
                <w:bCs/>
                <w:sz w:val="24"/>
                <w:szCs w:val="24"/>
              </w:rPr>
              <w:t>2</w:t>
            </w:r>
          </w:p>
        </w:tc>
        <w:tc>
          <w:tcPr>
            <w:tcW w:w="2223" w:type="dxa"/>
            <w:shd w:val="clear" w:color="auto" w:fill="auto"/>
          </w:tcPr>
          <w:p w14:paraId="7F66E98E" w14:textId="77777777" w:rsidR="00E86D71" w:rsidRPr="002C741D" w:rsidRDefault="00E86D71" w:rsidP="00DA71C4">
            <w:pPr>
              <w:pStyle w:val="ac"/>
              <w:rPr>
                <w:rFonts w:ascii="Times New Roman" w:hAnsi="Times New Roman" w:cs="Times New Roman"/>
                <w:b/>
                <w:bCs/>
                <w:sz w:val="24"/>
                <w:szCs w:val="24"/>
              </w:rPr>
            </w:pPr>
            <w:r w:rsidRPr="002C741D">
              <w:rPr>
                <w:rFonts w:ascii="Times New Roman" w:hAnsi="Times New Roman" w:cs="Times New Roman"/>
                <w:b/>
                <w:bCs/>
                <w:sz w:val="24"/>
                <w:szCs w:val="24"/>
              </w:rPr>
              <w:t>3</w:t>
            </w:r>
          </w:p>
        </w:tc>
        <w:tc>
          <w:tcPr>
            <w:tcW w:w="1158" w:type="dxa"/>
          </w:tcPr>
          <w:p w14:paraId="2A1AF050" w14:textId="77777777" w:rsidR="00E86D71" w:rsidRPr="002C741D" w:rsidRDefault="00E86D71" w:rsidP="00DA71C4">
            <w:pPr>
              <w:pStyle w:val="ac"/>
              <w:rPr>
                <w:rFonts w:ascii="Times New Roman" w:hAnsi="Times New Roman" w:cs="Times New Roman"/>
                <w:b/>
                <w:bCs/>
                <w:sz w:val="24"/>
                <w:szCs w:val="24"/>
              </w:rPr>
            </w:pPr>
            <w:r w:rsidRPr="002C741D">
              <w:rPr>
                <w:rFonts w:ascii="Times New Roman" w:hAnsi="Times New Roman" w:cs="Times New Roman"/>
                <w:b/>
                <w:bCs/>
                <w:sz w:val="24"/>
                <w:szCs w:val="24"/>
              </w:rPr>
              <w:t>4</w:t>
            </w:r>
          </w:p>
        </w:tc>
      </w:tr>
      <w:tr w:rsidR="00E86D71" w:rsidRPr="002C741D" w14:paraId="1A4246AD" w14:textId="77777777" w:rsidTr="00DA71C4">
        <w:trPr>
          <w:trHeight w:val="20"/>
        </w:trPr>
        <w:tc>
          <w:tcPr>
            <w:tcW w:w="2081" w:type="dxa"/>
          </w:tcPr>
          <w:p w14:paraId="2172CA15" w14:textId="77777777" w:rsidR="00E86D71" w:rsidRPr="002C741D" w:rsidRDefault="00E86D71" w:rsidP="00DA71C4">
            <w:pPr>
              <w:pStyle w:val="ac"/>
              <w:rPr>
                <w:rFonts w:ascii="Times New Roman" w:hAnsi="Times New Roman" w:cs="Times New Roman"/>
                <w:b/>
                <w:bCs/>
                <w:sz w:val="24"/>
                <w:szCs w:val="24"/>
              </w:rPr>
            </w:pPr>
            <w:r w:rsidRPr="002C741D">
              <w:rPr>
                <w:rFonts w:ascii="Times New Roman" w:hAnsi="Times New Roman" w:cs="Times New Roman"/>
                <w:b/>
                <w:bCs/>
                <w:sz w:val="24"/>
                <w:szCs w:val="24"/>
              </w:rPr>
              <w:t>Раздел 1.</w:t>
            </w:r>
          </w:p>
          <w:p w14:paraId="4BBF38DB" w14:textId="77777777" w:rsidR="00E86D71" w:rsidRPr="002C741D" w:rsidRDefault="00E86D71" w:rsidP="00DA71C4">
            <w:pPr>
              <w:pStyle w:val="ac"/>
              <w:rPr>
                <w:rFonts w:ascii="Times New Roman" w:hAnsi="Times New Roman" w:cs="Times New Roman"/>
                <w:b/>
                <w:bCs/>
                <w:sz w:val="24"/>
                <w:szCs w:val="24"/>
              </w:rPr>
            </w:pPr>
          </w:p>
        </w:tc>
        <w:tc>
          <w:tcPr>
            <w:tcW w:w="9979" w:type="dxa"/>
            <w:gridSpan w:val="2"/>
          </w:tcPr>
          <w:p w14:paraId="01F5105D" w14:textId="77777777" w:rsidR="00E86D71" w:rsidRPr="002C741D" w:rsidRDefault="00E86D71" w:rsidP="00DA71C4">
            <w:pPr>
              <w:pStyle w:val="ac"/>
              <w:rPr>
                <w:rFonts w:ascii="Times New Roman" w:hAnsi="Times New Roman" w:cs="Times New Roman"/>
                <w:b/>
                <w:bCs/>
                <w:i/>
                <w:sz w:val="24"/>
                <w:szCs w:val="24"/>
              </w:rPr>
            </w:pPr>
            <w:r w:rsidRPr="002C741D">
              <w:rPr>
                <w:rFonts w:ascii="Times New Roman" w:hAnsi="Times New Roman" w:cs="Times New Roman"/>
                <w:b/>
                <w:bCs/>
                <w:i/>
                <w:sz w:val="24"/>
                <w:szCs w:val="24"/>
              </w:rPr>
              <w:t>Автоматизация производства и технический прогресс</w:t>
            </w:r>
          </w:p>
        </w:tc>
        <w:tc>
          <w:tcPr>
            <w:tcW w:w="2223" w:type="dxa"/>
            <w:shd w:val="clear" w:color="auto" w:fill="auto"/>
          </w:tcPr>
          <w:p w14:paraId="31817B5B" w14:textId="77777777" w:rsidR="00E86D71" w:rsidRPr="002C741D" w:rsidRDefault="00E86D71" w:rsidP="00DA71C4">
            <w:pPr>
              <w:pStyle w:val="ac"/>
              <w:jc w:val="center"/>
              <w:rPr>
                <w:rFonts w:ascii="Times New Roman" w:hAnsi="Times New Roman" w:cs="Times New Roman"/>
                <w:b/>
                <w:bCs/>
                <w:i/>
                <w:sz w:val="24"/>
                <w:szCs w:val="24"/>
              </w:rPr>
            </w:pPr>
            <w:r w:rsidRPr="002C741D">
              <w:rPr>
                <w:rFonts w:ascii="Times New Roman" w:hAnsi="Times New Roman" w:cs="Times New Roman"/>
                <w:b/>
                <w:bCs/>
                <w:i/>
                <w:sz w:val="24"/>
                <w:szCs w:val="24"/>
              </w:rPr>
              <w:t>5</w:t>
            </w:r>
          </w:p>
        </w:tc>
        <w:tc>
          <w:tcPr>
            <w:tcW w:w="1158" w:type="dxa"/>
            <w:vMerge w:val="restart"/>
            <w:shd w:val="clear" w:color="auto" w:fill="C0C0C0"/>
          </w:tcPr>
          <w:p w14:paraId="4F66150C" w14:textId="77777777" w:rsidR="00E86D71" w:rsidRPr="002C741D" w:rsidRDefault="00E86D71" w:rsidP="00DA71C4">
            <w:pPr>
              <w:pStyle w:val="ac"/>
              <w:rPr>
                <w:rFonts w:ascii="Times New Roman" w:hAnsi="Times New Roman" w:cs="Times New Roman"/>
                <w:bCs/>
                <w:i/>
                <w:sz w:val="24"/>
                <w:szCs w:val="24"/>
              </w:rPr>
            </w:pPr>
          </w:p>
        </w:tc>
      </w:tr>
      <w:tr w:rsidR="00E86D71" w:rsidRPr="002C741D" w14:paraId="126F3288" w14:textId="77777777" w:rsidTr="00DA71C4">
        <w:trPr>
          <w:trHeight w:val="20"/>
        </w:trPr>
        <w:tc>
          <w:tcPr>
            <w:tcW w:w="2081" w:type="dxa"/>
            <w:vMerge w:val="restart"/>
          </w:tcPr>
          <w:p w14:paraId="7B9E221A" w14:textId="77777777" w:rsidR="00E86D71" w:rsidRPr="002C741D" w:rsidRDefault="00E86D71" w:rsidP="00DA71C4">
            <w:pPr>
              <w:pStyle w:val="ac"/>
              <w:rPr>
                <w:rFonts w:ascii="Times New Roman" w:hAnsi="Times New Roman" w:cs="Times New Roman"/>
                <w:b/>
                <w:bCs/>
                <w:sz w:val="24"/>
                <w:szCs w:val="24"/>
              </w:rPr>
            </w:pPr>
            <w:r w:rsidRPr="002C741D">
              <w:rPr>
                <w:rFonts w:ascii="Times New Roman" w:hAnsi="Times New Roman" w:cs="Times New Roman"/>
                <w:b/>
                <w:bCs/>
                <w:sz w:val="24"/>
                <w:szCs w:val="24"/>
              </w:rPr>
              <w:t>Тема 1</w:t>
            </w:r>
          </w:p>
        </w:tc>
        <w:tc>
          <w:tcPr>
            <w:tcW w:w="9979" w:type="dxa"/>
            <w:gridSpan w:val="2"/>
          </w:tcPr>
          <w:p w14:paraId="7C8F35AE"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Содержание учебного материала</w:t>
            </w:r>
          </w:p>
        </w:tc>
        <w:tc>
          <w:tcPr>
            <w:tcW w:w="2223" w:type="dxa"/>
            <w:vMerge w:val="restart"/>
            <w:shd w:val="clear" w:color="auto" w:fill="auto"/>
          </w:tcPr>
          <w:p w14:paraId="1D0B4654" w14:textId="77777777" w:rsidR="00E86D71" w:rsidRPr="002C741D" w:rsidRDefault="00E86D71" w:rsidP="00DA71C4">
            <w:pPr>
              <w:pStyle w:val="ac"/>
              <w:rPr>
                <w:rFonts w:ascii="Times New Roman" w:hAnsi="Times New Roman" w:cs="Times New Roman"/>
                <w:bCs/>
                <w:i/>
                <w:sz w:val="24"/>
                <w:szCs w:val="24"/>
              </w:rPr>
            </w:pPr>
            <w:r w:rsidRPr="002C741D">
              <w:rPr>
                <w:rFonts w:ascii="Times New Roman" w:hAnsi="Times New Roman" w:cs="Times New Roman"/>
                <w:bCs/>
                <w:i/>
                <w:sz w:val="24"/>
                <w:szCs w:val="24"/>
              </w:rPr>
              <w:t>2</w:t>
            </w:r>
          </w:p>
        </w:tc>
        <w:tc>
          <w:tcPr>
            <w:tcW w:w="1158" w:type="dxa"/>
            <w:vMerge/>
          </w:tcPr>
          <w:p w14:paraId="5495D091" w14:textId="77777777" w:rsidR="00E86D71" w:rsidRPr="002C741D" w:rsidRDefault="00E86D71" w:rsidP="00DA71C4">
            <w:pPr>
              <w:pStyle w:val="ac"/>
              <w:rPr>
                <w:rFonts w:ascii="Times New Roman" w:hAnsi="Times New Roman" w:cs="Times New Roman"/>
                <w:bCs/>
                <w:i/>
                <w:sz w:val="24"/>
                <w:szCs w:val="24"/>
              </w:rPr>
            </w:pPr>
          </w:p>
        </w:tc>
      </w:tr>
      <w:tr w:rsidR="00E86D71" w:rsidRPr="002C741D" w14:paraId="57153618" w14:textId="77777777" w:rsidTr="00DA71C4">
        <w:trPr>
          <w:trHeight w:val="20"/>
        </w:trPr>
        <w:tc>
          <w:tcPr>
            <w:tcW w:w="2081" w:type="dxa"/>
            <w:vMerge/>
          </w:tcPr>
          <w:p w14:paraId="4EF23571" w14:textId="77777777" w:rsidR="00E86D71" w:rsidRPr="002C741D" w:rsidRDefault="00E86D71" w:rsidP="00DA71C4">
            <w:pPr>
              <w:pStyle w:val="ac"/>
              <w:rPr>
                <w:rFonts w:ascii="Times New Roman" w:hAnsi="Times New Roman" w:cs="Times New Roman"/>
                <w:b/>
                <w:bCs/>
                <w:sz w:val="24"/>
                <w:szCs w:val="24"/>
              </w:rPr>
            </w:pPr>
          </w:p>
        </w:tc>
        <w:tc>
          <w:tcPr>
            <w:tcW w:w="367" w:type="dxa"/>
          </w:tcPr>
          <w:p w14:paraId="3CF90612"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1</w:t>
            </w:r>
          </w:p>
        </w:tc>
        <w:tc>
          <w:tcPr>
            <w:tcW w:w="9612" w:type="dxa"/>
          </w:tcPr>
          <w:p w14:paraId="386AA819"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Основные понятия. Системы автоматизации технологических процессов. Управление технологическими процессами.</w:t>
            </w:r>
          </w:p>
        </w:tc>
        <w:tc>
          <w:tcPr>
            <w:tcW w:w="2223" w:type="dxa"/>
            <w:vMerge/>
            <w:shd w:val="clear" w:color="auto" w:fill="auto"/>
          </w:tcPr>
          <w:p w14:paraId="6EBF8C77" w14:textId="77777777" w:rsidR="00E86D71" w:rsidRPr="002C741D" w:rsidRDefault="00E86D71" w:rsidP="00DA71C4">
            <w:pPr>
              <w:pStyle w:val="ac"/>
              <w:rPr>
                <w:rFonts w:ascii="Times New Roman" w:hAnsi="Times New Roman" w:cs="Times New Roman"/>
                <w:bCs/>
                <w:i/>
                <w:sz w:val="24"/>
                <w:szCs w:val="24"/>
              </w:rPr>
            </w:pPr>
          </w:p>
        </w:tc>
        <w:tc>
          <w:tcPr>
            <w:tcW w:w="1158" w:type="dxa"/>
          </w:tcPr>
          <w:p w14:paraId="457C92B6" w14:textId="77777777" w:rsidR="00E86D71" w:rsidRPr="002C741D" w:rsidRDefault="00E86D71" w:rsidP="00DA71C4">
            <w:pPr>
              <w:pStyle w:val="ac"/>
              <w:rPr>
                <w:rFonts w:ascii="Times New Roman" w:hAnsi="Times New Roman" w:cs="Times New Roman"/>
                <w:bCs/>
                <w:i/>
                <w:sz w:val="24"/>
                <w:szCs w:val="24"/>
              </w:rPr>
            </w:pPr>
            <w:r w:rsidRPr="002C741D">
              <w:rPr>
                <w:rFonts w:ascii="Times New Roman" w:hAnsi="Times New Roman" w:cs="Times New Roman"/>
                <w:bCs/>
                <w:i/>
                <w:sz w:val="24"/>
                <w:szCs w:val="24"/>
              </w:rPr>
              <w:t>3</w:t>
            </w:r>
          </w:p>
        </w:tc>
      </w:tr>
      <w:tr w:rsidR="00E86D71" w:rsidRPr="002C741D" w14:paraId="11000FAB" w14:textId="77777777" w:rsidTr="00DA71C4">
        <w:trPr>
          <w:trHeight w:val="20"/>
        </w:trPr>
        <w:tc>
          <w:tcPr>
            <w:tcW w:w="2081" w:type="dxa"/>
            <w:vMerge w:val="restart"/>
          </w:tcPr>
          <w:p w14:paraId="63C918B9" w14:textId="77777777" w:rsidR="00E86D71" w:rsidRPr="002C741D" w:rsidRDefault="00E86D71" w:rsidP="00DA71C4">
            <w:pPr>
              <w:pStyle w:val="ac"/>
              <w:rPr>
                <w:rFonts w:ascii="Times New Roman" w:hAnsi="Times New Roman" w:cs="Times New Roman"/>
                <w:b/>
                <w:bCs/>
                <w:sz w:val="24"/>
                <w:szCs w:val="24"/>
              </w:rPr>
            </w:pPr>
            <w:r w:rsidRPr="002C741D">
              <w:rPr>
                <w:rFonts w:ascii="Times New Roman" w:hAnsi="Times New Roman" w:cs="Times New Roman"/>
                <w:b/>
                <w:bCs/>
                <w:sz w:val="24"/>
                <w:szCs w:val="24"/>
              </w:rPr>
              <w:t>Тема 2</w:t>
            </w:r>
          </w:p>
        </w:tc>
        <w:tc>
          <w:tcPr>
            <w:tcW w:w="9979" w:type="dxa"/>
            <w:gridSpan w:val="2"/>
          </w:tcPr>
          <w:p w14:paraId="34C66187"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Содержание учебного материала</w:t>
            </w:r>
          </w:p>
        </w:tc>
        <w:tc>
          <w:tcPr>
            <w:tcW w:w="2223" w:type="dxa"/>
            <w:vMerge w:val="restart"/>
            <w:shd w:val="clear" w:color="auto" w:fill="auto"/>
          </w:tcPr>
          <w:p w14:paraId="3998363C" w14:textId="77777777" w:rsidR="00E86D71" w:rsidRPr="002C741D" w:rsidRDefault="00E86D71" w:rsidP="00DA71C4">
            <w:pPr>
              <w:pStyle w:val="ac"/>
              <w:rPr>
                <w:rFonts w:ascii="Times New Roman" w:hAnsi="Times New Roman" w:cs="Times New Roman"/>
                <w:bCs/>
                <w:i/>
                <w:sz w:val="24"/>
                <w:szCs w:val="24"/>
              </w:rPr>
            </w:pPr>
            <w:r w:rsidRPr="002C741D">
              <w:rPr>
                <w:rFonts w:ascii="Times New Roman" w:hAnsi="Times New Roman" w:cs="Times New Roman"/>
                <w:bCs/>
                <w:i/>
                <w:sz w:val="24"/>
                <w:szCs w:val="24"/>
              </w:rPr>
              <w:t>2</w:t>
            </w:r>
          </w:p>
        </w:tc>
        <w:tc>
          <w:tcPr>
            <w:tcW w:w="1158" w:type="dxa"/>
          </w:tcPr>
          <w:p w14:paraId="1F656C7F" w14:textId="77777777" w:rsidR="00E86D71" w:rsidRPr="002C741D" w:rsidRDefault="00E86D71" w:rsidP="00DA71C4">
            <w:pPr>
              <w:pStyle w:val="ac"/>
              <w:rPr>
                <w:rFonts w:ascii="Times New Roman" w:hAnsi="Times New Roman" w:cs="Times New Roman"/>
                <w:bCs/>
                <w:i/>
                <w:sz w:val="24"/>
                <w:szCs w:val="24"/>
              </w:rPr>
            </w:pPr>
          </w:p>
        </w:tc>
      </w:tr>
      <w:tr w:rsidR="00E86D71" w:rsidRPr="002C741D" w14:paraId="6397B828" w14:textId="77777777" w:rsidTr="00DA71C4">
        <w:trPr>
          <w:trHeight w:val="20"/>
        </w:trPr>
        <w:tc>
          <w:tcPr>
            <w:tcW w:w="2081" w:type="dxa"/>
            <w:vMerge/>
          </w:tcPr>
          <w:p w14:paraId="4A65CA31" w14:textId="77777777" w:rsidR="00E86D71" w:rsidRPr="002C741D" w:rsidRDefault="00E86D71" w:rsidP="00DA71C4">
            <w:pPr>
              <w:pStyle w:val="ac"/>
              <w:rPr>
                <w:rFonts w:ascii="Times New Roman" w:hAnsi="Times New Roman" w:cs="Times New Roman"/>
                <w:b/>
                <w:bCs/>
                <w:sz w:val="24"/>
                <w:szCs w:val="24"/>
              </w:rPr>
            </w:pPr>
          </w:p>
        </w:tc>
        <w:tc>
          <w:tcPr>
            <w:tcW w:w="367" w:type="dxa"/>
          </w:tcPr>
          <w:p w14:paraId="3E0AA70C"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1</w:t>
            </w:r>
          </w:p>
        </w:tc>
        <w:tc>
          <w:tcPr>
            <w:tcW w:w="9612" w:type="dxa"/>
          </w:tcPr>
          <w:p w14:paraId="39B74AC1"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Производственные и технологические процессы. Структура технологического процесса. Классификация технологического процесса.</w:t>
            </w:r>
          </w:p>
        </w:tc>
        <w:tc>
          <w:tcPr>
            <w:tcW w:w="2223" w:type="dxa"/>
            <w:vMerge/>
            <w:shd w:val="clear" w:color="auto" w:fill="auto"/>
          </w:tcPr>
          <w:p w14:paraId="47BBAE52" w14:textId="77777777" w:rsidR="00E86D71" w:rsidRPr="002C741D" w:rsidRDefault="00E86D71" w:rsidP="00DA71C4">
            <w:pPr>
              <w:pStyle w:val="ac"/>
              <w:rPr>
                <w:rFonts w:ascii="Times New Roman" w:hAnsi="Times New Roman" w:cs="Times New Roman"/>
                <w:bCs/>
                <w:i/>
                <w:sz w:val="24"/>
                <w:szCs w:val="24"/>
              </w:rPr>
            </w:pPr>
          </w:p>
        </w:tc>
        <w:tc>
          <w:tcPr>
            <w:tcW w:w="1158" w:type="dxa"/>
            <w:tcBorders>
              <w:bottom w:val="single" w:sz="4" w:space="0" w:color="auto"/>
            </w:tcBorders>
          </w:tcPr>
          <w:p w14:paraId="061B6253" w14:textId="77777777" w:rsidR="00E86D71" w:rsidRPr="002C741D" w:rsidRDefault="00E86D71" w:rsidP="00DA71C4">
            <w:pPr>
              <w:pStyle w:val="ac"/>
              <w:rPr>
                <w:rFonts w:ascii="Times New Roman" w:hAnsi="Times New Roman" w:cs="Times New Roman"/>
                <w:bCs/>
                <w:i/>
                <w:sz w:val="24"/>
                <w:szCs w:val="24"/>
              </w:rPr>
            </w:pPr>
            <w:r w:rsidRPr="002C741D">
              <w:rPr>
                <w:rFonts w:ascii="Times New Roman" w:hAnsi="Times New Roman" w:cs="Times New Roman"/>
                <w:bCs/>
                <w:i/>
                <w:sz w:val="24"/>
                <w:szCs w:val="24"/>
              </w:rPr>
              <w:t>3</w:t>
            </w:r>
          </w:p>
        </w:tc>
      </w:tr>
      <w:tr w:rsidR="00E86D71" w:rsidRPr="002C741D" w14:paraId="1F5DAAE3" w14:textId="77777777" w:rsidTr="00DA71C4">
        <w:trPr>
          <w:trHeight w:val="20"/>
        </w:trPr>
        <w:tc>
          <w:tcPr>
            <w:tcW w:w="2081" w:type="dxa"/>
            <w:vMerge/>
          </w:tcPr>
          <w:p w14:paraId="4E80C49A" w14:textId="77777777" w:rsidR="00E86D71" w:rsidRPr="002C741D" w:rsidRDefault="00E86D71" w:rsidP="00DA71C4">
            <w:pPr>
              <w:pStyle w:val="ac"/>
              <w:rPr>
                <w:rFonts w:ascii="Times New Roman" w:hAnsi="Times New Roman" w:cs="Times New Roman"/>
                <w:b/>
                <w:bCs/>
                <w:sz w:val="24"/>
                <w:szCs w:val="24"/>
              </w:rPr>
            </w:pPr>
          </w:p>
        </w:tc>
        <w:tc>
          <w:tcPr>
            <w:tcW w:w="9979" w:type="dxa"/>
            <w:gridSpan w:val="2"/>
          </w:tcPr>
          <w:p w14:paraId="3D031B44"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Контрольные работы по разделу 1.</w:t>
            </w:r>
          </w:p>
        </w:tc>
        <w:tc>
          <w:tcPr>
            <w:tcW w:w="2223" w:type="dxa"/>
            <w:shd w:val="clear" w:color="auto" w:fill="auto"/>
          </w:tcPr>
          <w:p w14:paraId="3B39D8F1" w14:textId="77777777" w:rsidR="00E86D71" w:rsidRPr="002C741D" w:rsidRDefault="00E86D71" w:rsidP="00DA71C4">
            <w:pPr>
              <w:pStyle w:val="ac"/>
              <w:rPr>
                <w:rFonts w:ascii="Times New Roman" w:hAnsi="Times New Roman" w:cs="Times New Roman"/>
                <w:bCs/>
                <w:i/>
                <w:sz w:val="24"/>
                <w:szCs w:val="24"/>
              </w:rPr>
            </w:pPr>
            <w:r w:rsidRPr="002C741D">
              <w:rPr>
                <w:rFonts w:ascii="Times New Roman" w:hAnsi="Times New Roman" w:cs="Times New Roman"/>
                <w:bCs/>
                <w:i/>
                <w:sz w:val="24"/>
                <w:szCs w:val="24"/>
              </w:rPr>
              <w:t>1</w:t>
            </w:r>
          </w:p>
        </w:tc>
        <w:tc>
          <w:tcPr>
            <w:tcW w:w="1158" w:type="dxa"/>
            <w:vMerge w:val="restart"/>
            <w:shd w:val="clear" w:color="auto" w:fill="C0C0C0"/>
          </w:tcPr>
          <w:p w14:paraId="35447C34" w14:textId="77777777" w:rsidR="00E86D71" w:rsidRPr="002C741D" w:rsidRDefault="00E86D71" w:rsidP="00DA71C4">
            <w:pPr>
              <w:pStyle w:val="ac"/>
              <w:rPr>
                <w:rFonts w:ascii="Times New Roman" w:hAnsi="Times New Roman" w:cs="Times New Roman"/>
                <w:bCs/>
                <w:i/>
                <w:sz w:val="24"/>
                <w:szCs w:val="24"/>
              </w:rPr>
            </w:pPr>
          </w:p>
        </w:tc>
      </w:tr>
      <w:tr w:rsidR="00E86D71" w:rsidRPr="002C741D" w14:paraId="47E2B1BE" w14:textId="77777777" w:rsidTr="00DA71C4">
        <w:trPr>
          <w:trHeight w:val="20"/>
        </w:trPr>
        <w:tc>
          <w:tcPr>
            <w:tcW w:w="2081" w:type="dxa"/>
          </w:tcPr>
          <w:p w14:paraId="677191B1" w14:textId="77777777" w:rsidR="00E86D71" w:rsidRPr="002C741D" w:rsidRDefault="00E86D71" w:rsidP="00DA71C4">
            <w:pPr>
              <w:pStyle w:val="ac"/>
              <w:rPr>
                <w:rFonts w:ascii="Times New Roman" w:hAnsi="Times New Roman" w:cs="Times New Roman"/>
                <w:b/>
                <w:bCs/>
                <w:sz w:val="24"/>
                <w:szCs w:val="24"/>
              </w:rPr>
            </w:pPr>
          </w:p>
        </w:tc>
        <w:tc>
          <w:tcPr>
            <w:tcW w:w="9979" w:type="dxa"/>
            <w:gridSpan w:val="2"/>
          </w:tcPr>
          <w:p w14:paraId="0AEF1B3B"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Самостоятельная работа обучающегося</w:t>
            </w:r>
          </w:p>
          <w:p w14:paraId="11F45771" w14:textId="77777777" w:rsidR="00E86D71" w:rsidRPr="002C741D" w:rsidRDefault="00E86D71" w:rsidP="00E86D71">
            <w:pPr>
              <w:pStyle w:val="ac"/>
              <w:numPr>
                <w:ilvl w:val="0"/>
                <w:numId w:val="71"/>
              </w:numPr>
              <w:suppressAutoHyphens w:val="0"/>
              <w:rPr>
                <w:rFonts w:ascii="Times New Roman" w:hAnsi="Times New Roman" w:cs="Times New Roman"/>
                <w:bCs/>
                <w:sz w:val="24"/>
                <w:szCs w:val="24"/>
              </w:rPr>
            </w:pPr>
            <w:r w:rsidRPr="002C741D">
              <w:rPr>
                <w:rFonts w:ascii="Times New Roman" w:hAnsi="Times New Roman" w:cs="Times New Roman"/>
                <w:bCs/>
                <w:sz w:val="24"/>
                <w:szCs w:val="24"/>
              </w:rPr>
              <w:t>Изделия и его элементы</w:t>
            </w:r>
          </w:p>
          <w:p w14:paraId="65CB3595" w14:textId="77777777" w:rsidR="00E86D71" w:rsidRPr="002C741D" w:rsidRDefault="00E86D71" w:rsidP="00E86D71">
            <w:pPr>
              <w:pStyle w:val="ac"/>
              <w:numPr>
                <w:ilvl w:val="0"/>
                <w:numId w:val="71"/>
              </w:numPr>
              <w:suppressAutoHyphens w:val="0"/>
              <w:rPr>
                <w:rFonts w:ascii="Times New Roman" w:hAnsi="Times New Roman" w:cs="Times New Roman"/>
                <w:bCs/>
                <w:sz w:val="24"/>
                <w:szCs w:val="24"/>
              </w:rPr>
            </w:pPr>
            <w:r w:rsidRPr="002C741D">
              <w:rPr>
                <w:rFonts w:ascii="Times New Roman" w:hAnsi="Times New Roman" w:cs="Times New Roman"/>
                <w:bCs/>
                <w:sz w:val="24"/>
                <w:szCs w:val="24"/>
              </w:rPr>
              <w:t>Выбор оптимального варианта концентрации технологического процесса</w:t>
            </w:r>
          </w:p>
        </w:tc>
        <w:tc>
          <w:tcPr>
            <w:tcW w:w="2223" w:type="dxa"/>
            <w:shd w:val="clear" w:color="auto" w:fill="auto"/>
          </w:tcPr>
          <w:p w14:paraId="3FD3836C" w14:textId="77777777" w:rsidR="00E86D71" w:rsidRPr="002C741D" w:rsidRDefault="00E86D71" w:rsidP="00DA71C4">
            <w:pPr>
              <w:pStyle w:val="ac"/>
              <w:rPr>
                <w:rFonts w:ascii="Times New Roman" w:hAnsi="Times New Roman" w:cs="Times New Roman"/>
                <w:bCs/>
                <w:i/>
                <w:sz w:val="24"/>
                <w:szCs w:val="24"/>
              </w:rPr>
            </w:pPr>
          </w:p>
        </w:tc>
        <w:tc>
          <w:tcPr>
            <w:tcW w:w="1158" w:type="dxa"/>
            <w:vMerge/>
            <w:shd w:val="clear" w:color="auto" w:fill="C0C0C0"/>
          </w:tcPr>
          <w:p w14:paraId="3065AE76" w14:textId="77777777" w:rsidR="00E86D71" w:rsidRPr="002C741D" w:rsidRDefault="00E86D71" w:rsidP="00DA71C4">
            <w:pPr>
              <w:pStyle w:val="ac"/>
              <w:rPr>
                <w:rFonts w:ascii="Times New Roman" w:hAnsi="Times New Roman" w:cs="Times New Roman"/>
                <w:bCs/>
                <w:i/>
                <w:sz w:val="24"/>
                <w:szCs w:val="24"/>
              </w:rPr>
            </w:pPr>
          </w:p>
        </w:tc>
      </w:tr>
      <w:tr w:rsidR="00E86D71" w:rsidRPr="002C741D" w14:paraId="154117A1" w14:textId="77777777" w:rsidTr="00DA71C4">
        <w:trPr>
          <w:trHeight w:val="20"/>
        </w:trPr>
        <w:tc>
          <w:tcPr>
            <w:tcW w:w="2081" w:type="dxa"/>
          </w:tcPr>
          <w:p w14:paraId="5EC9ADCC" w14:textId="77777777" w:rsidR="00E86D71" w:rsidRPr="002C741D" w:rsidRDefault="00E86D71" w:rsidP="00DA71C4">
            <w:pPr>
              <w:pStyle w:val="ac"/>
              <w:rPr>
                <w:rFonts w:ascii="Times New Roman" w:hAnsi="Times New Roman" w:cs="Times New Roman"/>
                <w:b/>
                <w:bCs/>
                <w:sz w:val="24"/>
                <w:szCs w:val="24"/>
              </w:rPr>
            </w:pPr>
            <w:r w:rsidRPr="002C741D">
              <w:rPr>
                <w:rFonts w:ascii="Times New Roman" w:hAnsi="Times New Roman" w:cs="Times New Roman"/>
                <w:b/>
                <w:bCs/>
                <w:sz w:val="24"/>
                <w:szCs w:val="24"/>
              </w:rPr>
              <w:t>Раздел 2.</w:t>
            </w:r>
          </w:p>
        </w:tc>
        <w:tc>
          <w:tcPr>
            <w:tcW w:w="9979" w:type="dxa"/>
            <w:gridSpan w:val="2"/>
          </w:tcPr>
          <w:p w14:paraId="7A1D5AE6" w14:textId="77777777" w:rsidR="00E86D71" w:rsidRPr="002C741D" w:rsidRDefault="00E86D71" w:rsidP="00DA71C4">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Автоматические  системы контроля, управления и регулирования </w:t>
            </w:r>
          </w:p>
        </w:tc>
        <w:tc>
          <w:tcPr>
            <w:tcW w:w="2223" w:type="dxa"/>
            <w:shd w:val="clear" w:color="auto" w:fill="auto"/>
          </w:tcPr>
          <w:p w14:paraId="53352A0E" w14:textId="77777777" w:rsidR="00E86D71" w:rsidRPr="002C741D" w:rsidRDefault="00E86D71" w:rsidP="00DA71C4">
            <w:pPr>
              <w:pStyle w:val="ac"/>
              <w:jc w:val="center"/>
              <w:rPr>
                <w:rFonts w:ascii="Times New Roman" w:hAnsi="Times New Roman" w:cs="Times New Roman"/>
                <w:bCs/>
                <w:i/>
                <w:sz w:val="24"/>
                <w:szCs w:val="24"/>
              </w:rPr>
            </w:pPr>
            <w:r w:rsidRPr="002C741D">
              <w:rPr>
                <w:rFonts w:ascii="Times New Roman" w:hAnsi="Times New Roman" w:cs="Times New Roman"/>
                <w:bCs/>
                <w:i/>
                <w:sz w:val="24"/>
                <w:szCs w:val="24"/>
              </w:rPr>
              <w:t>9</w:t>
            </w:r>
          </w:p>
        </w:tc>
        <w:tc>
          <w:tcPr>
            <w:tcW w:w="1158" w:type="dxa"/>
            <w:vMerge/>
          </w:tcPr>
          <w:p w14:paraId="399B48B5" w14:textId="77777777" w:rsidR="00E86D71" w:rsidRPr="002C741D" w:rsidRDefault="00E86D71" w:rsidP="00DA71C4">
            <w:pPr>
              <w:pStyle w:val="ac"/>
              <w:rPr>
                <w:rFonts w:ascii="Times New Roman" w:hAnsi="Times New Roman" w:cs="Times New Roman"/>
                <w:b/>
                <w:bCs/>
                <w:i/>
                <w:sz w:val="24"/>
                <w:szCs w:val="24"/>
              </w:rPr>
            </w:pPr>
          </w:p>
        </w:tc>
      </w:tr>
      <w:tr w:rsidR="00E86D71" w:rsidRPr="002C741D" w14:paraId="2F82EC2B" w14:textId="77777777" w:rsidTr="00DA71C4">
        <w:trPr>
          <w:trHeight w:val="20"/>
        </w:trPr>
        <w:tc>
          <w:tcPr>
            <w:tcW w:w="2081" w:type="dxa"/>
            <w:vMerge w:val="restart"/>
          </w:tcPr>
          <w:p w14:paraId="7D344716" w14:textId="77777777" w:rsidR="00E86D71" w:rsidRPr="002C741D" w:rsidRDefault="00E86D71" w:rsidP="00DA71C4">
            <w:pPr>
              <w:pStyle w:val="ac"/>
              <w:rPr>
                <w:rFonts w:ascii="Times New Roman" w:hAnsi="Times New Roman" w:cs="Times New Roman"/>
                <w:b/>
                <w:bCs/>
                <w:sz w:val="24"/>
                <w:szCs w:val="24"/>
              </w:rPr>
            </w:pPr>
            <w:r w:rsidRPr="002C741D">
              <w:rPr>
                <w:rFonts w:ascii="Times New Roman" w:hAnsi="Times New Roman" w:cs="Times New Roman"/>
                <w:b/>
                <w:bCs/>
                <w:sz w:val="24"/>
                <w:szCs w:val="24"/>
              </w:rPr>
              <w:t>Тема 1.</w:t>
            </w:r>
          </w:p>
        </w:tc>
        <w:tc>
          <w:tcPr>
            <w:tcW w:w="9979" w:type="dxa"/>
            <w:gridSpan w:val="2"/>
          </w:tcPr>
          <w:p w14:paraId="599821C2"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Содержание учебного материала</w:t>
            </w:r>
          </w:p>
        </w:tc>
        <w:tc>
          <w:tcPr>
            <w:tcW w:w="2223" w:type="dxa"/>
            <w:vMerge w:val="restart"/>
            <w:shd w:val="clear" w:color="auto" w:fill="auto"/>
          </w:tcPr>
          <w:p w14:paraId="3C53F89A" w14:textId="77777777" w:rsidR="00E86D71" w:rsidRPr="002C741D" w:rsidRDefault="00E86D71" w:rsidP="00DA71C4">
            <w:pPr>
              <w:pStyle w:val="ac"/>
              <w:rPr>
                <w:rFonts w:ascii="Times New Roman" w:hAnsi="Times New Roman" w:cs="Times New Roman"/>
                <w:bCs/>
                <w:i/>
                <w:sz w:val="24"/>
                <w:szCs w:val="24"/>
              </w:rPr>
            </w:pPr>
            <w:r w:rsidRPr="002C741D">
              <w:rPr>
                <w:rFonts w:ascii="Times New Roman" w:hAnsi="Times New Roman" w:cs="Times New Roman"/>
                <w:bCs/>
                <w:i/>
                <w:sz w:val="24"/>
                <w:szCs w:val="24"/>
              </w:rPr>
              <w:t>2</w:t>
            </w:r>
          </w:p>
        </w:tc>
        <w:tc>
          <w:tcPr>
            <w:tcW w:w="1158" w:type="dxa"/>
          </w:tcPr>
          <w:p w14:paraId="7C74FFB6" w14:textId="77777777" w:rsidR="00E86D71" w:rsidRPr="002C741D" w:rsidRDefault="00E86D71" w:rsidP="00DA71C4">
            <w:pPr>
              <w:pStyle w:val="ac"/>
              <w:rPr>
                <w:rFonts w:ascii="Times New Roman" w:hAnsi="Times New Roman" w:cs="Times New Roman"/>
                <w:bCs/>
                <w:i/>
                <w:sz w:val="24"/>
                <w:szCs w:val="24"/>
              </w:rPr>
            </w:pPr>
          </w:p>
        </w:tc>
      </w:tr>
      <w:tr w:rsidR="00E86D71" w:rsidRPr="002C741D" w14:paraId="4A433A07" w14:textId="77777777" w:rsidTr="00DA71C4">
        <w:trPr>
          <w:trHeight w:val="20"/>
        </w:trPr>
        <w:tc>
          <w:tcPr>
            <w:tcW w:w="2081" w:type="dxa"/>
            <w:vMerge/>
          </w:tcPr>
          <w:p w14:paraId="4CAAFB9F" w14:textId="77777777" w:rsidR="00E86D71" w:rsidRPr="002C741D" w:rsidRDefault="00E86D71" w:rsidP="00DA71C4">
            <w:pPr>
              <w:pStyle w:val="ac"/>
              <w:rPr>
                <w:rFonts w:ascii="Times New Roman" w:hAnsi="Times New Roman" w:cs="Times New Roman"/>
                <w:b/>
                <w:bCs/>
                <w:sz w:val="24"/>
                <w:szCs w:val="24"/>
              </w:rPr>
            </w:pPr>
          </w:p>
        </w:tc>
        <w:tc>
          <w:tcPr>
            <w:tcW w:w="367" w:type="dxa"/>
          </w:tcPr>
          <w:p w14:paraId="5683DFF9"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1</w:t>
            </w:r>
          </w:p>
        </w:tc>
        <w:tc>
          <w:tcPr>
            <w:tcW w:w="9612" w:type="dxa"/>
          </w:tcPr>
          <w:p w14:paraId="1C342BCD"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Основные понятия и определения. Процессы. Управления. Сигналы. Исполнительные механизмы. Датчики. Каналы связи. Типы автоматических систем. </w:t>
            </w:r>
          </w:p>
        </w:tc>
        <w:tc>
          <w:tcPr>
            <w:tcW w:w="2223" w:type="dxa"/>
            <w:vMerge/>
            <w:shd w:val="clear" w:color="auto" w:fill="auto"/>
          </w:tcPr>
          <w:p w14:paraId="188110DF" w14:textId="77777777" w:rsidR="00E86D71" w:rsidRPr="002C741D" w:rsidRDefault="00E86D71" w:rsidP="00DA71C4">
            <w:pPr>
              <w:pStyle w:val="ac"/>
              <w:rPr>
                <w:rFonts w:ascii="Times New Roman" w:hAnsi="Times New Roman" w:cs="Times New Roman"/>
                <w:bCs/>
                <w:i/>
                <w:sz w:val="24"/>
                <w:szCs w:val="24"/>
              </w:rPr>
            </w:pPr>
          </w:p>
        </w:tc>
        <w:tc>
          <w:tcPr>
            <w:tcW w:w="1158" w:type="dxa"/>
            <w:tcBorders>
              <w:bottom w:val="single" w:sz="4" w:space="0" w:color="auto"/>
            </w:tcBorders>
          </w:tcPr>
          <w:p w14:paraId="2A70F3BC" w14:textId="77777777" w:rsidR="00E86D71" w:rsidRPr="002C741D" w:rsidRDefault="00E86D71" w:rsidP="00DA71C4">
            <w:pPr>
              <w:pStyle w:val="ac"/>
              <w:rPr>
                <w:rFonts w:ascii="Times New Roman" w:hAnsi="Times New Roman" w:cs="Times New Roman"/>
                <w:bCs/>
                <w:i/>
                <w:sz w:val="24"/>
                <w:szCs w:val="24"/>
              </w:rPr>
            </w:pPr>
            <w:r w:rsidRPr="002C741D">
              <w:rPr>
                <w:rFonts w:ascii="Times New Roman" w:hAnsi="Times New Roman" w:cs="Times New Roman"/>
                <w:bCs/>
                <w:i/>
                <w:sz w:val="24"/>
                <w:szCs w:val="24"/>
              </w:rPr>
              <w:t>3</w:t>
            </w:r>
          </w:p>
        </w:tc>
      </w:tr>
      <w:tr w:rsidR="00E86D71" w:rsidRPr="002C741D" w14:paraId="1E260EE3" w14:textId="77777777" w:rsidTr="00DA71C4">
        <w:trPr>
          <w:trHeight w:val="20"/>
        </w:trPr>
        <w:tc>
          <w:tcPr>
            <w:tcW w:w="2081" w:type="dxa"/>
            <w:vMerge/>
          </w:tcPr>
          <w:p w14:paraId="10160A5E" w14:textId="77777777" w:rsidR="00E86D71" w:rsidRPr="002C741D" w:rsidRDefault="00E86D71" w:rsidP="00DA71C4">
            <w:pPr>
              <w:pStyle w:val="ac"/>
              <w:rPr>
                <w:rFonts w:ascii="Times New Roman" w:hAnsi="Times New Roman" w:cs="Times New Roman"/>
                <w:b/>
                <w:bCs/>
                <w:sz w:val="24"/>
                <w:szCs w:val="24"/>
              </w:rPr>
            </w:pPr>
          </w:p>
        </w:tc>
        <w:tc>
          <w:tcPr>
            <w:tcW w:w="9979" w:type="dxa"/>
            <w:gridSpan w:val="2"/>
          </w:tcPr>
          <w:p w14:paraId="38987A3C"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Самостоятельная работа обучающихся</w:t>
            </w:r>
          </w:p>
          <w:p w14:paraId="4C963194" w14:textId="77777777" w:rsidR="00E86D71" w:rsidRPr="002C741D" w:rsidRDefault="00E86D71" w:rsidP="00E86D71">
            <w:pPr>
              <w:pStyle w:val="ac"/>
              <w:numPr>
                <w:ilvl w:val="0"/>
                <w:numId w:val="72"/>
              </w:numPr>
              <w:suppressAutoHyphens w:val="0"/>
              <w:rPr>
                <w:rFonts w:ascii="Times New Roman" w:hAnsi="Times New Roman" w:cs="Times New Roman"/>
                <w:bCs/>
                <w:sz w:val="24"/>
                <w:szCs w:val="24"/>
              </w:rPr>
            </w:pPr>
            <w:r w:rsidRPr="002C741D">
              <w:rPr>
                <w:rFonts w:ascii="Times New Roman" w:hAnsi="Times New Roman" w:cs="Times New Roman"/>
                <w:bCs/>
                <w:sz w:val="24"/>
                <w:szCs w:val="24"/>
              </w:rPr>
              <w:t>Роль и значение автоматизации</w:t>
            </w:r>
          </w:p>
          <w:p w14:paraId="38F8D62E" w14:textId="77777777" w:rsidR="00E86D71" w:rsidRPr="002C741D" w:rsidRDefault="00E86D71" w:rsidP="00E86D71">
            <w:pPr>
              <w:pStyle w:val="ac"/>
              <w:numPr>
                <w:ilvl w:val="0"/>
                <w:numId w:val="72"/>
              </w:numPr>
              <w:suppressAutoHyphens w:val="0"/>
              <w:rPr>
                <w:rFonts w:ascii="Times New Roman" w:hAnsi="Times New Roman" w:cs="Times New Roman"/>
                <w:bCs/>
                <w:sz w:val="24"/>
                <w:szCs w:val="24"/>
              </w:rPr>
            </w:pPr>
            <w:r w:rsidRPr="002C741D">
              <w:rPr>
                <w:rFonts w:ascii="Times New Roman" w:hAnsi="Times New Roman" w:cs="Times New Roman"/>
                <w:bCs/>
                <w:sz w:val="24"/>
                <w:szCs w:val="24"/>
              </w:rPr>
              <w:t>Автоматизация производственных и технологических процессов</w:t>
            </w:r>
          </w:p>
        </w:tc>
        <w:tc>
          <w:tcPr>
            <w:tcW w:w="2223" w:type="dxa"/>
            <w:shd w:val="clear" w:color="auto" w:fill="auto"/>
          </w:tcPr>
          <w:p w14:paraId="3D3D6D44" w14:textId="77777777" w:rsidR="00E86D71" w:rsidRPr="002C741D" w:rsidRDefault="00E86D71" w:rsidP="00DA71C4">
            <w:pPr>
              <w:pStyle w:val="ac"/>
              <w:rPr>
                <w:rFonts w:ascii="Times New Roman" w:hAnsi="Times New Roman" w:cs="Times New Roman"/>
                <w:bCs/>
                <w:i/>
                <w:sz w:val="24"/>
                <w:szCs w:val="24"/>
              </w:rPr>
            </w:pPr>
          </w:p>
        </w:tc>
        <w:tc>
          <w:tcPr>
            <w:tcW w:w="1158" w:type="dxa"/>
            <w:shd w:val="clear" w:color="auto" w:fill="C0C0C0"/>
          </w:tcPr>
          <w:p w14:paraId="78959946" w14:textId="77777777" w:rsidR="00E86D71" w:rsidRPr="002C741D" w:rsidRDefault="00E86D71" w:rsidP="00DA71C4">
            <w:pPr>
              <w:pStyle w:val="ac"/>
              <w:rPr>
                <w:rFonts w:ascii="Times New Roman" w:hAnsi="Times New Roman" w:cs="Times New Roman"/>
                <w:bCs/>
                <w:i/>
                <w:sz w:val="24"/>
                <w:szCs w:val="24"/>
              </w:rPr>
            </w:pPr>
          </w:p>
        </w:tc>
      </w:tr>
      <w:tr w:rsidR="00E86D71" w:rsidRPr="002C741D" w14:paraId="6B0DF307" w14:textId="77777777" w:rsidTr="00DA71C4">
        <w:trPr>
          <w:trHeight w:val="20"/>
        </w:trPr>
        <w:tc>
          <w:tcPr>
            <w:tcW w:w="2081" w:type="dxa"/>
            <w:vMerge w:val="restart"/>
          </w:tcPr>
          <w:p w14:paraId="3515E911" w14:textId="77777777" w:rsidR="00E86D71" w:rsidRPr="002C741D" w:rsidRDefault="00E86D71" w:rsidP="00DA71C4">
            <w:pPr>
              <w:pStyle w:val="ac"/>
              <w:rPr>
                <w:rFonts w:ascii="Times New Roman" w:hAnsi="Times New Roman" w:cs="Times New Roman"/>
                <w:b/>
                <w:bCs/>
                <w:sz w:val="24"/>
                <w:szCs w:val="24"/>
              </w:rPr>
            </w:pPr>
            <w:r w:rsidRPr="002C741D">
              <w:rPr>
                <w:rFonts w:ascii="Times New Roman" w:hAnsi="Times New Roman" w:cs="Times New Roman"/>
                <w:b/>
                <w:bCs/>
                <w:sz w:val="24"/>
                <w:szCs w:val="24"/>
              </w:rPr>
              <w:t>Тема 2.</w:t>
            </w:r>
          </w:p>
        </w:tc>
        <w:tc>
          <w:tcPr>
            <w:tcW w:w="9979" w:type="dxa"/>
            <w:gridSpan w:val="2"/>
          </w:tcPr>
          <w:p w14:paraId="249AF969"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Содержание учебного материала</w:t>
            </w:r>
          </w:p>
        </w:tc>
        <w:tc>
          <w:tcPr>
            <w:tcW w:w="2223" w:type="dxa"/>
            <w:vMerge w:val="restart"/>
            <w:shd w:val="clear" w:color="auto" w:fill="auto"/>
          </w:tcPr>
          <w:p w14:paraId="685EE884" w14:textId="77777777" w:rsidR="00E86D71" w:rsidRPr="002C741D" w:rsidRDefault="00E86D71" w:rsidP="00DA71C4">
            <w:pPr>
              <w:pStyle w:val="ac"/>
              <w:rPr>
                <w:rFonts w:ascii="Times New Roman" w:hAnsi="Times New Roman" w:cs="Times New Roman"/>
                <w:bCs/>
                <w:i/>
                <w:sz w:val="24"/>
                <w:szCs w:val="24"/>
              </w:rPr>
            </w:pPr>
            <w:r w:rsidRPr="002C741D">
              <w:rPr>
                <w:rFonts w:ascii="Times New Roman" w:hAnsi="Times New Roman" w:cs="Times New Roman"/>
                <w:bCs/>
                <w:i/>
                <w:sz w:val="24"/>
                <w:szCs w:val="24"/>
              </w:rPr>
              <w:t>1</w:t>
            </w:r>
          </w:p>
        </w:tc>
        <w:tc>
          <w:tcPr>
            <w:tcW w:w="1158" w:type="dxa"/>
          </w:tcPr>
          <w:p w14:paraId="1C0AF2B6" w14:textId="77777777" w:rsidR="00E86D71" w:rsidRPr="002C741D" w:rsidRDefault="00E86D71" w:rsidP="00DA71C4">
            <w:pPr>
              <w:pStyle w:val="ac"/>
              <w:rPr>
                <w:rFonts w:ascii="Times New Roman" w:hAnsi="Times New Roman" w:cs="Times New Roman"/>
                <w:bCs/>
                <w:i/>
                <w:sz w:val="24"/>
                <w:szCs w:val="24"/>
              </w:rPr>
            </w:pPr>
          </w:p>
        </w:tc>
      </w:tr>
      <w:tr w:rsidR="00E86D71" w:rsidRPr="002C741D" w14:paraId="51C461E8" w14:textId="77777777" w:rsidTr="00DA71C4">
        <w:trPr>
          <w:trHeight w:val="20"/>
        </w:trPr>
        <w:tc>
          <w:tcPr>
            <w:tcW w:w="2081" w:type="dxa"/>
            <w:vMerge/>
          </w:tcPr>
          <w:p w14:paraId="11313541" w14:textId="77777777" w:rsidR="00E86D71" w:rsidRPr="002C741D" w:rsidRDefault="00E86D71" w:rsidP="00DA71C4">
            <w:pPr>
              <w:pStyle w:val="ac"/>
              <w:rPr>
                <w:rFonts w:ascii="Times New Roman" w:hAnsi="Times New Roman" w:cs="Times New Roman"/>
                <w:b/>
                <w:bCs/>
                <w:sz w:val="24"/>
                <w:szCs w:val="24"/>
              </w:rPr>
            </w:pPr>
          </w:p>
        </w:tc>
        <w:tc>
          <w:tcPr>
            <w:tcW w:w="367" w:type="dxa"/>
          </w:tcPr>
          <w:p w14:paraId="27D4ACB2"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1</w:t>
            </w:r>
          </w:p>
        </w:tc>
        <w:tc>
          <w:tcPr>
            <w:tcW w:w="9612" w:type="dxa"/>
          </w:tcPr>
          <w:p w14:paraId="24F1F757"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Системы автоматического контроля. Контролирующие параметры. Алгоритм системы автоматического контроля. Технические средства контроля параметров.</w:t>
            </w:r>
          </w:p>
        </w:tc>
        <w:tc>
          <w:tcPr>
            <w:tcW w:w="2223" w:type="dxa"/>
            <w:vMerge/>
            <w:shd w:val="clear" w:color="auto" w:fill="auto"/>
          </w:tcPr>
          <w:p w14:paraId="71AA93CD" w14:textId="77777777" w:rsidR="00E86D71" w:rsidRPr="002C741D" w:rsidRDefault="00E86D71" w:rsidP="00DA71C4">
            <w:pPr>
              <w:pStyle w:val="ac"/>
              <w:rPr>
                <w:rFonts w:ascii="Times New Roman" w:hAnsi="Times New Roman" w:cs="Times New Roman"/>
                <w:bCs/>
                <w:i/>
                <w:sz w:val="24"/>
                <w:szCs w:val="24"/>
              </w:rPr>
            </w:pPr>
          </w:p>
        </w:tc>
        <w:tc>
          <w:tcPr>
            <w:tcW w:w="1158" w:type="dxa"/>
            <w:tcBorders>
              <w:bottom w:val="single" w:sz="4" w:space="0" w:color="auto"/>
            </w:tcBorders>
          </w:tcPr>
          <w:p w14:paraId="37F51F73" w14:textId="77777777" w:rsidR="00E86D71" w:rsidRPr="002C741D" w:rsidRDefault="00E86D71" w:rsidP="00DA71C4">
            <w:pPr>
              <w:pStyle w:val="ac"/>
              <w:rPr>
                <w:rFonts w:ascii="Times New Roman" w:hAnsi="Times New Roman" w:cs="Times New Roman"/>
                <w:bCs/>
                <w:i/>
                <w:sz w:val="24"/>
                <w:szCs w:val="24"/>
              </w:rPr>
            </w:pPr>
            <w:r w:rsidRPr="002C741D">
              <w:rPr>
                <w:rFonts w:ascii="Times New Roman" w:hAnsi="Times New Roman" w:cs="Times New Roman"/>
                <w:bCs/>
                <w:i/>
                <w:sz w:val="24"/>
                <w:szCs w:val="24"/>
              </w:rPr>
              <w:t>3</w:t>
            </w:r>
          </w:p>
        </w:tc>
      </w:tr>
      <w:tr w:rsidR="00E86D71" w:rsidRPr="002C741D" w14:paraId="436F7308" w14:textId="77777777" w:rsidTr="00DA71C4">
        <w:trPr>
          <w:trHeight w:val="20"/>
        </w:trPr>
        <w:tc>
          <w:tcPr>
            <w:tcW w:w="2081" w:type="dxa"/>
            <w:vMerge/>
          </w:tcPr>
          <w:p w14:paraId="75ECE708" w14:textId="77777777" w:rsidR="00E86D71" w:rsidRPr="002C741D" w:rsidRDefault="00E86D71" w:rsidP="00DA71C4">
            <w:pPr>
              <w:pStyle w:val="ac"/>
              <w:rPr>
                <w:rFonts w:ascii="Times New Roman" w:hAnsi="Times New Roman" w:cs="Times New Roman"/>
                <w:b/>
                <w:bCs/>
                <w:sz w:val="24"/>
                <w:szCs w:val="24"/>
              </w:rPr>
            </w:pPr>
          </w:p>
        </w:tc>
        <w:tc>
          <w:tcPr>
            <w:tcW w:w="9979" w:type="dxa"/>
            <w:gridSpan w:val="2"/>
          </w:tcPr>
          <w:p w14:paraId="1C681160"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Лабораторно -  Практические занятия</w:t>
            </w:r>
          </w:p>
          <w:p w14:paraId="5F6F3FE7"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Изучение электронной измерительной аппаратуры</w:t>
            </w:r>
          </w:p>
        </w:tc>
        <w:tc>
          <w:tcPr>
            <w:tcW w:w="2223" w:type="dxa"/>
            <w:shd w:val="clear" w:color="auto" w:fill="auto"/>
          </w:tcPr>
          <w:p w14:paraId="49F36B51" w14:textId="77777777" w:rsidR="00E86D71" w:rsidRPr="002C741D" w:rsidRDefault="00E86D71" w:rsidP="00DA71C4">
            <w:pPr>
              <w:pStyle w:val="ac"/>
              <w:jc w:val="right"/>
              <w:rPr>
                <w:rFonts w:ascii="Times New Roman" w:hAnsi="Times New Roman" w:cs="Times New Roman"/>
                <w:bCs/>
                <w:i/>
                <w:sz w:val="24"/>
                <w:szCs w:val="24"/>
              </w:rPr>
            </w:pPr>
            <w:r w:rsidRPr="002C741D">
              <w:rPr>
                <w:rFonts w:ascii="Times New Roman" w:hAnsi="Times New Roman" w:cs="Times New Roman"/>
                <w:bCs/>
                <w:i/>
                <w:sz w:val="24"/>
                <w:szCs w:val="24"/>
              </w:rPr>
              <w:t>2</w:t>
            </w:r>
          </w:p>
        </w:tc>
        <w:tc>
          <w:tcPr>
            <w:tcW w:w="1158" w:type="dxa"/>
            <w:vMerge w:val="restart"/>
            <w:shd w:val="clear" w:color="auto" w:fill="C0C0C0"/>
          </w:tcPr>
          <w:p w14:paraId="1A68D992" w14:textId="77777777" w:rsidR="00E86D71" w:rsidRPr="002C741D" w:rsidRDefault="00E86D71" w:rsidP="00DA71C4">
            <w:pPr>
              <w:pStyle w:val="ac"/>
              <w:rPr>
                <w:rFonts w:ascii="Times New Roman" w:hAnsi="Times New Roman" w:cs="Times New Roman"/>
                <w:bCs/>
                <w:i/>
                <w:sz w:val="24"/>
                <w:szCs w:val="24"/>
              </w:rPr>
            </w:pPr>
          </w:p>
        </w:tc>
      </w:tr>
      <w:tr w:rsidR="00E86D71" w:rsidRPr="002C741D" w14:paraId="42F72E40" w14:textId="77777777" w:rsidTr="00DA71C4">
        <w:trPr>
          <w:trHeight w:val="20"/>
        </w:trPr>
        <w:tc>
          <w:tcPr>
            <w:tcW w:w="2081" w:type="dxa"/>
            <w:vMerge/>
          </w:tcPr>
          <w:p w14:paraId="259CCE34" w14:textId="77777777" w:rsidR="00E86D71" w:rsidRPr="002C741D" w:rsidRDefault="00E86D71" w:rsidP="00DA71C4">
            <w:pPr>
              <w:pStyle w:val="ac"/>
              <w:rPr>
                <w:rFonts w:ascii="Times New Roman" w:hAnsi="Times New Roman" w:cs="Times New Roman"/>
                <w:b/>
                <w:bCs/>
                <w:sz w:val="24"/>
                <w:szCs w:val="24"/>
              </w:rPr>
            </w:pPr>
          </w:p>
        </w:tc>
        <w:tc>
          <w:tcPr>
            <w:tcW w:w="9979" w:type="dxa"/>
            <w:gridSpan w:val="2"/>
          </w:tcPr>
          <w:p w14:paraId="0B9F61A2"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Самостоятельная работа обучающихся</w:t>
            </w:r>
          </w:p>
          <w:p w14:paraId="7C7134ED" w14:textId="77777777" w:rsidR="00E86D71" w:rsidRPr="002C741D" w:rsidRDefault="00E86D71" w:rsidP="00E86D71">
            <w:pPr>
              <w:pStyle w:val="ac"/>
              <w:numPr>
                <w:ilvl w:val="0"/>
                <w:numId w:val="73"/>
              </w:numPr>
              <w:suppressAutoHyphens w:val="0"/>
              <w:rPr>
                <w:rFonts w:ascii="Times New Roman" w:hAnsi="Times New Roman" w:cs="Times New Roman"/>
                <w:bCs/>
                <w:sz w:val="24"/>
                <w:szCs w:val="24"/>
              </w:rPr>
            </w:pPr>
            <w:r w:rsidRPr="002C741D">
              <w:rPr>
                <w:rFonts w:ascii="Times New Roman" w:hAnsi="Times New Roman" w:cs="Times New Roman"/>
                <w:bCs/>
                <w:sz w:val="24"/>
                <w:szCs w:val="24"/>
              </w:rPr>
              <w:t>Уровни автоматизации производственных процессов</w:t>
            </w:r>
          </w:p>
          <w:p w14:paraId="1E086754" w14:textId="77777777" w:rsidR="00E86D71" w:rsidRPr="002C741D" w:rsidRDefault="00E86D71" w:rsidP="00E86D71">
            <w:pPr>
              <w:pStyle w:val="ac"/>
              <w:numPr>
                <w:ilvl w:val="0"/>
                <w:numId w:val="73"/>
              </w:numPr>
              <w:suppressAutoHyphens w:val="0"/>
              <w:rPr>
                <w:rFonts w:ascii="Times New Roman" w:hAnsi="Times New Roman" w:cs="Times New Roman"/>
                <w:bCs/>
                <w:sz w:val="24"/>
                <w:szCs w:val="24"/>
              </w:rPr>
            </w:pPr>
            <w:r w:rsidRPr="002C741D">
              <w:rPr>
                <w:rFonts w:ascii="Times New Roman" w:hAnsi="Times New Roman" w:cs="Times New Roman"/>
                <w:bCs/>
                <w:sz w:val="24"/>
                <w:szCs w:val="24"/>
              </w:rPr>
              <w:lastRenderedPageBreak/>
              <w:t>Усилители</w:t>
            </w:r>
          </w:p>
        </w:tc>
        <w:tc>
          <w:tcPr>
            <w:tcW w:w="2223" w:type="dxa"/>
            <w:shd w:val="clear" w:color="auto" w:fill="auto"/>
          </w:tcPr>
          <w:p w14:paraId="4370C57A" w14:textId="77777777" w:rsidR="00E86D71" w:rsidRPr="002C741D" w:rsidRDefault="00E86D71" w:rsidP="00DA71C4">
            <w:pPr>
              <w:pStyle w:val="ac"/>
              <w:rPr>
                <w:rFonts w:ascii="Times New Roman" w:hAnsi="Times New Roman" w:cs="Times New Roman"/>
                <w:bCs/>
                <w:i/>
                <w:sz w:val="24"/>
                <w:szCs w:val="24"/>
              </w:rPr>
            </w:pPr>
          </w:p>
        </w:tc>
        <w:tc>
          <w:tcPr>
            <w:tcW w:w="1158" w:type="dxa"/>
            <w:vMerge/>
            <w:shd w:val="clear" w:color="auto" w:fill="C0C0C0"/>
          </w:tcPr>
          <w:p w14:paraId="5854A97E" w14:textId="77777777" w:rsidR="00E86D71" w:rsidRPr="002C741D" w:rsidRDefault="00E86D71" w:rsidP="00DA71C4">
            <w:pPr>
              <w:pStyle w:val="ac"/>
              <w:rPr>
                <w:rFonts w:ascii="Times New Roman" w:hAnsi="Times New Roman" w:cs="Times New Roman"/>
                <w:bCs/>
                <w:i/>
                <w:sz w:val="24"/>
                <w:szCs w:val="24"/>
              </w:rPr>
            </w:pPr>
          </w:p>
        </w:tc>
      </w:tr>
      <w:tr w:rsidR="00E86D71" w:rsidRPr="002C741D" w14:paraId="58820353" w14:textId="77777777" w:rsidTr="00DA71C4">
        <w:trPr>
          <w:trHeight w:val="20"/>
        </w:trPr>
        <w:tc>
          <w:tcPr>
            <w:tcW w:w="2081" w:type="dxa"/>
            <w:vMerge w:val="restart"/>
          </w:tcPr>
          <w:p w14:paraId="1FB6212C" w14:textId="77777777" w:rsidR="00E86D71" w:rsidRPr="002C741D" w:rsidRDefault="00E86D71" w:rsidP="00DA71C4">
            <w:pPr>
              <w:pStyle w:val="ac"/>
              <w:rPr>
                <w:rFonts w:ascii="Times New Roman" w:hAnsi="Times New Roman" w:cs="Times New Roman"/>
                <w:b/>
                <w:bCs/>
                <w:sz w:val="24"/>
                <w:szCs w:val="24"/>
              </w:rPr>
            </w:pPr>
            <w:r w:rsidRPr="002C741D">
              <w:rPr>
                <w:rFonts w:ascii="Times New Roman" w:hAnsi="Times New Roman" w:cs="Times New Roman"/>
                <w:b/>
                <w:bCs/>
                <w:sz w:val="24"/>
                <w:szCs w:val="24"/>
              </w:rPr>
              <w:t>Тема 3.</w:t>
            </w:r>
          </w:p>
        </w:tc>
        <w:tc>
          <w:tcPr>
            <w:tcW w:w="9979" w:type="dxa"/>
            <w:gridSpan w:val="2"/>
          </w:tcPr>
          <w:p w14:paraId="2923593F"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Содержание учебного материала</w:t>
            </w:r>
          </w:p>
        </w:tc>
        <w:tc>
          <w:tcPr>
            <w:tcW w:w="2223" w:type="dxa"/>
            <w:vMerge w:val="restart"/>
            <w:shd w:val="clear" w:color="auto" w:fill="auto"/>
          </w:tcPr>
          <w:p w14:paraId="4C238B92" w14:textId="77777777" w:rsidR="00E86D71" w:rsidRPr="002C741D" w:rsidRDefault="00E86D71" w:rsidP="00DA71C4">
            <w:pPr>
              <w:pStyle w:val="ac"/>
              <w:rPr>
                <w:rFonts w:ascii="Times New Roman" w:hAnsi="Times New Roman" w:cs="Times New Roman"/>
                <w:bCs/>
                <w:i/>
                <w:sz w:val="24"/>
                <w:szCs w:val="24"/>
              </w:rPr>
            </w:pPr>
            <w:r w:rsidRPr="002C741D">
              <w:rPr>
                <w:rFonts w:ascii="Times New Roman" w:hAnsi="Times New Roman" w:cs="Times New Roman"/>
                <w:bCs/>
                <w:i/>
                <w:sz w:val="24"/>
                <w:szCs w:val="24"/>
              </w:rPr>
              <w:t>2</w:t>
            </w:r>
          </w:p>
        </w:tc>
        <w:tc>
          <w:tcPr>
            <w:tcW w:w="1158" w:type="dxa"/>
          </w:tcPr>
          <w:p w14:paraId="0AAE3709" w14:textId="77777777" w:rsidR="00E86D71" w:rsidRPr="002C741D" w:rsidRDefault="00E86D71" w:rsidP="00DA71C4">
            <w:pPr>
              <w:pStyle w:val="ac"/>
              <w:rPr>
                <w:rFonts w:ascii="Times New Roman" w:hAnsi="Times New Roman" w:cs="Times New Roman"/>
                <w:bCs/>
                <w:i/>
                <w:sz w:val="24"/>
                <w:szCs w:val="24"/>
              </w:rPr>
            </w:pPr>
          </w:p>
        </w:tc>
      </w:tr>
      <w:tr w:rsidR="00E86D71" w:rsidRPr="002C741D" w14:paraId="418A1AAD" w14:textId="77777777" w:rsidTr="00DA71C4">
        <w:trPr>
          <w:trHeight w:val="20"/>
        </w:trPr>
        <w:tc>
          <w:tcPr>
            <w:tcW w:w="2081" w:type="dxa"/>
            <w:vMerge/>
          </w:tcPr>
          <w:p w14:paraId="0EC663B1" w14:textId="77777777" w:rsidR="00E86D71" w:rsidRPr="002C741D" w:rsidRDefault="00E86D71" w:rsidP="00DA71C4">
            <w:pPr>
              <w:pStyle w:val="ac"/>
              <w:rPr>
                <w:rFonts w:ascii="Times New Roman" w:hAnsi="Times New Roman" w:cs="Times New Roman"/>
                <w:b/>
                <w:bCs/>
                <w:sz w:val="24"/>
                <w:szCs w:val="24"/>
              </w:rPr>
            </w:pPr>
          </w:p>
        </w:tc>
        <w:tc>
          <w:tcPr>
            <w:tcW w:w="367" w:type="dxa"/>
          </w:tcPr>
          <w:p w14:paraId="6BEB3D4A"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1</w:t>
            </w:r>
          </w:p>
        </w:tc>
        <w:tc>
          <w:tcPr>
            <w:tcW w:w="9612" w:type="dxa"/>
          </w:tcPr>
          <w:p w14:paraId="3A9B1E5E"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Системы автоматического управления. Алгоритм системы автоматического управления. Технические средства управления.</w:t>
            </w:r>
          </w:p>
        </w:tc>
        <w:tc>
          <w:tcPr>
            <w:tcW w:w="2223" w:type="dxa"/>
            <w:vMerge/>
            <w:shd w:val="clear" w:color="auto" w:fill="auto"/>
          </w:tcPr>
          <w:p w14:paraId="6BE8D7EF" w14:textId="77777777" w:rsidR="00E86D71" w:rsidRPr="002C741D" w:rsidRDefault="00E86D71" w:rsidP="00DA71C4">
            <w:pPr>
              <w:pStyle w:val="ac"/>
              <w:rPr>
                <w:rFonts w:ascii="Times New Roman" w:hAnsi="Times New Roman" w:cs="Times New Roman"/>
                <w:bCs/>
                <w:i/>
                <w:sz w:val="24"/>
                <w:szCs w:val="24"/>
              </w:rPr>
            </w:pPr>
          </w:p>
        </w:tc>
        <w:tc>
          <w:tcPr>
            <w:tcW w:w="1158" w:type="dxa"/>
            <w:tcBorders>
              <w:bottom w:val="single" w:sz="4" w:space="0" w:color="auto"/>
            </w:tcBorders>
          </w:tcPr>
          <w:p w14:paraId="5EB0D938" w14:textId="77777777" w:rsidR="00E86D71" w:rsidRPr="002C741D" w:rsidRDefault="00E86D71" w:rsidP="00DA71C4">
            <w:pPr>
              <w:pStyle w:val="ac"/>
              <w:rPr>
                <w:rFonts w:ascii="Times New Roman" w:hAnsi="Times New Roman" w:cs="Times New Roman"/>
                <w:bCs/>
                <w:i/>
                <w:sz w:val="24"/>
                <w:szCs w:val="24"/>
              </w:rPr>
            </w:pPr>
            <w:r w:rsidRPr="002C741D">
              <w:rPr>
                <w:rFonts w:ascii="Times New Roman" w:hAnsi="Times New Roman" w:cs="Times New Roman"/>
                <w:bCs/>
                <w:i/>
                <w:sz w:val="24"/>
                <w:szCs w:val="24"/>
              </w:rPr>
              <w:t>3</w:t>
            </w:r>
          </w:p>
        </w:tc>
      </w:tr>
      <w:tr w:rsidR="00E86D71" w:rsidRPr="002C741D" w14:paraId="46CECD92" w14:textId="77777777" w:rsidTr="00DA71C4">
        <w:trPr>
          <w:trHeight w:val="20"/>
        </w:trPr>
        <w:tc>
          <w:tcPr>
            <w:tcW w:w="2081" w:type="dxa"/>
            <w:vMerge/>
          </w:tcPr>
          <w:p w14:paraId="6A2E36D0" w14:textId="77777777" w:rsidR="00E86D71" w:rsidRPr="002C741D" w:rsidRDefault="00E86D71" w:rsidP="00DA71C4">
            <w:pPr>
              <w:pStyle w:val="ac"/>
              <w:rPr>
                <w:rFonts w:ascii="Times New Roman" w:hAnsi="Times New Roman" w:cs="Times New Roman"/>
                <w:b/>
                <w:bCs/>
                <w:sz w:val="24"/>
                <w:szCs w:val="24"/>
              </w:rPr>
            </w:pPr>
          </w:p>
        </w:tc>
        <w:tc>
          <w:tcPr>
            <w:tcW w:w="9979" w:type="dxa"/>
            <w:gridSpan w:val="2"/>
          </w:tcPr>
          <w:p w14:paraId="09F9ACD9"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Самостоятельная работа обучающихся</w:t>
            </w:r>
          </w:p>
          <w:p w14:paraId="4A68A7CB" w14:textId="77777777" w:rsidR="00E86D71" w:rsidRPr="002C741D" w:rsidRDefault="00E86D71" w:rsidP="00E86D71">
            <w:pPr>
              <w:pStyle w:val="ac"/>
              <w:numPr>
                <w:ilvl w:val="0"/>
                <w:numId w:val="74"/>
              </w:numPr>
              <w:suppressAutoHyphens w:val="0"/>
              <w:rPr>
                <w:rFonts w:ascii="Times New Roman" w:hAnsi="Times New Roman" w:cs="Times New Roman"/>
                <w:bCs/>
                <w:sz w:val="24"/>
                <w:szCs w:val="24"/>
              </w:rPr>
            </w:pPr>
            <w:r w:rsidRPr="002C741D">
              <w:rPr>
                <w:rFonts w:ascii="Times New Roman" w:hAnsi="Times New Roman" w:cs="Times New Roman"/>
                <w:bCs/>
                <w:sz w:val="24"/>
                <w:szCs w:val="24"/>
              </w:rPr>
              <w:t>Корректирующие устройства</w:t>
            </w:r>
          </w:p>
          <w:p w14:paraId="2BFA01F8" w14:textId="77777777" w:rsidR="00E86D71" w:rsidRPr="002C741D" w:rsidRDefault="00E86D71" w:rsidP="00E86D71">
            <w:pPr>
              <w:pStyle w:val="ac"/>
              <w:numPr>
                <w:ilvl w:val="0"/>
                <w:numId w:val="74"/>
              </w:numPr>
              <w:suppressAutoHyphens w:val="0"/>
              <w:rPr>
                <w:rFonts w:ascii="Times New Roman" w:hAnsi="Times New Roman" w:cs="Times New Roman"/>
                <w:bCs/>
                <w:sz w:val="24"/>
                <w:szCs w:val="24"/>
              </w:rPr>
            </w:pPr>
            <w:r w:rsidRPr="002C741D">
              <w:rPr>
                <w:rFonts w:ascii="Times New Roman" w:hAnsi="Times New Roman" w:cs="Times New Roman"/>
                <w:bCs/>
                <w:sz w:val="24"/>
                <w:szCs w:val="24"/>
              </w:rPr>
              <w:t>Переключающие устройства и распределители</w:t>
            </w:r>
          </w:p>
        </w:tc>
        <w:tc>
          <w:tcPr>
            <w:tcW w:w="2223" w:type="dxa"/>
            <w:shd w:val="clear" w:color="auto" w:fill="auto"/>
          </w:tcPr>
          <w:p w14:paraId="312A5E29" w14:textId="77777777" w:rsidR="00E86D71" w:rsidRPr="002C741D" w:rsidRDefault="00E86D71" w:rsidP="00DA71C4">
            <w:pPr>
              <w:pStyle w:val="ac"/>
              <w:rPr>
                <w:rFonts w:ascii="Times New Roman" w:hAnsi="Times New Roman" w:cs="Times New Roman"/>
                <w:bCs/>
                <w:i/>
                <w:sz w:val="24"/>
                <w:szCs w:val="24"/>
              </w:rPr>
            </w:pPr>
          </w:p>
        </w:tc>
        <w:tc>
          <w:tcPr>
            <w:tcW w:w="1158" w:type="dxa"/>
            <w:shd w:val="clear" w:color="auto" w:fill="C0C0C0"/>
          </w:tcPr>
          <w:p w14:paraId="416B2748" w14:textId="77777777" w:rsidR="00E86D71" w:rsidRPr="002C741D" w:rsidRDefault="00E86D71" w:rsidP="00DA71C4">
            <w:pPr>
              <w:pStyle w:val="ac"/>
              <w:rPr>
                <w:rFonts w:ascii="Times New Roman" w:hAnsi="Times New Roman" w:cs="Times New Roman"/>
                <w:bCs/>
                <w:i/>
                <w:sz w:val="24"/>
                <w:szCs w:val="24"/>
              </w:rPr>
            </w:pPr>
          </w:p>
        </w:tc>
      </w:tr>
      <w:tr w:rsidR="00E86D71" w:rsidRPr="002C741D" w14:paraId="5B8FE3DB" w14:textId="77777777" w:rsidTr="00DA71C4">
        <w:trPr>
          <w:trHeight w:val="20"/>
        </w:trPr>
        <w:tc>
          <w:tcPr>
            <w:tcW w:w="2081" w:type="dxa"/>
            <w:vMerge w:val="restart"/>
          </w:tcPr>
          <w:p w14:paraId="06B140C5" w14:textId="77777777" w:rsidR="00E86D71" w:rsidRPr="002C741D" w:rsidRDefault="00E86D71" w:rsidP="00DA71C4">
            <w:pPr>
              <w:pStyle w:val="ac"/>
              <w:rPr>
                <w:rFonts w:ascii="Times New Roman" w:hAnsi="Times New Roman" w:cs="Times New Roman"/>
                <w:b/>
                <w:bCs/>
                <w:sz w:val="24"/>
                <w:szCs w:val="24"/>
              </w:rPr>
            </w:pPr>
            <w:r w:rsidRPr="002C741D">
              <w:rPr>
                <w:rFonts w:ascii="Times New Roman" w:hAnsi="Times New Roman" w:cs="Times New Roman"/>
                <w:b/>
                <w:bCs/>
                <w:sz w:val="24"/>
                <w:szCs w:val="24"/>
              </w:rPr>
              <w:t>Тема 4.</w:t>
            </w:r>
          </w:p>
        </w:tc>
        <w:tc>
          <w:tcPr>
            <w:tcW w:w="9979" w:type="dxa"/>
            <w:gridSpan w:val="2"/>
          </w:tcPr>
          <w:p w14:paraId="590E7A2A"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Содержание учебного материала</w:t>
            </w:r>
          </w:p>
        </w:tc>
        <w:tc>
          <w:tcPr>
            <w:tcW w:w="2223" w:type="dxa"/>
            <w:vMerge w:val="restart"/>
            <w:shd w:val="clear" w:color="auto" w:fill="auto"/>
          </w:tcPr>
          <w:p w14:paraId="1B718ABB" w14:textId="77777777" w:rsidR="00E86D71" w:rsidRPr="002C741D" w:rsidRDefault="00E86D71" w:rsidP="00DA71C4">
            <w:pPr>
              <w:pStyle w:val="ac"/>
              <w:rPr>
                <w:rFonts w:ascii="Times New Roman" w:hAnsi="Times New Roman" w:cs="Times New Roman"/>
                <w:bCs/>
                <w:i/>
                <w:sz w:val="24"/>
                <w:szCs w:val="24"/>
              </w:rPr>
            </w:pPr>
            <w:r w:rsidRPr="002C741D">
              <w:rPr>
                <w:rFonts w:ascii="Times New Roman" w:hAnsi="Times New Roman" w:cs="Times New Roman"/>
                <w:bCs/>
                <w:i/>
                <w:sz w:val="24"/>
                <w:szCs w:val="24"/>
              </w:rPr>
              <w:t>1</w:t>
            </w:r>
          </w:p>
        </w:tc>
        <w:tc>
          <w:tcPr>
            <w:tcW w:w="1158" w:type="dxa"/>
          </w:tcPr>
          <w:p w14:paraId="6DE3E9DE" w14:textId="77777777" w:rsidR="00E86D71" w:rsidRPr="002C741D" w:rsidRDefault="00E86D71" w:rsidP="00DA71C4">
            <w:pPr>
              <w:pStyle w:val="ac"/>
              <w:rPr>
                <w:rFonts w:ascii="Times New Roman" w:hAnsi="Times New Roman" w:cs="Times New Roman"/>
                <w:bCs/>
                <w:i/>
                <w:sz w:val="24"/>
                <w:szCs w:val="24"/>
              </w:rPr>
            </w:pPr>
          </w:p>
        </w:tc>
      </w:tr>
      <w:tr w:rsidR="00E86D71" w:rsidRPr="002C741D" w14:paraId="130E3516" w14:textId="77777777" w:rsidTr="00DA71C4">
        <w:trPr>
          <w:trHeight w:val="20"/>
        </w:trPr>
        <w:tc>
          <w:tcPr>
            <w:tcW w:w="2081" w:type="dxa"/>
            <w:vMerge/>
          </w:tcPr>
          <w:p w14:paraId="3A252C4A" w14:textId="77777777" w:rsidR="00E86D71" w:rsidRPr="002C741D" w:rsidRDefault="00E86D71" w:rsidP="00DA71C4">
            <w:pPr>
              <w:pStyle w:val="ac"/>
              <w:rPr>
                <w:rFonts w:ascii="Times New Roman" w:hAnsi="Times New Roman" w:cs="Times New Roman"/>
                <w:b/>
                <w:bCs/>
                <w:sz w:val="24"/>
                <w:szCs w:val="24"/>
              </w:rPr>
            </w:pPr>
          </w:p>
        </w:tc>
        <w:tc>
          <w:tcPr>
            <w:tcW w:w="367" w:type="dxa"/>
          </w:tcPr>
          <w:p w14:paraId="3F20E3A8"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1</w:t>
            </w:r>
          </w:p>
        </w:tc>
        <w:tc>
          <w:tcPr>
            <w:tcW w:w="9612" w:type="dxa"/>
          </w:tcPr>
          <w:p w14:paraId="6BCA7686"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Системы автоматического регулирования. Принципы регулирования. Устойчивость систем автоматического регулирования. Характеристики звеньев САР.</w:t>
            </w:r>
          </w:p>
        </w:tc>
        <w:tc>
          <w:tcPr>
            <w:tcW w:w="2223" w:type="dxa"/>
            <w:vMerge/>
            <w:shd w:val="clear" w:color="auto" w:fill="auto"/>
          </w:tcPr>
          <w:p w14:paraId="5131F25B" w14:textId="77777777" w:rsidR="00E86D71" w:rsidRPr="002C741D" w:rsidRDefault="00E86D71" w:rsidP="00DA71C4">
            <w:pPr>
              <w:pStyle w:val="ac"/>
              <w:rPr>
                <w:rFonts w:ascii="Times New Roman" w:hAnsi="Times New Roman" w:cs="Times New Roman"/>
                <w:bCs/>
                <w:i/>
                <w:sz w:val="24"/>
                <w:szCs w:val="24"/>
              </w:rPr>
            </w:pPr>
          </w:p>
        </w:tc>
        <w:tc>
          <w:tcPr>
            <w:tcW w:w="1158" w:type="dxa"/>
            <w:tcBorders>
              <w:bottom w:val="single" w:sz="4" w:space="0" w:color="auto"/>
            </w:tcBorders>
          </w:tcPr>
          <w:p w14:paraId="042B7AAF" w14:textId="77777777" w:rsidR="00E86D71" w:rsidRPr="002C741D" w:rsidRDefault="00E86D71" w:rsidP="00DA71C4">
            <w:pPr>
              <w:pStyle w:val="ac"/>
              <w:rPr>
                <w:rFonts w:ascii="Times New Roman" w:hAnsi="Times New Roman" w:cs="Times New Roman"/>
                <w:bCs/>
                <w:i/>
                <w:sz w:val="24"/>
                <w:szCs w:val="24"/>
              </w:rPr>
            </w:pPr>
            <w:r w:rsidRPr="002C741D">
              <w:rPr>
                <w:rFonts w:ascii="Times New Roman" w:hAnsi="Times New Roman" w:cs="Times New Roman"/>
                <w:bCs/>
                <w:i/>
                <w:sz w:val="24"/>
                <w:szCs w:val="24"/>
              </w:rPr>
              <w:t>3</w:t>
            </w:r>
          </w:p>
        </w:tc>
      </w:tr>
      <w:tr w:rsidR="00E86D71" w:rsidRPr="002C741D" w14:paraId="028F1D7D" w14:textId="77777777" w:rsidTr="00DA71C4">
        <w:trPr>
          <w:trHeight w:val="20"/>
        </w:trPr>
        <w:tc>
          <w:tcPr>
            <w:tcW w:w="2081" w:type="dxa"/>
            <w:vMerge/>
          </w:tcPr>
          <w:p w14:paraId="23175899" w14:textId="77777777" w:rsidR="00E86D71" w:rsidRPr="002C741D" w:rsidRDefault="00E86D71" w:rsidP="00DA71C4">
            <w:pPr>
              <w:pStyle w:val="ac"/>
              <w:rPr>
                <w:rFonts w:ascii="Times New Roman" w:hAnsi="Times New Roman" w:cs="Times New Roman"/>
                <w:b/>
                <w:bCs/>
                <w:sz w:val="24"/>
                <w:szCs w:val="24"/>
              </w:rPr>
            </w:pPr>
          </w:p>
        </w:tc>
        <w:tc>
          <w:tcPr>
            <w:tcW w:w="9979" w:type="dxa"/>
            <w:gridSpan w:val="2"/>
          </w:tcPr>
          <w:p w14:paraId="51AEA39F"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Контрольные работы</w:t>
            </w:r>
          </w:p>
        </w:tc>
        <w:tc>
          <w:tcPr>
            <w:tcW w:w="2223" w:type="dxa"/>
            <w:shd w:val="clear" w:color="auto" w:fill="auto"/>
          </w:tcPr>
          <w:p w14:paraId="33C7F3E3" w14:textId="77777777" w:rsidR="00E86D71" w:rsidRPr="002C741D" w:rsidRDefault="00E86D71" w:rsidP="00DA71C4">
            <w:pPr>
              <w:pStyle w:val="ac"/>
              <w:rPr>
                <w:rFonts w:ascii="Times New Roman" w:hAnsi="Times New Roman" w:cs="Times New Roman"/>
                <w:bCs/>
                <w:i/>
                <w:sz w:val="24"/>
                <w:szCs w:val="24"/>
              </w:rPr>
            </w:pPr>
            <w:r w:rsidRPr="002C741D">
              <w:rPr>
                <w:rFonts w:ascii="Times New Roman" w:hAnsi="Times New Roman" w:cs="Times New Roman"/>
                <w:bCs/>
                <w:i/>
                <w:sz w:val="24"/>
                <w:szCs w:val="24"/>
              </w:rPr>
              <w:t>1</w:t>
            </w:r>
          </w:p>
        </w:tc>
        <w:tc>
          <w:tcPr>
            <w:tcW w:w="1158" w:type="dxa"/>
            <w:vMerge w:val="restart"/>
            <w:shd w:val="clear" w:color="auto" w:fill="C0C0C0"/>
          </w:tcPr>
          <w:p w14:paraId="18E41F3D" w14:textId="77777777" w:rsidR="00E86D71" w:rsidRPr="002C741D" w:rsidRDefault="00E86D71" w:rsidP="00DA71C4">
            <w:pPr>
              <w:pStyle w:val="ac"/>
              <w:rPr>
                <w:rFonts w:ascii="Times New Roman" w:hAnsi="Times New Roman" w:cs="Times New Roman"/>
                <w:bCs/>
                <w:i/>
                <w:sz w:val="24"/>
                <w:szCs w:val="24"/>
              </w:rPr>
            </w:pPr>
          </w:p>
        </w:tc>
      </w:tr>
      <w:tr w:rsidR="00E86D71" w:rsidRPr="002C741D" w14:paraId="4E2A68D2" w14:textId="77777777" w:rsidTr="00DA71C4">
        <w:trPr>
          <w:trHeight w:val="20"/>
        </w:trPr>
        <w:tc>
          <w:tcPr>
            <w:tcW w:w="2081" w:type="dxa"/>
            <w:vMerge/>
          </w:tcPr>
          <w:p w14:paraId="476AEBF9" w14:textId="77777777" w:rsidR="00E86D71" w:rsidRPr="002C741D" w:rsidRDefault="00E86D71" w:rsidP="00DA71C4">
            <w:pPr>
              <w:pStyle w:val="ac"/>
              <w:rPr>
                <w:rFonts w:ascii="Times New Roman" w:hAnsi="Times New Roman" w:cs="Times New Roman"/>
                <w:b/>
                <w:bCs/>
                <w:sz w:val="24"/>
                <w:szCs w:val="24"/>
              </w:rPr>
            </w:pPr>
          </w:p>
        </w:tc>
        <w:tc>
          <w:tcPr>
            <w:tcW w:w="9979" w:type="dxa"/>
            <w:gridSpan w:val="2"/>
          </w:tcPr>
          <w:p w14:paraId="6BEB85B3"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Самостоятельная работа обучающихся по разделу 2</w:t>
            </w:r>
          </w:p>
          <w:p w14:paraId="4575177E"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выполнение домашних практических заданий по лекционному курсу;</w:t>
            </w:r>
          </w:p>
          <w:p w14:paraId="3813132B"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 xml:space="preserve">подготовка к выполнению практических работ: конспектирование, </w:t>
            </w:r>
            <w:r w:rsidRPr="002C741D">
              <w:rPr>
                <w:rFonts w:ascii="Times New Roman" w:hAnsi="Times New Roman" w:cs="Times New Roman"/>
                <w:spacing w:val="5"/>
                <w:sz w:val="24"/>
                <w:szCs w:val="24"/>
              </w:rPr>
              <w:t xml:space="preserve">подбор дидактических материалов, </w:t>
            </w:r>
            <w:r w:rsidRPr="002C741D">
              <w:rPr>
                <w:rFonts w:ascii="Times New Roman" w:hAnsi="Times New Roman" w:cs="Times New Roman"/>
                <w:sz w:val="24"/>
                <w:szCs w:val="24"/>
              </w:rPr>
              <w:t>анализ и  реферирование методической и учебной литературы  при  выполнении системы самостоятельных работ по лекционному курсу,</w:t>
            </w:r>
          </w:p>
          <w:p w14:paraId="4ED31CA8" w14:textId="77777777" w:rsidR="00E86D71" w:rsidRPr="002C741D" w:rsidRDefault="00E86D71" w:rsidP="00DA71C4">
            <w:pPr>
              <w:pStyle w:val="ac"/>
              <w:rPr>
                <w:rFonts w:ascii="Times New Roman" w:hAnsi="Times New Roman" w:cs="Times New Roman"/>
                <w:color w:val="000000"/>
                <w:sz w:val="24"/>
                <w:szCs w:val="24"/>
              </w:rPr>
            </w:pPr>
            <w:r w:rsidRPr="002C741D">
              <w:rPr>
                <w:rFonts w:ascii="Times New Roman" w:hAnsi="Times New Roman" w:cs="Times New Roman"/>
                <w:sz w:val="24"/>
                <w:szCs w:val="24"/>
              </w:rPr>
              <w:t>изучение приборов и заполнение тематических учебных карт – своеобразной ориентировочной основы действий по выбору, подготовке и проведению различных видов УФЭ (учебного физического эксперимента);</w:t>
            </w:r>
          </w:p>
          <w:p w14:paraId="13FF302D" w14:textId="77777777" w:rsidR="00E86D71" w:rsidRPr="002C741D" w:rsidRDefault="00E86D71" w:rsidP="00DA71C4">
            <w:pPr>
              <w:pStyle w:val="ac"/>
              <w:rPr>
                <w:rFonts w:ascii="Times New Roman" w:hAnsi="Times New Roman" w:cs="Times New Roman"/>
                <w:color w:val="000000"/>
                <w:sz w:val="24"/>
                <w:szCs w:val="24"/>
              </w:rPr>
            </w:pPr>
            <w:r w:rsidRPr="002C741D">
              <w:rPr>
                <w:rFonts w:ascii="Times New Roman" w:hAnsi="Times New Roman" w:cs="Times New Roman"/>
                <w:color w:val="000000"/>
                <w:sz w:val="24"/>
                <w:szCs w:val="24"/>
              </w:rPr>
              <w:t>изучение отдельных тем,  вынесенных на самостоятельное рассмотрение;   подготовка к выполнению контрольных работ и тестов;</w:t>
            </w:r>
          </w:p>
          <w:p w14:paraId="3FE7EB57" w14:textId="77777777" w:rsidR="00E86D71" w:rsidRPr="002C741D" w:rsidRDefault="00E86D71" w:rsidP="00DA71C4">
            <w:pPr>
              <w:pStyle w:val="ac"/>
              <w:rPr>
                <w:rFonts w:ascii="Times New Roman" w:hAnsi="Times New Roman" w:cs="Times New Roman"/>
                <w:color w:val="000000"/>
                <w:sz w:val="24"/>
                <w:szCs w:val="24"/>
              </w:rPr>
            </w:pPr>
            <w:r w:rsidRPr="002C741D">
              <w:rPr>
                <w:rFonts w:ascii="Times New Roman" w:hAnsi="Times New Roman" w:cs="Times New Roman"/>
                <w:color w:val="000000"/>
                <w:sz w:val="24"/>
                <w:szCs w:val="24"/>
              </w:rPr>
              <w:t>повторение разделов программы с целью подготовки к промежуточной и итоговой аттестации.</w:t>
            </w:r>
          </w:p>
          <w:p w14:paraId="3F3C3CE6" w14:textId="77777777" w:rsidR="00E86D71" w:rsidRPr="002C741D" w:rsidRDefault="00E86D71" w:rsidP="00DA71C4">
            <w:pPr>
              <w:pStyle w:val="ac"/>
              <w:rPr>
                <w:rFonts w:ascii="Times New Roman" w:hAnsi="Times New Roman" w:cs="Times New Roman"/>
                <w:bCs/>
                <w:sz w:val="24"/>
                <w:szCs w:val="24"/>
              </w:rPr>
            </w:pPr>
          </w:p>
        </w:tc>
        <w:tc>
          <w:tcPr>
            <w:tcW w:w="2223" w:type="dxa"/>
            <w:shd w:val="clear" w:color="auto" w:fill="auto"/>
          </w:tcPr>
          <w:p w14:paraId="04F92AA9" w14:textId="77777777" w:rsidR="00E86D71" w:rsidRPr="002C741D" w:rsidRDefault="00E86D71" w:rsidP="00DA71C4">
            <w:pPr>
              <w:pStyle w:val="ac"/>
              <w:rPr>
                <w:rFonts w:ascii="Times New Roman" w:hAnsi="Times New Roman" w:cs="Times New Roman"/>
                <w:bCs/>
                <w:i/>
                <w:sz w:val="24"/>
                <w:szCs w:val="24"/>
              </w:rPr>
            </w:pPr>
          </w:p>
        </w:tc>
        <w:tc>
          <w:tcPr>
            <w:tcW w:w="1158" w:type="dxa"/>
            <w:vMerge/>
            <w:shd w:val="clear" w:color="auto" w:fill="C0C0C0"/>
          </w:tcPr>
          <w:p w14:paraId="65E64678" w14:textId="77777777" w:rsidR="00E86D71" w:rsidRPr="002C741D" w:rsidRDefault="00E86D71" w:rsidP="00DA71C4">
            <w:pPr>
              <w:pStyle w:val="ac"/>
              <w:rPr>
                <w:rFonts w:ascii="Times New Roman" w:hAnsi="Times New Roman" w:cs="Times New Roman"/>
                <w:bCs/>
                <w:i/>
                <w:sz w:val="24"/>
                <w:szCs w:val="24"/>
              </w:rPr>
            </w:pPr>
          </w:p>
        </w:tc>
      </w:tr>
      <w:tr w:rsidR="00E86D71" w:rsidRPr="002C741D" w14:paraId="67C85114" w14:textId="77777777" w:rsidTr="00DA71C4">
        <w:trPr>
          <w:trHeight w:val="20"/>
        </w:trPr>
        <w:tc>
          <w:tcPr>
            <w:tcW w:w="2081" w:type="dxa"/>
          </w:tcPr>
          <w:p w14:paraId="4C042A76" w14:textId="77777777" w:rsidR="00E86D71" w:rsidRPr="002C741D" w:rsidRDefault="00E86D71" w:rsidP="00DA71C4">
            <w:pPr>
              <w:pStyle w:val="ac"/>
              <w:rPr>
                <w:rFonts w:ascii="Times New Roman" w:hAnsi="Times New Roman" w:cs="Times New Roman"/>
                <w:b/>
                <w:bCs/>
                <w:sz w:val="24"/>
                <w:szCs w:val="24"/>
              </w:rPr>
            </w:pPr>
            <w:r w:rsidRPr="002C741D">
              <w:rPr>
                <w:rFonts w:ascii="Times New Roman" w:hAnsi="Times New Roman" w:cs="Times New Roman"/>
                <w:b/>
                <w:bCs/>
                <w:sz w:val="24"/>
                <w:szCs w:val="24"/>
              </w:rPr>
              <w:t>Раздел 3.</w:t>
            </w:r>
          </w:p>
        </w:tc>
        <w:tc>
          <w:tcPr>
            <w:tcW w:w="9979" w:type="dxa"/>
            <w:gridSpan w:val="2"/>
          </w:tcPr>
          <w:p w14:paraId="56DDD977" w14:textId="77777777" w:rsidR="00E86D71" w:rsidRPr="002C741D" w:rsidRDefault="00E86D71" w:rsidP="00DA71C4">
            <w:pPr>
              <w:pStyle w:val="ac"/>
              <w:rPr>
                <w:rFonts w:ascii="Times New Roman" w:hAnsi="Times New Roman" w:cs="Times New Roman"/>
                <w:b/>
                <w:bCs/>
                <w:sz w:val="24"/>
                <w:szCs w:val="24"/>
              </w:rPr>
            </w:pPr>
            <w:r w:rsidRPr="002C741D">
              <w:rPr>
                <w:rFonts w:ascii="Times New Roman" w:hAnsi="Times New Roman" w:cs="Times New Roman"/>
                <w:b/>
                <w:bCs/>
                <w:sz w:val="24"/>
                <w:szCs w:val="24"/>
              </w:rPr>
              <w:t>Датчики</w:t>
            </w:r>
          </w:p>
        </w:tc>
        <w:tc>
          <w:tcPr>
            <w:tcW w:w="2223" w:type="dxa"/>
            <w:shd w:val="clear" w:color="auto" w:fill="auto"/>
          </w:tcPr>
          <w:p w14:paraId="17EC99F4" w14:textId="77777777" w:rsidR="00E86D71" w:rsidRPr="002C741D" w:rsidRDefault="00E86D71" w:rsidP="00DA71C4">
            <w:pPr>
              <w:pStyle w:val="ac"/>
              <w:jc w:val="center"/>
              <w:rPr>
                <w:rFonts w:ascii="Times New Roman" w:hAnsi="Times New Roman" w:cs="Times New Roman"/>
                <w:b/>
                <w:bCs/>
                <w:i/>
                <w:sz w:val="24"/>
                <w:szCs w:val="24"/>
              </w:rPr>
            </w:pPr>
            <w:r w:rsidRPr="002C741D">
              <w:rPr>
                <w:rFonts w:ascii="Times New Roman" w:hAnsi="Times New Roman" w:cs="Times New Roman"/>
                <w:b/>
                <w:bCs/>
                <w:i/>
                <w:sz w:val="24"/>
                <w:szCs w:val="24"/>
              </w:rPr>
              <w:t>9</w:t>
            </w:r>
          </w:p>
        </w:tc>
        <w:tc>
          <w:tcPr>
            <w:tcW w:w="1158" w:type="dxa"/>
          </w:tcPr>
          <w:p w14:paraId="6ADAD272" w14:textId="77777777" w:rsidR="00E86D71" w:rsidRPr="002C741D" w:rsidRDefault="00E86D71" w:rsidP="00DA71C4">
            <w:pPr>
              <w:pStyle w:val="ac"/>
              <w:rPr>
                <w:rFonts w:ascii="Times New Roman" w:hAnsi="Times New Roman" w:cs="Times New Roman"/>
                <w:bCs/>
                <w:i/>
                <w:sz w:val="24"/>
                <w:szCs w:val="24"/>
              </w:rPr>
            </w:pPr>
          </w:p>
        </w:tc>
      </w:tr>
      <w:tr w:rsidR="00E86D71" w:rsidRPr="002C741D" w14:paraId="5C9AA5CC" w14:textId="77777777" w:rsidTr="00DA71C4">
        <w:trPr>
          <w:trHeight w:val="20"/>
        </w:trPr>
        <w:tc>
          <w:tcPr>
            <w:tcW w:w="2081" w:type="dxa"/>
            <w:vMerge w:val="restart"/>
          </w:tcPr>
          <w:p w14:paraId="0ADB5B3D" w14:textId="77777777" w:rsidR="00E86D71" w:rsidRPr="002C741D" w:rsidRDefault="00E86D71" w:rsidP="00DA71C4">
            <w:pPr>
              <w:pStyle w:val="ac"/>
              <w:rPr>
                <w:rFonts w:ascii="Times New Roman" w:hAnsi="Times New Roman" w:cs="Times New Roman"/>
                <w:b/>
                <w:bCs/>
                <w:sz w:val="24"/>
                <w:szCs w:val="24"/>
              </w:rPr>
            </w:pPr>
            <w:r w:rsidRPr="002C741D">
              <w:rPr>
                <w:rFonts w:ascii="Times New Roman" w:hAnsi="Times New Roman" w:cs="Times New Roman"/>
                <w:b/>
                <w:bCs/>
                <w:sz w:val="24"/>
                <w:szCs w:val="24"/>
              </w:rPr>
              <w:t>Тема 1.</w:t>
            </w:r>
          </w:p>
        </w:tc>
        <w:tc>
          <w:tcPr>
            <w:tcW w:w="9979" w:type="dxa"/>
            <w:gridSpan w:val="2"/>
          </w:tcPr>
          <w:p w14:paraId="1C47E703"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Содержание учебного материала</w:t>
            </w:r>
          </w:p>
        </w:tc>
        <w:tc>
          <w:tcPr>
            <w:tcW w:w="2223" w:type="dxa"/>
            <w:vMerge w:val="restart"/>
            <w:shd w:val="clear" w:color="auto" w:fill="auto"/>
          </w:tcPr>
          <w:p w14:paraId="0D762C3E" w14:textId="77777777" w:rsidR="00E86D71" w:rsidRPr="002C741D" w:rsidRDefault="00E86D71" w:rsidP="00DA71C4">
            <w:pPr>
              <w:pStyle w:val="ac"/>
              <w:rPr>
                <w:rFonts w:ascii="Times New Roman" w:hAnsi="Times New Roman" w:cs="Times New Roman"/>
                <w:bCs/>
                <w:i/>
                <w:sz w:val="24"/>
                <w:szCs w:val="24"/>
              </w:rPr>
            </w:pPr>
            <w:r w:rsidRPr="002C741D">
              <w:rPr>
                <w:rFonts w:ascii="Times New Roman" w:hAnsi="Times New Roman" w:cs="Times New Roman"/>
                <w:bCs/>
                <w:i/>
                <w:sz w:val="24"/>
                <w:szCs w:val="24"/>
              </w:rPr>
              <w:t>2</w:t>
            </w:r>
          </w:p>
        </w:tc>
        <w:tc>
          <w:tcPr>
            <w:tcW w:w="1158" w:type="dxa"/>
          </w:tcPr>
          <w:p w14:paraId="098C0B50" w14:textId="77777777" w:rsidR="00E86D71" w:rsidRPr="002C741D" w:rsidRDefault="00E86D71" w:rsidP="00DA71C4">
            <w:pPr>
              <w:pStyle w:val="ac"/>
              <w:rPr>
                <w:rFonts w:ascii="Times New Roman" w:hAnsi="Times New Roman" w:cs="Times New Roman"/>
                <w:bCs/>
                <w:i/>
                <w:sz w:val="24"/>
                <w:szCs w:val="24"/>
              </w:rPr>
            </w:pPr>
          </w:p>
        </w:tc>
      </w:tr>
      <w:tr w:rsidR="00E86D71" w:rsidRPr="002C741D" w14:paraId="0FB99884" w14:textId="77777777" w:rsidTr="00DA71C4">
        <w:trPr>
          <w:trHeight w:val="20"/>
        </w:trPr>
        <w:tc>
          <w:tcPr>
            <w:tcW w:w="2081" w:type="dxa"/>
            <w:vMerge/>
          </w:tcPr>
          <w:p w14:paraId="33D7639E" w14:textId="77777777" w:rsidR="00E86D71" w:rsidRPr="002C741D" w:rsidRDefault="00E86D71" w:rsidP="00DA71C4">
            <w:pPr>
              <w:pStyle w:val="ac"/>
              <w:rPr>
                <w:rFonts w:ascii="Times New Roman" w:hAnsi="Times New Roman" w:cs="Times New Roman"/>
                <w:b/>
                <w:bCs/>
                <w:sz w:val="24"/>
                <w:szCs w:val="24"/>
              </w:rPr>
            </w:pPr>
          </w:p>
        </w:tc>
        <w:tc>
          <w:tcPr>
            <w:tcW w:w="367" w:type="dxa"/>
          </w:tcPr>
          <w:p w14:paraId="69157C70"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1</w:t>
            </w:r>
          </w:p>
        </w:tc>
        <w:tc>
          <w:tcPr>
            <w:tcW w:w="9612" w:type="dxa"/>
          </w:tcPr>
          <w:p w14:paraId="7853BEEF"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Основные характеристики датчиков. Датчики технологических параметров. </w:t>
            </w:r>
          </w:p>
        </w:tc>
        <w:tc>
          <w:tcPr>
            <w:tcW w:w="2223" w:type="dxa"/>
            <w:vMerge/>
            <w:shd w:val="clear" w:color="auto" w:fill="auto"/>
          </w:tcPr>
          <w:p w14:paraId="3FD0C665" w14:textId="77777777" w:rsidR="00E86D71" w:rsidRPr="002C741D" w:rsidRDefault="00E86D71" w:rsidP="00DA71C4">
            <w:pPr>
              <w:pStyle w:val="ac"/>
              <w:rPr>
                <w:rFonts w:ascii="Times New Roman" w:hAnsi="Times New Roman" w:cs="Times New Roman"/>
                <w:bCs/>
                <w:i/>
                <w:sz w:val="24"/>
                <w:szCs w:val="24"/>
              </w:rPr>
            </w:pPr>
          </w:p>
        </w:tc>
        <w:tc>
          <w:tcPr>
            <w:tcW w:w="1158" w:type="dxa"/>
            <w:tcBorders>
              <w:bottom w:val="single" w:sz="4" w:space="0" w:color="auto"/>
            </w:tcBorders>
          </w:tcPr>
          <w:p w14:paraId="4757D600" w14:textId="77777777" w:rsidR="00E86D71" w:rsidRPr="002C741D" w:rsidRDefault="00E86D71" w:rsidP="00DA71C4">
            <w:pPr>
              <w:pStyle w:val="ac"/>
              <w:rPr>
                <w:rFonts w:ascii="Times New Roman" w:hAnsi="Times New Roman" w:cs="Times New Roman"/>
                <w:bCs/>
                <w:i/>
                <w:sz w:val="24"/>
                <w:szCs w:val="24"/>
              </w:rPr>
            </w:pPr>
            <w:r w:rsidRPr="002C741D">
              <w:rPr>
                <w:rFonts w:ascii="Times New Roman" w:hAnsi="Times New Roman" w:cs="Times New Roman"/>
                <w:bCs/>
                <w:i/>
                <w:sz w:val="24"/>
                <w:szCs w:val="24"/>
              </w:rPr>
              <w:t>3</w:t>
            </w:r>
          </w:p>
        </w:tc>
      </w:tr>
      <w:tr w:rsidR="00E86D71" w:rsidRPr="002C741D" w14:paraId="0E69C535" w14:textId="77777777" w:rsidTr="00DA71C4">
        <w:trPr>
          <w:trHeight w:val="20"/>
        </w:trPr>
        <w:tc>
          <w:tcPr>
            <w:tcW w:w="2081" w:type="dxa"/>
            <w:vMerge w:val="restart"/>
          </w:tcPr>
          <w:p w14:paraId="5E1CC39D" w14:textId="77777777" w:rsidR="00E86D71" w:rsidRPr="002C741D" w:rsidRDefault="00E86D71" w:rsidP="00DA71C4">
            <w:pPr>
              <w:pStyle w:val="ac"/>
              <w:rPr>
                <w:rFonts w:ascii="Times New Roman" w:hAnsi="Times New Roman" w:cs="Times New Roman"/>
                <w:b/>
                <w:bCs/>
                <w:sz w:val="24"/>
                <w:szCs w:val="24"/>
              </w:rPr>
            </w:pPr>
            <w:r w:rsidRPr="002C741D">
              <w:rPr>
                <w:rFonts w:ascii="Times New Roman" w:hAnsi="Times New Roman" w:cs="Times New Roman"/>
                <w:b/>
                <w:bCs/>
                <w:sz w:val="24"/>
                <w:szCs w:val="24"/>
              </w:rPr>
              <w:t>Тема 2.</w:t>
            </w:r>
          </w:p>
        </w:tc>
        <w:tc>
          <w:tcPr>
            <w:tcW w:w="9979" w:type="dxa"/>
            <w:gridSpan w:val="2"/>
          </w:tcPr>
          <w:p w14:paraId="108938B4"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Содержание учебного материала</w:t>
            </w:r>
          </w:p>
        </w:tc>
        <w:tc>
          <w:tcPr>
            <w:tcW w:w="2223" w:type="dxa"/>
            <w:vMerge w:val="restart"/>
            <w:shd w:val="clear" w:color="auto" w:fill="auto"/>
          </w:tcPr>
          <w:p w14:paraId="7B50FC9F" w14:textId="77777777" w:rsidR="00E86D71" w:rsidRPr="002C741D" w:rsidRDefault="00E86D71" w:rsidP="00DA71C4">
            <w:pPr>
              <w:pStyle w:val="ac"/>
              <w:rPr>
                <w:rFonts w:ascii="Times New Roman" w:hAnsi="Times New Roman" w:cs="Times New Roman"/>
                <w:bCs/>
                <w:i/>
                <w:sz w:val="24"/>
                <w:szCs w:val="24"/>
              </w:rPr>
            </w:pPr>
            <w:r w:rsidRPr="002C741D">
              <w:rPr>
                <w:rFonts w:ascii="Times New Roman" w:hAnsi="Times New Roman" w:cs="Times New Roman"/>
                <w:bCs/>
                <w:i/>
                <w:sz w:val="24"/>
                <w:szCs w:val="24"/>
              </w:rPr>
              <w:t>1</w:t>
            </w:r>
          </w:p>
        </w:tc>
        <w:tc>
          <w:tcPr>
            <w:tcW w:w="1158" w:type="dxa"/>
          </w:tcPr>
          <w:p w14:paraId="6CF8588B" w14:textId="77777777" w:rsidR="00E86D71" w:rsidRPr="002C741D" w:rsidRDefault="00E86D71" w:rsidP="00DA71C4">
            <w:pPr>
              <w:pStyle w:val="ac"/>
              <w:rPr>
                <w:rFonts w:ascii="Times New Roman" w:hAnsi="Times New Roman" w:cs="Times New Roman"/>
                <w:bCs/>
                <w:i/>
                <w:sz w:val="24"/>
                <w:szCs w:val="24"/>
              </w:rPr>
            </w:pPr>
          </w:p>
        </w:tc>
      </w:tr>
      <w:tr w:rsidR="00E86D71" w:rsidRPr="002C741D" w14:paraId="3BC3A930" w14:textId="77777777" w:rsidTr="00DA71C4">
        <w:trPr>
          <w:trHeight w:val="20"/>
        </w:trPr>
        <w:tc>
          <w:tcPr>
            <w:tcW w:w="2081" w:type="dxa"/>
            <w:vMerge/>
          </w:tcPr>
          <w:p w14:paraId="0ABF4DB6" w14:textId="77777777" w:rsidR="00E86D71" w:rsidRPr="002C741D" w:rsidRDefault="00E86D71" w:rsidP="00DA71C4">
            <w:pPr>
              <w:pStyle w:val="ac"/>
              <w:rPr>
                <w:rFonts w:ascii="Times New Roman" w:hAnsi="Times New Roman" w:cs="Times New Roman"/>
                <w:b/>
                <w:bCs/>
                <w:sz w:val="24"/>
                <w:szCs w:val="24"/>
              </w:rPr>
            </w:pPr>
          </w:p>
        </w:tc>
        <w:tc>
          <w:tcPr>
            <w:tcW w:w="367" w:type="dxa"/>
          </w:tcPr>
          <w:p w14:paraId="6814EF38"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1</w:t>
            </w:r>
          </w:p>
        </w:tc>
        <w:tc>
          <w:tcPr>
            <w:tcW w:w="9612" w:type="dxa"/>
          </w:tcPr>
          <w:p w14:paraId="062A28B7"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Общие сведения. Первичные механические преобразователи. Датчики линейных и угловых перемещений. Датчики скорости.</w:t>
            </w:r>
          </w:p>
        </w:tc>
        <w:tc>
          <w:tcPr>
            <w:tcW w:w="2223" w:type="dxa"/>
            <w:vMerge/>
            <w:shd w:val="clear" w:color="auto" w:fill="auto"/>
          </w:tcPr>
          <w:p w14:paraId="1A68A124" w14:textId="77777777" w:rsidR="00E86D71" w:rsidRPr="002C741D" w:rsidRDefault="00E86D71" w:rsidP="00DA71C4">
            <w:pPr>
              <w:pStyle w:val="ac"/>
              <w:rPr>
                <w:rFonts w:ascii="Times New Roman" w:hAnsi="Times New Roman" w:cs="Times New Roman"/>
                <w:bCs/>
                <w:i/>
                <w:sz w:val="24"/>
                <w:szCs w:val="24"/>
              </w:rPr>
            </w:pPr>
          </w:p>
        </w:tc>
        <w:tc>
          <w:tcPr>
            <w:tcW w:w="1158" w:type="dxa"/>
            <w:tcBorders>
              <w:bottom w:val="single" w:sz="4" w:space="0" w:color="auto"/>
            </w:tcBorders>
          </w:tcPr>
          <w:p w14:paraId="3AFA9F72" w14:textId="77777777" w:rsidR="00E86D71" w:rsidRPr="002C741D" w:rsidRDefault="00E86D71" w:rsidP="00DA71C4">
            <w:pPr>
              <w:pStyle w:val="ac"/>
              <w:rPr>
                <w:rFonts w:ascii="Times New Roman" w:hAnsi="Times New Roman" w:cs="Times New Roman"/>
                <w:bCs/>
                <w:i/>
                <w:sz w:val="24"/>
                <w:szCs w:val="24"/>
              </w:rPr>
            </w:pPr>
            <w:r w:rsidRPr="002C741D">
              <w:rPr>
                <w:rFonts w:ascii="Times New Roman" w:hAnsi="Times New Roman" w:cs="Times New Roman"/>
                <w:bCs/>
                <w:i/>
                <w:sz w:val="24"/>
                <w:szCs w:val="24"/>
              </w:rPr>
              <w:t>3</w:t>
            </w:r>
          </w:p>
        </w:tc>
      </w:tr>
      <w:tr w:rsidR="00E86D71" w:rsidRPr="002C741D" w14:paraId="3DBA6DE8" w14:textId="77777777" w:rsidTr="00DA71C4">
        <w:trPr>
          <w:trHeight w:val="20"/>
        </w:trPr>
        <w:tc>
          <w:tcPr>
            <w:tcW w:w="2081" w:type="dxa"/>
            <w:vMerge/>
          </w:tcPr>
          <w:p w14:paraId="5C3E68EF" w14:textId="77777777" w:rsidR="00E86D71" w:rsidRPr="002C741D" w:rsidRDefault="00E86D71" w:rsidP="00DA71C4">
            <w:pPr>
              <w:pStyle w:val="ac"/>
              <w:rPr>
                <w:rFonts w:ascii="Times New Roman" w:hAnsi="Times New Roman" w:cs="Times New Roman"/>
                <w:b/>
                <w:bCs/>
                <w:sz w:val="24"/>
                <w:szCs w:val="24"/>
              </w:rPr>
            </w:pPr>
          </w:p>
        </w:tc>
        <w:tc>
          <w:tcPr>
            <w:tcW w:w="9979" w:type="dxa"/>
            <w:gridSpan w:val="2"/>
          </w:tcPr>
          <w:p w14:paraId="614C7223"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Лабораторно -  Практические занятия</w:t>
            </w:r>
          </w:p>
          <w:p w14:paraId="4CC39656"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Ознакомление с основными электрическими измерительными приборами и методы электрических измерений</w:t>
            </w:r>
          </w:p>
        </w:tc>
        <w:tc>
          <w:tcPr>
            <w:tcW w:w="2223" w:type="dxa"/>
            <w:shd w:val="clear" w:color="auto" w:fill="auto"/>
          </w:tcPr>
          <w:p w14:paraId="066B311F" w14:textId="77777777" w:rsidR="00E86D71" w:rsidRPr="002C741D" w:rsidRDefault="00E86D71" w:rsidP="00DA71C4">
            <w:pPr>
              <w:pStyle w:val="ac"/>
              <w:jc w:val="right"/>
              <w:rPr>
                <w:rFonts w:ascii="Times New Roman" w:hAnsi="Times New Roman" w:cs="Times New Roman"/>
                <w:bCs/>
                <w:i/>
                <w:sz w:val="24"/>
                <w:szCs w:val="24"/>
              </w:rPr>
            </w:pPr>
            <w:r w:rsidRPr="002C741D">
              <w:rPr>
                <w:rFonts w:ascii="Times New Roman" w:hAnsi="Times New Roman" w:cs="Times New Roman"/>
                <w:bCs/>
                <w:i/>
                <w:sz w:val="24"/>
                <w:szCs w:val="24"/>
              </w:rPr>
              <w:t>2</w:t>
            </w:r>
          </w:p>
        </w:tc>
        <w:tc>
          <w:tcPr>
            <w:tcW w:w="1158" w:type="dxa"/>
            <w:shd w:val="clear" w:color="auto" w:fill="C0C0C0"/>
          </w:tcPr>
          <w:p w14:paraId="59481780" w14:textId="77777777" w:rsidR="00E86D71" w:rsidRPr="002C741D" w:rsidRDefault="00E86D71" w:rsidP="00DA71C4">
            <w:pPr>
              <w:pStyle w:val="ac"/>
              <w:rPr>
                <w:rFonts w:ascii="Times New Roman" w:hAnsi="Times New Roman" w:cs="Times New Roman"/>
                <w:bCs/>
                <w:i/>
                <w:sz w:val="24"/>
                <w:szCs w:val="24"/>
              </w:rPr>
            </w:pPr>
          </w:p>
        </w:tc>
      </w:tr>
      <w:tr w:rsidR="00E86D71" w:rsidRPr="002C741D" w14:paraId="60558A4D" w14:textId="77777777" w:rsidTr="00DA71C4">
        <w:trPr>
          <w:trHeight w:val="20"/>
        </w:trPr>
        <w:tc>
          <w:tcPr>
            <w:tcW w:w="2081" w:type="dxa"/>
            <w:vMerge w:val="restart"/>
          </w:tcPr>
          <w:p w14:paraId="3417200B" w14:textId="77777777" w:rsidR="00E86D71" w:rsidRPr="002C741D" w:rsidRDefault="00E86D71" w:rsidP="00DA71C4">
            <w:pPr>
              <w:pStyle w:val="ac"/>
              <w:rPr>
                <w:rFonts w:ascii="Times New Roman" w:hAnsi="Times New Roman" w:cs="Times New Roman"/>
                <w:b/>
                <w:bCs/>
                <w:sz w:val="24"/>
                <w:szCs w:val="24"/>
              </w:rPr>
            </w:pPr>
            <w:r w:rsidRPr="002C741D">
              <w:rPr>
                <w:rFonts w:ascii="Times New Roman" w:hAnsi="Times New Roman" w:cs="Times New Roman"/>
                <w:b/>
                <w:bCs/>
                <w:sz w:val="24"/>
                <w:szCs w:val="24"/>
              </w:rPr>
              <w:lastRenderedPageBreak/>
              <w:t>Тема 3.</w:t>
            </w:r>
          </w:p>
        </w:tc>
        <w:tc>
          <w:tcPr>
            <w:tcW w:w="9979" w:type="dxa"/>
            <w:gridSpan w:val="2"/>
          </w:tcPr>
          <w:p w14:paraId="763519C3"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Содержание учебного материала</w:t>
            </w:r>
          </w:p>
        </w:tc>
        <w:tc>
          <w:tcPr>
            <w:tcW w:w="2223" w:type="dxa"/>
            <w:vMerge w:val="restart"/>
            <w:shd w:val="clear" w:color="auto" w:fill="auto"/>
          </w:tcPr>
          <w:p w14:paraId="6E2A50E3" w14:textId="77777777" w:rsidR="00E86D71" w:rsidRPr="002C741D" w:rsidRDefault="00E86D71" w:rsidP="00DA71C4">
            <w:pPr>
              <w:pStyle w:val="ac"/>
              <w:rPr>
                <w:rFonts w:ascii="Times New Roman" w:hAnsi="Times New Roman" w:cs="Times New Roman"/>
                <w:bCs/>
                <w:i/>
                <w:sz w:val="24"/>
                <w:szCs w:val="24"/>
              </w:rPr>
            </w:pPr>
            <w:r w:rsidRPr="002C741D">
              <w:rPr>
                <w:rFonts w:ascii="Times New Roman" w:hAnsi="Times New Roman" w:cs="Times New Roman"/>
                <w:bCs/>
                <w:i/>
                <w:sz w:val="24"/>
                <w:szCs w:val="24"/>
              </w:rPr>
              <w:t>1</w:t>
            </w:r>
          </w:p>
        </w:tc>
        <w:tc>
          <w:tcPr>
            <w:tcW w:w="1158" w:type="dxa"/>
          </w:tcPr>
          <w:p w14:paraId="686E08D4" w14:textId="77777777" w:rsidR="00E86D71" w:rsidRPr="002C741D" w:rsidRDefault="00E86D71" w:rsidP="00DA71C4">
            <w:pPr>
              <w:pStyle w:val="ac"/>
              <w:rPr>
                <w:rFonts w:ascii="Times New Roman" w:hAnsi="Times New Roman" w:cs="Times New Roman"/>
                <w:bCs/>
                <w:i/>
                <w:sz w:val="24"/>
                <w:szCs w:val="24"/>
              </w:rPr>
            </w:pPr>
          </w:p>
        </w:tc>
      </w:tr>
      <w:tr w:rsidR="00E86D71" w:rsidRPr="002C741D" w14:paraId="4340AABD" w14:textId="77777777" w:rsidTr="00DA71C4">
        <w:trPr>
          <w:trHeight w:val="20"/>
        </w:trPr>
        <w:tc>
          <w:tcPr>
            <w:tcW w:w="2081" w:type="dxa"/>
            <w:vMerge/>
          </w:tcPr>
          <w:p w14:paraId="4CA78B48" w14:textId="77777777" w:rsidR="00E86D71" w:rsidRPr="002C741D" w:rsidRDefault="00E86D71" w:rsidP="00DA71C4">
            <w:pPr>
              <w:pStyle w:val="ac"/>
              <w:rPr>
                <w:rFonts w:ascii="Times New Roman" w:hAnsi="Times New Roman" w:cs="Times New Roman"/>
                <w:b/>
                <w:bCs/>
                <w:sz w:val="24"/>
                <w:szCs w:val="24"/>
              </w:rPr>
            </w:pPr>
          </w:p>
        </w:tc>
        <w:tc>
          <w:tcPr>
            <w:tcW w:w="367" w:type="dxa"/>
          </w:tcPr>
          <w:p w14:paraId="529724CB"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1</w:t>
            </w:r>
          </w:p>
        </w:tc>
        <w:tc>
          <w:tcPr>
            <w:tcW w:w="9612" w:type="dxa"/>
          </w:tcPr>
          <w:p w14:paraId="0B6B5F35"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Датчики деформации. Датчики силы. Датчики температуры. Датчики дискретных параметров.</w:t>
            </w:r>
          </w:p>
        </w:tc>
        <w:tc>
          <w:tcPr>
            <w:tcW w:w="2223" w:type="dxa"/>
            <w:vMerge/>
            <w:shd w:val="clear" w:color="auto" w:fill="auto"/>
          </w:tcPr>
          <w:p w14:paraId="31303777" w14:textId="77777777" w:rsidR="00E86D71" w:rsidRPr="002C741D" w:rsidRDefault="00E86D71" w:rsidP="00DA71C4">
            <w:pPr>
              <w:pStyle w:val="ac"/>
              <w:rPr>
                <w:rFonts w:ascii="Times New Roman" w:hAnsi="Times New Roman" w:cs="Times New Roman"/>
                <w:bCs/>
                <w:i/>
                <w:sz w:val="24"/>
                <w:szCs w:val="24"/>
              </w:rPr>
            </w:pPr>
          </w:p>
        </w:tc>
        <w:tc>
          <w:tcPr>
            <w:tcW w:w="1158" w:type="dxa"/>
            <w:tcBorders>
              <w:bottom w:val="single" w:sz="4" w:space="0" w:color="auto"/>
            </w:tcBorders>
          </w:tcPr>
          <w:p w14:paraId="21CCA773" w14:textId="77777777" w:rsidR="00E86D71" w:rsidRPr="002C741D" w:rsidRDefault="00E86D71" w:rsidP="00DA71C4">
            <w:pPr>
              <w:pStyle w:val="ac"/>
              <w:rPr>
                <w:rFonts w:ascii="Times New Roman" w:hAnsi="Times New Roman" w:cs="Times New Roman"/>
                <w:bCs/>
                <w:i/>
                <w:sz w:val="24"/>
                <w:szCs w:val="24"/>
              </w:rPr>
            </w:pPr>
            <w:r w:rsidRPr="002C741D">
              <w:rPr>
                <w:rFonts w:ascii="Times New Roman" w:hAnsi="Times New Roman" w:cs="Times New Roman"/>
                <w:bCs/>
                <w:i/>
                <w:sz w:val="24"/>
                <w:szCs w:val="24"/>
              </w:rPr>
              <w:t>3</w:t>
            </w:r>
          </w:p>
        </w:tc>
      </w:tr>
      <w:tr w:rsidR="00E86D71" w:rsidRPr="002C741D" w14:paraId="70110A92" w14:textId="77777777" w:rsidTr="00DA71C4">
        <w:trPr>
          <w:trHeight w:val="20"/>
        </w:trPr>
        <w:tc>
          <w:tcPr>
            <w:tcW w:w="2081" w:type="dxa"/>
            <w:vMerge/>
          </w:tcPr>
          <w:p w14:paraId="22E2E4D6" w14:textId="77777777" w:rsidR="00E86D71" w:rsidRPr="002C741D" w:rsidRDefault="00E86D71" w:rsidP="00DA71C4">
            <w:pPr>
              <w:pStyle w:val="ac"/>
              <w:rPr>
                <w:rFonts w:ascii="Times New Roman" w:hAnsi="Times New Roman" w:cs="Times New Roman"/>
                <w:b/>
                <w:bCs/>
                <w:sz w:val="24"/>
                <w:szCs w:val="24"/>
              </w:rPr>
            </w:pPr>
          </w:p>
        </w:tc>
        <w:tc>
          <w:tcPr>
            <w:tcW w:w="9979" w:type="dxa"/>
            <w:gridSpan w:val="2"/>
          </w:tcPr>
          <w:p w14:paraId="7571A6DA"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Лабораторно -  Практические занятия</w:t>
            </w:r>
          </w:p>
          <w:p w14:paraId="241AF37B"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Исследование измерительных выпрямителей</w:t>
            </w:r>
          </w:p>
        </w:tc>
        <w:tc>
          <w:tcPr>
            <w:tcW w:w="2223" w:type="dxa"/>
            <w:shd w:val="clear" w:color="auto" w:fill="auto"/>
          </w:tcPr>
          <w:p w14:paraId="38FB79F2" w14:textId="77777777" w:rsidR="00E86D71" w:rsidRPr="002C741D" w:rsidRDefault="00E86D71" w:rsidP="00DA71C4">
            <w:pPr>
              <w:pStyle w:val="ac"/>
              <w:jc w:val="right"/>
              <w:rPr>
                <w:rFonts w:ascii="Times New Roman" w:hAnsi="Times New Roman" w:cs="Times New Roman"/>
                <w:bCs/>
                <w:i/>
                <w:sz w:val="24"/>
                <w:szCs w:val="24"/>
              </w:rPr>
            </w:pPr>
            <w:r w:rsidRPr="002C741D">
              <w:rPr>
                <w:rFonts w:ascii="Times New Roman" w:hAnsi="Times New Roman" w:cs="Times New Roman"/>
                <w:bCs/>
                <w:i/>
                <w:sz w:val="24"/>
                <w:szCs w:val="24"/>
              </w:rPr>
              <w:t>2</w:t>
            </w:r>
          </w:p>
        </w:tc>
        <w:tc>
          <w:tcPr>
            <w:tcW w:w="1158" w:type="dxa"/>
            <w:vMerge w:val="restart"/>
            <w:shd w:val="clear" w:color="auto" w:fill="C0C0C0"/>
          </w:tcPr>
          <w:p w14:paraId="2281FE99" w14:textId="77777777" w:rsidR="00E86D71" w:rsidRPr="002C741D" w:rsidRDefault="00E86D71" w:rsidP="00DA71C4">
            <w:pPr>
              <w:pStyle w:val="ac"/>
              <w:rPr>
                <w:rFonts w:ascii="Times New Roman" w:hAnsi="Times New Roman" w:cs="Times New Roman"/>
                <w:bCs/>
                <w:i/>
                <w:sz w:val="24"/>
                <w:szCs w:val="24"/>
              </w:rPr>
            </w:pPr>
          </w:p>
        </w:tc>
      </w:tr>
      <w:tr w:rsidR="00E86D71" w:rsidRPr="002C741D" w14:paraId="6F3AC39E" w14:textId="77777777" w:rsidTr="00DA71C4">
        <w:trPr>
          <w:trHeight w:val="20"/>
        </w:trPr>
        <w:tc>
          <w:tcPr>
            <w:tcW w:w="2081" w:type="dxa"/>
            <w:vMerge/>
          </w:tcPr>
          <w:p w14:paraId="58CF7ED2" w14:textId="77777777" w:rsidR="00E86D71" w:rsidRPr="002C741D" w:rsidRDefault="00E86D71" w:rsidP="00DA71C4">
            <w:pPr>
              <w:pStyle w:val="ac"/>
              <w:rPr>
                <w:rFonts w:ascii="Times New Roman" w:hAnsi="Times New Roman" w:cs="Times New Roman"/>
                <w:b/>
                <w:bCs/>
                <w:sz w:val="24"/>
                <w:szCs w:val="24"/>
              </w:rPr>
            </w:pPr>
          </w:p>
        </w:tc>
        <w:tc>
          <w:tcPr>
            <w:tcW w:w="9979" w:type="dxa"/>
            <w:gridSpan w:val="2"/>
          </w:tcPr>
          <w:p w14:paraId="2B411AD4"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Контрольные работы по разделу 3.</w:t>
            </w:r>
          </w:p>
        </w:tc>
        <w:tc>
          <w:tcPr>
            <w:tcW w:w="2223" w:type="dxa"/>
            <w:shd w:val="clear" w:color="auto" w:fill="auto"/>
          </w:tcPr>
          <w:p w14:paraId="7BAEF700" w14:textId="77777777" w:rsidR="00E86D71" w:rsidRPr="002C741D" w:rsidRDefault="00E86D71" w:rsidP="00DA71C4">
            <w:pPr>
              <w:pStyle w:val="ac"/>
              <w:rPr>
                <w:rFonts w:ascii="Times New Roman" w:hAnsi="Times New Roman" w:cs="Times New Roman"/>
                <w:bCs/>
                <w:i/>
                <w:sz w:val="24"/>
                <w:szCs w:val="24"/>
              </w:rPr>
            </w:pPr>
            <w:r w:rsidRPr="002C741D">
              <w:rPr>
                <w:rFonts w:ascii="Times New Roman" w:hAnsi="Times New Roman" w:cs="Times New Roman"/>
                <w:bCs/>
                <w:i/>
                <w:sz w:val="24"/>
                <w:szCs w:val="24"/>
              </w:rPr>
              <w:t>1</w:t>
            </w:r>
          </w:p>
        </w:tc>
        <w:tc>
          <w:tcPr>
            <w:tcW w:w="1158" w:type="dxa"/>
            <w:vMerge/>
            <w:shd w:val="clear" w:color="auto" w:fill="C0C0C0"/>
          </w:tcPr>
          <w:p w14:paraId="0246BFDA" w14:textId="77777777" w:rsidR="00E86D71" w:rsidRPr="002C741D" w:rsidRDefault="00E86D71" w:rsidP="00DA71C4">
            <w:pPr>
              <w:pStyle w:val="ac"/>
              <w:rPr>
                <w:rFonts w:ascii="Times New Roman" w:hAnsi="Times New Roman" w:cs="Times New Roman"/>
                <w:bCs/>
                <w:i/>
                <w:sz w:val="24"/>
                <w:szCs w:val="24"/>
              </w:rPr>
            </w:pPr>
          </w:p>
        </w:tc>
      </w:tr>
      <w:tr w:rsidR="00E86D71" w:rsidRPr="002C741D" w14:paraId="355B2F13" w14:textId="77777777" w:rsidTr="00DA71C4">
        <w:trPr>
          <w:trHeight w:val="20"/>
        </w:trPr>
        <w:tc>
          <w:tcPr>
            <w:tcW w:w="2081" w:type="dxa"/>
            <w:vMerge/>
          </w:tcPr>
          <w:p w14:paraId="3C6F71CC" w14:textId="77777777" w:rsidR="00E86D71" w:rsidRPr="002C741D" w:rsidRDefault="00E86D71" w:rsidP="00DA71C4">
            <w:pPr>
              <w:pStyle w:val="ac"/>
              <w:rPr>
                <w:rFonts w:ascii="Times New Roman" w:hAnsi="Times New Roman" w:cs="Times New Roman"/>
                <w:b/>
                <w:bCs/>
                <w:sz w:val="24"/>
                <w:szCs w:val="24"/>
              </w:rPr>
            </w:pPr>
          </w:p>
        </w:tc>
        <w:tc>
          <w:tcPr>
            <w:tcW w:w="9979" w:type="dxa"/>
            <w:gridSpan w:val="2"/>
          </w:tcPr>
          <w:p w14:paraId="1A6D7129"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Самостоятельная работа обучающихся по разделу 3</w:t>
            </w:r>
          </w:p>
          <w:p w14:paraId="739AE165"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выполнение домашних практических заданий по лекционному курсу;</w:t>
            </w:r>
          </w:p>
          <w:p w14:paraId="17C5E60A"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 xml:space="preserve">подготовка к выполнению практических работ: конспектирование, </w:t>
            </w:r>
            <w:r w:rsidRPr="002C741D">
              <w:rPr>
                <w:rFonts w:ascii="Times New Roman" w:hAnsi="Times New Roman" w:cs="Times New Roman"/>
                <w:spacing w:val="5"/>
                <w:sz w:val="24"/>
                <w:szCs w:val="24"/>
              </w:rPr>
              <w:t xml:space="preserve">подбор дидактических материалов, </w:t>
            </w:r>
            <w:r w:rsidRPr="002C741D">
              <w:rPr>
                <w:rFonts w:ascii="Times New Roman" w:hAnsi="Times New Roman" w:cs="Times New Roman"/>
                <w:sz w:val="24"/>
                <w:szCs w:val="24"/>
              </w:rPr>
              <w:t>анализ и  реферирование методической и учебной литературы  при  выполнении системы самостоятельных работ по лекционному курсу,</w:t>
            </w:r>
          </w:p>
          <w:p w14:paraId="1E16DB56" w14:textId="77777777" w:rsidR="00E86D71" w:rsidRPr="002C741D" w:rsidRDefault="00E86D71" w:rsidP="00DA71C4">
            <w:pPr>
              <w:pStyle w:val="ac"/>
              <w:rPr>
                <w:rFonts w:ascii="Times New Roman" w:hAnsi="Times New Roman" w:cs="Times New Roman"/>
                <w:color w:val="000000"/>
                <w:sz w:val="24"/>
                <w:szCs w:val="24"/>
              </w:rPr>
            </w:pPr>
            <w:r w:rsidRPr="002C741D">
              <w:rPr>
                <w:rFonts w:ascii="Times New Roman" w:hAnsi="Times New Roman" w:cs="Times New Roman"/>
                <w:sz w:val="24"/>
                <w:szCs w:val="24"/>
              </w:rPr>
              <w:t>изучение приборов и заполнение тематических учебных карт – своеобразной ориентировочной основы действий по выбору, подготовке и проведению различных видов УФЭ (учебного физического эксперимента);</w:t>
            </w:r>
          </w:p>
          <w:p w14:paraId="6DE93394" w14:textId="77777777" w:rsidR="00E86D71" w:rsidRPr="002C741D" w:rsidRDefault="00E86D71" w:rsidP="00DA71C4">
            <w:pPr>
              <w:pStyle w:val="ac"/>
              <w:rPr>
                <w:rFonts w:ascii="Times New Roman" w:hAnsi="Times New Roman" w:cs="Times New Roman"/>
                <w:color w:val="000000"/>
                <w:sz w:val="24"/>
                <w:szCs w:val="24"/>
              </w:rPr>
            </w:pPr>
            <w:r w:rsidRPr="002C741D">
              <w:rPr>
                <w:rFonts w:ascii="Times New Roman" w:hAnsi="Times New Roman" w:cs="Times New Roman"/>
                <w:color w:val="000000"/>
                <w:sz w:val="24"/>
                <w:szCs w:val="24"/>
              </w:rPr>
              <w:t>изучение отдельных тем,  вынесенных на самостоятельное рассмотрение;   подготовка к выполнению контрольных работ и тестов;</w:t>
            </w:r>
          </w:p>
          <w:p w14:paraId="266C9D98" w14:textId="77777777" w:rsidR="00E86D71" w:rsidRPr="002C741D" w:rsidRDefault="00E86D71" w:rsidP="00DA71C4">
            <w:pPr>
              <w:pStyle w:val="ac"/>
              <w:rPr>
                <w:rFonts w:ascii="Times New Roman" w:hAnsi="Times New Roman" w:cs="Times New Roman"/>
                <w:color w:val="000000"/>
                <w:sz w:val="24"/>
                <w:szCs w:val="24"/>
              </w:rPr>
            </w:pPr>
            <w:r w:rsidRPr="002C741D">
              <w:rPr>
                <w:rFonts w:ascii="Times New Roman" w:hAnsi="Times New Roman" w:cs="Times New Roman"/>
                <w:color w:val="000000"/>
                <w:sz w:val="24"/>
                <w:szCs w:val="24"/>
              </w:rPr>
              <w:t>повторение разделов программы с целью подготовки к промежуточной и итоговой аттестации.</w:t>
            </w:r>
          </w:p>
        </w:tc>
        <w:tc>
          <w:tcPr>
            <w:tcW w:w="2223" w:type="dxa"/>
            <w:shd w:val="clear" w:color="auto" w:fill="auto"/>
          </w:tcPr>
          <w:p w14:paraId="2FE68831" w14:textId="77777777" w:rsidR="00E86D71" w:rsidRPr="002C741D" w:rsidRDefault="00E86D71" w:rsidP="00DA71C4">
            <w:pPr>
              <w:pStyle w:val="ac"/>
              <w:rPr>
                <w:rFonts w:ascii="Times New Roman" w:hAnsi="Times New Roman" w:cs="Times New Roman"/>
                <w:bCs/>
                <w:i/>
                <w:sz w:val="24"/>
                <w:szCs w:val="24"/>
              </w:rPr>
            </w:pPr>
          </w:p>
        </w:tc>
        <w:tc>
          <w:tcPr>
            <w:tcW w:w="1158" w:type="dxa"/>
            <w:vMerge/>
            <w:shd w:val="clear" w:color="auto" w:fill="C0C0C0"/>
          </w:tcPr>
          <w:p w14:paraId="3A038D94" w14:textId="77777777" w:rsidR="00E86D71" w:rsidRPr="002C741D" w:rsidRDefault="00E86D71" w:rsidP="00DA71C4">
            <w:pPr>
              <w:pStyle w:val="ac"/>
              <w:rPr>
                <w:rFonts w:ascii="Times New Roman" w:hAnsi="Times New Roman" w:cs="Times New Roman"/>
                <w:bCs/>
                <w:i/>
                <w:sz w:val="24"/>
                <w:szCs w:val="24"/>
              </w:rPr>
            </w:pPr>
          </w:p>
        </w:tc>
      </w:tr>
      <w:tr w:rsidR="00E86D71" w:rsidRPr="002C741D" w14:paraId="5D297064" w14:textId="77777777" w:rsidTr="00DA71C4">
        <w:trPr>
          <w:trHeight w:val="20"/>
        </w:trPr>
        <w:tc>
          <w:tcPr>
            <w:tcW w:w="2081" w:type="dxa"/>
          </w:tcPr>
          <w:p w14:paraId="0629AA3F" w14:textId="77777777" w:rsidR="00E86D71" w:rsidRPr="002C741D" w:rsidRDefault="00E86D71" w:rsidP="00DA71C4">
            <w:pPr>
              <w:pStyle w:val="ac"/>
              <w:rPr>
                <w:rFonts w:ascii="Times New Roman" w:hAnsi="Times New Roman" w:cs="Times New Roman"/>
                <w:b/>
                <w:bCs/>
                <w:sz w:val="24"/>
                <w:szCs w:val="24"/>
              </w:rPr>
            </w:pPr>
            <w:r w:rsidRPr="002C741D">
              <w:rPr>
                <w:rFonts w:ascii="Times New Roman" w:hAnsi="Times New Roman" w:cs="Times New Roman"/>
                <w:b/>
                <w:bCs/>
                <w:sz w:val="24"/>
                <w:szCs w:val="24"/>
              </w:rPr>
              <w:t>Раздел 4.</w:t>
            </w:r>
          </w:p>
        </w:tc>
        <w:tc>
          <w:tcPr>
            <w:tcW w:w="9979" w:type="dxa"/>
            <w:gridSpan w:val="2"/>
          </w:tcPr>
          <w:p w14:paraId="0774EB29" w14:textId="77777777" w:rsidR="00E86D71" w:rsidRPr="002C741D" w:rsidRDefault="00E86D71" w:rsidP="00DA71C4">
            <w:pPr>
              <w:pStyle w:val="ac"/>
              <w:rPr>
                <w:rFonts w:ascii="Times New Roman" w:hAnsi="Times New Roman" w:cs="Times New Roman"/>
                <w:b/>
                <w:bCs/>
                <w:sz w:val="24"/>
                <w:szCs w:val="24"/>
              </w:rPr>
            </w:pPr>
            <w:r w:rsidRPr="002C741D">
              <w:rPr>
                <w:rFonts w:ascii="Times New Roman" w:hAnsi="Times New Roman" w:cs="Times New Roman"/>
                <w:b/>
                <w:bCs/>
                <w:sz w:val="24"/>
                <w:szCs w:val="24"/>
              </w:rPr>
              <w:t>Исполнительные механизмы</w:t>
            </w:r>
          </w:p>
        </w:tc>
        <w:tc>
          <w:tcPr>
            <w:tcW w:w="2223" w:type="dxa"/>
            <w:shd w:val="clear" w:color="auto" w:fill="auto"/>
          </w:tcPr>
          <w:p w14:paraId="2B6E472F" w14:textId="77777777" w:rsidR="00E86D71" w:rsidRPr="002C741D" w:rsidRDefault="00E86D71" w:rsidP="00DA71C4">
            <w:pPr>
              <w:pStyle w:val="ac"/>
              <w:jc w:val="center"/>
              <w:rPr>
                <w:rFonts w:ascii="Times New Roman" w:hAnsi="Times New Roman" w:cs="Times New Roman"/>
                <w:b/>
                <w:bCs/>
                <w:i/>
                <w:sz w:val="24"/>
                <w:szCs w:val="24"/>
              </w:rPr>
            </w:pPr>
            <w:r w:rsidRPr="002C741D">
              <w:rPr>
                <w:rFonts w:ascii="Times New Roman" w:hAnsi="Times New Roman" w:cs="Times New Roman"/>
                <w:b/>
                <w:bCs/>
                <w:i/>
                <w:sz w:val="24"/>
                <w:szCs w:val="24"/>
              </w:rPr>
              <w:t>9</w:t>
            </w:r>
          </w:p>
        </w:tc>
        <w:tc>
          <w:tcPr>
            <w:tcW w:w="1158" w:type="dxa"/>
          </w:tcPr>
          <w:p w14:paraId="40AD8DE5" w14:textId="77777777" w:rsidR="00E86D71" w:rsidRPr="002C741D" w:rsidRDefault="00E86D71" w:rsidP="00DA71C4">
            <w:pPr>
              <w:pStyle w:val="ac"/>
              <w:rPr>
                <w:rFonts w:ascii="Times New Roman" w:hAnsi="Times New Roman" w:cs="Times New Roman"/>
                <w:bCs/>
                <w:i/>
                <w:sz w:val="24"/>
                <w:szCs w:val="24"/>
              </w:rPr>
            </w:pPr>
          </w:p>
        </w:tc>
      </w:tr>
      <w:tr w:rsidR="00E86D71" w:rsidRPr="002C741D" w14:paraId="317C8FFA" w14:textId="77777777" w:rsidTr="00DA71C4">
        <w:trPr>
          <w:trHeight w:val="20"/>
        </w:trPr>
        <w:tc>
          <w:tcPr>
            <w:tcW w:w="2081" w:type="dxa"/>
            <w:vMerge w:val="restart"/>
          </w:tcPr>
          <w:p w14:paraId="19C9A33E" w14:textId="77777777" w:rsidR="00E86D71" w:rsidRPr="002C741D" w:rsidRDefault="00E86D71" w:rsidP="00DA71C4">
            <w:pPr>
              <w:pStyle w:val="ac"/>
              <w:rPr>
                <w:rFonts w:ascii="Times New Roman" w:hAnsi="Times New Roman" w:cs="Times New Roman"/>
                <w:b/>
                <w:bCs/>
                <w:sz w:val="24"/>
                <w:szCs w:val="24"/>
              </w:rPr>
            </w:pPr>
            <w:r w:rsidRPr="002C741D">
              <w:rPr>
                <w:rFonts w:ascii="Times New Roman" w:hAnsi="Times New Roman" w:cs="Times New Roman"/>
                <w:b/>
                <w:bCs/>
                <w:sz w:val="24"/>
                <w:szCs w:val="24"/>
              </w:rPr>
              <w:t>Тема 1.</w:t>
            </w:r>
          </w:p>
        </w:tc>
        <w:tc>
          <w:tcPr>
            <w:tcW w:w="9979" w:type="dxa"/>
            <w:gridSpan w:val="2"/>
          </w:tcPr>
          <w:p w14:paraId="67883F1D"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Содержание учебного материала</w:t>
            </w:r>
          </w:p>
        </w:tc>
        <w:tc>
          <w:tcPr>
            <w:tcW w:w="2223" w:type="dxa"/>
            <w:vMerge w:val="restart"/>
            <w:shd w:val="clear" w:color="auto" w:fill="auto"/>
          </w:tcPr>
          <w:p w14:paraId="70EA2136" w14:textId="77777777" w:rsidR="00E86D71" w:rsidRPr="002C741D" w:rsidRDefault="00E86D71" w:rsidP="00DA71C4">
            <w:pPr>
              <w:pStyle w:val="ac"/>
              <w:rPr>
                <w:rFonts w:ascii="Times New Roman" w:hAnsi="Times New Roman" w:cs="Times New Roman"/>
                <w:bCs/>
                <w:i/>
                <w:sz w:val="24"/>
                <w:szCs w:val="24"/>
              </w:rPr>
            </w:pPr>
            <w:r w:rsidRPr="002C741D">
              <w:rPr>
                <w:rFonts w:ascii="Times New Roman" w:hAnsi="Times New Roman" w:cs="Times New Roman"/>
                <w:bCs/>
                <w:i/>
                <w:sz w:val="24"/>
                <w:szCs w:val="24"/>
              </w:rPr>
              <w:t>1</w:t>
            </w:r>
          </w:p>
        </w:tc>
        <w:tc>
          <w:tcPr>
            <w:tcW w:w="1158" w:type="dxa"/>
          </w:tcPr>
          <w:p w14:paraId="6109011D" w14:textId="77777777" w:rsidR="00E86D71" w:rsidRPr="002C741D" w:rsidRDefault="00E86D71" w:rsidP="00DA71C4">
            <w:pPr>
              <w:pStyle w:val="ac"/>
              <w:rPr>
                <w:rFonts w:ascii="Times New Roman" w:hAnsi="Times New Roman" w:cs="Times New Roman"/>
                <w:bCs/>
                <w:i/>
                <w:sz w:val="24"/>
                <w:szCs w:val="24"/>
              </w:rPr>
            </w:pPr>
          </w:p>
        </w:tc>
      </w:tr>
      <w:tr w:rsidR="00E86D71" w:rsidRPr="002C741D" w14:paraId="0B010A02" w14:textId="77777777" w:rsidTr="00DA71C4">
        <w:trPr>
          <w:trHeight w:val="20"/>
        </w:trPr>
        <w:tc>
          <w:tcPr>
            <w:tcW w:w="2081" w:type="dxa"/>
            <w:vMerge/>
          </w:tcPr>
          <w:p w14:paraId="12AC2684" w14:textId="77777777" w:rsidR="00E86D71" w:rsidRPr="002C741D" w:rsidRDefault="00E86D71" w:rsidP="00DA71C4">
            <w:pPr>
              <w:pStyle w:val="ac"/>
              <w:rPr>
                <w:rFonts w:ascii="Times New Roman" w:hAnsi="Times New Roman" w:cs="Times New Roman"/>
                <w:b/>
                <w:bCs/>
                <w:sz w:val="24"/>
                <w:szCs w:val="24"/>
              </w:rPr>
            </w:pPr>
          </w:p>
        </w:tc>
        <w:tc>
          <w:tcPr>
            <w:tcW w:w="367" w:type="dxa"/>
          </w:tcPr>
          <w:p w14:paraId="714E4E5F"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1</w:t>
            </w:r>
          </w:p>
        </w:tc>
        <w:tc>
          <w:tcPr>
            <w:tcW w:w="9612" w:type="dxa"/>
          </w:tcPr>
          <w:p w14:paraId="64218A18"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Виды исполнительных механизмов. Электрические исполнительные механизмы</w:t>
            </w:r>
          </w:p>
        </w:tc>
        <w:tc>
          <w:tcPr>
            <w:tcW w:w="2223" w:type="dxa"/>
            <w:vMerge/>
            <w:shd w:val="clear" w:color="auto" w:fill="auto"/>
          </w:tcPr>
          <w:p w14:paraId="75BBB706" w14:textId="77777777" w:rsidR="00E86D71" w:rsidRPr="002C741D" w:rsidRDefault="00E86D71" w:rsidP="00DA71C4">
            <w:pPr>
              <w:pStyle w:val="ac"/>
              <w:rPr>
                <w:rFonts w:ascii="Times New Roman" w:hAnsi="Times New Roman" w:cs="Times New Roman"/>
                <w:bCs/>
                <w:i/>
                <w:sz w:val="24"/>
                <w:szCs w:val="24"/>
              </w:rPr>
            </w:pPr>
          </w:p>
        </w:tc>
        <w:tc>
          <w:tcPr>
            <w:tcW w:w="1158" w:type="dxa"/>
            <w:tcBorders>
              <w:bottom w:val="single" w:sz="4" w:space="0" w:color="auto"/>
            </w:tcBorders>
          </w:tcPr>
          <w:p w14:paraId="3D694822" w14:textId="77777777" w:rsidR="00E86D71" w:rsidRPr="002C741D" w:rsidRDefault="00E86D71" w:rsidP="00DA71C4">
            <w:pPr>
              <w:pStyle w:val="ac"/>
              <w:rPr>
                <w:rFonts w:ascii="Times New Roman" w:hAnsi="Times New Roman" w:cs="Times New Roman"/>
                <w:bCs/>
                <w:i/>
                <w:sz w:val="24"/>
                <w:szCs w:val="24"/>
              </w:rPr>
            </w:pPr>
            <w:r w:rsidRPr="002C741D">
              <w:rPr>
                <w:rFonts w:ascii="Times New Roman" w:hAnsi="Times New Roman" w:cs="Times New Roman"/>
                <w:bCs/>
                <w:i/>
                <w:sz w:val="24"/>
                <w:szCs w:val="24"/>
              </w:rPr>
              <w:t>3</w:t>
            </w:r>
          </w:p>
        </w:tc>
      </w:tr>
      <w:tr w:rsidR="00E86D71" w:rsidRPr="002C741D" w14:paraId="722945D1" w14:textId="77777777" w:rsidTr="00DA71C4">
        <w:trPr>
          <w:trHeight w:val="20"/>
        </w:trPr>
        <w:tc>
          <w:tcPr>
            <w:tcW w:w="2081" w:type="dxa"/>
            <w:vMerge/>
          </w:tcPr>
          <w:p w14:paraId="41E9B768" w14:textId="77777777" w:rsidR="00E86D71" w:rsidRPr="002C741D" w:rsidRDefault="00E86D71" w:rsidP="00DA71C4">
            <w:pPr>
              <w:pStyle w:val="ac"/>
              <w:rPr>
                <w:rFonts w:ascii="Times New Roman" w:hAnsi="Times New Roman" w:cs="Times New Roman"/>
                <w:b/>
                <w:bCs/>
                <w:sz w:val="24"/>
                <w:szCs w:val="24"/>
              </w:rPr>
            </w:pPr>
          </w:p>
        </w:tc>
        <w:tc>
          <w:tcPr>
            <w:tcW w:w="9979" w:type="dxa"/>
            <w:gridSpan w:val="2"/>
          </w:tcPr>
          <w:p w14:paraId="3E2DF1F7"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Лабораторно -  Практические занятия</w:t>
            </w:r>
          </w:p>
          <w:p w14:paraId="03A85AC3"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Электродвигатели </w:t>
            </w:r>
          </w:p>
        </w:tc>
        <w:tc>
          <w:tcPr>
            <w:tcW w:w="2223" w:type="dxa"/>
            <w:shd w:val="clear" w:color="auto" w:fill="auto"/>
          </w:tcPr>
          <w:p w14:paraId="6CAEAFFF" w14:textId="77777777" w:rsidR="00E86D71" w:rsidRPr="002C741D" w:rsidRDefault="00E86D71" w:rsidP="00DA71C4">
            <w:pPr>
              <w:pStyle w:val="ac"/>
              <w:jc w:val="right"/>
              <w:rPr>
                <w:rFonts w:ascii="Times New Roman" w:hAnsi="Times New Roman" w:cs="Times New Roman"/>
                <w:bCs/>
                <w:i/>
                <w:sz w:val="24"/>
                <w:szCs w:val="24"/>
              </w:rPr>
            </w:pPr>
            <w:r w:rsidRPr="002C741D">
              <w:rPr>
                <w:rFonts w:ascii="Times New Roman" w:hAnsi="Times New Roman" w:cs="Times New Roman"/>
                <w:bCs/>
                <w:i/>
                <w:sz w:val="24"/>
                <w:szCs w:val="24"/>
              </w:rPr>
              <w:t>2</w:t>
            </w:r>
          </w:p>
        </w:tc>
        <w:tc>
          <w:tcPr>
            <w:tcW w:w="1158" w:type="dxa"/>
            <w:shd w:val="clear" w:color="auto" w:fill="C0C0C0"/>
          </w:tcPr>
          <w:p w14:paraId="04A2BC95" w14:textId="77777777" w:rsidR="00E86D71" w:rsidRPr="002C741D" w:rsidRDefault="00E86D71" w:rsidP="00DA71C4">
            <w:pPr>
              <w:pStyle w:val="ac"/>
              <w:rPr>
                <w:rFonts w:ascii="Times New Roman" w:hAnsi="Times New Roman" w:cs="Times New Roman"/>
                <w:bCs/>
                <w:i/>
                <w:sz w:val="24"/>
                <w:szCs w:val="24"/>
              </w:rPr>
            </w:pPr>
          </w:p>
        </w:tc>
      </w:tr>
      <w:tr w:rsidR="00E86D71" w:rsidRPr="002C741D" w14:paraId="1276B920" w14:textId="77777777" w:rsidTr="00DA71C4">
        <w:trPr>
          <w:trHeight w:val="20"/>
        </w:trPr>
        <w:tc>
          <w:tcPr>
            <w:tcW w:w="2081" w:type="dxa"/>
            <w:vMerge w:val="restart"/>
          </w:tcPr>
          <w:p w14:paraId="34684AC7" w14:textId="77777777" w:rsidR="00E86D71" w:rsidRPr="002C741D" w:rsidRDefault="00E86D71" w:rsidP="00DA71C4">
            <w:pPr>
              <w:pStyle w:val="ac"/>
              <w:rPr>
                <w:rFonts w:ascii="Times New Roman" w:hAnsi="Times New Roman" w:cs="Times New Roman"/>
                <w:b/>
                <w:bCs/>
                <w:sz w:val="24"/>
                <w:szCs w:val="24"/>
              </w:rPr>
            </w:pPr>
            <w:r w:rsidRPr="002C741D">
              <w:rPr>
                <w:rFonts w:ascii="Times New Roman" w:hAnsi="Times New Roman" w:cs="Times New Roman"/>
                <w:b/>
                <w:bCs/>
                <w:sz w:val="24"/>
                <w:szCs w:val="24"/>
              </w:rPr>
              <w:t>Тема 2.</w:t>
            </w:r>
          </w:p>
        </w:tc>
        <w:tc>
          <w:tcPr>
            <w:tcW w:w="9979" w:type="dxa"/>
            <w:gridSpan w:val="2"/>
          </w:tcPr>
          <w:p w14:paraId="200984D8"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Содержание учебного материала</w:t>
            </w:r>
          </w:p>
        </w:tc>
        <w:tc>
          <w:tcPr>
            <w:tcW w:w="2223" w:type="dxa"/>
            <w:vMerge w:val="restart"/>
            <w:shd w:val="clear" w:color="auto" w:fill="auto"/>
          </w:tcPr>
          <w:p w14:paraId="283A1010" w14:textId="77777777" w:rsidR="00E86D71" w:rsidRPr="002C741D" w:rsidRDefault="00E86D71" w:rsidP="00DA71C4">
            <w:pPr>
              <w:pStyle w:val="ac"/>
              <w:rPr>
                <w:rFonts w:ascii="Times New Roman" w:hAnsi="Times New Roman" w:cs="Times New Roman"/>
                <w:bCs/>
                <w:i/>
                <w:sz w:val="24"/>
                <w:szCs w:val="24"/>
              </w:rPr>
            </w:pPr>
            <w:r w:rsidRPr="002C741D">
              <w:rPr>
                <w:rFonts w:ascii="Times New Roman" w:hAnsi="Times New Roman" w:cs="Times New Roman"/>
                <w:bCs/>
                <w:i/>
                <w:sz w:val="24"/>
                <w:szCs w:val="24"/>
              </w:rPr>
              <w:t>1</w:t>
            </w:r>
          </w:p>
        </w:tc>
        <w:tc>
          <w:tcPr>
            <w:tcW w:w="1158" w:type="dxa"/>
          </w:tcPr>
          <w:p w14:paraId="5686F520" w14:textId="77777777" w:rsidR="00E86D71" w:rsidRPr="002C741D" w:rsidRDefault="00E86D71" w:rsidP="00DA71C4">
            <w:pPr>
              <w:pStyle w:val="ac"/>
              <w:rPr>
                <w:rFonts w:ascii="Times New Roman" w:hAnsi="Times New Roman" w:cs="Times New Roman"/>
                <w:bCs/>
                <w:i/>
                <w:sz w:val="24"/>
                <w:szCs w:val="24"/>
              </w:rPr>
            </w:pPr>
          </w:p>
        </w:tc>
      </w:tr>
      <w:tr w:rsidR="00E86D71" w:rsidRPr="002C741D" w14:paraId="6E4480BB" w14:textId="77777777" w:rsidTr="00DA71C4">
        <w:trPr>
          <w:trHeight w:val="20"/>
        </w:trPr>
        <w:tc>
          <w:tcPr>
            <w:tcW w:w="2081" w:type="dxa"/>
            <w:vMerge/>
          </w:tcPr>
          <w:p w14:paraId="6FA8B4B3" w14:textId="77777777" w:rsidR="00E86D71" w:rsidRPr="002C741D" w:rsidRDefault="00E86D71" w:rsidP="00DA71C4">
            <w:pPr>
              <w:pStyle w:val="ac"/>
              <w:rPr>
                <w:rFonts w:ascii="Times New Roman" w:hAnsi="Times New Roman" w:cs="Times New Roman"/>
                <w:b/>
                <w:bCs/>
                <w:sz w:val="24"/>
                <w:szCs w:val="24"/>
              </w:rPr>
            </w:pPr>
          </w:p>
        </w:tc>
        <w:tc>
          <w:tcPr>
            <w:tcW w:w="367" w:type="dxa"/>
          </w:tcPr>
          <w:p w14:paraId="36291A15"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1</w:t>
            </w:r>
          </w:p>
        </w:tc>
        <w:tc>
          <w:tcPr>
            <w:tcW w:w="9612" w:type="dxa"/>
          </w:tcPr>
          <w:p w14:paraId="61DA7690"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Электропневматические и электрогидравлические исполнительные механизмы</w:t>
            </w:r>
          </w:p>
        </w:tc>
        <w:tc>
          <w:tcPr>
            <w:tcW w:w="2223" w:type="dxa"/>
            <w:vMerge/>
            <w:shd w:val="clear" w:color="auto" w:fill="auto"/>
          </w:tcPr>
          <w:p w14:paraId="15035179" w14:textId="77777777" w:rsidR="00E86D71" w:rsidRPr="002C741D" w:rsidRDefault="00E86D71" w:rsidP="00DA71C4">
            <w:pPr>
              <w:pStyle w:val="ac"/>
              <w:rPr>
                <w:rFonts w:ascii="Times New Roman" w:hAnsi="Times New Roman" w:cs="Times New Roman"/>
                <w:bCs/>
                <w:i/>
                <w:sz w:val="24"/>
                <w:szCs w:val="24"/>
              </w:rPr>
            </w:pPr>
          </w:p>
        </w:tc>
        <w:tc>
          <w:tcPr>
            <w:tcW w:w="1158" w:type="dxa"/>
            <w:tcBorders>
              <w:bottom w:val="single" w:sz="4" w:space="0" w:color="auto"/>
            </w:tcBorders>
          </w:tcPr>
          <w:p w14:paraId="3B595CA9" w14:textId="77777777" w:rsidR="00E86D71" w:rsidRPr="002C741D" w:rsidRDefault="00E86D71" w:rsidP="00DA71C4">
            <w:pPr>
              <w:pStyle w:val="ac"/>
              <w:rPr>
                <w:rFonts w:ascii="Times New Roman" w:hAnsi="Times New Roman" w:cs="Times New Roman"/>
                <w:bCs/>
                <w:i/>
                <w:sz w:val="24"/>
                <w:szCs w:val="24"/>
              </w:rPr>
            </w:pPr>
            <w:r w:rsidRPr="002C741D">
              <w:rPr>
                <w:rFonts w:ascii="Times New Roman" w:hAnsi="Times New Roman" w:cs="Times New Roman"/>
                <w:bCs/>
                <w:i/>
                <w:sz w:val="24"/>
                <w:szCs w:val="24"/>
              </w:rPr>
              <w:t>3</w:t>
            </w:r>
          </w:p>
        </w:tc>
      </w:tr>
      <w:tr w:rsidR="00E86D71" w:rsidRPr="002C741D" w14:paraId="20810E46" w14:textId="77777777" w:rsidTr="00DA71C4">
        <w:trPr>
          <w:trHeight w:val="20"/>
        </w:trPr>
        <w:tc>
          <w:tcPr>
            <w:tcW w:w="2081" w:type="dxa"/>
            <w:vMerge/>
          </w:tcPr>
          <w:p w14:paraId="550B6EC2" w14:textId="77777777" w:rsidR="00E86D71" w:rsidRPr="002C741D" w:rsidRDefault="00E86D71" w:rsidP="00DA71C4">
            <w:pPr>
              <w:pStyle w:val="ac"/>
              <w:rPr>
                <w:rFonts w:ascii="Times New Roman" w:hAnsi="Times New Roman" w:cs="Times New Roman"/>
                <w:b/>
                <w:bCs/>
                <w:sz w:val="24"/>
                <w:szCs w:val="24"/>
              </w:rPr>
            </w:pPr>
          </w:p>
        </w:tc>
        <w:tc>
          <w:tcPr>
            <w:tcW w:w="9979" w:type="dxa"/>
            <w:gridSpan w:val="2"/>
          </w:tcPr>
          <w:p w14:paraId="32A4E6D0"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Лабораторно -  Практические занятия</w:t>
            </w:r>
          </w:p>
          <w:p w14:paraId="7B378756"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Электромагнитные исполнительные механизмы</w:t>
            </w:r>
          </w:p>
          <w:p w14:paraId="1C4FDCEA"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Электрогидравлические исполнительные механизмы</w:t>
            </w:r>
          </w:p>
        </w:tc>
        <w:tc>
          <w:tcPr>
            <w:tcW w:w="2223" w:type="dxa"/>
            <w:shd w:val="clear" w:color="auto" w:fill="auto"/>
          </w:tcPr>
          <w:p w14:paraId="3EDABB6C" w14:textId="77777777" w:rsidR="00E86D71" w:rsidRPr="002C741D" w:rsidRDefault="00E86D71" w:rsidP="00DA71C4">
            <w:pPr>
              <w:pStyle w:val="ac"/>
              <w:jc w:val="right"/>
              <w:rPr>
                <w:rFonts w:ascii="Times New Roman" w:hAnsi="Times New Roman" w:cs="Times New Roman"/>
                <w:bCs/>
                <w:i/>
                <w:sz w:val="24"/>
                <w:szCs w:val="24"/>
              </w:rPr>
            </w:pPr>
            <w:r w:rsidRPr="002C741D">
              <w:rPr>
                <w:rFonts w:ascii="Times New Roman" w:hAnsi="Times New Roman" w:cs="Times New Roman"/>
                <w:bCs/>
                <w:i/>
                <w:sz w:val="24"/>
                <w:szCs w:val="24"/>
              </w:rPr>
              <w:t>4</w:t>
            </w:r>
          </w:p>
        </w:tc>
        <w:tc>
          <w:tcPr>
            <w:tcW w:w="1158" w:type="dxa"/>
            <w:shd w:val="clear" w:color="auto" w:fill="C0C0C0"/>
          </w:tcPr>
          <w:p w14:paraId="685503D6" w14:textId="77777777" w:rsidR="00E86D71" w:rsidRPr="002C741D" w:rsidRDefault="00E86D71" w:rsidP="00DA71C4">
            <w:pPr>
              <w:pStyle w:val="ac"/>
              <w:rPr>
                <w:rFonts w:ascii="Times New Roman" w:hAnsi="Times New Roman" w:cs="Times New Roman"/>
                <w:bCs/>
                <w:i/>
                <w:sz w:val="24"/>
                <w:szCs w:val="24"/>
              </w:rPr>
            </w:pPr>
          </w:p>
        </w:tc>
      </w:tr>
      <w:tr w:rsidR="00E86D71" w:rsidRPr="002C741D" w14:paraId="67478A59" w14:textId="77777777" w:rsidTr="00DA71C4">
        <w:trPr>
          <w:trHeight w:val="20"/>
        </w:trPr>
        <w:tc>
          <w:tcPr>
            <w:tcW w:w="2081" w:type="dxa"/>
            <w:vMerge/>
          </w:tcPr>
          <w:p w14:paraId="120D4BA1" w14:textId="77777777" w:rsidR="00E86D71" w:rsidRPr="002C741D" w:rsidRDefault="00E86D71" w:rsidP="00DA71C4">
            <w:pPr>
              <w:pStyle w:val="ac"/>
              <w:rPr>
                <w:rFonts w:ascii="Times New Roman" w:hAnsi="Times New Roman" w:cs="Times New Roman"/>
                <w:b/>
                <w:bCs/>
                <w:sz w:val="24"/>
                <w:szCs w:val="24"/>
              </w:rPr>
            </w:pPr>
          </w:p>
        </w:tc>
        <w:tc>
          <w:tcPr>
            <w:tcW w:w="9979" w:type="dxa"/>
            <w:gridSpan w:val="2"/>
          </w:tcPr>
          <w:p w14:paraId="231B1BCF"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Контрольная работа по разделу 4</w:t>
            </w:r>
          </w:p>
        </w:tc>
        <w:tc>
          <w:tcPr>
            <w:tcW w:w="2223" w:type="dxa"/>
            <w:shd w:val="clear" w:color="auto" w:fill="auto"/>
          </w:tcPr>
          <w:p w14:paraId="62069024" w14:textId="77777777" w:rsidR="00E86D71" w:rsidRPr="002C741D" w:rsidRDefault="00E86D71" w:rsidP="00DA71C4">
            <w:pPr>
              <w:pStyle w:val="ac"/>
              <w:rPr>
                <w:rFonts w:ascii="Times New Roman" w:hAnsi="Times New Roman" w:cs="Times New Roman"/>
                <w:bCs/>
                <w:i/>
                <w:sz w:val="24"/>
                <w:szCs w:val="24"/>
              </w:rPr>
            </w:pPr>
            <w:r w:rsidRPr="002C741D">
              <w:rPr>
                <w:rFonts w:ascii="Times New Roman" w:hAnsi="Times New Roman" w:cs="Times New Roman"/>
                <w:bCs/>
                <w:i/>
                <w:sz w:val="24"/>
                <w:szCs w:val="24"/>
              </w:rPr>
              <w:t>1</w:t>
            </w:r>
          </w:p>
        </w:tc>
        <w:tc>
          <w:tcPr>
            <w:tcW w:w="1158" w:type="dxa"/>
            <w:shd w:val="clear" w:color="auto" w:fill="C0C0C0"/>
          </w:tcPr>
          <w:p w14:paraId="30D49AE8" w14:textId="77777777" w:rsidR="00E86D71" w:rsidRPr="002C741D" w:rsidRDefault="00E86D71" w:rsidP="00DA71C4">
            <w:pPr>
              <w:pStyle w:val="ac"/>
              <w:rPr>
                <w:rFonts w:ascii="Times New Roman" w:hAnsi="Times New Roman" w:cs="Times New Roman"/>
                <w:bCs/>
                <w:i/>
                <w:sz w:val="24"/>
                <w:szCs w:val="24"/>
              </w:rPr>
            </w:pPr>
          </w:p>
        </w:tc>
      </w:tr>
      <w:tr w:rsidR="00E86D71" w:rsidRPr="002C741D" w14:paraId="67302924" w14:textId="77777777" w:rsidTr="00DA71C4">
        <w:trPr>
          <w:trHeight w:val="20"/>
        </w:trPr>
        <w:tc>
          <w:tcPr>
            <w:tcW w:w="2081" w:type="dxa"/>
            <w:vMerge/>
          </w:tcPr>
          <w:p w14:paraId="3E9370E4" w14:textId="77777777" w:rsidR="00E86D71" w:rsidRPr="002C741D" w:rsidRDefault="00E86D71" w:rsidP="00DA71C4">
            <w:pPr>
              <w:pStyle w:val="ac"/>
              <w:rPr>
                <w:rFonts w:ascii="Times New Roman" w:hAnsi="Times New Roman" w:cs="Times New Roman"/>
                <w:b/>
                <w:bCs/>
                <w:sz w:val="24"/>
                <w:szCs w:val="24"/>
              </w:rPr>
            </w:pPr>
          </w:p>
        </w:tc>
        <w:tc>
          <w:tcPr>
            <w:tcW w:w="9979" w:type="dxa"/>
            <w:gridSpan w:val="2"/>
          </w:tcPr>
          <w:p w14:paraId="395EBEA2"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bCs/>
                <w:sz w:val="24"/>
                <w:szCs w:val="24"/>
              </w:rPr>
              <w:t xml:space="preserve">Самостоятельная работа обучающихся </w:t>
            </w:r>
            <w:r w:rsidRPr="002C741D">
              <w:rPr>
                <w:rFonts w:ascii="Times New Roman" w:hAnsi="Times New Roman" w:cs="Times New Roman"/>
                <w:sz w:val="24"/>
                <w:szCs w:val="24"/>
              </w:rPr>
              <w:t xml:space="preserve">по разделу 4 </w:t>
            </w:r>
          </w:p>
          <w:p w14:paraId="02C42499"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 xml:space="preserve">подготовка к выполнению практических работ: конспектирование, </w:t>
            </w:r>
            <w:r w:rsidRPr="002C741D">
              <w:rPr>
                <w:rFonts w:ascii="Times New Roman" w:hAnsi="Times New Roman" w:cs="Times New Roman"/>
                <w:spacing w:val="5"/>
                <w:sz w:val="24"/>
                <w:szCs w:val="24"/>
              </w:rPr>
              <w:t xml:space="preserve">подбор дидактических материалов, </w:t>
            </w:r>
            <w:r w:rsidRPr="002C741D">
              <w:rPr>
                <w:rFonts w:ascii="Times New Roman" w:hAnsi="Times New Roman" w:cs="Times New Roman"/>
                <w:sz w:val="24"/>
                <w:szCs w:val="24"/>
              </w:rPr>
              <w:t>анализ и  реферирование методической и учебной литературы  при  выполнении системы самостоятельных работ по лекционному курсу,</w:t>
            </w:r>
          </w:p>
          <w:p w14:paraId="39BCA998"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lastRenderedPageBreak/>
              <w:t>изучение приборов и заполнение тематических учебных карт – своеобразной ориентировочной основы действий по выбору, подготовке и проведению различных видов УФЭ (учебного физического эксперимента);</w:t>
            </w:r>
          </w:p>
          <w:p w14:paraId="15C305EA"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работа со справочной литературой (определение рабочих параметров электронных и ионных приборов по их маркировке,  условные графические обозначения на шкале приборов);</w:t>
            </w:r>
          </w:p>
          <w:p w14:paraId="75C69661" w14:textId="77777777" w:rsidR="00E86D71" w:rsidRPr="002C741D" w:rsidRDefault="00E86D71" w:rsidP="00DA71C4">
            <w:pPr>
              <w:pStyle w:val="ac"/>
              <w:rPr>
                <w:rFonts w:ascii="Times New Roman" w:hAnsi="Times New Roman" w:cs="Times New Roman"/>
                <w:color w:val="000000"/>
                <w:sz w:val="24"/>
                <w:szCs w:val="24"/>
              </w:rPr>
            </w:pPr>
            <w:r w:rsidRPr="002C741D">
              <w:rPr>
                <w:rFonts w:ascii="Times New Roman" w:hAnsi="Times New Roman" w:cs="Times New Roman"/>
                <w:color w:val="000000"/>
                <w:sz w:val="24"/>
                <w:szCs w:val="24"/>
              </w:rPr>
              <w:t>изучение отдельных тем,  вынесенных на самостоятельное рассмотрение;   подготовка к выполнению контрольных работ и тестов;</w:t>
            </w:r>
          </w:p>
          <w:p w14:paraId="5E84062A" w14:textId="77777777" w:rsidR="00E86D71" w:rsidRPr="002C741D" w:rsidRDefault="00E86D71" w:rsidP="00DA71C4">
            <w:pPr>
              <w:pStyle w:val="ac"/>
              <w:rPr>
                <w:rFonts w:ascii="Times New Roman" w:hAnsi="Times New Roman" w:cs="Times New Roman"/>
                <w:color w:val="000000"/>
                <w:sz w:val="24"/>
                <w:szCs w:val="24"/>
              </w:rPr>
            </w:pPr>
            <w:r w:rsidRPr="002C741D">
              <w:rPr>
                <w:rFonts w:ascii="Times New Roman" w:hAnsi="Times New Roman" w:cs="Times New Roman"/>
                <w:color w:val="000000"/>
                <w:sz w:val="24"/>
                <w:szCs w:val="24"/>
              </w:rPr>
              <w:t>повторение разделов программы с целью подготовки к промежуточной и итоговой аттестации.</w:t>
            </w:r>
          </w:p>
        </w:tc>
        <w:tc>
          <w:tcPr>
            <w:tcW w:w="2223" w:type="dxa"/>
            <w:shd w:val="clear" w:color="auto" w:fill="auto"/>
          </w:tcPr>
          <w:p w14:paraId="09ED6E13" w14:textId="77777777" w:rsidR="00E86D71" w:rsidRPr="002C741D" w:rsidRDefault="00E86D71" w:rsidP="00DA71C4">
            <w:pPr>
              <w:pStyle w:val="ac"/>
              <w:rPr>
                <w:rFonts w:ascii="Times New Roman" w:hAnsi="Times New Roman" w:cs="Times New Roman"/>
                <w:bCs/>
                <w:i/>
                <w:sz w:val="24"/>
                <w:szCs w:val="24"/>
              </w:rPr>
            </w:pPr>
          </w:p>
        </w:tc>
        <w:tc>
          <w:tcPr>
            <w:tcW w:w="1158" w:type="dxa"/>
            <w:vMerge w:val="restart"/>
            <w:shd w:val="clear" w:color="auto" w:fill="C0C0C0"/>
          </w:tcPr>
          <w:p w14:paraId="74A48932" w14:textId="77777777" w:rsidR="00E86D71" w:rsidRPr="002C741D" w:rsidRDefault="00E86D71" w:rsidP="00DA71C4">
            <w:pPr>
              <w:pStyle w:val="ac"/>
              <w:rPr>
                <w:rFonts w:ascii="Times New Roman" w:hAnsi="Times New Roman" w:cs="Times New Roman"/>
                <w:bCs/>
                <w:i/>
                <w:sz w:val="24"/>
                <w:szCs w:val="24"/>
              </w:rPr>
            </w:pPr>
          </w:p>
        </w:tc>
      </w:tr>
      <w:tr w:rsidR="00E86D71" w:rsidRPr="002C741D" w14:paraId="27FBFD7F" w14:textId="77777777" w:rsidTr="00DA71C4">
        <w:trPr>
          <w:trHeight w:val="20"/>
        </w:trPr>
        <w:tc>
          <w:tcPr>
            <w:tcW w:w="12060" w:type="dxa"/>
            <w:gridSpan w:val="3"/>
          </w:tcPr>
          <w:p w14:paraId="3DA72C29"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Примерная тематика курсовой работы (проекта) </w:t>
            </w:r>
            <w:r w:rsidRPr="002C741D">
              <w:rPr>
                <w:rFonts w:ascii="Times New Roman" w:hAnsi="Times New Roman" w:cs="Times New Roman"/>
                <w:bCs/>
                <w:i/>
                <w:sz w:val="24"/>
                <w:szCs w:val="24"/>
              </w:rPr>
              <w:t>(если предусмотрены)</w:t>
            </w:r>
          </w:p>
        </w:tc>
        <w:tc>
          <w:tcPr>
            <w:tcW w:w="2223" w:type="dxa"/>
            <w:shd w:val="clear" w:color="auto" w:fill="auto"/>
          </w:tcPr>
          <w:p w14:paraId="5155F1D1" w14:textId="77777777" w:rsidR="00E86D71" w:rsidRPr="002C741D" w:rsidRDefault="00E86D71" w:rsidP="00DA71C4">
            <w:pPr>
              <w:pStyle w:val="ac"/>
              <w:rPr>
                <w:rFonts w:ascii="Times New Roman" w:hAnsi="Times New Roman" w:cs="Times New Roman"/>
                <w:bCs/>
                <w:i/>
                <w:sz w:val="24"/>
                <w:szCs w:val="24"/>
              </w:rPr>
            </w:pPr>
            <w:r w:rsidRPr="002C741D">
              <w:rPr>
                <w:rFonts w:ascii="Times New Roman" w:hAnsi="Times New Roman" w:cs="Times New Roman"/>
                <w:bCs/>
                <w:i/>
                <w:sz w:val="24"/>
                <w:szCs w:val="24"/>
              </w:rPr>
              <w:t>Не предусмотрено</w:t>
            </w:r>
          </w:p>
        </w:tc>
        <w:tc>
          <w:tcPr>
            <w:tcW w:w="1158" w:type="dxa"/>
            <w:vMerge/>
            <w:shd w:val="clear" w:color="auto" w:fill="C0C0C0"/>
          </w:tcPr>
          <w:p w14:paraId="692ABF5B" w14:textId="77777777" w:rsidR="00E86D71" w:rsidRPr="002C741D" w:rsidRDefault="00E86D71" w:rsidP="00DA71C4">
            <w:pPr>
              <w:pStyle w:val="ac"/>
              <w:rPr>
                <w:rFonts w:ascii="Times New Roman" w:hAnsi="Times New Roman" w:cs="Times New Roman"/>
                <w:bCs/>
                <w:i/>
                <w:sz w:val="24"/>
                <w:szCs w:val="24"/>
              </w:rPr>
            </w:pPr>
          </w:p>
        </w:tc>
      </w:tr>
      <w:tr w:rsidR="00E86D71" w:rsidRPr="002C741D" w14:paraId="55F7F239" w14:textId="77777777" w:rsidTr="00DA71C4">
        <w:trPr>
          <w:trHeight w:val="20"/>
        </w:trPr>
        <w:tc>
          <w:tcPr>
            <w:tcW w:w="12060" w:type="dxa"/>
            <w:gridSpan w:val="3"/>
          </w:tcPr>
          <w:p w14:paraId="0938B925" w14:textId="77777777" w:rsidR="00E86D71" w:rsidRPr="002C741D" w:rsidRDefault="00E86D71" w:rsidP="00DA71C4">
            <w:pPr>
              <w:pStyle w:val="ac"/>
              <w:rPr>
                <w:rFonts w:ascii="Times New Roman" w:hAnsi="Times New Roman" w:cs="Times New Roman"/>
                <w:bCs/>
                <w:sz w:val="24"/>
                <w:szCs w:val="24"/>
              </w:rPr>
            </w:pPr>
            <w:r w:rsidRPr="002C741D">
              <w:rPr>
                <w:rFonts w:ascii="Times New Roman" w:hAnsi="Times New Roman" w:cs="Times New Roman"/>
                <w:bCs/>
                <w:sz w:val="24"/>
                <w:szCs w:val="24"/>
              </w:rPr>
              <w:t>Самостоятельная работа обучающихся над курсовой работой (проектом)</w:t>
            </w:r>
            <w:r w:rsidRPr="002C741D">
              <w:rPr>
                <w:rFonts w:ascii="Times New Roman" w:hAnsi="Times New Roman" w:cs="Times New Roman"/>
                <w:bCs/>
                <w:i/>
                <w:sz w:val="24"/>
                <w:szCs w:val="24"/>
              </w:rPr>
              <w:t xml:space="preserve"> (если предусмотрены)</w:t>
            </w:r>
          </w:p>
        </w:tc>
        <w:tc>
          <w:tcPr>
            <w:tcW w:w="2223" w:type="dxa"/>
            <w:shd w:val="clear" w:color="auto" w:fill="auto"/>
          </w:tcPr>
          <w:p w14:paraId="60238945" w14:textId="77777777" w:rsidR="00E86D71" w:rsidRPr="002C741D" w:rsidRDefault="00E86D71" w:rsidP="00DA71C4">
            <w:pPr>
              <w:pStyle w:val="ac"/>
              <w:rPr>
                <w:rFonts w:ascii="Times New Roman" w:hAnsi="Times New Roman" w:cs="Times New Roman"/>
                <w:bCs/>
                <w:i/>
                <w:sz w:val="24"/>
                <w:szCs w:val="24"/>
              </w:rPr>
            </w:pPr>
            <w:r w:rsidRPr="002C741D">
              <w:rPr>
                <w:rFonts w:ascii="Times New Roman" w:hAnsi="Times New Roman" w:cs="Times New Roman"/>
                <w:bCs/>
                <w:i/>
                <w:sz w:val="24"/>
                <w:szCs w:val="24"/>
              </w:rPr>
              <w:t>Не предусмотрено</w:t>
            </w:r>
          </w:p>
        </w:tc>
        <w:tc>
          <w:tcPr>
            <w:tcW w:w="1158" w:type="dxa"/>
            <w:vMerge/>
            <w:shd w:val="clear" w:color="auto" w:fill="C0C0C0"/>
          </w:tcPr>
          <w:p w14:paraId="4E560B2F" w14:textId="77777777" w:rsidR="00E86D71" w:rsidRPr="002C741D" w:rsidRDefault="00E86D71" w:rsidP="00DA71C4">
            <w:pPr>
              <w:pStyle w:val="ac"/>
              <w:rPr>
                <w:rFonts w:ascii="Times New Roman" w:hAnsi="Times New Roman" w:cs="Times New Roman"/>
                <w:bCs/>
                <w:i/>
                <w:sz w:val="24"/>
                <w:szCs w:val="24"/>
              </w:rPr>
            </w:pPr>
          </w:p>
        </w:tc>
      </w:tr>
      <w:tr w:rsidR="00E86D71" w:rsidRPr="002C741D" w14:paraId="60A93637" w14:textId="77777777" w:rsidTr="00DA71C4">
        <w:trPr>
          <w:trHeight w:val="20"/>
        </w:trPr>
        <w:tc>
          <w:tcPr>
            <w:tcW w:w="12060" w:type="dxa"/>
            <w:gridSpan w:val="3"/>
          </w:tcPr>
          <w:p w14:paraId="241460FB" w14:textId="77777777" w:rsidR="00E86D71" w:rsidRPr="002C741D" w:rsidRDefault="00E86D71" w:rsidP="00DA71C4">
            <w:pPr>
              <w:pStyle w:val="ac"/>
              <w:rPr>
                <w:rFonts w:ascii="Times New Roman" w:hAnsi="Times New Roman" w:cs="Times New Roman"/>
                <w:b/>
                <w:bCs/>
                <w:sz w:val="24"/>
                <w:szCs w:val="24"/>
              </w:rPr>
            </w:pPr>
            <w:r w:rsidRPr="002C741D">
              <w:rPr>
                <w:rFonts w:ascii="Times New Roman" w:hAnsi="Times New Roman" w:cs="Times New Roman"/>
                <w:b/>
                <w:bCs/>
                <w:sz w:val="24"/>
                <w:szCs w:val="24"/>
              </w:rPr>
              <w:t>Всего:</w:t>
            </w:r>
          </w:p>
        </w:tc>
        <w:tc>
          <w:tcPr>
            <w:tcW w:w="2223" w:type="dxa"/>
            <w:shd w:val="clear" w:color="auto" w:fill="auto"/>
          </w:tcPr>
          <w:p w14:paraId="3CD942B8" w14:textId="77777777" w:rsidR="00E86D71" w:rsidRPr="002C741D" w:rsidRDefault="00E86D71" w:rsidP="00DA71C4">
            <w:pPr>
              <w:pStyle w:val="ac"/>
              <w:jc w:val="center"/>
              <w:rPr>
                <w:rFonts w:ascii="Times New Roman" w:hAnsi="Times New Roman" w:cs="Times New Roman"/>
                <w:b/>
                <w:bCs/>
                <w:i/>
                <w:sz w:val="24"/>
                <w:szCs w:val="24"/>
              </w:rPr>
            </w:pPr>
            <w:r w:rsidRPr="002C741D">
              <w:rPr>
                <w:rFonts w:ascii="Times New Roman" w:hAnsi="Times New Roman" w:cs="Times New Roman"/>
                <w:b/>
                <w:bCs/>
                <w:i/>
                <w:sz w:val="24"/>
                <w:szCs w:val="24"/>
              </w:rPr>
              <w:t>32</w:t>
            </w:r>
          </w:p>
        </w:tc>
        <w:tc>
          <w:tcPr>
            <w:tcW w:w="1158" w:type="dxa"/>
            <w:vMerge/>
            <w:shd w:val="clear" w:color="auto" w:fill="C0C0C0"/>
          </w:tcPr>
          <w:p w14:paraId="75E155E5" w14:textId="77777777" w:rsidR="00E86D71" w:rsidRPr="002C741D" w:rsidRDefault="00E86D71" w:rsidP="00DA71C4">
            <w:pPr>
              <w:pStyle w:val="ac"/>
              <w:rPr>
                <w:rFonts w:ascii="Times New Roman" w:hAnsi="Times New Roman" w:cs="Times New Roman"/>
                <w:bCs/>
                <w:i/>
                <w:sz w:val="24"/>
                <w:szCs w:val="24"/>
              </w:rPr>
            </w:pPr>
          </w:p>
        </w:tc>
      </w:tr>
    </w:tbl>
    <w:p w14:paraId="5691B7EB" w14:textId="77777777" w:rsidR="00E86D71" w:rsidRPr="002C741D" w:rsidRDefault="00E86D71" w:rsidP="00E86D71">
      <w:pPr>
        <w:pStyle w:val="ac"/>
        <w:rPr>
          <w:rFonts w:ascii="Times New Roman" w:hAnsi="Times New Roman" w:cs="Times New Roman"/>
          <w:bCs/>
          <w:i/>
          <w:sz w:val="24"/>
          <w:szCs w:val="24"/>
        </w:rPr>
      </w:pPr>
    </w:p>
    <w:p w14:paraId="2F498757" w14:textId="77777777" w:rsidR="00E86D71" w:rsidRPr="002C741D" w:rsidRDefault="00E86D71" w:rsidP="00E86D71">
      <w:pPr>
        <w:pStyle w:val="ac"/>
        <w:rPr>
          <w:rFonts w:ascii="Times New Roman" w:hAnsi="Times New Roman" w:cs="Times New Roman"/>
          <w:sz w:val="24"/>
          <w:szCs w:val="24"/>
        </w:rPr>
      </w:pPr>
      <w:r w:rsidRPr="002C741D">
        <w:rPr>
          <w:rFonts w:ascii="Times New Roman" w:hAnsi="Times New Roman" w:cs="Times New Roman"/>
          <w:sz w:val="24"/>
          <w:szCs w:val="24"/>
        </w:rPr>
        <w:t>Для характеристики уровня освоения учебного материала используются следующие обозначения:</w:t>
      </w:r>
    </w:p>
    <w:p w14:paraId="32D9EDB2" w14:textId="77777777" w:rsidR="00E86D71" w:rsidRPr="002C741D" w:rsidRDefault="00E86D71" w:rsidP="00E86D71">
      <w:pPr>
        <w:pStyle w:val="ac"/>
        <w:rPr>
          <w:rFonts w:ascii="Times New Roman" w:hAnsi="Times New Roman" w:cs="Times New Roman"/>
          <w:sz w:val="24"/>
          <w:szCs w:val="24"/>
        </w:rPr>
      </w:pPr>
      <w:r w:rsidRPr="002C741D">
        <w:rPr>
          <w:rFonts w:ascii="Times New Roman" w:hAnsi="Times New Roman" w:cs="Times New Roman"/>
          <w:sz w:val="24"/>
          <w:szCs w:val="24"/>
        </w:rPr>
        <w:t xml:space="preserve">1. – ознакомительный (узнавание ранее изученных объектов, свойств); </w:t>
      </w:r>
    </w:p>
    <w:p w14:paraId="6D809E60" w14:textId="77777777" w:rsidR="00E86D71" w:rsidRPr="002C741D" w:rsidRDefault="00E86D71" w:rsidP="00E86D71">
      <w:pPr>
        <w:pStyle w:val="ac"/>
        <w:rPr>
          <w:rFonts w:ascii="Times New Roman" w:hAnsi="Times New Roman" w:cs="Times New Roman"/>
          <w:sz w:val="24"/>
          <w:szCs w:val="24"/>
        </w:rPr>
      </w:pPr>
      <w:r w:rsidRPr="002C741D">
        <w:rPr>
          <w:rFonts w:ascii="Times New Roman" w:hAnsi="Times New Roman" w:cs="Times New Roman"/>
          <w:sz w:val="24"/>
          <w:szCs w:val="24"/>
        </w:rPr>
        <w:t>2. – репродуктивный (выполнение деятельности по образцу, инструкции или под руководством)</w:t>
      </w:r>
    </w:p>
    <w:p w14:paraId="7A48CB79" w14:textId="77777777" w:rsidR="00E86D71" w:rsidRPr="002C741D" w:rsidRDefault="00E86D71" w:rsidP="00E86D71">
      <w:pPr>
        <w:pStyle w:val="ac"/>
        <w:rPr>
          <w:rFonts w:ascii="Times New Roman" w:hAnsi="Times New Roman" w:cs="Times New Roman"/>
          <w:sz w:val="24"/>
          <w:szCs w:val="24"/>
        </w:rPr>
      </w:pPr>
      <w:r w:rsidRPr="002C741D">
        <w:rPr>
          <w:rFonts w:ascii="Times New Roman" w:hAnsi="Times New Roman" w:cs="Times New Roman"/>
          <w:sz w:val="24"/>
          <w:szCs w:val="24"/>
        </w:rPr>
        <w:t>3. – продуктивный (планирование и самостоятельное выполнение деятельности, решение проблемных задач)</w:t>
      </w:r>
    </w:p>
    <w:p w14:paraId="55B2D1DF" w14:textId="77777777" w:rsidR="00E86D71" w:rsidRPr="002C741D" w:rsidRDefault="00E86D71" w:rsidP="00E86D71">
      <w:pPr>
        <w:pStyle w:val="ac"/>
        <w:rPr>
          <w:rFonts w:ascii="Times New Roman" w:hAnsi="Times New Roman" w:cs="Times New Roman"/>
          <w:sz w:val="24"/>
          <w:szCs w:val="24"/>
        </w:rPr>
      </w:pPr>
    </w:p>
    <w:p w14:paraId="482A4E06" w14:textId="77777777" w:rsidR="00E86D71" w:rsidRPr="002C741D" w:rsidRDefault="00E86D71" w:rsidP="00E86D71">
      <w:pPr>
        <w:jc w:val="center"/>
        <w:rPr>
          <w:rFonts w:ascii="Times New Roman" w:hAnsi="Times New Roman" w:cs="Times New Roman"/>
          <w:b/>
          <w:sz w:val="24"/>
          <w:szCs w:val="24"/>
        </w:rPr>
      </w:pPr>
    </w:p>
    <w:p w14:paraId="1A00193E" w14:textId="77777777" w:rsidR="00E86D71" w:rsidRPr="002C741D" w:rsidRDefault="00E86D71" w:rsidP="00E86D71">
      <w:pPr>
        <w:spacing w:after="0" w:line="240" w:lineRule="auto"/>
        <w:rPr>
          <w:rFonts w:ascii="Times New Roman" w:hAnsi="Times New Roman" w:cs="Times New Roman"/>
          <w:sz w:val="24"/>
          <w:szCs w:val="24"/>
        </w:rPr>
      </w:pPr>
    </w:p>
    <w:p w14:paraId="10D529EE" w14:textId="77777777" w:rsidR="00E86D71" w:rsidRPr="002C741D" w:rsidRDefault="00E86D71" w:rsidP="00E86D71">
      <w:pPr>
        <w:spacing w:after="0" w:line="240" w:lineRule="auto"/>
        <w:rPr>
          <w:rFonts w:ascii="Times New Roman" w:hAnsi="Times New Roman" w:cs="Times New Roman"/>
          <w:sz w:val="24"/>
          <w:szCs w:val="24"/>
        </w:rPr>
      </w:pPr>
    </w:p>
    <w:p w14:paraId="5CB65119" w14:textId="77777777" w:rsidR="00E86D71" w:rsidRPr="002C741D" w:rsidRDefault="00E86D71" w:rsidP="00E86D71">
      <w:pPr>
        <w:spacing w:after="0" w:line="240" w:lineRule="auto"/>
        <w:rPr>
          <w:rFonts w:ascii="Times New Roman" w:hAnsi="Times New Roman" w:cs="Times New Roman"/>
          <w:sz w:val="24"/>
          <w:szCs w:val="24"/>
        </w:rPr>
      </w:pPr>
    </w:p>
    <w:p w14:paraId="59520A6A" w14:textId="77777777" w:rsidR="00E86D71" w:rsidRPr="002C741D" w:rsidRDefault="00E86D71" w:rsidP="00E86D71">
      <w:pPr>
        <w:spacing w:after="0" w:line="240" w:lineRule="auto"/>
        <w:rPr>
          <w:rFonts w:ascii="Times New Roman" w:hAnsi="Times New Roman" w:cs="Times New Roman"/>
          <w:sz w:val="24"/>
          <w:szCs w:val="24"/>
        </w:rPr>
      </w:pPr>
    </w:p>
    <w:p w14:paraId="3B6678A6" w14:textId="77777777" w:rsidR="00E86D71" w:rsidRPr="002C741D" w:rsidRDefault="00E86D71" w:rsidP="00E86D71">
      <w:pPr>
        <w:spacing w:after="0" w:line="240" w:lineRule="auto"/>
        <w:rPr>
          <w:rFonts w:ascii="Times New Roman" w:hAnsi="Times New Roman" w:cs="Times New Roman"/>
          <w:sz w:val="24"/>
          <w:szCs w:val="24"/>
        </w:rPr>
      </w:pPr>
    </w:p>
    <w:p w14:paraId="652F409C" w14:textId="77777777" w:rsidR="00E86D71" w:rsidRPr="002C741D" w:rsidRDefault="00E86D71" w:rsidP="00E86D71">
      <w:pPr>
        <w:spacing w:after="0" w:line="240" w:lineRule="auto"/>
        <w:rPr>
          <w:rFonts w:ascii="Times New Roman" w:hAnsi="Times New Roman" w:cs="Times New Roman"/>
          <w:sz w:val="24"/>
          <w:szCs w:val="24"/>
        </w:rPr>
      </w:pPr>
    </w:p>
    <w:p w14:paraId="60CE8560" w14:textId="77777777" w:rsidR="00E86D71" w:rsidRPr="002C741D" w:rsidRDefault="00E86D71" w:rsidP="00E86D71">
      <w:pPr>
        <w:spacing w:after="0" w:line="240" w:lineRule="auto"/>
        <w:rPr>
          <w:rFonts w:ascii="Times New Roman" w:hAnsi="Times New Roman" w:cs="Times New Roman"/>
          <w:sz w:val="24"/>
          <w:szCs w:val="24"/>
        </w:rPr>
      </w:pPr>
    </w:p>
    <w:p w14:paraId="6DDF9282" w14:textId="77777777" w:rsidR="00E86D71" w:rsidRPr="002C741D" w:rsidRDefault="00E86D71" w:rsidP="00E86D71">
      <w:pPr>
        <w:spacing w:after="0" w:line="240" w:lineRule="auto"/>
        <w:rPr>
          <w:rFonts w:ascii="Times New Roman" w:hAnsi="Times New Roman" w:cs="Times New Roman"/>
          <w:sz w:val="24"/>
          <w:szCs w:val="24"/>
        </w:rPr>
      </w:pPr>
    </w:p>
    <w:p w14:paraId="35046EE0" w14:textId="77777777" w:rsidR="00E86D71" w:rsidRPr="002C741D" w:rsidRDefault="00E86D71" w:rsidP="00E86D71">
      <w:pPr>
        <w:spacing w:after="0" w:line="240" w:lineRule="auto"/>
        <w:rPr>
          <w:rFonts w:ascii="Times New Roman" w:hAnsi="Times New Roman" w:cs="Times New Roman"/>
          <w:sz w:val="24"/>
          <w:szCs w:val="24"/>
        </w:rPr>
      </w:pPr>
    </w:p>
    <w:p w14:paraId="061E65B7" w14:textId="77777777" w:rsidR="00E86D71" w:rsidRPr="002C741D" w:rsidRDefault="00E86D71" w:rsidP="00E86D71">
      <w:pPr>
        <w:spacing w:after="0" w:line="240" w:lineRule="auto"/>
        <w:rPr>
          <w:rFonts w:ascii="Times New Roman" w:hAnsi="Times New Roman" w:cs="Times New Roman"/>
          <w:sz w:val="24"/>
          <w:szCs w:val="24"/>
        </w:rPr>
      </w:pPr>
    </w:p>
    <w:p w14:paraId="5730C4E4" w14:textId="77777777" w:rsidR="00E86D71" w:rsidRPr="002C741D" w:rsidRDefault="00E86D71" w:rsidP="00E86D71">
      <w:pPr>
        <w:spacing w:after="0" w:line="240" w:lineRule="auto"/>
        <w:rPr>
          <w:rFonts w:ascii="Times New Roman" w:hAnsi="Times New Roman" w:cs="Times New Roman"/>
          <w:sz w:val="24"/>
          <w:szCs w:val="24"/>
        </w:rPr>
      </w:pPr>
    </w:p>
    <w:p w14:paraId="04FE4D80" w14:textId="77777777" w:rsidR="00E86D71" w:rsidRPr="002C741D" w:rsidRDefault="00E86D71" w:rsidP="00E86D71">
      <w:pPr>
        <w:spacing w:after="0" w:line="240" w:lineRule="auto"/>
        <w:rPr>
          <w:rFonts w:ascii="Times New Roman" w:hAnsi="Times New Roman" w:cs="Times New Roman"/>
          <w:sz w:val="24"/>
          <w:szCs w:val="24"/>
        </w:rPr>
      </w:pPr>
    </w:p>
    <w:p w14:paraId="593A074F" w14:textId="77777777" w:rsidR="00E86D71" w:rsidRPr="002C741D" w:rsidRDefault="00E86D71" w:rsidP="00E86D71">
      <w:pPr>
        <w:pStyle w:val="ac"/>
        <w:rPr>
          <w:rFonts w:ascii="Times New Roman" w:hAnsi="Times New Roman" w:cs="Times New Roman"/>
          <w:sz w:val="24"/>
          <w:szCs w:val="24"/>
        </w:rPr>
      </w:pPr>
    </w:p>
    <w:p w14:paraId="22373FE3" w14:textId="77777777" w:rsidR="00E86D71" w:rsidRPr="002C741D" w:rsidRDefault="00E86D71" w:rsidP="00E86D71">
      <w:pPr>
        <w:pStyle w:val="ac"/>
        <w:rPr>
          <w:rFonts w:ascii="Times New Roman" w:hAnsi="Times New Roman" w:cs="Times New Roman"/>
          <w:sz w:val="24"/>
          <w:szCs w:val="24"/>
        </w:rPr>
      </w:pPr>
    </w:p>
    <w:p w14:paraId="08AE3AAC" w14:textId="77777777" w:rsidR="00E86D71" w:rsidRPr="002C741D" w:rsidRDefault="00E86D71" w:rsidP="00E86D71">
      <w:pPr>
        <w:pStyle w:val="ac"/>
        <w:rPr>
          <w:rFonts w:ascii="Times New Roman" w:hAnsi="Times New Roman" w:cs="Times New Roman"/>
          <w:b/>
          <w:sz w:val="24"/>
          <w:szCs w:val="24"/>
        </w:rPr>
        <w:sectPr w:rsidR="00E86D71" w:rsidRPr="002C741D">
          <w:pgSz w:w="16840" w:h="11907" w:orient="landscape"/>
          <w:pgMar w:top="851" w:right="1134" w:bottom="851" w:left="992" w:header="709" w:footer="709" w:gutter="0"/>
          <w:cols w:space="720"/>
        </w:sectPr>
      </w:pPr>
    </w:p>
    <w:p w14:paraId="1F0D8B4A" w14:textId="77777777" w:rsidR="00E86D71" w:rsidRPr="002C741D" w:rsidRDefault="00E86D71" w:rsidP="00E86D71">
      <w:pPr>
        <w:pStyle w:val="ac"/>
        <w:numPr>
          <w:ilvl w:val="0"/>
          <w:numId w:val="74"/>
        </w:numPr>
        <w:suppressAutoHyphens w:val="0"/>
        <w:rPr>
          <w:rFonts w:ascii="Times New Roman" w:hAnsi="Times New Roman" w:cs="Times New Roman"/>
          <w:b/>
          <w:caps/>
          <w:sz w:val="24"/>
          <w:szCs w:val="24"/>
        </w:rPr>
      </w:pPr>
      <w:r w:rsidRPr="002C741D">
        <w:rPr>
          <w:rFonts w:ascii="Times New Roman" w:hAnsi="Times New Roman" w:cs="Times New Roman"/>
          <w:b/>
          <w:caps/>
          <w:sz w:val="24"/>
          <w:szCs w:val="24"/>
        </w:rPr>
        <w:lastRenderedPageBreak/>
        <w:t>условия реализации программы учебной дисциплины</w:t>
      </w:r>
    </w:p>
    <w:p w14:paraId="65A54F33" w14:textId="77777777" w:rsidR="00E86D71" w:rsidRPr="002C741D" w:rsidRDefault="00E86D71" w:rsidP="00E86D71">
      <w:pPr>
        <w:pStyle w:val="ac"/>
        <w:ind w:left="720"/>
        <w:rPr>
          <w:rFonts w:ascii="Times New Roman" w:hAnsi="Times New Roman" w:cs="Times New Roman"/>
          <w:caps/>
          <w:sz w:val="24"/>
          <w:szCs w:val="24"/>
        </w:rPr>
      </w:pPr>
    </w:p>
    <w:p w14:paraId="11DC5602" w14:textId="77777777" w:rsidR="00E86D71" w:rsidRPr="002C741D" w:rsidRDefault="00E86D71" w:rsidP="00E86D71">
      <w:pPr>
        <w:pStyle w:val="ac"/>
        <w:rPr>
          <w:rFonts w:ascii="Times New Roman" w:hAnsi="Times New Roman" w:cs="Times New Roman"/>
          <w:b/>
          <w:bCs/>
          <w:sz w:val="24"/>
          <w:szCs w:val="24"/>
        </w:rPr>
      </w:pPr>
      <w:r w:rsidRPr="002C741D">
        <w:rPr>
          <w:rFonts w:ascii="Times New Roman" w:hAnsi="Times New Roman" w:cs="Times New Roman"/>
          <w:b/>
          <w:bCs/>
          <w:sz w:val="24"/>
          <w:szCs w:val="24"/>
        </w:rPr>
        <w:t>3.1. Требования к материально-техническому обеспечению.</w:t>
      </w:r>
    </w:p>
    <w:p w14:paraId="4CDC5594" w14:textId="77777777" w:rsidR="00E86D71" w:rsidRPr="002C741D" w:rsidRDefault="00E86D71" w:rsidP="00E86D71">
      <w:pPr>
        <w:pStyle w:val="c21"/>
        <w:spacing w:before="0" w:beforeAutospacing="0" w:after="0" w:afterAutospacing="0" w:line="270" w:lineRule="atLeast"/>
        <w:ind w:firstLine="710"/>
        <w:jc w:val="both"/>
        <w:rPr>
          <w:color w:val="000000"/>
        </w:rPr>
      </w:pPr>
      <w:r w:rsidRPr="002C741D">
        <w:rPr>
          <w:rStyle w:val="c20"/>
          <w:color w:val="000000"/>
        </w:rPr>
        <w:t>Реализация учебной дисциплины осуществляется в учебном кабинете. Оборудование учебного кабинета:</w:t>
      </w:r>
    </w:p>
    <w:p w14:paraId="3BCBFA37" w14:textId="77777777" w:rsidR="00E86D71" w:rsidRPr="002C741D" w:rsidRDefault="00E86D71" w:rsidP="00E86D71">
      <w:pPr>
        <w:pStyle w:val="c21"/>
        <w:spacing w:before="0" w:beforeAutospacing="0" w:after="0" w:afterAutospacing="0" w:line="270" w:lineRule="atLeast"/>
        <w:ind w:firstLine="710"/>
        <w:jc w:val="both"/>
        <w:rPr>
          <w:color w:val="000000"/>
        </w:rPr>
      </w:pPr>
      <w:r w:rsidRPr="002C741D">
        <w:rPr>
          <w:rStyle w:val="c20"/>
          <w:color w:val="000000"/>
        </w:rPr>
        <w:t>- посадочные места по количеству обучающихся;</w:t>
      </w:r>
    </w:p>
    <w:p w14:paraId="1B4AD597" w14:textId="77777777" w:rsidR="00E86D71" w:rsidRPr="002C741D" w:rsidRDefault="00E86D71" w:rsidP="00E86D71">
      <w:pPr>
        <w:pStyle w:val="c21"/>
        <w:spacing w:before="0" w:beforeAutospacing="0" w:after="0" w:afterAutospacing="0" w:line="270" w:lineRule="atLeast"/>
        <w:ind w:firstLine="710"/>
        <w:jc w:val="both"/>
        <w:rPr>
          <w:color w:val="000000"/>
        </w:rPr>
      </w:pPr>
      <w:r w:rsidRPr="002C741D">
        <w:rPr>
          <w:rStyle w:val="c20"/>
          <w:color w:val="000000"/>
        </w:rPr>
        <w:t>- рабочее место преподавателя;</w:t>
      </w:r>
    </w:p>
    <w:p w14:paraId="20F0D1E2" w14:textId="77777777" w:rsidR="00E86D71" w:rsidRPr="002C741D" w:rsidRDefault="00E86D71" w:rsidP="00E86D71">
      <w:pPr>
        <w:pStyle w:val="c21"/>
        <w:spacing w:before="0" w:beforeAutospacing="0" w:after="0" w:afterAutospacing="0" w:line="270" w:lineRule="atLeast"/>
        <w:jc w:val="both"/>
        <w:rPr>
          <w:color w:val="000000"/>
        </w:rPr>
      </w:pPr>
      <w:r w:rsidRPr="002C741D">
        <w:rPr>
          <w:rStyle w:val="c20"/>
          <w:color w:val="000000"/>
        </w:rPr>
        <w:t>Технические средства обучения:</w:t>
      </w:r>
    </w:p>
    <w:p w14:paraId="51B07E47" w14:textId="77777777" w:rsidR="00E86D71" w:rsidRPr="002C741D" w:rsidRDefault="00E86D71" w:rsidP="00E86D71">
      <w:pPr>
        <w:pStyle w:val="c21"/>
        <w:spacing w:before="0" w:beforeAutospacing="0" w:after="0" w:afterAutospacing="0" w:line="270" w:lineRule="atLeast"/>
        <w:ind w:firstLine="710"/>
        <w:jc w:val="both"/>
        <w:rPr>
          <w:color w:val="000000"/>
        </w:rPr>
      </w:pPr>
      <w:r w:rsidRPr="002C741D">
        <w:rPr>
          <w:rStyle w:val="c20"/>
          <w:color w:val="000000"/>
        </w:rPr>
        <w:t>- компьютеры с лицензионным программным обеспечением, принтер, сканер, локальная сеть, мультимедиапроектор, доска.</w:t>
      </w:r>
    </w:p>
    <w:p w14:paraId="7AE945F4" w14:textId="77777777" w:rsidR="00E86D71" w:rsidRPr="002C741D" w:rsidRDefault="00E86D71" w:rsidP="00E86D71">
      <w:pPr>
        <w:pStyle w:val="ac"/>
        <w:rPr>
          <w:rFonts w:ascii="Times New Roman" w:hAnsi="Times New Roman" w:cs="Times New Roman"/>
          <w:b/>
          <w:bCs/>
          <w:sz w:val="24"/>
          <w:szCs w:val="24"/>
        </w:rPr>
      </w:pPr>
    </w:p>
    <w:p w14:paraId="622D8B83" w14:textId="77777777" w:rsidR="00E86D71" w:rsidRPr="002C741D" w:rsidRDefault="00E86D71" w:rsidP="00E86D71">
      <w:pPr>
        <w:pStyle w:val="ac"/>
        <w:rPr>
          <w:rFonts w:ascii="Times New Roman" w:hAnsi="Times New Roman" w:cs="Times New Roman"/>
          <w:b/>
          <w:sz w:val="24"/>
          <w:szCs w:val="24"/>
        </w:rPr>
      </w:pPr>
      <w:r w:rsidRPr="002C741D">
        <w:rPr>
          <w:rFonts w:ascii="Times New Roman" w:hAnsi="Times New Roman" w:cs="Times New Roman"/>
          <w:b/>
          <w:sz w:val="24"/>
          <w:szCs w:val="24"/>
        </w:rPr>
        <w:t>3.2. Информационное обеспечение обучения</w:t>
      </w:r>
    </w:p>
    <w:p w14:paraId="084E13C2" w14:textId="77777777" w:rsidR="00E86D71" w:rsidRPr="002C741D" w:rsidRDefault="00E86D71" w:rsidP="00E86D71">
      <w:pPr>
        <w:pStyle w:val="ac"/>
        <w:rPr>
          <w:rFonts w:ascii="Times New Roman" w:hAnsi="Times New Roman" w:cs="Times New Roman"/>
          <w:b/>
          <w:bCs/>
          <w:sz w:val="24"/>
          <w:szCs w:val="24"/>
        </w:rPr>
      </w:pPr>
      <w:r w:rsidRPr="002C741D">
        <w:rPr>
          <w:rFonts w:ascii="Times New Roman" w:hAnsi="Times New Roman" w:cs="Times New Roman"/>
          <w:b/>
          <w:bCs/>
          <w:sz w:val="24"/>
          <w:szCs w:val="24"/>
        </w:rPr>
        <w:t>Перечень рекомендуемых учебных изданий, Интернет-ресурсов, дополнительной литературы</w:t>
      </w:r>
    </w:p>
    <w:p w14:paraId="3658B3EC" w14:textId="77777777" w:rsidR="00E86D71" w:rsidRPr="002C741D" w:rsidRDefault="00E86D71" w:rsidP="00E86D71">
      <w:pPr>
        <w:pStyle w:val="ac"/>
        <w:rPr>
          <w:rFonts w:ascii="Times New Roman" w:hAnsi="Times New Roman" w:cs="Times New Roman"/>
          <w:b/>
          <w:bCs/>
          <w:sz w:val="24"/>
          <w:szCs w:val="24"/>
        </w:rPr>
      </w:pPr>
    </w:p>
    <w:p w14:paraId="03FB324A" w14:textId="77777777" w:rsidR="00E86D71" w:rsidRPr="002C741D" w:rsidRDefault="00E86D71" w:rsidP="00E86D71">
      <w:pPr>
        <w:pStyle w:val="ac"/>
        <w:rPr>
          <w:rFonts w:ascii="Times New Roman" w:hAnsi="Times New Roman" w:cs="Times New Roman"/>
          <w:bCs/>
          <w:sz w:val="24"/>
          <w:szCs w:val="24"/>
        </w:rPr>
      </w:pPr>
      <w:r w:rsidRPr="002C741D">
        <w:rPr>
          <w:rFonts w:ascii="Times New Roman" w:hAnsi="Times New Roman" w:cs="Times New Roman"/>
          <w:bCs/>
          <w:sz w:val="24"/>
          <w:szCs w:val="24"/>
        </w:rPr>
        <w:t>Основные источники:</w:t>
      </w:r>
    </w:p>
    <w:p w14:paraId="56C4F448" w14:textId="77777777" w:rsidR="00E86D71" w:rsidRPr="002C741D" w:rsidRDefault="00E86D71" w:rsidP="00E86D71">
      <w:pPr>
        <w:pStyle w:val="ac"/>
        <w:rPr>
          <w:rFonts w:ascii="Times New Roman" w:hAnsi="Times New Roman" w:cs="Times New Roman"/>
          <w:bCs/>
          <w:sz w:val="24"/>
          <w:szCs w:val="24"/>
        </w:rPr>
      </w:pPr>
    </w:p>
    <w:tbl>
      <w:tblPr>
        <w:tblW w:w="0" w:type="auto"/>
        <w:tblInd w:w="-537" w:type="dxa"/>
        <w:tblLayout w:type="fixed"/>
        <w:tblCellMar>
          <w:left w:w="30" w:type="dxa"/>
          <w:right w:w="30" w:type="dxa"/>
        </w:tblCellMar>
        <w:tblLook w:val="04A0" w:firstRow="1" w:lastRow="0" w:firstColumn="1" w:lastColumn="0" w:noHBand="0" w:noVBand="1"/>
      </w:tblPr>
      <w:tblGrid>
        <w:gridCol w:w="4962"/>
        <w:gridCol w:w="2551"/>
        <w:gridCol w:w="1559"/>
        <w:gridCol w:w="851"/>
      </w:tblGrid>
      <w:tr w:rsidR="00E86D71" w:rsidRPr="002C741D" w14:paraId="7F477B44" w14:textId="77777777" w:rsidTr="00DA71C4">
        <w:trPr>
          <w:trHeight w:val="478"/>
        </w:trPr>
        <w:tc>
          <w:tcPr>
            <w:tcW w:w="4962" w:type="dxa"/>
            <w:tcBorders>
              <w:top w:val="single" w:sz="6" w:space="0" w:color="auto"/>
              <w:left w:val="single" w:sz="6" w:space="0" w:color="auto"/>
              <w:bottom w:val="single" w:sz="6" w:space="0" w:color="auto"/>
              <w:right w:val="single" w:sz="6" w:space="0" w:color="auto"/>
            </w:tcBorders>
            <w:hideMark/>
          </w:tcPr>
          <w:p w14:paraId="5CDC5F39" w14:textId="77777777" w:rsidR="00E86D71" w:rsidRPr="002C741D" w:rsidRDefault="00E86D71" w:rsidP="00DA71C4">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автоматизация производства</w:t>
            </w:r>
          </w:p>
        </w:tc>
        <w:tc>
          <w:tcPr>
            <w:tcW w:w="2551" w:type="dxa"/>
            <w:tcBorders>
              <w:top w:val="single" w:sz="6" w:space="0" w:color="auto"/>
              <w:left w:val="single" w:sz="6" w:space="0" w:color="auto"/>
              <w:bottom w:val="single" w:sz="6" w:space="0" w:color="auto"/>
              <w:right w:val="single" w:sz="6" w:space="0" w:color="auto"/>
            </w:tcBorders>
            <w:hideMark/>
          </w:tcPr>
          <w:p w14:paraId="0D3DEB39" w14:textId="77777777" w:rsidR="00E86D71" w:rsidRPr="002C741D" w:rsidRDefault="00E86D71" w:rsidP="00DA71C4">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 xml:space="preserve">Б.В. </w:t>
            </w:r>
            <w:proofErr w:type="spellStart"/>
            <w:r w:rsidRPr="002C741D">
              <w:rPr>
                <w:rFonts w:ascii="Times New Roman" w:eastAsia="Calibri" w:hAnsi="Times New Roman" w:cs="Times New Roman"/>
                <w:color w:val="000000"/>
                <w:sz w:val="24"/>
                <w:szCs w:val="24"/>
                <w:lang w:eastAsia="en-US"/>
              </w:rPr>
              <w:t>Шандров</w:t>
            </w:r>
            <w:proofErr w:type="spellEnd"/>
            <w:r w:rsidRPr="002C741D">
              <w:rPr>
                <w:rFonts w:ascii="Times New Roman" w:eastAsia="Calibri" w:hAnsi="Times New Roman" w:cs="Times New Roman"/>
                <w:color w:val="000000"/>
                <w:sz w:val="24"/>
                <w:szCs w:val="24"/>
                <w:lang w:eastAsia="en-US"/>
              </w:rPr>
              <w:t xml:space="preserve">, А.А. </w:t>
            </w:r>
            <w:proofErr w:type="spellStart"/>
            <w:r w:rsidRPr="002C741D">
              <w:rPr>
                <w:rFonts w:ascii="Times New Roman" w:eastAsia="Calibri" w:hAnsi="Times New Roman" w:cs="Times New Roman"/>
                <w:color w:val="000000"/>
                <w:sz w:val="24"/>
                <w:szCs w:val="24"/>
                <w:lang w:eastAsia="en-US"/>
              </w:rPr>
              <w:t>Шапарин</w:t>
            </w:r>
            <w:proofErr w:type="spellEnd"/>
          </w:p>
        </w:tc>
        <w:tc>
          <w:tcPr>
            <w:tcW w:w="1559" w:type="dxa"/>
            <w:tcBorders>
              <w:top w:val="single" w:sz="6" w:space="0" w:color="auto"/>
              <w:left w:val="single" w:sz="6" w:space="0" w:color="auto"/>
              <w:bottom w:val="single" w:sz="6" w:space="0" w:color="auto"/>
              <w:right w:val="single" w:sz="6" w:space="0" w:color="auto"/>
            </w:tcBorders>
            <w:hideMark/>
          </w:tcPr>
          <w:p w14:paraId="1B759132" w14:textId="77777777" w:rsidR="00E86D71" w:rsidRPr="002C741D" w:rsidRDefault="00E86D71" w:rsidP="00DA71C4">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академия</w:t>
            </w:r>
          </w:p>
        </w:tc>
        <w:tc>
          <w:tcPr>
            <w:tcW w:w="851" w:type="dxa"/>
            <w:tcBorders>
              <w:top w:val="single" w:sz="6" w:space="0" w:color="auto"/>
              <w:left w:val="single" w:sz="6" w:space="0" w:color="auto"/>
              <w:bottom w:val="single" w:sz="6" w:space="0" w:color="auto"/>
              <w:right w:val="single" w:sz="6" w:space="0" w:color="auto"/>
            </w:tcBorders>
            <w:hideMark/>
          </w:tcPr>
          <w:p w14:paraId="084FFA71" w14:textId="77777777" w:rsidR="00E86D71" w:rsidRPr="002C741D" w:rsidRDefault="00E86D71" w:rsidP="00E86D71">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2002</w:t>
            </w:r>
          </w:p>
        </w:tc>
      </w:tr>
      <w:tr w:rsidR="00E86D71" w:rsidRPr="002C741D" w14:paraId="0911E976" w14:textId="77777777" w:rsidTr="00DA71C4">
        <w:trPr>
          <w:trHeight w:val="478"/>
        </w:trPr>
        <w:tc>
          <w:tcPr>
            <w:tcW w:w="4962" w:type="dxa"/>
            <w:tcBorders>
              <w:top w:val="single" w:sz="6" w:space="0" w:color="auto"/>
              <w:left w:val="single" w:sz="6" w:space="0" w:color="auto"/>
              <w:bottom w:val="single" w:sz="6" w:space="0" w:color="auto"/>
              <w:right w:val="single" w:sz="6" w:space="0" w:color="auto"/>
            </w:tcBorders>
            <w:hideMark/>
          </w:tcPr>
          <w:p w14:paraId="7450E513" w14:textId="77777777" w:rsidR="00E86D71" w:rsidRPr="002C741D" w:rsidRDefault="00E86D71" w:rsidP="00DA71C4">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Монтаж приборов и систем автоматизации</w:t>
            </w:r>
          </w:p>
        </w:tc>
        <w:tc>
          <w:tcPr>
            <w:tcW w:w="2551" w:type="dxa"/>
            <w:tcBorders>
              <w:top w:val="single" w:sz="6" w:space="0" w:color="auto"/>
              <w:left w:val="single" w:sz="6" w:space="0" w:color="auto"/>
              <w:bottom w:val="single" w:sz="6" w:space="0" w:color="auto"/>
              <w:right w:val="single" w:sz="6" w:space="0" w:color="auto"/>
            </w:tcBorders>
            <w:hideMark/>
          </w:tcPr>
          <w:p w14:paraId="5E70F007" w14:textId="77777777" w:rsidR="00E86D71" w:rsidRPr="002C741D" w:rsidRDefault="00E86D71" w:rsidP="00DA71C4">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Мл Каминский</w:t>
            </w:r>
          </w:p>
        </w:tc>
        <w:tc>
          <w:tcPr>
            <w:tcW w:w="1559" w:type="dxa"/>
            <w:tcBorders>
              <w:top w:val="single" w:sz="6" w:space="0" w:color="auto"/>
              <w:left w:val="single" w:sz="6" w:space="0" w:color="auto"/>
              <w:bottom w:val="single" w:sz="6" w:space="0" w:color="auto"/>
              <w:right w:val="single" w:sz="6" w:space="0" w:color="auto"/>
            </w:tcBorders>
            <w:hideMark/>
          </w:tcPr>
          <w:p w14:paraId="2DB52C90" w14:textId="77777777" w:rsidR="00E86D71" w:rsidRPr="002C741D" w:rsidRDefault="00E86D71" w:rsidP="00DA71C4">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ВШ</w:t>
            </w:r>
          </w:p>
        </w:tc>
        <w:tc>
          <w:tcPr>
            <w:tcW w:w="851" w:type="dxa"/>
            <w:tcBorders>
              <w:top w:val="single" w:sz="6" w:space="0" w:color="auto"/>
              <w:left w:val="single" w:sz="6" w:space="0" w:color="auto"/>
              <w:bottom w:val="single" w:sz="6" w:space="0" w:color="auto"/>
              <w:right w:val="single" w:sz="6" w:space="0" w:color="auto"/>
            </w:tcBorders>
            <w:hideMark/>
          </w:tcPr>
          <w:p w14:paraId="1A7B58FF" w14:textId="77777777" w:rsidR="00E86D71" w:rsidRPr="002C741D" w:rsidRDefault="00E86D71" w:rsidP="00E86D71">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2002</w:t>
            </w:r>
          </w:p>
        </w:tc>
      </w:tr>
      <w:tr w:rsidR="00E86D71" w:rsidRPr="002C741D" w14:paraId="28D332C3" w14:textId="77777777" w:rsidTr="00DA71C4">
        <w:trPr>
          <w:trHeight w:val="405"/>
        </w:trPr>
        <w:tc>
          <w:tcPr>
            <w:tcW w:w="4962" w:type="dxa"/>
            <w:tcBorders>
              <w:top w:val="single" w:sz="6" w:space="0" w:color="auto"/>
              <w:left w:val="single" w:sz="6" w:space="0" w:color="auto"/>
              <w:bottom w:val="single" w:sz="6" w:space="0" w:color="auto"/>
              <w:right w:val="single" w:sz="6" w:space="0" w:color="auto"/>
            </w:tcBorders>
            <w:hideMark/>
          </w:tcPr>
          <w:p w14:paraId="0F35F789" w14:textId="77777777" w:rsidR="00E86D71" w:rsidRPr="002C741D" w:rsidRDefault="00E86D71" w:rsidP="00DA71C4">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контрольно-измерительные приборы и инструменты</w:t>
            </w:r>
          </w:p>
        </w:tc>
        <w:tc>
          <w:tcPr>
            <w:tcW w:w="2551" w:type="dxa"/>
            <w:tcBorders>
              <w:top w:val="single" w:sz="6" w:space="0" w:color="auto"/>
              <w:left w:val="single" w:sz="6" w:space="0" w:color="auto"/>
              <w:bottom w:val="single" w:sz="6" w:space="0" w:color="auto"/>
              <w:right w:val="single" w:sz="6" w:space="0" w:color="auto"/>
            </w:tcBorders>
            <w:hideMark/>
          </w:tcPr>
          <w:p w14:paraId="246607EE" w14:textId="77777777" w:rsidR="00E86D71" w:rsidRPr="002C741D" w:rsidRDefault="00E86D71" w:rsidP="00DA71C4">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СА Зайцев</w:t>
            </w:r>
          </w:p>
        </w:tc>
        <w:tc>
          <w:tcPr>
            <w:tcW w:w="1559" w:type="dxa"/>
            <w:tcBorders>
              <w:top w:val="single" w:sz="6" w:space="0" w:color="auto"/>
              <w:left w:val="single" w:sz="6" w:space="0" w:color="auto"/>
              <w:bottom w:val="single" w:sz="6" w:space="0" w:color="auto"/>
              <w:right w:val="single" w:sz="6" w:space="0" w:color="auto"/>
            </w:tcBorders>
            <w:hideMark/>
          </w:tcPr>
          <w:p w14:paraId="794B0209" w14:textId="77777777" w:rsidR="00E86D71" w:rsidRPr="002C741D" w:rsidRDefault="00E86D71" w:rsidP="00DA71C4">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академия</w:t>
            </w:r>
          </w:p>
        </w:tc>
        <w:tc>
          <w:tcPr>
            <w:tcW w:w="851" w:type="dxa"/>
            <w:tcBorders>
              <w:top w:val="single" w:sz="6" w:space="0" w:color="auto"/>
              <w:left w:val="single" w:sz="6" w:space="0" w:color="auto"/>
              <w:bottom w:val="single" w:sz="6" w:space="0" w:color="auto"/>
              <w:right w:val="single" w:sz="6" w:space="0" w:color="auto"/>
            </w:tcBorders>
            <w:hideMark/>
          </w:tcPr>
          <w:p w14:paraId="4D9A0589" w14:textId="77777777" w:rsidR="00E86D71" w:rsidRPr="002C741D" w:rsidRDefault="00E86D71" w:rsidP="00E86D71">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2003</w:t>
            </w:r>
          </w:p>
        </w:tc>
      </w:tr>
      <w:tr w:rsidR="00E86D71" w:rsidRPr="002C741D" w14:paraId="54E6A4FB" w14:textId="77777777" w:rsidTr="00DA71C4">
        <w:trPr>
          <w:trHeight w:val="410"/>
        </w:trPr>
        <w:tc>
          <w:tcPr>
            <w:tcW w:w="4962" w:type="dxa"/>
            <w:tcBorders>
              <w:top w:val="single" w:sz="6" w:space="0" w:color="auto"/>
              <w:left w:val="single" w:sz="6" w:space="0" w:color="auto"/>
              <w:bottom w:val="single" w:sz="6" w:space="0" w:color="auto"/>
              <w:right w:val="single" w:sz="6" w:space="0" w:color="auto"/>
            </w:tcBorders>
            <w:hideMark/>
          </w:tcPr>
          <w:p w14:paraId="494F1C16" w14:textId="77777777" w:rsidR="00E86D71" w:rsidRPr="002C741D" w:rsidRDefault="00E86D71" w:rsidP="00DA71C4">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контрольно-измерительные приборы и инструменты</w:t>
            </w:r>
          </w:p>
        </w:tc>
        <w:tc>
          <w:tcPr>
            <w:tcW w:w="2551" w:type="dxa"/>
            <w:tcBorders>
              <w:top w:val="single" w:sz="6" w:space="0" w:color="auto"/>
              <w:left w:val="single" w:sz="6" w:space="0" w:color="auto"/>
              <w:bottom w:val="single" w:sz="6" w:space="0" w:color="auto"/>
              <w:right w:val="single" w:sz="6" w:space="0" w:color="auto"/>
            </w:tcBorders>
            <w:hideMark/>
          </w:tcPr>
          <w:p w14:paraId="7AF54923" w14:textId="77777777" w:rsidR="00E86D71" w:rsidRPr="002C741D" w:rsidRDefault="00E86D71" w:rsidP="00DA71C4">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СА Зайцев</w:t>
            </w:r>
          </w:p>
        </w:tc>
        <w:tc>
          <w:tcPr>
            <w:tcW w:w="1559" w:type="dxa"/>
            <w:tcBorders>
              <w:top w:val="single" w:sz="6" w:space="0" w:color="auto"/>
              <w:left w:val="single" w:sz="6" w:space="0" w:color="auto"/>
              <w:bottom w:val="single" w:sz="6" w:space="0" w:color="auto"/>
              <w:right w:val="single" w:sz="6" w:space="0" w:color="auto"/>
            </w:tcBorders>
            <w:hideMark/>
          </w:tcPr>
          <w:p w14:paraId="2F03B90E" w14:textId="77777777" w:rsidR="00E86D71" w:rsidRPr="002C741D" w:rsidRDefault="00E86D71" w:rsidP="00DA71C4">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академия</w:t>
            </w:r>
          </w:p>
        </w:tc>
        <w:tc>
          <w:tcPr>
            <w:tcW w:w="851" w:type="dxa"/>
            <w:tcBorders>
              <w:top w:val="single" w:sz="6" w:space="0" w:color="auto"/>
              <w:left w:val="single" w:sz="6" w:space="0" w:color="auto"/>
              <w:bottom w:val="single" w:sz="6" w:space="0" w:color="auto"/>
              <w:right w:val="single" w:sz="6" w:space="0" w:color="auto"/>
            </w:tcBorders>
            <w:hideMark/>
          </w:tcPr>
          <w:p w14:paraId="3CDF12F2" w14:textId="77777777" w:rsidR="00E86D71" w:rsidRPr="002C741D" w:rsidRDefault="00E86D71" w:rsidP="00E86D71">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2012</w:t>
            </w:r>
          </w:p>
        </w:tc>
      </w:tr>
      <w:tr w:rsidR="00E86D71" w:rsidRPr="002C741D" w14:paraId="697D5324" w14:textId="77777777" w:rsidTr="00DA71C4">
        <w:trPr>
          <w:trHeight w:val="416"/>
        </w:trPr>
        <w:tc>
          <w:tcPr>
            <w:tcW w:w="4962" w:type="dxa"/>
            <w:tcBorders>
              <w:top w:val="single" w:sz="6" w:space="0" w:color="auto"/>
              <w:left w:val="single" w:sz="6" w:space="0" w:color="auto"/>
              <w:bottom w:val="single" w:sz="6" w:space="0" w:color="auto"/>
              <w:right w:val="single" w:sz="6" w:space="0" w:color="auto"/>
            </w:tcBorders>
            <w:hideMark/>
          </w:tcPr>
          <w:p w14:paraId="2F540D92" w14:textId="77777777" w:rsidR="00E86D71" w:rsidRPr="002C741D" w:rsidRDefault="00E86D71" w:rsidP="00DA71C4">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средства измерений</w:t>
            </w:r>
          </w:p>
        </w:tc>
        <w:tc>
          <w:tcPr>
            <w:tcW w:w="2551" w:type="dxa"/>
            <w:tcBorders>
              <w:top w:val="single" w:sz="6" w:space="0" w:color="auto"/>
              <w:left w:val="single" w:sz="6" w:space="0" w:color="auto"/>
              <w:bottom w:val="single" w:sz="6" w:space="0" w:color="auto"/>
              <w:right w:val="single" w:sz="6" w:space="0" w:color="auto"/>
            </w:tcBorders>
            <w:hideMark/>
          </w:tcPr>
          <w:p w14:paraId="46997274" w14:textId="77777777" w:rsidR="00E86D71" w:rsidRPr="002C741D" w:rsidRDefault="00E86D71" w:rsidP="00DA71C4">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ВЮ Шишмарев</w:t>
            </w:r>
          </w:p>
        </w:tc>
        <w:tc>
          <w:tcPr>
            <w:tcW w:w="1559" w:type="dxa"/>
            <w:tcBorders>
              <w:top w:val="single" w:sz="6" w:space="0" w:color="auto"/>
              <w:left w:val="single" w:sz="6" w:space="0" w:color="auto"/>
              <w:bottom w:val="single" w:sz="6" w:space="0" w:color="auto"/>
              <w:right w:val="single" w:sz="6" w:space="0" w:color="auto"/>
            </w:tcBorders>
            <w:hideMark/>
          </w:tcPr>
          <w:p w14:paraId="07C8B2DF" w14:textId="77777777" w:rsidR="00E86D71" w:rsidRPr="002C741D" w:rsidRDefault="00E86D71" w:rsidP="00DA71C4">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академия</w:t>
            </w:r>
          </w:p>
        </w:tc>
        <w:tc>
          <w:tcPr>
            <w:tcW w:w="851" w:type="dxa"/>
            <w:tcBorders>
              <w:top w:val="single" w:sz="6" w:space="0" w:color="auto"/>
              <w:left w:val="single" w:sz="6" w:space="0" w:color="auto"/>
              <w:bottom w:val="single" w:sz="6" w:space="0" w:color="auto"/>
              <w:right w:val="single" w:sz="6" w:space="0" w:color="auto"/>
            </w:tcBorders>
            <w:hideMark/>
          </w:tcPr>
          <w:p w14:paraId="3982C99D" w14:textId="77777777" w:rsidR="00E86D71" w:rsidRPr="002C741D" w:rsidRDefault="00E86D71" w:rsidP="00E86D71">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2012</w:t>
            </w:r>
          </w:p>
        </w:tc>
      </w:tr>
      <w:tr w:rsidR="00E86D71" w:rsidRPr="002C741D" w14:paraId="07AC2E84" w14:textId="77777777" w:rsidTr="00DA71C4">
        <w:trPr>
          <w:trHeight w:val="521"/>
        </w:trPr>
        <w:tc>
          <w:tcPr>
            <w:tcW w:w="4962" w:type="dxa"/>
            <w:tcBorders>
              <w:top w:val="single" w:sz="6" w:space="0" w:color="auto"/>
              <w:left w:val="single" w:sz="6" w:space="0" w:color="auto"/>
              <w:bottom w:val="single" w:sz="6" w:space="0" w:color="auto"/>
              <w:right w:val="single" w:sz="6" w:space="0" w:color="auto"/>
            </w:tcBorders>
            <w:hideMark/>
          </w:tcPr>
          <w:p w14:paraId="07EB7462" w14:textId="77777777" w:rsidR="00E86D71" w:rsidRPr="002C741D" w:rsidRDefault="00E86D71" w:rsidP="00DA71C4">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Основы автоматики</w:t>
            </w:r>
          </w:p>
        </w:tc>
        <w:tc>
          <w:tcPr>
            <w:tcW w:w="2551" w:type="dxa"/>
            <w:tcBorders>
              <w:top w:val="single" w:sz="6" w:space="0" w:color="auto"/>
              <w:left w:val="single" w:sz="6" w:space="0" w:color="auto"/>
              <w:bottom w:val="single" w:sz="6" w:space="0" w:color="auto"/>
              <w:right w:val="single" w:sz="6" w:space="0" w:color="auto"/>
            </w:tcBorders>
            <w:hideMark/>
          </w:tcPr>
          <w:p w14:paraId="6EDC8115" w14:textId="77777777" w:rsidR="00E86D71" w:rsidRPr="002C741D" w:rsidRDefault="00E86D71" w:rsidP="00DA71C4">
            <w:pPr>
              <w:autoSpaceDE w:val="0"/>
              <w:autoSpaceDN w:val="0"/>
              <w:adjustRightInd w:val="0"/>
              <w:spacing w:after="0" w:line="240" w:lineRule="auto"/>
              <w:rPr>
                <w:rFonts w:ascii="Times New Roman" w:eastAsia="Calibri" w:hAnsi="Times New Roman" w:cs="Times New Roman"/>
                <w:color w:val="000000"/>
                <w:sz w:val="24"/>
                <w:szCs w:val="24"/>
                <w:lang w:eastAsia="en-US"/>
              </w:rPr>
            </w:pPr>
            <w:proofErr w:type="spellStart"/>
            <w:r w:rsidRPr="002C741D">
              <w:rPr>
                <w:rFonts w:ascii="Times New Roman" w:eastAsia="Calibri" w:hAnsi="Times New Roman" w:cs="Times New Roman"/>
                <w:color w:val="000000"/>
                <w:sz w:val="24"/>
                <w:szCs w:val="24"/>
                <w:lang w:eastAsia="en-US"/>
              </w:rPr>
              <w:t>Загинайлов</w:t>
            </w:r>
            <w:proofErr w:type="spellEnd"/>
          </w:p>
        </w:tc>
        <w:tc>
          <w:tcPr>
            <w:tcW w:w="1559" w:type="dxa"/>
            <w:tcBorders>
              <w:top w:val="single" w:sz="6" w:space="0" w:color="auto"/>
              <w:left w:val="single" w:sz="6" w:space="0" w:color="auto"/>
              <w:bottom w:val="single" w:sz="6" w:space="0" w:color="auto"/>
              <w:right w:val="single" w:sz="6" w:space="0" w:color="auto"/>
            </w:tcBorders>
            <w:hideMark/>
          </w:tcPr>
          <w:p w14:paraId="1C50E649" w14:textId="77777777" w:rsidR="00E86D71" w:rsidRPr="002C741D" w:rsidRDefault="00E86D71" w:rsidP="00DA71C4">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академия</w:t>
            </w:r>
          </w:p>
        </w:tc>
        <w:tc>
          <w:tcPr>
            <w:tcW w:w="851" w:type="dxa"/>
            <w:tcBorders>
              <w:top w:val="single" w:sz="6" w:space="0" w:color="auto"/>
              <w:left w:val="single" w:sz="6" w:space="0" w:color="auto"/>
              <w:bottom w:val="single" w:sz="6" w:space="0" w:color="auto"/>
              <w:right w:val="single" w:sz="6" w:space="0" w:color="auto"/>
            </w:tcBorders>
            <w:hideMark/>
          </w:tcPr>
          <w:p w14:paraId="669F4879" w14:textId="77777777" w:rsidR="00E86D71" w:rsidRPr="002C741D" w:rsidRDefault="00E86D71" w:rsidP="00E86D71">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2011</w:t>
            </w:r>
          </w:p>
        </w:tc>
      </w:tr>
      <w:tr w:rsidR="00E86D71" w:rsidRPr="002C741D" w14:paraId="73CA487B" w14:textId="77777777" w:rsidTr="00DA71C4">
        <w:trPr>
          <w:trHeight w:val="492"/>
        </w:trPr>
        <w:tc>
          <w:tcPr>
            <w:tcW w:w="4962" w:type="dxa"/>
            <w:tcBorders>
              <w:top w:val="single" w:sz="6" w:space="0" w:color="auto"/>
              <w:left w:val="single" w:sz="6" w:space="0" w:color="auto"/>
              <w:bottom w:val="single" w:sz="6" w:space="0" w:color="auto"/>
              <w:right w:val="single" w:sz="6" w:space="0" w:color="auto"/>
            </w:tcBorders>
            <w:hideMark/>
          </w:tcPr>
          <w:p w14:paraId="73812849" w14:textId="77777777" w:rsidR="00E86D71" w:rsidRPr="002C741D" w:rsidRDefault="00E86D71" w:rsidP="00DA71C4">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основы автоматизации производства</w:t>
            </w:r>
          </w:p>
        </w:tc>
        <w:tc>
          <w:tcPr>
            <w:tcW w:w="2551" w:type="dxa"/>
            <w:tcBorders>
              <w:top w:val="single" w:sz="6" w:space="0" w:color="auto"/>
              <w:left w:val="single" w:sz="6" w:space="0" w:color="auto"/>
              <w:bottom w:val="single" w:sz="6" w:space="0" w:color="auto"/>
              <w:right w:val="single" w:sz="6" w:space="0" w:color="auto"/>
            </w:tcBorders>
            <w:hideMark/>
          </w:tcPr>
          <w:p w14:paraId="3CF36A69" w14:textId="77777777" w:rsidR="00E86D71" w:rsidRPr="002C741D" w:rsidRDefault="00E86D71" w:rsidP="00DA71C4">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Н.В. Пантелеев, В.М. Прошин</w:t>
            </w:r>
          </w:p>
        </w:tc>
        <w:tc>
          <w:tcPr>
            <w:tcW w:w="1559" w:type="dxa"/>
            <w:tcBorders>
              <w:top w:val="single" w:sz="6" w:space="0" w:color="auto"/>
              <w:left w:val="single" w:sz="6" w:space="0" w:color="auto"/>
              <w:bottom w:val="single" w:sz="6" w:space="0" w:color="auto"/>
              <w:right w:val="single" w:sz="6" w:space="0" w:color="auto"/>
            </w:tcBorders>
            <w:hideMark/>
          </w:tcPr>
          <w:p w14:paraId="61461B94" w14:textId="77777777" w:rsidR="00E86D71" w:rsidRPr="002C741D" w:rsidRDefault="00E86D71" w:rsidP="00DA71C4">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академия</w:t>
            </w:r>
          </w:p>
        </w:tc>
        <w:tc>
          <w:tcPr>
            <w:tcW w:w="851" w:type="dxa"/>
            <w:tcBorders>
              <w:top w:val="single" w:sz="6" w:space="0" w:color="auto"/>
              <w:left w:val="single" w:sz="6" w:space="0" w:color="auto"/>
              <w:bottom w:val="single" w:sz="6" w:space="0" w:color="auto"/>
              <w:right w:val="single" w:sz="6" w:space="0" w:color="auto"/>
            </w:tcBorders>
            <w:hideMark/>
          </w:tcPr>
          <w:p w14:paraId="599CEA03" w14:textId="77777777" w:rsidR="00E86D71" w:rsidRPr="002C741D" w:rsidRDefault="00E86D71" w:rsidP="00E86D71">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2C741D">
              <w:rPr>
                <w:rFonts w:ascii="Times New Roman" w:eastAsia="Calibri" w:hAnsi="Times New Roman" w:cs="Times New Roman"/>
                <w:color w:val="000000"/>
                <w:sz w:val="24"/>
                <w:szCs w:val="24"/>
                <w:lang w:eastAsia="en-US"/>
              </w:rPr>
              <w:t>2010</w:t>
            </w:r>
          </w:p>
        </w:tc>
      </w:tr>
    </w:tbl>
    <w:p w14:paraId="324B9D42" w14:textId="77777777" w:rsidR="00E86D71" w:rsidRPr="002C741D" w:rsidRDefault="00E86D71" w:rsidP="00E86D71">
      <w:pPr>
        <w:pStyle w:val="ac"/>
        <w:ind w:left="720"/>
        <w:rPr>
          <w:rFonts w:ascii="Times New Roman" w:hAnsi="Times New Roman" w:cs="Times New Roman"/>
          <w:bCs/>
          <w:sz w:val="24"/>
          <w:szCs w:val="24"/>
        </w:rPr>
      </w:pPr>
    </w:p>
    <w:p w14:paraId="19DCA926" w14:textId="77777777" w:rsidR="00E86D71" w:rsidRPr="002C741D" w:rsidRDefault="00E86D71" w:rsidP="00E86D71">
      <w:pPr>
        <w:pStyle w:val="ac"/>
        <w:rPr>
          <w:rFonts w:ascii="Times New Roman" w:hAnsi="Times New Roman" w:cs="Times New Roman"/>
          <w:bCs/>
          <w:sz w:val="24"/>
          <w:szCs w:val="24"/>
        </w:rPr>
      </w:pPr>
      <w:r w:rsidRPr="002C741D">
        <w:rPr>
          <w:rFonts w:ascii="Times New Roman" w:hAnsi="Times New Roman" w:cs="Times New Roman"/>
          <w:bCs/>
          <w:sz w:val="24"/>
          <w:szCs w:val="24"/>
        </w:rPr>
        <w:t>Дополнительные источники:</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694"/>
        <w:gridCol w:w="3685"/>
        <w:gridCol w:w="1120"/>
        <w:gridCol w:w="1999"/>
      </w:tblGrid>
      <w:tr w:rsidR="00E86D71" w:rsidRPr="002C741D" w14:paraId="0668057F" w14:textId="77777777" w:rsidTr="00DA71C4">
        <w:trPr>
          <w:trHeight w:val="630"/>
        </w:trPr>
        <w:tc>
          <w:tcPr>
            <w:tcW w:w="425" w:type="dxa"/>
            <w:shd w:val="clear" w:color="auto" w:fill="auto"/>
            <w:noWrap/>
            <w:vAlign w:val="center"/>
            <w:hideMark/>
          </w:tcPr>
          <w:p w14:paraId="4151C4D0" w14:textId="77777777" w:rsidR="00E86D71" w:rsidRPr="002C741D" w:rsidRDefault="00E86D71" w:rsidP="00DA71C4">
            <w:pPr>
              <w:spacing w:after="0" w:line="240" w:lineRule="auto"/>
              <w:jc w:val="center"/>
              <w:rPr>
                <w:rFonts w:ascii="Times New Roman" w:hAnsi="Times New Roman" w:cs="Times New Roman"/>
                <w:sz w:val="24"/>
                <w:szCs w:val="24"/>
              </w:rPr>
            </w:pPr>
            <w:r w:rsidRPr="002C741D">
              <w:rPr>
                <w:rFonts w:ascii="Times New Roman" w:hAnsi="Times New Roman" w:cs="Times New Roman"/>
                <w:sz w:val="24"/>
                <w:szCs w:val="24"/>
              </w:rPr>
              <w:t>1.</w:t>
            </w:r>
          </w:p>
        </w:tc>
        <w:tc>
          <w:tcPr>
            <w:tcW w:w="2694" w:type="dxa"/>
            <w:shd w:val="clear" w:color="auto" w:fill="auto"/>
            <w:vAlign w:val="center"/>
            <w:hideMark/>
          </w:tcPr>
          <w:p w14:paraId="78F82744" w14:textId="77777777" w:rsidR="00E86D71" w:rsidRPr="002C741D" w:rsidRDefault="00E86D71" w:rsidP="00DA71C4">
            <w:pPr>
              <w:spacing w:after="0" w:line="240" w:lineRule="auto"/>
              <w:rPr>
                <w:rFonts w:ascii="Times New Roman" w:hAnsi="Times New Roman" w:cs="Times New Roman"/>
                <w:sz w:val="24"/>
                <w:szCs w:val="24"/>
              </w:rPr>
            </w:pPr>
            <w:r w:rsidRPr="002C741D">
              <w:rPr>
                <w:rFonts w:ascii="Times New Roman" w:hAnsi="Times New Roman" w:cs="Times New Roman"/>
                <w:sz w:val="24"/>
                <w:szCs w:val="24"/>
              </w:rPr>
              <w:t>Пантелеев В.Н.., Прошин В.М.</w:t>
            </w:r>
          </w:p>
        </w:tc>
        <w:tc>
          <w:tcPr>
            <w:tcW w:w="3685" w:type="dxa"/>
            <w:shd w:val="clear" w:color="auto" w:fill="auto"/>
            <w:vAlign w:val="center"/>
            <w:hideMark/>
          </w:tcPr>
          <w:p w14:paraId="63075563" w14:textId="77777777" w:rsidR="00E86D71" w:rsidRPr="002C741D" w:rsidRDefault="00E86D71" w:rsidP="00DA71C4">
            <w:pPr>
              <w:spacing w:after="0" w:line="240" w:lineRule="auto"/>
              <w:rPr>
                <w:rFonts w:ascii="Times New Roman" w:hAnsi="Times New Roman" w:cs="Times New Roman"/>
                <w:sz w:val="24"/>
                <w:szCs w:val="24"/>
              </w:rPr>
            </w:pPr>
            <w:r w:rsidRPr="002C741D">
              <w:rPr>
                <w:rFonts w:ascii="Times New Roman" w:hAnsi="Times New Roman" w:cs="Times New Roman"/>
                <w:sz w:val="24"/>
                <w:szCs w:val="24"/>
              </w:rPr>
              <w:t>Основы автоматизации производства</w:t>
            </w:r>
          </w:p>
        </w:tc>
        <w:tc>
          <w:tcPr>
            <w:tcW w:w="1120" w:type="dxa"/>
            <w:shd w:val="clear" w:color="auto" w:fill="auto"/>
            <w:noWrap/>
            <w:vAlign w:val="center"/>
            <w:hideMark/>
          </w:tcPr>
          <w:p w14:paraId="2B639035" w14:textId="77777777" w:rsidR="00E86D71" w:rsidRPr="002C741D" w:rsidRDefault="00E86D71" w:rsidP="00DA71C4">
            <w:pPr>
              <w:spacing w:after="0" w:line="240" w:lineRule="auto"/>
              <w:jc w:val="center"/>
              <w:rPr>
                <w:rFonts w:ascii="Times New Roman" w:hAnsi="Times New Roman" w:cs="Times New Roman"/>
                <w:sz w:val="24"/>
                <w:szCs w:val="24"/>
              </w:rPr>
            </w:pPr>
            <w:r w:rsidRPr="002C741D">
              <w:rPr>
                <w:rFonts w:ascii="Times New Roman" w:hAnsi="Times New Roman" w:cs="Times New Roman"/>
                <w:sz w:val="24"/>
                <w:szCs w:val="24"/>
              </w:rPr>
              <w:t>2010</w:t>
            </w:r>
          </w:p>
        </w:tc>
        <w:tc>
          <w:tcPr>
            <w:tcW w:w="1999" w:type="dxa"/>
            <w:shd w:val="clear" w:color="auto" w:fill="auto"/>
            <w:vAlign w:val="center"/>
            <w:hideMark/>
          </w:tcPr>
          <w:p w14:paraId="25A0018B" w14:textId="77777777" w:rsidR="00E86D71" w:rsidRPr="002C741D" w:rsidRDefault="00E86D71" w:rsidP="00DA71C4">
            <w:pPr>
              <w:spacing w:after="0" w:line="240" w:lineRule="auto"/>
              <w:jc w:val="center"/>
              <w:rPr>
                <w:rFonts w:ascii="Times New Roman" w:hAnsi="Times New Roman" w:cs="Times New Roman"/>
                <w:sz w:val="24"/>
                <w:szCs w:val="24"/>
              </w:rPr>
            </w:pPr>
            <w:r w:rsidRPr="002C741D">
              <w:rPr>
                <w:rFonts w:ascii="Times New Roman" w:hAnsi="Times New Roman" w:cs="Times New Roman"/>
                <w:sz w:val="24"/>
                <w:szCs w:val="24"/>
              </w:rPr>
              <w:t>ОИЦ «Академия»</w:t>
            </w:r>
          </w:p>
        </w:tc>
      </w:tr>
      <w:tr w:rsidR="00E86D71" w:rsidRPr="002C741D" w14:paraId="408D7799" w14:textId="77777777" w:rsidTr="00DA71C4">
        <w:trPr>
          <w:trHeight w:val="630"/>
        </w:trPr>
        <w:tc>
          <w:tcPr>
            <w:tcW w:w="425" w:type="dxa"/>
            <w:shd w:val="clear" w:color="auto" w:fill="auto"/>
            <w:noWrap/>
            <w:vAlign w:val="center"/>
            <w:hideMark/>
          </w:tcPr>
          <w:p w14:paraId="5FA77E00" w14:textId="77777777" w:rsidR="00E86D71" w:rsidRPr="002C741D" w:rsidRDefault="00E86D71" w:rsidP="00DA71C4">
            <w:pPr>
              <w:spacing w:after="0" w:line="240" w:lineRule="auto"/>
              <w:jc w:val="center"/>
              <w:rPr>
                <w:rFonts w:ascii="Times New Roman" w:hAnsi="Times New Roman" w:cs="Times New Roman"/>
                <w:sz w:val="24"/>
                <w:szCs w:val="24"/>
              </w:rPr>
            </w:pPr>
            <w:r w:rsidRPr="002C741D">
              <w:rPr>
                <w:rFonts w:ascii="Times New Roman" w:hAnsi="Times New Roman" w:cs="Times New Roman"/>
                <w:sz w:val="24"/>
                <w:szCs w:val="24"/>
              </w:rPr>
              <w:t>2.</w:t>
            </w:r>
          </w:p>
        </w:tc>
        <w:tc>
          <w:tcPr>
            <w:tcW w:w="2694" w:type="dxa"/>
            <w:shd w:val="clear" w:color="auto" w:fill="auto"/>
            <w:vAlign w:val="center"/>
            <w:hideMark/>
          </w:tcPr>
          <w:p w14:paraId="3799ADED" w14:textId="77777777" w:rsidR="00E86D71" w:rsidRPr="002C741D" w:rsidRDefault="00E86D71" w:rsidP="00DA71C4">
            <w:pPr>
              <w:spacing w:after="0" w:line="240" w:lineRule="auto"/>
              <w:rPr>
                <w:rFonts w:ascii="Times New Roman" w:hAnsi="Times New Roman" w:cs="Times New Roman"/>
                <w:sz w:val="24"/>
                <w:szCs w:val="24"/>
              </w:rPr>
            </w:pPr>
            <w:r w:rsidRPr="002C741D">
              <w:rPr>
                <w:rFonts w:ascii="Times New Roman" w:hAnsi="Times New Roman" w:cs="Times New Roman"/>
                <w:sz w:val="24"/>
                <w:szCs w:val="24"/>
              </w:rPr>
              <w:t>Пантелеев В.Н.., Прошин В.М.</w:t>
            </w:r>
          </w:p>
        </w:tc>
        <w:tc>
          <w:tcPr>
            <w:tcW w:w="3685" w:type="dxa"/>
            <w:shd w:val="clear" w:color="auto" w:fill="auto"/>
            <w:vAlign w:val="center"/>
            <w:hideMark/>
          </w:tcPr>
          <w:p w14:paraId="1DB23477" w14:textId="77777777" w:rsidR="00E86D71" w:rsidRPr="002C741D" w:rsidRDefault="00E86D71" w:rsidP="00DA71C4">
            <w:pPr>
              <w:spacing w:after="0" w:line="240" w:lineRule="auto"/>
              <w:rPr>
                <w:rFonts w:ascii="Times New Roman" w:hAnsi="Times New Roman" w:cs="Times New Roman"/>
                <w:sz w:val="24"/>
                <w:szCs w:val="24"/>
              </w:rPr>
            </w:pPr>
            <w:r w:rsidRPr="002C741D">
              <w:rPr>
                <w:rFonts w:ascii="Times New Roman" w:hAnsi="Times New Roman" w:cs="Times New Roman"/>
                <w:sz w:val="24"/>
                <w:szCs w:val="24"/>
              </w:rPr>
              <w:t>Основы автоматизации производства. Лабораторные работы</w:t>
            </w:r>
          </w:p>
        </w:tc>
        <w:tc>
          <w:tcPr>
            <w:tcW w:w="1120" w:type="dxa"/>
            <w:shd w:val="clear" w:color="auto" w:fill="auto"/>
            <w:noWrap/>
            <w:vAlign w:val="center"/>
            <w:hideMark/>
          </w:tcPr>
          <w:p w14:paraId="58938B20" w14:textId="77777777" w:rsidR="00E86D71" w:rsidRPr="002C741D" w:rsidRDefault="00E86D71" w:rsidP="00DA71C4">
            <w:pPr>
              <w:spacing w:after="0" w:line="240" w:lineRule="auto"/>
              <w:jc w:val="center"/>
              <w:rPr>
                <w:rFonts w:ascii="Times New Roman" w:hAnsi="Times New Roman" w:cs="Times New Roman"/>
                <w:sz w:val="24"/>
                <w:szCs w:val="24"/>
              </w:rPr>
            </w:pPr>
            <w:r w:rsidRPr="002C741D">
              <w:rPr>
                <w:rFonts w:ascii="Times New Roman" w:hAnsi="Times New Roman" w:cs="Times New Roman"/>
                <w:sz w:val="24"/>
                <w:szCs w:val="24"/>
              </w:rPr>
              <w:t>2011</w:t>
            </w:r>
          </w:p>
        </w:tc>
        <w:tc>
          <w:tcPr>
            <w:tcW w:w="1999" w:type="dxa"/>
            <w:shd w:val="clear" w:color="auto" w:fill="auto"/>
            <w:vAlign w:val="center"/>
            <w:hideMark/>
          </w:tcPr>
          <w:p w14:paraId="2F4D38EC" w14:textId="77777777" w:rsidR="00E86D71" w:rsidRPr="002C741D" w:rsidRDefault="00E86D71" w:rsidP="00DA71C4">
            <w:pPr>
              <w:spacing w:after="0" w:line="240" w:lineRule="auto"/>
              <w:jc w:val="center"/>
              <w:rPr>
                <w:rFonts w:ascii="Times New Roman" w:hAnsi="Times New Roman" w:cs="Times New Roman"/>
                <w:sz w:val="24"/>
                <w:szCs w:val="24"/>
              </w:rPr>
            </w:pPr>
            <w:r w:rsidRPr="002C741D">
              <w:rPr>
                <w:rFonts w:ascii="Times New Roman" w:hAnsi="Times New Roman" w:cs="Times New Roman"/>
                <w:sz w:val="24"/>
                <w:szCs w:val="24"/>
              </w:rPr>
              <w:t>ОИЦ «Академия»</w:t>
            </w:r>
          </w:p>
        </w:tc>
      </w:tr>
      <w:tr w:rsidR="00E86D71" w:rsidRPr="002C741D" w14:paraId="5FBC4C2C" w14:textId="77777777" w:rsidTr="00DA71C4">
        <w:trPr>
          <w:trHeight w:val="945"/>
        </w:trPr>
        <w:tc>
          <w:tcPr>
            <w:tcW w:w="425" w:type="dxa"/>
            <w:shd w:val="clear" w:color="auto" w:fill="auto"/>
            <w:noWrap/>
            <w:vAlign w:val="center"/>
            <w:hideMark/>
          </w:tcPr>
          <w:p w14:paraId="0E31F576" w14:textId="77777777" w:rsidR="00E86D71" w:rsidRPr="002C741D" w:rsidRDefault="00E86D71" w:rsidP="00DA71C4">
            <w:pPr>
              <w:spacing w:after="0" w:line="240" w:lineRule="auto"/>
              <w:jc w:val="center"/>
              <w:rPr>
                <w:rFonts w:ascii="Times New Roman" w:hAnsi="Times New Roman" w:cs="Times New Roman"/>
                <w:sz w:val="24"/>
                <w:szCs w:val="24"/>
              </w:rPr>
            </w:pPr>
            <w:r w:rsidRPr="002C741D">
              <w:rPr>
                <w:rFonts w:ascii="Times New Roman" w:hAnsi="Times New Roman" w:cs="Times New Roman"/>
                <w:sz w:val="24"/>
                <w:szCs w:val="24"/>
              </w:rPr>
              <w:t>3.</w:t>
            </w:r>
          </w:p>
        </w:tc>
        <w:tc>
          <w:tcPr>
            <w:tcW w:w="2694" w:type="dxa"/>
            <w:shd w:val="clear" w:color="auto" w:fill="auto"/>
            <w:vAlign w:val="center"/>
            <w:hideMark/>
          </w:tcPr>
          <w:p w14:paraId="2DA27148" w14:textId="77777777" w:rsidR="00E86D71" w:rsidRPr="002C741D" w:rsidRDefault="00E86D71" w:rsidP="00DA71C4">
            <w:pPr>
              <w:spacing w:after="0" w:line="240" w:lineRule="auto"/>
              <w:rPr>
                <w:rFonts w:ascii="Times New Roman" w:hAnsi="Times New Roman" w:cs="Times New Roman"/>
                <w:sz w:val="24"/>
                <w:szCs w:val="24"/>
              </w:rPr>
            </w:pPr>
            <w:r w:rsidRPr="002C741D">
              <w:rPr>
                <w:rFonts w:ascii="Times New Roman" w:hAnsi="Times New Roman" w:cs="Times New Roman"/>
                <w:sz w:val="24"/>
                <w:szCs w:val="24"/>
              </w:rPr>
              <w:t>Пантелеев В.Н.., Прошин В.М.</w:t>
            </w:r>
          </w:p>
        </w:tc>
        <w:tc>
          <w:tcPr>
            <w:tcW w:w="3685" w:type="dxa"/>
            <w:shd w:val="clear" w:color="auto" w:fill="auto"/>
            <w:vAlign w:val="center"/>
            <w:hideMark/>
          </w:tcPr>
          <w:p w14:paraId="4BE0A096" w14:textId="77777777" w:rsidR="00E86D71" w:rsidRPr="002C741D" w:rsidRDefault="00E86D71" w:rsidP="00DA71C4">
            <w:pPr>
              <w:spacing w:after="0" w:line="240" w:lineRule="auto"/>
              <w:rPr>
                <w:rFonts w:ascii="Times New Roman" w:hAnsi="Times New Roman" w:cs="Times New Roman"/>
                <w:sz w:val="24"/>
                <w:szCs w:val="24"/>
              </w:rPr>
            </w:pPr>
            <w:r w:rsidRPr="002C741D">
              <w:rPr>
                <w:rFonts w:ascii="Times New Roman" w:hAnsi="Times New Roman" w:cs="Times New Roman"/>
                <w:sz w:val="24"/>
                <w:szCs w:val="24"/>
              </w:rPr>
              <w:t>Основы автоматизации производства. Рабочая тетрадь к лабораторным работам</w:t>
            </w:r>
          </w:p>
        </w:tc>
        <w:tc>
          <w:tcPr>
            <w:tcW w:w="1120" w:type="dxa"/>
            <w:shd w:val="clear" w:color="auto" w:fill="auto"/>
            <w:noWrap/>
            <w:vAlign w:val="center"/>
            <w:hideMark/>
          </w:tcPr>
          <w:p w14:paraId="037D74A3" w14:textId="77777777" w:rsidR="00E86D71" w:rsidRPr="002C741D" w:rsidRDefault="00E86D71" w:rsidP="00DA71C4">
            <w:pPr>
              <w:spacing w:after="0" w:line="240" w:lineRule="auto"/>
              <w:jc w:val="center"/>
              <w:rPr>
                <w:rFonts w:ascii="Times New Roman" w:hAnsi="Times New Roman" w:cs="Times New Roman"/>
                <w:sz w:val="24"/>
                <w:szCs w:val="24"/>
              </w:rPr>
            </w:pPr>
            <w:r w:rsidRPr="002C741D">
              <w:rPr>
                <w:rFonts w:ascii="Times New Roman" w:hAnsi="Times New Roman" w:cs="Times New Roman"/>
                <w:sz w:val="24"/>
                <w:szCs w:val="24"/>
              </w:rPr>
              <w:t>2011</w:t>
            </w:r>
          </w:p>
        </w:tc>
        <w:tc>
          <w:tcPr>
            <w:tcW w:w="1999" w:type="dxa"/>
            <w:shd w:val="clear" w:color="auto" w:fill="auto"/>
            <w:vAlign w:val="center"/>
            <w:hideMark/>
          </w:tcPr>
          <w:p w14:paraId="7EF03208" w14:textId="77777777" w:rsidR="00E86D71" w:rsidRPr="002C741D" w:rsidRDefault="00E86D71" w:rsidP="00DA71C4">
            <w:pPr>
              <w:spacing w:after="0" w:line="240" w:lineRule="auto"/>
              <w:jc w:val="center"/>
              <w:rPr>
                <w:rFonts w:ascii="Times New Roman" w:hAnsi="Times New Roman" w:cs="Times New Roman"/>
                <w:sz w:val="24"/>
                <w:szCs w:val="24"/>
              </w:rPr>
            </w:pPr>
            <w:r w:rsidRPr="002C741D">
              <w:rPr>
                <w:rFonts w:ascii="Times New Roman" w:hAnsi="Times New Roman" w:cs="Times New Roman"/>
                <w:sz w:val="24"/>
                <w:szCs w:val="24"/>
              </w:rPr>
              <w:t>ОИЦ «Академия»</w:t>
            </w:r>
          </w:p>
        </w:tc>
      </w:tr>
      <w:tr w:rsidR="00E86D71" w:rsidRPr="002C741D" w14:paraId="60853FB8" w14:textId="77777777" w:rsidTr="00DA71C4">
        <w:trPr>
          <w:trHeight w:val="630"/>
        </w:trPr>
        <w:tc>
          <w:tcPr>
            <w:tcW w:w="425" w:type="dxa"/>
            <w:shd w:val="clear" w:color="auto" w:fill="auto"/>
            <w:noWrap/>
            <w:vAlign w:val="center"/>
            <w:hideMark/>
          </w:tcPr>
          <w:p w14:paraId="55C32A25" w14:textId="77777777" w:rsidR="00E86D71" w:rsidRPr="002C741D" w:rsidRDefault="00E86D71" w:rsidP="00DA71C4">
            <w:pPr>
              <w:spacing w:after="0" w:line="240" w:lineRule="auto"/>
              <w:jc w:val="center"/>
              <w:rPr>
                <w:rFonts w:ascii="Times New Roman" w:hAnsi="Times New Roman" w:cs="Times New Roman"/>
                <w:sz w:val="24"/>
                <w:szCs w:val="24"/>
              </w:rPr>
            </w:pPr>
            <w:r w:rsidRPr="002C741D">
              <w:rPr>
                <w:rFonts w:ascii="Times New Roman" w:hAnsi="Times New Roman" w:cs="Times New Roman"/>
                <w:sz w:val="24"/>
                <w:szCs w:val="24"/>
              </w:rPr>
              <w:t>4.</w:t>
            </w:r>
          </w:p>
        </w:tc>
        <w:tc>
          <w:tcPr>
            <w:tcW w:w="2694" w:type="dxa"/>
            <w:shd w:val="clear" w:color="auto" w:fill="auto"/>
            <w:vAlign w:val="center"/>
            <w:hideMark/>
          </w:tcPr>
          <w:p w14:paraId="3B34B871" w14:textId="77777777" w:rsidR="00E86D71" w:rsidRPr="002C741D" w:rsidRDefault="00E86D71" w:rsidP="00DA71C4">
            <w:pPr>
              <w:spacing w:after="0" w:line="240" w:lineRule="auto"/>
              <w:rPr>
                <w:rFonts w:ascii="Times New Roman" w:hAnsi="Times New Roman" w:cs="Times New Roman"/>
                <w:sz w:val="24"/>
                <w:szCs w:val="24"/>
              </w:rPr>
            </w:pPr>
            <w:r w:rsidRPr="002C741D">
              <w:rPr>
                <w:rFonts w:ascii="Times New Roman" w:hAnsi="Times New Roman" w:cs="Times New Roman"/>
                <w:sz w:val="24"/>
                <w:szCs w:val="24"/>
              </w:rPr>
              <w:t>Пантелеев В.Н.., Прошин В.М.</w:t>
            </w:r>
          </w:p>
        </w:tc>
        <w:tc>
          <w:tcPr>
            <w:tcW w:w="3685" w:type="dxa"/>
            <w:shd w:val="clear" w:color="auto" w:fill="auto"/>
            <w:vAlign w:val="center"/>
            <w:hideMark/>
          </w:tcPr>
          <w:p w14:paraId="70948936" w14:textId="77777777" w:rsidR="00E86D71" w:rsidRPr="002C741D" w:rsidRDefault="00E86D71" w:rsidP="00DA71C4">
            <w:pPr>
              <w:spacing w:after="0" w:line="240" w:lineRule="auto"/>
              <w:rPr>
                <w:rFonts w:ascii="Times New Roman" w:hAnsi="Times New Roman" w:cs="Times New Roman"/>
                <w:sz w:val="24"/>
                <w:szCs w:val="24"/>
              </w:rPr>
            </w:pPr>
            <w:r w:rsidRPr="002C741D">
              <w:rPr>
                <w:rFonts w:ascii="Times New Roman" w:hAnsi="Times New Roman" w:cs="Times New Roman"/>
                <w:sz w:val="24"/>
                <w:szCs w:val="24"/>
              </w:rPr>
              <w:t>Основы автоматизации производства. Контрольные материалы</w:t>
            </w:r>
          </w:p>
        </w:tc>
        <w:tc>
          <w:tcPr>
            <w:tcW w:w="1120" w:type="dxa"/>
            <w:shd w:val="clear" w:color="auto" w:fill="auto"/>
            <w:noWrap/>
            <w:vAlign w:val="center"/>
            <w:hideMark/>
          </w:tcPr>
          <w:p w14:paraId="0D60C55F" w14:textId="77777777" w:rsidR="00E86D71" w:rsidRPr="002C741D" w:rsidRDefault="00E86D71" w:rsidP="00DA71C4">
            <w:pPr>
              <w:spacing w:after="0" w:line="240" w:lineRule="auto"/>
              <w:jc w:val="center"/>
              <w:rPr>
                <w:rFonts w:ascii="Times New Roman" w:hAnsi="Times New Roman" w:cs="Times New Roman"/>
                <w:sz w:val="24"/>
                <w:szCs w:val="24"/>
              </w:rPr>
            </w:pPr>
            <w:r w:rsidRPr="002C741D">
              <w:rPr>
                <w:rFonts w:ascii="Times New Roman" w:hAnsi="Times New Roman" w:cs="Times New Roman"/>
                <w:sz w:val="24"/>
                <w:szCs w:val="24"/>
              </w:rPr>
              <w:t>2011</w:t>
            </w:r>
          </w:p>
        </w:tc>
        <w:tc>
          <w:tcPr>
            <w:tcW w:w="1999" w:type="dxa"/>
            <w:shd w:val="clear" w:color="auto" w:fill="auto"/>
            <w:vAlign w:val="center"/>
            <w:hideMark/>
          </w:tcPr>
          <w:p w14:paraId="54807E97" w14:textId="77777777" w:rsidR="00E86D71" w:rsidRPr="002C741D" w:rsidRDefault="00E86D71" w:rsidP="00DA71C4">
            <w:pPr>
              <w:spacing w:after="0" w:line="240" w:lineRule="auto"/>
              <w:jc w:val="center"/>
              <w:rPr>
                <w:rFonts w:ascii="Times New Roman" w:hAnsi="Times New Roman" w:cs="Times New Roman"/>
                <w:sz w:val="24"/>
                <w:szCs w:val="24"/>
              </w:rPr>
            </w:pPr>
            <w:r w:rsidRPr="002C741D">
              <w:rPr>
                <w:rFonts w:ascii="Times New Roman" w:hAnsi="Times New Roman" w:cs="Times New Roman"/>
                <w:sz w:val="24"/>
                <w:szCs w:val="24"/>
              </w:rPr>
              <w:t>ОИЦ «Академия»</w:t>
            </w:r>
          </w:p>
        </w:tc>
      </w:tr>
    </w:tbl>
    <w:p w14:paraId="72EA6004" w14:textId="77777777" w:rsidR="00E86D71" w:rsidRPr="002C741D" w:rsidRDefault="00E86D71" w:rsidP="00E86D71">
      <w:pPr>
        <w:pStyle w:val="ac"/>
        <w:rPr>
          <w:rFonts w:ascii="Times New Roman" w:hAnsi="Times New Roman" w:cs="Times New Roman"/>
          <w:bCs/>
          <w:sz w:val="24"/>
          <w:szCs w:val="24"/>
        </w:rPr>
      </w:pPr>
    </w:p>
    <w:p w14:paraId="2472620E" w14:textId="77777777" w:rsidR="00E86D71" w:rsidRPr="002C741D" w:rsidRDefault="00E86D71" w:rsidP="00E86D71">
      <w:pPr>
        <w:pStyle w:val="ac"/>
        <w:rPr>
          <w:rFonts w:ascii="Times New Roman" w:hAnsi="Times New Roman" w:cs="Times New Roman"/>
          <w:bCs/>
          <w:i/>
          <w:sz w:val="24"/>
          <w:szCs w:val="24"/>
        </w:rPr>
      </w:pPr>
    </w:p>
    <w:p w14:paraId="53287C71" w14:textId="77777777" w:rsidR="00E86D71" w:rsidRPr="002C741D" w:rsidRDefault="00E86D71" w:rsidP="00E86D71">
      <w:pPr>
        <w:pStyle w:val="ac"/>
        <w:rPr>
          <w:rFonts w:ascii="Times New Roman" w:hAnsi="Times New Roman" w:cs="Times New Roman"/>
          <w:bCs/>
          <w:sz w:val="24"/>
          <w:szCs w:val="24"/>
        </w:rPr>
      </w:pPr>
      <w:r w:rsidRPr="002C741D">
        <w:rPr>
          <w:rFonts w:ascii="Times New Roman" w:hAnsi="Times New Roman" w:cs="Times New Roman"/>
          <w:bCs/>
          <w:sz w:val="24"/>
          <w:szCs w:val="24"/>
        </w:rPr>
        <w:t>Интернет ресурс:</w:t>
      </w:r>
    </w:p>
    <w:p w14:paraId="533ACE38" w14:textId="77777777" w:rsidR="00E86D71" w:rsidRPr="002C741D" w:rsidRDefault="00E86D71" w:rsidP="00E86D71">
      <w:pPr>
        <w:pStyle w:val="ac"/>
        <w:rPr>
          <w:rStyle w:val="af2"/>
          <w:bCs/>
          <w:sz w:val="24"/>
          <w:szCs w:val="24"/>
        </w:rPr>
      </w:pPr>
      <w:hyperlink r:id="rId17" w:history="1">
        <w:r w:rsidRPr="002C741D">
          <w:rPr>
            <w:rStyle w:val="af2"/>
            <w:sz w:val="24"/>
            <w:szCs w:val="24"/>
          </w:rPr>
          <w:t>http://www.sick-automation.ru/</w:t>
        </w:r>
      </w:hyperlink>
    </w:p>
    <w:p w14:paraId="12062C03" w14:textId="77777777" w:rsidR="00E86D71" w:rsidRPr="002C741D" w:rsidRDefault="00E86D71" w:rsidP="00E86D71">
      <w:pPr>
        <w:pStyle w:val="ac"/>
        <w:rPr>
          <w:rStyle w:val="af2"/>
          <w:bCs/>
          <w:sz w:val="24"/>
          <w:szCs w:val="24"/>
        </w:rPr>
      </w:pPr>
      <w:r w:rsidRPr="002C741D">
        <w:rPr>
          <w:rStyle w:val="af2"/>
          <w:sz w:val="24"/>
          <w:szCs w:val="24"/>
        </w:rPr>
        <w:t>ЭБС «Лань»</w:t>
      </w:r>
    </w:p>
    <w:p w14:paraId="11D337A0" w14:textId="77777777" w:rsidR="00E86D71" w:rsidRPr="002C741D" w:rsidRDefault="00E86D71" w:rsidP="00E86D71">
      <w:pPr>
        <w:pStyle w:val="ac"/>
        <w:rPr>
          <w:rStyle w:val="af2"/>
          <w:bCs/>
          <w:sz w:val="24"/>
          <w:szCs w:val="24"/>
        </w:rPr>
      </w:pPr>
    </w:p>
    <w:p w14:paraId="6F09A201" w14:textId="77777777" w:rsidR="00E86D71" w:rsidRPr="002C741D" w:rsidRDefault="00E86D71" w:rsidP="00E86D71">
      <w:pPr>
        <w:pStyle w:val="ac"/>
        <w:rPr>
          <w:rFonts w:ascii="Times New Roman" w:hAnsi="Times New Roman" w:cs="Times New Roman"/>
          <w:bCs/>
          <w:sz w:val="24"/>
          <w:szCs w:val="24"/>
        </w:rPr>
      </w:pPr>
    </w:p>
    <w:p w14:paraId="5F98F8FF" w14:textId="77777777" w:rsidR="00E86D71" w:rsidRPr="002C741D" w:rsidRDefault="00E86D71" w:rsidP="00E86D71">
      <w:pPr>
        <w:pStyle w:val="ac"/>
        <w:rPr>
          <w:rFonts w:ascii="Times New Roman" w:hAnsi="Times New Roman" w:cs="Times New Roman"/>
          <w:bCs/>
          <w:sz w:val="24"/>
          <w:szCs w:val="24"/>
        </w:rPr>
      </w:pPr>
    </w:p>
    <w:p w14:paraId="0A953990" w14:textId="77777777" w:rsidR="00E86D71" w:rsidRPr="002C741D" w:rsidRDefault="00E86D71" w:rsidP="00E86D71">
      <w:pPr>
        <w:pStyle w:val="ac"/>
        <w:rPr>
          <w:rFonts w:ascii="Times New Roman" w:hAnsi="Times New Roman" w:cs="Times New Roman"/>
          <w:bCs/>
          <w:sz w:val="24"/>
          <w:szCs w:val="24"/>
        </w:rPr>
      </w:pPr>
    </w:p>
    <w:p w14:paraId="19CE0482" w14:textId="77777777" w:rsidR="00E86D71" w:rsidRPr="002C741D" w:rsidRDefault="00E86D71" w:rsidP="00E86D71">
      <w:pPr>
        <w:pStyle w:val="ac"/>
        <w:rPr>
          <w:rFonts w:ascii="Times New Roman" w:hAnsi="Times New Roman" w:cs="Times New Roman"/>
          <w:bCs/>
          <w:sz w:val="24"/>
          <w:szCs w:val="24"/>
        </w:rPr>
      </w:pPr>
    </w:p>
    <w:p w14:paraId="0F8FB5BD" w14:textId="77777777" w:rsidR="00E86D71" w:rsidRPr="002C741D" w:rsidRDefault="00E86D71" w:rsidP="00E86D71">
      <w:pPr>
        <w:pStyle w:val="ac"/>
        <w:rPr>
          <w:rFonts w:ascii="Times New Roman" w:hAnsi="Times New Roman" w:cs="Times New Roman"/>
          <w:caps/>
          <w:sz w:val="24"/>
          <w:szCs w:val="24"/>
        </w:rPr>
      </w:pPr>
      <w:r w:rsidRPr="002C741D">
        <w:rPr>
          <w:rFonts w:ascii="Times New Roman" w:hAnsi="Times New Roman" w:cs="Times New Roman"/>
          <w:caps/>
          <w:sz w:val="24"/>
          <w:szCs w:val="24"/>
        </w:rPr>
        <w:t>4. Контроль и оценка результатов освоения учебной Дисциплины</w:t>
      </w:r>
    </w:p>
    <w:p w14:paraId="173BC437" w14:textId="77777777" w:rsidR="00E86D71" w:rsidRPr="002C741D" w:rsidRDefault="00E86D71" w:rsidP="00E86D71">
      <w:pPr>
        <w:pStyle w:val="ac"/>
        <w:rPr>
          <w:rFonts w:ascii="Times New Roman" w:hAnsi="Times New Roman" w:cs="Times New Roman"/>
          <w:sz w:val="24"/>
          <w:szCs w:val="24"/>
        </w:rPr>
      </w:pPr>
    </w:p>
    <w:p w14:paraId="6AE3406E" w14:textId="77777777" w:rsidR="00E86D71" w:rsidRPr="002C741D" w:rsidRDefault="00E86D71" w:rsidP="00E86D71">
      <w:pPr>
        <w:pStyle w:val="ac"/>
        <w:ind w:firstLine="708"/>
        <w:rPr>
          <w:rFonts w:ascii="Times New Roman" w:hAnsi="Times New Roman" w:cs="Times New Roman"/>
          <w:spacing w:val="-3"/>
          <w:sz w:val="24"/>
          <w:szCs w:val="24"/>
        </w:rPr>
      </w:pPr>
      <w:r w:rsidRPr="002C741D">
        <w:rPr>
          <w:rFonts w:ascii="Times New Roman" w:hAnsi="Times New Roman" w:cs="Times New Roman"/>
          <w:sz w:val="24"/>
          <w:szCs w:val="24"/>
        </w:rPr>
        <w:t>Образовательное учреждение, реализующее подготовку по учебной дисциплине, обеспечивает организацию и проведение промежуточной аттестации и</w:t>
      </w:r>
      <w:r w:rsidRPr="002C741D">
        <w:rPr>
          <w:rFonts w:ascii="Times New Roman" w:hAnsi="Times New Roman" w:cs="Times New Roman"/>
          <w:spacing w:val="-3"/>
          <w:sz w:val="24"/>
          <w:szCs w:val="24"/>
        </w:rPr>
        <w:t xml:space="preserve"> т</w:t>
      </w:r>
      <w:r w:rsidRPr="002C741D">
        <w:rPr>
          <w:rFonts w:ascii="Times New Roman" w:hAnsi="Times New Roman" w:cs="Times New Roman"/>
          <w:sz w:val="24"/>
          <w:szCs w:val="24"/>
        </w:rPr>
        <w:t>екущего контроля индивидуальных образовательных достижений – демонстрируемых обучающимися знаний, умений и навыков.</w:t>
      </w:r>
    </w:p>
    <w:p w14:paraId="2B2B9C9F" w14:textId="77777777" w:rsidR="00E86D71" w:rsidRPr="002C741D" w:rsidRDefault="00E86D71" w:rsidP="00E86D71">
      <w:pPr>
        <w:pStyle w:val="ac"/>
        <w:ind w:firstLine="708"/>
        <w:rPr>
          <w:rFonts w:ascii="Times New Roman" w:hAnsi="Times New Roman" w:cs="Times New Roman"/>
          <w:sz w:val="24"/>
          <w:szCs w:val="24"/>
        </w:rPr>
      </w:pPr>
      <w:r w:rsidRPr="002C741D">
        <w:rPr>
          <w:rFonts w:ascii="Times New Roman" w:hAnsi="Times New Roman" w:cs="Times New Roman"/>
          <w:spacing w:val="-3"/>
          <w:sz w:val="24"/>
          <w:szCs w:val="24"/>
        </w:rPr>
        <w:t xml:space="preserve">Текущий контроль проводится преподавателем в процессе </w:t>
      </w:r>
      <w:r w:rsidRPr="002C741D">
        <w:rPr>
          <w:rFonts w:ascii="Times New Roman" w:hAnsi="Times New Roman" w:cs="Times New Roman"/>
          <w:sz w:val="24"/>
          <w:szCs w:val="24"/>
        </w:rPr>
        <w:t>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14:paraId="43243F87" w14:textId="77777777" w:rsidR="00E86D71" w:rsidRPr="002C741D" w:rsidRDefault="00E86D71" w:rsidP="00E86D71">
      <w:pPr>
        <w:pStyle w:val="ac"/>
        <w:ind w:firstLine="708"/>
        <w:rPr>
          <w:rFonts w:ascii="Times New Roman" w:hAnsi="Times New Roman" w:cs="Times New Roman"/>
          <w:sz w:val="24"/>
          <w:szCs w:val="24"/>
        </w:rPr>
      </w:pPr>
      <w:r w:rsidRPr="002C741D">
        <w:rPr>
          <w:rFonts w:ascii="Times New Roman" w:hAnsi="Times New Roman" w:cs="Times New Roman"/>
          <w:sz w:val="24"/>
          <w:szCs w:val="24"/>
        </w:rPr>
        <w:t>Формы и методы промежуточной аттестации и</w:t>
      </w:r>
      <w:r w:rsidRPr="002C741D">
        <w:rPr>
          <w:rFonts w:ascii="Times New Roman" w:hAnsi="Times New Roman" w:cs="Times New Roman"/>
          <w:spacing w:val="-3"/>
          <w:sz w:val="24"/>
          <w:szCs w:val="24"/>
        </w:rPr>
        <w:t xml:space="preserve"> т</w:t>
      </w:r>
      <w:r w:rsidRPr="002C741D">
        <w:rPr>
          <w:rFonts w:ascii="Times New Roman" w:hAnsi="Times New Roman" w:cs="Times New Roman"/>
          <w:sz w:val="24"/>
          <w:szCs w:val="24"/>
        </w:rPr>
        <w:t xml:space="preserve">екущего контроля по учебной дисциплине самостоятельно разрабатываются образовательным учреждением и доводятся до сведения обучающихся не позднее начала двух месяцев от начала обучения. </w:t>
      </w:r>
    </w:p>
    <w:p w14:paraId="60A5E79F" w14:textId="77777777" w:rsidR="00E86D71" w:rsidRPr="002C741D" w:rsidRDefault="00E86D71" w:rsidP="00E86D71">
      <w:pPr>
        <w:pStyle w:val="ac"/>
        <w:ind w:firstLine="708"/>
        <w:rPr>
          <w:rFonts w:ascii="Times New Roman" w:hAnsi="Times New Roman" w:cs="Times New Roman"/>
          <w:sz w:val="24"/>
          <w:szCs w:val="24"/>
        </w:rPr>
      </w:pPr>
      <w:r w:rsidRPr="002C741D">
        <w:rPr>
          <w:rFonts w:ascii="Times New Roman" w:hAnsi="Times New Roman" w:cs="Times New Roman"/>
          <w:sz w:val="24"/>
          <w:szCs w:val="24"/>
        </w:rPr>
        <w:t>Для промежуточной аттестации и</w:t>
      </w:r>
      <w:r w:rsidRPr="002C741D">
        <w:rPr>
          <w:rFonts w:ascii="Times New Roman" w:hAnsi="Times New Roman" w:cs="Times New Roman"/>
          <w:spacing w:val="-3"/>
          <w:sz w:val="24"/>
          <w:szCs w:val="24"/>
        </w:rPr>
        <w:t xml:space="preserve"> т</w:t>
      </w:r>
      <w:r w:rsidRPr="002C741D">
        <w:rPr>
          <w:rFonts w:ascii="Times New Roman" w:hAnsi="Times New Roman" w:cs="Times New Roman"/>
          <w:sz w:val="24"/>
          <w:szCs w:val="24"/>
        </w:rPr>
        <w:t xml:space="preserve">екущего контроля образовательными учреждениями создаются фонды оценочных средств (ФОС). </w:t>
      </w:r>
    </w:p>
    <w:p w14:paraId="57B3A6D6" w14:textId="77777777" w:rsidR="00E86D71" w:rsidRPr="002C741D" w:rsidRDefault="00E86D71" w:rsidP="00E86D71">
      <w:pPr>
        <w:pStyle w:val="ac"/>
        <w:ind w:firstLine="708"/>
        <w:rPr>
          <w:rFonts w:ascii="Times New Roman" w:hAnsi="Times New Roman" w:cs="Times New Roman"/>
          <w:sz w:val="24"/>
          <w:szCs w:val="24"/>
        </w:rPr>
      </w:pPr>
      <w:r w:rsidRPr="002C741D">
        <w:rPr>
          <w:rFonts w:ascii="Times New Roman" w:hAnsi="Times New Roman" w:cs="Times New Roman"/>
          <w:sz w:val="24"/>
          <w:szCs w:val="24"/>
        </w:rPr>
        <w:t>ФОС включают в себя педагогические контрольно-измерительные материалы, предназначенные для определения соответствия (или несоответствия) индивидуальных образовательных достижений основным показателям результатов подготовки (таблицы).</w:t>
      </w:r>
    </w:p>
    <w:p w14:paraId="2214450C" w14:textId="77777777" w:rsidR="00E86D71" w:rsidRPr="002C741D" w:rsidRDefault="00E86D71" w:rsidP="00E86D71">
      <w:pPr>
        <w:pStyle w:val="ac"/>
        <w:rPr>
          <w:rFonts w:ascii="Times New Roman" w:hAnsi="Times New Roman" w:cs="Times New Roman"/>
          <w:sz w:val="24"/>
          <w:szCs w:val="24"/>
        </w:rPr>
      </w:pPr>
    </w:p>
    <w:p w14:paraId="7EA9A703" w14:textId="77777777" w:rsidR="00E86D71" w:rsidRPr="002C741D" w:rsidRDefault="00E86D71" w:rsidP="00E86D71">
      <w:pPr>
        <w:pStyle w:val="ac"/>
        <w:rPr>
          <w:rFonts w:ascii="Times New Roman" w:hAnsi="Times New Roman" w:cs="Times New Roman"/>
          <w:sz w:val="24"/>
          <w:szCs w:val="24"/>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670"/>
        <w:gridCol w:w="1418"/>
      </w:tblGrid>
      <w:tr w:rsidR="00E86D71" w:rsidRPr="002C741D" w14:paraId="2AFE2FD6" w14:textId="77777777" w:rsidTr="00DA71C4">
        <w:trPr>
          <w:trHeight w:val="127"/>
        </w:trPr>
        <w:tc>
          <w:tcPr>
            <w:tcW w:w="2835" w:type="dxa"/>
            <w:tcBorders>
              <w:top w:val="single" w:sz="12" w:space="0" w:color="auto"/>
              <w:left w:val="single" w:sz="12" w:space="0" w:color="auto"/>
              <w:bottom w:val="single" w:sz="12" w:space="0" w:color="auto"/>
              <w:right w:val="single" w:sz="4" w:space="0" w:color="auto"/>
            </w:tcBorders>
            <w:vAlign w:val="center"/>
            <w:hideMark/>
          </w:tcPr>
          <w:p w14:paraId="4D790D22" w14:textId="77777777" w:rsidR="00E86D71" w:rsidRPr="002C741D" w:rsidRDefault="00E86D71" w:rsidP="00DA71C4">
            <w:pPr>
              <w:jc w:val="center"/>
              <w:rPr>
                <w:rFonts w:ascii="Times New Roman" w:eastAsia="Calibri" w:hAnsi="Times New Roman" w:cs="Times New Roman"/>
                <w:b/>
                <w:bCs/>
                <w:sz w:val="24"/>
                <w:szCs w:val="24"/>
              </w:rPr>
            </w:pPr>
            <w:r w:rsidRPr="002C741D">
              <w:rPr>
                <w:rFonts w:ascii="Times New Roman" w:hAnsi="Times New Roman" w:cs="Times New Roman"/>
                <w:b/>
                <w:bCs/>
                <w:sz w:val="24"/>
                <w:szCs w:val="24"/>
              </w:rPr>
              <w:t xml:space="preserve">Результаты </w:t>
            </w:r>
          </w:p>
          <w:p w14:paraId="37F9B2AF" w14:textId="77777777" w:rsidR="00E86D71" w:rsidRPr="002C741D" w:rsidRDefault="00E86D71" w:rsidP="00DA71C4">
            <w:pPr>
              <w:jc w:val="center"/>
              <w:rPr>
                <w:rFonts w:ascii="Times New Roman" w:hAnsi="Times New Roman" w:cs="Times New Roman"/>
                <w:b/>
                <w:bCs/>
                <w:sz w:val="24"/>
                <w:szCs w:val="24"/>
              </w:rPr>
            </w:pPr>
            <w:r w:rsidRPr="002C741D">
              <w:rPr>
                <w:rFonts w:ascii="Times New Roman" w:hAnsi="Times New Roman" w:cs="Times New Roman"/>
                <w:b/>
                <w:bCs/>
                <w:sz w:val="24"/>
                <w:szCs w:val="24"/>
              </w:rPr>
              <w:t>(освоенные профессиональные компетенции)</w:t>
            </w:r>
          </w:p>
        </w:tc>
        <w:tc>
          <w:tcPr>
            <w:tcW w:w="5670" w:type="dxa"/>
            <w:tcBorders>
              <w:top w:val="single" w:sz="12" w:space="0" w:color="auto"/>
              <w:left w:val="single" w:sz="4" w:space="0" w:color="auto"/>
              <w:bottom w:val="single" w:sz="12" w:space="0" w:color="auto"/>
              <w:right w:val="single" w:sz="4" w:space="0" w:color="auto"/>
            </w:tcBorders>
            <w:vAlign w:val="center"/>
            <w:hideMark/>
          </w:tcPr>
          <w:p w14:paraId="0148BB8B" w14:textId="77777777" w:rsidR="00E86D71" w:rsidRPr="002C741D" w:rsidRDefault="00E86D71" w:rsidP="00DA71C4">
            <w:pPr>
              <w:jc w:val="center"/>
              <w:rPr>
                <w:rFonts w:ascii="Times New Roman" w:hAnsi="Times New Roman" w:cs="Times New Roman"/>
                <w:sz w:val="24"/>
                <w:szCs w:val="24"/>
              </w:rPr>
            </w:pPr>
            <w:r w:rsidRPr="002C741D">
              <w:rPr>
                <w:rFonts w:ascii="Times New Roman" w:hAnsi="Times New Roman" w:cs="Times New Roman"/>
                <w:b/>
                <w:bCs/>
                <w:sz w:val="24"/>
                <w:szCs w:val="24"/>
              </w:rPr>
              <w:t>Основные показатели оценки результата</w:t>
            </w:r>
          </w:p>
        </w:tc>
        <w:tc>
          <w:tcPr>
            <w:tcW w:w="1418" w:type="dxa"/>
            <w:tcBorders>
              <w:top w:val="single" w:sz="12" w:space="0" w:color="auto"/>
              <w:left w:val="single" w:sz="4" w:space="0" w:color="auto"/>
              <w:bottom w:val="single" w:sz="12" w:space="0" w:color="auto"/>
              <w:right w:val="single" w:sz="12" w:space="0" w:color="auto"/>
            </w:tcBorders>
            <w:vAlign w:val="center"/>
            <w:hideMark/>
          </w:tcPr>
          <w:p w14:paraId="5E4F8069" w14:textId="77777777" w:rsidR="00E86D71" w:rsidRPr="002C741D" w:rsidRDefault="00E86D71" w:rsidP="00DA71C4">
            <w:pPr>
              <w:jc w:val="center"/>
              <w:rPr>
                <w:rFonts w:ascii="Times New Roman" w:hAnsi="Times New Roman" w:cs="Times New Roman"/>
                <w:b/>
                <w:bCs/>
                <w:sz w:val="24"/>
                <w:szCs w:val="24"/>
              </w:rPr>
            </w:pPr>
            <w:r w:rsidRPr="002C741D">
              <w:rPr>
                <w:rFonts w:ascii="Times New Roman" w:hAnsi="Times New Roman" w:cs="Times New Roman"/>
                <w:b/>
                <w:bCs/>
                <w:sz w:val="24"/>
                <w:szCs w:val="24"/>
              </w:rPr>
              <w:t>Оценки (да/нет)</w:t>
            </w:r>
          </w:p>
        </w:tc>
      </w:tr>
      <w:tr w:rsidR="00E86D71" w:rsidRPr="002C741D" w14:paraId="3E454C55" w14:textId="77777777" w:rsidTr="00DA71C4">
        <w:trPr>
          <w:trHeight w:val="1277"/>
        </w:trPr>
        <w:tc>
          <w:tcPr>
            <w:tcW w:w="2835" w:type="dxa"/>
            <w:tcBorders>
              <w:top w:val="single" w:sz="12" w:space="0" w:color="auto"/>
              <w:left w:val="single" w:sz="12" w:space="0" w:color="auto"/>
              <w:bottom w:val="single" w:sz="12" w:space="0" w:color="auto"/>
              <w:right w:val="single" w:sz="4" w:space="0" w:color="auto"/>
            </w:tcBorders>
          </w:tcPr>
          <w:p w14:paraId="747DF510" w14:textId="77777777" w:rsidR="00E86D71" w:rsidRPr="002C741D" w:rsidRDefault="00E86D71" w:rsidP="00DA71C4">
            <w:pPr>
              <w:rPr>
                <w:rFonts w:ascii="Times New Roman" w:hAnsi="Times New Roman" w:cs="Times New Roman"/>
                <w:sz w:val="24"/>
                <w:szCs w:val="24"/>
              </w:rPr>
            </w:pPr>
            <w:bookmarkStart w:id="7" w:name="sub_5211"/>
            <w:r w:rsidRPr="002C741D">
              <w:rPr>
                <w:rFonts w:ascii="Times New Roman" w:hAnsi="Times New Roman" w:cs="Times New Roman"/>
                <w:sz w:val="24"/>
                <w:szCs w:val="24"/>
              </w:rPr>
              <w:t>ПК 1.1. Выполнять слесарную обработку деталей по 11-12 квалитетам (4-5 классам точности) с подгонкой и доводкой деталей.</w:t>
            </w:r>
            <w:bookmarkEnd w:id="7"/>
          </w:p>
        </w:tc>
        <w:tc>
          <w:tcPr>
            <w:tcW w:w="5670" w:type="dxa"/>
            <w:tcBorders>
              <w:top w:val="single" w:sz="12" w:space="0" w:color="auto"/>
              <w:left w:val="single" w:sz="4" w:space="0" w:color="auto"/>
              <w:bottom w:val="single" w:sz="12" w:space="0" w:color="auto"/>
              <w:right w:val="single" w:sz="4" w:space="0" w:color="auto"/>
            </w:tcBorders>
          </w:tcPr>
          <w:p w14:paraId="1F2F5C3A" w14:textId="77777777" w:rsidR="00E86D71" w:rsidRPr="002C741D" w:rsidRDefault="00E86D71" w:rsidP="00DA71C4">
            <w:pPr>
              <w:widowControl w:val="0"/>
              <w:spacing w:after="0"/>
              <w:jc w:val="both"/>
              <w:rPr>
                <w:rFonts w:ascii="Times New Roman" w:eastAsia="Calibri" w:hAnsi="Times New Roman" w:cs="Times New Roman"/>
                <w:sz w:val="24"/>
                <w:szCs w:val="24"/>
              </w:rPr>
            </w:pPr>
            <w:r w:rsidRPr="002C741D">
              <w:rPr>
                <w:rFonts w:ascii="Times New Roman" w:hAnsi="Times New Roman" w:cs="Times New Roman"/>
                <w:sz w:val="24"/>
                <w:szCs w:val="24"/>
              </w:rPr>
              <w:t>- Аргументированный подбор инструмента;</w:t>
            </w:r>
          </w:p>
          <w:p w14:paraId="76F1E8D2" w14:textId="77777777" w:rsidR="00E86D71" w:rsidRPr="002C741D" w:rsidRDefault="00E86D71" w:rsidP="00DA71C4">
            <w:pPr>
              <w:widowControl w:val="0"/>
              <w:spacing w:after="0"/>
              <w:jc w:val="both"/>
              <w:rPr>
                <w:rFonts w:ascii="Times New Roman" w:hAnsi="Times New Roman" w:cs="Times New Roman"/>
                <w:sz w:val="24"/>
                <w:szCs w:val="24"/>
              </w:rPr>
            </w:pPr>
            <w:r w:rsidRPr="002C741D">
              <w:rPr>
                <w:rFonts w:ascii="Times New Roman" w:hAnsi="Times New Roman" w:cs="Times New Roman"/>
                <w:sz w:val="24"/>
                <w:szCs w:val="24"/>
              </w:rPr>
              <w:t>- соблюдение технологии выполнения слесарной обработки;</w:t>
            </w:r>
          </w:p>
          <w:p w14:paraId="397DB2A1" w14:textId="77777777" w:rsidR="00E86D71" w:rsidRPr="002C741D" w:rsidRDefault="00E86D71" w:rsidP="00DA71C4">
            <w:pPr>
              <w:widowControl w:val="0"/>
              <w:spacing w:after="0"/>
              <w:jc w:val="both"/>
              <w:rPr>
                <w:rFonts w:ascii="Times New Roman" w:hAnsi="Times New Roman" w:cs="Times New Roman"/>
                <w:sz w:val="24"/>
                <w:szCs w:val="24"/>
              </w:rPr>
            </w:pPr>
            <w:r w:rsidRPr="002C741D">
              <w:rPr>
                <w:rFonts w:ascii="Times New Roman" w:hAnsi="Times New Roman" w:cs="Times New Roman"/>
                <w:sz w:val="24"/>
                <w:szCs w:val="24"/>
              </w:rPr>
              <w:t>- Соблюдение ТБ и ПБ;</w:t>
            </w:r>
          </w:p>
          <w:p w14:paraId="263AAB86" w14:textId="77777777" w:rsidR="00E86D71" w:rsidRPr="002C741D" w:rsidRDefault="00E86D71" w:rsidP="00DA71C4">
            <w:pPr>
              <w:widowControl w:val="0"/>
              <w:spacing w:after="0"/>
              <w:jc w:val="both"/>
              <w:rPr>
                <w:rFonts w:ascii="Times New Roman" w:hAnsi="Times New Roman" w:cs="Times New Roman"/>
                <w:sz w:val="24"/>
                <w:szCs w:val="24"/>
              </w:rPr>
            </w:pPr>
            <w:r w:rsidRPr="002C741D">
              <w:rPr>
                <w:rFonts w:ascii="Times New Roman" w:hAnsi="Times New Roman" w:cs="Times New Roman"/>
                <w:sz w:val="24"/>
                <w:szCs w:val="24"/>
              </w:rPr>
              <w:t>- Рациональное распределение времени работы на все этапы работы.</w:t>
            </w:r>
          </w:p>
        </w:tc>
        <w:tc>
          <w:tcPr>
            <w:tcW w:w="1418" w:type="dxa"/>
            <w:tcBorders>
              <w:top w:val="single" w:sz="12" w:space="0" w:color="auto"/>
              <w:left w:val="single" w:sz="4" w:space="0" w:color="auto"/>
              <w:bottom w:val="single" w:sz="12" w:space="0" w:color="auto"/>
              <w:right w:val="single" w:sz="12" w:space="0" w:color="auto"/>
            </w:tcBorders>
          </w:tcPr>
          <w:p w14:paraId="33D2EFC6" w14:textId="77777777" w:rsidR="00E86D71" w:rsidRPr="002C741D" w:rsidRDefault="00E86D71" w:rsidP="00DA71C4">
            <w:pPr>
              <w:jc w:val="center"/>
              <w:rPr>
                <w:rFonts w:ascii="Times New Roman" w:hAnsi="Times New Roman" w:cs="Times New Roman"/>
                <w:i/>
                <w:iCs/>
                <w:sz w:val="24"/>
                <w:szCs w:val="24"/>
                <w:highlight w:val="yellow"/>
              </w:rPr>
            </w:pPr>
          </w:p>
        </w:tc>
      </w:tr>
      <w:tr w:rsidR="00E86D71" w:rsidRPr="002C741D" w14:paraId="5ACD6B21" w14:textId="77777777" w:rsidTr="00DA71C4">
        <w:trPr>
          <w:trHeight w:val="1470"/>
        </w:trPr>
        <w:tc>
          <w:tcPr>
            <w:tcW w:w="2835" w:type="dxa"/>
            <w:tcBorders>
              <w:top w:val="single" w:sz="12" w:space="0" w:color="auto"/>
              <w:left w:val="single" w:sz="12" w:space="0" w:color="auto"/>
              <w:bottom w:val="single" w:sz="12" w:space="0" w:color="auto"/>
              <w:right w:val="single" w:sz="4" w:space="0" w:color="auto"/>
            </w:tcBorders>
          </w:tcPr>
          <w:p w14:paraId="038E24B6" w14:textId="77777777" w:rsidR="00E86D71" w:rsidRPr="002C741D" w:rsidRDefault="00E86D71" w:rsidP="00DA71C4">
            <w:pPr>
              <w:rPr>
                <w:rFonts w:ascii="Times New Roman" w:hAnsi="Times New Roman" w:cs="Times New Roman"/>
                <w:sz w:val="24"/>
                <w:szCs w:val="24"/>
              </w:rPr>
            </w:pPr>
            <w:bookmarkStart w:id="8" w:name="sub_5212"/>
            <w:r w:rsidRPr="002C741D">
              <w:rPr>
                <w:rFonts w:ascii="Times New Roman" w:hAnsi="Times New Roman" w:cs="Times New Roman"/>
                <w:sz w:val="24"/>
                <w:szCs w:val="24"/>
              </w:rPr>
              <w:t>ПК 1.2. Навивать пружины из проволоки в холодном и горячем состоянии.</w:t>
            </w:r>
          </w:p>
          <w:bookmarkEnd w:id="8"/>
          <w:p w14:paraId="7F2306B2" w14:textId="77777777" w:rsidR="00E86D71" w:rsidRPr="002C741D" w:rsidRDefault="00E86D71" w:rsidP="00DA71C4">
            <w:pPr>
              <w:rPr>
                <w:rFonts w:ascii="Times New Roman" w:hAnsi="Times New Roman" w:cs="Times New Roman"/>
                <w:sz w:val="24"/>
                <w:szCs w:val="24"/>
              </w:rPr>
            </w:pPr>
          </w:p>
        </w:tc>
        <w:tc>
          <w:tcPr>
            <w:tcW w:w="5670" w:type="dxa"/>
            <w:tcBorders>
              <w:top w:val="single" w:sz="12" w:space="0" w:color="auto"/>
              <w:left w:val="single" w:sz="4" w:space="0" w:color="auto"/>
              <w:bottom w:val="single" w:sz="12" w:space="0" w:color="auto"/>
              <w:right w:val="single" w:sz="4" w:space="0" w:color="auto"/>
            </w:tcBorders>
          </w:tcPr>
          <w:p w14:paraId="7DC4DDC9" w14:textId="77777777" w:rsidR="00E86D71" w:rsidRPr="002C741D" w:rsidRDefault="00E86D71" w:rsidP="00DA71C4">
            <w:pPr>
              <w:widowControl w:val="0"/>
              <w:spacing w:after="0"/>
              <w:jc w:val="both"/>
              <w:rPr>
                <w:rFonts w:ascii="Times New Roman" w:hAnsi="Times New Roman" w:cs="Times New Roman"/>
                <w:sz w:val="24"/>
                <w:szCs w:val="24"/>
              </w:rPr>
            </w:pPr>
            <w:r w:rsidRPr="002C741D">
              <w:rPr>
                <w:rFonts w:ascii="Times New Roman" w:hAnsi="Times New Roman" w:cs="Times New Roman"/>
                <w:sz w:val="24"/>
                <w:szCs w:val="24"/>
              </w:rPr>
              <w:t>- Составить режим состояния проволоки в холодном и горячем состоянии.</w:t>
            </w:r>
          </w:p>
          <w:p w14:paraId="047D636E" w14:textId="77777777" w:rsidR="00E86D71" w:rsidRPr="002C741D" w:rsidRDefault="00E86D71" w:rsidP="00DA71C4">
            <w:pPr>
              <w:widowControl w:val="0"/>
              <w:spacing w:after="0"/>
              <w:jc w:val="both"/>
              <w:rPr>
                <w:rFonts w:ascii="Times New Roman" w:eastAsia="Calibri" w:hAnsi="Times New Roman" w:cs="Times New Roman"/>
                <w:sz w:val="24"/>
                <w:szCs w:val="24"/>
              </w:rPr>
            </w:pPr>
            <w:r w:rsidRPr="002C741D">
              <w:rPr>
                <w:rFonts w:ascii="Times New Roman" w:hAnsi="Times New Roman" w:cs="Times New Roman"/>
                <w:sz w:val="24"/>
                <w:szCs w:val="24"/>
              </w:rPr>
              <w:t>- Аргументированный подбор инструмента;</w:t>
            </w:r>
          </w:p>
          <w:p w14:paraId="595C2CBB" w14:textId="77777777" w:rsidR="00E86D71" w:rsidRPr="002C741D" w:rsidRDefault="00E86D71" w:rsidP="00DA71C4">
            <w:pPr>
              <w:widowControl w:val="0"/>
              <w:spacing w:after="0"/>
              <w:jc w:val="both"/>
              <w:rPr>
                <w:rFonts w:ascii="Times New Roman" w:hAnsi="Times New Roman" w:cs="Times New Roman"/>
                <w:sz w:val="24"/>
                <w:szCs w:val="24"/>
              </w:rPr>
            </w:pPr>
            <w:r w:rsidRPr="002C741D">
              <w:rPr>
                <w:rFonts w:ascii="Times New Roman" w:hAnsi="Times New Roman" w:cs="Times New Roman"/>
                <w:sz w:val="24"/>
                <w:szCs w:val="24"/>
              </w:rPr>
              <w:t>- соблюдение технологии выполнения слесарной обработки;</w:t>
            </w:r>
          </w:p>
          <w:p w14:paraId="402CDD7F" w14:textId="77777777" w:rsidR="00E86D71" w:rsidRPr="002C741D" w:rsidRDefault="00E86D71" w:rsidP="00DA71C4">
            <w:pPr>
              <w:widowControl w:val="0"/>
              <w:spacing w:after="0"/>
              <w:jc w:val="both"/>
              <w:rPr>
                <w:rFonts w:ascii="Times New Roman" w:hAnsi="Times New Roman" w:cs="Times New Roman"/>
                <w:sz w:val="24"/>
                <w:szCs w:val="24"/>
              </w:rPr>
            </w:pPr>
            <w:r w:rsidRPr="002C741D">
              <w:rPr>
                <w:rFonts w:ascii="Times New Roman" w:hAnsi="Times New Roman" w:cs="Times New Roman"/>
                <w:sz w:val="24"/>
                <w:szCs w:val="24"/>
              </w:rPr>
              <w:t>- Соблюдение ТБ и ПБ;</w:t>
            </w:r>
          </w:p>
          <w:p w14:paraId="143A29A1" w14:textId="77777777" w:rsidR="00E86D71" w:rsidRPr="002C741D" w:rsidRDefault="00E86D71" w:rsidP="00DA71C4">
            <w:pPr>
              <w:widowControl w:val="0"/>
              <w:spacing w:after="0"/>
              <w:jc w:val="both"/>
              <w:rPr>
                <w:rFonts w:ascii="Times New Roman" w:hAnsi="Times New Roman" w:cs="Times New Roman"/>
                <w:sz w:val="24"/>
                <w:szCs w:val="24"/>
              </w:rPr>
            </w:pPr>
            <w:r w:rsidRPr="002C741D">
              <w:rPr>
                <w:rFonts w:ascii="Times New Roman" w:hAnsi="Times New Roman" w:cs="Times New Roman"/>
                <w:sz w:val="24"/>
                <w:szCs w:val="24"/>
              </w:rPr>
              <w:t>- Рациональное распределение времени работы на все этапы работы.</w:t>
            </w:r>
          </w:p>
        </w:tc>
        <w:tc>
          <w:tcPr>
            <w:tcW w:w="1418" w:type="dxa"/>
            <w:tcBorders>
              <w:top w:val="single" w:sz="12" w:space="0" w:color="auto"/>
              <w:left w:val="single" w:sz="4" w:space="0" w:color="auto"/>
              <w:bottom w:val="single" w:sz="12" w:space="0" w:color="auto"/>
              <w:right w:val="single" w:sz="12" w:space="0" w:color="auto"/>
            </w:tcBorders>
          </w:tcPr>
          <w:p w14:paraId="165BCCD3" w14:textId="77777777" w:rsidR="00E86D71" w:rsidRPr="002C741D" w:rsidRDefault="00E86D71" w:rsidP="00DA71C4">
            <w:pPr>
              <w:jc w:val="both"/>
              <w:rPr>
                <w:rFonts w:ascii="Times New Roman" w:hAnsi="Times New Roman" w:cs="Times New Roman"/>
                <w:i/>
                <w:iCs/>
                <w:sz w:val="24"/>
                <w:szCs w:val="24"/>
              </w:rPr>
            </w:pPr>
          </w:p>
        </w:tc>
      </w:tr>
      <w:tr w:rsidR="00E86D71" w:rsidRPr="002C741D" w14:paraId="581DF744" w14:textId="77777777" w:rsidTr="00DA71C4">
        <w:trPr>
          <w:trHeight w:val="1405"/>
        </w:trPr>
        <w:tc>
          <w:tcPr>
            <w:tcW w:w="2835" w:type="dxa"/>
            <w:tcBorders>
              <w:top w:val="single" w:sz="12" w:space="0" w:color="auto"/>
              <w:left w:val="single" w:sz="12" w:space="0" w:color="auto"/>
              <w:bottom w:val="single" w:sz="12" w:space="0" w:color="auto"/>
              <w:right w:val="single" w:sz="4" w:space="0" w:color="auto"/>
            </w:tcBorders>
          </w:tcPr>
          <w:p w14:paraId="1593BED6" w14:textId="77777777" w:rsidR="00E86D71" w:rsidRPr="002C741D" w:rsidRDefault="00E86D71" w:rsidP="00DA71C4">
            <w:pPr>
              <w:rPr>
                <w:rFonts w:ascii="Times New Roman" w:hAnsi="Times New Roman" w:cs="Times New Roman"/>
                <w:sz w:val="24"/>
                <w:szCs w:val="24"/>
              </w:rPr>
            </w:pPr>
            <w:bookmarkStart w:id="9" w:name="sub_5213"/>
            <w:r w:rsidRPr="002C741D">
              <w:rPr>
                <w:rFonts w:ascii="Times New Roman" w:hAnsi="Times New Roman" w:cs="Times New Roman"/>
                <w:sz w:val="24"/>
                <w:szCs w:val="24"/>
              </w:rPr>
              <w:lastRenderedPageBreak/>
              <w:t>ПК 1.3. Производить слесарно-сборочные работы.</w:t>
            </w:r>
          </w:p>
          <w:bookmarkEnd w:id="9"/>
          <w:p w14:paraId="600CD628" w14:textId="77777777" w:rsidR="00E86D71" w:rsidRPr="002C741D" w:rsidRDefault="00E86D71" w:rsidP="00DA71C4">
            <w:pPr>
              <w:rPr>
                <w:rFonts w:ascii="Times New Roman" w:hAnsi="Times New Roman" w:cs="Times New Roman"/>
                <w:sz w:val="24"/>
                <w:szCs w:val="24"/>
              </w:rPr>
            </w:pPr>
          </w:p>
        </w:tc>
        <w:tc>
          <w:tcPr>
            <w:tcW w:w="5670" w:type="dxa"/>
            <w:tcBorders>
              <w:top w:val="single" w:sz="12" w:space="0" w:color="auto"/>
              <w:left w:val="single" w:sz="4" w:space="0" w:color="auto"/>
              <w:bottom w:val="single" w:sz="12" w:space="0" w:color="auto"/>
              <w:right w:val="single" w:sz="4" w:space="0" w:color="auto"/>
            </w:tcBorders>
          </w:tcPr>
          <w:p w14:paraId="6780A222" w14:textId="77777777" w:rsidR="00E86D71" w:rsidRPr="002C741D" w:rsidRDefault="00E86D71" w:rsidP="00DA71C4">
            <w:pPr>
              <w:widowControl w:val="0"/>
              <w:spacing w:after="0"/>
              <w:jc w:val="both"/>
              <w:rPr>
                <w:rFonts w:ascii="Times New Roman" w:eastAsia="Calibri" w:hAnsi="Times New Roman" w:cs="Times New Roman"/>
                <w:sz w:val="24"/>
                <w:szCs w:val="24"/>
              </w:rPr>
            </w:pPr>
            <w:r w:rsidRPr="002C741D">
              <w:rPr>
                <w:rFonts w:ascii="Times New Roman" w:hAnsi="Times New Roman" w:cs="Times New Roman"/>
                <w:sz w:val="24"/>
                <w:szCs w:val="24"/>
              </w:rPr>
              <w:t>- Аргументированный подбор инструмента;</w:t>
            </w:r>
          </w:p>
          <w:p w14:paraId="4CD8D7E1" w14:textId="77777777" w:rsidR="00E86D71" w:rsidRPr="002C741D" w:rsidRDefault="00E86D71" w:rsidP="00DA71C4">
            <w:pPr>
              <w:widowControl w:val="0"/>
              <w:spacing w:after="0"/>
              <w:jc w:val="both"/>
              <w:rPr>
                <w:rFonts w:ascii="Times New Roman" w:hAnsi="Times New Roman" w:cs="Times New Roman"/>
                <w:sz w:val="24"/>
                <w:szCs w:val="24"/>
              </w:rPr>
            </w:pPr>
            <w:r w:rsidRPr="002C741D">
              <w:rPr>
                <w:rFonts w:ascii="Times New Roman" w:hAnsi="Times New Roman" w:cs="Times New Roman"/>
                <w:sz w:val="24"/>
                <w:szCs w:val="24"/>
              </w:rPr>
              <w:t>- Соблюдение технологии выполнения слесарно-сборочной обработки;</w:t>
            </w:r>
          </w:p>
          <w:p w14:paraId="35DEB14C" w14:textId="77777777" w:rsidR="00E86D71" w:rsidRPr="002C741D" w:rsidRDefault="00E86D71" w:rsidP="00DA71C4">
            <w:pPr>
              <w:widowControl w:val="0"/>
              <w:spacing w:after="0"/>
              <w:jc w:val="both"/>
              <w:rPr>
                <w:rFonts w:ascii="Times New Roman" w:hAnsi="Times New Roman" w:cs="Times New Roman"/>
                <w:sz w:val="24"/>
                <w:szCs w:val="24"/>
              </w:rPr>
            </w:pPr>
            <w:r w:rsidRPr="002C741D">
              <w:rPr>
                <w:rFonts w:ascii="Times New Roman" w:hAnsi="Times New Roman" w:cs="Times New Roman"/>
                <w:sz w:val="24"/>
                <w:szCs w:val="24"/>
              </w:rPr>
              <w:t>- Соблюдение ТБ и ПБ;</w:t>
            </w:r>
          </w:p>
          <w:p w14:paraId="3B44934A" w14:textId="77777777" w:rsidR="00E86D71" w:rsidRPr="002C741D" w:rsidRDefault="00E86D71" w:rsidP="00DA71C4">
            <w:pPr>
              <w:pStyle w:val="afffffff0"/>
              <w:widowControl w:val="0"/>
              <w:ind w:left="0" w:firstLine="0"/>
              <w:jc w:val="both"/>
            </w:pPr>
            <w:r w:rsidRPr="002C741D">
              <w:t>- Рациональное распределение времени работы на все этапы работы.</w:t>
            </w:r>
          </w:p>
        </w:tc>
        <w:tc>
          <w:tcPr>
            <w:tcW w:w="1418" w:type="dxa"/>
            <w:tcBorders>
              <w:top w:val="single" w:sz="12" w:space="0" w:color="auto"/>
              <w:left w:val="single" w:sz="4" w:space="0" w:color="auto"/>
              <w:bottom w:val="single" w:sz="12" w:space="0" w:color="auto"/>
              <w:right w:val="single" w:sz="12" w:space="0" w:color="auto"/>
            </w:tcBorders>
          </w:tcPr>
          <w:p w14:paraId="50D36030" w14:textId="77777777" w:rsidR="00E86D71" w:rsidRPr="002C741D" w:rsidRDefault="00E86D71" w:rsidP="00DA71C4">
            <w:pPr>
              <w:jc w:val="both"/>
              <w:rPr>
                <w:rFonts w:ascii="Times New Roman" w:hAnsi="Times New Roman" w:cs="Times New Roman"/>
                <w:i/>
                <w:iCs/>
                <w:sz w:val="24"/>
                <w:szCs w:val="24"/>
              </w:rPr>
            </w:pPr>
          </w:p>
        </w:tc>
      </w:tr>
      <w:tr w:rsidR="00E86D71" w:rsidRPr="002C741D" w14:paraId="48B1CAD1" w14:textId="77777777" w:rsidTr="00DA71C4">
        <w:trPr>
          <w:trHeight w:val="560"/>
        </w:trPr>
        <w:tc>
          <w:tcPr>
            <w:tcW w:w="2835" w:type="dxa"/>
            <w:tcBorders>
              <w:top w:val="single" w:sz="12" w:space="0" w:color="auto"/>
              <w:left w:val="single" w:sz="12" w:space="0" w:color="auto"/>
              <w:bottom w:val="single" w:sz="12" w:space="0" w:color="auto"/>
              <w:right w:val="single" w:sz="4" w:space="0" w:color="auto"/>
            </w:tcBorders>
            <w:hideMark/>
          </w:tcPr>
          <w:p w14:paraId="10A3BFC7" w14:textId="77777777" w:rsidR="00E86D71" w:rsidRPr="002C741D" w:rsidRDefault="00E86D71" w:rsidP="00DA71C4">
            <w:pPr>
              <w:rPr>
                <w:rFonts w:ascii="Times New Roman" w:hAnsi="Times New Roman" w:cs="Times New Roman"/>
                <w:sz w:val="24"/>
                <w:szCs w:val="24"/>
              </w:rPr>
            </w:pPr>
            <w:bookmarkStart w:id="10" w:name="sub_5214"/>
            <w:r w:rsidRPr="002C741D">
              <w:rPr>
                <w:rFonts w:ascii="Times New Roman" w:hAnsi="Times New Roman" w:cs="Times New Roman"/>
                <w:sz w:val="24"/>
                <w:szCs w:val="24"/>
              </w:rPr>
              <w:t>ПК 1.4. Выполнять термообработку малоответственных деталей с последующей их доводкой.</w:t>
            </w:r>
          </w:p>
          <w:bookmarkEnd w:id="10"/>
          <w:p w14:paraId="7500E120" w14:textId="77777777" w:rsidR="00E86D71" w:rsidRPr="002C741D" w:rsidRDefault="00E86D71" w:rsidP="00DA71C4">
            <w:pPr>
              <w:widowControl w:val="0"/>
              <w:rPr>
                <w:rFonts w:ascii="Times New Roman" w:hAnsi="Times New Roman" w:cs="Times New Roman"/>
                <w:sz w:val="24"/>
                <w:szCs w:val="24"/>
              </w:rPr>
            </w:pPr>
          </w:p>
        </w:tc>
        <w:tc>
          <w:tcPr>
            <w:tcW w:w="5670" w:type="dxa"/>
            <w:tcBorders>
              <w:top w:val="single" w:sz="12" w:space="0" w:color="auto"/>
              <w:left w:val="single" w:sz="4" w:space="0" w:color="auto"/>
              <w:bottom w:val="single" w:sz="12" w:space="0" w:color="auto"/>
              <w:right w:val="single" w:sz="4" w:space="0" w:color="auto"/>
            </w:tcBorders>
          </w:tcPr>
          <w:p w14:paraId="3DC96C6E"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 Верное выполнение деталей  термообработки в соответствии с технологическими картами;</w:t>
            </w:r>
          </w:p>
          <w:p w14:paraId="73518FB3" w14:textId="77777777" w:rsidR="00E86D71" w:rsidRPr="002C741D" w:rsidRDefault="00E86D71" w:rsidP="00DA71C4">
            <w:pPr>
              <w:widowControl w:val="0"/>
              <w:spacing w:after="0" w:line="240" w:lineRule="auto"/>
              <w:jc w:val="both"/>
              <w:rPr>
                <w:rFonts w:ascii="Times New Roman" w:eastAsia="Calibri" w:hAnsi="Times New Roman" w:cs="Times New Roman"/>
                <w:sz w:val="24"/>
                <w:szCs w:val="24"/>
              </w:rPr>
            </w:pPr>
            <w:r w:rsidRPr="002C741D">
              <w:rPr>
                <w:rFonts w:ascii="Times New Roman" w:hAnsi="Times New Roman" w:cs="Times New Roman"/>
                <w:sz w:val="24"/>
                <w:szCs w:val="24"/>
              </w:rPr>
              <w:t>- Аргументированный подбор инструмента;</w:t>
            </w:r>
          </w:p>
          <w:p w14:paraId="1B02BAC5" w14:textId="77777777" w:rsidR="00E86D71" w:rsidRPr="002C741D" w:rsidRDefault="00E86D71" w:rsidP="00DA71C4">
            <w:pPr>
              <w:widowControl w:val="0"/>
              <w:spacing w:after="0" w:line="240" w:lineRule="auto"/>
              <w:jc w:val="both"/>
              <w:rPr>
                <w:rFonts w:ascii="Times New Roman" w:hAnsi="Times New Roman" w:cs="Times New Roman"/>
                <w:sz w:val="24"/>
                <w:szCs w:val="24"/>
              </w:rPr>
            </w:pPr>
            <w:r w:rsidRPr="002C741D">
              <w:rPr>
                <w:rFonts w:ascii="Times New Roman" w:hAnsi="Times New Roman" w:cs="Times New Roman"/>
                <w:sz w:val="24"/>
                <w:szCs w:val="24"/>
              </w:rPr>
              <w:t>- соблюдение технологии выполнения слесарной обработки;</w:t>
            </w:r>
          </w:p>
          <w:p w14:paraId="52C3CB0B" w14:textId="77777777" w:rsidR="00E86D71" w:rsidRPr="002C741D" w:rsidRDefault="00E86D71" w:rsidP="00DA71C4">
            <w:pPr>
              <w:widowControl w:val="0"/>
              <w:spacing w:after="0" w:line="240" w:lineRule="auto"/>
              <w:jc w:val="both"/>
              <w:rPr>
                <w:rFonts w:ascii="Times New Roman" w:hAnsi="Times New Roman" w:cs="Times New Roman"/>
                <w:sz w:val="24"/>
                <w:szCs w:val="24"/>
              </w:rPr>
            </w:pPr>
            <w:r w:rsidRPr="002C741D">
              <w:rPr>
                <w:rFonts w:ascii="Times New Roman" w:hAnsi="Times New Roman" w:cs="Times New Roman"/>
                <w:sz w:val="24"/>
                <w:szCs w:val="24"/>
              </w:rPr>
              <w:t>- Соблюдение ТБ и ПБ;</w:t>
            </w:r>
          </w:p>
          <w:p w14:paraId="3C5136AB"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 Рациональное распределение времени работы на все этапы работы.</w:t>
            </w:r>
          </w:p>
        </w:tc>
        <w:tc>
          <w:tcPr>
            <w:tcW w:w="1418" w:type="dxa"/>
            <w:tcBorders>
              <w:top w:val="single" w:sz="12" w:space="0" w:color="auto"/>
              <w:left w:val="single" w:sz="4" w:space="0" w:color="auto"/>
              <w:bottom w:val="single" w:sz="12" w:space="0" w:color="auto"/>
              <w:right w:val="single" w:sz="12" w:space="0" w:color="auto"/>
            </w:tcBorders>
          </w:tcPr>
          <w:p w14:paraId="12AB1783" w14:textId="77777777" w:rsidR="00E86D71" w:rsidRPr="002C741D" w:rsidRDefault="00E86D71" w:rsidP="00DA71C4">
            <w:pPr>
              <w:jc w:val="both"/>
              <w:rPr>
                <w:rFonts w:ascii="Times New Roman" w:hAnsi="Times New Roman" w:cs="Times New Roman"/>
                <w:i/>
                <w:iCs/>
                <w:sz w:val="24"/>
                <w:szCs w:val="24"/>
                <w:highlight w:val="yellow"/>
              </w:rPr>
            </w:pPr>
          </w:p>
        </w:tc>
      </w:tr>
      <w:tr w:rsidR="00E86D71" w:rsidRPr="002C741D" w14:paraId="50CE4CF1" w14:textId="77777777" w:rsidTr="00DA71C4">
        <w:trPr>
          <w:trHeight w:val="560"/>
        </w:trPr>
        <w:tc>
          <w:tcPr>
            <w:tcW w:w="2835" w:type="dxa"/>
            <w:tcBorders>
              <w:top w:val="single" w:sz="12" w:space="0" w:color="auto"/>
              <w:left w:val="single" w:sz="12" w:space="0" w:color="auto"/>
              <w:bottom w:val="single" w:sz="12" w:space="0" w:color="auto"/>
              <w:right w:val="single" w:sz="4" w:space="0" w:color="auto"/>
            </w:tcBorders>
            <w:hideMark/>
          </w:tcPr>
          <w:p w14:paraId="67BE7FAD" w14:textId="77777777" w:rsidR="00E86D71" w:rsidRPr="002C741D" w:rsidRDefault="00E86D71" w:rsidP="00DA71C4">
            <w:pPr>
              <w:rPr>
                <w:rFonts w:ascii="Times New Roman" w:hAnsi="Times New Roman" w:cs="Times New Roman"/>
                <w:sz w:val="24"/>
                <w:szCs w:val="24"/>
              </w:rPr>
            </w:pPr>
            <w:r w:rsidRPr="002C741D">
              <w:rPr>
                <w:rFonts w:ascii="Times New Roman" w:hAnsi="Times New Roman" w:cs="Times New Roman"/>
                <w:sz w:val="24"/>
                <w:szCs w:val="24"/>
              </w:rPr>
              <w:t>ПК 2.1. Выполнять пайку различными припоями.</w:t>
            </w:r>
          </w:p>
          <w:p w14:paraId="12350231" w14:textId="77777777" w:rsidR="00E86D71" w:rsidRPr="002C741D" w:rsidRDefault="00E86D71" w:rsidP="00DA71C4">
            <w:pPr>
              <w:widowControl w:val="0"/>
              <w:rPr>
                <w:rFonts w:ascii="Times New Roman" w:hAnsi="Times New Roman" w:cs="Times New Roman"/>
                <w:sz w:val="24"/>
                <w:szCs w:val="24"/>
              </w:rPr>
            </w:pPr>
          </w:p>
        </w:tc>
        <w:tc>
          <w:tcPr>
            <w:tcW w:w="5670" w:type="dxa"/>
            <w:tcBorders>
              <w:top w:val="single" w:sz="12" w:space="0" w:color="auto"/>
              <w:left w:val="single" w:sz="4" w:space="0" w:color="auto"/>
              <w:bottom w:val="single" w:sz="12" w:space="0" w:color="auto"/>
              <w:right w:val="single" w:sz="4" w:space="0" w:color="auto"/>
            </w:tcBorders>
          </w:tcPr>
          <w:p w14:paraId="16A1CC53" w14:textId="77777777" w:rsidR="00E86D71" w:rsidRPr="002C741D" w:rsidRDefault="00E86D71" w:rsidP="00DA71C4">
            <w:pPr>
              <w:spacing w:after="0"/>
              <w:rPr>
                <w:rFonts w:ascii="Times New Roman" w:hAnsi="Times New Roman" w:cs="Times New Roman"/>
                <w:sz w:val="24"/>
                <w:szCs w:val="24"/>
              </w:rPr>
            </w:pPr>
            <w:r w:rsidRPr="002C741D">
              <w:rPr>
                <w:rFonts w:ascii="Times New Roman" w:hAnsi="Times New Roman" w:cs="Times New Roman"/>
                <w:sz w:val="24"/>
                <w:szCs w:val="24"/>
              </w:rPr>
              <w:t>- Обоснованность выбора припоя</w:t>
            </w:r>
          </w:p>
          <w:p w14:paraId="58283A4F" w14:textId="77777777" w:rsidR="00E86D71" w:rsidRPr="002C741D" w:rsidRDefault="00E86D71" w:rsidP="00DA71C4">
            <w:pPr>
              <w:spacing w:after="0"/>
              <w:rPr>
                <w:rFonts w:ascii="Times New Roman" w:hAnsi="Times New Roman" w:cs="Times New Roman"/>
                <w:sz w:val="24"/>
                <w:szCs w:val="24"/>
              </w:rPr>
            </w:pPr>
            <w:r w:rsidRPr="002C741D">
              <w:rPr>
                <w:rFonts w:ascii="Times New Roman" w:hAnsi="Times New Roman" w:cs="Times New Roman"/>
                <w:sz w:val="24"/>
                <w:szCs w:val="24"/>
              </w:rPr>
              <w:t>- Соблюдение технологии выполнения пайки</w:t>
            </w:r>
          </w:p>
          <w:p w14:paraId="1A51BE58"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 Соблюдение ТБ и ПБ при выполнении пайки</w:t>
            </w:r>
          </w:p>
          <w:p w14:paraId="4D00010C"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 Выполнить правильно работу по пайке с применением новых технологий ;</w:t>
            </w:r>
          </w:p>
        </w:tc>
        <w:tc>
          <w:tcPr>
            <w:tcW w:w="1418" w:type="dxa"/>
            <w:tcBorders>
              <w:top w:val="single" w:sz="12" w:space="0" w:color="auto"/>
              <w:left w:val="single" w:sz="4" w:space="0" w:color="auto"/>
              <w:bottom w:val="single" w:sz="12" w:space="0" w:color="auto"/>
              <w:right w:val="single" w:sz="12" w:space="0" w:color="auto"/>
            </w:tcBorders>
          </w:tcPr>
          <w:p w14:paraId="1435035A" w14:textId="77777777" w:rsidR="00E86D71" w:rsidRPr="002C741D" w:rsidRDefault="00E86D71" w:rsidP="00DA71C4">
            <w:pPr>
              <w:jc w:val="both"/>
              <w:rPr>
                <w:rFonts w:ascii="Times New Roman" w:hAnsi="Times New Roman" w:cs="Times New Roman"/>
                <w:i/>
                <w:iCs/>
                <w:sz w:val="24"/>
                <w:szCs w:val="24"/>
              </w:rPr>
            </w:pPr>
          </w:p>
        </w:tc>
      </w:tr>
      <w:tr w:rsidR="00E86D71" w:rsidRPr="002C741D" w14:paraId="32158546" w14:textId="77777777" w:rsidTr="00DA71C4">
        <w:trPr>
          <w:trHeight w:val="50"/>
        </w:trPr>
        <w:tc>
          <w:tcPr>
            <w:tcW w:w="2835" w:type="dxa"/>
            <w:tcBorders>
              <w:top w:val="single" w:sz="12" w:space="0" w:color="auto"/>
              <w:left w:val="single" w:sz="12" w:space="0" w:color="auto"/>
              <w:bottom w:val="single" w:sz="12" w:space="0" w:color="auto"/>
              <w:right w:val="single" w:sz="4" w:space="0" w:color="auto"/>
            </w:tcBorders>
            <w:hideMark/>
          </w:tcPr>
          <w:p w14:paraId="156A8AB3" w14:textId="77777777" w:rsidR="00E86D71" w:rsidRPr="002C741D" w:rsidRDefault="00E86D71" w:rsidP="00DA71C4">
            <w:pPr>
              <w:rPr>
                <w:rFonts w:ascii="Times New Roman" w:hAnsi="Times New Roman" w:cs="Times New Roman"/>
                <w:sz w:val="24"/>
                <w:szCs w:val="24"/>
              </w:rPr>
            </w:pPr>
            <w:r w:rsidRPr="002C741D">
              <w:rPr>
                <w:rFonts w:ascii="Times New Roman" w:hAnsi="Times New Roman" w:cs="Times New Roman"/>
                <w:sz w:val="24"/>
                <w:szCs w:val="24"/>
              </w:rPr>
              <w:t>ПК 2.2. Составлять схемы соединений средней сложности и осуществлять их монтаж.</w:t>
            </w:r>
          </w:p>
          <w:p w14:paraId="3357C401" w14:textId="77777777" w:rsidR="00E86D71" w:rsidRPr="002C741D" w:rsidRDefault="00E86D71" w:rsidP="00DA71C4">
            <w:pPr>
              <w:widowControl w:val="0"/>
              <w:rPr>
                <w:rFonts w:ascii="Times New Roman" w:hAnsi="Times New Roman" w:cs="Times New Roman"/>
                <w:sz w:val="24"/>
                <w:szCs w:val="24"/>
              </w:rPr>
            </w:pPr>
          </w:p>
        </w:tc>
        <w:tc>
          <w:tcPr>
            <w:tcW w:w="5670" w:type="dxa"/>
            <w:tcBorders>
              <w:top w:val="single" w:sz="12" w:space="0" w:color="auto"/>
              <w:left w:val="single" w:sz="4" w:space="0" w:color="auto"/>
              <w:bottom w:val="single" w:sz="12" w:space="0" w:color="auto"/>
              <w:right w:val="single" w:sz="4" w:space="0" w:color="auto"/>
            </w:tcBorders>
          </w:tcPr>
          <w:p w14:paraId="49071F13" w14:textId="77777777" w:rsidR="00E86D71" w:rsidRPr="002C741D" w:rsidRDefault="00E86D71" w:rsidP="00DA71C4">
            <w:pPr>
              <w:spacing w:after="0"/>
              <w:rPr>
                <w:rFonts w:ascii="Times New Roman" w:hAnsi="Times New Roman" w:cs="Times New Roman"/>
                <w:sz w:val="24"/>
                <w:szCs w:val="24"/>
              </w:rPr>
            </w:pPr>
            <w:r w:rsidRPr="002C741D">
              <w:rPr>
                <w:rFonts w:ascii="Times New Roman" w:hAnsi="Times New Roman" w:cs="Times New Roman"/>
                <w:sz w:val="24"/>
                <w:szCs w:val="24"/>
              </w:rPr>
              <w:t xml:space="preserve">- </w:t>
            </w:r>
            <w:r w:rsidRPr="002C741D">
              <w:rPr>
                <w:rFonts w:ascii="Times New Roman" w:eastAsia="Calibri" w:hAnsi="Times New Roman" w:cs="Times New Roman"/>
                <w:bCs/>
                <w:sz w:val="24"/>
                <w:szCs w:val="24"/>
              </w:rPr>
              <w:t xml:space="preserve">Верное составление схемы </w:t>
            </w:r>
            <w:r w:rsidRPr="002C741D">
              <w:rPr>
                <w:rFonts w:ascii="Times New Roman" w:hAnsi="Times New Roman" w:cs="Times New Roman"/>
                <w:sz w:val="24"/>
                <w:szCs w:val="24"/>
              </w:rPr>
              <w:t xml:space="preserve">соединений средней сложности </w:t>
            </w:r>
          </w:p>
          <w:p w14:paraId="313FE509" w14:textId="77777777" w:rsidR="00E86D71" w:rsidRPr="002C741D" w:rsidRDefault="00E86D71" w:rsidP="00DA71C4">
            <w:pPr>
              <w:spacing w:after="0"/>
              <w:rPr>
                <w:rFonts w:ascii="Times New Roman" w:hAnsi="Times New Roman" w:cs="Times New Roman"/>
                <w:sz w:val="24"/>
                <w:szCs w:val="24"/>
              </w:rPr>
            </w:pPr>
            <w:r w:rsidRPr="002C741D">
              <w:rPr>
                <w:rFonts w:ascii="Times New Roman" w:hAnsi="Times New Roman" w:cs="Times New Roman"/>
                <w:sz w:val="24"/>
                <w:szCs w:val="24"/>
              </w:rPr>
              <w:t>- Обоснованный  выбор инструментов и материалов при  монтаже схем</w:t>
            </w:r>
          </w:p>
          <w:p w14:paraId="7B424888"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 Соблюдение ТБ и ПБ при выполнении монтажных работ</w:t>
            </w:r>
          </w:p>
          <w:p w14:paraId="38E58770"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 xml:space="preserve"> - Аргументированный подбор инструмента</w:t>
            </w:r>
          </w:p>
        </w:tc>
        <w:tc>
          <w:tcPr>
            <w:tcW w:w="1418" w:type="dxa"/>
            <w:tcBorders>
              <w:top w:val="single" w:sz="12" w:space="0" w:color="auto"/>
              <w:left w:val="single" w:sz="4" w:space="0" w:color="auto"/>
              <w:bottom w:val="single" w:sz="12" w:space="0" w:color="auto"/>
              <w:right w:val="single" w:sz="12" w:space="0" w:color="auto"/>
            </w:tcBorders>
          </w:tcPr>
          <w:p w14:paraId="58899B3E" w14:textId="77777777" w:rsidR="00E86D71" w:rsidRPr="002C741D" w:rsidRDefault="00E86D71" w:rsidP="00DA71C4">
            <w:pPr>
              <w:jc w:val="both"/>
              <w:rPr>
                <w:rFonts w:ascii="Times New Roman" w:hAnsi="Times New Roman" w:cs="Times New Roman"/>
                <w:i/>
                <w:iCs/>
                <w:sz w:val="24"/>
                <w:szCs w:val="24"/>
              </w:rPr>
            </w:pPr>
          </w:p>
        </w:tc>
      </w:tr>
      <w:tr w:rsidR="00E86D71" w:rsidRPr="002C741D" w14:paraId="090CA695" w14:textId="77777777" w:rsidTr="00DA71C4">
        <w:trPr>
          <w:trHeight w:val="560"/>
        </w:trPr>
        <w:tc>
          <w:tcPr>
            <w:tcW w:w="2835" w:type="dxa"/>
            <w:tcBorders>
              <w:top w:val="single" w:sz="12" w:space="0" w:color="auto"/>
              <w:left w:val="single" w:sz="12" w:space="0" w:color="auto"/>
              <w:bottom w:val="single" w:sz="12" w:space="0" w:color="auto"/>
              <w:right w:val="single" w:sz="4" w:space="0" w:color="auto"/>
            </w:tcBorders>
          </w:tcPr>
          <w:p w14:paraId="7EA6898B" w14:textId="77777777" w:rsidR="00E86D71" w:rsidRPr="002C741D" w:rsidRDefault="00E86D71" w:rsidP="00DA71C4">
            <w:pPr>
              <w:rPr>
                <w:rFonts w:ascii="Times New Roman" w:hAnsi="Times New Roman" w:cs="Times New Roman"/>
                <w:sz w:val="24"/>
                <w:szCs w:val="24"/>
              </w:rPr>
            </w:pPr>
            <w:r w:rsidRPr="002C741D">
              <w:rPr>
                <w:rFonts w:ascii="Times New Roman" w:hAnsi="Times New Roman" w:cs="Times New Roman"/>
                <w:sz w:val="24"/>
                <w:szCs w:val="24"/>
              </w:rPr>
              <w:t>ПК 2.3. Выполнять монтаж контрольно-измерительных приборов средней сложности и средств автоматики.</w:t>
            </w:r>
          </w:p>
          <w:p w14:paraId="55F7A5C3" w14:textId="77777777" w:rsidR="00E86D71" w:rsidRPr="002C741D" w:rsidRDefault="00E86D71" w:rsidP="00DA71C4">
            <w:pPr>
              <w:widowControl w:val="0"/>
              <w:jc w:val="both"/>
              <w:rPr>
                <w:rFonts w:ascii="Times New Roman" w:eastAsia="Calibri" w:hAnsi="Times New Roman" w:cs="Times New Roman"/>
                <w:sz w:val="24"/>
                <w:szCs w:val="24"/>
              </w:rPr>
            </w:pPr>
          </w:p>
        </w:tc>
        <w:tc>
          <w:tcPr>
            <w:tcW w:w="5670" w:type="dxa"/>
            <w:tcBorders>
              <w:top w:val="single" w:sz="12" w:space="0" w:color="auto"/>
              <w:left w:val="single" w:sz="4" w:space="0" w:color="auto"/>
              <w:bottom w:val="single" w:sz="12" w:space="0" w:color="auto"/>
              <w:right w:val="single" w:sz="4" w:space="0" w:color="auto"/>
            </w:tcBorders>
          </w:tcPr>
          <w:p w14:paraId="189F04E1" w14:textId="77777777" w:rsidR="00E86D71" w:rsidRPr="002C741D" w:rsidRDefault="00E86D71" w:rsidP="00DA71C4">
            <w:pPr>
              <w:spacing w:after="0"/>
              <w:jc w:val="both"/>
              <w:rPr>
                <w:rFonts w:ascii="Times New Roman" w:hAnsi="Times New Roman" w:cs="Times New Roman"/>
                <w:sz w:val="24"/>
                <w:szCs w:val="24"/>
              </w:rPr>
            </w:pPr>
            <w:r w:rsidRPr="002C741D">
              <w:rPr>
                <w:rFonts w:ascii="Times New Roman" w:hAnsi="Times New Roman" w:cs="Times New Roman"/>
                <w:sz w:val="24"/>
                <w:szCs w:val="24"/>
              </w:rPr>
              <w:t>- Обоснованность выбора  электроизмерительных приборов и средств автоматики;</w:t>
            </w:r>
          </w:p>
          <w:p w14:paraId="278AF9D1" w14:textId="77777777" w:rsidR="00E86D71" w:rsidRPr="002C741D" w:rsidRDefault="00E86D71" w:rsidP="00DA71C4">
            <w:pPr>
              <w:spacing w:after="0"/>
              <w:jc w:val="both"/>
              <w:rPr>
                <w:rFonts w:ascii="Times New Roman" w:hAnsi="Times New Roman" w:cs="Times New Roman"/>
                <w:sz w:val="24"/>
                <w:szCs w:val="24"/>
              </w:rPr>
            </w:pPr>
            <w:r w:rsidRPr="002C741D">
              <w:rPr>
                <w:rFonts w:ascii="Times New Roman" w:hAnsi="Times New Roman" w:cs="Times New Roman"/>
                <w:sz w:val="24"/>
                <w:szCs w:val="24"/>
              </w:rPr>
              <w:t>- Верное определение способа включения электроизмерительного прибора в электрическую цепь</w:t>
            </w:r>
          </w:p>
          <w:p w14:paraId="199E84BF" w14:textId="77777777" w:rsidR="00E86D71" w:rsidRPr="002C741D" w:rsidRDefault="00E86D71" w:rsidP="00DA71C4">
            <w:pPr>
              <w:spacing w:after="0"/>
              <w:jc w:val="both"/>
              <w:rPr>
                <w:rFonts w:ascii="Times New Roman" w:hAnsi="Times New Roman" w:cs="Times New Roman"/>
                <w:sz w:val="24"/>
                <w:szCs w:val="24"/>
              </w:rPr>
            </w:pPr>
            <w:r w:rsidRPr="002C741D">
              <w:rPr>
                <w:rFonts w:ascii="Times New Roman" w:hAnsi="Times New Roman" w:cs="Times New Roman"/>
                <w:sz w:val="24"/>
                <w:szCs w:val="24"/>
              </w:rPr>
              <w:t>- соблюдение технологии монтажа контрольно-измерительных приборов и средств автоматики</w:t>
            </w:r>
          </w:p>
          <w:p w14:paraId="7157413D"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 Рациональное распределение времени на все этапы выполнения монтажа</w:t>
            </w:r>
          </w:p>
          <w:p w14:paraId="3B6EC7A8" w14:textId="77777777" w:rsidR="00E86D71" w:rsidRPr="002C741D" w:rsidRDefault="00E86D71" w:rsidP="00DA71C4">
            <w:pPr>
              <w:pStyle w:val="ac"/>
              <w:rPr>
                <w:rFonts w:ascii="Times New Roman" w:hAnsi="Times New Roman" w:cs="Times New Roman"/>
                <w:sz w:val="24"/>
                <w:szCs w:val="24"/>
              </w:rPr>
            </w:pPr>
          </w:p>
        </w:tc>
        <w:tc>
          <w:tcPr>
            <w:tcW w:w="1418" w:type="dxa"/>
            <w:tcBorders>
              <w:top w:val="single" w:sz="12" w:space="0" w:color="auto"/>
              <w:left w:val="single" w:sz="4" w:space="0" w:color="auto"/>
              <w:bottom w:val="single" w:sz="12" w:space="0" w:color="auto"/>
              <w:right w:val="single" w:sz="12" w:space="0" w:color="auto"/>
            </w:tcBorders>
          </w:tcPr>
          <w:p w14:paraId="23EE53AC" w14:textId="77777777" w:rsidR="00E86D71" w:rsidRPr="002C741D" w:rsidRDefault="00E86D71" w:rsidP="00DA71C4">
            <w:pPr>
              <w:jc w:val="both"/>
              <w:rPr>
                <w:rFonts w:ascii="Times New Roman" w:hAnsi="Times New Roman" w:cs="Times New Roman"/>
                <w:i/>
                <w:iCs/>
                <w:sz w:val="24"/>
                <w:szCs w:val="24"/>
                <w:highlight w:val="yellow"/>
              </w:rPr>
            </w:pPr>
          </w:p>
        </w:tc>
      </w:tr>
      <w:tr w:rsidR="00E86D71" w:rsidRPr="002C741D" w14:paraId="3029B958" w14:textId="77777777" w:rsidTr="00DA71C4">
        <w:trPr>
          <w:trHeight w:val="560"/>
        </w:trPr>
        <w:tc>
          <w:tcPr>
            <w:tcW w:w="2835" w:type="dxa"/>
            <w:tcBorders>
              <w:top w:val="single" w:sz="12" w:space="0" w:color="auto"/>
              <w:left w:val="single" w:sz="12" w:space="0" w:color="auto"/>
              <w:bottom w:val="single" w:sz="12" w:space="0" w:color="auto"/>
              <w:right w:val="single" w:sz="4" w:space="0" w:color="auto"/>
            </w:tcBorders>
          </w:tcPr>
          <w:p w14:paraId="455F6557" w14:textId="77777777" w:rsidR="00E86D71" w:rsidRPr="002C741D" w:rsidRDefault="00E86D71" w:rsidP="00DA71C4">
            <w:pPr>
              <w:rPr>
                <w:rFonts w:ascii="Times New Roman" w:hAnsi="Times New Roman" w:cs="Times New Roman"/>
                <w:sz w:val="24"/>
                <w:szCs w:val="24"/>
              </w:rPr>
            </w:pPr>
            <w:r w:rsidRPr="002C741D">
              <w:rPr>
                <w:rFonts w:ascii="Times New Roman" w:hAnsi="Times New Roman" w:cs="Times New Roman"/>
                <w:sz w:val="24"/>
                <w:szCs w:val="24"/>
              </w:rPr>
              <w:t>ПК 3.1. Выполнять ремонт, сборку, регулировку, юстировку контрольно-измерительных приборов средней сложности и средств автоматики.</w:t>
            </w:r>
          </w:p>
          <w:p w14:paraId="77BF91D2" w14:textId="77777777" w:rsidR="00E86D71" w:rsidRPr="002C741D" w:rsidRDefault="00E86D71" w:rsidP="00DA71C4">
            <w:pPr>
              <w:rPr>
                <w:rFonts w:ascii="Times New Roman" w:hAnsi="Times New Roman" w:cs="Times New Roman"/>
                <w:sz w:val="24"/>
                <w:szCs w:val="24"/>
              </w:rPr>
            </w:pPr>
          </w:p>
        </w:tc>
        <w:tc>
          <w:tcPr>
            <w:tcW w:w="5670" w:type="dxa"/>
            <w:tcBorders>
              <w:top w:val="single" w:sz="12" w:space="0" w:color="auto"/>
              <w:left w:val="single" w:sz="4" w:space="0" w:color="auto"/>
              <w:bottom w:val="single" w:sz="12" w:space="0" w:color="auto"/>
              <w:right w:val="single" w:sz="4" w:space="0" w:color="auto"/>
            </w:tcBorders>
          </w:tcPr>
          <w:p w14:paraId="0B4A0F9E" w14:textId="77777777" w:rsidR="00E86D71" w:rsidRPr="002C741D" w:rsidRDefault="00E86D71" w:rsidP="00DA71C4">
            <w:pPr>
              <w:spacing w:after="0"/>
              <w:jc w:val="both"/>
              <w:rPr>
                <w:rFonts w:ascii="Times New Roman" w:hAnsi="Times New Roman" w:cs="Times New Roman"/>
                <w:sz w:val="24"/>
                <w:szCs w:val="24"/>
              </w:rPr>
            </w:pPr>
            <w:r w:rsidRPr="002C741D">
              <w:rPr>
                <w:rFonts w:ascii="Times New Roman" w:hAnsi="Times New Roman" w:cs="Times New Roman"/>
                <w:sz w:val="24"/>
                <w:szCs w:val="24"/>
              </w:rPr>
              <w:t xml:space="preserve">- </w:t>
            </w:r>
            <w:r w:rsidRPr="002C741D">
              <w:rPr>
                <w:rFonts w:ascii="Times New Roman" w:eastAsia="Calibri" w:hAnsi="Times New Roman" w:cs="Times New Roman"/>
                <w:bCs/>
                <w:sz w:val="24"/>
                <w:szCs w:val="24"/>
              </w:rPr>
              <w:t xml:space="preserve">Верное знание технологии </w:t>
            </w:r>
            <w:r w:rsidRPr="002C741D">
              <w:rPr>
                <w:rFonts w:ascii="Times New Roman" w:hAnsi="Times New Roman" w:cs="Times New Roman"/>
                <w:sz w:val="24"/>
                <w:szCs w:val="24"/>
              </w:rPr>
              <w:t>ремонта, сборки, регулировки, юстировки контрольно-измерительных приборов средней сложности и средств автоматики.</w:t>
            </w:r>
          </w:p>
          <w:p w14:paraId="3345CA49" w14:textId="77777777" w:rsidR="00E86D71" w:rsidRPr="002C741D" w:rsidRDefault="00E86D71" w:rsidP="00DA71C4">
            <w:pPr>
              <w:spacing w:after="0"/>
              <w:jc w:val="both"/>
              <w:rPr>
                <w:rFonts w:ascii="Times New Roman" w:hAnsi="Times New Roman" w:cs="Times New Roman"/>
                <w:sz w:val="24"/>
                <w:szCs w:val="24"/>
              </w:rPr>
            </w:pPr>
            <w:r w:rsidRPr="002C741D">
              <w:rPr>
                <w:rFonts w:ascii="Times New Roman" w:hAnsi="Times New Roman" w:cs="Times New Roman"/>
                <w:sz w:val="24"/>
                <w:szCs w:val="24"/>
              </w:rPr>
              <w:t>- Соблюдение ТБ и ПБ при выполнении ремонта, сборки, регулировки, юстировки контрольно-измерительных приборов средней сложности и средств автоматики.</w:t>
            </w:r>
          </w:p>
          <w:p w14:paraId="176E1A9A"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 Рациональное распределение времени на все этапы выполнения монтажа</w:t>
            </w:r>
          </w:p>
          <w:p w14:paraId="75FF55BE"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 xml:space="preserve">- Аргументировать выполнения ремонта и сборки </w:t>
            </w:r>
            <w:r w:rsidRPr="002C741D">
              <w:rPr>
                <w:rFonts w:ascii="Times New Roman" w:hAnsi="Times New Roman" w:cs="Times New Roman"/>
                <w:sz w:val="24"/>
                <w:szCs w:val="24"/>
              </w:rPr>
              <w:lastRenderedPageBreak/>
              <w:t xml:space="preserve">приборов средней сложности </w:t>
            </w:r>
          </w:p>
        </w:tc>
        <w:tc>
          <w:tcPr>
            <w:tcW w:w="1418" w:type="dxa"/>
            <w:tcBorders>
              <w:top w:val="single" w:sz="12" w:space="0" w:color="auto"/>
              <w:left w:val="single" w:sz="4" w:space="0" w:color="auto"/>
              <w:bottom w:val="single" w:sz="12" w:space="0" w:color="auto"/>
              <w:right w:val="single" w:sz="12" w:space="0" w:color="auto"/>
            </w:tcBorders>
          </w:tcPr>
          <w:p w14:paraId="5F894505" w14:textId="77777777" w:rsidR="00E86D71" w:rsidRPr="002C741D" w:rsidRDefault="00E86D71" w:rsidP="00DA71C4">
            <w:pPr>
              <w:jc w:val="both"/>
              <w:rPr>
                <w:rFonts w:ascii="Times New Roman" w:hAnsi="Times New Roman" w:cs="Times New Roman"/>
                <w:i/>
                <w:iCs/>
                <w:sz w:val="24"/>
                <w:szCs w:val="24"/>
                <w:highlight w:val="yellow"/>
              </w:rPr>
            </w:pPr>
          </w:p>
        </w:tc>
      </w:tr>
      <w:tr w:rsidR="00E86D71" w:rsidRPr="002C741D" w14:paraId="33C4C875" w14:textId="77777777" w:rsidTr="00DA71C4">
        <w:trPr>
          <w:trHeight w:val="560"/>
        </w:trPr>
        <w:tc>
          <w:tcPr>
            <w:tcW w:w="2835" w:type="dxa"/>
            <w:tcBorders>
              <w:top w:val="single" w:sz="12" w:space="0" w:color="auto"/>
              <w:left w:val="single" w:sz="12" w:space="0" w:color="auto"/>
              <w:bottom w:val="single" w:sz="12" w:space="0" w:color="auto"/>
              <w:right w:val="single" w:sz="4" w:space="0" w:color="auto"/>
            </w:tcBorders>
          </w:tcPr>
          <w:p w14:paraId="4BB8275B" w14:textId="77777777" w:rsidR="00E86D71" w:rsidRPr="002C741D" w:rsidRDefault="00E86D71" w:rsidP="00DA71C4">
            <w:pPr>
              <w:spacing w:after="0"/>
              <w:rPr>
                <w:rFonts w:ascii="Times New Roman" w:hAnsi="Times New Roman" w:cs="Times New Roman"/>
                <w:sz w:val="24"/>
                <w:szCs w:val="24"/>
              </w:rPr>
            </w:pPr>
            <w:r w:rsidRPr="002C741D">
              <w:rPr>
                <w:rFonts w:ascii="Times New Roman" w:hAnsi="Times New Roman" w:cs="Times New Roman"/>
                <w:sz w:val="24"/>
                <w:szCs w:val="24"/>
              </w:rPr>
              <w:t>ПК 3.2. Определять причины и устранять неисправности приборов средней сложности.</w:t>
            </w:r>
          </w:p>
          <w:p w14:paraId="72CAA559" w14:textId="77777777" w:rsidR="00E86D71" w:rsidRPr="002C741D" w:rsidRDefault="00E86D71" w:rsidP="00DA71C4">
            <w:pPr>
              <w:widowControl w:val="0"/>
              <w:spacing w:after="0"/>
              <w:jc w:val="both"/>
              <w:rPr>
                <w:rFonts w:ascii="Times New Roman" w:hAnsi="Times New Roman" w:cs="Times New Roman"/>
                <w:sz w:val="24"/>
                <w:szCs w:val="24"/>
              </w:rPr>
            </w:pPr>
          </w:p>
        </w:tc>
        <w:tc>
          <w:tcPr>
            <w:tcW w:w="5670" w:type="dxa"/>
            <w:tcBorders>
              <w:top w:val="single" w:sz="12" w:space="0" w:color="auto"/>
              <w:left w:val="single" w:sz="4" w:space="0" w:color="auto"/>
              <w:bottom w:val="single" w:sz="12" w:space="0" w:color="auto"/>
              <w:right w:val="single" w:sz="4" w:space="0" w:color="auto"/>
            </w:tcBorders>
            <w:hideMark/>
          </w:tcPr>
          <w:p w14:paraId="6336389F" w14:textId="77777777" w:rsidR="00E86D71" w:rsidRPr="002C741D" w:rsidRDefault="00E86D71" w:rsidP="00DA71C4">
            <w:pPr>
              <w:spacing w:after="0"/>
              <w:jc w:val="both"/>
              <w:rPr>
                <w:rFonts w:ascii="Times New Roman" w:hAnsi="Times New Roman" w:cs="Times New Roman"/>
                <w:sz w:val="24"/>
                <w:szCs w:val="24"/>
              </w:rPr>
            </w:pPr>
            <w:r w:rsidRPr="002C741D">
              <w:rPr>
                <w:rFonts w:ascii="Times New Roman" w:hAnsi="Times New Roman" w:cs="Times New Roman"/>
                <w:sz w:val="24"/>
                <w:szCs w:val="24"/>
              </w:rPr>
              <w:t>- Обоснованное определение причины неисправности приборов.</w:t>
            </w:r>
          </w:p>
          <w:p w14:paraId="32271E2E" w14:textId="77777777" w:rsidR="00E86D71" w:rsidRPr="002C741D" w:rsidRDefault="00E86D71" w:rsidP="00DA71C4">
            <w:pPr>
              <w:spacing w:after="0"/>
              <w:jc w:val="both"/>
              <w:rPr>
                <w:rFonts w:ascii="Times New Roman" w:hAnsi="Times New Roman" w:cs="Times New Roman"/>
                <w:sz w:val="24"/>
                <w:szCs w:val="24"/>
              </w:rPr>
            </w:pPr>
            <w:r w:rsidRPr="002C741D">
              <w:rPr>
                <w:rFonts w:ascii="Times New Roman" w:hAnsi="Times New Roman" w:cs="Times New Roman"/>
                <w:sz w:val="24"/>
                <w:szCs w:val="24"/>
              </w:rPr>
              <w:t>- Обоснованный выбор способа устранения неисправности приборов</w:t>
            </w:r>
          </w:p>
          <w:p w14:paraId="21BD8C33"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 Соблюдение технологии устранения неисправности прибора</w:t>
            </w:r>
          </w:p>
          <w:p w14:paraId="7FB850EC"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 Соблюдение ТБ и ПБ;</w:t>
            </w:r>
          </w:p>
        </w:tc>
        <w:tc>
          <w:tcPr>
            <w:tcW w:w="1418" w:type="dxa"/>
            <w:tcBorders>
              <w:top w:val="single" w:sz="12" w:space="0" w:color="auto"/>
              <w:left w:val="single" w:sz="4" w:space="0" w:color="auto"/>
              <w:bottom w:val="single" w:sz="12" w:space="0" w:color="auto"/>
              <w:right w:val="single" w:sz="12" w:space="0" w:color="auto"/>
            </w:tcBorders>
          </w:tcPr>
          <w:p w14:paraId="5D056A1D" w14:textId="77777777" w:rsidR="00E86D71" w:rsidRPr="002C741D" w:rsidRDefault="00E86D71" w:rsidP="00DA71C4">
            <w:pPr>
              <w:spacing w:after="0"/>
              <w:jc w:val="both"/>
              <w:rPr>
                <w:rFonts w:ascii="Times New Roman" w:hAnsi="Times New Roman" w:cs="Times New Roman"/>
                <w:i/>
                <w:iCs/>
                <w:sz w:val="24"/>
                <w:szCs w:val="24"/>
                <w:highlight w:val="yellow"/>
              </w:rPr>
            </w:pPr>
          </w:p>
        </w:tc>
      </w:tr>
      <w:tr w:rsidR="00E86D71" w:rsidRPr="002C741D" w14:paraId="7125A0AC" w14:textId="77777777" w:rsidTr="00DA71C4">
        <w:trPr>
          <w:trHeight w:val="560"/>
        </w:trPr>
        <w:tc>
          <w:tcPr>
            <w:tcW w:w="2835" w:type="dxa"/>
            <w:tcBorders>
              <w:top w:val="single" w:sz="12" w:space="0" w:color="auto"/>
              <w:left w:val="single" w:sz="12" w:space="0" w:color="auto"/>
              <w:bottom w:val="single" w:sz="12" w:space="0" w:color="auto"/>
              <w:right w:val="single" w:sz="4" w:space="0" w:color="auto"/>
            </w:tcBorders>
          </w:tcPr>
          <w:p w14:paraId="1F4AF5E4" w14:textId="77777777" w:rsidR="00E86D71" w:rsidRPr="002C741D" w:rsidRDefault="00E86D71" w:rsidP="00DA71C4">
            <w:pPr>
              <w:spacing w:after="0"/>
              <w:rPr>
                <w:rFonts w:ascii="Times New Roman" w:hAnsi="Times New Roman" w:cs="Times New Roman"/>
                <w:sz w:val="24"/>
                <w:szCs w:val="24"/>
              </w:rPr>
            </w:pPr>
            <w:r w:rsidRPr="002C741D">
              <w:rPr>
                <w:rFonts w:ascii="Times New Roman" w:hAnsi="Times New Roman" w:cs="Times New Roman"/>
                <w:sz w:val="24"/>
                <w:szCs w:val="24"/>
              </w:rPr>
              <w:t>ПК 3.3. Проводить испытания отремонтированных контрольно-измерительных приборов и систем автоматики.</w:t>
            </w:r>
          </w:p>
        </w:tc>
        <w:tc>
          <w:tcPr>
            <w:tcW w:w="5670" w:type="dxa"/>
            <w:tcBorders>
              <w:top w:val="single" w:sz="12" w:space="0" w:color="auto"/>
              <w:left w:val="single" w:sz="4" w:space="0" w:color="auto"/>
              <w:bottom w:val="single" w:sz="12" w:space="0" w:color="auto"/>
              <w:right w:val="single" w:sz="4" w:space="0" w:color="auto"/>
            </w:tcBorders>
            <w:hideMark/>
          </w:tcPr>
          <w:p w14:paraId="19C7E6F3" w14:textId="77777777" w:rsidR="00E86D71" w:rsidRPr="002C741D" w:rsidRDefault="00E86D71" w:rsidP="00DA71C4">
            <w:pPr>
              <w:spacing w:after="0"/>
              <w:rPr>
                <w:rFonts w:ascii="Times New Roman" w:hAnsi="Times New Roman" w:cs="Times New Roman"/>
                <w:sz w:val="24"/>
                <w:szCs w:val="24"/>
              </w:rPr>
            </w:pPr>
            <w:r w:rsidRPr="002C741D">
              <w:rPr>
                <w:rFonts w:ascii="Times New Roman" w:eastAsia="Calibri" w:hAnsi="Times New Roman" w:cs="Times New Roman"/>
                <w:bCs/>
                <w:sz w:val="24"/>
                <w:szCs w:val="24"/>
              </w:rPr>
              <w:t xml:space="preserve">- Верное знание способов испытания отремонтированных контрольно-измерительных приборов </w:t>
            </w:r>
            <w:r w:rsidRPr="002C741D">
              <w:rPr>
                <w:rFonts w:ascii="Times New Roman" w:hAnsi="Times New Roman" w:cs="Times New Roman"/>
                <w:sz w:val="24"/>
                <w:szCs w:val="24"/>
              </w:rPr>
              <w:t>и систем автоматики.</w:t>
            </w:r>
          </w:p>
          <w:p w14:paraId="24F3B7D2" w14:textId="77777777" w:rsidR="00E86D71" w:rsidRPr="002C741D" w:rsidRDefault="00E86D71" w:rsidP="00DA71C4">
            <w:pPr>
              <w:spacing w:after="0"/>
              <w:jc w:val="both"/>
              <w:rPr>
                <w:rFonts w:ascii="Times New Roman" w:hAnsi="Times New Roman" w:cs="Times New Roman"/>
                <w:sz w:val="24"/>
                <w:szCs w:val="24"/>
              </w:rPr>
            </w:pPr>
            <w:r w:rsidRPr="002C741D">
              <w:rPr>
                <w:rFonts w:ascii="Times New Roman" w:eastAsia="Calibri" w:hAnsi="Times New Roman" w:cs="Times New Roman"/>
                <w:bCs/>
                <w:sz w:val="24"/>
                <w:szCs w:val="24"/>
              </w:rPr>
              <w:t xml:space="preserve">- Обоснованный выбор способа испытания </w:t>
            </w:r>
            <w:r w:rsidRPr="002C741D">
              <w:rPr>
                <w:rFonts w:ascii="Times New Roman" w:hAnsi="Times New Roman" w:cs="Times New Roman"/>
                <w:sz w:val="24"/>
                <w:szCs w:val="24"/>
              </w:rPr>
              <w:t>отремонтированных контрольно-измерительных приборов и систем автоматики</w:t>
            </w:r>
          </w:p>
          <w:p w14:paraId="34DFA7F7"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 xml:space="preserve">- Соблюдение технологии </w:t>
            </w:r>
            <w:r w:rsidRPr="002C741D">
              <w:rPr>
                <w:rFonts w:ascii="Times New Roman" w:hAnsi="Times New Roman" w:cs="Times New Roman"/>
                <w:bCs/>
                <w:sz w:val="24"/>
                <w:szCs w:val="24"/>
              </w:rPr>
              <w:t xml:space="preserve">испытания </w:t>
            </w:r>
            <w:r w:rsidRPr="002C741D">
              <w:rPr>
                <w:rFonts w:ascii="Times New Roman" w:hAnsi="Times New Roman" w:cs="Times New Roman"/>
                <w:sz w:val="24"/>
                <w:szCs w:val="24"/>
              </w:rPr>
              <w:t>отремонтированных контрольно-измерительных приборов и систем автоматики</w:t>
            </w:r>
          </w:p>
          <w:p w14:paraId="033B7CCF"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 Соблюдение ТБ и ПБ;</w:t>
            </w:r>
          </w:p>
        </w:tc>
        <w:tc>
          <w:tcPr>
            <w:tcW w:w="1418" w:type="dxa"/>
            <w:tcBorders>
              <w:top w:val="single" w:sz="12" w:space="0" w:color="auto"/>
              <w:left w:val="single" w:sz="4" w:space="0" w:color="auto"/>
              <w:bottom w:val="single" w:sz="12" w:space="0" w:color="auto"/>
              <w:right w:val="single" w:sz="12" w:space="0" w:color="auto"/>
            </w:tcBorders>
          </w:tcPr>
          <w:p w14:paraId="1C2FCF04" w14:textId="77777777" w:rsidR="00E86D71" w:rsidRPr="002C741D" w:rsidRDefault="00E86D71" w:rsidP="00DA71C4">
            <w:pPr>
              <w:spacing w:after="0"/>
              <w:jc w:val="both"/>
              <w:rPr>
                <w:rFonts w:ascii="Times New Roman" w:hAnsi="Times New Roman" w:cs="Times New Roman"/>
                <w:i/>
                <w:iCs/>
                <w:sz w:val="24"/>
                <w:szCs w:val="24"/>
                <w:highlight w:val="yellow"/>
              </w:rPr>
            </w:pPr>
          </w:p>
        </w:tc>
      </w:tr>
    </w:tbl>
    <w:p w14:paraId="4B91DD9F" w14:textId="77777777" w:rsidR="00E86D71" w:rsidRPr="002C741D" w:rsidRDefault="00E86D71" w:rsidP="00E86D71">
      <w:pPr>
        <w:pStyle w:val="ac"/>
        <w:rPr>
          <w:rFonts w:ascii="Times New Roman" w:hAnsi="Times New Roman" w:cs="Times New Roman"/>
          <w:sz w:val="24"/>
          <w:szCs w:val="24"/>
        </w:rPr>
      </w:pPr>
    </w:p>
    <w:p w14:paraId="35EFEF69" w14:textId="77777777" w:rsidR="00E86D71" w:rsidRPr="002C741D" w:rsidRDefault="00E86D71" w:rsidP="00E86D71">
      <w:pPr>
        <w:pStyle w:val="ac"/>
        <w:rPr>
          <w:rFonts w:ascii="Times New Roman" w:hAnsi="Times New Roman" w:cs="Times New Roman"/>
          <w:sz w:val="24"/>
          <w:szCs w:val="24"/>
        </w:rPr>
      </w:pPr>
    </w:p>
    <w:tbl>
      <w:tblPr>
        <w:tblW w:w="9923"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20" w:firstRow="1" w:lastRow="0" w:firstColumn="0" w:lastColumn="0" w:noHBand="0" w:noVBand="1"/>
      </w:tblPr>
      <w:tblGrid>
        <w:gridCol w:w="2919"/>
        <w:gridCol w:w="5586"/>
        <w:gridCol w:w="1418"/>
      </w:tblGrid>
      <w:tr w:rsidR="00E86D71" w:rsidRPr="002C741D" w14:paraId="15EF428F" w14:textId="77777777" w:rsidTr="00DA71C4">
        <w:trPr>
          <w:trHeight w:val="564"/>
        </w:trPr>
        <w:tc>
          <w:tcPr>
            <w:tcW w:w="2919" w:type="dxa"/>
            <w:vAlign w:val="center"/>
          </w:tcPr>
          <w:p w14:paraId="50C05008"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Наименование объектов контроля и оценки</w:t>
            </w:r>
          </w:p>
        </w:tc>
        <w:tc>
          <w:tcPr>
            <w:tcW w:w="5586" w:type="dxa"/>
            <w:shd w:val="clear" w:color="auto" w:fill="auto"/>
            <w:tcMar>
              <w:top w:w="72" w:type="dxa"/>
              <w:left w:w="144" w:type="dxa"/>
              <w:bottom w:w="72" w:type="dxa"/>
              <w:right w:w="144" w:type="dxa"/>
            </w:tcMar>
            <w:vAlign w:val="center"/>
          </w:tcPr>
          <w:p w14:paraId="7CCB2848"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Основные показатели оценки результата</w:t>
            </w:r>
          </w:p>
        </w:tc>
        <w:tc>
          <w:tcPr>
            <w:tcW w:w="1418" w:type="dxa"/>
          </w:tcPr>
          <w:p w14:paraId="18D54925" w14:textId="77777777" w:rsidR="00E86D71" w:rsidRPr="002C741D" w:rsidRDefault="00E86D71" w:rsidP="00DA71C4">
            <w:pPr>
              <w:pStyle w:val="ac"/>
              <w:rPr>
                <w:rFonts w:ascii="Times New Roman" w:hAnsi="Times New Roman" w:cs="Times New Roman"/>
                <w:sz w:val="24"/>
                <w:szCs w:val="24"/>
              </w:rPr>
            </w:pPr>
          </w:p>
          <w:p w14:paraId="4963D500"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Оценка</w:t>
            </w:r>
          </w:p>
        </w:tc>
      </w:tr>
      <w:tr w:rsidR="00E86D71" w:rsidRPr="002C741D" w14:paraId="63C9FC9F" w14:textId="77777777" w:rsidTr="00DA71C4">
        <w:trPr>
          <w:trHeight w:val="1637"/>
        </w:trPr>
        <w:tc>
          <w:tcPr>
            <w:tcW w:w="2919" w:type="dxa"/>
          </w:tcPr>
          <w:p w14:paraId="16D92E76" w14:textId="77777777" w:rsidR="00E86D71" w:rsidRPr="002C741D" w:rsidRDefault="00E86D71" w:rsidP="00DA71C4">
            <w:pPr>
              <w:pStyle w:val="ac"/>
              <w:rPr>
                <w:rFonts w:ascii="Times New Roman" w:hAnsi="Times New Roman" w:cs="Times New Roman"/>
                <w:b/>
                <w:i/>
                <w:sz w:val="24"/>
                <w:szCs w:val="24"/>
              </w:rPr>
            </w:pPr>
            <w:r w:rsidRPr="002C741D">
              <w:rPr>
                <w:rFonts w:ascii="Times New Roman" w:hAnsi="Times New Roman" w:cs="Times New Roman"/>
                <w:b/>
                <w:i/>
                <w:sz w:val="24"/>
                <w:szCs w:val="24"/>
              </w:rPr>
              <w:t xml:space="preserve">Знать: </w:t>
            </w:r>
          </w:p>
          <w:p w14:paraId="24D8156C"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b/>
                <w:sz w:val="24"/>
                <w:szCs w:val="24"/>
              </w:rPr>
              <w:t>З .1</w:t>
            </w:r>
            <w:r w:rsidRPr="002C741D">
              <w:rPr>
                <w:rFonts w:ascii="Times New Roman" w:hAnsi="Times New Roman" w:cs="Times New Roman"/>
                <w:sz w:val="24"/>
                <w:szCs w:val="24"/>
              </w:rPr>
              <w:t>. основы техники измерений;</w:t>
            </w:r>
          </w:p>
          <w:p w14:paraId="10BA9EB0" w14:textId="77777777" w:rsidR="00E86D71" w:rsidRPr="002C741D" w:rsidRDefault="00E86D71" w:rsidP="00DA71C4">
            <w:pPr>
              <w:pStyle w:val="ac"/>
              <w:rPr>
                <w:rFonts w:ascii="Times New Roman" w:hAnsi="Times New Roman" w:cs="Times New Roman"/>
                <w:bCs/>
                <w:sz w:val="24"/>
                <w:szCs w:val="24"/>
              </w:rPr>
            </w:pPr>
          </w:p>
        </w:tc>
        <w:tc>
          <w:tcPr>
            <w:tcW w:w="5586" w:type="dxa"/>
            <w:shd w:val="clear" w:color="auto" w:fill="auto"/>
            <w:tcMar>
              <w:top w:w="72" w:type="dxa"/>
              <w:left w:w="144" w:type="dxa"/>
              <w:bottom w:w="72" w:type="dxa"/>
              <w:right w:w="144" w:type="dxa"/>
            </w:tcMar>
          </w:tcPr>
          <w:p w14:paraId="6266803B"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 Верное определение сущности и понятия ТБ и ПБ при эксплуатации и техническое обслуживание автоматики и</w:t>
            </w:r>
          </w:p>
          <w:p w14:paraId="11523D6A"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средств  измерений электростанций;</w:t>
            </w:r>
          </w:p>
          <w:p w14:paraId="1B0AC727"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 xml:space="preserve">- Верная характеристика понятия технического обслуживания автоматики и средств  измерений электростанций ее характеристик; </w:t>
            </w:r>
          </w:p>
          <w:p w14:paraId="0786ED20"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 xml:space="preserve">- Соответствие характеристики требованиям обеспечения составляющих технического обслуживания автоматики и средств  измерений электростанций; </w:t>
            </w:r>
          </w:p>
        </w:tc>
        <w:tc>
          <w:tcPr>
            <w:tcW w:w="1418" w:type="dxa"/>
          </w:tcPr>
          <w:p w14:paraId="5E43A2D0" w14:textId="77777777" w:rsidR="00E86D71" w:rsidRPr="002C741D" w:rsidRDefault="00E86D71" w:rsidP="00DA71C4">
            <w:pPr>
              <w:pStyle w:val="ac"/>
              <w:rPr>
                <w:rFonts w:ascii="Times New Roman" w:hAnsi="Times New Roman" w:cs="Times New Roman"/>
                <w:i/>
                <w:sz w:val="24"/>
                <w:szCs w:val="24"/>
              </w:rPr>
            </w:pPr>
            <w:r w:rsidRPr="002C741D">
              <w:rPr>
                <w:rFonts w:ascii="Times New Roman" w:hAnsi="Times New Roman" w:cs="Times New Roman"/>
                <w:i/>
                <w:sz w:val="24"/>
                <w:szCs w:val="24"/>
              </w:rPr>
              <w:t>1 или 0 балл</w:t>
            </w:r>
          </w:p>
        </w:tc>
      </w:tr>
      <w:tr w:rsidR="00E86D71" w:rsidRPr="002C741D" w14:paraId="501823C1" w14:textId="77777777" w:rsidTr="00DA71C4">
        <w:trPr>
          <w:trHeight w:val="235"/>
        </w:trPr>
        <w:tc>
          <w:tcPr>
            <w:tcW w:w="2919" w:type="dxa"/>
          </w:tcPr>
          <w:p w14:paraId="56ED51A7"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b/>
                <w:sz w:val="24"/>
                <w:szCs w:val="24"/>
              </w:rPr>
              <w:t>З.2</w:t>
            </w:r>
            <w:r w:rsidRPr="002C741D">
              <w:rPr>
                <w:rFonts w:ascii="Times New Roman" w:hAnsi="Times New Roman" w:cs="Times New Roman"/>
                <w:sz w:val="24"/>
                <w:szCs w:val="24"/>
              </w:rPr>
              <w:t>. классификацию средств измерений;</w:t>
            </w:r>
          </w:p>
          <w:p w14:paraId="6962511A"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контрольно-измерительные приборы;</w:t>
            </w:r>
          </w:p>
          <w:p w14:paraId="7BCE3FB0" w14:textId="77777777" w:rsidR="00E86D71" w:rsidRPr="002C741D" w:rsidRDefault="00E86D71" w:rsidP="00DA71C4">
            <w:pPr>
              <w:pStyle w:val="ac"/>
              <w:rPr>
                <w:rFonts w:ascii="Times New Roman" w:hAnsi="Times New Roman" w:cs="Times New Roman"/>
                <w:b/>
                <w:i/>
                <w:sz w:val="24"/>
                <w:szCs w:val="24"/>
              </w:rPr>
            </w:pPr>
          </w:p>
        </w:tc>
        <w:tc>
          <w:tcPr>
            <w:tcW w:w="5586" w:type="dxa"/>
            <w:shd w:val="clear" w:color="auto" w:fill="auto"/>
            <w:tcMar>
              <w:top w:w="72" w:type="dxa"/>
              <w:left w:w="144" w:type="dxa"/>
              <w:bottom w:w="72" w:type="dxa"/>
              <w:right w:w="144" w:type="dxa"/>
            </w:tcMar>
          </w:tcPr>
          <w:p w14:paraId="326E3CB2"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 Верное указание  места энергосистеме национальной безопасности страны;</w:t>
            </w:r>
          </w:p>
          <w:p w14:paraId="4A1B58F2"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 Соответствие места информационной безопасности структуре системы информационной безопасности страны;</w:t>
            </w:r>
          </w:p>
        </w:tc>
        <w:tc>
          <w:tcPr>
            <w:tcW w:w="1418" w:type="dxa"/>
          </w:tcPr>
          <w:p w14:paraId="1630256A" w14:textId="77777777" w:rsidR="00E86D71" w:rsidRPr="002C741D" w:rsidRDefault="00E86D71" w:rsidP="00DA71C4">
            <w:pPr>
              <w:pStyle w:val="ac"/>
              <w:rPr>
                <w:rFonts w:ascii="Times New Roman" w:hAnsi="Times New Roman" w:cs="Times New Roman"/>
                <w:i/>
                <w:sz w:val="24"/>
                <w:szCs w:val="24"/>
              </w:rPr>
            </w:pPr>
            <w:r w:rsidRPr="002C741D">
              <w:rPr>
                <w:rFonts w:ascii="Times New Roman" w:hAnsi="Times New Roman" w:cs="Times New Roman"/>
                <w:i/>
                <w:sz w:val="24"/>
                <w:szCs w:val="24"/>
              </w:rPr>
              <w:t>1 или 0 балл</w:t>
            </w:r>
          </w:p>
        </w:tc>
      </w:tr>
      <w:tr w:rsidR="00E86D71" w:rsidRPr="002C741D" w14:paraId="4A46E235" w14:textId="77777777" w:rsidTr="00DA71C4">
        <w:trPr>
          <w:trHeight w:val="235"/>
        </w:trPr>
        <w:tc>
          <w:tcPr>
            <w:tcW w:w="2919" w:type="dxa"/>
          </w:tcPr>
          <w:p w14:paraId="4920918F"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b/>
                <w:sz w:val="24"/>
                <w:szCs w:val="24"/>
              </w:rPr>
              <w:t>З. 3</w:t>
            </w:r>
            <w:r w:rsidRPr="002C741D">
              <w:rPr>
                <w:rFonts w:ascii="Times New Roman" w:hAnsi="Times New Roman" w:cs="Times New Roman"/>
                <w:sz w:val="24"/>
                <w:szCs w:val="24"/>
              </w:rPr>
              <w:t>. основные сведения об автоматических системах регулирования;</w:t>
            </w:r>
          </w:p>
          <w:p w14:paraId="017CEAC1" w14:textId="77777777" w:rsidR="00E86D71" w:rsidRPr="002C741D" w:rsidRDefault="00E86D71" w:rsidP="00DA71C4">
            <w:pPr>
              <w:pStyle w:val="ac"/>
              <w:rPr>
                <w:rFonts w:ascii="Times New Roman" w:hAnsi="Times New Roman" w:cs="Times New Roman"/>
                <w:sz w:val="24"/>
                <w:szCs w:val="24"/>
              </w:rPr>
            </w:pPr>
          </w:p>
        </w:tc>
        <w:tc>
          <w:tcPr>
            <w:tcW w:w="5586" w:type="dxa"/>
            <w:shd w:val="clear" w:color="auto" w:fill="auto"/>
            <w:tcMar>
              <w:top w:w="72" w:type="dxa"/>
              <w:left w:w="144" w:type="dxa"/>
              <w:bottom w:w="72" w:type="dxa"/>
              <w:right w:w="144" w:type="dxa"/>
            </w:tcMar>
          </w:tcPr>
          <w:p w14:paraId="30468C63"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bCs/>
                <w:iCs/>
                <w:sz w:val="24"/>
                <w:szCs w:val="24"/>
              </w:rPr>
              <w:t>- Верное определение электрических величин;</w:t>
            </w:r>
          </w:p>
          <w:p w14:paraId="1D847421"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bCs/>
                <w:iCs/>
                <w:sz w:val="24"/>
                <w:szCs w:val="24"/>
              </w:rPr>
              <w:t>- Верное определение электрических машин и механизмов;</w:t>
            </w:r>
          </w:p>
          <w:p w14:paraId="7D67E3DF"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 Грамотная трактовка параметров технического обслуживания автоматики и средств измерений электростанций;</w:t>
            </w:r>
          </w:p>
          <w:p w14:paraId="159DEE51"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 xml:space="preserve">- Грамотная трактовка обслуживания автоматики и </w:t>
            </w:r>
            <w:r w:rsidRPr="002C741D">
              <w:rPr>
                <w:rFonts w:ascii="Times New Roman" w:hAnsi="Times New Roman" w:cs="Times New Roman"/>
                <w:sz w:val="24"/>
                <w:szCs w:val="24"/>
              </w:rPr>
              <w:lastRenderedPageBreak/>
              <w:t>средств измерений электростанции и обоснование мер по их предотвращению;</w:t>
            </w:r>
          </w:p>
        </w:tc>
        <w:tc>
          <w:tcPr>
            <w:tcW w:w="1418" w:type="dxa"/>
          </w:tcPr>
          <w:p w14:paraId="66CC64E0" w14:textId="77777777" w:rsidR="00E86D71" w:rsidRPr="002C741D" w:rsidRDefault="00E86D71" w:rsidP="00DA71C4">
            <w:pPr>
              <w:pStyle w:val="ac"/>
              <w:rPr>
                <w:rFonts w:ascii="Times New Roman" w:hAnsi="Times New Roman" w:cs="Times New Roman"/>
                <w:i/>
                <w:sz w:val="24"/>
                <w:szCs w:val="24"/>
              </w:rPr>
            </w:pPr>
            <w:r w:rsidRPr="002C741D">
              <w:rPr>
                <w:rFonts w:ascii="Times New Roman" w:hAnsi="Times New Roman" w:cs="Times New Roman"/>
                <w:i/>
                <w:sz w:val="24"/>
                <w:szCs w:val="24"/>
              </w:rPr>
              <w:lastRenderedPageBreak/>
              <w:t>1 или 0 балл</w:t>
            </w:r>
          </w:p>
        </w:tc>
      </w:tr>
      <w:tr w:rsidR="00E86D71" w:rsidRPr="002C741D" w14:paraId="1EDB28E1" w14:textId="77777777" w:rsidTr="00DA71C4">
        <w:trPr>
          <w:trHeight w:val="235"/>
        </w:trPr>
        <w:tc>
          <w:tcPr>
            <w:tcW w:w="2919" w:type="dxa"/>
          </w:tcPr>
          <w:p w14:paraId="1C60D642" w14:textId="77777777" w:rsidR="00E86D71" w:rsidRPr="002C741D" w:rsidRDefault="00E86D71" w:rsidP="00DA71C4">
            <w:pPr>
              <w:pStyle w:val="ac"/>
              <w:rPr>
                <w:rFonts w:ascii="Times New Roman" w:hAnsi="Times New Roman" w:cs="Times New Roman"/>
                <w:b/>
                <w:sz w:val="24"/>
                <w:szCs w:val="24"/>
              </w:rPr>
            </w:pPr>
            <w:r w:rsidRPr="002C741D">
              <w:rPr>
                <w:rFonts w:ascii="Times New Roman" w:hAnsi="Times New Roman" w:cs="Times New Roman"/>
                <w:b/>
                <w:sz w:val="24"/>
                <w:szCs w:val="24"/>
              </w:rPr>
              <w:t>З. 4.</w:t>
            </w:r>
            <w:r w:rsidRPr="002C741D">
              <w:rPr>
                <w:rFonts w:ascii="Times New Roman" w:hAnsi="Times New Roman" w:cs="Times New Roman"/>
                <w:sz w:val="24"/>
                <w:szCs w:val="24"/>
              </w:rPr>
              <w:t xml:space="preserve"> общие сведения об автоматических системах управления.</w:t>
            </w:r>
          </w:p>
          <w:p w14:paraId="4A0874FF" w14:textId="77777777" w:rsidR="00E86D71" w:rsidRPr="002C741D" w:rsidRDefault="00E86D71" w:rsidP="00DA71C4">
            <w:pPr>
              <w:pStyle w:val="ac"/>
              <w:rPr>
                <w:rFonts w:ascii="Times New Roman" w:hAnsi="Times New Roman" w:cs="Times New Roman"/>
                <w:b/>
                <w:i/>
                <w:sz w:val="24"/>
                <w:szCs w:val="24"/>
              </w:rPr>
            </w:pPr>
          </w:p>
        </w:tc>
        <w:tc>
          <w:tcPr>
            <w:tcW w:w="5586" w:type="dxa"/>
            <w:shd w:val="clear" w:color="auto" w:fill="auto"/>
            <w:tcMar>
              <w:top w:w="72" w:type="dxa"/>
              <w:left w:w="144" w:type="dxa"/>
              <w:bottom w:w="72" w:type="dxa"/>
              <w:right w:w="144" w:type="dxa"/>
            </w:tcMar>
          </w:tcPr>
          <w:p w14:paraId="417D3E5E"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 Верная классификация средств и способов</w:t>
            </w:r>
            <w:r w:rsidRPr="002C741D">
              <w:rPr>
                <w:rFonts w:ascii="Times New Roman" w:hAnsi="Times New Roman" w:cs="Times New Roman"/>
                <w:bCs/>
                <w:sz w:val="24"/>
                <w:szCs w:val="24"/>
              </w:rPr>
              <w:t xml:space="preserve"> обеспечения и обслуживания автоматики и средств измерений;</w:t>
            </w:r>
          </w:p>
          <w:p w14:paraId="7CCE6CEB"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 Обоснование выбора средств и способов защиты в соответствии с выявленными угрозами;</w:t>
            </w:r>
          </w:p>
          <w:p w14:paraId="16356C3C"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 Рациональное распределение времени на все этапы решения практической задачи;</w:t>
            </w:r>
          </w:p>
        </w:tc>
        <w:tc>
          <w:tcPr>
            <w:tcW w:w="1418" w:type="dxa"/>
          </w:tcPr>
          <w:p w14:paraId="1A85ECD3" w14:textId="77777777" w:rsidR="00E86D71" w:rsidRPr="002C741D" w:rsidRDefault="00E86D71" w:rsidP="00DA71C4">
            <w:pPr>
              <w:pStyle w:val="ac"/>
              <w:rPr>
                <w:rFonts w:ascii="Times New Roman" w:hAnsi="Times New Roman" w:cs="Times New Roman"/>
                <w:i/>
                <w:sz w:val="24"/>
                <w:szCs w:val="24"/>
              </w:rPr>
            </w:pPr>
            <w:r w:rsidRPr="002C741D">
              <w:rPr>
                <w:rFonts w:ascii="Times New Roman" w:hAnsi="Times New Roman" w:cs="Times New Roman"/>
                <w:i/>
                <w:sz w:val="24"/>
                <w:szCs w:val="24"/>
              </w:rPr>
              <w:t>1 или 0 балл</w:t>
            </w:r>
          </w:p>
        </w:tc>
      </w:tr>
      <w:tr w:rsidR="00E86D71" w:rsidRPr="002C741D" w14:paraId="065EFDF6" w14:textId="77777777" w:rsidTr="00DA71C4">
        <w:trPr>
          <w:trHeight w:val="95"/>
        </w:trPr>
        <w:tc>
          <w:tcPr>
            <w:tcW w:w="2919" w:type="dxa"/>
          </w:tcPr>
          <w:p w14:paraId="58BC0B7D" w14:textId="77777777" w:rsidR="00E86D71" w:rsidRPr="002C741D" w:rsidRDefault="00E86D71" w:rsidP="00DA71C4">
            <w:pPr>
              <w:pStyle w:val="ac"/>
              <w:rPr>
                <w:rFonts w:ascii="Times New Roman" w:hAnsi="Times New Roman" w:cs="Times New Roman"/>
                <w:b/>
                <w:i/>
                <w:sz w:val="24"/>
                <w:szCs w:val="24"/>
              </w:rPr>
            </w:pPr>
            <w:r w:rsidRPr="002C741D">
              <w:rPr>
                <w:rFonts w:ascii="Times New Roman" w:hAnsi="Times New Roman" w:cs="Times New Roman"/>
                <w:b/>
                <w:i/>
                <w:sz w:val="24"/>
                <w:szCs w:val="24"/>
              </w:rPr>
              <w:t>Уметь:</w:t>
            </w:r>
          </w:p>
          <w:p w14:paraId="4111ACC0"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b/>
                <w:sz w:val="24"/>
                <w:szCs w:val="24"/>
              </w:rPr>
              <w:t>У1</w:t>
            </w:r>
            <w:r w:rsidRPr="002C741D">
              <w:rPr>
                <w:rFonts w:ascii="Times New Roman" w:hAnsi="Times New Roman" w:cs="Times New Roman"/>
                <w:sz w:val="24"/>
                <w:szCs w:val="24"/>
              </w:rPr>
              <w:t>. производить настройку и сборку простейших систем автоматизации;</w:t>
            </w:r>
          </w:p>
          <w:p w14:paraId="5E1D22A1" w14:textId="77777777" w:rsidR="00E86D71" w:rsidRPr="002C741D" w:rsidRDefault="00E86D71" w:rsidP="00DA71C4">
            <w:pPr>
              <w:pStyle w:val="ac"/>
              <w:rPr>
                <w:rFonts w:ascii="Times New Roman" w:hAnsi="Times New Roman" w:cs="Times New Roman"/>
                <w:i/>
                <w:sz w:val="24"/>
                <w:szCs w:val="24"/>
              </w:rPr>
            </w:pPr>
          </w:p>
          <w:p w14:paraId="1EC6755F" w14:textId="77777777" w:rsidR="00E86D71" w:rsidRPr="002C741D" w:rsidRDefault="00E86D71" w:rsidP="00DA71C4">
            <w:pPr>
              <w:pStyle w:val="ac"/>
              <w:rPr>
                <w:rFonts w:ascii="Times New Roman" w:hAnsi="Times New Roman" w:cs="Times New Roman"/>
                <w:sz w:val="24"/>
                <w:szCs w:val="24"/>
              </w:rPr>
            </w:pPr>
          </w:p>
        </w:tc>
        <w:tc>
          <w:tcPr>
            <w:tcW w:w="5586" w:type="dxa"/>
            <w:shd w:val="clear" w:color="auto" w:fill="auto"/>
            <w:tcMar>
              <w:top w:w="72" w:type="dxa"/>
              <w:left w:w="144" w:type="dxa"/>
              <w:bottom w:w="72" w:type="dxa"/>
              <w:right w:w="144" w:type="dxa"/>
            </w:tcMar>
          </w:tcPr>
          <w:p w14:paraId="3E919328"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 Верная классификация двигателя постоянного и переменного тока, их устройство,                 принципы действия, правила пуска,          остановки;</w:t>
            </w:r>
          </w:p>
          <w:p w14:paraId="71C7309B"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 Соответствие метода классификации и способы экономии электроэнергии;</w:t>
            </w:r>
          </w:p>
          <w:p w14:paraId="01A0AAAA"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 Обоснование выбора метода классификации и правила сращивания, спайки и изоляции проводов;</w:t>
            </w:r>
          </w:p>
          <w:p w14:paraId="0BBFF515"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 Рациональное распределение времени на все этапы решения практической задачи классификации;</w:t>
            </w:r>
          </w:p>
        </w:tc>
        <w:tc>
          <w:tcPr>
            <w:tcW w:w="1418" w:type="dxa"/>
          </w:tcPr>
          <w:p w14:paraId="5E29D862" w14:textId="77777777" w:rsidR="00E86D71" w:rsidRPr="002C741D" w:rsidRDefault="00E86D71" w:rsidP="00DA71C4">
            <w:pPr>
              <w:pStyle w:val="ac"/>
              <w:rPr>
                <w:rFonts w:ascii="Times New Roman" w:hAnsi="Times New Roman" w:cs="Times New Roman"/>
                <w:i/>
                <w:sz w:val="24"/>
                <w:szCs w:val="24"/>
              </w:rPr>
            </w:pPr>
            <w:r w:rsidRPr="002C741D">
              <w:rPr>
                <w:rFonts w:ascii="Times New Roman" w:hAnsi="Times New Roman" w:cs="Times New Roman"/>
                <w:i/>
                <w:sz w:val="24"/>
                <w:szCs w:val="24"/>
              </w:rPr>
              <w:t>1 или 0 балл</w:t>
            </w:r>
          </w:p>
        </w:tc>
      </w:tr>
      <w:tr w:rsidR="00E86D71" w:rsidRPr="002C741D" w14:paraId="49B9EFA5" w14:textId="77777777" w:rsidTr="00DA71C4">
        <w:trPr>
          <w:trHeight w:val="95"/>
        </w:trPr>
        <w:tc>
          <w:tcPr>
            <w:tcW w:w="2919" w:type="dxa"/>
          </w:tcPr>
          <w:p w14:paraId="054173C7"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b/>
                <w:sz w:val="24"/>
                <w:szCs w:val="24"/>
              </w:rPr>
              <w:t>У2</w:t>
            </w:r>
            <w:r w:rsidRPr="002C741D">
              <w:rPr>
                <w:rFonts w:ascii="Times New Roman" w:hAnsi="Times New Roman" w:cs="Times New Roman"/>
                <w:b/>
                <w:i/>
                <w:sz w:val="24"/>
                <w:szCs w:val="24"/>
              </w:rPr>
              <w:t xml:space="preserve">. </w:t>
            </w:r>
            <w:r w:rsidRPr="002C741D">
              <w:rPr>
                <w:rFonts w:ascii="Times New Roman" w:hAnsi="Times New Roman" w:cs="Times New Roman"/>
                <w:sz w:val="24"/>
                <w:szCs w:val="24"/>
              </w:rPr>
              <w:t>использовать в трудовой деятельности средства механизации и автоматизации производственного процесса;</w:t>
            </w:r>
          </w:p>
          <w:p w14:paraId="3B034F9E" w14:textId="77777777" w:rsidR="00E86D71" w:rsidRPr="002C741D" w:rsidRDefault="00E86D71" w:rsidP="00DA71C4">
            <w:pPr>
              <w:pStyle w:val="ac"/>
              <w:rPr>
                <w:rFonts w:ascii="Times New Roman" w:hAnsi="Times New Roman" w:cs="Times New Roman"/>
                <w:sz w:val="24"/>
                <w:szCs w:val="24"/>
              </w:rPr>
            </w:pPr>
          </w:p>
          <w:p w14:paraId="09122E54" w14:textId="77777777" w:rsidR="00E86D71" w:rsidRPr="002C741D" w:rsidRDefault="00E86D71" w:rsidP="00DA71C4">
            <w:pPr>
              <w:pStyle w:val="ac"/>
              <w:rPr>
                <w:rFonts w:ascii="Times New Roman" w:hAnsi="Times New Roman" w:cs="Times New Roman"/>
                <w:b/>
                <w:i/>
                <w:sz w:val="24"/>
                <w:szCs w:val="24"/>
              </w:rPr>
            </w:pPr>
          </w:p>
        </w:tc>
        <w:tc>
          <w:tcPr>
            <w:tcW w:w="5586" w:type="dxa"/>
            <w:shd w:val="clear" w:color="auto" w:fill="auto"/>
            <w:tcMar>
              <w:top w:w="72" w:type="dxa"/>
              <w:left w:w="144" w:type="dxa"/>
              <w:bottom w:w="72" w:type="dxa"/>
              <w:right w:w="144" w:type="dxa"/>
            </w:tcMar>
          </w:tcPr>
          <w:p w14:paraId="1987FC66"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 Обоснование выбора метода применения электроизмерительных приборов;</w:t>
            </w:r>
          </w:p>
          <w:p w14:paraId="10EA8B28"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 Соответствие технологии применения  основных правил и документов требованиям и стандартам РФ;</w:t>
            </w:r>
          </w:p>
          <w:p w14:paraId="10E9368E"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 Соответствия принципа действия электрических машин      и аппаратуры   управления и защиты, схемы электроснабжения;</w:t>
            </w:r>
          </w:p>
          <w:p w14:paraId="5DDEA1D4"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 Рациональное распределение времени на все этапы решения практической задачи;</w:t>
            </w:r>
          </w:p>
        </w:tc>
        <w:tc>
          <w:tcPr>
            <w:tcW w:w="1418" w:type="dxa"/>
          </w:tcPr>
          <w:p w14:paraId="40F31D5A" w14:textId="77777777" w:rsidR="00E86D71" w:rsidRPr="002C741D" w:rsidRDefault="00E86D71" w:rsidP="00DA71C4">
            <w:pPr>
              <w:pStyle w:val="ac"/>
              <w:rPr>
                <w:rFonts w:ascii="Times New Roman" w:hAnsi="Times New Roman" w:cs="Times New Roman"/>
                <w:i/>
                <w:sz w:val="24"/>
                <w:szCs w:val="24"/>
              </w:rPr>
            </w:pPr>
            <w:r w:rsidRPr="002C741D">
              <w:rPr>
                <w:rFonts w:ascii="Times New Roman" w:hAnsi="Times New Roman" w:cs="Times New Roman"/>
                <w:i/>
                <w:sz w:val="24"/>
                <w:szCs w:val="24"/>
              </w:rPr>
              <w:t>1 или 0 балл</w:t>
            </w:r>
          </w:p>
        </w:tc>
      </w:tr>
      <w:tr w:rsidR="00E86D71" w:rsidRPr="002C741D" w14:paraId="6ACA9085" w14:textId="77777777" w:rsidTr="00DA71C4">
        <w:trPr>
          <w:trHeight w:val="95"/>
        </w:trPr>
        <w:tc>
          <w:tcPr>
            <w:tcW w:w="2919" w:type="dxa"/>
          </w:tcPr>
          <w:p w14:paraId="7D2B60A2"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b/>
                <w:i/>
                <w:sz w:val="24"/>
                <w:szCs w:val="24"/>
              </w:rPr>
              <w:t xml:space="preserve">У3. </w:t>
            </w:r>
            <w:r w:rsidRPr="002C741D">
              <w:rPr>
                <w:rFonts w:ascii="Times New Roman" w:hAnsi="Times New Roman" w:cs="Times New Roman"/>
                <w:sz w:val="24"/>
                <w:szCs w:val="24"/>
              </w:rPr>
              <w:t xml:space="preserve">классифицировать основные угрозы энергосистем; правила техники безопасности при  работе с электрическими приборами; </w:t>
            </w:r>
          </w:p>
          <w:p w14:paraId="042722F0" w14:textId="77777777" w:rsidR="00E86D71" w:rsidRPr="002C741D" w:rsidRDefault="00E86D71" w:rsidP="00DA71C4">
            <w:pPr>
              <w:pStyle w:val="ac"/>
              <w:rPr>
                <w:rFonts w:ascii="Times New Roman" w:hAnsi="Times New Roman" w:cs="Times New Roman"/>
                <w:sz w:val="24"/>
                <w:szCs w:val="24"/>
              </w:rPr>
            </w:pPr>
          </w:p>
        </w:tc>
        <w:tc>
          <w:tcPr>
            <w:tcW w:w="5586" w:type="dxa"/>
            <w:shd w:val="clear" w:color="auto" w:fill="auto"/>
            <w:tcMar>
              <w:top w:w="72" w:type="dxa"/>
              <w:left w:w="144" w:type="dxa"/>
              <w:bottom w:w="72" w:type="dxa"/>
              <w:right w:w="144" w:type="dxa"/>
            </w:tcMar>
          </w:tcPr>
          <w:p w14:paraId="6C73FCDE"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 Верная классификация основных и дополнительных угроз энергосистем;</w:t>
            </w:r>
          </w:p>
          <w:p w14:paraId="38B8CCE1"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 Верная классификация основных и дополнительных мер и защиты автоматики и измерительных приборов;</w:t>
            </w:r>
          </w:p>
          <w:p w14:paraId="2498B3E0"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 Рациональное распределение времени на все этапы решения практической задачи классификации;</w:t>
            </w:r>
          </w:p>
          <w:p w14:paraId="11394D94"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 Обоснование видов и свойств электротехнических материалов;</w:t>
            </w:r>
          </w:p>
        </w:tc>
        <w:tc>
          <w:tcPr>
            <w:tcW w:w="1418" w:type="dxa"/>
          </w:tcPr>
          <w:p w14:paraId="5E61D8E4" w14:textId="77777777" w:rsidR="00E86D71" w:rsidRPr="002C741D" w:rsidRDefault="00E86D71" w:rsidP="00DA71C4">
            <w:pPr>
              <w:pStyle w:val="ac"/>
              <w:rPr>
                <w:rFonts w:ascii="Times New Roman" w:hAnsi="Times New Roman" w:cs="Times New Roman"/>
                <w:i/>
                <w:sz w:val="24"/>
                <w:szCs w:val="24"/>
              </w:rPr>
            </w:pPr>
            <w:r w:rsidRPr="002C741D">
              <w:rPr>
                <w:rFonts w:ascii="Times New Roman" w:hAnsi="Times New Roman" w:cs="Times New Roman"/>
                <w:i/>
                <w:sz w:val="24"/>
                <w:szCs w:val="24"/>
              </w:rPr>
              <w:t>1 или 0 балл</w:t>
            </w:r>
          </w:p>
        </w:tc>
      </w:tr>
    </w:tbl>
    <w:p w14:paraId="78173B85" w14:textId="77777777" w:rsidR="00E86D71" w:rsidRPr="002C741D" w:rsidRDefault="00E86D71" w:rsidP="00E86D71">
      <w:pPr>
        <w:pStyle w:val="ac"/>
        <w:rPr>
          <w:rFonts w:ascii="Times New Roman" w:hAnsi="Times New Roman" w:cs="Times New Roman"/>
          <w:sz w:val="24"/>
          <w:szCs w:val="24"/>
        </w:rPr>
      </w:pPr>
    </w:p>
    <w:p w14:paraId="2E534B3D" w14:textId="77777777" w:rsidR="00E86D71" w:rsidRPr="002C741D" w:rsidRDefault="00E86D71" w:rsidP="00E86D71">
      <w:pPr>
        <w:pStyle w:val="ac"/>
        <w:rPr>
          <w:rFonts w:ascii="Times New Roman" w:hAnsi="Times New Roman" w:cs="Times New Roman"/>
          <w:sz w:val="24"/>
          <w:szCs w:val="24"/>
        </w:rPr>
      </w:pPr>
      <w:r w:rsidRPr="002C741D">
        <w:rPr>
          <w:rFonts w:ascii="Times New Roman" w:hAnsi="Times New Roman" w:cs="Times New Roman"/>
          <w:sz w:val="24"/>
          <w:szCs w:val="24"/>
        </w:rPr>
        <w:t xml:space="preserve">Оценка индивидуальных образовательных достижений по результатам </w:t>
      </w:r>
      <w:r w:rsidRPr="002C741D">
        <w:rPr>
          <w:rFonts w:ascii="Times New Roman" w:hAnsi="Times New Roman" w:cs="Times New Roman"/>
          <w:spacing w:val="-3"/>
          <w:sz w:val="24"/>
          <w:szCs w:val="24"/>
        </w:rPr>
        <w:t>т</w:t>
      </w:r>
      <w:r w:rsidRPr="002C741D">
        <w:rPr>
          <w:rFonts w:ascii="Times New Roman" w:hAnsi="Times New Roman" w:cs="Times New Roman"/>
          <w:sz w:val="24"/>
          <w:szCs w:val="24"/>
        </w:rPr>
        <w:t xml:space="preserve">екущего контроля производится в соответствии с универсальной шкалой (таблица). </w:t>
      </w:r>
    </w:p>
    <w:p w14:paraId="4C7A289E" w14:textId="77777777" w:rsidR="00E86D71" w:rsidRPr="002C741D" w:rsidRDefault="00E86D71" w:rsidP="00E86D71">
      <w:pPr>
        <w:pStyle w:val="ac"/>
        <w:rPr>
          <w:rFonts w:ascii="Times New Roman" w:hAnsi="Times New Roman" w:cs="Times New Roman"/>
          <w:sz w:val="24"/>
          <w:szCs w:val="24"/>
        </w:rPr>
      </w:pPr>
    </w:p>
    <w:tbl>
      <w:tblPr>
        <w:tblW w:w="799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2700"/>
        <w:gridCol w:w="2318"/>
        <w:gridCol w:w="2973"/>
      </w:tblGrid>
      <w:tr w:rsidR="00E86D71" w:rsidRPr="002C741D" w14:paraId="1A233573" w14:textId="77777777" w:rsidTr="00DA71C4">
        <w:trPr>
          <w:trHeight w:val="20"/>
          <w:jc w:val="center"/>
        </w:trPr>
        <w:tc>
          <w:tcPr>
            <w:tcW w:w="2700" w:type="dxa"/>
            <w:vMerge w:val="restart"/>
            <w:tcBorders>
              <w:top w:val="single" w:sz="8" w:space="0" w:color="auto"/>
              <w:bottom w:val="single" w:sz="6" w:space="0" w:color="auto"/>
              <w:right w:val="single" w:sz="6" w:space="0" w:color="auto"/>
            </w:tcBorders>
            <w:shd w:val="clear" w:color="auto" w:fill="auto"/>
            <w:noWrap/>
            <w:vAlign w:val="center"/>
          </w:tcPr>
          <w:p w14:paraId="05751DDA"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Процент результативности (правильных ответов)</w:t>
            </w:r>
          </w:p>
        </w:tc>
        <w:tc>
          <w:tcPr>
            <w:tcW w:w="5291" w:type="dxa"/>
            <w:gridSpan w:val="2"/>
            <w:tcBorders>
              <w:top w:val="single" w:sz="8" w:space="0" w:color="auto"/>
              <w:left w:val="single" w:sz="6" w:space="0" w:color="auto"/>
              <w:bottom w:val="single" w:sz="6" w:space="0" w:color="auto"/>
            </w:tcBorders>
            <w:vAlign w:val="center"/>
          </w:tcPr>
          <w:p w14:paraId="7906EF9C" w14:textId="77777777" w:rsidR="00E86D71" w:rsidRPr="002C741D" w:rsidRDefault="00E86D71" w:rsidP="00DA71C4">
            <w:pPr>
              <w:pStyle w:val="ac"/>
              <w:rPr>
                <w:rFonts w:ascii="Times New Roman" w:hAnsi="Times New Roman" w:cs="Times New Roman"/>
                <w:b/>
                <w:sz w:val="24"/>
                <w:szCs w:val="24"/>
              </w:rPr>
            </w:pPr>
            <w:r w:rsidRPr="002C741D">
              <w:rPr>
                <w:rFonts w:ascii="Times New Roman" w:hAnsi="Times New Roman" w:cs="Times New Roman"/>
                <w:b/>
                <w:sz w:val="24"/>
                <w:szCs w:val="24"/>
              </w:rPr>
              <w:t>Качественная оценка индивидуальных образовательных достижений</w:t>
            </w:r>
          </w:p>
        </w:tc>
      </w:tr>
      <w:tr w:rsidR="00E86D71" w:rsidRPr="002C741D" w14:paraId="18227366" w14:textId="77777777" w:rsidTr="00DA71C4">
        <w:trPr>
          <w:trHeight w:val="20"/>
          <w:jc w:val="center"/>
        </w:trPr>
        <w:tc>
          <w:tcPr>
            <w:tcW w:w="2700" w:type="dxa"/>
            <w:vMerge/>
            <w:tcBorders>
              <w:top w:val="single" w:sz="6" w:space="0" w:color="auto"/>
              <w:bottom w:val="single" w:sz="8" w:space="0" w:color="auto"/>
              <w:right w:val="single" w:sz="6" w:space="0" w:color="auto"/>
            </w:tcBorders>
            <w:shd w:val="clear" w:color="auto" w:fill="auto"/>
            <w:noWrap/>
            <w:vAlign w:val="center"/>
          </w:tcPr>
          <w:p w14:paraId="53C64755" w14:textId="77777777" w:rsidR="00E86D71" w:rsidRPr="002C741D" w:rsidRDefault="00E86D71" w:rsidP="00DA71C4">
            <w:pPr>
              <w:pStyle w:val="ac"/>
              <w:rPr>
                <w:rFonts w:ascii="Times New Roman" w:hAnsi="Times New Roman" w:cs="Times New Roman"/>
                <w:sz w:val="24"/>
                <w:szCs w:val="24"/>
              </w:rPr>
            </w:pPr>
          </w:p>
        </w:tc>
        <w:tc>
          <w:tcPr>
            <w:tcW w:w="2318" w:type="dxa"/>
            <w:tcBorders>
              <w:top w:val="single" w:sz="6" w:space="0" w:color="auto"/>
              <w:left w:val="single" w:sz="6" w:space="0" w:color="auto"/>
              <w:bottom w:val="single" w:sz="8" w:space="0" w:color="auto"/>
              <w:right w:val="single" w:sz="6" w:space="0" w:color="auto"/>
            </w:tcBorders>
            <w:vAlign w:val="center"/>
          </w:tcPr>
          <w:p w14:paraId="78AB5773" w14:textId="77777777" w:rsidR="00E86D71" w:rsidRPr="002C741D" w:rsidRDefault="00E86D71" w:rsidP="00DA71C4">
            <w:pPr>
              <w:pStyle w:val="ac"/>
              <w:rPr>
                <w:rFonts w:ascii="Times New Roman" w:hAnsi="Times New Roman" w:cs="Times New Roman"/>
                <w:b/>
                <w:sz w:val="24"/>
                <w:szCs w:val="24"/>
              </w:rPr>
            </w:pPr>
            <w:r w:rsidRPr="002C741D">
              <w:rPr>
                <w:rFonts w:ascii="Times New Roman" w:hAnsi="Times New Roman" w:cs="Times New Roman"/>
                <w:b/>
                <w:sz w:val="24"/>
                <w:szCs w:val="24"/>
              </w:rPr>
              <w:t>балл (отметка)</w:t>
            </w:r>
          </w:p>
        </w:tc>
        <w:tc>
          <w:tcPr>
            <w:tcW w:w="2973" w:type="dxa"/>
            <w:tcBorders>
              <w:top w:val="single" w:sz="6" w:space="0" w:color="auto"/>
              <w:left w:val="single" w:sz="6" w:space="0" w:color="auto"/>
              <w:bottom w:val="single" w:sz="8" w:space="0" w:color="auto"/>
            </w:tcBorders>
            <w:vAlign w:val="center"/>
          </w:tcPr>
          <w:p w14:paraId="6046D33B" w14:textId="77777777" w:rsidR="00E86D71" w:rsidRPr="002C741D" w:rsidRDefault="00E86D71" w:rsidP="00DA71C4">
            <w:pPr>
              <w:pStyle w:val="ac"/>
              <w:rPr>
                <w:rFonts w:ascii="Times New Roman" w:hAnsi="Times New Roman" w:cs="Times New Roman"/>
                <w:b/>
                <w:sz w:val="24"/>
                <w:szCs w:val="24"/>
              </w:rPr>
            </w:pPr>
            <w:r w:rsidRPr="002C741D">
              <w:rPr>
                <w:rFonts w:ascii="Times New Roman" w:hAnsi="Times New Roman" w:cs="Times New Roman"/>
                <w:b/>
                <w:sz w:val="24"/>
                <w:szCs w:val="24"/>
              </w:rPr>
              <w:t>вербальный аналог</w:t>
            </w:r>
          </w:p>
        </w:tc>
      </w:tr>
      <w:tr w:rsidR="00E86D71" w:rsidRPr="002C741D" w14:paraId="4115F54B" w14:textId="77777777" w:rsidTr="00DA71C4">
        <w:trPr>
          <w:trHeight w:val="20"/>
          <w:jc w:val="center"/>
        </w:trPr>
        <w:tc>
          <w:tcPr>
            <w:tcW w:w="2700" w:type="dxa"/>
            <w:tcBorders>
              <w:top w:val="single" w:sz="8" w:space="0" w:color="auto"/>
            </w:tcBorders>
            <w:shd w:val="clear" w:color="auto" w:fill="auto"/>
            <w:noWrap/>
            <w:vAlign w:val="center"/>
          </w:tcPr>
          <w:p w14:paraId="7CB1D848"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lastRenderedPageBreak/>
              <w:t>90 ÷ 100</w:t>
            </w:r>
          </w:p>
        </w:tc>
        <w:tc>
          <w:tcPr>
            <w:tcW w:w="2318" w:type="dxa"/>
            <w:tcBorders>
              <w:top w:val="single" w:sz="8" w:space="0" w:color="auto"/>
            </w:tcBorders>
            <w:vAlign w:val="center"/>
          </w:tcPr>
          <w:p w14:paraId="4DC34641"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5</w:t>
            </w:r>
          </w:p>
        </w:tc>
        <w:tc>
          <w:tcPr>
            <w:tcW w:w="2973" w:type="dxa"/>
            <w:tcBorders>
              <w:top w:val="single" w:sz="8" w:space="0" w:color="auto"/>
            </w:tcBorders>
          </w:tcPr>
          <w:p w14:paraId="576B0E71"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отлично</w:t>
            </w:r>
          </w:p>
        </w:tc>
      </w:tr>
      <w:tr w:rsidR="00E86D71" w:rsidRPr="002C741D" w14:paraId="7C38A52B" w14:textId="77777777" w:rsidTr="00DA71C4">
        <w:trPr>
          <w:trHeight w:val="20"/>
          <w:jc w:val="center"/>
        </w:trPr>
        <w:tc>
          <w:tcPr>
            <w:tcW w:w="2700" w:type="dxa"/>
            <w:shd w:val="clear" w:color="auto" w:fill="auto"/>
            <w:noWrap/>
            <w:vAlign w:val="center"/>
          </w:tcPr>
          <w:p w14:paraId="02701BD6"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80 ÷ 89</w:t>
            </w:r>
          </w:p>
        </w:tc>
        <w:tc>
          <w:tcPr>
            <w:tcW w:w="2318" w:type="dxa"/>
            <w:vAlign w:val="center"/>
          </w:tcPr>
          <w:p w14:paraId="21E88F33"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4</w:t>
            </w:r>
          </w:p>
        </w:tc>
        <w:tc>
          <w:tcPr>
            <w:tcW w:w="2973" w:type="dxa"/>
          </w:tcPr>
          <w:p w14:paraId="71CA62AE"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хорошо</w:t>
            </w:r>
          </w:p>
        </w:tc>
      </w:tr>
      <w:tr w:rsidR="00E86D71" w:rsidRPr="002C741D" w14:paraId="4315B7BE" w14:textId="77777777" w:rsidTr="00DA71C4">
        <w:trPr>
          <w:trHeight w:val="20"/>
          <w:jc w:val="center"/>
        </w:trPr>
        <w:tc>
          <w:tcPr>
            <w:tcW w:w="2700" w:type="dxa"/>
            <w:shd w:val="clear" w:color="auto" w:fill="auto"/>
            <w:noWrap/>
            <w:vAlign w:val="center"/>
          </w:tcPr>
          <w:p w14:paraId="24255B7C"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70 ÷ 79</w:t>
            </w:r>
          </w:p>
        </w:tc>
        <w:tc>
          <w:tcPr>
            <w:tcW w:w="2318" w:type="dxa"/>
            <w:vAlign w:val="center"/>
          </w:tcPr>
          <w:p w14:paraId="48335713"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3</w:t>
            </w:r>
          </w:p>
        </w:tc>
        <w:tc>
          <w:tcPr>
            <w:tcW w:w="2973" w:type="dxa"/>
          </w:tcPr>
          <w:p w14:paraId="74A04220"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удовлетворительно</w:t>
            </w:r>
          </w:p>
        </w:tc>
      </w:tr>
      <w:tr w:rsidR="00E86D71" w:rsidRPr="002C741D" w14:paraId="5161439B" w14:textId="77777777" w:rsidTr="00DA71C4">
        <w:trPr>
          <w:trHeight w:val="20"/>
          <w:jc w:val="center"/>
        </w:trPr>
        <w:tc>
          <w:tcPr>
            <w:tcW w:w="2700" w:type="dxa"/>
            <w:shd w:val="clear" w:color="auto" w:fill="auto"/>
            <w:noWrap/>
            <w:vAlign w:val="center"/>
          </w:tcPr>
          <w:p w14:paraId="3336C014"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менее 70</w:t>
            </w:r>
          </w:p>
        </w:tc>
        <w:tc>
          <w:tcPr>
            <w:tcW w:w="2318" w:type="dxa"/>
            <w:vAlign w:val="center"/>
          </w:tcPr>
          <w:p w14:paraId="567380C0"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2</w:t>
            </w:r>
          </w:p>
        </w:tc>
        <w:tc>
          <w:tcPr>
            <w:tcW w:w="2973" w:type="dxa"/>
          </w:tcPr>
          <w:p w14:paraId="281F3C83" w14:textId="77777777" w:rsidR="00E86D71" w:rsidRPr="002C741D" w:rsidRDefault="00E86D71" w:rsidP="00DA71C4">
            <w:pPr>
              <w:pStyle w:val="ac"/>
              <w:rPr>
                <w:rFonts w:ascii="Times New Roman" w:hAnsi="Times New Roman" w:cs="Times New Roman"/>
                <w:sz w:val="24"/>
                <w:szCs w:val="24"/>
              </w:rPr>
            </w:pPr>
            <w:r w:rsidRPr="002C741D">
              <w:rPr>
                <w:rFonts w:ascii="Times New Roman" w:hAnsi="Times New Roman" w:cs="Times New Roman"/>
                <w:sz w:val="24"/>
                <w:szCs w:val="24"/>
              </w:rPr>
              <w:t>не удовлетворительно</w:t>
            </w:r>
          </w:p>
        </w:tc>
      </w:tr>
    </w:tbl>
    <w:p w14:paraId="1B6B7F3B" w14:textId="77777777" w:rsidR="00E86D71" w:rsidRPr="002C741D" w:rsidRDefault="00E86D71" w:rsidP="00E86D71">
      <w:pPr>
        <w:pStyle w:val="ac"/>
        <w:rPr>
          <w:rFonts w:ascii="Times New Roman" w:hAnsi="Times New Roman" w:cs="Times New Roman"/>
          <w:sz w:val="24"/>
          <w:szCs w:val="24"/>
        </w:rPr>
      </w:pPr>
    </w:p>
    <w:p w14:paraId="05FCBFD2" w14:textId="77777777" w:rsidR="00E86D71" w:rsidRPr="002C741D" w:rsidRDefault="00E86D71" w:rsidP="00E86D71">
      <w:pPr>
        <w:pStyle w:val="ac"/>
        <w:rPr>
          <w:rFonts w:ascii="Times New Roman" w:hAnsi="Times New Roman" w:cs="Times New Roman"/>
          <w:sz w:val="24"/>
          <w:szCs w:val="24"/>
        </w:rPr>
      </w:pPr>
    </w:p>
    <w:p w14:paraId="51DD0784" w14:textId="27762959" w:rsidR="00542C06" w:rsidRPr="002C741D" w:rsidRDefault="00542C06" w:rsidP="00C01E02">
      <w:pPr>
        <w:spacing w:after="0"/>
        <w:rPr>
          <w:rFonts w:ascii="Times New Roman" w:hAnsi="Times New Roman" w:cs="Times New Roman"/>
          <w:sz w:val="24"/>
          <w:szCs w:val="24"/>
        </w:rPr>
      </w:pPr>
    </w:p>
    <w:p w14:paraId="7B1CFF5D" w14:textId="227D904B" w:rsidR="00542C06" w:rsidRPr="002C741D" w:rsidRDefault="00542C06" w:rsidP="00C01E02">
      <w:pPr>
        <w:spacing w:after="0"/>
        <w:rPr>
          <w:rFonts w:ascii="Times New Roman" w:hAnsi="Times New Roman" w:cs="Times New Roman"/>
          <w:sz w:val="24"/>
          <w:szCs w:val="24"/>
        </w:rPr>
      </w:pPr>
    </w:p>
    <w:tbl>
      <w:tblPr>
        <w:tblW w:w="96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8150"/>
      </w:tblGrid>
      <w:tr w:rsidR="00DA71C4" w:rsidRPr="002C741D" w14:paraId="5115B9DE" w14:textId="77777777" w:rsidTr="000E0AF6">
        <w:trPr>
          <w:trHeight w:val="272"/>
        </w:trPr>
        <w:tc>
          <w:tcPr>
            <w:tcW w:w="1520" w:type="dxa"/>
            <w:vMerge w:val="restart"/>
            <w:shd w:val="clear" w:color="auto" w:fill="auto"/>
          </w:tcPr>
          <w:p w14:paraId="3E5457FC" w14:textId="4EA69072" w:rsidR="00DA71C4" w:rsidRPr="002C741D" w:rsidRDefault="00DA71C4" w:rsidP="000E0AF6">
            <w:pPr>
              <w:spacing w:after="0"/>
              <w:rPr>
                <w:rFonts w:ascii="Times New Roman" w:hAnsi="Times New Roman" w:cs="Times New Roman"/>
                <w:sz w:val="24"/>
                <w:szCs w:val="24"/>
              </w:rPr>
            </w:pPr>
            <w:r w:rsidRPr="002C741D">
              <w:rPr>
                <w:rFonts w:ascii="Times New Roman" w:hAnsi="Times New Roman" w:cs="Times New Roman"/>
                <w:noProof/>
                <w:sz w:val="24"/>
                <w:szCs w:val="24"/>
              </w:rPr>
              <w:pict w14:anchorId="5C4B4518">
                <v:shape id="_x0000_s1033" type="#_x0000_t75" style="position:absolute;margin-left:-5.4pt;margin-top:-1.2pt;width:66.15pt;height:66.45pt;z-index:251671552;visibility:visible;mso-wrap-style:square;mso-wrap-distance-left:9pt;mso-wrap-distance-top:0;mso-wrap-distance-right:9pt;mso-wrap-distance-bottom:0;mso-position-horizontal:absolute;mso-position-horizontal-relative:text;mso-position-vertical:absolute;mso-position-vertical-relative:text">
                  <v:imagedata r:id="rId11" o:title="Эмблема Промышленный техникум"/>
                </v:shape>
              </w:pict>
            </w:r>
          </w:p>
          <w:p w14:paraId="44C0279A" w14:textId="77777777" w:rsidR="00DA71C4" w:rsidRPr="002C741D" w:rsidRDefault="00DA71C4" w:rsidP="000E0AF6">
            <w:pPr>
              <w:spacing w:after="0"/>
              <w:rPr>
                <w:rFonts w:ascii="Times New Roman" w:hAnsi="Times New Roman" w:cs="Times New Roman"/>
                <w:sz w:val="24"/>
                <w:szCs w:val="24"/>
              </w:rPr>
            </w:pPr>
          </w:p>
          <w:p w14:paraId="1ABC1C9C" w14:textId="77777777" w:rsidR="00DA71C4" w:rsidRPr="002C741D" w:rsidRDefault="00DA71C4" w:rsidP="000E0AF6">
            <w:pPr>
              <w:spacing w:after="0"/>
              <w:jc w:val="center"/>
              <w:rPr>
                <w:rFonts w:ascii="Times New Roman" w:hAnsi="Times New Roman" w:cs="Times New Roman"/>
                <w:sz w:val="24"/>
                <w:szCs w:val="24"/>
              </w:rPr>
            </w:pPr>
          </w:p>
          <w:p w14:paraId="3DA24219" w14:textId="77777777" w:rsidR="00DA71C4" w:rsidRPr="002C741D" w:rsidRDefault="00DA71C4" w:rsidP="000E0AF6">
            <w:pPr>
              <w:spacing w:after="0"/>
              <w:jc w:val="center"/>
              <w:rPr>
                <w:rFonts w:ascii="Times New Roman" w:hAnsi="Times New Roman" w:cs="Times New Roman"/>
                <w:sz w:val="24"/>
                <w:szCs w:val="24"/>
              </w:rPr>
            </w:pPr>
          </w:p>
        </w:tc>
        <w:tc>
          <w:tcPr>
            <w:tcW w:w="8150" w:type="dxa"/>
            <w:shd w:val="clear" w:color="auto" w:fill="auto"/>
          </w:tcPr>
          <w:p w14:paraId="14CE801E" w14:textId="77777777" w:rsidR="00DA71C4" w:rsidRPr="002C741D" w:rsidRDefault="00DA71C4" w:rsidP="000E0AF6">
            <w:pPr>
              <w:spacing w:after="0"/>
              <w:jc w:val="center"/>
              <w:rPr>
                <w:rFonts w:ascii="Times New Roman" w:hAnsi="Times New Roman" w:cs="Times New Roman"/>
                <w:sz w:val="24"/>
                <w:szCs w:val="24"/>
              </w:rPr>
            </w:pPr>
            <w:r w:rsidRPr="002C741D">
              <w:rPr>
                <w:rFonts w:ascii="Times New Roman" w:hAnsi="Times New Roman" w:cs="Times New Roman"/>
                <w:spacing w:val="-1"/>
                <w:sz w:val="24"/>
                <w:szCs w:val="24"/>
              </w:rPr>
              <w:t>Министерство образования и науки  Республики Саха</w:t>
            </w:r>
            <w:r w:rsidRPr="002C741D">
              <w:rPr>
                <w:rFonts w:ascii="Times New Roman" w:hAnsi="Times New Roman" w:cs="Times New Roman"/>
                <w:sz w:val="24"/>
                <w:szCs w:val="24"/>
              </w:rPr>
              <w:t>(Якутия)</w:t>
            </w:r>
          </w:p>
        </w:tc>
      </w:tr>
      <w:tr w:rsidR="00DA71C4" w:rsidRPr="002C741D" w14:paraId="20A3AFFA" w14:textId="77777777" w:rsidTr="000E0AF6">
        <w:trPr>
          <w:trHeight w:val="993"/>
        </w:trPr>
        <w:tc>
          <w:tcPr>
            <w:tcW w:w="1520" w:type="dxa"/>
            <w:vMerge/>
            <w:shd w:val="clear" w:color="auto" w:fill="auto"/>
          </w:tcPr>
          <w:p w14:paraId="4988519D" w14:textId="77777777" w:rsidR="00DA71C4" w:rsidRPr="002C741D" w:rsidRDefault="00DA71C4" w:rsidP="000E0AF6">
            <w:pPr>
              <w:spacing w:after="0"/>
              <w:rPr>
                <w:rFonts w:ascii="Times New Roman" w:hAnsi="Times New Roman" w:cs="Times New Roman"/>
                <w:noProof/>
                <w:sz w:val="24"/>
                <w:szCs w:val="24"/>
              </w:rPr>
            </w:pPr>
          </w:p>
        </w:tc>
        <w:tc>
          <w:tcPr>
            <w:tcW w:w="8150" w:type="dxa"/>
            <w:shd w:val="clear" w:color="auto" w:fill="auto"/>
          </w:tcPr>
          <w:p w14:paraId="0DAFD752" w14:textId="77777777" w:rsidR="00DA71C4" w:rsidRPr="002C741D" w:rsidRDefault="00DA71C4" w:rsidP="000E0AF6">
            <w:pPr>
              <w:spacing w:after="0"/>
              <w:jc w:val="center"/>
              <w:rPr>
                <w:rFonts w:ascii="Times New Roman" w:hAnsi="Times New Roman" w:cs="Times New Roman"/>
                <w:sz w:val="24"/>
                <w:szCs w:val="24"/>
              </w:rPr>
            </w:pPr>
            <w:r w:rsidRPr="002C741D">
              <w:rPr>
                <w:rFonts w:ascii="Times New Roman" w:hAnsi="Times New Roman" w:cs="Times New Roman"/>
                <w:sz w:val="24"/>
                <w:szCs w:val="24"/>
              </w:rPr>
              <w:t xml:space="preserve">Государственное автономное профессиональное  образовательное учреждение </w:t>
            </w:r>
            <w:r w:rsidRPr="002C741D">
              <w:rPr>
                <w:rFonts w:ascii="Times New Roman" w:hAnsi="Times New Roman" w:cs="Times New Roman"/>
                <w:spacing w:val="-1"/>
                <w:sz w:val="24"/>
                <w:szCs w:val="24"/>
              </w:rPr>
              <w:t>Республики Саха (Якутия)</w:t>
            </w:r>
          </w:p>
          <w:p w14:paraId="2DE40BC1" w14:textId="77777777" w:rsidR="00DA71C4" w:rsidRPr="002C741D" w:rsidRDefault="00DA71C4" w:rsidP="000E0AF6">
            <w:pPr>
              <w:spacing w:after="0"/>
              <w:jc w:val="center"/>
              <w:rPr>
                <w:rFonts w:ascii="Times New Roman" w:hAnsi="Times New Roman" w:cs="Times New Roman"/>
                <w:sz w:val="24"/>
                <w:szCs w:val="24"/>
              </w:rPr>
            </w:pPr>
            <w:r w:rsidRPr="002C741D">
              <w:rPr>
                <w:rFonts w:ascii="Times New Roman" w:hAnsi="Times New Roman" w:cs="Times New Roman"/>
                <w:spacing w:val="-1"/>
                <w:sz w:val="24"/>
                <w:szCs w:val="24"/>
              </w:rPr>
              <w:t xml:space="preserve">«Якутский промышленный техникум </w:t>
            </w:r>
            <w:proofErr w:type="spellStart"/>
            <w:r w:rsidRPr="002C741D">
              <w:rPr>
                <w:rFonts w:ascii="Times New Roman" w:hAnsi="Times New Roman" w:cs="Times New Roman"/>
                <w:spacing w:val="-1"/>
                <w:sz w:val="24"/>
                <w:szCs w:val="24"/>
              </w:rPr>
              <w:t>им.Т.Г.Десяткина</w:t>
            </w:r>
            <w:proofErr w:type="spellEnd"/>
            <w:r w:rsidRPr="002C741D">
              <w:rPr>
                <w:rFonts w:ascii="Times New Roman" w:hAnsi="Times New Roman" w:cs="Times New Roman"/>
                <w:spacing w:val="-1"/>
                <w:sz w:val="24"/>
                <w:szCs w:val="24"/>
              </w:rPr>
              <w:t>»</w:t>
            </w:r>
          </w:p>
        </w:tc>
      </w:tr>
    </w:tbl>
    <w:p w14:paraId="42A2BA86" w14:textId="77777777" w:rsidR="00DA71C4" w:rsidRPr="002C741D" w:rsidRDefault="00DA71C4" w:rsidP="00DA71C4">
      <w:pPr>
        <w:spacing w:after="0"/>
        <w:rPr>
          <w:rFonts w:ascii="Times New Roman" w:hAnsi="Times New Roman" w:cs="Times New Roman"/>
          <w:sz w:val="24"/>
          <w:szCs w:val="24"/>
        </w:rPr>
      </w:pPr>
    </w:p>
    <w:p w14:paraId="77DA8310" w14:textId="77777777" w:rsidR="00DA71C4" w:rsidRPr="002C741D" w:rsidRDefault="00DA71C4" w:rsidP="00DA71C4">
      <w:pPr>
        <w:rPr>
          <w:rFonts w:ascii="Times New Roman" w:hAnsi="Times New Roman" w:cs="Times New Roman"/>
          <w:sz w:val="24"/>
          <w:szCs w:val="24"/>
        </w:rPr>
      </w:pPr>
    </w:p>
    <w:p w14:paraId="14E2FB98" w14:textId="77777777" w:rsidR="00DA71C4" w:rsidRPr="002C741D" w:rsidRDefault="00DA71C4" w:rsidP="00DA71C4">
      <w:pPr>
        <w:rPr>
          <w:rFonts w:ascii="Times New Roman" w:hAnsi="Times New Roman" w:cs="Times New Roman"/>
          <w:sz w:val="24"/>
          <w:szCs w:val="24"/>
        </w:rPr>
      </w:pPr>
    </w:p>
    <w:tbl>
      <w:tblPr>
        <w:tblW w:w="10053" w:type="dxa"/>
        <w:jc w:val="center"/>
        <w:tblLook w:val="01E0" w:firstRow="1" w:lastRow="1" w:firstColumn="1" w:lastColumn="1" w:noHBand="0" w:noVBand="0"/>
      </w:tblPr>
      <w:tblGrid>
        <w:gridCol w:w="5185"/>
        <w:gridCol w:w="4868"/>
      </w:tblGrid>
      <w:tr w:rsidR="00DA71C4" w:rsidRPr="002C741D" w14:paraId="12612498" w14:textId="77777777" w:rsidTr="00DA71C4">
        <w:trPr>
          <w:trHeight w:val="1374"/>
          <w:jc w:val="center"/>
        </w:trPr>
        <w:tc>
          <w:tcPr>
            <w:tcW w:w="5185" w:type="dxa"/>
          </w:tcPr>
          <w:p w14:paraId="62DAB695" w14:textId="77777777" w:rsidR="00DA71C4" w:rsidRPr="002C741D" w:rsidRDefault="00DA71C4" w:rsidP="00DA71C4">
            <w:pPr>
              <w:rPr>
                <w:rFonts w:ascii="Times New Roman" w:hAnsi="Times New Roman" w:cs="Times New Roman"/>
                <w:sz w:val="24"/>
                <w:szCs w:val="24"/>
              </w:rPr>
            </w:pPr>
          </w:p>
        </w:tc>
        <w:tc>
          <w:tcPr>
            <w:tcW w:w="4868" w:type="dxa"/>
          </w:tcPr>
          <w:p w14:paraId="7B9B4D17" w14:textId="77777777" w:rsidR="00DA71C4" w:rsidRPr="002C741D" w:rsidRDefault="00DA71C4" w:rsidP="00DA71C4">
            <w:pPr>
              <w:jc w:val="center"/>
              <w:rPr>
                <w:rFonts w:ascii="Times New Roman" w:hAnsi="Times New Roman" w:cs="Times New Roman"/>
                <w:b/>
                <w:sz w:val="24"/>
                <w:szCs w:val="24"/>
              </w:rPr>
            </w:pPr>
            <w:r w:rsidRPr="002C741D">
              <w:rPr>
                <w:rFonts w:ascii="Times New Roman" w:hAnsi="Times New Roman" w:cs="Times New Roman"/>
                <w:b/>
                <w:sz w:val="24"/>
                <w:szCs w:val="24"/>
              </w:rPr>
              <w:t>УТВЕРЖДАЮ</w:t>
            </w:r>
          </w:p>
          <w:p w14:paraId="0FE958D4" w14:textId="77777777" w:rsidR="00DA71C4" w:rsidRPr="002C741D" w:rsidRDefault="00DA71C4" w:rsidP="00DA71C4">
            <w:pPr>
              <w:jc w:val="center"/>
              <w:rPr>
                <w:rFonts w:ascii="Times New Roman" w:hAnsi="Times New Roman" w:cs="Times New Roman"/>
                <w:b/>
                <w:bCs/>
                <w:sz w:val="24"/>
                <w:szCs w:val="24"/>
              </w:rPr>
            </w:pPr>
            <w:r w:rsidRPr="002C741D">
              <w:rPr>
                <w:rFonts w:ascii="Times New Roman" w:hAnsi="Times New Roman" w:cs="Times New Roman"/>
                <w:b/>
                <w:sz w:val="24"/>
                <w:szCs w:val="24"/>
              </w:rPr>
              <w:t>Заместитель директора по УР</w:t>
            </w:r>
          </w:p>
          <w:p w14:paraId="06017F08" w14:textId="77777777" w:rsidR="00DA71C4" w:rsidRPr="002C741D" w:rsidRDefault="00DA71C4" w:rsidP="00DA71C4">
            <w:pPr>
              <w:jc w:val="center"/>
              <w:rPr>
                <w:rFonts w:ascii="Times New Roman" w:hAnsi="Times New Roman" w:cs="Times New Roman"/>
                <w:b/>
                <w:bCs/>
                <w:sz w:val="24"/>
                <w:szCs w:val="24"/>
              </w:rPr>
            </w:pPr>
            <w:r w:rsidRPr="002C741D">
              <w:rPr>
                <w:rFonts w:ascii="Times New Roman" w:hAnsi="Times New Roman" w:cs="Times New Roman"/>
                <w:b/>
                <w:sz w:val="24"/>
                <w:szCs w:val="24"/>
              </w:rPr>
              <w:t xml:space="preserve">_________________ </w:t>
            </w:r>
            <w:proofErr w:type="spellStart"/>
            <w:r w:rsidRPr="002C741D">
              <w:rPr>
                <w:rFonts w:ascii="Times New Roman" w:hAnsi="Times New Roman" w:cs="Times New Roman"/>
                <w:b/>
                <w:sz w:val="24"/>
                <w:szCs w:val="24"/>
              </w:rPr>
              <w:t>С.В.Иванова</w:t>
            </w:r>
            <w:proofErr w:type="spellEnd"/>
            <w:r w:rsidRPr="002C741D">
              <w:rPr>
                <w:rFonts w:ascii="Times New Roman" w:hAnsi="Times New Roman" w:cs="Times New Roman"/>
                <w:b/>
                <w:sz w:val="24"/>
                <w:szCs w:val="24"/>
              </w:rPr>
              <w:t xml:space="preserve"> </w:t>
            </w:r>
          </w:p>
          <w:p w14:paraId="02730A5C" w14:textId="77777777" w:rsidR="00DA71C4" w:rsidRPr="002C741D" w:rsidRDefault="00DA71C4" w:rsidP="00DA71C4">
            <w:pPr>
              <w:jc w:val="center"/>
              <w:rPr>
                <w:rFonts w:ascii="Times New Roman" w:hAnsi="Times New Roman" w:cs="Times New Roman"/>
                <w:bCs/>
                <w:sz w:val="24"/>
                <w:szCs w:val="24"/>
              </w:rPr>
            </w:pPr>
            <w:r w:rsidRPr="002C741D">
              <w:rPr>
                <w:rFonts w:ascii="Times New Roman" w:hAnsi="Times New Roman" w:cs="Times New Roman"/>
                <w:b/>
                <w:sz w:val="24"/>
                <w:szCs w:val="24"/>
              </w:rPr>
              <w:t>«_____» __________ 20 ___ г.</w:t>
            </w:r>
          </w:p>
        </w:tc>
      </w:tr>
    </w:tbl>
    <w:p w14:paraId="29902ADA" w14:textId="77777777" w:rsidR="00DA71C4" w:rsidRPr="002C741D" w:rsidRDefault="00DA71C4" w:rsidP="00DA71C4">
      <w:pPr>
        <w:rPr>
          <w:rFonts w:ascii="Times New Roman" w:hAnsi="Times New Roman" w:cs="Times New Roman"/>
          <w:sz w:val="24"/>
          <w:szCs w:val="24"/>
        </w:rPr>
      </w:pPr>
    </w:p>
    <w:p w14:paraId="1AC8B5F4" w14:textId="77777777" w:rsidR="00DA71C4" w:rsidRPr="002C741D" w:rsidRDefault="00DA71C4" w:rsidP="00DA71C4">
      <w:pPr>
        <w:rPr>
          <w:rFonts w:ascii="Times New Roman" w:hAnsi="Times New Roman" w:cs="Times New Roman"/>
          <w:sz w:val="24"/>
          <w:szCs w:val="24"/>
        </w:rPr>
      </w:pPr>
    </w:p>
    <w:p w14:paraId="400BB88C" w14:textId="77777777" w:rsidR="00DA71C4" w:rsidRPr="002C741D" w:rsidRDefault="00DA71C4" w:rsidP="00DA71C4">
      <w:pPr>
        <w:rPr>
          <w:rFonts w:ascii="Times New Roman" w:hAnsi="Times New Roman" w:cs="Times New Roman"/>
          <w:sz w:val="24"/>
          <w:szCs w:val="24"/>
        </w:rPr>
      </w:pPr>
    </w:p>
    <w:p w14:paraId="1CB39BEB" w14:textId="77777777" w:rsidR="00DA71C4" w:rsidRPr="002C741D" w:rsidRDefault="00DA71C4" w:rsidP="00DA71C4">
      <w:pPr>
        <w:shd w:val="clear" w:color="auto" w:fill="FFFFFF"/>
        <w:spacing w:before="571"/>
        <w:ind w:left="-284"/>
        <w:jc w:val="center"/>
        <w:rPr>
          <w:rFonts w:ascii="Times New Roman" w:hAnsi="Times New Roman" w:cs="Times New Roman"/>
          <w:sz w:val="24"/>
          <w:szCs w:val="24"/>
        </w:rPr>
      </w:pPr>
      <w:r w:rsidRPr="002C741D">
        <w:rPr>
          <w:rFonts w:ascii="Times New Roman" w:hAnsi="Times New Roman" w:cs="Times New Roman"/>
          <w:b/>
          <w:bCs/>
          <w:spacing w:val="-2"/>
          <w:sz w:val="24"/>
          <w:szCs w:val="24"/>
        </w:rPr>
        <w:t>РАБОЧАЯ ПРОГРАММА УЧЕБНОЙ ДИСЦИПЛИНЫ</w:t>
      </w:r>
    </w:p>
    <w:p w14:paraId="31713DAB" w14:textId="77777777" w:rsidR="00DA71C4" w:rsidRPr="002C741D" w:rsidRDefault="00DA71C4" w:rsidP="00DA71C4">
      <w:pPr>
        <w:shd w:val="clear" w:color="auto" w:fill="FFFFFF"/>
        <w:spacing w:before="250"/>
        <w:ind w:right="288"/>
        <w:rPr>
          <w:rFonts w:ascii="Times New Roman" w:hAnsi="Times New Roman" w:cs="Times New Roman"/>
          <w:b/>
          <w:bCs/>
          <w:sz w:val="24"/>
          <w:szCs w:val="24"/>
        </w:rPr>
      </w:pPr>
      <w:r w:rsidRPr="002C741D">
        <w:rPr>
          <w:rFonts w:ascii="Times New Roman" w:hAnsi="Times New Roman" w:cs="Times New Roman"/>
          <w:b/>
          <w:bCs/>
          <w:sz w:val="24"/>
          <w:szCs w:val="24"/>
          <w:lang w:val="sah-RU"/>
        </w:rPr>
        <w:t xml:space="preserve">                </w:t>
      </w:r>
      <w:r w:rsidRPr="002C741D">
        <w:rPr>
          <w:rFonts w:ascii="Times New Roman" w:hAnsi="Times New Roman" w:cs="Times New Roman"/>
          <w:b/>
          <w:bCs/>
          <w:sz w:val="24"/>
          <w:szCs w:val="24"/>
        </w:rPr>
        <w:t>ОП.07.  БЕЗОПАСНОСТЬ ЖИЗНЕДЕЯТЕЛЬНОСТИ</w:t>
      </w:r>
    </w:p>
    <w:p w14:paraId="6057A4E8" w14:textId="77777777" w:rsidR="00DA71C4" w:rsidRPr="002C741D" w:rsidRDefault="00DA71C4" w:rsidP="00DA71C4">
      <w:pPr>
        <w:jc w:val="center"/>
        <w:rPr>
          <w:rFonts w:ascii="Times New Roman" w:hAnsi="Times New Roman" w:cs="Times New Roman"/>
          <w:b/>
          <w:sz w:val="24"/>
          <w:szCs w:val="24"/>
        </w:rPr>
      </w:pPr>
      <w:r w:rsidRPr="002C741D">
        <w:rPr>
          <w:rFonts w:ascii="Times New Roman" w:hAnsi="Times New Roman" w:cs="Times New Roman"/>
          <w:b/>
          <w:sz w:val="24"/>
          <w:szCs w:val="24"/>
        </w:rPr>
        <w:t>программы подготовки квалифицированных рабочих, служащих</w:t>
      </w:r>
      <w:r w:rsidRPr="002C741D">
        <w:rPr>
          <w:rFonts w:ascii="Times New Roman" w:hAnsi="Times New Roman" w:cs="Times New Roman"/>
          <w:b/>
          <w:sz w:val="24"/>
          <w:szCs w:val="24"/>
          <w:lang w:val="sah-RU"/>
        </w:rPr>
        <w:t xml:space="preserve">                        </w:t>
      </w:r>
      <w:r w:rsidRPr="002C741D">
        <w:rPr>
          <w:rFonts w:ascii="Times New Roman" w:hAnsi="Times New Roman" w:cs="Times New Roman"/>
          <w:b/>
          <w:sz w:val="24"/>
          <w:szCs w:val="24"/>
        </w:rPr>
        <w:t xml:space="preserve"> по профессии</w:t>
      </w:r>
    </w:p>
    <w:p w14:paraId="1D5E45AE" w14:textId="77777777" w:rsidR="00DA71C4" w:rsidRPr="002C741D" w:rsidRDefault="00DA71C4" w:rsidP="00DA71C4">
      <w:pPr>
        <w:shd w:val="clear" w:color="auto" w:fill="FFFFFF"/>
        <w:spacing w:line="317" w:lineRule="exact"/>
        <w:ind w:right="288"/>
        <w:jc w:val="center"/>
        <w:rPr>
          <w:rFonts w:ascii="Times New Roman" w:hAnsi="Times New Roman" w:cs="Times New Roman"/>
          <w:sz w:val="24"/>
          <w:szCs w:val="24"/>
        </w:rPr>
      </w:pPr>
      <w:r w:rsidRPr="002C741D">
        <w:rPr>
          <w:rFonts w:ascii="Times New Roman" w:hAnsi="Times New Roman" w:cs="Times New Roman"/>
          <w:b/>
          <w:bCs/>
          <w:sz w:val="24"/>
          <w:szCs w:val="24"/>
        </w:rPr>
        <w:t>15.01.20. Слесарь по контрольно-измерительным приборам и автоматике</w:t>
      </w:r>
    </w:p>
    <w:p w14:paraId="44A3DF2E" w14:textId="77777777" w:rsidR="00DA71C4" w:rsidRPr="002C741D" w:rsidRDefault="00DA71C4" w:rsidP="00DA71C4">
      <w:pPr>
        <w:shd w:val="clear" w:color="auto" w:fill="FFFFFF"/>
        <w:tabs>
          <w:tab w:val="left" w:leader="underscore" w:pos="8880"/>
        </w:tabs>
        <w:spacing w:before="245"/>
        <w:ind w:left="-284"/>
        <w:jc w:val="center"/>
        <w:rPr>
          <w:rFonts w:ascii="Times New Roman" w:hAnsi="Times New Roman" w:cs="Times New Roman"/>
          <w:b/>
          <w:bCs/>
          <w:sz w:val="24"/>
          <w:szCs w:val="24"/>
        </w:rPr>
      </w:pPr>
    </w:p>
    <w:p w14:paraId="5DB5BFAD" w14:textId="77777777" w:rsidR="00DA71C4" w:rsidRPr="002C741D" w:rsidRDefault="00DA71C4" w:rsidP="00DA71C4">
      <w:pPr>
        <w:shd w:val="clear" w:color="auto" w:fill="FFFFFF"/>
        <w:spacing w:line="317" w:lineRule="exact"/>
        <w:ind w:right="288"/>
        <w:rPr>
          <w:rFonts w:ascii="Times New Roman" w:hAnsi="Times New Roman" w:cs="Times New Roman"/>
          <w:sz w:val="24"/>
          <w:szCs w:val="24"/>
        </w:rPr>
      </w:pPr>
      <w:r w:rsidRPr="002C741D">
        <w:rPr>
          <w:rFonts w:ascii="Times New Roman" w:hAnsi="Times New Roman" w:cs="Times New Roman"/>
          <w:bCs/>
          <w:sz w:val="24"/>
          <w:szCs w:val="24"/>
        </w:rPr>
        <w:t>Квалификация выпускника:</w:t>
      </w:r>
      <w:r w:rsidRPr="002C741D">
        <w:rPr>
          <w:rFonts w:ascii="Times New Roman" w:hAnsi="Times New Roman" w:cs="Times New Roman"/>
          <w:sz w:val="24"/>
          <w:szCs w:val="24"/>
        </w:rPr>
        <w:t xml:space="preserve"> </w:t>
      </w:r>
    </w:p>
    <w:p w14:paraId="20873321" w14:textId="77777777" w:rsidR="00DA71C4" w:rsidRPr="002C741D" w:rsidRDefault="00DA71C4" w:rsidP="00DA71C4">
      <w:pPr>
        <w:shd w:val="clear" w:color="auto" w:fill="FFFFFF"/>
        <w:spacing w:line="317" w:lineRule="exact"/>
        <w:ind w:right="-1"/>
        <w:rPr>
          <w:rFonts w:ascii="Times New Roman" w:hAnsi="Times New Roman" w:cs="Times New Roman"/>
          <w:sz w:val="24"/>
          <w:szCs w:val="24"/>
        </w:rPr>
      </w:pPr>
      <w:r w:rsidRPr="002C741D">
        <w:rPr>
          <w:rFonts w:ascii="Times New Roman" w:hAnsi="Times New Roman" w:cs="Times New Roman"/>
          <w:bCs/>
          <w:sz w:val="24"/>
          <w:szCs w:val="24"/>
        </w:rPr>
        <w:t xml:space="preserve">слесарь по </w:t>
      </w:r>
      <w:proofErr w:type="spellStart"/>
      <w:r w:rsidRPr="002C741D">
        <w:rPr>
          <w:rFonts w:ascii="Times New Roman" w:hAnsi="Times New Roman" w:cs="Times New Roman"/>
          <w:bCs/>
          <w:sz w:val="24"/>
          <w:szCs w:val="24"/>
        </w:rPr>
        <w:t>контрольно</w:t>
      </w:r>
      <w:proofErr w:type="spellEnd"/>
      <w:r w:rsidRPr="002C741D">
        <w:rPr>
          <w:rFonts w:ascii="Times New Roman" w:hAnsi="Times New Roman" w:cs="Times New Roman"/>
          <w:bCs/>
          <w:sz w:val="24"/>
          <w:szCs w:val="24"/>
        </w:rPr>
        <w:t xml:space="preserve"> – измерительным приборам и автоматике, 3, 4 разряд</w:t>
      </w:r>
    </w:p>
    <w:p w14:paraId="7DC14650" w14:textId="77777777" w:rsidR="00DA71C4" w:rsidRPr="002C741D" w:rsidRDefault="00DA71C4" w:rsidP="00DA71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sz w:val="24"/>
          <w:szCs w:val="24"/>
        </w:rPr>
      </w:pPr>
    </w:p>
    <w:p w14:paraId="7AB35648" w14:textId="77777777" w:rsidR="00DA71C4" w:rsidRPr="002C741D" w:rsidRDefault="00DA71C4" w:rsidP="00DA71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sz w:val="24"/>
          <w:szCs w:val="24"/>
        </w:rPr>
      </w:pPr>
    </w:p>
    <w:p w14:paraId="19EE1D4A" w14:textId="77777777" w:rsidR="00DA71C4" w:rsidRPr="002C741D" w:rsidRDefault="00DA71C4" w:rsidP="00DA71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4"/>
          <w:szCs w:val="24"/>
          <w:lang w:val="sah-RU"/>
        </w:rPr>
      </w:pPr>
    </w:p>
    <w:p w14:paraId="5EE6711B" w14:textId="77777777" w:rsidR="00DA71C4" w:rsidRPr="002C741D" w:rsidRDefault="00DA71C4" w:rsidP="00DA71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4"/>
          <w:szCs w:val="24"/>
          <w:lang w:val="sah-RU"/>
        </w:rPr>
      </w:pPr>
    </w:p>
    <w:p w14:paraId="498DEEC0" w14:textId="77777777" w:rsidR="00DA71C4" w:rsidRPr="002C741D" w:rsidRDefault="00DA71C4" w:rsidP="00DA71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4"/>
          <w:szCs w:val="24"/>
          <w:lang w:val="sah-RU"/>
        </w:rPr>
      </w:pPr>
      <w:r w:rsidRPr="002C741D">
        <w:rPr>
          <w:rFonts w:ascii="Times New Roman" w:hAnsi="Times New Roman" w:cs="Times New Roman"/>
          <w:sz w:val="24"/>
          <w:szCs w:val="24"/>
          <w:lang w:val="sah-RU"/>
        </w:rPr>
        <w:t>2023</w:t>
      </w:r>
    </w:p>
    <w:p w14:paraId="785FB7DD" w14:textId="77777777" w:rsidR="00DA71C4" w:rsidRPr="002C741D" w:rsidRDefault="00DA71C4" w:rsidP="00DA71C4">
      <w:pPr>
        <w:widowControl w:val="0"/>
        <w:tabs>
          <w:tab w:val="left" w:pos="0"/>
        </w:tabs>
        <w:rPr>
          <w:rFonts w:ascii="Times New Roman" w:hAnsi="Times New Roman" w:cs="Times New Roman"/>
          <w:bCs/>
          <w:i/>
          <w:sz w:val="24"/>
          <w:szCs w:val="24"/>
        </w:rPr>
      </w:pPr>
    </w:p>
    <w:p w14:paraId="0B1DA495" w14:textId="77777777" w:rsidR="00DA71C4" w:rsidRPr="002C741D" w:rsidRDefault="00DA71C4" w:rsidP="00DA71C4">
      <w:pPr>
        <w:widowControl w:val="0"/>
        <w:tabs>
          <w:tab w:val="left" w:pos="0"/>
        </w:tabs>
        <w:jc w:val="center"/>
        <w:rPr>
          <w:rFonts w:ascii="Times New Roman" w:hAnsi="Times New Roman" w:cs="Times New Roman"/>
          <w:b/>
          <w:sz w:val="24"/>
          <w:szCs w:val="24"/>
        </w:rPr>
      </w:pPr>
      <w:r w:rsidRPr="002C741D">
        <w:rPr>
          <w:rFonts w:ascii="Times New Roman" w:hAnsi="Times New Roman" w:cs="Times New Roman"/>
          <w:bCs/>
          <w:i/>
          <w:sz w:val="24"/>
          <w:szCs w:val="24"/>
        </w:rPr>
        <w:t>С</w:t>
      </w:r>
      <w:r w:rsidRPr="002C741D">
        <w:rPr>
          <w:rFonts w:ascii="Times New Roman" w:hAnsi="Times New Roman" w:cs="Times New Roman"/>
          <w:sz w:val="24"/>
          <w:szCs w:val="24"/>
        </w:rPr>
        <w:t>ОДЕРЖАНИЕ</w:t>
      </w:r>
    </w:p>
    <w:p w14:paraId="0B3F8F05"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bl>
      <w:tblPr>
        <w:tblW w:w="0" w:type="auto"/>
        <w:tblLook w:val="01E0" w:firstRow="1" w:lastRow="1" w:firstColumn="1" w:lastColumn="1" w:noHBand="0" w:noVBand="0"/>
      </w:tblPr>
      <w:tblGrid>
        <w:gridCol w:w="7668"/>
        <w:gridCol w:w="1903"/>
      </w:tblGrid>
      <w:tr w:rsidR="00DA71C4" w:rsidRPr="002C741D" w14:paraId="1AA8BB91" w14:textId="77777777" w:rsidTr="00DA71C4">
        <w:tc>
          <w:tcPr>
            <w:tcW w:w="7668" w:type="dxa"/>
            <w:shd w:val="clear" w:color="auto" w:fill="auto"/>
          </w:tcPr>
          <w:p w14:paraId="205E70B6" w14:textId="77777777" w:rsidR="00DA71C4" w:rsidRPr="002C741D" w:rsidRDefault="00DA71C4" w:rsidP="00DA71C4">
            <w:pPr>
              <w:pStyle w:val="1"/>
              <w:keepLines/>
              <w:widowControl w:val="0"/>
              <w:ind w:left="284"/>
              <w:jc w:val="both"/>
              <w:rPr>
                <w:b w:val="0"/>
                <w:caps/>
              </w:rPr>
            </w:pPr>
          </w:p>
        </w:tc>
        <w:tc>
          <w:tcPr>
            <w:tcW w:w="1903" w:type="dxa"/>
            <w:shd w:val="clear" w:color="auto" w:fill="auto"/>
          </w:tcPr>
          <w:p w14:paraId="6216AAF1" w14:textId="77777777" w:rsidR="00DA71C4" w:rsidRPr="002C741D" w:rsidRDefault="00DA71C4" w:rsidP="00DA71C4">
            <w:pPr>
              <w:keepNext/>
              <w:keepLines/>
              <w:widowControl w:val="0"/>
              <w:jc w:val="center"/>
              <w:rPr>
                <w:rFonts w:ascii="Times New Roman" w:hAnsi="Times New Roman" w:cs="Times New Roman"/>
                <w:sz w:val="24"/>
                <w:szCs w:val="24"/>
              </w:rPr>
            </w:pPr>
            <w:r w:rsidRPr="002C741D">
              <w:rPr>
                <w:rFonts w:ascii="Times New Roman" w:hAnsi="Times New Roman" w:cs="Times New Roman"/>
                <w:sz w:val="24"/>
                <w:szCs w:val="24"/>
              </w:rPr>
              <w:t>стр.</w:t>
            </w:r>
          </w:p>
        </w:tc>
      </w:tr>
      <w:tr w:rsidR="00DA71C4" w:rsidRPr="002C741D" w14:paraId="09601070" w14:textId="77777777" w:rsidTr="00DA71C4">
        <w:trPr>
          <w:trHeight w:val="567"/>
        </w:trPr>
        <w:tc>
          <w:tcPr>
            <w:tcW w:w="7668" w:type="dxa"/>
            <w:shd w:val="clear" w:color="auto" w:fill="auto"/>
            <w:vAlign w:val="center"/>
          </w:tcPr>
          <w:p w14:paraId="56305F40" w14:textId="77777777" w:rsidR="00DA71C4" w:rsidRPr="002C741D" w:rsidRDefault="00DA71C4" w:rsidP="00DA71C4">
            <w:pPr>
              <w:pStyle w:val="1"/>
              <w:keepLines/>
              <w:widowControl w:val="0"/>
              <w:numPr>
                <w:ilvl w:val="0"/>
                <w:numId w:val="9"/>
              </w:numPr>
              <w:autoSpaceDE w:val="0"/>
              <w:autoSpaceDN w:val="0"/>
              <w:spacing w:before="0" w:after="0"/>
              <w:rPr>
                <w:b w:val="0"/>
              </w:rPr>
            </w:pPr>
            <w:proofErr w:type="spellStart"/>
            <w:r w:rsidRPr="002C741D">
              <w:rPr>
                <w:b w:val="0"/>
              </w:rPr>
              <w:t>Паспорт</w:t>
            </w:r>
            <w:proofErr w:type="spellEnd"/>
            <w:r w:rsidRPr="002C741D">
              <w:rPr>
                <w:b w:val="0"/>
              </w:rPr>
              <w:t xml:space="preserve"> </w:t>
            </w:r>
            <w:proofErr w:type="spellStart"/>
            <w:r w:rsidRPr="002C741D">
              <w:rPr>
                <w:b w:val="0"/>
              </w:rPr>
              <w:t>программы</w:t>
            </w:r>
            <w:proofErr w:type="spellEnd"/>
            <w:r w:rsidRPr="002C741D">
              <w:rPr>
                <w:b w:val="0"/>
              </w:rPr>
              <w:t xml:space="preserve"> </w:t>
            </w:r>
            <w:proofErr w:type="spellStart"/>
            <w:r w:rsidRPr="002C741D">
              <w:rPr>
                <w:b w:val="0"/>
              </w:rPr>
              <w:t>учебной</w:t>
            </w:r>
            <w:proofErr w:type="spellEnd"/>
            <w:r w:rsidRPr="002C741D">
              <w:rPr>
                <w:b w:val="0"/>
              </w:rPr>
              <w:t xml:space="preserve"> </w:t>
            </w:r>
            <w:proofErr w:type="spellStart"/>
            <w:r w:rsidRPr="002C741D">
              <w:rPr>
                <w:b w:val="0"/>
              </w:rPr>
              <w:t>дисциплины</w:t>
            </w:r>
            <w:proofErr w:type="spellEnd"/>
            <w:r w:rsidRPr="002C741D">
              <w:rPr>
                <w:b w:val="0"/>
              </w:rPr>
              <w:t xml:space="preserve"> </w:t>
            </w:r>
          </w:p>
        </w:tc>
        <w:tc>
          <w:tcPr>
            <w:tcW w:w="1903" w:type="dxa"/>
            <w:shd w:val="clear" w:color="auto" w:fill="auto"/>
            <w:vAlign w:val="center"/>
          </w:tcPr>
          <w:p w14:paraId="18C2EF39" w14:textId="77777777" w:rsidR="00DA71C4" w:rsidRPr="002C741D" w:rsidRDefault="00DA71C4" w:rsidP="00DA71C4">
            <w:pPr>
              <w:keepNext/>
              <w:keepLines/>
              <w:widowControl w:val="0"/>
              <w:jc w:val="center"/>
              <w:rPr>
                <w:rFonts w:ascii="Times New Roman" w:hAnsi="Times New Roman" w:cs="Times New Roman"/>
                <w:sz w:val="24"/>
                <w:szCs w:val="24"/>
              </w:rPr>
            </w:pPr>
            <w:r w:rsidRPr="002C741D">
              <w:rPr>
                <w:rFonts w:ascii="Times New Roman" w:hAnsi="Times New Roman" w:cs="Times New Roman"/>
                <w:sz w:val="24"/>
                <w:szCs w:val="24"/>
              </w:rPr>
              <w:t>4</w:t>
            </w:r>
          </w:p>
        </w:tc>
      </w:tr>
      <w:tr w:rsidR="00DA71C4" w:rsidRPr="002C741D" w14:paraId="4F3C277D" w14:textId="77777777" w:rsidTr="00DA71C4">
        <w:trPr>
          <w:trHeight w:val="567"/>
        </w:trPr>
        <w:tc>
          <w:tcPr>
            <w:tcW w:w="7668" w:type="dxa"/>
            <w:shd w:val="clear" w:color="auto" w:fill="auto"/>
            <w:vAlign w:val="center"/>
          </w:tcPr>
          <w:p w14:paraId="45634B0A" w14:textId="77777777" w:rsidR="00DA71C4" w:rsidRPr="002C741D" w:rsidRDefault="00DA71C4" w:rsidP="00DA71C4">
            <w:pPr>
              <w:pStyle w:val="1"/>
              <w:keepLines/>
              <w:widowControl w:val="0"/>
              <w:numPr>
                <w:ilvl w:val="0"/>
                <w:numId w:val="9"/>
              </w:numPr>
              <w:autoSpaceDE w:val="0"/>
              <w:autoSpaceDN w:val="0"/>
              <w:spacing w:before="0" w:after="0"/>
              <w:rPr>
                <w:b w:val="0"/>
                <w:caps/>
                <w:lang w:val="ru-RU"/>
              </w:rPr>
            </w:pPr>
            <w:r w:rsidRPr="002C741D">
              <w:rPr>
                <w:b w:val="0"/>
                <w:lang w:val="ru-RU"/>
              </w:rPr>
              <w:t xml:space="preserve">Структура и содержание учебной дисциплины </w:t>
            </w:r>
          </w:p>
        </w:tc>
        <w:tc>
          <w:tcPr>
            <w:tcW w:w="1903" w:type="dxa"/>
            <w:shd w:val="clear" w:color="auto" w:fill="auto"/>
            <w:vAlign w:val="center"/>
          </w:tcPr>
          <w:p w14:paraId="0D429ADF" w14:textId="77777777" w:rsidR="00DA71C4" w:rsidRPr="002C741D" w:rsidRDefault="00DA71C4" w:rsidP="00DA71C4">
            <w:pPr>
              <w:keepNext/>
              <w:keepLines/>
              <w:widowControl w:val="0"/>
              <w:jc w:val="center"/>
              <w:rPr>
                <w:rFonts w:ascii="Times New Roman" w:hAnsi="Times New Roman" w:cs="Times New Roman"/>
                <w:sz w:val="24"/>
                <w:szCs w:val="24"/>
              </w:rPr>
            </w:pPr>
            <w:r w:rsidRPr="002C741D">
              <w:rPr>
                <w:rFonts w:ascii="Times New Roman" w:hAnsi="Times New Roman" w:cs="Times New Roman"/>
                <w:sz w:val="24"/>
                <w:szCs w:val="24"/>
              </w:rPr>
              <w:t>6</w:t>
            </w:r>
          </w:p>
        </w:tc>
      </w:tr>
      <w:tr w:rsidR="00DA71C4" w:rsidRPr="002C741D" w14:paraId="36C6644B" w14:textId="77777777" w:rsidTr="00DA71C4">
        <w:trPr>
          <w:trHeight w:val="567"/>
        </w:trPr>
        <w:tc>
          <w:tcPr>
            <w:tcW w:w="7668" w:type="dxa"/>
            <w:shd w:val="clear" w:color="auto" w:fill="auto"/>
            <w:vAlign w:val="center"/>
          </w:tcPr>
          <w:p w14:paraId="51C3D561" w14:textId="77777777" w:rsidR="00DA71C4" w:rsidRPr="002C741D" w:rsidRDefault="00DA71C4" w:rsidP="00DA71C4">
            <w:pPr>
              <w:pStyle w:val="1"/>
              <w:keepLines/>
              <w:widowControl w:val="0"/>
              <w:numPr>
                <w:ilvl w:val="0"/>
                <w:numId w:val="9"/>
              </w:numPr>
              <w:autoSpaceDE w:val="0"/>
              <w:autoSpaceDN w:val="0"/>
              <w:spacing w:before="0" w:after="0"/>
              <w:rPr>
                <w:b w:val="0"/>
                <w:caps/>
                <w:lang w:val="ru-RU"/>
              </w:rPr>
            </w:pPr>
            <w:r w:rsidRPr="002C741D">
              <w:rPr>
                <w:b w:val="0"/>
                <w:lang w:val="ru-RU"/>
              </w:rPr>
              <w:t xml:space="preserve">Условия реализации программы учебной дисциплины </w:t>
            </w:r>
          </w:p>
        </w:tc>
        <w:tc>
          <w:tcPr>
            <w:tcW w:w="1903" w:type="dxa"/>
            <w:shd w:val="clear" w:color="auto" w:fill="auto"/>
            <w:vAlign w:val="center"/>
          </w:tcPr>
          <w:p w14:paraId="60DDC473" w14:textId="77777777" w:rsidR="00DA71C4" w:rsidRPr="002C741D" w:rsidRDefault="00DA71C4" w:rsidP="00DA71C4">
            <w:pPr>
              <w:keepNext/>
              <w:keepLines/>
              <w:widowControl w:val="0"/>
              <w:jc w:val="center"/>
              <w:rPr>
                <w:rFonts w:ascii="Times New Roman" w:hAnsi="Times New Roman" w:cs="Times New Roman"/>
                <w:sz w:val="24"/>
                <w:szCs w:val="24"/>
              </w:rPr>
            </w:pPr>
            <w:r w:rsidRPr="002C741D">
              <w:rPr>
                <w:rFonts w:ascii="Times New Roman" w:hAnsi="Times New Roman" w:cs="Times New Roman"/>
                <w:sz w:val="24"/>
                <w:szCs w:val="24"/>
              </w:rPr>
              <w:t>8</w:t>
            </w:r>
          </w:p>
        </w:tc>
      </w:tr>
      <w:tr w:rsidR="00DA71C4" w:rsidRPr="002C741D" w14:paraId="7CE9A3F1" w14:textId="77777777" w:rsidTr="00DA71C4">
        <w:trPr>
          <w:trHeight w:val="567"/>
        </w:trPr>
        <w:tc>
          <w:tcPr>
            <w:tcW w:w="7668" w:type="dxa"/>
            <w:shd w:val="clear" w:color="auto" w:fill="auto"/>
            <w:vAlign w:val="center"/>
          </w:tcPr>
          <w:p w14:paraId="74025607" w14:textId="77777777" w:rsidR="00DA71C4" w:rsidRPr="002C741D" w:rsidRDefault="00DA71C4" w:rsidP="00DA71C4">
            <w:pPr>
              <w:pStyle w:val="1"/>
              <w:keepLines/>
              <w:widowControl w:val="0"/>
              <w:numPr>
                <w:ilvl w:val="0"/>
                <w:numId w:val="9"/>
              </w:numPr>
              <w:autoSpaceDE w:val="0"/>
              <w:autoSpaceDN w:val="0"/>
              <w:spacing w:before="0" w:after="0"/>
              <w:rPr>
                <w:b w:val="0"/>
                <w:caps/>
                <w:lang w:val="ru-RU"/>
              </w:rPr>
            </w:pPr>
            <w:r w:rsidRPr="002C741D">
              <w:rPr>
                <w:b w:val="0"/>
                <w:lang w:val="ru-RU"/>
              </w:rPr>
              <w:t xml:space="preserve">Контроль и оценка результатов освоения учебной дисциплины </w:t>
            </w:r>
          </w:p>
        </w:tc>
        <w:tc>
          <w:tcPr>
            <w:tcW w:w="1903" w:type="dxa"/>
            <w:shd w:val="clear" w:color="auto" w:fill="auto"/>
            <w:vAlign w:val="center"/>
          </w:tcPr>
          <w:p w14:paraId="18AB4102" w14:textId="77777777" w:rsidR="00DA71C4" w:rsidRPr="002C741D" w:rsidRDefault="00DA71C4" w:rsidP="00DA71C4">
            <w:pPr>
              <w:keepNext/>
              <w:keepLines/>
              <w:widowControl w:val="0"/>
              <w:jc w:val="center"/>
              <w:rPr>
                <w:rFonts w:ascii="Times New Roman" w:hAnsi="Times New Roman" w:cs="Times New Roman"/>
                <w:sz w:val="24"/>
                <w:szCs w:val="24"/>
              </w:rPr>
            </w:pPr>
            <w:r w:rsidRPr="002C741D">
              <w:rPr>
                <w:rFonts w:ascii="Times New Roman" w:hAnsi="Times New Roman" w:cs="Times New Roman"/>
                <w:sz w:val="24"/>
                <w:szCs w:val="24"/>
              </w:rPr>
              <w:t>9</w:t>
            </w:r>
          </w:p>
        </w:tc>
      </w:tr>
    </w:tbl>
    <w:p w14:paraId="2A4359ED"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14:paraId="74DD98DC"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p w14:paraId="743E1FDD"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caps/>
          <w:sz w:val="24"/>
          <w:szCs w:val="24"/>
        </w:rPr>
      </w:pPr>
      <w:r w:rsidRPr="002C741D">
        <w:rPr>
          <w:rFonts w:ascii="Times New Roman" w:hAnsi="Times New Roman" w:cs="Times New Roman"/>
          <w:b/>
          <w:caps/>
          <w:sz w:val="24"/>
          <w:szCs w:val="24"/>
          <w:u w:val="single"/>
        </w:rPr>
        <w:br w:type="page"/>
      </w:r>
      <w:r w:rsidRPr="002C741D">
        <w:rPr>
          <w:rFonts w:ascii="Times New Roman" w:hAnsi="Times New Roman" w:cs="Times New Roman"/>
          <w:b/>
          <w:caps/>
          <w:sz w:val="24"/>
          <w:szCs w:val="24"/>
        </w:rPr>
        <w:lastRenderedPageBreak/>
        <w:t>1. паспорт ПРОГРАММЫ УЧЕБНОЙ ДИСЦИПЛИНЫ</w:t>
      </w:r>
    </w:p>
    <w:p w14:paraId="0E594984"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ascii="Times New Roman" w:hAnsi="Times New Roman" w:cs="Times New Roman"/>
          <w:b/>
          <w:sz w:val="24"/>
          <w:szCs w:val="24"/>
        </w:rPr>
      </w:pPr>
    </w:p>
    <w:p w14:paraId="1265F38B"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ascii="Times New Roman" w:hAnsi="Times New Roman" w:cs="Times New Roman"/>
          <w:b/>
          <w:sz w:val="24"/>
          <w:szCs w:val="24"/>
        </w:rPr>
      </w:pPr>
      <w:r w:rsidRPr="002C741D">
        <w:rPr>
          <w:rFonts w:ascii="Times New Roman" w:hAnsi="Times New Roman" w:cs="Times New Roman"/>
          <w:b/>
          <w:sz w:val="24"/>
          <w:szCs w:val="24"/>
        </w:rPr>
        <w:t>«Безопасность жизнедеятельности»</w:t>
      </w:r>
    </w:p>
    <w:p w14:paraId="6C3CE3E0"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b/>
          <w:sz w:val="24"/>
          <w:szCs w:val="24"/>
        </w:rPr>
      </w:pPr>
    </w:p>
    <w:p w14:paraId="76FEF40B" w14:textId="77777777" w:rsidR="00DA71C4" w:rsidRPr="002C741D" w:rsidRDefault="00DA71C4" w:rsidP="00DA71C4">
      <w:pPr>
        <w:numPr>
          <w:ilvl w:val="1"/>
          <w:numId w:val="80"/>
        </w:numPr>
        <w:suppressAutoHyphens w:val="0"/>
        <w:spacing w:after="0" w:line="240" w:lineRule="auto"/>
        <w:jc w:val="both"/>
        <w:rPr>
          <w:rFonts w:ascii="Times New Roman" w:hAnsi="Times New Roman" w:cs="Times New Roman"/>
          <w:b/>
          <w:sz w:val="24"/>
          <w:szCs w:val="24"/>
        </w:rPr>
      </w:pPr>
      <w:r w:rsidRPr="002C741D">
        <w:rPr>
          <w:rFonts w:ascii="Times New Roman" w:hAnsi="Times New Roman" w:cs="Times New Roman"/>
          <w:b/>
          <w:sz w:val="24"/>
          <w:szCs w:val="24"/>
        </w:rPr>
        <w:t xml:space="preserve">Область применения программы </w:t>
      </w:r>
    </w:p>
    <w:p w14:paraId="2DE54AF3" w14:textId="77777777" w:rsidR="00DA71C4" w:rsidRPr="002C741D" w:rsidRDefault="00DA71C4" w:rsidP="00DA71C4">
      <w:pPr>
        <w:pStyle w:val="aa"/>
        <w:ind w:left="0"/>
        <w:jc w:val="both"/>
        <w:rPr>
          <w:u w:val="single"/>
          <w:lang w:val="ru-RU"/>
        </w:rPr>
      </w:pPr>
      <w:r w:rsidRPr="002C741D">
        <w:rPr>
          <w:lang w:val="ru-RU"/>
        </w:rPr>
        <w:t xml:space="preserve">Программа  учебной дисциплины является частью программы подготовки квалифицированных рабочих, служащих по профессии среднего профессионального образования (далее - СПО)  </w:t>
      </w:r>
      <w:r w:rsidRPr="002C741D">
        <w:rPr>
          <w:bCs/>
          <w:lang w:val="ru-RU"/>
        </w:rPr>
        <w:t xml:space="preserve">15.01.20. Слесарь по контрольно-измерительным приборам и автоматике </w:t>
      </w:r>
    </w:p>
    <w:p w14:paraId="507916FB" w14:textId="77777777" w:rsidR="00DA71C4" w:rsidRPr="002C741D" w:rsidRDefault="00DA71C4" w:rsidP="00DA71C4">
      <w:pPr>
        <w:jc w:val="both"/>
        <w:rPr>
          <w:rFonts w:ascii="Times New Roman" w:eastAsia="Calibri" w:hAnsi="Times New Roman" w:cs="Times New Roman"/>
          <w:sz w:val="24"/>
          <w:szCs w:val="24"/>
          <w:lang w:eastAsia="en-US"/>
        </w:rPr>
      </w:pPr>
      <w:r w:rsidRPr="002C741D">
        <w:rPr>
          <w:rFonts w:ascii="Times New Roman" w:eastAsia="Calibri" w:hAnsi="Times New Roman" w:cs="Times New Roman"/>
          <w:sz w:val="24"/>
          <w:szCs w:val="24"/>
          <w:lang w:eastAsia="en-US"/>
        </w:rPr>
        <w:t xml:space="preserve">  </w:t>
      </w:r>
    </w:p>
    <w:p w14:paraId="507378B2" w14:textId="77777777" w:rsidR="00DA71C4" w:rsidRPr="002C741D" w:rsidRDefault="00DA71C4" w:rsidP="00DA71C4">
      <w:pPr>
        <w:rPr>
          <w:rFonts w:ascii="Times New Roman" w:eastAsia="Calibri" w:hAnsi="Times New Roman" w:cs="Times New Roman"/>
          <w:b/>
          <w:sz w:val="24"/>
          <w:szCs w:val="24"/>
          <w:lang w:eastAsia="en-US"/>
        </w:rPr>
      </w:pPr>
      <w:r w:rsidRPr="002C741D">
        <w:rPr>
          <w:rFonts w:ascii="Times New Roman" w:eastAsia="Calibri" w:hAnsi="Times New Roman" w:cs="Times New Roman"/>
          <w:b/>
          <w:sz w:val="24"/>
          <w:szCs w:val="24"/>
          <w:lang w:eastAsia="en-US"/>
        </w:rPr>
        <w:t>1.2. Место дисциплины в структуре основной профессиональной образовательной программы:  дисциплина входит в общепрофессиональный цикл</w:t>
      </w:r>
    </w:p>
    <w:p w14:paraId="78EA1283" w14:textId="77777777" w:rsidR="00DA71C4" w:rsidRPr="002C741D" w:rsidRDefault="00DA71C4" w:rsidP="00DA71C4">
      <w:pPr>
        <w:pStyle w:val="aa"/>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85"/>
        <w:jc w:val="both"/>
        <w:rPr>
          <w:b/>
          <w:lang w:val="ru-RU"/>
        </w:rPr>
      </w:pPr>
    </w:p>
    <w:p w14:paraId="46D5213A" w14:textId="77777777" w:rsidR="00DA71C4" w:rsidRPr="002C741D" w:rsidRDefault="00DA71C4" w:rsidP="00DA71C4">
      <w:pPr>
        <w:keepNext/>
        <w:keepLines/>
        <w:widowControl w:val="0"/>
        <w:numPr>
          <w:ilvl w:val="1"/>
          <w:numId w:val="8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2C741D">
        <w:rPr>
          <w:rFonts w:ascii="Times New Roman" w:hAnsi="Times New Roman" w:cs="Times New Roman"/>
          <w:b/>
          <w:sz w:val="24"/>
          <w:szCs w:val="24"/>
        </w:rPr>
        <w:t>Цели и задачи учебной дисциплины – требования к результатам освоения дисциплины:</w:t>
      </w:r>
    </w:p>
    <w:p w14:paraId="79688ECD"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hAnsi="Times New Roman" w:cs="Times New Roman"/>
          <w:sz w:val="24"/>
          <w:szCs w:val="24"/>
        </w:rPr>
      </w:pPr>
      <w:r w:rsidRPr="002C741D">
        <w:rPr>
          <w:rFonts w:ascii="Times New Roman" w:hAnsi="Times New Roman" w:cs="Times New Roman"/>
          <w:sz w:val="24"/>
          <w:szCs w:val="24"/>
        </w:rPr>
        <w:t>- освоение знаний по основам безопасности жизнедеятельности</w:t>
      </w:r>
    </w:p>
    <w:p w14:paraId="3B3B3B6B"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hAnsi="Times New Roman" w:cs="Times New Roman"/>
          <w:sz w:val="24"/>
          <w:szCs w:val="24"/>
        </w:rPr>
      </w:pPr>
      <w:r w:rsidRPr="002C741D">
        <w:rPr>
          <w:rFonts w:ascii="Times New Roman" w:hAnsi="Times New Roman" w:cs="Times New Roman"/>
          <w:sz w:val="24"/>
          <w:szCs w:val="24"/>
        </w:rPr>
        <w:t>- овладение умениями сочетать глобальный, региональный и локальный подходы для описания и анализа ЧС</w:t>
      </w:r>
    </w:p>
    <w:p w14:paraId="6A6355E7"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hAnsi="Times New Roman" w:cs="Times New Roman"/>
          <w:sz w:val="24"/>
          <w:szCs w:val="24"/>
        </w:rPr>
      </w:pPr>
      <w:r w:rsidRPr="002C741D">
        <w:rPr>
          <w:rFonts w:ascii="Times New Roman" w:hAnsi="Times New Roman" w:cs="Times New Roman"/>
          <w:sz w:val="24"/>
          <w:szCs w:val="24"/>
        </w:rPr>
        <w:t xml:space="preserve">- развитие познавательных интересов, интеллектуальных и творческих способностей </w:t>
      </w:r>
    </w:p>
    <w:p w14:paraId="7FE37D8B"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hAnsi="Times New Roman" w:cs="Times New Roman"/>
          <w:sz w:val="24"/>
          <w:szCs w:val="24"/>
        </w:rPr>
      </w:pPr>
      <w:r w:rsidRPr="002C741D">
        <w:rPr>
          <w:rFonts w:ascii="Times New Roman" w:hAnsi="Times New Roman" w:cs="Times New Roman"/>
          <w:sz w:val="24"/>
          <w:szCs w:val="24"/>
        </w:rPr>
        <w:t>- воспитание патриотизма, толерантности и уважения к людям, культуре и традициям, к своей Родине</w:t>
      </w:r>
    </w:p>
    <w:p w14:paraId="55543CA6"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hAnsi="Times New Roman" w:cs="Times New Roman"/>
          <w:sz w:val="24"/>
          <w:szCs w:val="24"/>
        </w:rPr>
      </w:pPr>
      <w:r w:rsidRPr="002C741D">
        <w:rPr>
          <w:rFonts w:ascii="Times New Roman" w:hAnsi="Times New Roman" w:cs="Times New Roman"/>
          <w:sz w:val="24"/>
          <w:szCs w:val="24"/>
        </w:rPr>
        <w:t>- использование в практической деятельности и в повседневной жизни полученные знания по основам безопасности жизнедеятельности</w:t>
      </w:r>
    </w:p>
    <w:p w14:paraId="1BA78F96"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C741D">
        <w:rPr>
          <w:rFonts w:ascii="Times New Roman" w:hAnsi="Times New Roman" w:cs="Times New Roman"/>
          <w:b/>
          <w:sz w:val="24"/>
          <w:szCs w:val="24"/>
        </w:rPr>
        <w:t>В результате освоения дисциплины обучающийся должен уметь</w:t>
      </w:r>
      <w:r w:rsidRPr="002C741D">
        <w:rPr>
          <w:rFonts w:ascii="Times New Roman" w:hAnsi="Times New Roman" w:cs="Times New Roman"/>
          <w:sz w:val="24"/>
          <w:szCs w:val="24"/>
        </w:rPr>
        <w:t>:</w:t>
      </w:r>
    </w:p>
    <w:p w14:paraId="063C3AD2" w14:textId="77777777" w:rsidR="00DA71C4" w:rsidRPr="002C741D" w:rsidRDefault="00DA71C4" w:rsidP="00DA71C4">
      <w:pPr>
        <w:pStyle w:val="affffa"/>
        <w:numPr>
          <w:ilvl w:val="0"/>
          <w:numId w:val="78"/>
        </w:numPr>
        <w:spacing w:line="240" w:lineRule="auto"/>
        <w:ind w:left="426" w:hanging="426"/>
        <w:rPr>
          <w:rFonts w:ascii="Times New Roman" w:hAnsi="Times New Roman" w:cs="Times New Roman"/>
        </w:rPr>
      </w:pPr>
      <w:r w:rsidRPr="002C741D">
        <w:rPr>
          <w:rFonts w:ascii="Times New Roman" w:hAnsi="Times New Roman" w:cs="Times New Roman"/>
        </w:rPr>
        <w:t>организовывать и проводить мероприятия по защите работающих и населения от негативных воздействий чрезвычайных ситуаций;</w:t>
      </w:r>
    </w:p>
    <w:p w14:paraId="4FA94F26" w14:textId="77777777" w:rsidR="00DA71C4" w:rsidRPr="002C741D" w:rsidRDefault="00DA71C4" w:rsidP="00DA71C4">
      <w:pPr>
        <w:pStyle w:val="affffa"/>
        <w:numPr>
          <w:ilvl w:val="0"/>
          <w:numId w:val="78"/>
        </w:numPr>
        <w:spacing w:line="240" w:lineRule="auto"/>
        <w:ind w:left="426" w:hanging="426"/>
        <w:rPr>
          <w:rFonts w:ascii="Times New Roman" w:hAnsi="Times New Roman" w:cs="Times New Roman"/>
        </w:rPr>
      </w:pPr>
      <w:r w:rsidRPr="002C741D">
        <w:rPr>
          <w:rFonts w:ascii="Times New Roman" w:hAnsi="Times New Roman" w:cs="Times New Roman"/>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2D4E3BDF" w14:textId="77777777" w:rsidR="00DA71C4" w:rsidRPr="002C741D" w:rsidRDefault="00DA71C4" w:rsidP="00DA71C4">
      <w:pPr>
        <w:pStyle w:val="affffa"/>
        <w:numPr>
          <w:ilvl w:val="0"/>
          <w:numId w:val="78"/>
        </w:numPr>
        <w:spacing w:line="240" w:lineRule="auto"/>
        <w:ind w:left="426" w:hanging="426"/>
        <w:rPr>
          <w:rFonts w:ascii="Times New Roman" w:hAnsi="Times New Roman" w:cs="Times New Roman"/>
        </w:rPr>
      </w:pPr>
      <w:r w:rsidRPr="002C741D">
        <w:rPr>
          <w:rFonts w:ascii="Times New Roman" w:hAnsi="Times New Roman" w:cs="Times New Roman"/>
        </w:rPr>
        <w:t>использовать средства индивидуальной и коллективной защиты от оружия массового поражения;</w:t>
      </w:r>
    </w:p>
    <w:p w14:paraId="2D5BB666" w14:textId="77777777" w:rsidR="00DA71C4" w:rsidRPr="002C741D" w:rsidRDefault="00DA71C4" w:rsidP="00DA71C4">
      <w:pPr>
        <w:pStyle w:val="affffa"/>
        <w:numPr>
          <w:ilvl w:val="0"/>
          <w:numId w:val="78"/>
        </w:numPr>
        <w:spacing w:line="240" w:lineRule="auto"/>
        <w:ind w:left="426" w:hanging="426"/>
        <w:rPr>
          <w:rFonts w:ascii="Times New Roman" w:hAnsi="Times New Roman" w:cs="Times New Roman"/>
        </w:rPr>
      </w:pPr>
      <w:r w:rsidRPr="002C741D">
        <w:rPr>
          <w:rFonts w:ascii="Times New Roman" w:hAnsi="Times New Roman" w:cs="Times New Roman"/>
        </w:rPr>
        <w:t>применять первичные средства пожаротушения;</w:t>
      </w:r>
    </w:p>
    <w:p w14:paraId="32713F79" w14:textId="77777777" w:rsidR="00DA71C4" w:rsidRPr="002C741D" w:rsidRDefault="00DA71C4" w:rsidP="00DA71C4">
      <w:pPr>
        <w:pStyle w:val="affffa"/>
        <w:numPr>
          <w:ilvl w:val="0"/>
          <w:numId w:val="78"/>
        </w:numPr>
        <w:spacing w:line="240" w:lineRule="auto"/>
        <w:ind w:left="426" w:hanging="426"/>
        <w:rPr>
          <w:rFonts w:ascii="Times New Roman" w:hAnsi="Times New Roman" w:cs="Times New Roman"/>
        </w:rPr>
      </w:pPr>
      <w:r w:rsidRPr="002C741D">
        <w:rPr>
          <w:rFonts w:ascii="Times New Roman" w:hAnsi="Times New Roman" w:cs="Times New Roman"/>
        </w:rPr>
        <w:t>ориентироваться в перечне военно-учетных специальностей и самостоятельно определять среди них родственные полученной профессии;</w:t>
      </w:r>
    </w:p>
    <w:p w14:paraId="3D9CC552" w14:textId="77777777" w:rsidR="00DA71C4" w:rsidRPr="002C741D" w:rsidRDefault="00DA71C4" w:rsidP="00DA71C4">
      <w:pPr>
        <w:pStyle w:val="affffa"/>
        <w:numPr>
          <w:ilvl w:val="0"/>
          <w:numId w:val="78"/>
        </w:numPr>
        <w:spacing w:line="240" w:lineRule="auto"/>
        <w:ind w:left="426" w:hanging="426"/>
        <w:rPr>
          <w:rFonts w:ascii="Times New Roman" w:hAnsi="Times New Roman" w:cs="Times New Roman"/>
        </w:rPr>
      </w:pPr>
      <w:r w:rsidRPr="002C741D">
        <w:rPr>
          <w:rFonts w:ascii="Times New Roman" w:hAnsi="Times New Roman" w:cs="Times New Roman"/>
        </w:rPr>
        <w:t>применять профессиональные знания в ходе исполнения обязанностей военной службы на воинских должностях в соответствии с полученной профессией;</w:t>
      </w:r>
    </w:p>
    <w:p w14:paraId="424AB5C1" w14:textId="77777777" w:rsidR="00DA71C4" w:rsidRPr="002C741D" w:rsidRDefault="00DA71C4" w:rsidP="00DA71C4">
      <w:pPr>
        <w:pStyle w:val="affffa"/>
        <w:numPr>
          <w:ilvl w:val="0"/>
          <w:numId w:val="78"/>
        </w:numPr>
        <w:spacing w:line="240" w:lineRule="auto"/>
        <w:ind w:left="426" w:hanging="426"/>
        <w:rPr>
          <w:rFonts w:ascii="Times New Roman" w:hAnsi="Times New Roman" w:cs="Times New Roman"/>
        </w:rPr>
      </w:pPr>
      <w:r w:rsidRPr="002C741D">
        <w:rPr>
          <w:rFonts w:ascii="Times New Roman" w:hAnsi="Times New Roman" w:cs="Times New Roman"/>
        </w:rPr>
        <w:t>владеть способами бесконфликтного общения и саморегуляции в повседневной деятельности и экстремальных условиях военной службы;</w:t>
      </w:r>
    </w:p>
    <w:p w14:paraId="472B7438" w14:textId="77777777" w:rsidR="00DA71C4" w:rsidRPr="002C741D" w:rsidRDefault="00DA71C4" w:rsidP="00DA71C4">
      <w:pPr>
        <w:pStyle w:val="affffa"/>
        <w:numPr>
          <w:ilvl w:val="0"/>
          <w:numId w:val="78"/>
        </w:numPr>
        <w:spacing w:line="240" w:lineRule="auto"/>
        <w:ind w:left="426" w:hanging="426"/>
        <w:rPr>
          <w:rFonts w:ascii="Times New Roman" w:hAnsi="Times New Roman" w:cs="Times New Roman"/>
        </w:rPr>
      </w:pPr>
      <w:r w:rsidRPr="002C741D">
        <w:rPr>
          <w:rFonts w:ascii="Times New Roman" w:hAnsi="Times New Roman" w:cs="Times New Roman"/>
        </w:rPr>
        <w:t>оказывать первую помощь пострадавшим</w:t>
      </w:r>
    </w:p>
    <w:p w14:paraId="691670A4"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C741D">
        <w:rPr>
          <w:rFonts w:ascii="Times New Roman" w:hAnsi="Times New Roman" w:cs="Times New Roman"/>
          <w:b/>
          <w:sz w:val="24"/>
          <w:szCs w:val="24"/>
        </w:rPr>
        <w:lastRenderedPageBreak/>
        <w:t>В результате освоения дисциплины обучающийся должен знать</w:t>
      </w:r>
      <w:r w:rsidRPr="002C741D">
        <w:rPr>
          <w:rFonts w:ascii="Times New Roman" w:hAnsi="Times New Roman" w:cs="Times New Roman"/>
          <w:sz w:val="24"/>
          <w:szCs w:val="24"/>
        </w:rPr>
        <w:t>:</w:t>
      </w:r>
    </w:p>
    <w:p w14:paraId="1CEC3DCA" w14:textId="77777777" w:rsidR="00DA71C4" w:rsidRPr="002C741D" w:rsidRDefault="00DA71C4" w:rsidP="00DA71C4">
      <w:pPr>
        <w:pStyle w:val="affffa"/>
        <w:numPr>
          <w:ilvl w:val="0"/>
          <w:numId w:val="79"/>
        </w:numPr>
        <w:spacing w:line="240" w:lineRule="auto"/>
        <w:ind w:left="426" w:hanging="426"/>
        <w:rPr>
          <w:rFonts w:ascii="Times New Roman" w:hAnsi="Times New Roman" w:cs="Times New Roman"/>
        </w:rPr>
      </w:pPr>
      <w:r w:rsidRPr="002C741D">
        <w:rPr>
          <w:rFonts w:ascii="Times New Roman" w:hAnsi="Times New Roman" w:cs="Times New Roman"/>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2E0B2BAD" w14:textId="77777777" w:rsidR="00DA71C4" w:rsidRPr="002C741D" w:rsidRDefault="00DA71C4" w:rsidP="00DA71C4">
      <w:pPr>
        <w:pStyle w:val="affffa"/>
        <w:numPr>
          <w:ilvl w:val="0"/>
          <w:numId w:val="79"/>
        </w:numPr>
        <w:spacing w:line="240" w:lineRule="auto"/>
        <w:ind w:left="426" w:hanging="426"/>
        <w:rPr>
          <w:rFonts w:ascii="Times New Roman" w:hAnsi="Times New Roman" w:cs="Times New Roman"/>
        </w:rPr>
      </w:pPr>
      <w:r w:rsidRPr="002C741D">
        <w:rPr>
          <w:rFonts w:ascii="Times New Roman" w:hAnsi="Times New Roman" w:cs="Times New Roman"/>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14:paraId="7D9755A6" w14:textId="77777777" w:rsidR="00DA71C4" w:rsidRPr="002C741D" w:rsidRDefault="00DA71C4" w:rsidP="00DA71C4">
      <w:pPr>
        <w:pStyle w:val="affffa"/>
        <w:numPr>
          <w:ilvl w:val="0"/>
          <w:numId w:val="79"/>
        </w:numPr>
        <w:spacing w:line="240" w:lineRule="auto"/>
        <w:ind w:left="426" w:hanging="426"/>
        <w:rPr>
          <w:rFonts w:ascii="Times New Roman" w:hAnsi="Times New Roman" w:cs="Times New Roman"/>
        </w:rPr>
      </w:pPr>
      <w:r w:rsidRPr="002C741D">
        <w:rPr>
          <w:rFonts w:ascii="Times New Roman" w:hAnsi="Times New Roman" w:cs="Times New Roman"/>
        </w:rPr>
        <w:t>основы военной службы и обороны государства;</w:t>
      </w:r>
    </w:p>
    <w:p w14:paraId="31BDBE49" w14:textId="77777777" w:rsidR="00DA71C4" w:rsidRPr="002C741D" w:rsidRDefault="00DA71C4" w:rsidP="00DA71C4">
      <w:pPr>
        <w:pStyle w:val="affffa"/>
        <w:numPr>
          <w:ilvl w:val="0"/>
          <w:numId w:val="79"/>
        </w:numPr>
        <w:spacing w:line="240" w:lineRule="auto"/>
        <w:ind w:left="426" w:hanging="426"/>
        <w:rPr>
          <w:rFonts w:ascii="Times New Roman" w:hAnsi="Times New Roman" w:cs="Times New Roman"/>
        </w:rPr>
      </w:pPr>
      <w:r w:rsidRPr="002C741D">
        <w:rPr>
          <w:rFonts w:ascii="Times New Roman" w:hAnsi="Times New Roman" w:cs="Times New Roman"/>
        </w:rPr>
        <w:t>задачи и основные мероприятия гражданской обороны;</w:t>
      </w:r>
    </w:p>
    <w:p w14:paraId="5739CF75" w14:textId="77777777" w:rsidR="00DA71C4" w:rsidRPr="002C741D" w:rsidRDefault="00DA71C4" w:rsidP="00DA71C4">
      <w:pPr>
        <w:pStyle w:val="affffa"/>
        <w:numPr>
          <w:ilvl w:val="0"/>
          <w:numId w:val="79"/>
        </w:numPr>
        <w:spacing w:line="240" w:lineRule="auto"/>
        <w:ind w:left="426" w:hanging="426"/>
        <w:rPr>
          <w:rFonts w:ascii="Times New Roman" w:hAnsi="Times New Roman" w:cs="Times New Roman"/>
        </w:rPr>
      </w:pPr>
      <w:r w:rsidRPr="002C741D">
        <w:rPr>
          <w:rFonts w:ascii="Times New Roman" w:hAnsi="Times New Roman" w:cs="Times New Roman"/>
        </w:rPr>
        <w:t>способы защиты населения от оружия массового поражения;</w:t>
      </w:r>
    </w:p>
    <w:p w14:paraId="5FD8ACA5" w14:textId="77777777" w:rsidR="00DA71C4" w:rsidRPr="002C741D" w:rsidRDefault="00DA71C4" w:rsidP="00DA71C4">
      <w:pPr>
        <w:pStyle w:val="affffa"/>
        <w:numPr>
          <w:ilvl w:val="0"/>
          <w:numId w:val="79"/>
        </w:numPr>
        <w:spacing w:line="240" w:lineRule="auto"/>
        <w:ind w:left="426" w:hanging="426"/>
        <w:rPr>
          <w:rFonts w:ascii="Times New Roman" w:hAnsi="Times New Roman" w:cs="Times New Roman"/>
        </w:rPr>
      </w:pPr>
      <w:r w:rsidRPr="002C741D">
        <w:rPr>
          <w:rFonts w:ascii="Times New Roman" w:hAnsi="Times New Roman" w:cs="Times New Roman"/>
        </w:rPr>
        <w:t>меры пожарной безопасности и правила безопасного поведения при пожарах;</w:t>
      </w:r>
    </w:p>
    <w:p w14:paraId="16641A6C" w14:textId="77777777" w:rsidR="00DA71C4" w:rsidRPr="002C741D" w:rsidRDefault="00DA71C4" w:rsidP="00DA71C4">
      <w:pPr>
        <w:pStyle w:val="affffa"/>
        <w:numPr>
          <w:ilvl w:val="0"/>
          <w:numId w:val="79"/>
        </w:numPr>
        <w:spacing w:line="240" w:lineRule="auto"/>
        <w:ind w:left="426" w:hanging="426"/>
        <w:rPr>
          <w:rFonts w:ascii="Times New Roman" w:hAnsi="Times New Roman" w:cs="Times New Roman"/>
        </w:rPr>
      </w:pPr>
      <w:r w:rsidRPr="002C741D">
        <w:rPr>
          <w:rFonts w:ascii="Times New Roman" w:hAnsi="Times New Roman" w:cs="Times New Roman"/>
        </w:rPr>
        <w:t>организацию и порядок призыва граждан на военную службу и поступления на нее в добровольном порядке;</w:t>
      </w:r>
    </w:p>
    <w:p w14:paraId="19566AF7" w14:textId="77777777" w:rsidR="00DA71C4" w:rsidRPr="002C741D" w:rsidRDefault="00DA71C4" w:rsidP="00DA71C4">
      <w:pPr>
        <w:pStyle w:val="affffa"/>
        <w:numPr>
          <w:ilvl w:val="0"/>
          <w:numId w:val="79"/>
        </w:numPr>
        <w:spacing w:line="240" w:lineRule="auto"/>
        <w:ind w:left="426" w:hanging="426"/>
        <w:rPr>
          <w:rFonts w:ascii="Times New Roman" w:hAnsi="Times New Roman" w:cs="Times New Roman"/>
        </w:rPr>
      </w:pPr>
      <w:r w:rsidRPr="002C741D">
        <w:rPr>
          <w:rFonts w:ascii="Times New Roman" w:hAnsi="Times New Roman" w:cs="Times New Roman"/>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профессиям СПО;</w:t>
      </w:r>
    </w:p>
    <w:p w14:paraId="23525562" w14:textId="77777777" w:rsidR="00DA71C4" w:rsidRPr="002C741D" w:rsidRDefault="00DA71C4" w:rsidP="00DA71C4">
      <w:pPr>
        <w:pStyle w:val="affffa"/>
        <w:numPr>
          <w:ilvl w:val="0"/>
          <w:numId w:val="79"/>
        </w:numPr>
        <w:spacing w:line="240" w:lineRule="auto"/>
        <w:ind w:left="426" w:hanging="426"/>
        <w:rPr>
          <w:rFonts w:ascii="Times New Roman" w:hAnsi="Times New Roman" w:cs="Times New Roman"/>
        </w:rPr>
      </w:pPr>
      <w:r w:rsidRPr="002C741D">
        <w:rPr>
          <w:rFonts w:ascii="Times New Roman" w:hAnsi="Times New Roman" w:cs="Times New Roman"/>
        </w:rPr>
        <w:t>область применения получаемых профессиональных знаний при исполнении обязанностей военной службы;</w:t>
      </w:r>
    </w:p>
    <w:p w14:paraId="28A2474D" w14:textId="77777777" w:rsidR="00DA71C4" w:rsidRPr="002C741D" w:rsidRDefault="00DA71C4" w:rsidP="00DA71C4">
      <w:pPr>
        <w:pStyle w:val="affffa"/>
        <w:numPr>
          <w:ilvl w:val="0"/>
          <w:numId w:val="79"/>
        </w:numPr>
        <w:spacing w:line="240" w:lineRule="auto"/>
        <w:ind w:left="426" w:hanging="426"/>
        <w:rPr>
          <w:rFonts w:ascii="Times New Roman" w:hAnsi="Times New Roman" w:cs="Times New Roman"/>
        </w:rPr>
      </w:pPr>
      <w:r w:rsidRPr="002C741D">
        <w:rPr>
          <w:rFonts w:ascii="Times New Roman" w:hAnsi="Times New Roman" w:cs="Times New Roman"/>
        </w:rPr>
        <w:t>порядок и правила оказания первой помощи пострадавшим;</w:t>
      </w:r>
    </w:p>
    <w:p w14:paraId="74961F60" w14:textId="77777777" w:rsidR="00DA71C4" w:rsidRPr="002C741D" w:rsidRDefault="00DA71C4" w:rsidP="00DA71C4">
      <w:pPr>
        <w:pStyle w:val="affffa"/>
        <w:ind w:left="426"/>
        <w:rPr>
          <w:rFonts w:ascii="Times New Roman" w:hAnsi="Times New Roman" w:cs="Times New Roman"/>
        </w:rPr>
      </w:pPr>
      <w:r w:rsidRPr="002C741D">
        <w:rPr>
          <w:rFonts w:ascii="Times New Roman" w:hAnsi="Times New Roman" w:cs="Times New Roman"/>
        </w:rPr>
        <w:t xml:space="preserve"> </w:t>
      </w:r>
    </w:p>
    <w:p w14:paraId="3E3E8DE0" w14:textId="77777777" w:rsidR="00DA71C4" w:rsidRPr="002C741D" w:rsidRDefault="00DA71C4" w:rsidP="00DA71C4">
      <w:pPr>
        <w:pStyle w:val="ac"/>
        <w:jc w:val="both"/>
        <w:rPr>
          <w:rFonts w:ascii="Times New Roman" w:hAnsi="Times New Roman" w:cs="Times New Roman"/>
          <w:sz w:val="24"/>
          <w:szCs w:val="24"/>
        </w:rPr>
      </w:pPr>
      <w:r w:rsidRPr="002C741D">
        <w:rPr>
          <w:rFonts w:ascii="Times New Roman" w:hAnsi="Times New Roman" w:cs="Times New Roman"/>
          <w:sz w:val="24"/>
          <w:szCs w:val="24"/>
        </w:rPr>
        <w:t>В результате изучения дисциплины студент должен освоить профессиональные компетенции:</w:t>
      </w:r>
    </w:p>
    <w:p w14:paraId="00D5A8B7" w14:textId="77777777" w:rsidR="00DA71C4" w:rsidRPr="002C741D" w:rsidRDefault="00DA71C4" w:rsidP="00DA71C4">
      <w:pPr>
        <w:pStyle w:val="ac"/>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A71C4" w:rsidRPr="002C741D" w14:paraId="2858E880" w14:textId="77777777" w:rsidTr="00DA71C4">
        <w:tc>
          <w:tcPr>
            <w:tcW w:w="9322" w:type="dxa"/>
            <w:shd w:val="clear" w:color="auto" w:fill="auto"/>
          </w:tcPr>
          <w:p w14:paraId="1FB61BE5" w14:textId="77777777" w:rsidR="00DA71C4" w:rsidRPr="002C741D" w:rsidRDefault="00DA71C4" w:rsidP="00DA71C4">
            <w:pPr>
              <w:jc w:val="both"/>
              <w:rPr>
                <w:rFonts w:ascii="Times New Roman" w:hAnsi="Times New Roman" w:cs="Times New Roman"/>
                <w:sz w:val="24"/>
                <w:szCs w:val="24"/>
              </w:rPr>
            </w:pPr>
            <w:r w:rsidRPr="002C741D">
              <w:rPr>
                <w:rFonts w:ascii="Times New Roman" w:hAnsi="Times New Roman" w:cs="Times New Roman"/>
                <w:sz w:val="24"/>
                <w:szCs w:val="24"/>
              </w:rPr>
              <w:t>ПК.1.1. Выполнять слесарную обработку деталей по 11 – 12 квалитетам (4 – 5)  подгонкой и доводкой деталей.</w:t>
            </w:r>
          </w:p>
        </w:tc>
      </w:tr>
      <w:tr w:rsidR="00DA71C4" w:rsidRPr="002C741D" w14:paraId="1D9D36E4" w14:textId="77777777" w:rsidTr="00DA71C4">
        <w:tc>
          <w:tcPr>
            <w:tcW w:w="9322" w:type="dxa"/>
            <w:shd w:val="clear" w:color="auto" w:fill="auto"/>
          </w:tcPr>
          <w:p w14:paraId="75DC4057" w14:textId="77777777" w:rsidR="00DA71C4" w:rsidRPr="002C741D" w:rsidRDefault="00DA71C4" w:rsidP="00DA71C4">
            <w:pPr>
              <w:jc w:val="both"/>
              <w:rPr>
                <w:rFonts w:ascii="Times New Roman" w:hAnsi="Times New Roman" w:cs="Times New Roman"/>
                <w:sz w:val="24"/>
                <w:szCs w:val="24"/>
              </w:rPr>
            </w:pPr>
            <w:r w:rsidRPr="002C741D">
              <w:rPr>
                <w:rFonts w:ascii="Times New Roman" w:hAnsi="Times New Roman" w:cs="Times New Roman"/>
                <w:sz w:val="24"/>
                <w:szCs w:val="24"/>
              </w:rPr>
              <w:t>ПК 1.2. Навивать пружины из проволоки в холодном и горячем состоянии.</w:t>
            </w:r>
          </w:p>
        </w:tc>
      </w:tr>
      <w:tr w:rsidR="00DA71C4" w:rsidRPr="002C741D" w14:paraId="0DD331D1" w14:textId="77777777" w:rsidTr="00DA71C4">
        <w:tc>
          <w:tcPr>
            <w:tcW w:w="9322" w:type="dxa"/>
            <w:shd w:val="clear" w:color="auto" w:fill="auto"/>
          </w:tcPr>
          <w:p w14:paraId="334F8CA4" w14:textId="77777777" w:rsidR="00DA71C4" w:rsidRPr="002C741D" w:rsidRDefault="00DA71C4" w:rsidP="00DA71C4">
            <w:pPr>
              <w:jc w:val="both"/>
              <w:rPr>
                <w:rFonts w:ascii="Times New Roman" w:hAnsi="Times New Roman" w:cs="Times New Roman"/>
                <w:bCs/>
                <w:i/>
                <w:sz w:val="24"/>
                <w:szCs w:val="24"/>
              </w:rPr>
            </w:pPr>
            <w:r w:rsidRPr="002C741D">
              <w:rPr>
                <w:rFonts w:ascii="Times New Roman" w:hAnsi="Times New Roman" w:cs="Times New Roman"/>
                <w:bCs/>
                <w:sz w:val="24"/>
                <w:szCs w:val="24"/>
              </w:rPr>
              <w:t xml:space="preserve">ПК 1.3. Производить </w:t>
            </w:r>
            <w:proofErr w:type="spellStart"/>
            <w:r w:rsidRPr="002C741D">
              <w:rPr>
                <w:rFonts w:ascii="Times New Roman" w:hAnsi="Times New Roman" w:cs="Times New Roman"/>
                <w:bCs/>
                <w:sz w:val="24"/>
                <w:szCs w:val="24"/>
              </w:rPr>
              <w:t>слесарно</w:t>
            </w:r>
            <w:proofErr w:type="spellEnd"/>
            <w:r w:rsidRPr="002C741D">
              <w:rPr>
                <w:rFonts w:ascii="Times New Roman" w:hAnsi="Times New Roman" w:cs="Times New Roman"/>
                <w:bCs/>
                <w:sz w:val="24"/>
                <w:szCs w:val="24"/>
              </w:rPr>
              <w:t xml:space="preserve"> – сборочные работы</w:t>
            </w:r>
          </w:p>
        </w:tc>
      </w:tr>
      <w:tr w:rsidR="00DA71C4" w:rsidRPr="002C741D" w14:paraId="5B1DE553" w14:textId="77777777" w:rsidTr="00DA71C4">
        <w:tc>
          <w:tcPr>
            <w:tcW w:w="9322" w:type="dxa"/>
            <w:shd w:val="clear" w:color="auto" w:fill="auto"/>
          </w:tcPr>
          <w:p w14:paraId="7A2AE847" w14:textId="77777777" w:rsidR="00DA71C4" w:rsidRPr="002C741D" w:rsidRDefault="00DA71C4" w:rsidP="00DA71C4">
            <w:pPr>
              <w:jc w:val="both"/>
              <w:rPr>
                <w:rFonts w:ascii="Times New Roman" w:hAnsi="Times New Roman" w:cs="Times New Roman"/>
                <w:sz w:val="24"/>
                <w:szCs w:val="24"/>
              </w:rPr>
            </w:pPr>
            <w:r w:rsidRPr="002C741D">
              <w:rPr>
                <w:rFonts w:ascii="Times New Roman" w:hAnsi="Times New Roman" w:cs="Times New Roman"/>
                <w:sz w:val="24"/>
                <w:szCs w:val="24"/>
              </w:rPr>
              <w:t>ПК 1.4. Выполнять термообработку малоответственных деталей с последующей их доводкой</w:t>
            </w:r>
          </w:p>
        </w:tc>
      </w:tr>
      <w:tr w:rsidR="00DA71C4" w:rsidRPr="002C741D" w14:paraId="2F5A0A90" w14:textId="77777777" w:rsidTr="00DA71C4">
        <w:tc>
          <w:tcPr>
            <w:tcW w:w="9322" w:type="dxa"/>
            <w:shd w:val="clear" w:color="auto" w:fill="auto"/>
          </w:tcPr>
          <w:p w14:paraId="24F392F8" w14:textId="77777777" w:rsidR="00DA71C4" w:rsidRPr="002C741D" w:rsidRDefault="00DA71C4" w:rsidP="00DA71C4">
            <w:pPr>
              <w:tabs>
                <w:tab w:val="left" w:pos="1932"/>
              </w:tabs>
              <w:jc w:val="both"/>
              <w:rPr>
                <w:rFonts w:ascii="Times New Roman" w:hAnsi="Times New Roman" w:cs="Times New Roman"/>
                <w:sz w:val="24"/>
                <w:szCs w:val="24"/>
              </w:rPr>
            </w:pPr>
            <w:r w:rsidRPr="002C741D">
              <w:rPr>
                <w:rFonts w:ascii="Times New Roman" w:hAnsi="Times New Roman" w:cs="Times New Roman"/>
                <w:sz w:val="24"/>
                <w:szCs w:val="24"/>
              </w:rPr>
              <w:t>ПК 2.1 Выполнять  пайку различными припоям</w:t>
            </w:r>
          </w:p>
        </w:tc>
      </w:tr>
      <w:tr w:rsidR="00DA71C4" w:rsidRPr="002C741D" w14:paraId="2DC35373" w14:textId="77777777" w:rsidTr="00DA71C4">
        <w:tc>
          <w:tcPr>
            <w:tcW w:w="9322" w:type="dxa"/>
            <w:shd w:val="clear" w:color="auto" w:fill="auto"/>
          </w:tcPr>
          <w:p w14:paraId="2C540151" w14:textId="77777777" w:rsidR="00DA71C4" w:rsidRPr="002C741D" w:rsidRDefault="00DA71C4" w:rsidP="00DA71C4">
            <w:pPr>
              <w:tabs>
                <w:tab w:val="left" w:pos="1932"/>
              </w:tabs>
              <w:jc w:val="both"/>
              <w:rPr>
                <w:rFonts w:ascii="Times New Roman" w:hAnsi="Times New Roman" w:cs="Times New Roman"/>
                <w:sz w:val="24"/>
                <w:szCs w:val="24"/>
              </w:rPr>
            </w:pPr>
            <w:r w:rsidRPr="002C741D">
              <w:rPr>
                <w:rFonts w:ascii="Times New Roman" w:hAnsi="Times New Roman" w:cs="Times New Roman"/>
                <w:sz w:val="24"/>
                <w:szCs w:val="24"/>
              </w:rPr>
              <w:t>ПК 2.2 Составлять  схемы соединений  средней сложности  и  осуществлять их монтаж</w:t>
            </w:r>
          </w:p>
        </w:tc>
      </w:tr>
      <w:tr w:rsidR="00DA71C4" w:rsidRPr="002C741D" w14:paraId="778EFC36" w14:textId="77777777" w:rsidTr="00DA71C4">
        <w:tc>
          <w:tcPr>
            <w:tcW w:w="9322" w:type="dxa"/>
            <w:shd w:val="clear" w:color="auto" w:fill="auto"/>
          </w:tcPr>
          <w:p w14:paraId="39652025" w14:textId="77777777" w:rsidR="00DA71C4" w:rsidRPr="002C741D" w:rsidRDefault="00DA71C4" w:rsidP="00DA71C4">
            <w:pPr>
              <w:tabs>
                <w:tab w:val="left" w:pos="1932"/>
              </w:tabs>
              <w:jc w:val="both"/>
              <w:rPr>
                <w:rFonts w:ascii="Times New Roman" w:hAnsi="Times New Roman" w:cs="Times New Roman"/>
                <w:sz w:val="24"/>
                <w:szCs w:val="24"/>
              </w:rPr>
            </w:pPr>
            <w:r w:rsidRPr="002C741D">
              <w:rPr>
                <w:rFonts w:ascii="Times New Roman" w:hAnsi="Times New Roman" w:cs="Times New Roman"/>
                <w:sz w:val="24"/>
                <w:szCs w:val="24"/>
              </w:rPr>
              <w:t>ПК 2.3  Выполнять  монтаж контрольно-измерительных приборов  средней сложности  и  средств автоматики.</w:t>
            </w:r>
          </w:p>
        </w:tc>
      </w:tr>
      <w:tr w:rsidR="00DA71C4" w:rsidRPr="002C741D" w14:paraId="0575CDB7" w14:textId="77777777" w:rsidTr="00DA71C4">
        <w:tc>
          <w:tcPr>
            <w:tcW w:w="9322" w:type="dxa"/>
            <w:shd w:val="clear" w:color="auto" w:fill="auto"/>
          </w:tcPr>
          <w:p w14:paraId="436E9C7A" w14:textId="77777777" w:rsidR="00DA71C4" w:rsidRPr="002C741D" w:rsidRDefault="00DA71C4" w:rsidP="00DA71C4">
            <w:pPr>
              <w:ind w:left="34" w:hanging="34"/>
              <w:jc w:val="both"/>
              <w:rPr>
                <w:rFonts w:ascii="Times New Roman" w:hAnsi="Times New Roman" w:cs="Times New Roman"/>
                <w:sz w:val="24"/>
                <w:szCs w:val="24"/>
              </w:rPr>
            </w:pPr>
            <w:r w:rsidRPr="002C741D">
              <w:rPr>
                <w:rFonts w:ascii="Times New Roman" w:hAnsi="Times New Roman" w:cs="Times New Roman"/>
                <w:sz w:val="24"/>
                <w:szCs w:val="24"/>
              </w:rPr>
              <w:t xml:space="preserve">ПК 3.1. Выполнять ремонт, сборку, регулировку, юстировку </w:t>
            </w:r>
            <w:proofErr w:type="spellStart"/>
            <w:r w:rsidRPr="002C741D">
              <w:rPr>
                <w:rFonts w:ascii="Times New Roman" w:hAnsi="Times New Roman" w:cs="Times New Roman"/>
                <w:sz w:val="24"/>
                <w:szCs w:val="24"/>
              </w:rPr>
              <w:t>контрольно</w:t>
            </w:r>
            <w:proofErr w:type="spellEnd"/>
            <w:r w:rsidRPr="002C741D">
              <w:rPr>
                <w:rFonts w:ascii="Times New Roman" w:hAnsi="Times New Roman" w:cs="Times New Roman"/>
                <w:sz w:val="24"/>
                <w:szCs w:val="24"/>
              </w:rPr>
              <w:t xml:space="preserve"> – измерительных приборов средней сложности и средств автоматики</w:t>
            </w:r>
          </w:p>
        </w:tc>
      </w:tr>
      <w:tr w:rsidR="00DA71C4" w:rsidRPr="002C741D" w14:paraId="207834B9" w14:textId="77777777" w:rsidTr="00DA71C4">
        <w:tc>
          <w:tcPr>
            <w:tcW w:w="9322" w:type="dxa"/>
            <w:shd w:val="clear" w:color="auto" w:fill="auto"/>
          </w:tcPr>
          <w:p w14:paraId="13618D58" w14:textId="77777777" w:rsidR="00DA71C4" w:rsidRPr="002C741D" w:rsidRDefault="00DA71C4" w:rsidP="00DA71C4">
            <w:pPr>
              <w:ind w:left="34" w:hanging="34"/>
              <w:jc w:val="both"/>
              <w:rPr>
                <w:rFonts w:ascii="Times New Roman" w:hAnsi="Times New Roman" w:cs="Times New Roman"/>
                <w:sz w:val="24"/>
                <w:szCs w:val="24"/>
              </w:rPr>
            </w:pPr>
            <w:r w:rsidRPr="002C741D">
              <w:rPr>
                <w:rFonts w:ascii="Times New Roman" w:hAnsi="Times New Roman" w:cs="Times New Roman"/>
                <w:sz w:val="24"/>
                <w:szCs w:val="24"/>
              </w:rPr>
              <w:t xml:space="preserve">ПК 3.2. Определить причины и устранять неисправности приборов средней сложности </w:t>
            </w:r>
          </w:p>
        </w:tc>
      </w:tr>
      <w:tr w:rsidR="00DA71C4" w:rsidRPr="002C741D" w14:paraId="054F10F6" w14:textId="77777777" w:rsidTr="00DA71C4">
        <w:tc>
          <w:tcPr>
            <w:tcW w:w="9322" w:type="dxa"/>
            <w:shd w:val="clear" w:color="auto" w:fill="auto"/>
          </w:tcPr>
          <w:p w14:paraId="3E8B692F" w14:textId="77777777" w:rsidR="00DA71C4" w:rsidRPr="002C741D" w:rsidRDefault="00DA71C4" w:rsidP="00DA71C4">
            <w:pPr>
              <w:ind w:left="34" w:hanging="34"/>
              <w:jc w:val="both"/>
              <w:rPr>
                <w:rFonts w:ascii="Times New Roman" w:hAnsi="Times New Roman" w:cs="Times New Roman"/>
                <w:sz w:val="24"/>
                <w:szCs w:val="24"/>
              </w:rPr>
            </w:pPr>
            <w:r w:rsidRPr="002C741D">
              <w:rPr>
                <w:rFonts w:ascii="Times New Roman" w:hAnsi="Times New Roman" w:cs="Times New Roman"/>
                <w:sz w:val="24"/>
                <w:szCs w:val="24"/>
              </w:rPr>
              <w:t xml:space="preserve">ПК 3.3. Проводить испытания отремонтированных </w:t>
            </w:r>
            <w:proofErr w:type="spellStart"/>
            <w:r w:rsidRPr="002C741D">
              <w:rPr>
                <w:rFonts w:ascii="Times New Roman" w:hAnsi="Times New Roman" w:cs="Times New Roman"/>
                <w:sz w:val="24"/>
                <w:szCs w:val="24"/>
              </w:rPr>
              <w:t>контрольно</w:t>
            </w:r>
            <w:proofErr w:type="spellEnd"/>
            <w:r w:rsidRPr="002C741D">
              <w:rPr>
                <w:rFonts w:ascii="Times New Roman" w:hAnsi="Times New Roman" w:cs="Times New Roman"/>
                <w:sz w:val="24"/>
                <w:szCs w:val="24"/>
              </w:rPr>
              <w:t xml:space="preserve"> – измерительных приборов и систем автоматики.</w:t>
            </w:r>
          </w:p>
        </w:tc>
      </w:tr>
    </w:tbl>
    <w:p w14:paraId="454A5B86" w14:textId="77777777" w:rsidR="00DA71C4" w:rsidRPr="002C741D" w:rsidRDefault="00DA71C4" w:rsidP="00DA7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Times New Roman" w:hAnsi="Times New Roman" w:cs="Times New Roman"/>
          <w:b/>
          <w:sz w:val="24"/>
          <w:szCs w:val="24"/>
        </w:rPr>
      </w:pPr>
    </w:p>
    <w:p w14:paraId="50A5F952" w14:textId="77777777" w:rsidR="00DA71C4" w:rsidRPr="002C741D" w:rsidRDefault="00DA71C4" w:rsidP="00DA71C4">
      <w:pPr>
        <w:pStyle w:val="ac"/>
        <w:ind w:left="720"/>
        <w:rPr>
          <w:rFonts w:ascii="Times New Roman" w:hAnsi="Times New Roman" w:cs="Times New Roman"/>
          <w:sz w:val="24"/>
          <w:szCs w:val="24"/>
        </w:rPr>
      </w:pPr>
      <w:r w:rsidRPr="002C741D">
        <w:rPr>
          <w:rFonts w:ascii="Times New Roman" w:hAnsi="Times New Roman" w:cs="Times New Roman"/>
          <w:sz w:val="24"/>
          <w:szCs w:val="24"/>
        </w:rPr>
        <w:lastRenderedPageBreak/>
        <w:t>Освоение дисциплины направлено на развитие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DA71C4" w:rsidRPr="002C741D" w14:paraId="5427A16C" w14:textId="77777777" w:rsidTr="00DA71C4">
        <w:tc>
          <w:tcPr>
            <w:tcW w:w="9180" w:type="dxa"/>
            <w:shd w:val="clear" w:color="auto" w:fill="auto"/>
          </w:tcPr>
          <w:p w14:paraId="0A5AB03C" w14:textId="77777777" w:rsidR="00DA71C4" w:rsidRPr="002C741D" w:rsidRDefault="00DA71C4" w:rsidP="00DA71C4">
            <w:pPr>
              <w:rPr>
                <w:rFonts w:ascii="Times New Roman" w:hAnsi="Times New Roman" w:cs="Times New Roman"/>
                <w:sz w:val="24"/>
                <w:szCs w:val="24"/>
              </w:rPr>
            </w:pPr>
            <w:r w:rsidRPr="002C741D">
              <w:rPr>
                <w:rFonts w:ascii="Times New Roman" w:hAnsi="Times New Roman" w:cs="Times New Roman"/>
                <w:sz w:val="24"/>
                <w:szCs w:val="24"/>
              </w:rPr>
              <w:t>ОК 1. Понимать сущность и социальную значимость будущей профессии, проявлять к ней устойчивый интерес.</w:t>
            </w:r>
          </w:p>
        </w:tc>
      </w:tr>
      <w:tr w:rsidR="00DA71C4" w:rsidRPr="002C741D" w14:paraId="38C9AE9E" w14:textId="77777777" w:rsidTr="00DA71C4">
        <w:trPr>
          <w:trHeight w:val="556"/>
        </w:trPr>
        <w:tc>
          <w:tcPr>
            <w:tcW w:w="9180" w:type="dxa"/>
            <w:shd w:val="clear" w:color="auto" w:fill="auto"/>
          </w:tcPr>
          <w:p w14:paraId="0F688BD9" w14:textId="77777777" w:rsidR="00DA71C4" w:rsidRPr="002C741D" w:rsidRDefault="00DA71C4" w:rsidP="00DA71C4">
            <w:pPr>
              <w:rPr>
                <w:rFonts w:ascii="Times New Roman" w:hAnsi="Times New Roman" w:cs="Times New Roman"/>
                <w:sz w:val="24"/>
                <w:szCs w:val="24"/>
              </w:rPr>
            </w:pPr>
            <w:r w:rsidRPr="002C741D">
              <w:rPr>
                <w:rFonts w:ascii="Times New Roman" w:hAnsi="Times New Roman" w:cs="Times New Roman"/>
                <w:sz w:val="24"/>
                <w:szCs w:val="24"/>
              </w:rPr>
              <w:t>ОК 2. Организовывать собственную деятельность, исходя из цели и способов ее достижения, определенных руководителем.</w:t>
            </w:r>
          </w:p>
        </w:tc>
      </w:tr>
      <w:tr w:rsidR="00DA71C4" w:rsidRPr="002C741D" w14:paraId="2F93D196" w14:textId="77777777" w:rsidTr="00DA71C4">
        <w:trPr>
          <w:trHeight w:val="495"/>
        </w:trPr>
        <w:tc>
          <w:tcPr>
            <w:tcW w:w="9180" w:type="dxa"/>
            <w:shd w:val="clear" w:color="auto" w:fill="auto"/>
          </w:tcPr>
          <w:p w14:paraId="2C3CB260" w14:textId="77777777" w:rsidR="00DA71C4" w:rsidRPr="002C741D" w:rsidRDefault="00DA71C4" w:rsidP="00DA71C4">
            <w:pPr>
              <w:rPr>
                <w:rFonts w:ascii="Times New Roman" w:hAnsi="Times New Roman" w:cs="Times New Roman"/>
                <w:sz w:val="24"/>
                <w:szCs w:val="24"/>
              </w:rPr>
            </w:pPr>
            <w:r w:rsidRPr="002C741D">
              <w:rPr>
                <w:rFonts w:ascii="Times New Roman" w:hAnsi="Times New Roman" w:cs="Times New Roman"/>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r>
      <w:tr w:rsidR="00DA71C4" w:rsidRPr="002C741D" w14:paraId="1E422865" w14:textId="77777777" w:rsidTr="00DA71C4">
        <w:tc>
          <w:tcPr>
            <w:tcW w:w="9180" w:type="dxa"/>
            <w:shd w:val="clear" w:color="auto" w:fill="auto"/>
          </w:tcPr>
          <w:p w14:paraId="54DC309F" w14:textId="77777777" w:rsidR="00DA71C4" w:rsidRPr="002C741D" w:rsidRDefault="00DA71C4" w:rsidP="00DA71C4">
            <w:pPr>
              <w:rPr>
                <w:rFonts w:ascii="Times New Roman" w:hAnsi="Times New Roman" w:cs="Times New Roman"/>
                <w:sz w:val="24"/>
                <w:szCs w:val="24"/>
              </w:rPr>
            </w:pPr>
            <w:r w:rsidRPr="002C741D">
              <w:rPr>
                <w:rFonts w:ascii="Times New Roman" w:hAnsi="Times New Roman" w:cs="Times New Roman"/>
                <w:sz w:val="24"/>
                <w:szCs w:val="24"/>
              </w:rPr>
              <w:t>ОК 4. Осуществлять поиск информации, необходимой для эффективного выполнения профессиональных задач.</w:t>
            </w:r>
          </w:p>
        </w:tc>
      </w:tr>
      <w:tr w:rsidR="00DA71C4" w:rsidRPr="002C741D" w14:paraId="071A0D0C" w14:textId="77777777" w:rsidTr="00DA71C4">
        <w:tc>
          <w:tcPr>
            <w:tcW w:w="9180" w:type="dxa"/>
            <w:shd w:val="clear" w:color="auto" w:fill="auto"/>
          </w:tcPr>
          <w:p w14:paraId="6B145BFE" w14:textId="77777777" w:rsidR="00DA71C4" w:rsidRPr="002C741D" w:rsidRDefault="00DA71C4" w:rsidP="00DA71C4">
            <w:pPr>
              <w:rPr>
                <w:rFonts w:ascii="Times New Roman" w:hAnsi="Times New Roman" w:cs="Times New Roman"/>
                <w:sz w:val="24"/>
                <w:szCs w:val="24"/>
              </w:rPr>
            </w:pPr>
            <w:r w:rsidRPr="002C741D">
              <w:rPr>
                <w:rFonts w:ascii="Times New Roman" w:hAnsi="Times New Roman" w:cs="Times New Roman"/>
                <w:sz w:val="24"/>
                <w:szCs w:val="24"/>
              </w:rPr>
              <w:t>ОК 5. Использовать информационно-коммуникационные технологии в профессиональной деятельности.</w:t>
            </w:r>
          </w:p>
        </w:tc>
      </w:tr>
      <w:tr w:rsidR="00DA71C4" w:rsidRPr="002C741D" w14:paraId="18F3746F" w14:textId="77777777" w:rsidTr="00DA71C4">
        <w:tc>
          <w:tcPr>
            <w:tcW w:w="9180" w:type="dxa"/>
            <w:shd w:val="clear" w:color="auto" w:fill="auto"/>
          </w:tcPr>
          <w:p w14:paraId="0D733CE2" w14:textId="77777777" w:rsidR="00DA71C4" w:rsidRPr="002C741D" w:rsidRDefault="00DA71C4" w:rsidP="00DA71C4">
            <w:pPr>
              <w:rPr>
                <w:rFonts w:ascii="Times New Roman" w:hAnsi="Times New Roman" w:cs="Times New Roman"/>
                <w:sz w:val="24"/>
                <w:szCs w:val="24"/>
              </w:rPr>
            </w:pPr>
            <w:r w:rsidRPr="002C741D">
              <w:rPr>
                <w:rFonts w:ascii="Times New Roman" w:hAnsi="Times New Roman" w:cs="Times New Roman"/>
                <w:sz w:val="24"/>
                <w:szCs w:val="24"/>
              </w:rPr>
              <w:t>ОК 6. Работать в команде, эффективно общаться с коллегами, руководством, клиентами.</w:t>
            </w:r>
          </w:p>
        </w:tc>
      </w:tr>
      <w:tr w:rsidR="00DA71C4" w:rsidRPr="002C741D" w14:paraId="304F72BB" w14:textId="77777777" w:rsidTr="00DA71C4">
        <w:tc>
          <w:tcPr>
            <w:tcW w:w="9180" w:type="dxa"/>
            <w:shd w:val="clear" w:color="auto" w:fill="auto"/>
          </w:tcPr>
          <w:p w14:paraId="4EC680FE" w14:textId="77777777" w:rsidR="00DA71C4" w:rsidRPr="002C741D" w:rsidRDefault="00DA71C4" w:rsidP="00DA71C4">
            <w:pPr>
              <w:rPr>
                <w:rFonts w:ascii="Times New Roman" w:hAnsi="Times New Roman" w:cs="Times New Roman"/>
                <w:sz w:val="24"/>
                <w:szCs w:val="24"/>
                <w:lang w:val="sah-RU"/>
              </w:rPr>
            </w:pPr>
            <w:r w:rsidRPr="002C741D">
              <w:rPr>
                <w:rFonts w:ascii="Times New Roman" w:hAnsi="Times New Roman" w:cs="Times New Roman"/>
                <w:sz w:val="24"/>
                <w:szCs w:val="24"/>
              </w:rPr>
              <w:t>ОК 7. Исполнять воинскую обязанность, в том числе с применением полученных профессиональных знаний (для юношей)</w:t>
            </w:r>
          </w:p>
        </w:tc>
      </w:tr>
    </w:tbl>
    <w:p w14:paraId="72F13D55" w14:textId="77777777" w:rsidR="00DA71C4" w:rsidRPr="002C741D" w:rsidRDefault="00DA71C4" w:rsidP="00DA71C4">
      <w:pPr>
        <w:pStyle w:val="affffa"/>
        <w:ind w:left="426"/>
        <w:rPr>
          <w:rFonts w:ascii="Times New Roman" w:hAnsi="Times New Roman" w:cs="Times New Roman"/>
        </w:rPr>
      </w:pPr>
    </w:p>
    <w:p w14:paraId="2BCAD812" w14:textId="77777777" w:rsidR="00DA71C4" w:rsidRPr="002C741D" w:rsidRDefault="00DA71C4" w:rsidP="00DA71C4">
      <w:pPr>
        <w:pStyle w:val="affffa"/>
        <w:ind w:left="426"/>
        <w:rPr>
          <w:rFonts w:ascii="Times New Roman" w:hAnsi="Times New Roman" w:cs="Times New Roman"/>
          <w:b/>
        </w:rPr>
      </w:pPr>
      <w:r w:rsidRPr="002C741D">
        <w:rPr>
          <w:rFonts w:ascii="Times New Roman" w:hAnsi="Times New Roman" w:cs="Times New Roman"/>
          <w:b/>
        </w:rPr>
        <w:t>1.4. Рекомендуемое количество часов на освоение учебной дисциплины:</w:t>
      </w:r>
    </w:p>
    <w:p w14:paraId="1FCFFD7D" w14:textId="77777777" w:rsidR="00DA71C4" w:rsidRPr="002C741D" w:rsidRDefault="00DA71C4" w:rsidP="00DA71C4">
      <w:pPr>
        <w:pStyle w:val="affffa"/>
        <w:ind w:left="426"/>
        <w:rPr>
          <w:rFonts w:ascii="Times New Roman" w:hAnsi="Times New Roman" w:cs="Times New Roman"/>
        </w:rPr>
      </w:pPr>
      <w:r w:rsidRPr="002C741D">
        <w:rPr>
          <w:rFonts w:ascii="Times New Roman" w:hAnsi="Times New Roman" w:cs="Times New Roman"/>
        </w:rPr>
        <w:t>максимальной учебной нагрузки обучающегося 48 часов, в том числе:</w:t>
      </w:r>
    </w:p>
    <w:p w14:paraId="093C5AD0" w14:textId="77777777" w:rsidR="00DA71C4" w:rsidRPr="002C741D" w:rsidRDefault="00DA71C4" w:rsidP="00DA71C4">
      <w:pPr>
        <w:pStyle w:val="affffa"/>
        <w:ind w:left="426"/>
        <w:rPr>
          <w:rFonts w:ascii="Times New Roman" w:hAnsi="Times New Roman" w:cs="Times New Roman"/>
        </w:rPr>
      </w:pPr>
      <w:r w:rsidRPr="002C741D">
        <w:rPr>
          <w:rFonts w:ascii="Times New Roman" w:hAnsi="Times New Roman" w:cs="Times New Roman"/>
        </w:rPr>
        <w:t>обязательной аудиторной учебной нагрузки обучающегося 32 часа;</w:t>
      </w:r>
    </w:p>
    <w:p w14:paraId="6B748C17" w14:textId="77777777" w:rsidR="00DA71C4" w:rsidRPr="002C741D" w:rsidRDefault="00DA71C4" w:rsidP="00DA71C4">
      <w:pPr>
        <w:pStyle w:val="affffa"/>
        <w:ind w:left="426"/>
        <w:rPr>
          <w:rFonts w:ascii="Times New Roman" w:hAnsi="Times New Roman" w:cs="Times New Roman"/>
        </w:rPr>
      </w:pPr>
      <w:r w:rsidRPr="002C741D">
        <w:rPr>
          <w:rFonts w:ascii="Times New Roman" w:hAnsi="Times New Roman" w:cs="Times New Roman"/>
        </w:rPr>
        <w:t>самостоятельной работы обучающегося 16 часов.</w:t>
      </w:r>
    </w:p>
    <w:p w14:paraId="712F46D6" w14:textId="77777777" w:rsidR="00DA71C4" w:rsidRPr="002C741D" w:rsidRDefault="00DA71C4" w:rsidP="00DA71C4">
      <w:pPr>
        <w:rPr>
          <w:rFonts w:ascii="Times New Roman" w:hAnsi="Times New Roman" w:cs="Times New Roman"/>
          <w:sz w:val="24"/>
          <w:szCs w:val="24"/>
        </w:rPr>
      </w:pPr>
    </w:p>
    <w:p w14:paraId="3DBD82F1"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mallCaps/>
          <w:sz w:val="24"/>
          <w:szCs w:val="24"/>
        </w:rPr>
      </w:pPr>
      <w:r w:rsidRPr="002C741D">
        <w:rPr>
          <w:rFonts w:ascii="Times New Roman" w:hAnsi="Times New Roman" w:cs="Times New Roman"/>
          <w:b/>
          <w:smallCaps/>
          <w:sz w:val="24"/>
          <w:szCs w:val="24"/>
        </w:rPr>
        <w:lastRenderedPageBreak/>
        <w:t>2. СТРУКТУРА И СОДЕРЖАНИЕ УЧЕБНОЙ ДИСЦИПЛИНЫ</w:t>
      </w:r>
    </w:p>
    <w:p w14:paraId="2A55337D"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hAnsi="Times New Roman" w:cs="Times New Roman"/>
          <w:sz w:val="24"/>
          <w:szCs w:val="24"/>
          <w:u w:val="single"/>
        </w:rPr>
      </w:pPr>
      <w:r w:rsidRPr="002C741D">
        <w:rPr>
          <w:rFonts w:ascii="Times New Roman" w:hAnsi="Times New Roman" w:cs="Times New Roman"/>
          <w:b/>
          <w:sz w:val="24"/>
          <w:szCs w:val="24"/>
        </w:rPr>
        <w:t>2.1. Объем учебной дисциплины и виды учебной работы</w:t>
      </w:r>
    </w:p>
    <w:p w14:paraId="21A51762"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rFonts w:ascii="Times New Roman" w:hAnsi="Times New Roman" w:cs="Times New Roman"/>
          <w:b/>
          <w:sz w:val="24"/>
          <w:szCs w:val="24"/>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4"/>
        <w:gridCol w:w="1800"/>
      </w:tblGrid>
      <w:tr w:rsidR="00DA71C4" w:rsidRPr="002C741D" w14:paraId="6ED86BAB" w14:textId="77777777" w:rsidTr="00DA71C4">
        <w:trPr>
          <w:trHeight w:val="460"/>
        </w:trPr>
        <w:tc>
          <w:tcPr>
            <w:tcW w:w="7904" w:type="dxa"/>
          </w:tcPr>
          <w:p w14:paraId="557EBD54" w14:textId="77777777" w:rsidR="00DA71C4" w:rsidRPr="002C741D" w:rsidRDefault="00DA71C4" w:rsidP="00DA71C4">
            <w:pPr>
              <w:keepNext/>
              <w:keepLines/>
              <w:widowControl w:val="0"/>
              <w:tabs>
                <w:tab w:val="center" w:pos="4677"/>
                <w:tab w:val="right" w:pos="9355"/>
              </w:tabs>
              <w:jc w:val="center"/>
              <w:rPr>
                <w:rFonts w:ascii="Times New Roman" w:hAnsi="Times New Roman" w:cs="Times New Roman"/>
                <w:sz w:val="24"/>
                <w:szCs w:val="24"/>
              </w:rPr>
            </w:pPr>
            <w:r w:rsidRPr="002C741D">
              <w:rPr>
                <w:rFonts w:ascii="Times New Roman" w:hAnsi="Times New Roman" w:cs="Times New Roman"/>
                <w:b/>
                <w:sz w:val="24"/>
                <w:szCs w:val="24"/>
              </w:rPr>
              <w:t>Вид учебной работы</w:t>
            </w:r>
          </w:p>
        </w:tc>
        <w:tc>
          <w:tcPr>
            <w:tcW w:w="1800" w:type="dxa"/>
          </w:tcPr>
          <w:p w14:paraId="7A32183A" w14:textId="77777777" w:rsidR="00DA71C4" w:rsidRPr="002C741D" w:rsidRDefault="00DA71C4" w:rsidP="00DA71C4">
            <w:pPr>
              <w:keepNext/>
              <w:keepLines/>
              <w:widowControl w:val="0"/>
              <w:tabs>
                <w:tab w:val="center" w:pos="4677"/>
                <w:tab w:val="right" w:pos="9355"/>
              </w:tabs>
              <w:jc w:val="center"/>
              <w:rPr>
                <w:rFonts w:ascii="Times New Roman" w:hAnsi="Times New Roman" w:cs="Times New Roman"/>
                <w:sz w:val="24"/>
                <w:szCs w:val="24"/>
              </w:rPr>
            </w:pPr>
            <w:r w:rsidRPr="002C741D">
              <w:rPr>
                <w:rFonts w:ascii="Times New Roman" w:hAnsi="Times New Roman" w:cs="Times New Roman"/>
                <w:b/>
                <w:sz w:val="24"/>
                <w:szCs w:val="24"/>
              </w:rPr>
              <w:t>Количество часов</w:t>
            </w:r>
          </w:p>
        </w:tc>
      </w:tr>
      <w:tr w:rsidR="00DA71C4" w:rsidRPr="002C741D" w14:paraId="772B4A4A" w14:textId="77777777" w:rsidTr="00DA71C4">
        <w:trPr>
          <w:trHeight w:val="285"/>
        </w:trPr>
        <w:tc>
          <w:tcPr>
            <w:tcW w:w="7904" w:type="dxa"/>
          </w:tcPr>
          <w:p w14:paraId="7FA77009" w14:textId="77777777" w:rsidR="00DA71C4" w:rsidRPr="002C741D" w:rsidRDefault="00DA71C4" w:rsidP="00DA71C4">
            <w:pPr>
              <w:keepNext/>
              <w:keepLines/>
              <w:widowControl w:val="0"/>
              <w:tabs>
                <w:tab w:val="center" w:pos="4677"/>
                <w:tab w:val="right" w:pos="9355"/>
              </w:tabs>
              <w:rPr>
                <w:rFonts w:ascii="Times New Roman" w:hAnsi="Times New Roman" w:cs="Times New Roman"/>
                <w:b/>
                <w:sz w:val="24"/>
                <w:szCs w:val="24"/>
              </w:rPr>
            </w:pPr>
            <w:r w:rsidRPr="002C741D">
              <w:rPr>
                <w:rFonts w:ascii="Times New Roman" w:hAnsi="Times New Roman" w:cs="Times New Roman"/>
                <w:b/>
                <w:sz w:val="24"/>
                <w:szCs w:val="24"/>
              </w:rPr>
              <w:t>Максимальная учебная нагрузка (всего)</w:t>
            </w:r>
          </w:p>
        </w:tc>
        <w:tc>
          <w:tcPr>
            <w:tcW w:w="1800" w:type="dxa"/>
          </w:tcPr>
          <w:p w14:paraId="5581FF48" w14:textId="77777777" w:rsidR="00DA71C4" w:rsidRPr="002C741D" w:rsidRDefault="00DA71C4" w:rsidP="00DA71C4">
            <w:pPr>
              <w:keepNext/>
              <w:keepLines/>
              <w:widowControl w:val="0"/>
              <w:tabs>
                <w:tab w:val="center" w:pos="4677"/>
                <w:tab w:val="right" w:pos="9355"/>
              </w:tabs>
              <w:jc w:val="center"/>
              <w:rPr>
                <w:rFonts w:ascii="Times New Roman" w:hAnsi="Times New Roman" w:cs="Times New Roman"/>
                <w:i/>
                <w:sz w:val="24"/>
                <w:szCs w:val="24"/>
              </w:rPr>
            </w:pPr>
            <w:r w:rsidRPr="002C741D">
              <w:rPr>
                <w:rFonts w:ascii="Times New Roman" w:hAnsi="Times New Roman" w:cs="Times New Roman"/>
                <w:i/>
                <w:sz w:val="24"/>
                <w:szCs w:val="24"/>
              </w:rPr>
              <w:t>48</w:t>
            </w:r>
          </w:p>
        </w:tc>
      </w:tr>
      <w:tr w:rsidR="00DA71C4" w:rsidRPr="002C741D" w14:paraId="02CD5F3F" w14:textId="77777777" w:rsidTr="00DA71C4">
        <w:tc>
          <w:tcPr>
            <w:tcW w:w="7904" w:type="dxa"/>
          </w:tcPr>
          <w:p w14:paraId="52CDF09E" w14:textId="77777777" w:rsidR="00DA71C4" w:rsidRPr="002C741D" w:rsidRDefault="00DA71C4" w:rsidP="00DA71C4">
            <w:pPr>
              <w:keepNext/>
              <w:keepLines/>
              <w:widowControl w:val="0"/>
              <w:tabs>
                <w:tab w:val="center" w:pos="4677"/>
                <w:tab w:val="right" w:pos="9355"/>
              </w:tabs>
              <w:jc w:val="both"/>
              <w:rPr>
                <w:rFonts w:ascii="Times New Roman" w:hAnsi="Times New Roman" w:cs="Times New Roman"/>
                <w:sz w:val="24"/>
                <w:szCs w:val="24"/>
              </w:rPr>
            </w:pPr>
            <w:r w:rsidRPr="002C741D">
              <w:rPr>
                <w:rFonts w:ascii="Times New Roman" w:hAnsi="Times New Roman" w:cs="Times New Roman"/>
                <w:b/>
                <w:sz w:val="24"/>
                <w:szCs w:val="24"/>
              </w:rPr>
              <w:t xml:space="preserve">Обязательная аудиторная учебная нагрузка (всего) </w:t>
            </w:r>
          </w:p>
        </w:tc>
        <w:tc>
          <w:tcPr>
            <w:tcW w:w="1800" w:type="dxa"/>
          </w:tcPr>
          <w:p w14:paraId="4194C16E" w14:textId="77777777" w:rsidR="00DA71C4" w:rsidRPr="002C741D" w:rsidRDefault="00DA71C4" w:rsidP="00DA71C4">
            <w:pPr>
              <w:keepNext/>
              <w:keepLines/>
              <w:widowControl w:val="0"/>
              <w:tabs>
                <w:tab w:val="center" w:pos="4677"/>
                <w:tab w:val="right" w:pos="9355"/>
              </w:tabs>
              <w:jc w:val="center"/>
              <w:rPr>
                <w:rFonts w:ascii="Times New Roman" w:hAnsi="Times New Roman" w:cs="Times New Roman"/>
                <w:i/>
                <w:sz w:val="24"/>
                <w:szCs w:val="24"/>
              </w:rPr>
            </w:pPr>
            <w:r w:rsidRPr="002C741D">
              <w:rPr>
                <w:rFonts w:ascii="Times New Roman" w:hAnsi="Times New Roman" w:cs="Times New Roman"/>
                <w:i/>
                <w:sz w:val="24"/>
                <w:szCs w:val="24"/>
              </w:rPr>
              <w:t>32</w:t>
            </w:r>
          </w:p>
        </w:tc>
      </w:tr>
      <w:tr w:rsidR="00DA71C4" w:rsidRPr="002C741D" w14:paraId="4409F3AF" w14:textId="77777777" w:rsidTr="00DA71C4">
        <w:tc>
          <w:tcPr>
            <w:tcW w:w="7904" w:type="dxa"/>
          </w:tcPr>
          <w:p w14:paraId="1BCBB5E7" w14:textId="77777777" w:rsidR="00DA71C4" w:rsidRPr="002C741D" w:rsidRDefault="00DA71C4" w:rsidP="00DA71C4">
            <w:pPr>
              <w:keepNext/>
              <w:keepLines/>
              <w:widowControl w:val="0"/>
              <w:tabs>
                <w:tab w:val="center" w:pos="4677"/>
                <w:tab w:val="right" w:pos="9355"/>
              </w:tabs>
              <w:jc w:val="both"/>
              <w:rPr>
                <w:rFonts w:ascii="Times New Roman" w:hAnsi="Times New Roman" w:cs="Times New Roman"/>
                <w:sz w:val="24"/>
                <w:szCs w:val="24"/>
              </w:rPr>
            </w:pPr>
            <w:r w:rsidRPr="002C741D">
              <w:rPr>
                <w:rFonts w:ascii="Times New Roman" w:hAnsi="Times New Roman" w:cs="Times New Roman"/>
                <w:sz w:val="24"/>
                <w:szCs w:val="24"/>
              </w:rPr>
              <w:t>в том числе:</w:t>
            </w:r>
          </w:p>
        </w:tc>
        <w:tc>
          <w:tcPr>
            <w:tcW w:w="1800" w:type="dxa"/>
          </w:tcPr>
          <w:p w14:paraId="710E135E" w14:textId="77777777" w:rsidR="00DA71C4" w:rsidRPr="002C741D" w:rsidRDefault="00DA71C4" w:rsidP="00DA71C4">
            <w:pPr>
              <w:keepNext/>
              <w:keepLines/>
              <w:widowControl w:val="0"/>
              <w:tabs>
                <w:tab w:val="center" w:pos="4677"/>
                <w:tab w:val="right" w:pos="9355"/>
              </w:tabs>
              <w:jc w:val="center"/>
              <w:rPr>
                <w:rFonts w:ascii="Times New Roman" w:hAnsi="Times New Roman" w:cs="Times New Roman"/>
                <w:i/>
                <w:sz w:val="24"/>
                <w:szCs w:val="24"/>
              </w:rPr>
            </w:pPr>
          </w:p>
        </w:tc>
      </w:tr>
      <w:tr w:rsidR="00DA71C4" w:rsidRPr="002C741D" w14:paraId="3493E7FC" w14:textId="77777777" w:rsidTr="00DA71C4">
        <w:tc>
          <w:tcPr>
            <w:tcW w:w="7904" w:type="dxa"/>
          </w:tcPr>
          <w:p w14:paraId="4CD66833" w14:textId="77777777" w:rsidR="00DA71C4" w:rsidRPr="002C741D" w:rsidRDefault="00DA71C4" w:rsidP="00DA71C4">
            <w:pPr>
              <w:keepNext/>
              <w:keepLines/>
              <w:widowControl w:val="0"/>
              <w:tabs>
                <w:tab w:val="center" w:pos="4677"/>
                <w:tab w:val="right" w:pos="9355"/>
              </w:tabs>
              <w:jc w:val="both"/>
              <w:rPr>
                <w:rFonts w:ascii="Times New Roman" w:hAnsi="Times New Roman" w:cs="Times New Roman"/>
                <w:sz w:val="24"/>
                <w:szCs w:val="24"/>
              </w:rPr>
            </w:pPr>
            <w:r w:rsidRPr="002C741D">
              <w:rPr>
                <w:rFonts w:ascii="Times New Roman" w:hAnsi="Times New Roman" w:cs="Times New Roman"/>
                <w:sz w:val="24"/>
                <w:szCs w:val="24"/>
              </w:rPr>
              <w:t xml:space="preserve">   лабораторные занятия</w:t>
            </w:r>
          </w:p>
        </w:tc>
        <w:tc>
          <w:tcPr>
            <w:tcW w:w="1800" w:type="dxa"/>
          </w:tcPr>
          <w:p w14:paraId="58684E62" w14:textId="77777777" w:rsidR="00DA71C4" w:rsidRPr="002C741D" w:rsidRDefault="00DA71C4" w:rsidP="00DA71C4">
            <w:pPr>
              <w:keepNext/>
              <w:keepLines/>
              <w:widowControl w:val="0"/>
              <w:tabs>
                <w:tab w:val="center" w:pos="4677"/>
                <w:tab w:val="right" w:pos="9355"/>
              </w:tabs>
              <w:jc w:val="center"/>
              <w:rPr>
                <w:rFonts w:ascii="Times New Roman" w:hAnsi="Times New Roman" w:cs="Times New Roman"/>
                <w:i/>
                <w:sz w:val="24"/>
                <w:szCs w:val="24"/>
              </w:rPr>
            </w:pPr>
          </w:p>
        </w:tc>
      </w:tr>
      <w:tr w:rsidR="00DA71C4" w:rsidRPr="002C741D" w14:paraId="51BF97EC" w14:textId="77777777" w:rsidTr="00DA71C4">
        <w:tc>
          <w:tcPr>
            <w:tcW w:w="7904" w:type="dxa"/>
          </w:tcPr>
          <w:p w14:paraId="293774FB" w14:textId="77777777" w:rsidR="00DA71C4" w:rsidRPr="002C741D" w:rsidRDefault="00DA71C4" w:rsidP="00DA71C4">
            <w:pPr>
              <w:keepNext/>
              <w:keepLines/>
              <w:widowControl w:val="0"/>
              <w:tabs>
                <w:tab w:val="center" w:pos="4677"/>
                <w:tab w:val="right" w:pos="9355"/>
              </w:tabs>
              <w:jc w:val="both"/>
              <w:rPr>
                <w:rFonts w:ascii="Times New Roman" w:hAnsi="Times New Roman" w:cs="Times New Roman"/>
                <w:sz w:val="24"/>
                <w:szCs w:val="24"/>
              </w:rPr>
            </w:pPr>
            <w:r w:rsidRPr="002C741D">
              <w:rPr>
                <w:rFonts w:ascii="Times New Roman" w:hAnsi="Times New Roman" w:cs="Times New Roman"/>
                <w:sz w:val="24"/>
                <w:szCs w:val="24"/>
              </w:rPr>
              <w:t xml:space="preserve">   практические занятия</w:t>
            </w:r>
          </w:p>
        </w:tc>
        <w:tc>
          <w:tcPr>
            <w:tcW w:w="1800" w:type="dxa"/>
          </w:tcPr>
          <w:p w14:paraId="4F8F9122" w14:textId="77777777" w:rsidR="00DA71C4" w:rsidRPr="002C741D" w:rsidRDefault="00DA71C4" w:rsidP="00DA71C4">
            <w:pPr>
              <w:keepNext/>
              <w:keepLines/>
              <w:widowControl w:val="0"/>
              <w:tabs>
                <w:tab w:val="center" w:pos="4677"/>
                <w:tab w:val="right" w:pos="9355"/>
              </w:tabs>
              <w:jc w:val="center"/>
              <w:rPr>
                <w:rFonts w:ascii="Times New Roman" w:hAnsi="Times New Roman" w:cs="Times New Roman"/>
                <w:i/>
                <w:sz w:val="24"/>
                <w:szCs w:val="24"/>
              </w:rPr>
            </w:pPr>
            <w:r w:rsidRPr="002C741D">
              <w:rPr>
                <w:rFonts w:ascii="Times New Roman" w:hAnsi="Times New Roman" w:cs="Times New Roman"/>
                <w:i/>
                <w:sz w:val="24"/>
                <w:szCs w:val="24"/>
              </w:rPr>
              <w:t>22</w:t>
            </w:r>
          </w:p>
        </w:tc>
      </w:tr>
      <w:tr w:rsidR="00DA71C4" w:rsidRPr="002C741D" w14:paraId="64C23BE3" w14:textId="77777777" w:rsidTr="00DA71C4">
        <w:tc>
          <w:tcPr>
            <w:tcW w:w="7904" w:type="dxa"/>
          </w:tcPr>
          <w:p w14:paraId="3E341905" w14:textId="77777777" w:rsidR="00DA71C4" w:rsidRPr="002C741D" w:rsidRDefault="00DA71C4" w:rsidP="00DA71C4">
            <w:pPr>
              <w:keepNext/>
              <w:keepLines/>
              <w:widowControl w:val="0"/>
              <w:tabs>
                <w:tab w:val="center" w:pos="4677"/>
                <w:tab w:val="right" w:pos="9355"/>
              </w:tabs>
              <w:jc w:val="both"/>
              <w:rPr>
                <w:rFonts w:ascii="Times New Roman" w:hAnsi="Times New Roman" w:cs="Times New Roman"/>
                <w:sz w:val="24"/>
                <w:szCs w:val="24"/>
              </w:rPr>
            </w:pPr>
            <w:r w:rsidRPr="002C741D">
              <w:rPr>
                <w:rFonts w:ascii="Times New Roman" w:hAnsi="Times New Roman" w:cs="Times New Roman"/>
                <w:sz w:val="24"/>
                <w:szCs w:val="24"/>
              </w:rPr>
              <w:t xml:space="preserve">   контрольные работы</w:t>
            </w:r>
          </w:p>
        </w:tc>
        <w:tc>
          <w:tcPr>
            <w:tcW w:w="1800" w:type="dxa"/>
          </w:tcPr>
          <w:p w14:paraId="6FB097F3" w14:textId="77777777" w:rsidR="00DA71C4" w:rsidRPr="002C741D" w:rsidRDefault="00DA71C4" w:rsidP="00DA71C4">
            <w:pPr>
              <w:keepNext/>
              <w:keepLines/>
              <w:widowControl w:val="0"/>
              <w:tabs>
                <w:tab w:val="center" w:pos="4677"/>
                <w:tab w:val="right" w:pos="9355"/>
              </w:tabs>
              <w:jc w:val="center"/>
              <w:rPr>
                <w:rFonts w:ascii="Times New Roman" w:hAnsi="Times New Roman" w:cs="Times New Roman"/>
                <w:i/>
                <w:sz w:val="24"/>
                <w:szCs w:val="24"/>
              </w:rPr>
            </w:pPr>
          </w:p>
        </w:tc>
      </w:tr>
      <w:tr w:rsidR="00DA71C4" w:rsidRPr="002C741D" w14:paraId="64BFFEF0" w14:textId="77777777" w:rsidTr="00DA71C4">
        <w:tc>
          <w:tcPr>
            <w:tcW w:w="7904" w:type="dxa"/>
          </w:tcPr>
          <w:p w14:paraId="0A8061FD" w14:textId="77777777" w:rsidR="00DA71C4" w:rsidRPr="002C741D" w:rsidRDefault="00DA71C4" w:rsidP="00DA71C4">
            <w:pPr>
              <w:keepNext/>
              <w:keepLines/>
              <w:widowControl w:val="0"/>
              <w:tabs>
                <w:tab w:val="center" w:pos="4677"/>
                <w:tab w:val="right" w:pos="9355"/>
              </w:tabs>
              <w:jc w:val="both"/>
              <w:rPr>
                <w:rFonts w:ascii="Times New Roman" w:hAnsi="Times New Roman" w:cs="Times New Roman"/>
                <w:i/>
                <w:sz w:val="24"/>
                <w:szCs w:val="24"/>
              </w:rPr>
            </w:pPr>
            <w:r w:rsidRPr="002C741D">
              <w:rPr>
                <w:rFonts w:ascii="Times New Roman" w:hAnsi="Times New Roman" w:cs="Times New Roman"/>
                <w:sz w:val="24"/>
                <w:szCs w:val="24"/>
              </w:rPr>
              <w:t xml:space="preserve">   курсовая работа (проект) (</w:t>
            </w:r>
            <w:r w:rsidRPr="002C741D">
              <w:rPr>
                <w:rFonts w:ascii="Times New Roman" w:hAnsi="Times New Roman" w:cs="Times New Roman"/>
                <w:i/>
                <w:sz w:val="24"/>
                <w:szCs w:val="24"/>
              </w:rPr>
              <w:t>не предусмотрено)</w:t>
            </w:r>
          </w:p>
        </w:tc>
        <w:tc>
          <w:tcPr>
            <w:tcW w:w="1800" w:type="dxa"/>
          </w:tcPr>
          <w:p w14:paraId="7A3BD750" w14:textId="77777777" w:rsidR="00DA71C4" w:rsidRPr="002C741D" w:rsidRDefault="00DA71C4" w:rsidP="00DA71C4">
            <w:pPr>
              <w:keepNext/>
              <w:keepLines/>
              <w:widowControl w:val="0"/>
              <w:tabs>
                <w:tab w:val="center" w:pos="4677"/>
                <w:tab w:val="right" w:pos="9355"/>
              </w:tabs>
              <w:jc w:val="center"/>
              <w:rPr>
                <w:rFonts w:ascii="Times New Roman" w:hAnsi="Times New Roman" w:cs="Times New Roman"/>
                <w:i/>
                <w:sz w:val="24"/>
                <w:szCs w:val="24"/>
              </w:rPr>
            </w:pPr>
          </w:p>
        </w:tc>
      </w:tr>
      <w:tr w:rsidR="00DA71C4" w:rsidRPr="002C741D" w14:paraId="24735A49" w14:textId="77777777" w:rsidTr="00DA71C4">
        <w:tc>
          <w:tcPr>
            <w:tcW w:w="7904" w:type="dxa"/>
          </w:tcPr>
          <w:p w14:paraId="34A4262A" w14:textId="77777777" w:rsidR="00DA71C4" w:rsidRPr="002C741D" w:rsidRDefault="00DA71C4" w:rsidP="00DA71C4">
            <w:pPr>
              <w:keepNext/>
              <w:keepLines/>
              <w:widowControl w:val="0"/>
              <w:tabs>
                <w:tab w:val="center" w:pos="4677"/>
                <w:tab w:val="right" w:pos="9355"/>
              </w:tabs>
              <w:jc w:val="both"/>
              <w:rPr>
                <w:rFonts w:ascii="Times New Roman" w:hAnsi="Times New Roman" w:cs="Times New Roman"/>
                <w:b/>
                <w:sz w:val="24"/>
                <w:szCs w:val="24"/>
              </w:rPr>
            </w:pPr>
            <w:r w:rsidRPr="002C741D">
              <w:rPr>
                <w:rFonts w:ascii="Times New Roman" w:hAnsi="Times New Roman" w:cs="Times New Roman"/>
                <w:b/>
                <w:sz w:val="24"/>
                <w:szCs w:val="24"/>
              </w:rPr>
              <w:t>Самостоятельная работа обучающегося (всего)</w:t>
            </w:r>
          </w:p>
        </w:tc>
        <w:tc>
          <w:tcPr>
            <w:tcW w:w="1800" w:type="dxa"/>
          </w:tcPr>
          <w:p w14:paraId="1858DF18" w14:textId="77777777" w:rsidR="00DA71C4" w:rsidRPr="002C741D" w:rsidRDefault="00DA71C4" w:rsidP="00DA71C4">
            <w:pPr>
              <w:keepNext/>
              <w:keepLines/>
              <w:widowControl w:val="0"/>
              <w:tabs>
                <w:tab w:val="center" w:pos="4677"/>
                <w:tab w:val="right" w:pos="9355"/>
              </w:tabs>
              <w:jc w:val="center"/>
              <w:rPr>
                <w:rFonts w:ascii="Times New Roman" w:hAnsi="Times New Roman" w:cs="Times New Roman"/>
                <w:i/>
                <w:sz w:val="24"/>
                <w:szCs w:val="24"/>
              </w:rPr>
            </w:pPr>
            <w:r w:rsidRPr="002C741D">
              <w:rPr>
                <w:rFonts w:ascii="Times New Roman" w:hAnsi="Times New Roman" w:cs="Times New Roman"/>
                <w:i/>
                <w:sz w:val="24"/>
                <w:szCs w:val="24"/>
              </w:rPr>
              <w:t>16</w:t>
            </w:r>
          </w:p>
        </w:tc>
      </w:tr>
      <w:tr w:rsidR="00DA71C4" w:rsidRPr="002C741D" w14:paraId="28A135AA" w14:textId="77777777" w:rsidTr="00DA71C4">
        <w:trPr>
          <w:trHeight w:val="95"/>
        </w:trPr>
        <w:tc>
          <w:tcPr>
            <w:tcW w:w="7904" w:type="dxa"/>
          </w:tcPr>
          <w:p w14:paraId="785B6FB1" w14:textId="77777777" w:rsidR="00DA71C4" w:rsidRPr="002C741D" w:rsidRDefault="00DA71C4" w:rsidP="00DA71C4">
            <w:pPr>
              <w:keepNext/>
              <w:keepLines/>
              <w:widowControl w:val="0"/>
              <w:tabs>
                <w:tab w:val="center" w:pos="4677"/>
                <w:tab w:val="right" w:pos="9355"/>
              </w:tabs>
              <w:jc w:val="both"/>
              <w:rPr>
                <w:rFonts w:ascii="Times New Roman" w:hAnsi="Times New Roman" w:cs="Times New Roman"/>
                <w:sz w:val="24"/>
                <w:szCs w:val="24"/>
              </w:rPr>
            </w:pPr>
            <w:r w:rsidRPr="002C741D">
              <w:rPr>
                <w:rFonts w:ascii="Times New Roman" w:hAnsi="Times New Roman" w:cs="Times New Roman"/>
                <w:b/>
                <w:sz w:val="24"/>
                <w:szCs w:val="24"/>
              </w:rPr>
              <w:t>Итоговая аттестация</w:t>
            </w:r>
            <w:r w:rsidRPr="002C741D">
              <w:rPr>
                <w:rFonts w:ascii="Times New Roman" w:hAnsi="Times New Roman" w:cs="Times New Roman"/>
                <w:sz w:val="24"/>
                <w:szCs w:val="24"/>
              </w:rPr>
              <w:t xml:space="preserve"> в форме дифференцированного зачета</w:t>
            </w:r>
          </w:p>
        </w:tc>
        <w:tc>
          <w:tcPr>
            <w:tcW w:w="1800" w:type="dxa"/>
          </w:tcPr>
          <w:p w14:paraId="66D8DCF3" w14:textId="77777777" w:rsidR="00DA71C4" w:rsidRPr="002C741D" w:rsidRDefault="00DA71C4" w:rsidP="00DA71C4">
            <w:pPr>
              <w:keepNext/>
              <w:keepLines/>
              <w:widowControl w:val="0"/>
              <w:tabs>
                <w:tab w:val="center" w:pos="4677"/>
                <w:tab w:val="right" w:pos="9355"/>
              </w:tabs>
              <w:jc w:val="center"/>
              <w:rPr>
                <w:rFonts w:ascii="Times New Roman" w:hAnsi="Times New Roman" w:cs="Times New Roman"/>
                <w:i/>
                <w:sz w:val="24"/>
                <w:szCs w:val="24"/>
              </w:rPr>
            </w:pPr>
          </w:p>
        </w:tc>
      </w:tr>
    </w:tbl>
    <w:p w14:paraId="4B947700"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14:paraId="19A61657"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sectPr w:rsidR="00DA71C4" w:rsidRPr="002C741D">
          <w:footerReference w:type="default" r:id="rId18"/>
          <w:pgSz w:w="11906" w:h="16838"/>
          <w:pgMar w:top="1134" w:right="850" w:bottom="1134" w:left="1701" w:header="708" w:footer="708" w:gutter="0"/>
          <w:cols w:space="720"/>
        </w:sectPr>
      </w:pPr>
    </w:p>
    <w:p w14:paraId="13B3CB32" w14:textId="77777777" w:rsidR="00DA71C4" w:rsidRPr="002C741D" w:rsidRDefault="00DA71C4" w:rsidP="00DA71C4">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rPr>
      </w:pPr>
      <w:r w:rsidRPr="002C741D">
        <w:rPr>
          <w:lang w:val="ru-RU"/>
        </w:rPr>
        <w:lastRenderedPageBreak/>
        <w:t>2.2. Тематический план и содержание учебной дисциплины: «Безопасность жизнедеятельности»</w:t>
      </w:r>
    </w:p>
    <w:tbl>
      <w:tblPr>
        <w:tblpPr w:leftFromText="180" w:rightFromText="180" w:vertAnchor="page" w:horzAnchor="margin" w:tblpY="1366"/>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1"/>
        <w:gridCol w:w="367"/>
        <w:gridCol w:w="9612"/>
        <w:gridCol w:w="1812"/>
        <w:gridCol w:w="1569"/>
      </w:tblGrid>
      <w:tr w:rsidR="00DA71C4" w:rsidRPr="002C741D" w14:paraId="634BC454" w14:textId="77777777" w:rsidTr="00DA71C4">
        <w:trPr>
          <w:trHeight w:val="20"/>
        </w:trPr>
        <w:tc>
          <w:tcPr>
            <w:tcW w:w="2081" w:type="dxa"/>
          </w:tcPr>
          <w:p w14:paraId="7386EA7E"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741D">
              <w:rPr>
                <w:rFonts w:ascii="Times New Roman" w:hAnsi="Times New Roman" w:cs="Times New Roman"/>
                <w:b/>
                <w:bCs/>
                <w:sz w:val="24"/>
                <w:szCs w:val="24"/>
              </w:rPr>
              <w:t>Наименование разделов и тем</w:t>
            </w:r>
          </w:p>
        </w:tc>
        <w:tc>
          <w:tcPr>
            <w:tcW w:w="9979" w:type="dxa"/>
            <w:gridSpan w:val="2"/>
          </w:tcPr>
          <w:p w14:paraId="19DEDFDB"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741D">
              <w:rPr>
                <w:rFonts w:ascii="Times New Roman" w:hAnsi="Times New Roman" w:cs="Times New Roman"/>
                <w:b/>
                <w:bCs/>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2C741D">
              <w:rPr>
                <w:rFonts w:ascii="Times New Roman" w:hAnsi="Times New Roman" w:cs="Times New Roman"/>
                <w:bCs/>
                <w:i/>
                <w:sz w:val="24"/>
                <w:szCs w:val="24"/>
              </w:rPr>
              <w:t xml:space="preserve"> (если предусмотрены)</w:t>
            </w:r>
          </w:p>
        </w:tc>
        <w:tc>
          <w:tcPr>
            <w:tcW w:w="1812" w:type="dxa"/>
            <w:shd w:val="clear" w:color="auto" w:fill="auto"/>
          </w:tcPr>
          <w:p w14:paraId="163EA69C"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741D">
              <w:rPr>
                <w:rFonts w:ascii="Times New Roman" w:hAnsi="Times New Roman" w:cs="Times New Roman"/>
                <w:b/>
                <w:bCs/>
                <w:sz w:val="24"/>
                <w:szCs w:val="24"/>
              </w:rPr>
              <w:t>Количество часов</w:t>
            </w:r>
          </w:p>
        </w:tc>
        <w:tc>
          <w:tcPr>
            <w:tcW w:w="1569" w:type="dxa"/>
          </w:tcPr>
          <w:p w14:paraId="7C8A5E2C"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741D">
              <w:rPr>
                <w:rFonts w:ascii="Times New Roman" w:hAnsi="Times New Roman" w:cs="Times New Roman"/>
                <w:b/>
                <w:bCs/>
                <w:sz w:val="24"/>
                <w:szCs w:val="24"/>
              </w:rPr>
              <w:t>Уровень освоения</w:t>
            </w:r>
          </w:p>
        </w:tc>
      </w:tr>
      <w:tr w:rsidR="00DA71C4" w:rsidRPr="002C741D" w14:paraId="16288D4B" w14:textId="77777777" w:rsidTr="00DA71C4">
        <w:trPr>
          <w:trHeight w:val="20"/>
        </w:trPr>
        <w:tc>
          <w:tcPr>
            <w:tcW w:w="2081" w:type="dxa"/>
          </w:tcPr>
          <w:p w14:paraId="6CB7BE94"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741D">
              <w:rPr>
                <w:rFonts w:ascii="Times New Roman" w:hAnsi="Times New Roman" w:cs="Times New Roman"/>
                <w:b/>
                <w:bCs/>
                <w:sz w:val="24"/>
                <w:szCs w:val="24"/>
              </w:rPr>
              <w:t>1</w:t>
            </w:r>
          </w:p>
        </w:tc>
        <w:tc>
          <w:tcPr>
            <w:tcW w:w="9979" w:type="dxa"/>
            <w:gridSpan w:val="2"/>
          </w:tcPr>
          <w:p w14:paraId="60171B77"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741D">
              <w:rPr>
                <w:rFonts w:ascii="Times New Roman" w:hAnsi="Times New Roman" w:cs="Times New Roman"/>
                <w:b/>
                <w:bCs/>
                <w:sz w:val="24"/>
                <w:szCs w:val="24"/>
              </w:rPr>
              <w:t>2</w:t>
            </w:r>
          </w:p>
        </w:tc>
        <w:tc>
          <w:tcPr>
            <w:tcW w:w="1812" w:type="dxa"/>
            <w:shd w:val="clear" w:color="auto" w:fill="auto"/>
          </w:tcPr>
          <w:p w14:paraId="71858D0D"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741D">
              <w:rPr>
                <w:rFonts w:ascii="Times New Roman" w:hAnsi="Times New Roman" w:cs="Times New Roman"/>
                <w:b/>
                <w:bCs/>
                <w:sz w:val="24"/>
                <w:szCs w:val="24"/>
              </w:rPr>
              <w:t>3</w:t>
            </w:r>
          </w:p>
        </w:tc>
        <w:tc>
          <w:tcPr>
            <w:tcW w:w="1569" w:type="dxa"/>
          </w:tcPr>
          <w:p w14:paraId="2B813059"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741D">
              <w:rPr>
                <w:rFonts w:ascii="Times New Roman" w:hAnsi="Times New Roman" w:cs="Times New Roman"/>
                <w:b/>
                <w:bCs/>
                <w:sz w:val="24"/>
                <w:szCs w:val="24"/>
              </w:rPr>
              <w:t>4</w:t>
            </w:r>
          </w:p>
        </w:tc>
      </w:tr>
      <w:tr w:rsidR="00DA71C4" w:rsidRPr="002C741D" w14:paraId="7BD6B150" w14:textId="77777777" w:rsidTr="00DA71C4">
        <w:trPr>
          <w:trHeight w:val="20"/>
        </w:trPr>
        <w:tc>
          <w:tcPr>
            <w:tcW w:w="2081" w:type="dxa"/>
            <w:vMerge w:val="restart"/>
          </w:tcPr>
          <w:p w14:paraId="2CC12A3F"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741D">
              <w:rPr>
                <w:rFonts w:ascii="Times New Roman" w:hAnsi="Times New Roman" w:cs="Times New Roman"/>
                <w:b/>
                <w:bCs/>
                <w:sz w:val="24"/>
                <w:szCs w:val="24"/>
              </w:rPr>
              <w:t>Тема 1. Обеспечение личной безопасности в повседневной жизни</w:t>
            </w:r>
          </w:p>
        </w:tc>
        <w:tc>
          <w:tcPr>
            <w:tcW w:w="9979" w:type="dxa"/>
            <w:gridSpan w:val="2"/>
          </w:tcPr>
          <w:p w14:paraId="097E8EFA"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2C741D">
              <w:rPr>
                <w:rFonts w:ascii="Times New Roman" w:hAnsi="Times New Roman" w:cs="Times New Roman"/>
                <w:bCs/>
                <w:sz w:val="24"/>
                <w:szCs w:val="24"/>
              </w:rPr>
              <w:t>Содержание учебного материала</w:t>
            </w:r>
          </w:p>
        </w:tc>
        <w:tc>
          <w:tcPr>
            <w:tcW w:w="1812" w:type="dxa"/>
            <w:vMerge w:val="restart"/>
            <w:shd w:val="clear" w:color="auto" w:fill="auto"/>
          </w:tcPr>
          <w:p w14:paraId="573FC95C"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741D">
              <w:rPr>
                <w:rFonts w:ascii="Times New Roman" w:hAnsi="Times New Roman" w:cs="Times New Roman"/>
                <w:b/>
                <w:bCs/>
                <w:sz w:val="24"/>
                <w:szCs w:val="24"/>
              </w:rPr>
              <w:t>2</w:t>
            </w:r>
          </w:p>
        </w:tc>
        <w:tc>
          <w:tcPr>
            <w:tcW w:w="1569" w:type="dxa"/>
          </w:tcPr>
          <w:p w14:paraId="451CC5A2"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DA71C4" w:rsidRPr="002C741D" w14:paraId="21EB0339" w14:textId="77777777" w:rsidTr="00DA71C4">
        <w:trPr>
          <w:trHeight w:val="20"/>
        </w:trPr>
        <w:tc>
          <w:tcPr>
            <w:tcW w:w="2081" w:type="dxa"/>
            <w:vMerge/>
          </w:tcPr>
          <w:p w14:paraId="765D459E"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67" w:type="dxa"/>
          </w:tcPr>
          <w:p w14:paraId="7344AC77"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2C741D">
              <w:rPr>
                <w:rFonts w:ascii="Times New Roman" w:hAnsi="Times New Roman" w:cs="Times New Roman"/>
                <w:bCs/>
                <w:sz w:val="24"/>
                <w:szCs w:val="24"/>
              </w:rPr>
              <w:t>1</w:t>
            </w:r>
          </w:p>
        </w:tc>
        <w:tc>
          <w:tcPr>
            <w:tcW w:w="9612" w:type="dxa"/>
          </w:tcPr>
          <w:p w14:paraId="2C994AFE"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2C741D">
              <w:rPr>
                <w:rFonts w:ascii="Times New Roman" w:hAnsi="Times New Roman" w:cs="Times New Roman"/>
                <w:bCs/>
                <w:sz w:val="24"/>
                <w:szCs w:val="24"/>
              </w:rPr>
              <w:t>Правила поведения в условиях чрезвычайных ситуаций природного, техногенного и криминогенного характера, в профессиональной деятельности и быту. Терроризм как серьезная угроза безопасности России. Пожарная безопасность.</w:t>
            </w:r>
          </w:p>
        </w:tc>
        <w:tc>
          <w:tcPr>
            <w:tcW w:w="1812" w:type="dxa"/>
            <w:vMerge/>
            <w:shd w:val="clear" w:color="auto" w:fill="auto"/>
          </w:tcPr>
          <w:p w14:paraId="0FDEAC32"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569" w:type="dxa"/>
          </w:tcPr>
          <w:p w14:paraId="6C80BD4C"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2C741D">
              <w:rPr>
                <w:rFonts w:ascii="Times New Roman" w:hAnsi="Times New Roman" w:cs="Times New Roman"/>
                <w:bCs/>
                <w:i/>
                <w:sz w:val="24"/>
                <w:szCs w:val="24"/>
              </w:rPr>
              <w:t>1,2,3</w:t>
            </w:r>
          </w:p>
        </w:tc>
      </w:tr>
      <w:tr w:rsidR="00DA71C4" w:rsidRPr="002C741D" w14:paraId="3A41D4C8" w14:textId="77777777" w:rsidTr="00DA71C4">
        <w:trPr>
          <w:trHeight w:val="20"/>
        </w:trPr>
        <w:tc>
          <w:tcPr>
            <w:tcW w:w="2081" w:type="dxa"/>
            <w:vMerge/>
          </w:tcPr>
          <w:p w14:paraId="4FE769DD"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p>
        </w:tc>
        <w:tc>
          <w:tcPr>
            <w:tcW w:w="9979" w:type="dxa"/>
            <w:gridSpan w:val="2"/>
          </w:tcPr>
          <w:p w14:paraId="7BD51A0C"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2C741D">
              <w:rPr>
                <w:rFonts w:ascii="Times New Roman" w:hAnsi="Times New Roman" w:cs="Times New Roman"/>
                <w:bCs/>
                <w:sz w:val="24"/>
                <w:szCs w:val="24"/>
              </w:rPr>
              <w:t>Лабораторные занятия</w:t>
            </w:r>
          </w:p>
        </w:tc>
        <w:tc>
          <w:tcPr>
            <w:tcW w:w="1812" w:type="dxa"/>
            <w:shd w:val="clear" w:color="auto" w:fill="auto"/>
          </w:tcPr>
          <w:p w14:paraId="39554B9A"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569" w:type="dxa"/>
            <w:vMerge w:val="restart"/>
            <w:shd w:val="clear" w:color="auto" w:fill="C0C0C0"/>
          </w:tcPr>
          <w:p w14:paraId="1842158F"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DA71C4" w:rsidRPr="002C741D" w14:paraId="6DD54181" w14:textId="77777777" w:rsidTr="00DA71C4">
        <w:trPr>
          <w:trHeight w:val="20"/>
        </w:trPr>
        <w:tc>
          <w:tcPr>
            <w:tcW w:w="2081" w:type="dxa"/>
            <w:vMerge/>
          </w:tcPr>
          <w:p w14:paraId="0A8CE197"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p>
        </w:tc>
        <w:tc>
          <w:tcPr>
            <w:tcW w:w="9979" w:type="dxa"/>
            <w:gridSpan w:val="2"/>
          </w:tcPr>
          <w:p w14:paraId="59B704AB"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2C741D">
              <w:rPr>
                <w:rFonts w:ascii="Times New Roman" w:hAnsi="Times New Roman" w:cs="Times New Roman"/>
                <w:bCs/>
                <w:sz w:val="24"/>
                <w:szCs w:val="24"/>
              </w:rPr>
              <w:t>Практические занятия Проблемные ситуации в быту</w:t>
            </w:r>
          </w:p>
          <w:p w14:paraId="5D3AF168"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2C741D">
              <w:rPr>
                <w:rFonts w:ascii="Times New Roman" w:hAnsi="Times New Roman" w:cs="Times New Roman"/>
                <w:bCs/>
                <w:sz w:val="24"/>
                <w:szCs w:val="24"/>
              </w:rPr>
              <w:t xml:space="preserve">                                       Проблемные ситуации в профессиональной деятельности</w:t>
            </w:r>
          </w:p>
          <w:p w14:paraId="394C0217"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2C741D">
              <w:rPr>
                <w:rFonts w:ascii="Times New Roman" w:hAnsi="Times New Roman" w:cs="Times New Roman"/>
                <w:bCs/>
                <w:sz w:val="24"/>
                <w:szCs w:val="24"/>
              </w:rPr>
              <w:t xml:space="preserve">                                       Правила поведения при пожаре в доме. Способы эвакуации из горящего здания – проблемная ситуация.</w:t>
            </w:r>
          </w:p>
        </w:tc>
        <w:tc>
          <w:tcPr>
            <w:tcW w:w="1812" w:type="dxa"/>
            <w:shd w:val="clear" w:color="auto" w:fill="auto"/>
          </w:tcPr>
          <w:p w14:paraId="33F907FE"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2C741D">
              <w:rPr>
                <w:rFonts w:ascii="Times New Roman" w:hAnsi="Times New Roman" w:cs="Times New Roman"/>
                <w:bCs/>
                <w:i/>
                <w:sz w:val="24"/>
                <w:szCs w:val="24"/>
              </w:rPr>
              <w:t>2</w:t>
            </w:r>
          </w:p>
        </w:tc>
        <w:tc>
          <w:tcPr>
            <w:tcW w:w="1569" w:type="dxa"/>
            <w:vMerge/>
            <w:shd w:val="clear" w:color="auto" w:fill="C0C0C0"/>
          </w:tcPr>
          <w:p w14:paraId="73B47ABB"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DA71C4" w:rsidRPr="002C741D" w14:paraId="24AC7B50" w14:textId="77777777" w:rsidTr="00DA71C4">
        <w:trPr>
          <w:trHeight w:val="20"/>
        </w:trPr>
        <w:tc>
          <w:tcPr>
            <w:tcW w:w="2081" w:type="dxa"/>
            <w:vMerge/>
          </w:tcPr>
          <w:p w14:paraId="293EEF85"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p>
        </w:tc>
        <w:tc>
          <w:tcPr>
            <w:tcW w:w="9979" w:type="dxa"/>
            <w:gridSpan w:val="2"/>
          </w:tcPr>
          <w:p w14:paraId="6E778C51"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2C741D">
              <w:rPr>
                <w:rFonts w:ascii="Times New Roman" w:hAnsi="Times New Roman" w:cs="Times New Roman"/>
                <w:bCs/>
                <w:sz w:val="24"/>
                <w:szCs w:val="24"/>
              </w:rPr>
              <w:t>Контрольные работы</w:t>
            </w:r>
          </w:p>
        </w:tc>
        <w:tc>
          <w:tcPr>
            <w:tcW w:w="1812" w:type="dxa"/>
            <w:shd w:val="clear" w:color="auto" w:fill="auto"/>
          </w:tcPr>
          <w:p w14:paraId="7B4EF8CE"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569" w:type="dxa"/>
            <w:vMerge/>
            <w:shd w:val="clear" w:color="auto" w:fill="C0C0C0"/>
          </w:tcPr>
          <w:p w14:paraId="1FAC00EE"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DA71C4" w:rsidRPr="002C741D" w14:paraId="0BA19F98" w14:textId="77777777" w:rsidTr="00DA71C4">
        <w:trPr>
          <w:trHeight w:val="20"/>
        </w:trPr>
        <w:tc>
          <w:tcPr>
            <w:tcW w:w="2081" w:type="dxa"/>
            <w:vMerge/>
          </w:tcPr>
          <w:p w14:paraId="08035F2B"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p>
        </w:tc>
        <w:tc>
          <w:tcPr>
            <w:tcW w:w="9979" w:type="dxa"/>
            <w:gridSpan w:val="2"/>
          </w:tcPr>
          <w:p w14:paraId="0466A375"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2C741D">
              <w:rPr>
                <w:rFonts w:ascii="Times New Roman" w:hAnsi="Times New Roman" w:cs="Times New Roman"/>
                <w:bCs/>
                <w:sz w:val="24"/>
                <w:szCs w:val="24"/>
              </w:rPr>
              <w:t>Самостоятельная работа обучающихся по теме «Обеспечение личной безопасности в повседневной жизни</w:t>
            </w:r>
          </w:p>
        </w:tc>
        <w:tc>
          <w:tcPr>
            <w:tcW w:w="1812" w:type="dxa"/>
            <w:shd w:val="clear" w:color="auto" w:fill="auto"/>
          </w:tcPr>
          <w:p w14:paraId="709960C5"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r w:rsidRPr="002C741D">
              <w:rPr>
                <w:rFonts w:ascii="Times New Roman" w:hAnsi="Times New Roman" w:cs="Times New Roman"/>
                <w:b/>
                <w:bCs/>
                <w:i/>
                <w:sz w:val="24"/>
                <w:szCs w:val="24"/>
              </w:rPr>
              <w:t>4</w:t>
            </w:r>
          </w:p>
        </w:tc>
        <w:tc>
          <w:tcPr>
            <w:tcW w:w="1569" w:type="dxa"/>
            <w:vMerge/>
            <w:shd w:val="clear" w:color="auto" w:fill="C0C0C0"/>
          </w:tcPr>
          <w:p w14:paraId="47225848"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DA71C4" w:rsidRPr="002C741D" w14:paraId="2A072FAA" w14:textId="77777777" w:rsidTr="00DA71C4">
        <w:trPr>
          <w:trHeight w:val="20"/>
        </w:trPr>
        <w:tc>
          <w:tcPr>
            <w:tcW w:w="2081" w:type="dxa"/>
            <w:vMerge w:val="restart"/>
          </w:tcPr>
          <w:p w14:paraId="5274511A"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741D">
              <w:rPr>
                <w:rFonts w:ascii="Times New Roman" w:hAnsi="Times New Roman" w:cs="Times New Roman"/>
                <w:b/>
                <w:bCs/>
                <w:sz w:val="24"/>
                <w:szCs w:val="24"/>
              </w:rPr>
              <w:t>Тема 2. Оказание первой медицинской помощи</w:t>
            </w:r>
          </w:p>
        </w:tc>
        <w:tc>
          <w:tcPr>
            <w:tcW w:w="9979" w:type="dxa"/>
            <w:gridSpan w:val="2"/>
          </w:tcPr>
          <w:p w14:paraId="535825D7"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2C741D">
              <w:rPr>
                <w:rFonts w:ascii="Times New Roman" w:hAnsi="Times New Roman" w:cs="Times New Roman"/>
                <w:bCs/>
                <w:sz w:val="24"/>
                <w:szCs w:val="24"/>
              </w:rPr>
              <w:t>Содержание учебного материала</w:t>
            </w:r>
          </w:p>
        </w:tc>
        <w:tc>
          <w:tcPr>
            <w:tcW w:w="1812" w:type="dxa"/>
            <w:vMerge w:val="restart"/>
            <w:shd w:val="clear" w:color="auto" w:fill="auto"/>
          </w:tcPr>
          <w:p w14:paraId="77B0894F"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741D">
              <w:rPr>
                <w:rFonts w:ascii="Times New Roman" w:hAnsi="Times New Roman" w:cs="Times New Roman"/>
                <w:b/>
                <w:bCs/>
                <w:sz w:val="24"/>
                <w:szCs w:val="24"/>
              </w:rPr>
              <w:t>2</w:t>
            </w:r>
          </w:p>
        </w:tc>
        <w:tc>
          <w:tcPr>
            <w:tcW w:w="1569" w:type="dxa"/>
            <w:vMerge/>
          </w:tcPr>
          <w:p w14:paraId="4A90A498"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DA71C4" w:rsidRPr="002C741D" w14:paraId="0BE4ABCC" w14:textId="77777777" w:rsidTr="00DA71C4">
        <w:trPr>
          <w:trHeight w:val="20"/>
        </w:trPr>
        <w:tc>
          <w:tcPr>
            <w:tcW w:w="2081" w:type="dxa"/>
            <w:vMerge/>
          </w:tcPr>
          <w:p w14:paraId="70BC5B6E"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67" w:type="dxa"/>
          </w:tcPr>
          <w:p w14:paraId="050C8087"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2C741D">
              <w:rPr>
                <w:rFonts w:ascii="Times New Roman" w:hAnsi="Times New Roman" w:cs="Times New Roman"/>
                <w:bCs/>
                <w:sz w:val="24"/>
                <w:szCs w:val="24"/>
              </w:rPr>
              <w:t>1</w:t>
            </w:r>
          </w:p>
        </w:tc>
        <w:tc>
          <w:tcPr>
            <w:tcW w:w="9612" w:type="dxa"/>
          </w:tcPr>
          <w:p w14:paraId="4BAB6E5E"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2C741D">
              <w:rPr>
                <w:rFonts w:ascii="Times New Roman" w:hAnsi="Times New Roman" w:cs="Times New Roman"/>
                <w:bCs/>
                <w:sz w:val="24"/>
                <w:szCs w:val="24"/>
              </w:rPr>
              <w:t>Оказание первой медицинской помощи пострадавшим. Правила и способы транспортировки пострадавших.</w:t>
            </w:r>
          </w:p>
        </w:tc>
        <w:tc>
          <w:tcPr>
            <w:tcW w:w="1812" w:type="dxa"/>
            <w:vMerge/>
            <w:shd w:val="clear" w:color="auto" w:fill="auto"/>
          </w:tcPr>
          <w:p w14:paraId="0AB5F640"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569" w:type="dxa"/>
            <w:tcBorders>
              <w:bottom w:val="single" w:sz="4" w:space="0" w:color="auto"/>
            </w:tcBorders>
          </w:tcPr>
          <w:p w14:paraId="01B4B086"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2C741D">
              <w:rPr>
                <w:rFonts w:ascii="Times New Roman" w:hAnsi="Times New Roman" w:cs="Times New Roman"/>
                <w:bCs/>
                <w:i/>
                <w:sz w:val="24"/>
                <w:szCs w:val="24"/>
              </w:rPr>
              <w:t>1, 2, 3</w:t>
            </w:r>
          </w:p>
        </w:tc>
      </w:tr>
      <w:tr w:rsidR="00DA71C4" w:rsidRPr="002C741D" w14:paraId="7B5EEEFC" w14:textId="77777777" w:rsidTr="00DA71C4">
        <w:trPr>
          <w:trHeight w:val="20"/>
        </w:trPr>
        <w:tc>
          <w:tcPr>
            <w:tcW w:w="2081" w:type="dxa"/>
            <w:vMerge/>
          </w:tcPr>
          <w:p w14:paraId="5E9F5D8B"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9979" w:type="dxa"/>
            <w:gridSpan w:val="2"/>
          </w:tcPr>
          <w:p w14:paraId="22D48351"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2C741D">
              <w:rPr>
                <w:rFonts w:ascii="Times New Roman" w:hAnsi="Times New Roman" w:cs="Times New Roman"/>
                <w:bCs/>
                <w:sz w:val="24"/>
                <w:szCs w:val="24"/>
              </w:rPr>
              <w:t>Лабораторные занятия</w:t>
            </w:r>
          </w:p>
        </w:tc>
        <w:tc>
          <w:tcPr>
            <w:tcW w:w="1812" w:type="dxa"/>
            <w:shd w:val="clear" w:color="auto" w:fill="auto"/>
          </w:tcPr>
          <w:p w14:paraId="4DBE7F36"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569" w:type="dxa"/>
            <w:vMerge w:val="restart"/>
            <w:shd w:val="clear" w:color="auto" w:fill="C0C0C0"/>
          </w:tcPr>
          <w:p w14:paraId="20230AB8"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DA71C4" w:rsidRPr="002C741D" w14:paraId="3EA2B428" w14:textId="77777777" w:rsidTr="00DA71C4">
        <w:trPr>
          <w:trHeight w:val="20"/>
        </w:trPr>
        <w:tc>
          <w:tcPr>
            <w:tcW w:w="2081" w:type="dxa"/>
            <w:vMerge/>
          </w:tcPr>
          <w:p w14:paraId="040337F4"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9979" w:type="dxa"/>
            <w:gridSpan w:val="2"/>
          </w:tcPr>
          <w:p w14:paraId="0A864F9B"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2C741D">
              <w:rPr>
                <w:rFonts w:ascii="Times New Roman" w:hAnsi="Times New Roman" w:cs="Times New Roman"/>
                <w:bCs/>
                <w:sz w:val="24"/>
                <w:szCs w:val="24"/>
              </w:rPr>
              <w:t>Практические занятия</w:t>
            </w:r>
          </w:p>
          <w:p w14:paraId="5DA8971E"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2C741D">
              <w:rPr>
                <w:rFonts w:ascii="Times New Roman" w:hAnsi="Times New Roman" w:cs="Times New Roman"/>
                <w:bCs/>
                <w:sz w:val="24"/>
                <w:szCs w:val="24"/>
              </w:rPr>
              <w:t>Оказание первой помощи пострадавшим: а) остановка кровотечения, правила наложения жгута и давящей повязки; б) при травмах опорно-двигательного аппарата; в) при черепно-мозговой травме, травме груди, таза и позвоночника</w:t>
            </w:r>
          </w:p>
          <w:p w14:paraId="27BA4160"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2C741D">
              <w:rPr>
                <w:rFonts w:ascii="Times New Roman" w:hAnsi="Times New Roman" w:cs="Times New Roman"/>
                <w:bCs/>
                <w:sz w:val="24"/>
                <w:szCs w:val="24"/>
              </w:rPr>
              <w:t>Оказание первой помощи: а) при острой сердечной недостаточности; б) при инсульте; в) правила проведения непрямого массажа сердца и искусственной вентиляции легких; г) правила и способа транспортировки пострадавших</w:t>
            </w:r>
          </w:p>
          <w:p w14:paraId="2F6AD3CC"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2C741D">
              <w:rPr>
                <w:rFonts w:ascii="Times New Roman" w:hAnsi="Times New Roman" w:cs="Times New Roman"/>
                <w:bCs/>
                <w:sz w:val="24"/>
                <w:szCs w:val="24"/>
              </w:rPr>
              <w:t>Оказание первой помощи: а) при отравлении газами, пищевыми продуктами, средствами бытовой химии, лекарствами; б) при утоплении и удушении; в) при тепловом и солнечном ударе, обморожении.</w:t>
            </w:r>
          </w:p>
        </w:tc>
        <w:tc>
          <w:tcPr>
            <w:tcW w:w="1812" w:type="dxa"/>
            <w:shd w:val="clear" w:color="auto" w:fill="auto"/>
          </w:tcPr>
          <w:p w14:paraId="304BFD5F"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2C741D">
              <w:rPr>
                <w:rFonts w:ascii="Times New Roman" w:hAnsi="Times New Roman" w:cs="Times New Roman"/>
                <w:bCs/>
                <w:i/>
                <w:sz w:val="24"/>
                <w:szCs w:val="24"/>
              </w:rPr>
              <w:t>4</w:t>
            </w:r>
          </w:p>
        </w:tc>
        <w:tc>
          <w:tcPr>
            <w:tcW w:w="1569" w:type="dxa"/>
            <w:vMerge/>
            <w:shd w:val="clear" w:color="auto" w:fill="C0C0C0"/>
          </w:tcPr>
          <w:p w14:paraId="6E43EB31"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DA71C4" w:rsidRPr="002C741D" w14:paraId="46F77E27" w14:textId="77777777" w:rsidTr="00DA71C4">
        <w:trPr>
          <w:trHeight w:val="20"/>
        </w:trPr>
        <w:tc>
          <w:tcPr>
            <w:tcW w:w="2081" w:type="dxa"/>
            <w:vMerge/>
          </w:tcPr>
          <w:p w14:paraId="02E63807"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9979" w:type="dxa"/>
            <w:gridSpan w:val="2"/>
          </w:tcPr>
          <w:p w14:paraId="550021AF"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2C741D">
              <w:rPr>
                <w:rFonts w:ascii="Times New Roman" w:hAnsi="Times New Roman" w:cs="Times New Roman"/>
                <w:bCs/>
                <w:sz w:val="24"/>
                <w:szCs w:val="24"/>
              </w:rPr>
              <w:t>Контрольные работы</w:t>
            </w:r>
          </w:p>
        </w:tc>
        <w:tc>
          <w:tcPr>
            <w:tcW w:w="1812" w:type="dxa"/>
            <w:shd w:val="clear" w:color="auto" w:fill="auto"/>
          </w:tcPr>
          <w:p w14:paraId="011918D0"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569" w:type="dxa"/>
            <w:vMerge/>
            <w:shd w:val="clear" w:color="auto" w:fill="C0C0C0"/>
          </w:tcPr>
          <w:p w14:paraId="3AD98CB3"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DA71C4" w:rsidRPr="002C741D" w14:paraId="42EE0A5D" w14:textId="77777777" w:rsidTr="00DA71C4">
        <w:trPr>
          <w:trHeight w:val="20"/>
        </w:trPr>
        <w:tc>
          <w:tcPr>
            <w:tcW w:w="2081" w:type="dxa"/>
            <w:vMerge/>
          </w:tcPr>
          <w:p w14:paraId="1FAF7C48"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9979" w:type="dxa"/>
            <w:gridSpan w:val="2"/>
          </w:tcPr>
          <w:p w14:paraId="2A3F8F07"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2C741D">
              <w:rPr>
                <w:rFonts w:ascii="Times New Roman" w:hAnsi="Times New Roman" w:cs="Times New Roman"/>
                <w:bCs/>
                <w:sz w:val="24"/>
                <w:szCs w:val="24"/>
              </w:rPr>
              <w:t>Самостоятельная работа обучающихся по теме «Оказание первой медицинской помощи»</w:t>
            </w:r>
          </w:p>
        </w:tc>
        <w:tc>
          <w:tcPr>
            <w:tcW w:w="1812" w:type="dxa"/>
            <w:shd w:val="clear" w:color="auto" w:fill="auto"/>
          </w:tcPr>
          <w:p w14:paraId="635ED436"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r w:rsidRPr="002C741D">
              <w:rPr>
                <w:rFonts w:ascii="Times New Roman" w:hAnsi="Times New Roman" w:cs="Times New Roman"/>
                <w:b/>
                <w:bCs/>
                <w:i/>
                <w:sz w:val="24"/>
                <w:szCs w:val="24"/>
              </w:rPr>
              <w:t>4</w:t>
            </w:r>
          </w:p>
        </w:tc>
        <w:tc>
          <w:tcPr>
            <w:tcW w:w="1569" w:type="dxa"/>
            <w:vMerge/>
            <w:shd w:val="clear" w:color="auto" w:fill="C0C0C0"/>
          </w:tcPr>
          <w:p w14:paraId="47FFFF32"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DA71C4" w:rsidRPr="002C741D" w14:paraId="7FB50D67" w14:textId="77777777" w:rsidTr="00DA71C4">
        <w:trPr>
          <w:trHeight w:val="20"/>
        </w:trPr>
        <w:tc>
          <w:tcPr>
            <w:tcW w:w="2081" w:type="dxa"/>
            <w:vMerge w:val="restart"/>
          </w:tcPr>
          <w:p w14:paraId="41106C86"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741D">
              <w:rPr>
                <w:rFonts w:ascii="Times New Roman" w:hAnsi="Times New Roman" w:cs="Times New Roman"/>
                <w:b/>
                <w:bCs/>
                <w:sz w:val="24"/>
                <w:szCs w:val="24"/>
              </w:rPr>
              <w:t>Тема 3. Основы военной службы</w:t>
            </w:r>
          </w:p>
          <w:p w14:paraId="2E20293F"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p w14:paraId="22DB2430"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p w14:paraId="4C081828"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p w14:paraId="6D93A4C0"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9979" w:type="dxa"/>
            <w:gridSpan w:val="2"/>
          </w:tcPr>
          <w:p w14:paraId="54243B02"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2C741D">
              <w:rPr>
                <w:rFonts w:ascii="Times New Roman" w:hAnsi="Times New Roman" w:cs="Times New Roman"/>
                <w:bCs/>
                <w:sz w:val="24"/>
                <w:szCs w:val="24"/>
              </w:rPr>
              <w:t>Содержание учебного материала</w:t>
            </w:r>
          </w:p>
        </w:tc>
        <w:tc>
          <w:tcPr>
            <w:tcW w:w="1812" w:type="dxa"/>
            <w:vMerge w:val="restart"/>
            <w:shd w:val="clear" w:color="auto" w:fill="auto"/>
          </w:tcPr>
          <w:p w14:paraId="0CF88CE1"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741D">
              <w:rPr>
                <w:rFonts w:ascii="Times New Roman" w:hAnsi="Times New Roman" w:cs="Times New Roman"/>
                <w:b/>
                <w:bCs/>
                <w:sz w:val="24"/>
                <w:szCs w:val="24"/>
              </w:rPr>
              <w:t>6</w:t>
            </w:r>
          </w:p>
        </w:tc>
        <w:tc>
          <w:tcPr>
            <w:tcW w:w="1569" w:type="dxa"/>
            <w:vMerge/>
          </w:tcPr>
          <w:p w14:paraId="36413C5A"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DA71C4" w:rsidRPr="002C741D" w14:paraId="58E40C11" w14:textId="77777777" w:rsidTr="00DA71C4">
        <w:trPr>
          <w:trHeight w:val="20"/>
        </w:trPr>
        <w:tc>
          <w:tcPr>
            <w:tcW w:w="2081" w:type="dxa"/>
            <w:vMerge/>
          </w:tcPr>
          <w:p w14:paraId="5FD017E9"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367" w:type="dxa"/>
          </w:tcPr>
          <w:p w14:paraId="4D322A46"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2C741D">
              <w:rPr>
                <w:rFonts w:ascii="Times New Roman" w:hAnsi="Times New Roman" w:cs="Times New Roman"/>
                <w:bCs/>
                <w:sz w:val="24"/>
                <w:szCs w:val="24"/>
              </w:rPr>
              <w:t>1</w:t>
            </w:r>
          </w:p>
        </w:tc>
        <w:tc>
          <w:tcPr>
            <w:tcW w:w="9612" w:type="dxa"/>
          </w:tcPr>
          <w:p w14:paraId="188C9719"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2C741D">
              <w:rPr>
                <w:rFonts w:ascii="Times New Roman" w:hAnsi="Times New Roman" w:cs="Times New Roman"/>
                <w:bCs/>
                <w:sz w:val="24"/>
                <w:szCs w:val="24"/>
              </w:rPr>
              <w:t>Основы военной службы и обороны государства.  Структура ВС РФ. Документы для военнослужащих. Призыв на военную службу. Виды военной службы. Военно-учетные специальности. Бесконфликтное общение и саморегуляции в условиях военной службы.</w:t>
            </w:r>
          </w:p>
        </w:tc>
        <w:tc>
          <w:tcPr>
            <w:tcW w:w="1812" w:type="dxa"/>
            <w:vMerge/>
            <w:shd w:val="clear" w:color="auto" w:fill="auto"/>
          </w:tcPr>
          <w:p w14:paraId="648D617D"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569" w:type="dxa"/>
            <w:tcBorders>
              <w:bottom w:val="single" w:sz="4" w:space="0" w:color="auto"/>
            </w:tcBorders>
          </w:tcPr>
          <w:p w14:paraId="1EE1D639"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2C741D">
              <w:rPr>
                <w:rFonts w:ascii="Times New Roman" w:hAnsi="Times New Roman" w:cs="Times New Roman"/>
                <w:bCs/>
                <w:i/>
                <w:sz w:val="24"/>
                <w:szCs w:val="24"/>
              </w:rPr>
              <w:t>1, 2, 3</w:t>
            </w:r>
          </w:p>
        </w:tc>
      </w:tr>
      <w:tr w:rsidR="00DA71C4" w:rsidRPr="002C741D" w14:paraId="614058C1" w14:textId="77777777" w:rsidTr="00DA71C4">
        <w:trPr>
          <w:trHeight w:val="20"/>
        </w:trPr>
        <w:tc>
          <w:tcPr>
            <w:tcW w:w="2081" w:type="dxa"/>
            <w:vMerge/>
          </w:tcPr>
          <w:p w14:paraId="3FAFCD54"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979" w:type="dxa"/>
            <w:gridSpan w:val="2"/>
          </w:tcPr>
          <w:p w14:paraId="5664F199"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2C741D">
              <w:rPr>
                <w:rFonts w:ascii="Times New Roman" w:hAnsi="Times New Roman" w:cs="Times New Roman"/>
                <w:bCs/>
                <w:sz w:val="24"/>
                <w:szCs w:val="24"/>
              </w:rPr>
              <w:t>Лабораторные занятия</w:t>
            </w:r>
          </w:p>
        </w:tc>
        <w:tc>
          <w:tcPr>
            <w:tcW w:w="1812" w:type="dxa"/>
            <w:shd w:val="clear" w:color="auto" w:fill="auto"/>
          </w:tcPr>
          <w:p w14:paraId="79954B80"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569" w:type="dxa"/>
            <w:vMerge w:val="restart"/>
            <w:shd w:val="clear" w:color="auto" w:fill="C0C0C0"/>
          </w:tcPr>
          <w:p w14:paraId="6F7E744B"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DA71C4" w:rsidRPr="002C741D" w14:paraId="1488F0CA" w14:textId="77777777" w:rsidTr="00DA71C4">
        <w:trPr>
          <w:trHeight w:val="20"/>
        </w:trPr>
        <w:tc>
          <w:tcPr>
            <w:tcW w:w="2081" w:type="dxa"/>
            <w:vMerge/>
          </w:tcPr>
          <w:p w14:paraId="7C99D986"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979" w:type="dxa"/>
            <w:gridSpan w:val="2"/>
          </w:tcPr>
          <w:p w14:paraId="353ADBB9"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2C741D">
              <w:rPr>
                <w:rFonts w:ascii="Times New Roman" w:hAnsi="Times New Roman" w:cs="Times New Roman"/>
                <w:bCs/>
                <w:sz w:val="24"/>
                <w:szCs w:val="24"/>
              </w:rPr>
              <w:t>Практические занятия</w:t>
            </w:r>
          </w:p>
          <w:p w14:paraId="2E0C0D5E"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2C741D">
              <w:rPr>
                <w:rFonts w:ascii="Times New Roman" w:hAnsi="Times New Roman" w:cs="Times New Roman"/>
                <w:bCs/>
                <w:sz w:val="24"/>
                <w:szCs w:val="24"/>
              </w:rPr>
              <w:t>- Отработка практических навыков пользования противогазом</w:t>
            </w:r>
          </w:p>
          <w:p w14:paraId="1F699BBA"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2C741D">
              <w:rPr>
                <w:rFonts w:ascii="Times New Roman" w:hAnsi="Times New Roman" w:cs="Times New Roman"/>
                <w:bCs/>
                <w:sz w:val="24"/>
                <w:szCs w:val="24"/>
              </w:rPr>
              <w:t>- Способы бесконфликтного общения и саморегуляции в повседневной деятельности и экстремальных условиях военной службы</w:t>
            </w:r>
          </w:p>
        </w:tc>
        <w:tc>
          <w:tcPr>
            <w:tcW w:w="1812" w:type="dxa"/>
            <w:shd w:val="clear" w:color="auto" w:fill="auto"/>
          </w:tcPr>
          <w:p w14:paraId="3187FA79"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2C741D">
              <w:rPr>
                <w:rFonts w:ascii="Times New Roman" w:hAnsi="Times New Roman" w:cs="Times New Roman"/>
                <w:bCs/>
                <w:i/>
                <w:sz w:val="24"/>
                <w:szCs w:val="24"/>
              </w:rPr>
              <w:t>16</w:t>
            </w:r>
          </w:p>
          <w:p w14:paraId="48A0CDDF"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p w14:paraId="5C06BCA7"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569" w:type="dxa"/>
            <w:vMerge/>
            <w:shd w:val="clear" w:color="auto" w:fill="C0C0C0"/>
          </w:tcPr>
          <w:p w14:paraId="098027F1"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DA71C4" w:rsidRPr="002C741D" w14:paraId="21193785" w14:textId="77777777" w:rsidTr="00DA71C4">
        <w:trPr>
          <w:trHeight w:val="20"/>
        </w:trPr>
        <w:tc>
          <w:tcPr>
            <w:tcW w:w="2081" w:type="dxa"/>
            <w:vMerge/>
          </w:tcPr>
          <w:p w14:paraId="648A3D9D"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979" w:type="dxa"/>
            <w:gridSpan w:val="2"/>
          </w:tcPr>
          <w:p w14:paraId="266A8DC6"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2C741D">
              <w:rPr>
                <w:rFonts w:ascii="Times New Roman" w:hAnsi="Times New Roman" w:cs="Times New Roman"/>
                <w:bCs/>
                <w:sz w:val="24"/>
                <w:szCs w:val="24"/>
              </w:rPr>
              <w:t>Контрольные работы</w:t>
            </w:r>
          </w:p>
        </w:tc>
        <w:tc>
          <w:tcPr>
            <w:tcW w:w="1812" w:type="dxa"/>
            <w:shd w:val="clear" w:color="auto" w:fill="auto"/>
          </w:tcPr>
          <w:p w14:paraId="60CDA152"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569" w:type="dxa"/>
            <w:vMerge/>
            <w:shd w:val="clear" w:color="auto" w:fill="C0C0C0"/>
          </w:tcPr>
          <w:p w14:paraId="4BB2B010"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DA71C4" w:rsidRPr="002C741D" w14:paraId="7D2207A7" w14:textId="77777777" w:rsidTr="00DA71C4">
        <w:trPr>
          <w:trHeight w:val="20"/>
        </w:trPr>
        <w:tc>
          <w:tcPr>
            <w:tcW w:w="2081" w:type="dxa"/>
            <w:vMerge/>
          </w:tcPr>
          <w:p w14:paraId="5F73BDC2"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979" w:type="dxa"/>
            <w:gridSpan w:val="2"/>
          </w:tcPr>
          <w:p w14:paraId="7643B083"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2C741D">
              <w:rPr>
                <w:rFonts w:ascii="Times New Roman" w:hAnsi="Times New Roman" w:cs="Times New Roman"/>
                <w:bCs/>
                <w:sz w:val="24"/>
                <w:szCs w:val="24"/>
              </w:rPr>
              <w:t>Самостоятельная работа обучающихся по теме «Основы военной службы»</w:t>
            </w:r>
          </w:p>
        </w:tc>
        <w:tc>
          <w:tcPr>
            <w:tcW w:w="1812" w:type="dxa"/>
            <w:shd w:val="clear" w:color="auto" w:fill="auto"/>
          </w:tcPr>
          <w:p w14:paraId="1DD78728"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r w:rsidRPr="002C741D">
              <w:rPr>
                <w:rFonts w:ascii="Times New Roman" w:hAnsi="Times New Roman" w:cs="Times New Roman"/>
                <w:b/>
                <w:bCs/>
                <w:i/>
                <w:sz w:val="24"/>
                <w:szCs w:val="24"/>
              </w:rPr>
              <w:t>8</w:t>
            </w:r>
          </w:p>
        </w:tc>
        <w:tc>
          <w:tcPr>
            <w:tcW w:w="1569" w:type="dxa"/>
            <w:vMerge/>
            <w:shd w:val="clear" w:color="auto" w:fill="C0C0C0"/>
          </w:tcPr>
          <w:p w14:paraId="7068BCDB"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DA71C4" w:rsidRPr="002C741D" w14:paraId="2FF64BEF" w14:textId="77777777" w:rsidTr="00DA71C4">
        <w:trPr>
          <w:trHeight w:val="20"/>
        </w:trPr>
        <w:tc>
          <w:tcPr>
            <w:tcW w:w="12060" w:type="dxa"/>
            <w:gridSpan w:val="3"/>
          </w:tcPr>
          <w:p w14:paraId="1D8C99AA"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2C741D">
              <w:rPr>
                <w:rFonts w:ascii="Times New Roman" w:hAnsi="Times New Roman" w:cs="Times New Roman"/>
                <w:bCs/>
                <w:sz w:val="24"/>
                <w:szCs w:val="24"/>
              </w:rPr>
              <w:t xml:space="preserve">Примерная тематика курсовой работы (проекта) </w:t>
            </w:r>
            <w:r w:rsidRPr="002C741D">
              <w:rPr>
                <w:rFonts w:ascii="Times New Roman" w:hAnsi="Times New Roman" w:cs="Times New Roman"/>
                <w:bCs/>
                <w:i/>
                <w:sz w:val="24"/>
                <w:szCs w:val="24"/>
              </w:rPr>
              <w:t>(не предусмотрены)</w:t>
            </w:r>
          </w:p>
        </w:tc>
        <w:tc>
          <w:tcPr>
            <w:tcW w:w="1812" w:type="dxa"/>
            <w:shd w:val="clear" w:color="auto" w:fill="auto"/>
          </w:tcPr>
          <w:p w14:paraId="35EFDC4F"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569" w:type="dxa"/>
            <w:vMerge/>
            <w:shd w:val="clear" w:color="auto" w:fill="C0C0C0"/>
          </w:tcPr>
          <w:p w14:paraId="4DE39C76"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DA71C4" w:rsidRPr="002C741D" w14:paraId="476EF5DB" w14:textId="77777777" w:rsidTr="00DA71C4">
        <w:trPr>
          <w:trHeight w:val="20"/>
        </w:trPr>
        <w:tc>
          <w:tcPr>
            <w:tcW w:w="12060" w:type="dxa"/>
            <w:gridSpan w:val="3"/>
          </w:tcPr>
          <w:p w14:paraId="16CBED56"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sidRPr="002C741D">
              <w:rPr>
                <w:rFonts w:ascii="Times New Roman" w:hAnsi="Times New Roman" w:cs="Times New Roman"/>
                <w:b/>
                <w:bCs/>
                <w:sz w:val="24"/>
                <w:szCs w:val="24"/>
              </w:rPr>
              <w:t>Всего:</w:t>
            </w:r>
          </w:p>
        </w:tc>
        <w:tc>
          <w:tcPr>
            <w:tcW w:w="1812" w:type="dxa"/>
            <w:shd w:val="clear" w:color="auto" w:fill="auto"/>
          </w:tcPr>
          <w:p w14:paraId="285CCA18"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741D">
              <w:rPr>
                <w:rFonts w:ascii="Times New Roman" w:hAnsi="Times New Roman" w:cs="Times New Roman"/>
                <w:b/>
                <w:bCs/>
                <w:sz w:val="24"/>
                <w:szCs w:val="24"/>
              </w:rPr>
              <w:t>48</w:t>
            </w:r>
          </w:p>
        </w:tc>
        <w:tc>
          <w:tcPr>
            <w:tcW w:w="1569" w:type="dxa"/>
            <w:vMerge/>
            <w:shd w:val="clear" w:color="auto" w:fill="C0C0C0"/>
          </w:tcPr>
          <w:p w14:paraId="0AC1C9FF"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bl>
    <w:p w14:paraId="06DAB192"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Cs/>
          <w:i/>
          <w:sz w:val="24"/>
          <w:szCs w:val="24"/>
        </w:rPr>
      </w:pPr>
      <w:r w:rsidRPr="002C741D">
        <w:rPr>
          <w:rFonts w:ascii="Times New Roman" w:hAnsi="Times New Roman" w:cs="Times New Roman"/>
          <w:bCs/>
          <w:i/>
          <w:sz w:val="24"/>
          <w:szCs w:val="24"/>
        </w:rPr>
        <w:tab/>
      </w:r>
    </w:p>
    <w:p w14:paraId="0EDAEDCE"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C741D">
        <w:rPr>
          <w:rFonts w:ascii="Times New Roman" w:hAnsi="Times New Roman" w:cs="Times New Roman"/>
          <w:sz w:val="24"/>
          <w:szCs w:val="24"/>
        </w:rPr>
        <w:t>Для характеристики уровня освоения учебного материала используются следующие обозначения:</w:t>
      </w:r>
    </w:p>
    <w:p w14:paraId="7FE1C169"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C741D">
        <w:rPr>
          <w:rFonts w:ascii="Times New Roman" w:hAnsi="Times New Roman" w:cs="Times New Roman"/>
          <w:sz w:val="24"/>
          <w:szCs w:val="24"/>
        </w:rPr>
        <w:t xml:space="preserve">1. – ознакомительный (узнавание ранее изученных объектов, свойств); </w:t>
      </w:r>
    </w:p>
    <w:p w14:paraId="12C5E796"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C741D">
        <w:rPr>
          <w:rFonts w:ascii="Times New Roman" w:hAnsi="Times New Roman" w:cs="Times New Roman"/>
          <w:sz w:val="24"/>
          <w:szCs w:val="24"/>
        </w:rPr>
        <w:t>2. – репродуктивный (выполнение деятельности по образцу, инструкции или под руководством)</w:t>
      </w:r>
    </w:p>
    <w:p w14:paraId="4D522482"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2C741D">
        <w:rPr>
          <w:rFonts w:ascii="Times New Roman" w:hAnsi="Times New Roman" w:cs="Times New Roman"/>
          <w:sz w:val="24"/>
          <w:szCs w:val="24"/>
        </w:rPr>
        <w:t>3. – продуктивный (планирование и самостоятельное выполнение деятельности, решение проблемных задач)</w:t>
      </w:r>
    </w:p>
    <w:p w14:paraId="634F5FD9"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sectPr w:rsidR="00DA71C4" w:rsidRPr="002C741D">
          <w:pgSz w:w="16840" w:h="11907" w:orient="landscape"/>
          <w:pgMar w:top="851" w:right="1134" w:bottom="851" w:left="992" w:header="709" w:footer="709" w:gutter="0"/>
          <w:cols w:space="720"/>
        </w:sectPr>
      </w:pPr>
    </w:p>
    <w:p w14:paraId="771CF2C0" w14:textId="77777777" w:rsidR="00DA71C4" w:rsidRPr="002C741D" w:rsidRDefault="00DA71C4" w:rsidP="00DA71C4">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aps/>
        </w:rPr>
      </w:pPr>
      <w:r w:rsidRPr="002C741D">
        <w:rPr>
          <w:caps/>
        </w:rPr>
        <w:lastRenderedPageBreak/>
        <w:t>3. условия реализации программы учебной дисциплины</w:t>
      </w:r>
    </w:p>
    <w:p w14:paraId="2C99B7AC"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p w14:paraId="20280825"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2C741D">
        <w:rPr>
          <w:rFonts w:ascii="Times New Roman" w:hAnsi="Times New Roman" w:cs="Times New Roman"/>
          <w:b/>
          <w:bCs/>
          <w:sz w:val="24"/>
          <w:szCs w:val="24"/>
        </w:rPr>
        <w:t>3.1. Требования к материально-техническому обеспечению</w:t>
      </w:r>
    </w:p>
    <w:p w14:paraId="3ACD31EF"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C741D">
        <w:rPr>
          <w:rFonts w:ascii="Times New Roman" w:hAnsi="Times New Roman" w:cs="Times New Roman"/>
          <w:bCs/>
          <w:sz w:val="24"/>
          <w:szCs w:val="24"/>
        </w:rPr>
        <w:t>Программа учебной дисциплины реализуется в учебном кабинете № 118 «</w:t>
      </w:r>
      <w:r w:rsidRPr="002C741D">
        <w:rPr>
          <w:rFonts w:ascii="Times New Roman" w:hAnsi="Times New Roman" w:cs="Times New Roman"/>
          <w:spacing w:val="-2"/>
          <w:sz w:val="24"/>
          <w:szCs w:val="24"/>
        </w:rPr>
        <w:t>Кабинет безопасности жизнедеятельности»</w:t>
      </w:r>
      <w:r w:rsidRPr="002C741D">
        <w:rPr>
          <w:rFonts w:ascii="Times New Roman" w:hAnsi="Times New Roman" w:cs="Times New Roman"/>
          <w:bCs/>
          <w:sz w:val="24"/>
          <w:szCs w:val="24"/>
        </w:rPr>
        <w:t xml:space="preserve"> </w:t>
      </w:r>
    </w:p>
    <w:p w14:paraId="6D016408" w14:textId="77777777" w:rsidR="00DA71C4" w:rsidRPr="002C741D" w:rsidRDefault="00DA71C4" w:rsidP="00DA7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2C741D">
        <w:rPr>
          <w:rFonts w:ascii="Times New Roman" w:hAnsi="Times New Roman" w:cs="Times New Roman"/>
          <w:b/>
          <w:bCs/>
          <w:sz w:val="24"/>
          <w:szCs w:val="24"/>
        </w:rPr>
        <w:t>Оборудование учебного кабинета:</w:t>
      </w:r>
    </w:p>
    <w:p w14:paraId="69676850" w14:textId="77777777" w:rsidR="00DA71C4" w:rsidRPr="002C741D" w:rsidRDefault="00DA71C4" w:rsidP="00DA7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C741D">
        <w:rPr>
          <w:rFonts w:ascii="Times New Roman" w:hAnsi="Times New Roman" w:cs="Times New Roman"/>
          <w:bCs/>
          <w:sz w:val="24"/>
          <w:szCs w:val="24"/>
        </w:rPr>
        <w:t>- доска</w:t>
      </w:r>
    </w:p>
    <w:p w14:paraId="3F19A3FF" w14:textId="77777777" w:rsidR="00DA71C4" w:rsidRPr="002C741D" w:rsidRDefault="00DA71C4" w:rsidP="00DA7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C741D">
        <w:rPr>
          <w:rFonts w:ascii="Times New Roman" w:hAnsi="Times New Roman" w:cs="Times New Roman"/>
          <w:bCs/>
          <w:sz w:val="24"/>
          <w:szCs w:val="24"/>
        </w:rPr>
        <w:t>- посадочные места по количеству обучающихся;</w:t>
      </w:r>
    </w:p>
    <w:p w14:paraId="55B54CCB" w14:textId="77777777" w:rsidR="00DA71C4" w:rsidRPr="002C741D" w:rsidRDefault="00DA71C4" w:rsidP="00DA7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C741D">
        <w:rPr>
          <w:rFonts w:ascii="Times New Roman" w:hAnsi="Times New Roman" w:cs="Times New Roman"/>
          <w:bCs/>
          <w:sz w:val="24"/>
          <w:szCs w:val="24"/>
        </w:rPr>
        <w:t>- рабочее место преподавателя;</w:t>
      </w:r>
    </w:p>
    <w:p w14:paraId="274FFBD0" w14:textId="77777777" w:rsidR="00DA71C4" w:rsidRPr="002C741D" w:rsidRDefault="00DA71C4" w:rsidP="00DA7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C741D">
        <w:rPr>
          <w:rFonts w:ascii="Times New Roman" w:hAnsi="Times New Roman" w:cs="Times New Roman"/>
          <w:bCs/>
          <w:sz w:val="24"/>
          <w:szCs w:val="24"/>
        </w:rPr>
        <w:t>- комплект учебно-наглядных пособий по предмету: «Безопасность жизнедеятельности»;</w:t>
      </w:r>
    </w:p>
    <w:p w14:paraId="427C1BE6" w14:textId="77777777" w:rsidR="00DA71C4" w:rsidRPr="002C741D" w:rsidRDefault="00DA71C4" w:rsidP="00DA7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C741D">
        <w:rPr>
          <w:rFonts w:ascii="Times New Roman" w:hAnsi="Times New Roman" w:cs="Times New Roman"/>
          <w:bCs/>
          <w:sz w:val="24"/>
          <w:szCs w:val="24"/>
        </w:rPr>
        <w:t xml:space="preserve">- противогазы, респираторы, </w:t>
      </w:r>
      <w:proofErr w:type="spellStart"/>
      <w:r w:rsidRPr="002C741D">
        <w:rPr>
          <w:rFonts w:ascii="Times New Roman" w:hAnsi="Times New Roman" w:cs="Times New Roman"/>
          <w:bCs/>
          <w:sz w:val="24"/>
          <w:szCs w:val="24"/>
        </w:rPr>
        <w:t>противопыльно</w:t>
      </w:r>
      <w:proofErr w:type="spellEnd"/>
      <w:r w:rsidRPr="002C741D">
        <w:rPr>
          <w:rFonts w:ascii="Times New Roman" w:hAnsi="Times New Roman" w:cs="Times New Roman"/>
          <w:bCs/>
          <w:sz w:val="24"/>
          <w:szCs w:val="24"/>
        </w:rPr>
        <w:t>-тканевые маски;</w:t>
      </w:r>
    </w:p>
    <w:p w14:paraId="2E472F61" w14:textId="77777777" w:rsidR="00DA71C4" w:rsidRPr="002C741D" w:rsidRDefault="00DA71C4" w:rsidP="00DA7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C741D">
        <w:rPr>
          <w:rFonts w:ascii="Times New Roman" w:hAnsi="Times New Roman" w:cs="Times New Roman"/>
          <w:bCs/>
          <w:sz w:val="24"/>
          <w:szCs w:val="24"/>
        </w:rPr>
        <w:t>- пневматические винтовки, учебный автомат Калашникова;</w:t>
      </w:r>
    </w:p>
    <w:p w14:paraId="7BF17A7F" w14:textId="77777777" w:rsidR="00DA71C4" w:rsidRPr="002C741D" w:rsidRDefault="00DA71C4" w:rsidP="00DA7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C741D">
        <w:rPr>
          <w:rFonts w:ascii="Times New Roman" w:hAnsi="Times New Roman" w:cs="Times New Roman"/>
          <w:bCs/>
          <w:sz w:val="24"/>
          <w:szCs w:val="24"/>
        </w:rPr>
        <w:t xml:space="preserve">- аптечки, аптечка АИ, шины, перевязочные средства, покрывала от охлаждения, подручный материал для </w:t>
      </w:r>
      <w:proofErr w:type="spellStart"/>
      <w:r w:rsidRPr="002C741D">
        <w:rPr>
          <w:rFonts w:ascii="Times New Roman" w:hAnsi="Times New Roman" w:cs="Times New Roman"/>
          <w:bCs/>
          <w:sz w:val="24"/>
          <w:szCs w:val="24"/>
        </w:rPr>
        <w:t>шинирования</w:t>
      </w:r>
      <w:proofErr w:type="spellEnd"/>
      <w:r w:rsidRPr="002C741D">
        <w:rPr>
          <w:rFonts w:ascii="Times New Roman" w:hAnsi="Times New Roman" w:cs="Times New Roman"/>
          <w:bCs/>
          <w:sz w:val="24"/>
          <w:szCs w:val="24"/>
        </w:rPr>
        <w:t xml:space="preserve"> конечностей.</w:t>
      </w:r>
    </w:p>
    <w:p w14:paraId="79F5474E" w14:textId="77777777" w:rsidR="00DA71C4" w:rsidRPr="002C741D" w:rsidRDefault="00DA71C4" w:rsidP="00DA7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p w14:paraId="51BD6E33" w14:textId="77777777" w:rsidR="00DA71C4" w:rsidRPr="002C741D" w:rsidRDefault="00DA71C4" w:rsidP="00DA7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2C741D">
        <w:rPr>
          <w:rFonts w:ascii="Times New Roman" w:hAnsi="Times New Roman" w:cs="Times New Roman"/>
          <w:b/>
          <w:bCs/>
          <w:sz w:val="24"/>
          <w:szCs w:val="24"/>
        </w:rPr>
        <w:t>Технические средства обучения:</w:t>
      </w:r>
    </w:p>
    <w:p w14:paraId="6B3985E6" w14:textId="77777777" w:rsidR="00DA71C4" w:rsidRPr="002C741D" w:rsidRDefault="00DA71C4" w:rsidP="00DA7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C741D">
        <w:rPr>
          <w:rFonts w:ascii="Times New Roman" w:hAnsi="Times New Roman" w:cs="Times New Roman"/>
          <w:bCs/>
          <w:sz w:val="24"/>
          <w:szCs w:val="24"/>
        </w:rPr>
        <w:t>- компьютер с лицензионным программным обеспечением и мультимедиа проектор.</w:t>
      </w:r>
    </w:p>
    <w:p w14:paraId="18D2AD90" w14:textId="77777777" w:rsidR="00DA71C4" w:rsidRPr="002C741D" w:rsidRDefault="00DA71C4" w:rsidP="00DA71C4">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lang w:val="ru-RU"/>
        </w:rPr>
      </w:pPr>
    </w:p>
    <w:p w14:paraId="65591B17" w14:textId="77777777" w:rsidR="00DA71C4" w:rsidRPr="002C741D" w:rsidRDefault="00DA71C4" w:rsidP="00DA71C4">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C741D">
        <w:t xml:space="preserve">3.2. </w:t>
      </w:r>
      <w:proofErr w:type="spellStart"/>
      <w:r w:rsidRPr="002C741D">
        <w:t>Информационное</w:t>
      </w:r>
      <w:proofErr w:type="spellEnd"/>
      <w:r w:rsidRPr="002C741D">
        <w:t xml:space="preserve"> </w:t>
      </w:r>
      <w:proofErr w:type="spellStart"/>
      <w:r w:rsidRPr="002C741D">
        <w:t>обеспечение</w:t>
      </w:r>
      <w:proofErr w:type="spellEnd"/>
      <w:r w:rsidRPr="002C741D">
        <w:t xml:space="preserve"> </w:t>
      </w:r>
      <w:proofErr w:type="spellStart"/>
      <w:r w:rsidRPr="002C741D">
        <w:t>обучения</w:t>
      </w:r>
      <w:proofErr w:type="spellEnd"/>
    </w:p>
    <w:p w14:paraId="267140E3"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2C741D">
        <w:rPr>
          <w:rFonts w:ascii="Times New Roman" w:hAnsi="Times New Roman" w:cs="Times New Roman"/>
          <w:b/>
          <w:bCs/>
          <w:sz w:val="24"/>
          <w:szCs w:val="24"/>
        </w:rPr>
        <w:t>Перечень рекомендуемых учебных изданий, Интернет-ресурсов, дополнительной литературы</w:t>
      </w:r>
    </w:p>
    <w:p w14:paraId="61D2FDC9" w14:textId="77777777" w:rsidR="00DA71C4" w:rsidRPr="002C741D" w:rsidRDefault="00DA71C4" w:rsidP="00DA71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u w:val="single"/>
        </w:rPr>
      </w:pPr>
    </w:p>
    <w:p w14:paraId="21E1F06D" w14:textId="77777777" w:rsidR="00DA71C4" w:rsidRPr="002C741D" w:rsidRDefault="00DA71C4" w:rsidP="00DA71C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60"/>
      </w:pPr>
    </w:p>
    <w:p w14:paraId="73D156BE" w14:textId="77777777" w:rsidR="00DA71C4" w:rsidRPr="002C741D" w:rsidRDefault="00DA71C4" w:rsidP="00DA71C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60"/>
      </w:pPr>
    </w:p>
    <w:p w14:paraId="40F9AC5D" w14:textId="77777777" w:rsidR="00DA71C4" w:rsidRPr="002C741D" w:rsidRDefault="00DA71C4" w:rsidP="00DA71C4">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4" w:right="-186"/>
        <w:jc w:val="center"/>
        <w:rPr>
          <w:caps/>
          <w:lang w:val="ru-RU"/>
        </w:rPr>
      </w:pPr>
      <w:r w:rsidRPr="002C741D">
        <w:rPr>
          <w:caps/>
          <w:lang w:val="ru-RU"/>
        </w:rPr>
        <w:t>4.Контроль и оценка результатов освоения учебной Дисциплины</w:t>
      </w:r>
    </w:p>
    <w:p w14:paraId="455630A5" w14:textId="77777777" w:rsidR="00DA71C4" w:rsidRPr="002C741D" w:rsidRDefault="00DA71C4" w:rsidP="00DA71C4">
      <w:pPr>
        <w:pStyle w:val="ac"/>
        <w:jc w:val="both"/>
        <w:rPr>
          <w:rFonts w:ascii="Times New Roman" w:hAnsi="Times New Roman" w:cs="Times New Roman"/>
          <w:sz w:val="24"/>
          <w:szCs w:val="24"/>
        </w:rPr>
      </w:pPr>
    </w:p>
    <w:p w14:paraId="16950103" w14:textId="77777777" w:rsidR="00DA71C4" w:rsidRPr="002C741D" w:rsidRDefault="00DA71C4" w:rsidP="00DA71C4">
      <w:pPr>
        <w:pStyle w:val="ac"/>
        <w:jc w:val="both"/>
        <w:rPr>
          <w:rFonts w:ascii="Times New Roman" w:hAnsi="Times New Roman" w:cs="Times New Roman"/>
          <w:sz w:val="24"/>
          <w:szCs w:val="24"/>
        </w:rPr>
      </w:pPr>
      <w:r w:rsidRPr="002C741D">
        <w:rPr>
          <w:rFonts w:ascii="Times New Roman" w:hAnsi="Times New Roman" w:cs="Times New Roman"/>
          <w:sz w:val="24"/>
          <w:szCs w:val="24"/>
        </w:rPr>
        <w:t>Оценка качества освоения настоящей программы включает в себя:</w:t>
      </w:r>
    </w:p>
    <w:p w14:paraId="6D54861C" w14:textId="77777777" w:rsidR="00DA71C4" w:rsidRPr="002C741D" w:rsidRDefault="00DA71C4" w:rsidP="00DA71C4">
      <w:pPr>
        <w:pStyle w:val="ac"/>
        <w:ind w:left="426"/>
        <w:jc w:val="both"/>
        <w:rPr>
          <w:rFonts w:ascii="Times New Roman" w:hAnsi="Times New Roman" w:cs="Times New Roman"/>
          <w:sz w:val="24"/>
          <w:szCs w:val="24"/>
        </w:rPr>
      </w:pPr>
      <w:r w:rsidRPr="002C741D">
        <w:rPr>
          <w:rFonts w:ascii="Times New Roman" w:hAnsi="Times New Roman" w:cs="Times New Roman"/>
          <w:sz w:val="24"/>
          <w:szCs w:val="24"/>
        </w:rPr>
        <w:t>-текущий контроль знаний в форме устных опросов на лекциях и практических занятиях, --выполнения контрольных работ (в письменной форме) и самостоятельной работы (в письменной или устной</w:t>
      </w:r>
      <w:r w:rsidRPr="002C741D">
        <w:rPr>
          <w:rFonts w:ascii="Times New Roman" w:hAnsi="Times New Roman" w:cs="Times New Roman"/>
          <w:spacing w:val="-11"/>
          <w:sz w:val="24"/>
          <w:szCs w:val="24"/>
        </w:rPr>
        <w:t xml:space="preserve"> </w:t>
      </w:r>
      <w:r w:rsidRPr="002C741D">
        <w:rPr>
          <w:rFonts w:ascii="Times New Roman" w:hAnsi="Times New Roman" w:cs="Times New Roman"/>
          <w:sz w:val="24"/>
          <w:szCs w:val="24"/>
        </w:rPr>
        <w:t>форме);</w:t>
      </w:r>
    </w:p>
    <w:p w14:paraId="5EA9DEF3" w14:textId="77777777" w:rsidR="00DA71C4" w:rsidRPr="002C741D" w:rsidRDefault="00DA71C4" w:rsidP="00DA71C4">
      <w:pPr>
        <w:pStyle w:val="ac"/>
        <w:ind w:left="426"/>
        <w:jc w:val="both"/>
        <w:rPr>
          <w:rFonts w:ascii="Times New Roman" w:hAnsi="Times New Roman" w:cs="Times New Roman"/>
          <w:sz w:val="24"/>
          <w:szCs w:val="24"/>
        </w:rPr>
      </w:pPr>
      <w:r w:rsidRPr="002C741D">
        <w:rPr>
          <w:rFonts w:ascii="Times New Roman" w:hAnsi="Times New Roman" w:cs="Times New Roman"/>
          <w:sz w:val="24"/>
          <w:szCs w:val="24"/>
        </w:rPr>
        <w:t>-итоговую</w:t>
      </w:r>
      <w:r w:rsidRPr="002C741D">
        <w:rPr>
          <w:rFonts w:ascii="Times New Roman" w:hAnsi="Times New Roman" w:cs="Times New Roman"/>
          <w:spacing w:val="-10"/>
          <w:sz w:val="24"/>
          <w:szCs w:val="24"/>
        </w:rPr>
        <w:t xml:space="preserve"> </w:t>
      </w:r>
      <w:r w:rsidRPr="002C741D">
        <w:rPr>
          <w:rFonts w:ascii="Times New Roman" w:hAnsi="Times New Roman" w:cs="Times New Roman"/>
          <w:sz w:val="24"/>
          <w:szCs w:val="24"/>
        </w:rPr>
        <w:t>аттестацию в форме дифференцированного зачета.</w:t>
      </w:r>
    </w:p>
    <w:p w14:paraId="35DAF701" w14:textId="77777777" w:rsidR="00DA71C4" w:rsidRPr="002C741D" w:rsidRDefault="00DA71C4" w:rsidP="00DA71C4">
      <w:pPr>
        <w:pStyle w:val="ac"/>
        <w:jc w:val="both"/>
        <w:rPr>
          <w:rFonts w:ascii="Times New Roman" w:hAnsi="Times New Roman" w:cs="Times New Roman"/>
          <w:sz w:val="24"/>
          <w:szCs w:val="24"/>
        </w:rPr>
      </w:pPr>
      <w:r w:rsidRPr="002C741D">
        <w:rPr>
          <w:rFonts w:ascii="Times New Roman" w:hAnsi="Times New Roman" w:cs="Times New Roman"/>
          <w:sz w:val="24"/>
          <w:szCs w:val="24"/>
        </w:rPr>
        <w:t>Для текущего и промежуточного контроля образовательной организацией создаются фонды оценочных средств, предназначенных для определения соответствия (или несоответствия) индивидуальных образовательных достижений основным показателям результатов подготовки. Фонды оценочных средств включают средства поэтапного контроля формирования компетенций:</w:t>
      </w:r>
    </w:p>
    <w:p w14:paraId="2C42BC54" w14:textId="77777777" w:rsidR="00DA71C4" w:rsidRPr="002C741D" w:rsidRDefault="00DA71C4" w:rsidP="00DA71C4">
      <w:pPr>
        <w:pStyle w:val="ac"/>
        <w:numPr>
          <w:ilvl w:val="0"/>
          <w:numId w:val="31"/>
        </w:numPr>
        <w:suppressAutoHyphens w:val="0"/>
        <w:ind w:left="426" w:firstLine="0"/>
        <w:jc w:val="both"/>
        <w:rPr>
          <w:rFonts w:ascii="Times New Roman" w:hAnsi="Times New Roman" w:cs="Times New Roman"/>
          <w:sz w:val="24"/>
          <w:szCs w:val="24"/>
        </w:rPr>
      </w:pPr>
      <w:r w:rsidRPr="002C741D">
        <w:rPr>
          <w:rFonts w:ascii="Times New Roman" w:hAnsi="Times New Roman" w:cs="Times New Roman"/>
          <w:sz w:val="24"/>
          <w:szCs w:val="24"/>
        </w:rPr>
        <w:t>вопросы для проведения устного опроса на лекциях и практических</w:t>
      </w:r>
      <w:r w:rsidRPr="002C741D">
        <w:rPr>
          <w:rFonts w:ascii="Times New Roman" w:hAnsi="Times New Roman" w:cs="Times New Roman"/>
          <w:spacing w:val="-11"/>
          <w:sz w:val="24"/>
          <w:szCs w:val="24"/>
        </w:rPr>
        <w:t xml:space="preserve"> </w:t>
      </w:r>
      <w:r w:rsidRPr="002C741D">
        <w:rPr>
          <w:rFonts w:ascii="Times New Roman" w:hAnsi="Times New Roman" w:cs="Times New Roman"/>
          <w:sz w:val="24"/>
          <w:szCs w:val="24"/>
        </w:rPr>
        <w:t>занятиях;</w:t>
      </w:r>
    </w:p>
    <w:p w14:paraId="173FA9A0" w14:textId="77777777" w:rsidR="00DA71C4" w:rsidRPr="002C741D" w:rsidRDefault="00DA71C4" w:rsidP="00DA71C4">
      <w:pPr>
        <w:pStyle w:val="ac"/>
        <w:numPr>
          <w:ilvl w:val="0"/>
          <w:numId w:val="31"/>
        </w:numPr>
        <w:suppressAutoHyphens w:val="0"/>
        <w:ind w:left="426" w:firstLine="0"/>
        <w:jc w:val="both"/>
        <w:rPr>
          <w:rFonts w:ascii="Times New Roman" w:hAnsi="Times New Roman" w:cs="Times New Roman"/>
          <w:sz w:val="24"/>
          <w:szCs w:val="24"/>
        </w:rPr>
      </w:pPr>
      <w:r w:rsidRPr="002C741D">
        <w:rPr>
          <w:rFonts w:ascii="Times New Roman" w:hAnsi="Times New Roman" w:cs="Times New Roman"/>
          <w:sz w:val="24"/>
          <w:szCs w:val="24"/>
        </w:rPr>
        <w:t>задания для дифференцированного зачета</w:t>
      </w:r>
    </w:p>
    <w:p w14:paraId="005B2111" w14:textId="77777777" w:rsidR="00DA71C4" w:rsidRPr="002C741D" w:rsidRDefault="00DA71C4" w:rsidP="00DA71C4">
      <w:pPr>
        <w:pStyle w:val="ac"/>
        <w:numPr>
          <w:ilvl w:val="0"/>
          <w:numId w:val="31"/>
        </w:numPr>
        <w:suppressAutoHyphens w:val="0"/>
        <w:ind w:left="426" w:firstLine="0"/>
        <w:jc w:val="both"/>
        <w:rPr>
          <w:rFonts w:ascii="Times New Roman" w:hAnsi="Times New Roman" w:cs="Times New Roman"/>
          <w:sz w:val="24"/>
          <w:szCs w:val="24"/>
        </w:rPr>
      </w:pPr>
      <w:r w:rsidRPr="002C741D">
        <w:rPr>
          <w:rFonts w:ascii="Times New Roman" w:hAnsi="Times New Roman" w:cs="Times New Roman"/>
          <w:sz w:val="24"/>
          <w:szCs w:val="24"/>
        </w:rPr>
        <w:lastRenderedPageBreak/>
        <w:t>тесты для контроля</w:t>
      </w:r>
      <w:r w:rsidRPr="002C741D">
        <w:rPr>
          <w:rFonts w:ascii="Times New Roman" w:hAnsi="Times New Roman" w:cs="Times New Roman"/>
          <w:spacing w:val="-4"/>
          <w:sz w:val="24"/>
          <w:szCs w:val="24"/>
        </w:rPr>
        <w:t xml:space="preserve"> </w:t>
      </w:r>
      <w:r w:rsidRPr="002C741D">
        <w:rPr>
          <w:rFonts w:ascii="Times New Roman" w:hAnsi="Times New Roman" w:cs="Times New Roman"/>
          <w:sz w:val="24"/>
          <w:szCs w:val="24"/>
        </w:rPr>
        <w:t>знаний; практические</w:t>
      </w:r>
      <w:r w:rsidRPr="002C741D">
        <w:rPr>
          <w:rFonts w:ascii="Times New Roman" w:hAnsi="Times New Roman" w:cs="Times New Roman"/>
          <w:spacing w:val="-2"/>
          <w:sz w:val="24"/>
          <w:szCs w:val="24"/>
        </w:rPr>
        <w:t xml:space="preserve"> </w:t>
      </w:r>
      <w:r w:rsidRPr="002C741D">
        <w:rPr>
          <w:rFonts w:ascii="Times New Roman" w:hAnsi="Times New Roman" w:cs="Times New Roman"/>
          <w:sz w:val="24"/>
          <w:szCs w:val="24"/>
        </w:rPr>
        <w:t>занятия</w:t>
      </w:r>
    </w:p>
    <w:p w14:paraId="431036A8" w14:textId="77777777" w:rsidR="00DA71C4" w:rsidRPr="002C741D" w:rsidRDefault="00DA71C4" w:rsidP="00DA71C4">
      <w:pPr>
        <w:pStyle w:val="ac"/>
        <w:ind w:left="426"/>
        <w:jc w:val="both"/>
        <w:rPr>
          <w:rFonts w:ascii="Times New Roman" w:hAnsi="Times New Roman" w:cs="Times New Roman"/>
          <w:sz w:val="24"/>
          <w:szCs w:val="24"/>
        </w:rPr>
      </w:pPr>
    </w:p>
    <w:tbl>
      <w:tblPr>
        <w:tblW w:w="10348"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20" w:firstRow="1" w:lastRow="0" w:firstColumn="0" w:lastColumn="0" w:noHBand="0" w:noVBand="1"/>
      </w:tblPr>
      <w:tblGrid>
        <w:gridCol w:w="3945"/>
        <w:gridCol w:w="5623"/>
        <w:gridCol w:w="780"/>
      </w:tblGrid>
      <w:tr w:rsidR="00DA71C4" w:rsidRPr="002C741D" w14:paraId="1BE92187" w14:textId="77777777" w:rsidTr="00DA71C4">
        <w:trPr>
          <w:trHeight w:val="227"/>
        </w:trPr>
        <w:tc>
          <w:tcPr>
            <w:tcW w:w="3970" w:type="dxa"/>
            <w:vAlign w:val="center"/>
          </w:tcPr>
          <w:p w14:paraId="600DAEB0" w14:textId="77777777" w:rsidR="00DA71C4" w:rsidRPr="002C741D" w:rsidRDefault="00DA71C4" w:rsidP="00DA71C4">
            <w:pPr>
              <w:jc w:val="center"/>
              <w:rPr>
                <w:rFonts w:ascii="Times New Roman" w:hAnsi="Times New Roman" w:cs="Times New Roman"/>
                <w:sz w:val="24"/>
                <w:szCs w:val="24"/>
              </w:rPr>
            </w:pPr>
            <w:r w:rsidRPr="002C741D">
              <w:rPr>
                <w:rFonts w:ascii="Times New Roman" w:hAnsi="Times New Roman" w:cs="Times New Roman"/>
                <w:sz w:val="24"/>
                <w:szCs w:val="24"/>
              </w:rPr>
              <w:t>Наименование объектов контроля и оценки</w:t>
            </w:r>
          </w:p>
        </w:tc>
        <w:tc>
          <w:tcPr>
            <w:tcW w:w="5670" w:type="dxa"/>
            <w:shd w:val="clear" w:color="auto" w:fill="auto"/>
            <w:tcMar>
              <w:top w:w="72" w:type="dxa"/>
              <w:left w:w="144" w:type="dxa"/>
              <w:bottom w:w="72" w:type="dxa"/>
              <w:right w:w="144" w:type="dxa"/>
            </w:tcMar>
            <w:vAlign w:val="center"/>
          </w:tcPr>
          <w:p w14:paraId="07F36E22" w14:textId="77777777" w:rsidR="00DA71C4" w:rsidRPr="002C741D" w:rsidRDefault="00DA71C4" w:rsidP="00DA71C4">
            <w:pPr>
              <w:jc w:val="center"/>
              <w:rPr>
                <w:rFonts w:ascii="Times New Roman" w:hAnsi="Times New Roman" w:cs="Times New Roman"/>
                <w:sz w:val="24"/>
                <w:szCs w:val="24"/>
              </w:rPr>
            </w:pPr>
            <w:r w:rsidRPr="002C741D">
              <w:rPr>
                <w:rFonts w:ascii="Times New Roman" w:hAnsi="Times New Roman" w:cs="Times New Roman"/>
                <w:sz w:val="24"/>
                <w:szCs w:val="24"/>
              </w:rPr>
              <w:t>Основные показатели оценки результата</w:t>
            </w:r>
          </w:p>
        </w:tc>
        <w:tc>
          <w:tcPr>
            <w:tcW w:w="708" w:type="dxa"/>
          </w:tcPr>
          <w:p w14:paraId="20D4B9D0" w14:textId="77777777" w:rsidR="00DA71C4" w:rsidRPr="002C741D" w:rsidRDefault="00DA71C4" w:rsidP="00DA71C4">
            <w:pPr>
              <w:jc w:val="center"/>
              <w:rPr>
                <w:rFonts w:ascii="Times New Roman" w:hAnsi="Times New Roman" w:cs="Times New Roman"/>
                <w:sz w:val="24"/>
                <w:szCs w:val="24"/>
              </w:rPr>
            </w:pPr>
            <w:r w:rsidRPr="002C741D">
              <w:rPr>
                <w:rFonts w:ascii="Times New Roman" w:hAnsi="Times New Roman" w:cs="Times New Roman"/>
                <w:sz w:val="24"/>
                <w:szCs w:val="24"/>
              </w:rPr>
              <w:t>Оценка</w:t>
            </w:r>
          </w:p>
        </w:tc>
      </w:tr>
      <w:tr w:rsidR="00DA71C4" w:rsidRPr="002C741D" w14:paraId="3519B153" w14:textId="77777777" w:rsidTr="00DA71C4">
        <w:trPr>
          <w:trHeight w:val="227"/>
        </w:trPr>
        <w:tc>
          <w:tcPr>
            <w:tcW w:w="3970" w:type="dxa"/>
          </w:tcPr>
          <w:p w14:paraId="59B7FE06" w14:textId="77777777" w:rsidR="00DA71C4" w:rsidRPr="002C741D" w:rsidRDefault="00DA71C4" w:rsidP="00DA71C4">
            <w:pPr>
              <w:ind w:left="142"/>
              <w:rPr>
                <w:rFonts w:ascii="Times New Roman" w:hAnsi="Times New Roman" w:cs="Times New Roman"/>
                <w:sz w:val="24"/>
                <w:szCs w:val="24"/>
              </w:rPr>
            </w:pPr>
            <w:r w:rsidRPr="002C741D">
              <w:rPr>
                <w:rFonts w:ascii="Times New Roman" w:hAnsi="Times New Roman" w:cs="Times New Roman"/>
                <w:b/>
                <w:i/>
                <w:sz w:val="24"/>
                <w:szCs w:val="24"/>
              </w:rPr>
              <w:t xml:space="preserve">Знать:    </w:t>
            </w:r>
            <w:r w:rsidRPr="002C741D">
              <w:rPr>
                <w:rFonts w:ascii="Times New Roman" w:hAnsi="Times New Roman" w:cs="Times New Roman"/>
                <w:sz w:val="24"/>
                <w:szCs w:val="24"/>
              </w:rPr>
              <w:t xml:space="preserve">З 1. принципы обеспечения </w:t>
            </w:r>
            <w:proofErr w:type="spellStart"/>
            <w:r w:rsidRPr="002C741D">
              <w:rPr>
                <w:rFonts w:ascii="Times New Roman" w:hAnsi="Times New Roman" w:cs="Times New Roman"/>
                <w:sz w:val="24"/>
                <w:szCs w:val="24"/>
              </w:rPr>
              <w:t>устойчи-вости</w:t>
            </w:r>
            <w:proofErr w:type="spellEnd"/>
            <w:r w:rsidRPr="002C741D">
              <w:rPr>
                <w:rFonts w:ascii="Times New Roman" w:hAnsi="Times New Roman" w:cs="Times New Roman"/>
                <w:sz w:val="24"/>
                <w:szCs w:val="24"/>
              </w:rPr>
              <w:t xml:space="preserve"> объектов экономики, прогнозирования развития событий и оценки последствий при техногенных чрезвычайных ситуациях противодействия терроризму как серьезной угрозе национальной безопасности России</w:t>
            </w:r>
          </w:p>
        </w:tc>
        <w:tc>
          <w:tcPr>
            <w:tcW w:w="5670" w:type="dxa"/>
            <w:shd w:val="clear" w:color="auto" w:fill="auto"/>
            <w:tcMar>
              <w:top w:w="72" w:type="dxa"/>
              <w:left w:w="144" w:type="dxa"/>
              <w:bottom w:w="72" w:type="dxa"/>
              <w:right w:w="144" w:type="dxa"/>
            </w:tcMar>
          </w:tcPr>
          <w:p w14:paraId="02991F0D" w14:textId="77777777" w:rsidR="00DA71C4" w:rsidRPr="002C741D" w:rsidRDefault="00DA71C4" w:rsidP="00DA71C4">
            <w:pPr>
              <w:pStyle w:val="aa"/>
              <w:numPr>
                <w:ilvl w:val="0"/>
                <w:numId w:val="81"/>
              </w:numPr>
              <w:suppressAutoHyphens w:val="0"/>
              <w:spacing w:before="0" w:after="0"/>
              <w:ind w:left="139" w:hanging="139"/>
              <w:contextualSpacing/>
              <w:jc w:val="both"/>
              <w:rPr>
                <w:lang w:val="ru-RU"/>
              </w:rPr>
            </w:pPr>
            <w:r w:rsidRPr="002C741D">
              <w:rPr>
                <w:lang w:val="ru-RU"/>
              </w:rPr>
              <w:t xml:space="preserve">верное определение принципов обеспечения устойчивости объектов экономики, прогнозирования развития событий </w:t>
            </w:r>
          </w:p>
          <w:p w14:paraId="4748D44B" w14:textId="77777777" w:rsidR="00DA71C4" w:rsidRPr="002C741D" w:rsidRDefault="00DA71C4" w:rsidP="00DA71C4">
            <w:pPr>
              <w:pStyle w:val="aa"/>
              <w:numPr>
                <w:ilvl w:val="0"/>
                <w:numId w:val="81"/>
              </w:numPr>
              <w:suppressAutoHyphens w:val="0"/>
              <w:spacing w:before="0" w:after="0"/>
              <w:ind w:left="139" w:hanging="139"/>
              <w:contextualSpacing/>
              <w:jc w:val="both"/>
              <w:rPr>
                <w:lang w:val="ru-RU"/>
              </w:rPr>
            </w:pPr>
            <w:r w:rsidRPr="002C741D">
              <w:rPr>
                <w:lang w:val="ru-RU"/>
              </w:rPr>
              <w:t>верная оценка последствий при техногенных чрезвычайных ситуациях противодействия терроризму как серьезной угрозе национальной безопасности России</w:t>
            </w:r>
          </w:p>
          <w:p w14:paraId="50051F48" w14:textId="77777777" w:rsidR="00DA71C4" w:rsidRPr="002C741D" w:rsidRDefault="00DA71C4" w:rsidP="00DA71C4">
            <w:pPr>
              <w:pStyle w:val="aa"/>
              <w:numPr>
                <w:ilvl w:val="0"/>
                <w:numId w:val="81"/>
              </w:numPr>
              <w:suppressAutoHyphens w:val="0"/>
              <w:spacing w:before="0" w:after="0"/>
              <w:ind w:left="139" w:hanging="139"/>
              <w:contextualSpacing/>
              <w:jc w:val="both"/>
              <w:rPr>
                <w:lang w:val="ru-RU"/>
              </w:rPr>
            </w:pPr>
            <w:r w:rsidRPr="002C741D">
              <w:rPr>
                <w:lang w:val="ru-RU"/>
              </w:rPr>
              <w:t xml:space="preserve">грамотная профилактическая работа при ЧС </w:t>
            </w:r>
          </w:p>
        </w:tc>
        <w:tc>
          <w:tcPr>
            <w:tcW w:w="708" w:type="dxa"/>
          </w:tcPr>
          <w:p w14:paraId="6F8DFC6C" w14:textId="77777777" w:rsidR="00DA71C4" w:rsidRPr="002C741D" w:rsidRDefault="00DA71C4" w:rsidP="00DA71C4">
            <w:pPr>
              <w:rPr>
                <w:rFonts w:ascii="Times New Roman" w:hAnsi="Times New Roman" w:cs="Times New Roman"/>
                <w:i/>
                <w:sz w:val="24"/>
                <w:szCs w:val="24"/>
              </w:rPr>
            </w:pPr>
            <w:r w:rsidRPr="002C741D">
              <w:rPr>
                <w:rFonts w:ascii="Times New Roman" w:hAnsi="Times New Roman" w:cs="Times New Roman"/>
                <w:i/>
                <w:sz w:val="24"/>
                <w:szCs w:val="24"/>
              </w:rPr>
              <w:t>1 или 0 балл</w:t>
            </w:r>
          </w:p>
        </w:tc>
      </w:tr>
      <w:tr w:rsidR="00DA71C4" w:rsidRPr="002C741D" w14:paraId="7CE00167" w14:textId="77777777" w:rsidTr="00DA71C4">
        <w:trPr>
          <w:trHeight w:val="227"/>
        </w:trPr>
        <w:tc>
          <w:tcPr>
            <w:tcW w:w="3970" w:type="dxa"/>
          </w:tcPr>
          <w:p w14:paraId="35B47AD2" w14:textId="77777777" w:rsidR="00DA71C4" w:rsidRPr="002C741D" w:rsidRDefault="00DA71C4" w:rsidP="00DA71C4">
            <w:pPr>
              <w:ind w:left="142"/>
              <w:rPr>
                <w:rFonts w:ascii="Times New Roman" w:hAnsi="Times New Roman" w:cs="Times New Roman"/>
                <w:sz w:val="24"/>
                <w:szCs w:val="24"/>
              </w:rPr>
            </w:pPr>
            <w:r w:rsidRPr="002C741D">
              <w:rPr>
                <w:rFonts w:ascii="Times New Roman" w:hAnsi="Times New Roman" w:cs="Times New Roman"/>
                <w:sz w:val="24"/>
                <w:szCs w:val="24"/>
              </w:rPr>
              <w:t>З 2. основные виды потенциальных опасностей и их последствия в профессиональной деятельности и быту, принципы снижения вероятности их реализации</w:t>
            </w:r>
          </w:p>
        </w:tc>
        <w:tc>
          <w:tcPr>
            <w:tcW w:w="5670" w:type="dxa"/>
            <w:shd w:val="clear" w:color="auto" w:fill="auto"/>
            <w:tcMar>
              <w:top w:w="72" w:type="dxa"/>
              <w:left w:w="144" w:type="dxa"/>
              <w:bottom w:w="72" w:type="dxa"/>
              <w:right w:w="144" w:type="dxa"/>
            </w:tcMar>
          </w:tcPr>
          <w:p w14:paraId="67D89092" w14:textId="77777777" w:rsidR="00DA71C4" w:rsidRPr="002C741D" w:rsidRDefault="00DA71C4" w:rsidP="00DA71C4">
            <w:pPr>
              <w:pStyle w:val="aa"/>
              <w:numPr>
                <w:ilvl w:val="0"/>
                <w:numId w:val="82"/>
              </w:numPr>
              <w:suppressAutoHyphens w:val="0"/>
              <w:spacing w:before="0" w:after="0"/>
              <w:ind w:left="140" w:hanging="140"/>
              <w:contextualSpacing/>
              <w:jc w:val="both"/>
              <w:rPr>
                <w:lang w:val="ru-RU"/>
              </w:rPr>
            </w:pPr>
            <w:r w:rsidRPr="002C741D">
              <w:rPr>
                <w:lang w:val="ru-RU"/>
              </w:rPr>
              <w:t>верное определение основных видов потенциальных опасностей и их последствия в профессиональной деятельности и быту</w:t>
            </w:r>
          </w:p>
          <w:p w14:paraId="7A2F1969" w14:textId="77777777" w:rsidR="00DA71C4" w:rsidRPr="002C741D" w:rsidRDefault="00DA71C4" w:rsidP="00DA71C4">
            <w:pPr>
              <w:pStyle w:val="aa"/>
              <w:numPr>
                <w:ilvl w:val="0"/>
                <w:numId w:val="82"/>
              </w:numPr>
              <w:suppressAutoHyphens w:val="0"/>
              <w:spacing w:before="0" w:after="0"/>
              <w:ind w:left="140" w:hanging="140"/>
              <w:contextualSpacing/>
              <w:jc w:val="both"/>
              <w:rPr>
                <w:lang w:val="ru-RU"/>
              </w:rPr>
            </w:pPr>
            <w:r w:rsidRPr="002C741D">
              <w:rPr>
                <w:lang w:val="ru-RU"/>
              </w:rPr>
              <w:t>верная трактовка принципов снижения вероятности их реализации</w:t>
            </w:r>
          </w:p>
          <w:p w14:paraId="7BEED251" w14:textId="77777777" w:rsidR="00DA71C4" w:rsidRPr="002C741D" w:rsidRDefault="00DA71C4" w:rsidP="00DA71C4">
            <w:pPr>
              <w:pStyle w:val="aa"/>
              <w:numPr>
                <w:ilvl w:val="0"/>
                <w:numId w:val="82"/>
              </w:numPr>
              <w:suppressAutoHyphens w:val="0"/>
              <w:spacing w:before="0" w:after="0"/>
              <w:ind w:left="140" w:hanging="140"/>
              <w:contextualSpacing/>
              <w:jc w:val="both"/>
              <w:rPr>
                <w:lang w:val="ru-RU"/>
              </w:rPr>
            </w:pPr>
            <w:r w:rsidRPr="002C741D">
              <w:rPr>
                <w:lang w:val="ru-RU"/>
              </w:rPr>
              <w:t>грамотное поведение при потенциальных опасностях</w:t>
            </w:r>
          </w:p>
        </w:tc>
        <w:tc>
          <w:tcPr>
            <w:tcW w:w="708" w:type="dxa"/>
          </w:tcPr>
          <w:p w14:paraId="14077353" w14:textId="77777777" w:rsidR="00DA71C4" w:rsidRPr="002C741D" w:rsidRDefault="00DA71C4" w:rsidP="00DA71C4">
            <w:pPr>
              <w:rPr>
                <w:rFonts w:ascii="Times New Roman" w:hAnsi="Times New Roman" w:cs="Times New Roman"/>
                <w:i/>
                <w:sz w:val="24"/>
                <w:szCs w:val="24"/>
              </w:rPr>
            </w:pPr>
            <w:r w:rsidRPr="002C741D">
              <w:rPr>
                <w:rFonts w:ascii="Times New Roman" w:hAnsi="Times New Roman" w:cs="Times New Roman"/>
                <w:i/>
                <w:sz w:val="24"/>
                <w:szCs w:val="24"/>
              </w:rPr>
              <w:t>1 или 0 балл</w:t>
            </w:r>
          </w:p>
        </w:tc>
      </w:tr>
      <w:tr w:rsidR="00DA71C4" w:rsidRPr="002C741D" w14:paraId="7E9FFA0C" w14:textId="77777777" w:rsidTr="00DA71C4">
        <w:trPr>
          <w:trHeight w:val="227"/>
        </w:trPr>
        <w:tc>
          <w:tcPr>
            <w:tcW w:w="3970" w:type="dxa"/>
          </w:tcPr>
          <w:p w14:paraId="38A2CCD9" w14:textId="77777777" w:rsidR="00DA71C4" w:rsidRPr="002C741D" w:rsidRDefault="00DA71C4" w:rsidP="00DA71C4">
            <w:pPr>
              <w:ind w:left="142"/>
              <w:rPr>
                <w:rFonts w:ascii="Times New Roman" w:hAnsi="Times New Roman" w:cs="Times New Roman"/>
                <w:sz w:val="24"/>
                <w:szCs w:val="24"/>
              </w:rPr>
            </w:pPr>
            <w:r w:rsidRPr="002C741D">
              <w:rPr>
                <w:rFonts w:ascii="Times New Roman" w:hAnsi="Times New Roman" w:cs="Times New Roman"/>
                <w:sz w:val="24"/>
                <w:szCs w:val="24"/>
              </w:rPr>
              <w:t>З 3. основы военной службы и обороны государства</w:t>
            </w:r>
          </w:p>
          <w:p w14:paraId="58996132" w14:textId="77777777" w:rsidR="00DA71C4" w:rsidRPr="002C741D" w:rsidRDefault="00DA71C4" w:rsidP="00DA71C4">
            <w:pPr>
              <w:ind w:left="142"/>
              <w:rPr>
                <w:rFonts w:ascii="Times New Roman" w:hAnsi="Times New Roman" w:cs="Times New Roman"/>
                <w:sz w:val="24"/>
                <w:szCs w:val="24"/>
              </w:rPr>
            </w:pPr>
          </w:p>
        </w:tc>
        <w:tc>
          <w:tcPr>
            <w:tcW w:w="5670" w:type="dxa"/>
            <w:shd w:val="clear" w:color="auto" w:fill="auto"/>
            <w:tcMar>
              <w:top w:w="72" w:type="dxa"/>
              <w:left w:w="144" w:type="dxa"/>
              <w:bottom w:w="72" w:type="dxa"/>
              <w:right w:w="144" w:type="dxa"/>
            </w:tcMar>
          </w:tcPr>
          <w:p w14:paraId="0F329621" w14:textId="77777777" w:rsidR="00DA71C4" w:rsidRPr="002C741D" w:rsidRDefault="00DA71C4" w:rsidP="00DA71C4">
            <w:pPr>
              <w:pStyle w:val="aa"/>
              <w:numPr>
                <w:ilvl w:val="0"/>
                <w:numId w:val="83"/>
              </w:numPr>
              <w:suppressAutoHyphens w:val="0"/>
              <w:spacing w:before="0" w:after="0"/>
              <w:ind w:left="140" w:hanging="142"/>
              <w:contextualSpacing/>
              <w:jc w:val="both"/>
            </w:pPr>
            <w:proofErr w:type="spellStart"/>
            <w:r w:rsidRPr="002C741D">
              <w:t>грамотное</w:t>
            </w:r>
            <w:proofErr w:type="spellEnd"/>
            <w:r w:rsidRPr="002C741D">
              <w:t xml:space="preserve"> </w:t>
            </w:r>
            <w:proofErr w:type="spellStart"/>
            <w:r w:rsidRPr="002C741D">
              <w:t>ведение</w:t>
            </w:r>
            <w:proofErr w:type="spellEnd"/>
            <w:r w:rsidRPr="002C741D">
              <w:t xml:space="preserve"> </w:t>
            </w:r>
            <w:proofErr w:type="spellStart"/>
            <w:r w:rsidRPr="002C741D">
              <w:t>основ</w:t>
            </w:r>
            <w:proofErr w:type="spellEnd"/>
            <w:r w:rsidRPr="002C741D">
              <w:t xml:space="preserve"> </w:t>
            </w:r>
            <w:proofErr w:type="spellStart"/>
            <w:r w:rsidRPr="002C741D">
              <w:t>военной</w:t>
            </w:r>
            <w:proofErr w:type="spellEnd"/>
            <w:r w:rsidRPr="002C741D">
              <w:t xml:space="preserve"> </w:t>
            </w:r>
            <w:proofErr w:type="spellStart"/>
            <w:r w:rsidRPr="002C741D">
              <w:t>службы</w:t>
            </w:r>
            <w:proofErr w:type="spellEnd"/>
            <w:r w:rsidRPr="002C741D">
              <w:t xml:space="preserve"> </w:t>
            </w:r>
          </w:p>
          <w:p w14:paraId="22B63719" w14:textId="77777777" w:rsidR="00DA71C4" w:rsidRPr="002C741D" w:rsidRDefault="00DA71C4" w:rsidP="00DA71C4">
            <w:pPr>
              <w:pStyle w:val="aa"/>
              <w:numPr>
                <w:ilvl w:val="0"/>
                <w:numId w:val="83"/>
              </w:numPr>
              <w:suppressAutoHyphens w:val="0"/>
              <w:spacing w:before="0" w:after="0"/>
              <w:ind w:left="140" w:hanging="142"/>
              <w:contextualSpacing/>
              <w:jc w:val="both"/>
            </w:pPr>
            <w:proofErr w:type="spellStart"/>
            <w:r w:rsidRPr="002C741D">
              <w:t>грамотное</w:t>
            </w:r>
            <w:proofErr w:type="spellEnd"/>
            <w:r w:rsidRPr="002C741D">
              <w:t xml:space="preserve"> </w:t>
            </w:r>
            <w:proofErr w:type="spellStart"/>
            <w:r w:rsidRPr="002C741D">
              <w:t>ведение</w:t>
            </w:r>
            <w:proofErr w:type="spellEnd"/>
            <w:r w:rsidRPr="002C741D">
              <w:t xml:space="preserve"> </w:t>
            </w:r>
            <w:proofErr w:type="spellStart"/>
            <w:r w:rsidRPr="002C741D">
              <w:t>обороны</w:t>
            </w:r>
            <w:proofErr w:type="spellEnd"/>
            <w:r w:rsidRPr="002C741D">
              <w:t xml:space="preserve"> </w:t>
            </w:r>
            <w:proofErr w:type="spellStart"/>
            <w:r w:rsidRPr="002C741D">
              <w:t>государства</w:t>
            </w:r>
            <w:proofErr w:type="spellEnd"/>
          </w:p>
          <w:p w14:paraId="436C7C05" w14:textId="77777777" w:rsidR="00DA71C4" w:rsidRPr="002C741D" w:rsidRDefault="00DA71C4" w:rsidP="00DA71C4">
            <w:pPr>
              <w:pStyle w:val="aa"/>
              <w:numPr>
                <w:ilvl w:val="0"/>
                <w:numId w:val="83"/>
              </w:numPr>
              <w:suppressAutoHyphens w:val="0"/>
              <w:spacing w:before="0" w:after="0"/>
              <w:ind w:left="140" w:hanging="142"/>
              <w:contextualSpacing/>
              <w:jc w:val="both"/>
              <w:rPr>
                <w:lang w:val="ru-RU"/>
              </w:rPr>
            </w:pPr>
            <w:r w:rsidRPr="002C741D">
              <w:rPr>
                <w:lang w:val="ru-RU"/>
              </w:rPr>
              <w:t>грамотное ведение военно-учетных документаций</w:t>
            </w:r>
          </w:p>
        </w:tc>
        <w:tc>
          <w:tcPr>
            <w:tcW w:w="708" w:type="dxa"/>
          </w:tcPr>
          <w:p w14:paraId="33DE9FAA" w14:textId="77777777" w:rsidR="00DA71C4" w:rsidRPr="002C741D" w:rsidRDefault="00DA71C4" w:rsidP="00DA71C4">
            <w:pPr>
              <w:rPr>
                <w:rFonts w:ascii="Times New Roman" w:hAnsi="Times New Roman" w:cs="Times New Roman"/>
                <w:i/>
                <w:sz w:val="24"/>
                <w:szCs w:val="24"/>
              </w:rPr>
            </w:pPr>
            <w:r w:rsidRPr="002C741D">
              <w:rPr>
                <w:rFonts w:ascii="Times New Roman" w:hAnsi="Times New Roman" w:cs="Times New Roman"/>
                <w:i/>
                <w:sz w:val="24"/>
                <w:szCs w:val="24"/>
              </w:rPr>
              <w:t>1 или 0 балл</w:t>
            </w:r>
          </w:p>
        </w:tc>
      </w:tr>
      <w:tr w:rsidR="00DA71C4" w:rsidRPr="002C741D" w14:paraId="03A2E5E8" w14:textId="77777777" w:rsidTr="00DA71C4">
        <w:trPr>
          <w:trHeight w:val="227"/>
        </w:trPr>
        <w:tc>
          <w:tcPr>
            <w:tcW w:w="3970" w:type="dxa"/>
          </w:tcPr>
          <w:p w14:paraId="5A488E87" w14:textId="77777777" w:rsidR="00DA71C4" w:rsidRPr="002C741D" w:rsidRDefault="00DA71C4" w:rsidP="00DA71C4">
            <w:pPr>
              <w:ind w:left="142"/>
              <w:rPr>
                <w:rFonts w:ascii="Times New Roman" w:hAnsi="Times New Roman" w:cs="Times New Roman"/>
                <w:sz w:val="24"/>
                <w:szCs w:val="24"/>
              </w:rPr>
            </w:pPr>
            <w:r w:rsidRPr="002C741D">
              <w:rPr>
                <w:rFonts w:ascii="Times New Roman" w:hAnsi="Times New Roman" w:cs="Times New Roman"/>
                <w:sz w:val="24"/>
                <w:szCs w:val="24"/>
              </w:rPr>
              <w:t>З 4. задачи и основные мероприятия гражданской обороны</w:t>
            </w:r>
          </w:p>
          <w:p w14:paraId="2C90A7BD" w14:textId="77777777" w:rsidR="00DA71C4" w:rsidRPr="002C741D" w:rsidRDefault="00DA71C4" w:rsidP="00DA71C4">
            <w:pPr>
              <w:ind w:left="142"/>
              <w:rPr>
                <w:rFonts w:ascii="Times New Roman" w:hAnsi="Times New Roman" w:cs="Times New Roman"/>
                <w:b/>
                <w:i/>
                <w:sz w:val="24"/>
                <w:szCs w:val="24"/>
              </w:rPr>
            </w:pPr>
          </w:p>
        </w:tc>
        <w:tc>
          <w:tcPr>
            <w:tcW w:w="5670" w:type="dxa"/>
            <w:shd w:val="clear" w:color="auto" w:fill="auto"/>
            <w:tcMar>
              <w:top w:w="72" w:type="dxa"/>
              <w:left w:w="144" w:type="dxa"/>
              <w:bottom w:w="72" w:type="dxa"/>
              <w:right w:w="144" w:type="dxa"/>
            </w:tcMar>
          </w:tcPr>
          <w:p w14:paraId="447FB735" w14:textId="77777777" w:rsidR="00DA71C4" w:rsidRPr="002C741D" w:rsidRDefault="00DA71C4" w:rsidP="00DA71C4">
            <w:pPr>
              <w:pStyle w:val="aa"/>
              <w:numPr>
                <w:ilvl w:val="0"/>
                <w:numId w:val="84"/>
              </w:numPr>
              <w:suppressAutoHyphens w:val="0"/>
              <w:spacing w:before="0" w:after="0"/>
              <w:ind w:left="140" w:hanging="142"/>
              <w:contextualSpacing/>
              <w:jc w:val="both"/>
              <w:rPr>
                <w:lang w:val="ru-RU"/>
              </w:rPr>
            </w:pPr>
            <w:r w:rsidRPr="002C741D">
              <w:rPr>
                <w:lang w:val="ru-RU"/>
              </w:rPr>
              <w:t>верное изложение задач и основных мероприятий гражданской обороны</w:t>
            </w:r>
          </w:p>
          <w:p w14:paraId="72A432E9" w14:textId="77777777" w:rsidR="00DA71C4" w:rsidRPr="002C741D" w:rsidRDefault="00DA71C4" w:rsidP="00DA71C4">
            <w:pPr>
              <w:pStyle w:val="aa"/>
              <w:numPr>
                <w:ilvl w:val="0"/>
                <w:numId w:val="84"/>
              </w:numPr>
              <w:suppressAutoHyphens w:val="0"/>
              <w:spacing w:before="0" w:after="0"/>
              <w:ind w:left="140" w:hanging="142"/>
              <w:contextualSpacing/>
              <w:jc w:val="both"/>
            </w:pPr>
            <w:proofErr w:type="spellStart"/>
            <w:r w:rsidRPr="002C741D">
              <w:t>верное</w:t>
            </w:r>
            <w:proofErr w:type="spellEnd"/>
            <w:r w:rsidRPr="002C741D">
              <w:t xml:space="preserve"> </w:t>
            </w:r>
            <w:proofErr w:type="spellStart"/>
            <w:r w:rsidRPr="002C741D">
              <w:t>определение</w:t>
            </w:r>
            <w:proofErr w:type="spellEnd"/>
            <w:r w:rsidRPr="002C741D">
              <w:t xml:space="preserve"> </w:t>
            </w:r>
            <w:proofErr w:type="spellStart"/>
            <w:r w:rsidRPr="002C741D">
              <w:t>структур</w:t>
            </w:r>
            <w:proofErr w:type="spellEnd"/>
            <w:r w:rsidRPr="002C741D">
              <w:t xml:space="preserve"> ВС РФ</w:t>
            </w:r>
          </w:p>
          <w:p w14:paraId="2041F980" w14:textId="77777777" w:rsidR="00DA71C4" w:rsidRPr="002C741D" w:rsidRDefault="00DA71C4" w:rsidP="00DA71C4">
            <w:pPr>
              <w:pStyle w:val="aa"/>
              <w:numPr>
                <w:ilvl w:val="0"/>
                <w:numId w:val="84"/>
              </w:numPr>
              <w:suppressAutoHyphens w:val="0"/>
              <w:spacing w:before="0" w:after="0"/>
              <w:ind w:left="140" w:hanging="142"/>
              <w:contextualSpacing/>
              <w:jc w:val="both"/>
              <w:rPr>
                <w:lang w:val="ru-RU"/>
              </w:rPr>
            </w:pPr>
            <w:r w:rsidRPr="002C741D">
              <w:rPr>
                <w:lang w:val="ru-RU"/>
              </w:rPr>
              <w:t xml:space="preserve">грамотное оформление документов для </w:t>
            </w:r>
            <w:proofErr w:type="spellStart"/>
            <w:r w:rsidRPr="002C741D">
              <w:rPr>
                <w:lang w:val="ru-RU"/>
              </w:rPr>
              <w:t>военнослужающих</w:t>
            </w:r>
            <w:proofErr w:type="spellEnd"/>
          </w:p>
        </w:tc>
        <w:tc>
          <w:tcPr>
            <w:tcW w:w="708" w:type="dxa"/>
          </w:tcPr>
          <w:p w14:paraId="1E0D69DC" w14:textId="77777777" w:rsidR="00DA71C4" w:rsidRPr="002C741D" w:rsidRDefault="00DA71C4" w:rsidP="00DA71C4">
            <w:pPr>
              <w:rPr>
                <w:rFonts w:ascii="Times New Roman" w:hAnsi="Times New Roman" w:cs="Times New Roman"/>
                <w:i/>
                <w:sz w:val="24"/>
                <w:szCs w:val="24"/>
              </w:rPr>
            </w:pPr>
            <w:r w:rsidRPr="002C741D">
              <w:rPr>
                <w:rFonts w:ascii="Times New Roman" w:hAnsi="Times New Roman" w:cs="Times New Roman"/>
                <w:i/>
                <w:sz w:val="24"/>
                <w:szCs w:val="24"/>
              </w:rPr>
              <w:t>1 или 0 балл</w:t>
            </w:r>
          </w:p>
        </w:tc>
      </w:tr>
      <w:tr w:rsidR="00DA71C4" w:rsidRPr="002C741D" w14:paraId="4794186D" w14:textId="77777777" w:rsidTr="00DA71C4">
        <w:trPr>
          <w:trHeight w:val="227"/>
        </w:trPr>
        <w:tc>
          <w:tcPr>
            <w:tcW w:w="3970" w:type="dxa"/>
          </w:tcPr>
          <w:p w14:paraId="1B5AA59D" w14:textId="77777777" w:rsidR="00DA71C4" w:rsidRPr="002C741D" w:rsidRDefault="00DA71C4" w:rsidP="00DA71C4">
            <w:pPr>
              <w:ind w:left="142"/>
              <w:rPr>
                <w:rFonts w:ascii="Times New Roman" w:hAnsi="Times New Roman" w:cs="Times New Roman"/>
                <w:b/>
                <w:i/>
                <w:sz w:val="24"/>
                <w:szCs w:val="24"/>
              </w:rPr>
            </w:pPr>
            <w:r w:rsidRPr="002C741D">
              <w:rPr>
                <w:rFonts w:ascii="Times New Roman" w:hAnsi="Times New Roman" w:cs="Times New Roman"/>
                <w:sz w:val="24"/>
                <w:szCs w:val="24"/>
              </w:rPr>
              <w:t>З 5. способы защиты населения от оружия массового поражения, меры пожарной безопасности и правила безопасного поведения  при пожарах</w:t>
            </w:r>
          </w:p>
        </w:tc>
        <w:tc>
          <w:tcPr>
            <w:tcW w:w="5670" w:type="dxa"/>
            <w:shd w:val="clear" w:color="auto" w:fill="auto"/>
            <w:tcMar>
              <w:top w:w="72" w:type="dxa"/>
              <w:left w:w="144" w:type="dxa"/>
              <w:bottom w:w="72" w:type="dxa"/>
              <w:right w:w="144" w:type="dxa"/>
            </w:tcMar>
          </w:tcPr>
          <w:p w14:paraId="7F903194" w14:textId="77777777" w:rsidR="00DA71C4" w:rsidRPr="002C741D" w:rsidRDefault="00DA71C4" w:rsidP="00DA71C4">
            <w:pPr>
              <w:pStyle w:val="aa"/>
              <w:numPr>
                <w:ilvl w:val="0"/>
                <w:numId w:val="81"/>
              </w:numPr>
              <w:suppressAutoHyphens w:val="0"/>
              <w:spacing w:before="0" w:after="0"/>
              <w:ind w:left="139" w:hanging="139"/>
              <w:contextualSpacing/>
              <w:jc w:val="both"/>
              <w:rPr>
                <w:lang w:val="ru-RU"/>
              </w:rPr>
            </w:pPr>
            <w:r w:rsidRPr="002C741D">
              <w:rPr>
                <w:lang w:val="ru-RU"/>
              </w:rPr>
              <w:t>верное определение способов защиты населения от оружия массового поражения</w:t>
            </w:r>
          </w:p>
          <w:p w14:paraId="59CAE7C9" w14:textId="77777777" w:rsidR="00DA71C4" w:rsidRPr="002C741D" w:rsidRDefault="00DA71C4" w:rsidP="00DA71C4">
            <w:pPr>
              <w:pStyle w:val="aa"/>
              <w:numPr>
                <w:ilvl w:val="0"/>
                <w:numId w:val="81"/>
              </w:numPr>
              <w:suppressAutoHyphens w:val="0"/>
              <w:spacing w:before="0" w:after="0"/>
              <w:ind w:left="139" w:hanging="139"/>
              <w:contextualSpacing/>
              <w:jc w:val="both"/>
              <w:rPr>
                <w:lang w:val="ru-RU"/>
              </w:rPr>
            </w:pPr>
            <w:r w:rsidRPr="002C741D">
              <w:rPr>
                <w:lang w:val="ru-RU"/>
              </w:rPr>
              <w:t>верная оценка меры пожарной безопасности и правила безопасного поведения  при пожарах</w:t>
            </w:r>
          </w:p>
          <w:p w14:paraId="582AEEF2" w14:textId="77777777" w:rsidR="00DA71C4" w:rsidRPr="002C741D" w:rsidRDefault="00DA71C4" w:rsidP="00DA71C4">
            <w:pPr>
              <w:pStyle w:val="aa"/>
              <w:numPr>
                <w:ilvl w:val="0"/>
                <w:numId w:val="81"/>
              </w:numPr>
              <w:suppressAutoHyphens w:val="0"/>
              <w:spacing w:before="0" w:after="0"/>
              <w:ind w:left="139" w:hanging="139"/>
              <w:contextualSpacing/>
              <w:jc w:val="both"/>
              <w:rPr>
                <w:lang w:val="ru-RU"/>
              </w:rPr>
            </w:pPr>
            <w:r w:rsidRPr="002C741D">
              <w:rPr>
                <w:lang w:val="ru-RU"/>
              </w:rPr>
              <w:t>грамотная профилактическая работа при пожарах</w:t>
            </w:r>
          </w:p>
        </w:tc>
        <w:tc>
          <w:tcPr>
            <w:tcW w:w="708" w:type="dxa"/>
          </w:tcPr>
          <w:p w14:paraId="021DAD75" w14:textId="77777777" w:rsidR="00DA71C4" w:rsidRPr="002C741D" w:rsidRDefault="00DA71C4" w:rsidP="00DA71C4">
            <w:pPr>
              <w:rPr>
                <w:rFonts w:ascii="Times New Roman" w:hAnsi="Times New Roman" w:cs="Times New Roman"/>
                <w:i/>
                <w:sz w:val="24"/>
                <w:szCs w:val="24"/>
              </w:rPr>
            </w:pPr>
            <w:r w:rsidRPr="002C741D">
              <w:rPr>
                <w:rFonts w:ascii="Times New Roman" w:hAnsi="Times New Roman" w:cs="Times New Roman"/>
                <w:i/>
                <w:sz w:val="24"/>
                <w:szCs w:val="24"/>
              </w:rPr>
              <w:t>1 или 0 балл</w:t>
            </w:r>
          </w:p>
        </w:tc>
      </w:tr>
      <w:tr w:rsidR="00DA71C4" w:rsidRPr="002C741D" w14:paraId="7558D224" w14:textId="77777777" w:rsidTr="00DA71C4">
        <w:trPr>
          <w:trHeight w:val="227"/>
        </w:trPr>
        <w:tc>
          <w:tcPr>
            <w:tcW w:w="3970" w:type="dxa"/>
          </w:tcPr>
          <w:p w14:paraId="1779ECE9" w14:textId="77777777" w:rsidR="00DA71C4" w:rsidRPr="002C741D" w:rsidRDefault="00DA71C4" w:rsidP="00DA71C4">
            <w:pPr>
              <w:ind w:left="142"/>
              <w:rPr>
                <w:rFonts w:ascii="Times New Roman" w:hAnsi="Times New Roman" w:cs="Times New Roman"/>
                <w:sz w:val="24"/>
                <w:szCs w:val="24"/>
              </w:rPr>
            </w:pPr>
            <w:r w:rsidRPr="002C741D">
              <w:rPr>
                <w:rFonts w:ascii="Times New Roman" w:hAnsi="Times New Roman" w:cs="Times New Roman"/>
                <w:sz w:val="24"/>
                <w:szCs w:val="24"/>
              </w:rPr>
              <w:t>З 6. организацию и порядок призыва граждан на военную службу и поступления на нее в добровольном порядке</w:t>
            </w:r>
          </w:p>
        </w:tc>
        <w:tc>
          <w:tcPr>
            <w:tcW w:w="5670" w:type="dxa"/>
            <w:shd w:val="clear" w:color="auto" w:fill="auto"/>
            <w:tcMar>
              <w:top w:w="72" w:type="dxa"/>
              <w:left w:w="144" w:type="dxa"/>
              <w:bottom w:w="72" w:type="dxa"/>
              <w:right w:w="144" w:type="dxa"/>
            </w:tcMar>
          </w:tcPr>
          <w:p w14:paraId="3B8272EC" w14:textId="77777777" w:rsidR="00DA71C4" w:rsidRPr="002C741D" w:rsidRDefault="00DA71C4" w:rsidP="00DA71C4">
            <w:pPr>
              <w:pStyle w:val="aa"/>
              <w:numPr>
                <w:ilvl w:val="0"/>
                <w:numId w:val="83"/>
              </w:numPr>
              <w:suppressAutoHyphens w:val="0"/>
              <w:spacing w:before="0" w:after="0"/>
              <w:ind w:left="140" w:hanging="142"/>
              <w:contextualSpacing/>
              <w:jc w:val="both"/>
              <w:rPr>
                <w:lang w:val="ru-RU"/>
              </w:rPr>
            </w:pPr>
            <w:r w:rsidRPr="002C741D">
              <w:rPr>
                <w:lang w:val="ru-RU"/>
              </w:rPr>
              <w:t>грамотная организация граждан на военную службу</w:t>
            </w:r>
          </w:p>
          <w:p w14:paraId="167F9E21" w14:textId="77777777" w:rsidR="00DA71C4" w:rsidRPr="002C741D" w:rsidRDefault="00DA71C4" w:rsidP="00DA71C4">
            <w:pPr>
              <w:pStyle w:val="aa"/>
              <w:numPr>
                <w:ilvl w:val="0"/>
                <w:numId w:val="83"/>
              </w:numPr>
              <w:suppressAutoHyphens w:val="0"/>
              <w:spacing w:before="0" w:after="0"/>
              <w:ind w:left="140" w:hanging="142"/>
              <w:contextualSpacing/>
              <w:jc w:val="both"/>
              <w:rPr>
                <w:lang w:val="ru-RU"/>
              </w:rPr>
            </w:pPr>
            <w:r w:rsidRPr="002C741D">
              <w:rPr>
                <w:lang w:val="ru-RU"/>
              </w:rPr>
              <w:t>верное ведение и контроль за  призывом граждан на военную службу</w:t>
            </w:r>
          </w:p>
          <w:p w14:paraId="38E21C06" w14:textId="77777777" w:rsidR="00DA71C4" w:rsidRPr="002C741D" w:rsidRDefault="00DA71C4" w:rsidP="00DA71C4">
            <w:pPr>
              <w:pStyle w:val="aa"/>
              <w:numPr>
                <w:ilvl w:val="0"/>
                <w:numId w:val="83"/>
              </w:numPr>
              <w:suppressAutoHyphens w:val="0"/>
              <w:spacing w:before="0" w:after="0"/>
              <w:ind w:left="140" w:hanging="142"/>
              <w:contextualSpacing/>
              <w:jc w:val="both"/>
              <w:rPr>
                <w:lang w:val="ru-RU"/>
              </w:rPr>
            </w:pPr>
            <w:r w:rsidRPr="002C741D">
              <w:rPr>
                <w:lang w:val="ru-RU"/>
              </w:rPr>
              <w:t>грамотная организация и порядок призыва граждан на военную службу в добровольном порядке</w:t>
            </w:r>
          </w:p>
        </w:tc>
        <w:tc>
          <w:tcPr>
            <w:tcW w:w="708" w:type="dxa"/>
          </w:tcPr>
          <w:p w14:paraId="5559E952" w14:textId="77777777" w:rsidR="00DA71C4" w:rsidRPr="002C741D" w:rsidRDefault="00DA71C4" w:rsidP="00DA71C4">
            <w:pPr>
              <w:rPr>
                <w:rFonts w:ascii="Times New Roman" w:hAnsi="Times New Roman" w:cs="Times New Roman"/>
                <w:sz w:val="24"/>
                <w:szCs w:val="24"/>
              </w:rPr>
            </w:pPr>
            <w:r w:rsidRPr="002C741D">
              <w:rPr>
                <w:rFonts w:ascii="Times New Roman" w:hAnsi="Times New Roman" w:cs="Times New Roman"/>
                <w:i/>
                <w:sz w:val="24"/>
                <w:szCs w:val="24"/>
              </w:rPr>
              <w:t>1 или 0 балл</w:t>
            </w:r>
          </w:p>
        </w:tc>
      </w:tr>
      <w:tr w:rsidR="00DA71C4" w:rsidRPr="002C741D" w14:paraId="655EEB27" w14:textId="77777777" w:rsidTr="00DA71C4">
        <w:trPr>
          <w:trHeight w:val="227"/>
        </w:trPr>
        <w:tc>
          <w:tcPr>
            <w:tcW w:w="3970" w:type="dxa"/>
          </w:tcPr>
          <w:p w14:paraId="6B82A9BC" w14:textId="77777777" w:rsidR="00DA71C4" w:rsidRPr="002C741D" w:rsidRDefault="00DA71C4" w:rsidP="00DA71C4">
            <w:pPr>
              <w:ind w:left="142"/>
              <w:rPr>
                <w:rFonts w:ascii="Times New Roman" w:hAnsi="Times New Roman" w:cs="Times New Roman"/>
                <w:sz w:val="24"/>
                <w:szCs w:val="24"/>
              </w:rPr>
            </w:pPr>
            <w:r w:rsidRPr="002C741D">
              <w:rPr>
                <w:rFonts w:ascii="Times New Roman" w:hAnsi="Times New Roman" w:cs="Times New Roman"/>
                <w:sz w:val="24"/>
                <w:szCs w:val="24"/>
              </w:rPr>
              <w:t xml:space="preserve">З 7. основные виды вооружения, военной </w:t>
            </w:r>
            <w:proofErr w:type="spellStart"/>
            <w:r w:rsidRPr="002C741D">
              <w:rPr>
                <w:rFonts w:ascii="Times New Roman" w:hAnsi="Times New Roman" w:cs="Times New Roman"/>
                <w:sz w:val="24"/>
                <w:szCs w:val="24"/>
              </w:rPr>
              <w:t>техни-ки</w:t>
            </w:r>
            <w:proofErr w:type="spellEnd"/>
            <w:r w:rsidRPr="002C741D">
              <w:rPr>
                <w:rFonts w:ascii="Times New Roman" w:hAnsi="Times New Roman" w:cs="Times New Roman"/>
                <w:sz w:val="24"/>
                <w:szCs w:val="24"/>
              </w:rPr>
              <w:t xml:space="preserve"> и специального снаряжения, состоящих на вооружении (оснащении) воинских </w:t>
            </w:r>
            <w:r w:rsidRPr="002C741D">
              <w:rPr>
                <w:rFonts w:ascii="Times New Roman" w:hAnsi="Times New Roman" w:cs="Times New Roman"/>
                <w:sz w:val="24"/>
                <w:szCs w:val="24"/>
              </w:rPr>
              <w:lastRenderedPageBreak/>
              <w:t>подразделе-</w:t>
            </w:r>
            <w:proofErr w:type="spellStart"/>
            <w:r w:rsidRPr="002C741D">
              <w:rPr>
                <w:rFonts w:ascii="Times New Roman" w:hAnsi="Times New Roman" w:cs="Times New Roman"/>
                <w:sz w:val="24"/>
                <w:szCs w:val="24"/>
              </w:rPr>
              <w:t>ний</w:t>
            </w:r>
            <w:proofErr w:type="spellEnd"/>
            <w:r w:rsidRPr="002C741D">
              <w:rPr>
                <w:rFonts w:ascii="Times New Roman" w:hAnsi="Times New Roman" w:cs="Times New Roman"/>
                <w:sz w:val="24"/>
                <w:szCs w:val="24"/>
              </w:rPr>
              <w:t>, в которых имеются военно-учетные специальности, родственные профессиям СПО</w:t>
            </w:r>
          </w:p>
        </w:tc>
        <w:tc>
          <w:tcPr>
            <w:tcW w:w="5670" w:type="dxa"/>
            <w:shd w:val="clear" w:color="auto" w:fill="auto"/>
            <w:tcMar>
              <w:top w:w="72" w:type="dxa"/>
              <w:left w:w="144" w:type="dxa"/>
              <w:bottom w:w="72" w:type="dxa"/>
              <w:right w:w="144" w:type="dxa"/>
            </w:tcMar>
          </w:tcPr>
          <w:p w14:paraId="0EB6787A" w14:textId="77777777" w:rsidR="00DA71C4" w:rsidRPr="002C741D" w:rsidRDefault="00DA71C4" w:rsidP="00DA71C4">
            <w:pPr>
              <w:pStyle w:val="aa"/>
              <w:numPr>
                <w:ilvl w:val="0"/>
                <w:numId w:val="85"/>
              </w:numPr>
              <w:suppressAutoHyphens w:val="0"/>
              <w:spacing w:before="0" w:after="0"/>
              <w:ind w:left="140" w:hanging="142"/>
              <w:contextualSpacing/>
              <w:jc w:val="both"/>
              <w:rPr>
                <w:lang w:val="ru-RU"/>
              </w:rPr>
            </w:pPr>
            <w:r w:rsidRPr="002C741D">
              <w:rPr>
                <w:lang w:val="ru-RU"/>
              </w:rPr>
              <w:lastRenderedPageBreak/>
              <w:t>верное изложение основных видов вооружения, военной техники и специального снаряжения, состоящих на вооружении (оснащении) воинских подразделений</w:t>
            </w:r>
          </w:p>
          <w:p w14:paraId="09389872" w14:textId="77777777" w:rsidR="00DA71C4" w:rsidRPr="002C741D" w:rsidRDefault="00DA71C4" w:rsidP="00DA71C4">
            <w:pPr>
              <w:pStyle w:val="aa"/>
              <w:numPr>
                <w:ilvl w:val="0"/>
                <w:numId w:val="85"/>
              </w:numPr>
              <w:suppressAutoHyphens w:val="0"/>
              <w:spacing w:before="0" w:after="0"/>
              <w:ind w:left="140" w:hanging="142"/>
              <w:contextualSpacing/>
              <w:jc w:val="both"/>
            </w:pPr>
            <w:proofErr w:type="spellStart"/>
            <w:r w:rsidRPr="002C741D">
              <w:t>грамотное</w:t>
            </w:r>
            <w:proofErr w:type="spellEnd"/>
            <w:r w:rsidRPr="002C741D">
              <w:t xml:space="preserve"> </w:t>
            </w:r>
            <w:proofErr w:type="spellStart"/>
            <w:r w:rsidRPr="002C741D">
              <w:t>ведение</w:t>
            </w:r>
            <w:proofErr w:type="spellEnd"/>
            <w:r w:rsidRPr="002C741D">
              <w:t xml:space="preserve"> </w:t>
            </w:r>
            <w:proofErr w:type="spellStart"/>
            <w:r w:rsidRPr="002C741D">
              <w:t>военно-учетных</w:t>
            </w:r>
            <w:proofErr w:type="spellEnd"/>
            <w:r w:rsidRPr="002C741D">
              <w:t xml:space="preserve"> </w:t>
            </w:r>
            <w:proofErr w:type="spellStart"/>
            <w:r w:rsidRPr="002C741D">
              <w:t>документаций</w:t>
            </w:r>
            <w:proofErr w:type="spellEnd"/>
          </w:p>
          <w:p w14:paraId="5B3D02C3" w14:textId="77777777" w:rsidR="00DA71C4" w:rsidRPr="002C741D" w:rsidRDefault="00DA71C4" w:rsidP="00DA71C4">
            <w:pPr>
              <w:pStyle w:val="aa"/>
              <w:numPr>
                <w:ilvl w:val="0"/>
                <w:numId w:val="85"/>
              </w:numPr>
              <w:suppressAutoHyphens w:val="0"/>
              <w:spacing w:before="0" w:after="0"/>
              <w:ind w:left="140" w:hanging="142"/>
              <w:contextualSpacing/>
              <w:jc w:val="both"/>
              <w:rPr>
                <w:lang w:val="ru-RU"/>
              </w:rPr>
            </w:pPr>
            <w:r w:rsidRPr="002C741D">
              <w:rPr>
                <w:lang w:val="ru-RU"/>
              </w:rPr>
              <w:lastRenderedPageBreak/>
              <w:t>верное определение структур ВС РФ</w:t>
            </w:r>
          </w:p>
        </w:tc>
        <w:tc>
          <w:tcPr>
            <w:tcW w:w="708" w:type="dxa"/>
          </w:tcPr>
          <w:p w14:paraId="4E9FD944" w14:textId="77777777" w:rsidR="00DA71C4" w:rsidRPr="002C741D" w:rsidRDefault="00DA71C4" w:rsidP="00DA71C4">
            <w:pPr>
              <w:rPr>
                <w:rFonts w:ascii="Times New Roman" w:hAnsi="Times New Roman" w:cs="Times New Roman"/>
                <w:sz w:val="24"/>
                <w:szCs w:val="24"/>
              </w:rPr>
            </w:pPr>
            <w:r w:rsidRPr="002C741D">
              <w:rPr>
                <w:rFonts w:ascii="Times New Roman" w:hAnsi="Times New Roman" w:cs="Times New Roman"/>
                <w:i/>
                <w:sz w:val="24"/>
                <w:szCs w:val="24"/>
              </w:rPr>
              <w:lastRenderedPageBreak/>
              <w:t>1 или 0 балл</w:t>
            </w:r>
          </w:p>
        </w:tc>
      </w:tr>
      <w:tr w:rsidR="00DA71C4" w:rsidRPr="002C741D" w14:paraId="147F24C3" w14:textId="77777777" w:rsidTr="00DA71C4">
        <w:trPr>
          <w:trHeight w:val="227"/>
        </w:trPr>
        <w:tc>
          <w:tcPr>
            <w:tcW w:w="3970" w:type="dxa"/>
          </w:tcPr>
          <w:p w14:paraId="05703520" w14:textId="77777777" w:rsidR="00DA71C4" w:rsidRPr="002C741D" w:rsidRDefault="00DA71C4" w:rsidP="00DA71C4">
            <w:pPr>
              <w:ind w:left="142"/>
              <w:rPr>
                <w:rFonts w:ascii="Times New Roman" w:hAnsi="Times New Roman" w:cs="Times New Roman"/>
                <w:sz w:val="24"/>
                <w:szCs w:val="24"/>
              </w:rPr>
            </w:pPr>
            <w:r w:rsidRPr="002C741D">
              <w:rPr>
                <w:rFonts w:ascii="Times New Roman" w:hAnsi="Times New Roman" w:cs="Times New Roman"/>
                <w:sz w:val="24"/>
                <w:szCs w:val="24"/>
              </w:rPr>
              <w:t>З 8. область применения получаемых профессиональных знаний при исполнении обязанностей военной службы</w:t>
            </w:r>
          </w:p>
        </w:tc>
        <w:tc>
          <w:tcPr>
            <w:tcW w:w="5670" w:type="dxa"/>
            <w:shd w:val="clear" w:color="auto" w:fill="auto"/>
            <w:tcMar>
              <w:top w:w="72" w:type="dxa"/>
              <w:left w:w="144" w:type="dxa"/>
              <w:bottom w:w="72" w:type="dxa"/>
              <w:right w:w="144" w:type="dxa"/>
            </w:tcMar>
          </w:tcPr>
          <w:p w14:paraId="3CB2CD10" w14:textId="77777777" w:rsidR="00DA71C4" w:rsidRPr="002C741D" w:rsidRDefault="00DA71C4" w:rsidP="00DA71C4">
            <w:pPr>
              <w:pStyle w:val="aa"/>
              <w:numPr>
                <w:ilvl w:val="0"/>
                <w:numId w:val="83"/>
              </w:numPr>
              <w:suppressAutoHyphens w:val="0"/>
              <w:spacing w:before="0" w:after="0"/>
              <w:ind w:left="140" w:hanging="142"/>
              <w:contextualSpacing/>
              <w:jc w:val="both"/>
              <w:rPr>
                <w:lang w:val="ru-RU"/>
              </w:rPr>
            </w:pPr>
            <w:r w:rsidRPr="002C741D">
              <w:rPr>
                <w:lang w:val="ru-RU"/>
              </w:rPr>
              <w:t>верное применение полученных  знаний при исполнении обязанностей военной службы</w:t>
            </w:r>
          </w:p>
          <w:p w14:paraId="3271C0BF" w14:textId="77777777" w:rsidR="00DA71C4" w:rsidRPr="002C741D" w:rsidRDefault="00DA71C4" w:rsidP="00DA71C4">
            <w:pPr>
              <w:pStyle w:val="aa"/>
              <w:numPr>
                <w:ilvl w:val="0"/>
                <w:numId w:val="83"/>
              </w:numPr>
              <w:suppressAutoHyphens w:val="0"/>
              <w:spacing w:before="0" w:after="0"/>
              <w:ind w:left="140" w:hanging="142"/>
              <w:contextualSpacing/>
              <w:jc w:val="both"/>
              <w:rPr>
                <w:lang w:val="ru-RU"/>
              </w:rPr>
            </w:pPr>
            <w:r w:rsidRPr="002C741D">
              <w:rPr>
                <w:lang w:val="ru-RU"/>
              </w:rPr>
              <w:t>грамотная организация граждан на военную службу</w:t>
            </w:r>
          </w:p>
          <w:p w14:paraId="50FC225F" w14:textId="77777777" w:rsidR="00DA71C4" w:rsidRPr="002C741D" w:rsidRDefault="00DA71C4" w:rsidP="00DA71C4">
            <w:pPr>
              <w:pStyle w:val="aa"/>
              <w:numPr>
                <w:ilvl w:val="0"/>
                <w:numId w:val="83"/>
              </w:numPr>
              <w:suppressAutoHyphens w:val="0"/>
              <w:spacing w:before="0" w:after="0"/>
              <w:ind w:left="140" w:hanging="142"/>
              <w:contextualSpacing/>
              <w:jc w:val="both"/>
              <w:rPr>
                <w:lang w:val="ru-RU"/>
              </w:rPr>
            </w:pPr>
            <w:r w:rsidRPr="002C741D">
              <w:rPr>
                <w:lang w:val="ru-RU"/>
              </w:rPr>
              <w:t>верное ведение и контроль за  призывом граждан на военную службу</w:t>
            </w:r>
          </w:p>
        </w:tc>
        <w:tc>
          <w:tcPr>
            <w:tcW w:w="708" w:type="dxa"/>
          </w:tcPr>
          <w:p w14:paraId="73BF7F2F" w14:textId="77777777" w:rsidR="00DA71C4" w:rsidRPr="002C741D" w:rsidRDefault="00DA71C4" w:rsidP="00DA71C4">
            <w:pPr>
              <w:rPr>
                <w:rFonts w:ascii="Times New Roman" w:hAnsi="Times New Roman" w:cs="Times New Roman"/>
                <w:sz w:val="24"/>
                <w:szCs w:val="24"/>
              </w:rPr>
            </w:pPr>
            <w:r w:rsidRPr="002C741D">
              <w:rPr>
                <w:rFonts w:ascii="Times New Roman" w:hAnsi="Times New Roman" w:cs="Times New Roman"/>
                <w:i/>
                <w:sz w:val="24"/>
                <w:szCs w:val="24"/>
              </w:rPr>
              <w:t>1 или 0 балл</w:t>
            </w:r>
          </w:p>
        </w:tc>
      </w:tr>
      <w:tr w:rsidR="00DA71C4" w:rsidRPr="002C741D" w14:paraId="180E49B6" w14:textId="77777777" w:rsidTr="00DA71C4">
        <w:trPr>
          <w:trHeight w:val="227"/>
        </w:trPr>
        <w:tc>
          <w:tcPr>
            <w:tcW w:w="3970" w:type="dxa"/>
          </w:tcPr>
          <w:p w14:paraId="6CB21BE3" w14:textId="77777777" w:rsidR="00DA71C4" w:rsidRPr="002C741D" w:rsidRDefault="00DA71C4" w:rsidP="00DA71C4">
            <w:pPr>
              <w:ind w:left="142"/>
              <w:rPr>
                <w:rFonts w:ascii="Times New Roman" w:hAnsi="Times New Roman" w:cs="Times New Roman"/>
                <w:sz w:val="24"/>
                <w:szCs w:val="24"/>
              </w:rPr>
            </w:pPr>
            <w:r w:rsidRPr="002C741D">
              <w:rPr>
                <w:rFonts w:ascii="Times New Roman" w:hAnsi="Times New Roman" w:cs="Times New Roman"/>
                <w:sz w:val="24"/>
                <w:szCs w:val="24"/>
              </w:rPr>
              <w:t>З 9. порядок и правила оказания первой помощи пострадавшим</w:t>
            </w:r>
          </w:p>
        </w:tc>
        <w:tc>
          <w:tcPr>
            <w:tcW w:w="5670" w:type="dxa"/>
            <w:shd w:val="clear" w:color="auto" w:fill="auto"/>
            <w:tcMar>
              <w:top w:w="72" w:type="dxa"/>
              <w:left w:w="144" w:type="dxa"/>
              <w:bottom w:w="72" w:type="dxa"/>
              <w:right w:w="144" w:type="dxa"/>
            </w:tcMar>
          </w:tcPr>
          <w:p w14:paraId="07E4C582" w14:textId="77777777" w:rsidR="00DA71C4" w:rsidRPr="002C741D" w:rsidRDefault="00DA71C4" w:rsidP="00DA71C4">
            <w:pPr>
              <w:pStyle w:val="aa"/>
              <w:numPr>
                <w:ilvl w:val="0"/>
                <w:numId w:val="86"/>
              </w:numPr>
              <w:suppressAutoHyphens w:val="0"/>
              <w:spacing w:before="0" w:after="0"/>
              <w:ind w:left="140" w:hanging="142"/>
              <w:contextualSpacing/>
              <w:jc w:val="both"/>
            </w:pPr>
            <w:proofErr w:type="spellStart"/>
            <w:r w:rsidRPr="002C741D">
              <w:t>грамотное</w:t>
            </w:r>
            <w:proofErr w:type="spellEnd"/>
            <w:r w:rsidRPr="002C741D">
              <w:t xml:space="preserve"> </w:t>
            </w:r>
            <w:proofErr w:type="spellStart"/>
            <w:r w:rsidRPr="002C741D">
              <w:t>оказание</w:t>
            </w:r>
            <w:proofErr w:type="spellEnd"/>
            <w:r w:rsidRPr="002C741D">
              <w:t xml:space="preserve"> </w:t>
            </w:r>
            <w:proofErr w:type="spellStart"/>
            <w:r w:rsidRPr="002C741D">
              <w:t>первой</w:t>
            </w:r>
            <w:proofErr w:type="spellEnd"/>
            <w:r w:rsidRPr="002C741D">
              <w:t xml:space="preserve"> </w:t>
            </w:r>
            <w:proofErr w:type="spellStart"/>
            <w:r w:rsidRPr="002C741D">
              <w:t>помощи</w:t>
            </w:r>
            <w:proofErr w:type="spellEnd"/>
          </w:p>
          <w:p w14:paraId="6E79D162" w14:textId="77777777" w:rsidR="00DA71C4" w:rsidRPr="002C741D" w:rsidRDefault="00DA71C4" w:rsidP="00DA71C4">
            <w:pPr>
              <w:pStyle w:val="aa"/>
              <w:numPr>
                <w:ilvl w:val="0"/>
                <w:numId w:val="86"/>
              </w:numPr>
              <w:suppressAutoHyphens w:val="0"/>
              <w:spacing w:before="0" w:after="0"/>
              <w:ind w:left="140" w:hanging="142"/>
              <w:contextualSpacing/>
              <w:jc w:val="both"/>
              <w:rPr>
                <w:lang w:val="ru-RU"/>
              </w:rPr>
            </w:pPr>
            <w:r w:rsidRPr="002C741D">
              <w:rPr>
                <w:lang w:val="ru-RU"/>
              </w:rPr>
              <w:t>верное использование правил оказания первой помощи</w:t>
            </w:r>
          </w:p>
          <w:p w14:paraId="52628F8A" w14:textId="77777777" w:rsidR="00DA71C4" w:rsidRPr="002C741D" w:rsidRDefault="00DA71C4" w:rsidP="00DA71C4">
            <w:pPr>
              <w:pStyle w:val="aa"/>
              <w:numPr>
                <w:ilvl w:val="0"/>
                <w:numId w:val="86"/>
              </w:numPr>
              <w:suppressAutoHyphens w:val="0"/>
              <w:spacing w:before="0" w:after="0"/>
              <w:ind w:left="140" w:hanging="142"/>
              <w:contextualSpacing/>
              <w:jc w:val="both"/>
              <w:rPr>
                <w:lang w:val="ru-RU"/>
              </w:rPr>
            </w:pPr>
            <w:r w:rsidRPr="002C741D">
              <w:rPr>
                <w:lang w:val="ru-RU"/>
              </w:rPr>
              <w:t>правильное использование правил и способов транспортировки пострадавших</w:t>
            </w:r>
          </w:p>
        </w:tc>
        <w:tc>
          <w:tcPr>
            <w:tcW w:w="708" w:type="dxa"/>
          </w:tcPr>
          <w:p w14:paraId="2A29938D" w14:textId="77777777" w:rsidR="00DA71C4" w:rsidRPr="002C741D" w:rsidRDefault="00DA71C4" w:rsidP="00DA71C4">
            <w:pPr>
              <w:rPr>
                <w:rFonts w:ascii="Times New Roman" w:hAnsi="Times New Roman" w:cs="Times New Roman"/>
                <w:i/>
                <w:sz w:val="24"/>
                <w:szCs w:val="24"/>
              </w:rPr>
            </w:pPr>
            <w:r w:rsidRPr="002C741D">
              <w:rPr>
                <w:rFonts w:ascii="Times New Roman" w:hAnsi="Times New Roman" w:cs="Times New Roman"/>
                <w:i/>
                <w:sz w:val="24"/>
                <w:szCs w:val="24"/>
              </w:rPr>
              <w:t>1 или 0 балл</w:t>
            </w:r>
          </w:p>
        </w:tc>
      </w:tr>
      <w:tr w:rsidR="00DA71C4" w:rsidRPr="002C741D" w14:paraId="25E5696D" w14:textId="77777777" w:rsidTr="00DA71C4">
        <w:trPr>
          <w:trHeight w:val="227"/>
        </w:trPr>
        <w:tc>
          <w:tcPr>
            <w:tcW w:w="3970" w:type="dxa"/>
          </w:tcPr>
          <w:p w14:paraId="772E9B83" w14:textId="77777777" w:rsidR="00DA71C4" w:rsidRPr="002C741D" w:rsidRDefault="00DA71C4" w:rsidP="00DA71C4">
            <w:pPr>
              <w:ind w:left="142"/>
              <w:rPr>
                <w:rFonts w:ascii="Times New Roman" w:hAnsi="Times New Roman" w:cs="Times New Roman"/>
                <w:sz w:val="24"/>
                <w:szCs w:val="24"/>
              </w:rPr>
            </w:pPr>
            <w:r w:rsidRPr="002C741D">
              <w:rPr>
                <w:rFonts w:ascii="Times New Roman" w:hAnsi="Times New Roman" w:cs="Times New Roman"/>
                <w:b/>
                <w:i/>
                <w:sz w:val="24"/>
                <w:szCs w:val="24"/>
              </w:rPr>
              <w:t xml:space="preserve">Уметь:    </w:t>
            </w:r>
            <w:r w:rsidRPr="002C741D">
              <w:rPr>
                <w:rFonts w:ascii="Times New Roman" w:hAnsi="Times New Roman" w:cs="Times New Roman"/>
                <w:sz w:val="24"/>
                <w:szCs w:val="24"/>
              </w:rPr>
              <w:t>У 1. организовать и проводить мероприятия по защите работающих и населения от негативных воздействий ЧС</w:t>
            </w:r>
          </w:p>
        </w:tc>
        <w:tc>
          <w:tcPr>
            <w:tcW w:w="5670" w:type="dxa"/>
            <w:shd w:val="clear" w:color="auto" w:fill="auto"/>
            <w:tcMar>
              <w:top w:w="72" w:type="dxa"/>
              <w:left w:w="144" w:type="dxa"/>
              <w:bottom w:w="72" w:type="dxa"/>
              <w:right w:w="144" w:type="dxa"/>
            </w:tcMar>
          </w:tcPr>
          <w:p w14:paraId="5210ECF8" w14:textId="77777777" w:rsidR="00DA71C4" w:rsidRPr="002C741D" w:rsidRDefault="00DA71C4" w:rsidP="00DA71C4">
            <w:pPr>
              <w:pStyle w:val="aa"/>
              <w:numPr>
                <w:ilvl w:val="0"/>
                <w:numId w:val="86"/>
              </w:numPr>
              <w:suppressAutoHyphens w:val="0"/>
              <w:spacing w:before="0" w:after="0"/>
              <w:ind w:left="140" w:hanging="142"/>
              <w:contextualSpacing/>
              <w:jc w:val="both"/>
              <w:rPr>
                <w:lang w:val="ru-RU"/>
              </w:rPr>
            </w:pPr>
            <w:r w:rsidRPr="002C741D">
              <w:rPr>
                <w:lang w:val="ru-RU"/>
              </w:rPr>
              <w:t>грамотная организация мероприятий по защите людей от негативных воздействий ЧС</w:t>
            </w:r>
          </w:p>
          <w:p w14:paraId="6E5FD403" w14:textId="77777777" w:rsidR="00DA71C4" w:rsidRPr="002C741D" w:rsidRDefault="00DA71C4" w:rsidP="00DA71C4">
            <w:pPr>
              <w:pStyle w:val="aa"/>
              <w:numPr>
                <w:ilvl w:val="0"/>
                <w:numId w:val="86"/>
              </w:numPr>
              <w:suppressAutoHyphens w:val="0"/>
              <w:spacing w:before="0" w:after="0"/>
              <w:ind w:left="140" w:hanging="142"/>
              <w:contextualSpacing/>
              <w:jc w:val="both"/>
              <w:rPr>
                <w:lang w:val="ru-RU"/>
              </w:rPr>
            </w:pPr>
            <w:r w:rsidRPr="002C741D">
              <w:rPr>
                <w:lang w:val="ru-RU"/>
              </w:rPr>
              <w:t>грамотное проведение мероприятий по защите людей от негативных воздействий ЧС</w:t>
            </w:r>
          </w:p>
          <w:p w14:paraId="6D5562D6" w14:textId="77777777" w:rsidR="00DA71C4" w:rsidRPr="002C741D" w:rsidRDefault="00DA71C4" w:rsidP="00DA71C4">
            <w:pPr>
              <w:pStyle w:val="aa"/>
              <w:numPr>
                <w:ilvl w:val="0"/>
                <w:numId w:val="86"/>
              </w:numPr>
              <w:suppressAutoHyphens w:val="0"/>
              <w:spacing w:before="0" w:after="0"/>
              <w:ind w:left="140" w:hanging="142"/>
              <w:contextualSpacing/>
              <w:jc w:val="both"/>
              <w:rPr>
                <w:lang w:val="ru-RU"/>
              </w:rPr>
            </w:pPr>
            <w:r w:rsidRPr="002C741D">
              <w:rPr>
                <w:lang w:val="ru-RU"/>
              </w:rPr>
              <w:t>грамотная профилактическая работа при ЧС</w:t>
            </w:r>
          </w:p>
        </w:tc>
        <w:tc>
          <w:tcPr>
            <w:tcW w:w="708" w:type="dxa"/>
          </w:tcPr>
          <w:p w14:paraId="7FBD8D5F" w14:textId="77777777" w:rsidR="00DA71C4" w:rsidRPr="002C741D" w:rsidRDefault="00DA71C4" w:rsidP="00DA71C4">
            <w:pPr>
              <w:rPr>
                <w:rFonts w:ascii="Times New Roman" w:hAnsi="Times New Roman" w:cs="Times New Roman"/>
                <w:i/>
                <w:sz w:val="24"/>
                <w:szCs w:val="24"/>
              </w:rPr>
            </w:pPr>
            <w:r w:rsidRPr="002C741D">
              <w:rPr>
                <w:rFonts w:ascii="Times New Roman" w:hAnsi="Times New Roman" w:cs="Times New Roman"/>
                <w:i/>
                <w:sz w:val="24"/>
                <w:szCs w:val="24"/>
              </w:rPr>
              <w:t>1 или 0 балл</w:t>
            </w:r>
          </w:p>
        </w:tc>
      </w:tr>
      <w:tr w:rsidR="00DA71C4" w:rsidRPr="002C741D" w14:paraId="40A70119" w14:textId="77777777" w:rsidTr="00DA71C4">
        <w:trPr>
          <w:trHeight w:val="227"/>
        </w:trPr>
        <w:tc>
          <w:tcPr>
            <w:tcW w:w="3970" w:type="dxa"/>
          </w:tcPr>
          <w:p w14:paraId="6D0A546F" w14:textId="77777777" w:rsidR="00DA71C4" w:rsidRPr="002C741D" w:rsidRDefault="00DA71C4" w:rsidP="00DA71C4">
            <w:pPr>
              <w:ind w:left="142"/>
              <w:rPr>
                <w:rFonts w:ascii="Times New Roman" w:hAnsi="Times New Roman" w:cs="Times New Roman"/>
                <w:sz w:val="24"/>
                <w:szCs w:val="24"/>
              </w:rPr>
            </w:pPr>
            <w:r w:rsidRPr="002C741D">
              <w:rPr>
                <w:rFonts w:ascii="Times New Roman" w:hAnsi="Times New Roman" w:cs="Times New Roman"/>
                <w:sz w:val="24"/>
                <w:szCs w:val="24"/>
              </w:rPr>
              <w:t>У 2. предпринимать профилактические меры для снижения уровня опасностей различного вида и их последствий в профессиональной деятельности и быту</w:t>
            </w:r>
          </w:p>
        </w:tc>
        <w:tc>
          <w:tcPr>
            <w:tcW w:w="5670" w:type="dxa"/>
            <w:shd w:val="clear" w:color="auto" w:fill="auto"/>
            <w:tcMar>
              <w:top w:w="72" w:type="dxa"/>
              <w:left w:w="144" w:type="dxa"/>
              <w:bottom w:w="72" w:type="dxa"/>
              <w:right w:w="144" w:type="dxa"/>
            </w:tcMar>
          </w:tcPr>
          <w:p w14:paraId="40561E5C" w14:textId="77777777" w:rsidR="00DA71C4" w:rsidRPr="002C741D" w:rsidRDefault="00DA71C4" w:rsidP="00DA71C4">
            <w:pPr>
              <w:pStyle w:val="aa"/>
              <w:numPr>
                <w:ilvl w:val="0"/>
                <w:numId w:val="86"/>
              </w:numPr>
              <w:suppressAutoHyphens w:val="0"/>
              <w:spacing w:before="0" w:after="0"/>
              <w:ind w:left="140" w:hanging="142"/>
              <w:contextualSpacing/>
              <w:jc w:val="both"/>
              <w:rPr>
                <w:lang w:val="ru-RU"/>
              </w:rPr>
            </w:pPr>
            <w:r w:rsidRPr="002C741D">
              <w:rPr>
                <w:lang w:val="ru-RU"/>
              </w:rPr>
              <w:t>грамотная профилактическая мера для снижения уровня опасностей в профессиональной деятельности</w:t>
            </w:r>
          </w:p>
          <w:p w14:paraId="42D788F6" w14:textId="77777777" w:rsidR="00DA71C4" w:rsidRPr="002C741D" w:rsidRDefault="00DA71C4" w:rsidP="00DA71C4">
            <w:pPr>
              <w:pStyle w:val="aa"/>
              <w:numPr>
                <w:ilvl w:val="0"/>
                <w:numId w:val="86"/>
              </w:numPr>
              <w:suppressAutoHyphens w:val="0"/>
              <w:spacing w:before="0" w:after="0"/>
              <w:ind w:left="140" w:hanging="142"/>
              <w:contextualSpacing/>
              <w:jc w:val="both"/>
              <w:rPr>
                <w:lang w:val="ru-RU"/>
              </w:rPr>
            </w:pPr>
            <w:r w:rsidRPr="002C741D">
              <w:rPr>
                <w:lang w:val="ru-RU"/>
              </w:rPr>
              <w:t>грамотная профилактическая мера для снижения уровня опасностей в быту</w:t>
            </w:r>
          </w:p>
          <w:p w14:paraId="61AE2187" w14:textId="77777777" w:rsidR="00DA71C4" w:rsidRPr="002C741D" w:rsidRDefault="00DA71C4" w:rsidP="00DA71C4">
            <w:pPr>
              <w:pStyle w:val="aa"/>
              <w:numPr>
                <w:ilvl w:val="0"/>
                <w:numId w:val="86"/>
              </w:numPr>
              <w:suppressAutoHyphens w:val="0"/>
              <w:spacing w:before="0" w:after="0"/>
              <w:ind w:left="140" w:hanging="142"/>
              <w:contextualSpacing/>
              <w:jc w:val="both"/>
            </w:pPr>
            <w:proofErr w:type="spellStart"/>
            <w:r w:rsidRPr="002C741D">
              <w:t>умение</w:t>
            </w:r>
            <w:proofErr w:type="spellEnd"/>
            <w:r w:rsidRPr="002C741D">
              <w:t xml:space="preserve"> </w:t>
            </w:r>
            <w:proofErr w:type="spellStart"/>
            <w:r w:rsidRPr="002C741D">
              <w:t>пользоваться</w:t>
            </w:r>
            <w:proofErr w:type="spellEnd"/>
            <w:r w:rsidRPr="002C741D">
              <w:t xml:space="preserve"> </w:t>
            </w:r>
            <w:proofErr w:type="spellStart"/>
            <w:r w:rsidRPr="002C741D">
              <w:t>правилами</w:t>
            </w:r>
            <w:proofErr w:type="spellEnd"/>
            <w:r w:rsidRPr="002C741D">
              <w:t xml:space="preserve"> </w:t>
            </w:r>
            <w:proofErr w:type="spellStart"/>
            <w:r w:rsidRPr="002C741D">
              <w:t>поведения</w:t>
            </w:r>
            <w:proofErr w:type="spellEnd"/>
            <w:r w:rsidRPr="002C741D">
              <w:t xml:space="preserve"> </w:t>
            </w:r>
          </w:p>
        </w:tc>
        <w:tc>
          <w:tcPr>
            <w:tcW w:w="708" w:type="dxa"/>
          </w:tcPr>
          <w:p w14:paraId="704921EA" w14:textId="77777777" w:rsidR="00DA71C4" w:rsidRPr="002C741D" w:rsidRDefault="00DA71C4" w:rsidP="00DA71C4">
            <w:pPr>
              <w:rPr>
                <w:rFonts w:ascii="Times New Roman" w:hAnsi="Times New Roman" w:cs="Times New Roman"/>
                <w:i/>
                <w:sz w:val="24"/>
                <w:szCs w:val="24"/>
              </w:rPr>
            </w:pPr>
            <w:r w:rsidRPr="002C741D">
              <w:rPr>
                <w:rFonts w:ascii="Times New Roman" w:hAnsi="Times New Roman" w:cs="Times New Roman"/>
                <w:i/>
                <w:sz w:val="24"/>
                <w:szCs w:val="24"/>
              </w:rPr>
              <w:t>1 или 0 балл</w:t>
            </w:r>
          </w:p>
        </w:tc>
      </w:tr>
      <w:tr w:rsidR="00DA71C4" w:rsidRPr="002C741D" w14:paraId="7E8DF07C" w14:textId="77777777" w:rsidTr="00DA71C4">
        <w:trPr>
          <w:trHeight w:val="227"/>
        </w:trPr>
        <w:tc>
          <w:tcPr>
            <w:tcW w:w="3970" w:type="dxa"/>
          </w:tcPr>
          <w:p w14:paraId="61E1F5EB" w14:textId="77777777" w:rsidR="00DA71C4" w:rsidRPr="002C741D" w:rsidRDefault="00DA71C4" w:rsidP="00DA71C4">
            <w:pPr>
              <w:ind w:left="142"/>
              <w:rPr>
                <w:rFonts w:ascii="Times New Roman" w:hAnsi="Times New Roman" w:cs="Times New Roman"/>
                <w:sz w:val="24"/>
                <w:szCs w:val="24"/>
              </w:rPr>
            </w:pPr>
            <w:r w:rsidRPr="002C741D">
              <w:rPr>
                <w:rFonts w:ascii="Times New Roman" w:hAnsi="Times New Roman" w:cs="Times New Roman"/>
                <w:sz w:val="24"/>
                <w:szCs w:val="24"/>
              </w:rPr>
              <w:t>У3. использовать средства индивидуальной и коллективной защиты от оружия массового поражения, применять первичные средства пожаротушения</w:t>
            </w:r>
          </w:p>
        </w:tc>
        <w:tc>
          <w:tcPr>
            <w:tcW w:w="5670" w:type="dxa"/>
            <w:shd w:val="clear" w:color="auto" w:fill="auto"/>
            <w:tcMar>
              <w:top w:w="72" w:type="dxa"/>
              <w:left w:w="144" w:type="dxa"/>
              <w:bottom w:w="72" w:type="dxa"/>
              <w:right w:w="144" w:type="dxa"/>
            </w:tcMar>
          </w:tcPr>
          <w:p w14:paraId="34A43068" w14:textId="77777777" w:rsidR="00DA71C4" w:rsidRPr="002C741D" w:rsidRDefault="00DA71C4" w:rsidP="00DA71C4">
            <w:pPr>
              <w:pStyle w:val="aa"/>
              <w:numPr>
                <w:ilvl w:val="0"/>
                <w:numId w:val="87"/>
              </w:numPr>
              <w:suppressAutoHyphens w:val="0"/>
              <w:spacing w:before="0" w:after="0"/>
              <w:ind w:left="139" w:hanging="139"/>
              <w:contextualSpacing/>
              <w:jc w:val="both"/>
            </w:pPr>
            <w:proofErr w:type="spellStart"/>
            <w:r w:rsidRPr="002C741D">
              <w:t>соблюдение</w:t>
            </w:r>
            <w:proofErr w:type="spellEnd"/>
            <w:r w:rsidRPr="002C741D">
              <w:t xml:space="preserve"> </w:t>
            </w:r>
            <w:proofErr w:type="spellStart"/>
            <w:r w:rsidRPr="002C741D">
              <w:t>правил</w:t>
            </w:r>
            <w:proofErr w:type="spellEnd"/>
            <w:r w:rsidRPr="002C741D">
              <w:t xml:space="preserve"> ТБ и ПБ</w:t>
            </w:r>
          </w:p>
          <w:p w14:paraId="19E1DF2C" w14:textId="77777777" w:rsidR="00DA71C4" w:rsidRPr="002C741D" w:rsidRDefault="00DA71C4" w:rsidP="00DA71C4">
            <w:pPr>
              <w:pStyle w:val="aa"/>
              <w:numPr>
                <w:ilvl w:val="0"/>
                <w:numId w:val="87"/>
              </w:numPr>
              <w:suppressAutoHyphens w:val="0"/>
              <w:spacing w:before="0" w:after="0"/>
              <w:ind w:left="139" w:hanging="139"/>
              <w:contextualSpacing/>
              <w:jc w:val="both"/>
              <w:rPr>
                <w:lang w:val="ru-RU"/>
              </w:rPr>
            </w:pPr>
            <w:r w:rsidRPr="002C741D">
              <w:rPr>
                <w:lang w:val="ru-RU"/>
              </w:rPr>
              <w:t>предусмотреть случаи травматизма и ЧС на данном предприятии</w:t>
            </w:r>
          </w:p>
          <w:p w14:paraId="093B6937" w14:textId="77777777" w:rsidR="00DA71C4" w:rsidRPr="002C741D" w:rsidRDefault="00DA71C4" w:rsidP="00DA71C4">
            <w:pPr>
              <w:pStyle w:val="aa"/>
              <w:numPr>
                <w:ilvl w:val="0"/>
                <w:numId w:val="87"/>
              </w:numPr>
              <w:suppressAutoHyphens w:val="0"/>
              <w:spacing w:before="0" w:after="0"/>
              <w:ind w:left="139" w:hanging="139"/>
              <w:contextualSpacing/>
              <w:jc w:val="both"/>
              <w:rPr>
                <w:lang w:val="ru-RU"/>
              </w:rPr>
            </w:pPr>
            <w:r w:rsidRPr="002C741D">
              <w:rPr>
                <w:lang w:val="ru-RU"/>
              </w:rPr>
              <w:t>правильное пользование средствами индивидуальной защиты</w:t>
            </w:r>
          </w:p>
        </w:tc>
        <w:tc>
          <w:tcPr>
            <w:tcW w:w="708" w:type="dxa"/>
          </w:tcPr>
          <w:p w14:paraId="4740085F" w14:textId="77777777" w:rsidR="00DA71C4" w:rsidRPr="002C741D" w:rsidRDefault="00DA71C4" w:rsidP="00DA71C4">
            <w:pPr>
              <w:rPr>
                <w:rFonts w:ascii="Times New Roman" w:hAnsi="Times New Roman" w:cs="Times New Roman"/>
                <w:i/>
                <w:sz w:val="24"/>
                <w:szCs w:val="24"/>
              </w:rPr>
            </w:pPr>
            <w:r w:rsidRPr="002C741D">
              <w:rPr>
                <w:rFonts w:ascii="Times New Roman" w:hAnsi="Times New Roman" w:cs="Times New Roman"/>
                <w:i/>
                <w:sz w:val="24"/>
                <w:szCs w:val="24"/>
              </w:rPr>
              <w:t>1 или 0 балл</w:t>
            </w:r>
          </w:p>
        </w:tc>
      </w:tr>
      <w:tr w:rsidR="00DA71C4" w:rsidRPr="002C741D" w14:paraId="3A2C7CD6" w14:textId="77777777" w:rsidTr="00DA71C4">
        <w:trPr>
          <w:trHeight w:val="227"/>
        </w:trPr>
        <w:tc>
          <w:tcPr>
            <w:tcW w:w="3970" w:type="dxa"/>
          </w:tcPr>
          <w:p w14:paraId="264FCC4B" w14:textId="77777777" w:rsidR="00DA71C4" w:rsidRPr="002C741D" w:rsidRDefault="00DA71C4" w:rsidP="00DA71C4">
            <w:pPr>
              <w:ind w:left="142"/>
              <w:rPr>
                <w:rFonts w:ascii="Times New Roman" w:hAnsi="Times New Roman" w:cs="Times New Roman"/>
                <w:sz w:val="24"/>
                <w:szCs w:val="24"/>
              </w:rPr>
            </w:pPr>
            <w:r w:rsidRPr="002C741D">
              <w:rPr>
                <w:rFonts w:ascii="Times New Roman" w:hAnsi="Times New Roman" w:cs="Times New Roman"/>
                <w:sz w:val="24"/>
                <w:szCs w:val="24"/>
              </w:rPr>
              <w:t>У 4. ориентироваться в перечне военно-учетных специальностей и самостоятельно определять среди них родственные полученной профессии</w:t>
            </w:r>
          </w:p>
        </w:tc>
        <w:tc>
          <w:tcPr>
            <w:tcW w:w="5670" w:type="dxa"/>
            <w:shd w:val="clear" w:color="auto" w:fill="auto"/>
            <w:tcMar>
              <w:top w:w="72" w:type="dxa"/>
              <w:left w:w="144" w:type="dxa"/>
              <w:bottom w:w="72" w:type="dxa"/>
              <w:right w:w="144" w:type="dxa"/>
            </w:tcMar>
          </w:tcPr>
          <w:p w14:paraId="5E5D2DD7" w14:textId="77777777" w:rsidR="00DA71C4" w:rsidRPr="002C741D" w:rsidRDefault="00DA71C4" w:rsidP="00DA71C4">
            <w:pPr>
              <w:pStyle w:val="aa"/>
              <w:numPr>
                <w:ilvl w:val="0"/>
                <w:numId w:val="88"/>
              </w:numPr>
              <w:suppressAutoHyphens w:val="0"/>
              <w:spacing w:before="0" w:after="0"/>
              <w:ind w:left="140" w:hanging="142"/>
              <w:contextualSpacing/>
              <w:jc w:val="both"/>
              <w:rPr>
                <w:lang w:val="ru-RU"/>
              </w:rPr>
            </w:pPr>
            <w:r w:rsidRPr="002C741D">
              <w:rPr>
                <w:lang w:val="ru-RU"/>
              </w:rPr>
              <w:t xml:space="preserve">верное ориентирование в перечне военно-учетных специальностей </w:t>
            </w:r>
          </w:p>
          <w:p w14:paraId="37B46DB8" w14:textId="77777777" w:rsidR="00DA71C4" w:rsidRPr="002C741D" w:rsidRDefault="00DA71C4" w:rsidP="00DA71C4">
            <w:pPr>
              <w:pStyle w:val="aa"/>
              <w:numPr>
                <w:ilvl w:val="0"/>
                <w:numId w:val="88"/>
              </w:numPr>
              <w:suppressAutoHyphens w:val="0"/>
              <w:spacing w:before="0" w:after="0"/>
              <w:ind w:left="140" w:hanging="142"/>
              <w:contextualSpacing/>
              <w:jc w:val="both"/>
              <w:rPr>
                <w:lang w:val="ru-RU"/>
              </w:rPr>
            </w:pPr>
            <w:r w:rsidRPr="002C741D">
              <w:rPr>
                <w:lang w:val="ru-RU"/>
              </w:rPr>
              <w:t>грамотное определение в перечне родственные полученной профессии</w:t>
            </w:r>
          </w:p>
        </w:tc>
        <w:tc>
          <w:tcPr>
            <w:tcW w:w="708" w:type="dxa"/>
          </w:tcPr>
          <w:p w14:paraId="1FE1F2CE" w14:textId="77777777" w:rsidR="00DA71C4" w:rsidRPr="002C741D" w:rsidRDefault="00DA71C4" w:rsidP="00DA71C4">
            <w:pPr>
              <w:rPr>
                <w:rFonts w:ascii="Times New Roman" w:hAnsi="Times New Roman" w:cs="Times New Roman"/>
                <w:sz w:val="24"/>
                <w:szCs w:val="24"/>
              </w:rPr>
            </w:pPr>
            <w:r w:rsidRPr="002C741D">
              <w:rPr>
                <w:rFonts w:ascii="Times New Roman" w:hAnsi="Times New Roman" w:cs="Times New Roman"/>
                <w:i/>
                <w:sz w:val="24"/>
                <w:szCs w:val="24"/>
              </w:rPr>
              <w:t>1 или 0 балл</w:t>
            </w:r>
          </w:p>
        </w:tc>
      </w:tr>
      <w:tr w:rsidR="00DA71C4" w:rsidRPr="002C741D" w14:paraId="324D6D24" w14:textId="77777777" w:rsidTr="00DA71C4">
        <w:trPr>
          <w:trHeight w:val="227"/>
        </w:trPr>
        <w:tc>
          <w:tcPr>
            <w:tcW w:w="3970" w:type="dxa"/>
          </w:tcPr>
          <w:p w14:paraId="57BDF9D4" w14:textId="77777777" w:rsidR="00DA71C4" w:rsidRPr="002C741D" w:rsidRDefault="00DA71C4" w:rsidP="00DA71C4">
            <w:pPr>
              <w:ind w:left="142"/>
              <w:rPr>
                <w:rFonts w:ascii="Times New Roman" w:hAnsi="Times New Roman" w:cs="Times New Roman"/>
                <w:sz w:val="24"/>
                <w:szCs w:val="24"/>
              </w:rPr>
            </w:pPr>
            <w:r w:rsidRPr="002C741D">
              <w:rPr>
                <w:rFonts w:ascii="Times New Roman" w:hAnsi="Times New Roman" w:cs="Times New Roman"/>
                <w:sz w:val="24"/>
                <w:szCs w:val="24"/>
              </w:rPr>
              <w:t xml:space="preserve">У 5. применять профессиональные знания в ходе исполнения обязанностей военной службы на воинских должностях в соответствии с полученной профессией </w:t>
            </w:r>
          </w:p>
        </w:tc>
        <w:tc>
          <w:tcPr>
            <w:tcW w:w="5670" w:type="dxa"/>
            <w:shd w:val="clear" w:color="auto" w:fill="auto"/>
            <w:tcMar>
              <w:top w:w="72" w:type="dxa"/>
              <w:left w:w="144" w:type="dxa"/>
              <w:bottom w:w="72" w:type="dxa"/>
              <w:right w:w="144" w:type="dxa"/>
            </w:tcMar>
          </w:tcPr>
          <w:p w14:paraId="2E261CEC" w14:textId="77777777" w:rsidR="00DA71C4" w:rsidRPr="002C741D" w:rsidRDefault="00DA71C4" w:rsidP="00DA71C4">
            <w:pPr>
              <w:pStyle w:val="aa"/>
              <w:numPr>
                <w:ilvl w:val="0"/>
                <w:numId w:val="83"/>
              </w:numPr>
              <w:suppressAutoHyphens w:val="0"/>
              <w:spacing w:before="0" w:after="0"/>
              <w:ind w:left="140" w:hanging="142"/>
              <w:contextualSpacing/>
              <w:jc w:val="both"/>
              <w:rPr>
                <w:lang w:val="ru-RU"/>
              </w:rPr>
            </w:pPr>
            <w:r w:rsidRPr="002C741D">
              <w:rPr>
                <w:lang w:val="ru-RU"/>
              </w:rPr>
              <w:t>верное применение полученных  знаний при исполнении обязанностей военной службы</w:t>
            </w:r>
          </w:p>
          <w:p w14:paraId="07305A96" w14:textId="77777777" w:rsidR="00DA71C4" w:rsidRPr="002C741D" w:rsidRDefault="00DA71C4" w:rsidP="00DA71C4">
            <w:pPr>
              <w:pStyle w:val="aa"/>
              <w:numPr>
                <w:ilvl w:val="0"/>
                <w:numId w:val="83"/>
              </w:numPr>
              <w:suppressAutoHyphens w:val="0"/>
              <w:spacing w:before="0" w:after="0"/>
              <w:ind w:left="140" w:hanging="142"/>
              <w:contextualSpacing/>
              <w:jc w:val="both"/>
              <w:rPr>
                <w:lang w:val="ru-RU"/>
              </w:rPr>
            </w:pPr>
            <w:r w:rsidRPr="002C741D">
              <w:rPr>
                <w:lang w:val="ru-RU"/>
              </w:rPr>
              <w:t>грамотная организация граждан на военную службу</w:t>
            </w:r>
          </w:p>
          <w:p w14:paraId="650FDF97" w14:textId="77777777" w:rsidR="00DA71C4" w:rsidRPr="002C741D" w:rsidRDefault="00DA71C4" w:rsidP="00DA71C4">
            <w:pPr>
              <w:pStyle w:val="aa"/>
              <w:numPr>
                <w:ilvl w:val="0"/>
                <w:numId w:val="83"/>
              </w:numPr>
              <w:suppressAutoHyphens w:val="0"/>
              <w:spacing w:before="0" w:after="0"/>
              <w:ind w:left="140" w:hanging="142"/>
              <w:contextualSpacing/>
              <w:jc w:val="both"/>
              <w:rPr>
                <w:lang w:val="ru-RU"/>
              </w:rPr>
            </w:pPr>
            <w:r w:rsidRPr="002C741D">
              <w:rPr>
                <w:lang w:val="ru-RU"/>
              </w:rPr>
              <w:t>верное ведение и контроль за  призывом граждан на военную службу</w:t>
            </w:r>
          </w:p>
        </w:tc>
        <w:tc>
          <w:tcPr>
            <w:tcW w:w="708" w:type="dxa"/>
          </w:tcPr>
          <w:p w14:paraId="2D019F6A" w14:textId="77777777" w:rsidR="00DA71C4" w:rsidRPr="002C741D" w:rsidRDefault="00DA71C4" w:rsidP="00DA71C4">
            <w:pPr>
              <w:rPr>
                <w:rFonts w:ascii="Times New Roman" w:hAnsi="Times New Roman" w:cs="Times New Roman"/>
                <w:sz w:val="24"/>
                <w:szCs w:val="24"/>
              </w:rPr>
            </w:pPr>
            <w:r w:rsidRPr="002C741D">
              <w:rPr>
                <w:rFonts w:ascii="Times New Roman" w:hAnsi="Times New Roman" w:cs="Times New Roman"/>
                <w:i/>
                <w:sz w:val="24"/>
                <w:szCs w:val="24"/>
              </w:rPr>
              <w:t>1 или 0 балл</w:t>
            </w:r>
          </w:p>
        </w:tc>
      </w:tr>
      <w:tr w:rsidR="00DA71C4" w:rsidRPr="002C741D" w14:paraId="4D676267" w14:textId="77777777" w:rsidTr="00DA71C4">
        <w:trPr>
          <w:trHeight w:val="227"/>
        </w:trPr>
        <w:tc>
          <w:tcPr>
            <w:tcW w:w="3970" w:type="dxa"/>
          </w:tcPr>
          <w:p w14:paraId="5F60CA6E" w14:textId="77777777" w:rsidR="00DA71C4" w:rsidRPr="002C741D" w:rsidRDefault="00DA71C4" w:rsidP="00DA71C4">
            <w:pPr>
              <w:ind w:left="142"/>
              <w:rPr>
                <w:rFonts w:ascii="Times New Roman" w:hAnsi="Times New Roman" w:cs="Times New Roman"/>
                <w:sz w:val="24"/>
                <w:szCs w:val="24"/>
              </w:rPr>
            </w:pPr>
            <w:r w:rsidRPr="002C741D">
              <w:rPr>
                <w:rFonts w:ascii="Times New Roman" w:hAnsi="Times New Roman" w:cs="Times New Roman"/>
                <w:sz w:val="24"/>
                <w:szCs w:val="24"/>
              </w:rPr>
              <w:t xml:space="preserve">У 6. владеть способами бесконфликтного общения и </w:t>
            </w:r>
            <w:r w:rsidRPr="002C741D">
              <w:rPr>
                <w:rFonts w:ascii="Times New Roman" w:hAnsi="Times New Roman" w:cs="Times New Roman"/>
                <w:sz w:val="24"/>
                <w:szCs w:val="24"/>
              </w:rPr>
              <w:lastRenderedPageBreak/>
              <w:t>саморегуляции в повседневной деятельности и экстремальных условиях военной службы</w:t>
            </w:r>
          </w:p>
        </w:tc>
        <w:tc>
          <w:tcPr>
            <w:tcW w:w="5670" w:type="dxa"/>
            <w:shd w:val="clear" w:color="auto" w:fill="auto"/>
            <w:tcMar>
              <w:top w:w="72" w:type="dxa"/>
              <w:left w:w="144" w:type="dxa"/>
              <w:bottom w:w="72" w:type="dxa"/>
              <w:right w:w="144" w:type="dxa"/>
            </w:tcMar>
          </w:tcPr>
          <w:p w14:paraId="1F42BB53" w14:textId="77777777" w:rsidR="00DA71C4" w:rsidRPr="002C741D" w:rsidRDefault="00DA71C4" w:rsidP="00DA71C4">
            <w:pPr>
              <w:pStyle w:val="aa"/>
              <w:numPr>
                <w:ilvl w:val="0"/>
                <w:numId w:val="87"/>
              </w:numPr>
              <w:suppressAutoHyphens w:val="0"/>
              <w:spacing w:before="0" w:after="0"/>
              <w:ind w:left="139" w:hanging="139"/>
              <w:contextualSpacing/>
              <w:jc w:val="both"/>
              <w:rPr>
                <w:lang w:val="ru-RU"/>
              </w:rPr>
            </w:pPr>
            <w:r w:rsidRPr="002C741D">
              <w:rPr>
                <w:lang w:val="ru-RU"/>
              </w:rPr>
              <w:lastRenderedPageBreak/>
              <w:t xml:space="preserve">верное владение способами бесконфликтного общения в повседневной деятельности </w:t>
            </w:r>
          </w:p>
          <w:p w14:paraId="5E191F11" w14:textId="77777777" w:rsidR="00DA71C4" w:rsidRPr="002C741D" w:rsidRDefault="00DA71C4" w:rsidP="00DA71C4">
            <w:pPr>
              <w:pStyle w:val="aa"/>
              <w:numPr>
                <w:ilvl w:val="0"/>
                <w:numId w:val="87"/>
              </w:numPr>
              <w:suppressAutoHyphens w:val="0"/>
              <w:spacing w:before="0" w:after="0"/>
              <w:ind w:left="139" w:hanging="139"/>
              <w:contextualSpacing/>
              <w:jc w:val="both"/>
              <w:rPr>
                <w:lang w:val="ru-RU"/>
              </w:rPr>
            </w:pPr>
            <w:r w:rsidRPr="002C741D">
              <w:rPr>
                <w:lang w:val="ru-RU"/>
              </w:rPr>
              <w:lastRenderedPageBreak/>
              <w:t>верное владение способами бесконфликтного общения в экстремальных условиях военной службы</w:t>
            </w:r>
          </w:p>
          <w:p w14:paraId="04C9A6B2" w14:textId="77777777" w:rsidR="00DA71C4" w:rsidRPr="002C741D" w:rsidRDefault="00DA71C4" w:rsidP="00DA71C4">
            <w:pPr>
              <w:pStyle w:val="aa"/>
              <w:numPr>
                <w:ilvl w:val="0"/>
                <w:numId w:val="87"/>
              </w:numPr>
              <w:suppressAutoHyphens w:val="0"/>
              <w:spacing w:before="0" w:after="0"/>
              <w:ind w:left="139" w:hanging="139"/>
              <w:contextualSpacing/>
              <w:jc w:val="both"/>
            </w:pPr>
            <w:proofErr w:type="spellStart"/>
            <w:r w:rsidRPr="002C741D">
              <w:t>верная</w:t>
            </w:r>
            <w:proofErr w:type="spellEnd"/>
            <w:r w:rsidRPr="002C741D">
              <w:t xml:space="preserve"> </w:t>
            </w:r>
            <w:proofErr w:type="spellStart"/>
            <w:r w:rsidRPr="002C741D">
              <w:t>организация</w:t>
            </w:r>
            <w:proofErr w:type="spellEnd"/>
            <w:r w:rsidRPr="002C741D">
              <w:t xml:space="preserve"> </w:t>
            </w:r>
            <w:proofErr w:type="spellStart"/>
            <w:r w:rsidRPr="002C741D">
              <w:t>рабочего</w:t>
            </w:r>
            <w:proofErr w:type="spellEnd"/>
            <w:r w:rsidRPr="002C741D">
              <w:t xml:space="preserve"> </w:t>
            </w:r>
            <w:proofErr w:type="spellStart"/>
            <w:r w:rsidRPr="002C741D">
              <w:t>места</w:t>
            </w:r>
            <w:proofErr w:type="spellEnd"/>
          </w:p>
        </w:tc>
        <w:tc>
          <w:tcPr>
            <w:tcW w:w="708" w:type="dxa"/>
          </w:tcPr>
          <w:p w14:paraId="470CB422" w14:textId="77777777" w:rsidR="00DA71C4" w:rsidRPr="002C741D" w:rsidRDefault="00DA71C4" w:rsidP="00DA71C4">
            <w:pPr>
              <w:rPr>
                <w:rFonts w:ascii="Times New Roman" w:hAnsi="Times New Roman" w:cs="Times New Roman"/>
                <w:sz w:val="24"/>
                <w:szCs w:val="24"/>
              </w:rPr>
            </w:pPr>
            <w:r w:rsidRPr="002C741D">
              <w:rPr>
                <w:rFonts w:ascii="Times New Roman" w:hAnsi="Times New Roman" w:cs="Times New Roman"/>
                <w:i/>
                <w:sz w:val="24"/>
                <w:szCs w:val="24"/>
              </w:rPr>
              <w:lastRenderedPageBreak/>
              <w:t xml:space="preserve">1 или 0 </w:t>
            </w:r>
            <w:r w:rsidRPr="002C741D">
              <w:rPr>
                <w:rFonts w:ascii="Times New Roman" w:hAnsi="Times New Roman" w:cs="Times New Roman"/>
                <w:i/>
                <w:sz w:val="24"/>
                <w:szCs w:val="24"/>
              </w:rPr>
              <w:lastRenderedPageBreak/>
              <w:t>балл</w:t>
            </w:r>
          </w:p>
        </w:tc>
      </w:tr>
      <w:tr w:rsidR="00DA71C4" w:rsidRPr="002C741D" w14:paraId="629D9C35" w14:textId="77777777" w:rsidTr="00DA71C4">
        <w:trPr>
          <w:trHeight w:val="227"/>
        </w:trPr>
        <w:tc>
          <w:tcPr>
            <w:tcW w:w="3970" w:type="dxa"/>
          </w:tcPr>
          <w:p w14:paraId="1236F265" w14:textId="77777777" w:rsidR="00DA71C4" w:rsidRPr="002C741D" w:rsidRDefault="00DA71C4" w:rsidP="00DA71C4">
            <w:pPr>
              <w:ind w:left="142"/>
              <w:rPr>
                <w:rFonts w:ascii="Times New Roman" w:hAnsi="Times New Roman" w:cs="Times New Roman"/>
                <w:sz w:val="24"/>
                <w:szCs w:val="24"/>
              </w:rPr>
            </w:pPr>
            <w:r w:rsidRPr="002C741D">
              <w:rPr>
                <w:rFonts w:ascii="Times New Roman" w:hAnsi="Times New Roman" w:cs="Times New Roman"/>
                <w:sz w:val="24"/>
                <w:szCs w:val="24"/>
              </w:rPr>
              <w:lastRenderedPageBreak/>
              <w:t>У 7. оказывать первую помощь пострадавшим</w:t>
            </w:r>
          </w:p>
        </w:tc>
        <w:tc>
          <w:tcPr>
            <w:tcW w:w="5670" w:type="dxa"/>
            <w:shd w:val="clear" w:color="auto" w:fill="auto"/>
            <w:tcMar>
              <w:top w:w="72" w:type="dxa"/>
              <w:left w:w="144" w:type="dxa"/>
              <w:bottom w:w="72" w:type="dxa"/>
              <w:right w:w="144" w:type="dxa"/>
            </w:tcMar>
          </w:tcPr>
          <w:p w14:paraId="60FDD286" w14:textId="77777777" w:rsidR="00DA71C4" w:rsidRPr="002C741D" w:rsidRDefault="00DA71C4" w:rsidP="00DA71C4">
            <w:pPr>
              <w:pStyle w:val="aa"/>
              <w:numPr>
                <w:ilvl w:val="0"/>
                <w:numId w:val="83"/>
              </w:numPr>
              <w:suppressAutoHyphens w:val="0"/>
              <w:spacing w:before="0" w:after="0"/>
              <w:ind w:left="140" w:hanging="142"/>
              <w:contextualSpacing/>
              <w:jc w:val="both"/>
              <w:rPr>
                <w:lang w:val="ru-RU"/>
              </w:rPr>
            </w:pPr>
            <w:r w:rsidRPr="002C741D">
              <w:rPr>
                <w:lang w:val="ru-RU"/>
              </w:rPr>
              <w:t>верное применение полученных  знаний при исполнении обязанностей военной службы</w:t>
            </w:r>
          </w:p>
          <w:p w14:paraId="0482439D" w14:textId="77777777" w:rsidR="00DA71C4" w:rsidRPr="002C741D" w:rsidRDefault="00DA71C4" w:rsidP="00DA71C4">
            <w:pPr>
              <w:pStyle w:val="aa"/>
              <w:numPr>
                <w:ilvl w:val="0"/>
                <w:numId w:val="83"/>
              </w:numPr>
              <w:suppressAutoHyphens w:val="0"/>
              <w:spacing w:before="0" w:after="0"/>
              <w:ind w:left="140" w:hanging="142"/>
              <w:contextualSpacing/>
              <w:jc w:val="both"/>
            </w:pPr>
            <w:proofErr w:type="spellStart"/>
            <w:r w:rsidRPr="002C741D">
              <w:t>грамотное</w:t>
            </w:r>
            <w:proofErr w:type="spellEnd"/>
            <w:r w:rsidRPr="002C741D">
              <w:t xml:space="preserve"> </w:t>
            </w:r>
            <w:proofErr w:type="spellStart"/>
            <w:r w:rsidRPr="002C741D">
              <w:t>оказание</w:t>
            </w:r>
            <w:proofErr w:type="spellEnd"/>
            <w:r w:rsidRPr="002C741D">
              <w:t xml:space="preserve"> </w:t>
            </w:r>
            <w:proofErr w:type="spellStart"/>
            <w:r w:rsidRPr="002C741D">
              <w:t>первой</w:t>
            </w:r>
            <w:proofErr w:type="spellEnd"/>
            <w:r w:rsidRPr="002C741D">
              <w:t xml:space="preserve"> </w:t>
            </w:r>
            <w:proofErr w:type="spellStart"/>
            <w:r w:rsidRPr="002C741D">
              <w:t>помощи</w:t>
            </w:r>
            <w:proofErr w:type="spellEnd"/>
            <w:r w:rsidRPr="002C741D">
              <w:t xml:space="preserve"> </w:t>
            </w:r>
            <w:proofErr w:type="spellStart"/>
            <w:r w:rsidRPr="002C741D">
              <w:t>пострадавшим</w:t>
            </w:r>
            <w:proofErr w:type="spellEnd"/>
          </w:p>
          <w:p w14:paraId="146884DA" w14:textId="77777777" w:rsidR="00DA71C4" w:rsidRPr="002C741D" w:rsidRDefault="00DA71C4" w:rsidP="00DA71C4">
            <w:pPr>
              <w:pStyle w:val="aa"/>
              <w:numPr>
                <w:ilvl w:val="0"/>
                <w:numId w:val="83"/>
              </w:numPr>
              <w:suppressAutoHyphens w:val="0"/>
              <w:spacing w:before="0" w:after="0"/>
              <w:ind w:left="140" w:hanging="142"/>
              <w:contextualSpacing/>
              <w:jc w:val="both"/>
              <w:rPr>
                <w:lang w:val="ru-RU"/>
              </w:rPr>
            </w:pPr>
            <w:r w:rsidRPr="002C741D">
              <w:rPr>
                <w:lang w:val="ru-RU"/>
              </w:rPr>
              <w:t>правильное пользование средствами индивидуальной защиты</w:t>
            </w:r>
          </w:p>
        </w:tc>
        <w:tc>
          <w:tcPr>
            <w:tcW w:w="708" w:type="dxa"/>
          </w:tcPr>
          <w:p w14:paraId="08BD561F" w14:textId="77777777" w:rsidR="00DA71C4" w:rsidRPr="002C741D" w:rsidRDefault="00DA71C4" w:rsidP="00DA71C4">
            <w:pPr>
              <w:rPr>
                <w:rFonts w:ascii="Times New Roman" w:hAnsi="Times New Roman" w:cs="Times New Roman"/>
                <w:sz w:val="24"/>
                <w:szCs w:val="24"/>
              </w:rPr>
            </w:pPr>
            <w:r w:rsidRPr="002C741D">
              <w:rPr>
                <w:rFonts w:ascii="Times New Roman" w:hAnsi="Times New Roman" w:cs="Times New Roman"/>
                <w:i/>
                <w:sz w:val="24"/>
                <w:szCs w:val="24"/>
              </w:rPr>
              <w:t>1 или 0 балл</w:t>
            </w:r>
          </w:p>
        </w:tc>
      </w:tr>
    </w:tbl>
    <w:p w14:paraId="537E78E4" w14:textId="77777777" w:rsidR="00DA71C4" w:rsidRPr="002C741D" w:rsidRDefault="00DA71C4" w:rsidP="00DA71C4">
      <w:pPr>
        <w:pStyle w:val="ac"/>
        <w:tabs>
          <w:tab w:val="left" w:pos="3206"/>
        </w:tabs>
        <w:ind w:left="360"/>
        <w:jc w:val="both"/>
        <w:rPr>
          <w:rFonts w:ascii="Times New Roman" w:hAnsi="Times New Roman" w:cs="Times New Roman"/>
          <w:sz w:val="24"/>
          <w:szCs w:val="24"/>
        </w:rPr>
      </w:pPr>
    </w:p>
    <w:p w14:paraId="35F0A24A" w14:textId="77777777" w:rsidR="00DA71C4" w:rsidRPr="002C741D" w:rsidRDefault="00DA71C4" w:rsidP="00DA71C4">
      <w:pPr>
        <w:pStyle w:val="ac"/>
        <w:tabs>
          <w:tab w:val="left" w:pos="3206"/>
        </w:tabs>
        <w:ind w:left="360"/>
        <w:jc w:val="both"/>
        <w:rPr>
          <w:rFonts w:ascii="Times New Roman" w:hAnsi="Times New Roman" w:cs="Times New Roman"/>
          <w:sz w:val="24"/>
          <w:szCs w:val="24"/>
        </w:rPr>
      </w:pPr>
    </w:p>
    <w:p w14:paraId="6B8EB417" w14:textId="77777777" w:rsidR="00DA71C4" w:rsidRPr="002C741D" w:rsidRDefault="00DA71C4" w:rsidP="00DA71C4">
      <w:pPr>
        <w:pStyle w:val="ac"/>
        <w:tabs>
          <w:tab w:val="left" w:pos="3206"/>
        </w:tabs>
        <w:ind w:left="360"/>
        <w:jc w:val="both"/>
        <w:rPr>
          <w:rFonts w:ascii="Times New Roman" w:hAnsi="Times New Roman" w:cs="Times New Roman"/>
          <w:sz w:val="24"/>
          <w:szCs w:val="24"/>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6"/>
        <w:gridCol w:w="6136"/>
        <w:gridCol w:w="976"/>
      </w:tblGrid>
      <w:tr w:rsidR="00DA71C4" w:rsidRPr="002C741D" w14:paraId="1D5A2D73" w14:textId="77777777" w:rsidTr="00DA71C4">
        <w:tc>
          <w:tcPr>
            <w:tcW w:w="3261" w:type="dxa"/>
            <w:shd w:val="clear" w:color="auto" w:fill="auto"/>
            <w:vAlign w:val="center"/>
          </w:tcPr>
          <w:p w14:paraId="5C9FD3EF" w14:textId="77777777" w:rsidR="00DA71C4" w:rsidRPr="002C741D" w:rsidRDefault="00DA71C4" w:rsidP="00DA71C4">
            <w:pPr>
              <w:spacing w:line="360" w:lineRule="auto"/>
              <w:jc w:val="center"/>
              <w:rPr>
                <w:rFonts w:ascii="Times New Roman" w:hAnsi="Times New Roman" w:cs="Times New Roman"/>
                <w:caps/>
                <w:sz w:val="24"/>
                <w:szCs w:val="24"/>
              </w:rPr>
            </w:pPr>
            <w:r w:rsidRPr="002C741D">
              <w:rPr>
                <w:rFonts w:ascii="Times New Roman" w:hAnsi="Times New Roman" w:cs="Times New Roman"/>
                <w:sz w:val="24"/>
                <w:szCs w:val="24"/>
              </w:rPr>
              <w:t>Коды проверяемых компетенций</w:t>
            </w:r>
          </w:p>
        </w:tc>
        <w:tc>
          <w:tcPr>
            <w:tcW w:w="6237" w:type="dxa"/>
            <w:shd w:val="clear" w:color="auto" w:fill="auto"/>
            <w:vAlign w:val="center"/>
          </w:tcPr>
          <w:p w14:paraId="7A926225" w14:textId="77777777" w:rsidR="00DA71C4" w:rsidRPr="002C741D" w:rsidRDefault="00DA71C4" w:rsidP="00DA71C4">
            <w:pPr>
              <w:spacing w:line="360" w:lineRule="auto"/>
              <w:jc w:val="center"/>
              <w:rPr>
                <w:rFonts w:ascii="Times New Roman" w:hAnsi="Times New Roman" w:cs="Times New Roman"/>
                <w:caps/>
                <w:sz w:val="24"/>
                <w:szCs w:val="24"/>
              </w:rPr>
            </w:pPr>
            <w:r w:rsidRPr="002C741D">
              <w:rPr>
                <w:rFonts w:ascii="Times New Roman" w:hAnsi="Times New Roman" w:cs="Times New Roman"/>
                <w:sz w:val="24"/>
                <w:szCs w:val="24"/>
              </w:rPr>
              <w:t>Показатели оценки результата</w:t>
            </w:r>
          </w:p>
        </w:tc>
        <w:tc>
          <w:tcPr>
            <w:tcW w:w="850" w:type="dxa"/>
            <w:shd w:val="clear" w:color="auto" w:fill="auto"/>
            <w:vAlign w:val="center"/>
          </w:tcPr>
          <w:p w14:paraId="5CCC1BFA" w14:textId="77777777" w:rsidR="00DA71C4" w:rsidRPr="002C741D" w:rsidRDefault="00DA71C4" w:rsidP="00DA71C4">
            <w:pPr>
              <w:jc w:val="center"/>
              <w:rPr>
                <w:rFonts w:ascii="Times New Roman" w:hAnsi="Times New Roman" w:cs="Times New Roman"/>
                <w:caps/>
                <w:sz w:val="24"/>
                <w:szCs w:val="24"/>
              </w:rPr>
            </w:pPr>
            <w:r w:rsidRPr="002C741D">
              <w:rPr>
                <w:rFonts w:ascii="Times New Roman" w:hAnsi="Times New Roman" w:cs="Times New Roman"/>
                <w:sz w:val="24"/>
                <w:szCs w:val="24"/>
              </w:rPr>
              <w:t>Оценка (да / нет)</w:t>
            </w:r>
          </w:p>
        </w:tc>
      </w:tr>
      <w:tr w:rsidR="00DA71C4" w:rsidRPr="002C741D" w14:paraId="6ADE371E" w14:textId="77777777" w:rsidTr="00DA71C4">
        <w:tc>
          <w:tcPr>
            <w:tcW w:w="3261" w:type="dxa"/>
            <w:shd w:val="clear" w:color="auto" w:fill="auto"/>
          </w:tcPr>
          <w:p w14:paraId="278E5046" w14:textId="77777777" w:rsidR="00DA71C4" w:rsidRPr="002C741D" w:rsidRDefault="00DA71C4" w:rsidP="00DA71C4">
            <w:pPr>
              <w:pStyle w:val="ConsPlusNormal"/>
              <w:jc w:val="both"/>
              <w:rPr>
                <w:rFonts w:ascii="Times New Roman" w:hAnsi="Times New Roman" w:cs="Times New Roman"/>
                <w:sz w:val="24"/>
                <w:szCs w:val="24"/>
              </w:rPr>
            </w:pPr>
            <w:r w:rsidRPr="002C741D">
              <w:rPr>
                <w:rFonts w:ascii="Times New Roman" w:hAnsi="Times New Roman" w:cs="Times New Roman"/>
                <w:sz w:val="24"/>
                <w:szCs w:val="24"/>
              </w:rPr>
              <w:t xml:space="preserve">ОК 1. Понимать сущность и </w:t>
            </w:r>
            <w:proofErr w:type="spellStart"/>
            <w:r w:rsidRPr="002C741D">
              <w:rPr>
                <w:rFonts w:ascii="Times New Roman" w:hAnsi="Times New Roman" w:cs="Times New Roman"/>
                <w:sz w:val="24"/>
                <w:szCs w:val="24"/>
              </w:rPr>
              <w:t>социаль-ную</w:t>
            </w:r>
            <w:proofErr w:type="spellEnd"/>
            <w:r w:rsidRPr="002C741D">
              <w:rPr>
                <w:rFonts w:ascii="Times New Roman" w:hAnsi="Times New Roman" w:cs="Times New Roman"/>
                <w:sz w:val="24"/>
                <w:szCs w:val="24"/>
              </w:rPr>
              <w:t xml:space="preserve"> значимость своей будущей про-</w:t>
            </w:r>
            <w:proofErr w:type="spellStart"/>
            <w:r w:rsidRPr="002C741D">
              <w:rPr>
                <w:rFonts w:ascii="Times New Roman" w:hAnsi="Times New Roman" w:cs="Times New Roman"/>
                <w:sz w:val="24"/>
                <w:szCs w:val="24"/>
              </w:rPr>
              <w:t>фессии</w:t>
            </w:r>
            <w:proofErr w:type="spellEnd"/>
            <w:r w:rsidRPr="002C741D">
              <w:rPr>
                <w:rFonts w:ascii="Times New Roman" w:hAnsi="Times New Roman" w:cs="Times New Roman"/>
                <w:sz w:val="24"/>
                <w:szCs w:val="24"/>
              </w:rPr>
              <w:t xml:space="preserve">, обладать высокой мотивацией к выполнению профессиональной </w:t>
            </w:r>
            <w:proofErr w:type="spellStart"/>
            <w:r w:rsidRPr="002C741D">
              <w:rPr>
                <w:rFonts w:ascii="Times New Roman" w:hAnsi="Times New Roman" w:cs="Times New Roman"/>
                <w:sz w:val="24"/>
                <w:szCs w:val="24"/>
              </w:rPr>
              <w:t>дея</w:t>
            </w:r>
            <w:proofErr w:type="spellEnd"/>
            <w:r w:rsidRPr="002C741D">
              <w:rPr>
                <w:rFonts w:ascii="Times New Roman" w:hAnsi="Times New Roman" w:cs="Times New Roman"/>
                <w:sz w:val="24"/>
                <w:szCs w:val="24"/>
              </w:rPr>
              <w:t>-тельности в области обеспечения информационной безопасности.</w:t>
            </w:r>
          </w:p>
        </w:tc>
        <w:tc>
          <w:tcPr>
            <w:tcW w:w="6237" w:type="dxa"/>
            <w:shd w:val="clear" w:color="auto" w:fill="auto"/>
          </w:tcPr>
          <w:p w14:paraId="19AA4973" w14:textId="77777777" w:rsidR="00DA71C4" w:rsidRPr="002C741D" w:rsidRDefault="00DA71C4" w:rsidP="00DA71C4">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sz w:val="24"/>
                <w:szCs w:val="24"/>
              </w:rPr>
              <w:t>адекватная самооценка процесса и результата учебной и профессиональной деятельности;</w:t>
            </w:r>
          </w:p>
          <w:p w14:paraId="34D08736" w14:textId="77777777" w:rsidR="00DA71C4" w:rsidRPr="002C741D" w:rsidRDefault="00DA71C4" w:rsidP="00DA71C4">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sz w:val="24"/>
                <w:szCs w:val="24"/>
              </w:rPr>
              <w:t>осведомленность о различных аспектах своей будущей  профессии;</w:t>
            </w:r>
          </w:p>
          <w:p w14:paraId="3EDFF291" w14:textId="77777777" w:rsidR="00DA71C4" w:rsidRPr="002C741D" w:rsidRDefault="00DA71C4" w:rsidP="00DA71C4">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bCs/>
                <w:sz w:val="24"/>
                <w:szCs w:val="24"/>
              </w:rPr>
              <w:t>участие в профессионально – значимых мероприятиях (НПК, конкурсах по профилю специальности и др.);</w:t>
            </w:r>
          </w:p>
          <w:p w14:paraId="3069773F" w14:textId="77777777" w:rsidR="00DA71C4" w:rsidRPr="002C741D" w:rsidRDefault="00DA71C4" w:rsidP="00DA71C4">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bCs/>
                <w:sz w:val="24"/>
                <w:szCs w:val="24"/>
              </w:rPr>
              <w:t>повышение готовности к осуществлению профессиональной  деятельности;</w:t>
            </w:r>
          </w:p>
        </w:tc>
        <w:tc>
          <w:tcPr>
            <w:tcW w:w="850" w:type="dxa"/>
            <w:shd w:val="clear" w:color="auto" w:fill="auto"/>
          </w:tcPr>
          <w:p w14:paraId="59108C2B" w14:textId="77777777" w:rsidR="00DA71C4" w:rsidRPr="002C741D" w:rsidRDefault="00DA71C4" w:rsidP="00DA71C4">
            <w:pPr>
              <w:spacing w:line="360" w:lineRule="auto"/>
              <w:rPr>
                <w:rFonts w:ascii="Times New Roman" w:hAnsi="Times New Roman" w:cs="Times New Roman"/>
                <w:sz w:val="24"/>
                <w:szCs w:val="24"/>
              </w:rPr>
            </w:pPr>
          </w:p>
        </w:tc>
      </w:tr>
      <w:tr w:rsidR="00DA71C4" w:rsidRPr="002C741D" w14:paraId="66194593" w14:textId="77777777" w:rsidTr="00DA71C4">
        <w:tc>
          <w:tcPr>
            <w:tcW w:w="3261" w:type="dxa"/>
            <w:shd w:val="clear" w:color="auto" w:fill="auto"/>
          </w:tcPr>
          <w:p w14:paraId="69F57082" w14:textId="77777777" w:rsidR="00DA71C4" w:rsidRPr="002C741D" w:rsidRDefault="00DA71C4" w:rsidP="00DA71C4">
            <w:pPr>
              <w:pStyle w:val="ConsPlusNormal"/>
              <w:jc w:val="both"/>
              <w:rPr>
                <w:rFonts w:ascii="Times New Roman" w:hAnsi="Times New Roman" w:cs="Times New Roman"/>
                <w:sz w:val="24"/>
                <w:szCs w:val="24"/>
              </w:rPr>
            </w:pPr>
            <w:r w:rsidRPr="002C741D">
              <w:rPr>
                <w:rFonts w:ascii="Times New Roman" w:hAnsi="Times New Roman" w:cs="Times New Roman"/>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07EA19C0" w14:textId="77777777" w:rsidR="00DA71C4" w:rsidRPr="002C741D" w:rsidRDefault="00DA71C4" w:rsidP="00DA7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6237" w:type="dxa"/>
            <w:shd w:val="clear" w:color="auto" w:fill="auto"/>
          </w:tcPr>
          <w:p w14:paraId="3AEA8B28" w14:textId="77777777" w:rsidR="00DA71C4" w:rsidRPr="002C741D" w:rsidRDefault="00DA71C4" w:rsidP="00DA71C4">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bCs/>
                <w:sz w:val="24"/>
                <w:szCs w:val="24"/>
              </w:rPr>
              <w:t xml:space="preserve">обоснованность выбора вида </w:t>
            </w:r>
            <w:r w:rsidRPr="002C741D">
              <w:rPr>
                <w:rFonts w:ascii="Times New Roman" w:hAnsi="Times New Roman" w:cs="Times New Roman"/>
                <w:sz w:val="24"/>
                <w:szCs w:val="24"/>
              </w:rPr>
              <w:t>типовых методов и способов выполнения профессиональных задач;</w:t>
            </w:r>
          </w:p>
          <w:p w14:paraId="52E93E0B" w14:textId="77777777" w:rsidR="00DA71C4" w:rsidRPr="002C741D" w:rsidRDefault="00DA71C4" w:rsidP="00DA71C4">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Style w:val="FontStyle70"/>
                <w:sz w:val="24"/>
                <w:szCs w:val="24"/>
              </w:rPr>
              <w:t xml:space="preserve">адекватная самооценка уровня и эффективности организации собственной деятельности  </w:t>
            </w:r>
            <w:r w:rsidRPr="002C741D">
              <w:rPr>
                <w:rFonts w:ascii="Times New Roman" w:hAnsi="Times New Roman" w:cs="Times New Roman"/>
                <w:bCs/>
                <w:sz w:val="24"/>
                <w:szCs w:val="24"/>
              </w:rPr>
              <w:t>по защите информации;</w:t>
            </w:r>
          </w:p>
          <w:p w14:paraId="58FE14E5" w14:textId="77777777" w:rsidR="00DA71C4" w:rsidRPr="002C741D" w:rsidRDefault="00DA71C4" w:rsidP="00DA71C4">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bCs/>
                <w:sz w:val="24"/>
                <w:szCs w:val="24"/>
              </w:rPr>
              <w:t>соответствие подготовленного плана собственной деятельности по защите информации требуемым критериям;</w:t>
            </w:r>
          </w:p>
          <w:p w14:paraId="26747A6C" w14:textId="77777777" w:rsidR="00DA71C4" w:rsidRPr="002C741D" w:rsidRDefault="00DA71C4" w:rsidP="00DA71C4">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bCs/>
                <w:sz w:val="24"/>
                <w:szCs w:val="24"/>
              </w:rPr>
              <w:t>рациональное распределение времени на все этапы решения задачи;</w:t>
            </w:r>
          </w:p>
          <w:p w14:paraId="5D8943EB" w14:textId="77777777" w:rsidR="00DA71C4" w:rsidRPr="002C741D" w:rsidRDefault="00DA71C4" w:rsidP="00DA71C4">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bCs/>
                <w:sz w:val="24"/>
                <w:szCs w:val="24"/>
              </w:rPr>
              <w:t xml:space="preserve">совпадение результатов самоанализа и экспертного анализа </w:t>
            </w:r>
            <w:r w:rsidRPr="002C741D">
              <w:rPr>
                <w:rStyle w:val="FontStyle70"/>
                <w:sz w:val="24"/>
                <w:szCs w:val="24"/>
              </w:rPr>
              <w:t xml:space="preserve">эффективности организации собственной деятельности  </w:t>
            </w:r>
            <w:r w:rsidRPr="002C741D">
              <w:rPr>
                <w:rFonts w:ascii="Times New Roman" w:hAnsi="Times New Roman" w:cs="Times New Roman"/>
                <w:bCs/>
                <w:sz w:val="24"/>
                <w:szCs w:val="24"/>
              </w:rPr>
              <w:t>по защите информации;</w:t>
            </w:r>
          </w:p>
        </w:tc>
        <w:tc>
          <w:tcPr>
            <w:tcW w:w="850" w:type="dxa"/>
            <w:shd w:val="clear" w:color="auto" w:fill="auto"/>
          </w:tcPr>
          <w:p w14:paraId="75FF8188" w14:textId="77777777" w:rsidR="00DA71C4" w:rsidRPr="002C741D" w:rsidRDefault="00DA71C4" w:rsidP="00DA71C4">
            <w:pPr>
              <w:spacing w:line="360" w:lineRule="auto"/>
              <w:rPr>
                <w:rFonts w:ascii="Times New Roman" w:hAnsi="Times New Roman" w:cs="Times New Roman"/>
                <w:sz w:val="24"/>
                <w:szCs w:val="24"/>
              </w:rPr>
            </w:pPr>
          </w:p>
        </w:tc>
      </w:tr>
      <w:tr w:rsidR="00DA71C4" w:rsidRPr="002C741D" w14:paraId="239444FE" w14:textId="77777777" w:rsidTr="00DA71C4">
        <w:tc>
          <w:tcPr>
            <w:tcW w:w="3261" w:type="dxa"/>
            <w:shd w:val="clear" w:color="auto" w:fill="auto"/>
          </w:tcPr>
          <w:p w14:paraId="728F0C50" w14:textId="77777777" w:rsidR="00DA71C4" w:rsidRPr="002C741D" w:rsidRDefault="00DA71C4" w:rsidP="00DA71C4">
            <w:pPr>
              <w:pStyle w:val="ConsPlusNormal"/>
              <w:jc w:val="both"/>
              <w:rPr>
                <w:rFonts w:ascii="Times New Roman" w:hAnsi="Times New Roman" w:cs="Times New Roman"/>
                <w:sz w:val="24"/>
                <w:szCs w:val="24"/>
              </w:rPr>
            </w:pPr>
            <w:r w:rsidRPr="002C741D">
              <w:rPr>
                <w:rFonts w:ascii="Times New Roman" w:hAnsi="Times New Roman" w:cs="Times New Roman"/>
                <w:sz w:val="24"/>
                <w:szCs w:val="24"/>
              </w:rPr>
              <w:t>ОК 3. Принимать решения в стандартных и нестандартных ситуациях и нести за них ответственность.</w:t>
            </w:r>
          </w:p>
          <w:p w14:paraId="74D85930" w14:textId="77777777" w:rsidR="00DA71C4" w:rsidRPr="002C741D" w:rsidRDefault="00DA71C4" w:rsidP="00DA7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6237" w:type="dxa"/>
            <w:shd w:val="clear" w:color="auto" w:fill="auto"/>
          </w:tcPr>
          <w:p w14:paraId="2AE277A8" w14:textId="77777777" w:rsidR="00DA71C4" w:rsidRPr="002C741D" w:rsidRDefault="00DA71C4" w:rsidP="00DA71C4">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bCs/>
                <w:sz w:val="24"/>
                <w:szCs w:val="24"/>
              </w:rPr>
              <w:t xml:space="preserve">обоснованность выбора метода </w:t>
            </w:r>
            <w:r w:rsidRPr="002C741D">
              <w:rPr>
                <w:rFonts w:ascii="Times New Roman" w:hAnsi="Times New Roman" w:cs="Times New Roman"/>
                <w:sz w:val="24"/>
                <w:szCs w:val="24"/>
              </w:rPr>
              <w:t>решения профессиональных задач в  стандартных  и  нестандартных ситуациях;</w:t>
            </w:r>
          </w:p>
          <w:p w14:paraId="4D152D31" w14:textId="77777777" w:rsidR="00DA71C4" w:rsidRPr="002C741D" w:rsidRDefault="00DA71C4" w:rsidP="00DA71C4">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sz w:val="24"/>
                <w:szCs w:val="24"/>
              </w:rPr>
              <w:t>использование оптимальных, эффективных методов решения профессиональных задач;</w:t>
            </w:r>
          </w:p>
          <w:p w14:paraId="40737D61" w14:textId="77777777" w:rsidR="00DA71C4" w:rsidRPr="002C741D" w:rsidRDefault="00DA71C4" w:rsidP="00DA71C4">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bCs/>
                <w:sz w:val="24"/>
                <w:szCs w:val="24"/>
              </w:rPr>
              <w:t>принятие решения за короткий промежуток времени</w:t>
            </w:r>
          </w:p>
        </w:tc>
        <w:tc>
          <w:tcPr>
            <w:tcW w:w="850" w:type="dxa"/>
            <w:shd w:val="clear" w:color="auto" w:fill="auto"/>
          </w:tcPr>
          <w:p w14:paraId="299DBE24" w14:textId="77777777" w:rsidR="00DA71C4" w:rsidRPr="002C741D" w:rsidRDefault="00DA71C4" w:rsidP="00DA71C4">
            <w:pPr>
              <w:spacing w:line="360" w:lineRule="auto"/>
              <w:rPr>
                <w:rFonts w:ascii="Times New Roman" w:hAnsi="Times New Roman" w:cs="Times New Roman"/>
                <w:sz w:val="24"/>
                <w:szCs w:val="24"/>
              </w:rPr>
            </w:pPr>
          </w:p>
        </w:tc>
      </w:tr>
      <w:tr w:rsidR="00DA71C4" w:rsidRPr="002C741D" w14:paraId="2A78736D" w14:textId="77777777" w:rsidTr="00DA71C4">
        <w:tc>
          <w:tcPr>
            <w:tcW w:w="3261" w:type="dxa"/>
            <w:shd w:val="clear" w:color="auto" w:fill="auto"/>
          </w:tcPr>
          <w:p w14:paraId="0A279CEB" w14:textId="77777777" w:rsidR="00DA71C4" w:rsidRPr="002C741D" w:rsidRDefault="00DA71C4" w:rsidP="00DA71C4">
            <w:pPr>
              <w:pStyle w:val="ConsPlusNormal"/>
              <w:jc w:val="both"/>
              <w:rPr>
                <w:rFonts w:ascii="Times New Roman" w:hAnsi="Times New Roman" w:cs="Times New Roman"/>
                <w:sz w:val="24"/>
                <w:szCs w:val="24"/>
              </w:rPr>
            </w:pPr>
            <w:r w:rsidRPr="002C741D">
              <w:rPr>
                <w:rFonts w:ascii="Times New Roman" w:hAnsi="Times New Roman" w:cs="Times New Roman"/>
                <w:sz w:val="24"/>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6237" w:type="dxa"/>
            <w:shd w:val="clear" w:color="auto" w:fill="auto"/>
          </w:tcPr>
          <w:p w14:paraId="2CBB9247" w14:textId="77777777" w:rsidR="00DA71C4" w:rsidRPr="002C741D" w:rsidRDefault="00DA71C4" w:rsidP="00DA71C4">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bCs/>
                <w:sz w:val="24"/>
                <w:szCs w:val="24"/>
              </w:rPr>
              <w:t xml:space="preserve">обоснованность выбора метода поиска, </w:t>
            </w:r>
            <w:r w:rsidRPr="002C741D">
              <w:rPr>
                <w:rFonts w:ascii="Times New Roman" w:hAnsi="Times New Roman" w:cs="Times New Roman"/>
                <w:sz w:val="24"/>
                <w:szCs w:val="24"/>
              </w:rPr>
              <w:t>анализа  и  оценки  информации, необходимой  для  постановки  и  решения  профессиональных  задач, профессионального и личностного развития;</w:t>
            </w:r>
          </w:p>
          <w:p w14:paraId="32E77C65" w14:textId="77777777" w:rsidR="00DA71C4" w:rsidRPr="002C741D" w:rsidRDefault="00DA71C4" w:rsidP="00DA71C4">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sz w:val="24"/>
                <w:szCs w:val="24"/>
              </w:rPr>
              <w:t>грамотное использование оптимальных, эффективных методов</w:t>
            </w:r>
            <w:r w:rsidRPr="002C741D">
              <w:rPr>
                <w:rFonts w:ascii="Times New Roman" w:hAnsi="Times New Roman" w:cs="Times New Roman"/>
                <w:bCs/>
                <w:sz w:val="24"/>
                <w:szCs w:val="24"/>
              </w:rPr>
              <w:t xml:space="preserve"> поиска, </w:t>
            </w:r>
            <w:r w:rsidRPr="002C741D">
              <w:rPr>
                <w:rFonts w:ascii="Times New Roman" w:hAnsi="Times New Roman" w:cs="Times New Roman"/>
                <w:sz w:val="24"/>
                <w:szCs w:val="24"/>
              </w:rPr>
              <w:t>анализа  и  оценки  информации;</w:t>
            </w:r>
          </w:p>
          <w:p w14:paraId="759BF6EB" w14:textId="77777777" w:rsidR="00DA71C4" w:rsidRPr="002C741D" w:rsidRDefault="00DA71C4" w:rsidP="00DA71C4">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bCs/>
                <w:sz w:val="24"/>
                <w:szCs w:val="24"/>
              </w:rPr>
              <w:t>нахождение необходимой информации за короткий промежуток времени</w:t>
            </w:r>
          </w:p>
        </w:tc>
        <w:tc>
          <w:tcPr>
            <w:tcW w:w="850" w:type="dxa"/>
            <w:shd w:val="clear" w:color="auto" w:fill="auto"/>
          </w:tcPr>
          <w:p w14:paraId="7B5C9977" w14:textId="77777777" w:rsidR="00DA71C4" w:rsidRPr="002C741D" w:rsidRDefault="00DA71C4" w:rsidP="00DA71C4">
            <w:pPr>
              <w:spacing w:line="360" w:lineRule="auto"/>
              <w:rPr>
                <w:rFonts w:ascii="Times New Roman" w:hAnsi="Times New Roman" w:cs="Times New Roman"/>
                <w:caps/>
                <w:sz w:val="24"/>
                <w:szCs w:val="24"/>
              </w:rPr>
            </w:pPr>
          </w:p>
        </w:tc>
      </w:tr>
      <w:tr w:rsidR="00DA71C4" w:rsidRPr="002C741D" w14:paraId="2796F871" w14:textId="77777777" w:rsidTr="00DA71C4">
        <w:trPr>
          <w:trHeight w:val="1429"/>
        </w:trPr>
        <w:tc>
          <w:tcPr>
            <w:tcW w:w="3261" w:type="dxa"/>
            <w:shd w:val="clear" w:color="auto" w:fill="auto"/>
          </w:tcPr>
          <w:p w14:paraId="69F0E68D" w14:textId="77777777" w:rsidR="00DA71C4" w:rsidRPr="002C741D" w:rsidRDefault="00DA71C4" w:rsidP="00DA71C4">
            <w:pPr>
              <w:pStyle w:val="ConsPlusNormal"/>
              <w:jc w:val="both"/>
              <w:rPr>
                <w:rFonts w:ascii="Times New Roman" w:hAnsi="Times New Roman" w:cs="Times New Roman"/>
                <w:sz w:val="24"/>
                <w:szCs w:val="24"/>
              </w:rPr>
            </w:pPr>
            <w:r w:rsidRPr="002C741D">
              <w:rPr>
                <w:rFonts w:ascii="Times New Roman" w:hAnsi="Times New Roman" w:cs="Times New Roman"/>
                <w:sz w:val="24"/>
                <w:szCs w:val="24"/>
              </w:rPr>
              <w:lastRenderedPageBreak/>
              <w:t>ОК 5. Использовать информационно-коммуникационные технологии в профессиональной деятельности.</w:t>
            </w:r>
          </w:p>
          <w:p w14:paraId="59C993C6" w14:textId="77777777" w:rsidR="00DA71C4" w:rsidRPr="002C741D" w:rsidRDefault="00DA71C4" w:rsidP="00DA7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6237" w:type="dxa"/>
            <w:shd w:val="clear" w:color="auto" w:fill="auto"/>
          </w:tcPr>
          <w:p w14:paraId="253709FE" w14:textId="77777777" w:rsidR="00DA71C4" w:rsidRPr="002C741D" w:rsidRDefault="00DA71C4" w:rsidP="00DA71C4">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bCs/>
                <w:sz w:val="24"/>
                <w:szCs w:val="24"/>
              </w:rPr>
              <w:t>обоснованность выбора</w:t>
            </w:r>
            <w:r w:rsidRPr="002C741D">
              <w:rPr>
                <w:rFonts w:ascii="Times New Roman" w:hAnsi="Times New Roman" w:cs="Times New Roman"/>
                <w:sz w:val="24"/>
                <w:szCs w:val="24"/>
              </w:rPr>
              <w:t xml:space="preserve"> информационно-коммуникационных технологий для совершенствования профессиональной деятельности;</w:t>
            </w:r>
          </w:p>
          <w:p w14:paraId="4B8720CD" w14:textId="77777777" w:rsidR="00DA71C4" w:rsidRPr="002C741D" w:rsidRDefault="00DA71C4" w:rsidP="00DA71C4">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sz w:val="24"/>
                <w:szCs w:val="24"/>
              </w:rPr>
              <w:t>соответствие требованиям использования информационно-коммуникационных технологий;</w:t>
            </w:r>
          </w:p>
          <w:p w14:paraId="1A0235E9" w14:textId="77777777" w:rsidR="00DA71C4" w:rsidRPr="002C741D" w:rsidRDefault="00DA71C4" w:rsidP="00DA71C4">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sz w:val="24"/>
                <w:szCs w:val="24"/>
              </w:rPr>
              <w:t>эффективное и грамотное использование информационно-коммуникационных технологий для совершенствования профессиональной деятельности;</w:t>
            </w:r>
          </w:p>
        </w:tc>
        <w:tc>
          <w:tcPr>
            <w:tcW w:w="850" w:type="dxa"/>
            <w:shd w:val="clear" w:color="auto" w:fill="auto"/>
          </w:tcPr>
          <w:p w14:paraId="61DAF286" w14:textId="77777777" w:rsidR="00DA71C4" w:rsidRPr="002C741D" w:rsidRDefault="00DA71C4" w:rsidP="00DA71C4">
            <w:pPr>
              <w:spacing w:line="360" w:lineRule="auto"/>
              <w:rPr>
                <w:rFonts w:ascii="Times New Roman" w:hAnsi="Times New Roman" w:cs="Times New Roman"/>
                <w:caps/>
                <w:sz w:val="24"/>
                <w:szCs w:val="24"/>
              </w:rPr>
            </w:pPr>
          </w:p>
        </w:tc>
      </w:tr>
      <w:tr w:rsidR="00DA71C4" w:rsidRPr="002C741D" w14:paraId="3FA7D2F7" w14:textId="77777777" w:rsidTr="00DA71C4">
        <w:trPr>
          <w:trHeight w:val="557"/>
        </w:trPr>
        <w:tc>
          <w:tcPr>
            <w:tcW w:w="3261" w:type="dxa"/>
            <w:shd w:val="clear" w:color="auto" w:fill="auto"/>
          </w:tcPr>
          <w:p w14:paraId="65C5C0E5" w14:textId="77777777" w:rsidR="00DA71C4" w:rsidRPr="002C741D" w:rsidRDefault="00DA71C4" w:rsidP="00DA71C4">
            <w:pPr>
              <w:rPr>
                <w:rFonts w:ascii="Times New Roman" w:hAnsi="Times New Roman" w:cs="Times New Roman"/>
                <w:sz w:val="24"/>
                <w:szCs w:val="24"/>
              </w:rPr>
            </w:pPr>
            <w:r w:rsidRPr="002C741D">
              <w:rPr>
                <w:rFonts w:ascii="Times New Roman" w:hAnsi="Times New Roman" w:cs="Times New Roman"/>
                <w:sz w:val="24"/>
                <w:szCs w:val="24"/>
              </w:rPr>
              <w:t>ОК 6. Работать в команде, эффективно общаться с коллегами, руководством, клиентами.</w:t>
            </w:r>
          </w:p>
        </w:tc>
        <w:tc>
          <w:tcPr>
            <w:tcW w:w="6237" w:type="dxa"/>
            <w:shd w:val="clear" w:color="auto" w:fill="auto"/>
          </w:tcPr>
          <w:p w14:paraId="6E85F3B8" w14:textId="77777777" w:rsidR="00DA71C4" w:rsidRPr="002C741D" w:rsidRDefault="00DA71C4" w:rsidP="00DA71C4">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bCs/>
                <w:sz w:val="24"/>
                <w:szCs w:val="24"/>
              </w:rPr>
              <w:t>обоснованность выбора</w:t>
            </w:r>
            <w:r w:rsidRPr="002C741D">
              <w:rPr>
                <w:rFonts w:ascii="Times New Roman" w:hAnsi="Times New Roman" w:cs="Times New Roman"/>
                <w:sz w:val="24"/>
                <w:szCs w:val="24"/>
              </w:rPr>
              <w:t xml:space="preserve"> информационно-коммуникационных технологий для совершенствования профессиональной деятельности;</w:t>
            </w:r>
          </w:p>
          <w:p w14:paraId="23E3D494" w14:textId="77777777" w:rsidR="00DA71C4" w:rsidRPr="002C741D" w:rsidRDefault="00DA71C4" w:rsidP="00DA71C4">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sz w:val="24"/>
                <w:szCs w:val="24"/>
              </w:rPr>
              <w:t>соответствие требованиям использования информационно-коммуникационных технологий;</w:t>
            </w:r>
          </w:p>
          <w:p w14:paraId="765EF99E" w14:textId="77777777" w:rsidR="00DA71C4" w:rsidRPr="002C741D" w:rsidRDefault="00DA71C4" w:rsidP="00DA71C4">
            <w:pPr>
              <w:numPr>
                <w:ilvl w:val="0"/>
                <w:numId w:val="55"/>
              </w:numPr>
              <w:suppressAutoHyphens w:val="0"/>
              <w:spacing w:after="0" w:line="240" w:lineRule="auto"/>
              <w:ind w:left="175" w:hanging="141"/>
              <w:jc w:val="both"/>
              <w:rPr>
                <w:rFonts w:ascii="Times New Roman" w:hAnsi="Times New Roman" w:cs="Times New Roman"/>
                <w:bCs/>
                <w:sz w:val="24"/>
                <w:szCs w:val="24"/>
              </w:rPr>
            </w:pPr>
            <w:r w:rsidRPr="002C741D">
              <w:rPr>
                <w:rFonts w:ascii="Times New Roman" w:hAnsi="Times New Roman" w:cs="Times New Roman"/>
                <w:sz w:val="24"/>
                <w:szCs w:val="24"/>
              </w:rPr>
              <w:t>эффективное и грамотное использование информационно-коммуникационных технологий для совершенствования профессиональной деятельности;</w:t>
            </w:r>
          </w:p>
        </w:tc>
        <w:tc>
          <w:tcPr>
            <w:tcW w:w="850" w:type="dxa"/>
            <w:shd w:val="clear" w:color="auto" w:fill="auto"/>
          </w:tcPr>
          <w:p w14:paraId="349B2A05" w14:textId="77777777" w:rsidR="00DA71C4" w:rsidRPr="002C741D" w:rsidRDefault="00DA71C4" w:rsidP="00DA71C4">
            <w:pPr>
              <w:spacing w:line="360" w:lineRule="auto"/>
              <w:rPr>
                <w:rFonts w:ascii="Times New Roman" w:hAnsi="Times New Roman" w:cs="Times New Roman"/>
                <w:caps/>
                <w:sz w:val="24"/>
                <w:szCs w:val="24"/>
              </w:rPr>
            </w:pPr>
          </w:p>
        </w:tc>
      </w:tr>
      <w:tr w:rsidR="00DA71C4" w:rsidRPr="002C741D" w14:paraId="36EB5E64" w14:textId="77777777" w:rsidTr="00DA71C4">
        <w:trPr>
          <w:trHeight w:val="840"/>
        </w:trPr>
        <w:tc>
          <w:tcPr>
            <w:tcW w:w="3261" w:type="dxa"/>
            <w:shd w:val="clear" w:color="auto" w:fill="auto"/>
          </w:tcPr>
          <w:p w14:paraId="24551CB5" w14:textId="77777777" w:rsidR="00DA71C4" w:rsidRPr="002C741D" w:rsidRDefault="00DA71C4" w:rsidP="00DA71C4">
            <w:pPr>
              <w:rPr>
                <w:rFonts w:ascii="Times New Roman" w:hAnsi="Times New Roman" w:cs="Times New Roman"/>
                <w:sz w:val="24"/>
                <w:szCs w:val="24"/>
              </w:rPr>
            </w:pPr>
            <w:r w:rsidRPr="002C741D">
              <w:rPr>
                <w:rFonts w:ascii="Times New Roman" w:hAnsi="Times New Roman" w:cs="Times New Roman"/>
                <w:sz w:val="24"/>
                <w:szCs w:val="24"/>
              </w:rPr>
              <w:t>ОК 7. Исполнять воинскую обязан-</w:t>
            </w:r>
            <w:proofErr w:type="spellStart"/>
            <w:r w:rsidRPr="002C741D">
              <w:rPr>
                <w:rFonts w:ascii="Times New Roman" w:hAnsi="Times New Roman" w:cs="Times New Roman"/>
                <w:sz w:val="24"/>
                <w:szCs w:val="24"/>
              </w:rPr>
              <w:t>ность</w:t>
            </w:r>
            <w:proofErr w:type="spellEnd"/>
            <w:r w:rsidRPr="002C741D">
              <w:rPr>
                <w:rFonts w:ascii="Times New Roman" w:hAnsi="Times New Roman" w:cs="Times New Roman"/>
                <w:sz w:val="24"/>
                <w:szCs w:val="24"/>
              </w:rPr>
              <w:t>, в том числе с применением полученных профессиональных знаний (для юношей).</w:t>
            </w:r>
          </w:p>
        </w:tc>
        <w:tc>
          <w:tcPr>
            <w:tcW w:w="6237" w:type="dxa"/>
            <w:shd w:val="clear" w:color="auto" w:fill="auto"/>
          </w:tcPr>
          <w:p w14:paraId="703B1076" w14:textId="77777777" w:rsidR="00DA71C4" w:rsidRPr="002C741D" w:rsidRDefault="00DA71C4" w:rsidP="00DA71C4">
            <w:pPr>
              <w:numPr>
                <w:ilvl w:val="0"/>
                <w:numId w:val="55"/>
              </w:numPr>
              <w:suppressAutoHyphens w:val="0"/>
              <w:autoSpaceDN w:val="0"/>
              <w:spacing w:after="0" w:line="240" w:lineRule="auto"/>
              <w:ind w:left="175" w:hanging="141"/>
              <w:jc w:val="both"/>
              <w:rPr>
                <w:rFonts w:ascii="Times New Roman" w:hAnsi="Times New Roman" w:cs="Times New Roman"/>
                <w:sz w:val="24"/>
                <w:szCs w:val="24"/>
              </w:rPr>
            </w:pPr>
            <w:r w:rsidRPr="002C741D">
              <w:rPr>
                <w:rFonts w:ascii="Times New Roman" w:hAnsi="Times New Roman" w:cs="Times New Roman"/>
                <w:sz w:val="24"/>
                <w:szCs w:val="24"/>
              </w:rPr>
              <w:t>готовность нести воинскую обязанность, применяя полученные профессиональные знания (для юношей)</w:t>
            </w:r>
          </w:p>
          <w:p w14:paraId="24F36E5D" w14:textId="77777777" w:rsidR="00DA71C4" w:rsidRPr="002C741D" w:rsidRDefault="00DA71C4" w:rsidP="00DA71C4">
            <w:pPr>
              <w:numPr>
                <w:ilvl w:val="0"/>
                <w:numId w:val="55"/>
              </w:numPr>
              <w:suppressAutoHyphens w:val="0"/>
              <w:autoSpaceDN w:val="0"/>
              <w:spacing w:after="0" w:line="240" w:lineRule="auto"/>
              <w:ind w:left="175" w:hanging="141"/>
              <w:jc w:val="both"/>
              <w:rPr>
                <w:rFonts w:ascii="Times New Roman" w:hAnsi="Times New Roman" w:cs="Times New Roman"/>
                <w:sz w:val="24"/>
                <w:szCs w:val="24"/>
              </w:rPr>
            </w:pPr>
            <w:r w:rsidRPr="002C741D">
              <w:rPr>
                <w:rFonts w:ascii="Times New Roman" w:hAnsi="Times New Roman" w:cs="Times New Roman"/>
                <w:sz w:val="24"/>
                <w:szCs w:val="24"/>
              </w:rPr>
              <w:t xml:space="preserve">быть готовым несению воинской обязанности, с применением полученных профессиональных знаний (для юношей) </w:t>
            </w:r>
          </w:p>
        </w:tc>
        <w:tc>
          <w:tcPr>
            <w:tcW w:w="850" w:type="dxa"/>
            <w:shd w:val="clear" w:color="auto" w:fill="auto"/>
          </w:tcPr>
          <w:p w14:paraId="29DDA40D" w14:textId="77777777" w:rsidR="00DA71C4" w:rsidRPr="002C741D" w:rsidRDefault="00DA71C4" w:rsidP="00DA71C4">
            <w:pPr>
              <w:spacing w:line="360" w:lineRule="auto"/>
              <w:rPr>
                <w:rFonts w:ascii="Times New Roman" w:hAnsi="Times New Roman" w:cs="Times New Roman"/>
                <w:caps/>
                <w:sz w:val="24"/>
                <w:szCs w:val="24"/>
              </w:rPr>
            </w:pPr>
          </w:p>
        </w:tc>
      </w:tr>
      <w:tr w:rsidR="00DA71C4" w:rsidRPr="002C741D" w14:paraId="40BAB1D4" w14:textId="77777777" w:rsidTr="00DA71C4">
        <w:tc>
          <w:tcPr>
            <w:tcW w:w="3261" w:type="dxa"/>
            <w:shd w:val="clear" w:color="auto" w:fill="auto"/>
          </w:tcPr>
          <w:p w14:paraId="7E90E9BB" w14:textId="77777777" w:rsidR="00DA71C4" w:rsidRPr="002C741D" w:rsidRDefault="00DA71C4" w:rsidP="00DA71C4">
            <w:pPr>
              <w:jc w:val="both"/>
              <w:rPr>
                <w:rFonts w:ascii="Times New Roman" w:hAnsi="Times New Roman" w:cs="Times New Roman"/>
                <w:sz w:val="24"/>
                <w:szCs w:val="24"/>
              </w:rPr>
            </w:pPr>
            <w:r w:rsidRPr="002C741D">
              <w:rPr>
                <w:rFonts w:ascii="Times New Roman" w:hAnsi="Times New Roman" w:cs="Times New Roman"/>
                <w:sz w:val="24"/>
                <w:szCs w:val="24"/>
              </w:rPr>
              <w:t>ПК.1.1. Выполнять слесарную обработку деталей по 11 – 12 квалитетам (4 – 5)  подгонкой и доводкой деталей.</w:t>
            </w:r>
          </w:p>
        </w:tc>
        <w:tc>
          <w:tcPr>
            <w:tcW w:w="6237" w:type="dxa"/>
            <w:shd w:val="clear" w:color="auto" w:fill="auto"/>
          </w:tcPr>
          <w:p w14:paraId="1863AF1C" w14:textId="77777777" w:rsidR="00DA71C4" w:rsidRPr="002C741D" w:rsidRDefault="00DA71C4" w:rsidP="00DA71C4">
            <w:pPr>
              <w:pStyle w:val="aa"/>
              <w:numPr>
                <w:ilvl w:val="0"/>
                <w:numId w:val="58"/>
              </w:numPr>
              <w:suppressAutoHyphens w:val="0"/>
              <w:spacing w:before="0" w:after="0" w:line="276" w:lineRule="auto"/>
              <w:ind w:left="104" w:hanging="104"/>
              <w:contextualSpacing/>
              <w:rPr>
                <w:bCs/>
                <w:lang w:val="ru-RU"/>
              </w:rPr>
            </w:pPr>
            <w:r w:rsidRPr="002C741D">
              <w:rPr>
                <w:lang w:val="ru-RU"/>
              </w:rPr>
              <w:t>Соблюдение правил техники безопасности при выполнении слесарной обработки деталей</w:t>
            </w:r>
          </w:p>
          <w:p w14:paraId="43418888" w14:textId="77777777" w:rsidR="00DA71C4" w:rsidRPr="002C741D" w:rsidRDefault="00DA71C4" w:rsidP="00DA71C4">
            <w:pPr>
              <w:pStyle w:val="aa"/>
              <w:numPr>
                <w:ilvl w:val="0"/>
                <w:numId w:val="58"/>
              </w:numPr>
              <w:suppressAutoHyphens w:val="0"/>
              <w:spacing w:before="0" w:after="0" w:line="276" w:lineRule="auto"/>
              <w:ind w:left="104" w:hanging="104"/>
              <w:contextualSpacing/>
              <w:rPr>
                <w:bCs/>
                <w:lang w:val="ru-RU"/>
              </w:rPr>
            </w:pPr>
            <w:r w:rsidRPr="002C741D">
              <w:rPr>
                <w:lang w:val="ru-RU"/>
              </w:rPr>
              <w:t>Соблюдение ТБ и ПБ при выполнении работ</w:t>
            </w:r>
          </w:p>
          <w:p w14:paraId="441FAE8F" w14:textId="77777777" w:rsidR="00DA71C4" w:rsidRPr="002C741D" w:rsidRDefault="00DA71C4" w:rsidP="00DA71C4">
            <w:pPr>
              <w:pStyle w:val="aa"/>
              <w:numPr>
                <w:ilvl w:val="0"/>
                <w:numId w:val="58"/>
              </w:numPr>
              <w:suppressAutoHyphens w:val="0"/>
              <w:spacing w:before="0" w:after="0" w:line="276" w:lineRule="auto"/>
              <w:ind w:left="104" w:hanging="104"/>
              <w:contextualSpacing/>
              <w:rPr>
                <w:lang w:val="ru-RU"/>
              </w:rPr>
            </w:pPr>
            <w:r w:rsidRPr="002C741D">
              <w:rPr>
                <w:lang w:val="ru-RU"/>
              </w:rPr>
              <w:t>Рациональное распределение времени на все этапы работ</w:t>
            </w:r>
          </w:p>
        </w:tc>
        <w:tc>
          <w:tcPr>
            <w:tcW w:w="850" w:type="dxa"/>
            <w:shd w:val="clear" w:color="auto" w:fill="auto"/>
          </w:tcPr>
          <w:p w14:paraId="0E788609" w14:textId="77777777" w:rsidR="00DA71C4" w:rsidRPr="002C741D" w:rsidRDefault="00DA71C4" w:rsidP="00DA71C4">
            <w:pPr>
              <w:spacing w:line="360" w:lineRule="auto"/>
              <w:rPr>
                <w:rFonts w:ascii="Times New Roman" w:hAnsi="Times New Roman" w:cs="Times New Roman"/>
                <w:caps/>
                <w:sz w:val="24"/>
                <w:szCs w:val="24"/>
              </w:rPr>
            </w:pPr>
          </w:p>
        </w:tc>
      </w:tr>
      <w:tr w:rsidR="00DA71C4" w:rsidRPr="002C741D" w14:paraId="30A801F7" w14:textId="77777777" w:rsidTr="00DA71C4">
        <w:tc>
          <w:tcPr>
            <w:tcW w:w="3261" w:type="dxa"/>
            <w:shd w:val="clear" w:color="auto" w:fill="auto"/>
          </w:tcPr>
          <w:p w14:paraId="5544F273" w14:textId="77777777" w:rsidR="00DA71C4" w:rsidRPr="002C741D" w:rsidRDefault="00DA71C4" w:rsidP="00DA71C4">
            <w:pPr>
              <w:jc w:val="both"/>
              <w:rPr>
                <w:rFonts w:ascii="Times New Roman" w:hAnsi="Times New Roman" w:cs="Times New Roman"/>
                <w:sz w:val="24"/>
                <w:szCs w:val="24"/>
              </w:rPr>
            </w:pPr>
            <w:r w:rsidRPr="002C741D">
              <w:rPr>
                <w:rFonts w:ascii="Times New Roman" w:hAnsi="Times New Roman" w:cs="Times New Roman"/>
                <w:sz w:val="24"/>
                <w:szCs w:val="24"/>
              </w:rPr>
              <w:t>ПК 1.2. Навивать пружины из проволоки в холодном и горячем состоянии.</w:t>
            </w:r>
          </w:p>
        </w:tc>
        <w:tc>
          <w:tcPr>
            <w:tcW w:w="6237" w:type="dxa"/>
            <w:shd w:val="clear" w:color="auto" w:fill="auto"/>
          </w:tcPr>
          <w:p w14:paraId="5115F6D9" w14:textId="77777777" w:rsidR="00DA71C4" w:rsidRPr="002C741D" w:rsidRDefault="00DA71C4" w:rsidP="00DA71C4">
            <w:pPr>
              <w:pStyle w:val="aa"/>
              <w:numPr>
                <w:ilvl w:val="0"/>
                <w:numId w:val="58"/>
              </w:numPr>
              <w:suppressAutoHyphens w:val="0"/>
              <w:spacing w:before="0" w:after="0" w:line="276" w:lineRule="auto"/>
              <w:ind w:left="104" w:hanging="104"/>
              <w:contextualSpacing/>
              <w:rPr>
                <w:bCs/>
                <w:lang w:val="ru-RU"/>
              </w:rPr>
            </w:pPr>
            <w:r w:rsidRPr="002C741D">
              <w:rPr>
                <w:lang w:val="ru-RU"/>
              </w:rPr>
              <w:t>Соблюдение ТБ и ПБ при выполнении работ</w:t>
            </w:r>
          </w:p>
          <w:p w14:paraId="52ABD133" w14:textId="77777777" w:rsidR="00DA71C4" w:rsidRPr="002C741D" w:rsidRDefault="00DA71C4" w:rsidP="00DA71C4">
            <w:pPr>
              <w:pStyle w:val="aa"/>
              <w:numPr>
                <w:ilvl w:val="0"/>
                <w:numId w:val="58"/>
              </w:numPr>
              <w:suppressAutoHyphens w:val="0"/>
              <w:spacing w:before="0" w:after="0" w:line="276" w:lineRule="auto"/>
              <w:ind w:left="104" w:hanging="104"/>
              <w:contextualSpacing/>
              <w:rPr>
                <w:lang w:val="ru-RU"/>
              </w:rPr>
            </w:pPr>
            <w:r w:rsidRPr="002C741D">
              <w:rPr>
                <w:lang w:val="ru-RU"/>
              </w:rPr>
              <w:t>Рациональное распределение времени на все этапы работ</w:t>
            </w:r>
          </w:p>
        </w:tc>
        <w:tc>
          <w:tcPr>
            <w:tcW w:w="850" w:type="dxa"/>
            <w:shd w:val="clear" w:color="auto" w:fill="auto"/>
          </w:tcPr>
          <w:p w14:paraId="248580B9" w14:textId="77777777" w:rsidR="00DA71C4" w:rsidRPr="002C741D" w:rsidRDefault="00DA71C4" w:rsidP="00DA71C4">
            <w:pPr>
              <w:spacing w:line="360" w:lineRule="auto"/>
              <w:rPr>
                <w:rFonts w:ascii="Times New Roman" w:hAnsi="Times New Roman" w:cs="Times New Roman"/>
                <w:caps/>
                <w:sz w:val="24"/>
                <w:szCs w:val="24"/>
              </w:rPr>
            </w:pPr>
          </w:p>
        </w:tc>
      </w:tr>
      <w:tr w:rsidR="00DA71C4" w:rsidRPr="002C741D" w14:paraId="527A6112" w14:textId="77777777" w:rsidTr="00DA71C4">
        <w:tc>
          <w:tcPr>
            <w:tcW w:w="3261" w:type="dxa"/>
            <w:shd w:val="clear" w:color="auto" w:fill="auto"/>
          </w:tcPr>
          <w:p w14:paraId="38602285" w14:textId="77777777" w:rsidR="00DA71C4" w:rsidRPr="002C741D" w:rsidRDefault="00DA71C4" w:rsidP="00DA71C4">
            <w:pPr>
              <w:jc w:val="both"/>
              <w:rPr>
                <w:rFonts w:ascii="Times New Roman" w:hAnsi="Times New Roman" w:cs="Times New Roman"/>
                <w:bCs/>
                <w:i/>
                <w:sz w:val="24"/>
                <w:szCs w:val="24"/>
              </w:rPr>
            </w:pPr>
            <w:r w:rsidRPr="002C741D">
              <w:rPr>
                <w:rFonts w:ascii="Times New Roman" w:hAnsi="Times New Roman" w:cs="Times New Roman"/>
                <w:bCs/>
                <w:sz w:val="24"/>
                <w:szCs w:val="24"/>
              </w:rPr>
              <w:t xml:space="preserve">ПК 1.3. Производить </w:t>
            </w:r>
            <w:proofErr w:type="spellStart"/>
            <w:r w:rsidRPr="002C741D">
              <w:rPr>
                <w:rFonts w:ascii="Times New Roman" w:hAnsi="Times New Roman" w:cs="Times New Roman"/>
                <w:bCs/>
                <w:sz w:val="24"/>
                <w:szCs w:val="24"/>
              </w:rPr>
              <w:t>слесарно</w:t>
            </w:r>
            <w:proofErr w:type="spellEnd"/>
            <w:r w:rsidRPr="002C741D">
              <w:rPr>
                <w:rFonts w:ascii="Times New Roman" w:hAnsi="Times New Roman" w:cs="Times New Roman"/>
                <w:bCs/>
                <w:sz w:val="24"/>
                <w:szCs w:val="24"/>
              </w:rPr>
              <w:t xml:space="preserve"> – сборочные работы</w:t>
            </w:r>
          </w:p>
        </w:tc>
        <w:tc>
          <w:tcPr>
            <w:tcW w:w="6237" w:type="dxa"/>
            <w:shd w:val="clear" w:color="auto" w:fill="auto"/>
          </w:tcPr>
          <w:p w14:paraId="5B190E39" w14:textId="77777777" w:rsidR="00DA71C4" w:rsidRPr="002C741D" w:rsidRDefault="00DA71C4" w:rsidP="00DA71C4">
            <w:pPr>
              <w:pStyle w:val="aa"/>
              <w:numPr>
                <w:ilvl w:val="0"/>
                <w:numId w:val="58"/>
              </w:numPr>
              <w:suppressAutoHyphens w:val="0"/>
              <w:spacing w:before="0" w:after="0" w:line="276" w:lineRule="auto"/>
              <w:ind w:left="104" w:hanging="104"/>
              <w:contextualSpacing/>
              <w:rPr>
                <w:bCs/>
                <w:lang w:val="ru-RU"/>
              </w:rPr>
            </w:pPr>
            <w:r w:rsidRPr="002C741D">
              <w:rPr>
                <w:lang w:val="ru-RU"/>
              </w:rPr>
              <w:t>Грамотное использование рабочего (слесарного) инструмента, приспособлений и оборудования</w:t>
            </w:r>
          </w:p>
          <w:p w14:paraId="6B438C9A" w14:textId="77777777" w:rsidR="00DA71C4" w:rsidRPr="002C741D" w:rsidRDefault="00DA71C4" w:rsidP="00DA71C4">
            <w:pPr>
              <w:pStyle w:val="aa"/>
              <w:numPr>
                <w:ilvl w:val="0"/>
                <w:numId w:val="58"/>
              </w:numPr>
              <w:suppressAutoHyphens w:val="0"/>
              <w:spacing w:before="0" w:after="0" w:line="276" w:lineRule="auto"/>
              <w:ind w:left="104" w:hanging="104"/>
              <w:contextualSpacing/>
              <w:rPr>
                <w:bCs/>
                <w:lang w:val="ru-RU"/>
              </w:rPr>
            </w:pPr>
            <w:r w:rsidRPr="002C741D">
              <w:rPr>
                <w:lang w:val="ru-RU"/>
              </w:rPr>
              <w:t>Соблюдение ТБ и ПБ при выполнении работ</w:t>
            </w:r>
          </w:p>
          <w:p w14:paraId="1975DF5E" w14:textId="77777777" w:rsidR="00DA71C4" w:rsidRPr="002C741D" w:rsidRDefault="00DA71C4" w:rsidP="00DA71C4">
            <w:pPr>
              <w:pStyle w:val="aa"/>
              <w:numPr>
                <w:ilvl w:val="0"/>
                <w:numId w:val="58"/>
              </w:numPr>
              <w:suppressAutoHyphens w:val="0"/>
              <w:spacing w:before="0" w:after="0" w:line="276" w:lineRule="auto"/>
              <w:ind w:left="104" w:hanging="104"/>
              <w:contextualSpacing/>
              <w:rPr>
                <w:lang w:val="ru-RU"/>
              </w:rPr>
            </w:pPr>
            <w:r w:rsidRPr="002C741D">
              <w:rPr>
                <w:lang w:val="ru-RU"/>
              </w:rPr>
              <w:t>Рациональное распределение времени на все этапы работ</w:t>
            </w:r>
          </w:p>
        </w:tc>
        <w:tc>
          <w:tcPr>
            <w:tcW w:w="850" w:type="dxa"/>
            <w:shd w:val="clear" w:color="auto" w:fill="auto"/>
          </w:tcPr>
          <w:p w14:paraId="5A06D085" w14:textId="77777777" w:rsidR="00DA71C4" w:rsidRPr="002C741D" w:rsidRDefault="00DA71C4" w:rsidP="00DA71C4">
            <w:pPr>
              <w:spacing w:line="360" w:lineRule="auto"/>
              <w:rPr>
                <w:rFonts w:ascii="Times New Roman" w:hAnsi="Times New Roman" w:cs="Times New Roman"/>
                <w:caps/>
                <w:sz w:val="24"/>
                <w:szCs w:val="24"/>
              </w:rPr>
            </w:pPr>
          </w:p>
        </w:tc>
      </w:tr>
      <w:tr w:rsidR="00DA71C4" w:rsidRPr="002C741D" w14:paraId="04D37689" w14:textId="77777777" w:rsidTr="00DA71C4">
        <w:tc>
          <w:tcPr>
            <w:tcW w:w="3261" w:type="dxa"/>
            <w:shd w:val="clear" w:color="auto" w:fill="auto"/>
          </w:tcPr>
          <w:p w14:paraId="3BEAD8D0" w14:textId="77777777" w:rsidR="00DA71C4" w:rsidRPr="002C741D" w:rsidRDefault="00DA71C4" w:rsidP="00DA71C4">
            <w:pPr>
              <w:jc w:val="both"/>
              <w:rPr>
                <w:rFonts w:ascii="Times New Roman" w:hAnsi="Times New Roman" w:cs="Times New Roman"/>
                <w:sz w:val="24"/>
                <w:szCs w:val="24"/>
              </w:rPr>
            </w:pPr>
            <w:r w:rsidRPr="002C741D">
              <w:rPr>
                <w:rFonts w:ascii="Times New Roman" w:hAnsi="Times New Roman" w:cs="Times New Roman"/>
                <w:sz w:val="24"/>
                <w:szCs w:val="24"/>
              </w:rPr>
              <w:t>ПК 1.4. Выполнять термообработку малоответственных деталей с последующей их доводкой</w:t>
            </w:r>
          </w:p>
        </w:tc>
        <w:tc>
          <w:tcPr>
            <w:tcW w:w="6237" w:type="dxa"/>
            <w:shd w:val="clear" w:color="auto" w:fill="auto"/>
          </w:tcPr>
          <w:p w14:paraId="3B8C8545" w14:textId="77777777" w:rsidR="00DA71C4" w:rsidRPr="002C741D" w:rsidRDefault="00DA71C4" w:rsidP="00DA71C4">
            <w:pPr>
              <w:pStyle w:val="aa"/>
              <w:numPr>
                <w:ilvl w:val="0"/>
                <w:numId w:val="58"/>
              </w:numPr>
              <w:suppressAutoHyphens w:val="0"/>
              <w:spacing w:before="0" w:after="0" w:line="276" w:lineRule="auto"/>
              <w:ind w:left="104" w:hanging="104"/>
              <w:contextualSpacing/>
              <w:rPr>
                <w:lang w:val="ru-RU"/>
              </w:rPr>
            </w:pPr>
            <w:r w:rsidRPr="002C741D">
              <w:rPr>
                <w:lang w:val="ru-RU"/>
              </w:rPr>
              <w:t>Владение технологией выполнения всех видов термообработки простых деталей.</w:t>
            </w:r>
          </w:p>
          <w:p w14:paraId="18E17C83" w14:textId="77777777" w:rsidR="00DA71C4" w:rsidRPr="002C741D" w:rsidRDefault="00DA71C4" w:rsidP="00DA71C4">
            <w:pPr>
              <w:pStyle w:val="aa"/>
              <w:numPr>
                <w:ilvl w:val="0"/>
                <w:numId w:val="58"/>
              </w:numPr>
              <w:suppressAutoHyphens w:val="0"/>
              <w:spacing w:before="0" w:after="0" w:line="276" w:lineRule="auto"/>
              <w:ind w:left="104" w:hanging="104"/>
              <w:contextualSpacing/>
              <w:rPr>
                <w:bCs/>
                <w:lang w:val="ru-RU"/>
              </w:rPr>
            </w:pPr>
            <w:r w:rsidRPr="002C741D">
              <w:rPr>
                <w:lang w:val="ru-RU"/>
              </w:rPr>
              <w:t>Соблюдение ТБ и ПБ при выполнении работ</w:t>
            </w:r>
          </w:p>
          <w:p w14:paraId="1D727C44" w14:textId="77777777" w:rsidR="00DA71C4" w:rsidRPr="002C741D" w:rsidRDefault="00DA71C4" w:rsidP="00DA71C4">
            <w:pPr>
              <w:pStyle w:val="aa"/>
              <w:numPr>
                <w:ilvl w:val="0"/>
                <w:numId w:val="58"/>
              </w:numPr>
              <w:suppressAutoHyphens w:val="0"/>
              <w:spacing w:before="0" w:after="0" w:line="276" w:lineRule="auto"/>
              <w:ind w:left="104" w:hanging="104"/>
              <w:contextualSpacing/>
              <w:rPr>
                <w:lang w:val="ru-RU"/>
              </w:rPr>
            </w:pPr>
            <w:r w:rsidRPr="002C741D">
              <w:rPr>
                <w:lang w:val="ru-RU"/>
              </w:rPr>
              <w:t>Рациональное распределение времени на все этапы работ</w:t>
            </w:r>
          </w:p>
        </w:tc>
        <w:tc>
          <w:tcPr>
            <w:tcW w:w="850" w:type="dxa"/>
            <w:shd w:val="clear" w:color="auto" w:fill="auto"/>
          </w:tcPr>
          <w:p w14:paraId="4C160BE7" w14:textId="77777777" w:rsidR="00DA71C4" w:rsidRPr="002C741D" w:rsidRDefault="00DA71C4" w:rsidP="00DA71C4">
            <w:pPr>
              <w:spacing w:line="360" w:lineRule="auto"/>
              <w:rPr>
                <w:rFonts w:ascii="Times New Roman" w:hAnsi="Times New Roman" w:cs="Times New Roman"/>
                <w:caps/>
                <w:sz w:val="24"/>
                <w:szCs w:val="24"/>
              </w:rPr>
            </w:pPr>
          </w:p>
        </w:tc>
      </w:tr>
      <w:tr w:rsidR="00DA71C4" w:rsidRPr="002C741D" w14:paraId="4E8300CD" w14:textId="77777777" w:rsidTr="00DA71C4">
        <w:tc>
          <w:tcPr>
            <w:tcW w:w="3261" w:type="dxa"/>
            <w:shd w:val="clear" w:color="auto" w:fill="auto"/>
          </w:tcPr>
          <w:p w14:paraId="3F772289" w14:textId="77777777" w:rsidR="00DA71C4" w:rsidRPr="002C741D" w:rsidRDefault="00DA71C4" w:rsidP="00DA71C4">
            <w:pPr>
              <w:tabs>
                <w:tab w:val="left" w:pos="1932"/>
              </w:tabs>
              <w:jc w:val="both"/>
              <w:rPr>
                <w:rFonts w:ascii="Times New Roman" w:hAnsi="Times New Roman" w:cs="Times New Roman"/>
                <w:sz w:val="24"/>
                <w:szCs w:val="24"/>
              </w:rPr>
            </w:pPr>
            <w:r w:rsidRPr="002C741D">
              <w:rPr>
                <w:rFonts w:ascii="Times New Roman" w:hAnsi="Times New Roman" w:cs="Times New Roman"/>
                <w:sz w:val="24"/>
                <w:szCs w:val="24"/>
              </w:rPr>
              <w:t>ПК 2.1 Выполнять  пайку различными припоям</w:t>
            </w:r>
          </w:p>
        </w:tc>
        <w:tc>
          <w:tcPr>
            <w:tcW w:w="6237" w:type="dxa"/>
            <w:shd w:val="clear" w:color="auto" w:fill="auto"/>
          </w:tcPr>
          <w:p w14:paraId="5874C785" w14:textId="77777777" w:rsidR="00DA71C4" w:rsidRPr="002C741D" w:rsidRDefault="00DA71C4" w:rsidP="00DA71C4">
            <w:pPr>
              <w:pStyle w:val="23"/>
              <w:widowControl w:val="0"/>
              <w:numPr>
                <w:ilvl w:val="0"/>
                <w:numId w:val="58"/>
              </w:numPr>
              <w:spacing w:before="0" w:after="0"/>
              <w:ind w:left="104" w:hanging="104"/>
              <w:jc w:val="left"/>
              <w:rPr>
                <w:rFonts w:ascii="Times New Roman" w:hAnsi="Times New Roman" w:cs="Times New Roman"/>
                <w:sz w:val="24"/>
              </w:rPr>
            </w:pPr>
            <w:r w:rsidRPr="002C741D">
              <w:rPr>
                <w:rFonts w:ascii="Times New Roman" w:hAnsi="Times New Roman" w:cs="Times New Roman"/>
                <w:sz w:val="24"/>
              </w:rPr>
              <w:t>Обоснованность выбора материалов и приёмов пайки;</w:t>
            </w:r>
          </w:p>
          <w:p w14:paraId="13172CC9" w14:textId="77777777" w:rsidR="00DA71C4" w:rsidRPr="002C741D" w:rsidRDefault="00DA71C4" w:rsidP="00DA71C4">
            <w:pPr>
              <w:pStyle w:val="aa"/>
              <w:numPr>
                <w:ilvl w:val="0"/>
                <w:numId w:val="58"/>
              </w:numPr>
              <w:suppressAutoHyphens w:val="0"/>
              <w:spacing w:before="0" w:after="0"/>
              <w:ind w:left="104" w:hanging="104"/>
              <w:contextualSpacing/>
              <w:rPr>
                <w:bCs/>
                <w:lang w:val="ru-RU"/>
              </w:rPr>
            </w:pPr>
            <w:r w:rsidRPr="002C741D">
              <w:rPr>
                <w:lang w:val="ru-RU"/>
              </w:rPr>
              <w:t>Соблюдение ТБ и ПБ при выполнении работ</w:t>
            </w:r>
          </w:p>
          <w:p w14:paraId="7B1DCAF8" w14:textId="77777777" w:rsidR="00DA71C4" w:rsidRPr="002C741D" w:rsidRDefault="00DA71C4" w:rsidP="00DA71C4">
            <w:pPr>
              <w:pStyle w:val="aa"/>
              <w:numPr>
                <w:ilvl w:val="0"/>
                <w:numId w:val="58"/>
              </w:numPr>
              <w:suppressAutoHyphens w:val="0"/>
              <w:spacing w:before="0" w:after="0"/>
              <w:ind w:left="104" w:hanging="104"/>
              <w:contextualSpacing/>
              <w:rPr>
                <w:lang w:val="ru-RU"/>
              </w:rPr>
            </w:pPr>
            <w:r w:rsidRPr="002C741D">
              <w:rPr>
                <w:lang w:val="ru-RU"/>
              </w:rPr>
              <w:t>Рациональное распределение времени на все этапы работ</w:t>
            </w:r>
          </w:p>
        </w:tc>
        <w:tc>
          <w:tcPr>
            <w:tcW w:w="850" w:type="dxa"/>
            <w:shd w:val="clear" w:color="auto" w:fill="auto"/>
          </w:tcPr>
          <w:p w14:paraId="410095E3" w14:textId="77777777" w:rsidR="00DA71C4" w:rsidRPr="002C741D" w:rsidRDefault="00DA71C4" w:rsidP="00DA71C4">
            <w:pPr>
              <w:spacing w:line="360" w:lineRule="auto"/>
              <w:rPr>
                <w:rFonts w:ascii="Times New Roman" w:hAnsi="Times New Roman" w:cs="Times New Roman"/>
                <w:caps/>
                <w:sz w:val="24"/>
                <w:szCs w:val="24"/>
              </w:rPr>
            </w:pPr>
          </w:p>
        </w:tc>
      </w:tr>
      <w:tr w:rsidR="00DA71C4" w:rsidRPr="002C741D" w14:paraId="3D20D258" w14:textId="77777777" w:rsidTr="00DA71C4">
        <w:tc>
          <w:tcPr>
            <w:tcW w:w="3261" w:type="dxa"/>
            <w:shd w:val="clear" w:color="auto" w:fill="auto"/>
          </w:tcPr>
          <w:p w14:paraId="12C2A26D" w14:textId="77777777" w:rsidR="00DA71C4" w:rsidRPr="002C741D" w:rsidRDefault="00DA71C4" w:rsidP="00DA71C4">
            <w:pPr>
              <w:tabs>
                <w:tab w:val="left" w:pos="1932"/>
              </w:tabs>
              <w:jc w:val="both"/>
              <w:rPr>
                <w:rFonts w:ascii="Times New Roman" w:hAnsi="Times New Roman" w:cs="Times New Roman"/>
                <w:sz w:val="24"/>
                <w:szCs w:val="24"/>
              </w:rPr>
            </w:pPr>
            <w:r w:rsidRPr="002C741D">
              <w:rPr>
                <w:rFonts w:ascii="Times New Roman" w:hAnsi="Times New Roman" w:cs="Times New Roman"/>
                <w:sz w:val="24"/>
                <w:szCs w:val="24"/>
              </w:rPr>
              <w:t>ПК 2.2 Составлять  схемы соединений  средней сложности  и  осуществлять их монтаж</w:t>
            </w:r>
          </w:p>
        </w:tc>
        <w:tc>
          <w:tcPr>
            <w:tcW w:w="6237" w:type="dxa"/>
            <w:shd w:val="clear" w:color="auto" w:fill="auto"/>
          </w:tcPr>
          <w:p w14:paraId="4FDDDCEE" w14:textId="77777777" w:rsidR="00DA71C4" w:rsidRPr="002C741D" w:rsidRDefault="00DA71C4" w:rsidP="00DA71C4">
            <w:pPr>
              <w:pStyle w:val="aa"/>
              <w:numPr>
                <w:ilvl w:val="0"/>
                <w:numId w:val="58"/>
              </w:numPr>
              <w:suppressAutoHyphens w:val="0"/>
              <w:spacing w:before="0" w:after="0"/>
              <w:ind w:left="104" w:hanging="104"/>
              <w:contextualSpacing/>
              <w:rPr>
                <w:bCs/>
                <w:lang w:val="ru-RU"/>
              </w:rPr>
            </w:pPr>
            <w:r w:rsidRPr="002C741D">
              <w:rPr>
                <w:lang w:val="ru-RU"/>
              </w:rPr>
              <w:t>Соблюдение ТБ и ПБ при выполнении работ</w:t>
            </w:r>
          </w:p>
          <w:p w14:paraId="0D716C2F" w14:textId="77777777" w:rsidR="00DA71C4" w:rsidRPr="002C741D" w:rsidRDefault="00DA71C4" w:rsidP="00DA71C4">
            <w:pPr>
              <w:pStyle w:val="aa"/>
              <w:numPr>
                <w:ilvl w:val="0"/>
                <w:numId w:val="58"/>
              </w:numPr>
              <w:suppressAutoHyphens w:val="0"/>
              <w:spacing w:before="0" w:after="0"/>
              <w:ind w:left="104" w:hanging="104"/>
              <w:contextualSpacing/>
              <w:rPr>
                <w:lang w:val="ru-RU"/>
              </w:rPr>
            </w:pPr>
            <w:r w:rsidRPr="002C741D">
              <w:rPr>
                <w:lang w:val="ru-RU"/>
              </w:rPr>
              <w:t>Рациональное распределение времени на все этапы работ</w:t>
            </w:r>
          </w:p>
        </w:tc>
        <w:tc>
          <w:tcPr>
            <w:tcW w:w="850" w:type="dxa"/>
            <w:shd w:val="clear" w:color="auto" w:fill="auto"/>
          </w:tcPr>
          <w:p w14:paraId="534FF2C2" w14:textId="77777777" w:rsidR="00DA71C4" w:rsidRPr="002C741D" w:rsidRDefault="00DA71C4" w:rsidP="00DA71C4">
            <w:pPr>
              <w:spacing w:line="360" w:lineRule="auto"/>
              <w:rPr>
                <w:rFonts w:ascii="Times New Roman" w:hAnsi="Times New Roman" w:cs="Times New Roman"/>
                <w:caps/>
                <w:sz w:val="24"/>
                <w:szCs w:val="24"/>
              </w:rPr>
            </w:pPr>
          </w:p>
        </w:tc>
      </w:tr>
      <w:tr w:rsidR="00DA71C4" w:rsidRPr="002C741D" w14:paraId="3AF8BDB6" w14:textId="77777777" w:rsidTr="00DA71C4">
        <w:tc>
          <w:tcPr>
            <w:tcW w:w="3261" w:type="dxa"/>
            <w:shd w:val="clear" w:color="auto" w:fill="auto"/>
          </w:tcPr>
          <w:p w14:paraId="2F3259F4" w14:textId="77777777" w:rsidR="00DA71C4" w:rsidRPr="002C741D" w:rsidRDefault="00DA71C4" w:rsidP="00DA71C4">
            <w:pPr>
              <w:tabs>
                <w:tab w:val="left" w:pos="1932"/>
              </w:tabs>
              <w:jc w:val="both"/>
              <w:rPr>
                <w:rFonts w:ascii="Times New Roman" w:hAnsi="Times New Roman" w:cs="Times New Roman"/>
                <w:sz w:val="24"/>
                <w:szCs w:val="24"/>
              </w:rPr>
            </w:pPr>
            <w:r w:rsidRPr="002C741D">
              <w:rPr>
                <w:rFonts w:ascii="Times New Roman" w:hAnsi="Times New Roman" w:cs="Times New Roman"/>
                <w:sz w:val="24"/>
                <w:szCs w:val="24"/>
              </w:rPr>
              <w:lastRenderedPageBreak/>
              <w:t xml:space="preserve">ПК 2.3  Выполнять  монтаж </w:t>
            </w:r>
          </w:p>
          <w:p w14:paraId="39B1B344" w14:textId="77777777" w:rsidR="00DA71C4" w:rsidRPr="002C741D" w:rsidRDefault="00DA71C4" w:rsidP="00DA71C4">
            <w:pPr>
              <w:tabs>
                <w:tab w:val="left" w:pos="1932"/>
              </w:tabs>
              <w:jc w:val="both"/>
              <w:rPr>
                <w:rFonts w:ascii="Times New Roman" w:hAnsi="Times New Roman" w:cs="Times New Roman"/>
                <w:sz w:val="24"/>
                <w:szCs w:val="24"/>
              </w:rPr>
            </w:pPr>
            <w:r w:rsidRPr="002C741D">
              <w:rPr>
                <w:rFonts w:ascii="Times New Roman" w:hAnsi="Times New Roman" w:cs="Times New Roman"/>
                <w:sz w:val="24"/>
                <w:szCs w:val="24"/>
              </w:rPr>
              <w:t>контрольно-измерительных приборов  средней сложности  и  средств автоматики.</w:t>
            </w:r>
          </w:p>
        </w:tc>
        <w:tc>
          <w:tcPr>
            <w:tcW w:w="6237" w:type="dxa"/>
            <w:shd w:val="clear" w:color="auto" w:fill="auto"/>
          </w:tcPr>
          <w:p w14:paraId="7137186F" w14:textId="77777777" w:rsidR="00DA71C4" w:rsidRPr="002C741D" w:rsidRDefault="00DA71C4" w:rsidP="00DA71C4">
            <w:pPr>
              <w:pStyle w:val="aa"/>
              <w:numPr>
                <w:ilvl w:val="0"/>
                <w:numId w:val="58"/>
              </w:numPr>
              <w:suppressAutoHyphens w:val="0"/>
              <w:spacing w:before="0" w:after="0"/>
              <w:ind w:left="104" w:hanging="104"/>
              <w:contextualSpacing/>
              <w:rPr>
                <w:bCs/>
                <w:lang w:val="ru-RU"/>
              </w:rPr>
            </w:pPr>
            <w:r w:rsidRPr="002C741D">
              <w:rPr>
                <w:lang w:val="ru-RU"/>
              </w:rPr>
              <w:t>Соблюдение ТБ и ПБ при выполнении работ</w:t>
            </w:r>
          </w:p>
          <w:p w14:paraId="69B14745" w14:textId="77777777" w:rsidR="00DA71C4" w:rsidRPr="002C741D" w:rsidRDefault="00DA71C4" w:rsidP="00DA71C4">
            <w:pPr>
              <w:pStyle w:val="aa"/>
              <w:numPr>
                <w:ilvl w:val="0"/>
                <w:numId w:val="58"/>
              </w:numPr>
              <w:suppressAutoHyphens w:val="0"/>
              <w:spacing w:before="0" w:after="0"/>
              <w:ind w:left="104" w:hanging="104"/>
              <w:contextualSpacing/>
              <w:rPr>
                <w:lang w:val="ru-RU"/>
              </w:rPr>
            </w:pPr>
            <w:r w:rsidRPr="002C741D">
              <w:rPr>
                <w:lang w:val="ru-RU"/>
              </w:rPr>
              <w:t>Рациональное распределение времени на все этапы работ</w:t>
            </w:r>
          </w:p>
        </w:tc>
        <w:tc>
          <w:tcPr>
            <w:tcW w:w="850" w:type="dxa"/>
            <w:shd w:val="clear" w:color="auto" w:fill="auto"/>
          </w:tcPr>
          <w:p w14:paraId="5108001A" w14:textId="77777777" w:rsidR="00DA71C4" w:rsidRPr="002C741D" w:rsidRDefault="00DA71C4" w:rsidP="00DA71C4">
            <w:pPr>
              <w:spacing w:line="360" w:lineRule="auto"/>
              <w:rPr>
                <w:rFonts w:ascii="Times New Roman" w:hAnsi="Times New Roman" w:cs="Times New Roman"/>
                <w:caps/>
                <w:sz w:val="24"/>
                <w:szCs w:val="24"/>
              </w:rPr>
            </w:pPr>
          </w:p>
        </w:tc>
      </w:tr>
      <w:tr w:rsidR="00DA71C4" w:rsidRPr="002C741D" w14:paraId="7DC24321" w14:textId="77777777" w:rsidTr="00DA71C4">
        <w:tc>
          <w:tcPr>
            <w:tcW w:w="3261" w:type="dxa"/>
            <w:shd w:val="clear" w:color="auto" w:fill="auto"/>
          </w:tcPr>
          <w:p w14:paraId="7392C7E8" w14:textId="77777777" w:rsidR="00DA71C4" w:rsidRPr="002C741D" w:rsidRDefault="00DA71C4" w:rsidP="00DA71C4">
            <w:pPr>
              <w:ind w:left="34" w:hanging="34"/>
              <w:jc w:val="both"/>
              <w:rPr>
                <w:rFonts w:ascii="Times New Roman" w:hAnsi="Times New Roman" w:cs="Times New Roman"/>
                <w:sz w:val="24"/>
                <w:szCs w:val="24"/>
              </w:rPr>
            </w:pPr>
            <w:r w:rsidRPr="002C741D">
              <w:rPr>
                <w:rFonts w:ascii="Times New Roman" w:hAnsi="Times New Roman" w:cs="Times New Roman"/>
                <w:sz w:val="24"/>
                <w:szCs w:val="24"/>
              </w:rPr>
              <w:t xml:space="preserve">ПК 3.1. Выполнять ремонт, сборку, регулировку, юстировку </w:t>
            </w:r>
            <w:proofErr w:type="spellStart"/>
            <w:r w:rsidRPr="002C741D">
              <w:rPr>
                <w:rFonts w:ascii="Times New Roman" w:hAnsi="Times New Roman" w:cs="Times New Roman"/>
                <w:sz w:val="24"/>
                <w:szCs w:val="24"/>
              </w:rPr>
              <w:t>контрольно</w:t>
            </w:r>
            <w:proofErr w:type="spellEnd"/>
            <w:r w:rsidRPr="002C741D">
              <w:rPr>
                <w:rFonts w:ascii="Times New Roman" w:hAnsi="Times New Roman" w:cs="Times New Roman"/>
                <w:sz w:val="24"/>
                <w:szCs w:val="24"/>
              </w:rPr>
              <w:t xml:space="preserve"> – измерительных приборов средней сложности и средств автоматики</w:t>
            </w:r>
          </w:p>
        </w:tc>
        <w:tc>
          <w:tcPr>
            <w:tcW w:w="6237" w:type="dxa"/>
            <w:shd w:val="clear" w:color="auto" w:fill="auto"/>
          </w:tcPr>
          <w:p w14:paraId="610BF27C" w14:textId="77777777" w:rsidR="00DA71C4" w:rsidRPr="002C741D" w:rsidRDefault="00DA71C4" w:rsidP="00DA71C4">
            <w:pPr>
              <w:pStyle w:val="aa"/>
              <w:numPr>
                <w:ilvl w:val="0"/>
                <w:numId w:val="58"/>
              </w:numPr>
              <w:suppressAutoHyphens w:val="0"/>
              <w:spacing w:before="0" w:after="0" w:line="276" w:lineRule="auto"/>
              <w:ind w:left="104" w:hanging="104"/>
              <w:contextualSpacing/>
              <w:jc w:val="both"/>
              <w:rPr>
                <w:bCs/>
                <w:lang w:val="ru-RU"/>
              </w:rPr>
            </w:pPr>
            <w:r w:rsidRPr="002C741D">
              <w:rPr>
                <w:bCs/>
                <w:lang w:val="ru-RU"/>
              </w:rPr>
              <w:t>Правильность использования инструмента и приспособлений по назначению</w:t>
            </w:r>
          </w:p>
          <w:p w14:paraId="22626BC5" w14:textId="77777777" w:rsidR="00DA71C4" w:rsidRPr="002C741D" w:rsidRDefault="00DA71C4" w:rsidP="00DA71C4">
            <w:pPr>
              <w:pStyle w:val="aa"/>
              <w:numPr>
                <w:ilvl w:val="0"/>
                <w:numId w:val="58"/>
              </w:numPr>
              <w:suppressAutoHyphens w:val="0"/>
              <w:spacing w:before="0" w:after="0" w:line="276" w:lineRule="auto"/>
              <w:ind w:left="104" w:hanging="104"/>
              <w:contextualSpacing/>
              <w:jc w:val="both"/>
              <w:rPr>
                <w:bCs/>
                <w:lang w:val="ru-RU"/>
              </w:rPr>
            </w:pPr>
            <w:r w:rsidRPr="002C741D">
              <w:rPr>
                <w:bCs/>
                <w:lang w:val="ru-RU"/>
              </w:rPr>
              <w:t xml:space="preserve"> Своевременное обнаружение и устранение дефектов при выполнении настройки и регулировании.</w:t>
            </w:r>
          </w:p>
          <w:p w14:paraId="34CD2D8C" w14:textId="77777777" w:rsidR="00DA71C4" w:rsidRPr="002C741D" w:rsidRDefault="00DA71C4" w:rsidP="00DA71C4">
            <w:pPr>
              <w:pStyle w:val="aa"/>
              <w:numPr>
                <w:ilvl w:val="0"/>
                <w:numId w:val="58"/>
              </w:numPr>
              <w:suppressAutoHyphens w:val="0"/>
              <w:spacing w:before="0" w:after="0" w:line="276" w:lineRule="auto"/>
              <w:ind w:left="104" w:hanging="104"/>
              <w:contextualSpacing/>
              <w:jc w:val="both"/>
              <w:rPr>
                <w:bCs/>
                <w:lang w:val="ru-RU"/>
              </w:rPr>
            </w:pPr>
            <w:r w:rsidRPr="002C741D">
              <w:rPr>
                <w:lang w:val="ru-RU"/>
              </w:rPr>
              <w:t>Рациональное распределение времени на все этапы работ</w:t>
            </w:r>
          </w:p>
        </w:tc>
        <w:tc>
          <w:tcPr>
            <w:tcW w:w="850" w:type="dxa"/>
            <w:shd w:val="clear" w:color="auto" w:fill="auto"/>
          </w:tcPr>
          <w:p w14:paraId="3E592A8D" w14:textId="77777777" w:rsidR="00DA71C4" w:rsidRPr="002C741D" w:rsidRDefault="00DA71C4" w:rsidP="00DA71C4">
            <w:pPr>
              <w:spacing w:line="360" w:lineRule="auto"/>
              <w:rPr>
                <w:rFonts w:ascii="Times New Roman" w:hAnsi="Times New Roman" w:cs="Times New Roman"/>
                <w:caps/>
                <w:sz w:val="24"/>
                <w:szCs w:val="24"/>
              </w:rPr>
            </w:pPr>
          </w:p>
        </w:tc>
      </w:tr>
      <w:tr w:rsidR="00DA71C4" w:rsidRPr="002C741D" w14:paraId="36E9A2B0" w14:textId="77777777" w:rsidTr="00DA71C4">
        <w:tc>
          <w:tcPr>
            <w:tcW w:w="3261" w:type="dxa"/>
            <w:shd w:val="clear" w:color="auto" w:fill="auto"/>
          </w:tcPr>
          <w:p w14:paraId="20963603" w14:textId="77777777" w:rsidR="00DA71C4" w:rsidRPr="002C741D" w:rsidRDefault="00DA71C4" w:rsidP="00DA71C4">
            <w:pPr>
              <w:ind w:left="34" w:hanging="34"/>
              <w:jc w:val="both"/>
              <w:rPr>
                <w:rFonts w:ascii="Times New Roman" w:hAnsi="Times New Roman" w:cs="Times New Roman"/>
                <w:sz w:val="24"/>
                <w:szCs w:val="24"/>
              </w:rPr>
            </w:pPr>
            <w:r w:rsidRPr="002C741D">
              <w:rPr>
                <w:rFonts w:ascii="Times New Roman" w:hAnsi="Times New Roman" w:cs="Times New Roman"/>
                <w:sz w:val="24"/>
                <w:szCs w:val="24"/>
              </w:rPr>
              <w:t xml:space="preserve">ПК 3.2. Определить причины и устранять неисправности приборов средней сложности </w:t>
            </w:r>
          </w:p>
        </w:tc>
        <w:tc>
          <w:tcPr>
            <w:tcW w:w="6237" w:type="dxa"/>
            <w:shd w:val="clear" w:color="auto" w:fill="auto"/>
          </w:tcPr>
          <w:p w14:paraId="3DA2CFA8" w14:textId="77777777" w:rsidR="00DA71C4" w:rsidRPr="002C741D" w:rsidRDefault="00DA71C4" w:rsidP="00DA71C4">
            <w:pPr>
              <w:pStyle w:val="aa"/>
              <w:numPr>
                <w:ilvl w:val="0"/>
                <w:numId w:val="58"/>
              </w:numPr>
              <w:suppressAutoHyphens w:val="0"/>
              <w:spacing w:before="0" w:after="0" w:line="276" w:lineRule="auto"/>
              <w:ind w:left="104" w:hanging="104"/>
              <w:contextualSpacing/>
              <w:rPr>
                <w:lang w:val="ru-RU"/>
              </w:rPr>
            </w:pPr>
            <w:r w:rsidRPr="002C741D">
              <w:rPr>
                <w:lang w:val="ru-RU"/>
              </w:rPr>
              <w:t>Определение видов износа и типа разрушения различных типовых деталей КИП и А</w:t>
            </w:r>
          </w:p>
          <w:p w14:paraId="2A052D36" w14:textId="77777777" w:rsidR="00DA71C4" w:rsidRPr="002C741D" w:rsidRDefault="00DA71C4" w:rsidP="00DA71C4">
            <w:pPr>
              <w:pStyle w:val="aa"/>
              <w:numPr>
                <w:ilvl w:val="0"/>
                <w:numId w:val="58"/>
              </w:numPr>
              <w:suppressAutoHyphens w:val="0"/>
              <w:spacing w:before="0" w:after="0" w:line="276" w:lineRule="auto"/>
              <w:ind w:left="104" w:hanging="104"/>
              <w:contextualSpacing/>
              <w:rPr>
                <w:bCs/>
                <w:lang w:val="ru-RU"/>
              </w:rPr>
            </w:pPr>
            <w:r w:rsidRPr="002C741D">
              <w:rPr>
                <w:lang w:val="ru-RU"/>
              </w:rPr>
              <w:t>Соблюдение ТБ и ПБ при выполнении работ</w:t>
            </w:r>
          </w:p>
          <w:p w14:paraId="23A4278B" w14:textId="77777777" w:rsidR="00DA71C4" w:rsidRPr="002C741D" w:rsidRDefault="00DA71C4" w:rsidP="00DA71C4">
            <w:pPr>
              <w:pStyle w:val="aa"/>
              <w:numPr>
                <w:ilvl w:val="0"/>
                <w:numId w:val="58"/>
              </w:numPr>
              <w:suppressAutoHyphens w:val="0"/>
              <w:spacing w:before="0" w:after="0" w:line="276" w:lineRule="auto"/>
              <w:ind w:left="104" w:hanging="104"/>
              <w:contextualSpacing/>
              <w:rPr>
                <w:lang w:val="ru-RU"/>
              </w:rPr>
            </w:pPr>
            <w:r w:rsidRPr="002C741D">
              <w:rPr>
                <w:lang w:val="ru-RU"/>
              </w:rPr>
              <w:t>Рациональное распределение времени на все этапы работ</w:t>
            </w:r>
          </w:p>
        </w:tc>
        <w:tc>
          <w:tcPr>
            <w:tcW w:w="850" w:type="dxa"/>
            <w:shd w:val="clear" w:color="auto" w:fill="auto"/>
          </w:tcPr>
          <w:p w14:paraId="6B8DB870" w14:textId="77777777" w:rsidR="00DA71C4" w:rsidRPr="002C741D" w:rsidRDefault="00DA71C4" w:rsidP="00DA71C4">
            <w:pPr>
              <w:spacing w:line="360" w:lineRule="auto"/>
              <w:rPr>
                <w:rFonts w:ascii="Times New Roman" w:hAnsi="Times New Roman" w:cs="Times New Roman"/>
                <w:caps/>
                <w:sz w:val="24"/>
                <w:szCs w:val="24"/>
              </w:rPr>
            </w:pPr>
          </w:p>
        </w:tc>
      </w:tr>
      <w:tr w:rsidR="00DA71C4" w:rsidRPr="002C741D" w14:paraId="7429451F" w14:textId="77777777" w:rsidTr="00DA71C4">
        <w:tc>
          <w:tcPr>
            <w:tcW w:w="3261" w:type="dxa"/>
            <w:shd w:val="clear" w:color="auto" w:fill="auto"/>
          </w:tcPr>
          <w:p w14:paraId="3C131979" w14:textId="77777777" w:rsidR="00DA71C4" w:rsidRPr="002C741D" w:rsidRDefault="00DA71C4" w:rsidP="00DA71C4">
            <w:pPr>
              <w:ind w:left="34" w:hanging="34"/>
              <w:jc w:val="both"/>
              <w:rPr>
                <w:rFonts w:ascii="Times New Roman" w:hAnsi="Times New Roman" w:cs="Times New Roman"/>
                <w:sz w:val="24"/>
                <w:szCs w:val="24"/>
              </w:rPr>
            </w:pPr>
            <w:r w:rsidRPr="002C741D">
              <w:rPr>
                <w:rFonts w:ascii="Times New Roman" w:hAnsi="Times New Roman" w:cs="Times New Roman"/>
                <w:sz w:val="24"/>
                <w:szCs w:val="24"/>
              </w:rPr>
              <w:t xml:space="preserve">ПК 3.3. Проводить испытания отремонтированных </w:t>
            </w:r>
            <w:proofErr w:type="spellStart"/>
            <w:r w:rsidRPr="002C741D">
              <w:rPr>
                <w:rFonts w:ascii="Times New Roman" w:hAnsi="Times New Roman" w:cs="Times New Roman"/>
                <w:sz w:val="24"/>
                <w:szCs w:val="24"/>
              </w:rPr>
              <w:t>контрольно</w:t>
            </w:r>
            <w:proofErr w:type="spellEnd"/>
            <w:r w:rsidRPr="002C741D">
              <w:rPr>
                <w:rFonts w:ascii="Times New Roman" w:hAnsi="Times New Roman" w:cs="Times New Roman"/>
                <w:sz w:val="24"/>
                <w:szCs w:val="24"/>
              </w:rPr>
              <w:t xml:space="preserve"> – измерительных приборов и систем автоматики.</w:t>
            </w:r>
          </w:p>
        </w:tc>
        <w:tc>
          <w:tcPr>
            <w:tcW w:w="6237" w:type="dxa"/>
            <w:shd w:val="clear" w:color="auto" w:fill="auto"/>
          </w:tcPr>
          <w:p w14:paraId="43C50123" w14:textId="77777777" w:rsidR="00DA71C4" w:rsidRPr="002C741D" w:rsidRDefault="00DA71C4" w:rsidP="00DA71C4">
            <w:pPr>
              <w:pStyle w:val="aa"/>
              <w:numPr>
                <w:ilvl w:val="0"/>
                <w:numId w:val="58"/>
              </w:numPr>
              <w:suppressAutoHyphens w:val="0"/>
              <w:spacing w:before="0" w:after="0" w:line="276" w:lineRule="auto"/>
              <w:ind w:left="104" w:hanging="104"/>
              <w:contextualSpacing/>
              <w:rPr>
                <w:u w:val="single"/>
                <w:lang w:val="ru-RU"/>
              </w:rPr>
            </w:pPr>
            <w:r w:rsidRPr="002C741D">
              <w:rPr>
                <w:lang w:val="ru-RU"/>
              </w:rPr>
              <w:t>Соответствие технологии испытания</w:t>
            </w:r>
            <w:r w:rsidRPr="002C741D">
              <w:rPr>
                <w:u w:val="single"/>
                <w:lang w:val="ru-RU"/>
              </w:rPr>
              <w:t xml:space="preserve"> </w:t>
            </w:r>
            <w:r w:rsidRPr="002C741D">
              <w:rPr>
                <w:lang w:val="ru-RU"/>
              </w:rPr>
              <w:t xml:space="preserve">отремонтированных </w:t>
            </w:r>
            <w:proofErr w:type="spellStart"/>
            <w:r w:rsidRPr="002C741D">
              <w:rPr>
                <w:lang w:val="ru-RU"/>
              </w:rPr>
              <w:t>контрольно</w:t>
            </w:r>
            <w:proofErr w:type="spellEnd"/>
            <w:r w:rsidRPr="002C741D">
              <w:rPr>
                <w:lang w:val="ru-RU"/>
              </w:rPr>
              <w:t xml:space="preserve"> – измерительных приборов и систем автоматики с ПУЭ</w:t>
            </w:r>
          </w:p>
          <w:p w14:paraId="77C96ECF" w14:textId="77777777" w:rsidR="00DA71C4" w:rsidRPr="002C741D" w:rsidRDefault="00DA71C4" w:rsidP="00DA71C4">
            <w:pPr>
              <w:pStyle w:val="aa"/>
              <w:numPr>
                <w:ilvl w:val="0"/>
                <w:numId w:val="58"/>
              </w:numPr>
              <w:suppressAutoHyphens w:val="0"/>
              <w:spacing w:before="0" w:after="0" w:line="276" w:lineRule="auto"/>
              <w:ind w:left="104" w:hanging="104"/>
              <w:contextualSpacing/>
              <w:rPr>
                <w:bCs/>
                <w:lang w:val="ru-RU"/>
              </w:rPr>
            </w:pPr>
            <w:r w:rsidRPr="002C741D">
              <w:rPr>
                <w:lang w:val="ru-RU"/>
              </w:rPr>
              <w:t>Соблюдение ТБ и ПБ при выполнении работ</w:t>
            </w:r>
          </w:p>
          <w:p w14:paraId="05ACE5E7" w14:textId="77777777" w:rsidR="00DA71C4" w:rsidRPr="002C741D" w:rsidRDefault="00DA71C4" w:rsidP="00DA71C4">
            <w:pPr>
              <w:pStyle w:val="aa"/>
              <w:numPr>
                <w:ilvl w:val="0"/>
                <w:numId w:val="58"/>
              </w:numPr>
              <w:suppressAutoHyphens w:val="0"/>
              <w:spacing w:before="0" w:after="0" w:line="276" w:lineRule="auto"/>
              <w:ind w:left="104" w:hanging="104"/>
              <w:contextualSpacing/>
              <w:rPr>
                <w:bCs/>
                <w:lang w:val="ru-RU"/>
              </w:rPr>
            </w:pPr>
            <w:r w:rsidRPr="002C741D">
              <w:rPr>
                <w:lang w:val="ru-RU"/>
              </w:rPr>
              <w:t>Рациональное распределение времени на все этапы работ</w:t>
            </w:r>
          </w:p>
        </w:tc>
        <w:tc>
          <w:tcPr>
            <w:tcW w:w="850" w:type="dxa"/>
            <w:shd w:val="clear" w:color="auto" w:fill="auto"/>
          </w:tcPr>
          <w:p w14:paraId="54FC7535" w14:textId="77777777" w:rsidR="00DA71C4" w:rsidRPr="002C741D" w:rsidRDefault="00DA71C4" w:rsidP="00DA71C4">
            <w:pPr>
              <w:spacing w:line="360" w:lineRule="auto"/>
              <w:rPr>
                <w:rFonts w:ascii="Times New Roman" w:hAnsi="Times New Roman" w:cs="Times New Roman"/>
                <w:caps/>
                <w:sz w:val="24"/>
                <w:szCs w:val="24"/>
              </w:rPr>
            </w:pPr>
          </w:p>
        </w:tc>
      </w:tr>
    </w:tbl>
    <w:p w14:paraId="6E4DB26A" w14:textId="77777777" w:rsidR="00DA71C4" w:rsidRPr="002C741D" w:rsidRDefault="00DA71C4" w:rsidP="00DA71C4">
      <w:pPr>
        <w:keepLines/>
        <w:widowControl w:val="0"/>
        <w:suppressLineNumbers/>
        <w:ind w:firstLine="709"/>
        <w:jc w:val="both"/>
        <w:rPr>
          <w:rFonts w:ascii="Times New Roman" w:hAnsi="Times New Roman" w:cs="Times New Roman"/>
          <w:sz w:val="24"/>
          <w:szCs w:val="24"/>
        </w:rPr>
      </w:pPr>
    </w:p>
    <w:p w14:paraId="35C28BF6" w14:textId="77777777" w:rsidR="00DA71C4" w:rsidRPr="002C741D" w:rsidRDefault="00DA71C4" w:rsidP="00DA71C4">
      <w:pPr>
        <w:keepLines/>
        <w:widowControl w:val="0"/>
        <w:suppressLineNumbers/>
        <w:ind w:firstLine="709"/>
        <w:jc w:val="both"/>
        <w:rPr>
          <w:rFonts w:ascii="Times New Roman" w:hAnsi="Times New Roman" w:cs="Times New Roman"/>
          <w:sz w:val="24"/>
          <w:szCs w:val="24"/>
          <w:lang w:val="sah-RU"/>
        </w:rPr>
      </w:pPr>
      <w:r w:rsidRPr="002C741D">
        <w:rPr>
          <w:rFonts w:ascii="Times New Roman" w:hAnsi="Times New Roman" w:cs="Times New Roman"/>
          <w:sz w:val="24"/>
          <w:szCs w:val="24"/>
        </w:rPr>
        <w:t xml:space="preserve">Уровень оценки компетенций производится суммированием количества ответов «да» в процентном соотношении от общего количества ответов. </w:t>
      </w:r>
    </w:p>
    <w:p w14:paraId="03803529" w14:textId="77777777" w:rsidR="00DA71C4" w:rsidRPr="002C741D" w:rsidRDefault="00DA71C4" w:rsidP="00DA71C4">
      <w:pPr>
        <w:keepLines/>
        <w:widowControl w:val="0"/>
        <w:suppressLineNumbers/>
        <w:ind w:firstLine="709"/>
        <w:jc w:val="both"/>
        <w:rPr>
          <w:rFonts w:ascii="Times New Roman" w:hAnsi="Times New Roman" w:cs="Times New Roman"/>
          <w:sz w:val="24"/>
          <w:szCs w:val="24"/>
        </w:rPr>
      </w:pPr>
      <w:r w:rsidRPr="002C741D">
        <w:rPr>
          <w:rFonts w:ascii="Times New Roman" w:hAnsi="Times New Roman" w:cs="Times New Roman"/>
          <w:bCs/>
          <w:i/>
          <w:sz w:val="24"/>
          <w:szCs w:val="24"/>
        </w:rPr>
        <w:t>Шкала оценки образовательных достижений</w:t>
      </w:r>
    </w:p>
    <w:tbl>
      <w:tblPr>
        <w:tblpPr w:leftFromText="180" w:rightFromText="180" w:vertAnchor="text" w:horzAnchor="margin" w:tblpXSpec="center" w:tblpY="191"/>
        <w:tblW w:w="0" w:type="auto"/>
        <w:tblCellMar>
          <w:left w:w="0" w:type="dxa"/>
          <w:right w:w="0" w:type="dxa"/>
        </w:tblCellMar>
        <w:tblLook w:val="0600" w:firstRow="0" w:lastRow="0" w:firstColumn="0" w:lastColumn="0" w:noHBand="1" w:noVBand="1"/>
      </w:tblPr>
      <w:tblGrid>
        <w:gridCol w:w="3117"/>
        <w:gridCol w:w="2981"/>
        <w:gridCol w:w="3400"/>
      </w:tblGrid>
      <w:tr w:rsidR="00DA71C4" w:rsidRPr="002C741D" w14:paraId="0D8A4FCD" w14:textId="77777777" w:rsidTr="00DA71C4">
        <w:trPr>
          <w:trHeight w:val="206"/>
        </w:trPr>
        <w:tc>
          <w:tcPr>
            <w:tcW w:w="3117"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88422BC" w14:textId="77777777" w:rsidR="00DA71C4" w:rsidRPr="002C741D" w:rsidRDefault="00DA71C4" w:rsidP="00DA71C4">
            <w:pPr>
              <w:keepNext/>
              <w:keepLines/>
              <w:suppressLineNumbers/>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sz w:val="24"/>
                <w:szCs w:val="24"/>
              </w:rPr>
              <w:t>Процент результативности (сумма баллов)</w:t>
            </w:r>
          </w:p>
        </w:tc>
        <w:tc>
          <w:tcPr>
            <w:tcW w:w="638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0357305" w14:textId="77777777" w:rsidR="00DA71C4" w:rsidRPr="002C741D" w:rsidRDefault="00DA71C4" w:rsidP="00DA71C4">
            <w:pPr>
              <w:keepNext/>
              <w:keepLines/>
              <w:suppressLineNumbers/>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Оценка уровня подготовки</w:t>
            </w:r>
          </w:p>
        </w:tc>
      </w:tr>
      <w:tr w:rsidR="00DA71C4" w:rsidRPr="002C741D" w14:paraId="30D385D5" w14:textId="77777777" w:rsidTr="00DA71C4">
        <w:trPr>
          <w:trHeight w:val="252"/>
        </w:trPr>
        <w:tc>
          <w:tcPr>
            <w:tcW w:w="3117" w:type="dxa"/>
            <w:vMerge/>
            <w:tcBorders>
              <w:top w:val="single" w:sz="8" w:space="0" w:color="000000"/>
              <w:left w:val="single" w:sz="8" w:space="0" w:color="000000"/>
              <w:bottom w:val="single" w:sz="8" w:space="0" w:color="000000"/>
              <w:right w:val="single" w:sz="8" w:space="0" w:color="000000"/>
            </w:tcBorders>
            <w:vAlign w:val="center"/>
            <w:hideMark/>
          </w:tcPr>
          <w:p w14:paraId="0E241BCE" w14:textId="77777777" w:rsidR="00DA71C4" w:rsidRPr="002C741D" w:rsidRDefault="00DA71C4" w:rsidP="00DA71C4">
            <w:pPr>
              <w:keepNext/>
              <w:keepLines/>
              <w:suppressLineNumbers/>
              <w:jc w:val="center"/>
              <w:rPr>
                <w:rFonts w:ascii="Times New Roman" w:hAnsi="Times New Roman" w:cs="Times New Roman"/>
                <w:sz w:val="24"/>
                <w:szCs w:val="24"/>
              </w:rPr>
            </w:pPr>
          </w:p>
        </w:tc>
        <w:tc>
          <w:tcPr>
            <w:tcW w:w="29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A4B6762" w14:textId="77777777" w:rsidR="00DA71C4" w:rsidRPr="002C741D" w:rsidRDefault="00DA71C4" w:rsidP="00DA71C4">
            <w:pPr>
              <w:pStyle w:val="ConsPlusNormal"/>
              <w:jc w:val="center"/>
              <w:rPr>
                <w:rFonts w:ascii="Times New Roman" w:hAnsi="Times New Roman" w:cs="Times New Roman"/>
                <w:sz w:val="24"/>
                <w:szCs w:val="24"/>
              </w:rPr>
            </w:pPr>
            <w:r w:rsidRPr="002C741D">
              <w:rPr>
                <w:rFonts w:ascii="Times New Roman" w:hAnsi="Times New Roman" w:cs="Times New Roman"/>
                <w:sz w:val="24"/>
                <w:szCs w:val="24"/>
              </w:rPr>
              <w:t>оценка компетенций обучающихся</w:t>
            </w:r>
          </w:p>
        </w:tc>
        <w:tc>
          <w:tcPr>
            <w:tcW w:w="3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C9E142" w14:textId="77777777" w:rsidR="00DA71C4" w:rsidRPr="002C741D" w:rsidRDefault="00DA71C4" w:rsidP="00DA71C4">
            <w:pPr>
              <w:pStyle w:val="ConsPlusNormal"/>
              <w:jc w:val="center"/>
              <w:rPr>
                <w:rFonts w:ascii="Times New Roman" w:hAnsi="Times New Roman" w:cs="Times New Roman"/>
                <w:sz w:val="24"/>
                <w:szCs w:val="24"/>
              </w:rPr>
            </w:pPr>
            <w:r w:rsidRPr="002C741D">
              <w:rPr>
                <w:rFonts w:ascii="Times New Roman" w:hAnsi="Times New Roman" w:cs="Times New Roman"/>
                <w:sz w:val="24"/>
                <w:szCs w:val="24"/>
              </w:rPr>
              <w:t>оценка уровня  освоения дисциплин;</w:t>
            </w:r>
          </w:p>
        </w:tc>
      </w:tr>
      <w:tr w:rsidR="00DA71C4" w:rsidRPr="002C741D" w14:paraId="3C615592" w14:textId="77777777" w:rsidTr="00DA71C4">
        <w:trPr>
          <w:trHeight w:val="20"/>
        </w:trPr>
        <w:tc>
          <w:tcPr>
            <w:tcW w:w="3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DC20296" w14:textId="77777777" w:rsidR="00DA71C4" w:rsidRPr="002C741D" w:rsidRDefault="00DA71C4" w:rsidP="00DA71C4">
            <w:pPr>
              <w:keepNext/>
              <w:keepLines/>
              <w:suppressLineNumbers/>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90 ÷ 100</w:t>
            </w:r>
          </w:p>
        </w:tc>
        <w:tc>
          <w:tcPr>
            <w:tcW w:w="29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6EA15E6" w14:textId="77777777" w:rsidR="00DA71C4" w:rsidRPr="002C741D" w:rsidRDefault="00DA71C4" w:rsidP="00DA71C4">
            <w:pPr>
              <w:keepNext/>
              <w:keepLines/>
              <w:suppressLineNumbers/>
              <w:jc w:val="center"/>
              <w:textAlignment w:val="baseline"/>
              <w:rPr>
                <w:rFonts w:ascii="Times New Roman" w:hAnsi="Times New Roman" w:cs="Times New Roman"/>
                <w:sz w:val="24"/>
                <w:szCs w:val="24"/>
              </w:rPr>
            </w:pPr>
            <w:r w:rsidRPr="002C741D">
              <w:rPr>
                <w:rFonts w:ascii="Times New Roman" w:hAnsi="Times New Roman" w:cs="Times New Roman"/>
                <w:sz w:val="24"/>
                <w:szCs w:val="24"/>
              </w:rPr>
              <w:t>высокий</w:t>
            </w:r>
          </w:p>
        </w:tc>
        <w:tc>
          <w:tcPr>
            <w:tcW w:w="3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D56F77D" w14:textId="77777777" w:rsidR="00DA71C4" w:rsidRPr="002C741D" w:rsidRDefault="00DA71C4" w:rsidP="00DA71C4">
            <w:pPr>
              <w:keepNext/>
              <w:keepLines/>
              <w:suppressLineNumbers/>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отлично</w:t>
            </w:r>
          </w:p>
        </w:tc>
      </w:tr>
      <w:tr w:rsidR="00DA71C4" w:rsidRPr="002C741D" w14:paraId="184AAE4C" w14:textId="77777777" w:rsidTr="00DA71C4">
        <w:trPr>
          <w:trHeight w:val="20"/>
        </w:trPr>
        <w:tc>
          <w:tcPr>
            <w:tcW w:w="3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D1C8FE3" w14:textId="77777777" w:rsidR="00DA71C4" w:rsidRPr="002C741D" w:rsidRDefault="00DA71C4" w:rsidP="00DA71C4">
            <w:pPr>
              <w:keepNext/>
              <w:keepLines/>
              <w:suppressLineNumbers/>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70 ÷ 89</w:t>
            </w:r>
          </w:p>
        </w:tc>
        <w:tc>
          <w:tcPr>
            <w:tcW w:w="29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BC8ED1A" w14:textId="77777777" w:rsidR="00DA71C4" w:rsidRPr="002C741D" w:rsidRDefault="00DA71C4" w:rsidP="00DA71C4">
            <w:pPr>
              <w:keepNext/>
              <w:keepLines/>
              <w:suppressLineNumbers/>
              <w:jc w:val="center"/>
              <w:textAlignment w:val="baseline"/>
              <w:rPr>
                <w:rFonts w:ascii="Times New Roman" w:hAnsi="Times New Roman" w:cs="Times New Roman"/>
                <w:sz w:val="24"/>
                <w:szCs w:val="24"/>
              </w:rPr>
            </w:pPr>
            <w:r w:rsidRPr="002C741D">
              <w:rPr>
                <w:rFonts w:ascii="Times New Roman" w:hAnsi="Times New Roman" w:cs="Times New Roman"/>
                <w:sz w:val="24"/>
                <w:szCs w:val="24"/>
              </w:rPr>
              <w:t>повышенный</w:t>
            </w:r>
          </w:p>
        </w:tc>
        <w:tc>
          <w:tcPr>
            <w:tcW w:w="3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3CDF2D" w14:textId="77777777" w:rsidR="00DA71C4" w:rsidRPr="002C741D" w:rsidRDefault="00DA71C4" w:rsidP="00DA71C4">
            <w:pPr>
              <w:keepNext/>
              <w:keepLines/>
              <w:suppressLineNumbers/>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хорошо</w:t>
            </w:r>
          </w:p>
        </w:tc>
      </w:tr>
      <w:tr w:rsidR="00DA71C4" w:rsidRPr="002C741D" w14:paraId="187C7863" w14:textId="77777777" w:rsidTr="00DA71C4">
        <w:trPr>
          <w:trHeight w:val="20"/>
        </w:trPr>
        <w:tc>
          <w:tcPr>
            <w:tcW w:w="3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40D5149" w14:textId="77777777" w:rsidR="00DA71C4" w:rsidRPr="002C741D" w:rsidRDefault="00DA71C4" w:rsidP="00DA71C4">
            <w:pPr>
              <w:keepNext/>
              <w:keepLines/>
              <w:suppressLineNumbers/>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50 ÷ 69</w:t>
            </w:r>
          </w:p>
        </w:tc>
        <w:tc>
          <w:tcPr>
            <w:tcW w:w="29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DF40F6D" w14:textId="77777777" w:rsidR="00DA71C4" w:rsidRPr="002C741D" w:rsidRDefault="00DA71C4" w:rsidP="00DA71C4">
            <w:pPr>
              <w:keepNext/>
              <w:keepLines/>
              <w:suppressLineNumbers/>
              <w:jc w:val="center"/>
              <w:textAlignment w:val="baseline"/>
              <w:rPr>
                <w:rFonts w:ascii="Times New Roman" w:hAnsi="Times New Roman" w:cs="Times New Roman"/>
                <w:sz w:val="24"/>
                <w:szCs w:val="24"/>
              </w:rPr>
            </w:pPr>
            <w:r w:rsidRPr="002C741D">
              <w:rPr>
                <w:rFonts w:ascii="Times New Roman" w:hAnsi="Times New Roman" w:cs="Times New Roman"/>
                <w:sz w:val="24"/>
                <w:szCs w:val="24"/>
              </w:rPr>
              <w:t>пороговый</w:t>
            </w:r>
          </w:p>
        </w:tc>
        <w:tc>
          <w:tcPr>
            <w:tcW w:w="3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7007B06" w14:textId="77777777" w:rsidR="00DA71C4" w:rsidRPr="002C741D" w:rsidRDefault="00DA71C4" w:rsidP="00DA71C4">
            <w:pPr>
              <w:keepNext/>
              <w:keepLines/>
              <w:suppressLineNumbers/>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удовлетворительно</w:t>
            </w:r>
          </w:p>
        </w:tc>
      </w:tr>
      <w:tr w:rsidR="00DA71C4" w:rsidRPr="002C741D" w14:paraId="4644DDA5" w14:textId="77777777" w:rsidTr="00DA71C4">
        <w:trPr>
          <w:trHeight w:val="20"/>
        </w:trPr>
        <w:tc>
          <w:tcPr>
            <w:tcW w:w="31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A233452" w14:textId="77777777" w:rsidR="00DA71C4" w:rsidRPr="002C741D" w:rsidRDefault="00DA71C4" w:rsidP="00DA71C4">
            <w:pPr>
              <w:keepNext/>
              <w:keepLines/>
              <w:suppressLineNumbers/>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менее 50</w:t>
            </w:r>
          </w:p>
        </w:tc>
        <w:tc>
          <w:tcPr>
            <w:tcW w:w="29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39B1D22" w14:textId="77777777" w:rsidR="00DA71C4" w:rsidRPr="002C741D" w:rsidRDefault="00DA71C4" w:rsidP="00DA71C4">
            <w:pPr>
              <w:keepNext/>
              <w:keepLines/>
              <w:suppressLineNumbers/>
              <w:jc w:val="center"/>
              <w:textAlignment w:val="baseline"/>
              <w:rPr>
                <w:rFonts w:ascii="Times New Roman" w:hAnsi="Times New Roman" w:cs="Times New Roman"/>
                <w:sz w:val="24"/>
                <w:szCs w:val="24"/>
              </w:rPr>
            </w:pPr>
            <w:proofErr w:type="spellStart"/>
            <w:r w:rsidRPr="002C741D">
              <w:rPr>
                <w:rFonts w:ascii="Times New Roman" w:hAnsi="Times New Roman" w:cs="Times New Roman"/>
                <w:sz w:val="24"/>
                <w:szCs w:val="24"/>
              </w:rPr>
              <w:t>допороговый</w:t>
            </w:r>
            <w:proofErr w:type="spellEnd"/>
          </w:p>
        </w:tc>
        <w:tc>
          <w:tcPr>
            <w:tcW w:w="3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B97831" w14:textId="77777777" w:rsidR="00DA71C4" w:rsidRPr="002C741D" w:rsidRDefault="00DA71C4" w:rsidP="00DA71C4">
            <w:pPr>
              <w:keepNext/>
              <w:keepLines/>
              <w:suppressLineNumbers/>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неудовлетворительно</w:t>
            </w:r>
          </w:p>
        </w:tc>
      </w:tr>
    </w:tbl>
    <w:p w14:paraId="5AF7E7B8" w14:textId="77777777" w:rsidR="00DA71C4" w:rsidRPr="002C741D" w:rsidRDefault="00DA71C4" w:rsidP="00DA71C4">
      <w:pPr>
        <w:rPr>
          <w:rFonts w:ascii="Times New Roman" w:hAnsi="Times New Roman" w:cs="Times New Roman"/>
          <w:sz w:val="24"/>
          <w:szCs w:val="24"/>
        </w:rPr>
      </w:pPr>
    </w:p>
    <w:p w14:paraId="7DB342DD" w14:textId="61190BD3" w:rsidR="00542C06" w:rsidRPr="002C741D" w:rsidRDefault="00542C06" w:rsidP="00C01E02">
      <w:pPr>
        <w:spacing w:after="0"/>
        <w:rPr>
          <w:rFonts w:ascii="Times New Roman" w:hAnsi="Times New Roman" w:cs="Times New Roman"/>
          <w:sz w:val="24"/>
          <w:szCs w:val="24"/>
        </w:rPr>
      </w:pPr>
    </w:p>
    <w:p w14:paraId="18E77B17" w14:textId="0369E83E" w:rsidR="00542C06" w:rsidRPr="002C741D" w:rsidRDefault="00542C06" w:rsidP="00C01E02">
      <w:pPr>
        <w:spacing w:after="0"/>
        <w:rPr>
          <w:rFonts w:ascii="Times New Roman" w:hAnsi="Times New Roman" w:cs="Times New Roman"/>
          <w:sz w:val="24"/>
          <w:szCs w:val="24"/>
        </w:rPr>
      </w:pPr>
    </w:p>
    <w:p w14:paraId="10FF3F8F" w14:textId="2B360ACC" w:rsidR="00542C06" w:rsidRPr="002C741D" w:rsidRDefault="00542C06" w:rsidP="00C01E02">
      <w:pPr>
        <w:spacing w:after="0"/>
        <w:rPr>
          <w:rFonts w:ascii="Times New Roman" w:hAnsi="Times New Roman" w:cs="Times New Roman"/>
          <w:sz w:val="24"/>
          <w:szCs w:val="24"/>
        </w:rPr>
      </w:pPr>
    </w:p>
    <w:p w14:paraId="283EEF25" w14:textId="77777777" w:rsidR="000E0AF6" w:rsidRPr="002C741D" w:rsidRDefault="000E0AF6" w:rsidP="000E0AF6">
      <w:pPr>
        <w:keepNext/>
        <w:keepLines/>
        <w:spacing w:before="200" w:after="0"/>
        <w:outlineLvl w:val="1"/>
        <w:rPr>
          <w:rFonts w:ascii="Times New Roman" w:hAnsi="Times New Roman" w:cs="Times New Roman"/>
          <w:b/>
          <w:bCs/>
          <w:color w:val="4F81BD"/>
          <w:sz w:val="24"/>
          <w:szCs w:val="24"/>
        </w:rPr>
      </w:pPr>
    </w:p>
    <w:tbl>
      <w:tblPr>
        <w:tblpPr w:leftFromText="180" w:rightFromText="180" w:vertAnchor="text" w:horzAnchor="margin" w:tblpXSpec="center" w:tblpY="133"/>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8101"/>
      </w:tblGrid>
      <w:tr w:rsidR="000E0AF6" w:rsidRPr="002C741D" w14:paraId="7A839BAA" w14:textId="77777777" w:rsidTr="000E0AF6">
        <w:trPr>
          <w:trHeight w:val="346"/>
        </w:trPr>
        <w:tc>
          <w:tcPr>
            <w:tcW w:w="1725" w:type="dxa"/>
            <w:vMerge w:val="restart"/>
            <w:tcBorders>
              <w:top w:val="single" w:sz="4" w:space="0" w:color="auto"/>
              <w:left w:val="single" w:sz="4" w:space="0" w:color="auto"/>
              <w:bottom w:val="single" w:sz="4" w:space="0" w:color="auto"/>
              <w:right w:val="single" w:sz="4" w:space="0" w:color="auto"/>
            </w:tcBorders>
            <w:shd w:val="clear" w:color="auto" w:fill="auto"/>
          </w:tcPr>
          <w:p w14:paraId="11692DDE" w14:textId="07D88353" w:rsidR="000E0AF6" w:rsidRPr="002C741D" w:rsidRDefault="000E0AF6" w:rsidP="000E0AF6">
            <w:pPr>
              <w:rPr>
                <w:rFonts w:ascii="Times New Roman" w:hAnsi="Times New Roman" w:cs="Times New Roman"/>
                <w:sz w:val="24"/>
                <w:szCs w:val="24"/>
              </w:rPr>
            </w:pPr>
            <w:r w:rsidRPr="002C741D">
              <w:rPr>
                <w:rFonts w:ascii="Times New Roman" w:hAnsi="Times New Roman" w:cs="Times New Roman"/>
                <w:noProof/>
                <w:sz w:val="24"/>
                <w:szCs w:val="24"/>
              </w:rPr>
              <w:pict w14:anchorId="14C9413D">
                <v:shape id="Рисунок 19" o:spid="_x0000_s1034" type="#_x0000_t75" alt="Эмблема Промышленный техникум" style="position:absolute;margin-left:8.85pt;margin-top:10.8pt;width:66.15pt;height:66.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1" o:title="Эмблема Промышленный техникум"/>
                </v:shape>
              </w:pict>
            </w:r>
          </w:p>
          <w:p w14:paraId="0B1165CF" w14:textId="77777777" w:rsidR="000E0AF6" w:rsidRPr="002C741D" w:rsidRDefault="000E0AF6" w:rsidP="000E0AF6">
            <w:pPr>
              <w:rPr>
                <w:rFonts w:ascii="Times New Roman" w:hAnsi="Times New Roman" w:cs="Times New Roman"/>
                <w:sz w:val="24"/>
                <w:szCs w:val="24"/>
              </w:rPr>
            </w:pPr>
          </w:p>
          <w:p w14:paraId="357B669B" w14:textId="77777777" w:rsidR="000E0AF6" w:rsidRPr="002C741D" w:rsidRDefault="000E0AF6" w:rsidP="000E0AF6">
            <w:pPr>
              <w:jc w:val="center"/>
              <w:rPr>
                <w:rFonts w:ascii="Times New Roman" w:hAnsi="Times New Roman" w:cs="Times New Roman"/>
                <w:sz w:val="24"/>
                <w:szCs w:val="24"/>
              </w:rPr>
            </w:pPr>
          </w:p>
          <w:p w14:paraId="5A1C08D2" w14:textId="77777777" w:rsidR="000E0AF6" w:rsidRPr="002C741D" w:rsidRDefault="000E0AF6" w:rsidP="000E0AF6">
            <w:pPr>
              <w:jc w:val="center"/>
              <w:rPr>
                <w:rFonts w:ascii="Times New Roman" w:hAnsi="Times New Roman" w:cs="Times New Roman"/>
                <w:sz w:val="24"/>
                <w:szCs w:val="24"/>
              </w:rPr>
            </w:pPr>
          </w:p>
        </w:tc>
        <w:tc>
          <w:tcPr>
            <w:tcW w:w="8101" w:type="dxa"/>
            <w:tcBorders>
              <w:top w:val="single" w:sz="4" w:space="0" w:color="auto"/>
              <w:left w:val="single" w:sz="4" w:space="0" w:color="auto"/>
              <w:bottom w:val="single" w:sz="4" w:space="0" w:color="auto"/>
              <w:right w:val="single" w:sz="4" w:space="0" w:color="auto"/>
            </w:tcBorders>
            <w:shd w:val="clear" w:color="auto" w:fill="auto"/>
            <w:hideMark/>
          </w:tcPr>
          <w:p w14:paraId="008B4931" w14:textId="2DA71817" w:rsidR="000E0AF6" w:rsidRPr="002C741D" w:rsidRDefault="000E0AF6" w:rsidP="000E0AF6">
            <w:pPr>
              <w:jc w:val="center"/>
              <w:rPr>
                <w:rFonts w:ascii="Times New Roman" w:hAnsi="Times New Roman" w:cs="Times New Roman"/>
                <w:b/>
                <w:sz w:val="24"/>
                <w:szCs w:val="24"/>
              </w:rPr>
            </w:pPr>
            <w:r w:rsidRPr="002C741D">
              <w:rPr>
                <w:rFonts w:ascii="Times New Roman" w:hAnsi="Times New Roman" w:cs="Times New Roman"/>
                <w:b/>
                <w:spacing w:val="-1"/>
                <w:sz w:val="24"/>
                <w:szCs w:val="24"/>
              </w:rPr>
              <w:t xml:space="preserve">Министерство образования и науки Республики Саха </w:t>
            </w:r>
            <w:r w:rsidRPr="002C741D">
              <w:rPr>
                <w:rFonts w:ascii="Times New Roman" w:hAnsi="Times New Roman" w:cs="Times New Roman"/>
                <w:b/>
                <w:sz w:val="24"/>
                <w:szCs w:val="24"/>
              </w:rPr>
              <w:t>(Якутия)</w:t>
            </w:r>
          </w:p>
        </w:tc>
      </w:tr>
      <w:tr w:rsidR="000E0AF6" w:rsidRPr="002C741D" w14:paraId="76FEA3BD" w14:textId="77777777" w:rsidTr="000E0AF6">
        <w:trPr>
          <w:trHeight w:val="1160"/>
        </w:trPr>
        <w:tc>
          <w:tcPr>
            <w:tcW w:w="17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F7B1CF" w14:textId="77777777" w:rsidR="000E0AF6" w:rsidRPr="002C741D" w:rsidRDefault="000E0AF6" w:rsidP="000E0AF6">
            <w:pPr>
              <w:rPr>
                <w:rFonts w:ascii="Times New Roman" w:hAnsi="Times New Roman" w:cs="Times New Roman"/>
                <w:sz w:val="24"/>
                <w:szCs w:val="24"/>
              </w:rPr>
            </w:pPr>
          </w:p>
        </w:tc>
        <w:tc>
          <w:tcPr>
            <w:tcW w:w="8101" w:type="dxa"/>
            <w:tcBorders>
              <w:top w:val="single" w:sz="4" w:space="0" w:color="auto"/>
              <w:left w:val="single" w:sz="4" w:space="0" w:color="auto"/>
              <w:bottom w:val="single" w:sz="4" w:space="0" w:color="auto"/>
              <w:right w:val="single" w:sz="4" w:space="0" w:color="auto"/>
            </w:tcBorders>
            <w:shd w:val="clear" w:color="auto" w:fill="auto"/>
          </w:tcPr>
          <w:p w14:paraId="2A6D2A8B" w14:textId="44312D63" w:rsidR="000E0AF6" w:rsidRPr="002C741D" w:rsidRDefault="000E0AF6" w:rsidP="000E0AF6">
            <w:pPr>
              <w:jc w:val="center"/>
              <w:rPr>
                <w:rFonts w:ascii="Times New Roman" w:hAnsi="Times New Roman" w:cs="Times New Roman"/>
                <w:b/>
                <w:sz w:val="24"/>
                <w:szCs w:val="24"/>
              </w:rPr>
            </w:pPr>
            <w:r w:rsidRPr="002C741D">
              <w:rPr>
                <w:rFonts w:ascii="Times New Roman" w:hAnsi="Times New Roman" w:cs="Times New Roman"/>
                <w:b/>
                <w:sz w:val="24"/>
                <w:szCs w:val="24"/>
              </w:rPr>
              <w:t xml:space="preserve">Государственное автономное профессиональное образовательное учреждение </w:t>
            </w:r>
            <w:r w:rsidRPr="002C741D">
              <w:rPr>
                <w:rFonts w:ascii="Times New Roman" w:hAnsi="Times New Roman" w:cs="Times New Roman"/>
                <w:b/>
                <w:spacing w:val="-1"/>
                <w:sz w:val="24"/>
                <w:szCs w:val="24"/>
              </w:rPr>
              <w:t>Республики Саха (Якутия)</w:t>
            </w:r>
          </w:p>
          <w:p w14:paraId="2F053CEA" w14:textId="443AAC23" w:rsidR="000E0AF6" w:rsidRPr="002C741D" w:rsidRDefault="000E0AF6" w:rsidP="000E0AF6">
            <w:pPr>
              <w:jc w:val="center"/>
              <w:rPr>
                <w:rFonts w:ascii="Times New Roman" w:hAnsi="Times New Roman" w:cs="Times New Roman"/>
                <w:b/>
                <w:spacing w:val="-1"/>
                <w:sz w:val="24"/>
                <w:szCs w:val="24"/>
              </w:rPr>
            </w:pPr>
            <w:r w:rsidRPr="002C741D">
              <w:rPr>
                <w:rFonts w:ascii="Times New Roman" w:hAnsi="Times New Roman" w:cs="Times New Roman"/>
                <w:b/>
                <w:spacing w:val="-1"/>
                <w:sz w:val="24"/>
                <w:szCs w:val="24"/>
              </w:rPr>
              <w:t>«Якутский промышленный техникум имени Т.Г. Десяткина»</w:t>
            </w:r>
          </w:p>
        </w:tc>
      </w:tr>
    </w:tbl>
    <w:p w14:paraId="21DC757C" w14:textId="77777777" w:rsidR="000E0AF6" w:rsidRPr="002C741D" w:rsidRDefault="000E0AF6" w:rsidP="000E0AF6">
      <w:pPr>
        <w:rPr>
          <w:rFonts w:ascii="Times New Roman" w:eastAsia="Calibri" w:hAnsi="Times New Roman" w:cs="Times New Roman"/>
          <w:sz w:val="24"/>
          <w:szCs w:val="24"/>
        </w:rPr>
      </w:pPr>
    </w:p>
    <w:tbl>
      <w:tblPr>
        <w:tblW w:w="10053" w:type="dxa"/>
        <w:jc w:val="center"/>
        <w:tblLook w:val="01E0" w:firstRow="1" w:lastRow="1" w:firstColumn="1" w:lastColumn="1" w:noHBand="0" w:noVBand="0"/>
      </w:tblPr>
      <w:tblGrid>
        <w:gridCol w:w="5185"/>
        <w:gridCol w:w="4868"/>
      </w:tblGrid>
      <w:tr w:rsidR="000E0AF6" w:rsidRPr="002C741D" w14:paraId="688B27B8" w14:textId="77777777" w:rsidTr="000F3300">
        <w:trPr>
          <w:trHeight w:val="1374"/>
          <w:jc w:val="center"/>
        </w:trPr>
        <w:tc>
          <w:tcPr>
            <w:tcW w:w="5185" w:type="dxa"/>
          </w:tcPr>
          <w:p w14:paraId="2193D836" w14:textId="77777777" w:rsidR="000E0AF6" w:rsidRPr="002C741D" w:rsidRDefault="000E0AF6" w:rsidP="000F3300">
            <w:pPr>
              <w:spacing w:after="0"/>
              <w:rPr>
                <w:rFonts w:ascii="Times New Roman" w:hAnsi="Times New Roman" w:cs="Times New Roman"/>
                <w:sz w:val="24"/>
                <w:szCs w:val="24"/>
              </w:rPr>
            </w:pPr>
          </w:p>
        </w:tc>
        <w:tc>
          <w:tcPr>
            <w:tcW w:w="4868" w:type="dxa"/>
          </w:tcPr>
          <w:p w14:paraId="3FDA5201" w14:textId="77777777" w:rsidR="000E0AF6" w:rsidRPr="002C741D" w:rsidRDefault="000E0AF6" w:rsidP="000F3300">
            <w:pPr>
              <w:spacing w:after="0"/>
              <w:jc w:val="right"/>
              <w:rPr>
                <w:rFonts w:ascii="Times New Roman" w:hAnsi="Times New Roman" w:cs="Times New Roman"/>
                <w:b/>
                <w:sz w:val="24"/>
                <w:szCs w:val="24"/>
              </w:rPr>
            </w:pPr>
            <w:r w:rsidRPr="002C741D">
              <w:rPr>
                <w:rFonts w:ascii="Times New Roman" w:hAnsi="Times New Roman" w:cs="Times New Roman"/>
                <w:b/>
                <w:sz w:val="24"/>
                <w:szCs w:val="24"/>
              </w:rPr>
              <w:t>УТВЕРЖДАЮ</w:t>
            </w:r>
          </w:p>
          <w:p w14:paraId="3588C7A8" w14:textId="77777777" w:rsidR="000E0AF6" w:rsidRPr="002C741D" w:rsidRDefault="000E0AF6" w:rsidP="000F3300">
            <w:pPr>
              <w:spacing w:after="0"/>
              <w:jc w:val="right"/>
              <w:rPr>
                <w:rFonts w:ascii="Times New Roman" w:hAnsi="Times New Roman" w:cs="Times New Roman"/>
                <w:b/>
                <w:bCs/>
                <w:sz w:val="24"/>
                <w:szCs w:val="24"/>
              </w:rPr>
            </w:pPr>
            <w:r w:rsidRPr="002C741D">
              <w:rPr>
                <w:rFonts w:ascii="Times New Roman" w:hAnsi="Times New Roman" w:cs="Times New Roman"/>
                <w:b/>
                <w:sz w:val="24"/>
                <w:szCs w:val="24"/>
              </w:rPr>
              <w:t>Заместитель директора по УР</w:t>
            </w:r>
          </w:p>
          <w:p w14:paraId="5B6042F5" w14:textId="77777777" w:rsidR="000E0AF6" w:rsidRPr="002C741D" w:rsidRDefault="000E0AF6" w:rsidP="000F3300">
            <w:pPr>
              <w:spacing w:after="0"/>
              <w:jc w:val="right"/>
              <w:rPr>
                <w:rFonts w:ascii="Times New Roman" w:hAnsi="Times New Roman" w:cs="Times New Roman"/>
                <w:b/>
                <w:bCs/>
                <w:sz w:val="24"/>
                <w:szCs w:val="24"/>
              </w:rPr>
            </w:pPr>
            <w:r w:rsidRPr="002C741D">
              <w:rPr>
                <w:rFonts w:ascii="Times New Roman" w:hAnsi="Times New Roman" w:cs="Times New Roman"/>
                <w:b/>
                <w:sz w:val="24"/>
                <w:szCs w:val="24"/>
              </w:rPr>
              <w:t>_________________ С.В. Иванова</w:t>
            </w:r>
          </w:p>
          <w:p w14:paraId="16F5A36C" w14:textId="77777777" w:rsidR="000E0AF6" w:rsidRPr="002C741D" w:rsidRDefault="000E0AF6" w:rsidP="000F3300">
            <w:pPr>
              <w:spacing w:after="0"/>
              <w:jc w:val="right"/>
              <w:rPr>
                <w:rFonts w:ascii="Times New Roman" w:hAnsi="Times New Roman" w:cs="Times New Roman"/>
                <w:bCs/>
                <w:sz w:val="24"/>
                <w:szCs w:val="24"/>
              </w:rPr>
            </w:pPr>
            <w:r w:rsidRPr="002C741D">
              <w:rPr>
                <w:rFonts w:ascii="Times New Roman" w:hAnsi="Times New Roman" w:cs="Times New Roman"/>
                <w:b/>
                <w:sz w:val="24"/>
                <w:szCs w:val="24"/>
              </w:rPr>
              <w:t>«_____» __________ 20 ___ г.</w:t>
            </w:r>
          </w:p>
        </w:tc>
      </w:tr>
    </w:tbl>
    <w:p w14:paraId="3D7FB49B" w14:textId="77777777" w:rsidR="000E0AF6" w:rsidRPr="002C741D" w:rsidRDefault="000E0AF6" w:rsidP="000E0AF6">
      <w:pPr>
        <w:widowControl w:val="0"/>
        <w:spacing w:after="72" w:line="150" w:lineRule="exact"/>
        <w:rPr>
          <w:rFonts w:ascii="Times New Roman" w:eastAsia="Calibri" w:hAnsi="Times New Roman" w:cs="Times New Roman"/>
          <w:sz w:val="24"/>
          <w:szCs w:val="24"/>
          <w:lang w:val="sah-RU"/>
        </w:rPr>
      </w:pPr>
    </w:p>
    <w:p w14:paraId="67407453" w14:textId="77777777" w:rsidR="000E0AF6" w:rsidRPr="002C741D" w:rsidRDefault="000E0AF6" w:rsidP="000E0AF6">
      <w:pPr>
        <w:rPr>
          <w:rFonts w:ascii="Times New Roman" w:eastAsia="Calibri" w:hAnsi="Times New Roman" w:cs="Times New Roman"/>
          <w:sz w:val="24"/>
          <w:szCs w:val="24"/>
        </w:rPr>
      </w:pPr>
    </w:p>
    <w:p w14:paraId="2EBB8213" w14:textId="77777777" w:rsidR="000E0AF6" w:rsidRPr="002C741D" w:rsidRDefault="000E0AF6" w:rsidP="000E0A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caps/>
          <w:sz w:val="24"/>
          <w:szCs w:val="24"/>
          <w:lang w:eastAsia="ru-RU"/>
        </w:rPr>
      </w:pPr>
      <w:r w:rsidRPr="002C741D">
        <w:rPr>
          <w:rFonts w:ascii="Times New Roman" w:hAnsi="Times New Roman" w:cs="Times New Roman"/>
          <w:b/>
          <w:caps/>
          <w:sz w:val="24"/>
          <w:szCs w:val="24"/>
          <w:lang w:eastAsia="ru-RU"/>
        </w:rPr>
        <w:t>РАБОЧАЯ ПРОГРАММа ОБЩЕпрофессионаЛЬНОЙ</w:t>
      </w:r>
    </w:p>
    <w:p w14:paraId="6A79D849" w14:textId="77777777" w:rsidR="000E0AF6" w:rsidRPr="002C741D" w:rsidRDefault="000E0AF6" w:rsidP="000E0A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caps/>
          <w:sz w:val="24"/>
          <w:szCs w:val="24"/>
          <w:lang w:eastAsia="ru-RU"/>
        </w:rPr>
      </w:pPr>
      <w:r w:rsidRPr="002C741D">
        <w:rPr>
          <w:rFonts w:ascii="Times New Roman" w:hAnsi="Times New Roman" w:cs="Times New Roman"/>
          <w:b/>
          <w:caps/>
          <w:sz w:val="24"/>
          <w:szCs w:val="24"/>
          <w:lang w:eastAsia="ru-RU"/>
        </w:rPr>
        <w:t>УЧЕБНОЙ ДИСЦИПЛИНЫ</w:t>
      </w:r>
    </w:p>
    <w:p w14:paraId="5F6B4A00" w14:textId="77777777" w:rsidR="000E0AF6" w:rsidRPr="002C741D" w:rsidRDefault="000E0AF6" w:rsidP="000E0A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caps/>
          <w:sz w:val="24"/>
          <w:szCs w:val="24"/>
          <w:lang w:eastAsia="ru-RU"/>
        </w:rPr>
      </w:pPr>
    </w:p>
    <w:p w14:paraId="3202C7E7" w14:textId="77777777" w:rsidR="000E0AF6" w:rsidRPr="002C741D" w:rsidRDefault="000E0AF6" w:rsidP="000E0A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eastAsia="ru-RU"/>
        </w:rPr>
      </w:pPr>
      <w:r w:rsidRPr="002C741D">
        <w:rPr>
          <w:rFonts w:ascii="Times New Roman" w:hAnsi="Times New Roman" w:cs="Times New Roman"/>
          <w:b/>
          <w:sz w:val="24"/>
          <w:szCs w:val="24"/>
          <w:lang w:eastAsia="ru-RU"/>
        </w:rPr>
        <w:t>ОП.08 Основы финансовой грамотности и предпринимательства</w:t>
      </w:r>
    </w:p>
    <w:p w14:paraId="2FBBC3F5" w14:textId="77777777" w:rsidR="000E0AF6" w:rsidRPr="002C741D" w:rsidRDefault="000E0AF6" w:rsidP="000E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sz w:val="24"/>
          <w:szCs w:val="24"/>
          <w:lang w:val="sah-RU" w:eastAsia="ru-RU"/>
        </w:rPr>
      </w:pPr>
      <w:r w:rsidRPr="002C741D">
        <w:rPr>
          <w:rFonts w:ascii="Times New Roman" w:hAnsi="Times New Roman" w:cs="Times New Roman"/>
          <w:b/>
          <w:sz w:val="24"/>
          <w:szCs w:val="24"/>
          <w:lang w:eastAsia="ru-RU"/>
        </w:rPr>
        <w:t>программы подготовки квалифицированных рабочих, служащих</w:t>
      </w:r>
    </w:p>
    <w:p w14:paraId="51595C14" w14:textId="77777777" w:rsidR="000E0AF6" w:rsidRPr="002C741D" w:rsidRDefault="000E0AF6" w:rsidP="000E0AF6">
      <w:pPr>
        <w:widowControl w:val="0"/>
        <w:autoSpaceDE w:val="0"/>
        <w:autoSpaceDN w:val="0"/>
        <w:spacing w:after="0" w:line="240" w:lineRule="auto"/>
        <w:jc w:val="center"/>
        <w:rPr>
          <w:rFonts w:ascii="Times New Roman" w:hAnsi="Times New Roman" w:cs="Times New Roman"/>
          <w:b/>
          <w:sz w:val="24"/>
          <w:szCs w:val="24"/>
          <w:lang w:eastAsia="ru-RU"/>
        </w:rPr>
      </w:pPr>
      <w:r w:rsidRPr="002C741D">
        <w:rPr>
          <w:rFonts w:ascii="Times New Roman" w:hAnsi="Times New Roman" w:cs="Times New Roman"/>
          <w:b/>
          <w:sz w:val="24"/>
          <w:szCs w:val="24"/>
          <w:lang w:eastAsia="ru-RU"/>
        </w:rPr>
        <w:t xml:space="preserve">     по профессии  </w:t>
      </w:r>
    </w:p>
    <w:p w14:paraId="6C2E4F71" w14:textId="77777777" w:rsidR="000E0AF6" w:rsidRPr="002C741D" w:rsidRDefault="000E0AF6" w:rsidP="000E0AF6">
      <w:pPr>
        <w:widowControl w:val="0"/>
        <w:autoSpaceDE w:val="0"/>
        <w:autoSpaceDN w:val="0"/>
        <w:spacing w:after="0" w:line="240" w:lineRule="auto"/>
        <w:jc w:val="center"/>
        <w:rPr>
          <w:rFonts w:ascii="Times New Roman" w:hAnsi="Times New Roman" w:cs="Times New Roman"/>
          <w:b/>
          <w:sz w:val="24"/>
          <w:szCs w:val="24"/>
          <w:lang w:eastAsia="ru-RU"/>
        </w:rPr>
      </w:pPr>
      <w:r w:rsidRPr="002C741D">
        <w:rPr>
          <w:rFonts w:ascii="Times New Roman" w:hAnsi="Times New Roman" w:cs="Times New Roman"/>
          <w:b/>
          <w:sz w:val="24"/>
          <w:szCs w:val="24"/>
          <w:lang w:eastAsia="ru-RU"/>
        </w:rPr>
        <w:t>15.01.20 Слесарь по контрольно-измерительным приборам и автоматике</w:t>
      </w:r>
    </w:p>
    <w:p w14:paraId="47AA9CA2" w14:textId="77777777" w:rsidR="000E0AF6" w:rsidRPr="002C741D" w:rsidRDefault="000E0AF6" w:rsidP="000E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sz w:val="24"/>
          <w:szCs w:val="24"/>
          <w:lang w:eastAsia="ru-RU"/>
        </w:rPr>
      </w:pPr>
    </w:p>
    <w:p w14:paraId="7747D2FB" w14:textId="77777777" w:rsidR="000E0AF6" w:rsidRPr="002C741D" w:rsidRDefault="000E0AF6" w:rsidP="000E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sz w:val="24"/>
          <w:szCs w:val="24"/>
          <w:lang w:val="sah-RU" w:eastAsia="ru-RU"/>
        </w:rPr>
      </w:pPr>
    </w:p>
    <w:p w14:paraId="1975E91D" w14:textId="77777777" w:rsidR="000E0AF6" w:rsidRPr="002C741D" w:rsidRDefault="000E0AF6" w:rsidP="000E0AF6">
      <w:pPr>
        <w:shd w:val="clear" w:color="auto" w:fill="FFFFFF"/>
        <w:tabs>
          <w:tab w:val="left" w:leader="underscore" w:pos="9926"/>
        </w:tabs>
        <w:spacing w:after="0" w:line="360" w:lineRule="auto"/>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 xml:space="preserve">         </w:t>
      </w:r>
      <w:proofErr w:type="spellStart"/>
      <w:r w:rsidRPr="002C741D">
        <w:rPr>
          <w:rFonts w:ascii="Times New Roman" w:hAnsi="Times New Roman" w:cs="Times New Roman"/>
          <w:b/>
          <w:bCs/>
          <w:sz w:val="24"/>
          <w:szCs w:val="24"/>
          <w:lang w:eastAsia="ru-RU"/>
        </w:rPr>
        <w:t>Квалификаци</w:t>
      </w:r>
      <w:proofErr w:type="spellEnd"/>
      <w:r w:rsidRPr="002C741D">
        <w:rPr>
          <w:rFonts w:ascii="Times New Roman" w:hAnsi="Times New Roman" w:cs="Times New Roman"/>
          <w:b/>
          <w:bCs/>
          <w:sz w:val="24"/>
          <w:szCs w:val="24"/>
          <w:lang w:val="sah-RU" w:eastAsia="ru-RU"/>
        </w:rPr>
        <w:t>и</w:t>
      </w:r>
      <w:r w:rsidRPr="002C741D">
        <w:rPr>
          <w:rFonts w:ascii="Times New Roman" w:hAnsi="Times New Roman" w:cs="Times New Roman"/>
          <w:b/>
          <w:bCs/>
          <w:sz w:val="24"/>
          <w:szCs w:val="24"/>
          <w:lang w:eastAsia="ru-RU"/>
        </w:rPr>
        <w:t xml:space="preserve">: </w:t>
      </w:r>
    </w:p>
    <w:p w14:paraId="5B7CAFD0" w14:textId="77777777" w:rsidR="000E0AF6" w:rsidRPr="002C741D" w:rsidRDefault="000E0AF6" w:rsidP="000E0AF6">
      <w:pPr>
        <w:shd w:val="clear" w:color="auto" w:fill="FFFFFF"/>
        <w:tabs>
          <w:tab w:val="left" w:leader="underscore" w:pos="9926"/>
        </w:tabs>
        <w:spacing w:after="0" w:line="360" w:lineRule="auto"/>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 xml:space="preserve">         Слесарь по </w:t>
      </w:r>
      <w:proofErr w:type="spellStart"/>
      <w:r w:rsidRPr="002C741D">
        <w:rPr>
          <w:rFonts w:ascii="Times New Roman" w:hAnsi="Times New Roman" w:cs="Times New Roman"/>
          <w:b/>
          <w:bCs/>
          <w:sz w:val="24"/>
          <w:szCs w:val="24"/>
          <w:lang w:eastAsia="ru-RU"/>
        </w:rPr>
        <w:t>контрольно</w:t>
      </w:r>
      <w:proofErr w:type="spellEnd"/>
      <w:r w:rsidRPr="002C741D">
        <w:rPr>
          <w:rFonts w:ascii="Times New Roman" w:hAnsi="Times New Roman" w:cs="Times New Roman"/>
          <w:b/>
          <w:bCs/>
          <w:sz w:val="24"/>
          <w:szCs w:val="24"/>
          <w:lang w:eastAsia="ru-RU"/>
        </w:rPr>
        <w:t xml:space="preserve"> – измерительным приборам и автоматике, 3, 4 разряд</w:t>
      </w:r>
    </w:p>
    <w:p w14:paraId="597193D4" w14:textId="77777777" w:rsidR="000E0AF6" w:rsidRPr="002C741D" w:rsidRDefault="000E0AF6" w:rsidP="000E0AF6">
      <w:pPr>
        <w:shd w:val="clear" w:color="auto" w:fill="FFFFFF"/>
        <w:tabs>
          <w:tab w:val="left" w:leader="underscore" w:pos="9926"/>
        </w:tabs>
        <w:spacing w:after="0" w:line="360" w:lineRule="auto"/>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 xml:space="preserve">         </w:t>
      </w:r>
    </w:p>
    <w:p w14:paraId="754120FA" w14:textId="77777777" w:rsidR="000E0AF6" w:rsidRPr="002C741D" w:rsidRDefault="000E0AF6" w:rsidP="000E0AF6">
      <w:pPr>
        <w:tabs>
          <w:tab w:val="left" w:pos="2428"/>
        </w:tabs>
        <w:rPr>
          <w:rFonts w:ascii="Times New Roman" w:eastAsia="Calibri" w:hAnsi="Times New Roman" w:cs="Times New Roman"/>
          <w:sz w:val="24"/>
          <w:szCs w:val="24"/>
        </w:rPr>
      </w:pPr>
    </w:p>
    <w:p w14:paraId="5E9B056A" w14:textId="77777777" w:rsidR="000E0AF6" w:rsidRPr="002C741D" w:rsidRDefault="000E0AF6" w:rsidP="000E0AF6">
      <w:pPr>
        <w:tabs>
          <w:tab w:val="left" w:pos="2428"/>
        </w:tabs>
        <w:rPr>
          <w:rFonts w:ascii="Times New Roman" w:eastAsia="Calibri" w:hAnsi="Times New Roman" w:cs="Times New Roman"/>
          <w:sz w:val="24"/>
          <w:szCs w:val="24"/>
        </w:rPr>
      </w:pPr>
    </w:p>
    <w:p w14:paraId="7C2B913D" w14:textId="77777777" w:rsidR="000E0AF6" w:rsidRPr="002C741D" w:rsidRDefault="000E0AF6" w:rsidP="000E0AF6">
      <w:pPr>
        <w:widowControl w:val="0"/>
        <w:autoSpaceDE w:val="0"/>
        <w:autoSpaceDN w:val="0"/>
        <w:adjustRightInd w:val="0"/>
        <w:jc w:val="center"/>
        <w:rPr>
          <w:rFonts w:ascii="Times New Roman" w:hAnsi="Times New Roman" w:cs="Times New Roman"/>
          <w:caps/>
          <w:sz w:val="24"/>
          <w:szCs w:val="24"/>
          <w:lang w:val="sah-RU" w:eastAsia="ru-RU"/>
        </w:rPr>
      </w:pPr>
    </w:p>
    <w:p w14:paraId="2E6FDA48" w14:textId="77777777" w:rsidR="000E0AF6" w:rsidRPr="002C741D" w:rsidRDefault="000E0AF6" w:rsidP="000E0AF6">
      <w:pPr>
        <w:widowControl w:val="0"/>
        <w:autoSpaceDE w:val="0"/>
        <w:autoSpaceDN w:val="0"/>
        <w:adjustRightInd w:val="0"/>
        <w:jc w:val="center"/>
        <w:rPr>
          <w:rFonts w:ascii="Times New Roman" w:hAnsi="Times New Roman" w:cs="Times New Roman"/>
          <w:caps/>
          <w:sz w:val="24"/>
          <w:szCs w:val="24"/>
          <w:lang w:val="sah-RU" w:eastAsia="ru-RU"/>
        </w:rPr>
      </w:pPr>
    </w:p>
    <w:p w14:paraId="1415BF38" w14:textId="77777777" w:rsidR="000E0AF6" w:rsidRPr="002C741D" w:rsidRDefault="000E0AF6" w:rsidP="000E0AF6">
      <w:pPr>
        <w:widowControl w:val="0"/>
        <w:autoSpaceDE w:val="0"/>
        <w:autoSpaceDN w:val="0"/>
        <w:adjustRightInd w:val="0"/>
        <w:jc w:val="center"/>
        <w:rPr>
          <w:rFonts w:ascii="Times New Roman" w:hAnsi="Times New Roman" w:cs="Times New Roman"/>
          <w:b/>
          <w:caps/>
          <w:sz w:val="24"/>
          <w:szCs w:val="24"/>
          <w:lang w:eastAsia="ru-RU"/>
        </w:rPr>
      </w:pPr>
    </w:p>
    <w:p w14:paraId="215590A0" w14:textId="77777777" w:rsidR="000E0AF6" w:rsidRPr="002C741D" w:rsidRDefault="000E0AF6" w:rsidP="000E0AF6">
      <w:pPr>
        <w:widowControl w:val="0"/>
        <w:autoSpaceDE w:val="0"/>
        <w:autoSpaceDN w:val="0"/>
        <w:adjustRightInd w:val="0"/>
        <w:spacing w:after="0" w:line="240" w:lineRule="auto"/>
        <w:rPr>
          <w:rFonts w:ascii="Times New Roman" w:hAnsi="Times New Roman" w:cs="Times New Roman"/>
          <w:b/>
          <w:sz w:val="24"/>
          <w:szCs w:val="24"/>
          <w:lang w:eastAsia="ru-RU"/>
        </w:rPr>
      </w:pPr>
    </w:p>
    <w:p w14:paraId="6A9A1653" w14:textId="77777777" w:rsidR="000E0AF6" w:rsidRPr="002C741D" w:rsidRDefault="000E0AF6" w:rsidP="000E0AF6">
      <w:pPr>
        <w:autoSpaceDE w:val="0"/>
        <w:autoSpaceDN w:val="0"/>
        <w:adjustRightInd w:val="0"/>
        <w:spacing w:after="0" w:line="360" w:lineRule="auto"/>
        <w:jc w:val="both"/>
        <w:rPr>
          <w:rFonts w:ascii="Times New Roman" w:hAnsi="Times New Roman" w:cs="Times New Roman"/>
          <w:bCs/>
          <w:sz w:val="24"/>
          <w:szCs w:val="24"/>
          <w:lang w:eastAsia="ru-RU"/>
        </w:rPr>
      </w:pPr>
    </w:p>
    <w:p w14:paraId="345763F1" w14:textId="77777777" w:rsidR="000E0AF6" w:rsidRPr="002C741D" w:rsidRDefault="000E0AF6" w:rsidP="000E0AF6">
      <w:pPr>
        <w:tabs>
          <w:tab w:val="left" w:pos="2646"/>
        </w:tabs>
        <w:spacing w:line="23" w:lineRule="atLeast"/>
        <w:rPr>
          <w:rFonts w:ascii="Times New Roman" w:hAnsi="Times New Roman" w:cs="Times New Roman"/>
          <w:sz w:val="24"/>
          <w:szCs w:val="24"/>
          <w:lang w:eastAsia="ru-RU"/>
        </w:rPr>
      </w:pPr>
    </w:p>
    <w:p w14:paraId="17A1DCB6" w14:textId="77777777" w:rsidR="000E0AF6" w:rsidRPr="002C741D" w:rsidRDefault="000E0AF6" w:rsidP="000E0AF6">
      <w:pPr>
        <w:tabs>
          <w:tab w:val="left" w:pos="2646"/>
        </w:tabs>
        <w:spacing w:line="23" w:lineRule="atLeast"/>
        <w:rPr>
          <w:rFonts w:ascii="Times New Roman" w:hAnsi="Times New Roman" w:cs="Times New Roman"/>
          <w:b/>
          <w:sz w:val="24"/>
          <w:szCs w:val="24"/>
          <w:lang w:eastAsia="ru-RU"/>
        </w:rPr>
      </w:pPr>
    </w:p>
    <w:p w14:paraId="379CE286" w14:textId="77777777" w:rsidR="000E0AF6" w:rsidRPr="002C741D" w:rsidRDefault="000E0AF6" w:rsidP="000E0AF6">
      <w:pPr>
        <w:tabs>
          <w:tab w:val="left" w:pos="2646"/>
        </w:tabs>
        <w:spacing w:line="23" w:lineRule="atLeast"/>
        <w:jc w:val="center"/>
        <w:rPr>
          <w:rFonts w:ascii="Times New Roman" w:hAnsi="Times New Roman" w:cs="Times New Roman"/>
          <w:b/>
          <w:sz w:val="24"/>
          <w:szCs w:val="24"/>
          <w:lang w:eastAsia="ru-RU"/>
        </w:rPr>
      </w:pPr>
    </w:p>
    <w:p w14:paraId="18AAEF32" w14:textId="77777777" w:rsidR="000E0AF6" w:rsidRPr="002C741D" w:rsidRDefault="000E0AF6" w:rsidP="000E0AF6">
      <w:pPr>
        <w:tabs>
          <w:tab w:val="left" w:pos="2646"/>
        </w:tabs>
        <w:spacing w:line="23" w:lineRule="atLeast"/>
        <w:jc w:val="center"/>
        <w:rPr>
          <w:rFonts w:ascii="Times New Roman" w:hAnsi="Times New Roman" w:cs="Times New Roman"/>
          <w:b/>
          <w:sz w:val="24"/>
          <w:szCs w:val="24"/>
          <w:lang w:eastAsia="ru-RU"/>
        </w:rPr>
      </w:pPr>
    </w:p>
    <w:p w14:paraId="70A713B3" w14:textId="77777777" w:rsidR="000E0AF6" w:rsidRPr="002C741D" w:rsidRDefault="000E0AF6" w:rsidP="000E0AF6">
      <w:pPr>
        <w:tabs>
          <w:tab w:val="left" w:pos="2646"/>
        </w:tabs>
        <w:spacing w:line="23" w:lineRule="atLeast"/>
        <w:rPr>
          <w:rFonts w:ascii="Times New Roman" w:hAnsi="Times New Roman" w:cs="Times New Roman"/>
          <w:b/>
          <w:sz w:val="24"/>
          <w:szCs w:val="24"/>
          <w:lang w:eastAsia="ru-RU"/>
        </w:rPr>
      </w:pPr>
    </w:p>
    <w:p w14:paraId="54AB9F41" w14:textId="77777777" w:rsidR="000E0AF6" w:rsidRPr="002C741D" w:rsidRDefault="000E0AF6" w:rsidP="000E0AF6">
      <w:pPr>
        <w:tabs>
          <w:tab w:val="left" w:pos="2646"/>
        </w:tabs>
        <w:spacing w:line="23" w:lineRule="atLeast"/>
        <w:jc w:val="center"/>
        <w:rPr>
          <w:rFonts w:ascii="Times New Roman" w:hAnsi="Times New Roman" w:cs="Times New Roman"/>
          <w:b/>
          <w:sz w:val="24"/>
          <w:szCs w:val="24"/>
          <w:lang w:eastAsia="ru-RU"/>
        </w:rPr>
      </w:pPr>
      <w:r w:rsidRPr="002C741D">
        <w:rPr>
          <w:rFonts w:ascii="Times New Roman" w:hAnsi="Times New Roman" w:cs="Times New Roman"/>
          <w:b/>
          <w:sz w:val="24"/>
          <w:szCs w:val="24"/>
          <w:lang w:eastAsia="ru-RU"/>
        </w:rPr>
        <w:t>Якутск, 2023</w:t>
      </w:r>
    </w:p>
    <w:p w14:paraId="570969BD" w14:textId="77777777" w:rsidR="000E0AF6" w:rsidRPr="002C741D" w:rsidRDefault="000E0AF6" w:rsidP="000E0AF6">
      <w:pPr>
        <w:widowControl w:val="0"/>
        <w:autoSpaceDE w:val="0"/>
        <w:autoSpaceDN w:val="0"/>
        <w:adjustRightInd w:val="0"/>
        <w:spacing w:after="0"/>
        <w:jc w:val="center"/>
        <w:rPr>
          <w:rFonts w:ascii="Times New Roman" w:hAnsi="Times New Roman" w:cs="Times New Roman"/>
          <w:sz w:val="24"/>
          <w:szCs w:val="24"/>
          <w:lang w:eastAsia="ru-RU"/>
        </w:rPr>
      </w:pPr>
    </w:p>
    <w:p w14:paraId="5CA2369B"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eastAsia="ru-RU"/>
        </w:rPr>
      </w:pPr>
    </w:p>
    <w:p w14:paraId="5615D19E"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imes New Roman" w:hAnsi="Times New Roman" w:cs="Times New Roman"/>
          <w:sz w:val="24"/>
          <w:szCs w:val="24"/>
          <w:lang w:eastAsia="ru-RU"/>
        </w:rPr>
      </w:pPr>
    </w:p>
    <w:p w14:paraId="1E177729" w14:textId="77777777" w:rsidR="000E0AF6" w:rsidRPr="002C741D" w:rsidRDefault="000E0AF6" w:rsidP="000E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567"/>
        <w:jc w:val="center"/>
        <w:rPr>
          <w:rFonts w:ascii="Times New Roman" w:hAnsi="Times New Roman" w:cs="Times New Roman"/>
          <w:b/>
          <w:sz w:val="24"/>
          <w:szCs w:val="24"/>
          <w:lang w:eastAsia="ru-RU"/>
        </w:rPr>
      </w:pPr>
      <w:r w:rsidRPr="002C741D">
        <w:rPr>
          <w:rFonts w:ascii="Times New Roman" w:hAnsi="Times New Roman" w:cs="Times New Roman"/>
          <w:b/>
          <w:sz w:val="24"/>
          <w:szCs w:val="24"/>
          <w:lang w:eastAsia="ru-RU"/>
        </w:rPr>
        <w:t>СОДЕРЖАНИЕ</w:t>
      </w:r>
    </w:p>
    <w:p w14:paraId="054334CB" w14:textId="77777777" w:rsidR="000E0AF6" w:rsidRPr="002C741D" w:rsidRDefault="000E0AF6" w:rsidP="000E0AF6">
      <w:pPr>
        <w:pBdr>
          <w:between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rPr>
          <w:rFonts w:ascii="Times New Roman" w:hAnsi="Times New Roman" w:cs="Times New Roman"/>
          <w:sz w:val="24"/>
          <w:szCs w:val="24"/>
          <w:lang w:val="en-US" w:eastAsia="ru-RU"/>
        </w:rPr>
      </w:pPr>
    </w:p>
    <w:tbl>
      <w:tblPr>
        <w:tblW w:w="9606" w:type="dxa"/>
        <w:tblLook w:val="04A0" w:firstRow="1" w:lastRow="0" w:firstColumn="1" w:lastColumn="0" w:noHBand="0" w:noVBand="1"/>
      </w:tblPr>
      <w:tblGrid>
        <w:gridCol w:w="8157"/>
        <w:gridCol w:w="1449"/>
      </w:tblGrid>
      <w:tr w:rsidR="000E0AF6" w:rsidRPr="002C741D" w14:paraId="01DF8EF8" w14:textId="77777777" w:rsidTr="000F3300">
        <w:tc>
          <w:tcPr>
            <w:tcW w:w="8755" w:type="dxa"/>
            <w:shd w:val="clear" w:color="auto" w:fill="auto"/>
            <w:vAlign w:val="center"/>
          </w:tcPr>
          <w:p w14:paraId="7E4CFB80" w14:textId="77777777" w:rsidR="000E0AF6" w:rsidRPr="002C741D" w:rsidRDefault="000E0AF6" w:rsidP="000F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rPr>
                <w:rFonts w:ascii="Times New Roman" w:hAnsi="Times New Roman" w:cs="Times New Roman"/>
                <w:bCs/>
                <w:sz w:val="24"/>
                <w:szCs w:val="24"/>
                <w:lang w:eastAsia="ru-RU"/>
              </w:rPr>
            </w:pPr>
            <w:r w:rsidRPr="002C741D">
              <w:rPr>
                <w:rFonts w:ascii="Times New Roman" w:hAnsi="Times New Roman" w:cs="Times New Roman"/>
                <w:caps/>
                <w:sz w:val="24"/>
                <w:szCs w:val="24"/>
                <w:lang w:eastAsia="ru-RU"/>
              </w:rPr>
              <w:t>1. Паспорт программы учебной дисциплины</w:t>
            </w:r>
          </w:p>
        </w:tc>
        <w:tc>
          <w:tcPr>
            <w:tcW w:w="851" w:type="dxa"/>
            <w:shd w:val="clear" w:color="auto" w:fill="auto"/>
            <w:vAlign w:val="center"/>
          </w:tcPr>
          <w:p w14:paraId="6A5960B2" w14:textId="77777777" w:rsidR="000E0AF6" w:rsidRPr="002C741D" w:rsidRDefault="000E0AF6" w:rsidP="000F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jc w:val="center"/>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4</w:t>
            </w:r>
          </w:p>
        </w:tc>
      </w:tr>
      <w:tr w:rsidR="000E0AF6" w:rsidRPr="002C741D" w14:paraId="64EB489D" w14:textId="77777777" w:rsidTr="000F3300">
        <w:tc>
          <w:tcPr>
            <w:tcW w:w="8755" w:type="dxa"/>
            <w:shd w:val="clear" w:color="auto" w:fill="auto"/>
            <w:vAlign w:val="center"/>
          </w:tcPr>
          <w:p w14:paraId="787C6EB2" w14:textId="77777777" w:rsidR="000E0AF6" w:rsidRPr="002C741D" w:rsidRDefault="000E0AF6" w:rsidP="000F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rPr>
                <w:rFonts w:ascii="Times New Roman" w:hAnsi="Times New Roman" w:cs="Times New Roman"/>
                <w:caps/>
                <w:sz w:val="24"/>
                <w:szCs w:val="24"/>
                <w:lang w:eastAsia="ru-RU"/>
              </w:rPr>
            </w:pPr>
          </w:p>
        </w:tc>
        <w:tc>
          <w:tcPr>
            <w:tcW w:w="851" w:type="dxa"/>
            <w:shd w:val="clear" w:color="auto" w:fill="auto"/>
            <w:vAlign w:val="center"/>
          </w:tcPr>
          <w:p w14:paraId="58AFA21E" w14:textId="77777777" w:rsidR="000E0AF6" w:rsidRPr="002C741D" w:rsidRDefault="000E0AF6" w:rsidP="000F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jc w:val="center"/>
              <w:rPr>
                <w:rFonts w:ascii="Times New Roman" w:hAnsi="Times New Roman" w:cs="Times New Roman"/>
                <w:bCs/>
                <w:sz w:val="24"/>
                <w:szCs w:val="24"/>
                <w:lang w:eastAsia="ru-RU"/>
              </w:rPr>
            </w:pPr>
          </w:p>
        </w:tc>
      </w:tr>
      <w:tr w:rsidR="000E0AF6" w:rsidRPr="002C741D" w14:paraId="7F3B5C7F" w14:textId="77777777" w:rsidTr="000F3300">
        <w:tc>
          <w:tcPr>
            <w:tcW w:w="8755" w:type="dxa"/>
            <w:shd w:val="clear" w:color="auto" w:fill="auto"/>
            <w:vAlign w:val="center"/>
          </w:tcPr>
          <w:p w14:paraId="314DA892" w14:textId="77777777" w:rsidR="000E0AF6" w:rsidRPr="002C741D" w:rsidRDefault="000E0AF6" w:rsidP="000F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rPr>
                <w:rFonts w:ascii="Times New Roman" w:hAnsi="Times New Roman" w:cs="Times New Roman"/>
                <w:bCs/>
                <w:sz w:val="24"/>
                <w:szCs w:val="24"/>
                <w:lang w:eastAsia="ru-RU"/>
              </w:rPr>
            </w:pPr>
            <w:r w:rsidRPr="002C741D">
              <w:rPr>
                <w:rFonts w:ascii="Times New Roman" w:hAnsi="Times New Roman" w:cs="Times New Roman"/>
                <w:iCs/>
                <w:caps/>
                <w:sz w:val="24"/>
                <w:szCs w:val="24"/>
                <w:lang w:eastAsia="ru-RU"/>
              </w:rPr>
              <w:t xml:space="preserve">2. СТРУКТУРА И Содержание учебной дисциплины </w:t>
            </w:r>
          </w:p>
        </w:tc>
        <w:tc>
          <w:tcPr>
            <w:tcW w:w="851" w:type="dxa"/>
            <w:shd w:val="clear" w:color="auto" w:fill="auto"/>
            <w:vAlign w:val="center"/>
          </w:tcPr>
          <w:p w14:paraId="0B48B458" w14:textId="77777777" w:rsidR="000E0AF6" w:rsidRPr="002C741D" w:rsidRDefault="000E0AF6" w:rsidP="000F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jc w:val="center"/>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7</w:t>
            </w:r>
          </w:p>
        </w:tc>
      </w:tr>
      <w:tr w:rsidR="000E0AF6" w:rsidRPr="002C741D" w14:paraId="7BE399AC" w14:textId="77777777" w:rsidTr="000F3300">
        <w:tc>
          <w:tcPr>
            <w:tcW w:w="8755" w:type="dxa"/>
            <w:shd w:val="clear" w:color="auto" w:fill="auto"/>
            <w:vAlign w:val="center"/>
          </w:tcPr>
          <w:p w14:paraId="23586DBF" w14:textId="77777777" w:rsidR="000E0AF6" w:rsidRPr="002C741D" w:rsidRDefault="000E0AF6" w:rsidP="000F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rPr>
                <w:rFonts w:ascii="Times New Roman" w:hAnsi="Times New Roman" w:cs="Times New Roman"/>
                <w:iCs/>
                <w:caps/>
                <w:sz w:val="24"/>
                <w:szCs w:val="24"/>
                <w:lang w:eastAsia="ru-RU"/>
              </w:rPr>
            </w:pPr>
          </w:p>
        </w:tc>
        <w:tc>
          <w:tcPr>
            <w:tcW w:w="851" w:type="dxa"/>
            <w:shd w:val="clear" w:color="auto" w:fill="auto"/>
            <w:vAlign w:val="center"/>
          </w:tcPr>
          <w:p w14:paraId="12770ABC" w14:textId="77777777" w:rsidR="000E0AF6" w:rsidRPr="002C741D" w:rsidRDefault="000E0AF6" w:rsidP="000F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jc w:val="center"/>
              <w:rPr>
                <w:rFonts w:ascii="Times New Roman" w:hAnsi="Times New Roman" w:cs="Times New Roman"/>
                <w:bCs/>
                <w:sz w:val="24"/>
                <w:szCs w:val="24"/>
                <w:lang w:eastAsia="ru-RU"/>
              </w:rPr>
            </w:pPr>
          </w:p>
        </w:tc>
      </w:tr>
      <w:tr w:rsidR="000E0AF6" w:rsidRPr="002C741D" w14:paraId="594E4505" w14:textId="77777777" w:rsidTr="000F3300">
        <w:tc>
          <w:tcPr>
            <w:tcW w:w="8755" w:type="dxa"/>
            <w:shd w:val="clear" w:color="auto" w:fill="auto"/>
            <w:vAlign w:val="center"/>
          </w:tcPr>
          <w:p w14:paraId="658B5158" w14:textId="77777777" w:rsidR="000E0AF6" w:rsidRPr="002C741D" w:rsidRDefault="000E0AF6" w:rsidP="000F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rPr>
                <w:rFonts w:ascii="Times New Roman" w:hAnsi="Times New Roman" w:cs="Times New Roman"/>
                <w:iCs/>
                <w:caps/>
                <w:sz w:val="24"/>
                <w:szCs w:val="24"/>
                <w:lang w:eastAsia="ru-RU"/>
              </w:rPr>
            </w:pPr>
            <w:r w:rsidRPr="002C741D">
              <w:rPr>
                <w:rFonts w:ascii="Times New Roman" w:hAnsi="Times New Roman" w:cs="Times New Roman"/>
                <w:iCs/>
                <w:caps/>
                <w:sz w:val="24"/>
                <w:szCs w:val="24"/>
                <w:lang w:eastAsia="ru-RU"/>
              </w:rPr>
              <w:t xml:space="preserve">3. Условия реализации РАБОЧЕЙ ПРОГРАММЫ учебной дисциплины </w:t>
            </w:r>
          </w:p>
        </w:tc>
        <w:tc>
          <w:tcPr>
            <w:tcW w:w="851" w:type="dxa"/>
            <w:shd w:val="clear" w:color="auto" w:fill="auto"/>
            <w:vAlign w:val="center"/>
          </w:tcPr>
          <w:p w14:paraId="2CBC9288" w14:textId="77777777" w:rsidR="000E0AF6" w:rsidRPr="002C741D" w:rsidRDefault="000E0AF6" w:rsidP="000F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jc w:val="center"/>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12</w:t>
            </w:r>
          </w:p>
        </w:tc>
      </w:tr>
      <w:tr w:rsidR="000E0AF6" w:rsidRPr="002C741D" w14:paraId="37D5DD39" w14:textId="77777777" w:rsidTr="000F3300">
        <w:tc>
          <w:tcPr>
            <w:tcW w:w="8755" w:type="dxa"/>
            <w:shd w:val="clear" w:color="auto" w:fill="auto"/>
            <w:vAlign w:val="center"/>
          </w:tcPr>
          <w:p w14:paraId="2ABAB3F3" w14:textId="77777777" w:rsidR="000E0AF6" w:rsidRPr="002C741D" w:rsidRDefault="000E0AF6" w:rsidP="000F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rPr>
                <w:rFonts w:ascii="Times New Roman" w:hAnsi="Times New Roman" w:cs="Times New Roman"/>
                <w:iCs/>
                <w:caps/>
                <w:sz w:val="24"/>
                <w:szCs w:val="24"/>
                <w:lang w:eastAsia="ru-RU"/>
              </w:rPr>
            </w:pPr>
          </w:p>
        </w:tc>
        <w:tc>
          <w:tcPr>
            <w:tcW w:w="851" w:type="dxa"/>
            <w:shd w:val="clear" w:color="auto" w:fill="auto"/>
            <w:vAlign w:val="center"/>
          </w:tcPr>
          <w:p w14:paraId="579630AA" w14:textId="77777777" w:rsidR="000E0AF6" w:rsidRPr="002C741D" w:rsidRDefault="000E0AF6" w:rsidP="000F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jc w:val="center"/>
              <w:rPr>
                <w:rFonts w:ascii="Times New Roman" w:hAnsi="Times New Roman" w:cs="Times New Roman"/>
                <w:bCs/>
                <w:sz w:val="24"/>
                <w:szCs w:val="24"/>
                <w:lang w:eastAsia="ru-RU"/>
              </w:rPr>
            </w:pPr>
          </w:p>
        </w:tc>
      </w:tr>
      <w:tr w:rsidR="000E0AF6" w:rsidRPr="002C741D" w14:paraId="3937BAEF" w14:textId="77777777" w:rsidTr="000F3300">
        <w:tc>
          <w:tcPr>
            <w:tcW w:w="8755" w:type="dxa"/>
            <w:shd w:val="clear" w:color="auto" w:fill="auto"/>
            <w:vAlign w:val="center"/>
          </w:tcPr>
          <w:p w14:paraId="2294AA07" w14:textId="77777777" w:rsidR="000E0AF6" w:rsidRPr="002C741D" w:rsidRDefault="000E0AF6" w:rsidP="000F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rPr>
                <w:rFonts w:ascii="Times New Roman" w:hAnsi="Times New Roman" w:cs="Times New Roman"/>
                <w:iCs/>
                <w:caps/>
                <w:sz w:val="24"/>
                <w:szCs w:val="24"/>
                <w:lang w:eastAsia="ru-RU"/>
              </w:rPr>
            </w:pPr>
            <w:r w:rsidRPr="002C741D">
              <w:rPr>
                <w:rFonts w:ascii="Times New Roman" w:hAnsi="Times New Roman" w:cs="Times New Roman"/>
                <w:iCs/>
                <w:caps/>
                <w:sz w:val="24"/>
                <w:szCs w:val="24"/>
                <w:lang w:eastAsia="ru-RU"/>
              </w:rPr>
              <w:t xml:space="preserve">4. Контроль и оценка результатов освоения учебной дисциплины </w:t>
            </w:r>
          </w:p>
        </w:tc>
        <w:tc>
          <w:tcPr>
            <w:tcW w:w="851" w:type="dxa"/>
            <w:shd w:val="clear" w:color="auto" w:fill="auto"/>
            <w:vAlign w:val="center"/>
          </w:tcPr>
          <w:p w14:paraId="3C4B8B9C" w14:textId="77777777" w:rsidR="000E0AF6" w:rsidRPr="002C741D" w:rsidRDefault="000E0AF6" w:rsidP="000F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jc w:val="center"/>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18</w:t>
            </w:r>
          </w:p>
        </w:tc>
      </w:tr>
    </w:tbl>
    <w:p w14:paraId="2A0B45CE"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93"/>
        <w:rPr>
          <w:rFonts w:ascii="Times New Roman" w:hAnsi="Times New Roman" w:cs="Times New Roman"/>
          <w:bCs/>
          <w:sz w:val="24"/>
          <w:szCs w:val="24"/>
          <w:lang w:eastAsia="ru-RU"/>
        </w:rPr>
      </w:pPr>
    </w:p>
    <w:p w14:paraId="0D81C7A8"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jc w:val="center"/>
        <w:rPr>
          <w:rFonts w:ascii="Times New Roman" w:hAnsi="Times New Roman" w:cs="Times New Roman"/>
          <w:bCs/>
          <w:i/>
          <w:sz w:val="24"/>
          <w:szCs w:val="24"/>
          <w:lang w:eastAsia="ru-RU"/>
        </w:rPr>
      </w:pPr>
    </w:p>
    <w:p w14:paraId="46D52703" w14:textId="77777777" w:rsidR="000E0AF6" w:rsidRPr="002C741D" w:rsidRDefault="000E0AF6" w:rsidP="000E0AF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rPr>
          <w:rFonts w:ascii="Times New Roman" w:hAnsi="Times New Roman" w:cs="Times New Roman"/>
          <w:b/>
          <w:caps/>
          <w:sz w:val="24"/>
          <w:szCs w:val="24"/>
          <w:lang w:eastAsia="ru-RU"/>
        </w:rPr>
      </w:pPr>
    </w:p>
    <w:p w14:paraId="7097D90C" w14:textId="3DF8D0E4" w:rsidR="000E0AF6" w:rsidRPr="002C741D" w:rsidRDefault="000E0AF6" w:rsidP="000E0AF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jc w:val="center"/>
        <w:rPr>
          <w:rFonts w:ascii="Times New Roman" w:hAnsi="Times New Roman" w:cs="Times New Roman"/>
          <w:sz w:val="24"/>
          <w:szCs w:val="24"/>
          <w:lang w:eastAsia="ru-RU"/>
        </w:rPr>
      </w:pPr>
      <w:r w:rsidRPr="002C741D">
        <w:rPr>
          <w:rFonts w:ascii="Times New Roman" w:hAnsi="Times New Roman" w:cs="Times New Roman"/>
          <w:b/>
          <w:caps/>
          <w:sz w:val="24"/>
          <w:szCs w:val="24"/>
          <w:u w:val="single"/>
          <w:lang w:eastAsia="ru-RU"/>
        </w:rPr>
        <w:br w:type="page"/>
      </w:r>
    </w:p>
    <w:p w14:paraId="0C6E87A4" w14:textId="77777777" w:rsidR="000E0AF6" w:rsidRPr="002C741D" w:rsidRDefault="000E0AF6" w:rsidP="000E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hAnsi="Times New Roman" w:cs="Times New Roman"/>
          <w:b/>
          <w:caps/>
          <w:sz w:val="24"/>
          <w:szCs w:val="24"/>
          <w:lang w:eastAsia="ru-RU"/>
        </w:rPr>
      </w:pPr>
    </w:p>
    <w:p w14:paraId="07564FCF" w14:textId="77777777" w:rsidR="000E0AF6" w:rsidRPr="002C741D" w:rsidRDefault="000E0AF6" w:rsidP="000E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hAnsi="Times New Roman" w:cs="Times New Roman"/>
          <w:b/>
          <w:caps/>
          <w:sz w:val="24"/>
          <w:szCs w:val="24"/>
          <w:lang w:eastAsia="ru-RU"/>
        </w:rPr>
      </w:pPr>
      <w:r w:rsidRPr="002C741D">
        <w:rPr>
          <w:rFonts w:ascii="Times New Roman" w:hAnsi="Times New Roman" w:cs="Times New Roman"/>
          <w:b/>
          <w:caps/>
          <w:sz w:val="24"/>
          <w:szCs w:val="24"/>
          <w:lang w:eastAsia="ru-RU"/>
        </w:rPr>
        <w:t>1. паспорт ПРОГРАММЫ УЧЕБНОЙ ДИСЦИПЛИНЫ</w:t>
      </w:r>
    </w:p>
    <w:p w14:paraId="154078A4" w14:textId="77777777" w:rsidR="000E0AF6" w:rsidRPr="002C741D" w:rsidRDefault="000E0AF6" w:rsidP="000E0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hAnsi="Times New Roman" w:cs="Times New Roman"/>
          <w:b/>
          <w:bCs/>
          <w:caps/>
          <w:sz w:val="24"/>
          <w:szCs w:val="24"/>
          <w:lang w:eastAsia="ru-RU"/>
        </w:rPr>
      </w:pPr>
    </w:p>
    <w:p w14:paraId="6560E725" w14:textId="77777777" w:rsidR="000E0AF6" w:rsidRPr="002C741D" w:rsidRDefault="000E0AF6" w:rsidP="000E0AF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185"/>
        <w:contextualSpacing/>
        <w:jc w:val="both"/>
        <w:rPr>
          <w:rFonts w:ascii="Times New Roman" w:hAnsi="Times New Roman" w:cs="Times New Roman"/>
          <w:b/>
          <w:sz w:val="24"/>
          <w:szCs w:val="24"/>
          <w:lang w:eastAsia="ru-RU"/>
        </w:rPr>
      </w:pPr>
      <w:r w:rsidRPr="002C741D">
        <w:rPr>
          <w:rFonts w:ascii="Times New Roman" w:hAnsi="Times New Roman" w:cs="Times New Roman"/>
          <w:b/>
          <w:sz w:val="24"/>
          <w:szCs w:val="24"/>
          <w:lang w:eastAsia="ru-RU"/>
        </w:rPr>
        <w:t>1.1.Область применения программы:</w:t>
      </w:r>
    </w:p>
    <w:p w14:paraId="51905FCA" w14:textId="77777777" w:rsidR="000E0AF6" w:rsidRPr="002C741D" w:rsidRDefault="000E0AF6" w:rsidP="000E0AF6">
      <w:pPr>
        <w:spacing w:after="0" w:line="240" w:lineRule="auto"/>
        <w:ind w:left="567"/>
        <w:jc w:val="both"/>
        <w:rPr>
          <w:rFonts w:ascii="Times New Roman" w:hAnsi="Times New Roman" w:cs="Times New Roman"/>
          <w:sz w:val="24"/>
          <w:szCs w:val="24"/>
          <w:lang w:eastAsia="ru-RU"/>
        </w:rPr>
      </w:pPr>
      <w:r w:rsidRPr="002C741D">
        <w:rPr>
          <w:rFonts w:ascii="Times New Roman" w:hAnsi="Times New Roman" w:cs="Times New Roman"/>
          <w:sz w:val="24"/>
          <w:szCs w:val="24"/>
          <w:lang w:eastAsia="ru-RU"/>
        </w:rPr>
        <w:t>Программа  учебной дисциплины «ОП.08 Основы финансовой грамотности и предпринимательства» является частью программы подготовки квалифицированных рабочих, служащих по профессии среднего профессионального образования (далее - СПО)  15.01.20 Слесарь по контрольно-измерительным приборам и автоматике.</w:t>
      </w:r>
    </w:p>
    <w:p w14:paraId="2AB7B10F"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4"/>
          <w:szCs w:val="24"/>
          <w:lang w:eastAsia="ru-RU"/>
        </w:rPr>
      </w:pPr>
    </w:p>
    <w:p w14:paraId="64105CC5"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Times New Roman" w:hAnsi="Times New Roman" w:cs="Times New Roman"/>
          <w:b/>
          <w:sz w:val="24"/>
          <w:szCs w:val="24"/>
          <w:lang w:eastAsia="ru-RU"/>
        </w:rPr>
      </w:pPr>
      <w:r w:rsidRPr="002C741D">
        <w:rPr>
          <w:rFonts w:ascii="Times New Roman" w:hAnsi="Times New Roman" w:cs="Times New Roman"/>
          <w:b/>
          <w:sz w:val="24"/>
          <w:szCs w:val="24"/>
          <w:lang w:eastAsia="ru-RU"/>
        </w:rPr>
        <w:t>1.2. Место учебной дисциплины в структуре основной профессиональной образовательной программы:</w:t>
      </w:r>
    </w:p>
    <w:p w14:paraId="62C3E6FA"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 xml:space="preserve">Учебная дисциплина «Основы финансовой грамотности и предпринимательства» является частью образовательной программы подготовки специалистов среднего звена/программы подготовки квалифицированных рабочих, служащих в соответствии с Федеральным государственным образовательным стандартом среднего профессионального образования и   </w:t>
      </w:r>
    </w:p>
    <w:p w14:paraId="1080F6DD"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 xml:space="preserve">Учебная дисциплины «Основы финансовой грамотности и предпринимательства» носит </w:t>
      </w:r>
      <w:proofErr w:type="spellStart"/>
      <w:r w:rsidRPr="002C741D">
        <w:rPr>
          <w:rFonts w:ascii="Times New Roman" w:hAnsi="Times New Roman" w:cs="Times New Roman"/>
          <w:bCs/>
          <w:sz w:val="24"/>
          <w:szCs w:val="24"/>
          <w:lang w:eastAsia="ru-RU"/>
        </w:rPr>
        <w:t>практикоориентированный</w:t>
      </w:r>
      <w:proofErr w:type="spellEnd"/>
      <w:r w:rsidRPr="002C741D">
        <w:rPr>
          <w:rFonts w:ascii="Times New Roman" w:hAnsi="Times New Roman" w:cs="Times New Roman"/>
          <w:bCs/>
          <w:sz w:val="24"/>
          <w:szCs w:val="24"/>
          <w:lang w:eastAsia="ru-RU"/>
        </w:rPr>
        <w:t xml:space="preserve"> характер, а ее предметно-тематическое содержание определяется областью знаний и (или) видами деятельности, связанных с получаемой профессией или специальностью. </w:t>
      </w:r>
    </w:p>
    <w:p w14:paraId="3E8B414B"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 xml:space="preserve">Изучение учебной дисциплины «Основы финансовой грамотности и предпринимательства! завершается промежуточной аттестацией в форме дифференцированного зачета.  </w:t>
      </w:r>
    </w:p>
    <w:p w14:paraId="7F54BF3F"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Times New Roman" w:hAnsi="Times New Roman" w:cs="Times New Roman"/>
          <w:b/>
          <w:sz w:val="24"/>
          <w:szCs w:val="24"/>
          <w:lang w:eastAsia="ru-RU"/>
        </w:rPr>
      </w:pPr>
    </w:p>
    <w:p w14:paraId="7139CE64"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Times New Roman" w:hAnsi="Times New Roman" w:cs="Times New Roman"/>
          <w:b/>
          <w:iCs/>
          <w:sz w:val="24"/>
          <w:szCs w:val="24"/>
          <w:lang w:eastAsia="ru-RU"/>
        </w:rPr>
      </w:pPr>
      <w:r w:rsidRPr="002C741D">
        <w:rPr>
          <w:rFonts w:ascii="Times New Roman" w:hAnsi="Times New Roman" w:cs="Times New Roman"/>
          <w:b/>
          <w:sz w:val="24"/>
          <w:szCs w:val="24"/>
          <w:lang w:eastAsia="ru-RU"/>
        </w:rPr>
        <w:t>1.2. Цель и п</w:t>
      </w:r>
      <w:r w:rsidRPr="002C741D">
        <w:rPr>
          <w:rFonts w:ascii="Times New Roman" w:hAnsi="Times New Roman" w:cs="Times New Roman"/>
          <w:b/>
          <w:iCs/>
          <w:sz w:val="24"/>
          <w:szCs w:val="24"/>
          <w:lang w:eastAsia="ru-RU"/>
        </w:rPr>
        <w:t xml:space="preserve">ланируемые результаты освоения учебной дисциплины. </w:t>
      </w:r>
    </w:p>
    <w:p w14:paraId="51AFD1EE"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Times New Roman" w:hAnsi="Times New Roman" w:cs="Times New Roman"/>
          <w:b/>
          <w:iCs/>
          <w:sz w:val="24"/>
          <w:szCs w:val="24"/>
          <w:lang w:eastAsia="ru-RU"/>
        </w:rPr>
      </w:pPr>
    </w:p>
    <w:p w14:paraId="61157E30"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Pr>
          <w:rFonts w:ascii="Times New Roman" w:hAnsi="Times New Roman" w:cs="Times New Roman"/>
          <w:bCs/>
          <w:iCs/>
          <w:sz w:val="24"/>
          <w:szCs w:val="24"/>
          <w:lang w:eastAsia="ru-RU"/>
        </w:rPr>
      </w:pPr>
      <w:r w:rsidRPr="002C741D">
        <w:rPr>
          <w:rFonts w:ascii="Times New Roman" w:hAnsi="Times New Roman" w:cs="Times New Roman"/>
          <w:b/>
          <w:bCs/>
          <w:iCs/>
          <w:sz w:val="24"/>
          <w:szCs w:val="24"/>
          <w:lang w:eastAsia="ru-RU"/>
        </w:rPr>
        <w:t>Целью</w:t>
      </w:r>
      <w:r w:rsidRPr="002C741D">
        <w:rPr>
          <w:rFonts w:ascii="Times New Roman" w:hAnsi="Times New Roman" w:cs="Times New Roman"/>
          <w:bCs/>
          <w:iCs/>
          <w:sz w:val="24"/>
          <w:szCs w:val="24"/>
          <w:lang w:eastAsia="ru-RU"/>
        </w:rPr>
        <w:t xml:space="preserve"> обучения является формирование основ финансовой грамотности и предпринимательства у обучающихся, предполагающей освоение базовых и финансово-экономических понятий,  являющихся отражением важнейших сфер финансовых отношений, а также практических умений и компетенций, позволяющих эффективно взаимодействовать с широким кругом финансовых институтов.</w:t>
      </w:r>
    </w:p>
    <w:p w14:paraId="1096D267" w14:textId="77777777" w:rsidR="000E0AF6" w:rsidRPr="002C741D" w:rsidRDefault="000E0AF6" w:rsidP="000E0AF6">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185"/>
        <w:rPr>
          <w:rFonts w:ascii="Times New Roman" w:hAnsi="Times New Roman" w:cs="Times New Roman"/>
          <w:b/>
          <w:sz w:val="24"/>
          <w:szCs w:val="24"/>
          <w:lang w:eastAsia="ru-RU"/>
        </w:rPr>
      </w:pPr>
      <w:r w:rsidRPr="002C741D">
        <w:rPr>
          <w:rFonts w:ascii="Times New Roman" w:hAnsi="Times New Roman" w:cs="Times New Roman"/>
          <w:b/>
          <w:sz w:val="24"/>
          <w:szCs w:val="24"/>
          <w:lang w:eastAsia="ru-RU"/>
        </w:rPr>
        <w:t>Задачи:</w:t>
      </w:r>
    </w:p>
    <w:p w14:paraId="05128087" w14:textId="77777777" w:rsidR="000E0AF6" w:rsidRPr="002C741D" w:rsidRDefault="000E0AF6" w:rsidP="000E0AF6">
      <w:pPr>
        <w:numPr>
          <w:ilvl w:val="0"/>
          <w:numId w:val="89"/>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185"/>
        <w:contextualSpacing/>
        <w:rPr>
          <w:rFonts w:ascii="Times New Roman" w:hAnsi="Times New Roman" w:cs="Times New Roman"/>
          <w:b/>
          <w:sz w:val="24"/>
          <w:szCs w:val="24"/>
          <w:lang w:eastAsia="ru-RU"/>
        </w:rPr>
      </w:pPr>
      <w:r w:rsidRPr="002C741D">
        <w:rPr>
          <w:rFonts w:ascii="Times New Roman" w:hAnsi="Times New Roman" w:cs="Times New Roman"/>
          <w:spacing w:val="-1"/>
          <w:sz w:val="24"/>
          <w:szCs w:val="24"/>
        </w:rPr>
        <w:t xml:space="preserve">Формировать базовые знания и навыки управления </w:t>
      </w:r>
      <w:r w:rsidRPr="002C741D">
        <w:rPr>
          <w:rFonts w:ascii="Times New Roman" w:hAnsi="Times New Roman" w:cs="Times New Roman"/>
          <w:spacing w:val="-2"/>
          <w:sz w:val="24"/>
          <w:szCs w:val="24"/>
        </w:rPr>
        <w:t>личными финансами;</w:t>
      </w:r>
    </w:p>
    <w:p w14:paraId="31D97CFB" w14:textId="77777777" w:rsidR="000E0AF6" w:rsidRPr="002C741D" w:rsidRDefault="000E0AF6" w:rsidP="000E0AF6">
      <w:pPr>
        <w:numPr>
          <w:ilvl w:val="0"/>
          <w:numId w:val="89"/>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185"/>
        <w:contextualSpacing/>
        <w:rPr>
          <w:rFonts w:ascii="Times New Roman" w:hAnsi="Times New Roman" w:cs="Times New Roman"/>
          <w:b/>
          <w:sz w:val="24"/>
          <w:szCs w:val="24"/>
          <w:lang w:eastAsia="ru-RU"/>
        </w:rPr>
      </w:pPr>
      <w:r w:rsidRPr="002C741D">
        <w:rPr>
          <w:rFonts w:ascii="Times New Roman" w:hAnsi="Times New Roman" w:cs="Times New Roman"/>
          <w:spacing w:val="-2"/>
          <w:sz w:val="24"/>
          <w:szCs w:val="24"/>
        </w:rPr>
        <w:t>Способность принимать грамотные финансовые решения;</w:t>
      </w:r>
    </w:p>
    <w:p w14:paraId="7F9C7D06" w14:textId="77777777" w:rsidR="000E0AF6" w:rsidRPr="002C741D" w:rsidRDefault="000E0AF6" w:rsidP="000E0AF6">
      <w:pPr>
        <w:numPr>
          <w:ilvl w:val="0"/>
          <w:numId w:val="89"/>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185"/>
        <w:contextualSpacing/>
        <w:rPr>
          <w:rFonts w:ascii="Times New Roman" w:hAnsi="Times New Roman" w:cs="Times New Roman"/>
          <w:b/>
          <w:sz w:val="24"/>
          <w:szCs w:val="24"/>
          <w:lang w:eastAsia="ru-RU"/>
        </w:rPr>
      </w:pPr>
      <w:r w:rsidRPr="002C741D">
        <w:rPr>
          <w:rFonts w:ascii="Times New Roman" w:hAnsi="Times New Roman" w:cs="Times New Roman"/>
          <w:spacing w:val="-2"/>
          <w:sz w:val="24"/>
          <w:szCs w:val="24"/>
        </w:rPr>
        <w:t xml:space="preserve">Развивать у </w:t>
      </w:r>
      <w:r w:rsidRPr="002C741D">
        <w:rPr>
          <w:rFonts w:ascii="Times New Roman" w:hAnsi="Times New Roman" w:cs="Times New Roman"/>
          <w:spacing w:val="-1"/>
          <w:sz w:val="24"/>
          <w:szCs w:val="24"/>
        </w:rPr>
        <w:t>обучающихся  социальные компетенции для успешной адаптации и интеграции в систему финансовых общественных отношений;</w:t>
      </w:r>
    </w:p>
    <w:p w14:paraId="31755933" w14:textId="77777777" w:rsidR="000E0AF6" w:rsidRPr="002C741D" w:rsidRDefault="000E0AF6" w:rsidP="000E0AF6">
      <w:pPr>
        <w:numPr>
          <w:ilvl w:val="0"/>
          <w:numId w:val="89"/>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185"/>
        <w:contextualSpacing/>
        <w:rPr>
          <w:rFonts w:ascii="Times New Roman" w:hAnsi="Times New Roman" w:cs="Times New Roman"/>
          <w:b/>
          <w:sz w:val="24"/>
          <w:szCs w:val="24"/>
          <w:lang w:eastAsia="ru-RU"/>
        </w:rPr>
      </w:pPr>
      <w:r w:rsidRPr="002C741D">
        <w:rPr>
          <w:rFonts w:ascii="Times New Roman" w:hAnsi="Times New Roman" w:cs="Times New Roman"/>
          <w:spacing w:val="-1"/>
          <w:sz w:val="24"/>
          <w:szCs w:val="24"/>
        </w:rPr>
        <w:t xml:space="preserve">Обучать правам потребителя и законным способам </w:t>
      </w:r>
      <w:r w:rsidRPr="002C741D">
        <w:rPr>
          <w:rFonts w:ascii="Times New Roman" w:hAnsi="Times New Roman" w:cs="Times New Roman"/>
          <w:sz w:val="24"/>
          <w:szCs w:val="24"/>
        </w:rPr>
        <w:t>их защиты.</w:t>
      </w:r>
    </w:p>
    <w:p w14:paraId="7DEBC37A"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Pr>
          <w:rFonts w:ascii="Times New Roman" w:hAnsi="Times New Roman" w:cs="Times New Roman"/>
          <w:bCs/>
          <w:iCs/>
          <w:sz w:val="24"/>
          <w:szCs w:val="24"/>
          <w:lang w:eastAsia="ru-RU"/>
        </w:rPr>
      </w:pPr>
    </w:p>
    <w:p w14:paraId="58B72A3C"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Times New Roman" w:hAnsi="Times New Roman" w:cs="Times New Roman"/>
          <w:bCs/>
          <w:iCs/>
          <w:sz w:val="24"/>
          <w:szCs w:val="24"/>
          <w:lang w:eastAsia="ru-RU"/>
        </w:rPr>
      </w:pPr>
    </w:p>
    <w:p w14:paraId="05DC3703"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Times New Roman" w:hAnsi="Times New Roman" w:cs="Times New Roman"/>
          <w:bCs/>
          <w:iCs/>
          <w:sz w:val="24"/>
          <w:szCs w:val="24"/>
          <w:lang w:eastAsia="ru-RU"/>
        </w:rPr>
      </w:pPr>
    </w:p>
    <w:p w14:paraId="6C372130"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Times New Roman" w:hAnsi="Times New Roman" w:cs="Times New Roman"/>
          <w:bCs/>
          <w:iCs/>
          <w:sz w:val="24"/>
          <w:szCs w:val="24"/>
          <w:lang w:eastAsia="ru-RU"/>
        </w:rPr>
      </w:pPr>
    </w:p>
    <w:p w14:paraId="1A0129FF"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Times New Roman" w:hAnsi="Times New Roman" w:cs="Times New Roman"/>
          <w:bCs/>
          <w:iCs/>
          <w:sz w:val="24"/>
          <w:szCs w:val="24"/>
          <w:lang w:eastAsia="ru-RU"/>
        </w:rPr>
      </w:pPr>
    </w:p>
    <w:p w14:paraId="39B4E358"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Times New Roman" w:hAnsi="Times New Roman" w:cs="Times New Roman"/>
          <w:bCs/>
          <w:iCs/>
          <w:sz w:val="24"/>
          <w:szCs w:val="24"/>
          <w:lang w:eastAsia="ru-RU"/>
        </w:rPr>
      </w:pPr>
    </w:p>
    <w:p w14:paraId="6B827A49"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Times New Roman" w:hAnsi="Times New Roman" w:cs="Times New Roman"/>
          <w:bCs/>
          <w:iCs/>
          <w:sz w:val="24"/>
          <w:szCs w:val="24"/>
          <w:lang w:eastAsia="ru-RU"/>
        </w:rPr>
      </w:pPr>
    </w:p>
    <w:p w14:paraId="079A4220"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Times New Roman" w:hAnsi="Times New Roman" w:cs="Times New Roman"/>
          <w:bCs/>
          <w:iCs/>
          <w:sz w:val="24"/>
          <w:szCs w:val="24"/>
          <w:lang w:eastAsia="ru-RU"/>
        </w:rPr>
      </w:pPr>
      <w:r w:rsidRPr="002C741D">
        <w:rPr>
          <w:rFonts w:ascii="Times New Roman" w:hAnsi="Times New Roman" w:cs="Times New Roman"/>
          <w:bCs/>
          <w:iCs/>
          <w:sz w:val="24"/>
          <w:szCs w:val="24"/>
          <w:lang w:eastAsia="ru-RU"/>
        </w:rPr>
        <w:t>В рамках программы учебной дисциплины обучающимися осваиваются следующие умения и знания:</w:t>
      </w:r>
    </w:p>
    <w:tbl>
      <w:tblPr>
        <w:tblW w:w="4618"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2472"/>
        <w:gridCol w:w="3335"/>
        <w:gridCol w:w="2488"/>
      </w:tblGrid>
      <w:tr w:rsidR="000E0AF6" w:rsidRPr="002C741D" w14:paraId="46585664" w14:textId="77777777" w:rsidTr="000F3300">
        <w:tc>
          <w:tcPr>
            <w:tcW w:w="631" w:type="pct"/>
            <w:tcBorders>
              <w:top w:val="single" w:sz="4" w:space="0" w:color="auto"/>
              <w:left w:val="single" w:sz="4" w:space="0" w:color="auto"/>
              <w:bottom w:val="single" w:sz="4" w:space="0" w:color="auto"/>
              <w:right w:val="single" w:sz="4" w:space="0" w:color="auto"/>
            </w:tcBorders>
            <w:vAlign w:val="center"/>
            <w:hideMark/>
          </w:tcPr>
          <w:p w14:paraId="43E785FD" w14:textId="77777777" w:rsidR="000E0AF6" w:rsidRPr="002C741D" w:rsidRDefault="000E0AF6" w:rsidP="000F3300">
            <w:pPr>
              <w:widowControl w:val="0"/>
              <w:spacing w:after="0" w:line="240" w:lineRule="auto"/>
              <w:ind w:left="567"/>
              <w:jc w:val="center"/>
              <w:rPr>
                <w:rFonts w:ascii="Times New Roman" w:hAnsi="Times New Roman" w:cs="Times New Roman"/>
                <w:b/>
                <w:sz w:val="24"/>
                <w:szCs w:val="24"/>
                <w:lang w:eastAsia="ru-RU"/>
              </w:rPr>
            </w:pPr>
            <w:bookmarkStart w:id="11" w:name="_Hlk22743359"/>
            <w:r w:rsidRPr="002C741D">
              <w:rPr>
                <w:rFonts w:ascii="Times New Roman" w:hAnsi="Times New Roman" w:cs="Times New Roman"/>
                <w:b/>
                <w:sz w:val="24"/>
                <w:szCs w:val="24"/>
                <w:lang w:eastAsia="ru-RU"/>
              </w:rPr>
              <w:t>Код</w:t>
            </w:r>
          </w:p>
        </w:tc>
        <w:tc>
          <w:tcPr>
            <w:tcW w:w="1302" w:type="pct"/>
            <w:tcBorders>
              <w:top w:val="single" w:sz="4" w:space="0" w:color="auto"/>
              <w:left w:val="single" w:sz="4" w:space="0" w:color="auto"/>
              <w:bottom w:val="single" w:sz="4" w:space="0" w:color="auto"/>
              <w:right w:val="single" w:sz="4" w:space="0" w:color="auto"/>
            </w:tcBorders>
            <w:vAlign w:val="center"/>
          </w:tcPr>
          <w:p w14:paraId="240C15E0" w14:textId="77777777" w:rsidR="000E0AF6" w:rsidRPr="002C741D" w:rsidRDefault="000E0AF6" w:rsidP="000F3300">
            <w:pPr>
              <w:widowControl w:val="0"/>
              <w:spacing w:after="0" w:line="240" w:lineRule="auto"/>
              <w:ind w:left="567"/>
              <w:jc w:val="center"/>
              <w:rPr>
                <w:rFonts w:ascii="Times New Roman" w:hAnsi="Times New Roman" w:cs="Times New Roman"/>
                <w:b/>
                <w:sz w:val="24"/>
                <w:szCs w:val="24"/>
                <w:lang w:eastAsia="ru-RU"/>
              </w:rPr>
            </w:pPr>
            <w:r w:rsidRPr="002C741D">
              <w:rPr>
                <w:rFonts w:ascii="Times New Roman" w:eastAsia="Calibri" w:hAnsi="Times New Roman" w:cs="Times New Roman"/>
                <w:b/>
                <w:iCs/>
                <w:sz w:val="24"/>
                <w:szCs w:val="24"/>
                <w:lang w:eastAsia="ru-RU"/>
              </w:rPr>
              <w:t>Наименование компетенции</w:t>
            </w:r>
          </w:p>
        </w:tc>
        <w:tc>
          <w:tcPr>
            <w:tcW w:w="1756" w:type="pct"/>
            <w:tcBorders>
              <w:top w:val="single" w:sz="4" w:space="0" w:color="auto"/>
              <w:left w:val="single" w:sz="4" w:space="0" w:color="auto"/>
              <w:bottom w:val="single" w:sz="4" w:space="0" w:color="auto"/>
              <w:right w:val="single" w:sz="4" w:space="0" w:color="auto"/>
            </w:tcBorders>
            <w:vAlign w:val="center"/>
          </w:tcPr>
          <w:p w14:paraId="7EAFF97A" w14:textId="77777777" w:rsidR="000E0AF6" w:rsidRPr="002C741D" w:rsidRDefault="000E0AF6" w:rsidP="000F3300">
            <w:pPr>
              <w:widowControl w:val="0"/>
              <w:spacing w:after="0" w:line="240" w:lineRule="auto"/>
              <w:ind w:left="567"/>
              <w:jc w:val="center"/>
              <w:rPr>
                <w:rFonts w:ascii="Times New Roman" w:hAnsi="Times New Roman" w:cs="Times New Roman"/>
                <w:b/>
                <w:sz w:val="24"/>
                <w:szCs w:val="24"/>
                <w:lang w:eastAsia="ru-RU"/>
              </w:rPr>
            </w:pPr>
            <w:r w:rsidRPr="002C741D">
              <w:rPr>
                <w:rFonts w:ascii="Times New Roman" w:hAnsi="Times New Roman" w:cs="Times New Roman"/>
                <w:b/>
                <w:sz w:val="24"/>
                <w:szCs w:val="24"/>
                <w:lang w:eastAsia="ru-RU"/>
              </w:rPr>
              <w:t>Умения</w:t>
            </w:r>
          </w:p>
        </w:tc>
        <w:tc>
          <w:tcPr>
            <w:tcW w:w="1310" w:type="pct"/>
            <w:tcBorders>
              <w:top w:val="single" w:sz="4" w:space="0" w:color="auto"/>
              <w:left w:val="single" w:sz="4" w:space="0" w:color="auto"/>
              <w:bottom w:val="single" w:sz="4" w:space="0" w:color="auto"/>
              <w:right w:val="single" w:sz="4" w:space="0" w:color="auto"/>
            </w:tcBorders>
            <w:vAlign w:val="center"/>
          </w:tcPr>
          <w:p w14:paraId="4002CBFC" w14:textId="77777777" w:rsidR="000E0AF6" w:rsidRPr="002C741D" w:rsidRDefault="000E0AF6" w:rsidP="000F3300">
            <w:pPr>
              <w:widowControl w:val="0"/>
              <w:spacing w:after="0" w:line="240" w:lineRule="auto"/>
              <w:ind w:left="567"/>
              <w:jc w:val="center"/>
              <w:rPr>
                <w:rFonts w:ascii="Times New Roman" w:hAnsi="Times New Roman" w:cs="Times New Roman"/>
                <w:b/>
                <w:sz w:val="24"/>
                <w:szCs w:val="24"/>
                <w:lang w:eastAsia="ru-RU"/>
              </w:rPr>
            </w:pPr>
            <w:r w:rsidRPr="002C741D">
              <w:rPr>
                <w:rFonts w:ascii="Times New Roman" w:hAnsi="Times New Roman" w:cs="Times New Roman"/>
                <w:b/>
                <w:sz w:val="24"/>
                <w:szCs w:val="24"/>
                <w:lang w:eastAsia="ru-RU"/>
              </w:rPr>
              <w:t>Знания</w:t>
            </w:r>
          </w:p>
        </w:tc>
      </w:tr>
      <w:tr w:rsidR="000E0AF6" w:rsidRPr="002C741D" w14:paraId="0376A2E8" w14:textId="77777777" w:rsidTr="000F3300">
        <w:tc>
          <w:tcPr>
            <w:tcW w:w="631" w:type="pct"/>
          </w:tcPr>
          <w:p w14:paraId="45F71DFC"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eastAsia="Calibri" w:hAnsi="Times New Roman" w:cs="Times New Roman"/>
                <w:iCs/>
                <w:sz w:val="24"/>
                <w:szCs w:val="24"/>
                <w:lang w:eastAsia="ru-RU"/>
              </w:rPr>
              <w:t>ОК 1</w:t>
            </w:r>
          </w:p>
        </w:tc>
        <w:tc>
          <w:tcPr>
            <w:tcW w:w="1302" w:type="pct"/>
          </w:tcPr>
          <w:p w14:paraId="3446165A" w14:textId="77777777" w:rsidR="000E0AF6" w:rsidRPr="002C741D" w:rsidRDefault="000E0AF6" w:rsidP="000F3300">
            <w:pPr>
              <w:widowControl w:val="0"/>
              <w:spacing w:after="0" w:line="240" w:lineRule="auto"/>
              <w:rPr>
                <w:rFonts w:ascii="Times New Roman" w:eastAsia="Calibri" w:hAnsi="Times New Roman" w:cs="Times New Roman"/>
                <w:iCs/>
                <w:sz w:val="24"/>
                <w:szCs w:val="24"/>
                <w:lang w:eastAsia="ru-RU"/>
              </w:rPr>
            </w:pPr>
            <w:r w:rsidRPr="002C741D">
              <w:rPr>
                <w:rFonts w:ascii="Times New Roman" w:hAnsi="Times New Roman" w:cs="Times New Roman"/>
                <w:sz w:val="24"/>
                <w:szCs w:val="24"/>
              </w:rPr>
              <w:t>Понимать сущность и социальную значимость своей будущей профессии, проявлять к ней устойчивый интерес.</w:t>
            </w:r>
          </w:p>
          <w:p w14:paraId="7FD4514F" w14:textId="77777777" w:rsidR="000E0AF6" w:rsidRPr="002C741D" w:rsidRDefault="000E0AF6" w:rsidP="000F3300">
            <w:pPr>
              <w:rPr>
                <w:rFonts w:ascii="Times New Roman" w:eastAsia="Calibri" w:hAnsi="Times New Roman" w:cs="Times New Roman"/>
                <w:sz w:val="24"/>
                <w:szCs w:val="24"/>
                <w:lang w:eastAsia="ru-RU"/>
              </w:rPr>
            </w:pPr>
          </w:p>
          <w:p w14:paraId="0F404301" w14:textId="77777777" w:rsidR="000E0AF6" w:rsidRPr="002C741D" w:rsidRDefault="000E0AF6" w:rsidP="000F3300">
            <w:pPr>
              <w:rPr>
                <w:rFonts w:ascii="Times New Roman" w:eastAsia="Calibri" w:hAnsi="Times New Roman" w:cs="Times New Roman"/>
                <w:sz w:val="24"/>
                <w:szCs w:val="24"/>
                <w:lang w:eastAsia="ru-RU"/>
              </w:rPr>
            </w:pPr>
          </w:p>
        </w:tc>
        <w:tc>
          <w:tcPr>
            <w:tcW w:w="1756" w:type="pct"/>
            <w:tcBorders>
              <w:top w:val="single" w:sz="4" w:space="0" w:color="auto"/>
              <w:left w:val="single" w:sz="4" w:space="0" w:color="auto"/>
              <w:bottom w:val="single" w:sz="4" w:space="0" w:color="auto"/>
              <w:right w:val="single" w:sz="4" w:space="0" w:color="auto"/>
            </w:tcBorders>
          </w:tcPr>
          <w:p w14:paraId="2F574838"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 xml:space="preserve">Распознавать задачу и/или проблему в профессиональном и/или социальном контексте; </w:t>
            </w:r>
          </w:p>
          <w:p w14:paraId="427A516E"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p w14:paraId="6992AE91"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 xml:space="preserve">Анализировать задачу и/или проблему и выделять её составные части; определять этапы решения задачи; </w:t>
            </w:r>
          </w:p>
          <w:p w14:paraId="3B3FE710"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p w14:paraId="1D902A5B"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Выявлять и эффективно искать информацию, необходимую для решения задачи и/или проблемы;</w:t>
            </w:r>
          </w:p>
          <w:p w14:paraId="3EB59ADC"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p w14:paraId="5802AD6E"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Разрабатывать план действия; выбирать необходимые ресурсы;</w:t>
            </w:r>
          </w:p>
          <w:p w14:paraId="79C4480C"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p w14:paraId="7A0CF48F"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 xml:space="preserve">Владеть актуальными методами работы в профессиональной и смежных сферах; </w:t>
            </w:r>
          </w:p>
          <w:p w14:paraId="5E0F0A0F"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p w14:paraId="0201C1E3"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 xml:space="preserve">Реализовать составленный план; </w:t>
            </w:r>
          </w:p>
          <w:p w14:paraId="1877CC2D"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p w14:paraId="46E0A25B"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Оценивать результат и последствия своих действий (самостоятельно или с помощью наставника).</w:t>
            </w:r>
          </w:p>
        </w:tc>
        <w:tc>
          <w:tcPr>
            <w:tcW w:w="1310" w:type="pct"/>
            <w:tcBorders>
              <w:top w:val="single" w:sz="4" w:space="0" w:color="auto"/>
              <w:left w:val="single" w:sz="4" w:space="0" w:color="auto"/>
              <w:bottom w:val="single" w:sz="4" w:space="0" w:color="auto"/>
              <w:right w:val="single" w:sz="4" w:space="0" w:color="auto"/>
            </w:tcBorders>
          </w:tcPr>
          <w:p w14:paraId="32C15CE5"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 xml:space="preserve">Актуальный профессиональный и социальный контекст, в котором приходится работать и жить; </w:t>
            </w:r>
          </w:p>
          <w:p w14:paraId="3F157CE1"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p w14:paraId="3664ACB7"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Основные источники информации и ресурсы для решения задач и проблем в профессиональном и/или социальном контексте;</w:t>
            </w:r>
          </w:p>
          <w:p w14:paraId="4F42AE50"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p w14:paraId="4C2617FE"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 xml:space="preserve">Алгоритмы выполнения работ в профессиональной и смежных областях; </w:t>
            </w:r>
          </w:p>
          <w:p w14:paraId="6C733872"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p w14:paraId="1B497111"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 xml:space="preserve">Методы работы в профессиональной и смежных сферах; план для решения задач; </w:t>
            </w:r>
          </w:p>
          <w:p w14:paraId="6B835232"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p w14:paraId="27F52AC6"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Порядок оценки результатов решения задач профессиональной деятельности.</w:t>
            </w:r>
          </w:p>
        </w:tc>
      </w:tr>
      <w:tr w:rsidR="000E0AF6" w:rsidRPr="002C741D" w14:paraId="67F12836" w14:textId="77777777" w:rsidTr="000F3300">
        <w:tc>
          <w:tcPr>
            <w:tcW w:w="631" w:type="pct"/>
          </w:tcPr>
          <w:p w14:paraId="795461DD"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eastAsia="Calibri" w:hAnsi="Times New Roman" w:cs="Times New Roman"/>
                <w:iCs/>
                <w:sz w:val="24"/>
                <w:szCs w:val="24"/>
                <w:lang w:eastAsia="ru-RU"/>
              </w:rPr>
              <w:t>ОК 2</w:t>
            </w:r>
          </w:p>
        </w:tc>
        <w:tc>
          <w:tcPr>
            <w:tcW w:w="1302" w:type="pct"/>
          </w:tcPr>
          <w:p w14:paraId="353B5558" w14:textId="77777777" w:rsidR="000E0AF6" w:rsidRPr="002C741D" w:rsidRDefault="000E0AF6" w:rsidP="000F3300">
            <w:pPr>
              <w:rPr>
                <w:rFonts w:ascii="Times New Roman" w:eastAsia="Calibri" w:hAnsi="Times New Roman" w:cs="Times New Roman"/>
                <w:sz w:val="24"/>
                <w:szCs w:val="24"/>
                <w:lang w:eastAsia="ru-RU"/>
              </w:rPr>
            </w:pPr>
            <w:r w:rsidRPr="002C741D">
              <w:rPr>
                <w:rFonts w:ascii="Times New Roman" w:hAnsi="Times New Roman" w:cs="Times New Roman"/>
                <w:sz w:val="24"/>
                <w:szCs w:val="24"/>
              </w:rPr>
              <w:t xml:space="preserve">Организовывать собственную деятельность, исходя из цели  и способов ее достижения, определенных руководителем.    </w:t>
            </w:r>
          </w:p>
        </w:tc>
        <w:tc>
          <w:tcPr>
            <w:tcW w:w="1756" w:type="pct"/>
            <w:tcBorders>
              <w:top w:val="single" w:sz="4" w:space="0" w:color="auto"/>
              <w:left w:val="single" w:sz="4" w:space="0" w:color="auto"/>
              <w:bottom w:val="single" w:sz="4" w:space="0" w:color="auto"/>
              <w:right w:val="single" w:sz="4" w:space="0" w:color="auto"/>
            </w:tcBorders>
          </w:tcPr>
          <w:p w14:paraId="4045E6C3"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 xml:space="preserve">Определять задачи для поиска информации; определять необходимые источники информации; </w:t>
            </w:r>
          </w:p>
          <w:p w14:paraId="54B29FDB"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p w14:paraId="63AB664E"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 xml:space="preserve">Планировать процесс поиска; структурировать получаемую информацию; </w:t>
            </w:r>
          </w:p>
          <w:p w14:paraId="41809EB2"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p w14:paraId="7E54DCC4"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Выделять наиболее значимое в перечне информации; оценивать практическую значимость результатов поиска;</w:t>
            </w:r>
          </w:p>
          <w:p w14:paraId="18A63DB2"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p w14:paraId="3C999E1F"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Оформлять результаты поиска</w:t>
            </w:r>
          </w:p>
        </w:tc>
        <w:tc>
          <w:tcPr>
            <w:tcW w:w="1310" w:type="pct"/>
            <w:tcBorders>
              <w:top w:val="single" w:sz="4" w:space="0" w:color="auto"/>
              <w:left w:val="single" w:sz="4" w:space="0" w:color="auto"/>
              <w:bottom w:val="single" w:sz="4" w:space="0" w:color="auto"/>
              <w:right w:val="single" w:sz="4" w:space="0" w:color="auto"/>
            </w:tcBorders>
          </w:tcPr>
          <w:p w14:paraId="6C53D789"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 xml:space="preserve">Номенклатура информационных источников, применяемых в профессиональной деятельности; </w:t>
            </w:r>
          </w:p>
          <w:p w14:paraId="67809F86"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p w14:paraId="4C74C227"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 xml:space="preserve">Приемы структурирования информации; </w:t>
            </w:r>
          </w:p>
          <w:p w14:paraId="36493047"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p w14:paraId="30CDF307"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Формат оформления результатов поиска информации</w:t>
            </w:r>
          </w:p>
        </w:tc>
      </w:tr>
      <w:tr w:rsidR="000E0AF6" w:rsidRPr="002C741D" w14:paraId="7ED9849E" w14:textId="77777777" w:rsidTr="000F3300">
        <w:tc>
          <w:tcPr>
            <w:tcW w:w="631" w:type="pct"/>
          </w:tcPr>
          <w:p w14:paraId="29A08333"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eastAsia="Calibri" w:hAnsi="Times New Roman" w:cs="Times New Roman"/>
                <w:iCs/>
                <w:sz w:val="24"/>
                <w:szCs w:val="24"/>
                <w:lang w:eastAsia="ru-RU"/>
              </w:rPr>
              <w:lastRenderedPageBreak/>
              <w:t>ОК 3</w:t>
            </w:r>
          </w:p>
        </w:tc>
        <w:tc>
          <w:tcPr>
            <w:tcW w:w="1302" w:type="pct"/>
          </w:tcPr>
          <w:p w14:paraId="0DD5FE5E" w14:textId="77777777" w:rsidR="000E0AF6" w:rsidRPr="002C741D" w:rsidRDefault="000E0AF6" w:rsidP="000F3300">
            <w:pPr>
              <w:rPr>
                <w:rFonts w:ascii="Times New Roman" w:eastAsia="Calibri" w:hAnsi="Times New Roman" w:cs="Times New Roman"/>
                <w:sz w:val="24"/>
                <w:szCs w:val="24"/>
                <w:lang w:eastAsia="ru-RU"/>
              </w:rPr>
            </w:pPr>
            <w:r w:rsidRPr="002C741D">
              <w:rPr>
                <w:rFonts w:ascii="Times New Roman" w:eastAsia="Calibri" w:hAnsi="Times New Roman" w:cs="Times New Roman"/>
                <w:sz w:val="24"/>
                <w:szCs w:val="24"/>
                <w:lang w:eastAsia="ru-RU"/>
              </w:rPr>
              <w:t>Анализировать рабочую ситуацию, осуществить текущий и итоговый контроль, оценку и коррекцию собственной деятельности, нести ответственность за результаты своей работы.</w:t>
            </w:r>
          </w:p>
        </w:tc>
        <w:tc>
          <w:tcPr>
            <w:tcW w:w="1756" w:type="pct"/>
            <w:tcBorders>
              <w:top w:val="single" w:sz="4" w:space="0" w:color="auto"/>
              <w:left w:val="single" w:sz="4" w:space="0" w:color="auto"/>
              <w:bottom w:val="single" w:sz="4" w:space="0" w:color="auto"/>
              <w:right w:val="single" w:sz="4" w:space="0" w:color="auto"/>
            </w:tcBorders>
          </w:tcPr>
          <w:p w14:paraId="658C1085" w14:textId="77777777" w:rsidR="000E0AF6" w:rsidRPr="002C741D" w:rsidRDefault="000E0AF6" w:rsidP="000F3300">
            <w:pPr>
              <w:widowControl w:val="0"/>
              <w:spacing w:after="0" w:line="240" w:lineRule="auto"/>
              <w:rPr>
                <w:rFonts w:ascii="Times New Roman" w:hAnsi="Times New Roman" w:cs="Times New Roman"/>
                <w:sz w:val="24"/>
                <w:szCs w:val="24"/>
              </w:rPr>
            </w:pPr>
            <w:r w:rsidRPr="002C741D">
              <w:rPr>
                <w:rFonts w:ascii="Times New Roman" w:hAnsi="Times New Roman" w:cs="Times New Roman"/>
                <w:sz w:val="24"/>
                <w:szCs w:val="24"/>
              </w:rPr>
              <w:t xml:space="preserve">Описывать ситуацию и называет противоречия; </w:t>
            </w:r>
          </w:p>
          <w:p w14:paraId="4962BD3F" w14:textId="77777777" w:rsidR="000E0AF6" w:rsidRPr="002C741D" w:rsidRDefault="000E0AF6" w:rsidP="000F3300">
            <w:pPr>
              <w:widowControl w:val="0"/>
              <w:spacing w:after="0" w:line="240" w:lineRule="auto"/>
              <w:rPr>
                <w:rFonts w:ascii="Times New Roman" w:hAnsi="Times New Roman" w:cs="Times New Roman"/>
                <w:sz w:val="24"/>
                <w:szCs w:val="24"/>
              </w:rPr>
            </w:pPr>
          </w:p>
          <w:p w14:paraId="6C02E82F" w14:textId="77777777" w:rsidR="000E0AF6" w:rsidRPr="002C741D" w:rsidRDefault="000E0AF6" w:rsidP="000F3300">
            <w:pPr>
              <w:widowControl w:val="0"/>
              <w:spacing w:after="0" w:line="240" w:lineRule="auto"/>
              <w:rPr>
                <w:rFonts w:ascii="Times New Roman" w:hAnsi="Times New Roman" w:cs="Times New Roman"/>
                <w:sz w:val="24"/>
                <w:szCs w:val="24"/>
              </w:rPr>
            </w:pPr>
            <w:r w:rsidRPr="002C741D">
              <w:rPr>
                <w:rFonts w:ascii="Times New Roman" w:hAnsi="Times New Roman" w:cs="Times New Roman"/>
                <w:sz w:val="24"/>
                <w:szCs w:val="24"/>
              </w:rPr>
              <w:t xml:space="preserve">Оценивать  причины возникновения ситуации; </w:t>
            </w:r>
          </w:p>
          <w:p w14:paraId="46924C29" w14:textId="77777777" w:rsidR="000E0AF6" w:rsidRPr="002C741D" w:rsidRDefault="000E0AF6" w:rsidP="000F3300">
            <w:pPr>
              <w:widowControl w:val="0"/>
              <w:spacing w:after="0" w:line="240" w:lineRule="auto"/>
              <w:rPr>
                <w:rFonts w:ascii="Times New Roman" w:hAnsi="Times New Roman" w:cs="Times New Roman"/>
                <w:sz w:val="24"/>
                <w:szCs w:val="24"/>
              </w:rPr>
            </w:pPr>
          </w:p>
          <w:p w14:paraId="758088BF" w14:textId="77777777" w:rsidR="000E0AF6" w:rsidRPr="002C741D" w:rsidRDefault="000E0AF6" w:rsidP="000F3300">
            <w:pPr>
              <w:widowControl w:val="0"/>
              <w:spacing w:after="0" w:line="240" w:lineRule="auto"/>
              <w:rPr>
                <w:rFonts w:ascii="Times New Roman" w:hAnsi="Times New Roman" w:cs="Times New Roman"/>
                <w:sz w:val="24"/>
                <w:szCs w:val="24"/>
              </w:rPr>
            </w:pPr>
            <w:r w:rsidRPr="002C741D">
              <w:rPr>
                <w:rFonts w:ascii="Times New Roman" w:hAnsi="Times New Roman" w:cs="Times New Roman"/>
                <w:sz w:val="24"/>
                <w:szCs w:val="24"/>
              </w:rPr>
              <w:t>Нахождение  пути решения ситуации;</w:t>
            </w:r>
          </w:p>
          <w:p w14:paraId="5F0B0F01" w14:textId="77777777" w:rsidR="000E0AF6" w:rsidRPr="002C741D" w:rsidRDefault="000E0AF6" w:rsidP="000F3300">
            <w:pPr>
              <w:widowControl w:val="0"/>
              <w:spacing w:after="0" w:line="240" w:lineRule="auto"/>
              <w:rPr>
                <w:rFonts w:ascii="Times New Roman" w:hAnsi="Times New Roman" w:cs="Times New Roman"/>
                <w:sz w:val="24"/>
                <w:szCs w:val="24"/>
              </w:rPr>
            </w:pPr>
          </w:p>
          <w:p w14:paraId="464B90E0" w14:textId="77777777" w:rsidR="000E0AF6" w:rsidRPr="002C741D" w:rsidRDefault="000E0AF6" w:rsidP="000F3300">
            <w:pPr>
              <w:widowControl w:val="0"/>
              <w:spacing w:after="0" w:line="240" w:lineRule="auto"/>
              <w:rPr>
                <w:rFonts w:ascii="Times New Roman" w:hAnsi="Times New Roman" w:cs="Times New Roman"/>
                <w:sz w:val="24"/>
                <w:szCs w:val="24"/>
              </w:rPr>
            </w:pPr>
            <w:r w:rsidRPr="002C741D">
              <w:rPr>
                <w:rFonts w:ascii="Times New Roman" w:hAnsi="Times New Roman" w:cs="Times New Roman"/>
                <w:sz w:val="24"/>
                <w:szCs w:val="24"/>
              </w:rPr>
              <w:t xml:space="preserve"> Прогнозировать  развитие ситуации; </w:t>
            </w:r>
          </w:p>
          <w:p w14:paraId="5C01B059" w14:textId="77777777" w:rsidR="000E0AF6" w:rsidRPr="002C741D" w:rsidRDefault="000E0AF6" w:rsidP="000F3300">
            <w:pPr>
              <w:widowControl w:val="0"/>
              <w:spacing w:after="0" w:line="240" w:lineRule="auto"/>
              <w:rPr>
                <w:rFonts w:ascii="Times New Roman" w:hAnsi="Times New Roman" w:cs="Times New Roman"/>
                <w:sz w:val="24"/>
                <w:szCs w:val="24"/>
              </w:rPr>
            </w:pPr>
          </w:p>
          <w:p w14:paraId="47D73168" w14:textId="77777777" w:rsidR="000E0AF6" w:rsidRPr="002C741D" w:rsidRDefault="000E0AF6" w:rsidP="000F3300">
            <w:pPr>
              <w:widowControl w:val="0"/>
              <w:spacing w:after="0" w:line="240" w:lineRule="auto"/>
              <w:rPr>
                <w:rFonts w:ascii="Times New Roman" w:hAnsi="Times New Roman" w:cs="Times New Roman"/>
                <w:sz w:val="24"/>
                <w:szCs w:val="24"/>
              </w:rPr>
            </w:pPr>
            <w:r w:rsidRPr="002C741D">
              <w:rPr>
                <w:rFonts w:ascii="Times New Roman" w:hAnsi="Times New Roman" w:cs="Times New Roman"/>
                <w:sz w:val="24"/>
                <w:szCs w:val="24"/>
              </w:rPr>
              <w:t>Анализировать  результат выполняемых действий, в случае необходимости вносит коррективы;</w:t>
            </w:r>
          </w:p>
          <w:p w14:paraId="258F2BEA" w14:textId="77777777" w:rsidR="000E0AF6" w:rsidRPr="002C741D" w:rsidRDefault="000E0AF6" w:rsidP="000F3300">
            <w:pPr>
              <w:widowControl w:val="0"/>
              <w:spacing w:after="0" w:line="240" w:lineRule="auto"/>
              <w:rPr>
                <w:rFonts w:ascii="Times New Roman" w:hAnsi="Times New Roman" w:cs="Times New Roman"/>
                <w:sz w:val="24"/>
                <w:szCs w:val="24"/>
              </w:rPr>
            </w:pPr>
          </w:p>
          <w:p w14:paraId="00946E47"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rPr>
              <w:t xml:space="preserve"> Оценивать  результаты своей деятельности, их эффективность и качество.</w:t>
            </w:r>
          </w:p>
        </w:tc>
        <w:tc>
          <w:tcPr>
            <w:tcW w:w="1310" w:type="pct"/>
            <w:tcBorders>
              <w:top w:val="single" w:sz="4" w:space="0" w:color="auto"/>
              <w:left w:val="single" w:sz="4" w:space="0" w:color="auto"/>
              <w:bottom w:val="single" w:sz="4" w:space="0" w:color="auto"/>
              <w:right w:val="single" w:sz="4" w:space="0" w:color="auto"/>
            </w:tcBorders>
          </w:tcPr>
          <w:p w14:paraId="59574B18"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 xml:space="preserve">Содержание актуальной нормативно-правовой документации; </w:t>
            </w:r>
          </w:p>
          <w:p w14:paraId="04E8C57E"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p w14:paraId="70ED35AF"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 xml:space="preserve">Современная научная и профессиональная терминология; </w:t>
            </w:r>
          </w:p>
          <w:p w14:paraId="57315C48"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p w14:paraId="1BAE0A9A"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Возможные траектории профессионального развития и самообразования.</w:t>
            </w:r>
          </w:p>
        </w:tc>
      </w:tr>
      <w:tr w:rsidR="000E0AF6" w:rsidRPr="002C741D" w14:paraId="178ACA48" w14:textId="77777777" w:rsidTr="000F3300">
        <w:tc>
          <w:tcPr>
            <w:tcW w:w="631" w:type="pct"/>
          </w:tcPr>
          <w:p w14:paraId="79C196F5"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eastAsia="Calibri" w:hAnsi="Times New Roman" w:cs="Times New Roman"/>
                <w:iCs/>
                <w:sz w:val="24"/>
                <w:szCs w:val="24"/>
                <w:lang w:eastAsia="ru-RU"/>
              </w:rPr>
              <w:t>ОК 4</w:t>
            </w:r>
          </w:p>
        </w:tc>
        <w:tc>
          <w:tcPr>
            <w:tcW w:w="1302" w:type="pct"/>
          </w:tcPr>
          <w:p w14:paraId="12C9350F" w14:textId="77777777" w:rsidR="000E0AF6" w:rsidRPr="002C741D" w:rsidRDefault="000E0AF6" w:rsidP="000F3300">
            <w:pPr>
              <w:widowControl w:val="0"/>
              <w:spacing w:after="0" w:line="240" w:lineRule="auto"/>
              <w:rPr>
                <w:rFonts w:ascii="Times New Roman" w:eastAsia="Calibri" w:hAnsi="Times New Roman" w:cs="Times New Roman"/>
                <w:iCs/>
                <w:sz w:val="24"/>
                <w:szCs w:val="24"/>
                <w:lang w:eastAsia="ru-RU"/>
              </w:rPr>
            </w:pPr>
            <w:r w:rsidRPr="002C741D">
              <w:rPr>
                <w:rFonts w:ascii="Times New Roman" w:hAnsi="Times New Roman" w:cs="Times New Roman"/>
                <w:sz w:val="24"/>
                <w:szCs w:val="24"/>
              </w:rPr>
              <w:t>Осуществлять поиск информации, необходимой для эффективного выполнения профессиональных задач.</w:t>
            </w:r>
          </w:p>
        </w:tc>
        <w:tc>
          <w:tcPr>
            <w:tcW w:w="1756" w:type="pct"/>
            <w:tcBorders>
              <w:top w:val="single" w:sz="4" w:space="0" w:color="auto"/>
              <w:left w:val="single" w:sz="4" w:space="0" w:color="auto"/>
              <w:bottom w:val="single" w:sz="4" w:space="0" w:color="auto"/>
              <w:right w:val="single" w:sz="4" w:space="0" w:color="auto"/>
            </w:tcBorders>
          </w:tcPr>
          <w:p w14:paraId="4C054442"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Организовывать работу коллектива и команды;</w:t>
            </w:r>
          </w:p>
          <w:p w14:paraId="01188095"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p w14:paraId="2409771F"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Взаимодействовать с коллегами, руководством, клиентами в ходе профессиональной деятельности.</w:t>
            </w:r>
          </w:p>
        </w:tc>
        <w:tc>
          <w:tcPr>
            <w:tcW w:w="1310" w:type="pct"/>
            <w:tcBorders>
              <w:top w:val="single" w:sz="4" w:space="0" w:color="auto"/>
              <w:left w:val="single" w:sz="4" w:space="0" w:color="auto"/>
              <w:bottom w:val="single" w:sz="4" w:space="0" w:color="auto"/>
              <w:right w:val="single" w:sz="4" w:space="0" w:color="auto"/>
            </w:tcBorders>
          </w:tcPr>
          <w:p w14:paraId="1A2BB370"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 xml:space="preserve">Психологические основы деятельности коллектива, психологические особенности личности; </w:t>
            </w:r>
          </w:p>
          <w:p w14:paraId="198F8022"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p w14:paraId="3133492B"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Основы проектной деятельности.</w:t>
            </w:r>
          </w:p>
        </w:tc>
      </w:tr>
      <w:tr w:rsidR="000E0AF6" w:rsidRPr="002C741D" w14:paraId="1B732927" w14:textId="77777777" w:rsidTr="000F3300">
        <w:tc>
          <w:tcPr>
            <w:tcW w:w="631" w:type="pct"/>
          </w:tcPr>
          <w:p w14:paraId="427EEB35"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eastAsia="Calibri" w:hAnsi="Times New Roman" w:cs="Times New Roman"/>
                <w:iCs/>
                <w:sz w:val="24"/>
                <w:szCs w:val="24"/>
                <w:lang w:eastAsia="ru-RU"/>
              </w:rPr>
              <w:t>ОК 5</w:t>
            </w:r>
          </w:p>
        </w:tc>
        <w:tc>
          <w:tcPr>
            <w:tcW w:w="1302" w:type="pct"/>
          </w:tcPr>
          <w:p w14:paraId="1A12378C" w14:textId="77777777" w:rsidR="000E0AF6" w:rsidRPr="002C741D" w:rsidRDefault="000E0AF6" w:rsidP="000F3300">
            <w:pPr>
              <w:widowControl w:val="0"/>
              <w:spacing w:after="0" w:line="240" w:lineRule="auto"/>
              <w:rPr>
                <w:rFonts w:ascii="Times New Roman" w:eastAsia="Calibri" w:hAnsi="Times New Roman" w:cs="Times New Roman"/>
                <w:iCs/>
                <w:sz w:val="24"/>
                <w:szCs w:val="24"/>
                <w:lang w:eastAsia="ru-RU"/>
              </w:rPr>
            </w:pPr>
            <w:r w:rsidRPr="002C741D">
              <w:rPr>
                <w:rFonts w:ascii="Times New Roman" w:hAnsi="Times New Roman" w:cs="Times New Roman"/>
                <w:sz w:val="24"/>
                <w:szCs w:val="24"/>
                <w:lang w:eastAsia="ru-RU"/>
              </w:rPr>
              <w:t>Использовать информационно-коммуникационные технологии в профессиональной деятельности.</w:t>
            </w:r>
          </w:p>
        </w:tc>
        <w:tc>
          <w:tcPr>
            <w:tcW w:w="1756" w:type="pct"/>
            <w:tcBorders>
              <w:top w:val="single" w:sz="4" w:space="0" w:color="auto"/>
              <w:left w:val="single" w:sz="4" w:space="0" w:color="auto"/>
              <w:bottom w:val="single" w:sz="4" w:space="0" w:color="auto"/>
              <w:right w:val="single" w:sz="4" w:space="0" w:color="auto"/>
            </w:tcBorders>
          </w:tcPr>
          <w:p w14:paraId="47E9A537"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Грамотно излагать свои мысли и оформлять документы по профессиональной тематике на государственном языке;</w:t>
            </w:r>
          </w:p>
          <w:p w14:paraId="69740106"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p w14:paraId="22583F6A"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Проявлять толерантность в рабочем коллективе.</w:t>
            </w:r>
          </w:p>
        </w:tc>
        <w:tc>
          <w:tcPr>
            <w:tcW w:w="1310" w:type="pct"/>
            <w:tcBorders>
              <w:top w:val="single" w:sz="4" w:space="0" w:color="auto"/>
              <w:left w:val="single" w:sz="4" w:space="0" w:color="auto"/>
              <w:bottom w:val="single" w:sz="4" w:space="0" w:color="auto"/>
              <w:right w:val="single" w:sz="4" w:space="0" w:color="auto"/>
            </w:tcBorders>
          </w:tcPr>
          <w:p w14:paraId="2E857F21"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 xml:space="preserve">Особенности социального и культурного контекста; </w:t>
            </w:r>
          </w:p>
          <w:p w14:paraId="526AE29D"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p w14:paraId="698481C4"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Правила оформления документов и построения устных сообщений.</w:t>
            </w:r>
          </w:p>
        </w:tc>
      </w:tr>
      <w:tr w:rsidR="000E0AF6" w:rsidRPr="002C741D" w14:paraId="06B8E3D9" w14:textId="77777777" w:rsidTr="000F3300">
        <w:tc>
          <w:tcPr>
            <w:tcW w:w="631" w:type="pct"/>
          </w:tcPr>
          <w:p w14:paraId="2BFE74B1" w14:textId="77777777" w:rsidR="000E0AF6" w:rsidRPr="002C741D" w:rsidRDefault="000E0AF6" w:rsidP="000F3300">
            <w:pPr>
              <w:widowControl w:val="0"/>
              <w:spacing w:after="0" w:line="240" w:lineRule="auto"/>
              <w:rPr>
                <w:rFonts w:ascii="Times New Roman" w:eastAsia="Calibri" w:hAnsi="Times New Roman" w:cs="Times New Roman"/>
                <w:iCs/>
                <w:sz w:val="24"/>
                <w:szCs w:val="24"/>
                <w:lang w:eastAsia="ru-RU"/>
              </w:rPr>
            </w:pPr>
            <w:r w:rsidRPr="002C741D">
              <w:rPr>
                <w:rFonts w:ascii="Times New Roman" w:eastAsia="Calibri" w:hAnsi="Times New Roman" w:cs="Times New Roman"/>
                <w:iCs/>
                <w:sz w:val="24"/>
                <w:szCs w:val="24"/>
                <w:lang w:eastAsia="ru-RU"/>
              </w:rPr>
              <w:t>ОК 06</w:t>
            </w:r>
          </w:p>
        </w:tc>
        <w:tc>
          <w:tcPr>
            <w:tcW w:w="1302" w:type="pct"/>
          </w:tcPr>
          <w:p w14:paraId="5BCF74A1"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Работать в команде, эффективно общаться с коллегами, руководством, клиентами.</w:t>
            </w:r>
          </w:p>
        </w:tc>
        <w:tc>
          <w:tcPr>
            <w:tcW w:w="1756" w:type="pct"/>
            <w:tcBorders>
              <w:top w:val="single" w:sz="4" w:space="0" w:color="auto"/>
              <w:left w:val="single" w:sz="4" w:space="0" w:color="auto"/>
              <w:bottom w:val="single" w:sz="4" w:space="0" w:color="auto"/>
              <w:right w:val="single" w:sz="4" w:space="0" w:color="auto"/>
            </w:tcBorders>
          </w:tcPr>
          <w:p w14:paraId="40BA2585" w14:textId="77777777" w:rsidR="000E0AF6" w:rsidRPr="002C741D" w:rsidRDefault="000E0AF6" w:rsidP="000F3300">
            <w:pPr>
              <w:widowControl w:val="0"/>
              <w:spacing w:after="0" w:line="240" w:lineRule="auto"/>
              <w:rPr>
                <w:rFonts w:ascii="Times New Roman" w:hAnsi="Times New Roman" w:cs="Times New Roman"/>
                <w:sz w:val="24"/>
                <w:szCs w:val="24"/>
              </w:rPr>
            </w:pPr>
            <w:r w:rsidRPr="002C741D">
              <w:rPr>
                <w:rFonts w:ascii="Times New Roman" w:hAnsi="Times New Roman" w:cs="Times New Roman"/>
                <w:sz w:val="24"/>
                <w:szCs w:val="24"/>
              </w:rPr>
              <w:t xml:space="preserve">Организовывать работу коллектива и команды; </w:t>
            </w:r>
          </w:p>
          <w:p w14:paraId="403E41C6" w14:textId="77777777" w:rsidR="000E0AF6" w:rsidRPr="002C741D" w:rsidRDefault="000E0AF6" w:rsidP="000F3300">
            <w:pPr>
              <w:widowControl w:val="0"/>
              <w:spacing w:after="0" w:line="240" w:lineRule="auto"/>
              <w:rPr>
                <w:rFonts w:ascii="Times New Roman" w:hAnsi="Times New Roman" w:cs="Times New Roman"/>
                <w:sz w:val="24"/>
                <w:szCs w:val="24"/>
              </w:rPr>
            </w:pPr>
          </w:p>
          <w:p w14:paraId="2F6E1655"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rPr>
              <w:t>Взаимодействовать с коллегами, руководством, клиентами в ходе профессиональной деятельности</w:t>
            </w:r>
          </w:p>
        </w:tc>
        <w:tc>
          <w:tcPr>
            <w:tcW w:w="1310" w:type="pct"/>
            <w:tcBorders>
              <w:top w:val="single" w:sz="4" w:space="0" w:color="auto"/>
              <w:left w:val="single" w:sz="4" w:space="0" w:color="auto"/>
              <w:bottom w:val="single" w:sz="4" w:space="0" w:color="auto"/>
              <w:right w:val="single" w:sz="4" w:space="0" w:color="auto"/>
            </w:tcBorders>
          </w:tcPr>
          <w:p w14:paraId="2D5B86B5" w14:textId="77777777" w:rsidR="000E0AF6" w:rsidRPr="002C741D" w:rsidRDefault="000E0AF6" w:rsidP="000F3300">
            <w:pPr>
              <w:widowControl w:val="0"/>
              <w:spacing w:after="0" w:line="240" w:lineRule="auto"/>
              <w:rPr>
                <w:rFonts w:ascii="Times New Roman" w:hAnsi="Times New Roman" w:cs="Times New Roman"/>
                <w:sz w:val="24"/>
                <w:szCs w:val="24"/>
              </w:rPr>
            </w:pPr>
            <w:r w:rsidRPr="002C741D">
              <w:rPr>
                <w:rFonts w:ascii="Times New Roman" w:hAnsi="Times New Roman" w:cs="Times New Roman"/>
                <w:sz w:val="24"/>
                <w:szCs w:val="24"/>
              </w:rPr>
              <w:t>Психологические основы деятельности коллектива;</w:t>
            </w:r>
          </w:p>
          <w:p w14:paraId="2B4BA0B3" w14:textId="77777777" w:rsidR="000E0AF6" w:rsidRPr="002C741D" w:rsidRDefault="000E0AF6" w:rsidP="000F3300">
            <w:pPr>
              <w:widowControl w:val="0"/>
              <w:spacing w:after="0" w:line="240" w:lineRule="auto"/>
              <w:rPr>
                <w:rFonts w:ascii="Times New Roman" w:hAnsi="Times New Roman" w:cs="Times New Roman"/>
                <w:sz w:val="24"/>
                <w:szCs w:val="24"/>
              </w:rPr>
            </w:pPr>
          </w:p>
          <w:p w14:paraId="0F60CFCB" w14:textId="77777777" w:rsidR="000E0AF6" w:rsidRPr="002C741D" w:rsidRDefault="000E0AF6" w:rsidP="000F3300">
            <w:pPr>
              <w:widowControl w:val="0"/>
              <w:spacing w:after="0" w:line="240" w:lineRule="auto"/>
              <w:rPr>
                <w:rFonts w:ascii="Times New Roman" w:hAnsi="Times New Roman" w:cs="Times New Roman"/>
                <w:sz w:val="24"/>
                <w:szCs w:val="24"/>
              </w:rPr>
            </w:pPr>
            <w:r w:rsidRPr="002C741D">
              <w:rPr>
                <w:rFonts w:ascii="Times New Roman" w:hAnsi="Times New Roman" w:cs="Times New Roman"/>
                <w:sz w:val="24"/>
                <w:szCs w:val="24"/>
              </w:rPr>
              <w:t>Психологические особенности личности;</w:t>
            </w:r>
          </w:p>
          <w:p w14:paraId="10104D48" w14:textId="77777777" w:rsidR="000E0AF6" w:rsidRPr="002C741D" w:rsidRDefault="000E0AF6" w:rsidP="000F3300">
            <w:pPr>
              <w:widowControl w:val="0"/>
              <w:spacing w:after="0" w:line="240" w:lineRule="auto"/>
              <w:rPr>
                <w:rFonts w:ascii="Times New Roman" w:hAnsi="Times New Roman" w:cs="Times New Roman"/>
                <w:sz w:val="24"/>
                <w:szCs w:val="24"/>
              </w:rPr>
            </w:pPr>
          </w:p>
          <w:p w14:paraId="5C716EEA"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rPr>
              <w:t>Основы проектной деятельности.</w:t>
            </w:r>
          </w:p>
        </w:tc>
      </w:tr>
      <w:bookmarkEnd w:id="11"/>
    </w:tbl>
    <w:p w14:paraId="7E09B154" w14:textId="77777777" w:rsidR="000E0AF6" w:rsidRPr="002C741D" w:rsidRDefault="000E0AF6" w:rsidP="000E0AF6">
      <w:pPr>
        <w:widowControl w:val="0"/>
        <w:spacing w:after="0" w:line="240" w:lineRule="auto"/>
        <w:ind w:left="567"/>
        <w:jc w:val="both"/>
        <w:rPr>
          <w:rFonts w:ascii="Times New Roman" w:hAnsi="Times New Roman" w:cs="Times New Roman"/>
          <w:bCs/>
          <w:sz w:val="24"/>
          <w:szCs w:val="24"/>
          <w:lang w:eastAsia="ru-RU"/>
        </w:rPr>
      </w:pPr>
    </w:p>
    <w:p w14:paraId="54E4D7E1" w14:textId="77777777" w:rsidR="000E0AF6" w:rsidRPr="002C741D" w:rsidRDefault="000E0AF6" w:rsidP="000E0AF6">
      <w:pPr>
        <w:spacing w:after="0" w:line="240" w:lineRule="auto"/>
        <w:ind w:left="567"/>
        <w:jc w:val="both"/>
        <w:rPr>
          <w:rFonts w:ascii="Times New Roman" w:hAnsi="Times New Roman" w:cs="Times New Roman"/>
          <w:b/>
          <w:sz w:val="24"/>
          <w:szCs w:val="24"/>
          <w:lang w:eastAsia="ru-RU"/>
        </w:rPr>
      </w:pPr>
    </w:p>
    <w:p w14:paraId="6A3AB006" w14:textId="77777777" w:rsidR="000E0AF6" w:rsidRPr="002C741D" w:rsidRDefault="000E0AF6" w:rsidP="000E0AF6">
      <w:pPr>
        <w:spacing w:after="0" w:line="240" w:lineRule="auto"/>
        <w:jc w:val="both"/>
        <w:rPr>
          <w:rFonts w:ascii="Times New Roman" w:hAnsi="Times New Roman" w:cs="Times New Roman"/>
          <w:b/>
          <w:sz w:val="24"/>
          <w:szCs w:val="24"/>
          <w:lang w:eastAsia="ru-RU"/>
        </w:rPr>
      </w:pPr>
    </w:p>
    <w:p w14:paraId="687FB57D" w14:textId="77777777" w:rsidR="000E0AF6" w:rsidRPr="002C741D" w:rsidRDefault="000E0AF6" w:rsidP="000E0AF6">
      <w:pPr>
        <w:spacing w:after="0" w:line="240" w:lineRule="auto"/>
        <w:ind w:left="567"/>
        <w:jc w:val="both"/>
        <w:rPr>
          <w:rFonts w:ascii="Times New Roman" w:hAnsi="Times New Roman" w:cs="Times New Roman"/>
          <w:b/>
          <w:sz w:val="24"/>
          <w:szCs w:val="24"/>
          <w:lang w:eastAsia="ru-RU"/>
        </w:rPr>
      </w:pPr>
      <w:r w:rsidRPr="002C741D">
        <w:rPr>
          <w:rFonts w:ascii="Times New Roman" w:hAnsi="Times New Roman" w:cs="Times New Roman"/>
          <w:b/>
          <w:sz w:val="24"/>
          <w:szCs w:val="24"/>
          <w:lang w:eastAsia="ru-RU"/>
        </w:rPr>
        <w:t>1.3. Рекомендуемое количество часов на освоение программы дисциплины</w:t>
      </w:r>
    </w:p>
    <w:p w14:paraId="0662580D" w14:textId="77777777" w:rsidR="000E0AF6" w:rsidRPr="002C741D" w:rsidRDefault="000E0AF6" w:rsidP="000E0AF6">
      <w:pPr>
        <w:spacing w:after="0" w:line="240" w:lineRule="auto"/>
        <w:ind w:left="567"/>
        <w:jc w:val="both"/>
        <w:rPr>
          <w:rFonts w:ascii="Times New Roman" w:hAnsi="Times New Roman" w:cs="Times New Roman"/>
          <w:sz w:val="24"/>
          <w:szCs w:val="24"/>
          <w:lang w:eastAsia="ru-RU"/>
        </w:rPr>
      </w:pPr>
    </w:p>
    <w:p w14:paraId="05D8A3D2"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cs="Times New Roman"/>
          <w:sz w:val="24"/>
          <w:szCs w:val="24"/>
          <w:lang w:eastAsia="ru-RU"/>
        </w:rPr>
      </w:pPr>
      <w:r w:rsidRPr="002C741D">
        <w:rPr>
          <w:rFonts w:ascii="Times New Roman" w:hAnsi="Times New Roman" w:cs="Times New Roman"/>
          <w:sz w:val="24"/>
          <w:szCs w:val="24"/>
          <w:lang w:eastAsia="ru-RU"/>
        </w:rPr>
        <w:t>Максимальная учебная нагрузка обучающегося 105 часа, в том числе:</w:t>
      </w:r>
    </w:p>
    <w:p w14:paraId="6311727F"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cs="Times New Roman"/>
          <w:sz w:val="24"/>
          <w:szCs w:val="24"/>
          <w:lang w:eastAsia="ru-RU"/>
        </w:rPr>
      </w:pPr>
      <w:r w:rsidRPr="002C741D">
        <w:rPr>
          <w:rFonts w:ascii="Times New Roman" w:hAnsi="Times New Roman" w:cs="Times New Roman"/>
          <w:sz w:val="24"/>
          <w:szCs w:val="24"/>
          <w:lang w:eastAsia="ru-RU"/>
        </w:rPr>
        <w:t>- обязательная аудиторная учебная нагрузка обучающегося 72 часа*.</w:t>
      </w:r>
    </w:p>
    <w:p w14:paraId="2F626FB8"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Fonts w:ascii="Times New Roman" w:hAnsi="Times New Roman" w:cs="Times New Roman"/>
          <w:b/>
          <w:sz w:val="24"/>
          <w:szCs w:val="24"/>
          <w:lang w:eastAsia="ru-RU"/>
        </w:rPr>
      </w:pPr>
    </w:p>
    <w:p w14:paraId="6E64A9CD"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Fonts w:ascii="Times New Roman" w:hAnsi="Times New Roman" w:cs="Times New Roman"/>
          <w:b/>
          <w:sz w:val="24"/>
          <w:szCs w:val="24"/>
          <w:lang w:eastAsia="ru-RU"/>
        </w:rPr>
      </w:pPr>
    </w:p>
    <w:p w14:paraId="26D31403"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Fonts w:ascii="Times New Roman" w:hAnsi="Times New Roman" w:cs="Times New Roman"/>
          <w:b/>
          <w:sz w:val="24"/>
          <w:szCs w:val="24"/>
          <w:lang w:eastAsia="ru-RU"/>
        </w:rPr>
      </w:pPr>
    </w:p>
    <w:p w14:paraId="0AB3785B"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Fonts w:ascii="Times New Roman" w:hAnsi="Times New Roman" w:cs="Times New Roman"/>
          <w:b/>
          <w:sz w:val="24"/>
          <w:szCs w:val="24"/>
          <w:lang w:eastAsia="ru-RU"/>
        </w:rPr>
      </w:pPr>
    </w:p>
    <w:p w14:paraId="221CF68E"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Fonts w:ascii="Times New Roman" w:hAnsi="Times New Roman" w:cs="Times New Roman"/>
          <w:b/>
          <w:sz w:val="24"/>
          <w:szCs w:val="24"/>
          <w:lang w:eastAsia="ru-RU"/>
        </w:rPr>
      </w:pPr>
    </w:p>
    <w:p w14:paraId="4C2B619A"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Fonts w:ascii="Times New Roman" w:hAnsi="Times New Roman" w:cs="Times New Roman"/>
          <w:b/>
          <w:sz w:val="24"/>
          <w:szCs w:val="24"/>
          <w:lang w:eastAsia="ru-RU"/>
        </w:rPr>
      </w:pPr>
    </w:p>
    <w:p w14:paraId="374C3DBE"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Fonts w:ascii="Times New Roman" w:hAnsi="Times New Roman" w:cs="Times New Roman"/>
          <w:b/>
          <w:sz w:val="24"/>
          <w:szCs w:val="24"/>
          <w:lang w:eastAsia="ru-RU"/>
        </w:rPr>
      </w:pPr>
      <w:r w:rsidRPr="002C741D">
        <w:rPr>
          <w:rFonts w:ascii="Times New Roman" w:hAnsi="Times New Roman" w:cs="Times New Roman"/>
          <w:b/>
          <w:sz w:val="24"/>
          <w:szCs w:val="24"/>
          <w:lang w:eastAsia="ru-RU"/>
        </w:rPr>
        <w:t xml:space="preserve">2. СТРУКТУРА И СОДЕРЖАНИЕ УЧЕБНОЙ ДИСЦИПЛИНЫ </w:t>
      </w:r>
    </w:p>
    <w:p w14:paraId="02E971FA"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Fonts w:ascii="Times New Roman" w:hAnsi="Times New Roman" w:cs="Times New Roman"/>
          <w:b/>
          <w:sz w:val="24"/>
          <w:szCs w:val="24"/>
          <w:lang w:eastAsia="ru-RU"/>
        </w:rPr>
      </w:pPr>
    </w:p>
    <w:p w14:paraId="50C63007"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Fonts w:ascii="Times New Roman" w:hAnsi="Times New Roman" w:cs="Times New Roman"/>
          <w:b/>
          <w:sz w:val="24"/>
          <w:szCs w:val="24"/>
          <w:u w:val="single"/>
          <w:lang w:eastAsia="ru-RU"/>
        </w:rPr>
      </w:pPr>
      <w:r w:rsidRPr="002C741D">
        <w:rPr>
          <w:rFonts w:ascii="Times New Roman" w:hAnsi="Times New Roman" w:cs="Times New Roman"/>
          <w:b/>
          <w:sz w:val="24"/>
          <w:szCs w:val="24"/>
          <w:lang w:eastAsia="ru-RU"/>
        </w:rPr>
        <w:t>2.1. Объем учебной дисциплины и виды учебной работы</w:t>
      </w:r>
    </w:p>
    <w:p w14:paraId="5E2D5CD4"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5"/>
        <w:jc w:val="both"/>
        <w:rPr>
          <w:rFonts w:ascii="Times New Roman" w:hAnsi="Times New Roman" w:cs="Times New Roman"/>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613"/>
        <w:gridCol w:w="1667"/>
      </w:tblGrid>
      <w:tr w:rsidR="000E0AF6" w:rsidRPr="002C741D" w14:paraId="3D666963" w14:textId="77777777" w:rsidTr="000F3300">
        <w:trPr>
          <w:trHeight w:val="270"/>
        </w:trPr>
        <w:tc>
          <w:tcPr>
            <w:tcW w:w="4189" w:type="pct"/>
            <w:shd w:val="clear" w:color="auto" w:fill="auto"/>
          </w:tcPr>
          <w:p w14:paraId="0D4F0B28" w14:textId="77777777" w:rsidR="000E0AF6" w:rsidRPr="002C741D" w:rsidRDefault="000E0AF6" w:rsidP="000F3300">
            <w:pPr>
              <w:spacing w:after="0" w:line="240" w:lineRule="auto"/>
              <w:ind w:left="567"/>
              <w:jc w:val="center"/>
              <w:rPr>
                <w:rFonts w:ascii="Times New Roman" w:hAnsi="Times New Roman" w:cs="Times New Roman"/>
                <w:b/>
                <w:sz w:val="24"/>
                <w:szCs w:val="24"/>
                <w:lang w:eastAsia="ru-RU"/>
              </w:rPr>
            </w:pPr>
            <w:r w:rsidRPr="002C741D">
              <w:rPr>
                <w:rFonts w:ascii="Times New Roman" w:hAnsi="Times New Roman" w:cs="Times New Roman"/>
                <w:b/>
                <w:sz w:val="24"/>
                <w:szCs w:val="24"/>
                <w:lang w:eastAsia="ru-RU"/>
              </w:rPr>
              <w:t>Вид учебной работы</w:t>
            </w:r>
          </w:p>
        </w:tc>
        <w:tc>
          <w:tcPr>
            <w:tcW w:w="811" w:type="pct"/>
            <w:tcBorders>
              <w:bottom w:val="single" w:sz="4" w:space="0" w:color="auto"/>
            </w:tcBorders>
            <w:shd w:val="clear" w:color="auto" w:fill="auto"/>
          </w:tcPr>
          <w:p w14:paraId="2C6BC4B7" w14:textId="77777777" w:rsidR="000E0AF6" w:rsidRPr="002C741D" w:rsidRDefault="000E0AF6" w:rsidP="000F3300">
            <w:pPr>
              <w:spacing w:after="0" w:line="240" w:lineRule="auto"/>
              <w:rPr>
                <w:rFonts w:ascii="Times New Roman" w:hAnsi="Times New Roman" w:cs="Times New Roman"/>
                <w:b/>
                <w:iCs/>
                <w:sz w:val="24"/>
                <w:szCs w:val="24"/>
                <w:lang w:eastAsia="ru-RU"/>
              </w:rPr>
            </w:pPr>
            <w:r w:rsidRPr="002C741D">
              <w:rPr>
                <w:rFonts w:ascii="Times New Roman" w:hAnsi="Times New Roman" w:cs="Times New Roman"/>
                <w:b/>
                <w:iCs/>
                <w:sz w:val="24"/>
                <w:szCs w:val="24"/>
                <w:lang w:eastAsia="ru-RU"/>
              </w:rPr>
              <w:t>Объем часов</w:t>
            </w:r>
          </w:p>
        </w:tc>
      </w:tr>
      <w:tr w:rsidR="000E0AF6" w:rsidRPr="002C741D" w14:paraId="58F4E160" w14:textId="77777777" w:rsidTr="000F3300">
        <w:trPr>
          <w:trHeight w:val="285"/>
        </w:trPr>
        <w:tc>
          <w:tcPr>
            <w:tcW w:w="4189" w:type="pct"/>
            <w:shd w:val="clear" w:color="auto" w:fill="auto"/>
          </w:tcPr>
          <w:p w14:paraId="1CE5CAB1" w14:textId="77777777" w:rsidR="000E0AF6" w:rsidRPr="002C741D" w:rsidRDefault="000E0AF6" w:rsidP="000F3300">
            <w:pPr>
              <w:spacing w:after="0" w:line="240" w:lineRule="auto"/>
              <w:ind w:left="567"/>
              <w:rPr>
                <w:rFonts w:ascii="Times New Roman" w:hAnsi="Times New Roman" w:cs="Times New Roman"/>
                <w:b/>
                <w:sz w:val="24"/>
                <w:szCs w:val="24"/>
                <w:lang w:eastAsia="ru-RU"/>
              </w:rPr>
            </w:pPr>
            <w:r w:rsidRPr="002C741D">
              <w:rPr>
                <w:rFonts w:ascii="Times New Roman" w:hAnsi="Times New Roman" w:cs="Times New Roman"/>
                <w:b/>
                <w:sz w:val="24"/>
                <w:szCs w:val="24"/>
                <w:lang w:eastAsia="ru-RU"/>
              </w:rPr>
              <w:t xml:space="preserve">Максимальная учебная нагрузка (всего), в том числе: </w:t>
            </w:r>
          </w:p>
        </w:tc>
        <w:tc>
          <w:tcPr>
            <w:tcW w:w="811" w:type="pct"/>
            <w:shd w:val="clear" w:color="auto" w:fill="auto"/>
          </w:tcPr>
          <w:p w14:paraId="369DA5F8" w14:textId="77777777" w:rsidR="000E0AF6" w:rsidRPr="002C741D" w:rsidRDefault="000E0AF6" w:rsidP="000F3300">
            <w:pPr>
              <w:spacing w:after="0" w:line="240" w:lineRule="auto"/>
              <w:ind w:left="567"/>
              <w:rPr>
                <w:rFonts w:ascii="Times New Roman" w:hAnsi="Times New Roman" w:cs="Times New Roman"/>
                <w:iCs/>
                <w:sz w:val="24"/>
                <w:szCs w:val="24"/>
                <w:lang w:eastAsia="ru-RU"/>
              </w:rPr>
            </w:pPr>
            <w:r w:rsidRPr="002C741D">
              <w:rPr>
                <w:rFonts w:ascii="Times New Roman" w:hAnsi="Times New Roman" w:cs="Times New Roman"/>
                <w:iCs/>
                <w:sz w:val="24"/>
                <w:szCs w:val="24"/>
                <w:lang w:eastAsia="ru-RU"/>
              </w:rPr>
              <w:t>105</w:t>
            </w:r>
          </w:p>
        </w:tc>
      </w:tr>
      <w:tr w:rsidR="000E0AF6" w:rsidRPr="002C741D" w14:paraId="2A7FF759" w14:textId="77777777" w:rsidTr="000F3300">
        <w:tc>
          <w:tcPr>
            <w:tcW w:w="4189" w:type="pct"/>
            <w:shd w:val="clear" w:color="auto" w:fill="auto"/>
          </w:tcPr>
          <w:p w14:paraId="45770840" w14:textId="77777777" w:rsidR="000E0AF6" w:rsidRPr="002C741D" w:rsidRDefault="000E0AF6" w:rsidP="000F3300">
            <w:pPr>
              <w:spacing w:after="0" w:line="240" w:lineRule="auto"/>
              <w:ind w:left="567"/>
              <w:jc w:val="both"/>
              <w:rPr>
                <w:rFonts w:ascii="Times New Roman" w:hAnsi="Times New Roman" w:cs="Times New Roman"/>
                <w:sz w:val="24"/>
                <w:szCs w:val="24"/>
                <w:lang w:eastAsia="ru-RU"/>
              </w:rPr>
            </w:pPr>
            <w:r w:rsidRPr="002C741D">
              <w:rPr>
                <w:rFonts w:ascii="Times New Roman" w:hAnsi="Times New Roman" w:cs="Times New Roman"/>
                <w:b/>
                <w:sz w:val="24"/>
                <w:szCs w:val="24"/>
                <w:lang w:eastAsia="ru-RU"/>
              </w:rPr>
              <w:t xml:space="preserve">Обязательная аудиторная учебная нагрузка (всего) </w:t>
            </w:r>
          </w:p>
        </w:tc>
        <w:tc>
          <w:tcPr>
            <w:tcW w:w="811" w:type="pct"/>
            <w:shd w:val="clear" w:color="auto" w:fill="auto"/>
          </w:tcPr>
          <w:p w14:paraId="02845A11" w14:textId="77777777" w:rsidR="000E0AF6" w:rsidRPr="002C741D" w:rsidRDefault="000E0AF6" w:rsidP="000F3300">
            <w:pPr>
              <w:spacing w:after="0" w:line="240" w:lineRule="auto"/>
              <w:ind w:left="567"/>
              <w:rPr>
                <w:rFonts w:ascii="Times New Roman" w:hAnsi="Times New Roman" w:cs="Times New Roman"/>
                <w:iCs/>
                <w:sz w:val="24"/>
                <w:szCs w:val="24"/>
                <w:lang w:eastAsia="ru-RU"/>
              </w:rPr>
            </w:pPr>
            <w:r w:rsidRPr="002C741D">
              <w:rPr>
                <w:rFonts w:ascii="Times New Roman" w:hAnsi="Times New Roman" w:cs="Times New Roman"/>
                <w:iCs/>
                <w:sz w:val="24"/>
                <w:szCs w:val="24"/>
                <w:lang w:eastAsia="ru-RU"/>
              </w:rPr>
              <w:t>72</w:t>
            </w:r>
          </w:p>
        </w:tc>
      </w:tr>
      <w:tr w:rsidR="000E0AF6" w:rsidRPr="002C741D" w14:paraId="1E36B392" w14:textId="77777777" w:rsidTr="000F3300">
        <w:tc>
          <w:tcPr>
            <w:tcW w:w="4189" w:type="pct"/>
            <w:shd w:val="clear" w:color="auto" w:fill="auto"/>
          </w:tcPr>
          <w:p w14:paraId="0A40DB84" w14:textId="77777777" w:rsidR="000E0AF6" w:rsidRPr="002C741D" w:rsidRDefault="000E0AF6" w:rsidP="000F3300">
            <w:pPr>
              <w:spacing w:after="0" w:line="240" w:lineRule="auto"/>
              <w:ind w:left="567"/>
              <w:jc w:val="both"/>
              <w:rPr>
                <w:rFonts w:ascii="Times New Roman" w:hAnsi="Times New Roman" w:cs="Times New Roman"/>
                <w:sz w:val="24"/>
                <w:szCs w:val="24"/>
                <w:lang w:eastAsia="ru-RU"/>
              </w:rPr>
            </w:pPr>
            <w:r w:rsidRPr="002C741D">
              <w:rPr>
                <w:rFonts w:ascii="Times New Roman" w:hAnsi="Times New Roman" w:cs="Times New Roman"/>
                <w:sz w:val="24"/>
                <w:szCs w:val="24"/>
                <w:lang w:eastAsia="ru-RU"/>
              </w:rPr>
              <w:t>в том числе:</w:t>
            </w:r>
          </w:p>
        </w:tc>
        <w:tc>
          <w:tcPr>
            <w:tcW w:w="811" w:type="pct"/>
            <w:shd w:val="clear" w:color="auto" w:fill="auto"/>
          </w:tcPr>
          <w:p w14:paraId="75321AAF" w14:textId="77777777" w:rsidR="000E0AF6" w:rsidRPr="002C741D" w:rsidRDefault="000E0AF6" w:rsidP="000F3300">
            <w:pPr>
              <w:spacing w:after="0" w:line="240" w:lineRule="auto"/>
              <w:ind w:left="567"/>
              <w:rPr>
                <w:rFonts w:ascii="Times New Roman" w:hAnsi="Times New Roman" w:cs="Times New Roman"/>
                <w:iCs/>
                <w:sz w:val="24"/>
                <w:szCs w:val="24"/>
                <w:lang w:eastAsia="ru-RU"/>
              </w:rPr>
            </w:pPr>
          </w:p>
        </w:tc>
      </w:tr>
      <w:tr w:rsidR="000E0AF6" w:rsidRPr="002C741D" w14:paraId="51BE0D77" w14:textId="77777777" w:rsidTr="000F3300">
        <w:tc>
          <w:tcPr>
            <w:tcW w:w="4189" w:type="pct"/>
            <w:shd w:val="clear" w:color="auto" w:fill="auto"/>
          </w:tcPr>
          <w:p w14:paraId="3393B597" w14:textId="77777777" w:rsidR="000E0AF6" w:rsidRPr="002C741D" w:rsidRDefault="000E0AF6" w:rsidP="000F3300">
            <w:pPr>
              <w:spacing w:after="0" w:line="240" w:lineRule="auto"/>
              <w:ind w:left="567"/>
              <w:jc w:val="both"/>
              <w:rPr>
                <w:rFonts w:ascii="Times New Roman" w:hAnsi="Times New Roman" w:cs="Times New Roman"/>
                <w:sz w:val="24"/>
                <w:szCs w:val="24"/>
                <w:lang w:eastAsia="ru-RU"/>
              </w:rPr>
            </w:pPr>
            <w:r w:rsidRPr="002C741D">
              <w:rPr>
                <w:rFonts w:ascii="Times New Roman" w:hAnsi="Times New Roman" w:cs="Times New Roman"/>
                <w:sz w:val="24"/>
                <w:szCs w:val="24"/>
                <w:lang w:eastAsia="ru-RU"/>
              </w:rPr>
              <w:t xml:space="preserve">     лекции</w:t>
            </w:r>
          </w:p>
        </w:tc>
        <w:tc>
          <w:tcPr>
            <w:tcW w:w="811" w:type="pct"/>
            <w:shd w:val="clear" w:color="auto" w:fill="auto"/>
          </w:tcPr>
          <w:p w14:paraId="44AA3B9F" w14:textId="77777777" w:rsidR="000E0AF6" w:rsidRPr="002C741D" w:rsidRDefault="000E0AF6" w:rsidP="000F3300">
            <w:pPr>
              <w:spacing w:after="0" w:line="240" w:lineRule="auto"/>
              <w:ind w:left="567"/>
              <w:rPr>
                <w:rFonts w:ascii="Times New Roman" w:hAnsi="Times New Roman" w:cs="Times New Roman"/>
                <w:iCs/>
                <w:sz w:val="24"/>
                <w:szCs w:val="24"/>
                <w:lang w:eastAsia="ru-RU"/>
              </w:rPr>
            </w:pPr>
            <w:r w:rsidRPr="002C741D">
              <w:rPr>
                <w:rFonts w:ascii="Times New Roman" w:hAnsi="Times New Roman" w:cs="Times New Roman"/>
                <w:iCs/>
                <w:sz w:val="24"/>
                <w:szCs w:val="24"/>
                <w:lang w:eastAsia="ru-RU"/>
              </w:rPr>
              <w:t>24</w:t>
            </w:r>
          </w:p>
        </w:tc>
      </w:tr>
      <w:tr w:rsidR="000E0AF6" w:rsidRPr="002C741D" w14:paraId="25F2D1A7" w14:textId="77777777" w:rsidTr="000F3300">
        <w:tc>
          <w:tcPr>
            <w:tcW w:w="4189" w:type="pct"/>
            <w:shd w:val="clear" w:color="auto" w:fill="auto"/>
          </w:tcPr>
          <w:p w14:paraId="03176BBF" w14:textId="77777777" w:rsidR="000E0AF6" w:rsidRPr="002C741D" w:rsidRDefault="000E0AF6" w:rsidP="000F3300">
            <w:pPr>
              <w:spacing w:after="0" w:line="240" w:lineRule="auto"/>
              <w:ind w:left="567"/>
              <w:jc w:val="both"/>
              <w:rPr>
                <w:rFonts w:ascii="Times New Roman" w:hAnsi="Times New Roman" w:cs="Times New Roman"/>
                <w:sz w:val="24"/>
                <w:szCs w:val="24"/>
                <w:lang w:eastAsia="ru-RU"/>
              </w:rPr>
            </w:pPr>
            <w:r w:rsidRPr="002C741D">
              <w:rPr>
                <w:rFonts w:ascii="Times New Roman" w:hAnsi="Times New Roman" w:cs="Times New Roman"/>
                <w:sz w:val="24"/>
                <w:szCs w:val="24"/>
                <w:lang w:eastAsia="ru-RU"/>
              </w:rPr>
              <w:t xml:space="preserve">     практические занятия</w:t>
            </w:r>
          </w:p>
        </w:tc>
        <w:tc>
          <w:tcPr>
            <w:tcW w:w="811" w:type="pct"/>
            <w:shd w:val="clear" w:color="auto" w:fill="auto"/>
          </w:tcPr>
          <w:p w14:paraId="348D25E0" w14:textId="77777777" w:rsidR="000E0AF6" w:rsidRPr="002C741D" w:rsidRDefault="000E0AF6" w:rsidP="000F3300">
            <w:pPr>
              <w:spacing w:after="0" w:line="240" w:lineRule="auto"/>
              <w:ind w:left="567"/>
              <w:rPr>
                <w:rFonts w:ascii="Times New Roman" w:hAnsi="Times New Roman" w:cs="Times New Roman"/>
                <w:iCs/>
                <w:sz w:val="24"/>
                <w:szCs w:val="24"/>
                <w:lang w:eastAsia="ru-RU"/>
              </w:rPr>
            </w:pPr>
            <w:r w:rsidRPr="002C741D">
              <w:rPr>
                <w:rFonts w:ascii="Times New Roman" w:hAnsi="Times New Roman" w:cs="Times New Roman"/>
                <w:iCs/>
                <w:sz w:val="24"/>
                <w:szCs w:val="24"/>
                <w:lang w:eastAsia="ru-RU"/>
              </w:rPr>
              <w:t>48</w:t>
            </w:r>
          </w:p>
        </w:tc>
      </w:tr>
      <w:tr w:rsidR="000E0AF6" w:rsidRPr="002C741D" w14:paraId="52B45098" w14:textId="77777777" w:rsidTr="000F3300">
        <w:tc>
          <w:tcPr>
            <w:tcW w:w="4189" w:type="pct"/>
            <w:shd w:val="clear" w:color="auto" w:fill="auto"/>
          </w:tcPr>
          <w:p w14:paraId="6F61C4E3" w14:textId="77777777" w:rsidR="000E0AF6" w:rsidRPr="002C741D" w:rsidRDefault="000E0AF6" w:rsidP="000F3300">
            <w:pPr>
              <w:spacing w:after="0" w:line="240" w:lineRule="auto"/>
              <w:ind w:left="567"/>
              <w:jc w:val="both"/>
              <w:rPr>
                <w:rFonts w:ascii="Times New Roman" w:hAnsi="Times New Roman" w:cs="Times New Roman"/>
                <w:sz w:val="24"/>
                <w:szCs w:val="24"/>
                <w:lang w:eastAsia="ru-RU"/>
              </w:rPr>
            </w:pPr>
            <w:r w:rsidRPr="002C741D">
              <w:rPr>
                <w:rFonts w:ascii="Times New Roman" w:hAnsi="Times New Roman" w:cs="Times New Roman"/>
                <w:sz w:val="24"/>
                <w:szCs w:val="24"/>
                <w:lang w:eastAsia="ru-RU"/>
              </w:rPr>
              <w:t>Самостоятельная работа</w:t>
            </w:r>
          </w:p>
        </w:tc>
        <w:tc>
          <w:tcPr>
            <w:tcW w:w="811" w:type="pct"/>
            <w:shd w:val="clear" w:color="auto" w:fill="auto"/>
          </w:tcPr>
          <w:p w14:paraId="14CB34C6" w14:textId="77777777" w:rsidR="000E0AF6" w:rsidRPr="002C741D" w:rsidRDefault="000E0AF6" w:rsidP="000F3300">
            <w:pPr>
              <w:spacing w:after="0" w:line="240" w:lineRule="auto"/>
              <w:ind w:left="567"/>
              <w:rPr>
                <w:rFonts w:ascii="Times New Roman" w:hAnsi="Times New Roman" w:cs="Times New Roman"/>
                <w:iCs/>
                <w:sz w:val="24"/>
                <w:szCs w:val="24"/>
                <w:lang w:eastAsia="ru-RU"/>
              </w:rPr>
            </w:pPr>
            <w:r w:rsidRPr="002C741D">
              <w:rPr>
                <w:rFonts w:ascii="Times New Roman" w:hAnsi="Times New Roman" w:cs="Times New Roman"/>
                <w:iCs/>
                <w:sz w:val="24"/>
                <w:szCs w:val="24"/>
                <w:lang w:eastAsia="ru-RU"/>
              </w:rPr>
              <w:t>33</w:t>
            </w:r>
          </w:p>
        </w:tc>
      </w:tr>
      <w:tr w:rsidR="000E0AF6" w:rsidRPr="002C741D" w14:paraId="7E220E49" w14:textId="77777777" w:rsidTr="000F3300">
        <w:tc>
          <w:tcPr>
            <w:tcW w:w="5000" w:type="pct"/>
            <w:gridSpan w:val="2"/>
            <w:shd w:val="clear" w:color="auto" w:fill="auto"/>
          </w:tcPr>
          <w:p w14:paraId="6A84A7B1" w14:textId="77777777" w:rsidR="000E0AF6" w:rsidRPr="002C741D" w:rsidRDefault="000E0AF6" w:rsidP="000F3300">
            <w:pPr>
              <w:spacing w:after="0" w:line="240" w:lineRule="auto"/>
              <w:ind w:left="567"/>
              <w:rPr>
                <w:rFonts w:ascii="Times New Roman" w:hAnsi="Times New Roman" w:cs="Times New Roman"/>
                <w:sz w:val="24"/>
                <w:szCs w:val="24"/>
                <w:lang w:eastAsia="ru-RU"/>
              </w:rPr>
            </w:pPr>
            <w:r w:rsidRPr="002C741D">
              <w:rPr>
                <w:rFonts w:ascii="Times New Roman" w:hAnsi="Times New Roman" w:cs="Times New Roman"/>
                <w:sz w:val="24"/>
                <w:szCs w:val="24"/>
                <w:lang w:eastAsia="ru-RU"/>
              </w:rPr>
              <w:t xml:space="preserve">Промежуточная аттестация в форме </w:t>
            </w:r>
            <w:r w:rsidRPr="002C741D">
              <w:rPr>
                <w:rFonts w:ascii="Times New Roman" w:hAnsi="Times New Roman" w:cs="Times New Roman"/>
                <w:i/>
                <w:iCs/>
                <w:sz w:val="24"/>
                <w:szCs w:val="24"/>
                <w:lang w:eastAsia="ru-RU"/>
              </w:rPr>
              <w:t xml:space="preserve">дифференцированного зачета                                 </w:t>
            </w:r>
          </w:p>
        </w:tc>
      </w:tr>
    </w:tbl>
    <w:p w14:paraId="7B8AF051" w14:textId="77777777" w:rsidR="000E0AF6" w:rsidRPr="002C741D" w:rsidRDefault="000E0AF6" w:rsidP="000E0AF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67"/>
        <w:rPr>
          <w:rFonts w:ascii="Times New Roman" w:hAnsi="Times New Roman" w:cs="Times New Roman"/>
          <w:b/>
          <w:caps/>
          <w:sz w:val="24"/>
          <w:szCs w:val="24"/>
          <w:lang w:eastAsia="ru-RU"/>
        </w:rPr>
      </w:pPr>
    </w:p>
    <w:p w14:paraId="1C323F8D" w14:textId="77777777" w:rsidR="000E0AF6" w:rsidRPr="002C741D" w:rsidRDefault="000E0AF6" w:rsidP="000E0AF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67"/>
        <w:rPr>
          <w:rFonts w:ascii="Times New Roman" w:hAnsi="Times New Roman" w:cs="Times New Roman"/>
          <w:b/>
          <w:caps/>
          <w:sz w:val="24"/>
          <w:szCs w:val="24"/>
          <w:lang w:eastAsia="ru-RU"/>
        </w:rPr>
      </w:pPr>
    </w:p>
    <w:p w14:paraId="4EBCBBE5" w14:textId="77777777" w:rsidR="000E0AF6" w:rsidRPr="002C741D" w:rsidRDefault="000E0AF6" w:rsidP="000E0AF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67"/>
        <w:rPr>
          <w:rFonts w:ascii="Times New Roman" w:hAnsi="Times New Roman" w:cs="Times New Roman"/>
          <w:b/>
          <w:caps/>
          <w:sz w:val="24"/>
          <w:szCs w:val="24"/>
          <w:lang w:eastAsia="ru-RU"/>
        </w:rPr>
      </w:pPr>
    </w:p>
    <w:p w14:paraId="39811875" w14:textId="77777777" w:rsidR="000E0AF6" w:rsidRPr="002C741D" w:rsidRDefault="000E0AF6" w:rsidP="000E0AF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67"/>
        <w:rPr>
          <w:rFonts w:ascii="Times New Roman" w:hAnsi="Times New Roman" w:cs="Times New Roman"/>
          <w:b/>
          <w:caps/>
          <w:sz w:val="24"/>
          <w:szCs w:val="24"/>
          <w:lang w:eastAsia="ru-RU"/>
        </w:rPr>
      </w:pPr>
    </w:p>
    <w:p w14:paraId="2894194C" w14:textId="77777777" w:rsidR="000E0AF6" w:rsidRPr="002C741D" w:rsidRDefault="000E0AF6" w:rsidP="000E0AF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caps/>
          <w:sz w:val="24"/>
          <w:szCs w:val="24"/>
          <w:lang w:eastAsia="ru-RU"/>
        </w:rPr>
      </w:pPr>
    </w:p>
    <w:p w14:paraId="549B3573" w14:textId="77777777" w:rsidR="000E0AF6" w:rsidRPr="002C741D" w:rsidRDefault="000E0AF6" w:rsidP="000E0AF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caps/>
          <w:sz w:val="24"/>
          <w:szCs w:val="24"/>
          <w:lang w:eastAsia="ru-RU"/>
        </w:rPr>
      </w:pPr>
    </w:p>
    <w:p w14:paraId="615E697F" w14:textId="77777777" w:rsidR="000E0AF6" w:rsidRPr="002C741D" w:rsidRDefault="000E0AF6" w:rsidP="000E0AF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caps/>
          <w:sz w:val="24"/>
          <w:szCs w:val="24"/>
          <w:lang w:eastAsia="ru-RU"/>
        </w:rPr>
      </w:pPr>
    </w:p>
    <w:p w14:paraId="7E021C7A" w14:textId="77777777" w:rsidR="000E0AF6" w:rsidRPr="002C741D" w:rsidRDefault="000E0AF6" w:rsidP="000E0AF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caps/>
          <w:sz w:val="24"/>
          <w:szCs w:val="24"/>
          <w:lang w:eastAsia="ru-RU"/>
        </w:rPr>
      </w:pPr>
    </w:p>
    <w:p w14:paraId="320B7160" w14:textId="77777777" w:rsidR="000E0AF6" w:rsidRPr="002C741D" w:rsidRDefault="000E0AF6" w:rsidP="000E0AF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caps/>
          <w:sz w:val="24"/>
          <w:szCs w:val="24"/>
          <w:lang w:eastAsia="ru-RU"/>
        </w:rPr>
      </w:pPr>
    </w:p>
    <w:p w14:paraId="7C094FDB" w14:textId="77777777" w:rsidR="000E0AF6" w:rsidRPr="002C741D" w:rsidRDefault="000E0AF6" w:rsidP="000E0AF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caps/>
          <w:sz w:val="24"/>
          <w:szCs w:val="24"/>
          <w:lang w:eastAsia="ru-RU"/>
        </w:rPr>
      </w:pPr>
    </w:p>
    <w:p w14:paraId="0C49788D" w14:textId="77777777" w:rsidR="000E0AF6" w:rsidRPr="002C741D" w:rsidRDefault="000E0AF6" w:rsidP="000E0AF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caps/>
          <w:sz w:val="24"/>
          <w:szCs w:val="24"/>
          <w:lang w:eastAsia="ru-RU"/>
        </w:rPr>
      </w:pPr>
    </w:p>
    <w:p w14:paraId="79A27397" w14:textId="77777777" w:rsidR="000E0AF6" w:rsidRPr="002C741D" w:rsidRDefault="000E0AF6" w:rsidP="000E0AF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caps/>
          <w:sz w:val="24"/>
          <w:szCs w:val="24"/>
          <w:lang w:eastAsia="ru-RU"/>
        </w:rPr>
      </w:pPr>
    </w:p>
    <w:p w14:paraId="683954CD" w14:textId="77777777" w:rsidR="000E0AF6" w:rsidRPr="002C741D" w:rsidRDefault="000E0AF6" w:rsidP="000E0AF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caps/>
          <w:sz w:val="24"/>
          <w:szCs w:val="24"/>
          <w:lang w:eastAsia="ru-RU"/>
        </w:rPr>
      </w:pPr>
    </w:p>
    <w:p w14:paraId="7A771A81" w14:textId="77777777" w:rsidR="000E0AF6" w:rsidRPr="002C741D" w:rsidRDefault="000E0AF6" w:rsidP="000E0AF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caps/>
          <w:sz w:val="24"/>
          <w:szCs w:val="24"/>
          <w:lang w:eastAsia="ru-RU"/>
        </w:rPr>
      </w:pPr>
    </w:p>
    <w:p w14:paraId="4640C57E" w14:textId="77777777" w:rsidR="000E0AF6" w:rsidRPr="002C741D" w:rsidRDefault="000E0AF6" w:rsidP="000E0AF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caps/>
          <w:sz w:val="24"/>
          <w:szCs w:val="24"/>
          <w:lang w:eastAsia="ru-RU"/>
        </w:rPr>
      </w:pPr>
    </w:p>
    <w:p w14:paraId="3DE54BB7" w14:textId="77777777" w:rsidR="000E0AF6" w:rsidRPr="002C741D" w:rsidRDefault="000E0AF6" w:rsidP="000E0AF6">
      <w:pPr>
        <w:widowControl w:val="0"/>
        <w:spacing w:after="0" w:line="240" w:lineRule="auto"/>
        <w:rPr>
          <w:rFonts w:ascii="Times New Roman" w:eastAsia="Courier New" w:hAnsi="Times New Roman" w:cs="Times New Roman"/>
          <w:color w:val="000000"/>
          <w:sz w:val="24"/>
          <w:szCs w:val="24"/>
          <w:lang w:eastAsia="ru-RU" w:bidi="ru-RU"/>
        </w:rPr>
        <w:sectPr w:rsidR="000E0AF6" w:rsidRPr="002C741D" w:rsidSect="000F3300">
          <w:footerReference w:type="even" r:id="rId19"/>
          <w:footerReference w:type="default" r:id="rId20"/>
          <w:pgSz w:w="11906" w:h="16838"/>
          <w:pgMar w:top="547" w:right="849" w:bottom="547" w:left="993" w:header="0" w:footer="3" w:gutter="0"/>
          <w:cols w:space="720"/>
          <w:noEndnote/>
          <w:docGrid w:linePitch="360"/>
        </w:sectPr>
      </w:pPr>
    </w:p>
    <w:p w14:paraId="20967643" w14:textId="77777777" w:rsidR="000E0AF6" w:rsidRPr="002C741D" w:rsidRDefault="000E0AF6" w:rsidP="000E0AF6">
      <w:pPr>
        <w:widowControl w:val="0"/>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18"/>
        <w:jc w:val="both"/>
        <w:rPr>
          <w:rFonts w:ascii="Times New Roman" w:hAnsi="Times New Roman" w:cs="Times New Roman"/>
          <w:b/>
          <w:sz w:val="24"/>
          <w:szCs w:val="24"/>
          <w:lang w:eastAsia="ru-RU"/>
        </w:rPr>
      </w:pPr>
    </w:p>
    <w:p w14:paraId="4743A675" w14:textId="77777777" w:rsidR="000E0AF6" w:rsidRPr="002C741D" w:rsidRDefault="000E0AF6" w:rsidP="000E0AF6">
      <w:pPr>
        <w:widowControl w:val="0"/>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18"/>
        <w:jc w:val="both"/>
        <w:rPr>
          <w:rFonts w:ascii="Times New Roman" w:hAnsi="Times New Roman" w:cs="Times New Roman"/>
          <w:b/>
          <w:sz w:val="24"/>
          <w:szCs w:val="24"/>
          <w:lang w:eastAsia="ru-RU"/>
        </w:rPr>
      </w:pPr>
    </w:p>
    <w:p w14:paraId="0955A03D" w14:textId="77777777" w:rsidR="000E0AF6" w:rsidRPr="002C741D" w:rsidRDefault="000E0AF6" w:rsidP="000E0AF6">
      <w:pPr>
        <w:widowControl w:val="0"/>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18"/>
        <w:jc w:val="center"/>
        <w:rPr>
          <w:rFonts w:ascii="Times New Roman" w:hAnsi="Times New Roman" w:cs="Times New Roman"/>
          <w:b/>
          <w:sz w:val="24"/>
          <w:szCs w:val="24"/>
          <w:lang w:eastAsia="ru-RU"/>
        </w:rPr>
      </w:pPr>
      <w:r w:rsidRPr="002C741D">
        <w:rPr>
          <w:rFonts w:ascii="Times New Roman" w:hAnsi="Times New Roman" w:cs="Times New Roman"/>
          <w:b/>
          <w:sz w:val="24"/>
          <w:szCs w:val="24"/>
          <w:lang w:eastAsia="ru-RU"/>
        </w:rPr>
        <w:t xml:space="preserve">2.2.Тематический план и содержание учебной дисциплины </w:t>
      </w:r>
    </w:p>
    <w:p w14:paraId="34F0ED72" w14:textId="77777777" w:rsidR="000E0AF6" w:rsidRPr="002C741D" w:rsidRDefault="000E0AF6" w:rsidP="000E0AF6">
      <w:pPr>
        <w:widowControl w:val="0"/>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18"/>
        <w:jc w:val="center"/>
        <w:rPr>
          <w:rFonts w:ascii="Times New Roman" w:hAnsi="Times New Roman" w:cs="Times New Roman"/>
          <w:b/>
          <w:sz w:val="24"/>
          <w:szCs w:val="24"/>
          <w:lang w:eastAsia="ru-RU"/>
        </w:rPr>
      </w:pPr>
      <w:r w:rsidRPr="002C741D">
        <w:rPr>
          <w:rFonts w:ascii="Times New Roman" w:hAnsi="Times New Roman" w:cs="Times New Roman"/>
          <w:b/>
          <w:sz w:val="24"/>
          <w:szCs w:val="24"/>
          <w:lang w:eastAsia="ru-RU"/>
        </w:rPr>
        <w:t>«ОП.08 Основы финансовой грамотности и предпринимательства»</w:t>
      </w:r>
    </w:p>
    <w:p w14:paraId="19D20B7A" w14:textId="77777777" w:rsidR="000E0AF6" w:rsidRPr="002C741D" w:rsidRDefault="000E0AF6" w:rsidP="000E0AF6">
      <w:pPr>
        <w:widowControl w:val="0"/>
        <w:spacing w:after="0" w:line="240" w:lineRule="auto"/>
        <w:ind w:firstLine="709"/>
        <w:jc w:val="center"/>
        <w:rPr>
          <w:rFonts w:ascii="Times New Roman" w:hAnsi="Times New Roman" w:cs="Times New Roman"/>
          <w:b/>
          <w:color w:val="000000"/>
          <w:sz w:val="24"/>
          <w:szCs w:val="24"/>
          <w:lang w:eastAsia="ru-RU"/>
        </w:rPr>
      </w:pPr>
    </w:p>
    <w:tbl>
      <w:tblPr>
        <w:tblW w:w="148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1040"/>
        <w:gridCol w:w="8930"/>
        <w:gridCol w:w="991"/>
        <w:gridCol w:w="8"/>
        <w:gridCol w:w="1198"/>
        <w:gridCol w:w="9"/>
      </w:tblGrid>
      <w:tr w:rsidR="000E0AF6" w:rsidRPr="002C741D" w14:paraId="1A4BED3D" w14:textId="77777777" w:rsidTr="000F3300">
        <w:tc>
          <w:tcPr>
            <w:tcW w:w="2646" w:type="dxa"/>
            <w:shd w:val="clear" w:color="auto" w:fill="auto"/>
            <w:vAlign w:val="center"/>
          </w:tcPr>
          <w:p w14:paraId="2A0F11BA" w14:textId="77777777" w:rsidR="000E0AF6" w:rsidRPr="002C741D" w:rsidRDefault="000E0AF6" w:rsidP="000F3300">
            <w:pPr>
              <w:widowControl w:val="0"/>
              <w:spacing w:after="0" w:line="240" w:lineRule="auto"/>
              <w:jc w:val="center"/>
              <w:rPr>
                <w:rFonts w:ascii="Times New Roman" w:hAnsi="Times New Roman" w:cs="Times New Roman"/>
                <w:b/>
                <w:sz w:val="24"/>
                <w:szCs w:val="24"/>
                <w:lang w:eastAsia="ru-RU"/>
              </w:rPr>
            </w:pPr>
            <w:r w:rsidRPr="002C741D">
              <w:rPr>
                <w:rFonts w:ascii="Times New Roman" w:hAnsi="Times New Roman" w:cs="Times New Roman"/>
                <w:b/>
                <w:sz w:val="24"/>
                <w:szCs w:val="24"/>
                <w:lang w:eastAsia="ru-RU"/>
              </w:rPr>
              <w:t>Наименование разделов и тем</w:t>
            </w:r>
          </w:p>
        </w:tc>
        <w:tc>
          <w:tcPr>
            <w:tcW w:w="1040" w:type="dxa"/>
            <w:vAlign w:val="center"/>
          </w:tcPr>
          <w:p w14:paraId="1F27CE36" w14:textId="77777777" w:rsidR="000E0AF6" w:rsidRPr="002C741D" w:rsidRDefault="000E0AF6" w:rsidP="000F3300">
            <w:pPr>
              <w:widowControl w:val="0"/>
              <w:spacing w:after="0" w:line="240" w:lineRule="auto"/>
              <w:jc w:val="center"/>
              <w:rPr>
                <w:rFonts w:ascii="Times New Roman" w:hAnsi="Times New Roman" w:cs="Times New Roman"/>
                <w:b/>
                <w:sz w:val="24"/>
                <w:szCs w:val="24"/>
                <w:lang w:eastAsia="ru-RU"/>
              </w:rPr>
            </w:pPr>
            <w:r w:rsidRPr="002C741D">
              <w:rPr>
                <w:rFonts w:ascii="Times New Roman" w:hAnsi="Times New Roman" w:cs="Times New Roman"/>
                <w:b/>
                <w:bCs/>
                <w:sz w:val="24"/>
                <w:szCs w:val="24"/>
                <w:lang w:eastAsia="ru-RU"/>
              </w:rPr>
              <w:t>№ урока</w:t>
            </w:r>
          </w:p>
        </w:tc>
        <w:tc>
          <w:tcPr>
            <w:tcW w:w="8930" w:type="dxa"/>
            <w:shd w:val="clear" w:color="auto" w:fill="auto"/>
            <w:vAlign w:val="center"/>
          </w:tcPr>
          <w:p w14:paraId="551EA596" w14:textId="77777777" w:rsidR="000E0AF6" w:rsidRPr="002C741D" w:rsidRDefault="000E0AF6" w:rsidP="000F3300">
            <w:pPr>
              <w:widowControl w:val="0"/>
              <w:spacing w:after="0" w:line="240" w:lineRule="auto"/>
              <w:jc w:val="center"/>
              <w:rPr>
                <w:rFonts w:ascii="Times New Roman" w:hAnsi="Times New Roman" w:cs="Times New Roman"/>
                <w:b/>
                <w:sz w:val="24"/>
                <w:szCs w:val="24"/>
                <w:lang w:eastAsia="ru-RU"/>
              </w:rPr>
            </w:pPr>
            <w:r w:rsidRPr="002C741D">
              <w:rPr>
                <w:rFonts w:ascii="Times New Roman" w:hAnsi="Times New Roman" w:cs="Times New Roman"/>
                <w:b/>
                <w:sz w:val="24"/>
                <w:szCs w:val="24"/>
                <w:lang w:eastAsia="ru-RU"/>
              </w:rPr>
              <w:t>Содержание учебного материала, лабораторные и практические работы, самостоятельная работа обучающихся</w:t>
            </w:r>
          </w:p>
        </w:tc>
        <w:tc>
          <w:tcPr>
            <w:tcW w:w="999" w:type="dxa"/>
            <w:gridSpan w:val="2"/>
            <w:shd w:val="clear" w:color="auto" w:fill="auto"/>
            <w:vAlign w:val="center"/>
          </w:tcPr>
          <w:p w14:paraId="13C35FA2" w14:textId="77777777" w:rsidR="000E0AF6" w:rsidRPr="002C741D" w:rsidRDefault="000E0AF6" w:rsidP="000F3300">
            <w:pPr>
              <w:widowControl w:val="0"/>
              <w:spacing w:after="0" w:line="240" w:lineRule="auto"/>
              <w:jc w:val="center"/>
              <w:rPr>
                <w:rFonts w:ascii="Times New Roman" w:hAnsi="Times New Roman" w:cs="Times New Roman"/>
                <w:b/>
                <w:sz w:val="24"/>
                <w:szCs w:val="24"/>
                <w:lang w:eastAsia="ru-RU"/>
              </w:rPr>
            </w:pPr>
            <w:r w:rsidRPr="002C741D">
              <w:rPr>
                <w:rFonts w:ascii="Times New Roman" w:hAnsi="Times New Roman" w:cs="Times New Roman"/>
                <w:b/>
                <w:sz w:val="24"/>
                <w:szCs w:val="24"/>
                <w:lang w:eastAsia="ru-RU"/>
              </w:rPr>
              <w:t>Объем часов</w:t>
            </w:r>
          </w:p>
        </w:tc>
        <w:tc>
          <w:tcPr>
            <w:tcW w:w="1207" w:type="dxa"/>
            <w:gridSpan w:val="2"/>
            <w:shd w:val="clear" w:color="auto" w:fill="auto"/>
            <w:vAlign w:val="center"/>
          </w:tcPr>
          <w:p w14:paraId="49389228" w14:textId="77777777" w:rsidR="000E0AF6" w:rsidRPr="002C741D" w:rsidRDefault="000E0AF6" w:rsidP="000F3300">
            <w:pPr>
              <w:widowControl w:val="0"/>
              <w:spacing w:after="0" w:line="240" w:lineRule="auto"/>
              <w:jc w:val="center"/>
              <w:rPr>
                <w:rFonts w:ascii="Times New Roman" w:hAnsi="Times New Roman" w:cs="Times New Roman"/>
                <w:b/>
                <w:sz w:val="24"/>
                <w:szCs w:val="24"/>
                <w:lang w:eastAsia="ru-RU"/>
              </w:rPr>
            </w:pPr>
            <w:r w:rsidRPr="002C741D">
              <w:rPr>
                <w:rFonts w:ascii="Times New Roman" w:hAnsi="Times New Roman" w:cs="Times New Roman"/>
                <w:b/>
                <w:sz w:val="24"/>
                <w:szCs w:val="24"/>
                <w:lang w:eastAsia="ru-RU"/>
              </w:rPr>
              <w:t>Уровень освоения</w:t>
            </w:r>
          </w:p>
        </w:tc>
      </w:tr>
      <w:tr w:rsidR="000E0AF6" w:rsidRPr="002C741D" w14:paraId="71DDCA52" w14:textId="77777777" w:rsidTr="000F3300">
        <w:tc>
          <w:tcPr>
            <w:tcW w:w="2646" w:type="dxa"/>
            <w:shd w:val="clear" w:color="auto" w:fill="auto"/>
          </w:tcPr>
          <w:p w14:paraId="6DD8F56E" w14:textId="77777777" w:rsidR="000E0AF6" w:rsidRPr="002C741D" w:rsidRDefault="000E0AF6" w:rsidP="000F3300">
            <w:pPr>
              <w:widowControl w:val="0"/>
              <w:spacing w:after="0" w:line="240" w:lineRule="auto"/>
              <w:jc w:val="center"/>
              <w:rPr>
                <w:rFonts w:ascii="Times New Roman" w:hAnsi="Times New Roman" w:cs="Times New Roman"/>
                <w:b/>
                <w:sz w:val="24"/>
                <w:szCs w:val="24"/>
                <w:lang w:eastAsia="ru-RU"/>
              </w:rPr>
            </w:pPr>
            <w:r w:rsidRPr="002C741D">
              <w:rPr>
                <w:rFonts w:ascii="Times New Roman" w:hAnsi="Times New Roman" w:cs="Times New Roman"/>
                <w:b/>
                <w:sz w:val="24"/>
                <w:szCs w:val="24"/>
                <w:lang w:eastAsia="ru-RU"/>
              </w:rPr>
              <w:t>1</w:t>
            </w:r>
          </w:p>
        </w:tc>
        <w:tc>
          <w:tcPr>
            <w:tcW w:w="1040" w:type="dxa"/>
            <w:vAlign w:val="center"/>
          </w:tcPr>
          <w:p w14:paraId="374C669C" w14:textId="77777777" w:rsidR="000E0AF6" w:rsidRPr="002C741D" w:rsidRDefault="000E0AF6" w:rsidP="000F3300">
            <w:pPr>
              <w:widowControl w:val="0"/>
              <w:spacing w:after="0" w:line="240" w:lineRule="auto"/>
              <w:jc w:val="center"/>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2</w:t>
            </w:r>
          </w:p>
        </w:tc>
        <w:tc>
          <w:tcPr>
            <w:tcW w:w="8930" w:type="dxa"/>
            <w:shd w:val="clear" w:color="auto" w:fill="auto"/>
          </w:tcPr>
          <w:p w14:paraId="09094D03" w14:textId="77777777" w:rsidR="000E0AF6" w:rsidRPr="002C741D" w:rsidRDefault="000E0AF6" w:rsidP="000F3300">
            <w:pPr>
              <w:widowControl w:val="0"/>
              <w:spacing w:after="0" w:line="240" w:lineRule="auto"/>
              <w:jc w:val="center"/>
              <w:rPr>
                <w:rFonts w:ascii="Times New Roman" w:hAnsi="Times New Roman" w:cs="Times New Roman"/>
                <w:b/>
                <w:sz w:val="24"/>
                <w:szCs w:val="24"/>
                <w:lang w:eastAsia="ru-RU"/>
              </w:rPr>
            </w:pPr>
            <w:r w:rsidRPr="002C741D">
              <w:rPr>
                <w:rFonts w:ascii="Times New Roman" w:hAnsi="Times New Roman" w:cs="Times New Roman"/>
                <w:b/>
                <w:sz w:val="24"/>
                <w:szCs w:val="24"/>
                <w:lang w:eastAsia="ru-RU"/>
              </w:rPr>
              <w:t>3</w:t>
            </w:r>
          </w:p>
        </w:tc>
        <w:tc>
          <w:tcPr>
            <w:tcW w:w="999" w:type="dxa"/>
            <w:gridSpan w:val="2"/>
            <w:shd w:val="clear" w:color="auto" w:fill="auto"/>
            <w:vAlign w:val="center"/>
          </w:tcPr>
          <w:p w14:paraId="44DC1381" w14:textId="77777777" w:rsidR="000E0AF6" w:rsidRPr="002C741D" w:rsidRDefault="000E0AF6" w:rsidP="000F3300">
            <w:pPr>
              <w:widowControl w:val="0"/>
              <w:spacing w:after="0" w:line="240" w:lineRule="auto"/>
              <w:jc w:val="center"/>
              <w:rPr>
                <w:rFonts w:ascii="Times New Roman" w:hAnsi="Times New Roman" w:cs="Times New Roman"/>
                <w:b/>
                <w:sz w:val="24"/>
                <w:szCs w:val="24"/>
                <w:lang w:eastAsia="ru-RU"/>
              </w:rPr>
            </w:pPr>
            <w:r w:rsidRPr="002C741D">
              <w:rPr>
                <w:rFonts w:ascii="Times New Roman" w:hAnsi="Times New Roman" w:cs="Times New Roman"/>
                <w:b/>
                <w:sz w:val="24"/>
                <w:szCs w:val="24"/>
                <w:lang w:eastAsia="ru-RU"/>
              </w:rPr>
              <w:t>4</w:t>
            </w:r>
          </w:p>
        </w:tc>
        <w:tc>
          <w:tcPr>
            <w:tcW w:w="1207" w:type="dxa"/>
            <w:gridSpan w:val="2"/>
            <w:shd w:val="clear" w:color="auto" w:fill="auto"/>
            <w:vAlign w:val="center"/>
          </w:tcPr>
          <w:p w14:paraId="49E5042B" w14:textId="77777777" w:rsidR="000E0AF6" w:rsidRPr="002C741D" w:rsidRDefault="000E0AF6" w:rsidP="000F3300">
            <w:pPr>
              <w:widowControl w:val="0"/>
              <w:spacing w:after="0" w:line="240" w:lineRule="auto"/>
              <w:jc w:val="center"/>
              <w:rPr>
                <w:rFonts w:ascii="Times New Roman" w:hAnsi="Times New Roman" w:cs="Times New Roman"/>
                <w:b/>
                <w:sz w:val="24"/>
                <w:szCs w:val="24"/>
                <w:lang w:eastAsia="ru-RU"/>
              </w:rPr>
            </w:pPr>
            <w:r w:rsidRPr="002C741D">
              <w:rPr>
                <w:rFonts w:ascii="Times New Roman" w:hAnsi="Times New Roman" w:cs="Times New Roman"/>
                <w:b/>
                <w:sz w:val="24"/>
                <w:szCs w:val="24"/>
                <w:lang w:eastAsia="ru-RU"/>
              </w:rPr>
              <w:t>5</w:t>
            </w:r>
          </w:p>
        </w:tc>
      </w:tr>
      <w:tr w:rsidR="000E0AF6" w:rsidRPr="002C741D" w14:paraId="1035F8BF" w14:textId="77777777" w:rsidTr="000F3300">
        <w:tc>
          <w:tcPr>
            <w:tcW w:w="14822" w:type="dxa"/>
            <w:gridSpan w:val="7"/>
            <w:shd w:val="clear" w:color="auto" w:fill="auto"/>
          </w:tcPr>
          <w:p w14:paraId="64A7B0C9" w14:textId="77777777" w:rsidR="000E0AF6" w:rsidRPr="002C741D" w:rsidRDefault="000E0AF6" w:rsidP="000F3300">
            <w:pPr>
              <w:widowControl w:val="0"/>
              <w:spacing w:after="0" w:line="240" w:lineRule="auto"/>
              <w:jc w:val="center"/>
              <w:rPr>
                <w:rFonts w:ascii="Times New Roman" w:hAnsi="Times New Roman" w:cs="Times New Roman"/>
                <w:b/>
                <w:sz w:val="24"/>
                <w:szCs w:val="24"/>
                <w:lang w:eastAsia="ru-RU"/>
              </w:rPr>
            </w:pPr>
            <w:r w:rsidRPr="002C741D">
              <w:rPr>
                <w:rFonts w:ascii="Times New Roman" w:hAnsi="Times New Roman" w:cs="Times New Roman"/>
                <w:b/>
                <w:sz w:val="24"/>
                <w:szCs w:val="24"/>
                <w:lang w:eastAsia="ru-RU"/>
              </w:rPr>
              <w:t>Раздел 1. Основы финансовой грамотности</w:t>
            </w:r>
          </w:p>
        </w:tc>
      </w:tr>
      <w:tr w:rsidR="000E0AF6" w:rsidRPr="002C741D" w14:paraId="2DD9EFBF" w14:textId="77777777" w:rsidTr="000F3300">
        <w:tc>
          <w:tcPr>
            <w:tcW w:w="2646" w:type="dxa"/>
            <w:vMerge w:val="restart"/>
            <w:shd w:val="clear" w:color="auto" w:fill="auto"/>
            <w:vAlign w:val="center"/>
          </w:tcPr>
          <w:p w14:paraId="0194762E"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Введение</w:t>
            </w:r>
          </w:p>
        </w:tc>
        <w:tc>
          <w:tcPr>
            <w:tcW w:w="1040" w:type="dxa"/>
            <w:vAlign w:val="center"/>
          </w:tcPr>
          <w:p w14:paraId="37867E6E" w14:textId="77777777" w:rsidR="000E0AF6" w:rsidRPr="002C741D" w:rsidRDefault="000E0AF6" w:rsidP="000F3300">
            <w:pPr>
              <w:widowControl w:val="0"/>
              <w:spacing w:after="0" w:line="240" w:lineRule="auto"/>
              <w:jc w:val="center"/>
              <w:rPr>
                <w:rFonts w:ascii="Times New Roman" w:hAnsi="Times New Roman" w:cs="Times New Roman"/>
                <w:b/>
                <w:bCs/>
                <w:sz w:val="24"/>
                <w:szCs w:val="24"/>
                <w:lang w:eastAsia="ru-RU"/>
              </w:rPr>
            </w:pPr>
          </w:p>
        </w:tc>
        <w:tc>
          <w:tcPr>
            <w:tcW w:w="8930" w:type="dxa"/>
            <w:shd w:val="clear" w:color="auto" w:fill="auto"/>
            <w:vAlign w:val="center"/>
          </w:tcPr>
          <w:p w14:paraId="3DAD12E3"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Содержание учебного материала</w:t>
            </w:r>
          </w:p>
        </w:tc>
        <w:tc>
          <w:tcPr>
            <w:tcW w:w="999" w:type="dxa"/>
            <w:gridSpan w:val="2"/>
            <w:shd w:val="clear" w:color="auto" w:fill="auto"/>
            <w:vAlign w:val="center"/>
          </w:tcPr>
          <w:p w14:paraId="33BA5400" w14:textId="77777777" w:rsidR="000E0AF6" w:rsidRPr="002C741D" w:rsidRDefault="000E0AF6" w:rsidP="000F3300">
            <w:pPr>
              <w:widowControl w:val="0"/>
              <w:spacing w:after="0" w:line="240" w:lineRule="auto"/>
              <w:jc w:val="center"/>
              <w:rPr>
                <w:rFonts w:ascii="Times New Roman" w:hAnsi="Times New Roman" w:cs="Times New Roman"/>
                <w:b/>
                <w:sz w:val="24"/>
                <w:szCs w:val="24"/>
                <w:lang w:eastAsia="ru-RU"/>
              </w:rPr>
            </w:pPr>
          </w:p>
        </w:tc>
        <w:tc>
          <w:tcPr>
            <w:tcW w:w="1207" w:type="dxa"/>
            <w:gridSpan w:val="2"/>
            <w:shd w:val="clear" w:color="auto" w:fill="auto"/>
            <w:vAlign w:val="center"/>
          </w:tcPr>
          <w:p w14:paraId="0E354D0F" w14:textId="77777777" w:rsidR="000E0AF6" w:rsidRPr="002C741D" w:rsidRDefault="000E0AF6" w:rsidP="000F3300">
            <w:pPr>
              <w:widowControl w:val="0"/>
              <w:spacing w:after="0" w:line="240" w:lineRule="auto"/>
              <w:jc w:val="center"/>
              <w:rPr>
                <w:rFonts w:ascii="Times New Roman" w:hAnsi="Times New Roman" w:cs="Times New Roman"/>
                <w:b/>
                <w:sz w:val="24"/>
                <w:szCs w:val="24"/>
                <w:lang w:eastAsia="ru-RU"/>
              </w:rPr>
            </w:pPr>
          </w:p>
        </w:tc>
      </w:tr>
      <w:tr w:rsidR="000E0AF6" w:rsidRPr="002C741D" w14:paraId="290EEA45" w14:textId="77777777" w:rsidTr="000F3300">
        <w:tc>
          <w:tcPr>
            <w:tcW w:w="2646" w:type="dxa"/>
            <w:vMerge/>
            <w:shd w:val="clear" w:color="auto" w:fill="auto"/>
            <w:vAlign w:val="center"/>
          </w:tcPr>
          <w:p w14:paraId="1CCF4E2D"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tc>
        <w:tc>
          <w:tcPr>
            <w:tcW w:w="1040" w:type="dxa"/>
            <w:vAlign w:val="center"/>
          </w:tcPr>
          <w:p w14:paraId="57F6DB61"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1-2</w:t>
            </w:r>
          </w:p>
        </w:tc>
        <w:tc>
          <w:tcPr>
            <w:tcW w:w="8930" w:type="dxa"/>
            <w:shd w:val="clear" w:color="auto" w:fill="auto"/>
            <w:vAlign w:val="center"/>
          </w:tcPr>
          <w:p w14:paraId="344AF992" w14:textId="77777777" w:rsidR="000E0AF6" w:rsidRPr="002C741D" w:rsidRDefault="000E0AF6" w:rsidP="000F3300">
            <w:pPr>
              <w:widowControl w:val="0"/>
              <w:spacing w:after="0" w:line="240" w:lineRule="auto"/>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Цели и задачи основ финансовой грамотности и предпринимательства.</w:t>
            </w:r>
            <w:r w:rsidRPr="002C741D">
              <w:rPr>
                <w:rFonts w:ascii="Times New Roman" w:hAnsi="Times New Roman" w:cs="Times New Roman"/>
                <w:b/>
                <w:bCs/>
                <w:sz w:val="24"/>
                <w:szCs w:val="24"/>
                <w:lang w:eastAsia="ru-RU"/>
              </w:rPr>
              <w:t xml:space="preserve"> </w:t>
            </w:r>
            <w:r w:rsidRPr="002C741D">
              <w:rPr>
                <w:rFonts w:ascii="Times New Roman" w:hAnsi="Times New Roman" w:cs="Times New Roman"/>
                <w:bCs/>
                <w:sz w:val="24"/>
                <w:szCs w:val="24"/>
                <w:lang w:eastAsia="ru-RU"/>
              </w:rPr>
              <w:t>Актуальность повышения уровня финансовой грамотности населения РФ</w:t>
            </w:r>
          </w:p>
        </w:tc>
        <w:tc>
          <w:tcPr>
            <w:tcW w:w="999" w:type="dxa"/>
            <w:gridSpan w:val="2"/>
            <w:shd w:val="clear" w:color="auto" w:fill="auto"/>
            <w:vAlign w:val="center"/>
          </w:tcPr>
          <w:p w14:paraId="3B552E01" w14:textId="77777777" w:rsidR="000E0AF6" w:rsidRPr="002C741D" w:rsidRDefault="000E0AF6" w:rsidP="000F3300">
            <w:pPr>
              <w:widowControl w:val="0"/>
              <w:spacing w:after="0" w:line="240" w:lineRule="auto"/>
              <w:jc w:val="center"/>
              <w:rPr>
                <w:rFonts w:ascii="Times New Roman" w:hAnsi="Times New Roman" w:cs="Times New Roman"/>
                <w:b/>
                <w:sz w:val="24"/>
                <w:szCs w:val="24"/>
                <w:lang w:eastAsia="ru-RU"/>
              </w:rPr>
            </w:pPr>
            <w:r w:rsidRPr="002C741D">
              <w:rPr>
                <w:rFonts w:ascii="Times New Roman" w:hAnsi="Times New Roman" w:cs="Times New Roman"/>
                <w:bCs/>
                <w:sz w:val="24"/>
                <w:szCs w:val="24"/>
                <w:lang w:eastAsia="ru-RU"/>
              </w:rPr>
              <w:t>2</w:t>
            </w:r>
          </w:p>
        </w:tc>
        <w:tc>
          <w:tcPr>
            <w:tcW w:w="1207" w:type="dxa"/>
            <w:gridSpan w:val="2"/>
            <w:shd w:val="clear" w:color="auto" w:fill="auto"/>
            <w:vAlign w:val="center"/>
          </w:tcPr>
          <w:p w14:paraId="4DD2BFA5" w14:textId="77777777" w:rsidR="000E0AF6" w:rsidRPr="002C741D" w:rsidRDefault="000E0AF6" w:rsidP="000F3300">
            <w:pPr>
              <w:widowControl w:val="0"/>
              <w:spacing w:after="0" w:line="240" w:lineRule="auto"/>
              <w:jc w:val="center"/>
              <w:rPr>
                <w:rFonts w:ascii="Times New Roman" w:hAnsi="Times New Roman" w:cs="Times New Roman"/>
                <w:b/>
                <w:sz w:val="24"/>
                <w:szCs w:val="24"/>
                <w:lang w:eastAsia="ru-RU"/>
              </w:rPr>
            </w:pPr>
            <w:r w:rsidRPr="002C741D">
              <w:rPr>
                <w:rFonts w:ascii="Times New Roman" w:hAnsi="Times New Roman" w:cs="Times New Roman"/>
                <w:sz w:val="24"/>
                <w:szCs w:val="24"/>
                <w:lang w:eastAsia="ru-RU"/>
              </w:rPr>
              <w:t>1</w:t>
            </w:r>
          </w:p>
        </w:tc>
      </w:tr>
      <w:tr w:rsidR="000E0AF6" w:rsidRPr="002C741D" w14:paraId="222A47FC" w14:textId="77777777" w:rsidTr="000F3300">
        <w:tc>
          <w:tcPr>
            <w:tcW w:w="2646" w:type="dxa"/>
            <w:vMerge w:val="restart"/>
            <w:shd w:val="clear" w:color="auto" w:fill="auto"/>
            <w:vAlign w:val="center"/>
          </w:tcPr>
          <w:p w14:paraId="3C3E1DED"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Тема 1.1. Финансовое планирование семьи</w:t>
            </w:r>
          </w:p>
        </w:tc>
        <w:tc>
          <w:tcPr>
            <w:tcW w:w="1040" w:type="dxa"/>
            <w:vAlign w:val="center"/>
          </w:tcPr>
          <w:p w14:paraId="360EE42A" w14:textId="77777777" w:rsidR="000E0AF6" w:rsidRPr="002C741D" w:rsidRDefault="000E0AF6" w:rsidP="000F3300">
            <w:pPr>
              <w:widowControl w:val="0"/>
              <w:spacing w:after="0" w:line="240" w:lineRule="auto"/>
              <w:jc w:val="center"/>
              <w:rPr>
                <w:rFonts w:ascii="Times New Roman" w:hAnsi="Times New Roman" w:cs="Times New Roman"/>
                <w:b/>
                <w:bCs/>
                <w:sz w:val="24"/>
                <w:szCs w:val="24"/>
                <w:lang w:eastAsia="ru-RU"/>
              </w:rPr>
            </w:pPr>
          </w:p>
        </w:tc>
        <w:tc>
          <w:tcPr>
            <w:tcW w:w="8930" w:type="dxa"/>
            <w:shd w:val="clear" w:color="auto" w:fill="auto"/>
            <w:vAlign w:val="center"/>
          </w:tcPr>
          <w:p w14:paraId="7453FBA4"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b/>
                <w:bCs/>
                <w:sz w:val="24"/>
                <w:szCs w:val="24"/>
                <w:lang w:eastAsia="ru-RU"/>
              </w:rPr>
              <w:t>Содержание учебного материала</w:t>
            </w:r>
          </w:p>
        </w:tc>
        <w:tc>
          <w:tcPr>
            <w:tcW w:w="999" w:type="dxa"/>
            <w:gridSpan w:val="2"/>
            <w:shd w:val="clear" w:color="auto" w:fill="auto"/>
            <w:vAlign w:val="center"/>
          </w:tcPr>
          <w:p w14:paraId="54E9C15B" w14:textId="77777777" w:rsidR="000E0AF6" w:rsidRPr="002C741D" w:rsidRDefault="000E0AF6" w:rsidP="000F3300">
            <w:pPr>
              <w:widowControl w:val="0"/>
              <w:spacing w:after="0" w:line="240" w:lineRule="auto"/>
              <w:jc w:val="center"/>
              <w:rPr>
                <w:rFonts w:ascii="Times New Roman" w:hAnsi="Times New Roman" w:cs="Times New Roman"/>
                <w:b/>
                <w:sz w:val="24"/>
                <w:szCs w:val="24"/>
                <w:lang w:eastAsia="ru-RU"/>
              </w:rPr>
            </w:pPr>
          </w:p>
        </w:tc>
        <w:tc>
          <w:tcPr>
            <w:tcW w:w="1207" w:type="dxa"/>
            <w:gridSpan w:val="2"/>
            <w:shd w:val="clear" w:color="auto" w:fill="auto"/>
            <w:vAlign w:val="center"/>
          </w:tcPr>
          <w:p w14:paraId="26ABA6CA" w14:textId="77777777" w:rsidR="000E0AF6" w:rsidRPr="002C741D" w:rsidRDefault="000E0AF6" w:rsidP="000F3300">
            <w:pPr>
              <w:widowControl w:val="0"/>
              <w:spacing w:after="0" w:line="240" w:lineRule="auto"/>
              <w:jc w:val="center"/>
              <w:rPr>
                <w:rFonts w:ascii="Times New Roman" w:hAnsi="Times New Roman" w:cs="Times New Roman"/>
                <w:b/>
                <w:sz w:val="24"/>
                <w:szCs w:val="24"/>
                <w:lang w:eastAsia="ru-RU"/>
              </w:rPr>
            </w:pPr>
          </w:p>
        </w:tc>
      </w:tr>
      <w:tr w:rsidR="000E0AF6" w:rsidRPr="002C741D" w14:paraId="20533FCF" w14:textId="77777777" w:rsidTr="000F3300">
        <w:tc>
          <w:tcPr>
            <w:tcW w:w="2646" w:type="dxa"/>
            <w:vMerge/>
            <w:shd w:val="clear" w:color="auto" w:fill="auto"/>
            <w:vAlign w:val="center"/>
          </w:tcPr>
          <w:p w14:paraId="4B1855A7"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p>
        </w:tc>
        <w:tc>
          <w:tcPr>
            <w:tcW w:w="1040" w:type="dxa"/>
            <w:vAlign w:val="center"/>
          </w:tcPr>
          <w:p w14:paraId="7F9ACFF7"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3-4</w:t>
            </w:r>
          </w:p>
        </w:tc>
        <w:tc>
          <w:tcPr>
            <w:tcW w:w="8930" w:type="dxa"/>
            <w:shd w:val="clear" w:color="auto" w:fill="auto"/>
          </w:tcPr>
          <w:p w14:paraId="712930F0"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ar-SA"/>
              </w:rPr>
              <w:t>Источники финансовых средств семьи. Виды денежных средств. Доходы и способы их получения. Расчет личного и семейного бюджета</w:t>
            </w:r>
          </w:p>
        </w:tc>
        <w:tc>
          <w:tcPr>
            <w:tcW w:w="999" w:type="dxa"/>
            <w:gridSpan w:val="2"/>
            <w:shd w:val="clear" w:color="auto" w:fill="auto"/>
            <w:vAlign w:val="center"/>
          </w:tcPr>
          <w:p w14:paraId="54474AEB"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2</w:t>
            </w:r>
          </w:p>
        </w:tc>
        <w:tc>
          <w:tcPr>
            <w:tcW w:w="1207" w:type="dxa"/>
            <w:gridSpan w:val="2"/>
            <w:shd w:val="clear" w:color="auto" w:fill="auto"/>
            <w:vAlign w:val="center"/>
          </w:tcPr>
          <w:p w14:paraId="4E11EA38"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iCs/>
                <w:sz w:val="24"/>
                <w:szCs w:val="24"/>
                <w:lang w:eastAsia="ru-RU"/>
              </w:rPr>
              <w:t>2</w:t>
            </w:r>
          </w:p>
        </w:tc>
      </w:tr>
      <w:tr w:rsidR="000E0AF6" w:rsidRPr="002C741D" w14:paraId="58C491A5" w14:textId="77777777" w:rsidTr="000F3300">
        <w:tc>
          <w:tcPr>
            <w:tcW w:w="2646" w:type="dxa"/>
            <w:vMerge/>
            <w:shd w:val="clear" w:color="auto" w:fill="auto"/>
            <w:vAlign w:val="center"/>
          </w:tcPr>
          <w:p w14:paraId="34C3BD65"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p>
        </w:tc>
        <w:tc>
          <w:tcPr>
            <w:tcW w:w="1040" w:type="dxa"/>
            <w:vAlign w:val="center"/>
          </w:tcPr>
          <w:p w14:paraId="54459352"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5-6</w:t>
            </w:r>
          </w:p>
        </w:tc>
        <w:tc>
          <w:tcPr>
            <w:tcW w:w="8930" w:type="dxa"/>
            <w:shd w:val="clear" w:color="auto" w:fill="auto"/>
          </w:tcPr>
          <w:p w14:paraId="0C31A382" w14:textId="77777777" w:rsidR="000E0AF6" w:rsidRPr="002C741D" w:rsidRDefault="000E0AF6" w:rsidP="000F3300">
            <w:pPr>
              <w:widowControl w:val="0"/>
              <w:spacing w:after="0" w:line="240" w:lineRule="auto"/>
              <w:jc w:val="both"/>
              <w:rPr>
                <w:rFonts w:ascii="Times New Roman" w:eastAsia="Calibri" w:hAnsi="Times New Roman" w:cs="Times New Roman"/>
                <w:b/>
                <w:sz w:val="24"/>
                <w:szCs w:val="24"/>
              </w:rPr>
            </w:pPr>
            <w:r w:rsidRPr="002C741D">
              <w:rPr>
                <w:rFonts w:ascii="Times New Roman" w:eastAsia="Calibri" w:hAnsi="Times New Roman" w:cs="Times New Roman"/>
                <w:b/>
                <w:sz w:val="24"/>
                <w:szCs w:val="24"/>
              </w:rPr>
              <w:t xml:space="preserve">Практическое занятие </w:t>
            </w:r>
          </w:p>
          <w:p w14:paraId="675A6939"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ar-SA"/>
              </w:rPr>
              <w:t>Составление своего личного и семейного бюджета.</w:t>
            </w:r>
          </w:p>
        </w:tc>
        <w:tc>
          <w:tcPr>
            <w:tcW w:w="999" w:type="dxa"/>
            <w:gridSpan w:val="2"/>
            <w:shd w:val="clear" w:color="auto" w:fill="auto"/>
            <w:vAlign w:val="center"/>
          </w:tcPr>
          <w:p w14:paraId="128395FD"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bCs/>
                <w:iCs/>
                <w:sz w:val="24"/>
                <w:szCs w:val="24"/>
                <w:lang w:eastAsia="ru-RU"/>
              </w:rPr>
              <w:t>2</w:t>
            </w:r>
          </w:p>
        </w:tc>
        <w:tc>
          <w:tcPr>
            <w:tcW w:w="1207" w:type="dxa"/>
            <w:gridSpan w:val="2"/>
            <w:shd w:val="clear" w:color="auto" w:fill="auto"/>
            <w:vAlign w:val="center"/>
          </w:tcPr>
          <w:p w14:paraId="5D1DBC10"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bCs/>
                <w:sz w:val="24"/>
                <w:szCs w:val="24"/>
                <w:lang w:eastAsia="ru-RU"/>
              </w:rPr>
              <w:t>2</w:t>
            </w:r>
          </w:p>
        </w:tc>
      </w:tr>
      <w:tr w:rsidR="000E0AF6" w:rsidRPr="002C741D" w14:paraId="508E34F4" w14:textId="77777777" w:rsidTr="000E0AF6">
        <w:tc>
          <w:tcPr>
            <w:tcW w:w="2646" w:type="dxa"/>
            <w:shd w:val="clear" w:color="auto" w:fill="auto"/>
            <w:vAlign w:val="center"/>
          </w:tcPr>
          <w:p w14:paraId="08144CFF"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p>
        </w:tc>
        <w:tc>
          <w:tcPr>
            <w:tcW w:w="1040" w:type="dxa"/>
            <w:vAlign w:val="center"/>
          </w:tcPr>
          <w:p w14:paraId="0DDA9540"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7-8</w:t>
            </w:r>
          </w:p>
        </w:tc>
        <w:tc>
          <w:tcPr>
            <w:tcW w:w="8930" w:type="dxa"/>
            <w:shd w:val="clear" w:color="auto" w:fill="auto"/>
          </w:tcPr>
          <w:p w14:paraId="159C7E16" w14:textId="77777777" w:rsidR="000E0AF6" w:rsidRPr="002C741D" w:rsidRDefault="000E0AF6" w:rsidP="000F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Самостоятельная работа студентов</w:t>
            </w:r>
          </w:p>
          <w:p w14:paraId="2F9DD08F" w14:textId="77777777" w:rsidR="000E0AF6" w:rsidRPr="002C741D" w:rsidRDefault="000E0AF6" w:rsidP="000F3300">
            <w:pPr>
              <w:widowControl w:val="0"/>
              <w:spacing w:after="0" w:line="240" w:lineRule="auto"/>
              <w:jc w:val="both"/>
              <w:rPr>
                <w:rFonts w:ascii="Times New Roman" w:eastAsia="Calibri" w:hAnsi="Times New Roman" w:cs="Times New Roman"/>
                <w:b/>
                <w:sz w:val="24"/>
                <w:szCs w:val="24"/>
              </w:rPr>
            </w:pPr>
            <w:r w:rsidRPr="002C741D">
              <w:rPr>
                <w:rFonts w:ascii="Times New Roman" w:hAnsi="Times New Roman" w:cs="Times New Roman"/>
                <w:bCs/>
                <w:sz w:val="24"/>
                <w:szCs w:val="24"/>
                <w:lang w:eastAsia="ru-RU"/>
              </w:rPr>
              <w:t xml:space="preserve"> Мини - проект: «Планирование сбережений как одного из способов достижения финансовых целей». </w:t>
            </w:r>
          </w:p>
        </w:tc>
        <w:tc>
          <w:tcPr>
            <w:tcW w:w="999" w:type="dxa"/>
            <w:gridSpan w:val="2"/>
            <w:shd w:val="clear" w:color="auto" w:fill="auto"/>
            <w:vAlign w:val="center"/>
          </w:tcPr>
          <w:p w14:paraId="5456CB20" w14:textId="77777777" w:rsidR="000E0AF6" w:rsidRPr="002C741D" w:rsidRDefault="000E0AF6" w:rsidP="000F3300">
            <w:pPr>
              <w:widowControl w:val="0"/>
              <w:spacing w:after="0" w:line="240" w:lineRule="auto"/>
              <w:jc w:val="center"/>
              <w:rPr>
                <w:rFonts w:ascii="Times New Roman" w:hAnsi="Times New Roman" w:cs="Times New Roman"/>
                <w:bCs/>
                <w:iCs/>
                <w:sz w:val="24"/>
                <w:szCs w:val="24"/>
                <w:lang w:eastAsia="ru-RU"/>
              </w:rPr>
            </w:pPr>
            <w:r w:rsidRPr="002C741D">
              <w:rPr>
                <w:rFonts w:ascii="Times New Roman" w:hAnsi="Times New Roman" w:cs="Times New Roman"/>
                <w:bCs/>
                <w:iCs/>
                <w:sz w:val="24"/>
                <w:szCs w:val="24"/>
                <w:lang w:eastAsia="ru-RU"/>
              </w:rPr>
              <w:t>2</w:t>
            </w:r>
          </w:p>
        </w:tc>
        <w:tc>
          <w:tcPr>
            <w:tcW w:w="1207" w:type="dxa"/>
            <w:gridSpan w:val="2"/>
            <w:shd w:val="clear" w:color="auto" w:fill="D9D9D9"/>
            <w:vAlign w:val="center"/>
          </w:tcPr>
          <w:p w14:paraId="20BB67EA" w14:textId="77777777" w:rsidR="000E0AF6" w:rsidRPr="002C741D" w:rsidRDefault="000E0AF6" w:rsidP="000F3300">
            <w:pPr>
              <w:widowControl w:val="0"/>
              <w:spacing w:after="0" w:line="240" w:lineRule="auto"/>
              <w:jc w:val="center"/>
              <w:rPr>
                <w:rFonts w:ascii="Times New Roman" w:hAnsi="Times New Roman" w:cs="Times New Roman"/>
                <w:bCs/>
                <w:sz w:val="24"/>
                <w:szCs w:val="24"/>
                <w:lang w:eastAsia="ru-RU"/>
              </w:rPr>
            </w:pPr>
          </w:p>
        </w:tc>
      </w:tr>
      <w:tr w:rsidR="000E0AF6" w:rsidRPr="002C741D" w14:paraId="2B39D70A" w14:textId="77777777" w:rsidTr="000F3300">
        <w:tc>
          <w:tcPr>
            <w:tcW w:w="2646" w:type="dxa"/>
            <w:vMerge w:val="restart"/>
            <w:shd w:val="clear" w:color="auto" w:fill="auto"/>
            <w:vAlign w:val="center"/>
          </w:tcPr>
          <w:p w14:paraId="7A925046"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r w:rsidRPr="002C741D">
              <w:rPr>
                <w:rFonts w:ascii="Times New Roman" w:hAnsi="Times New Roman" w:cs="Times New Roman"/>
                <w:b/>
                <w:sz w:val="24"/>
                <w:szCs w:val="24"/>
                <w:lang w:eastAsia="ar-SA"/>
              </w:rPr>
              <w:t>Тема 1.2. Банковская система РФ</w:t>
            </w:r>
          </w:p>
        </w:tc>
        <w:tc>
          <w:tcPr>
            <w:tcW w:w="1040" w:type="dxa"/>
            <w:vAlign w:val="center"/>
          </w:tcPr>
          <w:p w14:paraId="5A1E9340" w14:textId="77777777" w:rsidR="000E0AF6" w:rsidRPr="002C741D" w:rsidRDefault="000E0AF6" w:rsidP="000F3300">
            <w:pPr>
              <w:widowControl w:val="0"/>
              <w:spacing w:after="0" w:line="240" w:lineRule="auto"/>
              <w:jc w:val="center"/>
              <w:rPr>
                <w:rFonts w:ascii="Times New Roman" w:hAnsi="Times New Roman" w:cs="Times New Roman"/>
                <w:b/>
                <w:bCs/>
                <w:sz w:val="24"/>
                <w:szCs w:val="24"/>
                <w:lang w:eastAsia="ru-RU"/>
              </w:rPr>
            </w:pPr>
          </w:p>
        </w:tc>
        <w:tc>
          <w:tcPr>
            <w:tcW w:w="8930" w:type="dxa"/>
            <w:shd w:val="clear" w:color="auto" w:fill="auto"/>
          </w:tcPr>
          <w:p w14:paraId="6203E7F9" w14:textId="77777777" w:rsidR="000E0AF6" w:rsidRPr="002C741D" w:rsidRDefault="000E0AF6" w:rsidP="000F3300">
            <w:pPr>
              <w:widowControl w:val="0"/>
              <w:spacing w:after="0" w:line="240" w:lineRule="auto"/>
              <w:jc w:val="both"/>
              <w:rPr>
                <w:rFonts w:ascii="Times New Roman" w:eastAsia="Calibri" w:hAnsi="Times New Roman" w:cs="Times New Roman"/>
                <w:b/>
                <w:sz w:val="24"/>
                <w:szCs w:val="24"/>
              </w:rPr>
            </w:pPr>
            <w:r w:rsidRPr="002C741D">
              <w:rPr>
                <w:rFonts w:ascii="Times New Roman" w:eastAsia="Calibri" w:hAnsi="Times New Roman" w:cs="Times New Roman"/>
                <w:b/>
                <w:bCs/>
                <w:sz w:val="24"/>
                <w:szCs w:val="24"/>
              </w:rPr>
              <w:t>Содержание учебного материала</w:t>
            </w:r>
          </w:p>
        </w:tc>
        <w:tc>
          <w:tcPr>
            <w:tcW w:w="999" w:type="dxa"/>
            <w:gridSpan w:val="2"/>
            <w:shd w:val="clear" w:color="auto" w:fill="auto"/>
            <w:vAlign w:val="center"/>
          </w:tcPr>
          <w:p w14:paraId="4AE7209C" w14:textId="77777777" w:rsidR="000E0AF6" w:rsidRPr="002C741D" w:rsidRDefault="000E0AF6" w:rsidP="000F3300">
            <w:pPr>
              <w:widowControl w:val="0"/>
              <w:spacing w:after="0" w:line="240" w:lineRule="auto"/>
              <w:jc w:val="center"/>
              <w:rPr>
                <w:rFonts w:ascii="Times New Roman" w:hAnsi="Times New Roman" w:cs="Times New Roman"/>
                <w:b/>
                <w:sz w:val="24"/>
                <w:szCs w:val="24"/>
                <w:lang w:eastAsia="ru-RU"/>
              </w:rPr>
            </w:pPr>
          </w:p>
        </w:tc>
        <w:tc>
          <w:tcPr>
            <w:tcW w:w="1207" w:type="dxa"/>
            <w:gridSpan w:val="2"/>
            <w:shd w:val="clear" w:color="auto" w:fill="auto"/>
            <w:vAlign w:val="center"/>
          </w:tcPr>
          <w:p w14:paraId="1FDAE2C1" w14:textId="77777777" w:rsidR="000E0AF6" w:rsidRPr="002C741D" w:rsidRDefault="000E0AF6" w:rsidP="000F3300">
            <w:pPr>
              <w:widowControl w:val="0"/>
              <w:spacing w:after="0" w:line="240" w:lineRule="auto"/>
              <w:jc w:val="center"/>
              <w:rPr>
                <w:rFonts w:ascii="Times New Roman" w:hAnsi="Times New Roman" w:cs="Times New Roman"/>
                <w:b/>
                <w:sz w:val="24"/>
                <w:szCs w:val="24"/>
                <w:lang w:eastAsia="ru-RU"/>
              </w:rPr>
            </w:pPr>
          </w:p>
        </w:tc>
      </w:tr>
      <w:tr w:rsidR="000E0AF6" w:rsidRPr="002C741D" w14:paraId="7D8ED4C4" w14:textId="77777777" w:rsidTr="000F3300">
        <w:tc>
          <w:tcPr>
            <w:tcW w:w="2646" w:type="dxa"/>
            <w:vMerge/>
            <w:shd w:val="clear" w:color="auto" w:fill="auto"/>
            <w:vAlign w:val="center"/>
          </w:tcPr>
          <w:p w14:paraId="64FB54B3"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p>
        </w:tc>
        <w:tc>
          <w:tcPr>
            <w:tcW w:w="1040" w:type="dxa"/>
            <w:vAlign w:val="center"/>
          </w:tcPr>
          <w:p w14:paraId="18ED4E77"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9-10</w:t>
            </w:r>
          </w:p>
        </w:tc>
        <w:tc>
          <w:tcPr>
            <w:tcW w:w="8930" w:type="dxa"/>
            <w:shd w:val="clear" w:color="auto" w:fill="auto"/>
          </w:tcPr>
          <w:p w14:paraId="62E7F33C" w14:textId="77777777" w:rsidR="000E0AF6" w:rsidRPr="002C741D" w:rsidRDefault="000E0AF6" w:rsidP="000F3300">
            <w:pPr>
              <w:widowControl w:val="0"/>
              <w:spacing w:after="0" w:line="240" w:lineRule="auto"/>
              <w:jc w:val="both"/>
              <w:rPr>
                <w:rFonts w:ascii="Times New Roman" w:eastAsia="Calibri" w:hAnsi="Times New Roman" w:cs="Times New Roman"/>
                <w:b/>
                <w:sz w:val="24"/>
                <w:szCs w:val="24"/>
              </w:rPr>
            </w:pPr>
            <w:r w:rsidRPr="002C741D">
              <w:rPr>
                <w:rFonts w:ascii="Times New Roman" w:eastAsia="Calibri" w:hAnsi="Times New Roman" w:cs="Times New Roman"/>
                <w:sz w:val="24"/>
                <w:szCs w:val="24"/>
                <w:shd w:val="clear" w:color="auto" w:fill="FFFFFF"/>
              </w:rPr>
              <w:t xml:space="preserve">Банки. </w:t>
            </w:r>
            <w:r w:rsidRPr="002C741D">
              <w:rPr>
                <w:rFonts w:ascii="Times New Roman" w:hAnsi="Times New Roman" w:cs="Times New Roman"/>
                <w:sz w:val="24"/>
                <w:szCs w:val="24"/>
                <w:lang w:eastAsia="ar-SA"/>
              </w:rPr>
              <w:t>Банковские услуги населению.  Работа банковской системы РФ. Центральный банк Российской Федерации (Банк России).  Расчетно-кассовые операции. Валюта. Валютный рынок. Валютный курс: фиксированный и регулируемый</w:t>
            </w:r>
          </w:p>
        </w:tc>
        <w:tc>
          <w:tcPr>
            <w:tcW w:w="999" w:type="dxa"/>
            <w:gridSpan w:val="2"/>
            <w:shd w:val="clear" w:color="auto" w:fill="auto"/>
            <w:vAlign w:val="center"/>
          </w:tcPr>
          <w:p w14:paraId="776B33FD" w14:textId="77777777" w:rsidR="000E0AF6" w:rsidRPr="002C741D" w:rsidRDefault="000E0AF6" w:rsidP="000F3300">
            <w:pPr>
              <w:widowControl w:val="0"/>
              <w:spacing w:after="0" w:line="240" w:lineRule="auto"/>
              <w:jc w:val="center"/>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2</w:t>
            </w:r>
          </w:p>
        </w:tc>
        <w:tc>
          <w:tcPr>
            <w:tcW w:w="1207" w:type="dxa"/>
            <w:gridSpan w:val="2"/>
            <w:shd w:val="clear" w:color="auto" w:fill="auto"/>
            <w:vAlign w:val="center"/>
          </w:tcPr>
          <w:p w14:paraId="66B66007" w14:textId="77777777" w:rsidR="000E0AF6" w:rsidRPr="002C741D" w:rsidRDefault="000E0AF6" w:rsidP="000F3300">
            <w:pPr>
              <w:widowControl w:val="0"/>
              <w:spacing w:after="0" w:line="240" w:lineRule="auto"/>
              <w:jc w:val="center"/>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2</w:t>
            </w:r>
          </w:p>
        </w:tc>
      </w:tr>
      <w:tr w:rsidR="000E0AF6" w:rsidRPr="002C741D" w14:paraId="7F5A1023" w14:textId="77777777" w:rsidTr="000F3300">
        <w:tc>
          <w:tcPr>
            <w:tcW w:w="2646" w:type="dxa"/>
            <w:vMerge/>
            <w:shd w:val="clear" w:color="auto" w:fill="auto"/>
            <w:vAlign w:val="center"/>
          </w:tcPr>
          <w:p w14:paraId="6B855671"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p>
        </w:tc>
        <w:tc>
          <w:tcPr>
            <w:tcW w:w="1040" w:type="dxa"/>
            <w:vAlign w:val="center"/>
          </w:tcPr>
          <w:p w14:paraId="755214F9"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11-12</w:t>
            </w:r>
          </w:p>
        </w:tc>
        <w:tc>
          <w:tcPr>
            <w:tcW w:w="8930" w:type="dxa"/>
            <w:shd w:val="clear" w:color="auto" w:fill="auto"/>
          </w:tcPr>
          <w:p w14:paraId="68FB9242" w14:textId="77777777" w:rsidR="000E0AF6" w:rsidRPr="002C741D" w:rsidRDefault="000E0AF6" w:rsidP="000F3300">
            <w:pPr>
              <w:widowControl w:val="0"/>
              <w:spacing w:after="0" w:line="240" w:lineRule="auto"/>
              <w:jc w:val="both"/>
              <w:rPr>
                <w:rFonts w:ascii="Times New Roman" w:eastAsia="Calibri" w:hAnsi="Times New Roman" w:cs="Times New Roman"/>
                <w:b/>
                <w:sz w:val="24"/>
                <w:szCs w:val="24"/>
              </w:rPr>
            </w:pPr>
            <w:r w:rsidRPr="002C741D">
              <w:rPr>
                <w:rFonts w:ascii="Times New Roman" w:eastAsia="Calibri" w:hAnsi="Times New Roman" w:cs="Times New Roman"/>
                <w:b/>
                <w:sz w:val="24"/>
                <w:szCs w:val="24"/>
              </w:rPr>
              <w:t>Практическое занятие</w:t>
            </w:r>
          </w:p>
          <w:p w14:paraId="1626ED48" w14:textId="77777777" w:rsidR="000E0AF6" w:rsidRPr="002C741D" w:rsidRDefault="000E0AF6" w:rsidP="000F3300">
            <w:pPr>
              <w:widowControl w:val="0"/>
              <w:spacing w:after="0" w:line="240" w:lineRule="auto"/>
              <w:jc w:val="both"/>
              <w:rPr>
                <w:rFonts w:ascii="Times New Roman" w:eastAsia="Calibri" w:hAnsi="Times New Roman" w:cs="Times New Roman"/>
                <w:b/>
                <w:sz w:val="24"/>
                <w:szCs w:val="24"/>
              </w:rPr>
            </w:pPr>
            <w:r w:rsidRPr="002C741D">
              <w:rPr>
                <w:rFonts w:ascii="Times New Roman" w:eastAsia="Calibri" w:hAnsi="Times New Roman" w:cs="Times New Roman"/>
                <w:bCs/>
                <w:sz w:val="24"/>
                <w:szCs w:val="24"/>
              </w:rPr>
              <w:t>Онлайн-услуги банков</w:t>
            </w:r>
          </w:p>
        </w:tc>
        <w:tc>
          <w:tcPr>
            <w:tcW w:w="999" w:type="dxa"/>
            <w:gridSpan w:val="2"/>
            <w:shd w:val="clear" w:color="auto" w:fill="auto"/>
            <w:vAlign w:val="center"/>
          </w:tcPr>
          <w:p w14:paraId="6E69ADEF" w14:textId="77777777" w:rsidR="000E0AF6" w:rsidRPr="002C741D" w:rsidRDefault="000E0AF6" w:rsidP="000F3300">
            <w:pPr>
              <w:widowControl w:val="0"/>
              <w:spacing w:after="0" w:line="240" w:lineRule="auto"/>
              <w:jc w:val="center"/>
              <w:rPr>
                <w:rFonts w:ascii="Times New Roman" w:hAnsi="Times New Roman" w:cs="Times New Roman"/>
                <w:b/>
                <w:sz w:val="24"/>
                <w:szCs w:val="24"/>
                <w:lang w:eastAsia="ru-RU"/>
              </w:rPr>
            </w:pPr>
            <w:r w:rsidRPr="002C741D">
              <w:rPr>
                <w:rFonts w:ascii="Times New Roman" w:hAnsi="Times New Roman" w:cs="Times New Roman"/>
                <w:bCs/>
                <w:iCs/>
                <w:sz w:val="24"/>
                <w:szCs w:val="24"/>
                <w:lang w:eastAsia="ru-RU"/>
              </w:rPr>
              <w:t>2</w:t>
            </w:r>
          </w:p>
        </w:tc>
        <w:tc>
          <w:tcPr>
            <w:tcW w:w="1207" w:type="dxa"/>
            <w:gridSpan w:val="2"/>
            <w:shd w:val="clear" w:color="auto" w:fill="auto"/>
            <w:vAlign w:val="center"/>
          </w:tcPr>
          <w:p w14:paraId="67428E4D" w14:textId="77777777" w:rsidR="000E0AF6" w:rsidRPr="002C741D" w:rsidRDefault="000E0AF6" w:rsidP="000F3300">
            <w:pPr>
              <w:widowControl w:val="0"/>
              <w:spacing w:after="0" w:line="240" w:lineRule="auto"/>
              <w:jc w:val="center"/>
              <w:rPr>
                <w:rFonts w:ascii="Times New Roman" w:hAnsi="Times New Roman" w:cs="Times New Roman"/>
                <w:b/>
                <w:sz w:val="24"/>
                <w:szCs w:val="24"/>
                <w:lang w:eastAsia="ru-RU"/>
              </w:rPr>
            </w:pPr>
            <w:r w:rsidRPr="002C741D">
              <w:rPr>
                <w:rFonts w:ascii="Times New Roman" w:hAnsi="Times New Roman" w:cs="Times New Roman"/>
                <w:bCs/>
                <w:sz w:val="24"/>
                <w:szCs w:val="24"/>
                <w:lang w:eastAsia="ru-RU"/>
              </w:rPr>
              <w:t>2</w:t>
            </w:r>
          </w:p>
        </w:tc>
      </w:tr>
      <w:tr w:rsidR="000E0AF6" w:rsidRPr="002C741D" w14:paraId="28A8268E" w14:textId="77777777" w:rsidTr="000E0AF6">
        <w:tc>
          <w:tcPr>
            <w:tcW w:w="2646" w:type="dxa"/>
            <w:shd w:val="clear" w:color="auto" w:fill="auto"/>
            <w:vAlign w:val="center"/>
          </w:tcPr>
          <w:p w14:paraId="3D2A0BB2"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p>
        </w:tc>
        <w:tc>
          <w:tcPr>
            <w:tcW w:w="1040" w:type="dxa"/>
            <w:vAlign w:val="center"/>
          </w:tcPr>
          <w:p w14:paraId="110F849B"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13-14</w:t>
            </w:r>
          </w:p>
        </w:tc>
        <w:tc>
          <w:tcPr>
            <w:tcW w:w="8930" w:type="dxa"/>
            <w:shd w:val="clear" w:color="auto" w:fill="auto"/>
          </w:tcPr>
          <w:p w14:paraId="1B5EF917" w14:textId="77777777" w:rsidR="000E0AF6" w:rsidRPr="002C741D" w:rsidRDefault="000E0AF6" w:rsidP="000F3300">
            <w:pPr>
              <w:shd w:val="clear" w:color="auto" w:fill="FFFFFF"/>
              <w:spacing w:after="60" w:line="240" w:lineRule="auto"/>
              <w:outlineLvl w:val="0"/>
              <w:rPr>
                <w:rFonts w:ascii="Times New Roman" w:hAnsi="Times New Roman" w:cs="Times New Roman"/>
                <w:b/>
                <w:color w:val="1E1E1E"/>
                <w:kern w:val="36"/>
                <w:sz w:val="24"/>
                <w:szCs w:val="24"/>
                <w:lang w:eastAsia="ru-RU"/>
              </w:rPr>
            </w:pPr>
            <w:r w:rsidRPr="002C741D">
              <w:rPr>
                <w:rFonts w:ascii="Times New Roman" w:hAnsi="Times New Roman" w:cs="Times New Roman"/>
                <w:b/>
                <w:color w:val="1E1E1E"/>
                <w:kern w:val="36"/>
                <w:sz w:val="24"/>
                <w:szCs w:val="24"/>
                <w:lang w:eastAsia="ru-RU"/>
              </w:rPr>
              <w:t xml:space="preserve">Самостоятельная работа студентов. </w:t>
            </w:r>
          </w:p>
          <w:p w14:paraId="2586A579" w14:textId="77777777" w:rsidR="000E0AF6" w:rsidRPr="002C741D" w:rsidRDefault="000E0AF6" w:rsidP="000F3300">
            <w:pPr>
              <w:widowControl w:val="0"/>
              <w:spacing w:after="0" w:line="240" w:lineRule="auto"/>
              <w:jc w:val="both"/>
              <w:rPr>
                <w:rFonts w:ascii="Times New Roman" w:eastAsia="Calibri" w:hAnsi="Times New Roman" w:cs="Times New Roman"/>
                <w:b/>
                <w:sz w:val="24"/>
                <w:szCs w:val="24"/>
              </w:rPr>
            </w:pPr>
            <w:r w:rsidRPr="002C741D">
              <w:rPr>
                <w:rFonts w:ascii="Times New Roman" w:hAnsi="Times New Roman" w:cs="Times New Roman"/>
                <w:color w:val="1E1E1E"/>
                <w:kern w:val="36"/>
                <w:sz w:val="24"/>
                <w:szCs w:val="24"/>
                <w:lang w:eastAsia="ru-RU"/>
              </w:rPr>
              <w:t>Мини-исследование: «Анализ возможностей Интернет-</w:t>
            </w:r>
            <w:proofErr w:type="spellStart"/>
            <w:r w:rsidRPr="002C741D">
              <w:rPr>
                <w:rFonts w:ascii="Times New Roman" w:hAnsi="Times New Roman" w:cs="Times New Roman"/>
                <w:color w:val="1E1E1E"/>
                <w:kern w:val="36"/>
                <w:sz w:val="24"/>
                <w:szCs w:val="24"/>
                <w:lang w:eastAsia="ru-RU"/>
              </w:rPr>
              <w:t>бакинга</w:t>
            </w:r>
            <w:proofErr w:type="spellEnd"/>
            <w:r w:rsidRPr="002C741D">
              <w:rPr>
                <w:rFonts w:ascii="Times New Roman" w:hAnsi="Times New Roman" w:cs="Times New Roman"/>
                <w:color w:val="1E1E1E"/>
                <w:kern w:val="36"/>
                <w:sz w:val="24"/>
                <w:szCs w:val="24"/>
                <w:lang w:eastAsia="ru-RU"/>
              </w:rPr>
              <w:t xml:space="preserve"> для решения текущих и перспективных финансовых задач».</w:t>
            </w:r>
          </w:p>
        </w:tc>
        <w:tc>
          <w:tcPr>
            <w:tcW w:w="999" w:type="dxa"/>
            <w:gridSpan w:val="2"/>
            <w:shd w:val="clear" w:color="auto" w:fill="auto"/>
            <w:vAlign w:val="center"/>
          </w:tcPr>
          <w:p w14:paraId="3986DCB0" w14:textId="77777777" w:rsidR="000E0AF6" w:rsidRPr="002C741D" w:rsidRDefault="000E0AF6" w:rsidP="000F3300">
            <w:pPr>
              <w:widowControl w:val="0"/>
              <w:spacing w:after="0" w:line="240" w:lineRule="auto"/>
              <w:jc w:val="center"/>
              <w:rPr>
                <w:rFonts w:ascii="Times New Roman" w:hAnsi="Times New Roman" w:cs="Times New Roman"/>
                <w:bCs/>
                <w:iCs/>
                <w:sz w:val="24"/>
                <w:szCs w:val="24"/>
                <w:lang w:eastAsia="ru-RU"/>
              </w:rPr>
            </w:pPr>
            <w:r w:rsidRPr="002C741D">
              <w:rPr>
                <w:rFonts w:ascii="Times New Roman" w:hAnsi="Times New Roman" w:cs="Times New Roman"/>
                <w:bCs/>
                <w:iCs/>
                <w:sz w:val="24"/>
                <w:szCs w:val="24"/>
                <w:lang w:eastAsia="ru-RU"/>
              </w:rPr>
              <w:t>2</w:t>
            </w:r>
          </w:p>
        </w:tc>
        <w:tc>
          <w:tcPr>
            <w:tcW w:w="1207" w:type="dxa"/>
            <w:gridSpan w:val="2"/>
            <w:shd w:val="clear" w:color="auto" w:fill="D9D9D9"/>
            <w:vAlign w:val="center"/>
          </w:tcPr>
          <w:p w14:paraId="05CD1B97" w14:textId="77777777" w:rsidR="000E0AF6" w:rsidRPr="002C741D" w:rsidRDefault="000E0AF6" w:rsidP="000F3300">
            <w:pPr>
              <w:widowControl w:val="0"/>
              <w:spacing w:after="0" w:line="240" w:lineRule="auto"/>
              <w:jc w:val="center"/>
              <w:rPr>
                <w:rFonts w:ascii="Times New Roman" w:hAnsi="Times New Roman" w:cs="Times New Roman"/>
                <w:bCs/>
                <w:sz w:val="24"/>
                <w:szCs w:val="24"/>
                <w:lang w:eastAsia="ru-RU"/>
              </w:rPr>
            </w:pPr>
          </w:p>
        </w:tc>
      </w:tr>
      <w:tr w:rsidR="000E0AF6" w:rsidRPr="002C741D" w14:paraId="72DF3C13" w14:textId="77777777" w:rsidTr="000F3300">
        <w:tc>
          <w:tcPr>
            <w:tcW w:w="2646" w:type="dxa"/>
            <w:vMerge w:val="restart"/>
            <w:shd w:val="clear" w:color="auto" w:fill="auto"/>
            <w:vAlign w:val="center"/>
          </w:tcPr>
          <w:p w14:paraId="55DBDFFD"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Тема 1.3. Кредит и его виды</w:t>
            </w:r>
          </w:p>
        </w:tc>
        <w:tc>
          <w:tcPr>
            <w:tcW w:w="1040" w:type="dxa"/>
            <w:vAlign w:val="center"/>
          </w:tcPr>
          <w:p w14:paraId="6F2CD4E8" w14:textId="77777777" w:rsidR="000E0AF6" w:rsidRPr="002C741D" w:rsidRDefault="000E0AF6" w:rsidP="000F3300">
            <w:pPr>
              <w:widowControl w:val="0"/>
              <w:spacing w:after="0" w:line="240" w:lineRule="auto"/>
              <w:jc w:val="center"/>
              <w:rPr>
                <w:rFonts w:ascii="Times New Roman" w:hAnsi="Times New Roman" w:cs="Times New Roman"/>
                <w:b/>
                <w:bCs/>
                <w:sz w:val="24"/>
                <w:szCs w:val="24"/>
                <w:lang w:eastAsia="ru-RU"/>
              </w:rPr>
            </w:pPr>
          </w:p>
        </w:tc>
        <w:tc>
          <w:tcPr>
            <w:tcW w:w="8930" w:type="dxa"/>
            <w:shd w:val="clear" w:color="auto" w:fill="auto"/>
          </w:tcPr>
          <w:p w14:paraId="25F0CCFB" w14:textId="77777777" w:rsidR="000E0AF6" w:rsidRPr="002C741D" w:rsidRDefault="000E0AF6" w:rsidP="000F3300">
            <w:pPr>
              <w:widowControl w:val="0"/>
              <w:spacing w:after="0" w:line="240" w:lineRule="auto"/>
              <w:jc w:val="both"/>
              <w:rPr>
                <w:rFonts w:ascii="Times New Roman" w:eastAsia="Calibri" w:hAnsi="Times New Roman" w:cs="Times New Roman"/>
                <w:b/>
                <w:sz w:val="24"/>
                <w:szCs w:val="24"/>
              </w:rPr>
            </w:pPr>
            <w:r w:rsidRPr="002C741D">
              <w:rPr>
                <w:rFonts w:ascii="Times New Roman" w:eastAsia="Calibri" w:hAnsi="Times New Roman" w:cs="Times New Roman"/>
                <w:b/>
                <w:bCs/>
                <w:sz w:val="24"/>
                <w:szCs w:val="24"/>
              </w:rPr>
              <w:t>Содержание учебного материала</w:t>
            </w:r>
          </w:p>
        </w:tc>
        <w:tc>
          <w:tcPr>
            <w:tcW w:w="999" w:type="dxa"/>
            <w:gridSpan w:val="2"/>
            <w:shd w:val="clear" w:color="auto" w:fill="auto"/>
            <w:vAlign w:val="center"/>
          </w:tcPr>
          <w:p w14:paraId="21F48709" w14:textId="77777777" w:rsidR="000E0AF6" w:rsidRPr="002C741D" w:rsidRDefault="000E0AF6" w:rsidP="000F3300">
            <w:pPr>
              <w:widowControl w:val="0"/>
              <w:spacing w:after="0" w:line="240" w:lineRule="auto"/>
              <w:jc w:val="center"/>
              <w:rPr>
                <w:rFonts w:ascii="Times New Roman" w:hAnsi="Times New Roman" w:cs="Times New Roman"/>
                <w:b/>
                <w:sz w:val="24"/>
                <w:szCs w:val="24"/>
                <w:lang w:eastAsia="ru-RU"/>
              </w:rPr>
            </w:pPr>
          </w:p>
        </w:tc>
        <w:tc>
          <w:tcPr>
            <w:tcW w:w="1207" w:type="dxa"/>
            <w:gridSpan w:val="2"/>
            <w:shd w:val="clear" w:color="auto" w:fill="auto"/>
            <w:vAlign w:val="center"/>
          </w:tcPr>
          <w:p w14:paraId="3CED338B" w14:textId="77777777" w:rsidR="000E0AF6" w:rsidRPr="002C741D" w:rsidRDefault="000E0AF6" w:rsidP="000F3300">
            <w:pPr>
              <w:widowControl w:val="0"/>
              <w:spacing w:after="0" w:line="240" w:lineRule="auto"/>
              <w:jc w:val="center"/>
              <w:rPr>
                <w:rFonts w:ascii="Times New Roman" w:hAnsi="Times New Roman" w:cs="Times New Roman"/>
                <w:b/>
                <w:sz w:val="24"/>
                <w:szCs w:val="24"/>
                <w:lang w:eastAsia="ru-RU"/>
              </w:rPr>
            </w:pPr>
          </w:p>
        </w:tc>
      </w:tr>
      <w:tr w:rsidR="000E0AF6" w:rsidRPr="002C741D" w14:paraId="453AFBD3" w14:textId="77777777" w:rsidTr="000F3300">
        <w:tc>
          <w:tcPr>
            <w:tcW w:w="2646" w:type="dxa"/>
            <w:vMerge/>
            <w:shd w:val="clear" w:color="auto" w:fill="auto"/>
            <w:vAlign w:val="center"/>
          </w:tcPr>
          <w:p w14:paraId="7910AA46"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p>
        </w:tc>
        <w:tc>
          <w:tcPr>
            <w:tcW w:w="1040" w:type="dxa"/>
            <w:vAlign w:val="center"/>
          </w:tcPr>
          <w:p w14:paraId="0F61258F"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15-16</w:t>
            </w:r>
          </w:p>
        </w:tc>
        <w:tc>
          <w:tcPr>
            <w:tcW w:w="8930" w:type="dxa"/>
            <w:shd w:val="clear" w:color="auto" w:fill="auto"/>
          </w:tcPr>
          <w:p w14:paraId="1CEAA89B" w14:textId="77777777" w:rsidR="000E0AF6" w:rsidRPr="002C741D" w:rsidRDefault="000E0AF6" w:rsidP="000F3300">
            <w:pPr>
              <w:widowControl w:val="0"/>
              <w:spacing w:after="0" w:line="240" w:lineRule="auto"/>
              <w:jc w:val="both"/>
              <w:rPr>
                <w:rFonts w:ascii="Times New Roman" w:eastAsia="Calibri" w:hAnsi="Times New Roman" w:cs="Times New Roman"/>
                <w:b/>
                <w:sz w:val="24"/>
                <w:szCs w:val="24"/>
              </w:rPr>
            </w:pPr>
            <w:r w:rsidRPr="002C741D">
              <w:rPr>
                <w:rFonts w:ascii="Times New Roman" w:hAnsi="Times New Roman" w:cs="Times New Roman"/>
                <w:sz w:val="24"/>
                <w:szCs w:val="24"/>
                <w:lang w:eastAsia="ar-SA"/>
              </w:rPr>
              <w:t>Виды кредитов: потребительский и ипотека. Влияние кредитов на семейный бюджет. Рефинансирование кредитов.</w:t>
            </w:r>
          </w:p>
        </w:tc>
        <w:tc>
          <w:tcPr>
            <w:tcW w:w="999" w:type="dxa"/>
            <w:gridSpan w:val="2"/>
            <w:shd w:val="clear" w:color="auto" w:fill="auto"/>
            <w:vAlign w:val="center"/>
          </w:tcPr>
          <w:p w14:paraId="71530AFD" w14:textId="77777777" w:rsidR="000E0AF6" w:rsidRPr="002C741D" w:rsidRDefault="000E0AF6" w:rsidP="000F3300">
            <w:pPr>
              <w:widowControl w:val="0"/>
              <w:spacing w:after="0" w:line="240" w:lineRule="auto"/>
              <w:jc w:val="center"/>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2</w:t>
            </w:r>
          </w:p>
        </w:tc>
        <w:tc>
          <w:tcPr>
            <w:tcW w:w="1207" w:type="dxa"/>
            <w:gridSpan w:val="2"/>
            <w:shd w:val="clear" w:color="auto" w:fill="auto"/>
            <w:vAlign w:val="center"/>
          </w:tcPr>
          <w:p w14:paraId="19D96D18" w14:textId="77777777" w:rsidR="000E0AF6" w:rsidRPr="002C741D" w:rsidRDefault="000E0AF6" w:rsidP="000F3300">
            <w:pPr>
              <w:widowControl w:val="0"/>
              <w:spacing w:after="0" w:line="240" w:lineRule="auto"/>
              <w:jc w:val="center"/>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2</w:t>
            </w:r>
          </w:p>
        </w:tc>
      </w:tr>
      <w:tr w:rsidR="000E0AF6" w:rsidRPr="002C741D" w14:paraId="16527619" w14:textId="77777777" w:rsidTr="000F3300">
        <w:tc>
          <w:tcPr>
            <w:tcW w:w="2646" w:type="dxa"/>
            <w:vMerge/>
            <w:shd w:val="clear" w:color="auto" w:fill="auto"/>
            <w:vAlign w:val="center"/>
          </w:tcPr>
          <w:p w14:paraId="02DB99C9"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p>
        </w:tc>
        <w:tc>
          <w:tcPr>
            <w:tcW w:w="1040" w:type="dxa"/>
            <w:vAlign w:val="center"/>
          </w:tcPr>
          <w:p w14:paraId="3DA7561D"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17-18</w:t>
            </w:r>
          </w:p>
        </w:tc>
        <w:tc>
          <w:tcPr>
            <w:tcW w:w="8930" w:type="dxa"/>
            <w:shd w:val="clear" w:color="auto" w:fill="auto"/>
          </w:tcPr>
          <w:p w14:paraId="579F62D0" w14:textId="77777777" w:rsidR="000E0AF6" w:rsidRPr="002C741D" w:rsidRDefault="000E0AF6" w:rsidP="000F3300">
            <w:pPr>
              <w:widowControl w:val="0"/>
              <w:spacing w:after="0" w:line="240" w:lineRule="auto"/>
              <w:jc w:val="both"/>
              <w:rPr>
                <w:rFonts w:ascii="Times New Roman" w:eastAsia="Calibri" w:hAnsi="Times New Roman" w:cs="Times New Roman"/>
                <w:b/>
                <w:sz w:val="24"/>
                <w:szCs w:val="24"/>
              </w:rPr>
            </w:pPr>
            <w:r w:rsidRPr="002C741D">
              <w:rPr>
                <w:rFonts w:ascii="Times New Roman" w:eastAsia="Calibri" w:hAnsi="Times New Roman" w:cs="Times New Roman"/>
                <w:b/>
                <w:sz w:val="24"/>
                <w:szCs w:val="24"/>
              </w:rPr>
              <w:t>Практическое занятие</w:t>
            </w:r>
          </w:p>
          <w:p w14:paraId="189EB2F6" w14:textId="77777777" w:rsidR="000E0AF6" w:rsidRPr="002C741D" w:rsidRDefault="000E0AF6" w:rsidP="000F3300">
            <w:pPr>
              <w:widowControl w:val="0"/>
              <w:spacing w:after="0" w:line="240" w:lineRule="auto"/>
              <w:jc w:val="both"/>
              <w:rPr>
                <w:rFonts w:ascii="Times New Roman" w:eastAsia="Calibri" w:hAnsi="Times New Roman" w:cs="Times New Roman"/>
                <w:bCs/>
                <w:sz w:val="24"/>
                <w:szCs w:val="24"/>
              </w:rPr>
            </w:pPr>
            <w:r w:rsidRPr="002C741D">
              <w:rPr>
                <w:rFonts w:ascii="Times New Roman" w:eastAsia="Calibri" w:hAnsi="Times New Roman" w:cs="Times New Roman"/>
                <w:bCs/>
                <w:sz w:val="24"/>
                <w:szCs w:val="24"/>
              </w:rPr>
              <w:t xml:space="preserve">Анализ рынка кредитных предложений </w:t>
            </w:r>
          </w:p>
          <w:p w14:paraId="1B444257" w14:textId="77777777" w:rsidR="000E0AF6" w:rsidRPr="002C741D" w:rsidRDefault="000E0AF6" w:rsidP="000F3300">
            <w:pPr>
              <w:widowControl w:val="0"/>
              <w:spacing w:after="0" w:line="240" w:lineRule="auto"/>
              <w:jc w:val="both"/>
              <w:rPr>
                <w:rFonts w:ascii="Times New Roman" w:eastAsia="Calibri" w:hAnsi="Times New Roman" w:cs="Times New Roman"/>
                <w:b/>
                <w:sz w:val="24"/>
                <w:szCs w:val="24"/>
              </w:rPr>
            </w:pPr>
          </w:p>
        </w:tc>
        <w:tc>
          <w:tcPr>
            <w:tcW w:w="999" w:type="dxa"/>
            <w:gridSpan w:val="2"/>
            <w:shd w:val="clear" w:color="auto" w:fill="auto"/>
            <w:vAlign w:val="center"/>
          </w:tcPr>
          <w:p w14:paraId="24B1B536" w14:textId="77777777" w:rsidR="000E0AF6" w:rsidRPr="002C741D" w:rsidRDefault="000E0AF6" w:rsidP="000F3300">
            <w:pPr>
              <w:widowControl w:val="0"/>
              <w:spacing w:after="0" w:line="240" w:lineRule="auto"/>
              <w:jc w:val="center"/>
              <w:rPr>
                <w:rFonts w:ascii="Times New Roman" w:hAnsi="Times New Roman" w:cs="Times New Roman"/>
                <w:b/>
                <w:sz w:val="24"/>
                <w:szCs w:val="24"/>
                <w:lang w:eastAsia="ru-RU"/>
              </w:rPr>
            </w:pPr>
            <w:r w:rsidRPr="002C741D">
              <w:rPr>
                <w:rFonts w:ascii="Times New Roman" w:hAnsi="Times New Roman" w:cs="Times New Roman"/>
                <w:bCs/>
                <w:iCs/>
                <w:sz w:val="24"/>
                <w:szCs w:val="24"/>
                <w:lang w:eastAsia="ru-RU"/>
              </w:rPr>
              <w:lastRenderedPageBreak/>
              <w:t>2</w:t>
            </w:r>
          </w:p>
        </w:tc>
        <w:tc>
          <w:tcPr>
            <w:tcW w:w="1207" w:type="dxa"/>
            <w:gridSpan w:val="2"/>
            <w:shd w:val="clear" w:color="auto" w:fill="auto"/>
            <w:vAlign w:val="center"/>
          </w:tcPr>
          <w:p w14:paraId="50819589" w14:textId="77777777" w:rsidR="000E0AF6" w:rsidRPr="002C741D" w:rsidRDefault="000E0AF6" w:rsidP="000F3300">
            <w:pPr>
              <w:widowControl w:val="0"/>
              <w:spacing w:after="0" w:line="240" w:lineRule="auto"/>
              <w:jc w:val="center"/>
              <w:rPr>
                <w:rFonts w:ascii="Times New Roman" w:hAnsi="Times New Roman" w:cs="Times New Roman"/>
                <w:b/>
                <w:sz w:val="24"/>
                <w:szCs w:val="24"/>
                <w:lang w:eastAsia="ru-RU"/>
              </w:rPr>
            </w:pPr>
            <w:r w:rsidRPr="002C741D">
              <w:rPr>
                <w:rFonts w:ascii="Times New Roman" w:hAnsi="Times New Roman" w:cs="Times New Roman"/>
                <w:bCs/>
                <w:sz w:val="24"/>
                <w:szCs w:val="24"/>
                <w:lang w:eastAsia="ru-RU"/>
              </w:rPr>
              <w:t>2</w:t>
            </w:r>
          </w:p>
        </w:tc>
      </w:tr>
      <w:tr w:rsidR="000E0AF6" w:rsidRPr="002C741D" w14:paraId="050DC8A8" w14:textId="77777777" w:rsidTr="000E0AF6">
        <w:tc>
          <w:tcPr>
            <w:tcW w:w="2646" w:type="dxa"/>
            <w:shd w:val="clear" w:color="auto" w:fill="auto"/>
            <w:vAlign w:val="center"/>
          </w:tcPr>
          <w:p w14:paraId="748961F0"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p>
        </w:tc>
        <w:tc>
          <w:tcPr>
            <w:tcW w:w="1040" w:type="dxa"/>
            <w:vAlign w:val="center"/>
          </w:tcPr>
          <w:p w14:paraId="557F319E"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19-20</w:t>
            </w:r>
          </w:p>
        </w:tc>
        <w:tc>
          <w:tcPr>
            <w:tcW w:w="8930" w:type="dxa"/>
            <w:shd w:val="clear" w:color="auto" w:fill="auto"/>
          </w:tcPr>
          <w:p w14:paraId="0B9F56F0" w14:textId="77777777" w:rsidR="000E0AF6" w:rsidRPr="002C741D" w:rsidRDefault="000E0AF6" w:rsidP="000F3300">
            <w:pPr>
              <w:spacing w:after="0" w:line="240" w:lineRule="auto"/>
              <w:rPr>
                <w:rFonts w:ascii="Times New Roman" w:hAnsi="Times New Roman" w:cs="Times New Roman"/>
                <w:b/>
                <w:sz w:val="24"/>
                <w:szCs w:val="24"/>
                <w:lang w:eastAsia="ru-RU"/>
              </w:rPr>
            </w:pPr>
            <w:r w:rsidRPr="002C741D">
              <w:rPr>
                <w:rFonts w:ascii="Times New Roman" w:hAnsi="Times New Roman" w:cs="Times New Roman"/>
                <w:b/>
                <w:sz w:val="24"/>
                <w:szCs w:val="24"/>
                <w:lang w:eastAsia="ru-RU"/>
              </w:rPr>
              <w:t xml:space="preserve">Самостоятельная работа студентов. </w:t>
            </w:r>
          </w:p>
          <w:p w14:paraId="7AD6F52C" w14:textId="77777777" w:rsidR="000E0AF6" w:rsidRPr="002C741D" w:rsidRDefault="000E0AF6" w:rsidP="000F3300">
            <w:pPr>
              <w:widowControl w:val="0"/>
              <w:spacing w:after="0" w:line="240" w:lineRule="auto"/>
              <w:jc w:val="both"/>
              <w:rPr>
                <w:rFonts w:ascii="Times New Roman" w:eastAsia="Calibri" w:hAnsi="Times New Roman" w:cs="Times New Roman"/>
                <w:b/>
                <w:sz w:val="24"/>
                <w:szCs w:val="24"/>
              </w:rPr>
            </w:pPr>
            <w:r w:rsidRPr="002C741D">
              <w:rPr>
                <w:rFonts w:ascii="Times New Roman" w:hAnsi="Times New Roman" w:cs="Times New Roman"/>
                <w:sz w:val="24"/>
                <w:szCs w:val="24"/>
                <w:lang w:eastAsia="ru-RU"/>
              </w:rPr>
              <w:t>Мини-проект: «Отбор критериев для анализа информации о банке и предоставляемых им услугах в зависимости от финансовых целей заемщика».</w:t>
            </w:r>
          </w:p>
        </w:tc>
        <w:tc>
          <w:tcPr>
            <w:tcW w:w="999" w:type="dxa"/>
            <w:gridSpan w:val="2"/>
            <w:shd w:val="clear" w:color="auto" w:fill="auto"/>
            <w:vAlign w:val="center"/>
          </w:tcPr>
          <w:p w14:paraId="23889DD6" w14:textId="77777777" w:rsidR="000E0AF6" w:rsidRPr="002C741D" w:rsidRDefault="000E0AF6" w:rsidP="000F3300">
            <w:pPr>
              <w:widowControl w:val="0"/>
              <w:spacing w:after="0" w:line="240" w:lineRule="auto"/>
              <w:jc w:val="center"/>
              <w:rPr>
                <w:rFonts w:ascii="Times New Roman" w:hAnsi="Times New Roman" w:cs="Times New Roman"/>
                <w:bCs/>
                <w:iCs/>
                <w:sz w:val="24"/>
                <w:szCs w:val="24"/>
                <w:lang w:eastAsia="ru-RU"/>
              </w:rPr>
            </w:pPr>
            <w:r w:rsidRPr="002C741D">
              <w:rPr>
                <w:rFonts w:ascii="Times New Roman" w:hAnsi="Times New Roman" w:cs="Times New Roman"/>
                <w:bCs/>
                <w:iCs/>
                <w:sz w:val="24"/>
                <w:szCs w:val="24"/>
                <w:lang w:eastAsia="ru-RU"/>
              </w:rPr>
              <w:t>2</w:t>
            </w:r>
          </w:p>
        </w:tc>
        <w:tc>
          <w:tcPr>
            <w:tcW w:w="1207" w:type="dxa"/>
            <w:gridSpan w:val="2"/>
            <w:shd w:val="clear" w:color="auto" w:fill="D9D9D9"/>
            <w:vAlign w:val="center"/>
          </w:tcPr>
          <w:p w14:paraId="4B1BD02A" w14:textId="77777777" w:rsidR="000E0AF6" w:rsidRPr="002C741D" w:rsidRDefault="000E0AF6" w:rsidP="000F3300">
            <w:pPr>
              <w:widowControl w:val="0"/>
              <w:spacing w:after="0" w:line="240" w:lineRule="auto"/>
              <w:jc w:val="center"/>
              <w:rPr>
                <w:rFonts w:ascii="Times New Roman" w:hAnsi="Times New Roman" w:cs="Times New Roman"/>
                <w:bCs/>
                <w:sz w:val="24"/>
                <w:szCs w:val="24"/>
                <w:lang w:eastAsia="ru-RU"/>
              </w:rPr>
            </w:pPr>
          </w:p>
        </w:tc>
      </w:tr>
      <w:tr w:rsidR="000E0AF6" w:rsidRPr="002C741D" w14:paraId="4054DA2B" w14:textId="77777777" w:rsidTr="000F3300">
        <w:tc>
          <w:tcPr>
            <w:tcW w:w="2646" w:type="dxa"/>
            <w:vMerge w:val="restart"/>
            <w:shd w:val="clear" w:color="auto" w:fill="auto"/>
            <w:vAlign w:val="center"/>
          </w:tcPr>
          <w:p w14:paraId="7CD78FFF" w14:textId="77777777" w:rsidR="000E0AF6" w:rsidRPr="002C741D" w:rsidRDefault="000E0AF6" w:rsidP="000F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eastAsia="ru-RU"/>
              </w:rPr>
            </w:pPr>
            <w:r w:rsidRPr="002C741D">
              <w:rPr>
                <w:rFonts w:ascii="Times New Roman" w:hAnsi="Times New Roman" w:cs="Times New Roman"/>
                <w:b/>
                <w:bCs/>
                <w:sz w:val="24"/>
                <w:szCs w:val="24"/>
                <w:lang w:eastAsia="ru-RU"/>
              </w:rPr>
              <w:t>Тема 1.4. Страхование</w:t>
            </w:r>
          </w:p>
        </w:tc>
        <w:tc>
          <w:tcPr>
            <w:tcW w:w="1040" w:type="dxa"/>
            <w:vAlign w:val="center"/>
          </w:tcPr>
          <w:p w14:paraId="74BC27F7"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c>
          <w:tcPr>
            <w:tcW w:w="8930" w:type="dxa"/>
            <w:shd w:val="clear" w:color="auto" w:fill="auto"/>
          </w:tcPr>
          <w:p w14:paraId="71561228" w14:textId="77777777" w:rsidR="000E0AF6" w:rsidRPr="002C741D" w:rsidRDefault="000E0AF6" w:rsidP="000F3300">
            <w:pPr>
              <w:widowControl w:val="0"/>
              <w:spacing w:after="0" w:line="240" w:lineRule="auto"/>
              <w:jc w:val="both"/>
              <w:rPr>
                <w:rFonts w:ascii="Times New Roman" w:eastAsia="Calibri" w:hAnsi="Times New Roman" w:cs="Times New Roman"/>
                <w:sz w:val="24"/>
                <w:szCs w:val="24"/>
              </w:rPr>
            </w:pPr>
            <w:r w:rsidRPr="002C741D">
              <w:rPr>
                <w:rFonts w:ascii="Times New Roman" w:eastAsia="Calibri" w:hAnsi="Times New Roman" w:cs="Times New Roman"/>
                <w:b/>
                <w:bCs/>
                <w:sz w:val="24"/>
                <w:szCs w:val="24"/>
              </w:rPr>
              <w:t>Содержание учебного материала</w:t>
            </w:r>
          </w:p>
        </w:tc>
        <w:tc>
          <w:tcPr>
            <w:tcW w:w="999" w:type="dxa"/>
            <w:gridSpan w:val="2"/>
            <w:shd w:val="clear" w:color="auto" w:fill="auto"/>
            <w:vAlign w:val="center"/>
          </w:tcPr>
          <w:p w14:paraId="0E038A3C"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c>
          <w:tcPr>
            <w:tcW w:w="1207" w:type="dxa"/>
            <w:gridSpan w:val="2"/>
            <w:shd w:val="clear" w:color="auto" w:fill="auto"/>
            <w:vAlign w:val="center"/>
          </w:tcPr>
          <w:p w14:paraId="38DAE375"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r>
      <w:tr w:rsidR="000E0AF6" w:rsidRPr="002C741D" w14:paraId="3950038A" w14:textId="77777777" w:rsidTr="000F3300">
        <w:tc>
          <w:tcPr>
            <w:tcW w:w="2646" w:type="dxa"/>
            <w:vMerge/>
            <w:shd w:val="clear" w:color="auto" w:fill="auto"/>
            <w:vAlign w:val="center"/>
          </w:tcPr>
          <w:p w14:paraId="12427539"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tc>
        <w:tc>
          <w:tcPr>
            <w:tcW w:w="1040" w:type="dxa"/>
            <w:vAlign w:val="center"/>
          </w:tcPr>
          <w:p w14:paraId="1A97B7C4"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21-22</w:t>
            </w:r>
          </w:p>
        </w:tc>
        <w:tc>
          <w:tcPr>
            <w:tcW w:w="8930" w:type="dxa"/>
            <w:shd w:val="clear" w:color="auto" w:fill="auto"/>
          </w:tcPr>
          <w:p w14:paraId="4971AC8D" w14:textId="77777777" w:rsidR="000E0AF6" w:rsidRPr="002C741D" w:rsidRDefault="000E0AF6" w:rsidP="000F3300">
            <w:pPr>
              <w:widowControl w:val="0"/>
              <w:spacing w:after="0" w:line="240" w:lineRule="auto"/>
              <w:jc w:val="both"/>
              <w:rPr>
                <w:rFonts w:ascii="Times New Roman" w:eastAsia="Calibri" w:hAnsi="Times New Roman" w:cs="Times New Roman"/>
                <w:sz w:val="24"/>
                <w:szCs w:val="24"/>
              </w:rPr>
            </w:pPr>
            <w:r w:rsidRPr="002C741D">
              <w:rPr>
                <w:rFonts w:ascii="Times New Roman" w:eastAsia="Calibri" w:hAnsi="Times New Roman" w:cs="Times New Roman"/>
                <w:sz w:val="24"/>
                <w:szCs w:val="24"/>
              </w:rPr>
              <w:t>Виды страхования имущества, здоровья и жизни. Риски страхования</w:t>
            </w:r>
          </w:p>
        </w:tc>
        <w:tc>
          <w:tcPr>
            <w:tcW w:w="999" w:type="dxa"/>
            <w:gridSpan w:val="2"/>
            <w:shd w:val="clear" w:color="auto" w:fill="auto"/>
            <w:vAlign w:val="center"/>
          </w:tcPr>
          <w:p w14:paraId="28F5689A"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2</w:t>
            </w:r>
          </w:p>
        </w:tc>
        <w:tc>
          <w:tcPr>
            <w:tcW w:w="1207" w:type="dxa"/>
            <w:gridSpan w:val="2"/>
            <w:shd w:val="clear" w:color="auto" w:fill="auto"/>
            <w:vAlign w:val="center"/>
          </w:tcPr>
          <w:p w14:paraId="69BAAB71"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2</w:t>
            </w:r>
          </w:p>
        </w:tc>
      </w:tr>
      <w:tr w:rsidR="000E0AF6" w:rsidRPr="002C741D" w14:paraId="5DA8AFAE" w14:textId="77777777" w:rsidTr="000F3300">
        <w:tc>
          <w:tcPr>
            <w:tcW w:w="2646" w:type="dxa"/>
            <w:vMerge/>
            <w:shd w:val="clear" w:color="auto" w:fill="auto"/>
            <w:vAlign w:val="center"/>
          </w:tcPr>
          <w:p w14:paraId="4DA497C7"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tc>
        <w:tc>
          <w:tcPr>
            <w:tcW w:w="1040" w:type="dxa"/>
            <w:vAlign w:val="center"/>
          </w:tcPr>
          <w:p w14:paraId="3E5F948B"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23-24</w:t>
            </w:r>
          </w:p>
        </w:tc>
        <w:tc>
          <w:tcPr>
            <w:tcW w:w="8930" w:type="dxa"/>
            <w:shd w:val="clear" w:color="auto" w:fill="auto"/>
          </w:tcPr>
          <w:p w14:paraId="73D27DDF" w14:textId="77777777" w:rsidR="000E0AF6" w:rsidRPr="002C741D" w:rsidRDefault="000E0AF6" w:rsidP="000F3300">
            <w:pPr>
              <w:widowControl w:val="0"/>
              <w:spacing w:after="0" w:line="240" w:lineRule="auto"/>
              <w:jc w:val="both"/>
              <w:rPr>
                <w:rFonts w:ascii="Times New Roman" w:eastAsia="Calibri" w:hAnsi="Times New Roman" w:cs="Times New Roman"/>
                <w:b/>
                <w:sz w:val="24"/>
                <w:szCs w:val="24"/>
              </w:rPr>
            </w:pPr>
            <w:r w:rsidRPr="002C741D">
              <w:rPr>
                <w:rFonts w:ascii="Times New Roman" w:eastAsia="Calibri" w:hAnsi="Times New Roman" w:cs="Times New Roman"/>
                <w:b/>
                <w:sz w:val="24"/>
                <w:szCs w:val="24"/>
              </w:rPr>
              <w:t>Практическое занятие</w:t>
            </w:r>
          </w:p>
          <w:p w14:paraId="6D33CAFF" w14:textId="77777777" w:rsidR="000E0AF6" w:rsidRPr="002C741D" w:rsidRDefault="000E0AF6" w:rsidP="000F3300">
            <w:pPr>
              <w:widowControl w:val="0"/>
              <w:spacing w:after="0" w:line="240" w:lineRule="auto"/>
              <w:jc w:val="both"/>
              <w:rPr>
                <w:rFonts w:ascii="Times New Roman" w:eastAsia="Calibri" w:hAnsi="Times New Roman" w:cs="Times New Roman"/>
                <w:sz w:val="24"/>
                <w:szCs w:val="24"/>
              </w:rPr>
            </w:pPr>
            <w:r w:rsidRPr="002C741D">
              <w:rPr>
                <w:rFonts w:ascii="Times New Roman" w:eastAsia="Calibri" w:hAnsi="Times New Roman" w:cs="Times New Roman"/>
                <w:bCs/>
                <w:sz w:val="24"/>
                <w:szCs w:val="24"/>
              </w:rPr>
              <w:t>Деловая игра «Страховые агентства»</w:t>
            </w:r>
          </w:p>
        </w:tc>
        <w:tc>
          <w:tcPr>
            <w:tcW w:w="999" w:type="dxa"/>
            <w:gridSpan w:val="2"/>
            <w:shd w:val="clear" w:color="auto" w:fill="auto"/>
            <w:vAlign w:val="center"/>
          </w:tcPr>
          <w:p w14:paraId="76FF838E"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2</w:t>
            </w:r>
          </w:p>
        </w:tc>
        <w:tc>
          <w:tcPr>
            <w:tcW w:w="1207" w:type="dxa"/>
            <w:gridSpan w:val="2"/>
            <w:shd w:val="clear" w:color="auto" w:fill="auto"/>
            <w:vAlign w:val="center"/>
          </w:tcPr>
          <w:p w14:paraId="4366E695"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2</w:t>
            </w:r>
          </w:p>
        </w:tc>
      </w:tr>
      <w:tr w:rsidR="000E0AF6" w:rsidRPr="002C741D" w14:paraId="2707A320" w14:textId="77777777" w:rsidTr="000E0AF6">
        <w:tc>
          <w:tcPr>
            <w:tcW w:w="2646" w:type="dxa"/>
            <w:shd w:val="clear" w:color="auto" w:fill="auto"/>
            <w:vAlign w:val="center"/>
          </w:tcPr>
          <w:p w14:paraId="2B687FFA"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tc>
        <w:tc>
          <w:tcPr>
            <w:tcW w:w="1040" w:type="dxa"/>
            <w:vAlign w:val="center"/>
          </w:tcPr>
          <w:p w14:paraId="63026486"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25-26</w:t>
            </w:r>
          </w:p>
        </w:tc>
        <w:tc>
          <w:tcPr>
            <w:tcW w:w="8930" w:type="dxa"/>
            <w:shd w:val="clear" w:color="auto" w:fill="auto"/>
          </w:tcPr>
          <w:p w14:paraId="6DD74630" w14:textId="77777777" w:rsidR="000E0AF6" w:rsidRPr="002C741D" w:rsidRDefault="000E0AF6" w:rsidP="000F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lang w:eastAsia="ru-RU"/>
              </w:rPr>
            </w:pPr>
            <w:r w:rsidRPr="002C741D">
              <w:rPr>
                <w:rFonts w:ascii="Times New Roman" w:hAnsi="Times New Roman" w:cs="Times New Roman"/>
                <w:b/>
                <w:sz w:val="24"/>
                <w:szCs w:val="24"/>
                <w:lang w:eastAsia="ru-RU"/>
              </w:rPr>
              <w:t xml:space="preserve">Самостоятельная работа студентов. </w:t>
            </w:r>
          </w:p>
          <w:p w14:paraId="76AC93A6" w14:textId="77777777" w:rsidR="000E0AF6" w:rsidRPr="002C741D" w:rsidRDefault="000E0AF6" w:rsidP="000F3300">
            <w:pPr>
              <w:widowControl w:val="0"/>
              <w:spacing w:after="0" w:line="240" w:lineRule="auto"/>
              <w:jc w:val="both"/>
              <w:rPr>
                <w:rFonts w:ascii="Times New Roman" w:eastAsia="Calibri" w:hAnsi="Times New Roman" w:cs="Times New Roman"/>
                <w:b/>
                <w:sz w:val="24"/>
                <w:szCs w:val="24"/>
              </w:rPr>
            </w:pPr>
            <w:proofErr w:type="spellStart"/>
            <w:r w:rsidRPr="002C741D">
              <w:rPr>
                <w:rFonts w:ascii="Times New Roman" w:hAnsi="Times New Roman" w:cs="Times New Roman"/>
                <w:sz w:val="24"/>
                <w:szCs w:val="24"/>
                <w:lang w:eastAsia="ru-RU"/>
              </w:rPr>
              <w:t>Реферат:«Действия</w:t>
            </w:r>
            <w:proofErr w:type="spellEnd"/>
            <w:r w:rsidRPr="002C741D">
              <w:rPr>
                <w:rFonts w:ascii="Times New Roman" w:hAnsi="Times New Roman" w:cs="Times New Roman"/>
                <w:sz w:val="24"/>
                <w:szCs w:val="24"/>
                <w:lang w:eastAsia="ru-RU"/>
              </w:rPr>
              <w:t xml:space="preserve"> страховщика при наступлении страхового случая».</w:t>
            </w:r>
          </w:p>
        </w:tc>
        <w:tc>
          <w:tcPr>
            <w:tcW w:w="999" w:type="dxa"/>
            <w:gridSpan w:val="2"/>
            <w:shd w:val="clear" w:color="auto" w:fill="auto"/>
            <w:vAlign w:val="center"/>
          </w:tcPr>
          <w:p w14:paraId="55A93D04"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2</w:t>
            </w:r>
          </w:p>
        </w:tc>
        <w:tc>
          <w:tcPr>
            <w:tcW w:w="1207" w:type="dxa"/>
            <w:gridSpan w:val="2"/>
            <w:shd w:val="clear" w:color="auto" w:fill="D9D9D9"/>
            <w:vAlign w:val="center"/>
          </w:tcPr>
          <w:p w14:paraId="5896AA14"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r>
      <w:tr w:rsidR="000E0AF6" w:rsidRPr="002C741D" w14:paraId="2290D84D" w14:textId="77777777" w:rsidTr="000F3300">
        <w:tc>
          <w:tcPr>
            <w:tcW w:w="2646" w:type="dxa"/>
            <w:vMerge w:val="restart"/>
            <w:shd w:val="clear" w:color="auto" w:fill="auto"/>
            <w:vAlign w:val="center"/>
          </w:tcPr>
          <w:p w14:paraId="6B09BEA4"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b/>
                <w:bCs/>
                <w:sz w:val="24"/>
                <w:szCs w:val="24"/>
                <w:lang w:eastAsia="ru-RU"/>
              </w:rPr>
              <w:t>Тема 1.5 Инвестиции</w:t>
            </w:r>
          </w:p>
        </w:tc>
        <w:tc>
          <w:tcPr>
            <w:tcW w:w="1040" w:type="dxa"/>
            <w:vAlign w:val="center"/>
          </w:tcPr>
          <w:p w14:paraId="6FE3865F"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c>
          <w:tcPr>
            <w:tcW w:w="8930" w:type="dxa"/>
            <w:shd w:val="clear" w:color="auto" w:fill="auto"/>
          </w:tcPr>
          <w:p w14:paraId="06A6E0D4" w14:textId="77777777" w:rsidR="000E0AF6" w:rsidRPr="002C741D" w:rsidRDefault="000E0AF6" w:rsidP="000F3300">
            <w:pPr>
              <w:widowControl w:val="0"/>
              <w:spacing w:after="0" w:line="240" w:lineRule="auto"/>
              <w:jc w:val="both"/>
              <w:rPr>
                <w:rFonts w:ascii="Times New Roman" w:eastAsia="Calibri" w:hAnsi="Times New Roman" w:cs="Times New Roman"/>
                <w:sz w:val="24"/>
                <w:szCs w:val="24"/>
              </w:rPr>
            </w:pPr>
            <w:r w:rsidRPr="002C741D">
              <w:rPr>
                <w:rFonts w:ascii="Times New Roman" w:eastAsia="Calibri" w:hAnsi="Times New Roman" w:cs="Times New Roman"/>
                <w:b/>
                <w:bCs/>
                <w:sz w:val="24"/>
                <w:szCs w:val="24"/>
              </w:rPr>
              <w:t>Содержание учебного материала</w:t>
            </w:r>
          </w:p>
        </w:tc>
        <w:tc>
          <w:tcPr>
            <w:tcW w:w="999" w:type="dxa"/>
            <w:gridSpan w:val="2"/>
            <w:shd w:val="clear" w:color="auto" w:fill="auto"/>
            <w:vAlign w:val="center"/>
          </w:tcPr>
          <w:p w14:paraId="4B0BD14C"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c>
          <w:tcPr>
            <w:tcW w:w="1207" w:type="dxa"/>
            <w:gridSpan w:val="2"/>
            <w:shd w:val="clear" w:color="auto" w:fill="auto"/>
            <w:vAlign w:val="center"/>
          </w:tcPr>
          <w:p w14:paraId="1F6937DD"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r>
      <w:tr w:rsidR="000E0AF6" w:rsidRPr="002C741D" w14:paraId="02200F14" w14:textId="77777777" w:rsidTr="000F3300">
        <w:tc>
          <w:tcPr>
            <w:tcW w:w="2646" w:type="dxa"/>
            <w:vMerge/>
            <w:shd w:val="clear" w:color="auto" w:fill="auto"/>
            <w:vAlign w:val="center"/>
          </w:tcPr>
          <w:p w14:paraId="29C6D299"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tc>
        <w:tc>
          <w:tcPr>
            <w:tcW w:w="1040" w:type="dxa"/>
            <w:vAlign w:val="center"/>
          </w:tcPr>
          <w:p w14:paraId="4B89FC24"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27-28</w:t>
            </w:r>
          </w:p>
        </w:tc>
        <w:tc>
          <w:tcPr>
            <w:tcW w:w="8930" w:type="dxa"/>
            <w:shd w:val="clear" w:color="auto" w:fill="auto"/>
          </w:tcPr>
          <w:p w14:paraId="079AD2A3" w14:textId="77777777" w:rsidR="000E0AF6" w:rsidRPr="002C741D" w:rsidRDefault="000E0AF6" w:rsidP="000F3300">
            <w:pPr>
              <w:widowControl w:val="0"/>
              <w:spacing w:after="0" w:line="240" w:lineRule="auto"/>
              <w:jc w:val="both"/>
              <w:rPr>
                <w:rFonts w:ascii="Times New Roman" w:eastAsia="Calibri" w:hAnsi="Times New Roman" w:cs="Times New Roman"/>
                <w:sz w:val="24"/>
                <w:szCs w:val="24"/>
              </w:rPr>
            </w:pPr>
            <w:r w:rsidRPr="002C741D">
              <w:rPr>
                <w:rFonts w:ascii="Times New Roman" w:hAnsi="Times New Roman" w:cs="Times New Roman"/>
                <w:sz w:val="24"/>
                <w:szCs w:val="24"/>
                <w:lang w:eastAsia="ar-SA"/>
              </w:rPr>
              <w:t>Виды инвестиций. Правила и принципы инвестирования. Фондовый рынок. Ценные бумаги.</w:t>
            </w:r>
          </w:p>
        </w:tc>
        <w:tc>
          <w:tcPr>
            <w:tcW w:w="999" w:type="dxa"/>
            <w:gridSpan w:val="2"/>
            <w:shd w:val="clear" w:color="auto" w:fill="auto"/>
            <w:vAlign w:val="center"/>
          </w:tcPr>
          <w:p w14:paraId="598F7DB9"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2</w:t>
            </w:r>
          </w:p>
        </w:tc>
        <w:tc>
          <w:tcPr>
            <w:tcW w:w="1207" w:type="dxa"/>
            <w:gridSpan w:val="2"/>
            <w:shd w:val="clear" w:color="auto" w:fill="auto"/>
            <w:vAlign w:val="center"/>
          </w:tcPr>
          <w:p w14:paraId="70D6F91F"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2</w:t>
            </w:r>
          </w:p>
        </w:tc>
      </w:tr>
      <w:tr w:rsidR="000E0AF6" w:rsidRPr="002C741D" w14:paraId="15E56C4B" w14:textId="77777777" w:rsidTr="000F3300">
        <w:tc>
          <w:tcPr>
            <w:tcW w:w="2646" w:type="dxa"/>
            <w:vMerge/>
            <w:shd w:val="clear" w:color="auto" w:fill="auto"/>
            <w:vAlign w:val="center"/>
          </w:tcPr>
          <w:p w14:paraId="22EF2CA3"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tc>
        <w:tc>
          <w:tcPr>
            <w:tcW w:w="1040" w:type="dxa"/>
            <w:vAlign w:val="center"/>
          </w:tcPr>
          <w:p w14:paraId="4C902FCD"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29-30</w:t>
            </w:r>
          </w:p>
        </w:tc>
        <w:tc>
          <w:tcPr>
            <w:tcW w:w="8930" w:type="dxa"/>
            <w:shd w:val="clear" w:color="auto" w:fill="auto"/>
          </w:tcPr>
          <w:p w14:paraId="528699FF" w14:textId="77777777" w:rsidR="000E0AF6" w:rsidRPr="002C741D" w:rsidRDefault="000E0AF6" w:rsidP="000F3300">
            <w:pPr>
              <w:widowControl w:val="0"/>
              <w:spacing w:after="0" w:line="240" w:lineRule="auto"/>
              <w:jc w:val="both"/>
              <w:rPr>
                <w:rFonts w:ascii="Times New Roman" w:hAnsi="Times New Roman" w:cs="Times New Roman"/>
                <w:b/>
                <w:sz w:val="24"/>
                <w:szCs w:val="24"/>
                <w:lang w:eastAsia="ru-RU"/>
              </w:rPr>
            </w:pPr>
            <w:r w:rsidRPr="002C741D">
              <w:rPr>
                <w:rFonts w:ascii="Times New Roman" w:hAnsi="Times New Roman" w:cs="Times New Roman"/>
                <w:b/>
                <w:sz w:val="24"/>
                <w:szCs w:val="24"/>
                <w:lang w:eastAsia="ru-RU"/>
              </w:rPr>
              <w:t>Практическое занятие</w:t>
            </w:r>
          </w:p>
          <w:p w14:paraId="10CEB344" w14:textId="77777777" w:rsidR="000E0AF6" w:rsidRPr="002C741D" w:rsidRDefault="000E0AF6" w:rsidP="000F3300">
            <w:pPr>
              <w:widowControl w:val="0"/>
              <w:spacing w:after="0" w:line="240" w:lineRule="auto"/>
              <w:jc w:val="both"/>
              <w:rPr>
                <w:rFonts w:ascii="Times New Roman" w:eastAsia="Calibri" w:hAnsi="Times New Roman" w:cs="Times New Roman"/>
                <w:sz w:val="24"/>
                <w:szCs w:val="24"/>
              </w:rPr>
            </w:pPr>
            <w:r w:rsidRPr="002C741D">
              <w:rPr>
                <w:rFonts w:ascii="Times New Roman" w:eastAsia="Calibri" w:hAnsi="Times New Roman" w:cs="Times New Roman"/>
                <w:sz w:val="24"/>
                <w:szCs w:val="24"/>
              </w:rPr>
              <w:t>Мастер-класс «Определение доходности и рисков от инвестиций»</w:t>
            </w:r>
          </w:p>
        </w:tc>
        <w:tc>
          <w:tcPr>
            <w:tcW w:w="999" w:type="dxa"/>
            <w:gridSpan w:val="2"/>
            <w:shd w:val="clear" w:color="auto" w:fill="auto"/>
            <w:vAlign w:val="center"/>
          </w:tcPr>
          <w:p w14:paraId="64BFF332"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2</w:t>
            </w:r>
          </w:p>
        </w:tc>
        <w:tc>
          <w:tcPr>
            <w:tcW w:w="1207" w:type="dxa"/>
            <w:gridSpan w:val="2"/>
            <w:shd w:val="clear" w:color="auto" w:fill="auto"/>
            <w:vAlign w:val="center"/>
          </w:tcPr>
          <w:p w14:paraId="32E1A78C"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2</w:t>
            </w:r>
          </w:p>
        </w:tc>
      </w:tr>
      <w:tr w:rsidR="000E0AF6" w:rsidRPr="002C741D" w14:paraId="0BCFF102" w14:textId="77777777" w:rsidTr="000E0AF6">
        <w:tc>
          <w:tcPr>
            <w:tcW w:w="2646" w:type="dxa"/>
            <w:shd w:val="clear" w:color="auto" w:fill="auto"/>
            <w:vAlign w:val="center"/>
          </w:tcPr>
          <w:p w14:paraId="1D784932"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tc>
        <w:tc>
          <w:tcPr>
            <w:tcW w:w="1040" w:type="dxa"/>
            <w:vAlign w:val="center"/>
          </w:tcPr>
          <w:p w14:paraId="2A9CD5BD"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31-32</w:t>
            </w:r>
          </w:p>
        </w:tc>
        <w:tc>
          <w:tcPr>
            <w:tcW w:w="8930" w:type="dxa"/>
            <w:shd w:val="clear" w:color="auto" w:fill="auto"/>
          </w:tcPr>
          <w:p w14:paraId="5DC06D94" w14:textId="77777777" w:rsidR="000E0AF6" w:rsidRPr="002C741D" w:rsidRDefault="000E0AF6" w:rsidP="000F3300">
            <w:pPr>
              <w:spacing w:after="0"/>
              <w:rPr>
                <w:rFonts w:ascii="Times New Roman" w:hAnsi="Times New Roman" w:cs="Times New Roman"/>
                <w:b/>
                <w:sz w:val="24"/>
                <w:szCs w:val="24"/>
              </w:rPr>
            </w:pPr>
            <w:r w:rsidRPr="002C741D">
              <w:rPr>
                <w:rFonts w:ascii="Times New Roman" w:hAnsi="Times New Roman" w:cs="Times New Roman"/>
                <w:b/>
                <w:sz w:val="24"/>
                <w:szCs w:val="24"/>
              </w:rPr>
              <w:t>Самостоятельная работа студентов.</w:t>
            </w:r>
          </w:p>
          <w:p w14:paraId="3A38B044" w14:textId="77777777" w:rsidR="000E0AF6" w:rsidRPr="002C741D" w:rsidRDefault="000E0AF6" w:rsidP="000F3300">
            <w:pPr>
              <w:widowControl w:val="0"/>
              <w:spacing w:after="0" w:line="240" w:lineRule="auto"/>
              <w:jc w:val="both"/>
              <w:rPr>
                <w:rFonts w:ascii="Times New Roman" w:hAnsi="Times New Roman" w:cs="Times New Roman"/>
                <w:b/>
                <w:sz w:val="24"/>
                <w:szCs w:val="24"/>
                <w:lang w:eastAsia="ru-RU"/>
              </w:rPr>
            </w:pPr>
            <w:r w:rsidRPr="002C741D">
              <w:rPr>
                <w:rFonts w:ascii="Times New Roman" w:hAnsi="Times New Roman" w:cs="Times New Roman"/>
                <w:sz w:val="24"/>
                <w:szCs w:val="24"/>
              </w:rPr>
              <w:t>Мини-исследование: «Сравнительный анализ различных финансовых продуктов по уровню доходности, ликвидности и риска».</w:t>
            </w:r>
          </w:p>
        </w:tc>
        <w:tc>
          <w:tcPr>
            <w:tcW w:w="999" w:type="dxa"/>
            <w:gridSpan w:val="2"/>
            <w:shd w:val="clear" w:color="auto" w:fill="auto"/>
            <w:vAlign w:val="center"/>
          </w:tcPr>
          <w:p w14:paraId="2BCEF0F4"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2</w:t>
            </w:r>
          </w:p>
        </w:tc>
        <w:tc>
          <w:tcPr>
            <w:tcW w:w="1207" w:type="dxa"/>
            <w:gridSpan w:val="2"/>
            <w:shd w:val="clear" w:color="auto" w:fill="D9D9D9"/>
            <w:vAlign w:val="center"/>
          </w:tcPr>
          <w:p w14:paraId="3CFE88B9"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r>
      <w:tr w:rsidR="000E0AF6" w:rsidRPr="002C741D" w14:paraId="3C088B81" w14:textId="77777777" w:rsidTr="000F3300">
        <w:tc>
          <w:tcPr>
            <w:tcW w:w="2646" w:type="dxa"/>
            <w:vMerge w:val="restart"/>
            <w:shd w:val="clear" w:color="auto" w:fill="auto"/>
            <w:vAlign w:val="center"/>
          </w:tcPr>
          <w:p w14:paraId="435D9E5C"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b/>
                <w:bCs/>
                <w:sz w:val="24"/>
                <w:szCs w:val="24"/>
                <w:lang w:eastAsia="ru-RU"/>
              </w:rPr>
              <w:t>Тема 1.6 Пенсионная система РФ</w:t>
            </w:r>
          </w:p>
        </w:tc>
        <w:tc>
          <w:tcPr>
            <w:tcW w:w="1040" w:type="dxa"/>
            <w:vAlign w:val="center"/>
          </w:tcPr>
          <w:p w14:paraId="799117F2"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c>
          <w:tcPr>
            <w:tcW w:w="8930" w:type="dxa"/>
            <w:shd w:val="clear" w:color="auto" w:fill="auto"/>
          </w:tcPr>
          <w:p w14:paraId="4E5087AA" w14:textId="77777777" w:rsidR="000E0AF6" w:rsidRPr="002C741D" w:rsidRDefault="000E0AF6" w:rsidP="000F3300">
            <w:pPr>
              <w:widowControl w:val="0"/>
              <w:spacing w:after="0" w:line="240" w:lineRule="auto"/>
              <w:jc w:val="both"/>
              <w:rPr>
                <w:rFonts w:ascii="Times New Roman" w:eastAsia="Calibri" w:hAnsi="Times New Roman" w:cs="Times New Roman"/>
                <w:sz w:val="24"/>
                <w:szCs w:val="24"/>
              </w:rPr>
            </w:pPr>
            <w:r w:rsidRPr="002C741D">
              <w:rPr>
                <w:rFonts w:ascii="Times New Roman" w:eastAsia="Calibri" w:hAnsi="Times New Roman" w:cs="Times New Roman"/>
                <w:b/>
                <w:bCs/>
                <w:sz w:val="24"/>
                <w:szCs w:val="24"/>
              </w:rPr>
              <w:t>Содержание учебного материала</w:t>
            </w:r>
          </w:p>
        </w:tc>
        <w:tc>
          <w:tcPr>
            <w:tcW w:w="999" w:type="dxa"/>
            <w:gridSpan w:val="2"/>
            <w:shd w:val="clear" w:color="auto" w:fill="auto"/>
            <w:vAlign w:val="center"/>
          </w:tcPr>
          <w:p w14:paraId="02715C34"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c>
          <w:tcPr>
            <w:tcW w:w="1207" w:type="dxa"/>
            <w:gridSpan w:val="2"/>
            <w:shd w:val="clear" w:color="auto" w:fill="auto"/>
            <w:vAlign w:val="center"/>
          </w:tcPr>
          <w:p w14:paraId="51EAE964"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r>
      <w:tr w:rsidR="000E0AF6" w:rsidRPr="002C741D" w14:paraId="505EDD65" w14:textId="77777777" w:rsidTr="000F3300">
        <w:tc>
          <w:tcPr>
            <w:tcW w:w="2646" w:type="dxa"/>
            <w:vMerge/>
            <w:shd w:val="clear" w:color="auto" w:fill="auto"/>
            <w:vAlign w:val="center"/>
          </w:tcPr>
          <w:p w14:paraId="2EDCAD1B"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tc>
        <w:tc>
          <w:tcPr>
            <w:tcW w:w="1040" w:type="dxa"/>
            <w:vAlign w:val="center"/>
          </w:tcPr>
          <w:p w14:paraId="62E9A518"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33-34</w:t>
            </w:r>
          </w:p>
        </w:tc>
        <w:tc>
          <w:tcPr>
            <w:tcW w:w="8930" w:type="dxa"/>
            <w:shd w:val="clear" w:color="auto" w:fill="auto"/>
          </w:tcPr>
          <w:p w14:paraId="386F8414" w14:textId="77777777" w:rsidR="000E0AF6" w:rsidRPr="002C741D" w:rsidRDefault="000E0AF6" w:rsidP="000F3300">
            <w:pPr>
              <w:widowControl w:val="0"/>
              <w:spacing w:after="0" w:line="240" w:lineRule="auto"/>
              <w:jc w:val="both"/>
              <w:rPr>
                <w:rFonts w:ascii="Times New Roman" w:eastAsia="Calibri" w:hAnsi="Times New Roman" w:cs="Times New Roman"/>
                <w:sz w:val="24"/>
                <w:szCs w:val="24"/>
              </w:rPr>
            </w:pPr>
            <w:r w:rsidRPr="002C741D">
              <w:rPr>
                <w:rFonts w:ascii="Times New Roman" w:hAnsi="Times New Roman" w:cs="Times New Roman"/>
                <w:sz w:val="24"/>
                <w:szCs w:val="24"/>
                <w:lang w:eastAsia="ar-SA"/>
              </w:rPr>
              <w:t xml:space="preserve"> Виды пенсий: государственное обеспечение, добровольное (негосударственное) пенсионное обеспечение, накопительная и страховая пенсии. Пенсионный фонд РФ (ПФРФ). </w:t>
            </w:r>
          </w:p>
        </w:tc>
        <w:tc>
          <w:tcPr>
            <w:tcW w:w="999" w:type="dxa"/>
            <w:gridSpan w:val="2"/>
            <w:shd w:val="clear" w:color="auto" w:fill="auto"/>
            <w:vAlign w:val="center"/>
          </w:tcPr>
          <w:p w14:paraId="292ABE7F"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2</w:t>
            </w:r>
          </w:p>
        </w:tc>
        <w:tc>
          <w:tcPr>
            <w:tcW w:w="1207" w:type="dxa"/>
            <w:gridSpan w:val="2"/>
            <w:shd w:val="clear" w:color="auto" w:fill="auto"/>
            <w:vAlign w:val="center"/>
          </w:tcPr>
          <w:p w14:paraId="67DACFB2"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2</w:t>
            </w:r>
          </w:p>
        </w:tc>
      </w:tr>
      <w:tr w:rsidR="000E0AF6" w:rsidRPr="002C741D" w14:paraId="18CD3FCA" w14:textId="77777777" w:rsidTr="000F3300">
        <w:tc>
          <w:tcPr>
            <w:tcW w:w="2646" w:type="dxa"/>
            <w:vMerge/>
            <w:shd w:val="clear" w:color="auto" w:fill="auto"/>
            <w:vAlign w:val="center"/>
          </w:tcPr>
          <w:p w14:paraId="62603D96"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tc>
        <w:tc>
          <w:tcPr>
            <w:tcW w:w="1040" w:type="dxa"/>
            <w:vAlign w:val="center"/>
          </w:tcPr>
          <w:p w14:paraId="212791CA"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35-36</w:t>
            </w:r>
          </w:p>
        </w:tc>
        <w:tc>
          <w:tcPr>
            <w:tcW w:w="8930" w:type="dxa"/>
            <w:shd w:val="clear" w:color="auto" w:fill="auto"/>
          </w:tcPr>
          <w:p w14:paraId="0610B440" w14:textId="77777777" w:rsidR="000E0AF6" w:rsidRPr="002C741D" w:rsidRDefault="000E0AF6" w:rsidP="000F3300">
            <w:pPr>
              <w:widowControl w:val="0"/>
              <w:spacing w:after="0" w:line="240" w:lineRule="auto"/>
              <w:jc w:val="both"/>
              <w:outlineLvl w:val="0"/>
              <w:rPr>
                <w:rFonts w:ascii="Times New Roman" w:hAnsi="Times New Roman" w:cs="Times New Roman"/>
                <w:b/>
                <w:sz w:val="24"/>
                <w:szCs w:val="24"/>
                <w:lang w:eastAsia="ru-RU"/>
              </w:rPr>
            </w:pPr>
            <w:bookmarkStart w:id="12" w:name="_Toc461367666"/>
            <w:bookmarkStart w:id="13" w:name="_Toc461368342"/>
            <w:bookmarkStart w:id="14" w:name="_Toc461368392"/>
            <w:bookmarkStart w:id="15" w:name="_Toc461368490"/>
            <w:bookmarkStart w:id="16" w:name="_Toc461364120"/>
            <w:r w:rsidRPr="002C741D">
              <w:rPr>
                <w:rFonts w:ascii="Times New Roman" w:hAnsi="Times New Roman" w:cs="Times New Roman"/>
                <w:b/>
                <w:sz w:val="24"/>
                <w:szCs w:val="24"/>
                <w:lang w:eastAsia="ru-RU"/>
              </w:rPr>
              <w:t>Практическое занятие</w:t>
            </w:r>
            <w:bookmarkEnd w:id="12"/>
            <w:bookmarkEnd w:id="13"/>
            <w:bookmarkEnd w:id="14"/>
            <w:bookmarkEnd w:id="15"/>
            <w:bookmarkEnd w:id="16"/>
          </w:p>
          <w:p w14:paraId="49DFA1C3" w14:textId="77777777" w:rsidR="000E0AF6" w:rsidRPr="002C741D" w:rsidRDefault="000E0AF6" w:rsidP="000F3300">
            <w:pPr>
              <w:widowControl w:val="0"/>
              <w:spacing w:after="0" w:line="240" w:lineRule="auto"/>
              <w:jc w:val="both"/>
              <w:rPr>
                <w:rFonts w:ascii="Times New Roman" w:eastAsia="Calibri" w:hAnsi="Times New Roman" w:cs="Times New Roman"/>
                <w:sz w:val="24"/>
                <w:szCs w:val="24"/>
              </w:rPr>
            </w:pPr>
            <w:r w:rsidRPr="002C741D">
              <w:rPr>
                <w:rFonts w:ascii="Times New Roman" w:eastAsia="Calibri" w:hAnsi="Times New Roman" w:cs="Times New Roman"/>
                <w:sz w:val="24"/>
                <w:szCs w:val="24"/>
              </w:rPr>
              <w:t>Анализ доступных финансовых инструментов, используемых для формирования пенсионных накоплений</w:t>
            </w:r>
          </w:p>
          <w:p w14:paraId="234D9D9E" w14:textId="77777777" w:rsidR="000E0AF6" w:rsidRPr="002C741D" w:rsidRDefault="000E0AF6" w:rsidP="000F3300">
            <w:pPr>
              <w:widowControl w:val="0"/>
              <w:spacing w:after="0" w:line="240" w:lineRule="auto"/>
              <w:jc w:val="both"/>
              <w:rPr>
                <w:rFonts w:ascii="Times New Roman" w:eastAsia="Calibri" w:hAnsi="Times New Roman" w:cs="Times New Roman"/>
                <w:sz w:val="24"/>
                <w:szCs w:val="24"/>
              </w:rPr>
            </w:pPr>
            <w:r w:rsidRPr="002C741D">
              <w:rPr>
                <w:rFonts w:ascii="Times New Roman" w:eastAsia="Calibri" w:hAnsi="Times New Roman" w:cs="Times New Roman"/>
                <w:sz w:val="24"/>
                <w:szCs w:val="24"/>
              </w:rPr>
              <w:t>Сервисы Пенсионного фонда РФ</w:t>
            </w:r>
          </w:p>
        </w:tc>
        <w:tc>
          <w:tcPr>
            <w:tcW w:w="999" w:type="dxa"/>
            <w:gridSpan w:val="2"/>
            <w:shd w:val="clear" w:color="auto" w:fill="auto"/>
            <w:vAlign w:val="center"/>
          </w:tcPr>
          <w:p w14:paraId="73A47FD3"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2</w:t>
            </w:r>
          </w:p>
        </w:tc>
        <w:tc>
          <w:tcPr>
            <w:tcW w:w="1207" w:type="dxa"/>
            <w:gridSpan w:val="2"/>
            <w:shd w:val="clear" w:color="auto" w:fill="auto"/>
            <w:vAlign w:val="center"/>
          </w:tcPr>
          <w:p w14:paraId="08C8C228"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2</w:t>
            </w:r>
          </w:p>
        </w:tc>
      </w:tr>
      <w:tr w:rsidR="000E0AF6" w:rsidRPr="002C741D" w14:paraId="2E0E1D5E" w14:textId="77777777" w:rsidTr="000F3300">
        <w:tc>
          <w:tcPr>
            <w:tcW w:w="2646" w:type="dxa"/>
            <w:vMerge w:val="restart"/>
            <w:shd w:val="clear" w:color="auto" w:fill="auto"/>
            <w:vAlign w:val="center"/>
          </w:tcPr>
          <w:p w14:paraId="1514F842"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b/>
                <w:sz w:val="24"/>
                <w:szCs w:val="24"/>
                <w:lang w:eastAsia="ru-RU"/>
              </w:rPr>
              <w:t xml:space="preserve">Тема 1.7 </w:t>
            </w:r>
            <w:r w:rsidRPr="002C741D">
              <w:rPr>
                <w:rFonts w:ascii="Times New Roman" w:hAnsi="Times New Roman" w:cs="Times New Roman"/>
                <w:b/>
                <w:bCs/>
                <w:sz w:val="24"/>
                <w:szCs w:val="24"/>
                <w:shd w:val="clear" w:color="auto" w:fill="FFFFFF"/>
                <w:lang w:eastAsia="ru-RU"/>
              </w:rPr>
              <w:t>Налоги</w:t>
            </w:r>
          </w:p>
        </w:tc>
        <w:tc>
          <w:tcPr>
            <w:tcW w:w="1040" w:type="dxa"/>
            <w:vAlign w:val="center"/>
          </w:tcPr>
          <w:p w14:paraId="6084C794"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c>
          <w:tcPr>
            <w:tcW w:w="8930" w:type="dxa"/>
            <w:shd w:val="clear" w:color="auto" w:fill="auto"/>
          </w:tcPr>
          <w:p w14:paraId="60E95D2B" w14:textId="77777777" w:rsidR="000E0AF6" w:rsidRPr="002C741D" w:rsidRDefault="000E0AF6" w:rsidP="000F3300">
            <w:pPr>
              <w:widowControl w:val="0"/>
              <w:spacing w:after="0" w:line="240" w:lineRule="auto"/>
              <w:jc w:val="both"/>
              <w:rPr>
                <w:rFonts w:ascii="Times New Roman" w:eastAsia="Calibri" w:hAnsi="Times New Roman" w:cs="Times New Roman"/>
                <w:sz w:val="24"/>
                <w:szCs w:val="24"/>
              </w:rPr>
            </w:pPr>
            <w:r w:rsidRPr="002C741D">
              <w:rPr>
                <w:rFonts w:ascii="Times New Roman" w:eastAsia="Calibri" w:hAnsi="Times New Roman" w:cs="Times New Roman"/>
                <w:b/>
                <w:bCs/>
                <w:sz w:val="24"/>
                <w:szCs w:val="24"/>
              </w:rPr>
              <w:t>Содержание учебного материала</w:t>
            </w:r>
          </w:p>
        </w:tc>
        <w:tc>
          <w:tcPr>
            <w:tcW w:w="999" w:type="dxa"/>
            <w:gridSpan w:val="2"/>
            <w:shd w:val="clear" w:color="auto" w:fill="auto"/>
            <w:vAlign w:val="center"/>
          </w:tcPr>
          <w:p w14:paraId="73A823BE"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c>
          <w:tcPr>
            <w:tcW w:w="1207" w:type="dxa"/>
            <w:gridSpan w:val="2"/>
            <w:shd w:val="clear" w:color="auto" w:fill="auto"/>
            <w:vAlign w:val="center"/>
          </w:tcPr>
          <w:p w14:paraId="14702A29"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r>
      <w:tr w:rsidR="000E0AF6" w:rsidRPr="002C741D" w14:paraId="468621E7" w14:textId="77777777" w:rsidTr="000F3300">
        <w:tc>
          <w:tcPr>
            <w:tcW w:w="2646" w:type="dxa"/>
            <w:vMerge/>
            <w:shd w:val="clear" w:color="auto" w:fill="auto"/>
            <w:vAlign w:val="center"/>
          </w:tcPr>
          <w:p w14:paraId="6E897B02"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tc>
        <w:tc>
          <w:tcPr>
            <w:tcW w:w="1040" w:type="dxa"/>
            <w:vAlign w:val="center"/>
          </w:tcPr>
          <w:p w14:paraId="2B40F017"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37-38</w:t>
            </w:r>
          </w:p>
        </w:tc>
        <w:tc>
          <w:tcPr>
            <w:tcW w:w="8930" w:type="dxa"/>
            <w:shd w:val="clear" w:color="auto" w:fill="auto"/>
          </w:tcPr>
          <w:p w14:paraId="75477FA3" w14:textId="77777777" w:rsidR="000E0AF6" w:rsidRPr="002C741D" w:rsidRDefault="000E0AF6" w:rsidP="000F3300">
            <w:pPr>
              <w:widowControl w:val="0"/>
              <w:spacing w:after="0" w:line="240" w:lineRule="auto"/>
              <w:jc w:val="both"/>
              <w:rPr>
                <w:rFonts w:ascii="Times New Roman" w:eastAsia="Calibri" w:hAnsi="Times New Roman" w:cs="Times New Roman"/>
                <w:sz w:val="24"/>
                <w:szCs w:val="24"/>
              </w:rPr>
            </w:pPr>
            <w:r w:rsidRPr="002C741D">
              <w:rPr>
                <w:rFonts w:ascii="Times New Roman" w:eastAsia="Calibri" w:hAnsi="Times New Roman" w:cs="Times New Roman"/>
                <w:bCs/>
                <w:sz w:val="24"/>
                <w:szCs w:val="24"/>
              </w:rPr>
              <w:t>Характеристика налоговой системы. Виды налогов. Использование налоговых льгот и налоговых вычетов.</w:t>
            </w:r>
          </w:p>
        </w:tc>
        <w:tc>
          <w:tcPr>
            <w:tcW w:w="999" w:type="dxa"/>
            <w:gridSpan w:val="2"/>
            <w:shd w:val="clear" w:color="auto" w:fill="auto"/>
            <w:vAlign w:val="center"/>
          </w:tcPr>
          <w:p w14:paraId="52F895E3"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2</w:t>
            </w:r>
          </w:p>
        </w:tc>
        <w:tc>
          <w:tcPr>
            <w:tcW w:w="1207" w:type="dxa"/>
            <w:gridSpan w:val="2"/>
            <w:shd w:val="clear" w:color="auto" w:fill="auto"/>
            <w:vAlign w:val="center"/>
          </w:tcPr>
          <w:p w14:paraId="259B011B"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2</w:t>
            </w:r>
          </w:p>
        </w:tc>
      </w:tr>
      <w:tr w:rsidR="000E0AF6" w:rsidRPr="002C741D" w14:paraId="7B27AD20" w14:textId="77777777" w:rsidTr="000F3300">
        <w:tc>
          <w:tcPr>
            <w:tcW w:w="2646" w:type="dxa"/>
            <w:vMerge/>
            <w:shd w:val="clear" w:color="auto" w:fill="auto"/>
            <w:vAlign w:val="center"/>
          </w:tcPr>
          <w:p w14:paraId="22CF847E"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tc>
        <w:tc>
          <w:tcPr>
            <w:tcW w:w="1040" w:type="dxa"/>
            <w:vAlign w:val="center"/>
          </w:tcPr>
          <w:p w14:paraId="0E1AACFE"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39-40</w:t>
            </w:r>
          </w:p>
        </w:tc>
        <w:tc>
          <w:tcPr>
            <w:tcW w:w="8930" w:type="dxa"/>
            <w:shd w:val="clear" w:color="auto" w:fill="auto"/>
          </w:tcPr>
          <w:p w14:paraId="306B503C" w14:textId="77777777" w:rsidR="000E0AF6" w:rsidRPr="002C741D" w:rsidRDefault="000E0AF6" w:rsidP="000F3300">
            <w:pPr>
              <w:widowControl w:val="0"/>
              <w:spacing w:after="0" w:line="240" w:lineRule="auto"/>
              <w:jc w:val="both"/>
              <w:rPr>
                <w:rFonts w:ascii="Times New Roman" w:hAnsi="Times New Roman" w:cs="Times New Roman"/>
                <w:b/>
                <w:sz w:val="24"/>
                <w:szCs w:val="24"/>
                <w:lang w:eastAsia="ru-RU"/>
              </w:rPr>
            </w:pPr>
            <w:r w:rsidRPr="002C741D">
              <w:rPr>
                <w:rFonts w:ascii="Times New Roman" w:hAnsi="Times New Roman" w:cs="Times New Roman"/>
                <w:b/>
                <w:sz w:val="24"/>
                <w:szCs w:val="24"/>
                <w:lang w:eastAsia="ru-RU"/>
              </w:rPr>
              <w:t>Практическое занятие</w:t>
            </w:r>
          </w:p>
          <w:p w14:paraId="1FF1DDF9" w14:textId="77777777" w:rsidR="000E0AF6" w:rsidRPr="002C741D" w:rsidRDefault="000E0AF6" w:rsidP="000F3300">
            <w:pPr>
              <w:widowControl w:val="0"/>
              <w:spacing w:after="0" w:line="240" w:lineRule="auto"/>
              <w:jc w:val="both"/>
              <w:rPr>
                <w:rFonts w:ascii="Times New Roman" w:eastAsia="Calibri" w:hAnsi="Times New Roman" w:cs="Times New Roman"/>
                <w:bCs/>
                <w:sz w:val="24"/>
                <w:szCs w:val="24"/>
              </w:rPr>
            </w:pPr>
            <w:r w:rsidRPr="002C741D">
              <w:rPr>
                <w:rFonts w:ascii="Times New Roman" w:eastAsia="Calibri" w:hAnsi="Times New Roman" w:cs="Times New Roman"/>
                <w:bCs/>
                <w:sz w:val="24"/>
                <w:szCs w:val="24"/>
              </w:rPr>
              <w:t xml:space="preserve">Формирование практических навыков получения налоговых вычетов, льгот для физических лиц </w:t>
            </w:r>
          </w:p>
          <w:p w14:paraId="1CDD5A92" w14:textId="77777777" w:rsidR="000E0AF6" w:rsidRPr="002C741D" w:rsidRDefault="000E0AF6" w:rsidP="000F3300">
            <w:pPr>
              <w:widowControl w:val="0"/>
              <w:spacing w:after="0" w:line="240" w:lineRule="auto"/>
              <w:jc w:val="both"/>
              <w:rPr>
                <w:rFonts w:ascii="Times New Roman" w:eastAsia="Calibri" w:hAnsi="Times New Roman" w:cs="Times New Roman"/>
                <w:bCs/>
                <w:sz w:val="24"/>
                <w:szCs w:val="24"/>
              </w:rPr>
            </w:pPr>
            <w:r w:rsidRPr="002C741D">
              <w:rPr>
                <w:rFonts w:ascii="Times New Roman" w:eastAsia="Calibri" w:hAnsi="Times New Roman" w:cs="Times New Roman"/>
                <w:bCs/>
                <w:sz w:val="24"/>
                <w:szCs w:val="24"/>
              </w:rPr>
              <w:t>Выбор режима налогообложения для субъектов малого и среднего бизнеса (сервисы ФНС)</w:t>
            </w:r>
          </w:p>
          <w:p w14:paraId="72E866F5" w14:textId="77777777" w:rsidR="000E0AF6" w:rsidRPr="002C741D" w:rsidRDefault="000E0AF6" w:rsidP="000F3300">
            <w:pPr>
              <w:widowControl w:val="0"/>
              <w:spacing w:after="0" w:line="240" w:lineRule="auto"/>
              <w:jc w:val="both"/>
              <w:rPr>
                <w:rFonts w:ascii="Times New Roman" w:eastAsia="Calibri" w:hAnsi="Times New Roman" w:cs="Times New Roman"/>
                <w:bCs/>
                <w:sz w:val="24"/>
                <w:szCs w:val="24"/>
              </w:rPr>
            </w:pPr>
            <w:r w:rsidRPr="002C741D">
              <w:rPr>
                <w:rFonts w:ascii="Times New Roman" w:eastAsia="Calibri" w:hAnsi="Times New Roman" w:cs="Times New Roman"/>
                <w:bCs/>
                <w:sz w:val="24"/>
                <w:szCs w:val="24"/>
              </w:rPr>
              <w:t xml:space="preserve">Новый порядок применения контрольно-кассовой техники </w:t>
            </w:r>
          </w:p>
          <w:p w14:paraId="58C2AFA0" w14:textId="77777777" w:rsidR="000E0AF6" w:rsidRPr="002C741D" w:rsidRDefault="000E0AF6" w:rsidP="000F3300">
            <w:pPr>
              <w:widowControl w:val="0"/>
              <w:spacing w:after="0" w:line="240" w:lineRule="auto"/>
              <w:jc w:val="both"/>
              <w:rPr>
                <w:rFonts w:ascii="Times New Roman" w:eastAsia="Calibri" w:hAnsi="Times New Roman" w:cs="Times New Roman"/>
                <w:bCs/>
                <w:sz w:val="24"/>
                <w:szCs w:val="24"/>
              </w:rPr>
            </w:pPr>
            <w:r w:rsidRPr="002C741D">
              <w:rPr>
                <w:rFonts w:ascii="Times New Roman" w:eastAsia="Calibri" w:hAnsi="Times New Roman" w:cs="Times New Roman"/>
                <w:bCs/>
                <w:sz w:val="24"/>
                <w:szCs w:val="24"/>
              </w:rPr>
              <w:lastRenderedPageBreak/>
              <w:t>Заполнение налоговой декларации</w:t>
            </w:r>
          </w:p>
        </w:tc>
        <w:tc>
          <w:tcPr>
            <w:tcW w:w="999" w:type="dxa"/>
            <w:gridSpan w:val="2"/>
            <w:shd w:val="clear" w:color="auto" w:fill="auto"/>
            <w:vAlign w:val="center"/>
          </w:tcPr>
          <w:p w14:paraId="3FD8793F"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lastRenderedPageBreak/>
              <w:t>2</w:t>
            </w:r>
          </w:p>
        </w:tc>
        <w:tc>
          <w:tcPr>
            <w:tcW w:w="1207" w:type="dxa"/>
            <w:gridSpan w:val="2"/>
            <w:shd w:val="clear" w:color="auto" w:fill="auto"/>
            <w:vAlign w:val="center"/>
          </w:tcPr>
          <w:p w14:paraId="6EB043D8"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2</w:t>
            </w:r>
          </w:p>
        </w:tc>
      </w:tr>
      <w:tr w:rsidR="000E0AF6" w:rsidRPr="002C741D" w14:paraId="6DC22A6A" w14:textId="77777777" w:rsidTr="000E0AF6">
        <w:tc>
          <w:tcPr>
            <w:tcW w:w="2646" w:type="dxa"/>
            <w:shd w:val="clear" w:color="auto" w:fill="auto"/>
            <w:vAlign w:val="center"/>
          </w:tcPr>
          <w:p w14:paraId="3C29A7FA"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tc>
        <w:tc>
          <w:tcPr>
            <w:tcW w:w="1040" w:type="dxa"/>
            <w:vAlign w:val="center"/>
          </w:tcPr>
          <w:p w14:paraId="251DE555"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41-42</w:t>
            </w:r>
          </w:p>
        </w:tc>
        <w:tc>
          <w:tcPr>
            <w:tcW w:w="8930" w:type="dxa"/>
            <w:shd w:val="clear" w:color="auto" w:fill="auto"/>
          </w:tcPr>
          <w:p w14:paraId="06F3BA9C" w14:textId="77777777" w:rsidR="000E0AF6" w:rsidRPr="002C741D" w:rsidRDefault="000E0AF6" w:rsidP="000F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color w:val="000000"/>
                <w:sz w:val="24"/>
                <w:szCs w:val="24"/>
                <w:lang w:eastAsia="ru-RU"/>
              </w:rPr>
            </w:pPr>
            <w:r w:rsidRPr="002C741D">
              <w:rPr>
                <w:rFonts w:ascii="Times New Roman" w:hAnsi="Times New Roman" w:cs="Times New Roman"/>
                <w:b/>
                <w:bCs/>
                <w:color w:val="000000"/>
                <w:sz w:val="24"/>
                <w:szCs w:val="24"/>
                <w:lang w:eastAsia="ru-RU"/>
              </w:rPr>
              <w:t xml:space="preserve">Самостоятельная работа студентов. </w:t>
            </w:r>
          </w:p>
          <w:p w14:paraId="4F4AA626" w14:textId="77777777" w:rsidR="000E0AF6" w:rsidRPr="002C741D" w:rsidRDefault="000E0AF6" w:rsidP="000F3300">
            <w:pPr>
              <w:widowControl w:val="0"/>
              <w:spacing w:after="0" w:line="240" w:lineRule="auto"/>
              <w:jc w:val="both"/>
              <w:rPr>
                <w:rFonts w:ascii="Times New Roman" w:hAnsi="Times New Roman" w:cs="Times New Roman"/>
                <w:b/>
                <w:sz w:val="24"/>
                <w:szCs w:val="24"/>
                <w:lang w:eastAsia="ru-RU"/>
              </w:rPr>
            </w:pPr>
            <w:r w:rsidRPr="002C741D">
              <w:rPr>
                <w:rFonts w:ascii="Times New Roman" w:hAnsi="Times New Roman" w:cs="Times New Roman"/>
                <w:bCs/>
                <w:color w:val="000000"/>
                <w:sz w:val="24"/>
                <w:szCs w:val="24"/>
                <w:lang w:eastAsia="ru-RU"/>
              </w:rPr>
              <w:t>Доклад: «Развитие навыков планирования и прогнозирования».</w:t>
            </w:r>
          </w:p>
        </w:tc>
        <w:tc>
          <w:tcPr>
            <w:tcW w:w="999" w:type="dxa"/>
            <w:gridSpan w:val="2"/>
            <w:shd w:val="clear" w:color="auto" w:fill="auto"/>
            <w:vAlign w:val="center"/>
          </w:tcPr>
          <w:p w14:paraId="7DD4D179"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2</w:t>
            </w:r>
          </w:p>
        </w:tc>
        <w:tc>
          <w:tcPr>
            <w:tcW w:w="1207" w:type="dxa"/>
            <w:gridSpan w:val="2"/>
            <w:shd w:val="clear" w:color="auto" w:fill="D9D9D9"/>
            <w:vAlign w:val="center"/>
          </w:tcPr>
          <w:p w14:paraId="68750EB5"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r>
      <w:tr w:rsidR="000E0AF6" w:rsidRPr="002C741D" w14:paraId="696EC562" w14:textId="77777777" w:rsidTr="000F3300">
        <w:tc>
          <w:tcPr>
            <w:tcW w:w="2646" w:type="dxa"/>
            <w:vMerge w:val="restart"/>
            <w:shd w:val="clear" w:color="auto" w:fill="auto"/>
            <w:vAlign w:val="center"/>
          </w:tcPr>
          <w:p w14:paraId="4CE21D97"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b/>
                <w:bCs/>
                <w:sz w:val="24"/>
                <w:szCs w:val="24"/>
                <w:lang w:eastAsia="ru-RU"/>
              </w:rPr>
              <w:t>Тема 1.8 Финансовое мошенничество</w:t>
            </w:r>
          </w:p>
        </w:tc>
        <w:tc>
          <w:tcPr>
            <w:tcW w:w="1040" w:type="dxa"/>
            <w:vAlign w:val="center"/>
          </w:tcPr>
          <w:p w14:paraId="19961814"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c>
          <w:tcPr>
            <w:tcW w:w="8930" w:type="dxa"/>
            <w:shd w:val="clear" w:color="auto" w:fill="auto"/>
          </w:tcPr>
          <w:p w14:paraId="2E267229" w14:textId="77777777" w:rsidR="000E0AF6" w:rsidRPr="002C741D" w:rsidRDefault="000E0AF6" w:rsidP="000F3300">
            <w:pPr>
              <w:widowControl w:val="0"/>
              <w:spacing w:after="0" w:line="240" w:lineRule="auto"/>
              <w:jc w:val="both"/>
              <w:rPr>
                <w:rFonts w:ascii="Times New Roman" w:eastAsia="Calibri" w:hAnsi="Times New Roman" w:cs="Times New Roman"/>
                <w:sz w:val="24"/>
                <w:szCs w:val="24"/>
              </w:rPr>
            </w:pPr>
            <w:r w:rsidRPr="002C741D">
              <w:rPr>
                <w:rFonts w:ascii="Times New Roman" w:eastAsia="Calibri" w:hAnsi="Times New Roman" w:cs="Times New Roman"/>
                <w:b/>
                <w:bCs/>
                <w:sz w:val="24"/>
                <w:szCs w:val="24"/>
              </w:rPr>
              <w:t>Содержание учебного материала</w:t>
            </w:r>
          </w:p>
        </w:tc>
        <w:tc>
          <w:tcPr>
            <w:tcW w:w="999" w:type="dxa"/>
            <w:gridSpan w:val="2"/>
            <w:shd w:val="clear" w:color="auto" w:fill="auto"/>
            <w:vAlign w:val="center"/>
          </w:tcPr>
          <w:p w14:paraId="13F65FE5"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c>
          <w:tcPr>
            <w:tcW w:w="1207" w:type="dxa"/>
            <w:gridSpan w:val="2"/>
            <w:shd w:val="clear" w:color="auto" w:fill="auto"/>
            <w:vAlign w:val="center"/>
          </w:tcPr>
          <w:p w14:paraId="6DC9953A"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r>
      <w:tr w:rsidR="000E0AF6" w:rsidRPr="002C741D" w14:paraId="1F51996C" w14:textId="77777777" w:rsidTr="000F3300">
        <w:tc>
          <w:tcPr>
            <w:tcW w:w="2646" w:type="dxa"/>
            <w:vMerge/>
            <w:shd w:val="clear" w:color="auto" w:fill="auto"/>
            <w:vAlign w:val="center"/>
          </w:tcPr>
          <w:p w14:paraId="59972F6B"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tc>
        <w:tc>
          <w:tcPr>
            <w:tcW w:w="1040" w:type="dxa"/>
            <w:vAlign w:val="center"/>
          </w:tcPr>
          <w:p w14:paraId="18030E84"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43-44</w:t>
            </w:r>
          </w:p>
        </w:tc>
        <w:tc>
          <w:tcPr>
            <w:tcW w:w="8930" w:type="dxa"/>
            <w:shd w:val="clear" w:color="auto" w:fill="auto"/>
          </w:tcPr>
          <w:p w14:paraId="48508DFB" w14:textId="77777777" w:rsidR="000E0AF6" w:rsidRPr="002C741D" w:rsidRDefault="000E0AF6" w:rsidP="000F3300">
            <w:pPr>
              <w:widowControl w:val="0"/>
              <w:spacing w:after="0" w:line="240" w:lineRule="auto"/>
              <w:jc w:val="both"/>
              <w:rPr>
                <w:rFonts w:ascii="Times New Roman" w:eastAsia="Calibri" w:hAnsi="Times New Roman" w:cs="Times New Roman"/>
                <w:sz w:val="24"/>
                <w:szCs w:val="24"/>
              </w:rPr>
            </w:pPr>
            <w:r w:rsidRPr="002C741D">
              <w:rPr>
                <w:rFonts w:ascii="Times New Roman" w:hAnsi="Times New Roman" w:cs="Times New Roman"/>
                <w:sz w:val="24"/>
                <w:szCs w:val="24"/>
                <w:lang w:eastAsia="ar-SA"/>
              </w:rPr>
              <w:t>Виды и способы защиты от финансового мошенничества. Финансовая пирамида.</w:t>
            </w:r>
          </w:p>
        </w:tc>
        <w:tc>
          <w:tcPr>
            <w:tcW w:w="999" w:type="dxa"/>
            <w:gridSpan w:val="2"/>
            <w:shd w:val="clear" w:color="auto" w:fill="auto"/>
            <w:vAlign w:val="center"/>
          </w:tcPr>
          <w:p w14:paraId="5563C095"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2</w:t>
            </w:r>
          </w:p>
        </w:tc>
        <w:tc>
          <w:tcPr>
            <w:tcW w:w="1207" w:type="dxa"/>
            <w:gridSpan w:val="2"/>
            <w:shd w:val="clear" w:color="auto" w:fill="auto"/>
            <w:vAlign w:val="center"/>
          </w:tcPr>
          <w:p w14:paraId="6EDFEB45"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2</w:t>
            </w:r>
          </w:p>
        </w:tc>
      </w:tr>
      <w:tr w:rsidR="000E0AF6" w:rsidRPr="002C741D" w14:paraId="65F9DD21" w14:textId="77777777" w:rsidTr="000F3300">
        <w:tc>
          <w:tcPr>
            <w:tcW w:w="2646" w:type="dxa"/>
            <w:vMerge/>
            <w:shd w:val="clear" w:color="auto" w:fill="auto"/>
            <w:vAlign w:val="center"/>
          </w:tcPr>
          <w:p w14:paraId="187798AE"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tc>
        <w:tc>
          <w:tcPr>
            <w:tcW w:w="1040" w:type="dxa"/>
            <w:vAlign w:val="center"/>
          </w:tcPr>
          <w:p w14:paraId="3F2919E3"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45-46</w:t>
            </w:r>
          </w:p>
        </w:tc>
        <w:tc>
          <w:tcPr>
            <w:tcW w:w="8930" w:type="dxa"/>
            <w:shd w:val="clear" w:color="auto" w:fill="auto"/>
          </w:tcPr>
          <w:p w14:paraId="26D2E8AA" w14:textId="77777777" w:rsidR="000E0AF6" w:rsidRPr="002C741D" w:rsidRDefault="000E0AF6" w:rsidP="000F3300">
            <w:pPr>
              <w:widowControl w:val="0"/>
              <w:spacing w:after="0" w:line="240" w:lineRule="auto"/>
              <w:jc w:val="both"/>
              <w:rPr>
                <w:rFonts w:ascii="Times New Roman" w:hAnsi="Times New Roman" w:cs="Times New Roman"/>
                <w:sz w:val="24"/>
                <w:szCs w:val="24"/>
                <w:lang w:eastAsia="ru-RU"/>
              </w:rPr>
            </w:pPr>
            <w:r w:rsidRPr="002C741D">
              <w:rPr>
                <w:rFonts w:ascii="Times New Roman" w:hAnsi="Times New Roman" w:cs="Times New Roman"/>
                <w:b/>
                <w:sz w:val="24"/>
                <w:szCs w:val="24"/>
                <w:lang w:eastAsia="ru-RU"/>
              </w:rPr>
              <w:t>Практическое занятие</w:t>
            </w:r>
          </w:p>
          <w:p w14:paraId="04349B60" w14:textId="77777777" w:rsidR="000E0AF6" w:rsidRPr="002C741D" w:rsidRDefault="000E0AF6" w:rsidP="000F3300">
            <w:pPr>
              <w:widowControl w:val="0"/>
              <w:spacing w:after="0" w:line="240" w:lineRule="auto"/>
              <w:jc w:val="both"/>
              <w:rPr>
                <w:rFonts w:ascii="Times New Roman" w:eastAsia="Calibri" w:hAnsi="Times New Roman" w:cs="Times New Roman"/>
                <w:sz w:val="24"/>
                <w:szCs w:val="24"/>
              </w:rPr>
            </w:pPr>
            <w:r w:rsidRPr="002C741D">
              <w:rPr>
                <w:rFonts w:ascii="Times New Roman" w:eastAsia="Calibri" w:hAnsi="Times New Roman" w:cs="Times New Roman"/>
                <w:sz w:val="24"/>
                <w:szCs w:val="24"/>
                <w:shd w:val="clear" w:color="auto" w:fill="FFFFFF"/>
              </w:rPr>
              <w:t>Финансовая безопасность</w:t>
            </w:r>
            <w:r w:rsidRPr="002C741D">
              <w:rPr>
                <w:rFonts w:ascii="Times New Roman" w:eastAsia="Calibri" w:hAnsi="Times New Roman" w:cs="Times New Roman"/>
                <w:sz w:val="24"/>
                <w:szCs w:val="24"/>
              </w:rPr>
              <w:t>. Права потребителей финансовых услуг</w:t>
            </w:r>
          </w:p>
        </w:tc>
        <w:tc>
          <w:tcPr>
            <w:tcW w:w="999" w:type="dxa"/>
            <w:gridSpan w:val="2"/>
            <w:shd w:val="clear" w:color="auto" w:fill="auto"/>
            <w:vAlign w:val="center"/>
          </w:tcPr>
          <w:p w14:paraId="71396EA4"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2</w:t>
            </w:r>
          </w:p>
        </w:tc>
        <w:tc>
          <w:tcPr>
            <w:tcW w:w="1207" w:type="dxa"/>
            <w:gridSpan w:val="2"/>
            <w:shd w:val="clear" w:color="auto" w:fill="auto"/>
            <w:vAlign w:val="center"/>
          </w:tcPr>
          <w:p w14:paraId="43566F55"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2</w:t>
            </w:r>
          </w:p>
        </w:tc>
      </w:tr>
      <w:tr w:rsidR="000E0AF6" w:rsidRPr="002C741D" w14:paraId="6DEF616E" w14:textId="77777777" w:rsidTr="000F3300">
        <w:tc>
          <w:tcPr>
            <w:tcW w:w="2646" w:type="dxa"/>
            <w:vMerge/>
            <w:shd w:val="clear" w:color="auto" w:fill="auto"/>
            <w:vAlign w:val="center"/>
          </w:tcPr>
          <w:p w14:paraId="3DA51F3E"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tc>
        <w:tc>
          <w:tcPr>
            <w:tcW w:w="1040" w:type="dxa"/>
            <w:vAlign w:val="center"/>
          </w:tcPr>
          <w:p w14:paraId="02AC68B7"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47-48</w:t>
            </w:r>
          </w:p>
        </w:tc>
        <w:tc>
          <w:tcPr>
            <w:tcW w:w="8930" w:type="dxa"/>
            <w:shd w:val="clear" w:color="auto" w:fill="auto"/>
          </w:tcPr>
          <w:p w14:paraId="2B39EA21" w14:textId="77777777" w:rsidR="000E0AF6" w:rsidRPr="002C741D" w:rsidRDefault="000E0AF6" w:rsidP="000F3300">
            <w:pPr>
              <w:widowControl w:val="0"/>
              <w:spacing w:after="0" w:line="240" w:lineRule="auto"/>
              <w:jc w:val="both"/>
              <w:rPr>
                <w:rFonts w:ascii="Times New Roman" w:hAnsi="Times New Roman" w:cs="Times New Roman"/>
                <w:b/>
                <w:sz w:val="24"/>
                <w:szCs w:val="24"/>
                <w:lang w:eastAsia="ru-RU"/>
              </w:rPr>
            </w:pPr>
          </w:p>
          <w:p w14:paraId="67D7CFED" w14:textId="77777777" w:rsidR="000E0AF6" w:rsidRPr="002C741D" w:rsidRDefault="000E0AF6" w:rsidP="000F3300">
            <w:pPr>
              <w:widowControl w:val="0"/>
              <w:spacing w:after="0" w:line="240" w:lineRule="auto"/>
              <w:jc w:val="both"/>
              <w:rPr>
                <w:rFonts w:ascii="Times New Roman" w:hAnsi="Times New Roman" w:cs="Times New Roman"/>
                <w:b/>
                <w:sz w:val="24"/>
                <w:szCs w:val="24"/>
                <w:lang w:eastAsia="ru-RU"/>
              </w:rPr>
            </w:pPr>
            <w:r w:rsidRPr="002C741D">
              <w:rPr>
                <w:rFonts w:ascii="Times New Roman" w:hAnsi="Times New Roman" w:cs="Times New Roman"/>
                <w:b/>
                <w:sz w:val="24"/>
                <w:szCs w:val="24"/>
                <w:lang w:eastAsia="ru-RU"/>
              </w:rPr>
              <w:t>Контрольная работа по разделу</w:t>
            </w:r>
          </w:p>
          <w:p w14:paraId="5D50A311" w14:textId="77777777" w:rsidR="000E0AF6" w:rsidRPr="002C741D" w:rsidRDefault="000E0AF6" w:rsidP="000F3300">
            <w:pPr>
              <w:widowControl w:val="0"/>
              <w:spacing w:after="0" w:line="240" w:lineRule="auto"/>
              <w:jc w:val="both"/>
              <w:rPr>
                <w:rFonts w:ascii="Times New Roman" w:hAnsi="Times New Roman" w:cs="Times New Roman"/>
                <w:b/>
                <w:sz w:val="24"/>
                <w:szCs w:val="24"/>
                <w:lang w:eastAsia="ru-RU"/>
              </w:rPr>
            </w:pPr>
          </w:p>
        </w:tc>
        <w:tc>
          <w:tcPr>
            <w:tcW w:w="999" w:type="dxa"/>
            <w:gridSpan w:val="2"/>
            <w:shd w:val="clear" w:color="auto" w:fill="auto"/>
            <w:vAlign w:val="center"/>
          </w:tcPr>
          <w:p w14:paraId="798CB98F"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2</w:t>
            </w:r>
          </w:p>
        </w:tc>
        <w:tc>
          <w:tcPr>
            <w:tcW w:w="1207" w:type="dxa"/>
            <w:gridSpan w:val="2"/>
            <w:shd w:val="clear" w:color="auto" w:fill="auto"/>
            <w:vAlign w:val="center"/>
          </w:tcPr>
          <w:p w14:paraId="26B7A2DB"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r>
      <w:tr w:rsidR="000E0AF6" w:rsidRPr="002C741D" w14:paraId="2528E380" w14:textId="77777777" w:rsidTr="000E0AF6">
        <w:tc>
          <w:tcPr>
            <w:tcW w:w="2646" w:type="dxa"/>
            <w:shd w:val="clear" w:color="auto" w:fill="auto"/>
            <w:vAlign w:val="center"/>
          </w:tcPr>
          <w:p w14:paraId="1379A9CE"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tc>
        <w:tc>
          <w:tcPr>
            <w:tcW w:w="1040" w:type="dxa"/>
            <w:vAlign w:val="center"/>
          </w:tcPr>
          <w:p w14:paraId="3D740C97"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49-50</w:t>
            </w:r>
          </w:p>
        </w:tc>
        <w:tc>
          <w:tcPr>
            <w:tcW w:w="8930" w:type="dxa"/>
            <w:shd w:val="clear" w:color="auto" w:fill="auto"/>
          </w:tcPr>
          <w:p w14:paraId="2813E502" w14:textId="77777777" w:rsidR="000E0AF6" w:rsidRPr="002C741D" w:rsidRDefault="000E0AF6" w:rsidP="000F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r w:rsidRPr="002C741D">
              <w:rPr>
                <w:rFonts w:ascii="Times New Roman" w:hAnsi="Times New Roman" w:cs="Times New Roman"/>
                <w:b/>
                <w:sz w:val="24"/>
                <w:szCs w:val="24"/>
              </w:rPr>
              <w:t>Самостоятельная работа студентов.</w:t>
            </w:r>
          </w:p>
          <w:p w14:paraId="1E4543A3" w14:textId="77777777" w:rsidR="000E0AF6" w:rsidRPr="002C741D" w:rsidRDefault="000E0AF6" w:rsidP="000F3300">
            <w:pPr>
              <w:widowControl w:val="0"/>
              <w:spacing w:after="0" w:line="240" w:lineRule="auto"/>
              <w:jc w:val="both"/>
              <w:rPr>
                <w:rFonts w:ascii="Times New Roman" w:hAnsi="Times New Roman" w:cs="Times New Roman"/>
                <w:b/>
                <w:sz w:val="24"/>
                <w:szCs w:val="24"/>
                <w:lang w:eastAsia="ru-RU"/>
              </w:rPr>
            </w:pPr>
            <w:proofErr w:type="spellStart"/>
            <w:r w:rsidRPr="002C741D">
              <w:rPr>
                <w:rFonts w:ascii="Times New Roman" w:hAnsi="Times New Roman" w:cs="Times New Roman"/>
                <w:sz w:val="24"/>
                <w:szCs w:val="24"/>
              </w:rPr>
              <w:t>Презентация:«Формирование</w:t>
            </w:r>
            <w:proofErr w:type="spellEnd"/>
            <w:r w:rsidRPr="002C741D">
              <w:rPr>
                <w:rFonts w:ascii="Times New Roman" w:hAnsi="Times New Roman" w:cs="Times New Roman"/>
                <w:sz w:val="24"/>
                <w:szCs w:val="24"/>
              </w:rPr>
              <w:t xml:space="preserve"> навыков по поиску актуальной информации по стартапам и ведению бизнеса».</w:t>
            </w:r>
          </w:p>
        </w:tc>
        <w:tc>
          <w:tcPr>
            <w:tcW w:w="999" w:type="dxa"/>
            <w:gridSpan w:val="2"/>
            <w:shd w:val="clear" w:color="auto" w:fill="auto"/>
            <w:vAlign w:val="center"/>
          </w:tcPr>
          <w:p w14:paraId="624089BF"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2</w:t>
            </w:r>
          </w:p>
        </w:tc>
        <w:tc>
          <w:tcPr>
            <w:tcW w:w="1207" w:type="dxa"/>
            <w:gridSpan w:val="2"/>
            <w:shd w:val="clear" w:color="auto" w:fill="D9D9D9"/>
            <w:vAlign w:val="center"/>
          </w:tcPr>
          <w:p w14:paraId="60F153CE"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r>
      <w:tr w:rsidR="000E0AF6" w:rsidRPr="002C741D" w14:paraId="06D721E9" w14:textId="77777777" w:rsidTr="000F3300">
        <w:tc>
          <w:tcPr>
            <w:tcW w:w="2646" w:type="dxa"/>
            <w:shd w:val="clear" w:color="auto" w:fill="auto"/>
            <w:vAlign w:val="center"/>
          </w:tcPr>
          <w:p w14:paraId="2CAC5AED"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tc>
        <w:tc>
          <w:tcPr>
            <w:tcW w:w="1040" w:type="dxa"/>
            <w:vAlign w:val="center"/>
          </w:tcPr>
          <w:p w14:paraId="6B28FD21"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c>
          <w:tcPr>
            <w:tcW w:w="8930" w:type="dxa"/>
            <w:shd w:val="clear" w:color="auto" w:fill="auto"/>
          </w:tcPr>
          <w:p w14:paraId="1E83BC53" w14:textId="77777777" w:rsidR="000E0AF6" w:rsidRPr="002C741D" w:rsidRDefault="000E0AF6" w:rsidP="000F3300">
            <w:pPr>
              <w:widowControl w:val="0"/>
              <w:spacing w:after="0" w:line="240" w:lineRule="auto"/>
              <w:jc w:val="right"/>
              <w:rPr>
                <w:rFonts w:ascii="Times New Roman" w:hAnsi="Times New Roman" w:cs="Times New Roman"/>
                <w:b/>
                <w:sz w:val="24"/>
                <w:szCs w:val="24"/>
                <w:lang w:eastAsia="ru-RU"/>
              </w:rPr>
            </w:pPr>
            <w:r w:rsidRPr="002C741D">
              <w:rPr>
                <w:rFonts w:ascii="Times New Roman" w:hAnsi="Times New Roman" w:cs="Times New Roman"/>
                <w:b/>
                <w:sz w:val="24"/>
                <w:szCs w:val="24"/>
                <w:lang w:eastAsia="ru-RU"/>
              </w:rPr>
              <w:t>Итого часов по разделу 1. Основы финансовой грамотности</w:t>
            </w:r>
          </w:p>
        </w:tc>
        <w:tc>
          <w:tcPr>
            <w:tcW w:w="999" w:type="dxa"/>
            <w:gridSpan w:val="2"/>
            <w:shd w:val="clear" w:color="auto" w:fill="auto"/>
            <w:vAlign w:val="center"/>
          </w:tcPr>
          <w:p w14:paraId="3EDC6DD5" w14:textId="77777777" w:rsidR="000E0AF6" w:rsidRPr="002C741D" w:rsidRDefault="000E0AF6" w:rsidP="000F3300">
            <w:pPr>
              <w:widowControl w:val="0"/>
              <w:spacing w:after="0" w:line="240" w:lineRule="auto"/>
              <w:jc w:val="center"/>
              <w:rPr>
                <w:rFonts w:ascii="Times New Roman" w:hAnsi="Times New Roman" w:cs="Times New Roman"/>
                <w:b/>
                <w:sz w:val="24"/>
                <w:szCs w:val="24"/>
                <w:lang w:eastAsia="ru-RU"/>
              </w:rPr>
            </w:pPr>
            <w:r w:rsidRPr="002C741D">
              <w:rPr>
                <w:rFonts w:ascii="Times New Roman" w:hAnsi="Times New Roman" w:cs="Times New Roman"/>
                <w:b/>
                <w:sz w:val="24"/>
                <w:szCs w:val="24"/>
                <w:lang w:eastAsia="ru-RU"/>
              </w:rPr>
              <w:t>50</w:t>
            </w:r>
          </w:p>
        </w:tc>
        <w:tc>
          <w:tcPr>
            <w:tcW w:w="1207" w:type="dxa"/>
            <w:gridSpan w:val="2"/>
            <w:shd w:val="clear" w:color="auto" w:fill="auto"/>
            <w:vAlign w:val="center"/>
          </w:tcPr>
          <w:p w14:paraId="296E4844"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r>
      <w:tr w:rsidR="000E0AF6" w:rsidRPr="002C741D" w14:paraId="7A204587" w14:textId="77777777" w:rsidTr="000F3300">
        <w:tc>
          <w:tcPr>
            <w:tcW w:w="2646" w:type="dxa"/>
            <w:shd w:val="clear" w:color="auto" w:fill="auto"/>
            <w:vAlign w:val="center"/>
          </w:tcPr>
          <w:p w14:paraId="063CACE2"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tc>
        <w:tc>
          <w:tcPr>
            <w:tcW w:w="1040" w:type="dxa"/>
            <w:vAlign w:val="center"/>
          </w:tcPr>
          <w:p w14:paraId="60C10748"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c>
          <w:tcPr>
            <w:tcW w:w="8930" w:type="dxa"/>
            <w:shd w:val="clear" w:color="auto" w:fill="auto"/>
          </w:tcPr>
          <w:p w14:paraId="6841434C" w14:textId="77777777" w:rsidR="000E0AF6" w:rsidRPr="002C741D" w:rsidRDefault="000E0AF6" w:rsidP="000F3300">
            <w:pPr>
              <w:widowControl w:val="0"/>
              <w:spacing w:after="0" w:line="240" w:lineRule="auto"/>
              <w:jc w:val="right"/>
              <w:rPr>
                <w:rFonts w:ascii="Times New Roman" w:hAnsi="Times New Roman" w:cs="Times New Roman"/>
                <w:b/>
                <w:sz w:val="24"/>
                <w:szCs w:val="24"/>
                <w:lang w:eastAsia="ru-RU"/>
              </w:rPr>
            </w:pPr>
          </w:p>
        </w:tc>
        <w:tc>
          <w:tcPr>
            <w:tcW w:w="999" w:type="dxa"/>
            <w:gridSpan w:val="2"/>
            <w:shd w:val="clear" w:color="auto" w:fill="auto"/>
            <w:vAlign w:val="center"/>
          </w:tcPr>
          <w:p w14:paraId="2ABFBB43"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c>
          <w:tcPr>
            <w:tcW w:w="1207" w:type="dxa"/>
            <w:gridSpan w:val="2"/>
            <w:shd w:val="clear" w:color="auto" w:fill="auto"/>
            <w:vAlign w:val="center"/>
          </w:tcPr>
          <w:p w14:paraId="187FCE76"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r>
      <w:tr w:rsidR="000E0AF6" w:rsidRPr="002C741D" w14:paraId="14CA8EE1" w14:textId="77777777" w:rsidTr="000F3300">
        <w:tc>
          <w:tcPr>
            <w:tcW w:w="14822" w:type="dxa"/>
            <w:gridSpan w:val="7"/>
            <w:shd w:val="clear" w:color="auto" w:fill="auto"/>
            <w:vAlign w:val="center"/>
          </w:tcPr>
          <w:p w14:paraId="431842E1" w14:textId="77777777" w:rsidR="000E0AF6" w:rsidRPr="002C741D" w:rsidRDefault="000E0AF6" w:rsidP="000F3300">
            <w:pPr>
              <w:widowControl w:val="0"/>
              <w:spacing w:after="0" w:line="240" w:lineRule="auto"/>
              <w:jc w:val="center"/>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Раздел 2. Основы предпринимательства</w:t>
            </w:r>
          </w:p>
        </w:tc>
      </w:tr>
      <w:tr w:rsidR="000E0AF6" w:rsidRPr="002C741D" w14:paraId="6077F07E" w14:textId="77777777" w:rsidTr="000F3300">
        <w:trPr>
          <w:gridAfter w:val="1"/>
          <w:wAfter w:w="9" w:type="dxa"/>
        </w:trPr>
        <w:tc>
          <w:tcPr>
            <w:tcW w:w="2646" w:type="dxa"/>
            <w:shd w:val="clear" w:color="auto" w:fill="auto"/>
          </w:tcPr>
          <w:p w14:paraId="39D7F8BF" w14:textId="77777777" w:rsidR="000E0AF6" w:rsidRPr="002C741D" w:rsidRDefault="000E0AF6" w:rsidP="000F3300">
            <w:pPr>
              <w:widowControl w:val="0"/>
              <w:spacing w:after="0" w:line="240" w:lineRule="auto"/>
              <w:rPr>
                <w:rFonts w:ascii="Times New Roman" w:hAnsi="Times New Roman" w:cs="Times New Roman"/>
                <w:b/>
                <w:sz w:val="24"/>
                <w:szCs w:val="24"/>
                <w:lang w:eastAsia="ru-RU"/>
              </w:rPr>
            </w:pPr>
          </w:p>
        </w:tc>
        <w:tc>
          <w:tcPr>
            <w:tcW w:w="1040" w:type="dxa"/>
            <w:vAlign w:val="center"/>
          </w:tcPr>
          <w:p w14:paraId="2D6E9B45" w14:textId="77777777" w:rsidR="000E0AF6" w:rsidRPr="002C741D" w:rsidRDefault="000E0AF6" w:rsidP="000F3300">
            <w:pPr>
              <w:widowControl w:val="0"/>
              <w:spacing w:after="0" w:line="240" w:lineRule="auto"/>
              <w:jc w:val="center"/>
              <w:rPr>
                <w:rFonts w:ascii="Times New Roman" w:hAnsi="Times New Roman" w:cs="Times New Roman"/>
                <w:b/>
                <w:bCs/>
                <w:sz w:val="24"/>
                <w:szCs w:val="24"/>
                <w:lang w:eastAsia="ru-RU"/>
              </w:rPr>
            </w:pPr>
          </w:p>
        </w:tc>
        <w:tc>
          <w:tcPr>
            <w:tcW w:w="8930" w:type="dxa"/>
            <w:shd w:val="clear" w:color="auto" w:fill="auto"/>
            <w:vAlign w:val="center"/>
          </w:tcPr>
          <w:p w14:paraId="07475E6B"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Содержание учебного материала</w:t>
            </w:r>
          </w:p>
        </w:tc>
        <w:tc>
          <w:tcPr>
            <w:tcW w:w="991" w:type="dxa"/>
            <w:shd w:val="clear" w:color="auto" w:fill="auto"/>
            <w:vAlign w:val="center"/>
          </w:tcPr>
          <w:p w14:paraId="57FDD2C3" w14:textId="77777777" w:rsidR="000E0AF6" w:rsidRPr="002C741D" w:rsidRDefault="000E0AF6" w:rsidP="000F3300">
            <w:pPr>
              <w:widowControl w:val="0"/>
              <w:spacing w:after="0" w:line="240" w:lineRule="auto"/>
              <w:jc w:val="center"/>
              <w:rPr>
                <w:rFonts w:ascii="Times New Roman" w:hAnsi="Times New Roman" w:cs="Times New Roman"/>
                <w:b/>
                <w:sz w:val="24"/>
                <w:szCs w:val="24"/>
                <w:lang w:eastAsia="ru-RU"/>
              </w:rPr>
            </w:pPr>
          </w:p>
        </w:tc>
        <w:tc>
          <w:tcPr>
            <w:tcW w:w="1206" w:type="dxa"/>
            <w:gridSpan w:val="2"/>
            <w:shd w:val="clear" w:color="auto" w:fill="auto"/>
            <w:vAlign w:val="center"/>
          </w:tcPr>
          <w:p w14:paraId="3F8B5CE7" w14:textId="77777777" w:rsidR="000E0AF6" w:rsidRPr="002C741D" w:rsidRDefault="000E0AF6" w:rsidP="000F3300">
            <w:pPr>
              <w:widowControl w:val="0"/>
              <w:spacing w:after="0" w:line="240" w:lineRule="auto"/>
              <w:jc w:val="center"/>
              <w:rPr>
                <w:rFonts w:ascii="Times New Roman" w:hAnsi="Times New Roman" w:cs="Times New Roman"/>
                <w:b/>
                <w:sz w:val="24"/>
                <w:szCs w:val="24"/>
                <w:lang w:eastAsia="ru-RU"/>
              </w:rPr>
            </w:pPr>
          </w:p>
        </w:tc>
      </w:tr>
      <w:tr w:rsidR="000E0AF6" w:rsidRPr="002C741D" w14:paraId="64258DF8" w14:textId="77777777" w:rsidTr="000F3300">
        <w:trPr>
          <w:gridAfter w:val="1"/>
          <w:wAfter w:w="9" w:type="dxa"/>
        </w:trPr>
        <w:tc>
          <w:tcPr>
            <w:tcW w:w="2646" w:type="dxa"/>
            <w:shd w:val="clear" w:color="auto" w:fill="auto"/>
            <w:vAlign w:val="center"/>
          </w:tcPr>
          <w:p w14:paraId="74520529"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Тема 2.1 Понятие и сущность предпринимательства</w:t>
            </w:r>
          </w:p>
        </w:tc>
        <w:tc>
          <w:tcPr>
            <w:tcW w:w="1040" w:type="dxa"/>
            <w:vAlign w:val="center"/>
          </w:tcPr>
          <w:p w14:paraId="099CEB9C"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51-52</w:t>
            </w:r>
          </w:p>
        </w:tc>
        <w:tc>
          <w:tcPr>
            <w:tcW w:w="8930" w:type="dxa"/>
            <w:shd w:val="clear" w:color="auto" w:fill="auto"/>
          </w:tcPr>
          <w:p w14:paraId="640780EF" w14:textId="77777777" w:rsidR="000E0AF6" w:rsidRPr="002C741D" w:rsidRDefault="000E0AF6" w:rsidP="000F3300">
            <w:pPr>
              <w:widowControl w:val="0"/>
              <w:spacing w:after="0" w:line="240" w:lineRule="auto"/>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1. Понятия предпринимательство и предприниматель</w:t>
            </w:r>
          </w:p>
          <w:p w14:paraId="0EEA32AF"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2. Политика и инструменты поддержки малого и среднего бизнеса в Российской Федерации</w:t>
            </w:r>
          </w:p>
          <w:p w14:paraId="49A71F97" w14:textId="77777777" w:rsidR="000E0AF6" w:rsidRPr="002C741D" w:rsidRDefault="000E0AF6" w:rsidP="000F3300">
            <w:pPr>
              <w:widowControl w:val="0"/>
              <w:spacing w:after="0" w:line="240" w:lineRule="auto"/>
              <w:rPr>
                <w:rFonts w:ascii="Times New Roman" w:hAnsi="Times New Roman" w:cs="Times New Roman"/>
                <w:b/>
                <w:sz w:val="24"/>
                <w:szCs w:val="24"/>
                <w:lang w:eastAsia="ru-RU"/>
              </w:rPr>
            </w:pPr>
            <w:r w:rsidRPr="002C741D">
              <w:rPr>
                <w:rFonts w:ascii="Times New Roman" w:hAnsi="Times New Roman" w:cs="Times New Roman"/>
                <w:sz w:val="24"/>
                <w:szCs w:val="24"/>
                <w:lang w:eastAsia="ru-RU"/>
              </w:rPr>
              <w:t>3. Предпринимательская среда</w:t>
            </w:r>
          </w:p>
        </w:tc>
        <w:tc>
          <w:tcPr>
            <w:tcW w:w="991" w:type="dxa"/>
            <w:shd w:val="clear" w:color="auto" w:fill="auto"/>
            <w:vAlign w:val="center"/>
          </w:tcPr>
          <w:p w14:paraId="2B73D0A7" w14:textId="77777777" w:rsidR="000E0AF6" w:rsidRPr="002C741D" w:rsidRDefault="000E0AF6" w:rsidP="000F3300">
            <w:pPr>
              <w:widowControl w:val="0"/>
              <w:spacing w:after="0" w:line="240" w:lineRule="auto"/>
              <w:jc w:val="center"/>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2</w:t>
            </w:r>
          </w:p>
        </w:tc>
        <w:tc>
          <w:tcPr>
            <w:tcW w:w="1206" w:type="dxa"/>
            <w:gridSpan w:val="2"/>
            <w:shd w:val="clear" w:color="auto" w:fill="auto"/>
            <w:vAlign w:val="center"/>
          </w:tcPr>
          <w:p w14:paraId="1518669F" w14:textId="77777777" w:rsidR="000E0AF6" w:rsidRPr="002C741D" w:rsidRDefault="000E0AF6" w:rsidP="000F3300">
            <w:pPr>
              <w:widowControl w:val="0"/>
              <w:spacing w:after="0" w:line="240" w:lineRule="auto"/>
              <w:jc w:val="center"/>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2</w:t>
            </w:r>
          </w:p>
        </w:tc>
      </w:tr>
      <w:tr w:rsidR="000E0AF6" w:rsidRPr="002C741D" w14:paraId="1FF4C8D1" w14:textId="77777777" w:rsidTr="000E0AF6">
        <w:trPr>
          <w:gridAfter w:val="1"/>
          <w:wAfter w:w="9" w:type="dxa"/>
          <w:trHeight w:val="513"/>
        </w:trPr>
        <w:tc>
          <w:tcPr>
            <w:tcW w:w="2646" w:type="dxa"/>
            <w:shd w:val="clear" w:color="auto" w:fill="auto"/>
            <w:vAlign w:val="center"/>
          </w:tcPr>
          <w:p w14:paraId="0FC44361"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p>
        </w:tc>
        <w:tc>
          <w:tcPr>
            <w:tcW w:w="1040" w:type="dxa"/>
            <w:vAlign w:val="center"/>
          </w:tcPr>
          <w:p w14:paraId="7759A35F"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53-54</w:t>
            </w:r>
          </w:p>
        </w:tc>
        <w:tc>
          <w:tcPr>
            <w:tcW w:w="8930" w:type="dxa"/>
            <w:shd w:val="clear" w:color="auto" w:fill="auto"/>
          </w:tcPr>
          <w:p w14:paraId="44DD6A20" w14:textId="77777777" w:rsidR="000E0AF6" w:rsidRPr="002C741D" w:rsidRDefault="000E0AF6" w:rsidP="000F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r w:rsidRPr="002C741D">
              <w:rPr>
                <w:rFonts w:ascii="Times New Roman" w:hAnsi="Times New Roman" w:cs="Times New Roman"/>
                <w:b/>
                <w:sz w:val="24"/>
                <w:szCs w:val="24"/>
              </w:rPr>
              <w:t>Самостоятельная работа студентов</w:t>
            </w:r>
          </w:p>
          <w:p w14:paraId="7D3D15C7" w14:textId="77777777" w:rsidR="000E0AF6" w:rsidRPr="002C741D" w:rsidRDefault="000E0AF6" w:rsidP="000F3300">
            <w:pPr>
              <w:widowControl w:val="0"/>
              <w:spacing w:after="0" w:line="240" w:lineRule="auto"/>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Реферат: «Понятие и сущность предпринимательства».</w:t>
            </w:r>
          </w:p>
        </w:tc>
        <w:tc>
          <w:tcPr>
            <w:tcW w:w="991" w:type="dxa"/>
            <w:shd w:val="clear" w:color="auto" w:fill="auto"/>
            <w:vAlign w:val="center"/>
          </w:tcPr>
          <w:p w14:paraId="2B79706D" w14:textId="77777777" w:rsidR="000E0AF6" w:rsidRPr="002C741D" w:rsidRDefault="000E0AF6" w:rsidP="000F3300">
            <w:pPr>
              <w:widowControl w:val="0"/>
              <w:spacing w:after="0" w:line="240" w:lineRule="auto"/>
              <w:jc w:val="center"/>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2</w:t>
            </w:r>
          </w:p>
        </w:tc>
        <w:tc>
          <w:tcPr>
            <w:tcW w:w="1206" w:type="dxa"/>
            <w:gridSpan w:val="2"/>
            <w:shd w:val="clear" w:color="auto" w:fill="D9D9D9"/>
            <w:vAlign w:val="center"/>
          </w:tcPr>
          <w:p w14:paraId="6CDAC642" w14:textId="77777777" w:rsidR="000E0AF6" w:rsidRPr="002C741D" w:rsidRDefault="000E0AF6" w:rsidP="000F3300">
            <w:pPr>
              <w:widowControl w:val="0"/>
              <w:spacing w:after="0" w:line="240" w:lineRule="auto"/>
              <w:jc w:val="center"/>
              <w:rPr>
                <w:rFonts w:ascii="Times New Roman" w:hAnsi="Times New Roman" w:cs="Times New Roman"/>
                <w:bCs/>
                <w:sz w:val="24"/>
                <w:szCs w:val="24"/>
                <w:lang w:eastAsia="ru-RU"/>
              </w:rPr>
            </w:pPr>
          </w:p>
        </w:tc>
      </w:tr>
      <w:tr w:rsidR="000E0AF6" w:rsidRPr="002C741D" w14:paraId="0711A13F" w14:textId="77777777" w:rsidTr="000F3300">
        <w:trPr>
          <w:gridAfter w:val="1"/>
          <w:wAfter w:w="9" w:type="dxa"/>
        </w:trPr>
        <w:tc>
          <w:tcPr>
            <w:tcW w:w="2646" w:type="dxa"/>
            <w:vMerge w:val="restart"/>
            <w:vAlign w:val="center"/>
          </w:tcPr>
          <w:p w14:paraId="0CC8B0B4"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Тема 2.2 Бизнес-идея как основа проектируемого бизнеса</w:t>
            </w:r>
          </w:p>
        </w:tc>
        <w:tc>
          <w:tcPr>
            <w:tcW w:w="1040" w:type="dxa"/>
            <w:vAlign w:val="center"/>
          </w:tcPr>
          <w:p w14:paraId="0A2F9467"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c>
          <w:tcPr>
            <w:tcW w:w="8930" w:type="dxa"/>
            <w:shd w:val="clear" w:color="auto" w:fill="auto"/>
          </w:tcPr>
          <w:p w14:paraId="5E5CF0EF"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Содержание учебного материала</w:t>
            </w:r>
          </w:p>
        </w:tc>
        <w:tc>
          <w:tcPr>
            <w:tcW w:w="991" w:type="dxa"/>
            <w:shd w:val="clear" w:color="auto" w:fill="auto"/>
            <w:vAlign w:val="center"/>
          </w:tcPr>
          <w:p w14:paraId="2E93DF89"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c>
          <w:tcPr>
            <w:tcW w:w="1206" w:type="dxa"/>
            <w:gridSpan w:val="2"/>
            <w:shd w:val="clear" w:color="auto" w:fill="auto"/>
            <w:vAlign w:val="center"/>
          </w:tcPr>
          <w:p w14:paraId="79F35505"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r>
      <w:tr w:rsidR="000E0AF6" w:rsidRPr="002C741D" w14:paraId="0937C52D" w14:textId="77777777" w:rsidTr="000F3300">
        <w:trPr>
          <w:gridAfter w:val="1"/>
          <w:wAfter w:w="9" w:type="dxa"/>
        </w:trPr>
        <w:tc>
          <w:tcPr>
            <w:tcW w:w="2646" w:type="dxa"/>
            <w:vMerge/>
            <w:vAlign w:val="center"/>
          </w:tcPr>
          <w:p w14:paraId="4A63AE40"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tc>
        <w:tc>
          <w:tcPr>
            <w:tcW w:w="1040" w:type="dxa"/>
            <w:vAlign w:val="center"/>
          </w:tcPr>
          <w:p w14:paraId="6D20A836"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55-56</w:t>
            </w:r>
          </w:p>
        </w:tc>
        <w:tc>
          <w:tcPr>
            <w:tcW w:w="8930" w:type="dxa"/>
            <w:shd w:val="clear" w:color="auto" w:fill="auto"/>
          </w:tcPr>
          <w:p w14:paraId="18E20D17"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1. Бизнес-идея: понятие и классификация. Источники инновационных бизнес-идей. Методы выработки и адаптации бизнес-идей</w:t>
            </w:r>
          </w:p>
          <w:p w14:paraId="331CED5E"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2. Понятие бизнес-планирования и его основные цели. Бизнес-план: процесс планирования и типовое содержание бизнес-плана. Общая типовая структура бизнес-плана</w:t>
            </w:r>
          </w:p>
        </w:tc>
        <w:tc>
          <w:tcPr>
            <w:tcW w:w="991" w:type="dxa"/>
            <w:shd w:val="clear" w:color="auto" w:fill="auto"/>
            <w:vAlign w:val="center"/>
          </w:tcPr>
          <w:p w14:paraId="77CB09F5"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2</w:t>
            </w:r>
          </w:p>
        </w:tc>
        <w:tc>
          <w:tcPr>
            <w:tcW w:w="1206" w:type="dxa"/>
            <w:gridSpan w:val="2"/>
            <w:shd w:val="clear" w:color="auto" w:fill="auto"/>
            <w:vAlign w:val="center"/>
          </w:tcPr>
          <w:p w14:paraId="434A01E7"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2</w:t>
            </w:r>
          </w:p>
        </w:tc>
      </w:tr>
      <w:tr w:rsidR="000E0AF6" w:rsidRPr="002C741D" w14:paraId="4C6FFF64" w14:textId="77777777" w:rsidTr="000E0AF6">
        <w:trPr>
          <w:gridAfter w:val="1"/>
          <w:wAfter w:w="9" w:type="dxa"/>
        </w:trPr>
        <w:tc>
          <w:tcPr>
            <w:tcW w:w="2646" w:type="dxa"/>
            <w:vAlign w:val="center"/>
          </w:tcPr>
          <w:p w14:paraId="3B94030C"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tc>
        <w:tc>
          <w:tcPr>
            <w:tcW w:w="1040" w:type="dxa"/>
            <w:vAlign w:val="center"/>
          </w:tcPr>
          <w:p w14:paraId="3845C9F0"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57-58</w:t>
            </w:r>
          </w:p>
        </w:tc>
        <w:tc>
          <w:tcPr>
            <w:tcW w:w="8930" w:type="dxa"/>
            <w:shd w:val="clear" w:color="auto" w:fill="auto"/>
          </w:tcPr>
          <w:p w14:paraId="6860C936" w14:textId="77777777" w:rsidR="000E0AF6" w:rsidRPr="002C741D" w:rsidRDefault="000E0AF6" w:rsidP="000F3300">
            <w:pPr>
              <w:widowControl w:val="0"/>
              <w:spacing w:after="0" w:line="240" w:lineRule="auto"/>
              <w:rPr>
                <w:rFonts w:ascii="Times New Roman" w:hAnsi="Times New Roman" w:cs="Times New Roman"/>
                <w:b/>
                <w:sz w:val="24"/>
                <w:szCs w:val="24"/>
                <w:lang w:eastAsia="ru-RU"/>
              </w:rPr>
            </w:pPr>
            <w:r w:rsidRPr="002C741D">
              <w:rPr>
                <w:rFonts w:ascii="Times New Roman" w:hAnsi="Times New Roman" w:cs="Times New Roman"/>
                <w:b/>
                <w:sz w:val="24"/>
                <w:szCs w:val="24"/>
                <w:lang w:eastAsia="ru-RU"/>
              </w:rPr>
              <w:t>Самостоятельная работа студентов</w:t>
            </w:r>
          </w:p>
          <w:p w14:paraId="64141254"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Доклад: Бизнес идея как основа проектируемого бизнеса</w:t>
            </w:r>
          </w:p>
        </w:tc>
        <w:tc>
          <w:tcPr>
            <w:tcW w:w="991" w:type="dxa"/>
            <w:shd w:val="clear" w:color="auto" w:fill="auto"/>
            <w:vAlign w:val="center"/>
          </w:tcPr>
          <w:p w14:paraId="71100810"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2</w:t>
            </w:r>
          </w:p>
        </w:tc>
        <w:tc>
          <w:tcPr>
            <w:tcW w:w="1206" w:type="dxa"/>
            <w:gridSpan w:val="2"/>
            <w:shd w:val="clear" w:color="auto" w:fill="D9D9D9"/>
            <w:vAlign w:val="center"/>
          </w:tcPr>
          <w:p w14:paraId="0F124F11"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r>
      <w:tr w:rsidR="000E0AF6" w:rsidRPr="002C741D" w14:paraId="7BC05503" w14:textId="77777777" w:rsidTr="000F3300">
        <w:trPr>
          <w:gridAfter w:val="1"/>
          <w:wAfter w:w="9" w:type="dxa"/>
        </w:trPr>
        <w:tc>
          <w:tcPr>
            <w:tcW w:w="2646" w:type="dxa"/>
            <w:vMerge w:val="restart"/>
            <w:vAlign w:val="center"/>
          </w:tcPr>
          <w:p w14:paraId="7FA56C5A"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Тема 2.3 Резюме бизнес-идеи. Описание компании</w:t>
            </w:r>
          </w:p>
        </w:tc>
        <w:tc>
          <w:tcPr>
            <w:tcW w:w="1040" w:type="dxa"/>
            <w:vAlign w:val="center"/>
          </w:tcPr>
          <w:p w14:paraId="083AAE69"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c>
          <w:tcPr>
            <w:tcW w:w="8930" w:type="dxa"/>
            <w:shd w:val="clear" w:color="auto" w:fill="auto"/>
          </w:tcPr>
          <w:p w14:paraId="4E41B368"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Содержание учебного материала</w:t>
            </w:r>
          </w:p>
        </w:tc>
        <w:tc>
          <w:tcPr>
            <w:tcW w:w="991" w:type="dxa"/>
            <w:shd w:val="clear" w:color="auto" w:fill="auto"/>
            <w:vAlign w:val="center"/>
          </w:tcPr>
          <w:p w14:paraId="498C7EA3"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c>
          <w:tcPr>
            <w:tcW w:w="1206" w:type="dxa"/>
            <w:gridSpan w:val="2"/>
            <w:shd w:val="clear" w:color="auto" w:fill="auto"/>
            <w:vAlign w:val="center"/>
          </w:tcPr>
          <w:p w14:paraId="2DE31599"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r>
      <w:tr w:rsidR="000E0AF6" w:rsidRPr="002C741D" w14:paraId="4A07F9CB" w14:textId="77777777" w:rsidTr="000F3300">
        <w:trPr>
          <w:gridAfter w:val="1"/>
          <w:wAfter w:w="9" w:type="dxa"/>
        </w:trPr>
        <w:tc>
          <w:tcPr>
            <w:tcW w:w="2646" w:type="dxa"/>
            <w:vMerge/>
            <w:vAlign w:val="center"/>
          </w:tcPr>
          <w:p w14:paraId="1C8A4A67"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tc>
        <w:tc>
          <w:tcPr>
            <w:tcW w:w="1040" w:type="dxa"/>
            <w:vAlign w:val="center"/>
          </w:tcPr>
          <w:p w14:paraId="00552411"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59-60</w:t>
            </w:r>
          </w:p>
        </w:tc>
        <w:tc>
          <w:tcPr>
            <w:tcW w:w="8930" w:type="dxa"/>
            <w:shd w:val="clear" w:color="auto" w:fill="auto"/>
          </w:tcPr>
          <w:p w14:paraId="5D556110"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Практическое занятие</w:t>
            </w:r>
          </w:p>
          <w:p w14:paraId="2F798831"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 xml:space="preserve">1. Краткое описание проектируемого бизнеса / бизнес-идеи. </w:t>
            </w:r>
          </w:p>
          <w:p w14:paraId="646A9ECF"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 xml:space="preserve">2. Характеристика продукта / услуги. Наименование продукции. Назначение и </w:t>
            </w:r>
            <w:r w:rsidRPr="002C741D">
              <w:rPr>
                <w:rFonts w:ascii="Times New Roman" w:hAnsi="Times New Roman" w:cs="Times New Roman"/>
                <w:sz w:val="24"/>
                <w:szCs w:val="24"/>
                <w:lang w:eastAsia="ru-RU"/>
              </w:rPr>
              <w:lastRenderedPageBreak/>
              <w:t xml:space="preserve">область применения. Основные характеристики. Конкурентоспособность. Патентоспособность и авторские права.  Наличие лицензии и необходимость лицензирования. Степень готовности к выпуску и реализации продукции. </w:t>
            </w:r>
          </w:p>
        </w:tc>
        <w:tc>
          <w:tcPr>
            <w:tcW w:w="991" w:type="dxa"/>
            <w:shd w:val="clear" w:color="auto" w:fill="auto"/>
            <w:vAlign w:val="center"/>
          </w:tcPr>
          <w:p w14:paraId="695B5153"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lastRenderedPageBreak/>
              <w:t>2</w:t>
            </w:r>
          </w:p>
        </w:tc>
        <w:tc>
          <w:tcPr>
            <w:tcW w:w="1206" w:type="dxa"/>
            <w:gridSpan w:val="2"/>
            <w:shd w:val="clear" w:color="auto" w:fill="auto"/>
            <w:vAlign w:val="center"/>
          </w:tcPr>
          <w:p w14:paraId="6F4BCD18"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3</w:t>
            </w:r>
          </w:p>
        </w:tc>
      </w:tr>
      <w:tr w:rsidR="000E0AF6" w:rsidRPr="002C741D" w14:paraId="4D151977" w14:textId="77777777" w:rsidTr="000F3300">
        <w:trPr>
          <w:gridAfter w:val="1"/>
          <w:wAfter w:w="9" w:type="dxa"/>
        </w:trPr>
        <w:tc>
          <w:tcPr>
            <w:tcW w:w="2646" w:type="dxa"/>
            <w:vMerge w:val="restart"/>
            <w:vAlign w:val="center"/>
          </w:tcPr>
          <w:p w14:paraId="2F06C620"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Тема 2.4 Целевой рынок</w:t>
            </w:r>
          </w:p>
        </w:tc>
        <w:tc>
          <w:tcPr>
            <w:tcW w:w="1040" w:type="dxa"/>
            <w:vAlign w:val="center"/>
          </w:tcPr>
          <w:p w14:paraId="31EB8A40"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c>
          <w:tcPr>
            <w:tcW w:w="8930" w:type="dxa"/>
            <w:shd w:val="clear" w:color="auto" w:fill="auto"/>
          </w:tcPr>
          <w:p w14:paraId="34237DCF"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Содержание учебного материала</w:t>
            </w:r>
          </w:p>
        </w:tc>
        <w:tc>
          <w:tcPr>
            <w:tcW w:w="991" w:type="dxa"/>
            <w:shd w:val="clear" w:color="auto" w:fill="auto"/>
            <w:vAlign w:val="center"/>
          </w:tcPr>
          <w:p w14:paraId="509E4FC1"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c>
          <w:tcPr>
            <w:tcW w:w="1206" w:type="dxa"/>
            <w:gridSpan w:val="2"/>
            <w:shd w:val="clear" w:color="auto" w:fill="auto"/>
            <w:vAlign w:val="center"/>
          </w:tcPr>
          <w:p w14:paraId="64668BFB"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r>
      <w:tr w:rsidR="000E0AF6" w:rsidRPr="002C741D" w14:paraId="714CD279" w14:textId="77777777" w:rsidTr="000F3300">
        <w:trPr>
          <w:gridAfter w:val="1"/>
          <w:wAfter w:w="9" w:type="dxa"/>
        </w:trPr>
        <w:tc>
          <w:tcPr>
            <w:tcW w:w="2646" w:type="dxa"/>
            <w:vMerge/>
            <w:vAlign w:val="center"/>
          </w:tcPr>
          <w:p w14:paraId="3D7EB8AE"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tc>
        <w:tc>
          <w:tcPr>
            <w:tcW w:w="1040" w:type="dxa"/>
            <w:vAlign w:val="center"/>
          </w:tcPr>
          <w:p w14:paraId="417FCBDE"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61-62</w:t>
            </w:r>
          </w:p>
          <w:p w14:paraId="5EBCE9A0"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63-64</w:t>
            </w:r>
          </w:p>
        </w:tc>
        <w:tc>
          <w:tcPr>
            <w:tcW w:w="8930" w:type="dxa"/>
            <w:shd w:val="clear" w:color="auto" w:fill="auto"/>
          </w:tcPr>
          <w:p w14:paraId="105B8122"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Практическое занятие</w:t>
            </w:r>
          </w:p>
          <w:p w14:paraId="2175BF4F"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 xml:space="preserve">1. Сегментация рынка. Анализ рынка и отрасли. Целевые рынки (целевые потребители). </w:t>
            </w:r>
          </w:p>
          <w:p w14:paraId="3D38F7E4"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r w:rsidRPr="002C741D">
              <w:rPr>
                <w:rFonts w:ascii="Times New Roman" w:hAnsi="Times New Roman" w:cs="Times New Roman"/>
                <w:sz w:val="24"/>
                <w:szCs w:val="24"/>
                <w:lang w:eastAsia="ru-RU"/>
              </w:rPr>
              <w:t>2. Анализ рынков сбыта (оценка размера рынка и возможных тенденций его развития, оценка доли рынка и объема продаж, сегментация рынка и определение ниши продукта бизнеса).</w:t>
            </w:r>
          </w:p>
        </w:tc>
        <w:tc>
          <w:tcPr>
            <w:tcW w:w="991" w:type="dxa"/>
            <w:shd w:val="clear" w:color="auto" w:fill="auto"/>
            <w:vAlign w:val="center"/>
          </w:tcPr>
          <w:p w14:paraId="4D8AB687"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4</w:t>
            </w:r>
          </w:p>
        </w:tc>
        <w:tc>
          <w:tcPr>
            <w:tcW w:w="1206" w:type="dxa"/>
            <w:gridSpan w:val="2"/>
            <w:shd w:val="clear" w:color="auto" w:fill="auto"/>
            <w:vAlign w:val="center"/>
          </w:tcPr>
          <w:p w14:paraId="5D892492"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3</w:t>
            </w:r>
          </w:p>
        </w:tc>
      </w:tr>
      <w:tr w:rsidR="000E0AF6" w:rsidRPr="002C741D" w14:paraId="7CEA2763" w14:textId="77777777" w:rsidTr="000E0AF6">
        <w:trPr>
          <w:gridAfter w:val="1"/>
          <w:wAfter w:w="9" w:type="dxa"/>
        </w:trPr>
        <w:tc>
          <w:tcPr>
            <w:tcW w:w="2646" w:type="dxa"/>
            <w:vAlign w:val="center"/>
          </w:tcPr>
          <w:p w14:paraId="2B335934"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tc>
        <w:tc>
          <w:tcPr>
            <w:tcW w:w="1040" w:type="dxa"/>
            <w:vAlign w:val="center"/>
          </w:tcPr>
          <w:p w14:paraId="6BF1F36F"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65-66</w:t>
            </w:r>
          </w:p>
        </w:tc>
        <w:tc>
          <w:tcPr>
            <w:tcW w:w="8930" w:type="dxa"/>
            <w:shd w:val="clear" w:color="auto" w:fill="auto"/>
          </w:tcPr>
          <w:p w14:paraId="3C14D778"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Самостоятельная работа студентов</w:t>
            </w:r>
          </w:p>
          <w:p w14:paraId="069AF109" w14:textId="77777777" w:rsidR="000E0AF6" w:rsidRPr="002C741D" w:rsidRDefault="000E0AF6" w:rsidP="000F3300">
            <w:pPr>
              <w:widowControl w:val="0"/>
              <w:spacing w:after="0" w:line="240" w:lineRule="auto"/>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Реферат: Целевой рынок.</w:t>
            </w:r>
          </w:p>
        </w:tc>
        <w:tc>
          <w:tcPr>
            <w:tcW w:w="991" w:type="dxa"/>
            <w:shd w:val="clear" w:color="auto" w:fill="auto"/>
            <w:vAlign w:val="center"/>
          </w:tcPr>
          <w:p w14:paraId="011DA2F7"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2</w:t>
            </w:r>
          </w:p>
        </w:tc>
        <w:tc>
          <w:tcPr>
            <w:tcW w:w="1206" w:type="dxa"/>
            <w:gridSpan w:val="2"/>
            <w:shd w:val="clear" w:color="auto" w:fill="D9D9D9"/>
            <w:vAlign w:val="center"/>
          </w:tcPr>
          <w:p w14:paraId="69019626"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r>
      <w:tr w:rsidR="000E0AF6" w:rsidRPr="002C741D" w14:paraId="2989035E" w14:textId="77777777" w:rsidTr="000F3300">
        <w:trPr>
          <w:gridAfter w:val="1"/>
          <w:wAfter w:w="9" w:type="dxa"/>
        </w:trPr>
        <w:tc>
          <w:tcPr>
            <w:tcW w:w="2646" w:type="dxa"/>
            <w:vMerge w:val="restart"/>
            <w:vAlign w:val="center"/>
          </w:tcPr>
          <w:p w14:paraId="3DF608BC"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Тема 2.5 Планирование рабочего процесса</w:t>
            </w:r>
          </w:p>
        </w:tc>
        <w:tc>
          <w:tcPr>
            <w:tcW w:w="1040" w:type="dxa"/>
            <w:vAlign w:val="center"/>
          </w:tcPr>
          <w:p w14:paraId="22B9F33C"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c>
          <w:tcPr>
            <w:tcW w:w="8930" w:type="dxa"/>
            <w:shd w:val="clear" w:color="auto" w:fill="auto"/>
          </w:tcPr>
          <w:p w14:paraId="52B4FD97"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Содержание учебного материала</w:t>
            </w:r>
          </w:p>
        </w:tc>
        <w:tc>
          <w:tcPr>
            <w:tcW w:w="991" w:type="dxa"/>
            <w:shd w:val="clear" w:color="auto" w:fill="auto"/>
            <w:vAlign w:val="center"/>
          </w:tcPr>
          <w:p w14:paraId="04717DEC"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c>
          <w:tcPr>
            <w:tcW w:w="1206" w:type="dxa"/>
            <w:gridSpan w:val="2"/>
            <w:shd w:val="clear" w:color="auto" w:fill="auto"/>
            <w:vAlign w:val="center"/>
          </w:tcPr>
          <w:p w14:paraId="10F88813"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r>
      <w:tr w:rsidR="000E0AF6" w:rsidRPr="002C741D" w14:paraId="767D22D9" w14:textId="77777777" w:rsidTr="000F3300">
        <w:trPr>
          <w:gridAfter w:val="1"/>
          <w:wAfter w:w="9" w:type="dxa"/>
        </w:trPr>
        <w:tc>
          <w:tcPr>
            <w:tcW w:w="2646" w:type="dxa"/>
            <w:vMerge/>
            <w:vAlign w:val="center"/>
          </w:tcPr>
          <w:p w14:paraId="0852E50C"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tc>
        <w:tc>
          <w:tcPr>
            <w:tcW w:w="1040" w:type="dxa"/>
            <w:vAlign w:val="center"/>
          </w:tcPr>
          <w:p w14:paraId="6F29C42A"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67-68</w:t>
            </w:r>
          </w:p>
          <w:p w14:paraId="3057720D"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69-70</w:t>
            </w:r>
          </w:p>
        </w:tc>
        <w:tc>
          <w:tcPr>
            <w:tcW w:w="8930" w:type="dxa"/>
            <w:shd w:val="clear" w:color="auto" w:fill="auto"/>
          </w:tcPr>
          <w:p w14:paraId="25BF1AB1"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Практическое занятие</w:t>
            </w:r>
          </w:p>
          <w:p w14:paraId="2F6FB418"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 xml:space="preserve">1. Организационный план. Основные участники проекта, их роль и порядок взаимодействия. </w:t>
            </w:r>
          </w:p>
          <w:p w14:paraId="6B5CD49B"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 xml:space="preserve">2. Производственный план. Формирование производственной базы предприятия и планирование его производственной деятельности. </w:t>
            </w:r>
          </w:p>
          <w:p w14:paraId="635540FB"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3. Расчет затрат на открытие</w:t>
            </w:r>
          </w:p>
        </w:tc>
        <w:tc>
          <w:tcPr>
            <w:tcW w:w="991" w:type="dxa"/>
            <w:shd w:val="clear" w:color="auto" w:fill="auto"/>
            <w:vAlign w:val="center"/>
          </w:tcPr>
          <w:p w14:paraId="58AAD4FE"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4</w:t>
            </w:r>
          </w:p>
        </w:tc>
        <w:tc>
          <w:tcPr>
            <w:tcW w:w="1206" w:type="dxa"/>
            <w:gridSpan w:val="2"/>
            <w:shd w:val="clear" w:color="auto" w:fill="auto"/>
            <w:vAlign w:val="center"/>
          </w:tcPr>
          <w:p w14:paraId="2CB9FF1F"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3</w:t>
            </w:r>
          </w:p>
        </w:tc>
      </w:tr>
      <w:tr w:rsidR="000E0AF6" w:rsidRPr="002C741D" w14:paraId="13C7BD35" w14:textId="77777777" w:rsidTr="000E0AF6">
        <w:trPr>
          <w:gridAfter w:val="1"/>
          <w:wAfter w:w="9" w:type="dxa"/>
        </w:trPr>
        <w:tc>
          <w:tcPr>
            <w:tcW w:w="2646" w:type="dxa"/>
            <w:vAlign w:val="center"/>
          </w:tcPr>
          <w:p w14:paraId="39AECFD3"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tc>
        <w:tc>
          <w:tcPr>
            <w:tcW w:w="1040" w:type="dxa"/>
            <w:vAlign w:val="center"/>
          </w:tcPr>
          <w:p w14:paraId="0267A833"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71-72</w:t>
            </w:r>
          </w:p>
        </w:tc>
        <w:tc>
          <w:tcPr>
            <w:tcW w:w="8930" w:type="dxa"/>
            <w:shd w:val="clear" w:color="auto" w:fill="auto"/>
          </w:tcPr>
          <w:p w14:paraId="5DAC5822"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Самостоятельная работа студентов</w:t>
            </w:r>
          </w:p>
          <w:p w14:paraId="37BE059E" w14:textId="77777777" w:rsidR="000E0AF6" w:rsidRPr="002C741D" w:rsidRDefault="000E0AF6" w:rsidP="000F3300">
            <w:pPr>
              <w:widowControl w:val="0"/>
              <w:spacing w:after="0" w:line="240" w:lineRule="auto"/>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Доклад: Планирование рабочего процесса.</w:t>
            </w:r>
          </w:p>
        </w:tc>
        <w:tc>
          <w:tcPr>
            <w:tcW w:w="991" w:type="dxa"/>
            <w:shd w:val="clear" w:color="auto" w:fill="auto"/>
            <w:vAlign w:val="center"/>
          </w:tcPr>
          <w:p w14:paraId="0FEA5325"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2</w:t>
            </w:r>
          </w:p>
        </w:tc>
        <w:tc>
          <w:tcPr>
            <w:tcW w:w="1206" w:type="dxa"/>
            <w:gridSpan w:val="2"/>
            <w:shd w:val="clear" w:color="auto" w:fill="D9D9D9"/>
            <w:vAlign w:val="center"/>
          </w:tcPr>
          <w:p w14:paraId="2B8476A1"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r>
      <w:tr w:rsidR="000E0AF6" w:rsidRPr="002C741D" w14:paraId="45B9C07B" w14:textId="77777777" w:rsidTr="000F3300">
        <w:trPr>
          <w:gridAfter w:val="1"/>
          <w:wAfter w:w="9" w:type="dxa"/>
        </w:trPr>
        <w:tc>
          <w:tcPr>
            <w:tcW w:w="2646" w:type="dxa"/>
            <w:vMerge w:val="restart"/>
            <w:vAlign w:val="center"/>
          </w:tcPr>
          <w:p w14:paraId="70B24F00"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Тема 2.6 Маркетинговый план и стратегия продаж</w:t>
            </w:r>
          </w:p>
        </w:tc>
        <w:tc>
          <w:tcPr>
            <w:tcW w:w="1040" w:type="dxa"/>
            <w:vAlign w:val="center"/>
          </w:tcPr>
          <w:p w14:paraId="038DAE69"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c>
          <w:tcPr>
            <w:tcW w:w="8930" w:type="dxa"/>
            <w:shd w:val="clear" w:color="auto" w:fill="auto"/>
          </w:tcPr>
          <w:p w14:paraId="6D68ABE9"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Содержание учебного материала</w:t>
            </w:r>
          </w:p>
        </w:tc>
        <w:tc>
          <w:tcPr>
            <w:tcW w:w="991" w:type="dxa"/>
            <w:shd w:val="clear" w:color="auto" w:fill="auto"/>
            <w:vAlign w:val="center"/>
          </w:tcPr>
          <w:p w14:paraId="63980B91"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c>
          <w:tcPr>
            <w:tcW w:w="1206" w:type="dxa"/>
            <w:gridSpan w:val="2"/>
            <w:shd w:val="clear" w:color="auto" w:fill="auto"/>
            <w:vAlign w:val="center"/>
          </w:tcPr>
          <w:p w14:paraId="5B00B8AE"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r>
      <w:tr w:rsidR="000E0AF6" w:rsidRPr="002C741D" w14:paraId="593EAE36" w14:textId="77777777" w:rsidTr="000F3300">
        <w:trPr>
          <w:gridAfter w:val="1"/>
          <w:wAfter w:w="9" w:type="dxa"/>
        </w:trPr>
        <w:tc>
          <w:tcPr>
            <w:tcW w:w="2646" w:type="dxa"/>
            <w:vMerge/>
            <w:vAlign w:val="center"/>
          </w:tcPr>
          <w:p w14:paraId="0219FD4A"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tc>
        <w:tc>
          <w:tcPr>
            <w:tcW w:w="1040" w:type="dxa"/>
            <w:vAlign w:val="center"/>
          </w:tcPr>
          <w:p w14:paraId="3A16A1C0"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73-74</w:t>
            </w:r>
          </w:p>
          <w:p w14:paraId="1148207E"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75-76</w:t>
            </w:r>
          </w:p>
        </w:tc>
        <w:tc>
          <w:tcPr>
            <w:tcW w:w="8930" w:type="dxa"/>
            <w:shd w:val="clear" w:color="auto" w:fill="auto"/>
          </w:tcPr>
          <w:p w14:paraId="17132ECF"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b/>
                <w:bCs/>
                <w:sz w:val="24"/>
                <w:szCs w:val="24"/>
                <w:lang w:eastAsia="ru-RU"/>
              </w:rPr>
              <w:t>Практическое занятие</w:t>
            </w:r>
          </w:p>
          <w:p w14:paraId="55F7750B"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 xml:space="preserve">1. Маркетинговый анализ бизнес-среды. </w:t>
            </w:r>
          </w:p>
          <w:p w14:paraId="11520988"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 xml:space="preserve">2. План продаж. </w:t>
            </w:r>
          </w:p>
          <w:p w14:paraId="1344546A"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3. План PR и рекламы (маркетинговых коммуникаций)</w:t>
            </w:r>
          </w:p>
        </w:tc>
        <w:tc>
          <w:tcPr>
            <w:tcW w:w="991" w:type="dxa"/>
            <w:shd w:val="clear" w:color="auto" w:fill="auto"/>
            <w:vAlign w:val="center"/>
          </w:tcPr>
          <w:p w14:paraId="3F672E37"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4</w:t>
            </w:r>
          </w:p>
        </w:tc>
        <w:tc>
          <w:tcPr>
            <w:tcW w:w="1206" w:type="dxa"/>
            <w:gridSpan w:val="2"/>
            <w:shd w:val="clear" w:color="auto" w:fill="auto"/>
            <w:vAlign w:val="center"/>
          </w:tcPr>
          <w:p w14:paraId="7464C74C"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3</w:t>
            </w:r>
          </w:p>
        </w:tc>
      </w:tr>
      <w:tr w:rsidR="000E0AF6" w:rsidRPr="002C741D" w14:paraId="5E9E0D3D" w14:textId="77777777" w:rsidTr="000E0AF6">
        <w:trPr>
          <w:gridAfter w:val="1"/>
          <w:wAfter w:w="9" w:type="dxa"/>
        </w:trPr>
        <w:tc>
          <w:tcPr>
            <w:tcW w:w="2646" w:type="dxa"/>
            <w:vAlign w:val="center"/>
          </w:tcPr>
          <w:p w14:paraId="54AE3458"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tc>
        <w:tc>
          <w:tcPr>
            <w:tcW w:w="1040" w:type="dxa"/>
            <w:vAlign w:val="center"/>
          </w:tcPr>
          <w:p w14:paraId="3A1AEEEF"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77</w:t>
            </w:r>
          </w:p>
        </w:tc>
        <w:tc>
          <w:tcPr>
            <w:tcW w:w="8930" w:type="dxa"/>
            <w:shd w:val="clear" w:color="auto" w:fill="auto"/>
          </w:tcPr>
          <w:p w14:paraId="364D0DEF"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Самостоятельная работа студентов</w:t>
            </w:r>
          </w:p>
          <w:p w14:paraId="451C4BC3" w14:textId="77777777" w:rsidR="000E0AF6" w:rsidRPr="002C741D" w:rsidRDefault="000E0AF6" w:rsidP="000F3300">
            <w:pPr>
              <w:widowControl w:val="0"/>
              <w:spacing w:after="0" w:line="240" w:lineRule="auto"/>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Презентация: Маркетинговый план и стратегия продаж.</w:t>
            </w:r>
          </w:p>
        </w:tc>
        <w:tc>
          <w:tcPr>
            <w:tcW w:w="991" w:type="dxa"/>
            <w:shd w:val="clear" w:color="auto" w:fill="auto"/>
            <w:vAlign w:val="center"/>
          </w:tcPr>
          <w:p w14:paraId="69934BAF"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2</w:t>
            </w:r>
          </w:p>
        </w:tc>
        <w:tc>
          <w:tcPr>
            <w:tcW w:w="1206" w:type="dxa"/>
            <w:gridSpan w:val="2"/>
            <w:shd w:val="clear" w:color="auto" w:fill="D9D9D9"/>
            <w:vAlign w:val="center"/>
          </w:tcPr>
          <w:p w14:paraId="52CB5C3A"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r>
      <w:tr w:rsidR="000E0AF6" w:rsidRPr="002C741D" w14:paraId="7E5E733A" w14:textId="77777777" w:rsidTr="000F3300">
        <w:trPr>
          <w:gridAfter w:val="1"/>
          <w:wAfter w:w="9" w:type="dxa"/>
        </w:trPr>
        <w:tc>
          <w:tcPr>
            <w:tcW w:w="2646" w:type="dxa"/>
            <w:vMerge w:val="restart"/>
            <w:vAlign w:val="center"/>
          </w:tcPr>
          <w:p w14:paraId="706EB3C6"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Тема 2.7 Устойчивое развитие бизнеса</w:t>
            </w:r>
          </w:p>
        </w:tc>
        <w:tc>
          <w:tcPr>
            <w:tcW w:w="1040" w:type="dxa"/>
            <w:vAlign w:val="center"/>
          </w:tcPr>
          <w:p w14:paraId="61F3B23B"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c>
          <w:tcPr>
            <w:tcW w:w="8930" w:type="dxa"/>
            <w:shd w:val="clear" w:color="auto" w:fill="auto"/>
          </w:tcPr>
          <w:p w14:paraId="5D0972A6"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Содержание учебного материала</w:t>
            </w:r>
          </w:p>
        </w:tc>
        <w:tc>
          <w:tcPr>
            <w:tcW w:w="991" w:type="dxa"/>
            <w:shd w:val="clear" w:color="auto" w:fill="auto"/>
            <w:vAlign w:val="center"/>
          </w:tcPr>
          <w:p w14:paraId="4E8035C0"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c>
          <w:tcPr>
            <w:tcW w:w="1206" w:type="dxa"/>
            <w:gridSpan w:val="2"/>
            <w:shd w:val="clear" w:color="auto" w:fill="auto"/>
            <w:vAlign w:val="center"/>
          </w:tcPr>
          <w:p w14:paraId="279AF2B9"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r>
      <w:tr w:rsidR="000E0AF6" w:rsidRPr="002C741D" w14:paraId="57911B34" w14:textId="77777777" w:rsidTr="000F3300">
        <w:trPr>
          <w:gridAfter w:val="1"/>
          <w:wAfter w:w="9" w:type="dxa"/>
        </w:trPr>
        <w:tc>
          <w:tcPr>
            <w:tcW w:w="2646" w:type="dxa"/>
            <w:vMerge/>
            <w:vAlign w:val="center"/>
          </w:tcPr>
          <w:p w14:paraId="087777FA"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tc>
        <w:tc>
          <w:tcPr>
            <w:tcW w:w="1040" w:type="dxa"/>
            <w:vAlign w:val="center"/>
          </w:tcPr>
          <w:p w14:paraId="6A4267B1"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78-79</w:t>
            </w:r>
          </w:p>
          <w:p w14:paraId="1090E225"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80-81</w:t>
            </w:r>
          </w:p>
        </w:tc>
        <w:tc>
          <w:tcPr>
            <w:tcW w:w="8930" w:type="dxa"/>
            <w:shd w:val="clear" w:color="auto" w:fill="auto"/>
          </w:tcPr>
          <w:p w14:paraId="21406E0D"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b/>
                <w:bCs/>
                <w:sz w:val="24"/>
                <w:szCs w:val="24"/>
                <w:lang w:eastAsia="ru-RU"/>
              </w:rPr>
              <w:t>Практическое занятие</w:t>
            </w:r>
          </w:p>
          <w:p w14:paraId="3FCA9C93" w14:textId="77777777" w:rsidR="000E0AF6" w:rsidRPr="002C741D" w:rsidRDefault="000E0AF6" w:rsidP="000F3300">
            <w:pPr>
              <w:widowControl w:val="0"/>
              <w:pBdr>
                <w:top w:val="nil"/>
                <w:left w:val="nil"/>
                <w:bottom w:val="nil"/>
                <w:right w:val="nil"/>
                <w:between w:val="nil"/>
              </w:pBdr>
              <w:spacing w:after="0" w:line="240" w:lineRule="auto"/>
              <w:jc w:val="both"/>
              <w:rPr>
                <w:rFonts w:ascii="Times New Roman" w:hAnsi="Times New Roman" w:cs="Times New Roman"/>
                <w:sz w:val="24"/>
                <w:szCs w:val="24"/>
                <w:lang w:eastAsia="ru-RU"/>
              </w:rPr>
            </w:pPr>
            <w:r w:rsidRPr="002C741D">
              <w:rPr>
                <w:rFonts w:ascii="Times New Roman" w:hAnsi="Times New Roman" w:cs="Times New Roman"/>
                <w:sz w:val="24"/>
                <w:szCs w:val="24"/>
                <w:lang w:eastAsia="ru-RU"/>
              </w:rPr>
              <w:t xml:space="preserve">1. Разработка и реализация стратегий развития бизнеса с разумным подходом к экологическим, социальным и экономическим факторам. </w:t>
            </w:r>
          </w:p>
          <w:p w14:paraId="5AE5818D" w14:textId="77777777" w:rsidR="000E0AF6" w:rsidRPr="002C741D" w:rsidRDefault="000E0AF6" w:rsidP="000F3300">
            <w:pPr>
              <w:widowControl w:val="0"/>
              <w:pBdr>
                <w:top w:val="nil"/>
                <w:left w:val="nil"/>
                <w:bottom w:val="nil"/>
                <w:right w:val="nil"/>
                <w:between w:val="nil"/>
              </w:pBdr>
              <w:spacing w:after="0" w:line="240" w:lineRule="auto"/>
              <w:jc w:val="both"/>
              <w:rPr>
                <w:rFonts w:ascii="Times New Roman" w:hAnsi="Times New Roman" w:cs="Times New Roman"/>
                <w:sz w:val="24"/>
                <w:szCs w:val="24"/>
                <w:lang w:eastAsia="ru-RU"/>
              </w:rPr>
            </w:pPr>
            <w:r w:rsidRPr="002C741D">
              <w:rPr>
                <w:rFonts w:ascii="Times New Roman" w:hAnsi="Times New Roman" w:cs="Times New Roman"/>
                <w:sz w:val="24"/>
                <w:szCs w:val="24"/>
                <w:lang w:eastAsia="ru-RU"/>
              </w:rPr>
              <w:t>2. Оценка устойчивости спроса на продукцию и меры по поддержанию его на высоком уровне.</w:t>
            </w:r>
          </w:p>
          <w:p w14:paraId="31A7E95F" w14:textId="77777777" w:rsidR="000E0AF6" w:rsidRPr="002C741D" w:rsidRDefault="000E0AF6" w:rsidP="000F3300">
            <w:pPr>
              <w:widowControl w:val="0"/>
              <w:pBdr>
                <w:top w:val="nil"/>
                <w:left w:val="nil"/>
                <w:bottom w:val="nil"/>
                <w:right w:val="nil"/>
                <w:between w:val="nil"/>
              </w:pBdr>
              <w:spacing w:after="0" w:line="240" w:lineRule="auto"/>
              <w:jc w:val="both"/>
              <w:rPr>
                <w:rFonts w:ascii="Times New Roman" w:hAnsi="Times New Roman" w:cs="Times New Roman"/>
                <w:sz w:val="24"/>
                <w:szCs w:val="24"/>
                <w:lang w:eastAsia="ru-RU"/>
              </w:rPr>
            </w:pPr>
            <w:r w:rsidRPr="002C741D">
              <w:rPr>
                <w:rFonts w:ascii="Times New Roman" w:hAnsi="Times New Roman" w:cs="Times New Roman"/>
                <w:sz w:val="24"/>
                <w:szCs w:val="24"/>
                <w:lang w:eastAsia="ru-RU"/>
              </w:rPr>
              <w:t>3. Экономический аспект устойчивого развития, в том числе, расчет точки безубыточности.</w:t>
            </w:r>
          </w:p>
          <w:p w14:paraId="11B0B19D" w14:textId="77777777" w:rsidR="000E0AF6" w:rsidRPr="002C741D" w:rsidRDefault="000E0AF6" w:rsidP="000F3300">
            <w:pPr>
              <w:widowControl w:val="0"/>
              <w:pBdr>
                <w:top w:val="nil"/>
                <w:left w:val="nil"/>
                <w:bottom w:val="nil"/>
                <w:right w:val="nil"/>
                <w:between w:val="nil"/>
              </w:pBdr>
              <w:spacing w:after="0" w:line="240" w:lineRule="auto"/>
              <w:jc w:val="both"/>
              <w:rPr>
                <w:rFonts w:ascii="Times New Roman" w:hAnsi="Times New Roman" w:cs="Times New Roman"/>
                <w:sz w:val="24"/>
                <w:szCs w:val="24"/>
                <w:lang w:eastAsia="ru-RU"/>
              </w:rPr>
            </w:pPr>
            <w:r w:rsidRPr="002C741D">
              <w:rPr>
                <w:rFonts w:ascii="Times New Roman" w:hAnsi="Times New Roman" w:cs="Times New Roman"/>
                <w:sz w:val="24"/>
                <w:szCs w:val="24"/>
                <w:lang w:eastAsia="ru-RU"/>
              </w:rPr>
              <w:lastRenderedPageBreak/>
              <w:t>4. Кадровая политика предприятия, создание благоприятных условий для труда и отдыха сотрудников, их профессионального развития.</w:t>
            </w:r>
          </w:p>
          <w:p w14:paraId="429A8E2E"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5. Календарный план работ по проекту бизнес-плана</w:t>
            </w:r>
          </w:p>
        </w:tc>
        <w:tc>
          <w:tcPr>
            <w:tcW w:w="991" w:type="dxa"/>
            <w:shd w:val="clear" w:color="auto" w:fill="auto"/>
            <w:vAlign w:val="center"/>
          </w:tcPr>
          <w:p w14:paraId="3E4D52C1"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lastRenderedPageBreak/>
              <w:t>4</w:t>
            </w:r>
          </w:p>
        </w:tc>
        <w:tc>
          <w:tcPr>
            <w:tcW w:w="1206" w:type="dxa"/>
            <w:gridSpan w:val="2"/>
            <w:shd w:val="clear" w:color="auto" w:fill="auto"/>
            <w:vAlign w:val="center"/>
          </w:tcPr>
          <w:p w14:paraId="376C7A00"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3</w:t>
            </w:r>
          </w:p>
        </w:tc>
      </w:tr>
      <w:tr w:rsidR="000E0AF6" w:rsidRPr="002C741D" w14:paraId="1EE9017C" w14:textId="77777777" w:rsidTr="000E0AF6">
        <w:trPr>
          <w:gridAfter w:val="1"/>
          <w:wAfter w:w="9" w:type="dxa"/>
        </w:trPr>
        <w:tc>
          <w:tcPr>
            <w:tcW w:w="2646" w:type="dxa"/>
            <w:vAlign w:val="center"/>
          </w:tcPr>
          <w:p w14:paraId="74CD857C"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tc>
        <w:tc>
          <w:tcPr>
            <w:tcW w:w="1040" w:type="dxa"/>
            <w:vAlign w:val="center"/>
          </w:tcPr>
          <w:p w14:paraId="0B86DFF5"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82-83</w:t>
            </w:r>
          </w:p>
        </w:tc>
        <w:tc>
          <w:tcPr>
            <w:tcW w:w="8930" w:type="dxa"/>
            <w:shd w:val="clear" w:color="auto" w:fill="auto"/>
          </w:tcPr>
          <w:p w14:paraId="504A81DC"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Самостоятельная работа студентов</w:t>
            </w:r>
          </w:p>
          <w:p w14:paraId="5564B62E" w14:textId="77777777" w:rsidR="000E0AF6" w:rsidRPr="002C741D" w:rsidRDefault="000E0AF6" w:rsidP="000F3300">
            <w:pPr>
              <w:widowControl w:val="0"/>
              <w:spacing w:after="0" w:line="240" w:lineRule="auto"/>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Реферат: Устойчивое развитие бизнеса</w:t>
            </w:r>
          </w:p>
        </w:tc>
        <w:tc>
          <w:tcPr>
            <w:tcW w:w="991" w:type="dxa"/>
            <w:shd w:val="clear" w:color="auto" w:fill="auto"/>
            <w:vAlign w:val="center"/>
          </w:tcPr>
          <w:p w14:paraId="13ADD3B6"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2</w:t>
            </w:r>
          </w:p>
        </w:tc>
        <w:tc>
          <w:tcPr>
            <w:tcW w:w="1206" w:type="dxa"/>
            <w:gridSpan w:val="2"/>
            <w:shd w:val="clear" w:color="auto" w:fill="D9D9D9"/>
            <w:vAlign w:val="center"/>
          </w:tcPr>
          <w:p w14:paraId="0E9FAE29"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r>
      <w:tr w:rsidR="000E0AF6" w:rsidRPr="002C741D" w14:paraId="08F8D52A" w14:textId="77777777" w:rsidTr="000F3300">
        <w:trPr>
          <w:gridAfter w:val="1"/>
          <w:wAfter w:w="9" w:type="dxa"/>
        </w:trPr>
        <w:tc>
          <w:tcPr>
            <w:tcW w:w="2646" w:type="dxa"/>
            <w:vMerge w:val="restart"/>
            <w:vAlign w:val="center"/>
          </w:tcPr>
          <w:p w14:paraId="6BEABA6D"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Тема 2.8 Технико-экономическое обоснование проекта, включая финансовые показатели</w:t>
            </w:r>
          </w:p>
        </w:tc>
        <w:tc>
          <w:tcPr>
            <w:tcW w:w="1040" w:type="dxa"/>
            <w:vAlign w:val="center"/>
          </w:tcPr>
          <w:p w14:paraId="26FED345"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c>
          <w:tcPr>
            <w:tcW w:w="8930" w:type="dxa"/>
            <w:shd w:val="clear" w:color="auto" w:fill="auto"/>
          </w:tcPr>
          <w:p w14:paraId="18FBD8A8"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Содержание учебного материала</w:t>
            </w:r>
          </w:p>
        </w:tc>
        <w:tc>
          <w:tcPr>
            <w:tcW w:w="991" w:type="dxa"/>
            <w:shd w:val="clear" w:color="auto" w:fill="auto"/>
            <w:vAlign w:val="center"/>
          </w:tcPr>
          <w:p w14:paraId="10B36FAA"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c>
          <w:tcPr>
            <w:tcW w:w="1206" w:type="dxa"/>
            <w:gridSpan w:val="2"/>
            <w:shd w:val="clear" w:color="auto" w:fill="auto"/>
            <w:vAlign w:val="center"/>
          </w:tcPr>
          <w:p w14:paraId="4ECF7CF0"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r>
      <w:tr w:rsidR="000E0AF6" w:rsidRPr="002C741D" w14:paraId="6316ECF8" w14:textId="77777777" w:rsidTr="000F3300">
        <w:trPr>
          <w:gridAfter w:val="1"/>
          <w:wAfter w:w="9" w:type="dxa"/>
        </w:trPr>
        <w:tc>
          <w:tcPr>
            <w:tcW w:w="2646" w:type="dxa"/>
            <w:vMerge/>
            <w:vAlign w:val="center"/>
          </w:tcPr>
          <w:p w14:paraId="4D1654CB"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tc>
        <w:tc>
          <w:tcPr>
            <w:tcW w:w="1040" w:type="dxa"/>
            <w:vAlign w:val="center"/>
          </w:tcPr>
          <w:p w14:paraId="6CBFD3D9"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84-85</w:t>
            </w:r>
          </w:p>
          <w:p w14:paraId="162F1F73"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86-87</w:t>
            </w:r>
          </w:p>
          <w:p w14:paraId="28D63CBF"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88-89</w:t>
            </w:r>
          </w:p>
        </w:tc>
        <w:tc>
          <w:tcPr>
            <w:tcW w:w="8930" w:type="dxa"/>
            <w:shd w:val="clear" w:color="auto" w:fill="auto"/>
          </w:tcPr>
          <w:p w14:paraId="3DE5272E"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b/>
                <w:bCs/>
                <w:sz w:val="24"/>
                <w:szCs w:val="24"/>
                <w:lang w:eastAsia="ru-RU"/>
              </w:rPr>
              <w:t>Практическое занятие</w:t>
            </w:r>
          </w:p>
          <w:p w14:paraId="1B1CE79B" w14:textId="77777777" w:rsidR="000E0AF6" w:rsidRPr="002C741D" w:rsidRDefault="000E0AF6" w:rsidP="000F3300">
            <w:pPr>
              <w:widowControl w:val="0"/>
              <w:pBdr>
                <w:top w:val="nil"/>
                <w:left w:val="nil"/>
                <w:bottom w:val="nil"/>
                <w:right w:val="nil"/>
                <w:between w:val="nil"/>
              </w:pBdr>
              <w:spacing w:after="0" w:line="240" w:lineRule="auto"/>
              <w:jc w:val="both"/>
              <w:rPr>
                <w:rFonts w:ascii="Times New Roman" w:hAnsi="Times New Roman" w:cs="Times New Roman"/>
                <w:sz w:val="24"/>
                <w:szCs w:val="24"/>
                <w:lang w:eastAsia="ru-RU"/>
              </w:rPr>
            </w:pPr>
            <w:r w:rsidRPr="002C741D">
              <w:rPr>
                <w:rFonts w:ascii="Times New Roman" w:hAnsi="Times New Roman" w:cs="Times New Roman"/>
                <w:sz w:val="24"/>
                <w:szCs w:val="24"/>
                <w:lang w:eastAsia="ru-RU"/>
              </w:rPr>
              <w:t xml:space="preserve">1. Способы финансирования проекта. Составление бюджета проекта. </w:t>
            </w:r>
          </w:p>
          <w:p w14:paraId="3EEDDB42" w14:textId="77777777" w:rsidR="000E0AF6" w:rsidRPr="002C741D" w:rsidRDefault="000E0AF6" w:rsidP="000F3300">
            <w:pPr>
              <w:widowControl w:val="0"/>
              <w:pBdr>
                <w:top w:val="nil"/>
                <w:left w:val="nil"/>
                <w:bottom w:val="nil"/>
                <w:right w:val="nil"/>
                <w:between w:val="nil"/>
              </w:pBdr>
              <w:spacing w:after="0" w:line="240" w:lineRule="auto"/>
              <w:jc w:val="both"/>
              <w:rPr>
                <w:rFonts w:ascii="Times New Roman" w:hAnsi="Times New Roman" w:cs="Times New Roman"/>
                <w:sz w:val="24"/>
                <w:szCs w:val="24"/>
                <w:lang w:eastAsia="ru-RU"/>
              </w:rPr>
            </w:pPr>
            <w:r w:rsidRPr="002C741D">
              <w:rPr>
                <w:rFonts w:ascii="Times New Roman" w:hAnsi="Times New Roman" w:cs="Times New Roman"/>
                <w:sz w:val="24"/>
                <w:szCs w:val="24"/>
                <w:lang w:eastAsia="ru-RU"/>
              </w:rPr>
              <w:t xml:space="preserve">2. Определение прогнозных объемов продаж. Расчет стоимости продукции. Ценообразование. </w:t>
            </w:r>
          </w:p>
          <w:p w14:paraId="4601446C" w14:textId="77777777" w:rsidR="000E0AF6" w:rsidRPr="002C741D" w:rsidRDefault="000E0AF6" w:rsidP="000F3300">
            <w:pPr>
              <w:widowControl w:val="0"/>
              <w:pBdr>
                <w:top w:val="nil"/>
                <w:left w:val="nil"/>
                <w:bottom w:val="nil"/>
                <w:right w:val="nil"/>
                <w:between w:val="nil"/>
              </w:pBdr>
              <w:spacing w:after="0" w:line="240" w:lineRule="auto"/>
              <w:jc w:val="both"/>
              <w:rPr>
                <w:rFonts w:ascii="Times New Roman" w:hAnsi="Times New Roman" w:cs="Times New Roman"/>
                <w:sz w:val="24"/>
                <w:szCs w:val="24"/>
                <w:lang w:eastAsia="ru-RU"/>
              </w:rPr>
            </w:pPr>
            <w:r w:rsidRPr="002C741D">
              <w:rPr>
                <w:rFonts w:ascii="Times New Roman" w:hAnsi="Times New Roman" w:cs="Times New Roman"/>
                <w:sz w:val="24"/>
                <w:szCs w:val="24"/>
                <w:lang w:eastAsia="ru-RU"/>
              </w:rPr>
              <w:t>3. Эффективность проекта.</w:t>
            </w:r>
          </w:p>
        </w:tc>
        <w:tc>
          <w:tcPr>
            <w:tcW w:w="991" w:type="dxa"/>
            <w:shd w:val="clear" w:color="auto" w:fill="auto"/>
            <w:vAlign w:val="center"/>
          </w:tcPr>
          <w:p w14:paraId="39AACE15"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6</w:t>
            </w:r>
          </w:p>
        </w:tc>
        <w:tc>
          <w:tcPr>
            <w:tcW w:w="1206" w:type="dxa"/>
            <w:gridSpan w:val="2"/>
            <w:shd w:val="clear" w:color="auto" w:fill="auto"/>
            <w:vAlign w:val="center"/>
          </w:tcPr>
          <w:p w14:paraId="68B0D637"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3</w:t>
            </w:r>
          </w:p>
        </w:tc>
      </w:tr>
      <w:tr w:rsidR="000E0AF6" w:rsidRPr="002C741D" w14:paraId="24532DE6" w14:textId="77777777" w:rsidTr="000E0AF6">
        <w:trPr>
          <w:gridAfter w:val="1"/>
          <w:wAfter w:w="9" w:type="dxa"/>
        </w:trPr>
        <w:tc>
          <w:tcPr>
            <w:tcW w:w="2646" w:type="dxa"/>
            <w:vAlign w:val="center"/>
          </w:tcPr>
          <w:p w14:paraId="018DE301"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tc>
        <w:tc>
          <w:tcPr>
            <w:tcW w:w="1040" w:type="dxa"/>
            <w:vAlign w:val="center"/>
          </w:tcPr>
          <w:p w14:paraId="3B4A48F9"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90-91</w:t>
            </w:r>
          </w:p>
        </w:tc>
        <w:tc>
          <w:tcPr>
            <w:tcW w:w="8930" w:type="dxa"/>
            <w:shd w:val="clear" w:color="auto" w:fill="auto"/>
          </w:tcPr>
          <w:p w14:paraId="2BDE475C"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Самостоятельная работа студентов</w:t>
            </w:r>
          </w:p>
          <w:p w14:paraId="09645DA1" w14:textId="77777777" w:rsidR="000E0AF6" w:rsidRPr="002C741D" w:rsidRDefault="000E0AF6" w:rsidP="000F3300">
            <w:pPr>
              <w:widowControl w:val="0"/>
              <w:spacing w:after="0" w:line="240" w:lineRule="auto"/>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Доклад: Технико-экономическое обоснование проекта, включая финансовые показатели</w:t>
            </w:r>
          </w:p>
        </w:tc>
        <w:tc>
          <w:tcPr>
            <w:tcW w:w="991" w:type="dxa"/>
            <w:shd w:val="clear" w:color="auto" w:fill="auto"/>
            <w:vAlign w:val="center"/>
          </w:tcPr>
          <w:p w14:paraId="6A68AEB8"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2</w:t>
            </w:r>
          </w:p>
        </w:tc>
        <w:tc>
          <w:tcPr>
            <w:tcW w:w="1206" w:type="dxa"/>
            <w:gridSpan w:val="2"/>
            <w:shd w:val="clear" w:color="auto" w:fill="D9D9D9"/>
            <w:vAlign w:val="center"/>
          </w:tcPr>
          <w:p w14:paraId="4D03C2C0"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r>
      <w:tr w:rsidR="000E0AF6" w:rsidRPr="002C741D" w14:paraId="156C0BBE" w14:textId="77777777" w:rsidTr="000F3300">
        <w:trPr>
          <w:gridAfter w:val="1"/>
          <w:wAfter w:w="9" w:type="dxa"/>
        </w:trPr>
        <w:tc>
          <w:tcPr>
            <w:tcW w:w="2646" w:type="dxa"/>
            <w:vMerge w:val="restart"/>
            <w:shd w:val="clear" w:color="auto" w:fill="auto"/>
            <w:vAlign w:val="center"/>
          </w:tcPr>
          <w:p w14:paraId="2614847B"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Тема 2.9 Презентация бизнес-плана</w:t>
            </w:r>
          </w:p>
        </w:tc>
        <w:tc>
          <w:tcPr>
            <w:tcW w:w="1040" w:type="dxa"/>
            <w:vAlign w:val="center"/>
          </w:tcPr>
          <w:p w14:paraId="7C2B37CC"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c>
          <w:tcPr>
            <w:tcW w:w="8930" w:type="dxa"/>
            <w:shd w:val="clear" w:color="auto" w:fill="auto"/>
          </w:tcPr>
          <w:p w14:paraId="21089A80"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Содержание учебного материала</w:t>
            </w:r>
          </w:p>
        </w:tc>
        <w:tc>
          <w:tcPr>
            <w:tcW w:w="991" w:type="dxa"/>
            <w:shd w:val="clear" w:color="auto" w:fill="auto"/>
            <w:vAlign w:val="center"/>
          </w:tcPr>
          <w:p w14:paraId="621BF10C"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c>
          <w:tcPr>
            <w:tcW w:w="1206" w:type="dxa"/>
            <w:gridSpan w:val="2"/>
            <w:shd w:val="clear" w:color="auto" w:fill="auto"/>
            <w:vAlign w:val="center"/>
          </w:tcPr>
          <w:p w14:paraId="64FB3D50"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r>
      <w:tr w:rsidR="000E0AF6" w:rsidRPr="002C741D" w14:paraId="3DD11AAA" w14:textId="77777777" w:rsidTr="000F3300">
        <w:trPr>
          <w:gridAfter w:val="1"/>
          <w:wAfter w:w="9" w:type="dxa"/>
        </w:trPr>
        <w:tc>
          <w:tcPr>
            <w:tcW w:w="2646" w:type="dxa"/>
            <w:vMerge/>
            <w:shd w:val="clear" w:color="auto" w:fill="auto"/>
            <w:vAlign w:val="center"/>
          </w:tcPr>
          <w:p w14:paraId="6D0B3E27"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tc>
        <w:tc>
          <w:tcPr>
            <w:tcW w:w="1040" w:type="dxa"/>
            <w:vAlign w:val="center"/>
          </w:tcPr>
          <w:p w14:paraId="635C5EF8"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92-93</w:t>
            </w:r>
          </w:p>
          <w:p w14:paraId="69B43339"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94-95</w:t>
            </w:r>
          </w:p>
          <w:p w14:paraId="411DF776"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96-97</w:t>
            </w:r>
          </w:p>
        </w:tc>
        <w:tc>
          <w:tcPr>
            <w:tcW w:w="8930" w:type="dxa"/>
            <w:shd w:val="clear" w:color="auto" w:fill="auto"/>
          </w:tcPr>
          <w:p w14:paraId="35AB36F8"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b/>
                <w:bCs/>
                <w:sz w:val="24"/>
                <w:szCs w:val="24"/>
                <w:lang w:eastAsia="ru-RU"/>
              </w:rPr>
              <w:t>Практическое занятие</w:t>
            </w:r>
          </w:p>
          <w:p w14:paraId="04689E6A"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 xml:space="preserve">1. Техника презентации. </w:t>
            </w:r>
          </w:p>
          <w:p w14:paraId="3C920593"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2. Защита бизнес-плана</w:t>
            </w:r>
          </w:p>
          <w:p w14:paraId="48ECB3AA"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3. Предпринимательский этикет</w:t>
            </w:r>
          </w:p>
        </w:tc>
        <w:tc>
          <w:tcPr>
            <w:tcW w:w="991" w:type="dxa"/>
            <w:shd w:val="clear" w:color="auto" w:fill="auto"/>
            <w:vAlign w:val="center"/>
          </w:tcPr>
          <w:p w14:paraId="3BB563BD"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6</w:t>
            </w:r>
          </w:p>
        </w:tc>
        <w:tc>
          <w:tcPr>
            <w:tcW w:w="1206" w:type="dxa"/>
            <w:gridSpan w:val="2"/>
            <w:shd w:val="clear" w:color="auto" w:fill="auto"/>
            <w:vAlign w:val="center"/>
          </w:tcPr>
          <w:p w14:paraId="38C0217A"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3</w:t>
            </w:r>
          </w:p>
        </w:tc>
      </w:tr>
      <w:tr w:rsidR="000E0AF6" w:rsidRPr="002C741D" w14:paraId="7D529793" w14:textId="77777777" w:rsidTr="000E0AF6">
        <w:trPr>
          <w:gridAfter w:val="1"/>
          <w:wAfter w:w="9" w:type="dxa"/>
        </w:trPr>
        <w:tc>
          <w:tcPr>
            <w:tcW w:w="2646" w:type="dxa"/>
            <w:shd w:val="clear" w:color="auto" w:fill="auto"/>
            <w:vAlign w:val="center"/>
          </w:tcPr>
          <w:p w14:paraId="19F8C154"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tc>
        <w:tc>
          <w:tcPr>
            <w:tcW w:w="1040" w:type="dxa"/>
            <w:vAlign w:val="center"/>
          </w:tcPr>
          <w:p w14:paraId="771D779F"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98-99</w:t>
            </w:r>
          </w:p>
          <w:p w14:paraId="4083133C"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100-101</w:t>
            </w:r>
          </w:p>
          <w:p w14:paraId="7F85C407"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101-103</w:t>
            </w:r>
          </w:p>
        </w:tc>
        <w:tc>
          <w:tcPr>
            <w:tcW w:w="8930" w:type="dxa"/>
            <w:shd w:val="clear" w:color="auto" w:fill="auto"/>
          </w:tcPr>
          <w:p w14:paraId="49BE3B93"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Самостоятельная работа студентов</w:t>
            </w:r>
          </w:p>
          <w:p w14:paraId="22005A22" w14:textId="77777777" w:rsidR="000E0AF6" w:rsidRPr="002C741D" w:rsidRDefault="000E0AF6" w:rsidP="000F3300">
            <w:pPr>
              <w:widowControl w:val="0"/>
              <w:spacing w:after="0" w:line="240" w:lineRule="auto"/>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Презентация: Бизнес - план</w:t>
            </w:r>
          </w:p>
        </w:tc>
        <w:tc>
          <w:tcPr>
            <w:tcW w:w="991" w:type="dxa"/>
            <w:shd w:val="clear" w:color="auto" w:fill="auto"/>
            <w:vAlign w:val="center"/>
          </w:tcPr>
          <w:p w14:paraId="028E9B21"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7</w:t>
            </w:r>
          </w:p>
        </w:tc>
        <w:tc>
          <w:tcPr>
            <w:tcW w:w="1206" w:type="dxa"/>
            <w:gridSpan w:val="2"/>
            <w:shd w:val="clear" w:color="auto" w:fill="D9D9D9"/>
            <w:vAlign w:val="center"/>
          </w:tcPr>
          <w:p w14:paraId="33E1ED1F"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r>
      <w:tr w:rsidR="000E0AF6" w:rsidRPr="002C741D" w14:paraId="444DACB8" w14:textId="77777777" w:rsidTr="000F3300">
        <w:trPr>
          <w:gridAfter w:val="1"/>
          <w:wAfter w:w="9" w:type="dxa"/>
        </w:trPr>
        <w:tc>
          <w:tcPr>
            <w:tcW w:w="2646" w:type="dxa"/>
            <w:shd w:val="clear" w:color="auto" w:fill="auto"/>
            <w:vAlign w:val="center"/>
          </w:tcPr>
          <w:p w14:paraId="648DE706"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r w:rsidRPr="002C741D">
              <w:rPr>
                <w:rFonts w:ascii="Times New Roman" w:hAnsi="Times New Roman" w:cs="Times New Roman"/>
                <w:b/>
                <w:bCs/>
                <w:sz w:val="24"/>
                <w:szCs w:val="24"/>
                <w:lang w:eastAsia="ru-RU"/>
              </w:rPr>
              <w:t xml:space="preserve">Итоговый контроль  </w:t>
            </w:r>
          </w:p>
        </w:tc>
        <w:tc>
          <w:tcPr>
            <w:tcW w:w="1040" w:type="dxa"/>
            <w:vAlign w:val="center"/>
          </w:tcPr>
          <w:p w14:paraId="32E4BE80"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104-105</w:t>
            </w:r>
          </w:p>
        </w:tc>
        <w:tc>
          <w:tcPr>
            <w:tcW w:w="8930" w:type="dxa"/>
            <w:shd w:val="clear" w:color="auto" w:fill="auto"/>
          </w:tcPr>
          <w:p w14:paraId="0C6D0EDE" w14:textId="77777777" w:rsidR="000E0AF6" w:rsidRPr="002C741D" w:rsidRDefault="000E0AF6" w:rsidP="000F3300">
            <w:pPr>
              <w:widowControl w:val="0"/>
              <w:spacing w:after="0" w:line="240" w:lineRule="auto"/>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Дифференцированный зачет</w:t>
            </w:r>
          </w:p>
        </w:tc>
        <w:tc>
          <w:tcPr>
            <w:tcW w:w="991" w:type="dxa"/>
            <w:shd w:val="clear" w:color="auto" w:fill="auto"/>
            <w:vAlign w:val="center"/>
          </w:tcPr>
          <w:p w14:paraId="4EE0105F"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t>2</w:t>
            </w:r>
          </w:p>
        </w:tc>
        <w:tc>
          <w:tcPr>
            <w:tcW w:w="1206" w:type="dxa"/>
            <w:gridSpan w:val="2"/>
            <w:shd w:val="clear" w:color="auto" w:fill="auto"/>
            <w:vAlign w:val="center"/>
          </w:tcPr>
          <w:p w14:paraId="04E0EF6C"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r>
      <w:tr w:rsidR="000E0AF6" w:rsidRPr="002C741D" w14:paraId="3C2DE4B0" w14:textId="77777777" w:rsidTr="000F3300">
        <w:trPr>
          <w:gridAfter w:val="1"/>
          <w:wAfter w:w="9" w:type="dxa"/>
        </w:trPr>
        <w:tc>
          <w:tcPr>
            <w:tcW w:w="2646" w:type="dxa"/>
            <w:shd w:val="clear" w:color="auto" w:fill="auto"/>
            <w:vAlign w:val="center"/>
          </w:tcPr>
          <w:p w14:paraId="72E7E84E" w14:textId="77777777" w:rsidR="000E0AF6" w:rsidRPr="002C741D" w:rsidRDefault="000E0AF6" w:rsidP="000F3300">
            <w:pPr>
              <w:widowControl w:val="0"/>
              <w:spacing w:after="0" w:line="240" w:lineRule="auto"/>
              <w:rPr>
                <w:rFonts w:ascii="Times New Roman" w:hAnsi="Times New Roman" w:cs="Times New Roman"/>
                <w:sz w:val="24"/>
                <w:szCs w:val="24"/>
                <w:lang w:eastAsia="ru-RU"/>
              </w:rPr>
            </w:pPr>
          </w:p>
        </w:tc>
        <w:tc>
          <w:tcPr>
            <w:tcW w:w="1040" w:type="dxa"/>
            <w:vAlign w:val="center"/>
          </w:tcPr>
          <w:p w14:paraId="45C7F3E5"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c>
          <w:tcPr>
            <w:tcW w:w="8930" w:type="dxa"/>
            <w:shd w:val="clear" w:color="auto" w:fill="auto"/>
          </w:tcPr>
          <w:p w14:paraId="22E45FE6" w14:textId="77777777" w:rsidR="000E0AF6" w:rsidRPr="002C741D" w:rsidRDefault="000E0AF6" w:rsidP="000F3300">
            <w:pPr>
              <w:widowControl w:val="0"/>
              <w:spacing w:after="0" w:line="240" w:lineRule="auto"/>
              <w:jc w:val="right"/>
              <w:rPr>
                <w:rFonts w:ascii="Times New Roman" w:hAnsi="Times New Roman" w:cs="Times New Roman"/>
                <w:b/>
                <w:bCs/>
                <w:sz w:val="24"/>
                <w:szCs w:val="24"/>
                <w:lang w:eastAsia="ru-RU"/>
              </w:rPr>
            </w:pPr>
            <w:r w:rsidRPr="002C741D">
              <w:rPr>
                <w:rFonts w:ascii="Times New Roman" w:hAnsi="Times New Roman" w:cs="Times New Roman"/>
                <w:b/>
                <w:sz w:val="24"/>
                <w:szCs w:val="24"/>
                <w:lang w:eastAsia="ru-RU"/>
              </w:rPr>
              <w:t>Итого часов по разделу 2.</w:t>
            </w:r>
            <w:r w:rsidRPr="002C741D">
              <w:rPr>
                <w:rFonts w:ascii="Times New Roman" w:hAnsi="Times New Roman" w:cs="Times New Roman"/>
                <w:b/>
                <w:bCs/>
                <w:sz w:val="24"/>
                <w:szCs w:val="24"/>
                <w:lang w:eastAsia="ru-RU"/>
              </w:rPr>
              <w:t xml:space="preserve"> Основы предпринимательства</w:t>
            </w:r>
          </w:p>
        </w:tc>
        <w:tc>
          <w:tcPr>
            <w:tcW w:w="991" w:type="dxa"/>
            <w:shd w:val="clear" w:color="auto" w:fill="auto"/>
            <w:vAlign w:val="center"/>
          </w:tcPr>
          <w:p w14:paraId="2E3FCDE0" w14:textId="77777777" w:rsidR="000E0AF6" w:rsidRPr="002C741D" w:rsidRDefault="000E0AF6" w:rsidP="000F3300">
            <w:pPr>
              <w:widowControl w:val="0"/>
              <w:spacing w:after="0" w:line="240" w:lineRule="auto"/>
              <w:jc w:val="center"/>
              <w:rPr>
                <w:rFonts w:ascii="Times New Roman" w:hAnsi="Times New Roman" w:cs="Times New Roman"/>
                <w:b/>
                <w:sz w:val="24"/>
                <w:szCs w:val="24"/>
                <w:lang w:eastAsia="ru-RU"/>
              </w:rPr>
            </w:pPr>
            <w:r w:rsidRPr="002C741D">
              <w:rPr>
                <w:rFonts w:ascii="Times New Roman" w:hAnsi="Times New Roman" w:cs="Times New Roman"/>
                <w:b/>
                <w:sz w:val="24"/>
                <w:szCs w:val="24"/>
                <w:lang w:eastAsia="ru-RU"/>
              </w:rPr>
              <w:t>55</w:t>
            </w:r>
          </w:p>
        </w:tc>
        <w:tc>
          <w:tcPr>
            <w:tcW w:w="1206" w:type="dxa"/>
            <w:gridSpan w:val="2"/>
            <w:shd w:val="clear" w:color="auto" w:fill="auto"/>
            <w:vAlign w:val="center"/>
          </w:tcPr>
          <w:p w14:paraId="60C9E39D"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r>
      <w:tr w:rsidR="000E0AF6" w:rsidRPr="002C741D" w14:paraId="0D0C88AD" w14:textId="77777777" w:rsidTr="000F3300">
        <w:tc>
          <w:tcPr>
            <w:tcW w:w="12616" w:type="dxa"/>
            <w:gridSpan w:val="3"/>
          </w:tcPr>
          <w:p w14:paraId="47AB07EF" w14:textId="77777777" w:rsidR="000E0AF6" w:rsidRPr="002C741D" w:rsidRDefault="000E0AF6" w:rsidP="000F3300">
            <w:pPr>
              <w:widowControl w:val="0"/>
              <w:spacing w:after="0" w:line="240" w:lineRule="auto"/>
              <w:jc w:val="right"/>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Всего</w:t>
            </w:r>
          </w:p>
        </w:tc>
        <w:tc>
          <w:tcPr>
            <w:tcW w:w="999" w:type="dxa"/>
            <w:gridSpan w:val="2"/>
            <w:shd w:val="clear" w:color="auto" w:fill="auto"/>
            <w:vAlign w:val="center"/>
          </w:tcPr>
          <w:p w14:paraId="075C270E" w14:textId="77777777" w:rsidR="000E0AF6" w:rsidRPr="002C741D" w:rsidRDefault="000E0AF6" w:rsidP="000F3300">
            <w:pPr>
              <w:widowControl w:val="0"/>
              <w:spacing w:after="0" w:line="240" w:lineRule="auto"/>
              <w:jc w:val="center"/>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105</w:t>
            </w:r>
          </w:p>
        </w:tc>
        <w:tc>
          <w:tcPr>
            <w:tcW w:w="1207" w:type="dxa"/>
            <w:gridSpan w:val="2"/>
            <w:shd w:val="clear" w:color="auto" w:fill="auto"/>
            <w:vAlign w:val="center"/>
          </w:tcPr>
          <w:p w14:paraId="755305A5" w14:textId="77777777" w:rsidR="000E0AF6" w:rsidRPr="002C741D" w:rsidRDefault="000E0AF6" w:rsidP="000F3300">
            <w:pPr>
              <w:widowControl w:val="0"/>
              <w:spacing w:after="0" w:line="240" w:lineRule="auto"/>
              <w:jc w:val="center"/>
              <w:rPr>
                <w:rFonts w:ascii="Times New Roman" w:hAnsi="Times New Roman" w:cs="Times New Roman"/>
                <w:sz w:val="24"/>
                <w:szCs w:val="24"/>
                <w:lang w:eastAsia="ru-RU"/>
              </w:rPr>
            </w:pPr>
          </w:p>
        </w:tc>
      </w:tr>
    </w:tbl>
    <w:p w14:paraId="34E40088" w14:textId="77777777" w:rsidR="000E0AF6" w:rsidRPr="002C741D" w:rsidRDefault="000E0AF6" w:rsidP="000E0AF6">
      <w:pPr>
        <w:widowControl w:val="0"/>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b/>
          <w:sz w:val="24"/>
          <w:szCs w:val="24"/>
          <w:lang w:eastAsia="ru-RU"/>
        </w:rPr>
      </w:pPr>
      <w:r w:rsidRPr="002C741D">
        <w:rPr>
          <w:rFonts w:ascii="Times New Roman" w:hAnsi="Times New Roman" w:cs="Times New Roman"/>
          <w:color w:val="FF0000"/>
          <w:sz w:val="24"/>
          <w:szCs w:val="24"/>
          <w:lang w:eastAsia="ru-RU"/>
        </w:rPr>
        <w:t xml:space="preserve"> </w:t>
      </w:r>
    </w:p>
    <w:p w14:paraId="29F53747" w14:textId="77777777" w:rsidR="000E0AF6" w:rsidRPr="002C741D" w:rsidRDefault="000E0AF6" w:rsidP="000E0AF6">
      <w:pPr>
        <w:widowControl w:val="0"/>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18"/>
        <w:jc w:val="both"/>
        <w:rPr>
          <w:rFonts w:ascii="Times New Roman" w:hAnsi="Times New Roman" w:cs="Times New Roman"/>
          <w:b/>
          <w:sz w:val="24"/>
          <w:szCs w:val="24"/>
          <w:lang w:eastAsia="ru-RU"/>
        </w:rPr>
      </w:pPr>
    </w:p>
    <w:p w14:paraId="3F56586A"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Для характеристики уровня освоения учебного материала используются следующие обозначения:</w:t>
      </w:r>
    </w:p>
    <w:p w14:paraId="6E8AA822"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1 – ознакомительный (узнавание ранее изученных объектов, свойств);</w:t>
      </w:r>
    </w:p>
    <w:p w14:paraId="58610115"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2– репродуктивный (выполнение деятельности по образцу, инструкции или под руководством);</w:t>
      </w:r>
    </w:p>
    <w:p w14:paraId="1C736FA7"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Times New Roman" w:hAnsi="Times New Roman" w:cs="Times New Roman"/>
          <w:bCs/>
          <w:sz w:val="24"/>
          <w:szCs w:val="24"/>
          <w:lang w:eastAsia="ru-RU"/>
        </w:rPr>
        <w:sectPr w:rsidR="000E0AF6" w:rsidRPr="002C741D">
          <w:pgSz w:w="16840" w:h="11907" w:orient="landscape"/>
          <w:pgMar w:top="851" w:right="1134" w:bottom="851" w:left="992" w:header="709" w:footer="709" w:gutter="0"/>
          <w:cols w:space="720"/>
        </w:sectPr>
      </w:pPr>
      <w:r w:rsidRPr="002C741D">
        <w:rPr>
          <w:rFonts w:ascii="Times New Roman" w:hAnsi="Times New Roman" w:cs="Times New Roman"/>
          <w:bCs/>
          <w:sz w:val="24"/>
          <w:szCs w:val="24"/>
          <w:lang w:eastAsia="ru-RU"/>
        </w:rPr>
        <w:t>3– продуктивный (планирование и самостоятельное выполнение деятельности, решение проблемных задач).</w:t>
      </w:r>
    </w:p>
    <w:p w14:paraId="138F1829" w14:textId="77777777" w:rsidR="000E0AF6" w:rsidRPr="002C741D" w:rsidRDefault="000E0AF6" w:rsidP="000E0AF6">
      <w:pPr>
        <w:widowControl w:val="0"/>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18"/>
        <w:jc w:val="both"/>
        <w:rPr>
          <w:rFonts w:ascii="Times New Roman" w:hAnsi="Times New Roman" w:cs="Times New Roman"/>
          <w:b/>
          <w:sz w:val="24"/>
          <w:szCs w:val="24"/>
          <w:lang w:eastAsia="ru-RU"/>
        </w:rPr>
      </w:pPr>
    </w:p>
    <w:p w14:paraId="739EA319" w14:textId="77777777" w:rsidR="000E0AF6" w:rsidRPr="002C741D" w:rsidRDefault="000E0AF6" w:rsidP="000E0AF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caps/>
          <w:sz w:val="24"/>
          <w:szCs w:val="24"/>
          <w:lang w:eastAsia="ru-RU"/>
        </w:rPr>
      </w:pPr>
    </w:p>
    <w:p w14:paraId="27E3FDDB" w14:textId="77777777" w:rsidR="000E0AF6" w:rsidRPr="002C741D" w:rsidRDefault="000E0AF6" w:rsidP="000E0AF6">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caps/>
          <w:sz w:val="24"/>
          <w:szCs w:val="24"/>
          <w:lang w:eastAsia="ru-RU"/>
        </w:rPr>
      </w:pPr>
      <w:r w:rsidRPr="002C741D">
        <w:rPr>
          <w:rFonts w:ascii="Times New Roman" w:hAnsi="Times New Roman" w:cs="Times New Roman"/>
          <w:b/>
          <w:caps/>
          <w:sz w:val="24"/>
          <w:szCs w:val="24"/>
          <w:lang w:eastAsia="ru-RU"/>
        </w:rPr>
        <w:t>3.условия реализации УЧЕБНОЙ дисциплины</w:t>
      </w:r>
    </w:p>
    <w:p w14:paraId="708E7320" w14:textId="77777777" w:rsidR="000E0AF6" w:rsidRPr="002C741D" w:rsidRDefault="000E0AF6" w:rsidP="000E0AF6">
      <w:pPr>
        <w:ind w:right="-851"/>
        <w:rPr>
          <w:rFonts w:ascii="Times New Roman" w:hAnsi="Times New Roman" w:cs="Times New Roman"/>
          <w:sz w:val="24"/>
          <w:szCs w:val="24"/>
          <w:lang w:eastAsia="ru-RU"/>
        </w:rPr>
      </w:pPr>
    </w:p>
    <w:p w14:paraId="23E39826" w14:textId="77777777" w:rsidR="000E0AF6" w:rsidRPr="002C741D" w:rsidRDefault="000E0AF6" w:rsidP="000E0AF6">
      <w:pPr>
        <w:numPr>
          <w:ilvl w:val="1"/>
          <w:numId w:val="90"/>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284" w:right="-851" w:firstLine="360"/>
        <w:jc w:val="both"/>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Требования к минимальному материально-техническому обеспечению</w:t>
      </w:r>
    </w:p>
    <w:p w14:paraId="6D50B7A7" w14:textId="77777777" w:rsidR="000E0AF6" w:rsidRPr="002C741D" w:rsidRDefault="000E0AF6" w:rsidP="000E0AF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44" w:right="-851"/>
        <w:jc w:val="both"/>
        <w:rPr>
          <w:rFonts w:ascii="Times New Roman" w:hAnsi="Times New Roman" w:cs="Times New Roman"/>
          <w:b/>
          <w:bCs/>
          <w:sz w:val="24"/>
          <w:szCs w:val="24"/>
          <w:lang w:eastAsia="ru-RU"/>
        </w:rPr>
      </w:pPr>
    </w:p>
    <w:p w14:paraId="4CA2774E"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42" w:right="-851"/>
        <w:rPr>
          <w:rFonts w:ascii="Times New Roman" w:hAnsi="Times New Roman" w:cs="Times New Roman"/>
          <w:sz w:val="24"/>
          <w:szCs w:val="24"/>
          <w:lang w:eastAsia="ru-RU"/>
        </w:rPr>
      </w:pPr>
      <w:r w:rsidRPr="002C741D">
        <w:rPr>
          <w:rFonts w:ascii="Times New Roman" w:hAnsi="Times New Roman" w:cs="Times New Roman"/>
          <w:sz w:val="24"/>
          <w:szCs w:val="24"/>
          <w:lang w:eastAsia="ru-RU"/>
        </w:rPr>
        <w:t>Реализация учебной дисциплины требует наличия учебного кабинета «ОП.08 Основы</w:t>
      </w:r>
    </w:p>
    <w:p w14:paraId="0FC7CC12"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42" w:right="-851"/>
        <w:rPr>
          <w:rFonts w:ascii="Times New Roman" w:hAnsi="Times New Roman" w:cs="Times New Roman"/>
          <w:sz w:val="24"/>
          <w:szCs w:val="24"/>
          <w:lang w:eastAsia="ru-RU"/>
        </w:rPr>
      </w:pPr>
      <w:r w:rsidRPr="002C741D">
        <w:rPr>
          <w:rFonts w:ascii="Times New Roman" w:hAnsi="Times New Roman" w:cs="Times New Roman"/>
          <w:sz w:val="24"/>
          <w:szCs w:val="24"/>
          <w:lang w:eastAsia="ru-RU"/>
        </w:rPr>
        <w:t xml:space="preserve"> финансовой грамотности и предпринимательства».</w:t>
      </w:r>
    </w:p>
    <w:p w14:paraId="7EEC951E"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851"/>
        <w:jc w:val="both"/>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Оборудование учебного кабинета:</w:t>
      </w:r>
    </w:p>
    <w:p w14:paraId="5521A425"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851"/>
        <w:jc w:val="both"/>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 рабочее место преподавателя;</w:t>
      </w:r>
    </w:p>
    <w:p w14:paraId="06A31036"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851"/>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 посадочные места по числу студентов;</w:t>
      </w:r>
    </w:p>
    <w:p w14:paraId="38B1A941"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851"/>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 комплекты учебно-методической документации;</w:t>
      </w:r>
    </w:p>
    <w:p w14:paraId="12B700F3"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42" w:right="-851"/>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 комплекты нормативно-правовых документов, регламентирующих    основы финансовой грамотности и предпринимательства.</w:t>
      </w:r>
    </w:p>
    <w:p w14:paraId="11AC380E"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851"/>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 xml:space="preserve"> предпринимательскую деятельность, </w:t>
      </w:r>
    </w:p>
    <w:p w14:paraId="16EF3965"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851"/>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 xml:space="preserve">- комплект учебно-наглядных пособий «Основы финансовой грамотности и </w:t>
      </w:r>
    </w:p>
    <w:p w14:paraId="72799607"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851"/>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предпринимательства»;</w:t>
      </w:r>
    </w:p>
    <w:p w14:paraId="3D7D8F8B"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42" w:right="-851"/>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 видеофильмы, демонстрирующие успешный опыт основы финансовой грамотности предпринимательства;</w:t>
      </w:r>
    </w:p>
    <w:p w14:paraId="14F88ADC"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851"/>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 презентационный материал к лекционным и практическим занятиям.</w:t>
      </w:r>
    </w:p>
    <w:p w14:paraId="1DF3D8B7"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851"/>
        <w:jc w:val="both"/>
        <w:rPr>
          <w:rFonts w:ascii="Times New Roman" w:hAnsi="Times New Roman" w:cs="Times New Roman"/>
          <w:bCs/>
          <w:sz w:val="24"/>
          <w:szCs w:val="24"/>
          <w:lang w:eastAsia="ru-RU"/>
        </w:rPr>
      </w:pPr>
      <w:r w:rsidRPr="002C741D">
        <w:rPr>
          <w:rFonts w:ascii="Times New Roman" w:hAnsi="Times New Roman" w:cs="Times New Roman"/>
          <w:b/>
          <w:bCs/>
          <w:sz w:val="24"/>
          <w:szCs w:val="24"/>
          <w:lang w:eastAsia="ru-RU"/>
        </w:rPr>
        <w:t>Технические средства обучения</w:t>
      </w:r>
      <w:r w:rsidRPr="002C741D">
        <w:rPr>
          <w:rFonts w:ascii="Times New Roman" w:hAnsi="Times New Roman" w:cs="Times New Roman"/>
          <w:bCs/>
          <w:sz w:val="24"/>
          <w:szCs w:val="24"/>
          <w:lang w:eastAsia="ru-RU"/>
        </w:rPr>
        <w:t>:</w:t>
      </w:r>
    </w:p>
    <w:p w14:paraId="2ECDA033"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851"/>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 компьютер с лицензионным программным обеспечением;</w:t>
      </w:r>
    </w:p>
    <w:p w14:paraId="21879574"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851"/>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 мультимедиапроектор;</w:t>
      </w:r>
    </w:p>
    <w:p w14:paraId="697D3D35"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851"/>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 экран;</w:t>
      </w:r>
    </w:p>
    <w:p w14:paraId="04A211B2"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851"/>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 интерактивная доска.</w:t>
      </w:r>
    </w:p>
    <w:p w14:paraId="588D7B4E"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851"/>
        <w:rPr>
          <w:rFonts w:ascii="Times New Roman" w:hAnsi="Times New Roman" w:cs="Times New Roman"/>
          <w:bCs/>
          <w:sz w:val="24"/>
          <w:szCs w:val="24"/>
          <w:lang w:eastAsia="ru-RU"/>
        </w:rPr>
      </w:pPr>
    </w:p>
    <w:p w14:paraId="46C04E88"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851"/>
        <w:rPr>
          <w:rFonts w:ascii="Times New Roman" w:hAnsi="Times New Roman" w:cs="Times New Roman"/>
          <w:bCs/>
          <w:sz w:val="24"/>
          <w:szCs w:val="24"/>
          <w:lang w:eastAsia="ru-RU"/>
        </w:rPr>
      </w:pPr>
    </w:p>
    <w:p w14:paraId="5A918029"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851"/>
        <w:rPr>
          <w:rFonts w:ascii="Times New Roman" w:hAnsi="Times New Roman" w:cs="Times New Roman"/>
          <w:bCs/>
          <w:sz w:val="24"/>
          <w:szCs w:val="24"/>
          <w:lang w:eastAsia="ru-RU"/>
        </w:rPr>
      </w:pPr>
    </w:p>
    <w:p w14:paraId="5901E603"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lang w:val="sah-RU" w:eastAsia="ru-RU"/>
        </w:rPr>
      </w:pPr>
    </w:p>
    <w:p w14:paraId="38E1F9A6" w14:textId="77777777" w:rsidR="000E0AF6" w:rsidRPr="002C741D" w:rsidRDefault="000E0AF6" w:rsidP="000E0AF6">
      <w:pPr>
        <w:spacing w:after="0" w:line="240" w:lineRule="auto"/>
        <w:ind w:firstLine="709"/>
        <w:jc w:val="center"/>
        <w:rPr>
          <w:rFonts w:ascii="Times New Roman" w:hAnsi="Times New Roman" w:cs="Times New Roman"/>
          <w:b/>
          <w:caps/>
          <w:sz w:val="24"/>
          <w:szCs w:val="24"/>
          <w:lang w:eastAsia="ru-RU"/>
        </w:rPr>
      </w:pPr>
    </w:p>
    <w:p w14:paraId="5033391C" w14:textId="77777777" w:rsidR="000E0AF6" w:rsidRPr="002C741D" w:rsidRDefault="000E0AF6" w:rsidP="000E0AF6">
      <w:pPr>
        <w:spacing w:after="0" w:line="240" w:lineRule="auto"/>
        <w:ind w:firstLine="709"/>
        <w:jc w:val="center"/>
        <w:rPr>
          <w:rFonts w:ascii="Times New Roman" w:hAnsi="Times New Roman" w:cs="Times New Roman"/>
          <w:b/>
          <w:caps/>
          <w:sz w:val="24"/>
          <w:szCs w:val="24"/>
          <w:lang w:eastAsia="ru-RU"/>
        </w:rPr>
      </w:pPr>
      <w:r w:rsidRPr="002C741D">
        <w:rPr>
          <w:rFonts w:ascii="Times New Roman" w:hAnsi="Times New Roman" w:cs="Times New Roman"/>
          <w:b/>
          <w:caps/>
          <w:sz w:val="24"/>
          <w:szCs w:val="24"/>
          <w:lang w:eastAsia="ru-RU"/>
        </w:rPr>
        <w:lastRenderedPageBreak/>
        <w:t>4. Контроль и оценка результатов освоения УЧЕБНОЙ Дисциплины</w:t>
      </w:r>
    </w:p>
    <w:p w14:paraId="5822BEE9" w14:textId="77777777" w:rsidR="000E0AF6" w:rsidRPr="002C741D" w:rsidRDefault="000E0AF6" w:rsidP="000E0AF6">
      <w:pPr>
        <w:spacing w:after="0" w:line="240" w:lineRule="auto"/>
        <w:ind w:firstLine="709"/>
        <w:jc w:val="center"/>
        <w:rPr>
          <w:rFonts w:ascii="Times New Roman" w:hAnsi="Times New Roman" w:cs="Times New Roman"/>
          <w:b/>
          <w:caps/>
          <w:sz w:val="24"/>
          <w:szCs w:val="24"/>
          <w:lang w:eastAsia="ru-RU"/>
        </w:rPr>
      </w:pPr>
    </w:p>
    <w:p w14:paraId="4802E562" w14:textId="77777777" w:rsidR="000E0AF6" w:rsidRPr="002C741D" w:rsidRDefault="000E0AF6" w:rsidP="000E0AF6">
      <w:pPr>
        <w:tabs>
          <w:tab w:val="left" w:pos="993"/>
        </w:tabs>
        <w:spacing w:after="0" w:line="360" w:lineRule="auto"/>
        <w:ind w:firstLine="709"/>
        <w:jc w:val="both"/>
        <w:rPr>
          <w:rFonts w:ascii="Times New Roman" w:hAnsi="Times New Roman" w:cs="Times New Roman"/>
          <w:sz w:val="24"/>
          <w:szCs w:val="24"/>
          <w:lang w:eastAsia="ru-RU"/>
        </w:rPr>
      </w:pPr>
      <w:r w:rsidRPr="002C741D">
        <w:rPr>
          <w:rFonts w:ascii="Times New Roman" w:hAnsi="Times New Roman" w:cs="Times New Roman"/>
          <w:sz w:val="24"/>
          <w:szCs w:val="24"/>
          <w:lang w:eastAsia="ru-RU"/>
        </w:rPr>
        <w:t>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 результате выполнения обучающимися индивидуальных заданий, проектов, исследований.</w:t>
      </w:r>
    </w:p>
    <w:p w14:paraId="3226BA4B" w14:textId="77777777" w:rsidR="000E0AF6" w:rsidRPr="002C741D" w:rsidRDefault="000E0AF6" w:rsidP="000E0AF6">
      <w:pPr>
        <w:tabs>
          <w:tab w:val="left" w:pos="993"/>
        </w:tabs>
        <w:spacing w:after="0" w:line="360" w:lineRule="auto"/>
        <w:ind w:firstLine="709"/>
        <w:jc w:val="both"/>
        <w:rPr>
          <w:rFonts w:ascii="Times New Roman" w:hAnsi="Times New Roman" w:cs="Times New Roman"/>
          <w:sz w:val="24"/>
          <w:szCs w:val="24"/>
          <w:lang w:eastAsia="ru-RU"/>
        </w:rPr>
      </w:pPr>
      <w:r w:rsidRPr="002C741D">
        <w:rPr>
          <w:rFonts w:ascii="Times New Roman" w:hAnsi="Times New Roman" w:cs="Times New Roman"/>
          <w:sz w:val="24"/>
          <w:szCs w:val="24"/>
          <w:lang w:eastAsia="ru-RU"/>
        </w:rPr>
        <w:t xml:space="preserve">Результаты обучения раскрываются через усвоенные знания и приобретенные умения, направленные на приобретение общих компетенций. </w:t>
      </w:r>
    </w:p>
    <w:p w14:paraId="12C592FC" w14:textId="77777777" w:rsidR="000E0AF6" w:rsidRPr="002C741D" w:rsidRDefault="000E0AF6" w:rsidP="000E0AF6">
      <w:pPr>
        <w:tabs>
          <w:tab w:val="left" w:pos="993"/>
        </w:tabs>
        <w:spacing w:after="0" w:line="360" w:lineRule="auto"/>
        <w:ind w:firstLine="709"/>
        <w:jc w:val="both"/>
        <w:rPr>
          <w:rFonts w:ascii="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438"/>
        <w:gridCol w:w="2397"/>
        <w:gridCol w:w="3193"/>
      </w:tblGrid>
      <w:tr w:rsidR="000E0AF6" w:rsidRPr="002C741D" w14:paraId="152305CF" w14:textId="77777777" w:rsidTr="000F3300">
        <w:tc>
          <w:tcPr>
            <w:tcW w:w="2213" w:type="pct"/>
            <w:shd w:val="clear" w:color="auto" w:fill="FFFFFF"/>
            <w:tcMar>
              <w:top w:w="0" w:type="dxa"/>
              <w:left w:w="116" w:type="dxa"/>
              <w:bottom w:w="0" w:type="dxa"/>
              <w:right w:w="116" w:type="dxa"/>
            </w:tcMar>
            <w:vAlign w:val="center"/>
            <w:hideMark/>
          </w:tcPr>
          <w:p w14:paraId="40A488D1" w14:textId="77777777" w:rsidR="000E0AF6" w:rsidRPr="002C741D" w:rsidRDefault="000E0AF6" w:rsidP="000F3300">
            <w:pPr>
              <w:spacing w:after="0" w:line="240" w:lineRule="auto"/>
              <w:jc w:val="center"/>
              <w:rPr>
                <w:rFonts w:ascii="Times New Roman" w:hAnsi="Times New Roman" w:cs="Times New Roman"/>
                <w:color w:val="000000"/>
                <w:sz w:val="24"/>
                <w:szCs w:val="24"/>
                <w:lang w:eastAsia="ru-RU"/>
              </w:rPr>
            </w:pPr>
            <w:r w:rsidRPr="002C741D">
              <w:rPr>
                <w:rFonts w:ascii="Times New Roman" w:hAnsi="Times New Roman" w:cs="Times New Roman"/>
                <w:b/>
                <w:bCs/>
                <w:color w:val="000000"/>
                <w:sz w:val="24"/>
                <w:szCs w:val="24"/>
                <w:lang w:eastAsia="ru-RU"/>
              </w:rPr>
              <w:t>Результаты обучения (освоенные умения, усвоенные знания)</w:t>
            </w:r>
          </w:p>
        </w:tc>
        <w:tc>
          <w:tcPr>
            <w:tcW w:w="1195" w:type="pct"/>
            <w:shd w:val="clear" w:color="auto" w:fill="FFFFFF"/>
            <w:vAlign w:val="center"/>
          </w:tcPr>
          <w:p w14:paraId="03218768" w14:textId="77777777" w:rsidR="000E0AF6" w:rsidRPr="002C741D" w:rsidRDefault="000E0AF6" w:rsidP="000F3300">
            <w:pPr>
              <w:spacing w:after="0" w:line="240" w:lineRule="auto"/>
              <w:jc w:val="center"/>
              <w:rPr>
                <w:rFonts w:ascii="Times New Roman" w:hAnsi="Times New Roman" w:cs="Times New Roman"/>
                <w:b/>
                <w:bCs/>
                <w:color w:val="000000"/>
                <w:sz w:val="24"/>
                <w:szCs w:val="24"/>
                <w:lang w:eastAsia="ru-RU"/>
              </w:rPr>
            </w:pPr>
            <w:r w:rsidRPr="002C741D">
              <w:rPr>
                <w:rFonts w:ascii="Times New Roman" w:hAnsi="Times New Roman" w:cs="Times New Roman"/>
                <w:b/>
                <w:bCs/>
                <w:color w:val="000000"/>
                <w:sz w:val="24"/>
                <w:szCs w:val="24"/>
                <w:lang w:eastAsia="ru-RU"/>
              </w:rPr>
              <w:t>Коды формируемых профессиональных и общих компетенций</w:t>
            </w:r>
          </w:p>
        </w:tc>
        <w:tc>
          <w:tcPr>
            <w:tcW w:w="1592" w:type="pct"/>
            <w:shd w:val="clear" w:color="auto" w:fill="FFFFFF"/>
            <w:tcMar>
              <w:top w:w="0" w:type="dxa"/>
              <w:left w:w="116" w:type="dxa"/>
              <w:bottom w:w="0" w:type="dxa"/>
              <w:right w:w="116" w:type="dxa"/>
            </w:tcMar>
            <w:vAlign w:val="center"/>
            <w:hideMark/>
          </w:tcPr>
          <w:p w14:paraId="38544D37" w14:textId="77777777" w:rsidR="000E0AF6" w:rsidRPr="002C741D" w:rsidRDefault="000E0AF6" w:rsidP="000F3300">
            <w:pPr>
              <w:spacing w:after="0" w:line="240" w:lineRule="auto"/>
              <w:jc w:val="center"/>
              <w:rPr>
                <w:rFonts w:ascii="Times New Roman" w:hAnsi="Times New Roman" w:cs="Times New Roman"/>
                <w:color w:val="000000"/>
                <w:sz w:val="24"/>
                <w:szCs w:val="24"/>
                <w:lang w:eastAsia="ru-RU"/>
              </w:rPr>
            </w:pPr>
            <w:r w:rsidRPr="002C741D">
              <w:rPr>
                <w:rFonts w:ascii="Times New Roman" w:hAnsi="Times New Roman" w:cs="Times New Roman"/>
                <w:b/>
                <w:bCs/>
                <w:color w:val="000000"/>
                <w:sz w:val="24"/>
                <w:szCs w:val="24"/>
                <w:lang w:eastAsia="ru-RU"/>
              </w:rPr>
              <w:t>Формы и методы контроля и оценки результатов очно-дистанционного обучения</w:t>
            </w:r>
          </w:p>
        </w:tc>
      </w:tr>
      <w:tr w:rsidR="000E0AF6" w:rsidRPr="002C741D" w14:paraId="3702C615" w14:textId="77777777" w:rsidTr="000F3300">
        <w:trPr>
          <w:trHeight w:val="1100"/>
        </w:trPr>
        <w:tc>
          <w:tcPr>
            <w:tcW w:w="2213" w:type="pct"/>
            <w:shd w:val="clear" w:color="auto" w:fill="FFFFFF"/>
            <w:tcMar>
              <w:top w:w="0" w:type="dxa"/>
              <w:left w:w="116" w:type="dxa"/>
              <w:bottom w:w="0" w:type="dxa"/>
              <w:right w:w="116" w:type="dxa"/>
            </w:tcMar>
            <w:hideMark/>
          </w:tcPr>
          <w:p w14:paraId="7BA2A3F9" w14:textId="77777777" w:rsidR="000E0AF6" w:rsidRPr="002C741D" w:rsidRDefault="000E0AF6" w:rsidP="000F3300">
            <w:pPr>
              <w:shd w:val="clear" w:color="auto" w:fill="FFFFFF"/>
              <w:spacing w:after="0" w:line="240" w:lineRule="auto"/>
              <w:rPr>
                <w:rFonts w:ascii="Times New Roman" w:hAnsi="Times New Roman" w:cs="Times New Roman"/>
                <w:b/>
                <w:sz w:val="24"/>
                <w:szCs w:val="24"/>
                <w:lang w:eastAsia="ru-RU"/>
              </w:rPr>
            </w:pPr>
            <w:r w:rsidRPr="002C741D">
              <w:rPr>
                <w:rFonts w:ascii="Times New Roman" w:hAnsi="Times New Roman" w:cs="Times New Roman"/>
                <w:b/>
                <w:sz w:val="24"/>
                <w:szCs w:val="24"/>
                <w:lang w:eastAsia="ru-RU"/>
              </w:rPr>
              <w:t>Освоенные умения:</w:t>
            </w:r>
          </w:p>
          <w:p w14:paraId="29797621" w14:textId="77777777" w:rsidR="000E0AF6" w:rsidRPr="002C741D" w:rsidRDefault="000E0AF6" w:rsidP="000F3300">
            <w:pPr>
              <w:shd w:val="clear" w:color="auto" w:fill="FFFFFF"/>
              <w:spacing w:after="0" w:line="240" w:lineRule="auto"/>
              <w:rPr>
                <w:rFonts w:ascii="Times New Roman" w:hAnsi="Times New Roman" w:cs="Times New Roman"/>
                <w:iCs/>
                <w:sz w:val="24"/>
                <w:szCs w:val="24"/>
                <w:lang w:eastAsia="ru-RU"/>
              </w:rPr>
            </w:pPr>
            <w:r w:rsidRPr="002C741D">
              <w:rPr>
                <w:rFonts w:ascii="Times New Roman" w:hAnsi="Times New Roman" w:cs="Times New Roman"/>
                <w:iCs/>
                <w:sz w:val="24"/>
                <w:szCs w:val="24"/>
                <w:lang w:eastAsia="ru-RU"/>
              </w:rPr>
              <w:sym w:font="Symbol" w:char="F02D"/>
            </w:r>
            <w:r w:rsidRPr="002C741D">
              <w:rPr>
                <w:rFonts w:ascii="Times New Roman" w:hAnsi="Times New Roman" w:cs="Times New Roman"/>
                <w:iCs/>
                <w:sz w:val="24"/>
                <w:szCs w:val="24"/>
                <w:lang w:eastAsia="ru-RU"/>
              </w:rPr>
              <w:t xml:space="preserve"> сопоставлять свои потребности и возможности, составлять личный финансовый план и бюджет;</w:t>
            </w:r>
          </w:p>
          <w:p w14:paraId="33B58E68" w14:textId="77777777" w:rsidR="000E0AF6" w:rsidRPr="002C741D" w:rsidRDefault="000E0AF6" w:rsidP="000F3300">
            <w:pPr>
              <w:shd w:val="clear" w:color="auto" w:fill="FFFFFF"/>
              <w:spacing w:after="0" w:line="240" w:lineRule="auto"/>
              <w:jc w:val="both"/>
              <w:rPr>
                <w:rFonts w:ascii="Times New Roman" w:hAnsi="Times New Roman" w:cs="Times New Roman"/>
                <w:iCs/>
                <w:sz w:val="24"/>
                <w:szCs w:val="24"/>
                <w:lang w:eastAsia="ru-RU"/>
              </w:rPr>
            </w:pPr>
            <w:r w:rsidRPr="002C741D">
              <w:rPr>
                <w:rFonts w:ascii="Times New Roman" w:hAnsi="Times New Roman" w:cs="Times New Roman"/>
                <w:iCs/>
                <w:sz w:val="24"/>
                <w:szCs w:val="24"/>
                <w:lang w:eastAsia="ru-RU"/>
              </w:rPr>
              <w:sym w:font="Symbol" w:char="F02D"/>
            </w:r>
            <w:r w:rsidRPr="002C741D">
              <w:rPr>
                <w:rFonts w:ascii="Times New Roman" w:hAnsi="Times New Roman" w:cs="Times New Roman"/>
                <w:iCs/>
                <w:sz w:val="24"/>
                <w:szCs w:val="24"/>
                <w:lang w:eastAsia="ru-RU"/>
              </w:rPr>
              <w:t xml:space="preserve"> применять полученные знания по финансовой грамотности для оценки собственных экономических действий в качестве потребителя,</w:t>
            </w:r>
          </w:p>
          <w:p w14:paraId="5724EB05" w14:textId="77777777" w:rsidR="000E0AF6" w:rsidRPr="002C741D" w:rsidRDefault="000E0AF6" w:rsidP="000F3300">
            <w:pPr>
              <w:shd w:val="clear" w:color="auto" w:fill="FFFFFF"/>
              <w:spacing w:after="0" w:line="240" w:lineRule="auto"/>
              <w:jc w:val="both"/>
              <w:rPr>
                <w:rFonts w:ascii="Times New Roman" w:hAnsi="Times New Roman" w:cs="Times New Roman"/>
                <w:iCs/>
                <w:sz w:val="24"/>
                <w:szCs w:val="24"/>
                <w:lang w:eastAsia="ru-RU"/>
              </w:rPr>
            </w:pPr>
            <w:r w:rsidRPr="002C741D">
              <w:rPr>
                <w:rFonts w:ascii="Times New Roman" w:hAnsi="Times New Roman" w:cs="Times New Roman"/>
                <w:iCs/>
                <w:sz w:val="24"/>
                <w:szCs w:val="24"/>
                <w:lang w:eastAsia="ru-RU"/>
              </w:rPr>
              <w:t>налогоплательщика, страхователя, члена семьи и гражданина;</w:t>
            </w:r>
          </w:p>
          <w:p w14:paraId="3E590458" w14:textId="77777777" w:rsidR="000E0AF6" w:rsidRPr="002C741D" w:rsidRDefault="000E0AF6" w:rsidP="000F3300">
            <w:pPr>
              <w:shd w:val="clear" w:color="auto" w:fill="FFFFFF"/>
              <w:spacing w:after="0" w:line="240" w:lineRule="auto"/>
              <w:jc w:val="both"/>
              <w:rPr>
                <w:rFonts w:ascii="Times New Roman" w:hAnsi="Times New Roman" w:cs="Times New Roman"/>
                <w:iCs/>
                <w:sz w:val="24"/>
                <w:szCs w:val="24"/>
                <w:lang w:eastAsia="ru-RU"/>
              </w:rPr>
            </w:pPr>
            <w:r w:rsidRPr="002C741D">
              <w:rPr>
                <w:rFonts w:ascii="Times New Roman" w:hAnsi="Times New Roman" w:cs="Times New Roman"/>
                <w:iCs/>
                <w:sz w:val="24"/>
                <w:szCs w:val="24"/>
                <w:lang w:eastAsia="ru-RU"/>
              </w:rPr>
              <w:sym w:font="Symbol" w:char="F02D"/>
            </w:r>
            <w:r w:rsidRPr="002C741D">
              <w:rPr>
                <w:rFonts w:ascii="Times New Roman" w:hAnsi="Times New Roman" w:cs="Times New Roman"/>
                <w:iCs/>
                <w:sz w:val="24"/>
                <w:szCs w:val="24"/>
                <w:lang w:eastAsia="ru-RU"/>
              </w:rPr>
              <w:t xml:space="preserve"> анализировать состояние финансовых рынков, способы инвестирования денежных средств;</w:t>
            </w:r>
          </w:p>
          <w:p w14:paraId="78088286" w14:textId="77777777" w:rsidR="000E0AF6" w:rsidRPr="002C741D" w:rsidRDefault="000E0AF6" w:rsidP="000F3300">
            <w:pPr>
              <w:shd w:val="clear" w:color="auto" w:fill="FFFFFF"/>
              <w:spacing w:after="0" w:line="240" w:lineRule="auto"/>
              <w:jc w:val="both"/>
              <w:rPr>
                <w:rFonts w:ascii="Times New Roman" w:hAnsi="Times New Roman" w:cs="Times New Roman"/>
                <w:iCs/>
                <w:sz w:val="24"/>
                <w:szCs w:val="24"/>
                <w:lang w:eastAsia="ru-RU"/>
              </w:rPr>
            </w:pPr>
            <w:r w:rsidRPr="002C741D">
              <w:rPr>
                <w:rFonts w:ascii="Times New Roman" w:hAnsi="Times New Roman" w:cs="Times New Roman"/>
                <w:iCs/>
                <w:sz w:val="24"/>
                <w:szCs w:val="24"/>
                <w:lang w:eastAsia="ru-RU"/>
              </w:rPr>
              <w:sym w:font="Symbol" w:char="F02D"/>
            </w:r>
            <w:r w:rsidRPr="002C741D">
              <w:rPr>
                <w:rFonts w:ascii="Times New Roman" w:hAnsi="Times New Roman" w:cs="Times New Roman"/>
                <w:iCs/>
                <w:sz w:val="24"/>
                <w:szCs w:val="24"/>
                <w:lang w:eastAsia="ru-RU"/>
              </w:rPr>
              <w:t xml:space="preserve"> применять знания о депозите, управлять рисками при депозите; </w:t>
            </w:r>
          </w:p>
          <w:p w14:paraId="798457B8" w14:textId="77777777" w:rsidR="000E0AF6" w:rsidRPr="002C741D" w:rsidRDefault="000E0AF6" w:rsidP="000F3300">
            <w:pPr>
              <w:shd w:val="clear" w:color="auto" w:fill="FFFFFF"/>
              <w:spacing w:after="0" w:line="240" w:lineRule="auto"/>
              <w:jc w:val="both"/>
              <w:rPr>
                <w:rFonts w:ascii="Times New Roman" w:hAnsi="Times New Roman" w:cs="Times New Roman"/>
                <w:b/>
                <w:iCs/>
                <w:sz w:val="24"/>
                <w:szCs w:val="24"/>
                <w:lang w:eastAsia="ru-RU"/>
              </w:rPr>
            </w:pPr>
            <w:r w:rsidRPr="002C741D">
              <w:rPr>
                <w:rFonts w:ascii="Times New Roman" w:hAnsi="Times New Roman" w:cs="Times New Roman"/>
                <w:iCs/>
                <w:sz w:val="24"/>
                <w:szCs w:val="24"/>
                <w:lang w:eastAsia="ru-RU"/>
              </w:rPr>
              <w:t>- использовать знания о кредите, сравнивать кредитные предложения, учитывать кредиты в личном финансовом плане, применять знания о способах уменьшения стоимости кредита</w:t>
            </w:r>
            <w:r w:rsidRPr="002C741D">
              <w:rPr>
                <w:rFonts w:ascii="Times New Roman" w:hAnsi="Times New Roman" w:cs="Times New Roman"/>
                <w:b/>
                <w:iCs/>
                <w:sz w:val="24"/>
                <w:szCs w:val="24"/>
                <w:lang w:eastAsia="ru-RU"/>
              </w:rPr>
              <w:t>;</w:t>
            </w:r>
          </w:p>
          <w:p w14:paraId="65263696" w14:textId="77777777" w:rsidR="000E0AF6" w:rsidRPr="002C741D" w:rsidRDefault="000E0AF6" w:rsidP="000F3300">
            <w:pPr>
              <w:spacing w:after="0" w:line="240" w:lineRule="auto"/>
              <w:jc w:val="both"/>
              <w:rPr>
                <w:rFonts w:ascii="Times New Roman" w:hAnsi="Times New Roman" w:cs="Times New Roman"/>
                <w:sz w:val="24"/>
                <w:szCs w:val="24"/>
                <w:lang w:eastAsia="ru-RU"/>
              </w:rPr>
            </w:pPr>
            <w:r w:rsidRPr="002C741D">
              <w:rPr>
                <w:rFonts w:ascii="Times New Roman" w:hAnsi="Times New Roman" w:cs="Times New Roman"/>
                <w:sz w:val="24"/>
                <w:szCs w:val="24"/>
                <w:lang w:eastAsia="ru-RU"/>
              </w:rPr>
              <w:t xml:space="preserve">- использовать знания о банковских услугах для эффективных действий с финансовыми ресурсами. Определять влияние факторов, воздействующих на валютный курс. </w:t>
            </w:r>
          </w:p>
          <w:p w14:paraId="0609055E" w14:textId="77777777" w:rsidR="000E0AF6" w:rsidRPr="002C741D" w:rsidRDefault="000E0AF6" w:rsidP="000F3300">
            <w:pPr>
              <w:spacing w:after="0" w:line="240" w:lineRule="auto"/>
              <w:jc w:val="both"/>
              <w:rPr>
                <w:rFonts w:ascii="Times New Roman" w:hAnsi="Times New Roman" w:cs="Times New Roman"/>
                <w:sz w:val="24"/>
                <w:szCs w:val="24"/>
                <w:lang w:eastAsia="ru-RU"/>
              </w:rPr>
            </w:pPr>
            <w:r w:rsidRPr="002C741D">
              <w:rPr>
                <w:rFonts w:ascii="Times New Roman" w:hAnsi="Times New Roman" w:cs="Times New Roman"/>
                <w:sz w:val="24"/>
                <w:szCs w:val="24"/>
                <w:lang w:eastAsia="ru-RU"/>
              </w:rPr>
              <w:t>- использовать полученные знания по пенсионным реформам для личной практики.</w:t>
            </w:r>
          </w:p>
          <w:p w14:paraId="231F97B4" w14:textId="77777777" w:rsidR="000E0AF6" w:rsidRPr="002C741D" w:rsidRDefault="000E0AF6" w:rsidP="000F3300">
            <w:pPr>
              <w:spacing w:after="0" w:line="240" w:lineRule="auto"/>
              <w:jc w:val="both"/>
              <w:rPr>
                <w:rFonts w:ascii="Times New Roman" w:hAnsi="Times New Roman" w:cs="Times New Roman"/>
                <w:sz w:val="24"/>
                <w:szCs w:val="24"/>
                <w:lang w:eastAsia="ru-RU"/>
              </w:rPr>
            </w:pPr>
            <w:r w:rsidRPr="002C741D">
              <w:rPr>
                <w:rFonts w:ascii="Times New Roman" w:hAnsi="Times New Roman" w:cs="Times New Roman"/>
                <w:sz w:val="24"/>
                <w:szCs w:val="24"/>
                <w:lang w:eastAsia="ru-RU"/>
              </w:rPr>
              <w:t>- определять назначение видов налогов, рассчитывать налоговые вычеты, заполнять налоговую декларацию.</w:t>
            </w:r>
          </w:p>
          <w:p w14:paraId="0E0BA2D8" w14:textId="77777777" w:rsidR="000E0AF6" w:rsidRPr="002C741D" w:rsidRDefault="000E0AF6" w:rsidP="000F3300">
            <w:pPr>
              <w:spacing w:after="0" w:line="240" w:lineRule="auto"/>
              <w:jc w:val="both"/>
              <w:rPr>
                <w:rFonts w:ascii="Times New Roman" w:hAnsi="Times New Roman" w:cs="Times New Roman"/>
                <w:sz w:val="24"/>
                <w:szCs w:val="24"/>
                <w:lang w:eastAsia="ru-RU"/>
              </w:rPr>
            </w:pPr>
            <w:r w:rsidRPr="002C741D">
              <w:rPr>
                <w:rFonts w:ascii="Times New Roman" w:hAnsi="Times New Roman" w:cs="Times New Roman"/>
                <w:sz w:val="24"/>
                <w:szCs w:val="24"/>
                <w:lang w:eastAsia="ru-RU"/>
              </w:rPr>
              <w:t xml:space="preserve">- оценивать и принимать ответственность за свои финансовые </w:t>
            </w:r>
            <w:r w:rsidRPr="002C741D">
              <w:rPr>
                <w:rFonts w:ascii="Times New Roman" w:hAnsi="Times New Roman" w:cs="Times New Roman"/>
                <w:sz w:val="24"/>
                <w:szCs w:val="24"/>
                <w:lang w:eastAsia="ru-RU"/>
              </w:rPr>
              <w:lastRenderedPageBreak/>
              <w:t>решения и применять защитные действия от финансового мошенничества.</w:t>
            </w:r>
          </w:p>
          <w:p w14:paraId="6F72F2C3" w14:textId="77777777" w:rsidR="000E0AF6" w:rsidRPr="002C741D" w:rsidRDefault="000E0AF6" w:rsidP="000E0AF6">
            <w:pPr>
              <w:widowControl w:val="0"/>
              <w:numPr>
                <w:ilvl w:val="0"/>
                <w:numId w:val="93"/>
              </w:numPr>
              <w:suppressAutoHyphens w:val="0"/>
              <w:spacing w:after="0" w:line="240" w:lineRule="auto"/>
              <w:ind w:left="0" w:firstLine="0"/>
              <w:jc w:val="both"/>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выявлять достоинства и недостатки коммерческой идеи;</w:t>
            </w:r>
          </w:p>
          <w:p w14:paraId="27D808D2" w14:textId="77777777" w:rsidR="000E0AF6" w:rsidRPr="002C741D" w:rsidRDefault="000E0AF6" w:rsidP="000F3300">
            <w:pPr>
              <w:spacing w:after="0" w:line="240" w:lineRule="auto"/>
              <w:jc w:val="both"/>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 xml:space="preserve">- презентовать идеи открытия собственного дела в профессиональной деятельности; </w:t>
            </w:r>
          </w:p>
          <w:p w14:paraId="25D71C02" w14:textId="77777777" w:rsidR="000E0AF6" w:rsidRPr="002C741D" w:rsidRDefault="000E0AF6" w:rsidP="000E0AF6">
            <w:pPr>
              <w:widowControl w:val="0"/>
              <w:numPr>
                <w:ilvl w:val="0"/>
                <w:numId w:val="93"/>
              </w:numPr>
              <w:suppressAutoHyphens w:val="0"/>
              <w:spacing w:after="0" w:line="240" w:lineRule="auto"/>
              <w:ind w:left="0" w:firstLine="0"/>
              <w:jc w:val="both"/>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 xml:space="preserve">рассчитывать размеры выплат по процентным ставкам кредитования; </w:t>
            </w:r>
          </w:p>
          <w:p w14:paraId="485A49A6" w14:textId="77777777" w:rsidR="000E0AF6" w:rsidRPr="002C741D" w:rsidRDefault="000E0AF6" w:rsidP="000E0AF6">
            <w:pPr>
              <w:widowControl w:val="0"/>
              <w:numPr>
                <w:ilvl w:val="0"/>
                <w:numId w:val="93"/>
              </w:numPr>
              <w:suppressAutoHyphens w:val="0"/>
              <w:spacing w:after="0" w:line="240" w:lineRule="auto"/>
              <w:ind w:left="0" w:firstLine="0"/>
              <w:jc w:val="both"/>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 xml:space="preserve">определять инвестиционную привлекательность коммерческих идей в рамках профессиональной деятельности; </w:t>
            </w:r>
          </w:p>
          <w:p w14:paraId="4AC845BD" w14:textId="77777777" w:rsidR="000E0AF6" w:rsidRPr="002C741D" w:rsidRDefault="000E0AF6" w:rsidP="000E0AF6">
            <w:pPr>
              <w:widowControl w:val="0"/>
              <w:numPr>
                <w:ilvl w:val="0"/>
                <w:numId w:val="93"/>
              </w:numPr>
              <w:suppressAutoHyphens w:val="0"/>
              <w:spacing w:after="0" w:line="240" w:lineRule="auto"/>
              <w:ind w:left="0" w:firstLine="0"/>
              <w:jc w:val="both"/>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презентовать бизнес-идею;</w:t>
            </w:r>
          </w:p>
          <w:p w14:paraId="002834BD" w14:textId="77777777" w:rsidR="000E0AF6" w:rsidRPr="002C741D" w:rsidRDefault="000E0AF6" w:rsidP="000E0AF6">
            <w:pPr>
              <w:widowControl w:val="0"/>
              <w:numPr>
                <w:ilvl w:val="0"/>
                <w:numId w:val="93"/>
              </w:numPr>
              <w:suppressAutoHyphens w:val="0"/>
              <w:spacing w:after="0" w:line="240" w:lineRule="auto"/>
              <w:ind w:left="0" w:firstLine="0"/>
              <w:jc w:val="both"/>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определять источники финансирования;</w:t>
            </w:r>
          </w:p>
          <w:p w14:paraId="217BD84E" w14:textId="77777777" w:rsidR="000E0AF6" w:rsidRPr="002C741D" w:rsidRDefault="000E0AF6" w:rsidP="000E0AF6">
            <w:pPr>
              <w:widowControl w:val="0"/>
              <w:numPr>
                <w:ilvl w:val="0"/>
                <w:numId w:val="93"/>
              </w:numPr>
              <w:suppressAutoHyphens w:val="0"/>
              <w:spacing w:after="0" w:line="240" w:lineRule="auto"/>
              <w:ind w:left="0" w:firstLine="0"/>
              <w:jc w:val="both"/>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 xml:space="preserve">разрабатывать и грамотно оформлять бизнес-план предпринимательского проекта; </w:t>
            </w:r>
          </w:p>
          <w:p w14:paraId="2725F12B" w14:textId="77777777" w:rsidR="000E0AF6" w:rsidRPr="002C741D" w:rsidRDefault="000E0AF6" w:rsidP="000E0AF6">
            <w:pPr>
              <w:widowControl w:val="0"/>
              <w:numPr>
                <w:ilvl w:val="0"/>
                <w:numId w:val="93"/>
              </w:numPr>
              <w:suppressAutoHyphens w:val="0"/>
              <w:spacing w:after="0" w:line="240" w:lineRule="auto"/>
              <w:ind w:left="0" w:firstLine="0"/>
              <w:jc w:val="both"/>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 xml:space="preserve">предлагать идеи для дальнейшего развития бизнеса (в т.ч. в порядке диверсификации); </w:t>
            </w:r>
          </w:p>
          <w:p w14:paraId="75A1D5C2" w14:textId="77777777" w:rsidR="000E0AF6" w:rsidRPr="002C741D" w:rsidRDefault="000E0AF6" w:rsidP="000E0AF6">
            <w:pPr>
              <w:widowControl w:val="0"/>
              <w:numPr>
                <w:ilvl w:val="0"/>
                <w:numId w:val="93"/>
              </w:numPr>
              <w:suppressAutoHyphens w:val="0"/>
              <w:spacing w:after="0" w:line="240" w:lineRule="auto"/>
              <w:ind w:left="0" w:firstLine="0"/>
              <w:jc w:val="both"/>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 xml:space="preserve">принимать в расчет предпринимательскую среду во время планирования и внедрения бизнес-модели; </w:t>
            </w:r>
          </w:p>
          <w:p w14:paraId="5C927D31" w14:textId="77777777" w:rsidR="000E0AF6" w:rsidRPr="002C741D" w:rsidRDefault="000E0AF6" w:rsidP="000E0AF6">
            <w:pPr>
              <w:widowControl w:val="0"/>
              <w:numPr>
                <w:ilvl w:val="0"/>
                <w:numId w:val="93"/>
              </w:numPr>
              <w:suppressAutoHyphens w:val="0"/>
              <w:spacing w:after="0" w:line="240" w:lineRule="auto"/>
              <w:ind w:left="0" w:firstLine="0"/>
              <w:jc w:val="both"/>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представлять (презентовать) идеи, дизайн, видения и решения разными способами (видео, плакаты и пр.).</w:t>
            </w:r>
          </w:p>
          <w:p w14:paraId="7AD9BB9B" w14:textId="77777777" w:rsidR="000E0AF6" w:rsidRPr="002C741D" w:rsidRDefault="000E0AF6" w:rsidP="000F3300">
            <w:pPr>
              <w:shd w:val="clear" w:color="auto" w:fill="FFFFFF"/>
              <w:spacing w:after="0" w:line="240" w:lineRule="auto"/>
              <w:rPr>
                <w:rFonts w:ascii="Times New Roman" w:hAnsi="Times New Roman" w:cs="Times New Roman"/>
                <w:b/>
                <w:sz w:val="24"/>
                <w:szCs w:val="24"/>
                <w:lang w:eastAsia="ru-RU"/>
              </w:rPr>
            </w:pPr>
            <w:r w:rsidRPr="002C741D">
              <w:rPr>
                <w:rFonts w:ascii="Times New Roman" w:hAnsi="Times New Roman" w:cs="Times New Roman"/>
                <w:b/>
                <w:sz w:val="24"/>
                <w:szCs w:val="24"/>
                <w:lang w:eastAsia="ru-RU"/>
              </w:rPr>
              <w:t>Усвоенные знания:</w:t>
            </w:r>
          </w:p>
          <w:p w14:paraId="0DFF1E5A" w14:textId="77777777" w:rsidR="000E0AF6" w:rsidRPr="002C741D" w:rsidRDefault="000E0AF6" w:rsidP="000F3300">
            <w:pPr>
              <w:shd w:val="clear" w:color="auto" w:fill="FFFFFF"/>
              <w:spacing w:after="0" w:line="240" w:lineRule="auto"/>
              <w:rPr>
                <w:rFonts w:ascii="Times New Roman" w:hAnsi="Times New Roman" w:cs="Times New Roman"/>
                <w:iCs/>
                <w:sz w:val="24"/>
                <w:szCs w:val="24"/>
                <w:lang w:eastAsia="ru-RU"/>
              </w:rPr>
            </w:pPr>
            <w:r w:rsidRPr="002C741D">
              <w:rPr>
                <w:rFonts w:ascii="Times New Roman" w:hAnsi="Times New Roman" w:cs="Times New Roman"/>
                <w:iCs/>
                <w:sz w:val="24"/>
                <w:szCs w:val="24"/>
                <w:lang w:eastAsia="ru-RU"/>
              </w:rPr>
              <w:sym w:font="Symbol" w:char="F02D"/>
            </w:r>
            <w:r w:rsidRPr="002C741D">
              <w:rPr>
                <w:rFonts w:ascii="Times New Roman" w:hAnsi="Times New Roman" w:cs="Times New Roman"/>
                <w:iCs/>
                <w:sz w:val="24"/>
                <w:szCs w:val="24"/>
                <w:lang w:eastAsia="ru-RU"/>
              </w:rPr>
              <w:t xml:space="preserve"> структура, способы составления и планирования личного и семейного бюджета;</w:t>
            </w:r>
          </w:p>
          <w:p w14:paraId="0F3C0BAF" w14:textId="77777777" w:rsidR="000E0AF6" w:rsidRPr="002C741D" w:rsidRDefault="000E0AF6" w:rsidP="000F3300">
            <w:pPr>
              <w:shd w:val="clear" w:color="auto" w:fill="FFFFFF"/>
              <w:spacing w:after="0" w:line="240" w:lineRule="auto"/>
              <w:jc w:val="both"/>
              <w:rPr>
                <w:rFonts w:ascii="Times New Roman" w:hAnsi="Times New Roman" w:cs="Times New Roman"/>
                <w:iCs/>
                <w:sz w:val="24"/>
                <w:szCs w:val="24"/>
                <w:lang w:eastAsia="ru-RU"/>
              </w:rPr>
            </w:pPr>
            <w:r w:rsidRPr="002C741D">
              <w:rPr>
                <w:rFonts w:ascii="Times New Roman" w:hAnsi="Times New Roman" w:cs="Times New Roman"/>
                <w:iCs/>
                <w:sz w:val="24"/>
                <w:szCs w:val="24"/>
                <w:lang w:eastAsia="ru-RU"/>
              </w:rPr>
              <w:sym w:font="Symbol" w:char="F02D"/>
            </w:r>
            <w:r w:rsidRPr="002C741D">
              <w:rPr>
                <w:rFonts w:ascii="Times New Roman" w:hAnsi="Times New Roman" w:cs="Times New Roman"/>
                <w:iCs/>
                <w:sz w:val="24"/>
                <w:szCs w:val="24"/>
                <w:lang w:eastAsia="ru-RU"/>
              </w:rPr>
              <w:t xml:space="preserve"> стратегии и способы достижения финансовых целей;</w:t>
            </w:r>
          </w:p>
          <w:p w14:paraId="0D98F9C4" w14:textId="77777777" w:rsidR="000E0AF6" w:rsidRPr="002C741D" w:rsidRDefault="000E0AF6" w:rsidP="000F3300">
            <w:pPr>
              <w:shd w:val="clear" w:color="auto" w:fill="FFFFFF"/>
              <w:spacing w:after="0" w:line="240" w:lineRule="auto"/>
              <w:jc w:val="both"/>
              <w:rPr>
                <w:rFonts w:ascii="Times New Roman" w:hAnsi="Times New Roman" w:cs="Times New Roman"/>
                <w:iCs/>
                <w:sz w:val="24"/>
                <w:szCs w:val="24"/>
                <w:lang w:eastAsia="ru-RU"/>
              </w:rPr>
            </w:pPr>
            <w:r w:rsidRPr="002C741D">
              <w:rPr>
                <w:rFonts w:ascii="Times New Roman" w:hAnsi="Times New Roman" w:cs="Times New Roman"/>
                <w:iCs/>
                <w:sz w:val="24"/>
                <w:szCs w:val="24"/>
                <w:lang w:eastAsia="ru-RU"/>
              </w:rPr>
              <w:sym w:font="Symbol" w:char="F02D"/>
            </w:r>
            <w:r w:rsidRPr="002C741D">
              <w:rPr>
                <w:rFonts w:ascii="Times New Roman" w:hAnsi="Times New Roman" w:cs="Times New Roman"/>
                <w:iCs/>
                <w:sz w:val="24"/>
                <w:szCs w:val="24"/>
                <w:lang w:eastAsia="ru-RU"/>
              </w:rPr>
              <w:t xml:space="preserve"> инвестиции, накопления и инфляция, управления рисками при инвестировании;</w:t>
            </w:r>
          </w:p>
          <w:p w14:paraId="40B288BA" w14:textId="77777777" w:rsidR="000E0AF6" w:rsidRPr="002C741D" w:rsidRDefault="000E0AF6" w:rsidP="000F3300">
            <w:pPr>
              <w:shd w:val="clear" w:color="auto" w:fill="FFFFFF"/>
              <w:spacing w:after="0" w:line="240" w:lineRule="auto"/>
              <w:jc w:val="both"/>
              <w:rPr>
                <w:rFonts w:ascii="Times New Roman" w:hAnsi="Times New Roman" w:cs="Times New Roman"/>
                <w:iCs/>
                <w:sz w:val="24"/>
                <w:szCs w:val="24"/>
                <w:lang w:eastAsia="ru-RU"/>
              </w:rPr>
            </w:pPr>
            <w:r w:rsidRPr="002C741D">
              <w:rPr>
                <w:rFonts w:ascii="Times New Roman" w:hAnsi="Times New Roman" w:cs="Times New Roman"/>
                <w:b/>
                <w:iCs/>
                <w:sz w:val="24"/>
                <w:szCs w:val="24"/>
                <w:lang w:eastAsia="ru-RU"/>
              </w:rPr>
              <w:t>-</w:t>
            </w:r>
            <w:r w:rsidRPr="002C741D">
              <w:rPr>
                <w:rFonts w:ascii="Times New Roman" w:hAnsi="Times New Roman" w:cs="Times New Roman"/>
                <w:iCs/>
                <w:sz w:val="24"/>
                <w:szCs w:val="24"/>
                <w:lang w:eastAsia="ru-RU"/>
              </w:rPr>
              <w:t xml:space="preserve"> кредит и его виды, основные характеристики кредита, роль кредита в личном финансовом плане, уменьшении стоимости кредита, </w:t>
            </w:r>
            <w:r w:rsidRPr="002C741D">
              <w:rPr>
                <w:rFonts w:ascii="Times New Roman" w:hAnsi="Times New Roman" w:cs="Times New Roman"/>
                <w:bCs/>
                <w:sz w:val="24"/>
                <w:szCs w:val="24"/>
                <w:lang w:eastAsia="ru-RU"/>
              </w:rPr>
              <w:t>кредитные банковские продукты</w:t>
            </w:r>
            <w:r w:rsidRPr="002C741D">
              <w:rPr>
                <w:rFonts w:ascii="Times New Roman" w:hAnsi="Times New Roman" w:cs="Times New Roman"/>
                <w:iCs/>
                <w:sz w:val="24"/>
                <w:szCs w:val="24"/>
                <w:lang w:eastAsia="ru-RU"/>
              </w:rPr>
              <w:t>;</w:t>
            </w:r>
          </w:p>
          <w:p w14:paraId="1C342E13" w14:textId="77777777" w:rsidR="000E0AF6" w:rsidRPr="002C741D" w:rsidRDefault="000E0AF6" w:rsidP="000F3300">
            <w:pPr>
              <w:shd w:val="clear" w:color="auto" w:fill="FFFFFF"/>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 расчетно-кассовые операции, хранение, обмен и перевод денег, различные виды платежных средств, формы дистанционного банковского обслуживания;</w:t>
            </w:r>
          </w:p>
          <w:p w14:paraId="18D854F7" w14:textId="77777777" w:rsidR="000E0AF6" w:rsidRPr="002C741D" w:rsidRDefault="000E0AF6" w:rsidP="000F3300">
            <w:pPr>
              <w:shd w:val="clear" w:color="auto" w:fill="FFFFFF"/>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lastRenderedPageBreak/>
              <w:t>- государственная пенсионная система и реформы; механизмы функционирования пенсионной системы РФ и возможности формирования будущей пенсии;</w:t>
            </w:r>
          </w:p>
          <w:p w14:paraId="3E4034D6" w14:textId="77777777" w:rsidR="000E0AF6" w:rsidRPr="002C741D" w:rsidRDefault="000E0AF6" w:rsidP="000F3300">
            <w:pPr>
              <w:shd w:val="clear" w:color="auto" w:fill="FFFFFF"/>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 виды налогов, налоговые вычеты, налоговая декларация;</w:t>
            </w:r>
          </w:p>
          <w:p w14:paraId="4037DCEB" w14:textId="77777777" w:rsidR="000E0AF6" w:rsidRPr="002C741D" w:rsidRDefault="000E0AF6" w:rsidP="000F3300">
            <w:pPr>
              <w:shd w:val="clear" w:color="auto" w:fill="FFFFFF"/>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 виды финансового мошенничества, финансовые пирамиды;</w:t>
            </w:r>
          </w:p>
          <w:p w14:paraId="3A2301C8" w14:textId="77777777" w:rsidR="000E0AF6" w:rsidRPr="002C741D" w:rsidRDefault="000E0AF6" w:rsidP="000E0AF6">
            <w:pPr>
              <w:widowControl w:val="0"/>
              <w:numPr>
                <w:ilvl w:val="0"/>
                <w:numId w:val="94"/>
              </w:numPr>
              <w:suppressAutoHyphens w:val="0"/>
              <w:spacing w:after="0" w:line="240" w:lineRule="auto"/>
              <w:ind w:left="0" w:firstLine="0"/>
              <w:jc w:val="both"/>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 xml:space="preserve">основы предпринимательской деятельности; </w:t>
            </w:r>
          </w:p>
          <w:p w14:paraId="6C082A66" w14:textId="77777777" w:rsidR="000E0AF6" w:rsidRPr="002C741D" w:rsidRDefault="000E0AF6" w:rsidP="000E0AF6">
            <w:pPr>
              <w:widowControl w:val="0"/>
              <w:numPr>
                <w:ilvl w:val="0"/>
                <w:numId w:val="94"/>
              </w:numPr>
              <w:suppressAutoHyphens w:val="0"/>
              <w:spacing w:after="0" w:line="240" w:lineRule="auto"/>
              <w:ind w:left="0" w:firstLine="0"/>
              <w:jc w:val="both"/>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 xml:space="preserve">правила разработки бизнес-планов; </w:t>
            </w:r>
          </w:p>
          <w:p w14:paraId="104F759B" w14:textId="77777777" w:rsidR="000E0AF6" w:rsidRPr="002C741D" w:rsidRDefault="000E0AF6" w:rsidP="000E0AF6">
            <w:pPr>
              <w:widowControl w:val="0"/>
              <w:numPr>
                <w:ilvl w:val="0"/>
                <w:numId w:val="94"/>
              </w:numPr>
              <w:suppressAutoHyphens w:val="0"/>
              <w:spacing w:after="0" w:line="240" w:lineRule="auto"/>
              <w:ind w:left="0" w:firstLine="0"/>
              <w:jc w:val="both"/>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роль и значение бизнес-плана</w:t>
            </w:r>
          </w:p>
          <w:p w14:paraId="535F7A2C" w14:textId="77777777" w:rsidR="000E0AF6" w:rsidRPr="002C741D" w:rsidRDefault="000E0AF6" w:rsidP="000E0AF6">
            <w:pPr>
              <w:widowControl w:val="0"/>
              <w:numPr>
                <w:ilvl w:val="0"/>
                <w:numId w:val="94"/>
              </w:numPr>
              <w:suppressAutoHyphens w:val="0"/>
              <w:spacing w:after="0" w:line="240" w:lineRule="auto"/>
              <w:ind w:left="0" w:firstLine="0"/>
              <w:jc w:val="both"/>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 xml:space="preserve">порядок выстраивания презентации; </w:t>
            </w:r>
          </w:p>
          <w:p w14:paraId="10DED309" w14:textId="77777777" w:rsidR="000E0AF6" w:rsidRPr="002C741D" w:rsidRDefault="000E0AF6" w:rsidP="000E0AF6">
            <w:pPr>
              <w:widowControl w:val="0"/>
              <w:numPr>
                <w:ilvl w:val="0"/>
                <w:numId w:val="94"/>
              </w:numPr>
              <w:suppressAutoHyphens w:val="0"/>
              <w:spacing w:after="0" w:line="240" w:lineRule="auto"/>
              <w:ind w:left="0" w:firstLine="0"/>
              <w:jc w:val="both"/>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 xml:space="preserve">применение способов «генерации» и выбора бизнес-идеи; </w:t>
            </w:r>
          </w:p>
          <w:p w14:paraId="4F52CD12" w14:textId="77777777" w:rsidR="000E0AF6" w:rsidRPr="002C741D" w:rsidRDefault="000E0AF6" w:rsidP="000E0AF6">
            <w:pPr>
              <w:widowControl w:val="0"/>
              <w:numPr>
                <w:ilvl w:val="0"/>
                <w:numId w:val="94"/>
              </w:numPr>
              <w:suppressAutoHyphens w:val="0"/>
              <w:spacing w:after="0" w:line="240" w:lineRule="auto"/>
              <w:ind w:left="0" w:firstLine="0"/>
              <w:jc w:val="both"/>
              <w:rPr>
                <w:rFonts w:ascii="Times New Roman" w:hAnsi="Times New Roman" w:cs="Times New Roman"/>
                <w:bCs/>
                <w:sz w:val="24"/>
                <w:szCs w:val="24"/>
                <w:lang w:eastAsia="ru-RU"/>
              </w:rPr>
            </w:pPr>
            <w:r w:rsidRPr="002C741D">
              <w:rPr>
                <w:rFonts w:ascii="Times New Roman" w:hAnsi="Times New Roman" w:cs="Times New Roman"/>
                <w:bCs/>
                <w:sz w:val="24"/>
                <w:szCs w:val="24"/>
                <w:lang w:eastAsia="ru-RU"/>
              </w:rPr>
              <w:t>коммуникационные приемы для представления бизнес-идеи людям, незнакомым с ней;</w:t>
            </w:r>
          </w:p>
          <w:p w14:paraId="36920C59" w14:textId="77777777" w:rsidR="000E0AF6" w:rsidRPr="002C741D" w:rsidRDefault="000E0AF6" w:rsidP="000E0AF6">
            <w:pPr>
              <w:widowControl w:val="0"/>
              <w:numPr>
                <w:ilvl w:val="0"/>
                <w:numId w:val="94"/>
              </w:numPr>
              <w:suppressAutoHyphens w:val="0"/>
              <w:spacing w:after="0" w:line="240" w:lineRule="auto"/>
              <w:ind w:left="0" w:firstLine="0"/>
              <w:jc w:val="both"/>
              <w:rPr>
                <w:rFonts w:ascii="Times New Roman" w:hAnsi="Times New Roman" w:cs="Times New Roman"/>
                <w:sz w:val="24"/>
                <w:szCs w:val="24"/>
                <w:lang w:eastAsia="ru-RU"/>
              </w:rPr>
            </w:pPr>
            <w:r w:rsidRPr="002C741D">
              <w:rPr>
                <w:rFonts w:ascii="Times New Roman" w:hAnsi="Times New Roman" w:cs="Times New Roman"/>
                <w:bCs/>
                <w:sz w:val="24"/>
                <w:szCs w:val="24"/>
                <w:lang w:eastAsia="ru-RU"/>
              </w:rPr>
              <w:t>способы и методы реализации исследовательской и проектной деятельности.</w:t>
            </w:r>
          </w:p>
        </w:tc>
        <w:tc>
          <w:tcPr>
            <w:tcW w:w="1195" w:type="pct"/>
            <w:shd w:val="clear" w:color="auto" w:fill="FFFFFF"/>
          </w:tcPr>
          <w:p w14:paraId="1BF07FE3" w14:textId="77777777" w:rsidR="000E0AF6" w:rsidRPr="002C741D" w:rsidRDefault="000E0AF6" w:rsidP="000F3300">
            <w:pPr>
              <w:shd w:val="clear" w:color="auto" w:fill="FFFFFF"/>
              <w:spacing w:after="0" w:line="240" w:lineRule="auto"/>
              <w:jc w:val="center"/>
              <w:rPr>
                <w:rFonts w:ascii="Times New Roman" w:hAnsi="Times New Roman" w:cs="Times New Roman"/>
                <w:sz w:val="24"/>
                <w:szCs w:val="24"/>
                <w:lang w:eastAsia="ru-RU"/>
              </w:rPr>
            </w:pPr>
            <w:r w:rsidRPr="002C741D">
              <w:rPr>
                <w:rFonts w:ascii="Times New Roman" w:hAnsi="Times New Roman" w:cs="Times New Roman"/>
                <w:sz w:val="24"/>
                <w:szCs w:val="24"/>
                <w:lang w:eastAsia="ru-RU"/>
              </w:rPr>
              <w:lastRenderedPageBreak/>
              <w:t>ОК 1-ОК 6.</w:t>
            </w:r>
          </w:p>
          <w:p w14:paraId="7466DADD" w14:textId="77777777" w:rsidR="000E0AF6" w:rsidRPr="002C741D" w:rsidRDefault="000E0AF6" w:rsidP="000F3300">
            <w:pPr>
              <w:shd w:val="clear" w:color="auto" w:fill="FFFFFF"/>
              <w:spacing w:after="0" w:line="240" w:lineRule="auto"/>
              <w:jc w:val="center"/>
              <w:rPr>
                <w:rFonts w:ascii="Times New Roman" w:hAnsi="Times New Roman" w:cs="Times New Roman"/>
                <w:sz w:val="24"/>
                <w:szCs w:val="24"/>
                <w:lang w:eastAsia="ru-RU"/>
              </w:rPr>
            </w:pPr>
          </w:p>
        </w:tc>
        <w:tc>
          <w:tcPr>
            <w:tcW w:w="1592" w:type="pct"/>
            <w:shd w:val="clear" w:color="auto" w:fill="FFFFFF"/>
            <w:tcMar>
              <w:top w:w="0" w:type="dxa"/>
              <w:left w:w="116" w:type="dxa"/>
              <w:bottom w:w="0" w:type="dxa"/>
              <w:right w:w="116" w:type="dxa"/>
            </w:tcMar>
            <w:hideMark/>
          </w:tcPr>
          <w:p w14:paraId="28E7415B" w14:textId="77777777" w:rsidR="000E0AF6" w:rsidRPr="002C741D" w:rsidRDefault="000E0AF6" w:rsidP="000F3300">
            <w:pPr>
              <w:shd w:val="clear" w:color="auto" w:fill="FFFFFF"/>
              <w:spacing w:after="0" w:line="240" w:lineRule="auto"/>
              <w:rPr>
                <w:rFonts w:ascii="Times New Roman" w:hAnsi="Times New Roman" w:cs="Times New Roman"/>
                <w:b/>
                <w:sz w:val="24"/>
                <w:szCs w:val="24"/>
                <w:lang w:eastAsia="ru-RU"/>
              </w:rPr>
            </w:pPr>
            <w:r w:rsidRPr="002C741D">
              <w:rPr>
                <w:rFonts w:ascii="Times New Roman" w:hAnsi="Times New Roman" w:cs="Times New Roman"/>
                <w:b/>
                <w:sz w:val="24"/>
                <w:szCs w:val="24"/>
                <w:lang w:eastAsia="ru-RU"/>
              </w:rPr>
              <w:t>Формы:</w:t>
            </w:r>
          </w:p>
          <w:p w14:paraId="4AC2F748" w14:textId="77777777" w:rsidR="000E0AF6" w:rsidRPr="002C741D" w:rsidRDefault="000E0AF6" w:rsidP="000F3300">
            <w:pPr>
              <w:shd w:val="clear" w:color="auto" w:fill="FFFFFF"/>
              <w:spacing w:after="0" w:line="240" w:lineRule="auto"/>
              <w:rPr>
                <w:rFonts w:ascii="Times New Roman" w:hAnsi="Times New Roman" w:cs="Times New Roman"/>
                <w:sz w:val="24"/>
                <w:szCs w:val="24"/>
                <w:u w:val="single"/>
                <w:lang w:eastAsia="ru-RU"/>
              </w:rPr>
            </w:pPr>
            <w:r w:rsidRPr="002C741D">
              <w:rPr>
                <w:rFonts w:ascii="Times New Roman" w:hAnsi="Times New Roman" w:cs="Times New Roman"/>
                <w:sz w:val="24"/>
                <w:szCs w:val="24"/>
                <w:u w:val="single"/>
                <w:lang w:eastAsia="ru-RU"/>
              </w:rPr>
              <w:t>Устный контроль:</w:t>
            </w:r>
          </w:p>
          <w:p w14:paraId="349559FA" w14:textId="77777777" w:rsidR="000E0AF6" w:rsidRPr="002C741D" w:rsidRDefault="000E0AF6" w:rsidP="000F3300">
            <w:pPr>
              <w:shd w:val="clear" w:color="auto" w:fill="FFFFFF"/>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 фронтальный опрос;</w:t>
            </w:r>
          </w:p>
          <w:p w14:paraId="60A996F9" w14:textId="77777777" w:rsidR="000E0AF6" w:rsidRPr="002C741D" w:rsidRDefault="000E0AF6" w:rsidP="000F3300">
            <w:pPr>
              <w:shd w:val="clear" w:color="auto" w:fill="FFFFFF"/>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 индивидуальный опрос;</w:t>
            </w:r>
          </w:p>
          <w:p w14:paraId="6511AF6A" w14:textId="77777777" w:rsidR="000E0AF6" w:rsidRPr="002C741D" w:rsidRDefault="000E0AF6" w:rsidP="000F3300">
            <w:pPr>
              <w:shd w:val="clear" w:color="auto" w:fill="FFFFFF"/>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 дискуссии;</w:t>
            </w:r>
          </w:p>
          <w:p w14:paraId="728350FE" w14:textId="77777777" w:rsidR="000E0AF6" w:rsidRPr="002C741D" w:rsidRDefault="000E0AF6" w:rsidP="000F3300">
            <w:pPr>
              <w:shd w:val="clear" w:color="auto" w:fill="FFFFFF"/>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 защита докладов.</w:t>
            </w:r>
          </w:p>
          <w:p w14:paraId="32C71829" w14:textId="77777777" w:rsidR="000E0AF6" w:rsidRPr="002C741D" w:rsidRDefault="000E0AF6" w:rsidP="000F3300">
            <w:pPr>
              <w:shd w:val="clear" w:color="auto" w:fill="FFFFFF"/>
              <w:spacing w:after="0" w:line="240" w:lineRule="auto"/>
              <w:rPr>
                <w:rFonts w:ascii="Times New Roman" w:hAnsi="Times New Roman" w:cs="Times New Roman"/>
                <w:sz w:val="24"/>
                <w:szCs w:val="24"/>
                <w:lang w:eastAsia="ru-RU"/>
              </w:rPr>
            </w:pPr>
          </w:p>
          <w:p w14:paraId="1AF6A85A" w14:textId="77777777" w:rsidR="000E0AF6" w:rsidRPr="002C741D" w:rsidRDefault="000E0AF6" w:rsidP="000F3300">
            <w:pPr>
              <w:shd w:val="clear" w:color="auto" w:fill="FFFFFF"/>
              <w:spacing w:after="0" w:line="240" w:lineRule="auto"/>
              <w:rPr>
                <w:rFonts w:ascii="Times New Roman" w:hAnsi="Times New Roman" w:cs="Times New Roman"/>
                <w:sz w:val="24"/>
                <w:szCs w:val="24"/>
                <w:u w:val="single"/>
                <w:lang w:eastAsia="ru-RU"/>
              </w:rPr>
            </w:pPr>
            <w:r w:rsidRPr="002C741D">
              <w:rPr>
                <w:rFonts w:ascii="Times New Roman" w:hAnsi="Times New Roman" w:cs="Times New Roman"/>
                <w:sz w:val="24"/>
                <w:szCs w:val="24"/>
                <w:u w:val="single"/>
                <w:lang w:eastAsia="ru-RU"/>
              </w:rPr>
              <w:t>Письменный контроль:</w:t>
            </w:r>
          </w:p>
          <w:p w14:paraId="03A534CE" w14:textId="77777777" w:rsidR="000E0AF6" w:rsidRPr="002C741D" w:rsidRDefault="000E0AF6" w:rsidP="000F3300">
            <w:pPr>
              <w:shd w:val="clear" w:color="auto" w:fill="FFFFFF"/>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 выполнение самостоятельных работ;</w:t>
            </w:r>
          </w:p>
          <w:p w14:paraId="73E76779" w14:textId="77777777" w:rsidR="000E0AF6" w:rsidRPr="002C741D" w:rsidRDefault="000E0AF6" w:rsidP="000F3300">
            <w:pPr>
              <w:shd w:val="clear" w:color="auto" w:fill="FFFFFF"/>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 тестирование;</w:t>
            </w:r>
          </w:p>
          <w:p w14:paraId="0F798658" w14:textId="77777777" w:rsidR="000E0AF6" w:rsidRPr="002C741D" w:rsidRDefault="000E0AF6" w:rsidP="000F3300">
            <w:pPr>
              <w:shd w:val="clear" w:color="auto" w:fill="FFFFFF"/>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 решение ситуационных задач;</w:t>
            </w:r>
          </w:p>
          <w:p w14:paraId="44239B56" w14:textId="77777777" w:rsidR="000E0AF6" w:rsidRPr="002C741D" w:rsidRDefault="000E0AF6" w:rsidP="000F3300">
            <w:pPr>
              <w:shd w:val="clear" w:color="auto" w:fill="FFFFFF"/>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 выполнение практических кейс-заданий;</w:t>
            </w:r>
          </w:p>
          <w:p w14:paraId="250B0304" w14:textId="77777777" w:rsidR="000E0AF6" w:rsidRPr="002C741D" w:rsidRDefault="000E0AF6" w:rsidP="000F3300">
            <w:pPr>
              <w:shd w:val="clear" w:color="auto" w:fill="FFFFFF"/>
              <w:spacing w:after="0" w:line="240" w:lineRule="auto"/>
              <w:rPr>
                <w:rFonts w:ascii="Times New Roman" w:hAnsi="Times New Roman" w:cs="Times New Roman"/>
                <w:sz w:val="24"/>
                <w:szCs w:val="24"/>
                <w:lang w:eastAsia="ru-RU"/>
              </w:rPr>
            </w:pPr>
          </w:p>
          <w:p w14:paraId="327F82F3" w14:textId="77777777" w:rsidR="000E0AF6" w:rsidRPr="002C741D" w:rsidRDefault="000E0AF6" w:rsidP="000F3300">
            <w:pPr>
              <w:shd w:val="clear" w:color="auto" w:fill="FFFFFF"/>
              <w:spacing w:after="0" w:line="240" w:lineRule="auto"/>
              <w:rPr>
                <w:rFonts w:ascii="Times New Roman" w:hAnsi="Times New Roman" w:cs="Times New Roman"/>
                <w:sz w:val="24"/>
                <w:szCs w:val="24"/>
                <w:lang w:eastAsia="ru-RU"/>
              </w:rPr>
            </w:pPr>
          </w:p>
          <w:p w14:paraId="60CF7D97" w14:textId="77777777" w:rsidR="000E0AF6" w:rsidRPr="002C741D" w:rsidRDefault="000E0AF6" w:rsidP="000F3300">
            <w:pPr>
              <w:shd w:val="clear" w:color="auto" w:fill="FFFFFF"/>
              <w:spacing w:after="0" w:line="240" w:lineRule="auto"/>
              <w:rPr>
                <w:rFonts w:ascii="Times New Roman" w:hAnsi="Times New Roman" w:cs="Times New Roman"/>
                <w:b/>
                <w:sz w:val="24"/>
                <w:szCs w:val="24"/>
                <w:lang w:eastAsia="ru-RU"/>
              </w:rPr>
            </w:pPr>
            <w:r w:rsidRPr="002C741D">
              <w:rPr>
                <w:rFonts w:ascii="Times New Roman" w:hAnsi="Times New Roman" w:cs="Times New Roman"/>
                <w:b/>
                <w:sz w:val="24"/>
                <w:szCs w:val="24"/>
                <w:lang w:eastAsia="ru-RU"/>
              </w:rPr>
              <w:t>Методы:</w:t>
            </w:r>
          </w:p>
          <w:p w14:paraId="1311F77B" w14:textId="77777777" w:rsidR="000E0AF6" w:rsidRPr="002C741D" w:rsidRDefault="000E0AF6" w:rsidP="000F3300">
            <w:pPr>
              <w:shd w:val="clear" w:color="auto" w:fill="FFFFFF"/>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Наблюдение за работой обучающихся.</w:t>
            </w:r>
          </w:p>
          <w:p w14:paraId="334FD332" w14:textId="77777777" w:rsidR="000E0AF6" w:rsidRPr="002C741D" w:rsidRDefault="000E0AF6" w:rsidP="000F3300">
            <w:pPr>
              <w:shd w:val="clear" w:color="auto" w:fill="FFFFFF"/>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Тестирование.</w:t>
            </w:r>
          </w:p>
          <w:p w14:paraId="1865F0C5" w14:textId="77777777" w:rsidR="000E0AF6" w:rsidRPr="002C741D" w:rsidRDefault="000E0AF6" w:rsidP="000F3300">
            <w:pPr>
              <w:shd w:val="clear" w:color="auto" w:fill="FFFFFF"/>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Игровые технологии обучения.</w:t>
            </w:r>
          </w:p>
          <w:p w14:paraId="19D2739C" w14:textId="77777777" w:rsidR="000E0AF6" w:rsidRPr="002C741D" w:rsidRDefault="000E0AF6" w:rsidP="000F3300">
            <w:pPr>
              <w:shd w:val="clear" w:color="auto" w:fill="FFFFFF"/>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Кейс-технологии.</w:t>
            </w:r>
          </w:p>
          <w:p w14:paraId="39A9EA6F" w14:textId="77777777" w:rsidR="000E0AF6" w:rsidRPr="002C741D" w:rsidRDefault="000E0AF6" w:rsidP="000F3300">
            <w:pPr>
              <w:shd w:val="clear" w:color="auto" w:fill="FFFFFF"/>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Проверка практических заданий.</w:t>
            </w:r>
          </w:p>
          <w:p w14:paraId="46937818" w14:textId="77777777" w:rsidR="000E0AF6" w:rsidRPr="002C741D" w:rsidRDefault="000E0AF6" w:rsidP="000F3300">
            <w:pPr>
              <w:shd w:val="clear" w:color="auto" w:fill="FFFFFF"/>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Индивидуальная и групповая презентация (представление</w:t>
            </w:r>
          </w:p>
          <w:p w14:paraId="22730D68" w14:textId="77777777" w:rsidR="000E0AF6" w:rsidRPr="002C741D" w:rsidRDefault="000E0AF6" w:rsidP="000F3300">
            <w:pPr>
              <w:shd w:val="clear" w:color="auto" w:fill="FFFFFF"/>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выполненных заданий, защита проектных работ).</w:t>
            </w:r>
          </w:p>
          <w:p w14:paraId="32D61CB5" w14:textId="77777777" w:rsidR="000E0AF6" w:rsidRPr="002C741D" w:rsidRDefault="000E0AF6" w:rsidP="000F3300">
            <w:pPr>
              <w:shd w:val="clear" w:color="auto" w:fill="FFFFFF"/>
              <w:spacing w:after="0" w:line="240" w:lineRule="auto"/>
              <w:rPr>
                <w:rFonts w:ascii="Times New Roman" w:hAnsi="Times New Roman" w:cs="Times New Roman"/>
                <w:sz w:val="24"/>
                <w:szCs w:val="24"/>
                <w:lang w:eastAsia="ru-RU"/>
              </w:rPr>
            </w:pPr>
          </w:p>
          <w:p w14:paraId="5B1821FF" w14:textId="77777777" w:rsidR="000E0AF6" w:rsidRPr="002C741D" w:rsidRDefault="000E0AF6" w:rsidP="000F3300">
            <w:pPr>
              <w:shd w:val="clear" w:color="auto" w:fill="FFFFFF"/>
              <w:spacing w:after="0" w:line="240" w:lineRule="auto"/>
              <w:rPr>
                <w:rFonts w:ascii="Times New Roman" w:hAnsi="Times New Roman" w:cs="Times New Roman"/>
                <w:b/>
                <w:sz w:val="24"/>
                <w:szCs w:val="24"/>
                <w:lang w:eastAsia="ru-RU"/>
              </w:rPr>
            </w:pPr>
            <w:r w:rsidRPr="002C741D">
              <w:rPr>
                <w:rFonts w:ascii="Times New Roman" w:hAnsi="Times New Roman" w:cs="Times New Roman"/>
                <w:b/>
                <w:sz w:val="24"/>
                <w:szCs w:val="24"/>
                <w:lang w:eastAsia="ru-RU"/>
              </w:rPr>
              <w:t>Экспертная оценка результатов</w:t>
            </w:r>
          </w:p>
          <w:p w14:paraId="47DD1019" w14:textId="77777777" w:rsidR="000E0AF6" w:rsidRPr="002C741D" w:rsidRDefault="000E0AF6" w:rsidP="000F3300">
            <w:pPr>
              <w:shd w:val="clear" w:color="auto" w:fill="FFFFFF"/>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lastRenderedPageBreak/>
              <w:t>деятельности студентов при выполнении</w:t>
            </w:r>
          </w:p>
          <w:p w14:paraId="06BF6E78" w14:textId="77777777" w:rsidR="000E0AF6" w:rsidRPr="002C741D" w:rsidRDefault="000E0AF6" w:rsidP="000F3300">
            <w:pPr>
              <w:shd w:val="clear" w:color="auto" w:fill="FFFFFF"/>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практических работ, участии в ситуационно-ролевых, деловых играх, решении ситуационных задач, тестировании,</w:t>
            </w:r>
          </w:p>
          <w:p w14:paraId="78FDADD5" w14:textId="77777777" w:rsidR="000E0AF6" w:rsidRPr="002C741D" w:rsidRDefault="000E0AF6" w:rsidP="000F3300">
            <w:pPr>
              <w:shd w:val="clear" w:color="auto" w:fill="FFFFFF"/>
              <w:spacing w:after="0" w:line="240" w:lineRule="auto"/>
              <w:rPr>
                <w:rFonts w:ascii="Times New Roman" w:hAnsi="Times New Roman" w:cs="Times New Roman"/>
                <w:sz w:val="24"/>
                <w:szCs w:val="24"/>
                <w:lang w:eastAsia="ru-RU"/>
              </w:rPr>
            </w:pPr>
            <w:r w:rsidRPr="002C741D">
              <w:rPr>
                <w:rFonts w:ascii="Times New Roman" w:hAnsi="Times New Roman" w:cs="Times New Roman"/>
                <w:sz w:val="24"/>
                <w:szCs w:val="24"/>
                <w:lang w:eastAsia="ru-RU"/>
              </w:rPr>
              <w:t>внеаудиторной самостоятельной работе.</w:t>
            </w:r>
          </w:p>
        </w:tc>
      </w:tr>
    </w:tbl>
    <w:p w14:paraId="0075D74B" w14:textId="77777777" w:rsidR="000E0AF6" w:rsidRPr="002C741D" w:rsidRDefault="000E0AF6" w:rsidP="000E0AF6">
      <w:pPr>
        <w:tabs>
          <w:tab w:val="left" w:pos="993"/>
        </w:tabs>
        <w:spacing w:after="0" w:line="240" w:lineRule="auto"/>
        <w:ind w:firstLine="709"/>
        <w:jc w:val="both"/>
        <w:rPr>
          <w:rFonts w:ascii="Times New Roman" w:hAnsi="Times New Roman" w:cs="Times New Roman"/>
          <w:sz w:val="24"/>
          <w:szCs w:val="24"/>
          <w:lang w:eastAsia="ru-RU"/>
        </w:rPr>
      </w:pPr>
    </w:p>
    <w:p w14:paraId="43D10C8C" w14:textId="77777777" w:rsidR="000E0AF6" w:rsidRPr="002C741D" w:rsidRDefault="000E0AF6" w:rsidP="000E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outlineLvl w:val="0"/>
        <w:rPr>
          <w:rFonts w:ascii="Times New Roman" w:hAnsi="Times New Roman" w:cs="Times New Roman"/>
          <w:b/>
          <w:bCs/>
          <w:caps/>
          <w:kern w:val="36"/>
          <w:sz w:val="24"/>
          <w:szCs w:val="24"/>
          <w:lang w:eastAsia="ru-RU"/>
        </w:rPr>
      </w:pPr>
    </w:p>
    <w:p w14:paraId="45DB2875" w14:textId="77777777" w:rsidR="000E0AF6" w:rsidRPr="002C741D" w:rsidRDefault="000E0AF6" w:rsidP="000E0AF6">
      <w:pPr>
        <w:keepLines/>
        <w:widowControl w:val="0"/>
        <w:suppressLineNumbers/>
        <w:spacing w:after="0" w:line="240" w:lineRule="auto"/>
        <w:jc w:val="center"/>
        <w:rPr>
          <w:rFonts w:ascii="Times New Roman" w:hAnsi="Times New Roman" w:cs="Times New Roman"/>
          <w:b/>
          <w:bCs/>
          <w:sz w:val="24"/>
          <w:szCs w:val="24"/>
          <w:lang w:eastAsia="ru-RU"/>
        </w:rPr>
      </w:pPr>
    </w:p>
    <w:p w14:paraId="03ABEE65" w14:textId="77777777" w:rsidR="000E0AF6" w:rsidRPr="002C741D" w:rsidRDefault="000E0AF6" w:rsidP="000E0AF6">
      <w:pPr>
        <w:keepLines/>
        <w:widowControl w:val="0"/>
        <w:suppressLineNumbers/>
        <w:spacing w:after="0" w:line="240" w:lineRule="auto"/>
        <w:jc w:val="center"/>
        <w:rPr>
          <w:rFonts w:ascii="Times New Roman" w:hAnsi="Times New Roman" w:cs="Times New Roman"/>
          <w:b/>
          <w:bCs/>
          <w:sz w:val="24"/>
          <w:szCs w:val="24"/>
          <w:lang w:eastAsia="ru-RU"/>
        </w:rPr>
      </w:pPr>
      <w:r w:rsidRPr="002C741D">
        <w:rPr>
          <w:rFonts w:ascii="Times New Roman" w:hAnsi="Times New Roman" w:cs="Times New Roman"/>
          <w:b/>
          <w:bCs/>
          <w:sz w:val="24"/>
          <w:szCs w:val="24"/>
          <w:lang w:eastAsia="ru-RU"/>
        </w:rPr>
        <w:t>Шкала оценки образовательных достижений</w:t>
      </w:r>
    </w:p>
    <w:tbl>
      <w:tblPr>
        <w:tblpPr w:leftFromText="180" w:rightFromText="180" w:bottomFromText="200" w:vertAnchor="text" w:horzAnchor="margin" w:tblpXSpec="center" w:tblpY="191"/>
        <w:tblW w:w="0" w:type="auto"/>
        <w:tblCellMar>
          <w:left w:w="0" w:type="dxa"/>
          <w:right w:w="0" w:type="dxa"/>
        </w:tblCellMar>
        <w:tblLook w:val="0600" w:firstRow="0" w:lastRow="0" w:firstColumn="0" w:lastColumn="0" w:noHBand="1" w:noVBand="1"/>
      </w:tblPr>
      <w:tblGrid>
        <w:gridCol w:w="2827"/>
        <w:gridCol w:w="2268"/>
        <w:gridCol w:w="4263"/>
      </w:tblGrid>
      <w:tr w:rsidR="000E0AF6" w:rsidRPr="002C741D" w14:paraId="303E7A58" w14:textId="77777777" w:rsidTr="000F3300">
        <w:trPr>
          <w:trHeight w:val="206"/>
        </w:trPr>
        <w:tc>
          <w:tcPr>
            <w:tcW w:w="2827"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5E53CA7" w14:textId="77777777" w:rsidR="000E0AF6" w:rsidRPr="002C741D" w:rsidRDefault="000E0AF6" w:rsidP="000F3300">
            <w:pPr>
              <w:keepNext/>
              <w:keepLines/>
              <w:suppressLineNumbers/>
              <w:spacing w:after="0"/>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sz w:val="24"/>
                <w:szCs w:val="24"/>
              </w:rPr>
              <w:t>Процент результативности (сумма баллов)</w:t>
            </w:r>
          </w:p>
        </w:tc>
        <w:tc>
          <w:tcPr>
            <w:tcW w:w="6531"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654DA0F" w14:textId="77777777" w:rsidR="000E0AF6" w:rsidRPr="002C741D" w:rsidRDefault="000E0AF6" w:rsidP="000F3300">
            <w:pPr>
              <w:keepNext/>
              <w:keepLines/>
              <w:suppressLineNumbers/>
              <w:spacing w:after="0"/>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Оценка уровня подготовки</w:t>
            </w:r>
          </w:p>
        </w:tc>
      </w:tr>
      <w:tr w:rsidR="000E0AF6" w:rsidRPr="002C741D" w14:paraId="5E1AF920" w14:textId="77777777" w:rsidTr="000F3300">
        <w:trPr>
          <w:trHeight w:val="298"/>
        </w:trPr>
        <w:tc>
          <w:tcPr>
            <w:tcW w:w="2827" w:type="dxa"/>
            <w:vMerge/>
            <w:tcBorders>
              <w:top w:val="single" w:sz="8" w:space="0" w:color="000000"/>
              <w:left w:val="single" w:sz="8" w:space="0" w:color="000000"/>
              <w:bottom w:val="single" w:sz="8" w:space="0" w:color="000000"/>
              <w:right w:val="single" w:sz="8" w:space="0" w:color="000000"/>
            </w:tcBorders>
            <w:vAlign w:val="center"/>
            <w:hideMark/>
          </w:tcPr>
          <w:p w14:paraId="67E85669" w14:textId="77777777" w:rsidR="000E0AF6" w:rsidRPr="002C741D" w:rsidRDefault="000E0AF6" w:rsidP="000F3300">
            <w:pPr>
              <w:spacing w:after="0" w:line="240" w:lineRule="auto"/>
              <w:rPr>
                <w:rFonts w:ascii="Times New Roman" w:hAnsi="Times New Roman" w:cs="Times New Roman"/>
                <w:sz w:val="24"/>
                <w:szCs w:val="24"/>
              </w:rPr>
            </w:pP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747EF2E" w14:textId="77777777" w:rsidR="000E0AF6" w:rsidRPr="002C741D" w:rsidRDefault="000E0AF6" w:rsidP="000F3300">
            <w:pPr>
              <w:widowControl w:val="0"/>
              <w:autoSpaceDE w:val="0"/>
              <w:autoSpaceDN w:val="0"/>
              <w:adjustRightInd w:val="0"/>
              <w:spacing w:after="0"/>
              <w:jc w:val="center"/>
              <w:rPr>
                <w:rFonts w:ascii="Times New Roman" w:hAnsi="Times New Roman" w:cs="Times New Roman"/>
                <w:sz w:val="24"/>
                <w:szCs w:val="24"/>
              </w:rPr>
            </w:pPr>
            <w:r w:rsidRPr="002C741D">
              <w:rPr>
                <w:rFonts w:ascii="Times New Roman" w:hAnsi="Times New Roman" w:cs="Times New Roman"/>
                <w:sz w:val="24"/>
                <w:szCs w:val="24"/>
              </w:rPr>
              <w:t>оценка компетенций обучающихся</w:t>
            </w:r>
          </w:p>
        </w:tc>
        <w:tc>
          <w:tcPr>
            <w:tcW w:w="426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DAFAD45" w14:textId="77777777" w:rsidR="000E0AF6" w:rsidRPr="002C741D" w:rsidRDefault="000E0AF6" w:rsidP="000F3300">
            <w:pPr>
              <w:widowControl w:val="0"/>
              <w:autoSpaceDE w:val="0"/>
              <w:autoSpaceDN w:val="0"/>
              <w:adjustRightInd w:val="0"/>
              <w:spacing w:after="0"/>
              <w:jc w:val="center"/>
              <w:rPr>
                <w:rFonts w:ascii="Times New Roman" w:hAnsi="Times New Roman" w:cs="Times New Roman"/>
                <w:sz w:val="24"/>
                <w:szCs w:val="24"/>
              </w:rPr>
            </w:pPr>
            <w:r w:rsidRPr="002C741D">
              <w:rPr>
                <w:rFonts w:ascii="Times New Roman" w:hAnsi="Times New Roman" w:cs="Times New Roman"/>
                <w:sz w:val="24"/>
                <w:szCs w:val="24"/>
              </w:rPr>
              <w:t>оценка уровня</w:t>
            </w:r>
          </w:p>
          <w:p w14:paraId="5797300B" w14:textId="77777777" w:rsidR="000E0AF6" w:rsidRPr="002C741D" w:rsidRDefault="000E0AF6" w:rsidP="000F3300">
            <w:pPr>
              <w:widowControl w:val="0"/>
              <w:autoSpaceDE w:val="0"/>
              <w:autoSpaceDN w:val="0"/>
              <w:adjustRightInd w:val="0"/>
              <w:spacing w:after="0"/>
              <w:jc w:val="center"/>
              <w:rPr>
                <w:rFonts w:ascii="Times New Roman" w:hAnsi="Times New Roman" w:cs="Times New Roman"/>
                <w:sz w:val="24"/>
                <w:szCs w:val="24"/>
              </w:rPr>
            </w:pPr>
            <w:r w:rsidRPr="002C741D">
              <w:rPr>
                <w:rFonts w:ascii="Times New Roman" w:hAnsi="Times New Roman" w:cs="Times New Roman"/>
                <w:sz w:val="24"/>
                <w:szCs w:val="24"/>
              </w:rPr>
              <w:t xml:space="preserve"> освоения дисциплин;</w:t>
            </w:r>
          </w:p>
        </w:tc>
      </w:tr>
      <w:tr w:rsidR="000E0AF6" w:rsidRPr="002C741D" w14:paraId="76798829" w14:textId="77777777" w:rsidTr="000F3300">
        <w:trPr>
          <w:trHeight w:val="195"/>
        </w:trPr>
        <w:tc>
          <w:tcPr>
            <w:tcW w:w="282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BD42661" w14:textId="77777777" w:rsidR="000E0AF6" w:rsidRPr="002C741D" w:rsidRDefault="000E0AF6" w:rsidP="000F3300">
            <w:pPr>
              <w:keepNext/>
              <w:keepLines/>
              <w:suppressLineNumbers/>
              <w:spacing w:after="0"/>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90 ÷ 100</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4D12457" w14:textId="77777777" w:rsidR="000E0AF6" w:rsidRPr="002C741D" w:rsidRDefault="000E0AF6" w:rsidP="000F3300">
            <w:pPr>
              <w:keepNext/>
              <w:keepLines/>
              <w:suppressLineNumbers/>
              <w:spacing w:after="0"/>
              <w:jc w:val="center"/>
              <w:textAlignment w:val="baseline"/>
              <w:rPr>
                <w:rFonts w:ascii="Times New Roman" w:hAnsi="Times New Roman" w:cs="Times New Roman"/>
                <w:sz w:val="24"/>
                <w:szCs w:val="24"/>
              </w:rPr>
            </w:pPr>
            <w:r w:rsidRPr="002C741D">
              <w:rPr>
                <w:rFonts w:ascii="Times New Roman" w:hAnsi="Times New Roman" w:cs="Times New Roman"/>
                <w:sz w:val="24"/>
                <w:szCs w:val="24"/>
              </w:rPr>
              <w:t>высокий</w:t>
            </w:r>
          </w:p>
        </w:tc>
        <w:tc>
          <w:tcPr>
            <w:tcW w:w="426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66BF3ED" w14:textId="77777777" w:rsidR="000E0AF6" w:rsidRPr="002C741D" w:rsidRDefault="000E0AF6" w:rsidP="000F3300">
            <w:pPr>
              <w:keepNext/>
              <w:keepLines/>
              <w:suppressLineNumbers/>
              <w:spacing w:after="0"/>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отлично</w:t>
            </w:r>
          </w:p>
        </w:tc>
      </w:tr>
      <w:tr w:rsidR="000E0AF6" w:rsidRPr="002C741D" w14:paraId="4C4A4CDF" w14:textId="77777777" w:rsidTr="000F3300">
        <w:trPr>
          <w:trHeight w:val="132"/>
        </w:trPr>
        <w:tc>
          <w:tcPr>
            <w:tcW w:w="282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F698E86" w14:textId="77777777" w:rsidR="000E0AF6" w:rsidRPr="002C741D" w:rsidRDefault="000E0AF6" w:rsidP="000F3300">
            <w:pPr>
              <w:keepNext/>
              <w:keepLines/>
              <w:suppressLineNumbers/>
              <w:spacing w:after="0"/>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70 ÷ 89</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F8D6771" w14:textId="77777777" w:rsidR="000E0AF6" w:rsidRPr="002C741D" w:rsidRDefault="000E0AF6" w:rsidP="000F3300">
            <w:pPr>
              <w:keepNext/>
              <w:keepLines/>
              <w:suppressLineNumbers/>
              <w:spacing w:after="0"/>
              <w:jc w:val="center"/>
              <w:textAlignment w:val="baseline"/>
              <w:rPr>
                <w:rFonts w:ascii="Times New Roman" w:hAnsi="Times New Roman" w:cs="Times New Roman"/>
                <w:sz w:val="24"/>
                <w:szCs w:val="24"/>
              </w:rPr>
            </w:pPr>
            <w:r w:rsidRPr="002C741D">
              <w:rPr>
                <w:rFonts w:ascii="Times New Roman" w:hAnsi="Times New Roman" w:cs="Times New Roman"/>
                <w:sz w:val="24"/>
                <w:szCs w:val="24"/>
              </w:rPr>
              <w:t>повышенный</w:t>
            </w:r>
          </w:p>
        </w:tc>
        <w:tc>
          <w:tcPr>
            <w:tcW w:w="426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EC6662A" w14:textId="77777777" w:rsidR="000E0AF6" w:rsidRPr="002C741D" w:rsidRDefault="000E0AF6" w:rsidP="000F3300">
            <w:pPr>
              <w:keepNext/>
              <w:keepLines/>
              <w:suppressLineNumbers/>
              <w:spacing w:after="0"/>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хорошо</w:t>
            </w:r>
          </w:p>
        </w:tc>
      </w:tr>
      <w:tr w:rsidR="000E0AF6" w:rsidRPr="002C741D" w14:paraId="7684CC3E" w14:textId="77777777" w:rsidTr="000F3300">
        <w:trPr>
          <w:trHeight w:val="210"/>
        </w:trPr>
        <w:tc>
          <w:tcPr>
            <w:tcW w:w="282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973EB57" w14:textId="77777777" w:rsidR="000E0AF6" w:rsidRPr="002C741D" w:rsidRDefault="000E0AF6" w:rsidP="000F3300">
            <w:pPr>
              <w:keepNext/>
              <w:keepLines/>
              <w:suppressLineNumbers/>
              <w:spacing w:after="0"/>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50 ÷ 69</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F184AC3" w14:textId="77777777" w:rsidR="000E0AF6" w:rsidRPr="002C741D" w:rsidRDefault="000E0AF6" w:rsidP="000F3300">
            <w:pPr>
              <w:keepNext/>
              <w:keepLines/>
              <w:suppressLineNumbers/>
              <w:spacing w:after="0"/>
              <w:jc w:val="center"/>
              <w:textAlignment w:val="baseline"/>
              <w:rPr>
                <w:rFonts w:ascii="Times New Roman" w:hAnsi="Times New Roman" w:cs="Times New Roman"/>
                <w:sz w:val="24"/>
                <w:szCs w:val="24"/>
              </w:rPr>
            </w:pPr>
            <w:r w:rsidRPr="002C741D">
              <w:rPr>
                <w:rFonts w:ascii="Times New Roman" w:hAnsi="Times New Roman" w:cs="Times New Roman"/>
                <w:sz w:val="24"/>
                <w:szCs w:val="24"/>
              </w:rPr>
              <w:t>пороговый</w:t>
            </w:r>
          </w:p>
        </w:tc>
        <w:tc>
          <w:tcPr>
            <w:tcW w:w="426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1F8F2BA" w14:textId="77777777" w:rsidR="000E0AF6" w:rsidRPr="002C741D" w:rsidRDefault="000E0AF6" w:rsidP="000F3300">
            <w:pPr>
              <w:keepNext/>
              <w:keepLines/>
              <w:suppressLineNumbers/>
              <w:spacing w:after="0"/>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удовлетворительно</w:t>
            </w:r>
          </w:p>
        </w:tc>
      </w:tr>
      <w:tr w:rsidR="000E0AF6" w:rsidRPr="002C741D" w14:paraId="44ADE06A" w14:textId="77777777" w:rsidTr="000F3300">
        <w:trPr>
          <w:trHeight w:val="288"/>
        </w:trPr>
        <w:tc>
          <w:tcPr>
            <w:tcW w:w="282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F9C5E55" w14:textId="77777777" w:rsidR="000E0AF6" w:rsidRPr="002C741D" w:rsidRDefault="000E0AF6" w:rsidP="000F3300">
            <w:pPr>
              <w:keepNext/>
              <w:keepLines/>
              <w:suppressLineNumbers/>
              <w:spacing w:after="0"/>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менее 50</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CDBCDCE" w14:textId="77777777" w:rsidR="000E0AF6" w:rsidRPr="002C741D" w:rsidRDefault="000E0AF6" w:rsidP="000F3300">
            <w:pPr>
              <w:keepNext/>
              <w:keepLines/>
              <w:suppressLineNumbers/>
              <w:spacing w:after="0"/>
              <w:jc w:val="center"/>
              <w:textAlignment w:val="baseline"/>
              <w:rPr>
                <w:rFonts w:ascii="Times New Roman" w:hAnsi="Times New Roman" w:cs="Times New Roman"/>
                <w:sz w:val="24"/>
                <w:szCs w:val="24"/>
              </w:rPr>
            </w:pPr>
            <w:proofErr w:type="spellStart"/>
            <w:r w:rsidRPr="002C741D">
              <w:rPr>
                <w:rFonts w:ascii="Times New Roman" w:hAnsi="Times New Roman" w:cs="Times New Roman"/>
                <w:sz w:val="24"/>
                <w:szCs w:val="24"/>
              </w:rPr>
              <w:t>допороговый</w:t>
            </w:r>
            <w:proofErr w:type="spellEnd"/>
          </w:p>
        </w:tc>
        <w:tc>
          <w:tcPr>
            <w:tcW w:w="426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731307" w14:textId="77777777" w:rsidR="000E0AF6" w:rsidRPr="002C741D" w:rsidRDefault="000E0AF6" w:rsidP="000F3300">
            <w:pPr>
              <w:keepNext/>
              <w:keepLines/>
              <w:suppressLineNumbers/>
              <w:spacing w:after="0"/>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неудовлетворительно</w:t>
            </w:r>
          </w:p>
        </w:tc>
      </w:tr>
    </w:tbl>
    <w:p w14:paraId="5D87196C" w14:textId="77777777" w:rsidR="000E0AF6" w:rsidRPr="002C741D" w:rsidRDefault="000E0AF6" w:rsidP="000E0AF6">
      <w:pPr>
        <w:rPr>
          <w:rFonts w:ascii="Times New Roman" w:hAnsi="Times New Roman" w:cs="Times New Roman"/>
          <w:sz w:val="24"/>
          <w:szCs w:val="24"/>
          <w:lang w:eastAsia="ru-RU"/>
        </w:rPr>
      </w:pPr>
    </w:p>
    <w:p w14:paraId="3BDE1AF7" w14:textId="52BD490D" w:rsidR="00542C06" w:rsidRPr="002C741D" w:rsidRDefault="00542C06" w:rsidP="00C01E02">
      <w:pPr>
        <w:spacing w:after="0"/>
        <w:rPr>
          <w:rFonts w:ascii="Times New Roman" w:hAnsi="Times New Roman" w:cs="Times New Roman"/>
          <w:sz w:val="24"/>
          <w:szCs w:val="24"/>
        </w:rPr>
      </w:pPr>
    </w:p>
    <w:p w14:paraId="42A850F6" w14:textId="4E36D405" w:rsidR="00542C06" w:rsidRPr="002C741D" w:rsidRDefault="00542C06" w:rsidP="00C01E02">
      <w:pPr>
        <w:spacing w:after="0"/>
        <w:rPr>
          <w:rFonts w:ascii="Times New Roman" w:hAnsi="Times New Roman" w:cs="Times New Roman"/>
          <w:sz w:val="24"/>
          <w:szCs w:val="24"/>
        </w:rPr>
      </w:pPr>
    </w:p>
    <w:p w14:paraId="287097D0" w14:textId="027CD1CB" w:rsidR="00542C06" w:rsidRPr="002C741D" w:rsidRDefault="00542C06" w:rsidP="00C01E02">
      <w:pPr>
        <w:spacing w:after="0"/>
        <w:rPr>
          <w:rFonts w:ascii="Times New Roman" w:hAnsi="Times New Roman" w:cs="Times New Roman"/>
          <w:sz w:val="24"/>
          <w:szCs w:val="24"/>
        </w:rPr>
      </w:pPr>
    </w:p>
    <w:p w14:paraId="09891A50" w14:textId="47C4C6A4" w:rsidR="00542C06" w:rsidRPr="002C741D" w:rsidRDefault="00542C06" w:rsidP="00C01E02">
      <w:pPr>
        <w:spacing w:after="0"/>
        <w:rPr>
          <w:rFonts w:ascii="Times New Roman" w:hAnsi="Times New Roman" w:cs="Times New Roman"/>
          <w:sz w:val="24"/>
          <w:szCs w:val="24"/>
        </w:rPr>
      </w:pPr>
    </w:p>
    <w:p w14:paraId="63056588" w14:textId="77777777" w:rsidR="000F3300" w:rsidRPr="002C741D" w:rsidRDefault="000F3300" w:rsidP="00C01E02">
      <w:pPr>
        <w:spacing w:after="0"/>
        <w:rPr>
          <w:rFonts w:ascii="Times New Roman" w:hAnsi="Times New Roman" w:cs="Times New Roman"/>
          <w:sz w:val="24"/>
          <w:szCs w:val="24"/>
        </w:rPr>
      </w:pPr>
    </w:p>
    <w:p w14:paraId="37B21511" w14:textId="45DF0345" w:rsidR="00542C06" w:rsidRPr="002C741D" w:rsidRDefault="00542C06" w:rsidP="00C01E02">
      <w:pPr>
        <w:spacing w:after="0"/>
        <w:rPr>
          <w:rFonts w:ascii="Times New Roman" w:hAnsi="Times New Roman" w:cs="Times New Roman"/>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187"/>
      </w:tblGrid>
      <w:tr w:rsidR="000F3300" w:rsidRPr="002C741D" w14:paraId="432D234C" w14:textId="77777777" w:rsidTr="000F3300">
        <w:trPr>
          <w:trHeight w:val="518"/>
        </w:trPr>
        <w:tc>
          <w:tcPr>
            <w:tcW w:w="1560" w:type="dxa"/>
            <w:vMerge w:val="restart"/>
            <w:tcBorders>
              <w:top w:val="single" w:sz="4" w:space="0" w:color="auto"/>
              <w:left w:val="single" w:sz="4" w:space="0" w:color="auto"/>
              <w:bottom w:val="single" w:sz="4" w:space="0" w:color="auto"/>
              <w:right w:val="single" w:sz="4" w:space="0" w:color="auto"/>
            </w:tcBorders>
          </w:tcPr>
          <w:p w14:paraId="4C709E19" w14:textId="77777777" w:rsidR="000F3300" w:rsidRPr="002C741D" w:rsidRDefault="000F3300" w:rsidP="000F3300">
            <w:pPr>
              <w:ind w:left="566" w:hanging="283"/>
              <w:rPr>
                <w:rFonts w:ascii="Times New Roman" w:eastAsia="Batang" w:hAnsi="Times New Roman" w:cs="Times New Roman"/>
                <w:sz w:val="24"/>
                <w:szCs w:val="24"/>
                <w:lang w:eastAsia="ko-KR"/>
              </w:rPr>
            </w:pPr>
            <w:r w:rsidRPr="002C741D">
              <w:rPr>
                <w:rFonts w:ascii="Times New Roman" w:eastAsia="Batang" w:hAnsi="Times New Roman" w:cs="Times New Roman"/>
                <w:sz w:val="24"/>
                <w:szCs w:val="24"/>
                <w:lang w:eastAsia="ko-KR"/>
              </w:rPr>
              <w:pict w14:anchorId="40245228">
                <v:shape id="_x0000_s1035" type="#_x0000_t75" style="position:absolute;left:0;text-align:left;margin-left:.6pt;margin-top:3.3pt;width:66.15pt;height:66.45pt;z-index:251675648;visibility:visible">
                  <v:imagedata r:id="rId11" o:title="Эмблема Промышленный техникум"/>
                </v:shape>
              </w:pict>
            </w:r>
          </w:p>
          <w:p w14:paraId="176E0F8F" w14:textId="77777777" w:rsidR="000F3300" w:rsidRPr="002C741D" w:rsidRDefault="000F3300" w:rsidP="000F3300">
            <w:pPr>
              <w:ind w:left="566" w:hanging="283"/>
              <w:rPr>
                <w:rFonts w:ascii="Times New Roman" w:hAnsi="Times New Roman" w:cs="Times New Roman"/>
                <w:sz w:val="24"/>
                <w:szCs w:val="24"/>
              </w:rPr>
            </w:pPr>
          </w:p>
          <w:p w14:paraId="745798B1" w14:textId="77777777" w:rsidR="000F3300" w:rsidRPr="002C741D" w:rsidRDefault="000F3300" w:rsidP="000F3300">
            <w:pPr>
              <w:widowControl w:val="0"/>
              <w:autoSpaceDE w:val="0"/>
              <w:autoSpaceDN w:val="0"/>
              <w:adjustRightInd w:val="0"/>
              <w:rPr>
                <w:rFonts w:ascii="Times New Roman" w:eastAsia="Batang" w:hAnsi="Times New Roman" w:cs="Times New Roman"/>
                <w:sz w:val="24"/>
                <w:szCs w:val="24"/>
                <w:lang w:val="sah-RU" w:eastAsia="ko-KR"/>
              </w:rPr>
            </w:pPr>
          </w:p>
        </w:tc>
        <w:tc>
          <w:tcPr>
            <w:tcW w:w="8187" w:type="dxa"/>
            <w:tcBorders>
              <w:top w:val="single" w:sz="4" w:space="0" w:color="auto"/>
              <w:left w:val="single" w:sz="4" w:space="0" w:color="auto"/>
              <w:bottom w:val="single" w:sz="4" w:space="0" w:color="auto"/>
              <w:right w:val="single" w:sz="4" w:space="0" w:color="auto"/>
            </w:tcBorders>
            <w:hideMark/>
          </w:tcPr>
          <w:p w14:paraId="5F89C3E5" w14:textId="77777777" w:rsidR="000F3300" w:rsidRPr="002C741D" w:rsidRDefault="000F3300" w:rsidP="000F3300">
            <w:pPr>
              <w:widowControl w:val="0"/>
              <w:autoSpaceDE w:val="0"/>
              <w:autoSpaceDN w:val="0"/>
              <w:adjustRightInd w:val="0"/>
              <w:ind w:left="566" w:hanging="283"/>
              <w:jc w:val="center"/>
              <w:rPr>
                <w:rFonts w:ascii="Times New Roman" w:hAnsi="Times New Roman" w:cs="Times New Roman"/>
                <w:sz w:val="24"/>
                <w:szCs w:val="24"/>
                <w:lang w:eastAsia="ko-KR"/>
              </w:rPr>
            </w:pPr>
            <w:r w:rsidRPr="002C741D">
              <w:rPr>
                <w:rFonts w:ascii="Times New Roman" w:hAnsi="Times New Roman" w:cs="Times New Roman"/>
                <w:spacing w:val="-1"/>
                <w:sz w:val="24"/>
                <w:szCs w:val="24"/>
              </w:rPr>
              <w:t>Министерство образования и науки Республики Саха</w:t>
            </w:r>
            <w:r w:rsidRPr="002C741D">
              <w:rPr>
                <w:rFonts w:ascii="Times New Roman" w:hAnsi="Times New Roman" w:cs="Times New Roman"/>
                <w:spacing w:val="-1"/>
                <w:sz w:val="24"/>
                <w:szCs w:val="24"/>
                <w:lang w:val="sah-RU"/>
              </w:rPr>
              <w:t xml:space="preserve"> </w:t>
            </w:r>
            <w:r w:rsidRPr="002C741D">
              <w:rPr>
                <w:rFonts w:ascii="Times New Roman" w:hAnsi="Times New Roman" w:cs="Times New Roman"/>
                <w:sz w:val="24"/>
                <w:szCs w:val="24"/>
              </w:rPr>
              <w:t>(Якутия)</w:t>
            </w:r>
          </w:p>
        </w:tc>
      </w:tr>
      <w:tr w:rsidR="000F3300" w:rsidRPr="002C741D" w14:paraId="17D9B711" w14:textId="77777777" w:rsidTr="000F3300">
        <w:trPr>
          <w:trHeight w:val="8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B00529" w14:textId="77777777" w:rsidR="000F3300" w:rsidRPr="002C741D" w:rsidRDefault="000F3300" w:rsidP="000F3300">
            <w:pPr>
              <w:ind w:left="566" w:hanging="283"/>
              <w:rPr>
                <w:rFonts w:ascii="Times New Roman" w:eastAsia="Batang" w:hAnsi="Times New Roman" w:cs="Times New Roman"/>
                <w:sz w:val="24"/>
                <w:szCs w:val="24"/>
                <w:lang w:eastAsia="ko-KR"/>
              </w:rPr>
            </w:pPr>
          </w:p>
        </w:tc>
        <w:tc>
          <w:tcPr>
            <w:tcW w:w="8187" w:type="dxa"/>
            <w:tcBorders>
              <w:top w:val="single" w:sz="4" w:space="0" w:color="auto"/>
              <w:left w:val="single" w:sz="4" w:space="0" w:color="auto"/>
              <w:bottom w:val="single" w:sz="4" w:space="0" w:color="auto"/>
              <w:right w:val="single" w:sz="4" w:space="0" w:color="auto"/>
            </w:tcBorders>
            <w:hideMark/>
          </w:tcPr>
          <w:p w14:paraId="3CC2B49C" w14:textId="6114F815" w:rsidR="000F3300" w:rsidRPr="002C741D" w:rsidRDefault="000F3300" w:rsidP="000F3300">
            <w:pPr>
              <w:spacing w:after="0" w:line="240" w:lineRule="auto"/>
              <w:ind w:left="566" w:hanging="283"/>
              <w:jc w:val="center"/>
              <w:rPr>
                <w:rFonts w:ascii="Times New Roman" w:eastAsia="Batang" w:hAnsi="Times New Roman" w:cs="Times New Roman"/>
                <w:sz w:val="24"/>
                <w:szCs w:val="24"/>
                <w:lang w:eastAsia="ko-KR"/>
              </w:rPr>
            </w:pPr>
            <w:r w:rsidRPr="002C741D">
              <w:rPr>
                <w:rFonts w:ascii="Times New Roman" w:hAnsi="Times New Roman" w:cs="Times New Roman"/>
                <w:sz w:val="24"/>
                <w:szCs w:val="24"/>
              </w:rPr>
              <w:t xml:space="preserve">Государственное автономное профессиональное образовательное учреждение </w:t>
            </w:r>
            <w:r w:rsidRPr="002C741D">
              <w:rPr>
                <w:rFonts w:ascii="Times New Roman" w:hAnsi="Times New Roman" w:cs="Times New Roman"/>
                <w:spacing w:val="-1"/>
                <w:sz w:val="24"/>
                <w:szCs w:val="24"/>
              </w:rPr>
              <w:t>Республики Саха (Якутия)</w:t>
            </w:r>
          </w:p>
          <w:p w14:paraId="14979FCA" w14:textId="77777777" w:rsidR="000F3300" w:rsidRPr="002C741D" w:rsidRDefault="000F3300" w:rsidP="000F3300">
            <w:pPr>
              <w:widowControl w:val="0"/>
              <w:autoSpaceDE w:val="0"/>
              <w:autoSpaceDN w:val="0"/>
              <w:adjustRightInd w:val="0"/>
              <w:spacing w:after="0" w:line="240" w:lineRule="auto"/>
              <w:ind w:left="566" w:hanging="283"/>
              <w:jc w:val="center"/>
              <w:rPr>
                <w:rFonts w:ascii="Times New Roman" w:eastAsia="Batang" w:hAnsi="Times New Roman" w:cs="Times New Roman"/>
                <w:sz w:val="24"/>
                <w:szCs w:val="24"/>
                <w:lang w:eastAsia="ko-KR"/>
              </w:rPr>
            </w:pPr>
            <w:r w:rsidRPr="002C741D">
              <w:rPr>
                <w:rFonts w:ascii="Times New Roman" w:hAnsi="Times New Roman" w:cs="Times New Roman"/>
                <w:spacing w:val="-1"/>
                <w:sz w:val="24"/>
                <w:szCs w:val="24"/>
              </w:rPr>
              <w:t>«Якутский промышленный техникум</w:t>
            </w:r>
            <w:r w:rsidRPr="002C741D">
              <w:rPr>
                <w:rFonts w:ascii="Times New Roman" w:hAnsi="Times New Roman" w:cs="Times New Roman"/>
                <w:spacing w:val="-1"/>
                <w:sz w:val="24"/>
                <w:szCs w:val="24"/>
                <w:lang w:val="sah-RU"/>
              </w:rPr>
              <w:t xml:space="preserve"> им. Т.Г. Десяткина</w:t>
            </w:r>
            <w:r w:rsidRPr="002C741D">
              <w:rPr>
                <w:rFonts w:ascii="Times New Roman" w:hAnsi="Times New Roman" w:cs="Times New Roman"/>
                <w:spacing w:val="-1"/>
                <w:sz w:val="24"/>
                <w:szCs w:val="24"/>
              </w:rPr>
              <w:t>»</w:t>
            </w:r>
          </w:p>
        </w:tc>
      </w:tr>
    </w:tbl>
    <w:p w14:paraId="1650C0E0" w14:textId="77777777" w:rsidR="000F3300" w:rsidRPr="002C741D" w:rsidRDefault="000F3300" w:rsidP="000F3300">
      <w:pPr>
        <w:rPr>
          <w:rFonts w:ascii="Times New Roman" w:hAnsi="Times New Roman" w:cs="Times New Roman"/>
          <w:sz w:val="24"/>
          <w:szCs w:val="24"/>
        </w:rPr>
      </w:pPr>
    </w:p>
    <w:tbl>
      <w:tblPr>
        <w:tblW w:w="10053" w:type="dxa"/>
        <w:jc w:val="center"/>
        <w:tblLook w:val="01E0" w:firstRow="1" w:lastRow="1" w:firstColumn="1" w:lastColumn="1" w:noHBand="0" w:noVBand="0"/>
      </w:tblPr>
      <w:tblGrid>
        <w:gridCol w:w="5185"/>
        <w:gridCol w:w="4868"/>
      </w:tblGrid>
      <w:tr w:rsidR="000F3300" w:rsidRPr="002C741D" w14:paraId="00BE16BA" w14:textId="77777777" w:rsidTr="000F3300">
        <w:trPr>
          <w:trHeight w:val="1374"/>
          <w:jc w:val="center"/>
        </w:trPr>
        <w:tc>
          <w:tcPr>
            <w:tcW w:w="5185" w:type="dxa"/>
          </w:tcPr>
          <w:p w14:paraId="3303FF9B" w14:textId="77777777" w:rsidR="000F3300" w:rsidRPr="002C741D" w:rsidRDefault="000F3300" w:rsidP="000F3300">
            <w:pPr>
              <w:widowControl w:val="0"/>
              <w:autoSpaceDE w:val="0"/>
              <w:autoSpaceDN w:val="0"/>
              <w:adjustRightInd w:val="0"/>
              <w:rPr>
                <w:rFonts w:ascii="Times New Roman" w:eastAsia="Batang" w:hAnsi="Times New Roman" w:cs="Times New Roman"/>
                <w:sz w:val="24"/>
                <w:szCs w:val="24"/>
                <w:lang w:eastAsia="ko-KR"/>
              </w:rPr>
            </w:pPr>
          </w:p>
        </w:tc>
        <w:tc>
          <w:tcPr>
            <w:tcW w:w="4868" w:type="dxa"/>
          </w:tcPr>
          <w:p w14:paraId="3B71B9EC" w14:textId="77777777" w:rsidR="000F3300" w:rsidRPr="002C741D" w:rsidRDefault="000F3300" w:rsidP="000F3300">
            <w:pPr>
              <w:spacing w:after="0" w:line="240" w:lineRule="auto"/>
              <w:jc w:val="center"/>
              <w:rPr>
                <w:rFonts w:ascii="Times New Roman" w:eastAsia="Batang" w:hAnsi="Times New Roman" w:cs="Times New Roman"/>
                <w:b/>
                <w:sz w:val="24"/>
                <w:szCs w:val="24"/>
                <w:lang w:eastAsia="ko-KR"/>
              </w:rPr>
            </w:pPr>
            <w:r w:rsidRPr="002C741D">
              <w:rPr>
                <w:rFonts w:ascii="Times New Roman" w:hAnsi="Times New Roman" w:cs="Times New Roman"/>
                <w:b/>
                <w:sz w:val="24"/>
                <w:szCs w:val="24"/>
              </w:rPr>
              <w:t>УТВЕРЖДАЮ</w:t>
            </w:r>
          </w:p>
          <w:p w14:paraId="14F659B2" w14:textId="77777777" w:rsidR="000F3300" w:rsidRPr="002C741D" w:rsidRDefault="000F3300" w:rsidP="000F3300">
            <w:pPr>
              <w:spacing w:after="0" w:line="240" w:lineRule="auto"/>
              <w:jc w:val="center"/>
              <w:rPr>
                <w:rFonts w:ascii="Times New Roman" w:hAnsi="Times New Roman" w:cs="Times New Roman"/>
                <w:b/>
                <w:bCs/>
                <w:sz w:val="24"/>
                <w:szCs w:val="24"/>
              </w:rPr>
            </w:pPr>
            <w:r w:rsidRPr="002C741D">
              <w:rPr>
                <w:rFonts w:ascii="Times New Roman" w:hAnsi="Times New Roman" w:cs="Times New Roman"/>
                <w:b/>
                <w:sz w:val="24"/>
                <w:szCs w:val="24"/>
              </w:rPr>
              <w:t>Заместитель директора по УР</w:t>
            </w:r>
          </w:p>
          <w:p w14:paraId="49DBB5AA" w14:textId="77777777" w:rsidR="000F3300" w:rsidRPr="002C741D" w:rsidRDefault="000F3300" w:rsidP="000F3300">
            <w:pPr>
              <w:spacing w:after="0" w:line="240" w:lineRule="auto"/>
              <w:rPr>
                <w:rFonts w:ascii="Times New Roman" w:hAnsi="Times New Roman" w:cs="Times New Roman"/>
                <w:b/>
                <w:bCs/>
                <w:sz w:val="24"/>
                <w:szCs w:val="24"/>
              </w:rPr>
            </w:pPr>
          </w:p>
          <w:p w14:paraId="0CD516D9" w14:textId="77777777" w:rsidR="000F3300" w:rsidRPr="002C741D" w:rsidRDefault="000F3300" w:rsidP="000F3300">
            <w:pPr>
              <w:spacing w:after="0" w:line="240" w:lineRule="auto"/>
              <w:jc w:val="center"/>
              <w:rPr>
                <w:rFonts w:ascii="Times New Roman" w:hAnsi="Times New Roman" w:cs="Times New Roman"/>
                <w:b/>
                <w:bCs/>
                <w:sz w:val="24"/>
                <w:szCs w:val="24"/>
              </w:rPr>
            </w:pPr>
            <w:r w:rsidRPr="002C741D">
              <w:rPr>
                <w:rFonts w:ascii="Times New Roman" w:hAnsi="Times New Roman" w:cs="Times New Roman"/>
                <w:b/>
                <w:sz w:val="24"/>
                <w:szCs w:val="24"/>
              </w:rPr>
              <w:t xml:space="preserve">_________________ С.В. Иванова </w:t>
            </w:r>
          </w:p>
          <w:p w14:paraId="65DA3F5F" w14:textId="77777777" w:rsidR="000F3300" w:rsidRPr="002C741D" w:rsidRDefault="000F3300" w:rsidP="000F3300">
            <w:pPr>
              <w:widowControl w:val="0"/>
              <w:autoSpaceDE w:val="0"/>
              <w:autoSpaceDN w:val="0"/>
              <w:adjustRightInd w:val="0"/>
              <w:spacing w:after="0" w:line="240" w:lineRule="auto"/>
              <w:jc w:val="center"/>
              <w:rPr>
                <w:rFonts w:ascii="Times New Roman" w:eastAsia="Batang" w:hAnsi="Times New Roman" w:cs="Times New Roman"/>
                <w:bCs/>
                <w:sz w:val="24"/>
                <w:szCs w:val="24"/>
                <w:lang w:eastAsia="ko-KR"/>
              </w:rPr>
            </w:pPr>
            <w:r w:rsidRPr="002C741D">
              <w:rPr>
                <w:rFonts w:ascii="Times New Roman" w:hAnsi="Times New Roman" w:cs="Times New Roman"/>
                <w:b/>
                <w:sz w:val="24"/>
                <w:szCs w:val="24"/>
              </w:rPr>
              <w:t>«_____» __________ 20 ___ г.</w:t>
            </w:r>
          </w:p>
        </w:tc>
      </w:tr>
    </w:tbl>
    <w:p w14:paraId="177A90AD" w14:textId="77777777" w:rsidR="000F3300" w:rsidRPr="002C741D" w:rsidRDefault="000F3300" w:rsidP="000F3300">
      <w:pPr>
        <w:rPr>
          <w:rFonts w:ascii="Times New Roman" w:eastAsia="Batang" w:hAnsi="Times New Roman" w:cs="Times New Roman"/>
          <w:sz w:val="24"/>
          <w:szCs w:val="24"/>
          <w:lang w:eastAsia="ko-KR"/>
        </w:rPr>
      </w:pPr>
    </w:p>
    <w:p w14:paraId="540CEBAE" w14:textId="77777777" w:rsidR="000F3300" w:rsidRPr="002C741D" w:rsidRDefault="000F3300" w:rsidP="000F3300">
      <w:pPr>
        <w:rPr>
          <w:rFonts w:ascii="Times New Roman" w:hAnsi="Times New Roman" w:cs="Times New Roman"/>
          <w:sz w:val="24"/>
          <w:szCs w:val="24"/>
        </w:rPr>
      </w:pPr>
    </w:p>
    <w:p w14:paraId="0EBA4559" w14:textId="77777777" w:rsidR="000F3300" w:rsidRPr="002C741D" w:rsidRDefault="000F3300" w:rsidP="000F3300">
      <w:pPr>
        <w:shd w:val="clear" w:color="auto" w:fill="FFFFFF"/>
        <w:spacing w:before="571"/>
        <w:ind w:left="-284"/>
        <w:jc w:val="center"/>
        <w:rPr>
          <w:rFonts w:ascii="Times New Roman" w:hAnsi="Times New Roman" w:cs="Times New Roman"/>
          <w:sz w:val="24"/>
          <w:szCs w:val="24"/>
        </w:rPr>
      </w:pPr>
      <w:r w:rsidRPr="002C741D">
        <w:rPr>
          <w:rFonts w:ascii="Times New Roman" w:hAnsi="Times New Roman" w:cs="Times New Roman"/>
          <w:b/>
          <w:bCs/>
          <w:spacing w:val="-2"/>
          <w:sz w:val="24"/>
          <w:szCs w:val="24"/>
        </w:rPr>
        <w:t>РАБОЧАЯ ПРОГРАММАУЧЕБНОЙ ДИСЦИПЛИНЫ</w:t>
      </w:r>
    </w:p>
    <w:p w14:paraId="1B031BEF" w14:textId="77777777" w:rsidR="000F3300" w:rsidRPr="002C741D" w:rsidRDefault="000F3300" w:rsidP="000F3300">
      <w:pPr>
        <w:pStyle w:val="ac"/>
        <w:jc w:val="center"/>
        <w:rPr>
          <w:rFonts w:ascii="Times New Roman" w:hAnsi="Times New Roman" w:cs="Times New Roman"/>
          <w:caps/>
          <w:sz w:val="24"/>
          <w:szCs w:val="24"/>
        </w:rPr>
      </w:pPr>
      <w:r w:rsidRPr="002C741D">
        <w:rPr>
          <w:rFonts w:ascii="Times New Roman" w:hAnsi="Times New Roman" w:cs="Times New Roman"/>
          <w:b/>
          <w:sz w:val="24"/>
          <w:szCs w:val="24"/>
        </w:rPr>
        <w:t>ОП.10. СРЕДСТВА ИЗМЕРЕНИЯ</w:t>
      </w:r>
    </w:p>
    <w:p w14:paraId="615366EE" w14:textId="4E91CA15" w:rsidR="000F3300" w:rsidRPr="002C741D" w:rsidRDefault="000F3300" w:rsidP="002C741D">
      <w:pPr>
        <w:shd w:val="clear" w:color="auto" w:fill="FFFFFF"/>
        <w:spacing w:before="250" w:line="317" w:lineRule="exact"/>
        <w:ind w:right="288"/>
        <w:jc w:val="center"/>
        <w:rPr>
          <w:rFonts w:ascii="Times New Roman" w:hAnsi="Times New Roman" w:cs="Times New Roman"/>
          <w:sz w:val="24"/>
          <w:szCs w:val="24"/>
        </w:rPr>
      </w:pPr>
      <w:r w:rsidRPr="002C741D">
        <w:rPr>
          <w:rFonts w:ascii="Times New Roman" w:hAnsi="Times New Roman" w:cs="Times New Roman"/>
          <w:b/>
          <w:bCs/>
          <w:spacing w:val="-1"/>
          <w:sz w:val="24"/>
          <w:szCs w:val="24"/>
        </w:rPr>
        <w:t xml:space="preserve">программы подготовки квалифицированных </w:t>
      </w:r>
      <w:r w:rsidRPr="002C741D">
        <w:rPr>
          <w:rFonts w:ascii="Times New Roman" w:hAnsi="Times New Roman" w:cs="Times New Roman"/>
          <w:b/>
          <w:bCs/>
          <w:sz w:val="24"/>
          <w:szCs w:val="24"/>
        </w:rPr>
        <w:t>рабочих, служащих</w:t>
      </w:r>
      <w:r w:rsidRPr="002C741D">
        <w:rPr>
          <w:rFonts w:ascii="Times New Roman" w:hAnsi="Times New Roman" w:cs="Times New Roman"/>
          <w:b/>
          <w:bCs/>
          <w:sz w:val="24"/>
          <w:szCs w:val="24"/>
          <w:lang w:val="sah-RU"/>
        </w:rPr>
        <w:t xml:space="preserve"> </w:t>
      </w:r>
      <w:r w:rsidRPr="002C741D">
        <w:rPr>
          <w:rFonts w:ascii="Times New Roman" w:hAnsi="Times New Roman" w:cs="Times New Roman"/>
          <w:b/>
          <w:bCs/>
          <w:sz w:val="24"/>
          <w:szCs w:val="24"/>
        </w:rPr>
        <w:t>по профессии 15.01.20. Слесарь по контрольно-измерительным приборам и автоматике</w:t>
      </w:r>
    </w:p>
    <w:p w14:paraId="57A0A0C3" w14:textId="77777777" w:rsidR="000F3300" w:rsidRPr="002C741D" w:rsidRDefault="000F3300" w:rsidP="000F3300">
      <w:pPr>
        <w:spacing w:line="240" w:lineRule="auto"/>
        <w:jc w:val="both"/>
        <w:rPr>
          <w:rFonts w:ascii="Times New Roman" w:hAnsi="Times New Roman" w:cs="Times New Roman"/>
          <w:b/>
          <w:sz w:val="24"/>
          <w:szCs w:val="24"/>
          <w:lang w:val="sah-RU"/>
        </w:rPr>
      </w:pPr>
    </w:p>
    <w:p w14:paraId="48442CAF" w14:textId="77777777" w:rsidR="000F3300" w:rsidRPr="002C741D" w:rsidRDefault="000F3300" w:rsidP="000F3300">
      <w:pPr>
        <w:spacing w:line="240" w:lineRule="auto"/>
        <w:jc w:val="both"/>
        <w:rPr>
          <w:rFonts w:ascii="Times New Roman" w:hAnsi="Times New Roman" w:cs="Times New Roman"/>
          <w:b/>
          <w:sz w:val="24"/>
          <w:szCs w:val="24"/>
          <w:lang w:val="sah-RU"/>
        </w:rPr>
      </w:pPr>
    </w:p>
    <w:p w14:paraId="7A73193A" w14:textId="77777777" w:rsidR="000F3300" w:rsidRPr="002C741D" w:rsidRDefault="000F3300" w:rsidP="000F3300">
      <w:pPr>
        <w:spacing w:after="0" w:line="240" w:lineRule="auto"/>
        <w:jc w:val="both"/>
        <w:rPr>
          <w:rFonts w:ascii="Times New Roman" w:hAnsi="Times New Roman" w:cs="Times New Roman"/>
          <w:sz w:val="24"/>
          <w:szCs w:val="24"/>
        </w:rPr>
      </w:pPr>
      <w:r w:rsidRPr="002C741D">
        <w:rPr>
          <w:rFonts w:ascii="Times New Roman" w:hAnsi="Times New Roman" w:cs="Times New Roman"/>
          <w:sz w:val="24"/>
          <w:szCs w:val="24"/>
        </w:rPr>
        <w:t xml:space="preserve">Квалификация: </w:t>
      </w:r>
    </w:p>
    <w:p w14:paraId="2C9BB63D" w14:textId="77777777" w:rsidR="000F3300" w:rsidRPr="002C741D" w:rsidRDefault="000F3300" w:rsidP="000F3300">
      <w:pPr>
        <w:spacing w:after="0" w:line="240" w:lineRule="auto"/>
        <w:jc w:val="both"/>
        <w:rPr>
          <w:rFonts w:ascii="Times New Roman" w:hAnsi="Times New Roman" w:cs="Times New Roman"/>
          <w:sz w:val="24"/>
          <w:szCs w:val="24"/>
        </w:rPr>
      </w:pPr>
      <w:r w:rsidRPr="002C741D">
        <w:rPr>
          <w:rFonts w:ascii="Times New Roman" w:hAnsi="Times New Roman" w:cs="Times New Roman"/>
          <w:sz w:val="24"/>
          <w:szCs w:val="24"/>
        </w:rPr>
        <w:t xml:space="preserve">Слесарь по </w:t>
      </w:r>
      <w:proofErr w:type="spellStart"/>
      <w:r w:rsidRPr="002C741D">
        <w:rPr>
          <w:rFonts w:ascii="Times New Roman" w:hAnsi="Times New Roman" w:cs="Times New Roman"/>
          <w:sz w:val="24"/>
          <w:szCs w:val="24"/>
        </w:rPr>
        <w:t>контрольно</w:t>
      </w:r>
      <w:proofErr w:type="spellEnd"/>
      <w:r w:rsidRPr="002C741D">
        <w:rPr>
          <w:rFonts w:ascii="Times New Roman" w:hAnsi="Times New Roman" w:cs="Times New Roman"/>
          <w:sz w:val="24"/>
          <w:szCs w:val="24"/>
        </w:rPr>
        <w:t xml:space="preserve"> – измерительным приборам и автоматике – 3,4 разряд.</w:t>
      </w:r>
    </w:p>
    <w:p w14:paraId="6CAB18DA" w14:textId="77777777" w:rsidR="000F3300" w:rsidRPr="002C741D" w:rsidRDefault="000F3300" w:rsidP="000F3300">
      <w:pPr>
        <w:rPr>
          <w:rFonts w:ascii="Times New Roman" w:hAnsi="Times New Roman" w:cs="Times New Roman"/>
          <w:b/>
          <w:bCs/>
          <w:sz w:val="24"/>
          <w:szCs w:val="24"/>
        </w:rPr>
      </w:pPr>
    </w:p>
    <w:p w14:paraId="7AE5431A" w14:textId="77777777" w:rsidR="000F3300" w:rsidRPr="002C741D" w:rsidRDefault="000F3300" w:rsidP="000F3300">
      <w:pPr>
        <w:rPr>
          <w:rFonts w:ascii="Times New Roman" w:hAnsi="Times New Roman" w:cs="Times New Roman"/>
          <w:sz w:val="24"/>
          <w:szCs w:val="24"/>
        </w:rPr>
      </w:pPr>
    </w:p>
    <w:p w14:paraId="484C2977" w14:textId="77777777" w:rsidR="000F3300" w:rsidRPr="002C741D" w:rsidRDefault="000F3300" w:rsidP="000F3300">
      <w:pPr>
        <w:jc w:val="center"/>
        <w:rPr>
          <w:rFonts w:ascii="Times New Roman" w:hAnsi="Times New Roman" w:cs="Times New Roman"/>
          <w:sz w:val="24"/>
          <w:szCs w:val="24"/>
        </w:rPr>
      </w:pPr>
    </w:p>
    <w:p w14:paraId="2CDF9F29" w14:textId="77777777" w:rsidR="000F3300" w:rsidRPr="002C741D" w:rsidRDefault="000F3300" w:rsidP="000F3300">
      <w:pPr>
        <w:jc w:val="center"/>
        <w:rPr>
          <w:rFonts w:ascii="Times New Roman" w:hAnsi="Times New Roman" w:cs="Times New Roman"/>
          <w:sz w:val="24"/>
          <w:szCs w:val="24"/>
        </w:rPr>
      </w:pPr>
    </w:p>
    <w:p w14:paraId="19E9B513" w14:textId="77777777" w:rsidR="000F3300" w:rsidRPr="002C741D" w:rsidRDefault="000F3300" w:rsidP="000F3300">
      <w:pPr>
        <w:rPr>
          <w:rFonts w:ascii="Times New Roman" w:hAnsi="Times New Roman" w:cs="Times New Roman"/>
          <w:sz w:val="24"/>
          <w:szCs w:val="24"/>
        </w:rPr>
      </w:pPr>
    </w:p>
    <w:p w14:paraId="35D450D3" w14:textId="77777777" w:rsidR="000F3300" w:rsidRPr="002C741D" w:rsidRDefault="000F3300" w:rsidP="000F3300">
      <w:pPr>
        <w:rPr>
          <w:rFonts w:ascii="Times New Roman" w:hAnsi="Times New Roman" w:cs="Times New Roman"/>
          <w:sz w:val="24"/>
          <w:szCs w:val="24"/>
        </w:rPr>
      </w:pPr>
    </w:p>
    <w:p w14:paraId="2D2D8DF6" w14:textId="77777777" w:rsidR="000F3300" w:rsidRPr="002C741D" w:rsidRDefault="000F3300" w:rsidP="000F3300">
      <w:pPr>
        <w:rPr>
          <w:rFonts w:ascii="Times New Roman" w:hAnsi="Times New Roman" w:cs="Times New Roman"/>
          <w:sz w:val="24"/>
          <w:szCs w:val="24"/>
        </w:rPr>
      </w:pPr>
    </w:p>
    <w:p w14:paraId="47ABF201" w14:textId="77777777" w:rsidR="000F3300" w:rsidRPr="002C741D" w:rsidRDefault="000F3300" w:rsidP="000F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lang w:val="sah-RU"/>
        </w:rPr>
      </w:pPr>
    </w:p>
    <w:p w14:paraId="2A6FEFD3" w14:textId="77777777" w:rsidR="000F3300" w:rsidRPr="002C741D" w:rsidRDefault="000F3300" w:rsidP="000F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lang w:val="sah-RU"/>
        </w:rPr>
      </w:pPr>
    </w:p>
    <w:p w14:paraId="235034DD" w14:textId="77777777" w:rsidR="000F3300" w:rsidRPr="002C741D" w:rsidRDefault="000F3300" w:rsidP="000F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lang w:val="sah-RU"/>
        </w:rPr>
      </w:pPr>
    </w:p>
    <w:p w14:paraId="5708D980" w14:textId="77777777" w:rsidR="000F3300" w:rsidRPr="002C741D" w:rsidRDefault="000F3300" w:rsidP="000F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lang w:val="sah-RU"/>
        </w:rPr>
      </w:pPr>
    </w:p>
    <w:p w14:paraId="098CEDD4" w14:textId="77777777" w:rsidR="000F3300" w:rsidRPr="002C741D" w:rsidRDefault="000F3300" w:rsidP="000F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lang w:val="sah-RU"/>
        </w:rPr>
      </w:pPr>
    </w:p>
    <w:p w14:paraId="3BA81C26" w14:textId="77777777" w:rsidR="000F3300" w:rsidRPr="002C741D" w:rsidRDefault="000F3300" w:rsidP="000F3300">
      <w:pPr>
        <w:pStyle w:val="ac"/>
        <w:rPr>
          <w:rFonts w:ascii="Times New Roman" w:hAnsi="Times New Roman" w:cs="Times New Roman"/>
          <w:b/>
          <w:sz w:val="24"/>
          <w:szCs w:val="24"/>
          <w:lang w:val="sah-RU"/>
        </w:rPr>
      </w:pPr>
    </w:p>
    <w:p w14:paraId="3B4CBE76" w14:textId="77777777" w:rsidR="000F3300" w:rsidRPr="002C741D" w:rsidRDefault="000F3300" w:rsidP="000F3300">
      <w:pPr>
        <w:pStyle w:val="ac"/>
        <w:rPr>
          <w:rFonts w:ascii="Times New Roman" w:hAnsi="Times New Roman" w:cs="Times New Roman"/>
          <w:b/>
          <w:sz w:val="24"/>
          <w:szCs w:val="24"/>
          <w:lang w:val="sah-RU"/>
        </w:rPr>
      </w:pPr>
    </w:p>
    <w:p w14:paraId="0A339AD9" w14:textId="77777777" w:rsidR="000F3300" w:rsidRPr="002C741D" w:rsidRDefault="000F3300" w:rsidP="000F3300">
      <w:pPr>
        <w:pStyle w:val="ac"/>
        <w:rPr>
          <w:rFonts w:ascii="Times New Roman" w:hAnsi="Times New Roman" w:cs="Times New Roman"/>
          <w:b/>
          <w:sz w:val="24"/>
          <w:szCs w:val="24"/>
        </w:rPr>
      </w:pPr>
    </w:p>
    <w:p w14:paraId="78C83279" w14:textId="77777777" w:rsidR="000F3300" w:rsidRPr="002C741D" w:rsidRDefault="000F3300" w:rsidP="000F3300">
      <w:pPr>
        <w:pStyle w:val="ac"/>
        <w:jc w:val="center"/>
        <w:rPr>
          <w:rFonts w:ascii="Times New Roman" w:hAnsi="Times New Roman" w:cs="Times New Roman"/>
          <w:b/>
          <w:sz w:val="24"/>
          <w:szCs w:val="24"/>
        </w:rPr>
      </w:pPr>
      <w:r w:rsidRPr="002C741D">
        <w:rPr>
          <w:rFonts w:ascii="Times New Roman" w:hAnsi="Times New Roman" w:cs="Times New Roman"/>
          <w:b/>
          <w:sz w:val="24"/>
          <w:szCs w:val="24"/>
        </w:rPr>
        <w:t>СОДЕРЖАНИЕ</w:t>
      </w:r>
    </w:p>
    <w:p w14:paraId="33453C47" w14:textId="77777777" w:rsidR="000F3300" w:rsidRPr="002C741D" w:rsidRDefault="000F3300" w:rsidP="000F3300">
      <w:pPr>
        <w:pStyle w:val="ac"/>
        <w:rPr>
          <w:rFonts w:ascii="Times New Roman" w:hAnsi="Times New Roman" w:cs="Times New Roman"/>
          <w:sz w:val="24"/>
          <w:szCs w:val="24"/>
        </w:rPr>
      </w:pPr>
    </w:p>
    <w:tbl>
      <w:tblPr>
        <w:tblW w:w="0" w:type="auto"/>
        <w:tblLook w:val="01E0" w:firstRow="1" w:lastRow="1" w:firstColumn="1" w:lastColumn="1" w:noHBand="0" w:noVBand="0"/>
      </w:tblPr>
      <w:tblGrid>
        <w:gridCol w:w="7668"/>
        <w:gridCol w:w="1903"/>
      </w:tblGrid>
      <w:tr w:rsidR="000F3300" w:rsidRPr="002C741D" w14:paraId="5EE6BF4E" w14:textId="77777777" w:rsidTr="000F3300">
        <w:tc>
          <w:tcPr>
            <w:tcW w:w="7668" w:type="dxa"/>
            <w:shd w:val="clear" w:color="auto" w:fill="auto"/>
          </w:tcPr>
          <w:p w14:paraId="02262E10" w14:textId="77777777" w:rsidR="000F3300" w:rsidRPr="002C741D" w:rsidRDefault="000F3300" w:rsidP="000F3300">
            <w:pPr>
              <w:pStyle w:val="ac"/>
              <w:rPr>
                <w:rFonts w:ascii="Times New Roman" w:hAnsi="Times New Roman" w:cs="Times New Roman"/>
                <w:b/>
                <w:caps/>
                <w:sz w:val="24"/>
                <w:szCs w:val="24"/>
              </w:rPr>
            </w:pPr>
          </w:p>
        </w:tc>
        <w:tc>
          <w:tcPr>
            <w:tcW w:w="1903" w:type="dxa"/>
            <w:shd w:val="clear" w:color="auto" w:fill="auto"/>
          </w:tcPr>
          <w:p w14:paraId="0DC1CD1E" w14:textId="77777777" w:rsidR="000F3300" w:rsidRPr="002C741D" w:rsidRDefault="000F3300" w:rsidP="000F3300">
            <w:pPr>
              <w:pStyle w:val="ac"/>
              <w:rPr>
                <w:rFonts w:ascii="Times New Roman" w:hAnsi="Times New Roman" w:cs="Times New Roman"/>
                <w:sz w:val="24"/>
                <w:szCs w:val="24"/>
              </w:rPr>
            </w:pPr>
            <w:r w:rsidRPr="002C741D">
              <w:rPr>
                <w:rFonts w:ascii="Times New Roman" w:hAnsi="Times New Roman" w:cs="Times New Roman"/>
                <w:sz w:val="24"/>
                <w:szCs w:val="24"/>
              </w:rPr>
              <w:t>стр.</w:t>
            </w:r>
          </w:p>
        </w:tc>
      </w:tr>
      <w:tr w:rsidR="000F3300" w:rsidRPr="002C741D" w14:paraId="5D3DCE8C" w14:textId="77777777" w:rsidTr="000F3300">
        <w:tc>
          <w:tcPr>
            <w:tcW w:w="7668" w:type="dxa"/>
            <w:shd w:val="clear" w:color="auto" w:fill="auto"/>
          </w:tcPr>
          <w:p w14:paraId="55460826" w14:textId="77777777" w:rsidR="000F3300" w:rsidRPr="002C741D" w:rsidRDefault="000F3300" w:rsidP="000F3300">
            <w:pPr>
              <w:pStyle w:val="ac"/>
              <w:rPr>
                <w:rFonts w:ascii="Times New Roman" w:hAnsi="Times New Roman" w:cs="Times New Roman"/>
                <w:b/>
                <w:caps/>
                <w:sz w:val="24"/>
                <w:szCs w:val="24"/>
              </w:rPr>
            </w:pPr>
            <w:r w:rsidRPr="002C741D">
              <w:rPr>
                <w:rFonts w:ascii="Times New Roman" w:hAnsi="Times New Roman" w:cs="Times New Roman"/>
                <w:b/>
                <w:caps/>
                <w:sz w:val="24"/>
                <w:szCs w:val="24"/>
              </w:rPr>
              <w:t>ПАСПОРТ ПРОГРАММЫ УЧЕБНОЙ ДИСЦИПЛИНЫ</w:t>
            </w:r>
          </w:p>
          <w:p w14:paraId="7AB37A75" w14:textId="77777777" w:rsidR="000F3300" w:rsidRPr="002C741D" w:rsidRDefault="000F3300" w:rsidP="000F3300">
            <w:pPr>
              <w:pStyle w:val="ac"/>
              <w:rPr>
                <w:rFonts w:ascii="Times New Roman" w:hAnsi="Times New Roman" w:cs="Times New Roman"/>
                <w:sz w:val="24"/>
                <w:szCs w:val="24"/>
              </w:rPr>
            </w:pPr>
          </w:p>
        </w:tc>
        <w:tc>
          <w:tcPr>
            <w:tcW w:w="1903" w:type="dxa"/>
            <w:shd w:val="clear" w:color="auto" w:fill="auto"/>
          </w:tcPr>
          <w:p w14:paraId="526DE6D8" w14:textId="77777777" w:rsidR="000F3300" w:rsidRPr="002C741D" w:rsidRDefault="000F3300" w:rsidP="000F3300">
            <w:pPr>
              <w:pStyle w:val="ac"/>
              <w:rPr>
                <w:rFonts w:ascii="Times New Roman" w:hAnsi="Times New Roman" w:cs="Times New Roman"/>
                <w:sz w:val="24"/>
                <w:szCs w:val="24"/>
              </w:rPr>
            </w:pPr>
            <w:r w:rsidRPr="002C741D">
              <w:rPr>
                <w:rFonts w:ascii="Times New Roman" w:hAnsi="Times New Roman" w:cs="Times New Roman"/>
                <w:sz w:val="24"/>
                <w:szCs w:val="24"/>
              </w:rPr>
              <w:t>4</w:t>
            </w:r>
          </w:p>
        </w:tc>
      </w:tr>
      <w:tr w:rsidR="000F3300" w:rsidRPr="002C741D" w14:paraId="4D0988C8" w14:textId="77777777" w:rsidTr="000F3300">
        <w:tc>
          <w:tcPr>
            <w:tcW w:w="7668" w:type="dxa"/>
            <w:shd w:val="clear" w:color="auto" w:fill="auto"/>
          </w:tcPr>
          <w:p w14:paraId="2729C826" w14:textId="77777777" w:rsidR="000F3300" w:rsidRPr="002C741D" w:rsidRDefault="000F3300" w:rsidP="000F3300">
            <w:pPr>
              <w:pStyle w:val="ac"/>
              <w:rPr>
                <w:rFonts w:ascii="Times New Roman" w:hAnsi="Times New Roman" w:cs="Times New Roman"/>
                <w:b/>
                <w:caps/>
                <w:sz w:val="24"/>
                <w:szCs w:val="24"/>
              </w:rPr>
            </w:pPr>
            <w:r w:rsidRPr="002C741D">
              <w:rPr>
                <w:rFonts w:ascii="Times New Roman" w:hAnsi="Times New Roman" w:cs="Times New Roman"/>
                <w:b/>
                <w:caps/>
                <w:sz w:val="24"/>
                <w:szCs w:val="24"/>
              </w:rPr>
              <w:t>СТРУКТУРА и содержание УЧЕБНОЙ ДИСЦИПЛИНЫ</w:t>
            </w:r>
          </w:p>
          <w:p w14:paraId="08F013E1" w14:textId="77777777" w:rsidR="000F3300" w:rsidRPr="002C741D" w:rsidRDefault="000F3300" w:rsidP="000F3300">
            <w:pPr>
              <w:pStyle w:val="ac"/>
              <w:rPr>
                <w:rFonts w:ascii="Times New Roman" w:hAnsi="Times New Roman" w:cs="Times New Roman"/>
                <w:b/>
                <w:caps/>
                <w:sz w:val="24"/>
                <w:szCs w:val="24"/>
              </w:rPr>
            </w:pPr>
          </w:p>
        </w:tc>
        <w:tc>
          <w:tcPr>
            <w:tcW w:w="1903" w:type="dxa"/>
            <w:shd w:val="clear" w:color="auto" w:fill="auto"/>
          </w:tcPr>
          <w:p w14:paraId="7D374972" w14:textId="77777777" w:rsidR="000F3300" w:rsidRPr="002C741D" w:rsidRDefault="000F3300" w:rsidP="000F3300">
            <w:pPr>
              <w:pStyle w:val="ac"/>
              <w:rPr>
                <w:rFonts w:ascii="Times New Roman" w:hAnsi="Times New Roman" w:cs="Times New Roman"/>
                <w:sz w:val="24"/>
                <w:szCs w:val="24"/>
              </w:rPr>
            </w:pPr>
            <w:r w:rsidRPr="002C741D">
              <w:rPr>
                <w:rFonts w:ascii="Times New Roman" w:hAnsi="Times New Roman" w:cs="Times New Roman"/>
                <w:sz w:val="24"/>
                <w:szCs w:val="24"/>
              </w:rPr>
              <w:t>4</w:t>
            </w:r>
          </w:p>
        </w:tc>
      </w:tr>
      <w:tr w:rsidR="000F3300" w:rsidRPr="002C741D" w14:paraId="2EE54913" w14:textId="77777777" w:rsidTr="000F3300">
        <w:trPr>
          <w:trHeight w:val="670"/>
        </w:trPr>
        <w:tc>
          <w:tcPr>
            <w:tcW w:w="7668" w:type="dxa"/>
            <w:shd w:val="clear" w:color="auto" w:fill="auto"/>
          </w:tcPr>
          <w:p w14:paraId="01D14FEE" w14:textId="77777777" w:rsidR="000F3300" w:rsidRPr="002C741D" w:rsidRDefault="000F3300" w:rsidP="000F3300">
            <w:pPr>
              <w:pStyle w:val="ac"/>
              <w:rPr>
                <w:rFonts w:ascii="Times New Roman" w:hAnsi="Times New Roman" w:cs="Times New Roman"/>
                <w:b/>
                <w:caps/>
                <w:sz w:val="24"/>
                <w:szCs w:val="24"/>
              </w:rPr>
            </w:pPr>
            <w:r w:rsidRPr="002C741D">
              <w:rPr>
                <w:rFonts w:ascii="Times New Roman" w:hAnsi="Times New Roman" w:cs="Times New Roman"/>
                <w:b/>
                <w:caps/>
                <w:sz w:val="24"/>
                <w:szCs w:val="24"/>
              </w:rPr>
              <w:t>условия реализации программы учебной дисциплины</w:t>
            </w:r>
          </w:p>
          <w:p w14:paraId="55F406D2" w14:textId="77777777" w:rsidR="000F3300" w:rsidRPr="002C741D" w:rsidRDefault="000F3300" w:rsidP="000F3300">
            <w:pPr>
              <w:pStyle w:val="ac"/>
              <w:rPr>
                <w:rFonts w:ascii="Times New Roman" w:hAnsi="Times New Roman" w:cs="Times New Roman"/>
                <w:b/>
                <w:caps/>
                <w:sz w:val="24"/>
                <w:szCs w:val="24"/>
              </w:rPr>
            </w:pPr>
          </w:p>
        </w:tc>
        <w:tc>
          <w:tcPr>
            <w:tcW w:w="1903" w:type="dxa"/>
            <w:shd w:val="clear" w:color="auto" w:fill="auto"/>
          </w:tcPr>
          <w:p w14:paraId="0DB68A53" w14:textId="77777777" w:rsidR="000F3300" w:rsidRPr="002C741D" w:rsidRDefault="000F3300" w:rsidP="000F3300">
            <w:pPr>
              <w:pStyle w:val="ac"/>
              <w:rPr>
                <w:rFonts w:ascii="Times New Roman" w:hAnsi="Times New Roman" w:cs="Times New Roman"/>
                <w:sz w:val="24"/>
                <w:szCs w:val="24"/>
              </w:rPr>
            </w:pPr>
            <w:r w:rsidRPr="002C741D">
              <w:rPr>
                <w:rFonts w:ascii="Times New Roman" w:hAnsi="Times New Roman" w:cs="Times New Roman"/>
                <w:sz w:val="24"/>
                <w:szCs w:val="24"/>
              </w:rPr>
              <w:t>8</w:t>
            </w:r>
          </w:p>
        </w:tc>
      </w:tr>
      <w:tr w:rsidR="000F3300" w:rsidRPr="002C741D" w14:paraId="760CA11C" w14:textId="77777777" w:rsidTr="000F3300">
        <w:tc>
          <w:tcPr>
            <w:tcW w:w="7668" w:type="dxa"/>
            <w:shd w:val="clear" w:color="auto" w:fill="auto"/>
          </w:tcPr>
          <w:p w14:paraId="2D313D36" w14:textId="77777777" w:rsidR="000F3300" w:rsidRPr="002C741D" w:rsidRDefault="000F3300" w:rsidP="000F3300">
            <w:pPr>
              <w:pStyle w:val="ac"/>
              <w:rPr>
                <w:rFonts w:ascii="Times New Roman" w:hAnsi="Times New Roman" w:cs="Times New Roman"/>
                <w:b/>
                <w:caps/>
                <w:sz w:val="24"/>
                <w:szCs w:val="24"/>
              </w:rPr>
            </w:pPr>
            <w:r w:rsidRPr="002C741D">
              <w:rPr>
                <w:rFonts w:ascii="Times New Roman" w:hAnsi="Times New Roman" w:cs="Times New Roman"/>
                <w:b/>
                <w:caps/>
                <w:sz w:val="24"/>
                <w:szCs w:val="24"/>
              </w:rPr>
              <w:t>Контроль и оценка результатов Освоения учебной дисциплины</w:t>
            </w:r>
          </w:p>
          <w:p w14:paraId="55061C41" w14:textId="77777777" w:rsidR="000F3300" w:rsidRPr="002C741D" w:rsidRDefault="000F3300" w:rsidP="000F3300">
            <w:pPr>
              <w:pStyle w:val="ac"/>
              <w:rPr>
                <w:rFonts w:ascii="Times New Roman" w:hAnsi="Times New Roman" w:cs="Times New Roman"/>
                <w:b/>
                <w:caps/>
                <w:sz w:val="24"/>
                <w:szCs w:val="24"/>
              </w:rPr>
            </w:pPr>
          </w:p>
        </w:tc>
        <w:tc>
          <w:tcPr>
            <w:tcW w:w="1903" w:type="dxa"/>
            <w:shd w:val="clear" w:color="auto" w:fill="auto"/>
          </w:tcPr>
          <w:p w14:paraId="6676C912" w14:textId="77777777" w:rsidR="000F3300" w:rsidRPr="002C741D" w:rsidRDefault="000F3300" w:rsidP="000F3300">
            <w:pPr>
              <w:pStyle w:val="ac"/>
              <w:rPr>
                <w:rFonts w:ascii="Times New Roman" w:hAnsi="Times New Roman" w:cs="Times New Roman"/>
                <w:sz w:val="24"/>
                <w:szCs w:val="24"/>
              </w:rPr>
            </w:pPr>
            <w:r w:rsidRPr="002C741D">
              <w:rPr>
                <w:rFonts w:ascii="Times New Roman" w:hAnsi="Times New Roman" w:cs="Times New Roman"/>
                <w:sz w:val="24"/>
                <w:szCs w:val="24"/>
              </w:rPr>
              <w:t>9</w:t>
            </w:r>
          </w:p>
        </w:tc>
      </w:tr>
    </w:tbl>
    <w:p w14:paraId="5D8DACC0" w14:textId="77777777" w:rsidR="000F3300" w:rsidRPr="002C741D" w:rsidRDefault="000F3300" w:rsidP="000F3300">
      <w:pPr>
        <w:pStyle w:val="ac"/>
        <w:rPr>
          <w:rFonts w:ascii="Times New Roman" w:hAnsi="Times New Roman" w:cs="Times New Roman"/>
          <w:sz w:val="24"/>
          <w:szCs w:val="24"/>
        </w:rPr>
      </w:pPr>
    </w:p>
    <w:p w14:paraId="1F292C13" w14:textId="77777777" w:rsidR="000F3300" w:rsidRPr="002C741D" w:rsidRDefault="000F3300" w:rsidP="000F3300">
      <w:pPr>
        <w:pStyle w:val="ac"/>
        <w:rPr>
          <w:rFonts w:ascii="Times New Roman" w:hAnsi="Times New Roman" w:cs="Times New Roman"/>
          <w:bCs/>
          <w:i/>
          <w:sz w:val="24"/>
          <w:szCs w:val="24"/>
        </w:rPr>
      </w:pPr>
    </w:p>
    <w:p w14:paraId="098CA514" w14:textId="77777777" w:rsidR="000F3300" w:rsidRPr="002C741D" w:rsidRDefault="000F3300" w:rsidP="000F3300">
      <w:pPr>
        <w:pStyle w:val="ac"/>
        <w:jc w:val="center"/>
        <w:rPr>
          <w:rFonts w:ascii="Times New Roman" w:hAnsi="Times New Roman" w:cs="Times New Roman"/>
          <w:b/>
          <w:caps/>
          <w:sz w:val="24"/>
          <w:szCs w:val="24"/>
        </w:rPr>
      </w:pPr>
      <w:r w:rsidRPr="002C741D">
        <w:rPr>
          <w:rFonts w:ascii="Times New Roman" w:hAnsi="Times New Roman" w:cs="Times New Roman"/>
          <w:b/>
          <w:caps/>
          <w:sz w:val="24"/>
          <w:szCs w:val="24"/>
          <w:u w:val="single"/>
        </w:rPr>
        <w:br w:type="page"/>
      </w:r>
      <w:r w:rsidRPr="002C741D">
        <w:rPr>
          <w:rFonts w:ascii="Times New Roman" w:hAnsi="Times New Roman" w:cs="Times New Roman"/>
          <w:b/>
          <w:caps/>
          <w:sz w:val="24"/>
          <w:szCs w:val="24"/>
        </w:rPr>
        <w:lastRenderedPageBreak/>
        <w:t>1. паспорт ПРОГРАММЫ УЧЕБНОЙ ДИСЦИПЛИНЫ</w:t>
      </w:r>
    </w:p>
    <w:p w14:paraId="73A5B160" w14:textId="77777777" w:rsidR="000F3300" w:rsidRPr="002C741D" w:rsidRDefault="000F3300" w:rsidP="000F3300">
      <w:pPr>
        <w:pStyle w:val="ac"/>
        <w:jc w:val="center"/>
        <w:rPr>
          <w:rFonts w:ascii="Times New Roman" w:hAnsi="Times New Roman" w:cs="Times New Roman"/>
          <w:b/>
          <w:sz w:val="24"/>
          <w:szCs w:val="24"/>
          <w:lang w:val="sah-RU"/>
        </w:rPr>
      </w:pPr>
      <w:r w:rsidRPr="002C741D">
        <w:rPr>
          <w:rFonts w:ascii="Times New Roman" w:hAnsi="Times New Roman" w:cs="Times New Roman"/>
          <w:b/>
          <w:sz w:val="24"/>
          <w:szCs w:val="24"/>
        </w:rPr>
        <w:t>ОП.10. Средства измерения</w:t>
      </w:r>
    </w:p>
    <w:p w14:paraId="3692AA29" w14:textId="77777777" w:rsidR="000F3300" w:rsidRPr="002C741D" w:rsidRDefault="000F3300" w:rsidP="000F3300">
      <w:pPr>
        <w:pStyle w:val="ac"/>
        <w:jc w:val="center"/>
        <w:rPr>
          <w:rFonts w:ascii="Times New Roman" w:hAnsi="Times New Roman" w:cs="Times New Roman"/>
          <w:caps/>
          <w:sz w:val="24"/>
          <w:szCs w:val="24"/>
          <w:lang w:val="sah-RU"/>
        </w:rPr>
      </w:pPr>
    </w:p>
    <w:p w14:paraId="3396AB28" w14:textId="77777777" w:rsidR="000F3300" w:rsidRPr="002C741D" w:rsidRDefault="000F3300" w:rsidP="000F3300">
      <w:pPr>
        <w:pStyle w:val="ac"/>
        <w:rPr>
          <w:rFonts w:ascii="Times New Roman" w:hAnsi="Times New Roman" w:cs="Times New Roman"/>
          <w:b/>
          <w:sz w:val="24"/>
          <w:szCs w:val="24"/>
        </w:rPr>
      </w:pPr>
      <w:r w:rsidRPr="002C741D">
        <w:rPr>
          <w:rFonts w:ascii="Times New Roman" w:hAnsi="Times New Roman" w:cs="Times New Roman"/>
          <w:b/>
          <w:sz w:val="24"/>
          <w:szCs w:val="24"/>
        </w:rPr>
        <w:t>1.1. Область применения программы</w:t>
      </w:r>
    </w:p>
    <w:p w14:paraId="3630E337" w14:textId="77777777" w:rsidR="000F3300" w:rsidRPr="002C741D" w:rsidRDefault="000F3300" w:rsidP="000F3300">
      <w:pPr>
        <w:spacing w:after="0"/>
        <w:jc w:val="both"/>
        <w:rPr>
          <w:rFonts w:ascii="Times New Roman" w:hAnsi="Times New Roman" w:cs="Times New Roman"/>
          <w:sz w:val="24"/>
          <w:szCs w:val="24"/>
          <w:u w:val="single"/>
        </w:rPr>
      </w:pPr>
      <w:r w:rsidRPr="002C741D">
        <w:rPr>
          <w:rFonts w:ascii="Times New Roman" w:hAnsi="Times New Roman" w:cs="Times New Roman"/>
          <w:sz w:val="24"/>
          <w:szCs w:val="24"/>
        </w:rPr>
        <w:t xml:space="preserve">Программа  учебной дисциплины является частью программы подготовки квалифицированных рабочих, служащих по профессии среднего профессионального образования (далее - СПО)  15.01.20. </w:t>
      </w:r>
      <w:r w:rsidRPr="002C741D">
        <w:rPr>
          <w:rFonts w:ascii="Times New Roman" w:hAnsi="Times New Roman" w:cs="Times New Roman"/>
          <w:sz w:val="24"/>
          <w:szCs w:val="24"/>
          <w:u w:val="single"/>
        </w:rPr>
        <w:t xml:space="preserve">Слесарь по </w:t>
      </w:r>
      <w:proofErr w:type="spellStart"/>
      <w:r w:rsidRPr="002C741D">
        <w:rPr>
          <w:rFonts w:ascii="Times New Roman" w:hAnsi="Times New Roman" w:cs="Times New Roman"/>
          <w:sz w:val="24"/>
          <w:szCs w:val="24"/>
          <w:u w:val="single"/>
        </w:rPr>
        <w:t>контрольно</w:t>
      </w:r>
      <w:proofErr w:type="spellEnd"/>
      <w:r w:rsidRPr="002C741D">
        <w:rPr>
          <w:rFonts w:ascii="Times New Roman" w:hAnsi="Times New Roman" w:cs="Times New Roman"/>
          <w:sz w:val="24"/>
          <w:szCs w:val="24"/>
          <w:u w:val="single"/>
        </w:rPr>
        <w:t xml:space="preserve"> – измерительным приборам и автоматике.</w:t>
      </w:r>
      <w:r w:rsidRPr="002C741D">
        <w:rPr>
          <w:rFonts w:ascii="Times New Roman" w:hAnsi="Times New Roman" w:cs="Times New Roman"/>
          <w:sz w:val="24"/>
          <w:szCs w:val="24"/>
        </w:rPr>
        <w:t xml:space="preserve"> </w:t>
      </w:r>
    </w:p>
    <w:p w14:paraId="0C898BFA" w14:textId="77777777" w:rsidR="000F3300" w:rsidRPr="002C741D" w:rsidRDefault="000F3300" w:rsidP="000F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8"/>
        <w:rPr>
          <w:rFonts w:ascii="Times New Roman" w:hAnsi="Times New Roman" w:cs="Times New Roman"/>
          <w:sz w:val="24"/>
          <w:szCs w:val="24"/>
        </w:rPr>
      </w:pPr>
    </w:p>
    <w:p w14:paraId="13CBA4E1" w14:textId="77777777" w:rsidR="000F3300" w:rsidRPr="002C741D" w:rsidRDefault="000F3300" w:rsidP="000F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hAnsi="Times New Roman" w:cs="Times New Roman"/>
          <w:sz w:val="24"/>
          <w:szCs w:val="24"/>
        </w:rPr>
      </w:pPr>
      <w:r w:rsidRPr="002C741D">
        <w:rPr>
          <w:rFonts w:ascii="Times New Roman" w:hAnsi="Times New Roman" w:cs="Times New Roman"/>
          <w:b/>
          <w:sz w:val="24"/>
          <w:szCs w:val="24"/>
        </w:rPr>
        <w:t>1.2. Место дисциплины в структуре основной профессиональной образовательной программы:</w:t>
      </w:r>
      <w:r w:rsidRPr="002C741D">
        <w:rPr>
          <w:rFonts w:ascii="Times New Roman" w:hAnsi="Times New Roman" w:cs="Times New Roman"/>
          <w:sz w:val="24"/>
          <w:szCs w:val="24"/>
        </w:rPr>
        <w:t xml:space="preserve"> дисциплина входит в общепрофессиональный цикл</w:t>
      </w:r>
      <w:r w:rsidRPr="002C741D">
        <w:rPr>
          <w:rFonts w:ascii="Times New Roman" w:hAnsi="Times New Roman" w:cs="Times New Roman"/>
          <w:sz w:val="24"/>
          <w:szCs w:val="24"/>
          <w:u w:val="single"/>
        </w:rPr>
        <w:t xml:space="preserve"> за счёт вариативной части.</w:t>
      </w:r>
    </w:p>
    <w:p w14:paraId="068101EA" w14:textId="77777777" w:rsidR="000F3300" w:rsidRPr="002C741D" w:rsidRDefault="000F3300" w:rsidP="000F3300">
      <w:pPr>
        <w:pStyle w:val="ac"/>
        <w:rPr>
          <w:rFonts w:ascii="Times New Roman" w:hAnsi="Times New Roman" w:cs="Times New Roman"/>
          <w:sz w:val="24"/>
          <w:szCs w:val="24"/>
        </w:rPr>
      </w:pPr>
    </w:p>
    <w:p w14:paraId="1E332E00" w14:textId="77777777" w:rsidR="000F3300" w:rsidRPr="002C741D" w:rsidRDefault="000F3300" w:rsidP="000F3300">
      <w:pPr>
        <w:pStyle w:val="ac"/>
        <w:rPr>
          <w:rFonts w:ascii="Times New Roman" w:hAnsi="Times New Roman" w:cs="Times New Roman"/>
          <w:sz w:val="24"/>
          <w:szCs w:val="24"/>
        </w:rPr>
      </w:pPr>
      <w:r w:rsidRPr="002C741D">
        <w:rPr>
          <w:rFonts w:ascii="Times New Roman" w:hAnsi="Times New Roman" w:cs="Times New Roman"/>
          <w:b/>
          <w:sz w:val="24"/>
          <w:szCs w:val="24"/>
        </w:rPr>
        <w:t>1.3. Цели и задачи учебной дисциплины – требования к результатам освоения дисциплины:</w:t>
      </w:r>
    </w:p>
    <w:p w14:paraId="2C786E1F" w14:textId="77777777" w:rsidR="000F3300" w:rsidRPr="002C741D" w:rsidRDefault="000F3300" w:rsidP="000F3300">
      <w:pPr>
        <w:pStyle w:val="af8"/>
        <w:spacing w:before="132" w:line="276" w:lineRule="auto"/>
        <w:ind w:right="223"/>
        <w:jc w:val="both"/>
        <w:rPr>
          <w:rFonts w:ascii="Times New Roman" w:hAnsi="Times New Roman"/>
          <w:lang w:val="sah-RU"/>
        </w:rPr>
      </w:pPr>
      <w:r w:rsidRPr="002C741D">
        <w:rPr>
          <w:rFonts w:ascii="Times New Roman" w:hAnsi="Times New Roman"/>
          <w:b/>
        </w:rPr>
        <w:t xml:space="preserve">Цель </w:t>
      </w:r>
      <w:r w:rsidRPr="002C741D">
        <w:rPr>
          <w:rFonts w:ascii="Times New Roman" w:hAnsi="Times New Roman"/>
        </w:rPr>
        <w:t>преподавания дисциплины «</w:t>
      </w:r>
      <w:r w:rsidRPr="002C741D">
        <w:rPr>
          <w:rFonts w:ascii="Times New Roman" w:hAnsi="Times New Roman"/>
          <w:u w:val="single"/>
        </w:rPr>
        <w:t>Средства измерения</w:t>
      </w:r>
      <w:r w:rsidRPr="002C741D">
        <w:rPr>
          <w:rFonts w:ascii="Times New Roman" w:hAnsi="Times New Roman"/>
        </w:rPr>
        <w:t>»</w:t>
      </w:r>
      <w:r w:rsidRPr="002C741D">
        <w:rPr>
          <w:rFonts w:ascii="Times New Roman" w:hAnsi="Times New Roman"/>
          <w:lang w:val="sah-RU"/>
        </w:rPr>
        <w:t>: приобретение студентами</w:t>
      </w:r>
      <w:r w:rsidRPr="002C741D">
        <w:rPr>
          <w:rFonts w:ascii="Times New Roman" w:hAnsi="Times New Roman"/>
        </w:rPr>
        <w:t xml:space="preserve"> теоретически</w:t>
      </w:r>
      <w:r w:rsidRPr="002C741D">
        <w:rPr>
          <w:rFonts w:ascii="Times New Roman" w:hAnsi="Times New Roman"/>
          <w:lang w:val="sah-RU"/>
        </w:rPr>
        <w:t xml:space="preserve">х </w:t>
      </w:r>
      <w:proofErr w:type="spellStart"/>
      <w:r w:rsidRPr="002C741D">
        <w:rPr>
          <w:rFonts w:ascii="Times New Roman" w:hAnsi="Times New Roman"/>
        </w:rPr>
        <w:t>знани</w:t>
      </w:r>
      <w:proofErr w:type="spellEnd"/>
      <w:r w:rsidRPr="002C741D">
        <w:rPr>
          <w:rFonts w:ascii="Times New Roman" w:hAnsi="Times New Roman"/>
          <w:lang w:val="sah-RU"/>
        </w:rPr>
        <w:t>й и</w:t>
      </w:r>
      <w:r w:rsidRPr="002C741D">
        <w:rPr>
          <w:rFonts w:ascii="Times New Roman" w:hAnsi="Times New Roman"/>
        </w:rPr>
        <w:t xml:space="preserve"> практически</w:t>
      </w:r>
      <w:r w:rsidRPr="002C741D">
        <w:rPr>
          <w:rFonts w:ascii="Times New Roman" w:hAnsi="Times New Roman"/>
          <w:lang w:val="sah-RU"/>
        </w:rPr>
        <w:t>х умений</w:t>
      </w:r>
      <w:r w:rsidRPr="002C741D">
        <w:rPr>
          <w:rFonts w:ascii="Times New Roman" w:hAnsi="Times New Roman"/>
        </w:rPr>
        <w:t xml:space="preserve"> в</w:t>
      </w:r>
      <w:r w:rsidRPr="002C741D">
        <w:rPr>
          <w:rFonts w:ascii="Times New Roman" w:hAnsi="Times New Roman"/>
          <w:lang w:val="sah-RU"/>
        </w:rPr>
        <w:t xml:space="preserve"> области технической механики.</w:t>
      </w:r>
    </w:p>
    <w:p w14:paraId="232576FA" w14:textId="77777777" w:rsidR="000F3300" w:rsidRPr="002C741D" w:rsidRDefault="000F3300" w:rsidP="000F3300">
      <w:pPr>
        <w:pStyle w:val="af8"/>
        <w:spacing w:before="132" w:line="276" w:lineRule="auto"/>
        <w:ind w:right="223"/>
        <w:jc w:val="both"/>
        <w:rPr>
          <w:rFonts w:ascii="Times New Roman" w:hAnsi="Times New Roman"/>
          <w:b/>
          <w:lang w:val="sah-RU"/>
        </w:rPr>
      </w:pPr>
      <w:r w:rsidRPr="002C741D">
        <w:rPr>
          <w:rFonts w:ascii="Times New Roman" w:hAnsi="Times New Roman"/>
          <w:b/>
          <w:lang w:val="sah-RU"/>
        </w:rPr>
        <w:t xml:space="preserve">Задачи: </w:t>
      </w:r>
    </w:p>
    <w:p w14:paraId="6F5214E2" w14:textId="77777777" w:rsidR="000F3300" w:rsidRPr="002C741D" w:rsidRDefault="000F3300" w:rsidP="000F3300">
      <w:pPr>
        <w:pStyle w:val="af8"/>
        <w:numPr>
          <w:ilvl w:val="0"/>
          <w:numId w:val="2"/>
        </w:numPr>
        <w:spacing w:after="120"/>
        <w:ind w:right="223"/>
        <w:jc w:val="both"/>
        <w:rPr>
          <w:rFonts w:ascii="Times New Roman" w:hAnsi="Times New Roman"/>
          <w:lang w:val="sah-RU"/>
        </w:rPr>
      </w:pPr>
      <w:r w:rsidRPr="002C741D">
        <w:rPr>
          <w:rFonts w:ascii="Times New Roman" w:hAnsi="Times New Roman"/>
          <w:lang w:val="sah-RU"/>
        </w:rPr>
        <w:t>Продолжить формирование коммуникативной компетентности будущих специалистов;</w:t>
      </w:r>
    </w:p>
    <w:p w14:paraId="3AF8078E" w14:textId="77777777" w:rsidR="000F3300" w:rsidRPr="002C741D" w:rsidRDefault="000F3300" w:rsidP="000F3300">
      <w:pPr>
        <w:pStyle w:val="af8"/>
        <w:numPr>
          <w:ilvl w:val="0"/>
          <w:numId w:val="2"/>
        </w:numPr>
        <w:spacing w:after="120"/>
        <w:ind w:right="223"/>
        <w:jc w:val="both"/>
        <w:rPr>
          <w:rFonts w:ascii="Times New Roman" w:hAnsi="Times New Roman"/>
        </w:rPr>
      </w:pPr>
      <w:r w:rsidRPr="002C741D">
        <w:rPr>
          <w:rFonts w:ascii="Times New Roman" w:hAnsi="Times New Roman"/>
          <w:lang w:val="sah-RU"/>
        </w:rPr>
        <w:t>Развивать навыки</w:t>
      </w:r>
      <w:r w:rsidRPr="002C741D">
        <w:rPr>
          <w:rFonts w:ascii="Times New Roman" w:hAnsi="Times New Roman"/>
        </w:rPr>
        <w:t xml:space="preserve"> выполнения сборочно-разборочных работ в соответствии с характером соединений деталей и сборочных единиц.</w:t>
      </w:r>
    </w:p>
    <w:p w14:paraId="5846AA53" w14:textId="77777777" w:rsidR="000F3300" w:rsidRPr="002C741D" w:rsidRDefault="000F3300" w:rsidP="000F3300">
      <w:pPr>
        <w:pStyle w:val="af8"/>
        <w:numPr>
          <w:ilvl w:val="0"/>
          <w:numId w:val="2"/>
        </w:numPr>
        <w:spacing w:after="10"/>
        <w:ind w:right="223"/>
        <w:jc w:val="both"/>
        <w:rPr>
          <w:rFonts w:ascii="Times New Roman" w:hAnsi="Times New Roman"/>
          <w:lang w:val="sah-RU"/>
        </w:rPr>
      </w:pPr>
      <w:r w:rsidRPr="002C741D">
        <w:rPr>
          <w:rFonts w:ascii="Times New Roman" w:hAnsi="Times New Roman"/>
          <w:lang w:val="sah-RU"/>
        </w:rPr>
        <w:t xml:space="preserve">Научить использовать знания </w:t>
      </w:r>
      <w:r w:rsidRPr="002C741D">
        <w:rPr>
          <w:rFonts w:ascii="Times New Roman" w:hAnsi="Times New Roman"/>
        </w:rPr>
        <w:t>для выполнения трудовых функций</w:t>
      </w:r>
      <w:r w:rsidRPr="002C741D">
        <w:rPr>
          <w:rFonts w:ascii="Times New Roman" w:hAnsi="Times New Roman"/>
          <w:lang w:val="sah-RU"/>
        </w:rPr>
        <w:t>.</w:t>
      </w:r>
    </w:p>
    <w:p w14:paraId="2A0126E4" w14:textId="77777777" w:rsidR="000F3300" w:rsidRPr="002C741D" w:rsidRDefault="000F3300" w:rsidP="000F3300">
      <w:pPr>
        <w:pStyle w:val="af8"/>
        <w:numPr>
          <w:ilvl w:val="0"/>
          <w:numId w:val="2"/>
        </w:numPr>
        <w:spacing w:before="4" w:after="10" w:line="360" w:lineRule="auto"/>
        <w:ind w:right="223"/>
        <w:jc w:val="both"/>
        <w:rPr>
          <w:rFonts w:ascii="Times New Roman" w:hAnsi="Times New Roman"/>
        </w:rPr>
      </w:pPr>
      <w:r w:rsidRPr="002C741D">
        <w:rPr>
          <w:rFonts w:ascii="Times New Roman" w:hAnsi="Times New Roman"/>
        </w:rPr>
        <w:t xml:space="preserve">В результате изучения дисциплины студент должен освоить профессиональные компетенции: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385"/>
      </w:tblGrid>
      <w:tr w:rsidR="000F3300" w:rsidRPr="002C741D" w14:paraId="63EF605A" w14:textId="77777777" w:rsidTr="000F3300">
        <w:tc>
          <w:tcPr>
            <w:tcW w:w="1526" w:type="dxa"/>
            <w:shd w:val="clear" w:color="auto" w:fill="auto"/>
          </w:tcPr>
          <w:p w14:paraId="093DD285" w14:textId="77777777" w:rsidR="000F3300" w:rsidRPr="002C741D" w:rsidRDefault="000F3300" w:rsidP="000F3300">
            <w:pPr>
              <w:pStyle w:val="TableParagraph"/>
              <w:spacing w:before="1"/>
              <w:ind w:left="180" w:right="180"/>
              <w:jc w:val="center"/>
              <w:rPr>
                <w:rFonts w:ascii="Times New Roman" w:eastAsia="Calibri" w:hAnsi="Times New Roman" w:cs="Times New Roman"/>
                <w:b/>
                <w:sz w:val="24"/>
                <w:szCs w:val="24"/>
              </w:rPr>
            </w:pPr>
            <w:r w:rsidRPr="002C741D">
              <w:rPr>
                <w:rFonts w:ascii="Times New Roman" w:eastAsia="Calibri" w:hAnsi="Times New Roman" w:cs="Times New Roman"/>
                <w:b/>
                <w:sz w:val="24"/>
                <w:szCs w:val="24"/>
              </w:rPr>
              <w:t>Код</w:t>
            </w:r>
          </w:p>
        </w:tc>
        <w:tc>
          <w:tcPr>
            <w:tcW w:w="8385" w:type="dxa"/>
            <w:shd w:val="clear" w:color="auto" w:fill="auto"/>
          </w:tcPr>
          <w:p w14:paraId="23C1FC0E" w14:textId="77777777" w:rsidR="000F3300" w:rsidRPr="002C741D" w:rsidRDefault="000F3300" w:rsidP="000F3300">
            <w:pPr>
              <w:pStyle w:val="TableParagraph"/>
              <w:spacing w:before="1"/>
              <w:ind w:left="62" w:right="142"/>
              <w:jc w:val="center"/>
              <w:rPr>
                <w:rFonts w:ascii="Times New Roman" w:eastAsia="Calibri" w:hAnsi="Times New Roman" w:cs="Times New Roman"/>
                <w:b/>
                <w:sz w:val="24"/>
                <w:szCs w:val="24"/>
              </w:rPr>
            </w:pPr>
            <w:r w:rsidRPr="002C741D">
              <w:rPr>
                <w:rFonts w:ascii="Times New Roman" w:eastAsia="Calibri" w:hAnsi="Times New Roman" w:cs="Times New Roman"/>
                <w:b/>
                <w:sz w:val="24"/>
                <w:szCs w:val="24"/>
              </w:rPr>
              <w:t>Профессиональные компетенции</w:t>
            </w:r>
          </w:p>
        </w:tc>
      </w:tr>
      <w:tr w:rsidR="000F3300" w:rsidRPr="002C741D" w14:paraId="0EB7EA83" w14:textId="77777777" w:rsidTr="000F3300">
        <w:tc>
          <w:tcPr>
            <w:tcW w:w="1526" w:type="dxa"/>
            <w:shd w:val="clear" w:color="auto" w:fill="auto"/>
          </w:tcPr>
          <w:p w14:paraId="71505088" w14:textId="77777777" w:rsidR="000F3300" w:rsidRPr="002C741D" w:rsidRDefault="000F3300" w:rsidP="000F3300">
            <w:pPr>
              <w:rPr>
                <w:rFonts w:ascii="Times New Roman" w:eastAsia="Calibri" w:hAnsi="Times New Roman" w:cs="Times New Roman"/>
                <w:sz w:val="24"/>
                <w:szCs w:val="24"/>
              </w:rPr>
            </w:pPr>
            <w:r w:rsidRPr="002C741D">
              <w:rPr>
                <w:rFonts w:ascii="Times New Roman" w:eastAsia="Calibri" w:hAnsi="Times New Roman" w:cs="Times New Roman"/>
                <w:sz w:val="24"/>
                <w:szCs w:val="24"/>
              </w:rPr>
              <w:t xml:space="preserve">ПК 2.1. </w:t>
            </w:r>
          </w:p>
          <w:p w14:paraId="312E6A91" w14:textId="77777777" w:rsidR="000F3300" w:rsidRPr="002C741D" w:rsidRDefault="000F3300" w:rsidP="000F3300">
            <w:pPr>
              <w:rPr>
                <w:rFonts w:ascii="Times New Roman" w:eastAsia="Calibri" w:hAnsi="Times New Roman" w:cs="Times New Roman"/>
                <w:b/>
                <w:sz w:val="24"/>
                <w:szCs w:val="24"/>
              </w:rPr>
            </w:pPr>
          </w:p>
        </w:tc>
        <w:tc>
          <w:tcPr>
            <w:tcW w:w="8385" w:type="dxa"/>
            <w:shd w:val="clear" w:color="auto" w:fill="auto"/>
          </w:tcPr>
          <w:p w14:paraId="5CBB0B93" w14:textId="77777777" w:rsidR="000F3300" w:rsidRPr="002C741D" w:rsidRDefault="000F3300" w:rsidP="000F3300">
            <w:pPr>
              <w:pStyle w:val="TableParagraph"/>
              <w:spacing w:before="1"/>
              <w:ind w:left="62" w:right="142"/>
              <w:rPr>
                <w:rFonts w:ascii="Times New Roman" w:eastAsia="Calibri" w:hAnsi="Times New Roman" w:cs="Times New Roman"/>
                <w:b/>
                <w:sz w:val="24"/>
                <w:szCs w:val="24"/>
              </w:rPr>
            </w:pPr>
            <w:r w:rsidRPr="002C741D">
              <w:rPr>
                <w:rFonts w:ascii="Times New Roman" w:eastAsia="Calibri" w:hAnsi="Times New Roman" w:cs="Times New Roman"/>
                <w:sz w:val="24"/>
                <w:szCs w:val="24"/>
              </w:rPr>
              <w:t>Выполнять пайку различными припоями.</w:t>
            </w:r>
          </w:p>
        </w:tc>
      </w:tr>
      <w:tr w:rsidR="000F3300" w:rsidRPr="002C741D" w14:paraId="227E94DF" w14:textId="77777777" w:rsidTr="000F3300">
        <w:tc>
          <w:tcPr>
            <w:tcW w:w="1526" w:type="dxa"/>
            <w:shd w:val="clear" w:color="auto" w:fill="auto"/>
          </w:tcPr>
          <w:p w14:paraId="40AC4A7A" w14:textId="77777777" w:rsidR="000F3300" w:rsidRPr="002C741D" w:rsidRDefault="000F3300" w:rsidP="000F3300">
            <w:pPr>
              <w:rPr>
                <w:rFonts w:ascii="Times New Roman" w:eastAsia="Calibri" w:hAnsi="Times New Roman" w:cs="Times New Roman"/>
                <w:b/>
                <w:sz w:val="24"/>
                <w:szCs w:val="24"/>
              </w:rPr>
            </w:pPr>
            <w:r w:rsidRPr="002C741D">
              <w:rPr>
                <w:rFonts w:ascii="Times New Roman" w:eastAsia="Calibri" w:hAnsi="Times New Roman" w:cs="Times New Roman"/>
                <w:sz w:val="24"/>
                <w:szCs w:val="24"/>
              </w:rPr>
              <w:t xml:space="preserve">ПК 2.2. </w:t>
            </w:r>
          </w:p>
        </w:tc>
        <w:tc>
          <w:tcPr>
            <w:tcW w:w="8385" w:type="dxa"/>
            <w:shd w:val="clear" w:color="auto" w:fill="auto"/>
          </w:tcPr>
          <w:p w14:paraId="2CB20E93" w14:textId="77777777" w:rsidR="000F3300" w:rsidRPr="002C741D" w:rsidRDefault="000F3300" w:rsidP="000F3300">
            <w:pPr>
              <w:rPr>
                <w:rFonts w:ascii="Times New Roman" w:eastAsia="Calibri" w:hAnsi="Times New Roman" w:cs="Times New Roman"/>
                <w:sz w:val="24"/>
                <w:szCs w:val="24"/>
              </w:rPr>
            </w:pPr>
            <w:r w:rsidRPr="002C741D">
              <w:rPr>
                <w:rFonts w:ascii="Times New Roman" w:eastAsia="Calibri" w:hAnsi="Times New Roman" w:cs="Times New Roman"/>
                <w:sz w:val="24"/>
                <w:szCs w:val="24"/>
              </w:rPr>
              <w:t>Составлять схемы соединений средней сложности и осуществлять их монтаж.</w:t>
            </w:r>
          </w:p>
          <w:p w14:paraId="45E5F897" w14:textId="77777777" w:rsidR="000F3300" w:rsidRPr="002C741D" w:rsidRDefault="000F3300" w:rsidP="000F3300">
            <w:pPr>
              <w:pStyle w:val="TableParagraph"/>
              <w:spacing w:before="1"/>
              <w:ind w:left="62" w:right="142"/>
              <w:jc w:val="center"/>
              <w:rPr>
                <w:rFonts w:ascii="Times New Roman" w:eastAsia="Calibri" w:hAnsi="Times New Roman" w:cs="Times New Roman"/>
                <w:b/>
                <w:sz w:val="24"/>
                <w:szCs w:val="24"/>
              </w:rPr>
            </w:pPr>
          </w:p>
        </w:tc>
      </w:tr>
      <w:tr w:rsidR="000F3300" w:rsidRPr="002C741D" w14:paraId="562DD576" w14:textId="77777777" w:rsidTr="000F3300">
        <w:tc>
          <w:tcPr>
            <w:tcW w:w="1526" w:type="dxa"/>
            <w:shd w:val="clear" w:color="auto" w:fill="auto"/>
          </w:tcPr>
          <w:p w14:paraId="6D21E495" w14:textId="77777777" w:rsidR="000F3300" w:rsidRPr="002C741D" w:rsidRDefault="000F3300" w:rsidP="000F3300">
            <w:pPr>
              <w:pStyle w:val="TableParagraph"/>
              <w:spacing w:before="1"/>
              <w:ind w:right="180"/>
              <w:rPr>
                <w:rFonts w:ascii="Times New Roman" w:eastAsia="Calibri" w:hAnsi="Times New Roman" w:cs="Times New Roman"/>
                <w:b/>
                <w:sz w:val="24"/>
                <w:szCs w:val="24"/>
              </w:rPr>
            </w:pPr>
            <w:r w:rsidRPr="002C741D">
              <w:rPr>
                <w:rFonts w:ascii="Times New Roman" w:eastAsia="Calibri" w:hAnsi="Times New Roman" w:cs="Times New Roman"/>
                <w:sz w:val="24"/>
                <w:szCs w:val="24"/>
              </w:rPr>
              <w:t>ПК 2.3.</w:t>
            </w:r>
          </w:p>
        </w:tc>
        <w:tc>
          <w:tcPr>
            <w:tcW w:w="8385" w:type="dxa"/>
            <w:shd w:val="clear" w:color="auto" w:fill="auto"/>
          </w:tcPr>
          <w:p w14:paraId="484B2376" w14:textId="77777777" w:rsidR="000F3300" w:rsidRPr="002C741D" w:rsidRDefault="000F3300" w:rsidP="000F3300">
            <w:pPr>
              <w:rPr>
                <w:rFonts w:ascii="Times New Roman" w:eastAsia="Calibri" w:hAnsi="Times New Roman" w:cs="Times New Roman"/>
                <w:sz w:val="24"/>
                <w:szCs w:val="24"/>
              </w:rPr>
            </w:pPr>
            <w:r w:rsidRPr="002C741D">
              <w:rPr>
                <w:rFonts w:ascii="Times New Roman" w:eastAsia="Calibri" w:hAnsi="Times New Roman" w:cs="Times New Roman"/>
                <w:sz w:val="24"/>
                <w:szCs w:val="24"/>
              </w:rPr>
              <w:t>Выполнять монтаж контрольно-измерительных приборов средней сложности и средств автоматики.</w:t>
            </w:r>
          </w:p>
          <w:p w14:paraId="059C3F1C" w14:textId="77777777" w:rsidR="000F3300" w:rsidRPr="002C741D" w:rsidRDefault="000F3300" w:rsidP="000F3300">
            <w:pPr>
              <w:pStyle w:val="TableParagraph"/>
              <w:spacing w:before="1"/>
              <w:ind w:left="62" w:right="142"/>
              <w:jc w:val="center"/>
              <w:rPr>
                <w:rFonts w:ascii="Times New Roman" w:eastAsia="Calibri" w:hAnsi="Times New Roman" w:cs="Times New Roman"/>
                <w:b/>
                <w:sz w:val="24"/>
                <w:szCs w:val="24"/>
              </w:rPr>
            </w:pPr>
          </w:p>
        </w:tc>
      </w:tr>
      <w:tr w:rsidR="000F3300" w:rsidRPr="002C741D" w14:paraId="269F6984" w14:textId="77777777" w:rsidTr="000F3300">
        <w:tc>
          <w:tcPr>
            <w:tcW w:w="1526" w:type="dxa"/>
            <w:shd w:val="clear" w:color="auto" w:fill="auto"/>
          </w:tcPr>
          <w:p w14:paraId="3762E3DD" w14:textId="77777777" w:rsidR="000F3300" w:rsidRPr="002C741D" w:rsidRDefault="000F3300" w:rsidP="000F3300">
            <w:pPr>
              <w:rPr>
                <w:rFonts w:ascii="Times New Roman" w:eastAsia="Calibri" w:hAnsi="Times New Roman" w:cs="Times New Roman"/>
                <w:b/>
                <w:sz w:val="24"/>
                <w:szCs w:val="24"/>
              </w:rPr>
            </w:pPr>
            <w:r w:rsidRPr="002C741D">
              <w:rPr>
                <w:rFonts w:ascii="Times New Roman" w:eastAsia="Calibri" w:hAnsi="Times New Roman" w:cs="Times New Roman"/>
                <w:sz w:val="24"/>
                <w:szCs w:val="24"/>
              </w:rPr>
              <w:t xml:space="preserve">ПК 3.1. </w:t>
            </w:r>
          </w:p>
        </w:tc>
        <w:tc>
          <w:tcPr>
            <w:tcW w:w="8385" w:type="dxa"/>
            <w:shd w:val="clear" w:color="auto" w:fill="auto"/>
          </w:tcPr>
          <w:p w14:paraId="67CC6083" w14:textId="77777777" w:rsidR="000F3300" w:rsidRPr="002C741D" w:rsidRDefault="000F3300" w:rsidP="000F3300">
            <w:pPr>
              <w:rPr>
                <w:rFonts w:ascii="Times New Roman" w:eastAsia="Calibri" w:hAnsi="Times New Roman" w:cs="Times New Roman"/>
                <w:sz w:val="24"/>
                <w:szCs w:val="24"/>
              </w:rPr>
            </w:pPr>
            <w:r w:rsidRPr="002C741D">
              <w:rPr>
                <w:rFonts w:ascii="Times New Roman" w:eastAsia="Calibri" w:hAnsi="Times New Roman" w:cs="Times New Roman"/>
                <w:sz w:val="24"/>
                <w:szCs w:val="24"/>
              </w:rPr>
              <w:t>Выполнять ремонт, сборку, регулировку, юстировку контрольно-измерительных приборов средней сложности и средств автоматики.</w:t>
            </w:r>
          </w:p>
        </w:tc>
      </w:tr>
      <w:tr w:rsidR="000F3300" w:rsidRPr="002C741D" w14:paraId="19155EE0" w14:textId="77777777" w:rsidTr="000F3300">
        <w:tc>
          <w:tcPr>
            <w:tcW w:w="1526" w:type="dxa"/>
            <w:shd w:val="clear" w:color="auto" w:fill="auto"/>
          </w:tcPr>
          <w:p w14:paraId="4C9FC452" w14:textId="77777777" w:rsidR="000F3300" w:rsidRPr="002C741D" w:rsidRDefault="000F3300" w:rsidP="000F3300">
            <w:pPr>
              <w:rPr>
                <w:rFonts w:ascii="Times New Roman" w:eastAsia="Calibri" w:hAnsi="Times New Roman" w:cs="Times New Roman"/>
                <w:b/>
                <w:sz w:val="24"/>
                <w:szCs w:val="24"/>
              </w:rPr>
            </w:pPr>
            <w:r w:rsidRPr="002C741D">
              <w:rPr>
                <w:rFonts w:ascii="Times New Roman" w:eastAsia="Calibri" w:hAnsi="Times New Roman" w:cs="Times New Roman"/>
                <w:sz w:val="24"/>
                <w:szCs w:val="24"/>
              </w:rPr>
              <w:t xml:space="preserve">ПК 3.2. </w:t>
            </w:r>
          </w:p>
        </w:tc>
        <w:tc>
          <w:tcPr>
            <w:tcW w:w="8385" w:type="dxa"/>
            <w:shd w:val="clear" w:color="auto" w:fill="auto"/>
          </w:tcPr>
          <w:p w14:paraId="283B4FB0" w14:textId="77777777" w:rsidR="000F3300" w:rsidRPr="002C741D" w:rsidRDefault="000F3300" w:rsidP="000F3300">
            <w:pPr>
              <w:rPr>
                <w:rFonts w:ascii="Times New Roman" w:eastAsia="Calibri" w:hAnsi="Times New Roman" w:cs="Times New Roman"/>
                <w:sz w:val="24"/>
                <w:szCs w:val="24"/>
              </w:rPr>
            </w:pPr>
            <w:r w:rsidRPr="002C741D">
              <w:rPr>
                <w:rFonts w:ascii="Times New Roman" w:eastAsia="Calibri" w:hAnsi="Times New Roman" w:cs="Times New Roman"/>
                <w:sz w:val="24"/>
                <w:szCs w:val="24"/>
              </w:rPr>
              <w:t>Определять причины и устранять неисправности приборов средней сложности.</w:t>
            </w:r>
          </w:p>
          <w:p w14:paraId="066CDADF" w14:textId="77777777" w:rsidR="000F3300" w:rsidRPr="002C741D" w:rsidRDefault="000F3300" w:rsidP="000F3300">
            <w:pPr>
              <w:pStyle w:val="TableParagraph"/>
              <w:spacing w:before="1"/>
              <w:ind w:left="62" w:right="142"/>
              <w:jc w:val="center"/>
              <w:rPr>
                <w:rFonts w:ascii="Times New Roman" w:eastAsia="Calibri" w:hAnsi="Times New Roman" w:cs="Times New Roman"/>
                <w:b/>
                <w:sz w:val="24"/>
                <w:szCs w:val="24"/>
              </w:rPr>
            </w:pPr>
          </w:p>
        </w:tc>
      </w:tr>
      <w:tr w:rsidR="000F3300" w:rsidRPr="002C741D" w14:paraId="26BC9CF9" w14:textId="77777777" w:rsidTr="000F3300">
        <w:tc>
          <w:tcPr>
            <w:tcW w:w="1526" w:type="dxa"/>
            <w:shd w:val="clear" w:color="auto" w:fill="auto"/>
          </w:tcPr>
          <w:p w14:paraId="63E58440" w14:textId="77777777" w:rsidR="000F3300" w:rsidRPr="002C741D" w:rsidRDefault="000F3300" w:rsidP="000F3300">
            <w:pPr>
              <w:rPr>
                <w:rFonts w:ascii="Times New Roman" w:eastAsia="Calibri" w:hAnsi="Times New Roman" w:cs="Times New Roman"/>
                <w:sz w:val="24"/>
                <w:szCs w:val="24"/>
              </w:rPr>
            </w:pPr>
            <w:r w:rsidRPr="002C741D">
              <w:rPr>
                <w:rFonts w:ascii="Times New Roman" w:eastAsia="Calibri" w:hAnsi="Times New Roman" w:cs="Times New Roman"/>
                <w:sz w:val="24"/>
                <w:szCs w:val="24"/>
              </w:rPr>
              <w:t xml:space="preserve">ПК 3.3. </w:t>
            </w:r>
          </w:p>
        </w:tc>
        <w:tc>
          <w:tcPr>
            <w:tcW w:w="8385" w:type="dxa"/>
            <w:shd w:val="clear" w:color="auto" w:fill="auto"/>
          </w:tcPr>
          <w:p w14:paraId="770F7306" w14:textId="77777777" w:rsidR="000F3300" w:rsidRPr="002C741D" w:rsidRDefault="000F3300" w:rsidP="000F3300">
            <w:pPr>
              <w:rPr>
                <w:rFonts w:ascii="Times New Roman" w:eastAsia="Calibri" w:hAnsi="Times New Roman" w:cs="Times New Roman"/>
                <w:sz w:val="24"/>
                <w:szCs w:val="24"/>
              </w:rPr>
            </w:pPr>
            <w:r w:rsidRPr="002C741D">
              <w:rPr>
                <w:rFonts w:ascii="Times New Roman" w:eastAsia="Calibri" w:hAnsi="Times New Roman" w:cs="Times New Roman"/>
                <w:sz w:val="24"/>
                <w:szCs w:val="24"/>
              </w:rPr>
              <w:t>Проводить испытания отремонтированных контрольно-измерительных приборов и систем автоматики.</w:t>
            </w:r>
          </w:p>
        </w:tc>
      </w:tr>
    </w:tbl>
    <w:p w14:paraId="2CDED699" w14:textId="77777777" w:rsidR="000F3300" w:rsidRPr="002C741D" w:rsidRDefault="000F3300" w:rsidP="000F3300">
      <w:pPr>
        <w:pStyle w:val="af8"/>
        <w:spacing w:before="4" w:after="10" w:line="360" w:lineRule="auto"/>
        <w:ind w:left="927" w:right="223"/>
        <w:jc w:val="both"/>
        <w:rPr>
          <w:rFonts w:ascii="Times New Roman" w:hAnsi="Times New Roman"/>
        </w:rPr>
      </w:pPr>
    </w:p>
    <w:p w14:paraId="7BDB72C3" w14:textId="77777777" w:rsidR="000F3300" w:rsidRPr="002C741D" w:rsidRDefault="000F3300" w:rsidP="000F3300">
      <w:pPr>
        <w:pStyle w:val="af8"/>
        <w:numPr>
          <w:ilvl w:val="0"/>
          <w:numId w:val="2"/>
        </w:numPr>
        <w:spacing w:before="69" w:after="120"/>
        <w:ind w:right="342"/>
        <w:rPr>
          <w:rFonts w:ascii="Times New Roman" w:hAnsi="Times New Roman"/>
        </w:rPr>
      </w:pPr>
      <w:r w:rsidRPr="002C741D">
        <w:rPr>
          <w:rFonts w:ascii="Times New Roman" w:hAnsi="Times New Roman"/>
        </w:rPr>
        <w:lastRenderedPageBreak/>
        <w:t>Освоение дисциплины направлено на развитие общих компетенций:</w:t>
      </w:r>
    </w:p>
    <w:p w14:paraId="2CCE921C" w14:textId="77777777" w:rsidR="000F3300" w:rsidRPr="002C741D" w:rsidRDefault="000F3300" w:rsidP="000F3300">
      <w:pPr>
        <w:pStyle w:val="af8"/>
        <w:spacing w:before="6" w:after="1"/>
        <w:ind w:left="927"/>
        <w:rPr>
          <w:rFonts w:ascii="Times New Roman" w:hAnsi="Times New Roma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2"/>
        <w:gridCol w:w="8213"/>
      </w:tblGrid>
      <w:tr w:rsidR="000F3300" w:rsidRPr="002C741D" w14:paraId="108F9EE2" w14:textId="77777777" w:rsidTr="000F3300">
        <w:trPr>
          <w:trHeight w:hRule="exact" w:val="425"/>
        </w:trPr>
        <w:tc>
          <w:tcPr>
            <w:tcW w:w="1642" w:type="dxa"/>
            <w:tcBorders>
              <w:top w:val="single" w:sz="4" w:space="0" w:color="000000"/>
              <w:left w:val="single" w:sz="4" w:space="0" w:color="000000"/>
              <w:bottom w:val="single" w:sz="4" w:space="0" w:color="000000"/>
              <w:right w:val="single" w:sz="4" w:space="0" w:color="000000"/>
            </w:tcBorders>
            <w:shd w:val="clear" w:color="auto" w:fill="auto"/>
            <w:hideMark/>
          </w:tcPr>
          <w:p w14:paraId="0BC80BF9" w14:textId="77777777" w:rsidR="000F3300" w:rsidRPr="002C741D" w:rsidRDefault="000F3300" w:rsidP="000F3300">
            <w:pPr>
              <w:pStyle w:val="TableParagraph"/>
              <w:spacing w:line="275" w:lineRule="exact"/>
              <w:ind w:left="180" w:right="180"/>
              <w:jc w:val="center"/>
              <w:rPr>
                <w:rFonts w:ascii="Times New Roman" w:eastAsia="Calibri" w:hAnsi="Times New Roman" w:cs="Times New Roman"/>
                <w:b/>
                <w:sz w:val="24"/>
                <w:szCs w:val="24"/>
              </w:rPr>
            </w:pPr>
            <w:r w:rsidRPr="002C741D">
              <w:rPr>
                <w:rFonts w:ascii="Times New Roman" w:eastAsia="Calibri" w:hAnsi="Times New Roman" w:cs="Times New Roman"/>
                <w:b/>
                <w:sz w:val="24"/>
                <w:szCs w:val="24"/>
              </w:rPr>
              <w:t>Код</w:t>
            </w:r>
          </w:p>
        </w:tc>
        <w:tc>
          <w:tcPr>
            <w:tcW w:w="8213" w:type="dxa"/>
            <w:tcBorders>
              <w:top w:val="single" w:sz="4" w:space="0" w:color="000000"/>
              <w:left w:val="single" w:sz="4" w:space="0" w:color="000000"/>
              <w:bottom w:val="single" w:sz="4" w:space="0" w:color="000000"/>
              <w:right w:val="single" w:sz="4" w:space="0" w:color="000000"/>
            </w:tcBorders>
            <w:shd w:val="clear" w:color="auto" w:fill="auto"/>
            <w:hideMark/>
          </w:tcPr>
          <w:p w14:paraId="14801418" w14:textId="77777777" w:rsidR="000F3300" w:rsidRPr="002C741D" w:rsidRDefault="000F3300" w:rsidP="000F3300">
            <w:pPr>
              <w:pStyle w:val="TableParagraph"/>
              <w:spacing w:line="275" w:lineRule="exact"/>
              <w:ind w:left="62" w:right="62"/>
              <w:jc w:val="center"/>
              <w:rPr>
                <w:rFonts w:ascii="Times New Roman" w:eastAsia="Calibri" w:hAnsi="Times New Roman" w:cs="Times New Roman"/>
                <w:b/>
                <w:sz w:val="24"/>
                <w:szCs w:val="24"/>
              </w:rPr>
            </w:pPr>
            <w:r w:rsidRPr="002C741D">
              <w:rPr>
                <w:rFonts w:ascii="Times New Roman" w:eastAsia="Calibri" w:hAnsi="Times New Roman" w:cs="Times New Roman"/>
                <w:b/>
                <w:sz w:val="24"/>
                <w:szCs w:val="24"/>
              </w:rPr>
              <w:t>Общие компетенции</w:t>
            </w:r>
          </w:p>
        </w:tc>
      </w:tr>
      <w:tr w:rsidR="000F3300" w:rsidRPr="002C741D" w14:paraId="4AF4E9B6" w14:textId="77777777" w:rsidTr="000F3300">
        <w:trPr>
          <w:trHeight w:hRule="exact" w:val="838"/>
        </w:trPr>
        <w:tc>
          <w:tcPr>
            <w:tcW w:w="1642" w:type="dxa"/>
            <w:tcBorders>
              <w:top w:val="single" w:sz="4" w:space="0" w:color="000000"/>
              <w:left w:val="single" w:sz="4" w:space="0" w:color="000000"/>
              <w:bottom w:val="single" w:sz="4" w:space="0" w:color="000000"/>
              <w:right w:val="single" w:sz="4" w:space="0" w:color="000000"/>
            </w:tcBorders>
            <w:shd w:val="clear" w:color="auto" w:fill="auto"/>
            <w:hideMark/>
          </w:tcPr>
          <w:p w14:paraId="70CF067C" w14:textId="77777777" w:rsidR="000F3300" w:rsidRPr="002C741D" w:rsidRDefault="000F3300" w:rsidP="000F3300">
            <w:pPr>
              <w:pStyle w:val="TableParagraph"/>
              <w:spacing w:before="200"/>
              <w:ind w:left="180" w:right="180"/>
              <w:jc w:val="center"/>
              <w:rPr>
                <w:rFonts w:ascii="Times New Roman" w:eastAsia="Calibri" w:hAnsi="Times New Roman" w:cs="Times New Roman"/>
                <w:sz w:val="24"/>
                <w:szCs w:val="24"/>
              </w:rPr>
            </w:pPr>
            <w:r w:rsidRPr="002C741D">
              <w:rPr>
                <w:rFonts w:ascii="Times New Roman" w:eastAsia="Calibri" w:hAnsi="Times New Roman" w:cs="Times New Roman"/>
                <w:sz w:val="24"/>
                <w:szCs w:val="24"/>
              </w:rPr>
              <w:t>ОК 1</w:t>
            </w:r>
          </w:p>
        </w:tc>
        <w:tc>
          <w:tcPr>
            <w:tcW w:w="8213" w:type="dxa"/>
            <w:tcBorders>
              <w:top w:val="single" w:sz="4" w:space="0" w:color="000000"/>
              <w:left w:val="single" w:sz="4" w:space="0" w:color="000000"/>
              <w:bottom w:val="single" w:sz="4" w:space="0" w:color="000000"/>
              <w:right w:val="single" w:sz="4" w:space="0" w:color="000000"/>
            </w:tcBorders>
            <w:shd w:val="clear" w:color="auto" w:fill="auto"/>
            <w:hideMark/>
          </w:tcPr>
          <w:p w14:paraId="5138C0B3" w14:textId="77777777" w:rsidR="000F3300" w:rsidRPr="002C741D" w:rsidRDefault="000F3300" w:rsidP="000F3300">
            <w:pPr>
              <w:widowControl w:val="0"/>
              <w:shd w:val="clear" w:color="auto" w:fill="FFFFFF"/>
              <w:ind w:firstLine="720"/>
              <w:jc w:val="both"/>
              <w:rPr>
                <w:rFonts w:ascii="Times New Roman" w:hAnsi="Times New Roman" w:cs="Times New Roman"/>
                <w:color w:val="000000"/>
                <w:sz w:val="24"/>
                <w:szCs w:val="24"/>
              </w:rPr>
            </w:pPr>
            <w:r w:rsidRPr="002C741D">
              <w:rPr>
                <w:rFonts w:ascii="Times New Roman" w:hAnsi="Times New Roman" w:cs="Times New Roman"/>
                <w:color w:val="000000"/>
                <w:sz w:val="24"/>
                <w:szCs w:val="24"/>
              </w:rPr>
              <w:t>Понимать сущность и социальную значимость будущей профессии, проявлять к ней устойчивый интерес.</w:t>
            </w:r>
          </w:p>
          <w:p w14:paraId="09458466" w14:textId="77777777" w:rsidR="000F3300" w:rsidRPr="002C741D" w:rsidRDefault="000F3300" w:rsidP="000F3300">
            <w:pPr>
              <w:pStyle w:val="TableParagraph"/>
              <w:tabs>
                <w:tab w:val="left" w:pos="1843"/>
                <w:tab w:val="left" w:pos="2726"/>
                <w:tab w:val="left" w:pos="4365"/>
                <w:tab w:val="left" w:pos="6016"/>
                <w:tab w:val="left" w:pos="6650"/>
              </w:tabs>
              <w:spacing w:line="360" w:lineRule="auto"/>
              <w:ind w:left="103" w:right="98"/>
              <w:rPr>
                <w:rFonts w:ascii="Times New Roman" w:eastAsia="Calibri" w:hAnsi="Times New Roman" w:cs="Times New Roman"/>
                <w:sz w:val="24"/>
                <w:szCs w:val="24"/>
              </w:rPr>
            </w:pPr>
          </w:p>
        </w:tc>
      </w:tr>
      <w:tr w:rsidR="000F3300" w:rsidRPr="002C741D" w14:paraId="18E6D73A" w14:textId="77777777" w:rsidTr="000F3300">
        <w:trPr>
          <w:trHeight w:hRule="exact" w:val="838"/>
        </w:trPr>
        <w:tc>
          <w:tcPr>
            <w:tcW w:w="1642" w:type="dxa"/>
            <w:tcBorders>
              <w:top w:val="single" w:sz="4" w:space="0" w:color="000000"/>
              <w:left w:val="single" w:sz="4" w:space="0" w:color="000000"/>
              <w:bottom w:val="single" w:sz="4" w:space="0" w:color="000000"/>
              <w:right w:val="single" w:sz="4" w:space="0" w:color="000000"/>
            </w:tcBorders>
            <w:shd w:val="clear" w:color="auto" w:fill="auto"/>
            <w:hideMark/>
          </w:tcPr>
          <w:p w14:paraId="30B6CED9" w14:textId="77777777" w:rsidR="000F3300" w:rsidRPr="002C741D" w:rsidRDefault="000F3300" w:rsidP="000F3300">
            <w:pPr>
              <w:pStyle w:val="TableParagraph"/>
              <w:spacing w:before="200"/>
              <w:ind w:left="180" w:right="180"/>
              <w:jc w:val="center"/>
              <w:rPr>
                <w:rFonts w:ascii="Times New Roman" w:eastAsia="Calibri" w:hAnsi="Times New Roman" w:cs="Times New Roman"/>
                <w:sz w:val="24"/>
                <w:szCs w:val="24"/>
              </w:rPr>
            </w:pPr>
            <w:r w:rsidRPr="002C741D">
              <w:rPr>
                <w:rFonts w:ascii="Times New Roman" w:eastAsia="Calibri" w:hAnsi="Times New Roman" w:cs="Times New Roman"/>
                <w:sz w:val="24"/>
                <w:szCs w:val="24"/>
              </w:rPr>
              <w:t>ОК 2</w:t>
            </w:r>
          </w:p>
        </w:tc>
        <w:tc>
          <w:tcPr>
            <w:tcW w:w="8213" w:type="dxa"/>
            <w:tcBorders>
              <w:top w:val="single" w:sz="4" w:space="0" w:color="000000"/>
              <w:left w:val="single" w:sz="4" w:space="0" w:color="000000"/>
              <w:bottom w:val="single" w:sz="4" w:space="0" w:color="000000"/>
              <w:right w:val="single" w:sz="4" w:space="0" w:color="000000"/>
            </w:tcBorders>
            <w:shd w:val="clear" w:color="auto" w:fill="auto"/>
            <w:hideMark/>
          </w:tcPr>
          <w:p w14:paraId="702A2B9A" w14:textId="77777777" w:rsidR="000F3300" w:rsidRPr="002C741D" w:rsidRDefault="000F3300" w:rsidP="000F3300">
            <w:pPr>
              <w:widowControl w:val="0"/>
              <w:shd w:val="clear" w:color="auto" w:fill="FFFFFF"/>
              <w:ind w:firstLine="720"/>
              <w:jc w:val="both"/>
              <w:rPr>
                <w:rFonts w:ascii="Times New Roman" w:hAnsi="Times New Roman" w:cs="Times New Roman"/>
                <w:color w:val="000000"/>
                <w:sz w:val="24"/>
                <w:szCs w:val="24"/>
              </w:rPr>
            </w:pPr>
            <w:r w:rsidRPr="002C741D">
              <w:rPr>
                <w:rFonts w:ascii="Times New Roman" w:hAnsi="Times New Roman" w:cs="Times New Roman"/>
                <w:color w:val="000000"/>
                <w:sz w:val="24"/>
                <w:szCs w:val="24"/>
              </w:rPr>
              <w:t>Организовывать собственную деятельность, исходя из цели и способов ее достижения, определенных руководителем.</w:t>
            </w:r>
          </w:p>
          <w:p w14:paraId="1CD7ABCF" w14:textId="77777777" w:rsidR="000F3300" w:rsidRPr="002C741D" w:rsidRDefault="000F3300" w:rsidP="000F3300">
            <w:pPr>
              <w:pStyle w:val="TableParagraph"/>
              <w:tabs>
                <w:tab w:val="left" w:pos="2015"/>
                <w:tab w:val="left" w:pos="6304"/>
                <w:tab w:val="left" w:pos="7984"/>
              </w:tabs>
              <w:spacing w:line="360" w:lineRule="auto"/>
              <w:ind w:left="103" w:right="103"/>
              <w:rPr>
                <w:rFonts w:ascii="Times New Roman" w:eastAsia="Calibri" w:hAnsi="Times New Roman" w:cs="Times New Roman"/>
                <w:sz w:val="24"/>
                <w:szCs w:val="24"/>
              </w:rPr>
            </w:pPr>
          </w:p>
        </w:tc>
      </w:tr>
      <w:tr w:rsidR="000F3300" w:rsidRPr="002C741D" w14:paraId="31EED198" w14:textId="77777777" w:rsidTr="000F3300">
        <w:trPr>
          <w:trHeight w:hRule="exact" w:val="976"/>
        </w:trPr>
        <w:tc>
          <w:tcPr>
            <w:tcW w:w="1642" w:type="dxa"/>
            <w:tcBorders>
              <w:top w:val="single" w:sz="4" w:space="0" w:color="000000"/>
              <w:left w:val="single" w:sz="4" w:space="0" w:color="000000"/>
              <w:bottom w:val="single" w:sz="4" w:space="0" w:color="000000"/>
              <w:right w:val="single" w:sz="4" w:space="0" w:color="000000"/>
            </w:tcBorders>
            <w:shd w:val="clear" w:color="auto" w:fill="auto"/>
            <w:hideMark/>
          </w:tcPr>
          <w:p w14:paraId="6ADB9A4B" w14:textId="77777777" w:rsidR="000F3300" w:rsidRPr="002C741D" w:rsidRDefault="000F3300" w:rsidP="000F3300">
            <w:pPr>
              <w:pStyle w:val="TableParagraph"/>
              <w:spacing w:before="200"/>
              <w:ind w:left="180" w:right="180"/>
              <w:jc w:val="center"/>
              <w:rPr>
                <w:rFonts w:ascii="Times New Roman" w:eastAsia="Calibri" w:hAnsi="Times New Roman" w:cs="Times New Roman"/>
                <w:sz w:val="24"/>
                <w:szCs w:val="24"/>
              </w:rPr>
            </w:pPr>
            <w:r w:rsidRPr="002C741D">
              <w:rPr>
                <w:rFonts w:ascii="Times New Roman" w:eastAsia="Calibri" w:hAnsi="Times New Roman" w:cs="Times New Roman"/>
                <w:sz w:val="24"/>
                <w:szCs w:val="24"/>
              </w:rPr>
              <w:t>ОК 3</w:t>
            </w:r>
          </w:p>
        </w:tc>
        <w:tc>
          <w:tcPr>
            <w:tcW w:w="8213" w:type="dxa"/>
            <w:tcBorders>
              <w:top w:val="single" w:sz="4" w:space="0" w:color="000000"/>
              <w:left w:val="single" w:sz="4" w:space="0" w:color="000000"/>
              <w:bottom w:val="single" w:sz="4" w:space="0" w:color="000000"/>
              <w:right w:val="single" w:sz="4" w:space="0" w:color="000000"/>
            </w:tcBorders>
            <w:shd w:val="clear" w:color="auto" w:fill="auto"/>
            <w:hideMark/>
          </w:tcPr>
          <w:p w14:paraId="05BB215E" w14:textId="77777777" w:rsidR="000F3300" w:rsidRPr="002C741D" w:rsidRDefault="000F3300" w:rsidP="000F3300">
            <w:pPr>
              <w:widowControl w:val="0"/>
              <w:shd w:val="clear" w:color="auto" w:fill="FFFFFF"/>
              <w:ind w:firstLine="720"/>
              <w:jc w:val="both"/>
              <w:rPr>
                <w:rFonts w:ascii="Times New Roman" w:hAnsi="Times New Roman" w:cs="Times New Roman"/>
                <w:color w:val="000000"/>
                <w:sz w:val="24"/>
                <w:szCs w:val="24"/>
              </w:rPr>
            </w:pPr>
            <w:r w:rsidRPr="002C741D">
              <w:rPr>
                <w:rFonts w:ascii="Times New Roman" w:hAnsi="Times New Roman" w:cs="Times New Roman"/>
                <w:color w:val="000000"/>
                <w:sz w:val="24"/>
                <w:szCs w:val="24"/>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14:paraId="76FBB8D6" w14:textId="77777777" w:rsidR="000F3300" w:rsidRPr="002C741D" w:rsidRDefault="000F3300" w:rsidP="000F3300">
            <w:pPr>
              <w:pStyle w:val="TableParagraph"/>
              <w:spacing w:line="360" w:lineRule="auto"/>
              <w:ind w:left="103" w:right="29"/>
              <w:rPr>
                <w:rFonts w:ascii="Times New Roman" w:eastAsia="Calibri" w:hAnsi="Times New Roman" w:cs="Times New Roman"/>
                <w:sz w:val="24"/>
                <w:szCs w:val="24"/>
              </w:rPr>
            </w:pPr>
          </w:p>
        </w:tc>
      </w:tr>
      <w:tr w:rsidR="000F3300" w:rsidRPr="002C741D" w14:paraId="0828E0C1" w14:textId="77777777" w:rsidTr="000F3300">
        <w:trPr>
          <w:trHeight w:hRule="exact" w:val="838"/>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14:paraId="31EB84C5" w14:textId="77777777" w:rsidR="000F3300" w:rsidRPr="002C741D" w:rsidRDefault="000F3300" w:rsidP="000F3300">
            <w:pPr>
              <w:pStyle w:val="TableParagraph"/>
              <w:spacing w:before="200"/>
              <w:ind w:left="180" w:right="180"/>
              <w:jc w:val="center"/>
              <w:rPr>
                <w:rFonts w:ascii="Times New Roman" w:eastAsia="Calibri" w:hAnsi="Times New Roman" w:cs="Times New Roman"/>
                <w:sz w:val="24"/>
                <w:szCs w:val="24"/>
              </w:rPr>
            </w:pPr>
            <w:r w:rsidRPr="002C741D">
              <w:rPr>
                <w:rFonts w:ascii="Times New Roman" w:eastAsia="Calibri" w:hAnsi="Times New Roman" w:cs="Times New Roman"/>
                <w:sz w:val="24"/>
                <w:szCs w:val="24"/>
              </w:rPr>
              <w:t>ОК 4</w:t>
            </w:r>
          </w:p>
        </w:tc>
        <w:tc>
          <w:tcPr>
            <w:tcW w:w="8213" w:type="dxa"/>
            <w:tcBorders>
              <w:top w:val="single" w:sz="4" w:space="0" w:color="000000"/>
              <w:left w:val="single" w:sz="4" w:space="0" w:color="000000"/>
              <w:bottom w:val="single" w:sz="4" w:space="0" w:color="000000"/>
              <w:right w:val="single" w:sz="4" w:space="0" w:color="000000"/>
            </w:tcBorders>
            <w:shd w:val="clear" w:color="auto" w:fill="auto"/>
          </w:tcPr>
          <w:p w14:paraId="33513729" w14:textId="77777777" w:rsidR="000F3300" w:rsidRPr="002C741D" w:rsidRDefault="000F3300" w:rsidP="000F3300">
            <w:pPr>
              <w:widowControl w:val="0"/>
              <w:shd w:val="clear" w:color="auto" w:fill="FFFFFF"/>
              <w:ind w:firstLine="720"/>
              <w:jc w:val="both"/>
              <w:rPr>
                <w:rFonts w:ascii="Times New Roman" w:hAnsi="Times New Roman" w:cs="Times New Roman"/>
                <w:color w:val="000000"/>
                <w:sz w:val="24"/>
                <w:szCs w:val="24"/>
              </w:rPr>
            </w:pPr>
            <w:r w:rsidRPr="002C741D">
              <w:rPr>
                <w:rFonts w:ascii="Times New Roman" w:hAnsi="Times New Roman" w:cs="Times New Roman"/>
                <w:color w:val="000000"/>
                <w:sz w:val="24"/>
                <w:szCs w:val="24"/>
              </w:rPr>
              <w:t>Осуществлять поиск информации, необходимой для эффективного выполнения профессиональных задач.</w:t>
            </w:r>
          </w:p>
          <w:p w14:paraId="4DBDDF35" w14:textId="77777777" w:rsidR="000F3300" w:rsidRPr="002C741D" w:rsidRDefault="000F3300" w:rsidP="000F3300">
            <w:pPr>
              <w:pStyle w:val="TableParagraph"/>
              <w:spacing w:line="360" w:lineRule="auto"/>
              <w:ind w:left="103" w:right="29"/>
              <w:rPr>
                <w:rFonts w:ascii="Times New Roman" w:eastAsia="Calibri" w:hAnsi="Times New Roman" w:cs="Times New Roman"/>
                <w:sz w:val="24"/>
                <w:szCs w:val="24"/>
              </w:rPr>
            </w:pPr>
          </w:p>
        </w:tc>
      </w:tr>
      <w:tr w:rsidR="000F3300" w:rsidRPr="002C741D" w14:paraId="3601B32C" w14:textId="77777777" w:rsidTr="000F3300">
        <w:trPr>
          <w:trHeight w:hRule="exact" w:val="838"/>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14:paraId="23430031" w14:textId="77777777" w:rsidR="000F3300" w:rsidRPr="002C741D" w:rsidRDefault="000F3300" w:rsidP="000F3300">
            <w:pPr>
              <w:pStyle w:val="TableParagraph"/>
              <w:spacing w:before="200"/>
              <w:ind w:left="180" w:right="180"/>
              <w:jc w:val="center"/>
              <w:rPr>
                <w:rFonts w:ascii="Times New Roman" w:eastAsia="Calibri" w:hAnsi="Times New Roman" w:cs="Times New Roman"/>
                <w:sz w:val="24"/>
                <w:szCs w:val="24"/>
              </w:rPr>
            </w:pPr>
            <w:r w:rsidRPr="002C741D">
              <w:rPr>
                <w:rFonts w:ascii="Times New Roman" w:eastAsia="Calibri" w:hAnsi="Times New Roman" w:cs="Times New Roman"/>
                <w:sz w:val="24"/>
                <w:szCs w:val="24"/>
              </w:rPr>
              <w:t>ОК 5</w:t>
            </w:r>
          </w:p>
        </w:tc>
        <w:tc>
          <w:tcPr>
            <w:tcW w:w="8213" w:type="dxa"/>
            <w:tcBorders>
              <w:top w:val="single" w:sz="4" w:space="0" w:color="000000"/>
              <w:left w:val="single" w:sz="4" w:space="0" w:color="000000"/>
              <w:bottom w:val="single" w:sz="4" w:space="0" w:color="000000"/>
              <w:right w:val="single" w:sz="4" w:space="0" w:color="000000"/>
            </w:tcBorders>
            <w:shd w:val="clear" w:color="auto" w:fill="auto"/>
          </w:tcPr>
          <w:p w14:paraId="5C6B147E" w14:textId="77777777" w:rsidR="000F3300" w:rsidRPr="002C741D" w:rsidRDefault="000F3300" w:rsidP="000F3300">
            <w:pPr>
              <w:widowControl w:val="0"/>
              <w:shd w:val="clear" w:color="auto" w:fill="FFFFFF"/>
              <w:ind w:firstLine="720"/>
              <w:jc w:val="both"/>
              <w:rPr>
                <w:rFonts w:ascii="Times New Roman" w:hAnsi="Times New Roman" w:cs="Times New Roman"/>
                <w:color w:val="000000"/>
                <w:sz w:val="24"/>
                <w:szCs w:val="24"/>
              </w:rPr>
            </w:pPr>
            <w:r w:rsidRPr="002C741D">
              <w:rPr>
                <w:rFonts w:ascii="Times New Roman" w:hAnsi="Times New Roman" w:cs="Times New Roman"/>
                <w:color w:val="000000"/>
                <w:sz w:val="24"/>
                <w:szCs w:val="24"/>
              </w:rPr>
              <w:t>Использовать информационно-коммуникационные технологии в профессиональной деятельности.</w:t>
            </w:r>
          </w:p>
          <w:p w14:paraId="12FE0490" w14:textId="77777777" w:rsidR="000F3300" w:rsidRPr="002C741D" w:rsidRDefault="000F3300" w:rsidP="000F3300">
            <w:pPr>
              <w:widowControl w:val="0"/>
              <w:shd w:val="clear" w:color="auto" w:fill="FFFFFF"/>
              <w:ind w:firstLine="720"/>
              <w:jc w:val="both"/>
              <w:rPr>
                <w:rFonts w:ascii="Times New Roman" w:eastAsia="Calibri" w:hAnsi="Times New Roman" w:cs="Times New Roman"/>
                <w:sz w:val="24"/>
                <w:szCs w:val="24"/>
              </w:rPr>
            </w:pPr>
          </w:p>
        </w:tc>
      </w:tr>
      <w:tr w:rsidR="000F3300" w:rsidRPr="002C741D" w14:paraId="3E51E4EB" w14:textId="77777777" w:rsidTr="000F3300">
        <w:trPr>
          <w:trHeight w:hRule="exact" w:val="838"/>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14:paraId="7A4374ED" w14:textId="77777777" w:rsidR="000F3300" w:rsidRPr="002C741D" w:rsidRDefault="000F3300" w:rsidP="000F3300">
            <w:pPr>
              <w:pStyle w:val="TableParagraph"/>
              <w:spacing w:before="200"/>
              <w:ind w:left="180" w:right="180"/>
              <w:jc w:val="center"/>
              <w:rPr>
                <w:rFonts w:ascii="Times New Roman" w:eastAsia="Calibri" w:hAnsi="Times New Roman" w:cs="Times New Roman"/>
                <w:sz w:val="24"/>
                <w:szCs w:val="24"/>
              </w:rPr>
            </w:pPr>
            <w:r w:rsidRPr="002C741D">
              <w:rPr>
                <w:rFonts w:ascii="Times New Roman" w:eastAsia="Calibri" w:hAnsi="Times New Roman" w:cs="Times New Roman"/>
                <w:sz w:val="24"/>
                <w:szCs w:val="24"/>
              </w:rPr>
              <w:t>ОК 6</w:t>
            </w:r>
          </w:p>
        </w:tc>
        <w:tc>
          <w:tcPr>
            <w:tcW w:w="8213" w:type="dxa"/>
            <w:tcBorders>
              <w:top w:val="single" w:sz="4" w:space="0" w:color="000000"/>
              <w:left w:val="single" w:sz="4" w:space="0" w:color="000000"/>
              <w:bottom w:val="single" w:sz="4" w:space="0" w:color="000000"/>
              <w:right w:val="single" w:sz="4" w:space="0" w:color="000000"/>
            </w:tcBorders>
            <w:shd w:val="clear" w:color="auto" w:fill="auto"/>
          </w:tcPr>
          <w:p w14:paraId="08E98F0E" w14:textId="77777777" w:rsidR="000F3300" w:rsidRPr="002C741D" w:rsidRDefault="000F3300" w:rsidP="000F3300">
            <w:pPr>
              <w:widowControl w:val="0"/>
              <w:shd w:val="clear" w:color="auto" w:fill="FFFFFF"/>
              <w:ind w:firstLine="720"/>
              <w:jc w:val="both"/>
              <w:rPr>
                <w:rFonts w:ascii="Times New Roman" w:hAnsi="Times New Roman" w:cs="Times New Roman"/>
                <w:color w:val="000000"/>
                <w:sz w:val="24"/>
                <w:szCs w:val="24"/>
              </w:rPr>
            </w:pPr>
            <w:r w:rsidRPr="002C741D">
              <w:rPr>
                <w:rFonts w:ascii="Times New Roman" w:hAnsi="Times New Roman" w:cs="Times New Roman"/>
                <w:color w:val="000000"/>
                <w:sz w:val="24"/>
                <w:szCs w:val="24"/>
              </w:rPr>
              <w:t>Работать в команде, эффективно общаться с коллегами, руководством, клиентами.</w:t>
            </w:r>
          </w:p>
          <w:p w14:paraId="0321AF62" w14:textId="77777777" w:rsidR="000F3300" w:rsidRPr="002C741D" w:rsidRDefault="000F3300" w:rsidP="000F3300">
            <w:pPr>
              <w:pStyle w:val="TableParagraph"/>
              <w:spacing w:line="360" w:lineRule="auto"/>
              <w:ind w:left="103" w:right="29"/>
              <w:rPr>
                <w:rFonts w:ascii="Times New Roman" w:eastAsia="Calibri" w:hAnsi="Times New Roman" w:cs="Times New Roman"/>
                <w:sz w:val="24"/>
                <w:szCs w:val="24"/>
              </w:rPr>
            </w:pPr>
          </w:p>
        </w:tc>
      </w:tr>
      <w:tr w:rsidR="000F3300" w:rsidRPr="002C741D" w14:paraId="785095F5" w14:textId="77777777" w:rsidTr="000F3300">
        <w:trPr>
          <w:trHeight w:hRule="exact" w:val="838"/>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14:paraId="66C7EC8E" w14:textId="77777777" w:rsidR="000F3300" w:rsidRPr="002C741D" w:rsidRDefault="000F3300" w:rsidP="000F3300">
            <w:pPr>
              <w:pStyle w:val="TableParagraph"/>
              <w:spacing w:before="200"/>
              <w:ind w:left="180" w:right="180"/>
              <w:jc w:val="center"/>
              <w:rPr>
                <w:rFonts w:ascii="Times New Roman" w:eastAsia="Calibri" w:hAnsi="Times New Roman" w:cs="Times New Roman"/>
                <w:sz w:val="24"/>
                <w:szCs w:val="24"/>
              </w:rPr>
            </w:pPr>
            <w:r w:rsidRPr="002C741D">
              <w:rPr>
                <w:rFonts w:ascii="Times New Roman" w:eastAsia="Calibri" w:hAnsi="Times New Roman" w:cs="Times New Roman"/>
                <w:sz w:val="24"/>
                <w:szCs w:val="24"/>
              </w:rPr>
              <w:t>ОК 7</w:t>
            </w:r>
          </w:p>
        </w:tc>
        <w:tc>
          <w:tcPr>
            <w:tcW w:w="8213" w:type="dxa"/>
            <w:tcBorders>
              <w:top w:val="single" w:sz="4" w:space="0" w:color="000000"/>
              <w:left w:val="single" w:sz="4" w:space="0" w:color="000000"/>
              <w:bottom w:val="single" w:sz="4" w:space="0" w:color="000000"/>
              <w:right w:val="single" w:sz="4" w:space="0" w:color="000000"/>
            </w:tcBorders>
            <w:shd w:val="clear" w:color="auto" w:fill="auto"/>
          </w:tcPr>
          <w:p w14:paraId="1ECAE49F" w14:textId="7D37E8E5" w:rsidR="000F3300" w:rsidRPr="002C741D" w:rsidRDefault="000F3300" w:rsidP="000F3300">
            <w:pPr>
              <w:widowControl w:val="0"/>
              <w:shd w:val="clear" w:color="auto" w:fill="FFFFFF"/>
              <w:ind w:firstLine="720"/>
              <w:jc w:val="both"/>
              <w:rPr>
                <w:rFonts w:ascii="Times New Roman" w:hAnsi="Times New Roman" w:cs="Times New Roman"/>
                <w:color w:val="000000"/>
                <w:sz w:val="24"/>
                <w:szCs w:val="24"/>
              </w:rPr>
            </w:pPr>
            <w:r w:rsidRPr="002C741D">
              <w:rPr>
                <w:rFonts w:ascii="Times New Roman" w:hAnsi="Times New Roman" w:cs="Times New Roman"/>
                <w:color w:val="000000"/>
                <w:sz w:val="24"/>
                <w:szCs w:val="24"/>
              </w:rPr>
              <w:t>Исполнять воинскую обязанность, в том числе с применением полученных профессиональных знаний (для юношей).</w:t>
            </w:r>
          </w:p>
          <w:p w14:paraId="68B163DA" w14:textId="77777777" w:rsidR="000F3300" w:rsidRPr="002C741D" w:rsidRDefault="000F3300" w:rsidP="000F3300">
            <w:pPr>
              <w:pStyle w:val="TableParagraph"/>
              <w:spacing w:line="360" w:lineRule="auto"/>
              <w:ind w:left="103" w:right="29"/>
              <w:rPr>
                <w:rFonts w:ascii="Times New Roman" w:eastAsia="Calibri" w:hAnsi="Times New Roman" w:cs="Times New Roman"/>
                <w:sz w:val="24"/>
                <w:szCs w:val="24"/>
              </w:rPr>
            </w:pPr>
          </w:p>
        </w:tc>
      </w:tr>
    </w:tbl>
    <w:p w14:paraId="4695CA32" w14:textId="77777777" w:rsidR="000F3300" w:rsidRPr="002C741D" w:rsidRDefault="000F3300" w:rsidP="000F3300">
      <w:pPr>
        <w:pStyle w:val="af8"/>
        <w:spacing w:before="4" w:after="10" w:line="360" w:lineRule="auto"/>
        <w:ind w:left="927" w:right="223"/>
        <w:jc w:val="both"/>
        <w:rPr>
          <w:rFonts w:ascii="Times New Roman" w:hAnsi="Times New Roman"/>
        </w:rPr>
      </w:pPr>
    </w:p>
    <w:p w14:paraId="7B7AB31B" w14:textId="77777777" w:rsidR="000F3300" w:rsidRPr="002C741D" w:rsidRDefault="000F3300" w:rsidP="000F3300">
      <w:pPr>
        <w:pStyle w:val="af8"/>
        <w:numPr>
          <w:ilvl w:val="0"/>
          <w:numId w:val="2"/>
        </w:numPr>
        <w:spacing w:before="69" w:after="120"/>
        <w:ind w:right="342"/>
        <w:rPr>
          <w:rFonts w:ascii="Times New Roman" w:hAnsi="Times New Roman"/>
        </w:rPr>
      </w:pPr>
      <w:r w:rsidRPr="002C741D">
        <w:rPr>
          <w:rFonts w:ascii="Times New Roman" w:hAnsi="Times New Roman"/>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62"/>
      </w:tblGrid>
      <w:tr w:rsidR="000F3300" w:rsidRPr="002C741D" w14:paraId="7E1978F1" w14:textId="77777777" w:rsidTr="000F3300">
        <w:tc>
          <w:tcPr>
            <w:tcW w:w="1809" w:type="dxa"/>
            <w:shd w:val="clear" w:color="auto" w:fill="auto"/>
          </w:tcPr>
          <w:p w14:paraId="2D3615EF" w14:textId="77777777" w:rsidR="000F3300" w:rsidRPr="002C741D" w:rsidRDefault="000F3300" w:rsidP="000F3300">
            <w:pPr>
              <w:pStyle w:val="af8"/>
              <w:spacing w:before="4" w:after="10" w:line="360" w:lineRule="auto"/>
              <w:ind w:right="223"/>
              <w:jc w:val="both"/>
              <w:rPr>
                <w:rFonts w:ascii="Times New Roman" w:eastAsia="Calibri" w:hAnsi="Times New Roman"/>
              </w:rPr>
            </w:pPr>
            <w:r w:rsidRPr="002C741D">
              <w:rPr>
                <w:rFonts w:ascii="Times New Roman" w:eastAsia="Calibri" w:hAnsi="Times New Roman"/>
              </w:rPr>
              <w:t xml:space="preserve">Уметь </w:t>
            </w:r>
          </w:p>
        </w:tc>
        <w:tc>
          <w:tcPr>
            <w:tcW w:w="7762" w:type="dxa"/>
            <w:shd w:val="clear" w:color="auto" w:fill="auto"/>
          </w:tcPr>
          <w:p w14:paraId="0EF446DF" w14:textId="77777777" w:rsidR="000F3300" w:rsidRPr="002C741D" w:rsidRDefault="000F3300" w:rsidP="000F3300">
            <w:pPr>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sz w:val="24"/>
                <w:szCs w:val="24"/>
              </w:rPr>
            </w:pPr>
            <w:r w:rsidRPr="002C741D">
              <w:rPr>
                <w:rFonts w:ascii="Times New Roman" w:hAnsi="Times New Roman" w:cs="Times New Roman"/>
                <w:sz w:val="24"/>
                <w:szCs w:val="24"/>
              </w:rPr>
              <w:t>читать чертежи:</w:t>
            </w:r>
          </w:p>
          <w:p w14:paraId="4C4F92B5" w14:textId="77777777" w:rsidR="000F3300" w:rsidRPr="002C741D" w:rsidRDefault="000F3300" w:rsidP="000F3300">
            <w:pPr>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185"/>
              <w:rPr>
                <w:rFonts w:ascii="Times New Roman" w:hAnsi="Times New Roman" w:cs="Times New Roman"/>
                <w:sz w:val="24"/>
                <w:szCs w:val="24"/>
              </w:rPr>
            </w:pPr>
            <w:r w:rsidRPr="002C741D">
              <w:rPr>
                <w:rFonts w:ascii="Times New Roman" w:hAnsi="Times New Roman" w:cs="Times New Roman"/>
                <w:sz w:val="24"/>
                <w:szCs w:val="24"/>
              </w:rPr>
              <w:t>классифицировать приборы,</w:t>
            </w:r>
          </w:p>
          <w:p w14:paraId="23BBFE5A" w14:textId="77777777" w:rsidR="000F3300" w:rsidRPr="002C741D" w:rsidRDefault="000F3300" w:rsidP="000F3300">
            <w:pPr>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right="-185"/>
              <w:rPr>
                <w:rFonts w:ascii="Times New Roman" w:eastAsia="Calibri" w:hAnsi="Times New Roman" w:cs="Times New Roman"/>
                <w:sz w:val="24"/>
                <w:szCs w:val="24"/>
              </w:rPr>
            </w:pPr>
            <w:r w:rsidRPr="002C741D">
              <w:rPr>
                <w:rFonts w:ascii="Times New Roman" w:hAnsi="Times New Roman" w:cs="Times New Roman"/>
                <w:sz w:val="24"/>
                <w:szCs w:val="24"/>
              </w:rPr>
              <w:t>пользоваться контрольно-измерительными приборами</w:t>
            </w:r>
            <w:r w:rsidRPr="002C741D">
              <w:rPr>
                <w:rFonts w:ascii="Times New Roman" w:eastAsia="Calibri" w:hAnsi="Times New Roman" w:cs="Times New Roman"/>
                <w:sz w:val="24"/>
                <w:szCs w:val="24"/>
              </w:rPr>
              <w:t xml:space="preserve"> </w:t>
            </w:r>
          </w:p>
        </w:tc>
      </w:tr>
      <w:tr w:rsidR="000F3300" w:rsidRPr="002C741D" w14:paraId="71CFEFA0" w14:textId="77777777" w:rsidTr="000F3300">
        <w:tc>
          <w:tcPr>
            <w:tcW w:w="1809" w:type="dxa"/>
            <w:shd w:val="clear" w:color="auto" w:fill="auto"/>
          </w:tcPr>
          <w:p w14:paraId="3241A2DF" w14:textId="77777777" w:rsidR="000F3300" w:rsidRPr="002C741D" w:rsidRDefault="000F3300" w:rsidP="000F3300">
            <w:pPr>
              <w:pStyle w:val="af8"/>
              <w:spacing w:before="4" w:after="10" w:line="360" w:lineRule="auto"/>
              <w:ind w:right="223"/>
              <w:jc w:val="both"/>
              <w:rPr>
                <w:rFonts w:ascii="Times New Roman" w:eastAsia="Calibri" w:hAnsi="Times New Roman"/>
              </w:rPr>
            </w:pPr>
            <w:r w:rsidRPr="002C741D">
              <w:rPr>
                <w:rFonts w:ascii="Times New Roman" w:eastAsia="Calibri" w:hAnsi="Times New Roman"/>
              </w:rPr>
              <w:t xml:space="preserve">Знать </w:t>
            </w:r>
          </w:p>
        </w:tc>
        <w:tc>
          <w:tcPr>
            <w:tcW w:w="7762" w:type="dxa"/>
            <w:shd w:val="clear" w:color="auto" w:fill="auto"/>
          </w:tcPr>
          <w:p w14:paraId="1B121F74" w14:textId="77777777" w:rsidR="000F3300" w:rsidRPr="002C741D" w:rsidRDefault="000F3300" w:rsidP="000F3300">
            <w:pPr>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sz w:val="24"/>
                <w:szCs w:val="24"/>
              </w:rPr>
            </w:pPr>
            <w:r w:rsidRPr="002C741D">
              <w:rPr>
                <w:rFonts w:ascii="Times New Roman" w:hAnsi="Times New Roman" w:cs="Times New Roman"/>
                <w:sz w:val="24"/>
                <w:szCs w:val="24"/>
              </w:rPr>
              <w:t>место и значение измерений в науке и производстве,</w:t>
            </w:r>
          </w:p>
          <w:p w14:paraId="214D61D6" w14:textId="77777777" w:rsidR="000F3300" w:rsidRPr="002C741D" w:rsidRDefault="000F3300" w:rsidP="000F3300">
            <w:pPr>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sz w:val="24"/>
                <w:szCs w:val="24"/>
              </w:rPr>
            </w:pPr>
            <w:r w:rsidRPr="002C741D">
              <w:rPr>
                <w:rFonts w:ascii="Times New Roman" w:hAnsi="Times New Roman" w:cs="Times New Roman"/>
                <w:sz w:val="24"/>
                <w:szCs w:val="24"/>
              </w:rPr>
              <w:t>классификацию приборов,</w:t>
            </w:r>
          </w:p>
          <w:p w14:paraId="30AF072A" w14:textId="77777777" w:rsidR="000F3300" w:rsidRPr="002C741D" w:rsidRDefault="000F3300" w:rsidP="000F3300">
            <w:pPr>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sz w:val="24"/>
                <w:szCs w:val="24"/>
              </w:rPr>
            </w:pPr>
            <w:r w:rsidRPr="002C741D">
              <w:rPr>
                <w:rFonts w:ascii="Times New Roman" w:hAnsi="Times New Roman" w:cs="Times New Roman"/>
                <w:sz w:val="24"/>
                <w:szCs w:val="24"/>
              </w:rPr>
              <w:t>виды контрольно-измерительных приборов</w:t>
            </w:r>
          </w:p>
          <w:p w14:paraId="45B2A77B" w14:textId="77777777" w:rsidR="000F3300" w:rsidRPr="002C741D" w:rsidRDefault="000F3300" w:rsidP="000F3300">
            <w:pPr>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sz w:val="24"/>
                <w:szCs w:val="24"/>
              </w:rPr>
            </w:pPr>
            <w:r w:rsidRPr="002C741D">
              <w:rPr>
                <w:rFonts w:ascii="Times New Roman" w:hAnsi="Times New Roman" w:cs="Times New Roman"/>
                <w:sz w:val="24"/>
                <w:szCs w:val="24"/>
              </w:rPr>
              <w:t>единую государственную систему промышленных приборов и средств автоматизации</w:t>
            </w:r>
          </w:p>
        </w:tc>
      </w:tr>
    </w:tbl>
    <w:p w14:paraId="5128B413" w14:textId="77777777" w:rsidR="000F3300" w:rsidRPr="002C741D" w:rsidRDefault="000F3300" w:rsidP="000F3300">
      <w:pPr>
        <w:pStyle w:val="ac"/>
        <w:rPr>
          <w:rFonts w:ascii="Times New Roman" w:hAnsi="Times New Roman" w:cs="Times New Roman"/>
          <w:sz w:val="24"/>
          <w:szCs w:val="24"/>
        </w:rPr>
      </w:pPr>
    </w:p>
    <w:p w14:paraId="21912CEC" w14:textId="77777777" w:rsidR="000F3300" w:rsidRPr="002C741D" w:rsidRDefault="000F3300" w:rsidP="000F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hAnsi="Times New Roman" w:cs="Times New Roman"/>
          <w:sz w:val="24"/>
          <w:szCs w:val="24"/>
        </w:rPr>
      </w:pPr>
      <w:r w:rsidRPr="002C741D">
        <w:rPr>
          <w:rFonts w:ascii="Times New Roman" w:hAnsi="Times New Roman" w:cs="Times New Roman"/>
          <w:sz w:val="24"/>
          <w:szCs w:val="24"/>
        </w:rPr>
        <w:t xml:space="preserve"> </w:t>
      </w:r>
    </w:p>
    <w:p w14:paraId="5975226A" w14:textId="77777777" w:rsidR="000F3300" w:rsidRPr="002C741D" w:rsidRDefault="000F3300" w:rsidP="000F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p w14:paraId="7DB61DB0" w14:textId="77777777" w:rsidR="000F3300" w:rsidRPr="002C741D" w:rsidRDefault="000F3300" w:rsidP="000F3300">
      <w:pPr>
        <w:pStyle w:val="ac"/>
        <w:rPr>
          <w:rFonts w:ascii="Times New Roman" w:hAnsi="Times New Roman" w:cs="Times New Roman"/>
          <w:sz w:val="24"/>
          <w:szCs w:val="24"/>
        </w:rPr>
      </w:pPr>
      <w:r w:rsidRPr="002C741D">
        <w:rPr>
          <w:rFonts w:ascii="Times New Roman" w:hAnsi="Times New Roman" w:cs="Times New Roman"/>
          <w:b/>
          <w:sz w:val="24"/>
          <w:szCs w:val="24"/>
        </w:rPr>
        <w:t>1.4. Рекомендуемое количество часов на освоение учебной дисциплины:</w:t>
      </w:r>
    </w:p>
    <w:p w14:paraId="4E9DD954" w14:textId="77777777" w:rsidR="000F3300" w:rsidRPr="002C741D" w:rsidRDefault="000F3300" w:rsidP="000F3300">
      <w:pPr>
        <w:pStyle w:val="ac"/>
        <w:rPr>
          <w:rFonts w:ascii="Times New Roman" w:hAnsi="Times New Roman" w:cs="Times New Roman"/>
          <w:sz w:val="24"/>
          <w:szCs w:val="24"/>
        </w:rPr>
      </w:pPr>
      <w:r w:rsidRPr="002C741D">
        <w:rPr>
          <w:rFonts w:ascii="Times New Roman" w:hAnsi="Times New Roman" w:cs="Times New Roman"/>
          <w:sz w:val="24"/>
          <w:szCs w:val="24"/>
        </w:rPr>
        <w:t xml:space="preserve">максимальной учебной нагрузки обучающегося - 48 часов, </w:t>
      </w:r>
    </w:p>
    <w:p w14:paraId="18A7570A" w14:textId="77777777" w:rsidR="000F3300" w:rsidRPr="002C741D" w:rsidRDefault="000F3300" w:rsidP="000F3300">
      <w:pPr>
        <w:pStyle w:val="ac"/>
        <w:rPr>
          <w:rFonts w:ascii="Times New Roman" w:hAnsi="Times New Roman" w:cs="Times New Roman"/>
          <w:sz w:val="24"/>
          <w:szCs w:val="24"/>
        </w:rPr>
      </w:pPr>
      <w:r w:rsidRPr="002C741D">
        <w:rPr>
          <w:rFonts w:ascii="Times New Roman" w:hAnsi="Times New Roman" w:cs="Times New Roman"/>
          <w:sz w:val="24"/>
          <w:szCs w:val="24"/>
        </w:rPr>
        <w:t>в том числе:</w:t>
      </w:r>
    </w:p>
    <w:p w14:paraId="66C2E735" w14:textId="77777777" w:rsidR="000F3300" w:rsidRPr="002C741D" w:rsidRDefault="000F3300" w:rsidP="000F3300">
      <w:pPr>
        <w:pStyle w:val="ac"/>
        <w:rPr>
          <w:rFonts w:ascii="Times New Roman" w:hAnsi="Times New Roman" w:cs="Times New Roman"/>
          <w:sz w:val="24"/>
          <w:szCs w:val="24"/>
        </w:rPr>
      </w:pPr>
      <w:r w:rsidRPr="002C741D">
        <w:rPr>
          <w:rFonts w:ascii="Times New Roman" w:hAnsi="Times New Roman" w:cs="Times New Roman"/>
          <w:sz w:val="24"/>
          <w:szCs w:val="24"/>
        </w:rPr>
        <w:t>обязательной аудиторной учебной нагрузки обучающегося - 32 часа;</w:t>
      </w:r>
    </w:p>
    <w:p w14:paraId="5E2CCE85" w14:textId="77777777" w:rsidR="000F3300" w:rsidRPr="002C741D" w:rsidRDefault="000F3300" w:rsidP="000F3300">
      <w:pPr>
        <w:pStyle w:val="ac"/>
        <w:rPr>
          <w:rFonts w:ascii="Times New Roman" w:hAnsi="Times New Roman" w:cs="Times New Roman"/>
          <w:sz w:val="24"/>
          <w:szCs w:val="24"/>
        </w:rPr>
      </w:pPr>
      <w:r w:rsidRPr="002C741D">
        <w:rPr>
          <w:rFonts w:ascii="Times New Roman" w:hAnsi="Times New Roman" w:cs="Times New Roman"/>
          <w:sz w:val="24"/>
          <w:szCs w:val="24"/>
        </w:rPr>
        <w:t>самостоятельной работы обучающегося - 16 часов.</w:t>
      </w:r>
    </w:p>
    <w:p w14:paraId="77FB9E3A" w14:textId="77777777" w:rsidR="000F3300" w:rsidRPr="002C741D" w:rsidRDefault="000F3300" w:rsidP="000F3300">
      <w:pPr>
        <w:pStyle w:val="ac"/>
        <w:rPr>
          <w:rFonts w:ascii="Times New Roman" w:hAnsi="Times New Roman" w:cs="Times New Roman"/>
          <w:sz w:val="24"/>
          <w:szCs w:val="24"/>
        </w:rPr>
      </w:pPr>
    </w:p>
    <w:p w14:paraId="0AF21614" w14:textId="3D6786F0" w:rsidR="000F3300" w:rsidRDefault="000F3300" w:rsidP="000F3300">
      <w:pPr>
        <w:pStyle w:val="ac"/>
        <w:rPr>
          <w:rFonts w:ascii="Times New Roman" w:hAnsi="Times New Roman" w:cs="Times New Roman"/>
          <w:sz w:val="24"/>
          <w:szCs w:val="24"/>
        </w:rPr>
      </w:pPr>
    </w:p>
    <w:p w14:paraId="47B08A31" w14:textId="5AB24DF2" w:rsidR="002C741D" w:rsidRDefault="002C741D" w:rsidP="000F3300">
      <w:pPr>
        <w:pStyle w:val="ac"/>
        <w:rPr>
          <w:rFonts w:ascii="Times New Roman" w:hAnsi="Times New Roman" w:cs="Times New Roman"/>
          <w:sz w:val="24"/>
          <w:szCs w:val="24"/>
        </w:rPr>
      </w:pPr>
    </w:p>
    <w:p w14:paraId="05651615" w14:textId="77777777" w:rsidR="002C741D" w:rsidRPr="002C741D" w:rsidRDefault="002C741D" w:rsidP="000F3300">
      <w:pPr>
        <w:pStyle w:val="ac"/>
        <w:rPr>
          <w:rFonts w:ascii="Times New Roman" w:hAnsi="Times New Roman" w:cs="Times New Roman"/>
          <w:sz w:val="24"/>
          <w:szCs w:val="24"/>
        </w:rPr>
      </w:pPr>
    </w:p>
    <w:p w14:paraId="0445AC40" w14:textId="77777777" w:rsidR="000F3300" w:rsidRPr="002C741D" w:rsidRDefault="000F3300" w:rsidP="000F3300">
      <w:pPr>
        <w:pStyle w:val="ac"/>
        <w:rPr>
          <w:rFonts w:ascii="Times New Roman" w:hAnsi="Times New Roman" w:cs="Times New Roman"/>
          <w:b/>
          <w:smallCaps/>
          <w:sz w:val="24"/>
          <w:szCs w:val="24"/>
        </w:rPr>
      </w:pPr>
    </w:p>
    <w:p w14:paraId="7FEDC274" w14:textId="120CDCF4" w:rsidR="000F3300" w:rsidRDefault="000F3300" w:rsidP="002C741D">
      <w:pPr>
        <w:pStyle w:val="ac"/>
        <w:jc w:val="center"/>
        <w:rPr>
          <w:rFonts w:ascii="Times New Roman" w:hAnsi="Times New Roman" w:cs="Times New Roman"/>
          <w:b/>
          <w:smallCaps/>
          <w:sz w:val="24"/>
          <w:szCs w:val="24"/>
        </w:rPr>
      </w:pPr>
      <w:r w:rsidRPr="002C741D">
        <w:rPr>
          <w:rFonts w:ascii="Times New Roman" w:hAnsi="Times New Roman" w:cs="Times New Roman"/>
          <w:b/>
          <w:smallCaps/>
          <w:sz w:val="24"/>
          <w:szCs w:val="24"/>
        </w:rPr>
        <w:lastRenderedPageBreak/>
        <w:t>2. СТРУКТУРА И СОДЕРЖАНИЕ УЧЕБНОЙ ДИСЦИПЛИНЫ</w:t>
      </w:r>
    </w:p>
    <w:p w14:paraId="12852E65" w14:textId="77777777" w:rsidR="002C741D" w:rsidRPr="002C741D" w:rsidRDefault="002C741D" w:rsidP="002C741D">
      <w:pPr>
        <w:pStyle w:val="ac"/>
        <w:jc w:val="center"/>
        <w:rPr>
          <w:rFonts w:ascii="Times New Roman" w:hAnsi="Times New Roman" w:cs="Times New Roman"/>
          <w:b/>
          <w:smallCaps/>
          <w:sz w:val="24"/>
          <w:szCs w:val="24"/>
        </w:rPr>
      </w:pPr>
    </w:p>
    <w:p w14:paraId="5F49C69D" w14:textId="77777777" w:rsidR="000F3300" w:rsidRPr="002C741D" w:rsidRDefault="000F3300" w:rsidP="000F3300">
      <w:pPr>
        <w:pStyle w:val="ac"/>
        <w:rPr>
          <w:rFonts w:ascii="Times New Roman" w:hAnsi="Times New Roman" w:cs="Times New Roman"/>
          <w:sz w:val="24"/>
          <w:szCs w:val="24"/>
          <w:u w:val="single"/>
        </w:rPr>
      </w:pPr>
      <w:r w:rsidRPr="002C741D">
        <w:rPr>
          <w:rFonts w:ascii="Times New Roman" w:hAnsi="Times New Roman" w:cs="Times New Roman"/>
          <w:b/>
          <w:sz w:val="24"/>
          <w:szCs w:val="24"/>
        </w:rPr>
        <w:t>2.1. Объем учебной дисциплины и виды учебной работы</w:t>
      </w:r>
    </w:p>
    <w:p w14:paraId="2C555339" w14:textId="77777777" w:rsidR="000F3300" w:rsidRPr="002C741D" w:rsidRDefault="000F3300" w:rsidP="000F3300">
      <w:pPr>
        <w:pStyle w:val="ac"/>
        <w:rPr>
          <w:rFonts w:ascii="Times New Roman" w:hAnsi="Times New Roman" w:cs="Times New Roman"/>
          <w:b/>
          <w:sz w:val="24"/>
          <w:szCs w:val="24"/>
        </w:rPr>
      </w:pPr>
    </w:p>
    <w:tbl>
      <w:tblPr>
        <w:tblW w:w="9704" w:type="dxa"/>
        <w:tblLayout w:type="fixed"/>
        <w:tblLook w:val="01E0" w:firstRow="1" w:lastRow="1" w:firstColumn="1" w:lastColumn="1" w:noHBand="0" w:noVBand="0"/>
      </w:tblPr>
      <w:tblGrid>
        <w:gridCol w:w="7904"/>
        <w:gridCol w:w="1800"/>
      </w:tblGrid>
      <w:tr w:rsidR="000F3300" w:rsidRPr="002C741D" w14:paraId="1B60F1BD" w14:textId="77777777" w:rsidTr="000F3300">
        <w:trPr>
          <w:trHeight w:val="460"/>
        </w:trPr>
        <w:tc>
          <w:tcPr>
            <w:tcW w:w="7904" w:type="dxa"/>
          </w:tcPr>
          <w:p w14:paraId="6066718B" w14:textId="77777777" w:rsidR="000F3300" w:rsidRPr="002C741D" w:rsidRDefault="000F3300" w:rsidP="000F3300">
            <w:pPr>
              <w:pStyle w:val="ac"/>
              <w:rPr>
                <w:rFonts w:ascii="Times New Roman" w:hAnsi="Times New Roman" w:cs="Times New Roman"/>
                <w:sz w:val="24"/>
                <w:szCs w:val="24"/>
              </w:rPr>
            </w:pPr>
            <w:r w:rsidRPr="002C741D">
              <w:rPr>
                <w:rFonts w:ascii="Times New Roman" w:hAnsi="Times New Roman" w:cs="Times New Roman"/>
                <w:b/>
                <w:sz w:val="24"/>
                <w:szCs w:val="24"/>
              </w:rPr>
              <w:t>Вид учебной работы</w:t>
            </w:r>
          </w:p>
        </w:tc>
        <w:tc>
          <w:tcPr>
            <w:tcW w:w="1800" w:type="dxa"/>
          </w:tcPr>
          <w:p w14:paraId="551ED868" w14:textId="77777777" w:rsidR="000F3300" w:rsidRPr="002C741D" w:rsidRDefault="000F3300" w:rsidP="000F3300">
            <w:pPr>
              <w:pStyle w:val="ac"/>
              <w:rPr>
                <w:rFonts w:ascii="Times New Roman" w:hAnsi="Times New Roman" w:cs="Times New Roman"/>
                <w:sz w:val="24"/>
                <w:szCs w:val="24"/>
              </w:rPr>
            </w:pPr>
            <w:r w:rsidRPr="002C741D">
              <w:rPr>
                <w:rFonts w:ascii="Times New Roman" w:hAnsi="Times New Roman" w:cs="Times New Roman"/>
                <w:b/>
                <w:sz w:val="24"/>
                <w:szCs w:val="24"/>
              </w:rPr>
              <w:t>Количество часов</w:t>
            </w:r>
          </w:p>
        </w:tc>
      </w:tr>
      <w:tr w:rsidR="000F3300" w:rsidRPr="002C741D" w14:paraId="2D514515" w14:textId="77777777" w:rsidTr="000F3300">
        <w:trPr>
          <w:trHeight w:val="285"/>
        </w:trPr>
        <w:tc>
          <w:tcPr>
            <w:tcW w:w="7904" w:type="dxa"/>
          </w:tcPr>
          <w:p w14:paraId="71269EF9" w14:textId="77777777" w:rsidR="000F3300" w:rsidRPr="002C741D" w:rsidRDefault="000F3300" w:rsidP="000F3300">
            <w:pPr>
              <w:pStyle w:val="ac"/>
              <w:rPr>
                <w:rFonts w:ascii="Times New Roman" w:hAnsi="Times New Roman" w:cs="Times New Roman"/>
                <w:b/>
                <w:sz w:val="24"/>
                <w:szCs w:val="24"/>
              </w:rPr>
            </w:pPr>
            <w:r w:rsidRPr="002C741D">
              <w:rPr>
                <w:rFonts w:ascii="Times New Roman" w:hAnsi="Times New Roman" w:cs="Times New Roman"/>
                <w:b/>
                <w:sz w:val="24"/>
                <w:szCs w:val="24"/>
              </w:rPr>
              <w:t>Максимальная учебная нагрузка (всего)</w:t>
            </w:r>
          </w:p>
        </w:tc>
        <w:tc>
          <w:tcPr>
            <w:tcW w:w="1800" w:type="dxa"/>
          </w:tcPr>
          <w:p w14:paraId="71ADA2F3" w14:textId="77777777" w:rsidR="000F3300" w:rsidRPr="002C741D" w:rsidRDefault="000F3300" w:rsidP="000F3300">
            <w:pPr>
              <w:pStyle w:val="ac"/>
              <w:rPr>
                <w:rFonts w:ascii="Times New Roman" w:hAnsi="Times New Roman" w:cs="Times New Roman"/>
                <w:i/>
                <w:sz w:val="24"/>
                <w:szCs w:val="24"/>
              </w:rPr>
            </w:pPr>
            <w:r w:rsidRPr="002C741D">
              <w:rPr>
                <w:rFonts w:ascii="Times New Roman" w:hAnsi="Times New Roman" w:cs="Times New Roman"/>
                <w:i/>
                <w:sz w:val="24"/>
                <w:szCs w:val="24"/>
              </w:rPr>
              <w:t>48</w:t>
            </w:r>
          </w:p>
        </w:tc>
      </w:tr>
      <w:tr w:rsidR="000F3300" w:rsidRPr="002C741D" w14:paraId="744D9583" w14:textId="77777777" w:rsidTr="000F3300">
        <w:tc>
          <w:tcPr>
            <w:tcW w:w="7904" w:type="dxa"/>
          </w:tcPr>
          <w:p w14:paraId="21D3F366" w14:textId="77777777" w:rsidR="000F3300" w:rsidRPr="002C741D" w:rsidRDefault="000F3300" w:rsidP="000F3300">
            <w:pPr>
              <w:pStyle w:val="ac"/>
              <w:rPr>
                <w:rFonts w:ascii="Times New Roman" w:hAnsi="Times New Roman" w:cs="Times New Roman"/>
                <w:sz w:val="24"/>
                <w:szCs w:val="24"/>
              </w:rPr>
            </w:pPr>
            <w:r w:rsidRPr="002C741D">
              <w:rPr>
                <w:rFonts w:ascii="Times New Roman" w:hAnsi="Times New Roman" w:cs="Times New Roman"/>
                <w:b/>
                <w:sz w:val="24"/>
                <w:szCs w:val="24"/>
              </w:rPr>
              <w:t xml:space="preserve">Обязательная аудиторная учебная нагрузка (всего) </w:t>
            </w:r>
          </w:p>
        </w:tc>
        <w:tc>
          <w:tcPr>
            <w:tcW w:w="1800" w:type="dxa"/>
          </w:tcPr>
          <w:p w14:paraId="5B2D4F71" w14:textId="77777777" w:rsidR="000F3300" w:rsidRPr="002C741D" w:rsidRDefault="000F3300" w:rsidP="000F3300">
            <w:pPr>
              <w:pStyle w:val="ac"/>
              <w:rPr>
                <w:rFonts w:ascii="Times New Roman" w:hAnsi="Times New Roman" w:cs="Times New Roman"/>
                <w:i/>
                <w:sz w:val="24"/>
                <w:szCs w:val="24"/>
              </w:rPr>
            </w:pPr>
            <w:r w:rsidRPr="002C741D">
              <w:rPr>
                <w:rFonts w:ascii="Times New Roman" w:hAnsi="Times New Roman" w:cs="Times New Roman"/>
                <w:i/>
                <w:sz w:val="24"/>
                <w:szCs w:val="24"/>
              </w:rPr>
              <w:t>32</w:t>
            </w:r>
          </w:p>
        </w:tc>
      </w:tr>
      <w:tr w:rsidR="000F3300" w:rsidRPr="002C741D" w14:paraId="5959EC66" w14:textId="77777777" w:rsidTr="000F3300">
        <w:tc>
          <w:tcPr>
            <w:tcW w:w="7904" w:type="dxa"/>
          </w:tcPr>
          <w:p w14:paraId="5F6DBF45" w14:textId="77777777" w:rsidR="000F3300" w:rsidRPr="002C741D" w:rsidRDefault="000F3300" w:rsidP="000F3300">
            <w:pPr>
              <w:pStyle w:val="ac"/>
              <w:rPr>
                <w:rFonts w:ascii="Times New Roman" w:hAnsi="Times New Roman" w:cs="Times New Roman"/>
                <w:sz w:val="24"/>
                <w:szCs w:val="24"/>
              </w:rPr>
            </w:pPr>
            <w:r w:rsidRPr="002C741D">
              <w:rPr>
                <w:rFonts w:ascii="Times New Roman" w:hAnsi="Times New Roman" w:cs="Times New Roman"/>
                <w:sz w:val="24"/>
                <w:szCs w:val="24"/>
              </w:rPr>
              <w:t>в том числе:</w:t>
            </w:r>
          </w:p>
        </w:tc>
        <w:tc>
          <w:tcPr>
            <w:tcW w:w="1800" w:type="dxa"/>
          </w:tcPr>
          <w:p w14:paraId="104F9D80" w14:textId="77777777" w:rsidR="000F3300" w:rsidRPr="002C741D" w:rsidRDefault="000F3300" w:rsidP="000F3300">
            <w:pPr>
              <w:pStyle w:val="ac"/>
              <w:rPr>
                <w:rFonts w:ascii="Times New Roman" w:hAnsi="Times New Roman" w:cs="Times New Roman"/>
                <w:i/>
                <w:sz w:val="24"/>
                <w:szCs w:val="24"/>
              </w:rPr>
            </w:pPr>
          </w:p>
        </w:tc>
      </w:tr>
      <w:tr w:rsidR="000F3300" w:rsidRPr="002C741D" w14:paraId="773A1655" w14:textId="77777777" w:rsidTr="000F3300">
        <w:tc>
          <w:tcPr>
            <w:tcW w:w="7904" w:type="dxa"/>
          </w:tcPr>
          <w:p w14:paraId="69CEE808" w14:textId="77777777" w:rsidR="000F3300" w:rsidRPr="002C741D" w:rsidRDefault="000F3300" w:rsidP="000F3300">
            <w:pPr>
              <w:pStyle w:val="ac"/>
              <w:rPr>
                <w:rFonts w:ascii="Times New Roman" w:hAnsi="Times New Roman" w:cs="Times New Roman"/>
                <w:sz w:val="24"/>
                <w:szCs w:val="24"/>
              </w:rPr>
            </w:pPr>
            <w:r w:rsidRPr="002C741D">
              <w:rPr>
                <w:rFonts w:ascii="Times New Roman" w:hAnsi="Times New Roman" w:cs="Times New Roman"/>
                <w:sz w:val="24"/>
                <w:szCs w:val="24"/>
              </w:rPr>
              <w:t xml:space="preserve">   лабораторные занятия</w:t>
            </w:r>
          </w:p>
        </w:tc>
        <w:tc>
          <w:tcPr>
            <w:tcW w:w="1800" w:type="dxa"/>
          </w:tcPr>
          <w:p w14:paraId="41A87916" w14:textId="77777777" w:rsidR="000F3300" w:rsidRPr="002C741D" w:rsidRDefault="000F3300" w:rsidP="000F3300">
            <w:pPr>
              <w:pStyle w:val="ac"/>
              <w:rPr>
                <w:rFonts w:ascii="Times New Roman" w:hAnsi="Times New Roman" w:cs="Times New Roman"/>
                <w:i/>
                <w:sz w:val="24"/>
                <w:szCs w:val="24"/>
              </w:rPr>
            </w:pPr>
            <w:r w:rsidRPr="002C741D">
              <w:rPr>
                <w:rFonts w:ascii="Times New Roman" w:hAnsi="Times New Roman" w:cs="Times New Roman"/>
                <w:i/>
                <w:sz w:val="24"/>
                <w:szCs w:val="24"/>
              </w:rPr>
              <w:t>16</w:t>
            </w:r>
          </w:p>
        </w:tc>
      </w:tr>
      <w:tr w:rsidR="000F3300" w:rsidRPr="002C741D" w14:paraId="62F81D55" w14:textId="77777777" w:rsidTr="000F3300">
        <w:tc>
          <w:tcPr>
            <w:tcW w:w="7904" w:type="dxa"/>
          </w:tcPr>
          <w:p w14:paraId="0A77B6D0" w14:textId="77777777" w:rsidR="000F3300" w:rsidRPr="002C741D" w:rsidRDefault="000F3300" w:rsidP="000F3300">
            <w:pPr>
              <w:pStyle w:val="ac"/>
              <w:rPr>
                <w:rFonts w:ascii="Times New Roman" w:hAnsi="Times New Roman" w:cs="Times New Roman"/>
                <w:i/>
                <w:sz w:val="24"/>
                <w:szCs w:val="24"/>
              </w:rPr>
            </w:pPr>
            <w:r w:rsidRPr="002C741D">
              <w:rPr>
                <w:rFonts w:ascii="Times New Roman" w:hAnsi="Times New Roman" w:cs="Times New Roman"/>
                <w:sz w:val="24"/>
                <w:szCs w:val="24"/>
              </w:rPr>
              <w:t xml:space="preserve">   курсовая работа (проект) (</w:t>
            </w:r>
            <w:r w:rsidRPr="002C741D">
              <w:rPr>
                <w:rFonts w:ascii="Times New Roman" w:hAnsi="Times New Roman" w:cs="Times New Roman"/>
                <w:i/>
                <w:sz w:val="24"/>
                <w:szCs w:val="24"/>
              </w:rPr>
              <w:t>не предусмотрено)</w:t>
            </w:r>
          </w:p>
        </w:tc>
        <w:tc>
          <w:tcPr>
            <w:tcW w:w="1800" w:type="dxa"/>
          </w:tcPr>
          <w:p w14:paraId="2DAD0DD3" w14:textId="77777777" w:rsidR="000F3300" w:rsidRPr="002C741D" w:rsidRDefault="000F3300" w:rsidP="000F3300">
            <w:pPr>
              <w:pStyle w:val="ac"/>
              <w:rPr>
                <w:rFonts w:ascii="Times New Roman" w:hAnsi="Times New Roman" w:cs="Times New Roman"/>
                <w:i/>
                <w:sz w:val="24"/>
                <w:szCs w:val="24"/>
              </w:rPr>
            </w:pPr>
            <w:r w:rsidRPr="002C741D">
              <w:rPr>
                <w:rFonts w:ascii="Times New Roman" w:hAnsi="Times New Roman" w:cs="Times New Roman"/>
                <w:i/>
                <w:sz w:val="24"/>
                <w:szCs w:val="24"/>
              </w:rPr>
              <w:t>*</w:t>
            </w:r>
          </w:p>
        </w:tc>
      </w:tr>
      <w:tr w:rsidR="000F3300" w:rsidRPr="002C741D" w14:paraId="675A5C84" w14:textId="77777777" w:rsidTr="000F3300">
        <w:tc>
          <w:tcPr>
            <w:tcW w:w="7904" w:type="dxa"/>
          </w:tcPr>
          <w:p w14:paraId="638A433B" w14:textId="77777777" w:rsidR="000F3300" w:rsidRPr="002C741D" w:rsidRDefault="000F3300" w:rsidP="000F3300">
            <w:pPr>
              <w:pStyle w:val="ac"/>
              <w:rPr>
                <w:rFonts w:ascii="Times New Roman" w:hAnsi="Times New Roman" w:cs="Times New Roman"/>
                <w:b/>
                <w:sz w:val="24"/>
                <w:szCs w:val="24"/>
              </w:rPr>
            </w:pPr>
            <w:r w:rsidRPr="002C741D">
              <w:rPr>
                <w:rFonts w:ascii="Times New Roman" w:hAnsi="Times New Roman" w:cs="Times New Roman"/>
                <w:b/>
                <w:sz w:val="24"/>
                <w:szCs w:val="24"/>
              </w:rPr>
              <w:t>Самостоятельная работа обучающегося (всего)</w:t>
            </w:r>
          </w:p>
        </w:tc>
        <w:tc>
          <w:tcPr>
            <w:tcW w:w="1800" w:type="dxa"/>
          </w:tcPr>
          <w:p w14:paraId="4A422A37" w14:textId="77777777" w:rsidR="000F3300" w:rsidRPr="002C741D" w:rsidRDefault="000F3300" w:rsidP="000F3300">
            <w:pPr>
              <w:pStyle w:val="ac"/>
              <w:rPr>
                <w:rFonts w:ascii="Times New Roman" w:hAnsi="Times New Roman" w:cs="Times New Roman"/>
                <w:i/>
                <w:sz w:val="24"/>
                <w:szCs w:val="24"/>
              </w:rPr>
            </w:pPr>
            <w:r w:rsidRPr="002C741D">
              <w:rPr>
                <w:rFonts w:ascii="Times New Roman" w:hAnsi="Times New Roman" w:cs="Times New Roman"/>
                <w:i/>
                <w:sz w:val="24"/>
                <w:szCs w:val="24"/>
              </w:rPr>
              <w:t>16</w:t>
            </w:r>
          </w:p>
        </w:tc>
      </w:tr>
      <w:tr w:rsidR="000F3300" w:rsidRPr="002C741D" w14:paraId="47EE5400" w14:textId="77777777" w:rsidTr="000F3300">
        <w:tc>
          <w:tcPr>
            <w:tcW w:w="7904" w:type="dxa"/>
          </w:tcPr>
          <w:p w14:paraId="109C1A4F" w14:textId="77777777" w:rsidR="000F3300" w:rsidRPr="002C741D" w:rsidRDefault="000F3300" w:rsidP="000F3300">
            <w:pPr>
              <w:pStyle w:val="ac"/>
              <w:rPr>
                <w:rFonts w:ascii="Times New Roman" w:hAnsi="Times New Roman" w:cs="Times New Roman"/>
                <w:sz w:val="24"/>
                <w:szCs w:val="24"/>
              </w:rPr>
            </w:pPr>
            <w:r w:rsidRPr="002C741D">
              <w:rPr>
                <w:rFonts w:ascii="Times New Roman" w:hAnsi="Times New Roman" w:cs="Times New Roman"/>
                <w:sz w:val="24"/>
                <w:szCs w:val="24"/>
              </w:rPr>
              <w:t>в том числе:</w:t>
            </w:r>
          </w:p>
        </w:tc>
        <w:tc>
          <w:tcPr>
            <w:tcW w:w="1800" w:type="dxa"/>
          </w:tcPr>
          <w:p w14:paraId="4FAA00D2" w14:textId="77777777" w:rsidR="000F3300" w:rsidRPr="002C741D" w:rsidRDefault="000F3300" w:rsidP="000F3300">
            <w:pPr>
              <w:pStyle w:val="ac"/>
              <w:rPr>
                <w:rFonts w:ascii="Times New Roman" w:hAnsi="Times New Roman" w:cs="Times New Roman"/>
                <w:i/>
                <w:sz w:val="24"/>
                <w:szCs w:val="24"/>
              </w:rPr>
            </w:pPr>
          </w:p>
        </w:tc>
      </w:tr>
      <w:tr w:rsidR="000F3300" w:rsidRPr="002C741D" w14:paraId="7DA5734F" w14:textId="77777777" w:rsidTr="000F3300">
        <w:tc>
          <w:tcPr>
            <w:tcW w:w="9704" w:type="dxa"/>
            <w:gridSpan w:val="2"/>
          </w:tcPr>
          <w:p w14:paraId="1D196A6E" w14:textId="77777777" w:rsidR="000F3300" w:rsidRPr="002C741D" w:rsidRDefault="000F3300" w:rsidP="000F3300">
            <w:pPr>
              <w:pStyle w:val="ac"/>
              <w:rPr>
                <w:rFonts w:ascii="Times New Roman" w:hAnsi="Times New Roman" w:cs="Times New Roman"/>
                <w:i/>
                <w:sz w:val="24"/>
                <w:szCs w:val="24"/>
                <w:lang w:val="sah-RU"/>
              </w:rPr>
            </w:pPr>
            <w:r w:rsidRPr="002C741D">
              <w:rPr>
                <w:rFonts w:ascii="Times New Roman" w:hAnsi="Times New Roman" w:cs="Times New Roman"/>
                <w:i/>
                <w:sz w:val="24"/>
                <w:szCs w:val="24"/>
              </w:rPr>
              <w:t>Итоговая аттестация в форме</w:t>
            </w:r>
            <w:r w:rsidRPr="002C741D">
              <w:rPr>
                <w:rFonts w:ascii="Times New Roman" w:hAnsi="Times New Roman" w:cs="Times New Roman"/>
                <w:i/>
                <w:sz w:val="24"/>
                <w:szCs w:val="24"/>
                <w:lang w:val="sah-RU"/>
              </w:rPr>
              <w:t xml:space="preserve"> дифференцированного зачета</w:t>
            </w:r>
          </w:p>
          <w:p w14:paraId="7314BD0C" w14:textId="77777777" w:rsidR="000F3300" w:rsidRPr="002C741D" w:rsidRDefault="000F3300" w:rsidP="000F3300">
            <w:pPr>
              <w:pStyle w:val="ac"/>
              <w:rPr>
                <w:rFonts w:ascii="Times New Roman" w:hAnsi="Times New Roman" w:cs="Times New Roman"/>
                <w:sz w:val="24"/>
                <w:szCs w:val="24"/>
              </w:rPr>
            </w:pPr>
            <w:r w:rsidRPr="002C741D">
              <w:rPr>
                <w:rFonts w:ascii="Times New Roman" w:hAnsi="Times New Roman" w:cs="Times New Roman"/>
                <w:sz w:val="24"/>
                <w:szCs w:val="24"/>
              </w:rPr>
              <w:t xml:space="preserve"> </w:t>
            </w:r>
          </w:p>
        </w:tc>
      </w:tr>
    </w:tbl>
    <w:p w14:paraId="4F45AAF0" w14:textId="77777777" w:rsidR="000F3300" w:rsidRPr="002C741D" w:rsidRDefault="000F3300" w:rsidP="000F3300">
      <w:pPr>
        <w:pStyle w:val="ac"/>
        <w:rPr>
          <w:rFonts w:ascii="Times New Roman" w:hAnsi="Times New Roman" w:cs="Times New Roman"/>
          <w:sz w:val="24"/>
          <w:szCs w:val="24"/>
        </w:rPr>
        <w:sectPr w:rsidR="000F3300" w:rsidRPr="002C741D" w:rsidSect="000F3300">
          <w:footerReference w:type="default" r:id="rId21"/>
          <w:pgSz w:w="11906" w:h="16838"/>
          <w:pgMar w:top="1134" w:right="850" w:bottom="1134" w:left="1260" w:header="708" w:footer="708" w:gutter="0"/>
          <w:cols w:space="720"/>
        </w:sectPr>
      </w:pPr>
    </w:p>
    <w:p w14:paraId="3EBBA22A" w14:textId="77777777" w:rsidR="000F3300" w:rsidRPr="002C741D" w:rsidRDefault="000F3300" w:rsidP="000F3300">
      <w:pPr>
        <w:pStyle w:val="ac"/>
        <w:jc w:val="center"/>
        <w:rPr>
          <w:rFonts w:ascii="Times New Roman" w:hAnsi="Times New Roman" w:cs="Times New Roman"/>
          <w:b/>
          <w:sz w:val="24"/>
          <w:szCs w:val="24"/>
        </w:rPr>
      </w:pPr>
      <w:r w:rsidRPr="002C741D">
        <w:rPr>
          <w:rFonts w:ascii="Times New Roman" w:hAnsi="Times New Roman" w:cs="Times New Roman"/>
          <w:b/>
          <w:sz w:val="24"/>
          <w:szCs w:val="24"/>
        </w:rPr>
        <w:lastRenderedPageBreak/>
        <w:t>2.2. Тематический план и содержание учебной дисциплины:</w:t>
      </w:r>
    </w:p>
    <w:p w14:paraId="3F48EB17" w14:textId="77777777" w:rsidR="000F3300" w:rsidRPr="002C741D" w:rsidRDefault="000F3300" w:rsidP="000F3300">
      <w:pPr>
        <w:pStyle w:val="ac"/>
        <w:jc w:val="center"/>
        <w:rPr>
          <w:rFonts w:ascii="Times New Roman" w:hAnsi="Times New Roman" w:cs="Times New Roman"/>
          <w:caps/>
          <w:sz w:val="24"/>
          <w:szCs w:val="24"/>
        </w:rPr>
      </w:pPr>
      <w:r w:rsidRPr="002C741D">
        <w:rPr>
          <w:rFonts w:ascii="Times New Roman" w:hAnsi="Times New Roman" w:cs="Times New Roman"/>
          <w:b/>
          <w:sz w:val="24"/>
          <w:szCs w:val="24"/>
        </w:rPr>
        <w:t>ОП.10. Средства измерения</w:t>
      </w: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396"/>
        <w:gridCol w:w="7"/>
        <w:gridCol w:w="9514"/>
        <w:gridCol w:w="1811"/>
        <w:gridCol w:w="1563"/>
      </w:tblGrid>
      <w:tr w:rsidR="000F3300" w:rsidRPr="002C741D" w14:paraId="252986EA" w14:textId="77777777" w:rsidTr="000F3300">
        <w:trPr>
          <w:trHeight w:val="20"/>
        </w:trPr>
        <w:tc>
          <w:tcPr>
            <w:tcW w:w="2149" w:type="dxa"/>
          </w:tcPr>
          <w:p w14:paraId="6B6FB648"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Наименование разделов и тем</w:t>
            </w:r>
          </w:p>
        </w:tc>
        <w:tc>
          <w:tcPr>
            <w:tcW w:w="9916" w:type="dxa"/>
            <w:gridSpan w:val="3"/>
          </w:tcPr>
          <w:p w14:paraId="37B0DBB2"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2C741D">
              <w:rPr>
                <w:rFonts w:ascii="Times New Roman" w:hAnsi="Times New Roman" w:cs="Times New Roman"/>
                <w:bCs/>
                <w:i/>
                <w:sz w:val="24"/>
                <w:szCs w:val="24"/>
              </w:rPr>
              <w:t xml:space="preserve"> (если предусмотрены)</w:t>
            </w:r>
          </w:p>
        </w:tc>
        <w:tc>
          <w:tcPr>
            <w:tcW w:w="1812" w:type="dxa"/>
            <w:shd w:val="clear" w:color="auto" w:fill="auto"/>
          </w:tcPr>
          <w:p w14:paraId="16E9191A"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Количество часов</w:t>
            </w:r>
          </w:p>
        </w:tc>
        <w:tc>
          <w:tcPr>
            <w:tcW w:w="1564" w:type="dxa"/>
          </w:tcPr>
          <w:p w14:paraId="0774C155"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Уровень освоения</w:t>
            </w:r>
          </w:p>
        </w:tc>
      </w:tr>
      <w:tr w:rsidR="000F3300" w:rsidRPr="002C741D" w14:paraId="25222C4C" w14:textId="77777777" w:rsidTr="000F3300">
        <w:trPr>
          <w:trHeight w:val="20"/>
        </w:trPr>
        <w:tc>
          <w:tcPr>
            <w:tcW w:w="2149" w:type="dxa"/>
          </w:tcPr>
          <w:p w14:paraId="452978DA"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1</w:t>
            </w:r>
          </w:p>
        </w:tc>
        <w:tc>
          <w:tcPr>
            <w:tcW w:w="9916" w:type="dxa"/>
            <w:gridSpan w:val="3"/>
          </w:tcPr>
          <w:p w14:paraId="630E25B9"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2</w:t>
            </w:r>
          </w:p>
        </w:tc>
        <w:tc>
          <w:tcPr>
            <w:tcW w:w="1812" w:type="dxa"/>
            <w:shd w:val="clear" w:color="auto" w:fill="auto"/>
          </w:tcPr>
          <w:p w14:paraId="30CA24F1"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3</w:t>
            </w:r>
          </w:p>
        </w:tc>
        <w:tc>
          <w:tcPr>
            <w:tcW w:w="1564" w:type="dxa"/>
          </w:tcPr>
          <w:p w14:paraId="55F7F942"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4</w:t>
            </w:r>
          </w:p>
        </w:tc>
      </w:tr>
      <w:tr w:rsidR="000F3300" w:rsidRPr="002C741D" w14:paraId="5BA3BFA2" w14:textId="77777777" w:rsidTr="000F3300">
        <w:trPr>
          <w:trHeight w:val="20"/>
        </w:trPr>
        <w:tc>
          <w:tcPr>
            <w:tcW w:w="2149" w:type="dxa"/>
          </w:tcPr>
          <w:p w14:paraId="2B0A38DA"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Раздел 1.</w:t>
            </w:r>
          </w:p>
        </w:tc>
        <w:tc>
          <w:tcPr>
            <w:tcW w:w="9916" w:type="dxa"/>
            <w:gridSpan w:val="3"/>
          </w:tcPr>
          <w:p w14:paraId="4233C37C" w14:textId="77777777" w:rsidR="000F3300" w:rsidRPr="002C741D" w:rsidRDefault="000F3300" w:rsidP="000F3300">
            <w:pPr>
              <w:pStyle w:val="ac"/>
              <w:jc w:val="center"/>
              <w:rPr>
                <w:rFonts w:ascii="Times New Roman" w:hAnsi="Times New Roman" w:cs="Times New Roman"/>
                <w:b/>
                <w:bCs/>
                <w:sz w:val="24"/>
                <w:szCs w:val="24"/>
              </w:rPr>
            </w:pPr>
            <w:r w:rsidRPr="002C741D">
              <w:rPr>
                <w:rFonts w:ascii="Times New Roman" w:hAnsi="Times New Roman" w:cs="Times New Roman"/>
                <w:b/>
                <w:bCs/>
                <w:sz w:val="24"/>
                <w:szCs w:val="24"/>
              </w:rPr>
              <w:t>Общие сведения</w:t>
            </w:r>
          </w:p>
        </w:tc>
        <w:tc>
          <w:tcPr>
            <w:tcW w:w="1812" w:type="dxa"/>
            <w:shd w:val="clear" w:color="auto" w:fill="auto"/>
          </w:tcPr>
          <w:p w14:paraId="56DF400A"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10</w:t>
            </w:r>
          </w:p>
        </w:tc>
        <w:tc>
          <w:tcPr>
            <w:tcW w:w="1564" w:type="dxa"/>
            <w:shd w:val="clear" w:color="auto" w:fill="auto"/>
          </w:tcPr>
          <w:p w14:paraId="4DA8B139" w14:textId="77777777" w:rsidR="000F3300" w:rsidRPr="002C741D" w:rsidRDefault="000F3300" w:rsidP="000F3300">
            <w:pPr>
              <w:pStyle w:val="ac"/>
              <w:rPr>
                <w:rFonts w:ascii="Times New Roman" w:hAnsi="Times New Roman" w:cs="Times New Roman"/>
                <w:bCs/>
                <w:i/>
                <w:sz w:val="24"/>
                <w:szCs w:val="24"/>
              </w:rPr>
            </w:pPr>
          </w:p>
        </w:tc>
      </w:tr>
      <w:tr w:rsidR="000F3300" w:rsidRPr="002C741D" w14:paraId="500A3BF4" w14:textId="77777777" w:rsidTr="000F3300">
        <w:trPr>
          <w:trHeight w:val="90"/>
        </w:trPr>
        <w:tc>
          <w:tcPr>
            <w:tcW w:w="2149" w:type="dxa"/>
            <w:vMerge w:val="restart"/>
          </w:tcPr>
          <w:p w14:paraId="33FB8138"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Тема 1.1.</w:t>
            </w:r>
          </w:p>
          <w:p w14:paraId="5299133D"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 </w:t>
            </w:r>
            <w:r w:rsidRPr="002C741D">
              <w:rPr>
                <w:rFonts w:ascii="Times New Roman" w:hAnsi="Times New Roman" w:cs="Times New Roman"/>
                <w:b/>
                <w:sz w:val="24"/>
                <w:szCs w:val="24"/>
              </w:rPr>
              <w:t>Введение.</w:t>
            </w:r>
          </w:p>
        </w:tc>
        <w:tc>
          <w:tcPr>
            <w:tcW w:w="9916" w:type="dxa"/>
            <w:gridSpan w:val="3"/>
          </w:tcPr>
          <w:p w14:paraId="5583F974"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Содержание учебного материала</w:t>
            </w:r>
          </w:p>
        </w:tc>
        <w:tc>
          <w:tcPr>
            <w:tcW w:w="1812" w:type="dxa"/>
            <w:vMerge w:val="restart"/>
            <w:shd w:val="clear" w:color="auto" w:fill="auto"/>
          </w:tcPr>
          <w:p w14:paraId="4305BF5E" w14:textId="77777777" w:rsidR="000F3300" w:rsidRPr="002C741D" w:rsidRDefault="000F3300" w:rsidP="000F3300">
            <w:pPr>
              <w:pStyle w:val="ac"/>
              <w:rPr>
                <w:rFonts w:ascii="Times New Roman" w:hAnsi="Times New Roman" w:cs="Times New Roman"/>
                <w:b/>
                <w:bCs/>
                <w:i/>
                <w:sz w:val="24"/>
                <w:szCs w:val="24"/>
              </w:rPr>
            </w:pPr>
            <w:r w:rsidRPr="002C741D">
              <w:rPr>
                <w:rFonts w:ascii="Times New Roman" w:hAnsi="Times New Roman" w:cs="Times New Roman"/>
                <w:b/>
                <w:bCs/>
                <w:i/>
                <w:sz w:val="24"/>
                <w:szCs w:val="24"/>
              </w:rPr>
              <w:t>1</w:t>
            </w:r>
          </w:p>
        </w:tc>
        <w:tc>
          <w:tcPr>
            <w:tcW w:w="1564" w:type="dxa"/>
            <w:vMerge w:val="restart"/>
            <w:shd w:val="clear" w:color="auto" w:fill="auto"/>
          </w:tcPr>
          <w:p w14:paraId="4E8B4606" w14:textId="77777777" w:rsidR="000F3300" w:rsidRPr="002C741D" w:rsidRDefault="000F3300" w:rsidP="000F3300">
            <w:pPr>
              <w:pStyle w:val="ac"/>
              <w:rPr>
                <w:rFonts w:ascii="Times New Roman" w:hAnsi="Times New Roman" w:cs="Times New Roman"/>
                <w:bCs/>
                <w:i/>
                <w:sz w:val="24"/>
                <w:szCs w:val="24"/>
              </w:rPr>
            </w:pPr>
            <w:r w:rsidRPr="002C741D">
              <w:rPr>
                <w:rFonts w:ascii="Times New Roman" w:hAnsi="Times New Roman" w:cs="Times New Roman"/>
                <w:bCs/>
                <w:i/>
                <w:sz w:val="24"/>
                <w:szCs w:val="24"/>
              </w:rPr>
              <w:t>1</w:t>
            </w:r>
          </w:p>
        </w:tc>
      </w:tr>
      <w:tr w:rsidR="000F3300" w:rsidRPr="002C741D" w14:paraId="67DD2283" w14:textId="77777777" w:rsidTr="000F3300">
        <w:trPr>
          <w:trHeight w:val="209"/>
        </w:trPr>
        <w:tc>
          <w:tcPr>
            <w:tcW w:w="2149" w:type="dxa"/>
            <w:vMerge/>
          </w:tcPr>
          <w:p w14:paraId="33AAEF6F" w14:textId="77777777" w:rsidR="000F3300" w:rsidRPr="002C741D" w:rsidRDefault="000F3300" w:rsidP="000F3300">
            <w:pPr>
              <w:pStyle w:val="ac"/>
              <w:rPr>
                <w:rFonts w:ascii="Times New Roman" w:hAnsi="Times New Roman" w:cs="Times New Roman"/>
                <w:b/>
                <w:bCs/>
                <w:sz w:val="24"/>
                <w:szCs w:val="24"/>
              </w:rPr>
            </w:pPr>
          </w:p>
        </w:tc>
        <w:tc>
          <w:tcPr>
            <w:tcW w:w="388" w:type="dxa"/>
            <w:gridSpan w:val="2"/>
          </w:tcPr>
          <w:p w14:paraId="3FB04F77" w14:textId="77777777" w:rsidR="000F3300" w:rsidRPr="002C741D" w:rsidRDefault="000F3300" w:rsidP="000F3300">
            <w:pPr>
              <w:pStyle w:val="ac"/>
              <w:rPr>
                <w:rFonts w:ascii="Times New Roman" w:hAnsi="Times New Roman" w:cs="Times New Roman"/>
                <w:bCs/>
                <w:sz w:val="24"/>
                <w:szCs w:val="24"/>
              </w:rPr>
            </w:pPr>
            <w:r w:rsidRPr="002C741D">
              <w:rPr>
                <w:rFonts w:ascii="Times New Roman" w:hAnsi="Times New Roman" w:cs="Times New Roman"/>
                <w:bCs/>
                <w:sz w:val="24"/>
                <w:szCs w:val="24"/>
              </w:rPr>
              <w:t>1</w:t>
            </w:r>
          </w:p>
        </w:tc>
        <w:tc>
          <w:tcPr>
            <w:tcW w:w="9528" w:type="dxa"/>
          </w:tcPr>
          <w:p w14:paraId="69E54F69" w14:textId="77777777" w:rsidR="000F3300" w:rsidRPr="002C741D" w:rsidRDefault="000F3300" w:rsidP="000F3300">
            <w:pPr>
              <w:pStyle w:val="ac"/>
              <w:rPr>
                <w:rFonts w:ascii="Times New Roman" w:hAnsi="Times New Roman" w:cs="Times New Roman"/>
                <w:sz w:val="24"/>
                <w:szCs w:val="24"/>
              </w:rPr>
            </w:pPr>
            <w:r w:rsidRPr="002C741D">
              <w:rPr>
                <w:rFonts w:ascii="Times New Roman" w:hAnsi="Times New Roman" w:cs="Times New Roman"/>
                <w:sz w:val="24"/>
                <w:szCs w:val="24"/>
              </w:rPr>
              <w:t xml:space="preserve">Задачи и структура предмета. </w:t>
            </w:r>
          </w:p>
          <w:p w14:paraId="1D245E6A" w14:textId="77777777" w:rsidR="000F3300" w:rsidRPr="002C741D" w:rsidRDefault="000F3300" w:rsidP="000F3300">
            <w:pPr>
              <w:pStyle w:val="ac"/>
              <w:rPr>
                <w:rFonts w:ascii="Times New Roman" w:hAnsi="Times New Roman" w:cs="Times New Roman"/>
                <w:bCs/>
                <w:sz w:val="24"/>
                <w:szCs w:val="24"/>
              </w:rPr>
            </w:pPr>
            <w:r w:rsidRPr="002C741D">
              <w:rPr>
                <w:rFonts w:ascii="Times New Roman" w:hAnsi="Times New Roman" w:cs="Times New Roman"/>
                <w:sz w:val="24"/>
                <w:szCs w:val="24"/>
              </w:rPr>
              <w:t>Место и значение измерений в науке и производстве</w:t>
            </w:r>
          </w:p>
        </w:tc>
        <w:tc>
          <w:tcPr>
            <w:tcW w:w="1812" w:type="dxa"/>
            <w:vMerge/>
            <w:shd w:val="clear" w:color="auto" w:fill="auto"/>
          </w:tcPr>
          <w:p w14:paraId="1746D83C" w14:textId="77777777" w:rsidR="000F3300" w:rsidRPr="002C741D" w:rsidRDefault="000F3300" w:rsidP="000F3300">
            <w:pPr>
              <w:pStyle w:val="ac"/>
              <w:rPr>
                <w:rFonts w:ascii="Times New Roman" w:hAnsi="Times New Roman" w:cs="Times New Roman"/>
                <w:bCs/>
                <w:i/>
                <w:sz w:val="24"/>
                <w:szCs w:val="24"/>
              </w:rPr>
            </w:pPr>
          </w:p>
        </w:tc>
        <w:tc>
          <w:tcPr>
            <w:tcW w:w="1564" w:type="dxa"/>
            <w:vMerge/>
          </w:tcPr>
          <w:p w14:paraId="13E23377" w14:textId="77777777" w:rsidR="000F3300" w:rsidRPr="002C741D" w:rsidRDefault="000F3300" w:rsidP="000F3300">
            <w:pPr>
              <w:pStyle w:val="ac"/>
              <w:rPr>
                <w:rFonts w:ascii="Times New Roman" w:hAnsi="Times New Roman" w:cs="Times New Roman"/>
                <w:bCs/>
                <w:i/>
                <w:sz w:val="24"/>
                <w:szCs w:val="24"/>
              </w:rPr>
            </w:pPr>
          </w:p>
        </w:tc>
      </w:tr>
      <w:tr w:rsidR="000F3300" w:rsidRPr="002C741D" w14:paraId="6DD47194" w14:textId="77777777" w:rsidTr="000F3300">
        <w:trPr>
          <w:trHeight w:val="280"/>
        </w:trPr>
        <w:tc>
          <w:tcPr>
            <w:tcW w:w="2149" w:type="dxa"/>
            <w:vMerge w:val="restart"/>
          </w:tcPr>
          <w:p w14:paraId="2981E3F7"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Тема 1. 2. </w:t>
            </w:r>
          </w:p>
          <w:p w14:paraId="7713558A"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Классификация приборов</w:t>
            </w:r>
          </w:p>
        </w:tc>
        <w:tc>
          <w:tcPr>
            <w:tcW w:w="9916" w:type="dxa"/>
            <w:gridSpan w:val="3"/>
          </w:tcPr>
          <w:p w14:paraId="3BC59508"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Содержание учебного материала</w:t>
            </w:r>
          </w:p>
        </w:tc>
        <w:tc>
          <w:tcPr>
            <w:tcW w:w="1812" w:type="dxa"/>
            <w:vMerge w:val="restart"/>
            <w:shd w:val="clear" w:color="auto" w:fill="auto"/>
          </w:tcPr>
          <w:p w14:paraId="25F31E29" w14:textId="77777777" w:rsidR="000F3300" w:rsidRPr="002C741D" w:rsidRDefault="000F3300" w:rsidP="000F3300">
            <w:pPr>
              <w:pStyle w:val="ac"/>
              <w:rPr>
                <w:rFonts w:ascii="Times New Roman" w:hAnsi="Times New Roman" w:cs="Times New Roman"/>
                <w:b/>
                <w:bCs/>
                <w:i/>
                <w:sz w:val="24"/>
                <w:szCs w:val="24"/>
              </w:rPr>
            </w:pPr>
            <w:r w:rsidRPr="002C741D">
              <w:rPr>
                <w:rFonts w:ascii="Times New Roman" w:hAnsi="Times New Roman" w:cs="Times New Roman"/>
                <w:b/>
                <w:bCs/>
                <w:i/>
                <w:sz w:val="24"/>
                <w:szCs w:val="24"/>
              </w:rPr>
              <w:t>1</w:t>
            </w:r>
          </w:p>
        </w:tc>
        <w:tc>
          <w:tcPr>
            <w:tcW w:w="1564" w:type="dxa"/>
          </w:tcPr>
          <w:p w14:paraId="7AD8E4F4" w14:textId="77777777" w:rsidR="000F3300" w:rsidRPr="002C741D" w:rsidRDefault="000F3300" w:rsidP="000F3300">
            <w:pPr>
              <w:pStyle w:val="ac"/>
              <w:rPr>
                <w:rFonts w:ascii="Times New Roman" w:hAnsi="Times New Roman" w:cs="Times New Roman"/>
                <w:bCs/>
                <w:i/>
                <w:sz w:val="24"/>
                <w:szCs w:val="24"/>
              </w:rPr>
            </w:pPr>
          </w:p>
        </w:tc>
      </w:tr>
      <w:tr w:rsidR="000F3300" w:rsidRPr="002C741D" w14:paraId="068715E0" w14:textId="77777777" w:rsidTr="000F3300">
        <w:trPr>
          <w:trHeight w:val="480"/>
        </w:trPr>
        <w:tc>
          <w:tcPr>
            <w:tcW w:w="2149" w:type="dxa"/>
            <w:vMerge/>
          </w:tcPr>
          <w:p w14:paraId="0A162E3C" w14:textId="77777777" w:rsidR="000F3300" w:rsidRPr="002C741D" w:rsidRDefault="000F3300" w:rsidP="000F3300">
            <w:pPr>
              <w:pStyle w:val="ac"/>
              <w:rPr>
                <w:rFonts w:ascii="Times New Roman" w:hAnsi="Times New Roman" w:cs="Times New Roman"/>
                <w:b/>
                <w:bCs/>
                <w:sz w:val="24"/>
                <w:szCs w:val="24"/>
              </w:rPr>
            </w:pPr>
          </w:p>
        </w:tc>
        <w:tc>
          <w:tcPr>
            <w:tcW w:w="388" w:type="dxa"/>
            <w:gridSpan w:val="2"/>
          </w:tcPr>
          <w:p w14:paraId="0FF863D4" w14:textId="77777777" w:rsidR="000F3300" w:rsidRPr="002C741D" w:rsidRDefault="000F3300" w:rsidP="000F3300">
            <w:pPr>
              <w:pStyle w:val="ac"/>
              <w:rPr>
                <w:rFonts w:ascii="Times New Roman" w:hAnsi="Times New Roman" w:cs="Times New Roman"/>
                <w:bCs/>
                <w:sz w:val="24"/>
                <w:szCs w:val="24"/>
              </w:rPr>
            </w:pPr>
            <w:r w:rsidRPr="002C741D">
              <w:rPr>
                <w:rFonts w:ascii="Times New Roman" w:hAnsi="Times New Roman" w:cs="Times New Roman"/>
                <w:bCs/>
                <w:sz w:val="24"/>
                <w:szCs w:val="24"/>
              </w:rPr>
              <w:t>1.</w:t>
            </w:r>
          </w:p>
        </w:tc>
        <w:tc>
          <w:tcPr>
            <w:tcW w:w="9528" w:type="dxa"/>
          </w:tcPr>
          <w:p w14:paraId="471A800D" w14:textId="77777777" w:rsidR="000F3300" w:rsidRPr="002C741D" w:rsidRDefault="000F3300" w:rsidP="000F3300">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Классификация приборов по назначению, по наличию передачи показаний, по виду показаний, по измеряемым </w:t>
            </w:r>
            <w:proofErr w:type="spellStart"/>
            <w:r w:rsidRPr="002C741D">
              <w:rPr>
                <w:rFonts w:ascii="Times New Roman" w:hAnsi="Times New Roman" w:cs="Times New Roman"/>
                <w:bCs/>
                <w:sz w:val="24"/>
                <w:szCs w:val="24"/>
              </w:rPr>
              <w:t>физико</w:t>
            </w:r>
            <w:proofErr w:type="spellEnd"/>
            <w:r w:rsidRPr="002C741D">
              <w:rPr>
                <w:rFonts w:ascii="Times New Roman" w:hAnsi="Times New Roman" w:cs="Times New Roman"/>
                <w:bCs/>
                <w:sz w:val="24"/>
                <w:szCs w:val="24"/>
              </w:rPr>
              <w:t xml:space="preserve"> – химическим параметрам</w:t>
            </w:r>
          </w:p>
        </w:tc>
        <w:tc>
          <w:tcPr>
            <w:tcW w:w="1812" w:type="dxa"/>
            <w:vMerge/>
            <w:shd w:val="clear" w:color="auto" w:fill="auto"/>
          </w:tcPr>
          <w:p w14:paraId="5EAF49DD" w14:textId="77777777" w:rsidR="000F3300" w:rsidRPr="002C741D" w:rsidRDefault="000F3300" w:rsidP="000F3300">
            <w:pPr>
              <w:pStyle w:val="ac"/>
              <w:rPr>
                <w:rFonts w:ascii="Times New Roman" w:hAnsi="Times New Roman" w:cs="Times New Roman"/>
                <w:bCs/>
                <w:i/>
                <w:sz w:val="24"/>
                <w:szCs w:val="24"/>
              </w:rPr>
            </w:pPr>
          </w:p>
        </w:tc>
        <w:tc>
          <w:tcPr>
            <w:tcW w:w="1564" w:type="dxa"/>
          </w:tcPr>
          <w:p w14:paraId="05B186A5" w14:textId="77777777" w:rsidR="000F3300" w:rsidRPr="002C741D" w:rsidRDefault="000F3300" w:rsidP="000F3300">
            <w:pPr>
              <w:pStyle w:val="ac"/>
              <w:rPr>
                <w:rFonts w:ascii="Times New Roman" w:hAnsi="Times New Roman" w:cs="Times New Roman"/>
                <w:bCs/>
                <w:i/>
                <w:sz w:val="24"/>
                <w:szCs w:val="24"/>
              </w:rPr>
            </w:pPr>
            <w:r w:rsidRPr="002C741D">
              <w:rPr>
                <w:rFonts w:ascii="Times New Roman" w:hAnsi="Times New Roman" w:cs="Times New Roman"/>
                <w:bCs/>
                <w:i/>
                <w:sz w:val="24"/>
                <w:szCs w:val="24"/>
              </w:rPr>
              <w:t>2</w:t>
            </w:r>
          </w:p>
        </w:tc>
      </w:tr>
      <w:tr w:rsidR="000F3300" w:rsidRPr="002C741D" w14:paraId="03E31A45" w14:textId="77777777" w:rsidTr="000F3300">
        <w:trPr>
          <w:trHeight w:val="20"/>
        </w:trPr>
        <w:tc>
          <w:tcPr>
            <w:tcW w:w="2149" w:type="dxa"/>
            <w:vMerge/>
          </w:tcPr>
          <w:p w14:paraId="075EF31E" w14:textId="77777777" w:rsidR="000F3300" w:rsidRPr="002C741D" w:rsidRDefault="000F3300" w:rsidP="000F3300">
            <w:pPr>
              <w:pStyle w:val="ac"/>
              <w:rPr>
                <w:rFonts w:ascii="Times New Roman" w:hAnsi="Times New Roman" w:cs="Times New Roman"/>
                <w:b/>
                <w:bCs/>
                <w:i/>
                <w:sz w:val="24"/>
                <w:szCs w:val="24"/>
              </w:rPr>
            </w:pPr>
          </w:p>
        </w:tc>
        <w:tc>
          <w:tcPr>
            <w:tcW w:w="9916" w:type="dxa"/>
            <w:gridSpan w:val="3"/>
          </w:tcPr>
          <w:p w14:paraId="60A176FA" w14:textId="77777777" w:rsidR="000F3300" w:rsidRPr="002C741D" w:rsidRDefault="000F3300" w:rsidP="000F3300">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Самостоятельная работа обучающихся  </w:t>
            </w:r>
          </w:p>
          <w:p w14:paraId="2D5E2DB0" w14:textId="77777777" w:rsidR="000F3300" w:rsidRPr="002C741D" w:rsidRDefault="000F3300" w:rsidP="000F3300">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Классификация приборов по назначению, по наличию передачи показаний, по виду показаний, по измеряемым </w:t>
            </w:r>
            <w:proofErr w:type="spellStart"/>
            <w:r w:rsidRPr="002C741D">
              <w:rPr>
                <w:rFonts w:ascii="Times New Roman" w:hAnsi="Times New Roman" w:cs="Times New Roman"/>
                <w:bCs/>
                <w:sz w:val="24"/>
                <w:szCs w:val="24"/>
              </w:rPr>
              <w:t>физико</w:t>
            </w:r>
            <w:proofErr w:type="spellEnd"/>
            <w:r w:rsidRPr="002C741D">
              <w:rPr>
                <w:rFonts w:ascii="Times New Roman" w:hAnsi="Times New Roman" w:cs="Times New Roman"/>
                <w:bCs/>
                <w:sz w:val="24"/>
                <w:szCs w:val="24"/>
              </w:rPr>
              <w:t xml:space="preserve"> – химическим параметрам</w:t>
            </w:r>
          </w:p>
        </w:tc>
        <w:tc>
          <w:tcPr>
            <w:tcW w:w="1812" w:type="dxa"/>
            <w:shd w:val="clear" w:color="auto" w:fill="auto"/>
          </w:tcPr>
          <w:p w14:paraId="110B7CC0" w14:textId="77777777" w:rsidR="000F3300" w:rsidRPr="002C741D" w:rsidRDefault="000F3300" w:rsidP="000F3300">
            <w:pPr>
              <w:pStyle w:val="ac"/>
              <w:rPr>
                <w:rFonts w:ascii="Times New Roman" w:hAnsi="Times New Roman" w:cs="Times New Roman"/>
                <w:bCs/>
                <w:i/>
                <w:sz w:val="24"/>
                <w:szCs w:val="24"/>
              </w:rPr>
            </w:pPr>
            <w:r w:rsidRPr="002C741D">
              <w:rPr>
                <w:rFonts w:ascii="Times New Roman" w:hAnsi="Times New Roman" w:cs="Times New Roman"/>
                <w:bCs/>
                <w:i/>
                <w:sz w:val="24"/>
                <w:szCs w:val="24"/>
              </w:rPr>
              <w:t>1</w:t>
            </w:r>
          </w:p>
        </w:tc>
        <w:tc>
          <w:tcPr>
            <w:tcW w:w="1564" w:type="dxa"/>
            <w:shd w:val="clear" w:color="auto" w:fill="D9D9D9"/>
          </w:tcPr>
          <w:p w14:paraId="00BD93FE" w14:textId="77777777" w:rsidR="000F3300" w:rsidRPr="002C741D" w:rsidRDefault="000F3300" w:rsidP="000F3300">
            <w:pPr>
              <w:pStyle w:val="ac"/>
              <w:rPr>
                <w:rFonts w:ascii="Times New Roman" w:hAnsi="Times New Roman" w:cs="Times New Roman"/>
                <w:bCs/>
                <w:i/>
                <w:sz w:val="24"/>
                <w:szCs w:val="24"/>
              </w:rPr>
            </w:pPr>
          </w:p>
        </w:tc>
      </w:tr>
      <w:tr w:rsidR="000F3300" w:rsidRPr="002C741D" w14:paraId="71C0F1BC" w14:textId="77777777" w:rsidTr="000F3300">
        <w:trPr>
          <w:trHeight w:val="70"/>
        </w:trPr>
        <w:tc>
          <w:tcPr>
            <w:tcW w:w="2149" w:type="dxa"/>
            <w:vMerge w:val="restart"/>
          </w:tcPr>
          <w:p w14:paraId="3A7375E0"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Тема 1. 3. </w:t>
            </w:r>
          </w:p>
          <w:p w14:paraId="7A7DE92C"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Основные сведения из метрологической терминологии</w:t>
            </w:r>
          </w:p>
          <w:p w14:paraId="4B6732EC" w14:textId="77777777" w:rsidR="000F3300" w:rsidRPr="002C741D" w:rsidRDefault="000F3300" w:rsidP="000F3300">
            <w:pPr>
              <w:pStyle w:val="ac"/>
              <w:rPr>
                <w:rFonts w:ascii="Times New Roman" w:hAnsi="Times New Roman" w:cs="Times New Roman"/>
                <w:b/>
                <w:bCs/>
                <w:sz w:val="24"/>
                <w:szCs w:val="24"/>
              </w:rPr>
            </w:pPr>
          </w:p>
        </w:tc>
        <w:tc>
          <w:tcPr>
            <w:tcW w:w="9916" w:type="dxa"/>
            <w:gridSpan w:val="3"/>
          </w:tcPr>
          <w:p w14:paraId="51195DFA"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Содержание учебного материала</w:t>
            </w:r>
          </w:p>
        </w:tc>
        <w:tc>
          <w:tcPr>
            <w:tcW w:w="1812" w:type="dxa"/>
            <w:vMerge w:val="restart"/>
            <w:shd w:val="clear" w:color="auto" w:fill="auto"/>
          </w:tcPr>
          <w:p w14:paraId="55371C48" w14:textId="77777777" w:rsidR="000F3300" w:rsidRPr="002C741D" w:rsidRDefault="000F3300" w:rsidP="000F3300">
            <w:pPr>
              <w:pStyle w:val="ac"/>
              <w:rPr>
                <w:rFonts w:ascii="Times New Roman" w:hAnsi="Times New Roman" w:cs="Times New Roman"/>
                <w:b/>
                <w:bCs/>
                <w:i/>
                <w:sz w:val="24"/>
                <w:szCs w:val="24"/>
              </w:rPr>
            </w:pPr>
            <w:r w:rsidRPr="002C741D">
              <w:rPr>
                <w:rFonts w:ascii="Times New Roman" w:hAnsi="Times New Roman" w:cs="Times New Roman"/>
                <w:b/>
                <w:bCs/>
                <w:i/>
                <w:sz w:val="24"/>
                <w:szCs w:val="24"/>
              </w:rPr>
              <w:t>1</w:t>
            </w:r>
          </w:p>
        </w:tc>
        <w:tc>
          <w:tcPr>
            <w:tcW w:w="1564" w:type="dxa"/>
            <w:vMerge w:val="restart"/>
            <w:shd w:val="clear" w:color="auto" w:fill="auto"/>
          </w:tcPr>
          <w:p w14:paraId="3E44D58A" w14:textId="77777777" w:rsidR="000F3300" w:rsidRPr="002C741D" w:rsidRDefault="000F3300" w:rsidP="000F3300">
            <w:pPr>
              <w:pStyle w:val="ac"/>
              <w:rPr>
                <w:rFonts w:ascii="Times New Roman" w:hAnsi="Times New Roman" w:cs="Times New Roman"/>
                <w:bCs/>
                <w:i/>
                <w:sz w:val="24"/>
                <w:szCs w:val="24"/>
              </w:rPr>
            </w:pPr>
            <w:r w:rsidRPr="002C741D">
              <w:rPr>
                <w:rFonts w:ascii="Times New Roman" w:hAnsi="Times New Roman" w:cs="Times New Roman"/>
                <w:bCs/>
                <w:i/>
                <w:sz w:val="24"/>
                <w:szCs w:val="24"/>
              </w:rPr>
              <w:t>2</w:t>
            </w:r>
          </w:p>
        </w:tc>
      </w:tr>
      <w:tr w:rsidR="000F3300" w:rsidRPr="002C741D" w14:paraId="273BE62D" w14:textId="77777777" w:rsidTr="000F3300">
        <w:trPr>
          <w:trHeight w:val="20"/>
        </w:trPr>
        <w:tc>
          <w:tcPr>
            <w:tcW w:w="2149" w:type="dxa"/>
            <w:vMerge/>
          </w:tcPr>
          <w:p w14:paraId="1206BB00" w14:textId="77777777" w:rsidR="000F3300" w:rsidRPr="002C741D" w:rsidRDefault="000F3300" w:rsidP="000F3300">
            <w:pPr>
              <w:pStyle w:val="ac"/>
              <w:rPr>
                <w:rFonts w:ascii="Times New Roman" w:hAnsi="Times New Roman" w:cs="Times New Roman"/>
                <w:b/>
                <w:bCs/>
                <w:sz w:val="24"/>
                <w:szCs w:val="24"/>
              </w:rPr>
            </w:pPr>
          </w:p>
        </w:tc>
        <w:tc>
          <w:tcPr>
            <w:tcW w:w="388" w:type="dxa"/>
            <w:gridSpan w:val="2"/>
          </w:tcPr>
          <w:p w14:paraId="2740B2A9" w14:textId="77777777" w:rsidR="000F3300" w:rsidRPr="002C741D" w:rsidRDefault="000F3300" w:rsidP="000F3300">
            <w:pPr>
              <w:pStyle w:val="ac"/>
              <w:rPr>
                <w:rFonts w:ascii="Times New Roman" w:hAnsi="Times New Roman" w:cs="Times New Roman"/>
                <w:bCs/>
                <w:sz w:val="24"/>
                <w:szCs w:val="24"/>
              </w:rPr>
            </w:pPr>
            <w:r w:rsidRPr="002C741D">
              <w:rPr>
                <w:rFonts w:ascii="Times New Roman" w:hAnsi="Times New Roman" w:cs="Times New Roman"/>
                <w:bCs/>
                <w:sz w:val="24"/>
                <w:szCs w:val="24"/>
              </w:rPr>
              <w:t>1</w:t>
            </w:r>
          </w:p>
        </w:tc>
        <w:tc>
          <w:tcPr>
            <w:tcW w:w="9528" w:type="dxa"/>
          </w:tcPr>
          <w:p w14:paraId="7812D80E" w14:textId="77777777" w:rsidR="000F3300" w:rsidRPr="002C741D" w:rsidRDefault="000F3300" w:rsidP="000F3300">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Датчик. Первичный измерительный преобразователь. </w:t>
            </w:r>
          </w:p>
          <w:p w14:paraId="05F7890D" w14:textId="77777777" w:rsidR="000F3300" w:rsidRPr="002C741D" w:rsidRDefault="000F3300" w:rsidP="000F3300">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Чувствительный элемент. </w:t>
            </w:r>
          </w:p>
          <w:p w14:paraId="045163DC" w14:textId="77777777" w:rsidR="000F3300" w:rsidRPr="002C741D" w:rsidRDefault="000F3300" w:rsidP="000F3300">
            <w:pPr>
              <w:pStyle w:val="ac"/>
              <w:rPr>
                <w:rFonts w:ascii="Times New Roman" w:hAnsi="Times New Roman" w:cs="Times New Roman"/>
                <w:bCs/>
                <w:sz w:val="24"/>
                <w:szCs w:val="24"/>
              </w:rPr>
            </w:pPr>
            <w:r w:rsidRPr="002C741D">
              <w:rPr>
                <w:rFonts w:ascii="Times New Roman" w:hAnsi="Times New Roman" w:cs="Times New Roman"/>
                <w:bCs/>
                <w:sz w:val="24"/>
                <w:szCs w:val="24"/>
              </w:rPr>
              <w:t>Система измерения.</w:t>
            </w:r>
          </w:p>
          <w:p w14:paraId="4170A1E0" w14:textId="77777777" w:rsidR="000F3300" w:rsidRPr="002C741D" w:rsidRDefault="000F3300" w:rsidP="000F3300">
            <w:pPr>
              <w:pStyle w:val="ac"/>
              <w:rPr>
                <w:rFonts w:ascii="Times New Roman" w:hAnsi="Times New Roman" w:cs="Times New Roman"/>
                <w:bCs/>
                <w:sz w:val="24"/>
                <w:szCs w:val="24"/>
              </w:rPr>
            </w:pPr>
            <w:r w:rsidRPr="002C741D">
              <w:rPr>
                <w:rFonts w:ascii="Times New Roman" w:hAnsi="Times New Roman" w:cs="Times New Roman"/>
                <w:bCs/>
                <w:sz w:val="24"/>
                <w:szCs w:val="24"/>
              </w:rPr>
              <w:t>Регулируемый объект. Регулируемая величина. Заданное значение. Регулирующий агент. Обратная связь. Входной и выходной сигналы.</w:t>
            </w:r>
          </w:p>
        </w:tc>
        <w:tc>
          <w:tcPr>
            <w:tcW w:w="1812" w:type="dxa"/>
            <w:vMerge/>
            <w:shd w:val="clear" w:color="auto" w:fill="auto"/>
          </w:tcPr>
          <w:p w14:paraId="18FED5A2" w14:textId="77777777" w:rsidR="000F3300" w:rsidRPr="002C741D" w:rsidRDefault="000F3300" w:rsidP="000F3300">
            <w:pPr>
              <w:pStyle w:val="ac"/>
              <w:rPr>
                <w:rFonts w:ascii="Times New Roman" w:hAnsi="Times New Roman" w:cs="Times New Roman"/>
                <w:bCs/>
                <w:i/>
                <w:sz w:val="24"/>
                <w:szCs w:val="24"/>
              </w:rPr>
            </w:pPr>
          </w:p>
        </w:tc>
        <w:tc>
          <w:tcPr>
            <w:tcW w:w="1564" w:type="dxa"/>
            <w:vMerge/>
            <w:tcBorders>
              <w:bottom w:val="single" w:sz="4" w:space="0" w:color="auto"/>
            </w:tcBorders>
            <w:shd w:val="clear" w:color="auto" w:fill="auto"/>
          </w:tcPr>
          <w:p w14:paraId="035677BB" w14:textId="77777777" w:rsidR="000F3300" w:rsidRPr="002C741D" w:rsidRDefault="000F3300" w:rsidP="000F3300">
            <w:pPr>
              <w:pStyle w:val="ac"/>
              <w:rPr>
                <w:rFonts w:ascii="Times New Roman" w:hAnsi="Times New Roman" w:cs="Times New Roman"/>
                <w:bCs/>
                <w:i/>
                <w:sz w:val="24"/>
                <w:szCs w:val="24"/>
              </w:rPr>
            </w:pPr>
          </w:p>
        </w:tc>
      </w:tr>
      <w:tr w:rsidR="000F3300" w:rsidRPr="002C741D" w14:paraId="60F66D15" w14:textId="77777777" w:rsidTr="000F3300">
        <w:trPr>
          <w:trHeight w:val="580"/>
        </w:trPr>
        <w:tc>
          <w:tcPr>
            <w:tcW w:w="2149" w:type="dxa"/>
            <w:vMerge/>
          </w:tcPr>
          <w:p w14:paraId="3FFA0A63" w14:textId="77777777" w:rsidR="000F3300" w:rsidRPr="002C741D" w:rsidRDefault="000F3300" w:rsidP="000F3300">
            <w:pPr>
              <w:pStyle w:val="ac"/>
              <w:rPr>
                <w:rFonts w:ascii="Times New Roman" w:hAnsi="Times New Roman" w:cs="Times New Roman"/>
                <w:b/>
                <w:bCs/>
                <w:sz w:val="24"/>
                <w:szCs w:val="24"/>
              </w:rPr>
            </w:pPr>
          </w:p>
        </w:tc>
        <w:tc>
          <w:tcPr>
            <w:tcW w:w="9916" w:type="dxa"/>
            <w:gridSpan w:val="3"/>
          </w:tcPr>
          <w:p w14:paraId="766D6116" w14:textId="77777777" w:rsidR="000F3300" w:rsidRPr="002C741D" w:rsidRDefault="000F3300" w:rsidP="000F3300">
            <w:pPr>
              <w:pStyle w:val="ac"/>
              <w:rPr>
                <w:rFonts w:ascii="Times New Roman" w:hAnsi="Times New Roman" w:cs="Times New Roman"/>
                <w:bCs/>
                <w:sz w:val="24"/>
                <w:szCs w:val="24"/>
              </w:rPr>
            </w:pPr>
            <w:r w:rsidRPr="002C741D">
              <w:rPr>
                <w:rFonts w:ascii="Times New Roman" w:hAnsi="Times New Roman" w:cs="Times New Roman"/>
                <w:bCs/>
                <w:sz w:val="24"/>
                <w:szCs w:val="24"/>
              </w:rPr>
              <w:t>Самостоятельная работа обучающихся</w:t>
            </w:r>
          </w:p>
          <w:p w14:paraId="5D328320" w14:textId="77777777" w:rsidR="000F3300" w:rsidRPr="002C741D" w:rsidRDefault="000F3300" w:rsidP="000F3300">
            <w:pPr>
              <w:pStyle w:val="ac"/>
              <w:rPr>
                <w:rFonts w:ascii="Times New Roman" w:hAnsi="Times New Roman" w:cs="Times New Roman"/>
                <w:bCs/>
                <w:sz w:val="24"/>
                <w:szCs w:val="24"/>
              </w:rPr>
            </w:pPr>
            <w:r w:rsidRPr="002C741D">
              <w:rPr>
                <w:rFonts w:ascii="Times New Roman" w:hAnsi="Times New Roman" w:cs="Times New Roman"/>
                <w:bCs/>
                <w:sz w:val="24"/>
                <w:szCs w:val="24"/>
              </w:rPr>
              <w:t>Основные сведения из метрологической терминологии</w:t>
            </w:r>
          </w:p>
        </w:tc>
        <w:tc>
          <w:tcPr>
            <w:tcW w:w="1812" w:type="dxa"/>
            <w:shd w:val="clear" w:color="auto" w:fill="auto"/>
          </w:tcPr>
          <w:p w14:paraId="75DD3F75" w14:textId="77777777" w:rsidR="000F3300" w:rsidRPr="002C741D" w:rsidRDefault="000F3300" w:rsidP="000F3300">
            <w:pPr>
              <w:pStyle w:val="ac"/>
              <w:rPr>
                <w:rFonts w:ascii="Times New Roman" w:hAnsi="Times New Roman" w:cs="Times New Roman"/>
                <w:bCs/>
                <w:i/>
                <w:sz w:val="24"/>
                <w:szCs w:val="24"/>
              </w:rPr>
            </w:pPr>
            <w:r w:rsidRPr="002C741D">
              <w:rPr>
                <w:rFonts w:ascii="Times New Roman" w:hAnsi="Times New Roman" w:cs="Times New Roman"/>
                <w:bCs/>
                <w:i/>
                <w:sz w:val="24"/>
                <w:szCs w:val="24"/>
              </w:rPr>
              <w:t>1</w:t>
            </w:r>
          </w:p>
        </w:tc>
        <w:tc>
          <w:tcPr>
            <w:tcW w:w="1564" w:type="dxa"/>
            <w:shd w:val="clear" w:color="auto" w:fill="D9D9D9"/>
          </w:tcPr>
          <w:p w14:paraId="43D86DBB" w14:textId="77777777" w:rsidR="000F3300" w:rsidRPr="002C741D" w:rsidRDefault="000F3300" w:rsidP="000F3300">
            <w:pPr>
              <w:pStyle w:val="ac"/>
              <w:rPr>
                <w:rFonts w:ascii="Times New Roman" w:hAnsi="Times New Roman" w:cs="Times New Roman"/>
                <w:bCs/>
                <w:i/>
                <w:sz w:val="24"/>
                <w:szCs w:val="24"/>
              </w:rPr>
            </w:pPr>
          </w:p>
        </w:tc>
      </w:tr>
      <w:tr w:rsidR="000F3300" w:rsidRPr="002C741D" w14:paraId="6C3E9BA2" w14:textId="77777777" w:rsidTr="000F3300">
        <w:trPr>
          <w:trHeight w:val="240"/>
        </w:trPr>
        <w:tc>
          <w:tcPr>
            <w:tcW w:w="2149" w:type="dxa"/>
            <w:vMerge w:val="restart"/>
          </w:tcPr>
          <w:p w14:paraId="68C3A9C6"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Тема 1. 4. </w:t>
            </w:r>
          </w:p>
          <w:p w14:paraId="35550764"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Условные обозначения приборов и средств автоматизации</w:t>
            </w:r>
          </w:p>
        </w:tc>
        <w:tc>
          <w:tcPr>
            <w:tcW w:w="9916" w:type="dxa"/>
            <w:gridSpan w:val="3"/>
          </w:tcPr>
          <w:p w14:paraId="1A0967D7"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Содержание учебного материала</w:t>
            </w:r>
          </w:p>
        </w:tc>
        <w:tc>
          <w:tcPr>
            <w:tcW w:w="1812" w:type="dxa"/>
            <w:vMerge w:val="restart"/>
            <w:shd w:val="clear" w:color="auto" w:fill="auto"/>
          </w:tcPr>
          <w:p w14:paraId="75E154C8" w14:textId="77777777" w:rsidR="000F3300" w:rsidRPr="002C741D" w:rsidRDefault="000F3300" w:rsidP="000F3300">
            <w:pPr>
              <w:pStyle w:val="ac"/>
              <w:rPr>
                <w:rFonts w:ascii="Times New Roman" w:hAnsi="Times New Roman" w:cs="Times New Roman"/>
                <w:b/>
                <w:bCs/>
                <w:i/>
                <w:sz w:val="24"/>
                <w:szCs w:val="24"/>
              </w:rPr>
            </w:pPr>
            <w:r w:rsidRPr="002C741D">
              <w:rPr>
                <w:rFonts w:ascii="Times New Roman" w:hAnsi="Times New Roman" w:cs="Times New Roman"/>
                <w:b/>
                <w:bCs/>
                <w:i/>
                <w:sz w:val="24"/>
                <w:szCs w:val="24"/>
              </w:rPr>
              <w:t>1</w:t>
            </w:r>
          </w:p>
        </w:tc>
        <w:tc>
          <w:tcPr>
            <w:tcW w:w="1564" w:type="dxa"/>
            <w:vMerge w:val="restart"/>
            <w:shd w:val="clear" w:color="auto" w:fill="auto"/>
          </w:tcPr>
          <w:p w14:paraId="607E66E7" w14:textId="77777777" w:rsidR="000F3300" w:rsidRPr="002C741D" w:rsidRDefault="000F3300" w:rsidP="000F3300">
            <w:pPr>
              <w:pStyle w:val="ac"/>
              <w:rPr>
                <w:rFonts w:ascii="Times New Roman" w:hAnsi="Times New Roman" w:cs="Times New Roman"/>
                <w:bCs/>
                <w:i/>
                <w:sz w:val="24"/>
                <w:szCs w:val="24"/>
              </w:rPr>
            </w:pPr>
            <w:r w:rsidRPr="002C741D">
              <w:rPr>
                <w:rFonts w:ascii="Times New Roman" w:hAnsi="Times New Roman" w:cs="Times New Roman"/>
                <w:bCs/>
                <w:i/>
                <w:sz w:val="24"/>
                <w:szCs w:val="24"/>
              </w:rPr>
              <w:t>2</w:t>
            </w:r>
          </w:p>
        </w:tc>
      </w:tr>
      <w:tr w:rsidR="000F3300" w:rsidRPr="002C741D" w14:paraId="11529409" w14:textId="77777777" w:rsidTr="000F3300">
        <w:trPr>
          <w:trHeight w:val="200"/>
        </w:trPr>
        <w:tc>
          <w:tcPr>
            <w:tcW w:w="2149" w:type="dxa"/>
            <w:vMerge/>
          </w:tcPr>
          <w:p w14:paraId="38E58F63" w14:textId="77777777" w:rsidR="000F3300" w:rsidRPr="002C741D" w:rsidRDefault="000F3300" w:rsidP="000F3300">
            <w:pPr>
              <w:pStyle w:val="ac"/>
              <w:rPr>
                <w:rFonts w:ascii="Times New Roman" w:hAnsi="Times New Roman" w:cs="Times New Roman"/>
                <w:b/>
                <w:bCs/>
                <w:sz w:val="24"/>
                <w:szCs w:val="24"/>
              </w:rPr>
            </w:pPr>
          </w:p>
        </w:tc>
        <w:tc>
          <w:tcPr>
            <w:tcW w:w="381" w:type="dxa"/>
          </w:tcPr>
          <w:p w14:paraId="59BA946B" w14:textId="77777777" w:rsidR="000F3300" w:rsidRPr="002C741D" w:rsidRDefault="000F3300" w:rsidP="000F3300">
            <w:pPr>
              <w:pStyle w:val="ac"/>
              <w:rPr>
                <w:rFonts w:ascii="Times New Roman" w:hAnsi="Times New Roman" w:cs="Times New Roman"/>
                <w:bCs/>
                <w:sz w:val="24"/>
                <w:szCs w:val="24"/>
              </w:rPr>
            </w:pPr>
            <w:r w:rsidRPr="002C741D">
              <w:rPr>
                <w:rFonts w:ascii="Times New Roman" w:hAnsi="Times New Roman" w:cs="Times New Roman"/>
                <w:bCs/>
                <w:sz w:val="24"/>
                <w:szCs w:val="24"/>
              </w:rPr>
              <w:t>1.</w:t>
            </w:r>
          </w:p>
        </w:tc>
        <w:tc>
          <w:tcPr>
            <w:tcW w:w="9535" w:type="dxa"/>
            <w:gridSpan w:val="2"/>
          </w:tcPr>
          <w:p w14:paraId="65DCA356" w14:textId="77777777" w:rsidR="000F3300" w:rsidRPr="002C741D" w:rsidRDefault="000F3300" w:rsidP="000F3300">
            <w:pPr>
              <w:pStyle w:val="ac"/>
              <w:rPr>
                <w:rFonts w:ascii="Times New Roman" w:hAnsi="Times New Roman" w:cs="Times New Roman"/>
                <w:bCs/>
                <w:sz w:val="24"/>
                <w:szCs w:val="24"/>
              </w:rPr>
            </w:pPr>
            <w:r w:rsidRPr="002C741D">
              <w:rPr>
                <w:rFonts w:ascii="Times New Roman" w:hAnsi="Times New Roman" w:cs="Times New Roman"/>
                <w:bCs/>
                <w:sz w:val="24"/>
                <w:szCs w:val="24"/>
              </w:rPr>
              <w:t>Графические обозначения приборов, средств автоматизации и линий связи на схемах проектов. Принцип построения условного обозначения прибора. Принцип построения условного изображения прибора без указания с указанием места подключения.</w:t>
            </w:r>
          </w:p>
        </w:tc>
        <w:tc>
          <w:tcPr>
            <w:tcW w:w="1812" w:type="dxa"/>
            <w:vMerge/>
            <w:shd w:val="clear" w:color="auto" w:fill="auto"/>
          </w:tcPr>
          <w:p w14:paraId="5C730B9B" w14:textId="77777777" w:rsidR="000F3300" w:rsidRPr="002C741D" w:rsidRDefault="000F3300" w:rsidP="000F3300">
            <w:pPr>
              <w:pStyle w:val="ac"/>
              <w:rPr>
                <w:rFonts w:ascii="Times New Roman" w:hAnsi="Times New Roman" w:cs="Times New Roman"/>
                <w:bCs/>
                <w:i/>
                <w:sz w:val="24"/>
                <w:szCs w:val="24"/>
              </w:rPr>
            </w:pPr>
          </w:p>
        </w:tc>
        <w:tc>
          <w:tcPr>
            <w:tcW w:w="1564" w:type="dxa"/>
            <w:vMerge/>
            <w:shd w:val="clear" w:color="auto" w:fill="auto"/>
          </w:tcPr>
          <w:p w14:paraId="449132B1" w14:textId="77777777" w:rsidR="000F3300" w:rsidRPr="002C741D" w:rsidRDefault="000F3300" w:rsidP="000F3300">
            <w:pPr>
              <w:pStyle w:val="ac"/>
              <w:rPr>
                <w:rFonts w:ascii="Times New Roman" w:hAnsi="Times New Roman" w:cs="Times New Roman"/>
                <w:bCs/>
                <w:i/>
                <w:sz w:val="24"/>
                <w:szCs w:val="24"/>
              </w:rPr>
            </w:pPr>
          </w:p>
        </w:tc>
      </w:tr>
      <w:tr w:rsidR="000F3300" w:rsidRPr="002C741D" w14:paraId="5A3EA65D" w14:textId="77777777" w:rsidTr="000F3300">
        <w:trPr>
          <w:trHeight w:val="180"/>
        </w:trPr>
        <w:tc>
          <w:tcPr>
            <w:tcW w:w="2149" w:type="dxa"/>
            <w:vMerge/>
          </w:tcPr>
          <w:p w14:paraId="2805C7AE" w14:textId="77777777" w:rsidR="000F3300" w:rsidRPr="002C741D" w:rsidRDefault="000F3300" w:rsidP="000F3300">
            <w:pPr>
              <w:pStyle w:val="ac"/>
              <w:rPr>
                <w:rFonts w:ascii="Times New Roman" w:hAnsi="Times New Roman" w:cs="Times New Roman"/>
                <w:b/>
                <w:bCs/>
                <w:sz w:val="24"/>
                <w:szCs w:val="24"/>
              </w:rPr>
            </w:pPr>
          </w:p>
        </w:tc>
        <w:tc>
          <w:tcPr>
            <w:tcW w:w="9916" w:type="dxa"/>
            <w:gridSpan w:val="3"/>
          </w:tcPr>
          <w:p w14:paraId="00CA30B6" w14:textId="77777777" w:rsidR="000F3300" w:rsidRPr="002C741D" w:rsidRDefault="000F3300" w:rsidP="000F3300">
            <w:pPr>
              <w:pStyle w:val="ac"/>
              <w:rPr>
                <w:rFonts w:ascii="Times New Roman" w:hAnsi="Times New Roman" w:cs="Times New Roman"/>
                <w:bCs/>
                <w:sz w:val="24"/>
                <w:szCs w:val="24"/>
              </w:rPr>
            </w:pPr>
            <w:r w:rsidRPr="002C741D">
              <w:rPr>
                <w:rFonts w:ascii="Times New Roman" w:hAnsi="Times New Roman" w:cs="Times New Roman"/>
                <w:bCs/>
                <w:sz w:val="24"/>
                <w:szCs w:val="24"/>
              </w:rPr>
              <w:t>Самостоятельная работа обучающихся</w:t>
            </w:r>
          </w:p>
          <w:p w14:paraId="67BB6911" w14:textId="77777777" w:rsidR="000F3300" w:rsidRPr="002C741D" w:rsidRDefault="000F3300" w:rsidP="000F3300">
            <w:pPr>
              <w:pStyle w:val="ac"/>
              <w:rPr>
                <w:rFonts w:ascii="Times New Roman" w:hAnsi="Times New Roman" w:cs="Times New Roman"/>
                <w:bCs/>
                <w:sz w:val="24"/>
                <w:szCs w:val="24"/>
              </w:rPr>
            </w:pPr>
            <w:r w:rsidRPr="002C741D">
              <w:rPr>
                <w:rFonts w:ascii="Times New Roman" w:hAnsi="Times New Roman" w:cs="Times New Roman"/>
                <w:bCs/>
                <w:sz w:val="24"/>
                <w:szCs w:val="24"/>
              </w:rPr>
              <w:t>Условные обозначения приборов и средств автоматизации</w:t>
            </w:r>
          </w:p>
        </w:tc>
        <w:tc>
          <w:tcPr>
            <w:tcW w:w="1812" w:type="dxa"/>
            <w:shd w:val="clear" w:color="auto" w:fill="auto"/>
          </w:tcPr>
          <w:p w14:paraId="1BBA9ECD" w14:textId="77777777" w:rsidR="000F3300" w:rsidRPr="002C741D" w:rsidRDefault="000F3300" w:rsidP="000F3300">
            <w:pPr>
              <w:pStyle w:val="ac"/>
              <w:rPr>
                <w:rFonts w:ascii="Times New Roman" w:hAnsi="Times New Roman" w:cs="Times New Roman"/>
                <w:bCs/>
                <w:i/>
                <w:sz w:val="24"/>
                <w:szCs w:val="24"/>
              </w:rPr>
            </w:pPr>
            <w:r w:rsidRPr="002C741D">
              <w:rPr>
                <w:rFonts w:ascii="Times New Roman" w:hAnsi="Times New Roman" w:cs="Times New Roman"/>
                <w:bCs/>
                <w:i/>
                <w:sz w:val="24"/>
                <w:szCs w:val="24"/>
              </w:rPr>
              <w:t>1</w:t>
            </w:r>
          </w:p>
        </w:tc>
        <w:tc>
          <w:tcPr>
            <w:tcW w:w="1564" w:type="dxa"/>
            <w:shd w:val="clear" w:color="auto" w:fill="BFBFBF"/>
          </w:tcPr>
          <w:p w14:paraId="616AD372" w14:textId="77777777" w:rsidR="000F3300" w:rsidRPr="002C741D" w:rsidRDefault="000F3300" w:rsidP="000F3300">
            <w:pPr>
              <w:pStyle w:val="ac"/>
              <w:rPr>
                <w:rFonts w:ascii="Times New Roman" w:hAnsi="Times New Roman" w:cs="Times New Roman"/>
                <w:bCs/>
                <w:i/>
                <w:sz w:val="24"/>
                <w:szCs w:val="24"/>
              </w:rPr>
            </w:pPr>
          </w:p>
        </w:tc>
      </w:tr>
      <w:tr w:rsidR="000F3300" w:rsidRPr="002C741D" w14:paraId="251ACA35" w14:textId="77777777" w:rsidTr="000F3300">
        <w:trPr>
          <w:trHeight w:val="240"/>
        </w:trPr>
        <w:tc>
          <w:tcPr>
            <w:tcW w:w="2149" w:type="dxa"/>
            <w:vMerge w:val="restart"/>
          </w:tcPr>
          <w:p w14:paraId="3081117B"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Тема 1. 5.  </w:t>
            </w:r>
          </w:p>
          <w:p w14:paraId="62887166"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Единая</w:t>
            </w:r>
          </w:p>
          <w:p w14:paraId="27734E77"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государственная </w:t>
            </w:r>
            <w:r w:rsidRPr="002C741D">
              <w:rPr>
                <w:rFonts w:ascii="Times New Roman" w:hAnsi="Times New Roman" w:cs="Times New Roman"/>
                <w:b/>
                <w:bCs/>
                <w:sz w:val="24"/>
                <w:szCs w:val="24"/>
              </w:rPr>
              <w:lastRenderedPageBreak/>
              <w:t>система промышленных приборов и средств автоматизации</w:t>
            </w:r>
          </w:p>
        </w:tc>
        <w:tc>
          <w:tcPr>
            <w:tcW w:w="9916" w:type="dxa"/>
            <w:gridSpan w:val="3"/>
          </w:tcPr>
          <w:p w14:paraId="0D96011A"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lastRenderedPageBreak/>
              <w:t>Содержание учебного материала</w:t>
            </w:r>
          </w:p>
        </w:tc>
        <w:tc>
          <w:tcPr>
            <w:tcW w:w="1812" w:type="dxa"/>
            <w:vMerge w:val="restart"/>
            <w:shd w:val="clear" w:color="auto" w:fill="auto"/>
          </w:tcPr>
          <w:p w14:paraId="4EB4FC11" w14:textId="77777777" w:rsidR="000F3300" w:rsidRPr="002C741D" w:rsidRDefault="000F3300" w:rsidP="000F3300">
            <w:pPr>
              <w:pStyle w:val="ac"/>
              <w:rPr>
                <w:rFonts w:ascii="Times New Roman" w:hAnsi="Times New Roman" w:cs="Times New Roman"/>
                <w:b/>
                <w:bCs/>
                <w:i/>
                <w:sz w:val="24"/>
                <w:szCs w:val="24"/>
              </w:rPr>
            </w:pPr>
            <w:r w:rsidRPr="002C741D">
              <w:rPr>
                <w:rFonts w:ascii="Times New Roman" w:hAnsi="Times New Roman" w:cs="Times New Roman"/>
                <w:b/>
                <w:bCs/>
                <w:i/>
                <w:sz w:val="24"/>
                <w:szCs w:val="24"/>
              </w:rPr>
              <w:t>2</w:t>
            </w:r>
          </w:p>
        </w:tc>
        <w:tc>
          <w:tcPr>
            <w:tcW w:w="1564" w:type="dxa"/>
            <w:vMerge w:val="restart"/>
            <w:shd w:val="clear" w:color="auto" w:fill="auto"/>
          </w:tcPr>
          <w:p w14:paraId="1036E5CE" w14:textId="77777777" w:rsidR="000F3300" w:rsidRPr="002C741D" w:rsidRDefault="000F3300" w:rsidP="000F3300">
            <w:pPr>
              <w:pStyle w:val="ac"/>
              <w:rPr>
                <w:rFonts w:ascii="Times New Roman" w:hAnsi="Times New Roman" w:cs="Times New Roman"/>
                <w:bCs/>
                <w:i/>
                <w:sz w:val="24"/>
                <w:szCs w:val="24"/>
              </w:rPr>
            </w:pPr>
            <w:r w:rsidRPr="002C741D">
              <w:rPr>
                <w:rFonts w:ascii="Times New Roman" w:hAnsi="Times New Roman" w:cs="Times New Roman"/>
                <w:bCs/>
                <w:i/>
                <w:sz w:val="24"/>
                <w:szCs w:val="24"/>
              </w:rPr>
              <w:t>2</w:t>
            </w:r>
          </w:p>
        </w:tc>
      </w:tr>
      <w:tr w:rsidR="000F3300" w:rsidRPr="002C741D" w14:paraId="7E262944" w14:textId="77777777" w:rsidTr="000F3300">
        <w:trPr>
          <w:trHeight w:val="180"/>
        </w:trPr>
        <w:tc>
          <w:tcPr>
            <w:tcW w:w="2149" w:type="dxa"/>
            <w:vMerge/>
          </w:tcPr>
          <w:p w14:paraId="0FCC19D7" w14:textId="77777777" w:rsidR="000F3300" w:rsidRPr="002C741D" w:rsidRDefault="000F3300" w:rsidP="000F3300">
            <w:pPr>
              <w:pStyle w:val="ac"/>
              <w:rPr>
                <w:rFonts w:ascii="Times New Roman" w:hAnsi="Times New Roman" w:cs="Times New Roman"/>
                <w:b/>
                <w:bCs/>
                <w:sz w:val="24"/>
                <w:szCs w:val="24"/>
              </w:rPr>
            </w:pPr>
          </w:p>
        </w:tc>
        <w:tc>
          <w:tcPr>
            <w:tcW w:w="381" w:type="dxa"/>
          </w:tcPr>
          <w:p w14:paraId="240804A1" w14:textId="77777777" w:rsidR="000F3300" w:rsidRPr="002C741D" w:rsidRDefault="000F3300" w:rsidP="000F3300">
            <w:pPr>
              <w:pStyle w:val="ac"/>
              <w:rPr>
                <w:rFonts w:ascii="Times New Roman" w:hAnsi="Times New Roman" w:cs="Times New Roman"/>
                <w:bCs/>
                <w:sz w:val="24"/>
                <w:szCs w:val="24"/>
              </w:rPr>
            </w:pPr>
            <w:r w:rsidRPr="002C741D">
              <w:rPr>
                <w:rFonts w:ascii="Times New Roman" w:hAnsi="Times New Roman" w:cs="Times New Roman"/>
                <w:bCs/>
                <w:sz w:val="24"/>
                <w:szCs w:val="24"/>
              </w:rPr>
              <w:t>1.</w:t>
            </w:r>
          </w:p>
        </w:tc>
        <w:tc>
          <w:tcPr>
            <w:tcW w:w="9535" w:type="dxa"/>
            <w:gridSpan w:val="2"/>
          </w:tcPr>
          <w:p w14:paraId="62A65ED1" w14:textId="77777777" w:rsidR="000F3300" w:rsidRPr="002C741D" w:rsidRDefault="000F3300" w:rsidP="000F3300">
            <w:pPr>
              <w:pStyle w:val="ac"/>
              <w:rPr>
                <w:rFonts w:ascii="Times New Roman" w:hAnsi="Times New Roman" w:cs="Times New Roman"/>
                <w:bCs/>
                <w:sz w:val="24"/>
                <w:szCs w:val="24"/>
              </w:rPr>
            </w:pPr>
            <w:r w:rsidRPr="002C741D">
              <w:rPr>
                <w:rFonts w:ascii="Times New Roman" w:hAnsi="Times New Roman" w:cs="Times New Roman"/>
                <w:bCs/>
                <w:sz w:val="24"/>
                <w:szCs w:val="24"/>
              </w:rPr>
              <w:t>Единая государственная система промышленных приборов и средств автоматизации</w:t>
            </w:r>
          </w:p>
        </w:tc>
        <w:tc>
          <w:tcPr>
            <w:tcW w:w="1812" w:type="dxa"/>
            <w:vMerge/>
            <w:shd w:val="clear" w:color="auto" w:fill="auto"/>
          </w:tcPr>
          <w:p w14:paraId="239058F6" w14:textId="77777777" w:rsidR="000F3300" w:rsidRPr="002C741D" w:rsidRDefault="000F3300" w:rsidP="000F3300">
            <w:pPr>
              <w:pStyle w:val="ac"/>
              <w:rPr>
                <w:rFonts w:ascii="Times New Roman" w:hAnsi="Times New Roman" w:cs="Times New Roman"/>
                <w:bCs/>
                <w:i/>
                <w:sz w:val="24"/>
                <w:szCs w:val="24"/>
              </w:rPr>
            </w:pPr>
          </w:p>
        </w:tc>
        <w:tc>
          <w:tcPr>
            <w:tcW w:w="1564" w:type="dxa"/>
            <w:vMerge/>
            <w:shd w:val="clear" w:color="auto" w:fill="auto"/>
          </w:tcPr>
          <w:p w14:paraId="73B19175" w14:textId="77777777" w:rsidR="000F3300" w:rsidRPr="002C741D" w:rsidRDefault="000F3300" w:rsidP="000F3300">
            <w:pPr>
              <w:pStyle w:val="ac"/>
              <w:rPr>
                <w:rFonts w:ascii="Times New Roman" w:hAnsi="Times New Roman" w:cs="Times New Roman"/>
                <w:bCs/>
                <w:i/>
                <w:sz w:val="24"/>
                <w:szCs w:val="24"/>
              </w:rPr>
            </w:pPr>
          </w:p>
        </w:tc>
      </w:tr>
      <w:tr w:rsidR="000F3300" w:rsidRPr="002C741D" w14:paraId="43D05EAC" w14:textId="77777777" w:rsidTr="000F3300">
        <w:trPr>
          <w:trHeight w:val="160"/>
        </w:trPr>
        <w:tc>
          <w:tcPr>
            <w:tcW w:w="2149" w:type="dxa"/>
            <w:vMerge/>
          </w:tcPr>
          <w:p w14:paraId="190A07F9" w14:textId="77777777" w:rsidR="000F3300" w:rsidRPr="002C741D" w:rsidRDefault="000F3300" w:rsidP="000F3300">
            <w:pPr>
              <w:pStyle w:val="ac"/>
              <w:rPr>
                <w:rFonts w:ascii="Times New Roman" w:hAnsi="Times New Roman" w:cs="Times New Roman"/>
                <w:b/>
                <w:bCs/>
                <w:sz w:val="24"/>
                <w:szCs w:val="24"/>
              </w:rPr>
            </w:pPr>
          </w:p>
        </w:tc>
        <w:tc>
          <w:tcPr>
            <w:tcW w:w="9916" w:type="dxa"/>
            <w:gridSpan w:val="3"/>
          </w:tcPr>
          <w:p w14:paraId="30E08F15" w14:textId="77777777" w:rsidR="000F3300" w:rsidRPr="002C741D" w:rsidRDefault="000F3300" w:rsidP="000F3300">
            <w:pPr>
              <w:pStyle w:val="ac"/>
              <w:rPr>
                <w:rFonts w:ascii="Times New Roman" w:hAnsi="Times New Roman" w:cs="Times New Roman"/>
                <w:bCs/>
                <w:sz w:val="24"/>
                <w:szCs w:val="24"/>
              </w:rPr>
            </w:pPr>
          </w:p>
        </w:tc>
        <w:tc>
          <w:tcPr>
            <w:tcW w:w="1812" w:type="dxa"/>
            <w:shd w:val="clear" w:color="auto" w:fill="auto"/>
          </w:tcPr>
          <w:p w14:paraId="31DDF83D" w14:textId="77777777" w:rsidR="000F3300" w:rsidRPr="002C741D" w:rsidRDefault="000F3300" w:rsidP="000F3300">
            <w:pPr>
              <w:pStyle w:val="ac"/>
              <w:jc w:val="right"/>
              <w:rPr>
                <w:rFonts w:ascii="Times New Roman" w:hAnsi="Times New Roman" w:cs="Times New Roman"/>
                <w:bCs/>
                <w:i/>
                <w:sz w:val="24"/>
                <w:szCs w:val="24"/>
              </w:rPr>
            </w:pPr>
          </w:p>
        </w:tc>
        <w:tc>
          <w:tcPr>
            <w:tcW w:w="1564" w:type="dxa"/>
            <w:vMerge w:val="restart"/>
            <w:shd w:val="clear" w:color="auto" w:fill="D9D9D9"/>
          </w:tcPr>
          <w:p w14:paraId="2B890D4F" w14:textId="77777777" w:rsidR="000F3300" w:rsidRPr="002C741D" w:rsidRDefault="000F3300" w:rsidP="000F3300">
            <w:pPr>
              <w:pStyle w:val="ac"/>
              <w:rPr>
                <w:rFonts w:ascii="Times New Roman" w:hAnsi="Times New Roman" w:cs="Times New Roman"/>
                <w:bCs/>
                <w:i/>
                <w:sz w:val="24"/>
                <w:szCs w:val="24"/>
              </w:rPr>
            </w:pPr>
          </w:p>
        </w:tc>
      </w:tr>
      <w:tr w:rsidR="000F3300" w:rsidRPr="002C741D" w14:paraId="6AB5F68C" w14:textId="77777777" w:rsidTr="000F3300">
        <w:trPr>
          <w:trHeight w:val="516"/>
        </w:trPr>
        <w:tc>
          <w:tcPr>
            <w:tcW w:w="2149" w:type="dxa"/>
            <w:vMerge/>
          </w:tcPr>
          <w:p w14:paraId="2BCCD78F" w14:textId="77777777" w:rsidR="000F3300" w:rsidRPr="002C741D" w:rsidRDefault="000F3300" w:rsidP="000F3300">
            <w:pPr>
              <w:pStyle w:val="ac"/>
              <w:rPr>
                <w:rFonts w:ascii="Times New Roman" w:hAnsi="Times New Roman" w:cs="Times New Roman"/>
                <w:b/>
                <w:bCs/>
                <w:sz w:val="24"/>
                <w:szCs w:val="24"/>
              </w:rPr>
            </w:pPr>
          </w:p>
        </w:tc>
        <w:tc>
          <w:tcPr>
            <w:tcW w:w="9916" w:type="dxa"/>
            <w:gridSpan w:val="3"/>
          </w:tcPr>
          <w:p w14:paraId="6C765214" w14:textId="77777777" w:rsidR="000F3300" w:rsidRPr="002C741D" w:rsidRDefault="000F3300" w:rsidP="000F3300">
            <w:pPr>
              <w:pStyle w:val="ac"/>
              <w:rPr>
                <w:rFonts w:ascii="Times New Roman" w:hAnsi="Times New Roman" w:cs="Times New Roman"/>
                <w:bCs/>
                <w:sz w:val="24"/>
                <w:szCs w:val="24"/>
              </w:rPr>
            </w:pPr>
            <w:r w:rsidRPr="002C741D">
              <w:rPr>
                <w:rFonts w:ascii="Times New Roman" w:hAnsi="Times New Roman" w:cs="Times New Roman"/>
                <w:bCs/>
                <w:sz w:val="24"/>
                <w:szCs w:val="24"/>
              </w:rPr>
              <w:t>Самостоятельная работа обучающихся</w:t>
            </w:r>
          </w:p>
          <w:p w14:paraId="1237ADE6" w14:textId="77777777" w:rsidR="000F3300" w:rsidRPr="002C741D" w:rsidRDefault="000F3300" w:rsidP="000F3300">
            <w:pPr>
              <w:pStyle w:val="ac"/>
              <w:rPr>
                <w:rFonts w:ascii="Times New Roman" w:hAnsi="Times New Roman" w:cs="Times New Roman"/>
                <w:bCs/>
                <w:sz w:val="24"/>
                <w:szCs w:val="24"/>
              </w:rPr>
            </w:pPr>
            <w:r w:rsidRPr="002C741D">
              <w:rPr>
                <w:rFonts w:ascii="Times New Roman" w:hAnsi="Times New Roman" w:cs="Times New Roman"/>
                <w:bCs/>
                <w:sz w:val="24"/>
                <w:szCs w:val="24"/>
              </w:rPr>
              <w:t>Единая государственная система промышленных приборов и средств автоматизации</w:t>
            </w:r>
          </w:p>
          <w:p w14:paraId="7D1701EE" w14:textId="77777777" w:rsidR="000F3300" w:rsidRPr="002C741D" w:rsidRDefault="000F3300" w:rsidP="000F3300">
            <w:pPr>
              <w:pStyle w:val="ac"/>
              <w:rPr>
                <w:rFonts w:ascii="Times New Roman" w:hAnsi="Times New Roman" w:cs="Times New Roman"/>
                <w:bCs/>
                <w:sz w:val="24"/>
                <w:szCs w:val="24"/>
              </w:rPr>
            </w:pPr>
          </w:p>
          <w:p w14:paraId="76B1FC32" w14:textId="77777777" w:rsidR="000F3300" w:rsidRPr="002C741D" w:rsidRDefault="000F3300" w:rsidP="000F3300">
            <w:pPr>
              <w:pStyle w:val="ac"/>
              <w:rPr>
                <w:rFonts w:ascii="Times New Roman" w:hAnsi="Times New Roman" w:cs="Times New Roman"/>
                <w:bCs/>
                <w:sz w:val="24"/>
                <w:szCs w:val="24"/>
              </w:rPr>
            </w:pPr>
          </w:p>
        </w:tc>
        <w:tc>
          <w:tcPr>
            <w:tcW w:w="1812" w:type="dxa"/>
            <w:shd w:val="clear" w:color="auto" w:fill="auto"/>
          </w:tcPr>
          <w:p w14:paraId="25250A5E" w14:textId="77777777" w:rsidR="000F3300" w:rsidRPr="002C741D" w:rsidRDefault="000F3300" w:rsidP="000F3300">
            <w:pPr>
              <w:pStyle w:val="ac"/>
              <w:rPr>
                <w:rFonts w:ascii="Times New Roman" w:hAnsi="Times New Roman" w:cs="Times New Roman"/>
                <w:bCs/>
                <w:i/>
                <w:sz w:val="24"/>
                <w:szCs w:val="24"/>
              </w:rPr>
            </w:pPr>
            <w:r w:rsidRPr="002C741D">
              <w:rPr>
                <w:rFonts w:ascii="Times New Roman" w:hAnsi="Times New Roman" w:cs="Times New Roman"/>
                <w:bCs/>
                <w:i/>
                <w:sz w:val="24"/>
                <w:szCs w:val="24"/>
              </w:rPr>
              <w:t>1</w:t>
            </w:r>
          </w:p>
        </w:tc>
        <w:tc>
          <w:tcPr>
            <w:tcW w:w="1564" w:type="dxa"/>
            <w:vMerge/>
            <w:shd w:val="clear" w:color="auto" w:fill="D9D9D9"/>
          </w:tcPr>
          <w:p w14:paraId="190B89E6" w14:textId="77777777" w:rsidR="000F3300" w:rsidRPr="002C741D" w:rsidRDefault="000F3300" w:rsidP="000F3300">
            <w:pPr>
              <w:pStyle w:val="ac"/>
              <w:rPr>
                <w:rFonts w:ascii="Times New Roman" w:hAnsi="Times New Roman" w:cs="Times New Roman"/>
                <w:bCs/>
                <w:i/>
                <w:sz w:val="24"/>
                <w:szCs w:val="24"/>
              </w:rPr>
            </w:pPr>
          </w:p>
        </w:tc>
      </w:tr>
      <w:tr w:rsidR="000F3300" w:rsidRPr="002C741D" w14:paraId="0C41C946" w14:textId="77777777" w:rsidTr="000F3300">
        <w:trPr>
          <w:trHeight w:val="203"/>
        </w:trPr>
        <w:tc>
          <w:tcPr>
            <w:tcW w:w="2149" w:type="dxa"/>
          </w:tcPr>
          <w:p w14:paraId="61C04953"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Раздел. 2</w:t>
            </w:r>
          </w:p>
        </w:tc>
        <w:tc>
          <w:tcPr>
            <w:tcW w:w="9916" w:type="dxa"/>
            <w:gridSpan w:val="3"/>
          </w:tcPr>
          <w:p w14:paraId="28C9E7A5" w14:textId="77777777" w:rsidR="000F3300" w:rsidRPr="002C741D" w:rsidRDefault="000F3300" w:rsidP="000F3300">
            <w:pPr>
              <w:pStyle w:val="ac"/>
              <w:jc w:val="center"/>
              <w:rPr>
                <w:rFonts w:ascii="Times New Roman" w:hAnsi="Times New Roman" w:cs="Times New Roman"/>
                <w:b/>
                <w:bCs/>
                <w:sz w:val="24"/>
                <w:szCs w:val="24"/>
              </w:rPr>
            </w:pPr>
            <w:proofErr w:type="spellStart"/>
            <w:r w:rsidRPr="002C741D">
              <w:rPr>
                <w:rFonts w:ascii="Times New Roman" w:hAnsi="Times New Roman" w:cs="Times New Roman"/>
                <w:b/>
                <w:bCs/>
                <w:sz w:val="24"/>
                <w:szCs w:val="24"/>
              </w:rPr>
              <w:t>Контрольно</w:t>
            </w:r>
            <w:proofErr w:type="spellEnd"/>
            <w:r w:rsidRPr="002C741D">
              <w:rPr>
                <w:rFonts w:ascii="Times New Roman" w:hAnsi="Times New Roman" w:cs="Times New Roman"/>
                <w:b/>
                <w:bCs/>
                <w:sz w:val="24"/>
                <w:szCs w:val="24"/>
              </w:rPr>
              <w:t xml:space="preserve"> – измерительные приборы</w:t>
            </w:r>
          </w:p>
        </w:tc>
        <w:tc>
          <w:tcPr>
            <w:tcW w:w="1812" w:type="dxa"/>
            <w:shd w:val="clear" w:color="auto" w:fill="auto"/>
          </w:tcPr>
          <w:p w14:paraId="64C86D65"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38</w:t>
            </w:r>
          </w:p>
        </w:tc>
        <w:tc>
          <w:tcPr>
            <w:tcW w:w="1564" w:type="dxa"/>
            <w:shd w:val="clear" w:color="auto" w:fill="C0C0C0"/>
          </w:tcPr>
          <w:p w14:paraId="7819AE54" w14:textId="77777777" w:rsidR="000F3300" w:rsidRPr="002C741D" w:rsidRDefault="000F3300" w:rsidP="000F3300">
            <w:pPr>
              <w:pStyle w:val="ac"/>
              <w:rPr>
                <w:rFonts w:ascii="Times New Roman" w:hAnsi="Times New Roman" w:cs="Times New Roman"/>
                <w:bCs/>
                <w:i/>
                <w:sz w:val="24"/>
                <w:szCs w:val="24"/>
              </w:rPr>
            </w:pPr>
          </w:p>
        </w:tc>
      </w:tr>
      <w:tr w:rsidR="000F3300" w:rsidRPr="002C741D" w14:paraId="7BC66E30" w14:textId="77777777" w:rsidTr="000F3300">
        <w:trPr>
          <w:trHeight w:val="751"/>
        </w:trPr>
        <w:tc>
          <w:tcPr>
            <w:tcW w:w="2149" w:type="dxa"/>
            <w:vMerge w:val="restart"/>
          </w:tcPr>
          <w:p w14:paraId="52D3468A"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Тема 2.1. </w:t>
            </w:r>
          </w:p>
          <w:p w14:paraId="0E45FA3F" w14:textId="77777777" w:rsidR="000F3300" w:rsidRPr="002C741D" w:rsidRDefault="000F3300" w:rsidP="000F3300">
            <w:pPr>
              <w:pStyle w:val="ac"/>
              <w:rPr>
                <w:rFonts w:ascii="Times New Roman" w:hAnsi="Times New Roman" w:cs="Times New Roman"/>
                <w:bCs/>
                <w:sz w:val="24"/>
                <w:szCs w:val="24"/>
              </w:rPr>
            </w:pPr>
            <w:r w:rsidRPr="002C741D">
              <w:rPr>
                <w:rFonts w:ascii="Times New Roman" w:hAnsi="Times New Roman" w:cs="Times New Roman"/>
                <w:b/>
                <w:bCs/>
                <w:sz w:val="24"/>
                <w:szCs w:val="24"/>
              </w:rPr>
              <w:t>измерение температуры</w:t>
            </w:r>
            <w:r w:rsidRPr="002C741D">
              <w:rPr>
                <w:rFonts w:ascii="Times New Roman" w:hAnsi="Times New Roman" w:cs="Times New Roman"/>
                <w:bCs/>
                <w:sz w:val="24"/>
                <w:szCs w:val="24"/>
              </w:rPr>
              <w:t xml:space="preserve"> </w:t>
            </w:r>
          </w:p>
        </w:tc>
        <w:tc>
          <w:tcPr>
            <w:tcW w:w="9916" w:type="dxa"/>
            <w:gridSpan w:val="3"/>
          </w:tcPr>
          <w:p w14:paraId="2D9DFBC2" w14:textId="77777777" w:rsidR="000F3300" w:rsidRPr="002C741D" w:rsidRDefault="000F3300" w:rsidP="000F3300">
            <w:pPr>
              <w:pStyle w:val="ac"/>
              <w:jc w:val="both"/>
              <w:rPr>
                <w:rFonts w:ascii="Times New Roman" w:hAnsi="Times New Roman" w:cs="Times New Roman"/>
                <w:bCs/>
                <w:sz w:val="24"/>
                <w:szCs w:val="24"/>
              </w:rPr>
            </w:pPr>
            <w:r w:rsidRPr="002C741D">
              <w:rPr>
                <w:rFonts w:ascii="Times New Roman" w:hAnsi="Times New Roman" w:cs="Times New Roman"/>
                <w:b/>
                <w:bCs/>
                <w:sz w:val="24"/>
                <w:szCs w:val="24"/>
              </w:rPr>
              <w:t>Содержание учебного материала</w:t>
            </w:r>
          </w:p>
          <w:p w14:paraId="20D01626" w14:textId="77777777" w:rsidR="000F3300" w:rsidRPr="002C741D" w:rsidRDefault="000F3300" w:rsidP="000F3300">
            <w:pPr>
              <w:pStyle w:val="ac"/>
              <w:jc w:val="both"/>
              <w:rPr>
                <w:rFonts w:ascii="Times New Roman" w:hAnsi="Times New Roman" w:cs="Times New Roman"/>
                <w:bCs/>
                <w:sz w:val="24"/>
                <w:szCs w:val="24"/>
              </w:rPr>
            </w:pPr>
            <w:r w:rsidRPr="002C741D">
              <w:rPr>
                <w:rFonts w:ascii="Times New Roman" w:hAnsi="Times New Roman" w:cs="Times New Roman"/>
                <w:bCs/>
                <w:sz w:val="24"/>
                <w:szCs w:val="24"/>
              </w:rPr>
              <w:t xml:space="preserve"> </w:t>
            </w:r>
            <w:r w:rsidRPr="002C741D">
              <w:rPr>
                <w:rFonts w:ascii="Times New Roman" w:hAnsi="Times New Roman" w:cs="Times New Roman"/>
                <w:sz w:val="24"/>
                <w:szCs w:val="24"/>
              </w:rPr>
              <w:t>Методы и средства измерения и контроля температуры. Контактное измерение температуры. Бесконтактное измерение температуры.</w:t>
            </w:r>
          </w:p>
        </w:tc>
        <w:tc>
          <w:tcPr>
            <w:tcW w:w="1812" w:type="dxa"/>
            <w:shd w:val="clear" w:color="auto" w:fill="auto"/>
          </w:tcPr>
          <w:p w14:paraId="69EE6D05" w14:textId="77777777" w:rsidR="000F3300" w:rsidRPr="002C741D" w:rsidRDefault="000F3300" w:rsidP="000F3300">
            <w:pPr>
              <w:pStyle w:val="ac"/>
              <w:jc w:val="both"/>
              <w:rPr>
                <w:rFonts w:ascii="Times New Roman" w:hAnsi="Times New Roman" w:cs="Times New Roman"/>
                <w:b/>
                <w:bCs/>
                <w:sz w:val="24"/>
                <w:szCs w:val="24"/>
              </w:rPr>
            </w:pPr>
            <w:r w:rsidRPr="002C741D">
              <w:rPr>
                <w:rFonts w:ascii="Times New Roman" w:hAnsi="Times New Roman" w:cs="Times New Roman"/>
                <w:b/>
                <w:bCs/>
                <w:sz w:val="24"/>
                <w:szCs w:val="24"/>
              </w:rPr>
              <w:t>2</w:t>
            </w:r>
          </w:p>
        </w:tc>
        <w:tc>
          <w:tcPr>
            <w:tcW w:w="1564" w:type="dxa"/>
            <w:shd w:val="clear" w:color="auto" w:fill="auto"/>
          </w:tcPr>
          <w:p w14:paraId="7AD94203" w14:textId="77777777" w:rsidR="000F3300" w:rsidRPr="002C741D" w:rsidRDefault="000F3300" w:rsidP="000F3300">
            <w:pPr>
              <w:pStyle w:val="ac"/>
              <w:rPr>
                <w:rFonts w:ascii="Times New Roman" w:hAnsi="Times New Roman" w:cs="Times New Roman"/>
                <w:bCs/>
                <w:i/>
                <w:sz w:val="24"/>
                <w:szCs w:val="24"/>
              </w:rPr>
            </w:pPr>
            <w:r w:rsidRPr="002C741D">
              <w:rPr>
                <w:rFonts w:ascii="Times New Roman" w:hAnsi="Times New Roman" w:cs="Times New Roman"/>
                <w:bCs/>
                <w:i/>
                <w:sz w:val="24"/>
                <w:szCs w:val="24"/>
              </w:rPr>
              <w:t>2</w:t>
            </w:r>
          </w:p>
        </w:tc>
      </w:tr>
      <w:tr w:rsidR="000F3300" w:rsidRPr="002C741D" w14:paraId="1AFAA092" w14:textId="77777777" w:rsidTr="000F3300">
        <w:trPr>
          <w:trHeight w:val="90"/>
        </w:trPr>
        <w:tc>
          <w:tcPr>
            <w:tcW w:w="2149" w:type="dxa"/>
            <w:vMerge/>
          </w:tcPr>
          <w:p w14:paraId="067E2672" w14:textId="77777777" w:rsidR="000F3300" w:rsidRPr="002C741D" w:rsidRDefault="000F3300" w:rsidP="000F3300">
            <w:pPr>
              <w:pStyle w:val="ac"/>
              <w:rPr>
                <w:rFonts w:ascii="Times New Roman" w:hAnsi="Times New Roman" w:cs="Times New Roman"/>
                <w:bCs/>
                <w:sz w:val="24"/>
                <w:szCs w:val="24"/>
              </w:rPr>
            </w:pPr>
          </w:p>
        </w:tc>
        <w:tc>
          <w:tcPr>
            <w:tcW w:w="9916" w:type="dxa"/>
            <w:gridSpan w:val="3"/>
          </w:tcPr>
          <w:p w14:paraId="30959265" w14:textId="77777777" w:rsidR="000F3300" w:rsidRPr="002C741D" w:rsidRDefault="000F3300" w:rsidP="000F3300">
            <w:pPr>
              <w:pStyle w:val="ac"/>
              <w:jc w:val="both"/>
              <w:rPr>
                <w:rFonts w:ascii="Times New Roman" w:hAnsi="Times New Roman" w:cs="Times New Roman"/>
                <w:b/>
                <w:bCs/>
                <w:sz w:val="24"/>
                <w:szCs w:val="24"/>
              </w:rPr>
            </w:pPr>
            <w:r w:rsidRPr="002C741D">
              <w:rPr>
                <w:rFonts w:ascii="Times New Roman" w:hAnsi="Times New Roman" w:cs="Times New Roman"/>
                <w:b/>
                <w:bCs/>
                <w:sz w:val="24"/>
                <w:szCs w:val="24"/>
              </w:rPr>
              <w:t xml:space="preserve">Лабораторные  занятия     </w:t>
            </w:r>
          </w:p>
          <w:p w14:paraId="751E0242" w14:textId="77777777" w:rsidR="000F3300" w:rsidRPr="002C741D" w:rsidRDefault="000F3300" w:rsidP="000F3300">
            <w:pPr>
              <w:pStyle w:val="ac"/>
              <w:jc w:val="both"/>
              <w:rPr>
                <w:rFonts w:ascii="Times New Roman" w:hAnsi="Times New Roman" w:cs="Times New Roman"/>
                <w:bCs/>
                <w:sz w:val="24"/>
                <w:szCs w:val="24"/>
              </w:rPr>
            </w:pPr>
            <w:r w:rsidRPr="002C741D">
              <w:rPr>
                <w:rFonts w:ascii="Times New Roman" w:hAnsi="Times New Roman" w:cs="Times New Roman"/>
                <w:sz w:val="24"/>
                <w:szCs w:val="24"/>
              </w:rPr>
              <w:t>Измерение температуры с помощью термометров расширения и манометрических термометров.</w:t>
            </w:r>
          </w:p>
        </w:tc>
        <w:tc>
          <w:tcPr>
            <w:tcW w:w="1812" w:type="dxa"/>
            <w:shd w:val="clear" w:color="auto" w:fill="auto"/>
          </w:tcPr>
          <w:p w14:paraId="1B498874" w14:textId="77777777" w:rsidR="000F3300" w:rsidRPr="002C741D" w:rsidRDefault="000F3300" w:rsidP="000F3300">
            <w:pPr>
              <w:pStyle w:val="ac"/>
              <w:jc w:val="right"/>
              <w:rPr>
                <w:rFonts w:ascii="Times New Roman" w:hAnsi="Times New Roman" w:cs="Times New Roman"/>
                <w:bCs/>
                <w:i/>
                <w:sz w:val="24"/>
                <w:szCs w:val="24"/>
              </w:rPr>
            </w:pPr>
            <w:r w:rsidRPr="002C741D">
              <w:rPr>
                <w:rFonts w:ascii="Times New Roman" w:hAnsi="Times New Roman" w:cs="Times New Roman"/>
                <w:bCs/>
                <w:i/>
                <w:sz w:val="24"/>
                <w:szCs w:val="24"/>
              </w:rPr>
              <w:t>4</w:t>
            </w:r>
          </w:p>
        </w:tc>
        <w:tc>
          <w:tcPr>
            <w:tcW w:w="1564" w:type="dxa"/>
            <w:shd w:val="clear" w:color="auto" w:fill="C0C0C0"/>
          </w:tcPr>
          <w:p w14:paraId="6F0481F6" w14:textId="77777777" w:rsidR="000F3300" w:rsidRPr="002C741D" w:rsidRDefault="000F3300" w:rsidP="000F3300">
            <w:pPr>
              <w:pStyle w:val="ac"/>
              <w:rPr>
                <w:rFonts w:ascii="Times New Roman" w:hAnsi="Times New Roman" w:cs="Times New Roman"/>
                <w:bCs/>
                <w:i/>
                <w:sz w:val="24"/>
                <w:szCs w:val="24"/>
              </w:rPr>
            </w:pPr>
          </w:p>
        </w:tc>
      </w:tr>
      <w:tr w:rsidR="000F3300" w:rsidRPr="002C741D" w14:paraId="769F6AE7" w14:textId="77777777" w:rsidTr="000F3300">
        <w:trPr>
          <w:trHeight w:val="95"/>
        </w:trPr>
        <w:tc>
          <w:tcPr>
            <w:tcW w:w="2149" w:type="dxa"/>
            <w:vMerge/>
          </w:tcPr>
          <w:p w14:paraId="1BEED197" w14:textId="77777777" w:rsidR="000F3300" w:rsidRPr="002C741D" w:rsidRDefault="000F3300" w:rsidP="000F3300">
            <w:pPr>
              <w:pStyle w:val="ac"/>
              <w:rPr>
                <w:rFonts w:ascii="Times New Roman" w:hAnsi="Times New Roman" w:cs="Times New Roman"/>
                <w:bCs/>
                <w:sz w:val="24"/>
                <w:szCs w:val="24"/>
              </w:rPr>
            </w:pPr>
          </w:p>
        </w:tc>
        <w:tc>
          <w:tcPr>
            <w:tcW w:w="9916" w:type="dxa"/>
            <w:gridSpan w:val="3"/>
          </w:tcPr>
          <w:p w14:paraId="33EB4B73"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Самостоятельная работа обучающихся</w:t>
            </w:r>
          </w:p>
          <w:p w14:paraId="64BA3A17" w14:textId="77777777" w:rsidR="000F3300" w:rsidRPr="002C741D" w:rsidRDefault="000F3300" w:rsidP="000F3300">
            <w:pPr>
              <w:pStyle w:val="ac"/>
              <w:jc w:val="both"/>
              <w:rPr>
                <w:rFonts w:ascii="Times New Roman" w:hAnsi="Times New Roman" w:cs="Times New Roman"/>
                <w:bCs/>
                <w:sz w:val="24"/>
                <w:szCs w:val="24"/>
              </w:rPr>
            </w:pPr>
            <w:r w:rsidRPr="002C741D">
              <w:rPr>
                <w:rFonts w:ascii="Times New Roman" w:hAnsi="Times New Roman" w:cs="Times New Roman"/>
                <w:bCs/>
                <w:sz w:val="24"/>
                <w:szCs w:val="24"/>
              </w:rPr>
              <w:t>Приборы для измерения температуры</w:t>
            </w:r>
          </w:p>
        </w:tc>
        <w:tc>
          <w:tcPr>
            <w:tcW w:w="1812" w:type="dxa"/>
            <w:shd w:val="clear" w:color="auto" w:fill="auto"/>
          </w:tcPr>
          <w:p w14:paraId="575370DA" w14:textId="77777777" w:rsidR="000F3300" w:rsidRPr="002C741D" w:rsidRDefault="000F3300" w:rsidP="000F3300">
            <w:pPr>
              <w:pStyle w:val="ac"/>
              <w:jc w:val="both"/>
              <w:rPr>
                <w:rFonts w:ascii="Times New Roman" w:hAnsi="Times New Roman" w:cs="Times New Roman"/>
                <w:bCs/>
                <w:i/>
                <w:sz w:val="24"/>
                <w:szCs w:val="24"/>
              </w:rPr>
            </w:pPr>
            <w:r w:rsidRPr="002C741D">
              <w:rPr>
                <w:rFonts w:ascii="Times New Roman" w:hAnsi="Times New Roman" w:cs="Times New Roman"/>
                <w:bCs/>
                <w:i/>
                <w:sz w:val="24"/>
                <w:szCs w:val="24"/>
              </w:rPr>
              <w:t>3</w:t>
            </w:r>
          </w:p>
        </w:tc>
        <w:tc>
          <w:tcPr>
            <w:tcW w:w="1564" w:type="dxa"/>
            <w:shd w:val="clear" w:color="auto" w:fill="C0C0C0"/>
          </w:tcPr>
          <w:p w14:paraId="371D35A2" w14:textId="77777777" w:rsidR="000F3300" w:rsidRPr="002C741D" w:rsidRDefault="000F3300" w:rsidP="000F3300">
            <w:pPr>
              <w:pStyle w:val="ac"/>
              <w:rPr>
                <w:rFonts w:ascii="Times New Roman" w:hAnsi="Times New Roman" w:cs="Times New Roman"/>
                <w:bCs/>
                <w:i/>
                <w:sz w:val="24"/>
                <w:szCs w:val="24"/>
              </w:rPr>
            </w:pPr>
          </w:p>
        </w:tc>
      </w:tr>
      <w:tr w:rsidR="000F3300" w:rsidRPr="002C741D" w14:paraId="4E97285F" w14:textId="77777777" w:rsidTr="000F3300">
        <w:trPr>
          <w:trHeight w:val="989"/>
        </w:trPr>
        <w:tc>
          <w:tcPr>
            <w:tcW w:w="2149" w:type="dxa"/>
            <w:vMerge w:val="restart"/>
          </w:tcPr>
          <w:p w14:paraId="5CD52510"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Тема 2.2. </w:t>
            </w:r>
          </w:p>
          <w:p w14:paraId="77FBCE78" w14:textId="77777777" w:rsidR="000F3300" w:rsidRPr="002C741D" w:rsidRDefault="000F3300" w:rsidP="000F3300">
            <w:pPr>
              <w:pStyle w:val="ac"/>
              <w:rPr>
                <w:rFonts w:ascii="Times New Roman" w:hAnsi="Times New Roman" w:cs="Times New Roman"/>
                <w:bCs/>
                <w:sz w:val="24"/>
                <w:szCs w:val="24"/>
              </w:rPr>
            </w:pPr>
            <w:r w:rsidRPr="002C741D">
              <w:rPr>
                <w:rFonts w:ascii="Times New Roman" w:hAnsi="Times New Roman" w:cs="Times New Roman"/>
                <w:b/>
                <w:bCs/>
                <w:sz w:val="24"/>
                <w:szCs w:val="24"/>
              </w:rPr>
              <w:t>измерение давления и вакуума</w:t>
            </w:r>
            <w:r w:rsidRPr="002C741D">
              <w:rPr>
                <w:rFonts w:ascii="Times New Roman" w:hAnsi="Times New Roman" w:cs="Times New Roman"/>
                <w:bCs/>
                <w:sz w:val="24"/>
                <w:szCs w:val="24"/>
              </w:rPr>
              <w:t xml:space="preserve">  </w:t>
            </w:r>
          </w:p>
        </w:tc>
        <w:tc>
          <w:tcPr>
            <w:tcW w:w="9916" w:type="dxa"/>
            <w:gridSpan w:val="3"/>
          </w:tcPr>
          <w:p w14:paraId="122CD4DF" w14:textId="77777777" w:rsidR="000F3300" w:rsidRPr="002C741D" w:rsidRDefault="000F3300" w:rsidP="000F3300">
            <w:pPr>
              <w:pStyle w:val="ac"/>
              <w:jc w:val="both"/>
              <w:rPr>
                <w:rFonts w:ascii="Times New Roman" w:hAnsi="Times New Roman" w:cs="Times New Roman"/>
                <w:b/>
                <w:bCs/>
                <w:sz w:val="24"/>
                <w:szCs w:val="24"/>
              </w:rPr>
            </w:pPr>
            <w:r w:rsidRPr="002C741D">
              <w:rPr>
                <w:rFonts w:ascii="Times New Roman" w:hAnsi="Times New Roman" w:cs="Times New Roman"/>
                <w:b/>
                <w:bCs/>
                <w:sz w:val="24"/>
                <w:szCs w:val="24"/>
              </w:rPr>
              <w:t>Содержание учебного материала</w:t>
            </w:r>
          </w:p>
          <w:p w14:paraId="5CEF2B7A" w14:textId="77777777" w:rsidR="000F3300" w:rsidRPr="002C741D" w:rsidRDefault="000F3300" w:rsidP="000F3300">
            <w:pPr>
              <w:snapToGrid w:val="0"/>
              <w:spacing w:after="0" w:line="240" w:lineRule="auto"/>
              <w:rPr>
                <w:rFonts w:ascii="Times New Roman" w:hAnsi="Times New Roman" w:cs="Times New Roman"/>
                <w:sz w:val="24"/>
                <w:szCs w:val="24"/>
              </w:rPr>
            </w:pPr>
            <w:r w:rsidRPr="002C741D">
              <w:rPr>
                <w:rFonts w:ascii="Times New Roman" w:hAnsi="Times New Roman" w:cs="Times New Roman"/>
                <w:sz w:val="24"/>
                <w:szCs w:val="24"/>
              </w:rPr>
              <w:t>Общие сведения. Методы и средства измерения и контроля давления. Жидкостные и деформационные средства измерения давления. Преобразователи давления. Вторичные регистрирующие приборы. Манометры с одно и многовитковой трубчатой пружиной.</w:t>
            </w:r>
          </w:p>
        </w:tc>
        <w:tc>
          <w:tcPr>
            <w:tcW w:w="1812" w:type="dxa"/>
            <w:shd w:val="clear" w:color="auto" w:fill="auto"/>
          </w:tcPr>
          <w:p w14:paraId="5E63D790" w14:textId="77777777" w:rsidR="000F3300" w:rsidRPr="002C741D" w:rsidRDefault="000F3300" w:rsidP="000F3300">
            <w:pPr>
              <w:pStyle w:val="ac"/>
              <w:jc w:val="both"/>
              <w:rPr>
                <w:rFonts w:ascii="Times New Roman" w:hAnsi="Times New Roman" w:cs="Times New Roman"/>
                <w:b/>
                <w:bCs/>
                <w:sz w:val="24"/>
                <w:szCs w:val="24"/>
              </w:rPr>
            </w:pPr>
            <w:r w:rsidRPr="002C741D">
              <w:rPr>
                <w:rFonts w:ascii="Times New Roman" w:hAnsi="Times New Roman" w:cs="Times New Roman"/>
                <w:b/>
                <w:bCs/>
                <w:sz w:val="24"/>
                <w:szCs w:val="24"/>
              </w:rPr>
              <w:t>2</w:t>
            </w:r>
          </w:p>
        </w:tc>
        <w:tc>
          <w:tcPr>
            <w:tcW w:w="1564" w:type="dxa"/>
            <w:shd w:val="clear" w:color="auto" w:fill="auto"/>
          </w:tcPr>
          <w:p w14:paraId="37518CE6" w14:textId="77777777" w:rsidR="000F3300" w:rsidRPr="002C741D" w:rsidRDefault="000F3300" w:rsidP="000F3300">
            <w:pPr>
              <w:pStyle w:val="ac"/>
              <w:rPr>
                <w:rFonts w:ascii="Times New Roman" w:hAnsi="Times New Roman" w:cs="Times New Roman"/>
                <w:bCs/>
                <w:i/>
                <w:sz w:val="24"/>
                <w:szCs w:val="24"/>
              </w:rPr>
            </w:pPr>
            <w:r w:rsidRPr="002C741D">
              <w:rPr>
                <w:rFonts w:ascii="Times New Roman" w:hAnsi="Times New Roman" w:cs="Times New Roman"/>
                <w:bCs/>
                <w:i/>
                <w:sz w:val="24"/>
                <w:szCs w:val="24"/>
              </w:rPr>
              <w:t>2</w:t>
            </w:r>
          </w:p>
        </w:tc>
      </w:tr>
      <w:tr w:rsidR="000F3300" w:rsidRPr="002C741D" w14:paraId="08833CC4" w14:textId="77777777" w:rsidTr="000F3300">
        <w:trPr>
          <w:trHeight w:val="160"/>
        </w:trPr>
        <w:tc>
          <w:tcPr>
            <w:tcW w:w="2149" w:type="dxa"/>
            <w:vMerge/>
          </w:tcPr>
          <w:p w14:paraId="17F4B608" w14:textId="77777777" w:rsidR="000F3300" w:rsidRPr="002C741D" w:rsidRDefault="000F3300" w:rsidP="000F3300">
            <w:pPr>
              <w:pStyle w:val="ac"/>
              <w:rPr>
                <w:rFonts w:ascii="Times New Roman" w:hAnsi="Times New Roman" w:cs="Times New Roman"/>
                <w:bCs/>
                <w:sz w:val="24"/>
                <w:szCs w:val="24"/>
              </w:rPr>
            </w:pPr>
          </w:p>
        </w:tc>
        <w:tc>
          <w:tcPr>
            <w:tcW w:w="9916" w:type="dxa"/>
            <w:gridSpan w:val="3"/>
          </w:tcPr>
          <w:p w14:paraId="21F80B81" w14:textId="77777777" w:rsidR="000F3300" w:rsidRPr="002C741D" w:rsidRDefault="000F3300" w:rsidP="000F3300">
            <w:pPr>
              <w:pStyle w:val="ac"/>
              <w:jc w:val="both"/>
              <w:rPr>
                <w:rFonts w:ascii="Times New Roman" w:hAnsi="Times New Roman" w:cs="Times New Roman"/>
                <w:b/>
                <w:bCs/>
                <w:sz w:val="24"/>
                <w:szCs w:val="24"/>
              </w:rPr>
            </w:pPr>
            <w:r w:rsidRPr="002C741D">
              <w:rPr>
                <w:rFonts w:ascii="Times New Roman" w:hAnsi="Times New Roman" w:cs="Times New Roman"/>
                <w:b/>
                <w:bCs/>
                <w:sz w:val="24"/>
                <w:szCs w:val="24"/>
              </w:rPr>
              <w:t xml:space="preserve">Лабораторные занятия    </w:t>
            </w:r>
          </w:p>
          <w:p w14:paraId="43DE08FD" w14:textId="77777777" w:rsidR="000F3300" w:rsidRPr="002C741D" w:rsidRDefault="000F3300" w:rsidP="000F3300">
            <w:pPr>
              <w:pStyle w:val="ac"/>
              <w:jc w:val="both"/>
              <w:rPr>
                <w:rFonts w:ascii="Times New Roman" w:hAnsi="Times New Roman" w:cs="Times New Roman"/>
                <w:bCs/>
                <w:sz w:val="24"/>
                <w:szCs w:val="24"/>
              </w:rPr>
            </w:pPr>
            <w:r w:rsidRPr="002C741D">
              <w:rPr>
                <w:rFonts w:ascii="Times New Roman" w:hAnsi="Times New Roman" w:cs="Times New Roman"/>
                <w:sz w:val="24"/>
                <w:szCs w:val="24"/>
              </w:rPr>
              <w:t>Измерение давления с помощью манометра</w:t>
            </w:r>
          </w:p>
        </w:tc>
        <w:tc>
          <w:tcPr>
            <w:tcW w:w="1812" w:type="dxa"/>
            <w:shd w:val="clear" w:color="auto" w:fill="auto"/>
          </w:tcPr>
          <w:p w14:paraId="380BA36F" w14:textId="77777777" w:rsidR="000F3300" w:rsidRPr="002C741D" w:rsidRDefault="000F3300" w:rsidP="000F3300">
            <w:pPr>
              <w:pStyle w:val="ac"/>
              <w:jc w:val="right"/>
              <w:rPr>
                <w:rFonts w:ascii="Times New Roman" w:hAnsi="Times New Roman" w:cs="Times New Roman"/>
                <w:bCs/>
                <w:i/>
                <w:sz w:val="24"/>
                <w:szCs w:val="24"/>
              </w:rPr>
            </w:pPr>
            <w:r w:rsidRPr="002C741D">
              <w:rPr>
                <w:rFonts w:ascii="Times New Roman" w:hAnsi="Times New Roman" w:cs="Times New Roman"/>
                <w:bCs/>
                <w:i/>
                <w:sz w:val="24"/>
                <w:szCs w:val="24"/>
              </w:rPr>
              <w:t>4</w:t>
            </w:r>
          </w:p>
        </w:tc>
        <w:tc>
          <w:tcPr>
            <w:tcW w:w="1564" w:type="dxa"/>
            <w:vMerge w:val="restart"/>
            <w:shd w:val="clear" w:color="auto" w:fill="D9D9D9"/>
          </w:tcPr>
          <w:p w14:paraId="3189A4C7" w14:textId="77777777" w:rsidR="000F3300" w:rsidRPr="002C741D" w:rsidRDefault="000F3300" w:rsidP="000F3300">
            <w:pPr>
              <w:pStyle w:val="ac"/>
              <w:rPr>
                <w:rFonts w:ascii="Times New Roman" w:hAnsi="Times New Roman" w:cs="Times New Roman"/>
                <w:bCs/>
                <w:i/>
                <w:sz w:val="24"/>
                <w:szCs w:val="24"/>
              </w:rPr>
            </w:pPr>
          </w:p>
        </w:tc>
      </w:tr>
      <w:tr w:rsidR="000F3300" w:rsidRPr="002C741D" w14:paraId="6BC424B0" w14:textId="77777777" w:rsidTr="000F3300">
        <w:trPr>
          <w:trHeight w:val="160"/>
        </w:trPr>
        <w:tc>
          <w:tcPr>
            <w:tcW w:w="2149" w:type="dxa"/>
            <w:vMerge/>
          </w:tcPr>
          <w:p w14:paraId="2DBECFD8" w14:textId="77777777" w:rsidR="000F3300" w:rsidRPr="002C741D" w:rsidRDefault="000F3300" w:rsidP="000F3300">
            <w:pPr>
              <w:pStyle w:val="ac"/>
              <w:rPr>
                <w:rFonts w:ascii="Times New Roman" w:hAnsi="Times New Roman" w:cs="Times New Roman"/>
                <w:bCs/>
                <w:sz w:val="24"/>
                <w:szCs w:val="24"/>
              </w:rPr>
            </w:pPr>
          </w:p>
        </w:tc>
        <w:tc>
          <w:tcPr>
            <w:tcW w:w="9916" w:type="dxa"/>
            <w:gridSpan w:val="3"/>
          </w:tcPr>
          <w:p w14:paraId="0C38647E"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Самостоятельная работа обучающихся</w:t>
            </w:r>
          </w:p>
          <w:p w14:paraId="6A73F323" w14:textId="77777777" w:rsidR="000F3300" w:rsidRPr="002C741D" w:rsidRDefault="000F3300" w:rsidP="000F3300">
            <w:pPr>
              <w:pStyle w:val="ac"/>
              <w:jc w:val="both"/>
              <w:rPr>
                <w:rFonts w:ascii="Times New Roman" w:hAnsi="Times New Roman" w:cs="Times New Roman"/>
                <w:b/>
                <w:bCs/>
                <w:sz w:val="24"/>
                <w:szCs w:val="24"/>
              </w:rPr>
            </w:pPr>
            <w:r w:rsidRPr="002C741D">
              <w:rPr>
                <w:rFonts w:ascii="Times New Roman" w:hAnsi="Times New Roman" w:cs="Times New Roman"/>
                <w:bCs/>
                <w:sz w:val="24"/>
                <w:szCs w:val="24"/>
              </w:rPr>
              <w:t>Приборы для измерения давления и вакуума</w:t>
            </w:r>
          </w:p>
        </w:tc>
        <w:tc>
          <w:tcPr>
            <w:tcW w:w="1812" w:type="dxa"/>
            <w:shd w:val="clear" w:color="auto" w:fill="auto"/>
          </w:tcPr>
          <w:p w14:paraId="7D437CD9" w14:textId="77777777" w:rsidR="000F3300" w:rsidRPr="002C741D" w:rsidRDefault="000F3300" w:rsidP="000F3300">
            <w:pPr>
              <w:pStyle w:val="ac"/>
              <w:jc w:val="both"/>
              <w:rPr>
                <w:rFonts w:ascii="Times New Roman" w:hAnsi="Times New Roman" w:cs="Times New Roman"/>
                <w:bCs/>
                <w:i/>
                <w:sz w:val="24"/>
                <w:szCs w:val="24"/>
              </w:rPr>
            </w:pPr>
            <w:r w:rsidRPr="002C741D">
              <w:rPr>
                <w:rFonts w:ascii="Times New Roman" w:hAnsi="Times New Roman" w:cs="Times New Roman"/>
                <w:bCs/>
                <w:i/>
                <w:sz w:val="24"/>
                <w:szCs w:val="24"/>
              </w:rPr>
              <w:t>3</w:t>
            </w:r>
          </w:p>
        </w:tc>
        <w:tc>
          <w:tcPr>
            <w:tcW w:w="1564" w:type="dxa"/>
            <w:vMerge/>
            <w:shd w:val="clear" w:color="auto" w:fill="D9D9D9"/>
          </w:tcPr>
          <w:p w14:paraId="211989B2" w14:textId="77777777" w:rsidR="000F3300" w:rsidRPr="002C741D" w:rsidRDefault="000F3300" w:rsidP="000F3300">
            <w:pPr>
              <w:pStyle w:val="ac"/>
              <w:rPr>
                <w:rFonts w:ascii="Times New Roman" w:hAnsi="Times New Roman" w:cs="Times New Roman"/>
                <w:bCs/>
                <w:i/>
                <w:sz w:val="24"/>
                <w:szCs w:val="24"/>
              </w:rPr>
            </w:pPr>
          </w:p>
        </w:tc>
      </w:tr>
      <w:tr w:rsidR="000F3300" w:rsidRPr="002C741D" w14:paraId="4C1F47D2" w14:textId="77777777" w:rsidTr="000F3300">
        <w:trPr>
          <w:trHeight w:val="660"/>
        </w:trPr>
        <w:tc>
          <w:tcPr>
            <w:tcW w:w="2149" w:type="dxa"/>
            <w:vMerge w:val="restart"/>
          </w:tcPr>
          <w:p w14:paraId="5EC06886"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Тема 2.3.</w:t>
            </w:r>
          </w:p>
          <w:p w14:paraId="1676CECC" w14:textId="77777777" w:rsidR="000F3300" w:rsidRPr="002C741D" w:rsidRDefault="000F3300" w:rsidP="000F3300">
            <w:pPr>
              <w:pStyle w:val="ac"/>
              <w:rPr>
                <w:rFonts w:ascii="Times New Roman" w:hAnsi="Times New Roman" w:cs="Times New Roman"/>
                <w:bCs/>
                <w:sz w:val="24"/>
                <w:szCs w:val="24"/>
              </w:rPr>
            </w:pPr>
            <w:r w:rsidRPr="002C741D">
              <w:rPr>
                <w:rFonts w:ascii="Times New Roman" w:hAnsi="Times New Roman" w:cs="Times New Roman"/>
                <w:b/>
                <w:bCs/>
                <w:sz w:val="24"/>
                <w:szCs w:val="24"/>
              </w:rPr>
              <w:t xml:space="preserve"> измерение расхода и количества</w:t>
            </w:r>
            <w:r w:rsidRPr="002C741D">
              <w:rPr>
                <w:rFonts w:ascii="Times New Roman" w:hAnsi="Times New Roman" w:cs="Times New Roman"/>
                <w:bCs/>
                <w:sz w:val="24"/>
                <w:szCs w:val="24"/>
              </w:rPr>
              <w:t xml:space="preserve"> </w:t>
            </w:r>
          </w:p>
        </w:tc>
        <w:tc>
          <w:tcPr>
            <w:tcW w:w="9916" w:type="dxa"/>
            <w:gridSpan w:val="3"/>
          </w:tcPr>
          <w:p w14:paraId="66E83416"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Содержание учебного материала</w:t>
            </w:r>
          </w:p>
          <w:p w14:paraId="752310DF" w14:textId="77777777" w:rsidR="000F3300" w:rsidRPr="002C741D" w:rsidRDefault="000F3300" w:rsidP="000F3300">
            <w:pPr>
              <w:pStyle w:val="ac"/>
              <w:rPr>
                <w:rFonts w:ascii="Times New Roman" w:hAnsi="Times New Roman" w:cs="Times New Roman"/>
                <w:bCs/>
                <w:sz w:val="24"/>
                <w:szCs w:val="24"/>
              </w:rPr>
            </w:pPr>
            <w:r w:rsidRPr="002C741D">
              <w:rPr>
                <w:rFonts w:ascii="Times New Roman" w:hAnsi="Times New Roman" w:cs="Times New Roman"/>
                <w:sz w:val="24"/>
                <w:szCs w:val="24"/>
              </w:rPr>
              <w:t>Методы измерения и контроля расхода и количества газов и жидкостей. Приборы для измерения расхода количества газов и жидкостей.</w:t>
            </w:r>
          </w:p>
        </w:tc>
        <w:tc>
          <w:tcPr>
            <w:tcW w:w="1812" w:type="dxa"/>
            <w:shd w:val="clear" w:color="auto" w:fill="auto"/>
          </w:tcPr>
          <w:p w14:paraId="5D4B35E5"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2</w:t>
            </w:r>
          </w:p>
        </w:tc>
        <w:tc>
          <w:tcPr>
            <w:tcW w:w="1564" w:type="dxa"/>
            <w:shd w:val="clear" w:color="auto" w:fill="auto"/>
          </w:tcPr>
          <w:p w14:paraId="295F67D6" w14:textId="77777777" w:rsidR="000F3300" w:rsidRPr="002C741D" w:rsidRDefault="000F3300" w:rsidP="000F3300">
            <w:pPr>
              <w:pStyle w:val="ac"/>
              <w:rPr>
                <w:rFonts w:ascii="Times New Roman" w:hAnsi="Times New Roman" w:cs="Times New Roman"/>
                <w:bCs/>
                <w:i/>
                <w:sz w:val="24"/>
                <w:szCs w:val="24"/>
              </w:rPr>
            </w:pPr>
            <w:r w:rsidRPr="002C741D">
              <w:rPr>
                <w:rFonts w:ascii="Times New Roman" w:hAnsi="Times New Roman" w:cs="Times New Roman"/>
                <w:bCs/>
                <w:i/>
                <w:sz w:val="24"/>
                <w:szCs w:val="24"/>
              </w:rPr>
              <w:t>2</w:t>
            </w:r>
          </w:p>
        </w:tc>
      </w:tr>
      <w:tr w:rsidR="000F3300" w:rsidRPr="002C741D" w14:paraId="11ACAE5F" w14:textId="77777777" w:rsidTr="000F3300">
        <w:trPr>
          <w:trHeight w:val="160"/>
        </w:trPr>
        <w:tc>
          <w:tcPr>
            <w:tcW w:w="2149" w:type="dxa"/>
            <w:vMerge/>
          </w:tcPr>
          <w:p w14:paraId="67131D47" w14:textId="77777777" w:rsidR="000F3300" w:rsidRPr="002C741D" w:rsidRDefault="000F3300" w:rsidP="000F3300">
            <w:pPr>
              <w:pStyle w:val="ac"/>
              <w:rPr>
                <w:rFonts w:ascii="Times New Roman" w:hAnsi="Times New Roman" w:cs="Times New Roman"/>
                <w:bCs/>
                <w:sz w:val="24"/>
                <w:szCs w:val="24"/>
              </w:rPr>
            </w:pPr>
          </w:p>
        </w:tc>
        <w:tc>
          <w:tcPr>
            <w:tcW w:w="9916" w:type="dxa"/>
            <w:gridSpan w:val="3"/>
          </w:tcPr>
          <w:p w14:paraId="63570C66"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Лабораторные занятия     </w:t>
            </w:r>
          </w:p>
          <w:p w14:paraId="1D839C91" w14:textId="77777777" w:rsidR="000F3300" w:rsidRPr="002C741D" w:rsidRDefault="000F3300" w:rsidP="000F3300">
            <w:pPr>
              <w:pStyle w:val="ac"/>
              <w:rPr>
                <w:rFonts w:ascii="Times New Roman" w:hAnsi="Times New Roman" w:cs="Times New Roman"/>
                <w:bCs/>
                <w:sz w:val="24"/>
                <w:szCs w:val="24"/>
              </w:rPr>
            </w:pPr>
            <w:r w:rsidRPr="002C741D">
              <w:rPr>
                <w:rFonts w:ascii="Times New Roman" w:hAnsi="Times New Roman" w:cs="Times New Roman"/>
                <w:sz w:val="24"/>
                <w:szCs w:val="24"/>
              </w:rPr>
              <w:t>Сборка и настройка электрической схемы мембранного расходомера</w:t>
            </w:r>
          </w:p>
        </w:tc>
        <w:tc>
          <w:tcPr>
            <w:tcW w:w="1812" w:type="dxa"/>
            <w:shd w:val="clear" w:color="auto" w:fill="auto"/>
          </w:tcPr>
          <w:p w14:paraId="5D1A35A6" w14:textId="77777777" w:rsidR="000F3300" w:rsidRPr="002C741D" w:rsidRDefault="000F3300" w:rsidP="000F3300">
            <w:pPr>
              <w:pStyle w:val="ac"/>
              <w:jc w:val="right"/>
              <w:rPr>
                <w:rFonts w:ascii="Times New Roman" w:hAnsi="Times New Roman" w:cs="Times New Roman"/>
                <w:bCs/>
                <w:i/>
                <w:sz w:val="24"/>
                <w:szCs w:val="24"/>
              </w:rPr>
            </w:pPr>
            <w:r w:rsidRPr="002C741D">
              <w:rPr>
                <w:rFonts w:ascii="Times New Roman" w:hAnsi="Times New Roman" w:cs="Times New Roman"/>
                <w:bCs/>
                <w:i/>
                <w:sz w:val="24"/>
                <w:szCs w:val="24"/>
              </w:rPr>
              <w:t>4</w:t>
            </w:r>
          </w:p>
        </w:tc>
        <w:tc>
          <w:tcPr>
            <w:tcW w:w="1564" w:type="dxa"/>
            <w:vMerge w:val="restart"/>
            <w:shd w:val="clear" w:color="auto" w:fill="D9D9D9"/>
          </w:tcPr>
          <w:p w14:paraId="51890C60" w14:textId="77777777" w:rsidR="000F3300" w:rsidRPr="002C741D" w:rsidRDefault="000F3300" w:rsidP="000F3300">
            <w:pPr>
              <w:pStyle w:val="ac"/>
              <w:rPr>
                <w:rFonts w:ascii="Times New Roman" w:hAnsi="Times New Roman" w:cs="Times New Roman"/>
                <w:bCs/>
                <w:i/>
                <w:sz w:val="24"/>
                <w:szCs w:val="24"/>
              </w:rPr>
            </w:pPr>
          </w:p>
        </w:tc>
      </w:tr>
      <w:tr w:rsidR="000F3300" w:rsidRPr="002C741D" w14:paraId="3F428EC1" w14:textId="77777777" w:rsidTr="000F3300">
        <w:trPr>
          <w:trHeight w:val="280"/>
        </w:trPr>
        <w:tc>
          <w:tcPr>
            <w:tcW w:w="2149" w:type="dxa"/>
            <w:vMerge/>
          </w:tcPr>
          <w:p w14:paraId="28AA30C7" w14:textId="77777777" w:rsidR="000F3300" w:rsidRPr="002C741D" w:rsidRDefault="000F3300" w:rsidP="000F3300">
            <w:pPr>
              <w:pStyle w:val="ac"/>
              <w:rPr>
                <w:rFonts w:ascii="Times New Roman" w:hAnsi="Times New Roman" w:cs="Times New Roman"/>
                <w:bCs/>
                <w:sz w:val="24"/>
                <w:szCs w:val="24"/>
              </w:rPr>
            </w:pPr>
          </w:p>
        </w:tc>
        <w:tc>
          <w:tcPr>
            <w:tcW w:w="9916" w:type="dxa"/>
            <w:gridSpan w:val="3"/>
          </w:tcPr>
          <w:p w14:paraId="241E19F6"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Самостоятельная работа обучающихся</w:t>
            </w:r>
          </w:p>
          <w:p w14:paraId="31D6B9C6" w14:textId="77777777" w:rsidR="000F3300" w:rsidRPr="002C741D" w:rsidRDefault="000F3300" w:rsidP="000F3300">
            <w:pPr>
              <w:pStyle w:val="ac"/>
              <w:rPr>
                <w:rFonts w:ascii="Times New Roman" w:hAnsi="Times New Roman" w:cs="Times New Roman"/>
                <w:bCs/>
                <w:sz w:val="24"/>
                <w:szCs w:val="24"/>
              </w:rPr>
            </w:pPr>
            <w:r w:rsidRPr="002C741D">
              <w:rPr>
                <w:rFonts w:ascii="Times New Roman" w:hAnsi="Times New Roman" w:cs="Times New Roman"/>
                <w:bCs/>
                <w:sz w:val="24"/>
                <w:szCs w:val="24"/>
              </w:rPr>
              <w:t>Приборы для измерения расхода и количества</w:t>
            </w:r>
          </w:p>
        </w:tc>
        <w:tc>
          <w:tcPr>
            <w:tcW w:w="1812" w:type="dxa"/>
            <w:shd w:val="clear" w:color="auto" w:fill="auto"/>
          </w:tcPr>
          <w:p w14:paraId="15A1BEBE" w14:textId="77777777" w:rsidR="000F3300" w:rsidRPr="002C741D" w:rsidRDefault="000F3300" w:rsidP="000F3300">
            <w:pPr>
              <w:pStyle w:val="ac"/>
              <w:rPr>
                <w:rFonts w:ascii="Times New Roman" w:hAnsi="Times New Roman" w:cs="Times New Roman"/>
                <w:bCs/>
                <w:i/>
                <w:sz w:val="24"/>
                <w:szCs w:val="24"/>
              </w:rPr>
            </w:pPr>
            <w:r w:rsidRPr="002C741D">
              <w:rPr>
                <w:rFonts w:ascii="Times New Roman" w:hAnsi="Times New Roman" w:cs="Times New Roman"/>
                <w:bCs/>
                <w:i/>
                <w:sz w:val="24"/>
                <w:szCs w:val="24"/>
              </w:rPr>
              <w:t>3</w:t>
            </w:r>
          </w:p>
        </w:tc>
        <w:tc>
          <w:tcPr>
            <w:tcW w:w="1564" w:type="dxa"/>
            <w:vMerge/>
            <w:shd w:val="clear" w:color="auto" w:fill="D9D9D9"/>
          </w:tcPr>
          <w:p w14:paraId="791F4261" w14:textId="77777777" w:rsidR="000F3300" w:rsidRPr="002C741D" w:rsidRDefault="000F3300" w:rsidP="000F3300">
            <w:pPr>
              <w:pStyle w:val="ac"/>
              <w:rPr>
                <w:rFonts w:ascii="Times New Roman" w:hAnsi="Times New Roman" w:cs="Times New Roman"/>
                <w:bCs/>
                <w:i/>
                <w:sz w:val="24"/>
                <w:szCs w:val="24"/>
              </w:rPr>
            </w:pPr>
          </w:p>
        </w:tc>
      </w:tr>
      <w:tr w:rsidR="000F3300" w:rsidRPr="002C741D" w14:paraId="1DB1BD5B" w14:textId="77777777" w:rsidTr="000F3300">
        <w:trPr>
          <w:trHeight w:val="676"/>
        </w:trPr>
        <w:tc>
          <w:tcPr>
            <w:tcW w:w="2149" w:type="dxa"/>
            <w:vMerge w:val="restart"/>
          </w:tcPr>
          <w:p w14:paraId="776B6457"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Тема 2. 4. </w:t>
            </w:r>
          </w:p>
          <w:p w14:paraId="6DF562D3" w14:textId="77777777" w:rsidR="000F3300" w:rsidRPr="002C741D" w:rsidRDefault="000F3300" w:rsidP="000F3300">
            <w:pPr>
              <w:pStyle w:val="ac"/>
              <w:rPr>
                <w:rFonts w:ascii="Times New Roman" w:hAnsi="Times New Roman" w:cs="Times New Roman"/>
                <w:bCs/>
                <w:sz w:val="24"/>
                <w:szCs w:val="24"/>
              </w:rPr>
            </w:pPr>
            <w:r w:rsidRPr="002C741D">
              <w:rPr>
                <w:rFonts w:ascii="Times New Roman" w:hAnsi="Times New Roman" w:cs="Times New Roman"/>
                <w:b/>
                <w:sz w:val="24"/>
                <w:szCs w:val="24"/>
              </w:rPr>
              <w:t xml:space="preserve">Приборы для измерения </w:t>
            </w:r>
            <w:r w:rsidRPr="002C741D">
              <w:rPr>
                <w:rFonts w:ascii="Times New Roman" w:hAnsi="Times New Roman" w:cs="Times New Roman"/>
                <w:b/>
                <w:sz w:val="24"/>
                <w:szCs w:val="24"/>
              </w:rPr>
              <w:lastRenderedPageBreak/>
              <w:t>уровня жидкостей</w:t>
            </w:r>
            <w:r w:rsidRPr="002C741D">
              <w:rPr>
                <w:rFonts w:ascii="Times New Roman" w:hAnsi="Times New Roman" w:cs="Times New Roman"/>
                <w:bCs/>
                <w:sz w:val="24"/>
                <w:szCs w:val="24"/>
              </w:rPr>
              <w:t xml:space="preserve"> </w:t>
            </w:r>
          </w:p>
        </w:tc>
        <w:tc>
          <w:tcPr>
            <w:tcW w:w="9916" w:type="dxa"/>
            <w:gridSpan w:val="3"/>
          </w:tcPr>
          <w:p w14:paraId="79DD375A"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lastRenderedPageBreak/>
              <w:t>Содержание учебного материала</w:t>
            </w:r>
          </w:p>
          <w:p w14:paraId="36A17DE5" w14:textId="77777777" w:rsidR="000F3300" w:rsidRPr="002C741D" w:rsidRDefault="000F3300" w:rsidP="000F3300">
            <w:pPr>
              <w:pStyle w:val="ac"/>
              <w:rPr>
                <w:rFonts w:ascii="Times New Roman" w:hAnsi="Times New Roman" w:cs="Times New Roman"/>
                <w:bCs/>
                <w:sz w:val="24"/>
                <w:szCs w:val="24"/>
              </w:rPr>
            </w:pPr>
            <w:r w:rsidRPr="002C741D">
              <w:rPr>
                <w:rFonts w:ascii="Times New Roman" w:hAnsi="Times New Roman" w:cs="Times New Roman"/>
                <w:sz w:val="24"/>
                <w:szCs w:val="24"/>
              </w:rPr>
              <w:t>Поплавковый, манометрический и емкостный методы измерения уровня жидкости. Ультра акустический и радиационный методы измерения уровня жидкости.</w:t>
            </w:r>
          </w:p>
        </w:tc>
        <w:tc>
          <w:tcPr>
            <w:tcW w:w="1812" w:type="dxa"/>
            <w:shd w:val="clear" w:color="auto" w:fill="auto"/>
          </w:tcPr>
          <w:p w14:paraId="6C6779F4"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4</w:t>
            </w:r>
          </w:p>
        </w:tc>
        <w:tc>
          <w:tcPr>
            <w:tcW w:w="1564" w:type="dxa"/>
            <w:shd w:val="clear" w:color="auto" w:fill="auto"/>
          </w:tcPr>
          <w:p w14:paraId="58BE7595" w14:textId="77777777" w:rsidR="000F3300" w:rsidRPr="002C741D" w:rsidRDefault="000F3300" w:rsidP="000F3300">
            <w:pPr>
              <w:pStyle w:val="ac"/>
              <w:rPr>
                <w:rFonts w:ascii="Times New Roman" w:hAnsi="Times New Roman" w:cs="Times New Roman"/>
                <w:bCs/>
                <w:i/>
                <w:sz w:val="24"/>
                <w:szCs w:val="24"/>
              </w:rPr>
            </w:pPr>
            <w:r w:rsidRPr="002C741D">
              <w:rPr>
                <w:rFonts w:ascii="Times New Roman" w:hAnsi="Times New Roman" w:cs="Times New Roman"/>
                <w:bCs/>
                <w:i/>
                <w:sz w:val="24"/>
                <w:szCs w:val="24"/>
              </w:rPr>
              <w:t>2</w:t>
            </w:r>
          </w:p>
        </w:tc>
      </w:tr>
      <w:tr w:rsidR="000F3300" w:rsidRPr="002C741D" w14:paraId="46BEBC45" w14:textId="77777777" w:rsidTr="000F3300">
        <w:trPr>
          <w:trHeight w:val="474"/>
        </w:trPr>
        <w:tc>
          <w:tcPr>
            <w:tcW w:w="2149" w:type="dxa"/>
            <w:vMerge/>
          </w:tcPr>
          <w:p w14:paraId="46BA18EF" w14:textId="77777777" w:rsidR="000F3300" w:rsidRPr="002C741D" w:rsidRDefault="000F3300" w:rsidP="000F3300">
            <w:pPr>
              <w:pStyle w:val="ac"/>
              <w:rPr>
                <w:rFonts w:ascii="Times New Roman" w:hAnsi="Times New Roman" w:cs="Times New Roman"/>
                <w:b/>
                <w:bCs/>
                <w:sz w:val="24"/>
                <w:szCs w:val="24"/>
              </w:rPr>
            </w:pPr>
          </w:p>
        </w:tc>
        <w:tc>
          <w:tcPr>
            <w:tcW w:w="9916" w:type="dxa"/>
            <w:gridSpan w:val="3"/>
          </w:tcPr>
          <w:p w14:paraId="6C5B7099"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Лабораторные занятия     </w:t>
            </w:r>
          </w:p>
          <w:p w14:paraId="0AFB8D61" w14:textId="77777777" w:rsidR="000F3300" w:rsidRPr="002C741D" w:rsidRDefault="000F3300" w:rsidP="000F3300">
            <w:pPr>
              <w:pStyle w:val="ac"/>
              <w:rPr>
                <w:rFonts w:ascii="Times New Roman" w:hAnsi="Times New Roman" w:cs="Times New Roman"/>
                <w:bCs/>
                <w:sz w:val="24"/>
                <w:szCs w:val="24"/>
              </w:rPr>
            </w:pPr>
            <w:r w:rsidRPr="002C741D">
              <w:rPr>
                <w:rFonts w:ascii="Times New Roman" w:hAnsi="Times New Roman" w:cs="Times New Roman"/>
                <w:sz w:val="24"/>
                <w:szCs w:val="24"/>
              </w:rPr>
              <w:t>Измерение и контроль уровня жидкости.</w:t>
            </w:r>
          </w:p>
        </w:tc>
        <w:tc>
          <w:tcPr>
            <w:tcW w:w="1812" w:type="dxa"/>
            <w:shd w:val="clear" w:color="auto" w:fill="auto"/>
          </w:tcPr>
          <w:p w14:paraId="6F6B7603" w14:textId="77777777" w:rsidR="000F3300" w:rsidRPr="002C741D" w:rsidRDefault="000F3300" w:rsidP="000F3300">
            <w:pPr>
              <w:pStyle w:val="ac"/>
              <w:jc w:val="right"/>
              <w:rPr>
                <w:rFonts w:ascii="Times New Roman" w:hAnsi="Times New Roman" w:cs="Times New Roman"/>
                <w:bCs/>
                <w:i/>
                <w:sz w:val="24"/>
                <w:szCs w:val="24"/>
              </w:rPr>
            </w:pPr>
            <w:r w:rsidRPr="002C741D">
              <w:rPr>
                <w:rFonts w:ascii="Times New Roman" w:hAnsi="Times New Roman" w:cs="Times New Roman"/>
                <w:bCs/>
                <w:i/>
                <w:sz w:val="24"/>
                <w:szCs w:val="24"/>
              </w:rPr>
              <w:t>4</w:t>
            </w:r>
          </w:p>
        </w:tc>
        <w:tc>
          <w:tcPr>
            <w:tcW w:w="1564" w:type="dxa"/>
            <w:shd w:val="clear" w:color="auto" w:fill="D9D9D9"/>
          </w:tcPr>
          <w:p w14:paraId="089B3EA4" w14:textId="77777777" w:rsidR="000F3300" w:rsidRPr="002C741D" w:rsidRDefault="000F3300" w:rsidP="000F3300">
            <w:pPr>
              <w:pStyle w:val="ac"/>
              <w:rPr>
                <w:rFonts w:ascii="Times New Roman" w:hAnsi="Times New Roman" w:cs="Times New Roman"/>
                <w:bCs/>
                <w:i/>
                <w:sz w:val="24"/>
                <w:szCs w:val="24"/>
              </w:rPr>
            </w:pPr>
          </w:p>
        </w:tc>
      </w:tr>
      <w:tr w:rsidR="000F3300" w:rsidRPr="002C741D" w14:paraId="0E9F87ED" w14:textId="77777777" w:rsidTr="000F3300">
        <w:trPr>
          <w:trHeight w:val="244"/>
        </w:trPr>
        <w:tc>
          <w:tcPr>
            <w:tcW w:w="2149" w:type="dxa"/>
            <w:vMerge/>
          </w:tcPr>
          <w:p w14:paraId="1E4980BB" w14:textId="77777777" w:rsidR="000F3300" w:rsidRPr="002C741D" w:rsidRDefault="000F3300" w:rsidP="000F3300">
            <w:pPr>
              <w:pStyle w:val="ac"/>
              <w:rPr>
                <w:rFonts w:ascii="Times New Roman" w:hAnsi="Times New Roman" w:cs="Times New Roman"/>
                <w:b/>
                <w:bCs/>
                <w:sz w:val="24"/>
                <w:szCs w:val="24"/>
              </w:rPr>
            </w:pPr>
          </w:p>
        </w:tc>
        <w:tc>
          <w:tcPr>
            <w:tcW w:w="9916" w:type="dxa"/>
            <w:gridSpan w:val="3"/>
          </w:tcPr>
          <w:p w14:paraId="04DC3B5D" w14:textId="77777777" w:rsidR="000F3300" w:rsidRPr="002C741D" w:rsidRDefault="000F3300" w:rsidP="000F3300">
            <w:pPr>
              <w:pStyle w:val="ac"/>
              <w:rPr>
                <w:rFonts w:ascii="Times New Roman" w:hAnsi="Times New Roman" w:cs="Times New Roman"/>
                <w:b/>
                <w:bCs/>
                <w:sz w:val="24"/>
                <w:szCs w:val="24"/>
              </w:rPr>
            </w:pPr>
          </w:p>
        </w:tc>
        <w:tc>
          <w:tcPr>
            <w:tcW w:w="1812" w:type="dxa"/>
            <w:shd w:val="clear" w:color="auto" w:fill="auto"/>
          </w:tcPr>
          <w:p w14:paraId="0FDDFF75" w14:textId="77777777" w:rsidR="000F3300" w:rsidRPr="002C741D" w:rsidRDefault="000F3300" w:rsidP="000F3300">
            <w:pPr>
              <w:pStyle w:val="ac"/>
              <w:jc w:val="right"/>
              <w:rPr>
                <w:rFonts w:ascii="Times New Roman" w:hAnsi="Times New Roman" w:cs="Times New Roman"/>
                <w:bCs/>
                <w:i/>
                <w:sz w:val="24"/>
                <w:szCs w:val="24"/>
              </w:rPr>
            </w:pPr>
          </w:p>
        </w:tc>
        <w:tc>
          <w:tcPr>
            <w:tcW w:w="1564" w:type="dxa"/>
            <w:shd w:val="clear" w:color="auto" w:fill="D9D9D9"/>
          </w:tcPr>
          <w:p w14:paraId="529DE679" w14:textId="77777777" w:rsidR="000F3300" w:rsidRPr="002C741D" w:rsidRDefault="000F3300" w:rsidP="000F3300">
            <w:pPr>
              <w:pStyle w:val="ac"/>
              <w:rPr>
                <w:rFonts w:ascii="Times New Roman" w:hAnsi="Times New Roman" w:cs="Times New Roman"/>
                <w:bCs/>
                <w:i/>
                <w:sz w:val="24"/>
                <w:szCs w:val="24"/>
              </w:rPr>
            </w:pPr>
          </w:p>
        </w:tc>
      </w:tr>
      <w:tr w:rsidR="000F3300" w:rsidRPr="002C741D" w14:paraId="5B52794E" w14:textId="77777777" w:rsidTr="000F3300">
        <w:trPr>
          <w:trHeight w:val="461"/>
        </w:trPr>
        <w:tc>
          <w:tcPr>
            <w:tcW w:w="2149" w:type="dxa"/>
            <w:vMerge/>
          </w:tcPr>
          <w:p w14:paraId="192E4C04" w14:textId="77777777" w:rsidR="000F3300" w:rsidRPr="002C741D" w:rsidRDefault="000F3300" w:rsidP="000F3300">
            <w:pPr>
              <w:pStyle w:val="ac"/>
              <w:rPr>
                <w:rFonts w:ascii="Times New Roman" w:hAnsi="Times New Roman" w:cs="Times New Roman"/>
                <w:b/>
                <w:bCs/>
                <w:sz w:val="24"/>
                <w:szCs w:val="24"/>
              </w:rPr>
            </w:pPr>
          </w:p>
        </w:tc>
        <w:tc>
          <w:tcPr>
            <w:tcW w:w="9916" w:type="dxa"/>
            <w:gridSpan w:val="3"/>
          </w:tcPr>
          <w:p w14:paraId="202702C8"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Самостоятельная работа обучающихся</w:t>
            </w:r>
          </w:p>
          <w:p w14:paraId="13A27785" w14:textId="77777777" w:rsidR="000F3300" w:rsidRPr="002C741D" w:rsidRDefault="000F3300" w:rsidP="000F3300">
            <w:pPr>
              <w:pStyle w:val="ac"/>
              <w:rPr>
                <w:rFonts w:ascii="Times New Roman" w:hAnsi="Times New Roman" w:cs="Times New Roman"/>
                <w:bCs/>
                <w:sz w:val="24"/>
                <w:szCs w:val="24"/>
              </w:rPr>
            </w:pPr>
            <w:r w:rsidRPr="002C741D">
              <w:rPr>
                <w:rFonts w:ascii="Times New Roman" w:hAnsi="Times New Roman" w:cs="Times New Roman"/>
                <w:sz w:val="24"/>
                <w:szCs w:val="24"/>
              </w:rPr>
              <w:t>Приборы для измерения уровня жидкостей</w:t>
            </w:r>
          </w:p>
        </w:tc>
        <w:tc>
          <w:tcPr>
            <w:tcW w:w="1812" w:type="dxa"/>
            <w:shd w:val="clear" w:color="auto" w:fill="auto"/>
          </w:tcPr>
          <w:p w14:paraId="5ACFDA05" w14:textId="77777777" w:rsidR="000F3300" w:rsidRPr="002C741D" w:rsidRDefault="000F3300" w:rsidP="000F3300">
            <w:pPr>
              <w:pStyle w:val="ac"/>
              <w:rPr>
                <w:rFonts w:ascii="Times New Roman" w:hAnsi="Times New Roman" w:cs="Times New Roman"/>
                <w:bCs/>
                <w:i/>
                <w:sz w:val="24"/>
                <w:szCs w:val="24"/>
              </w:rPr>
            </w:pPr>
            <w:r w:rsidRPr="002C741D">
              <w:rPr>
                <w:rFonts w:ascii="Times New Roman" w:hAnsi="Times New Roman" w:cs="Times New Roman"/>
                <w:bCs/>
                <w:i/>
                <w:sz w:val="24"/>
                <w:szCs w:val="24"/>
              </w:rPr>
              <w:t>4</w:t>
            </w:r>
          </w:p>
        </w:tc>
        <w:tc>
          <w:tcPr>
            <w:tcW w:w="1564" w:type="dxa"/>
            <w:shd w:val="clear" w:color="auto" w:fill="D9D9D9"/>
          </w:tcPr>
          <w:p w14:paraId="72EBCE33" w14:textId="77777777" w:rsidR="000F3300" w:rsidRPr="002C741D" w:rsidRDefault="000F3300" w:rsidP="000F3300">
            <w:pPr>
              <w:pStyle w:val="ac"/>
              <w:rPr>
                <w:rFonts w:ascii="Times New Roman" w:hAnsi="Times New Roman" w:cs="Times New Roman"/>
                <w:bCs/>
                <w:i/>
                <w:sz w:val="24"/>
                <w:szCs w:val="24"/>
              </w:rPr>
            </w:pPr>
          </w:p>
        </w:tc>
      </w:tr>
      <w:tr w:rsidR="000F3300" w:rsidRPr="002C741D" w14:paraId="1CFBC26F" w14:textId="77777777" w:rsidTr="000F3300">
        <w:trPr>
          <w:trHeight w:val="20"/>
        </w:trPr>
        <w:tc>
          <w:tcPr>
            <w:tcW w:w="12065" w:type="dxa"/>
            <w:gridSpan w:val="4"/>
          </w:tcPr>
          <w:p w14:paraId="06048C11" w14:textId="77777777" w:rsidR="000F3300" w:rsidRPr="002C741D" w:rsidRDefault="000F3300" w:rsidP="000F3300">
            <w:pPr>
              <w:pStyle w:val="ac"/>
              <w:rPr>
                <w:rFonts w:ascii="Times New Roman" w:hAnsi="Times New Roman" w:cs="Times New Roman"/>
                <w:bCs/>
                <w:sz w:val="24"/>
                <w:szCs w:val="24"/>
              </w:rPr>
            </w:pPr>
            <w:r w:rsidRPr="002C741D">
              <w:rPr>
                <w:rFonts w:ascii="Times New Roman" w:hAnsi="Times New Roman" w:cs="Times New Roman"/>
                <w:bCs/>
                <w:sz w:val="24"/>
                <w:szCs w:val="24"/>
              </w:rPr>
              <w:t xml:space="preserve">Примерная тематика курсовой работы (проекта) </w:t>
            </w:r>
            <w:r w:rsidRPr="002C741D">
              <w:rPr>
                <w:rFonts w:ascii="Times New Roman" w:hAnsi="Times New Roman" w:cs="Times New Roman"/>
                <w:bCs/>
                <w:i/>
                <w:sz w:val="24"/>
                <w:szCs w:val="24"/>
              </w:rPr>
              <w:t>(не предусмотрены)</w:t>
            </w:r>
          </w:p>
        </w:tc>
        <w:tc>
          <w:tcPr>
            <w:tcW w:w="1812" w:type="dxa"/>
            <w:shd w:val="clear" w:color="auto" w:fill="auto"/>
          </w:tcPr>
          <w:p w14:paraId="777E1CC6" w14:textId="77777777" w:rsidR="000F3300" w:rsidRPr="002C741D" w:rsidRDefault="000F3300" w:rsidP="000F3300">
            <w:pPr>
              <w:pStyle w:val="ac"/>
              <w:rPr>
                <w:rFonts w:ascii="Times New Roman" w:hAnsi="Times New Roman" w:cs="Times New Roman"/>
                <w:bCs/>
                <w:i/>
                <w:sz w:val="24"/>
                <w:szCs w:val="24"/>
              </w:rPr>
            </w:pPr>
            <w:r w:rsidRPr="002C741D">
              <w:rPr>
                <w:rFonts w:ascii="Times New Roman" w:hAnsi="Times New Roman" w:cs="Times New Roman"/>
                <w:bCs/>
                <w:i/>
                <w:sz w:val="24"/>
                <w:szCs w:val="24"/>
              </w:rPr>
              <w:t>*</w:t>
            </w:r>
          </w:p>
        </w:tc>
        <w:tc>
          <w:tcPr>
            <w:tcW w:w="1564" w:type="dxa"/>
            <w:vMerge w:val="restart"/>
            <w:shd w:val="clear" w:color="auto" w:fill="D9D9D9"/>
          </w:tcPr>
          <w:p w14:paraId="3C22C567" w14:textId="77777777" w:rsidR="000F3300" w:rsidRPr="002C741D" w:rsidRDefault="000F3300" w:rsidP="000F3300">
            <w:pPr>
              <w:pStyle w:val="ac"/>
              <w:rPr>
                <w:rFonts w:ascii="Times New Roman" w:hAnsi="Times New Roman" w:cs="Times New Roman"/>
                <w:bCs/>
                <w:i/>
                <w:sz w:val="24"/>
                <w:szCs w:val="24"/>
              </w:rPr>
            </w:pPr>
          </w:p>
        </w:tc>
      </w:tr>
      <w:tr w:rsidR="000F3300" w:rsidRPr="002C741D" w14:paraId="7C3690BD" w14:textId="77777777" w:rsidTr="000F3300">
        <w:trPr>
          <w:trHeight w:val="20"/>
        </w:trPr>
        <w:tc>
          <w:tcPr>
            <w:tcW w:w="12065" w:type="dxa"/>
            <w:gridSpan w:val="4"/>
          </w:tcPr>
          <w:p w14:paraId="015ED0C7" w14:textId="77777777" w:rsidR="000F3300" w:rsidRPr="002C741D" w:rsidRDefault="000F3300" w:rsidP="000F3300">
            <w:pPr>
              <w:pStyle w:val="ac"/>
              <w:rPr>
                <w:rFonts w:ascii="Times New Roman" w:hAnsi="Times New Roman" w:cs="Times New Roman"/>
                <w:bCs/>
                <w:sz w:val="24"/>
                <w:szCs w:val="24"/>
              </w:rPr>
            </w:pPr>
            <w:r w:rsidRPr="002C741D">
              <w:rPr>
                <w:rFonts w:ascii="Times New Roman" w:hAnsi="Times New Roman" w:cs="Times New Roman"/>
                <w:bCs/>
                <w:sz w:val="24"/>
                <w:szCs w:val="24"/>
              </w:rPr>
              <w:t>Самостоятельная работа обучающихся над курсовой работой (проектом)</w:t>
            </w:r>
            <w:r w:rsidRPr="002C741D">
              <w:rPr>
                <w:rFonts w:ascii="Times New Roman" w:hAnsi="Times New Roman" w:cs="Times New Roman"/>
                <w:bCs/>
                <w:i/>
                <w:sz w:val="24"/>
                <w:szCs w:val="24"/>
              </w:rPr>
              <w:t xml:space="preserve"> не  предусмотрено</w:t>
            </w:r>
          </w:p>
        </w:tc>
        <w:tc>
          <w:tcPr>
            <w:tcW w:w="1812" w:type="dxa"/>
            <w:shd w:val="clear" w:color="auto" w:fill="auto"/>
          </w:tcPr>
          <w:p w14:paraId="2D7C1B77" w14:textId="77777777" w:rsidR="000F3300" w:rsidRPr="002C741D" w:rsidRDefault="000F3300" w:rsidP="000F3300">
            <w:pPr>
              <w:pStyle w:val="ac"/>
              <w:rPr>
                <w:rFonts w:ascii="Times New Roman" w:hAnsi="Times New Roman" w:cs="Times New Roman"/>
                <w:bCs/>
                <w:i/>
                <w:sz w:val="24"/>
                <w:szCs w:val="24"/>
              </w:rPr>
            </w:pPr>
            <w:r w:rsidRPr="002C741D">
              <w:rPr>
                <w:rFonts w:ascii="Times New Roman" w:hAnsi="Times New Roman" w:cs="Times New Roman"/>
                <w:bCs/>
                <w:i/>
                <w:sz w:val="24"/>
                <w:szCs w:val="24"/>
              </w:rPr>
              <w:t>*</w:t>
            </w:r>
          </w:p>
        </w:tc>
        <w:tc>
          <w:tcPr>
            <w:tcW w:w="1564" w:type="dxa"/>
            <w:vMerge/>
            <w:shd w:val="clear" w:color="auto" w:fill="D9D9D9"/>
          </w:tcPr>
          <w:p w14:paraId="0D366E6A" w14:textId="77777777" w:rsidR="000F3300" w:rsidRPr="002C741D" w:rsidRDefault="000F3300" w:rsidP="000F3300">
            <w:pPr>
              <w:pStyle w:val="ac"/>
              <w:rPr>
                <w:rFonts w:ascii="Times New Roman" w:hAnsi="Times New Roman" w:cs="Times New Roman"/>
                <w:bCs/>
                <w:i/>
                <w:sz w:val="24"/>
                <w:szCs w:val="24"/>
              </w:rPr>
            </w:pPr>
          </w:p>
        </w:tc>
      </w:tr>
      <w:tr w:rsidR="000F3300" w:rsidRPr="002C741D" w14:paraId="74B79C4E" w14:textId="77777777" w:rsidTr="000F3300">
        <w:trPr>
          <w:trHeight w:val="20"/>
        </w:trPr>
        <w:tc>
          <w:tcPr>
            <w:tcW w:w="12065" w:type="dxa"/>
            <w:gridSpan w:val="4"/>
          </w:tcPr>
          <w:p w14:paraId="545B9C01" w14:textId="77777777" w:rsidR="000F3300" w:rsidRPr="002C741D" w:rsidRDefault="000F3300" w:rsidP="000F3300">
            <w:pPr>
              <w:pStyle w:val="ac"/>
              <w:jc w:val="right"/>
              <w:rPr>
                <w:rFonts w:ascii="Times New Roman" w:hAnsi="Times New Roman" w:cs="Times New Roman"/>
                <w:b/>
                <w:bCs/>
                <w:sz w:val="24"/>
                <w:szCs w:val="24"/>
              </w:rPr>
            </w:pPr>
            <w:r w:rsidRPr="002C741D">
              <w:rPr>
                <w:rFonts w:ascii="Times New Roman" w:hAnsi="Times New Roman" w:cs="Times New Roman"/>
                <w:b/>
                <w:bCs/>
                <w:sz w:val="24"/>
                <w:szCs w:val="24"/>
              </w:rPr>
              <w:t>Всего:</w:t>
            </w:r>
          </w:p>
        </w:tc>
        <w:tc>
          <w:tcPr>
            <w:tcW w:w="1812" w:type="dxa"/>
            <w:shd w:val="clear" w:color="auto" w:fill="auto"/>
          </w:tcPr>
          <w:p w14:paraId="597CC5D4"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48</w:t>
            </w:r>
          </w:p>
        </w:tc>
        <w:tc>
          <w:tcPr>
            <w:tcW w:w="1564" w:type="dxa"/>
            <w:vMerge/>
            <w:shd w:val="clear" w:color="auto" w:fill="D9D9D9"/>
          </w:tcPr>
          <w:p w14:paraId="22BE2C56" w14:textId="77777777" w:rsidR="000F3300" w:rsidRPr="002C741D" w:rsidRDefault="000F3300" w:rsidP="000F3300">
            <w:pPr>
              <w:pStyle w:val="ac"/>
              <w:rPr>
                <w:rFonts w:ascii="Times New Roman" w:hAnsi="Times New Roman" w:cs="Times New Roman"/>
                <w:bCs/>
                <w:i/>
                <w:sz w:val="24"/>
                <w:szCs w:val="24"/>
              </w:rPr>
            </w:pPr>
          </w:p>
        </w:tc>
      </w:tr>
    </w:tbl>
    <w:p w14:paraId="42F45DF6" w14:textId="77777777" w:rsidR="000F3300" w:rsidRPr="002C741D" w:rsidRDefault="000F3300" w:rsidP="000F3300">
      <w:pPr>
        <w:pStyle w:val="ac"/>
        <w:rPr>
          <w:rFonts w:ascii="Times New Roman" w:hAnsi="Times New Roman" w:cs="Times New Roman"/>
          <w:b/>
          <w:sz w:val="24"/>
          <w:szCs w:val="24"/>
        </w:rPr>
        <w:sectPr w:rsidR="000F3300" w:rsidRPr="002C741D">
          <w:pgSz w:w="16840" w:h="11907" w:orient="landscape"/>
          <w:pgMar w:top="851" w:right="1134" w:bottom="851" w:left="992" w:header="709" w:footer="709" w:gutter="0"/>
          <w:cols w:space="720"/>
        </w:sectPr>
      </w:pPr>
    </w:p>
    <w:p w14:paraId="33C58980" w14:textId="77777777" w:rsidR="000F3300" w:rsidRPr="002C741D" w:rsidRDefault="000F3300" w:rsidP="000F3300">
      <w:pPr>
        <w:pStyle w:val="ac"/>
        <w:rPr>
          <w:rFonts w:ascii="Times New Roman" w:hAnsi="Times New Roman" w:cs="Times New Roman"/>
          <w:b/>
          <w:bCs/>
          <w:caps/>
          <w:sz w:val="24"/>
          <w:szCs w:val="24"/>
        </w:rPr>
      </w:pPr>
      <w:r w:rsidRPr="002C741D">
        <w:rPr>
          <w:rFonts w:ascii="Times New Roman" w:hAnsi="Times New Roman" w:cs="Times New Roman"/>
          <w:b/>
          <w:bCs/>
          <w:caps/>
          <w:sz w:val="24"/>
          <w:szCs w:val="24"/>
        </w:rPr>
        <w:lastRenderedPageBreak/>
        <w:t>3. условия реализации программы учебной дисциплины</w:t>
      </w:r>
    </w:p>
    <w:p w14:paraId="3C38B2E4" w14:textId="77777777" w:rsidR="000F3300" w:rsidRPr="002C741D" w:rsidRDefault="000F3300" w:rsidP="000F3300">
      <w:pPr>
        <w:pStyle w:val="ac"/>
        <w:rPr>
          <w:rFonts w:ascii="Times New Roman" w:hAnsi="Times New Roman" w:cs="Times New Roman"/>
          <w:b/>
          <w:bCs/>
          <w:sz w:val="24"/>
          <w:szCs w:val="24"/>
        </w:rPr>
      </w:pPr>
    </w:p>
    <w:p w14:paraId="6633A1ED"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3.1. Требования к материально-техническому обеспечению</w:t>
      </w:r>
    </w:p>
    <w:p w14:paraId="65D7FDC7" w14:textId="77777777" w:rsidR="000F3300" w:rsidRPr="002C741D" w:rsidRDefault="000F3300" w:rsidP="000F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C741D">
        <w:rPr>
          <w:rFonts w:ascii="Times New Roman" w:hAnsi="Times New Roman" w:cs="Times New Roman"/>
          <w:sz w:val="24"/>
          <w:szCs w:val="24"/>
          <w:lang w:val="sah-RU"/>
        </w:rPr>
        <w:t xml:space="preserve">Программа </w:t>
      </w:r>
      <w:r w:rsidRPr="002C741D">
        <w:rPr>
          <w:rFonts w:ascii="Times New Roman" w:hAnsi="Times New Roman" w:cs="Times New Roman"/>
          <w:sz w:val="24"/>
          <w:szCs w:val="24"/>
        </w:rPr>
        <w:t xml:space="preserve">учебной дисциплины </w:t>
      </w:r>
      <w:r w:rsidRPr="002C741D">
        <w:rPr>
          <w:rFonts w:ascii="Times New Roman" w:hAnsi="Times New Roman" w:cs="Times New Roman"/>
          <w:sz w:val="24"/>
          <w:szCs w:val="24"/>
          <w:lang w:val="sah-RU"/>
        </w:rPr>
        <w:t>р</w:t>
      </w:r>
      <w:proofErr w:type="spellStart"/>
      <w:r w:rsidRPr="002C741D">
        <w:rPr>
          <w:rFonts w:ascii="Times New Roman" w:hAnsi="Times New Roman" w:cs="Times New Roman"/>
          <w:sz w:val="24"/>
          <w:szCs w:val="24"/>
        </w:rPr>
        <w:t>еализ</w:t>
      </w:r>
      <w:proofErr w:type="spellEnd"/>
      <w:r w:rsidRPr="002C741D">
        <w:rPr>
          <w:rFonts w:ascii="Times New Roman" w:hAnsi="Times New Roman" w:cs="Times New Roman"/>
          <w:sz w:val="24"/>
          <w:szCs w:val="24"/>
          <w:lang w:val="sah-RU"/>
        </w:rPr>
        <w:t xml:space="preserve">уется в </w:t>
      </w:r>
      <w:r w:rsidRPr="002C741D">
        <w:rPr>
          <w:rFonts w:ascii="Times New Roman" w:hAnsi="Times New Roman" w:cs="Times New Roman"/>
          <w:sz w:val="24"/>
          <w:szCs w:val="24"/>
        </w:rPr>
        <w:t xml:space="preserve"> </w:t>
      </w:r>
      <w:proofErr w:type="spellStart"/>
      <w:r w:rsidRPr="002C741D">
        <w:rPr>
          <w:rFonts w:ascii="Times New Roman" w:hAnsi="Times New Roman" w:cs="Times New Roman"/>
          <w:sz w:val="24"/>
          <w:szCs w:val="24"/>
        </w:rPr>
        <w:t>учебно</w:t>
      </w:r>
      <w:proofErr w:type="spellEnd"/>
      <w:r w:rsidRPr="002C741D">
        <w:rPr>
          <w:rFonts w:ascii="Times New Roman" w:hAnsi="Times New Roman" w:cs="Times New Roman"/>
          <w:sz w:val="24"/>
          <w:szCs w:val="24"/>
          <w:lang w:val="sah-RU"/>
        </w:rPr>
        <w:t>м</w:t>
      </w:r>
      <w:r w:rsidRPr="002C741D">
        <w:rPr>
          <w:rFonts w:ascii="Times New Roman" w:hAnsi="Times New Roman" w:cs="Times New Roman"/>
          <w:sz w:val="24"/>
          <w:szCs w:val="24"/>
        </w:rPr>
        <w:t xml:space="preserve"> кабинет</w:t>
      </w:r>
      <w:r w:rsidRPr="002C741D">
        <w:rPr>
          <w:rFonts w:ascii="Times New Roman" w:hAnsi="Times New Roman" w:cs="Times New Roman"/>
          <w:sz w:val="24"/>
          <w:szCs w:val="24"/>
          <w:lang w:val="sah-RU"/>
        </w:rPr>
        <w:t>е № 112</w:t>
      </w:r>
      <w:r w:rsidRPr="002C741D">
        <w:rPr>
          <w:rFonts w:ascii="Times New Roman" w:hAnsi="Times New Roman" w:cs="Times New Roman"/>
          <w:sz w:val="24"/>
          <w:szCs w:val="24"/>
        </w:rPr>
        <w:t xml:space="preserve"> «кабинет средств измерений и контрольно-измерительных приборов»</w:t>
      </w:r>
      <w:r w:rsidRPr="002C741D">
        <w:rPr>
          <w:rFonts w:ascii="Times New Roman" w:hAnsi="Times New Roman" w:cs="Times New Roman"/>
          <w:sz w:val="24"/>
          <w:szCs w:val="24"/>
          <w:lang w:val="sah-RU"/>
        </w:rPr>
        <w:t>.</w:t>
      </w:r>
    </w:p>
    <w:p w14:paraId="2A2F9EB9" w14:textId="77777777" w:rsidR="000F3300" w:rsidRPr="002C741D" w:rsidRDefault="000F3300" w:rsidP="000F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2C741D">
        <w:rPr>
          <w:rFonts w:ascii="Times New Roman" w:hAnsi="Times New Roman" w:cs="Times New Roman"/>
          <w:b/>
          <w:bCs/>
          <w:sz w:val="24"/>
          <w:szCs w:val="24"/>
        </w:rPr>
        <w:t>Оборудование учебного кабинета:</w:t>
      </w:r>
    </w:p>
    <w:p w14:paraId="7FE8FA77" w14:textId="77777777" w:rsidR="000F3300" w:rsidRPr="002C741D" w:rsidRDefault="000F3300" w:rsidP="000F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C741D">
        <w:rPr>
          <w:rFonts w:ascii="Times New Roman" w:hAnsi="Times New Roman" w:cs="Times New Roman"/>
          <w:bCs/>
          <w:sz w:val="24"/>
          <w:szCs w:val="24"/>
        </w:rPr>
        <w:t>- посадочные места по количеству обучающихся – 30 мест</w:t>
      </w:r>
    </w:p>
    <w:p w14:paraId="27DDB093" w14:textId="77777777" w:rsidR="000F3300" w:rsidRPr="002C741D" w:rsidRDefault="000F3300" w:rsidP="000F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C741D">
        <w:rPr>
          <w:rFonts w:ascii="Times New Roman" w:hAnsi="Times New Roman" w:cs="Times New Roman"/>
          <w:bCs/>
          <w:sz w:val="24"/>
          <w:szCs w:val="24"/>
        </w:rPr>
        <w:t>- рабочее место преподавателя;</w:t>
      </w:r>
    </w:p>
    <w:p w14:paraId="7ECBCF4A" w14:textId="77777777" w:rsidR="000F3300" w:rsidRPr="002C741D" w:rsidRDefault="000F3300" w:rsidP="000F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C741D">
        <w:rPr>
          <w:rFonts w:ascii="Times New Roman" w:hAnsi="Times New Roman" w:cs="Times New Roman"/>
          <w:bCs/>
          <w:sz w:val="24"/>
          <w:szCs w:val="24"/>
        </w:rPr>
        <w:t>- комплект учебно-наглядных пособий по технической механике;</w:t>
      </w:r>
    </w:p>
    <w:p w14:paraId="6BDC4C8E" w14:textId="77777777" w:rsidR="000F3300" w:rsidRPr="002C741D" w:rsidRDefault="000F3300" w:rsidP="000F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2C741D">
        <w:rPr>
          <w:rFonts w:ascii="Times New Roman" w:hAnsi="Times New Roman" w:cs="Times New Roman"/>
          <w:b/>
          <w:bCs/>
          <w:sz w:val="24"/>
          <w:szCs w:val="24"/>
        </w:rPr>
        <w:t>Технические средства обучения:</w:t>
      </w:r>
    </w:p>
    <w:p w14:paraId="7D71DB65" w14:textId="77777777" w:rsidR="000F3300" w:rsidRPr="002C741D" w:rsidRDefault="000F3300" w:rsidP="000F3300">
      <w:pPr>
        <w:pStyle w:val="aa"/>
        <w:tabs>
          <w:tab w:val="left" w:pos="949"/>
        </w:tabs>
        <w:ind w:left="948" w:hanging="139"/>
        <w:rPr>
          <w:lang w:val="ru-RU"/>
        </w:rPr>
      </w:pPr>
      <w:r w:rsidRPr="002C741D">
        <w:rPr>
          <w:lang w:val="ru-RU"/>
        </w:rPr>
        <w:t>компьютер с лицензионным программным обеспечением;</w:t>
      </w:r>
    </w:p>
    <w:p w14:paraId="13FA9C9E" w14:textId="77777777" w:rsidR="000F3300" w:rsidRPr="002C741D" w:rsidRDefault="000F3300" w:rsidP="000F3300">
      <w:pPr>
        <w:pStyle w:val="aa"/>
        <w:tabs>
          <w:tab w:val="left" w:pos="949"/>
        </w:tabs>
        <w:ind w:left="948" w:hanging="139"/>
        <w:rPr>
          <w:lang w:val="ru-RU"/>
        </w:rPr>
      </w:pPr>
      <w:r w:rsidRPr="002C741D">
        <w:rPr>
          <w:lang w:val="ru-RU"/>
        </w:rPr>
        <w:t>мультимедийный проектор;</w:t>
      </w:r>
    </w:p>
    <w:p w14:paraId="105714AC" w14:textId="77777777" w:rsidR="000F3300" w:rsidRPr="002C741D" w:rsidRDefault="000F3300" w:rsidP="000F3300">
      <w:pPr>
        <w:pStyle w:val="aa"/>
        <w:tabs>
          <w:tab w:val="left" w:pos="949"/>
        </w:tabs>
        <w:spacing w:before="137"/>
        <w:ind w:left="948" w:hanging="139"/>
        <w:rPr>
          <w:lang w:val="sah-RU"/>
        </w:rPr>
      </w:pPr>
      <w:r w:rsidRPr="002C741D">
        <w:rPr>
          <w:lang w:val="ru-RU"/>
        </w:rPr>
        <w:t>экран</w:t>
      </w:r>
      <w:r w:rsidRPr="002C741D">
        <w:rPr>
          <w:lang w:val="sah-RU"/>
        </w:rPr>
        <w:t>;</w:t>
      </w:r>
    </w:p>
    <w:p w14:paraId="77C0B198" w14:textId="77777777" w:rsidR="000F3300" w:rsidRPr="002C741D" w:rsidRDefault="000F3300" w:rsidP="000F3300">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Cs/>
          <w:lang w:val="ru-RU"/>
        </w:rPr>
      </w:pPr>
      <w:r w:rsidRPr="002C741D">
        <w:rPr>
          <w:bCs/>
          <w:lang w:val="ru-RU"/>
        </w:rPr>
        <w:t xml:space="preserve">             Дидактический материал:</w:t>
      </w:r>
    </w:p>
    <w:p w14:paraId="366A0D61" w14:textId="77777777" w:rsidR="000F3300" w:rsidRPr="002C741D" w:rsidRDefault="000F3300" w:rsidP="000F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2C741D">
        <w:rPr>
          <w:rFonts w:ascii="Times New Roman" w:hAnsi="Times New Roman" w:cs="Times New Roman"/>
          <w:bCs/>
          <w:sz w:val="24"/>
          <w:szCs w:val="24"/>
          <w:lang w:val="sah-RU"/>
        </w:rPr>
        <w:t xml:space="preserve">             к</w:t>
      </w:r>
      <w:proofErr w:type="spellStart"/>
      <w:r w:rsidRPr="002C741D">
        <w:rPr>
          <w:rFonts w:ascii="Times New Roman" w:hAnsi="Times New Roman" w:cs="Times New Roman"/>
          <w:bCs/>
          <w:sz w:val="24"/>
          <w:szCs w:val="24"/>
        </w:rPr>
        <w:t>арточки</w:t>
      </w:r>
      <w:proofErr w:type="spellEnd"/>
      <w:r w:rsidRPr="002C741D">
        <w:rPr>
          <w:rFonts w:ascii="Times New Roman" w:hAnsi="Times New Roman" w:cs="Times New Roman"/>
          <w:bCs/>
          <w:sz w:val="24"/>
          <w:szCs w:val="24"/>
        </w:rPr>
        <w:t>-задания</w:t>
      </w:r>
    </w:p>
    <w:p w14:paraId="1D901124" w14:textId="77777777" w:rsidR="000F3300" w:rsidRPr="002C741D" w:rsidRDefault="000F3300" w:rsidP="000F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lang w:val="sah-RU"/>
        </w:rPr>
      </w:pPr>
      <w:r w:rsidRPr="002C741D">
        <w:rPr>
          <w:rFonts w:ascii="Times New Roman" w:hAnsi="Times New Roman" w:cs="Times New Roman"/>
          <w:bCs/>
          <w:sz w:val="24"/>
          <w:szCs w:val="24"/>
          <w:lang w:val="sah-RU"/>
        </w:rPr>
        <w:t xml:space="preserve">             т</w:t>
      </w:r>
      <w:proofErr w:type="spellStart"/>
      <w:r w:rsidRPr="002C741D">
        <w:rPr>
          <w:rFonts w:ascii="Times New Roman" w:hAnsi="Times New Roman" w:cs="Times New Roman"/>
          <w:bCs/>
          <w:sz w:val="24"/>
          <w:szCs w:val="24"/>
        </w:rPr>
        <w:t>естовые</w:t>
      </w:r>
      <w:proofErr w:type="spellEnd"/>
      <w:r w:rsidRPr="002C741D">
        <w:rPr>
          <w:rFonts w:ascii="Times New Roman" w:hAnsi="Times New Roman" w:cs="Times New Roman"/>
          <w:bCs/>
          <w:sz w:val="24"/>
          <w:szCs w:val="24"/>
        </w:rPr>
        <w:t xml:space="preserve"> задания по темам</w:t>
      </w:r>
      <w:r w:rsidRPr="002C741D">
        <w:rPr>
          <w:rFonts w:ascii="Times New Roman" w:hAnsi="Times New Roman" w:cs="Times New Roman"/>
          <w:bCs/>
          <w:sz w:val="24"/>
          <w:szCs w:val="24"/>
          <w:lang w:val="sah-RU"/>
        </w:rPr>
        <w:t>.</w:t>
      </w:r>
    </w:p>
    <w:p w14:paraId="3AEE4FD2" w14:textId="77777777" w:rsidR="000F3300" w:rsidRPr="002C741D" w:rsidRDefault="000F3300" w:rsidP="000F3300">
      <w:pPr>
        <w:pStyle w:val="ac"/>
        <w:ind w:firstLine="708"/>
        <w:rPr>
          <w:rFonts w:ascii="Times New Roman" w:hAnsi="Times New Roman" w:cs="Times New Roman"/>
          <w:bCs/>
          <w:i/>
          <w:sz w:val="24"/>
          <w:szCs w:val="24"/>
        </w:rPr>
      </w:pPr>
    </w:p>
    <w:p w14:paraId="6CB36606" w14:textId="77777777" w:rsidR="000F3300" w:rsidRPr="002C741D" w:rsidRDefault="000F3300" w:rsidP="000F3300">
      <w:pPr>
        <w:pStyle w:val="ac"/>
        <w:ind w:firstLine="708"/>
        <w:rPr>
          <w:rFonts w:ascii="Times New Roman" w:hAnsi="Times New Roman" w:cs="Times New Roman"/>
          <w:bCs/>
          <w:sz w:val="24"/>
          <w:szCs w:val="24"/>
        </w:rPr>
      </w:pPr>
    </w:p>
    <w:p w14:paraId="395DE03A" w14:textId="77777777" w:rsidR="000F3300" w:rsidRPr="002C741D" w:rsidRDefault="000F3300" w:rsidP="000F3300">
      <w:pPr>
        <w:pStyle w:val="ac"/>
        <w:rPr>
          <w:rFonts w:ascii="Times New Roman" w:hAnsi="Times New Roman" w:cs="Times New Roman"/>
          <w:bCs/>
          <w:sz w:val="24"/>
          <w:szCs w:val="24"/>
        </w:rPr>
      </w:pPr>
    </w:p>
    <w:p w14:paraId="616FE836" w14:textId="77777777" w:rsidR="000F3300" w:rsidRPr="002C741D" w:rsidRDefault="000F3300" w:rsidP="000F3300">
      <w:pPr>
        <w:pStyle w:val="ac"/>
        <w:rPr>
          <w:rFonts w:ascii="Times New Roman" w:hAnsi="Times New Roman" w:cs="Times New Roman"/>
          <w:caps/>
          <w:sz w:val="24"/>
          <w:szCs w:val="24"/>
        </w:rPr>
      </w:pPr>
    </w:p>
    <w:p w14:paraId="1D2C42F9" w14:textId="77777777" w:rsidR="000F3300" w:rsidRPr="002C741D" w:rsidRDefault="000F3300" w:rsidP="000F3300">
      <w:pPr>
        <w:pStyle w:val="ac"/>
        <w:rPr>
          <w:rFonts w:ascii="Times New Roman" w:hAnsi="Times New Roman" w:cs="Times New Roman"/>
          <w:caps/>
          <w:sz w:val="24"/>
          <w:szCs w:val="24"/>
        </w:rPr>
      </w:pPr>
    </w:p>
    <w:p w14:paraId="46121EC0" w14:textId="77777777" w:rsidR="000F3300" w:rsidRPr="002C741D" w:rsidRDefault="000F3300" w:rsidP="000F3300">
      <w:pPr>
        <w:pStyle w:val="ac"/>
        <w:jc w:val="center"/>
        <w:rPr>
          <w:rFonts w:ascii="Times New Roman" w:hAnsi="Times New Roman" w:cs="Times New Roman"/>
          <w:b/>
          <w:bCs/>
          <w:caps/>
          <w:sz w:val="24"/>
          <w:szCs w:val="24"/>
        </w:rPr>
      </w:pPr>
      <w:r w:rsidRPr="002C741D">
        <w:rPr>
          <w:rFonts w:ascii="Times New Roman" w:hAnsi="Times New Roman" w:cs="Times New Roman"/>
          <w:b/>
          <w:bCs/>
          <w:caps/>
          <w:sz w:val="24"/>
          <w:szCs w:val="24"/>
        </w:rPr>
        <w:t>4. Контроль и оценка результатов освоения учебной Дисциплины</w:t>
      </w:r>
    </w:p>
    <w:p w14:paraId="403292DA" w14:textId="77777777" w:rsidR="000F3300" w:rsidRPr="002C741D" w:rsidRDefault="000F3300" w:rsidP="000F3300">
      <w:pPr>
        <w:pStyle w:val="ac"/>
        <w:rPr>
          <w:rFonts w:ascii="Times New Roman" w:hAnsi="Times New Roman" w:cs="Times New Roman"/>
          <w:sz w:val="24"/>
          <w:szCs w:val="24"/>
        </w:rPr>
      </w:pPr>
    </w:p>
    <w:p w14:paraId="6F388CA2" w14:textId="77777777" w:rsidR="000F3300" w:rsidRPr="002C741D" w:rsidRDefault="000F3300" w:rsidP="000F3300">
      <w:pPr>
        <w:pStyle w:val="ac"/>
        <w:ind w:firstLine="567"/>
        <w:jc w:val="both"/>
        <w:rPr>
          <w:rFonts w:ascii="Times New Roman" w:hAnsi="Times New Roman" w:cs="Times New Roman"/>
          <w:spacing w:val="-3"/>
          <w:sz w:val="24"/>
          <w:szCs w:val="24"/>
        </w:rPr>
      </w:pPr>
      <w:r w:rsidRPr="002C741D">
        <w:rPr>
          <w:rFonts w:ascii="Times New Roman" w:hAnsi="Times New Roman" w:cs="Times New Roman"/>
          <w:sz w:val="24"/>
          <w:szCs w:val="24"/>
        </w:rPr>
        <w:t>Образовательное учреждение, реализующее подготовку по учебной дисциплине, обеспечивает организацию и проведение промежуточной аттестации и</w:t>
      </w:r>
      <w:r w:rsidRPr="002C741D">
        <w:rPr>
          <w:rFonts w:ascii="Times New Roman" w:hAnsi="Times New Roman" w:cs="Times New Roman"/>
          <w:spacing w:val="-3"/>
          <w:sz w:val="24"/>
          <w:szCs w:val="24"/>
        </w:rPr>
        <w:t xml:space="preserve"> т</w:t>
      </w:r>
      <w:r w:rsidRPr="002C741D">
        <w:rPr>
          <w:rFonts w:ascii="Times New Roman" w:hAnsi="Times New Roman" w:cs="Times New Roman"/>
          <w:sz w:val="24"/>
          <w:szCs w:val="24"/>
        </w:rPr>
        <w:t>екущего контроля индивидуальных образовательных достижений – демонстрируемых обучающимися знаний, умений и навыков.</w:t>
      </w:r>
      <w:r w:rsidRPr="002C741D">
        <w:rPr>
          <w:rFonts w:ascii="Times New Roman" w:hAnsi="Times New Roman" w:cs="Times New Roman"/>
          <w:spacing w:val="-3"/>
          <w:sz w:val="24"/>
          <w:szCs w:val="24"/>
        </w:rPr>
        <w:t xml:space="preserve"> </w:t>
      </w:r>
    </w:p>
    <w:p w14:paraId="67782214" w14:textId="77777777" w:rsidR="000F3300" w:rsidRPr="002C741D" w:rsidRDefault="000F3300" w:rsidP="000F3300">
      <w:pPr>
        <w:pStyle w:val="ac"/>
        <w:ind w:firstLine="567"/>
        <w:jc w:val="both"/>
        <w:rPr>
          <w:rFonts w:ascii="Times New Roman" w:hAnsi="Times New Roman" w:cs="Times New Roman"/>
          <w:sz w:val="24"/>
          <w:szCs w:val="24"/>
        </w:rPr>
      </w:pPr>
      <w:r w:rsidRPr="002C741D">
        <w:rPr>
          <w:rFonts w:ascii="Times New Roman" w:hAnsi="Times New Roman" w:cs="Times New Roman"/>
          <w:spacing w:val="-3"/>
          <w:sz w:val="24"/>
          <w:szCs w:val="24"/>
        </w:rPr>
        <w:t xml:space="preserve">Текущий контроль проводится преподавателем в процессе </w:t>
      </w:r>
      <w:r w:rsidRPr="002C741D">
        <w:rPr>
          <w:rFonts w:ascii="Times New Roman" w:hAnsi="Times New Roman" w:cs="Times New Roman"/>
          <w:sz w:val="24"/>
          <w:szCs w:val="24"/>
        </w:rPr>
        <w:t>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14:paraId="06C04398" w14:textId="77777777" w:rsidR="000F3300" w:rsidRPr="002C741D" w:rsidRDefault="000F3300" w:rsidP="000F3300">
      <w:pPr>
        <w:pStyle w:val="ac"/>
        <w:ind w:firstLine="567"/>
        <w:jc w:val="both"/>
        <w:rPr>
          <w:rFonts w:ascii="Times New Roman" w:hAnsi="Times New Roman" w:cs="Times New Roman"/>
          <w:sz w:val="24"/>
          <w:szCs w:val="24"/>
        </w:rPr>
      </w:pPr>
      <w:r w:rsidRPr="002C741D">
        <w:rPr>
          <w:rFonts w:ascii="Times New Roman" w:hAnsi="Times New Roman" w:cs="Times New Roman"/>
          <w:spacing w:val="-3"/>
          <w:sz w:val="24"/>
          <w:szCs w:val="24"/>
        </w:rPr>
        <w:t>Обучение по учебной дисциплине завершается дифференцированным зачетом.</w:t>
      </w:r>
    </w:p>
    <w:p w14:paraId="18EDC808" w14:textId="77777777" w:rsidR="000F3300" w:rsidRPr="002C741D" w:rsidRDefault="000F3300" w:rsidP="000F3300">
      <w:pPr>
        <w:pStyle w:val="ac"/>
        <w:ind w:firstLine="567"/>
        <w:jc w:val="both"/>
        <w:rPr>
          <w:rFonts w:ascii="Times New Roman" w:hAnsi="Times New Roman" w:cs="Times New Roman"/>
          <w:sz w:val="24"/>
          <w:szCs w:val="24"/>
        </w:rPr>
      </w:pPr>
      <w:r w:rsidRPr="002C741D">
        <w:rPr>
          <w:rFonts w:ascii="Times New Roman" w:hAnsi="Times New Roman" w:cs="Times New Roman"/>
          <w:sz w:val="24"/>
          <w:szCs w:val="24"/>
        </w:rPr>
        <w:t>Для промежуточной аттестации и</w:t>
      </w:r>
      <w:r w:rsidRPr="002C741D">
        <w:rPr>
          <w:rFonts w:ascii="Times New Roman" w:hAnsi="Times New Roman" w:cs="Times New Roman"/>
          <w:spacing w:val="-3"/>
          <w:sz w:val="24"/>
          <w:szCs w:val="24"/>
        </w:rPr>
        <w:t xml:space="preserve"> т</w:t>
      </w:r>
      <w:r w:rsidRPr="002C741D">
        <w:rPr>
          <w:rFonts w:ascii="Times New Roman" w:hAnsi="Times New Roman" w:cs="Times New Roman"/>
          <w:sz w:val="24"/>
          <w:szCs w:val="24"/>
        </w:rPr>
        <w:t xml:space="preserve">екущего контроля образовательными учреждениями создаются фонды оценочных средств (ФОС). </w:t>
      </w:r>
    </w:p>
    <w:p w14:paraId="751F9C04" w14:textId="77777777" w:rsidR="000F3300" w:rsidRPr="002C741D" w:rsidRDefault="000F3300" w:rsidP="000F3300">
      <w:pPr>
        <w:pStyle w:val="ac"/>
        <w:ind w:firstLine="567"/>
        <w:jc w:val="both"/>
        <w:rPr>
          <w:rFonts w:ascii="Times New Roman" w:hAnsi="Times New Roman" w:cs="Times New Roman"/>
          <w:sz w:val="24"/>
          <w:szCs w:val="24"/>
        </w:rPr>
      </w:pPr>
      <w:r w:rsidRPr="002C741D">
        <w:rPr>
          <w:rFonts w:ascii="Times New Roman" w:hAnsi="Times New Roman" w:cs="Times New Roman"/>
          <w:sz w:val="24"/>
          <w:szCs w:val="24"/>
        </w:rPr>
        <w:t>ФОС включают в себя педагогические контрольно-измерительные материалы, предназначенные для определения соответствия (или несоответствия) индивидуальных образовательных достижений основным показателям результатов подготовки (таблицы).</w:t>
      </w:r>
    </w:p>
    <w:p w14:paraId="58B13FBC" w14:textId="77777777" w:rsidR="000F3300" w:rsidRPr="002C741D" w:rsidRDefault="000F3300" w:rsidP="000F3300">
      <w:pPr>
        <w:pStyle w:val="ac"/>
        <w:rPr>
          <w:rFonts w:ascii="Times New Roman" w:hAnsi="Times New Roman" w:cs="Times New Roman"/>
          <w:sz w:val="24"/>
          <w:szCs w:val="24"/>
        </w:rPr>
      </w:pP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7"/>
        <w:gridCol w:w="6232"/>
      </w:tblGrid>
      <w:tr w:rsidR="000F3300" w:rsidRPr="002C741D" w14:paraId="19724EB5" w14:textId="77777777" w:rsidTr="000F3300">
        <w:trPr>
          <w:jc w:val="center"/>
        </w:trPr>
        <w:tc>
          <w:tcPr>
            <w:tcW w:w="3257" w:type="dxa"/>
            <w:tcBorders>
              <w:top w:val="single" w:sz="12" w:space="0" w:color="auto"/>
              <w:left w:val="single" w:sz="4" w:space="0" w:color="auto"/>
              <w:bottom w:val="single" w:sz="12" w:space="0" w:color="auto"/>
              <w:right w:val="single" w:sz="4" w:space="0" w:color="auto"/>
            </w:tcBorders>
            <w:shd w:val="clear" w:color="auto" w:fill="auto"/>
            <w:vAlign w:val="center"/>
          </w:tcPr>
          <w:p w14:paraId="22E6F9EC"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bCs/>
                <w:sz w:val="24"/>
                <w:szCs w:val="24"/>
              </w:rPr>
              <w:t xml:space="preserve">Результаты </w:t>
            </w:r>
          </w:p>
          <w:p w14:paraId="120E986C" w14:textId="77777777" w:rsidR="000F3300" w:rsidRPr="002C741D" w:rsidRDefault="000F3300" w:rsidP="000F3300">
            <w:pPr>
              <w:pStyle w:val="ac"/>
              <w:rPr>
                <w:rFonts w:ascii="Times New Roman" w:hAnsi="Times New Roman" w:cs="Times New Roman"/>
                <w:bCs/>
                <w:sz w:val="24"/>
                <w:szCs w:val="24"/>
              </w:rPr>
            </w:pPr>
            <w:r w:rsidRPr="002C741D">
              <w:rPr>
                <w:rFonts w:ascii="Times New Roman" w:hAnsi="Times New Roman" w:cs="Times New Roman"/>
                <w:bCs/>
                <w:sz w:val="24"/>
                <w:szCs w:val="24"/>
              </w:rPr>
              <w:t>(освоенные умения, усвоенные знания)</w:t>
            </w:r>
          </w:p>
        </w:tc>
        <w:tc>
          <w:tcPr>
            <w:tcW w:w="6232" w:type="dxa"/>
            <w:tcBorders>
              <w:top w:val="single" w:sz="12" w:space="0" w:color="auto"/>
              <w:left w:val="single" w:sz="4" w:space="0" w:color="auto"/>
              <w:bottom w:val="single" w:sz="12" w:space="0" w:color="auto"/>
              <w:right w:val="single" w:sz="12" w:space="0" w:color="auto"/>
            </w:tcBorders>
            <w:shd w:val="clear" w:color="auto" w:fill="auto"/>
            <w:vAlign w:val="center"/>
          </w:tcPr>
          <w:p w14:paraId="54FA17DD" w14:textId="77777777" w:rsidR="000F3300" w:rsidRPr="002C741D" w:rsidRDefault="000F3300" w:rsidP="000F3300">
            <w:pPr>
              <w:pStyle w:val="ac"/>
              <w:rPr>
                <w:rFonts w:ascii="Times New Roman" w:hAnsi="Times New Roman" w:cs="Times New Roman"/>
                <w:b/>
                <w:bCs/>
                <w:sz w:val="24"/>
                <w:szCs w:val="24"/>
              </w:rPr>
            </w:pPr>
            <w:r w:rsidRPr="002C741D">
              <w:rPr>
                <w:rFonts w:ascii="Times New Roman" w:hAnsi="Times New Roman" w:cs="Times New Roman"/>
                <w:b/>
                <w:sz w:val="24"/>
                <w:szCs w:val="24"/>
              </w:rPr>
              <w:t>Основные показатели оценки результата</w:t>
            </w:r>
          </w:p>
        </w:tc>
      </w:tr>
      <w:tr w:rsidR="000F3300" w:rsidRPr="002C741D" w14:paraId="516FDE05" w14:textId="77777777" w:rsidTr="000F3300">
        <w:trPr>
          <w:trHeight w:val="473"/>
          <w:jc w:val="center"/>
        </w:trPr>
        <w:tc>
          <w:tcPr>
            <w:tcW w:w="3257" w:type="dxa"/>
            <w:tcBorders>
              <w:top w:val="single" w:sz="12" w:space="0" w:color="auto"/>
              <w:left w:val="single" w:sz="4" w:space="0" w:color="auto"/>
              <w:right w:val="single" w:sz="4" w:space="0" w:color="auto"/>
            </w:tcBorders>
            <w:shd w:val="clear" w:color="auto" w:fill="auto"/>
          </w:tcPr>
          <w:p w14:paraId="51422BED" w14:textId="77777777" w:rsidR="000F3300" w:rsidRPr="002C741D" w:rsidRDefault="000F3300" w:rsidP="000F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sz w:val="24"/>
                <w:szCs w:val="24"/>
              </w:rPr>
            </w:pPr>
            <w:r w:rsidRPr="002C741D">
              <w:rPr>
                <w:rFonts w:ascii="Times New Roman" w:hAnsi="Times New Roman" w:cs="Times New Roman"/>
                <w:sz w:val="24"/>
                <w:szCs w:val="24"/>
              </w:rPr>
              <w:t>Должен уметь:</w:t>
            </w:r>
          </w:p>
          <w:p w14:paraId="729C0972" w14:textId="77777777" w:rsidR="000F3300" w:rsidRPr="002C741D" w:rsidRDefault="000F3300" w:rsidP="000F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2C741D">
              <w:rPr>
                <w:rFonts w:ascii="Times New Roman" w:hAnsi="Times New Roman" w:cs="Times New Roman"/>
                <w:sz w:val="24"/>
                <w:szCs w:val="24"/>
              </w:rPr>
              <w:t>- читать чертежи,</w:t>
            </w:r>
          </w:p>
        </w:tc>
        <w:tc>
          <w:tcPr>
            <w:tcW w:w="6232" w:type="dxa"/>
            <w:tcBorders>
              <w:top w:val="single" w:sz="12" w:space="0" w:color="auto"/>
              <w:left w:val="single" w:sz="4" w:space="0" w:color="auto"/>
              <w:right w:val="single" w:sz="12" w:space="0" w:color="auto"/>
            </w:tcBorders>
            <w:shd w:val="clear" w:color="auto" w:fill="auto"/>
          </w:tcPr>
          <w:p w14:paraId="67235F43" w14:textId="77777777" w:rsidR="000F3300" w:rsidRPr="002C741D" w:rsidRDefault="000F3300" w:rsidP="000F3300">
            <w:pPr>
              <w:pStyle w:val="ac"/>
              <w:numPr>
                <w:ilvl w:val="0"/>
                <w:numId w:val="97"/>
              </w:numPr>
              <w:suppressAutoHyphens w:val="0"/>
              <w:ind w:left="459"/>
              <w:rPr>
                <w:rFonts w:ascii="Times New Roman" w:hAnsi="Times New Roman" w:cs="Times New Roman"/>
                <w:bCs/>
                <w:i/>
                <w:sz w:val="24"/>
                <w:szCs w:val="24"/>
              </w:rPr>
            </w:pPr>
            <w:r w:rsidRPr="002C741D">
              <w:rPr>
                <w:rFonts w:ascii="Times New Roman" w:hAnsi="Times New Roman" w:cs="Times New Roman"/>
                <w:bCs/>
                <w:i/>
                <w:sz w:val="24"/>
                <w:szCs w:val="24"/>
              </w:rPr>
              <w:t>Верное определение условных обозначений</w:t>
            </w:r>
          </w:p>
          <w:p w14:paraId="530A6920" w14:textId="77777777" w:rsidR="000F3300" w:rsidRPr="002C741D" w:rsidRDefault="000F3300" w:rsidP="000F3300">
            <w:pPr>
              <w:pStyle w:val="ac"/>
              <w:numPr>
                <w:ilvl w:val="0"/>
                <w:numId w:val="97"/>
              </w:numPr>
              <w:suppressAutoHyphens w:val="0"/>
              <w:ind w:left="459"/>
              <w:rPr>
                <w:rFonts w:ascii="Times New Roman" w:hAnsi="Times New Roman" w:cs="Times New Roman"/>
                <w:bCs/>
                <w:i/>
                <w:sz w:val="24"/>
                <w:szCs w:val="24"/>
              </w:rPr>
            </w:pPr>
            <w:r w:rsidRPr="002C741D">
              <w:rPr>
                <w:rFonts w:ascii="Times New Roman" w:hAnsi="Times New Roman" w:cs="Times New Roman"/>
                <w:bCs/>
                <w:i/>
                <w:sz w:val="24"/>
                <w:szCs w:val="24"/>
              </w:rPr>
              <w:t>Грамотное чтение схем(чертежей)</w:t>
            </w:r>
          </w:p>
        </w:tc>
      </w:tr>
      <w:tr w:rsidR="000F3300" w:rsidRPr="002C741D" w14:paraId="146BECD9" w14:textId="77777777" w:rsidTr="000F3300">
        <w:trPr>
          <w:trHeight w:val="248"/>
          <w:jc w:val="center"/>
        </w:trPr>
        <w:tc>
          <w:tcPr>
            <w:tcW w:w="3257" w:type="dxa"/>
            <w:tcBorders>
              <w:top w:val="single" w:sz="4" w:space="0" w:color="auto"/>
              <w:left w:val="single" w:sz="4" w:space="0" w:color="auto"/>
              <w:right w:val="single" w:sz="4" w:space="0" w:color="auto"/>
            </w:tcBorders>
            <w:shd w:val="clear" w:color="auto" w:fill="auto"/>
          </w:tcPr>
          <w:p w14:paraId="4BA54726" w14:textId="77777777" w:rsidR="000F3300" w:rsidRPr="002C741D" w:rsidRDefault="000F3300" w:rsidP="000F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5"/>
              <w:jc w:val="both"/>
              <w:rPr>
                <w:rFonts w:ascii="Times New Roman" w:hAnsi="Times New Roman" w:cs="Times New Roman"/>
                <w:sz w:val="24"/>
                <w:szCs w:val="24"/>
              </w:rPr>
            </w:pPr>
            <w:r w:rsidRPr="002C741D">
              <w:rPr>
                <w:rFonts w:ascii="Times New Roman" w:hAnsi="Times New Roman" w:cs="Times New Roman"/>
                <w:sz w:val="24"/>
                <w:szCs w:val="24"/>
              </w:rPr>
              <w:t>- классифицировать приборы,</w:t>
            </w:r>
          </w:p>
        </w:tc>
        <w:tc>
          <w:tcPr>
            <w:tcW w:w="6232" w:type="dxa"/>
            <w:tcBorders>
              <w:top w:val="single" w:sz="4" w:space="0" w:color="auto"/>
              <w:left w:val="single" w:sz="4" w:space="0" w:color="auto"/>
              <w:right w:val="single" w:sz="12" w:space="0" w:color="auto"/>
            </w:tcBorders>
            <w:shd w:val="clear" w:color="auto" w:fill="auto"/>
          </w:tcPr>
          <w:p w14:paraId="1EA754C6" w14:textId="77777777" w:rsidR="000F3300" w:rsidRPr="002C741D" w:rsidRDefault="000F3300" w:rsidP="000F3300">
            <w:pPr>
              <w:pStyle w:val="ac"/>
              <w:numPr>
                <w:ilvl w:val="0"/>
                <w:numId w:val="97"/>
              </w:numPr>
              <w:suppressAutoHyphens w:val="0"/>
              <w:ind w:left="459"/>
              <w:rPr>
                <w:rFonts w:ascii="Times New Roman" w:hAnsi="Times New Roman" w:cs="Times New Roman"/>
                <w:bCs/>
                <w:i/>
                <w:sz w:val="24"/>
                <w:szCs w:val="24"/>
              </w:rPr>
            </w:pPr>
            <w:r w:rsidRPr="002C741D">
              <w:rPr>
                <w:rFonts w:ascii="Times New Roman" w:hAnsi="Times New Roman" w:cs="Times New Roman"/>
                <w:bCs/>
                <w:i/>
                <w:sz w:val="24"/>
                <w:szCs w:val="24"/>
              </w:rPr>
              <w:t xml:space="preserve">Верная классификация КИПиА </w:t>
            </w:r>
          </w:p>
        </w:tc>
      </w:tr>
      <w:tr w:rsidR="000F3300" w:rsidRPr="002C741D" w14:paraId="5911CF3F" w14:textId="77777777" w:rsidTr="000F3300">
        <w:trPr>
          <w:trHeight w:val="223"/>
          <w:jc w:val="center"/>
        </w:trPr>
        <w:tc>
          <w:tcPr>
            <w:tcW w:w="3257" w:type="dxa"/>
            <w:tcBorders>
              <w:top w:val="single" w:sz="4" w:space="0" w:color="auto"/>
              <w:left w:val="single" w:sz="4" w:space="0" w:color="auto"/>
              <w:right w:val="single" w:sz="4" w:space="0" w:color="auto"/>
            </w:tcBorders>
            <w:shd w:val="clear" w:color="auto" w:fill="auto"/>
          </w:tcPr>
          <w:p w14:paraId="0B6A0E29" w14:textId="77777777" w:rsidR="000F3300" w:rsidRPr="002C741D" w:rsidRDefault="000F3300" w:rsidP="000F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5"/>
              <w:jc w:val="both"/>
              <w:rPr>
                <w:rFonts w:ascii="Times New Roman" w:hAnsi="Times New Roman" w:cs="Times New Roman"/>
                <w:sz w:val="24"/>
                <w:szCs w:val="24"/>
              </w:rPr>
            </w:pPr>
            <w:r w:rsidRPr="002C741D">
              <w:rPr>
                <w:rFonts w:ascii="Times New Roman" w:hAnsi="Times New Roman" w:cs="Times New Roman"/>
                <w:sz w:val="24"/>
                <w:szCs w:val="24"/>
              </w:rPr>
              <w:lastRenderedPageBreak/>
              <w:t>- пользоваться контрольно-измерительными приборами</w:t>
            </w:r>
          </w:p>
        </w:tc>
        <w:tc>
          <w:tcPr>
            <w:tcW w:w="6232" w:type="dxa"/>
            <w:tcBorders>
              <w:top w:val="single" w:sz="4" w:space="0" w:color="auto"/>
              <w:left w:val="single" w:sz="4" w:space="0" w:color="auto"/>
              <w:right w:val="single" w:sz="12" w:space="0" w:color="auto"/>
            </w:tcBorders>
            <w:shd w:val="clear" w:color="auto" w:fill="auto"/>
          </w:tcPr>
          <w:p w14:paraId="7EADFFC0" w14:textId="77777777" w:rsidR="000F3300" w:rsidRPr="002C741D" w:rsidRDefault="000F3300" w:rsidP="000F3300">
            <w:pPr>
              <w:pStyle w:val="ac"/>
              <w:numPr>
                <w:ilvl w:val="0"/>
                <w:numId w:val="97"/>
              </w:numPr>
              <w:suppressAutoHyphens w:val="0"/>
              <w:ind w:left="459"/>
              <w:rPr>
                <w:rFonts w:ascii="Times New Roman" w:hAnsi="Times New Roman" w:cs="Times New Roman"/>
                <w:bCs/>
                <w:i/>
                <w:sz w:val="24"/>
                <w:szCs w:val="24"/>
              </w:rPr>
            </w:pPr>
            <w:r w:rsidRPr="002C741D">
              <w:rPr>
                <w:rFonts w:ascii="Times New Roman" w:hAnsi="Times New Roman" w:cs="Times New Roman"/>
                <w:bCs/>
                <w:i/>
                <w:sz w:val="24"/>
                <w:szCs w:val="24"/>
              </w:rPr>
              <w:t>Грамотное пользование КИП</w:t>
            </w:r>
          </w:p>
          <w:p w14:paraId="7439662D" w14:textId="77777777" w:rsidR="000F3300" w:rsidRPr="002C741D" w:rsidRDefault="000F3300" w:rsidP="000F3300">
            <w:pPr>
              <w:pStyle w:val="ac"/>
              <w:numPr>
                <w:ilvl w:val="0"/>
                <w:numId w:val="97"/>
              </w:numPr>
              <w:suppressAutoHyphens w:val="0"/>
              <w:ind w:left="459"/>
              <w:rPr>
                <w:rFonts w:ascii="Times New Roman" w:hAnsi="Times New Roman" w:cs="Times New Roman"/>
                <w:bCs/>
                <w:i/>
                <w:sz w:val="24"/>
                <w:szCs w:val="24"/>
              </w:rPr>
            </w:pPr>
            <w:r w:rsidRPr="002C741D">
              <w:rPr>
                <w:rFonts w:ascii="Times New Roman" w:hAnsi="Times New Roman" w:cs="Times New Roman"/>
                <w:bCs/>
                <w:i/>
                <w:sz w:val="24"/>
                <w:szCs w:val="24"/>
              </w:rPr>
              <w:t xml:space="preserve">Соблюдение </w:t>
            </w:r>
            <w:proofErr w:type="spellStart"/>
            <w:r w:rsidRPr="002C741D">
              <w:rPr>
                <w:rFonts w:ascii="Times New Roman" w:hAnsi="Times New Roman" w:cs="Times New Roman"/>
                <w:bCs/>
                <w:i/>
                <w:sz w:val="24"/>
                <w:szCs w:val="24"/>
              </w:rPr>
              <w:t>ТБиПБ</w:t>
            </w:r>
            <w:proofErr w:type="spellEnd"/>
          </w:p>
        </w:tc>
      </w:tr>
      <w:tr w:rsidR="000F3300" w:rsidRPr="002C741D" w14:paraId="0333A24D" w14:textId="77777777" w:rsidTr="000F3300">
        <w:trPr>
          <w:trHeight w:val="472"/>
          <w:jc w:val="center"/>
        </w:trPr>
        <w:tc>
          <w:tcPr>
            <w:tcW w:w="3257" w:type="dxa"/>
            <w:tcBorders>
              <w:top w:val="single" w:sz="12" w:space="0" w:color="auto"/>
              <w:left w:val="single" w:sz="4" w:space="0" w:color="auto"/>
              <w:bottom w:val="single" w:sz="4" w:space="0" w:color="auto"/>
              <w:right w:val="single" w:sz="4" w:space="0" w:color="auto"/>
            </w:tcBorders>
            <w:shd w:val="clear" w:color="auto" w:fill="auto"/>
          </w:tcPr>
          <w:p w14:paraId="1B488A51" w14:textId="77777777" w:rsidR="000F3300" w:rsidRPr="002C741D" w:rsidRDefault="000F3300" w:rsidP="000F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5" w:firstLine="349"/>
              <w:jc w:val="both"/>
              <w:rPr>
                <w:rFonts w:ascii="Times New Roman" w:hAnsi="Times New Roman" w:cs="Times New Roman"/>
                <w:sz w:val="24"/>
                <w:szCs w:val="24"/>
              </w:rPr>
            </w:pPr>
            <w:r w:rsidRPr="002C741D">
              <w:rPr>
                <w:rFonts w:ascii="Times New Roman" w:hAnsi="Times New Roman" w:cs="Times New Roman"/>
                <w:sz w:val="24"/>
                <w:szCs w:val="24"/>
              </w:rPr>
              <w:t>Должен знать:</w:t>
            </w:r>
          </w:p>
          <w:p w14:paraId="48EF0484" w14:textId="77777777" w:rsidR="000F3300" w:rsidRPr="002C741D" w:rsidRDefault="000F3300" w:rsidP="000F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5"/>
              <w:jc w:val="both"/>
              <w:rPr>
                <w:rFonts w:ascii="Times New Roman" w:hAnsi="Times New Roman" w:cs="Times New Roman"/>
                <w:sz w:val="24"/>
                <w:szCs w:val="24"/>
              </w:rPr>
            </w:pPr>
            <w:r w:rsidRPr="002C741D">
              <w:rPr>
                <w:rFonts w:ascii="Times New Roman" w:hAnsi="Times New Roman" w:cs="Times New Roman"/>
                <w:sz w:val="24"/>
                <w:szCs w:val="24"/>
              </w:rPr>
              <w:t>- место и значение измерений в науке и производстве,</w:t>
            </w:r>
          </w:p>
        </w:tc>
        <w:tc>
          <w:tcPr>
            <w:tcW w:w="6232" w:type="dxa"/>
            <w:tcBorders>
              <w:left w:val="single" w:sz="4" w:space="0" w:color="auto"/>
              <w:bottom w:val="single" w:sz="4" w:space="0" w:color="auto"/>
              <w:right w:val="single" w:sz="12" w:space="0" w:color="auto"/>
            </w:tcBorders>
            <w:shd w:val="clear" w:color="auto" w:fill="auto"/>
          </w:tcPr>
          <w:p w14:paraId="148D138C" w14:textId="77777777" w:rsidR="000F3300" w:rsidRPr="002C741D" w:rsidRDefault="000F3300" w:rsidP="000F3300">
            <w:pPr>
              <w:pStyle w:val="ac"/>
              <w:numPr>
                <w:ilvl w:val="0"/>
                <w:numId w:val="97"/>
              </w:numPr>
              <w:suppressAutoHyphens w:val="0"/>
              <w:ind w:left="459"/>
              <w:rPr>
                <w:rFonts w:ascii="Times New Roman" w:hAnsi="Times New Roman" w:cs="Times New Roman"/>
                <w:bCs/>
                <w:i/>
                <w:sz w:val="24"/>
                <w:szCs w:val="24"/>
              </w:rPr>
            </w:pPr>
            <w:r w:rsidRPr="002C741D">
              <w:rPr>
                <w:rFonts w:ascii="Times New Roman" w:hAnsi="Times New Roman" w:cs="Times New Roman"/>
                <w:bCs/>
                <w:i/>
                <w:sz w:val="24"/>
                <w:szCs w:val="24"/>
              </w:rPr>
              <w:t>Верное определение места и значения измерений в науке и производстве</w:t>
            </w:r>
          </w:p>
        </w:tc>
      </w:tr>
      <w:tr w:rsidR="000F3300" w:rsidRPr="002C741D" w14:paraId="0B4EA071" w14:textId="77777777" w:rsidTr="000F3300">
        <w:trPr>
          <w:trHeight w:val="248"/>
          <w:jc w:val="center"/>
        </w:trPr>
        <w:tc>
          <w:tcPr>
            <w:tcW w:w="3257" w:type="dxa"/>
            <w:tcBorders>
              <w:top w:val="single" w:sz="4" w:space="0" w:color="auto"/>
              <w:left w:val="single" w:sz="4" w:space="0" w:color="auto"/>
              <w:bottom w:val="single" w:sz="4" w:space="0" w:color="auto"/>
              <w:right w:val="single" w:sz="4" w:space="0" w:color="auto"/>
            </w:tcBorders>
            <w:shd w:val="clear" w:color="auto" w:fill="auto"/>
          </w:tcPr>
          <w:p w14:paraId="6EE61F8A" w14:textId="77777777" w:rsidR="000F3300" w:rsidRPr="002C741D" w:rsidRDefault="000F3300" w:rsidP="000F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5"/>
              <w:jc w:val="both"/>
              <w:rPr>
                <w:rFonts w:ascii="Times New Roman" w:hAnsi="Times New Roman" w:cs="Times New Roman"/>
                <w:sz w:val="24"/>
                <w:szCs w:val="24"/>
              </w:rPr>
            </w:pPr>
            <w:r w:rsidRPr="002C741D">
              <w:rPr>
                <w:rFonts w:ascii="Times New Roman" w:hAnsi="Times New Roman" w:cs="Times New Roman"/>
                <w:sz w:val="24"/>
                <w:szCs w:val="24"/>
              </w:rPr>
              <w:t>- классификацию приборов,</w:t>
            </w:r>
          </w:p>
        </w:tc>
        <w:tc>
          <w:tcPr>
            <w:tcW w:w="6232" w:type="dxa"/>
            <w:tcBorders>
              <w:top w:val="single" w:sz="4" w:space="0" w:color="auto"/>
              <w:left w:val="single" w:sz="4" w:space="0" w:color="auto"/>
              <w:bottom w:val="single" w:sz="4" w:space="0" w:color="auto"/>
              <w:right w:val="single" w:sz="12" w:space="0" w:color="auto"/>
            </w:tcBorders>
            <w:shd w:val="clear" w:color="auto" w:fill="auto"/>
          </w:tcPr>
          <w:p w14:paraId="0D54DA7D" w14:textId="77777777" w:rsidR="000F3300" w:rsidRPr="002C741D" w:rsidRDefault="000F3300" w:rsidP="000F3300">
            <w:pPr>
              <w:pStyle w:val="ac"/>
              <w:numPr>
                <w:ilvl w:val="0"/>
                <w:numId w:val="97"/>
              </w:numPr>
              <w:suppressAutoHyphens w:val="0"/>
              <w:ind w:left="459"/>
              <w:rPr>
                <w:rFonts w:ascii="Times New Roman" w:hAnsi="Times New Roman" w:cs="Times New Roman"/>
                <w:bCs/>
                <w:i/>
                <w:sz w:val="24"/>
                <w:szCs w:val="24"/>
              </w:rPr>
            </w:pPr>
            <w:r w:rsidRPr="002C741D">
              <w:rPr>
                <w:rFonts w:ascii="Times New Roman" w:hAnsi="Times New Roman" w:cs="Times New Roman"/>
                <w:bCs/>
                <w:i/>
                <w:sz w:val="24"/>
                <w:szCs w:val="24"/>
              </w:rPr>
              <w:t xml:space="preserve">Верная классификация </w:t>
            </w:r>
            <w:proofErr w:type="spellStart"/>
            <w:r w:rsidRPr="002C741D">
              <w:rPr>
                <w:rFonts w:ascii="Times New Roman" w:hAnsi="Times New Roman" w:cs="Times New Roman"/>
                <w:bCs/>
                <w:i/>
                <w:sz w:val="24"/>
                <w:szCs w:val="24"/>
              </w:rPr>
              <w:t>КИПиАпо</w:t>
            </w:r>
            <w:proofErr w:type="spellEnd"/>
            <w:r w:rsidRPr="002C741D">
              <w:rPr>
                <w:rFonts w:ascii="Times New Roman" w:hAnsi="Times New Roman" w:cs="Times New Roman"/>
                <w:bCs/>
                <w:i/>
                <w:sz w:val="24"/>
                <w:szCs w:val="24"/>
              </w:rPr>
              <w:t xml:space="preserve"> различным видам</w:t>
            </w:r>
          </w:p>
        </w:tc>
      </w:tr>
      <w:tr w:rsidR="000F3300" w:rsidRPr="002C741D" w14:paraId="27B6D6D2" w14:textId="77777777" w:rsidTr="000F3300">
        <w:trPr>
          <w:trHeight w:val="447"/>
          <w:jc w:val="center"/>
        </w:trPr>
        <w:tc>
          <w:tcPr>
            <w:tcW w:w="3257" w:type="dxa"/>
            <w:tcBorders>
              <w:top w:val="single" w:sz="4" w:space="0" w:color="auto"/>
              <w:left w:val="single" w:sz="4" w:space="0" w:color="auto"/>
              <w:bottom w:val="single" w:sz="4" w:space="0" w:color="auto"/>
              <w:right w:val="single" w:sz="4" w:space="0" w:color="auto"/>
            </w:tcBorders>
            <w:shd w:val="clear" w:color="auto" w:fill="auto"/>
          </w:tcPr>
          <w:p w14:paraId="626DB6E9" w14:textId="77777777" w:rsidR="000F3300" w:rsidRPr="002C741D" w:rsidRDefault="000F3300" w:rsidP="000F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5"/>
              <w:jc w:val="both"/>
              <w:rPr>
                <w:rFonts w:ascii="Times New Roman" w:hAnsi="Times New Roman" w:cs="Times New Roman"/>
                <w:sz w:val="24"/>
                <w:szCs w:val="24"/>
              </w:rPr>
            </w:pPr>
            <w:r w:rsidRPr="002C741D">
              <w:rPr>
                <w:rFonts w:ascii="Times New Roman" w:hAnsi="Times New Roman" w:cs="Times New Roman"/>
                <w:sz w:val="24"/>
                <w:szCs w:val="24"/>
              </w:rPr>
              <w:t>- виды контрольно-измерительных приборов</w:t>
            </w:r>
          </w:p>
        </w:tc>
        <w:tc>
          <w:tcPr>
            <w:tcW w:w="6232" w:type="dxa"/>
            <w:tcBorders>
              <w:top w:val="single" w:sz="4" w:space="0" w:color="auto"/>
              <w:left w:val="single" w:sz="4" w:space="0" w:color="auto"/>
              <w:bottom w:val="single" w:sz="4" w:space="0" w:color="auto"/>
              <w:right w:val="single" w:sz="12" w:space="0" w:color="auto"/>
            </w:tcBorders>
            <w:shd w:val="clear" w:color="auto" w:fill="auto"/>
          </w:tcPr>
          <w:p w14:paraId="260EFAC3" w14:textId="77777777" w:rsidR="000F3300" w:rsidRPr="002C741D" w:rsidRDefault="000F3300" w:rsidP="000F3300">
            <w:pPr>
              <w:pStyle w:val="ac"/>
              <w:numPr>
                <w:ilvl w:val="0"/>
                <w:numId w:val="97"/>
              </w:numPr>
              <w:suppressAutoHyphens w:val="0"/>
              <w:ind w:left="459"/>
              <w:rPr>
                <w:rFonts w:ascii="Times New Roman" w:hAnsi="Times New Roman" w:cs="Times New Roman"/>
                <w:bCs/>
                <w:i/>
                <w:sz w:val="24"/>
                <w:szCs w:val="24"/>
              </w:rPr>
            </w:pPr>
            <w:r w:rsidRPr="002C741D">
              <w:rPr>
                <w:rFonts w:ascii="Times New Roman" w:hAnsi="Times New Roman" w:cs="Times New Roman"/>
                <w:bCs/>
                <w:i/>
                <w:sz w:val="24"/>
                <w:szCs w:val="24"/>
              </w:rPr>
              <w:t>Верное определение КИП и их назначений</w:t>
            </w:r>
          </w:p>
        </w:tc>
      </w:tr>
      <w:tr w:rsidR="000F3300" w:rsidRPr="002C741D" w14:paraId="152B5F7E" w14:textId="77777777" w:rsidTr="000F3300">
        <w:trPr>
          <w:trHeight w:val="546"/>
          <w:jc w:val="center"/>
        </w:trPr>
        <w:tc>
          <w:tcPr>
            <w:tcW w:w="3257" w:type="dxa"/>
            <w:tcBorders>
              <w:top w:val="single" w:sz="4" w:space="0" w:color="auto"/>
              <w:left w:val="single" w:sz="4" w:space="0" w:color="auto"/>
              <w:bottom w:val="single" w:sz="12" w:space="0" w:color="auto"/>
              <w:right w:val="single" w:sz="4" w:space="0" w:color="auto"/>
            </w:tcBorders>
            <w:shd w:val="clear" w:color="auto" w:fill="auto"/>
          </w:tcPr>
          <w:p w14:paraId="2C5BF0CF" w14:textId="77777777" w:rsidR="000F3300" w:rsidRPr="002C741D" w:rsidRDefault="000F3300" w:rsidP="000F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5"/>
              <w:jc w:val="both"/>
              <w:rPr>
                <w:rFonts w:ascii="Times New Roman" w:hAnsi="Times New Roman" w:cs="Times New Roman"/>
                <w:sz w:val="24"/>
                <w:szCs w:val="24"/>
              </w:rPr>
            </w:pPr>
            <w:r w:rsidRPr="002C741D">
              <w:rPr>
                <w:rFonts w:ascii="Times New Roman" w:hAnsi="Times New Roman" w:cs="Times New Roman"/>
                <w:sz w:val="24"/>
                <w:szCs w:val="24"/>
              </w:rPr>
              <w:t xml:space="preserve"> -единую государственную систему </w:t>
            </w:r>
          </w:p>
          <w:p w14:paraId="5E3209B8" w14:textId="77777777" w:rsidR="000F3300" w:rsidRPr="002C741D" w:rsidRDefault="000F3300" w:rsidP="000F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5"/>
              <w:jc w:val="both"/>
              <w:rPr>
                <w:rFonts w:ascii="Times New Roman" w:hAnsi="Times New Roman" w:cs="Times New Roman"/>
                <w:sz w:val="24"/>
                <w:szCs w:val="24"/>
              </w:rPr>
            </w:pPr>
            <w:r w:rsidRPr="002C741D">
              <w:rPr>
                <w:rFonts w:ascii="Times New Roman" w:hAnsi="Times New Roman" w:cs="Times New Roman"/>
                <w:sz w:val="24"/>
                <w:szCs w:val="24"/>
              </w:rPr>
              <w:t>промышленных приборов и средств автоматизации,</w:t>
            </w:r>
          </w:p>
        </w:tc>
        <w:tc>
          <w:tcPr>
            <w:tcW w:w="6232" w:type="dxa"/>
            <w:tcBorders>
              <w:top w:val="single" w:sz="4" w:space="0" w:color="auto"/>
              <w:left w:val="single" w:sz="4" w:space="0" w:color="auto"/>
              <w:bottom w:val="single" w:sz="12" w:space="0" w:color="auto"/>
              <w:right w:val="single" w:sz="12" w:space="0" w:color="auto"/>
            </w:tcBorders>
            <w:shd w:val="clear" w:color="auto" w:fill="auto"/>
          </w:tcPr>
          <w:p w14:paraId="40ABAD7D" w14:textId="77777777" w:rsidR="000F3300" w:rsidRPr="002C741D" w:rsidRDefault="000F3300" w:rsidP="000F3300">
            <w:pPr>
              <w:pStyle w:val="ac"/>
              <w:numPr>
                <w:ilvl w:val="0"/>
                <w:numId w:val="97"/>
              </w:numPr>
              <w:suppressAutoHyphens w:val="0"/>
              <w:ind w:left="459"/>
              <w:rPr>
                <w:rFonts w:ascii="Times New Roman" w:hAnsi="Times New Roman" w:cs="Times New Roman"/>
                <w:bCs/>
                <w:i/>
                <w:sz w:val="24"/>
                <w:szCs w:val="24"/>
              </w:rPr>
            </w:pPr>
            <w:r w:rsidRPr="002C741D">
              <w:rPr>
                <w:rFonts w:ascii="Times New Roman" w:hAnsi="Times New Roman" w:cs="Times New Roman"/>
                <w:bCs/>
                <w:i/>
                <w:sz w:val="24"/>
                <w:szCs w:val="24"/>
              </w:rPr>
              <w:t>Грамотное определение единой государственной системы промышленных приборов и средств автоматики</w:t>
            </w:r>
          </w:p>
        </w:tc>
      </w:tr>
    </w:tbl>
    <w:p w14:paraId="3BFB1866" w14:textId="77777777" w:rsidR="000F3300" w:rsidRPr="002C741D" w:rsidRDefault="000F3300" w:rsidP="000F3300">
      <w:pPr>
        <w:pStyle w:val="ac"/>
        <w:rPr>
          <w:rFonts w:ascii="Times New Roman" w:hAnsi="Times New Roman" w:cs="Times New Roman"/>
          <w:bCs/>
          <w:i/>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954"/>
      </w:tblGrid>
      <w:tr w:rsidR="000F3300" w:rsidRPr="002C741D" w14:paraId="305F5542" w14:textId="77777777" w:rsidTr="000F3300">
        <w:tc>
          <w:tcPr>
            <w:tcW w:w="3544" w:type="dxa"/>
            <w:shd w:val="clear" w:color="auto" w:fill="auto"/>
          </w:tcPr>
          <w:p w14:paraId="2AE3E0AA" w14:textId="77777777" w:rsidR="000F3300" w:rsidRPr="002C741D" w:rsidRDefault="000F3300" w:rsidP="000F3300">
            <w:pPr>
              <w:spacing w:line="360" w:lineRule="auto"/>
              <w:rPr>
                <w:rFonts w:ascii="Times New Roman" w:hAnsi="Times New Roman" w:cs="Times New Roman"/>
                <w:caps/>
                <w:sz w:val="24"/>
                <w:szCs w:val="24"/>
              </w:rPr>
            </w:pPr>
            <w:r w:rsidRPr="002C741D">
              <w:rPr>
                <w:rFonts w:ascii="Times New Roman" w:hAnsi="Times New Roman" w:cs="Times New Roman"/>
                <w:sz w:val="24"/>
                <w:szCs w:val="24"/>
              </w:rPr>
              <w:t>Коды проверяемых компетенций</w:t>
            </w:r>
          </w:p>
        </w:tc>
        <w:tc>
          <w:tcPr>
            <w:tcW w:w="5954" w:type="dxa"/>
            <w:shd w:val="clear" w:color="auto" w:fill="auto"/>
          </w:tcPr>
          <w:p w14:paraId="032EAAE9" w14:textId="77777777" w:rsidR="000F3300" w:rsidRPr="002C741D" w:rsidRDefault="000F3300" w:rsidP="000F3300">
            <w:pPr>
              <w:spacing w:line="360" w:lineRule="auto"/>
              <w:rPr>
                <w:rFonts w:ascii="Times New Roman" w:hAnsi="Times New Roman" w:cs="Times New Roman"/>
                <w:caps/>
                <w:sz w:val="24"/>
                <w:szCs w:val="24"/>
              </w:rPr>
            </w:pPr>
            <w:r w:rsidRPr="002C741D">
              <w:rPr>
                <w:rFonts w:ascii="Times New Roman" w:hAnsi="Times New Roman" w:cs="Times New Roman"/>
                <w:sz w:val="24"/>
                <w:szCs w:val="24"/>
              </w:rPr>
              <w:t>Показатели оценки результата</w:t>
            </w:r>
          </w:p>
        </w:tc>
      </w:tr>
      <w:tr w:rsidR="000F3300" w:rsidRPr="002C741D" w14:paraId="15ADEB61" w14:textId="77777777" w:rsidTr="000F3300">
        <w:tc>
          <w:tcPr>
            <w:tcW w:w="3544" w:type="dxa"/>
            <w:shd w:val="clear" w:color="auto" w:fill="auto"/>
          </w:tcPr>
          <w:p w14:paraId="545689B0" w14:textId="77777777" w:rsidR="000F3300" w:rsidRPr="002C741D" w:rsidRDefault="000F3300" w:rsidP="000F3300">
            <w:pPr>
              <w:pStyle w:val="ConsPlusNormal"/>
              <w:ind w:firstLine="540"/>
              <w:jc w:val="both"/>
              <w:rPr>
                <w:rFonts w:ascii="Times New Roman" w:hAnsi="Times New Roman" w:cs="Times New Roman"/>
                <w:sz w:val="24"/>
                <w:szCs w:val="24"/>
              </w:rPr>
            </w:pPr>
            <w:r w:rsidRPr="002C741D">
              <w:rPr>
                <w:rFonts w:ascii="Times New Roman" w:hAnsi="Times New Roman" w:cs="Times New Roman"/>
                <w:sz w:val="24"/>
                <w:szCs w:val="24"/>
              </w:rPr>
              <w:t>ОК 1. Понимать сущность и социальную значимость своей будущей профессии, обладать высокой мотивацией к выполнению профессиональной деятельности в области работ с контрольно-измерительными приборами и автоматикой</w:t>
            </w:r>
          </w:p>
          <w:p w14:paraId="16ED0513" w14:textId="77777777" w:rsidR="000F3300" w:rsidRPr="002C741D" w:rsidRDefault="000F3300" w:rsidP="000F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5954" w:type="dxa"/>
            <w:shd w:val="clear" w:color="auto" w:fill="auto"/>
          </w:tcPr>
          <w:p w14:paraId="1DE85F1B" w14:textId="77777777" w:rsidR="000F3300" w:rsidRPr="002C741D" w:rsidRDefault="000F3300" w:rsidP="000F3300">
            <w:pPr>
              <w:numPr>
                <w:ilvl w:val="0"/>
                <w:numId w:val="16"/>
              </w:numPr>
              <w:tabs>
                <w:tab w:val="left" w:pos="284"/>
              </w:tabs>
              <w:suppressAutoHyphens w:val="0"/>
              <w:spacing w:after="0" w:line="240" w:lineRule="auto"/>
              <w:ind w:left="0" w:firstLine="0"/>
              <w:jc w:val="both"/>
              <w:rPr>
                <w:rFonts w:ascii="Times New Roman" w:hAnsi="Times New Roman" w:cs="Times New Roman"/>
                <w:bCs/>
                <w:sz w:val="24"/>
                <w:szCs w:val="24"/>
              </w:rPr>
            </w:pPr>
            <w:r w:rsidRPr="002C741D">
              <w:rPr>
                <w:rFonts w:ascii="Times New Roman" w:hAnsi="Times New Roman" w:cs="Times New Roman"/>
                <w:sz w:val="24"/>
                <w:szCs w:val="24"/>
              </w:rPr>
              <w:t>Адекватная самооценка процесса и результата учебной и профессиональной деятельности;</w:t>
            </w:r>
          </w:p>
          <w:p w14:paraId="769540EF" w14:textId="77777777" w:rsidR="000F3300" w:rsidRPr="002C741D" w:rsidRDefault="000F3300" w:rsidP="000F3300">
            <w:pPr>
              <w:numPr>
                <w:ilvl w:val="0"/>
                <w:numId w:val="16"/>
              </w:numPr>
              <w:tabs>
                <w:tab w:val="left" w:pos="284"/>
              </w:tabs>
              <w:suppressAutoHyphens w:val="0"/>
              <w:spacing w:after="0" w:line="240" w:lineRule="auto"/>
              <w:ind w:left="0" w:firstLine="0"/>
              <w:jc w:val="both"/>
              <w:rPr>
                <w:rFonts w:ascii="Times New Roman" w:hAnsi="Times New Roman" w:cs="Times New Roman"/>
                <w:bCs/>
                <w:sz w:val="24"/>
                <w:szCs w:val="24"/>
              </w:rPr>
            </w:pPr>
            <w:r w:rsidRPr="002C741D">
              <w:rPr>
                <w:rFonts w:ascii="Times New Roman" w:hAnsi="Times New Roman" w:cs="Times New Roman"/>
                <w:sz w:val="24"/>
                <w:szCs w:val="24"/>
              </w:rPr>
              <w:t>Осведомленность о различных аспектах своей будущей  профессии;</w:t>
            </w:r>
          </w:p>
          <w:p w14:paraId="56E8FE85" w14:textId="77777777" w:rsidR="000F3300" w:rsidRPr="002C741D" w:rsidRDefault="000F3300" w:rsidP="000F3300">
            <w:pPr>
              <w:numPr>
                <w:ilvl w:val="0"/>
                <w:numId w:val="16"/>
              </w:numPr>
              <w:tabs>
                <w:tab w:val="left" w:pos="284"/>
              </w:tabs>
              <w:suppressAutoHyphens w:val="0"/>
              <w:spacing w:after="0" w:line="240" w:lineRule="auto"/>
              <w:ind w:left="0" w:firstLine="0"/>
              <w:jc w:val="both"/>
              <w:rPr>
                <w:rFonts w:ascii="Times New Roman" w:hAnsi="Times New Roman" w:cs="Times New Roman"/>
                <w:bCs/>
                <w:sz w:val="24"/>
                <w:szCs w:val="24"/>
              </w:rPr>
            </w:pPr>
            <w:r w:rsidRPr="002C741D">
              <w:rPr>
                <w:rFonts w:ascii="Times New Roman" w:hAnsi="Times New Roman" w:cs="Times New Roman"/>
                <w:bCs/>
                <w:sz w:val="24"/>
                <w:szCs w:val="24"/>
              </w:rPr>
              <w:t>Участие в профессионально – значимых мероприятиях (НПК, конкурсах по профилю специальности и др.);</w:t>
            </w:r>
          </w:p>
          <w:p w14:paraId="43790B29" w14:textId="77777777" w:rsidR="000F3300" w:rsidRPr="002C741D" w:rsidRDefault="000F3300" w:rsidP="000F3300">
            <w:pPr>
              <w:pStyle w:val="afffffff0"/>
              <w:widowControl w:val="0"/>
              <w:numPr>
                <w:ilvl w:val="0"/>
                <w:numId w:val="19"/>
              </w:numPr>
              <w:ind w:left="292"/>
              <w:jc w:val="both"/>
              <w:rPr>
                <w:bCs/>
                <w:color w:val="0033CC"/>
              </w:rPr>
            </w:pPr>
            <w:r w:rsidRPr="002C741D">
              <w:rPr>
                <w:bCs/>
              </w:rPr>
              <w:t>Повышение готовности к осуществлению профессиональной  деятельности;</w:t>
            </w:r>
          </w:p>
        </w:tc>
      </w:tr>
      <w:tr w:rsidR="000F3300" w:rsidRPr="002C741D" w14:paraId="0E9AABAD" w14:textId="77777777" w:rsidTr="000F3300">
        <w:tc>
          <w:tcPr>
            <w:tcW w:w="3544" w:type="dxa"/>
            <w:shd w:val="clear" w:color="auto" w:fill="auto"/>
          </w:tcPr>
          <w:p w14:paraId="4C2BA6A7" w14:textId="77777777" w:rsidR="000F3300" w:rsidRPr="002C741D" w:rsidRDefault="000F3300" w:rsidP="000F3300">
            <w:pPr>
              <w:pStyle w:val="ConsPlusNormal"/>
              <w:ind w:firstLine="540"/>
              <w:jc w:val="both"/>
              <w:rPr>
                <w:rFonts w:ascii="Times New Roman" w:hAnsi="Times New Roman" w:cs="Times New Roman"/>
                <w:sz w:val="24"/>
                <w:szCs w:val="24"/>
              </w:rPr>
            </w:pPr>
            <w:r w:rsidRPr="002C741D">
              <w:rPr>
                <w:rFonts w:ascii="Times New Roman" w:hAnsi="Times New Roman" w:cs="Times New Roman"/>
                <w:sz w:val="24"/>
                <w:szCs w:val="24"/>
              </w:rPr>
              <w:t>ОК2. Организовывать собственную деятельность, исходя из цели и способов ее достижения, определенных руководителем.</w:t>
            </w:r>
          </w:p>
          <w:p w14:paraId="41A53A45" w14:textId="77777777" w:rsidR="000F3300" w:rsidRPr="002C741D" w:rsidRDefault="000F3300" w:rsidP="000F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5954" w:type="dxa"/>
            <w:shd w:val="clear" w:color="auto" w:fill="auto"/>
          </w:tcPr>
          <w:p w14:paraId="7AB94E97" w14:textId="77777777" w:rsidR="000F3300" w:rsidRPr="002C741D" w:rsidRDefault="000F3300" w:rsidP="000F3300">
            <w:pPr>
              <w:numPr>
                <w:ilvl w:val="0"/>
                <w:numId w:val="17"/>
              </w:numPr>
              <w:tabs>
                <w:tab w:val="left" w:pos="284"/>
              </w:tabs>
              <w:suppressAutoHyphens w:val="0"/>
              <w:spacing w:after="0" w:line="240" w:lineRule="auto"/>
              <w:ind w:left="0" w:firstLine="0"/>
              <w:jc w:val="both"/>
              <w:rPr>
                <w:rFonts w:ascii="Times New Roman" w:hAnsi="Times New Roman" w:cs="Times New Roman"/>
                <w:bCs/>
                <w:sz w:val="24"/>
                <w:szCs w:val="24"/>
              </w:rPr>
            </w:pPr>
            <w:r w:rsidRPr="002C741D">
              <w:rPr>
                <w:rFonts w:ascii="Times New Roman" w:hAnsi="Times New Roman" w:cs="Times New Roman"/>
                <w:bCs/>
                <w:sz w:val="24"/>
                <w:szCs w:val="24"/>
              </w:rPr>
              <w:t xml:space="preserve">Обоснованность выбора вида </w:t>
            </w:r>
            <w:r w:rsidRPr="002C741D">
              <w:rPr>
                <w:rFonts w:ascii="Times New Roman" w:hAnsi="Times New Roman" w:cs="Times New Roman"/>
                <w:sz w:val="24"/>
                <w:szCs w:val="24"/>
              </w:rPr>
              <w:t>типовых методов и способов выполнения профессиональных задач;</w:t>
            </w:r>
          </w:p>
          <w:p w14:paraId="3208FBC8" w14:textId="77777777" w:rsidR="000F3300" w:rsidRPr="002C741D" w:rsidRDefault="000F3300" w:rsidP="000F3300">
            <w:pPr>
              <w:numPr>
                <w:ilvl w:val="0"/>
                <w:numId w:val="17"/>
              </w:numPr>
              <w:tabs>
                <w:tab w:val="left" w:pos="284"/>
              </w:tabs>
              <w:suppressAutoHyphens w:val="0"/>
              <w:spacing w:after="0" w:line="240" w:lineRule="auto"/>
              <w:ind w:left="0" w:firstLine="0"/>
              <w:jc w:val="both"/>
              <w:rPr>
                <w:rFonts w:ascii="Times New Roman" w:hAnsi="Times New Roman" w:cs="Times New Roman"/>
                <w:bCs/>
                <w:sz w:val="24"/>
                <w:szCs w:val="24"/>
              </w:rPr>
            </w:pPr>
            <w:r w:rsidRPr="002C741D">
              <w:rPr>
                <w:rStyle w:val="FontStyle70"/>
                <w:sz w:val="24"/>
                <w:szCs w:val="24"/>
              </w:rPr>
              <w:t xml:space="preserve"> Адекватная самооценка уровня и эффективности организации собственной деятельности  </w:t>
            </w:r>
            <w:r w:rsidRPr="002C741D">
              <w:rPr>
                <w:rFonts w:ascii="Times New Roman" w:hAnsi="Times New Roman" w:cs="Times New Roman"/>
                <w:bCs/>
                <w:sz w:val="24"/>
                <w:szCs w:val="24"/>
              </w:rPr>
              <w:t>по защите информации;</w:t>
            </w:r>
          </w:p>
          <w:p w14:paraId="1DAFE420" w14:textId="77777777" w:rsidR="000F3300" w:rsidRPr="002C741D" w:rsidRDefault="000F3300" w:rsidP="000F3300">
            <w:pPr>
              <w:numPr>
                <w:ilvl w:val="0"/>
                <w:numId w:val="17"/>
              </w:numPr>
              <w:tabs>
                <w:tab w:val="left" w:pos="284"/>
              </w:tabs>
              <w:suppressAutoHyphens w:val="0"/>
              <w:spacing w:after="0" w:line="240" w:lineRule="auto"/>
              <w:ind w:left="0" w:firstLine="0"/>
              <w:jc w:val="both"/>
              <w:rPr>
                <w:rFonts w:ascii="Times New Roman" w:hAnsi="Times New Roman" w:cs="Times New Roman"/>
                <w:bCs/>
                <w:sz w:val="24"/>
                <w:szCs w:val="24"/>
              </w:rPr>
            </w:pPr>
            <w:r w:rsidRPr="002C741D">
              <w:rPr>
                <w:rFonts w:ascii="Times New Roman" w:hAnsi="Times New Roman" w:cs="Times New Roman"/>
                <w:bCs/>
                <w:sz w:val="24"/>
                <w:szCs w:val="24"/>
              </w:rPr>
              <w:t>Соответствие подготовленного плана собственной деятельности по защите информации требуемым критериям;</w:t>
            </w:r>
          </w:p>
          <w:p w14:paraId="7FCF6980" w14:textId="77777777" w:rsidR="000F3300" w:rsidRPr="002C741D" w:rsidRDefault="000F3300" w:rsidP="000F3300">
            <w:pPr>
              <w:numPr>
                <w:ilvl w:val="0"/>
                <w:numId w:val="17"/>
              </w:numPr>
              <w:tabs>
                <w:tab w:val="left" w:pos="284"/>
              </w:tabs>
              <w:suppressAutoHyphens w:val="0"/>
              <w:spacing w:after="0" w:line="240" w:lineRule="auto"/>
              <w:ind w:left="0" w:firstLine="0"/>
              <w:jc w:val="both"/>
              <w:rPr>
                <w:rFonts w:ascii="Times New Roman" w:hAnsi="Times New Roman" w:cs="Times New Roman"/>
                <w:bCs/>
                <w:sz w:val="24"/>
                <w:szCs w:val="24"/>
              </w:rPr>
            </w:pPr>
            <w:r w:rsidRPr="002C741D">
              <w:rPr>
                <w:rFonts w:ascii="Times New Roman" w:hAnsi="Times New Roman" w:cs="Times New Roman"/>
                <w:bCs/>
                <w:sz w:val="24"/>
                <w:szCs w:val="24"/>
              </w:rPr>
              <w:t>Рациональное распределение времени на все этапы решения задачи;</w:t>
            </w:r>
          </w:p>
          <w:p w14:paraId="530F5773" w14:textId="77777777" w:rsidR="000F3300" w:rsidRPr="002C741D" w:rsidRDefault="000F3300" w:rsidP="000F3300">
            <w:pPr>
              <w:rPr>
                <w:rFonts w:ascii="Times New Roman" w:hAnsi="Times New Roman" w:cs="Times New Roman"/>
                <w:sz w:val="24"/>
                <w:szCs w:val="24"/>
              </w:rPr>
            </w:pPr>
          </w:p>
        </w:tc>
      </w:tr>
      <w:tr w:rsidR="000F3300" w:rsidRPr="002C741D" w14:paraId="7B51FF31" w14:textId="77777777" w:rsidTr="000F3300">
        <w:tc>
          <w:tcPr>
            <w:tcW w:w="3544" w:type="dxa"/>
            <w:shd w:val="clear" w:color="auto" w:fill="auto"/>
          </w:tcPr>
          <w:p w14:paraId="5EB8B79B" w14:textId="77777777" w:rsidR="000F3300" w:rsidRPr="002C741D" w:rsidRDefault="000F3300" w:rsidP="000F3300">
            <w:pPr>
              <w:pStyle w:val="ConsPlusNormal"/>
              <w:ind w:firstLine="540"/>
              <w:jc w:val="both"/>
              <w:rPr>
                <w:rFonts w:ascii="Times New Roman" w:hAnsi="Times New Roman" w:cs="Times New Roman"/>
                <w:sz w:val="24"/>
                <w:szCs w:val="24"/>
              </w:rPr>
            </w:pPr>
            <w:r w:rsidRPr="002C741D">
              <w:rPr>
                <w:rFonts w:ascii="Times New Roman" w:hAnsi="Times New Roman" w:cs="Times New Roman"/>
                <w:sz w:val="24"/>
                <w:szCs w:val="24"/>
              </w:rPr>
              <w:t xml:space="preserve">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 </w:t>
            </w:r>
          </w:p>
        </w:tc>
        <w:tc>
          <w:tcPr>
            <w:tcW w:w="5954" w:type="dxa"/>
            <w:shd w:val="clear" w:color="auto" w:fill="auto"/>
          </w:tcPr>
          <w:p w14:paraId="6F689224" w14:textId="77777777" w:rsidR="000F3300" w:rsidRPr="002C741D" w:rsidRDefault="000F3300" w:rsidP="000F3300">
            <w:pPr>
              <w:pStyle w:val="aa"/>
              <w:numPr>
                <w:ilvl w:val="0"/>
                <w:numId w:val="21"/>
              </w:numPr>
              <w:tabs>
                <w:tab w:val="left" w:pos="284"/>
              </w:tabs>
              <w:suppressAutoHyphens w:val="0"/>
              <w:spacing w:before="0" w:after="0"/>
              <w:contextualSpacing/>
              <w:jc w:val="both"/>
              <w:rPr>
                <w:bCs/>
                <w:lang w:val="ru-RU"/>
              </w:rPr>
            </w:pPr>
            <w:r w:rsidRPr="002C741D">
              <w:rPr>
                <w:bCs/>
                <w:lang w:val="ru-RU"/>
              </w:rPr>
              <w:t xml:space="preserve">Обоснованность выбора метода </w:t>
            </w:r>
            <w:r w:rsidRPr="002C741D">
              <w:rPr>
                <w:lang w:val="ru-RU"/>
              </w:rPr>
              <w:t>решения профессиональных задач в  стандартных  и  нестандартных ситуациях;</w:t>
            </w:r>
          </w:p>
          <w:p w14:paraId="19BB714E" w14:textId="77777777" w:rsidR="000F3300" w:rsidRPr="002C741D" w:rsidRDefault="000F3300" w:rsidP="000F3300">
            <w:pPr>
              <w:pStyle w:val="aa"/>
              <w:numPr>
                <w:ilvl w:val="0"/>
                <w:numId w:val="21"/>
              </w:numPr>
              <w:tabs>
                <w:tab w:val="left" w:pos="284"/>
              </w:tabs>
              <w:suppressAutoHyphens w:val="0"/>
              <w:spacing w:before="0" w:after="0"/>
              <w:contextualSpacing/>
              <w:jc w:val="both"/>
              <w:rPr>
                <w:bCs/>
                <w:lang w:val="ru-RU"/>
              </w:rPr>
            </w:pPr>
            <w:r w:rsidRPr="002C741D">
              <w:rPr>
                <w:lang w:val="ru-RU"/>
              </w:rPr>
              <w:t>Использование оптимальных, эффективных методов решения профессиональных задач;</w:t>
            </w:r>
          </w:p>
          <w:p w14:paraId="46F68B7C" w14:textId="77777777" w:rsidR="000F3300" w:rsidRPr="002C741D" w:rsidRDefault="000F3300" w:rsidP="000F3300">
            <w:pPr>
              <w:pStyle w:val="aa"/>
              <w:widowControl w:val="0"/>
              <w:numPr>
                <w:ilvl w:val="0"/>
                <w:numId w:val="20"/>
              </w:numPr>
              <w:suppressAutoHyphens w:val="0"/>
              <w:spacing w:before="0" w:after="0"/>
              <w:contextualSpacing/>
              <w:jc w:val="both"/>
              <w:rPr>
                <w:bCs/>
                <w:lang w:val="ru-RU"/>
              </w:rPr>
            </w:pPr>
            <w:r w:rsidRPr="002C741D">
              <w:rPr>
                <w:bCs/>
                <w:lang w:val="ru-RU"/>
              </w:rPr>
              <w:t>Принятие решения за короткий промежуток времени</w:t>
            </w:r>
            <w:r w:rsidRPr="002C741D">
              <w:rPr>
                <w:lang w:val="ru-RU"/>
              </w:rPr>
              <w:t>.</w:t>
            </w:r>
          </w:p>
        </w:tc>
      </w:tr>
      <w:tr w:rsidR="000F3300" w:rsidRPr="002C741D" w14:paraId="5DC493D2" w14:textId="77777777" w:rsidTr="000F3300">
        <w:tc>
          <w:tcPr>
            <w:tcW w:w="3544" w:type="dxa"/>
            <w:shd w:val="clear" w:color="auto" w:fill="auto"/>
          </w:tcPr>
          <w:p w14:paraId="13B7F144" w14:textId="77777777" w:rsidR="000F3300" w:rsidRPr="002C741D" w:rsidRDefault="000F3300" w:rsidP="000F3300">
            <w:pPr>
              <w:pStyle w:val="ConsPlusNormal"/>
              <w:ind w:firstLine="540"/>
              <w:jc w:val="both"/>
              <w:rPr>
                <w:rFonts w:ascii="Times New Roman" w:hAnsi="Times New Roman" w:cs="Times New Roman"/>
                <w:sz w:val="24"/>
                <w:szCs w:val="24"/>
              </w:rPr>
            </w:pPr>
            <w:r w:rsidRPr="002C741D">
              <w:rPr>
                <w:rFonts w:ascii="Times New Roman" w:hAnsi="Times New Roman" w:cs="Times New Roman"/>
                <w:sz w:val="24"/>
                <w:szCs w:val="24"/>
              </w:rPr>
              <w:t xml:space="preserve">ОК 4. Осуществлять поиск информации, необходимой для </w:t>
            </w:r>
            <w:r w:rsidRPr="002C741D">
              <w:rPr>
                <w:rFonts w:ascii="Times New Roman" w:hAnsi="Times New Roman" w:cs="Times New Roman"/>
                <w:sz w:val="24"/>
                <w:szCs w:val="24"/>
              </w:rPr>
              <w:lastRenderedPageBreak/>
              <w:t xml:space="preserve">эффективного выполнения профессиональных задач </w:t>
            </w:r>
          </w:p>
        </w:tc>
        <w:tc>
          <w:tcPr>
            <w:tcW w:w="5954" w:type="dxa"/>
            <w:shd w:val="clear" w:color="auto" w:fill="auto"/>
          </w:tcPr>
          <w:p w14:paraId="12AF77ED" w14:textId="77777777" w:rsidR="000F3300" w:rsidRPr="002C741D" w:rsidRDefault="000F3300" w:rsidP="000F3300">
            <w:pPr>
              <w:numPr>
                <w:ilvl w:val="0"/>
                <w:numId w:val="18"/>
              </w:numPr>
              <w:tabs>
                <w:tab w:val="clear" w:pos="720"/>
                <w:tab w:val="left" w:pos="284"/>
                <w:tab w:val="num" w:pos="360"/>
              </w:tabs>
              <w:suppressAutoHyphens w:val="0"/>
              <w:spacing w:after="0" w:line="240" w:lineRule="auto"/>
              <w:ind w:left="360"/>
              <w:jc w:val="both"/>
              <w:rPr>
                <w:rFonts w:ascii="Times New Roman" w:hAnsi="Times New Roman" w:cs="Times New Roman"/>
                <w:bCs/>
                <w:sz w:val="24"/>
                <w:szCs w:val="24"/>
              </w:rPr>
            </w:pPr>
            <w:r w:rsidRPr="002C741D">
              <w:rPr>
                <w:rFonts w:ascii="Times New Roman" w:hAnsi="Times New Roman" w:cs="Times New Roman"/>
                <w:bCs/>
                <w:sz w:val="24"/>
                <w:szCs w:val="24"/>
              </w:rPr>
              <w:lastRenderedPageBreak/>
              <w:t xml:space="preserve">Обоснованность выбора метода поиска, </w:t>
            </w:r>
            <w:r w:rsidRPr="002C741D">
              <w:rPr>
                <w:rFonts w:ascii="Times New Roman" w:hAnsi="Times New Roman" w:cs="Times New Roman"/>
                <w:sz w:val="24"/>
                <w:szCs w:val="24"/>
              </w:rPr>
              <w:t xml:space="preserve">анализа  и  оценки  информации, необходимой  для  </w:t>
            </w:r>
            <w:r w:rsidRPr="002C741D">
              <w:rPr>
                <w:rFonts w:ascii="Times New Roman" w:hAnsi="Times New Roman" w:cs="Times New Roman"/>
                <w:sz w:val="24"/>
                <w:szCs w:val="24"/>
              </w:rPr>
              <w:lastRenderedPageBreak/>
              <w:t>постановки  и  решения  профессиональных  задач, профессионального и личностного развития;</w:t>
            </w:r>
          </w:p>
          <w:p w14:paraId="709877BE" w14:textId="77777777" w:rsidR="000F3300" w:rsidRPr="002C741D" w:rsidRDefault="000F3300" w:rsidP="000F3300">
            <w:pPr>
              <w:numPr>
                <w:ilvl w:val="0"/>
                <w:numId w:val="18"/>
              </w:numPr>
              <w:tabs>
                <w:tab w:val="clear" w:pos="720"/>
                <w:tab w:val="left" w:pos="284"/>
                <w:tab w:val="num" w:pos="360"/>
              </w:tabs>
              <w:suppressAutoHyphens w:val="0"/>
              <w:spacing w:after="0" w:line="240" w:lineRule="auto"/>
              <w:ind w:left="360"/>
              <w:jc w:val="both"/>
              <w:rPr>
                <w:rFonts w:ascii="Times New Roman" w:hAnsi="Times New Roman" w:cs="Times New Roman"/>
                <w:bCs/>
                <w:sz w:val="24"/>
                <w:szCs w:val="24"/>
              </w:rPr>
            </w:pPr>
            <w:r w:rsidRPr="002C741D">
              <w:rPr>
                <w:rFonts w:ascii="Times New Roman" w:hAnsi="Times New Roman" w:cs="Times New Roman"/>
                <w:sz w:val="24"/>
                <w:szCs w:val="24"/>
              </w:rPr>
              <w:t>Грамотное использование оптимальных, эффективных методов</w:t>
            </w:r>
            <w:r w:rsidRPr="002C741D">
              <w:rPr>
                <w:rFonts w:ascii="Times New Roman" w:hAnsi="Times New Roman" w:cs="Times New Roman"/>
                <w:bCs/>
                <w:sz w:val="24"/>
                <w:szCs w:val="24"/>
              </w:rPr>
              <w:t xml:space="preserve"> поиска, </w:t>
            </w:r>
            <w:r w:rsidRPr="002C741D">
              <w:rPr>
                <w:rFonts w:ascii="Times New Roman" w:hAnsi="Times New Roman" w:cs="Times New Roman"/>
                <w:sz w:val="24"/>
                <w:szCs w:val="24"/>
              </w:rPr>
              <w:t>анализа  и  оценки  информации;</w:t>
            </w:r>
          </w:p>
          <w:p w14:paraId="24369A27" w14:textId="77777777" w:rsidR="000F3300" w:rsidRPr="002C741D" w:rsidRDefault="000F3300" w:rsidP="000F3300">
            <w:pPr>
              <w:pStyle w:val="aa"/>
              <w:widowControl w:val="0"/>
              <w:numPr>
                <w:ilvl w:val="0"/>
                <w:numId w:val="18"/>
              </w:numPr>
              <w:tabs>
                <w:tab w:val="clear" w:pos="720"/>
                <w:tab w:val="num" w:pos="360"/>
              </w:tabs>
              <w:suppressAutoHyphens w:val="0"/>
              <w:spacing w:before="0" w:after="0"/>
              <w:ind w:left="360"/>
              <w:contextualSpacing/>
              <w:jc w:val="both"/>
              <w:rPr>
                <w:bCs/>
                <w:lang w:val="ru-RU"/>
              </w:rPr>
            </w:pPr>
            <w:r w:rsidRPr="002C741D">
              <w:rPr>
                <w:bCs/>
                <w:lang w:val="ru-RU"/>
              </w:rPr>
              <w:t>Нахождение необходимой информации за короткий промежуток времени</w:t>
            </w:r>
          </w:p>
        </w:tc>
      </w:tr>
      <w:tr w:rsidR="000F3300" w:rsidRPr="002C741D" w14:paraId="0CD08B15" w14:textId="77777777" w:rsidTr="000F3300">
        <w:tc>
          <w:tcPr>
            <w:tcW w:w="3544" w:type="dxa"/>
            <w:shd w:val="clear" w:color="auto" w:fill="auto"/>
          </w:tcPr>
          <w:p w14:paraId="5967CE55" w14:textId="77777777" w:rsidR="000F3300" w:rsidRPr="002C741D" w:rsidRDefault="000F3300" w:rsidP="000F3300">
            <w:pPr>
              <w:rPr>
                <w:rFonts w:ascii="Times New Roman" w:hAnsi="Times New Roman" w:cs="Times New Roman"/>
                <w:sz w:val="24"/>
                <w:szCs w:val="24"/>
              </w:rPr>
            </w:pPr>
            <w:r w:rsidRPr="002C741D">
              <w:rPr>
                <w:rFonts w:ascii="Times New Roman" w:hAnsi="Times New Roman" w:cs="Times New Roman"/>
                <w:sz w:val="24"/>
                <w:szCs w:val="24"/>
              </w:rPr>
              <w:lastRenderedPageBreak/>
              <w:t xml:space="preserve"> ОК 5. Использовать информационно-коммуникационные технологии в профессиональной деятельности.</w:t>
            </w:r>
          </w:p>
          <w:p w14:paraId="7E63740F" w14:textId="77777777" w:rsidR="000F3300" w:rsidRPr="002C741D" w:rsidRDefault="000F3300" w:rsidP="000F3300">
            <w:pPr>
              <w:rPr>
                <w:rFonts w:ascii="Times New Roman" w:hAnsi="Times New Roman" w:cs="Times New Roman"/>
                <w:sz w:val="24"/>
                <w:szCs w:val="24"/>
              </w:rPr>
            </w:pPr>
          </w:p>
        </w:tc>
        <w:tc>
          <w:tcPr>
            <w:tcW w:w="5954" w:type="dxa"/>
            <w:shd w:val="clear" w:color="auto" w:fill="auto"/>
          </w:tcPr>
          <w:p w14:paraId="486853D7" w14:textId="77777777" w:rsidR="000F3300" w:rsidRPr="002C741D" w:rsidRDefault="000F3300" w:rsidP="000F3300">
            <w:pPr>
              <w:pStyle w:val="aa"/>
              <w:numPr>
                <w:ilvl w:val="0"/>
                <w:numId w:val="22"/>
              </w:numPr>
              <w:tabs>
                <w:tab w:val="left" w:pos="284"/>
              </w:tabs>
              <w:suppressAutoHyphens w:val="0"/>
              <w:spacing w:before="0" w:after="0"/>
              <w:contextualSpacing/>
              <w:jc w:val="both"/>
              <w:rPr>
                <w:bCs/>
                <w:lang w:val="ru-RU"/>
              </w:rPr>
            </w:pPr>
            <w:r w:rsidRPr="002C741D">
              <w:rPr>
                <w:bCs/>
                <w:lang w:val="ru-RU"/>
              </w:rPr>
              <w:t>Обоснованность выбора</w:t>
            </w:r>
            <w:r w:rsidRPr="002C741D">
              <w:rPr>
                <w:lang w:val="ru-RU"/>
              </w:rPr>
              <w:t xml:space="preserve"> информационно-коммуникационных технологий для совершенствования профессиональной деятельности;</w:t>
            </w:r>
          </w:p>
          <w:p w14:paraId="65654AA0" w14:textId="77777777" w:rsidR="000F3300" w:rsidRPr="002C741D" w:rsidRDefault="000F3300" w:rsidP="000F3300">
            <w:pPr>
              <w:pStyle w:val="aa"/>
              <w:numPr>
                <w:ilvl w:val="0"/>
                <w:numId w:val="22"/>
              </w:numPr>
              <w:tabs>
                <w:tab w:val="left" w:pos="284"/>
              </w:tabs>
              <w:suppressAutoHyphens w:val="0"/>
              <w:spacing w:before="0" w:after="0"/>
              <w:contextualSpacing/>
              <w:jc w:val="both"/>
              <w:rPr>
                <w:bCs/>
                <w:lang w:val="ru-RU"/>
              </w:rPr>
            </w:pPr>
            <w:r w:rsidRPr="002C741D">
              <w:rPr>
                <w:lang w:val="ru-RU"/>
              </w:rPr>
              <w:t>Соответствие требованиям использования информационно-коммуникационных технологий;</w:t>
            </w:r>
          </w:p>
          <w:p w14:paraId="79ECCF10" w14:textId="77777777" w:rsidR="000F3300" w:rsidRPr="002C741D" w:rsidRDefault="000F3300" w:rsidP="000F3300">
            <w:pPr>
              <w:pStyle w:val="aa"/>
              <w:widowControl w:val="0"/>
              <w:numPr>
                <w:ilvl w:val="0"/>
                <w:numId w:val="22"/>
              </w:numPr>
              <w:suppressAutoHyphens w:val="0"/>
              <w:spacing w:before="0" w:after="0"/>
              <w:contextualSpacing/>
              <w:jc w:val="both"/>
              <w:rPr>
                <w:bCs/>
                <w:lang w:val="ru-RU"/>
              </w:rPr>
            </w:pPr>
            <w:r w:rsidRPr="002C741D">
              <w:rPr>
                <w:lang w:val="ru-RU"/>
              </w:rPr>
              <w:t>Эффективное и грамотное использование информационно-коммуникационных технологий для совершенствования профессиональной деятельности;</w:t>
            </w:r>
          </w:p>
        </w:tc>
      </w:tr>
      <w:tr w:rsidR="000F3300" w:rsidRPr="002C741D" w14:paraId="5DF61331" w14:textId="77777777" w:rsidTr="000F3300">
        <w:tc>
          <w:tcPr>
            <w:tcW w:w="3544" w:type="dxa"/>
            <w:shd w:val="clear" w:color="auto" w:fill="auto"/>
          </w:tcPr>
          <w:p w14:paraId="37745841" w14:textId="77777777" w:rsidR="000F3300" w:rsidRPr="002C741D" w:rsidRDefault="000F3300" w:rsidP="000F3300">
            <w:pPr>
              <w:rPr>
                <w:rFonts w:ascii="Times New Roman" w:hAnsi="Times New Roman" w:cs="Times New Roman"/>
                <w:sz w:val="24"/>
                <w:szCs w:val="24"/>
              </w:rPr>
            </w:pPr>
            <w:r w:rsidRPr="002C741D">
              <w:rPr>
                <w:rFonts w:ascii="Times New Roman" w:hAnsi="Times New Roman" w:cs="Times New Roman"/>
                <w:sz w:val="24"/>
                <w:szCs w:val="24"/>
              </w:rPr>
              <w:t>ОК 6. Работать в команде, эффективно общаться с коллегами, руководством, клиентами.</w:t>
            </w:r>
          </w:p>
          <w:p w14:paraId="056A953A" w14:textId="77777777" w:rsidR="000F3300" w:rsidRPr="002C741D" w:rsidRDefault="000F3300" w:rsidP="000F3300">
            <w:pPr>
              <w:pStyle w:val="ConsPlusNormal"/>
              <w:ind w:firstLine="540"/>
              <w:jc w:val="both"/>
              <w:rPr>
                <w:rFonts w:ascii="Times New Roman" w:hAnsi="Times New Roman" w:cs="Times New Roman"/>
                <w:sz w:val="24"/>
                <w:szCs w:val="24"/>
              </w:rPr>
            </w:pPr>
          </w:p>
        </w:tc>
        <w:tc>
          <w:tcPr>
            <w:tcW w:w="5954" w:type="dxa"/>
            <w:shd w:val="clear" w:color="auto" w:fill="auto"/>
          </w:tcPr>
          <w:p w14:paraId="64EB7CDA" w14:textId="77777777" w:rsidR="000F3300" w:rsidRPr="002C741D" w:rsidRDefault="000F3300" w:rsidP="000F3300">
            <w:pPr>
              <w:pStyle w:val="ac"/>
              <w:numPr>
                <w:ilvl w:val="0"/>
                <w:numId w:val="24"/>
              </w:numPr>
              <w:suppressAutoHyphens w:val="0"/>
              <w:rPr>
                <w:rFonts w:ascii="Times New Roman" w:hAnsi="Times New Roman" w:cs="Times New Roman"/>
                <w:sz w:val="24"/>
                <w:szCs w:val="24"/>
              </w:rPr>
            </w:pPr>
            <w:r w:rsidRPr="002C741D">
              <w:rPr>
                <w:rFonts w:ascii="Times New Roman" w:hAnsi="Times New Roman" w:cs="Times New Roman"/>
                <w:sz w:val="24"/>
                <w:szCs w:val="24"/>
              </w:rPr>
              <w:t>грамотное распределение обязанностей и согласование позиций в совместной деятельности по решению профессионально-трудовых задач.</w:t>
            </w:r>
          </w:p>
          <w:p w14:paraId="3921AC89" w14:textId="77777777" w:rsidR="000F3300" w:rsidRPr="002C741D" w:rsidRDefault="000F3300" w:rsidP="000F3300">
            <w:pPr>
              <w:pStyle w:val="aa"/>
              <w:numPr>
                <w:ilvl w:val="0"/>
                <w:numId w:val="24"/>
              </w:numPr>
              <w:suppressAutoHyphens w:val="0"/>
              <w:spacing w:before="0" w:after="0"/>
              <w:contextualSpacing/>
              <w:jc w:val="both"/>
              <w:rPr>
                <w:bCs/>
              </w:rPr>
            </w:pPr>
            <w:proofErr w:type="spellStart"/>
            <w:r w:rsidRPr="002C741D">
              <w:rPr>
                <w:bCs/>
              </w:rPr>
              <w:t>Способность</w:t>
            </w:r>
            <w:proofErr w:type="spellEnd"/>
            <w:r w:rsidRPr="002C741D">
              <w:rPr>
                <w:bCs/>
              </w:rPr>
              <w:t xml:space="preserve"> </w:t>
            </w:r>
            <w:proofErr w:type="spellStart"/>
            <w:r w:rsidRPr="002C741D">
              <w:rPr>
                <w:bCs/>
              </w:rPr>
              <w:t>работать</w:t>
            </w:r>
            <w:proofErr w:type="spellEnd"/>
            <w:r w:rsidRPr="002C741D">
              <w:rPr>
                <w:bCs/>
              </w:rPr>
              <w:t xml:space="preserve"> в </w:t>
            </w:r>
            <w:proofErr w:type="spellStart"/>
            <w:r w:rsidRPr="002C741D">
              <w:rPr>
                <w:bCs/>
              </w:rPr>
              <w:t>команде</w:t>
            </w:r>
            <w:proofErr w:type="spellEnd"/>
            <w:r w:rsidRPr="002C741D">
              <w:rPr>
                <w:bCs/>
              </w:rPr>
              <w:t>.</w:t>
            </w:r>
          </w:p>
          <w:p w14:paraId="5BE4C87A" w14:textId="77777777" w:rsidR="000F3300" w:rsidRPr="002C741D" w:rsidRDefault="000F3300" w:rsidP="000F3300">
            <w:pPr>
              <w:pStyle w:val="aa"/>
              <w:numPr>
                <w:ilvl w:val="0"/>
                <w:numId w:val="24"/>
              </w:numPr>
              <w:suppressAutoHyphens w:val="0"/>
              <w:spacing w:before="0" w:after="0"/>
              <w:contextualSpacing/>
              <w:jc w:val="both"/>
              <w:rPr>
                <w:bCs/>
              </w:rPr>
            </w:pPr>
            <w:proofErr w:type="spellStart"/>
            <w:r w:rsidRPr="002C741D">
              <w:rPr>
                <w:bCs/>
              </w:rPr>
              <w:t>Понимание</w:t>
            </w:r>
            <w:proofErr w:type="spellEnd"/>
            <w:r w:rsidRPr="002C741D">
              <w:rPr>
                <w:bCs/>
              </w:rPr>
              <w:t xml:space="preserve"> </w:t>
            </w:r>
            <w:proofErr w:type="spellStart"/>
            <w:r w:rsidRPr="002C741D">
              <w:rPr>
                <w:bCs/>
              </w:rPr>
              <w:t>общих</w:t>
            </w:r>
            <w:proofErr w:type="spellEnd"/>
            <w:r w:rsidRPr="002C741D">
              <w:rPr>
                <w:bCs/>
              </w:rPr>
              <w:t xml:space="preserve"> </w:t>
            </w:r>
            <w:proofErr w:type="spellStart"/>
            <w:r w:rsidRPr="002C741D">
              <w:rPr>
                <w:bCs/>
              </w:rPr>
              <w:t>целей</w:t>
            </w:r>
            <w:proofErr w:type="spellEnd"/>
            <w:r w:rsidRPr="002C741D">
              <w:rPr>
                <w:bCs/>
              </w:rPr>
              <w:t>.</w:t>
            </w:r>
          </w:p>
          <w:p w14:paraId="72EBDFD0" w14:textId="77777777" w:rsidR="000F3300" w:rsidRPr="002C741D" w:rsidRDefault="000F3300" w:rsidP="000F3300">
            <w:pPr>
              <w:rPr>
                <w:rFonts w:ascii="Times New Roman" w:hAnsi="Times New Roman" w:cs="Times New Roman"/>
                <w:sz w:val="24"/>
                <w:szCs w:val="24"/>
              </w:rPr>
            </w:pPr>
          </w:p>
        </w:tc>
      </w:tr>
      <w:tr w:rsidR="000F3300" w:rsidRPr="002C741D" w14:paraId="79B8111F" w14:textId="77777777" w:rsidTr="000F3300">
        <w:tc>
          <w:tcPr>
            <w:tcW w:w="3544" w:type="dxa"/>
            <w:shd w:val="clear" w:color="auto" w:fill="auto"/>
          </w:tcPr>
          <w:p w14:paraId="444B168B" w14:textId="77777777" w:rsidR="000F3300" w:rsidRPr="002C741D" w:rsidRDefault="000F3300" w:rsidP="000F3300">
            <w:pPr>
              <w:rPr>
                <w:rFonts w:ascii="Times New Roman" w:hAnsi="Times New Roman" w:cs="Times New Roman"/>
                <w:sz w:val="24"/>
                <w:szCs w:val="24"/>
              </w:rPr>
            </w:pPr>
            <w:r w:rsidRPr="002C741D">
              <w:rPr>
                <w:rFonts w:ascii="Times New Roman" w:hAnsi="Times New Roman" w:cs="Times New Roman"/>
                <w:sz w:val="24"/>
                <w:szCs w:val="24"/>
              </w:rPr>
              <w:t>ОК 7. Исполнять воинскую обязанность</w:t>
            </w:r>
            <w:hyperlink w:anchor="sub_92" w:history="1"/>
            <w:r w:rsidRPr="002C741D">
              <w:rPr>
                <w:rFonts w:ascii="Times New Roman" w:hAnsi="Times New Roman" w:cs="Times New Roman"/>
                <w:sz w:val="24"/>
                <w:szCs w:val="24"/>
              </w:rPr>
              <w:t>, в том числе с применением полученных профессиональных знаний (для юношей).</w:t>
            </w:r>
          </w:p>
          <w:p w14:paraId="0FACA0E0" w14:textId="77777777" w:rsidR="000F3300" w:rsidRPr="002C741D" w:rsidRDefault="000F3300" w:rsidP="000F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5954" w:type="dxa"/>
            <w:shd w:val="clear" w:color="auto" w:fill="auto"/>
          </w:tcPr>
          <w:p w14:paraId="6CA464B3" w14:textId="77777777" w:rsidR="000F3300" w:rsidRPr="002C741D" w:rsidRDefault="000F3300" w:rsidP="000F3300">
            <w:pPr>
              <w:pStyle w:val="aa"/>
              <w:widowControl w:val="0"/>
              <w:numPr>
                <w:ilvl w:val="0"/>
                <w:numId w:val="23"/>
              </w:numPr>
              <w:suppressAutoHyphens w:val="0"/>
              <w:spacing w:before="0" w:after="0"/>
              <w:contextualSpacing/>
              <w:jc w:val="both"/>
              <w:rPr>
                <w:bCs/>
                <w:lang w:val="ru-RU"/>
              </w:rPr>
            </w:pPr>
            <w:r w:rsidRPr="002C741D">
              <w:rPr>
                <w:bCs/>
                <w:lang w:val="ru-RU"/>
              </w:rPr>
              <w:t>демонстрация готовности к исполнению воинской обязанности.</w:t>
            </w:r>
          </w:p>
        </w:tc>
      </w:tr>
    </w:tbl>
    <w:p w14:paraId="2575DA42" w14:textId="77777777" w:rsidR="000F3300" w:rsidRPr="002C741D" w:rsidRDefault="000F3300" w:rsidP="000F3300">
      <w:pPr>
        <w:pStyle w:val="ac"/>
        <w:rPr>
          <w:rFonts w:ascii="Times New Roman" w:hAnsi="Times New Roman" w:cs="Times New Roman"/>
          <w:bCs/>
          <w:i/>
          <w:sz w:val="24"/>
          <w:szCs w:val="24"/>
        </w:rPr>
      </w:pPr>
    </w:p>
    <w:p w14:paraId="3542E387" w14:textId="77777777" w:rsidR="000F3300" w:rsidRPr="002C741D" w:rsidRDefault="000F3300" w:rsidP="000F3300">
      <w:pPr>
        <w:pStyle w:val="ac"/>
        <w:rPr>
          <w:rFonts w:ascii="Times New Roman" w:hAnsi="Times New Roman" w:cs="Times New Roman"/>
          <w:bCs/>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345"/>
      </w:tblGrid>
      <w:tr w:rsidR="000F3300" w:rsidRPr="002C741D" w14:paraId="0C802A54" w14:textId="77777777" w:rsidTr="000F3300">
        <w:trPr>
          <w:trHeight w:val="908"/>
        </w:trPr>
        <w:tc>
          <w:tcPr>
            <w:tcW w:w="3085" w:type="dxa"/>
            <w:shd w:val="clear" w:color="auto" w:fill="auto"/>
          </w:tcPr>
          <w:p w14:paraId="621F8BCE" w14:textId="77777777" w:rsidR="000F3300" w:rsidRPr="002C741D" w:rsidRDefault="000F3300" w:rsidP="005B4174">
            <w:pPr>
              <w:tabs>
                <w:tab w:val="left" w:pos="1932"/>
              </w:tabs>
              <w:spacing w:after="0"/>
              <w:jc w:val="both"/>
              <w:rPr>
                <w:rFonts w:ascii="Times New Roman" w:eastAsia="Calibri" w:hAnsi="Times New Roman" w:cs="Times New Roman"/>
                <w:sz w:val="24"/>
                <w:szCs w:val="24"/>
              </w:rPr>
            </w:pPr>
            <w:r w:rsidRPr="002C741D">
              <w:rPr>
                <w:rFonts w:ascii="Times New Roman" w:eastAsia="Calibri" w:hAnsi="Times New Roman" w:cs="Times New Roman"/>
                <w:sz w:val="24"/>
                <w:szCs w:val="24"/>
              </w:rPr>
              <w:t>Результаты</w:t>
            </w:r>
          </w:p>
          <w:p w14:paraId="6F434EE6" w14:textId="77777777" w:rsidR="000F3300" w:rsidRPr="002C741D" w:rsidRDefault="000F3300" w:rsidP="005B4174">
            <w:pPr>
              <w:tabs>
                <w:tab w:val="left" w:pos="1932"/>
              </w:tabs>
              <w:spacing w:after="0"/>
              <w:jc w:val="both"/>
              <w:rPr>
                <w:rFonts w:ascii="Times New Roman" w:eastAsia="Calibri" w:hAnsi="Times New Roman" w:cs="Times New Roman"/>
                <w:sz w:val="24"/>
                <w:szCs w:val="24"/>
              </w:rPr>
            </w:pPr>
            <w:r w:rsidRPr="002C741D">
              <w:rPr>
                <w:rFonts w:ascii="Times New Roman" w:eastAsia="Calibri" w:hAnsi="Times New Roman" w:cs="Times New Roman"/>
                <w:sz w:val="24"/>
                <w:szCs w:val="24"/>
              </w:rPr>
              <w:t xml:space="preserve"> (освоенные </w:t>
            </w:r>
          </w:p>
          <w:p w14:paraId="0436D16F" w14:textId="77777777" w:rsidR="000F3300" w:rsidRPr="002C741D" w:rsidRDefault="000F3300" w:rsidP="005B4174">
            <w:pPr>
              <w:tabs>
                <w:tab w:val="left" w:pos="1932"/>
              </w:tabs>
              <w:spacing w:after="0"/>
              <w:jc w:val="both"/>
              <w:rPr>
                <w:rFonts w:ascii="Times New Roman" w:eastAsia="Calibri" w:hAnsi="Times New Roman" w:cs="Times New Roman"/>
                <w:sz w:val="24"/>
                <w:szCs w:val="24"/>
              </w:rPr>
            </w:pPr>
            <w:r w:rsidRPr="002C741D">
              <w:rPr>
                <w:rFonts w:ascii="Times New Roman" w:eastAsia="Calibri" w:hAnsi="Times New Roman" w:cs="Times New Roman"/>
                <w:sz w:val="24"/>
                <w:szCs w:val="24"/>
              </w:rPr>
              <w:t>профессиональные компетенции)</w:t>
            </w:r>
          </w:p>
        </w:tc>
        <w:tc>
          <w:tcPr>
            <w:tcW w:w="6345" w:type="dxa"/>
            <w:shd w:val="clear" w:color="auto" w:fill="auto"/>
          </w:tcPr>
          <w:p w14:paraId="460D36D0" w14:textId="77777777" w:rsidR="000F3300" w:rsidRPr="002C741D" w:rsidRDefault="000F3300" w:rsidP="005B4174">
            <w:pPr>
              <w:tabs>
                <w:tab w:val="left" w:pos="1932"/>
              </w:tabs>
              <w:spacing w:after="0"/>
              <w:jc w:val="both"/>
              <w:rPr>
                <w:rFonts w:ascii="Times New Roman" w:eastAsia="Calibri" w:hAnsi="Times New Roman" w:cs="Times New Roman"/>
                <w:sz w:val="24"/>
                <w:szCs w:val="24"/>
              </w:rPr>
            </w:pPr>
            <w:r w:rsidRPr="002C741D">
              <w:rPr>
                <w:rFonts w:ascii="Times New Roman" w:eastAsia="Calibri" w:hAnsi="Times New Roman" w:cs="Times New Roman"/>
                <w:sz w:val="24"/>
                <w:szCs w:val="24"/>
              </w:rPr>
              <w:t xml:space="preserve">Основные  показатели </w:t>
            </w:r>
          </w:p>
          <w:p w14:paraId="03FC98D7" w14:textId="77777777" w:rsidR="000F3300" w:rsidRPr="002C741D" w:rsidRDefault="000F3300" w:rsidP="005B4174">
            <w:pPr>
              <w:tabs>
                <w:tab w:val="left" w:pos="1932"/>
              </w:tabs>
              <w:spacing w:after="0"/>
              <w:jc w:val="both"/>
              <w:rPr>
                <w:rFonts w:ascii="Times New Roman" w:eastAsia="Calibri" w:hAnsi="Times New Roman" w:cs="Times New Roman"/>
                <w:sz w:val="24"/>
                <w:szCs w:val="24"/>
              </w:rPr>
            </w:pPr>
            <w:r w:rsidRPr="002C741D">
              <w:rPr>
                <w:rFonts w:ascii="Times New Roman" w:eastAsia="Calibri" w:hAnsi="Times New Roman" w:cs="Times New Roman"/>
                <w:sz w:val="24"/>
                <w:szCs w:val="24"/>
              </w:rPr>
              <w:t>оценки результата</w:t>
            </w:r>
          </w:p>
        </w:tc>
      </w:tr>
      <w:tr w:rsidR="000F3300" w:rsidRPr="002C741D" w14:paraId="4CEB4075" w14:textId="77777777" w:rsidTr="000F3300">
        <w:trPr>
          <w:trHeight w:val="1140"/>
        </w:trPr>
        <w:tc>
          <w:tcPr>
            <w:tcW w:w="3085" w:type="dxa"/>
            <w:shd w:val="clear" w:color="auto" w:fill="auto"/>
          </w:tcPr>
          <w:p w14:paraId="2BE4912A" w14:textId="77777777" w:rsidR="000F3300" w:rsidRPr="002C741D" w:rsidRDefault="000F3300" w:rsidP="005B4174">
            <w:pPr>
              <w:tabs>
                <w:tab w:val="left" w:pos="1932"/>
              </w:tabs>
              <w:spacing w:after="0"/>
              <w:jc w:val="both"/>
              <w:rPr>
                <w:rFonts w:ascii="Times New Roman" w:eastAsia="Calibri" w:hAnsi="Times New Roman" w:cs="Times New Roman"/>
                <w:sz w:val="24"/>
                <w:szCs w:val="24"/>
              </w:rPr>
            </w:pPr>
            <w:r w:rsidRPr="002C741D">
              <w:rPr>
                <w:rFonts w:ascii="Times New Roman" w:eastAsia="Calibri" w:hAnsi="Times New Roman" w:cs="Times New Roman"/>
                <w:sz w:val="24"/>
                <w:szCs w:val="24"/>
              </w:rPr>
              <w:t>ПК 2.1</w:t>
            </w:r>
          </w:p>
          <w:p w14:paraId="7AA1B805" w14:textId="77777777" w:rsidR="000F3300" w:rsidRPr="002C741D" w:rsidRDefault="000F3300" w:rsidP="005B4174">
            <w:pPr>
              <w:tabs>
                <w:tab w:val="left" w:pos="1932"/>
              </w:tabs>
              <w:spacing w:after="0"/>
              <w:jc w:val="both"/>
              <w:rPr>
                <w:rFonts w:ascii="Times New Roman" w:eastAsia="Calibri" w:hAnsi="Times New Roman" w:cs="Times New Roman"/>
                <w:sz w:val="24"/>
                <w:szCs w:val="24"/>
              </w:rPr>
            </w:pPr>
            <w:r w:rsidRPr="002C741D">
              <w:rPr>
                <w:rFonts w:ascii="Times New Roman" w:eastAsia="Calibri" w:hAnsi="Times New Roman" w:cs="Times New Roman"/>
                <w:sz w:val="24"/>
                <w:szCs w:val="24"/>
              </w:rPr>
              <w:t>Выполнять  пайку различными припоям</w:t>
            </w:r>
          </w:p>
        </w:tc>
        <w:tc>
          <w:tcPr>
            <w:tcW w:w="6345" w:type="dxa"/>
            <w:shd w:val="clear" w:color="auto" w:fill="auto"/>
          </w:tcPr>
          <w:p w14:paraId="291D87C3" w14:textId="77777777" w:rsidR="000F3300" w:rsidRPr="002C741D" w:rsidRDefault="000F3300" w:rsidP="005B4174">
            <w:pPr>
              <w:pStyle w:val="aa"/>
              <w:numPr>
                <w:ilvl w:val="0"/>
                <w:numId w:val="29"/>
              </w:numPr>
              <w:suppressAutoHyphens w:val="0"/>
              <w:spacing w:before="0" w:after="0"/>
              <w:ind w:left="720"/>
              <w:contextualSpacing/>
              <w:jc w:val="both"/>
              <w:rPr>
                <w:rFonts w:eastAsia="Calibri"/>
              </w:rPr>
            </w:pPr>
            <w:proofErr w:type="spellStart"/>
            <w:r w:rsidRPr="002C741D">
              <w:rPr>
                <w:rFonts w:eastAsia="Calibri"/>
              </w:rPr>
              <w:t>Соблюдение</w:t>
            </w:r>
            <w:proofErr w:type="spellEnd"/>
            <w:r w:rsidRPr="002C741D">
              <w:rPr>
                <w:rFonts w:eastAsia="Calibri"/>
              </w:rPr>
              <w:t xml:space="preserve"> </w:t>
            </w:r>
            <w:proofErr w:type="spellStart"/>
            <w:r w:rsidRPr="002C741D">
              <w:rPr>
                <w:rFonts w:eastAsia="Calibri"/>
              </w:rPr>
              <w:t>технологии</w:t>
            </w:r>
            <w:proofErr w:type="spellEnd"/>
            <w:r w:rsidRPr="002C741D">
              <w:rPr>
                <w:rFonts w:eastAsia="Calibri"/>
              </w:rPr>
              <w:t xml:space="preserve"> </w:t>
            </w:r>
            <w:proofErr w:type="spellStart"/>
            <w:r w:rsidRPr="002C741D">
              <w:rPr>
                <w:rFonts w:eastAsia="Calibri"/>
              </w:rPr>
              <w:t>выполнения</w:t>
            </w:r>
            <w:proofErr w:type="spellEnd"/>
            <w:r w:rsidRPr="002C741D">
              <w:rPr>
                <w:rFonts w:eastAsia="Calibri"/>
              </w:rPr>
              <w:t xml:space="preserve"> </w:t>
            </w:r>
            <w:proofErr w:type="spellStart"/>
            <w:r w:rsidRPr="002C741D">
              <w:rPr>
                <w:rFonts w:eastAsia="Calibri"/>
              </w:rPr>
              <w:t>пайки</w:t>
            </w:r>
            <w:proofErr w:type="spellEnd"/>
          </w:p>
          <w:p w14:paraId="6CEE05B3" w14:textId="77777777" w:rsidR="000F3300" w:rsidRPr="002C741D" w:rsidRDefault="000F3300" w:rsidP="005B4174">
            <w:pPr>
              <w:pStyle w:val="23"/>
              <w:widowControl w:val="0"/>
              <w:numPr>
                <w:ilvl w:val="0"/>
                <w:numId w:val="29"/>
              </w:numPr>
              <w:spacing w:before="0" w:after="0"/>
              <w:ind w:left="720"/>
              <w:jc w:val="left"/>
              <w:rPr>
                <w:rFonts w:ascii="Times New Roman" w:eastAsia="Calibri" w:hAnsi="Times New Roman" w:cs="Times New Roman"/>
                <w:sz w:val="24"/>
              </w:rPr>
            </w:pPr>
            <w:r w:rsidRPr="002C741D">
              <w:rPr>
                <w:rFonts w:ascii="Times New Roman" w:eastAsia="Calibri" w:hAnsi="Times New Roman" w:cs="Times New Roman"/>
                <w:sz w:val="24"/>
              </w:rPr>
              <w:t>Обоснованность выбора материалов и приёмов пайки;</w:t>
            </w:r>
          </w:p>
          <w:p w14:paraId="025D9745" w14:textId="77777777" w:rsidR="000F3300" w:rsidRPr="002C741D" w:rsidRDefault="000F3300" w:rsidP="005B4174">
            <w:pPr>
              <w:pStyle w:val="aa"/>
              <w:numPr>
                <w:ilvl w:val="0"/>
                <w:numId w:val="29"/>
              </w:numPr>
              <w:suppressAutoHyphens w:val="0"/>
              <w:spacing w:before="0" w:after="0"/>
              <w:ind w:left="720"/>
              <w:contextualSpacing/>
              <w:rPr>
                <w:rFonts w:eastAsia="Calibri"/>
                <w:bCs/>
                <w:lang w:val="ru-RU"/>
              </w:rPr>
            </w:pPr>
            <w:r w:rsidRPr="002C741D">
              <w:rPr>
                <w:rFonts w:eastAsia="Calibri"/>
                <w:lang w:val="ru-RU"/>
              </w:rPr>
              <w:t>Соблюдение ТБ и ПБ при выполнении работ</w:t>
            </w:r>
          </w:p>
          <w:p w14:paraId="7D0F3EDB" w14:textId="11A20B37" w:rsidR="000F3300" w:rsidRPr="005B4174" w:rsidRDefault="000F3300" w:rsidP="005B4174">
            <w:pPr>
              <w:pStyle w:val="aa"/>
              <w:numPr>
                <w:ilvl w:val="0"/>
                <w:numId w:val="29"/>
              </w:numPr>
              <w:suppressAutoHyphens w:val="0"/>
              <w:spacing w:before="0" w:after="0"/>
              <w:ind w:left="720"/>
              <w:contextualSpacing/>
              <w:rPr>
                <w:lang w:val="ru-RU"/>
              </w:rPr>
            </w:pPr>
            <w:r w:rsidRPr="002C741D">
              <w:rPr>
                <w:rFonts w:eastAsia="Calibri"/>
                <w:lang w:val="ru-RU"/>
              </w:rPr>
              <w:t>Рациональное распределение времени на все этапы работ</w:t>
            </w:r>
          </w:p>
        </w:tc>
      </w:tr>
      <w:tr w:rsidR="000F3300" w:rsidRPr="002C741D" w14:paraId="61E90F58" w14:textId="77777777" w:rsidTr="000F3300">
        <w:trPr>
          <w:trHeight w:val="1094"/>
        </w:trPr>
        <w:tc>
          <w:tcPr>
            <w:tcW w:w="3085" w:type="dxa"/>
            <w:shd w:val="clear" w:color="auto" w:fill="auto"/>
          </w:tcPr>
          <w:p w14:paraId="7814ADBB" w14:textId="77777777" w:rsidR="000F3300" w:rsidRPr="002C741D" w:rsidRDefault="000F3300" w:rsidP="005B4174">
            <w:pPr>
              <w:tabs>
                <w:tab w:val="left" w:pos="1932"/>
              </w:tabs>
              <w:spacing w:after="0"/>
              <w:jc w:val="both"/>
              <w:rPr>
                <w:rFonts w:ascii="Times New Roman" w:eastAsia="Calibri" w:hAnsi="Times New Roman" w:cs="Times New Roman"/>
                <w:sz w:val="24"/>
                <w:szCs w:val="24"/>
              </w:rPr>
            </w:pPr>
            <w:r w:rsidRPr="002C741D">
              <w:rPr>
                <w:rFonts w:ascii="Times New Roman" w:eastAsia="Calibri" w:hAnsi="Times New Roman" w:cs="Times New Roman"/>
                <w:sz w:val="24"/>
                <w:szCs w:val="24"/>
              </w:rPr>
              <w:t xml:space="preserve">ПК 2.2 </w:t>
            </w:r>
          </w:p>
          <w:p w14:paraId="4C59C7FC" w14:textId="77777777" w:rsidR="000F3300" w:rsidRPr="002C741D" w:rsidRDefault="000F3300" w:rsidP="005B4174">
            <w:pPr>
              <w:tabs>
                <w:tab w:val="left" w:pos="1932"/>
              </w:tabs>
              <w:spacing w:after="0"/>
              <w:jc w:val="both"/>
              <w:rPr>
                <w:rFonts w:ascii="Times New Roman" w:eastAsia="Calibri" w:hAnsi="Times New Roman" w:cs="Times New Roman"/>
                <w:sz w:val="24"/>
                <w:szCs w:val="24"/>
              </w:rPr>
            </w:pPr>
            <w:r w:rsidRPr="002C741D">
              <w:rPr>
                <w:rFonts w:ascii="Times New Roman" w:eastAsia="Calibri" w:hAnsi="Times New Roman" w:cs="Times New Roman"/>
                <w:sz w:val="24"/>
                <w:szCs w:val="24"/>
              </w:rPr>
              <w:t xml:space="preserve">Составлять  схемы соединений  средней сложности  и  осуществлять </w:t>
            </w:r>
          </w:p>
          <w:p w14:paraId="2B59DB80" w14:textId="77777777" w:rsidR="000F3300" w:rsidRPr="002C741D" w:rsidRDefault="000F3300" w:rsidP="005B4174">
            <w:pPr>
              <w:tabs>
                <w:tab w:val="left" w:pos="1932"/>
              </w:tabs>
              <w:spacing w:after="0"/>
              <w:jc w:val="both"/>
              <w:rPr>
                <w:rFonts w:ascii="Times New Roman" w:eastAsia="Calibri" w:hAnsi="Times New Roman" w:cs="Times New Roman"/>
                <w:sz w:val="24"/>
                <w:szCs w:val="24"/>
              </w:rPr>
            </w:pPr>
            <w:r w:rsidRPr="002C741D">
              <w:rPr>
                <w:rFonts w:ascii="Times New Roman" w:eastAsia="Calibri" w:hAnsi="Times New Roman" w:cs="Times New Roman"/>
                <w:sz w:val="24"/>
                <w:szCs w:val="24"/>
              </w:rPr>
              <w:lastRenderedPageBreak/>
              <w:t>их монтаж</w:t>
            </w:r>
          </w:p>
        </w:tc>
        <w:tc>
          <w:tcPr>
            <w:tcW w:w="6345" w:type="dxa"/>
            <w:shd w:val="clear" w:color="auto" w:fill="auto"/>
          </w:tcPr>
          <w:p w14:paraId="314685E2" w14:textId="77777777" w:rsidR="000F3300" w:rsidRPr="002C741D" w:rsidRDefault="000F3300" w:rsidP="005B4174">
            <w:pPr>
              <w:pStyle w:val="aa"/>
              <w:numPr>
                <w:ilvl w:val="0"/>
                <w:numId w:val="30"/>
              </w:numPr>
              <w:tabs>
                <w:tab w:val="left" w:pos="350"/>
              </w:tabs>
              <w:suppressAutoHyphens w:val="0"/>
              <w:spacing w:before="0" w:after="0"/>
              <w:ind w:left="720"/>
              <w:contextualSpacing/>
              <w:jc w:val="both"/>
              <w:rPr>
                <w:rFonts w:eastAsia="Calibri"/>
                <w:lang w:val="ru-RU"/>
              </w:rPr>
            </w:pPr>
            <w:r w:rsidRPr="002C741D">
              <w:rPr>
                <w:rFonts w:eastAsia="Calibri"/>
                <w:lang w:val="ru-RU"/>
              </w:rPr>
              <w:lastRenderedPageBreak/>
              <w:t xml:space="preserve">Верное составление схемы соединений средней сложности </w:t>
            </w:r>
          </w:p>
          <w:p w14:paraId="798AF468" w14:textId="77777777" w:rsidR="000F3300" w:rsidRPr="002C741D" w:rsidRDefault="000F3300" w:rsidP="005B4174">
            <w:pPr>
              <w:pStyle w:val="aa"/>
              <w:numPr>
                <w:ilvl w:val="0"/>
                <w:numId w:val="30"/>
              </w:numPr>
              <w:tabs>
                <w:tab w:val="left" w:pos="350"/>
              </w:tabs>
              <w:suppressAutoHyphens w:val="0"/>
              <w:spacing w:before="0" w:after="0"/>
              <w:ind w:left="720"/>
              <w:contextualSpacing/>
              <w:jc w:val="both"/>
              <w:rPr>
                <w:rFonts w:eastAsia="Calibri"/>
                <w:lang w:val="ru-RU"/>
              </w:rPr>
            </w:pPr>
            <w:r w:rsidRPr="002C741D">
              <w:rPr>
                <w:rFonts w:eastAsia="Calibri"/>
                <w:lang w:val="ru-RU"/>
              </w:rPr>
              <w:t>Соблюдение технологии монтажа схем средней сложности</w:t>
            </w:r>
          </w:p>
          <w:p w14:paraId="62CF3AA8" w14:textId="77777777" w:rsidR="000F3300" w:rsidRPr="002C741D" w:rsidRDefault="000F3300" w:rsidP="005B4174">
            <w:pPr>
              <w:pStyle w:val="aa"/>
              <w:numPr>
                <w:ilvl w:val="0"/>
                <w:numId w:val="30"/>
              </w:numPr>
              <w:suppressAutoHyphens w:val="0"/>
              <w:spacing w:before="0" w:after="0"/>
              <w:ind w:left="720"/>
              <w:contextualSpacing/>
              <w:rPr>
                <w:rFonts w:eastAsia="Calibri"/>
                <w:bCs/>
                <w:lang w:val="ru-RU"/>
              </w:rPr>
            </w:pPr>
            <w:r w:rsidRPr="002C741D">
              <w:rPr>
                <w:rFonts w:eastAsia="Calibri"/>
                <w:lang w:val="ru-RU"/>
              </w:rPr>
              <w:t>Соблюдение ТБ и ПБ при выполнении работ</w:t>
            </w:r>
          </w:p>
          <w:p w14:paraId="430A290E" w14:textId="77777777" w:rsidR="000F3300" w:rsidRPr="002C741D" w:rsidRDefault="000F3300" w:rsidP="005B4174">
            <w:pPr>
              <w:pStyle w:val="aa"/>
              <w:numPr>
                <w:ilvl w:val="0"/>
                <w:numId w:val="30"/>
              </w:numPr>
              <w:suppressAutoHyphens w:val="0"/>
              <w:spacing w:before="0" w:after="0"/>
              <w:ind w:left="720"/>
              <w:contextualSpacing/>
              <w:rPr>
                <w:lang w:val="ru-RU"/>
              </w:rPr>
            </w:pPr>
            <w:r w:rsidRPr="002C741D">
              <w:rPr>
                <w:rFonts w:eastAsia="Calibri"/>
                <w:lang w:val="ru-RU"/>
              </w:rPr>
              <w:lastRenderedPageBreak/>
              <w:t>Рациональное распределение времени на все этапы работ</w:t>
            </w:r>
          </w:p>
          <w:p w14:paraId="77D5D8BF" w14:textId="77777777" w:rsidR="000F3300" w:rsidRPr="002C741D" w:rsidRDefault="000F3300" w:rsidP="005B4174">
            <w:pPr>
              <w:pStyle w:val="aa"/>
              <w:tabs>
                <w:tab w:val="left" w:pos="350"/>
              </w:tabs>
              <w:spacing w:after="0"/>
              <w:jc w:val="both"/>
              <w:rPr>
                <w:rFonts w:eastAsia="Calibri"/>
                <w:lang w:val="ru-RU"/>
              </w:rPr>
            </w:pPr>
          </w:p>
        </w:tc>
      </w:tr>
      <w:tr w:rsidR="000F3300" w:rsidRPr="002C741D" w14:paraId="1D4537B5" w14:textId="77777777" w:rsidTr="000F3300">
        <w:trPr>
          <w:trHeight w:val="2454"/>
        </w:trPr>
        <w:tc>
          <w:tcPr>
            <w:tcW w:w="3085" w:type="dxa"/>
            <w:shd w:val="clear" w:color="auto" w:fill="auto"/>
          </w:tcPr>
          <w:p w14:paraId="44FE9BD4" w14:textId="77777777" w:rsidR="000F3300" w:rsidRPr="002C741D" w:rsidRDefault="000F3300" w:rsidP="005B4174">
            <w:pPr>
              <w:tabs>
                <w:tab w:val="left" w:pos="1932"/>
              </w:tabs>
              <w:spacing w:after="0"/>
              <w:jc w:val="both"/>
              <w:rPr>
                <w:rFonts w:ascii="Times New Roman" w:eastAsia="Calibri" w:hAnsi="Times New Roman" w:cs="Times New Roman"/>
                <w:sz w:val="24"/>
                <w:szCs w:val="24"/>
              </w:rPr>
            </w:pPr>
            <w:r w:rsidRPr="002C741D">
              <w:rPr>
                <w:rFonts w:ascii="Times New Roman" w:eastAsia="Calibri" w:hAnsi="Times New Roman" w:cs="Times New Roman"/>
                <w:sz w:val="24"/>
                <w:szCs w:val="24"/>
              </w:rPr>
              <w:lastRenderedPageBreak/>
              <w:t xml:space="preserve">ПК 2.3 </w:t>
            </w:r>
          </w:p>
          <w:p w14:paraId="76ACED54" w14:textId="77777777" w:rsidR="000F3300" w:rsidRPr="002C741D" w:rsidRDefault="000F3300" w:rsidP="005B4174">
            <w:pPr>
              <w:tabs>
                <w:tab w:val="left" w:pos="1932"/>
              </w:tabs>
              <w:spacing w:after="0"/>
              <w:jc w:val="both"/>
              <w:rPr>
                <w:rFonts w:ascii="Times New Roman" w:eastAsia="Calibri" w:hAnsi="Times New Roman" w:cs="Times New Roman"/>
                <w:sz w:val="24"/>
                <w:szCs w:val="24"/>
              </w:rPr>
            </w:pPr>
            <w:r w:rsidRPr="002C741D">
              <w:rPr>
                <w:rFonts w:ascii="Times New Roman" w:eastAsia="Calibri" w:hAnsi="Times New Roman" w:cs="Times New Roman"/>
                <w:sz w:val="24"/>
                <w:szCs w:val="24"/>
              </w:rPr>
              <w:t xml:space="preserve">Выполнять  монтаж </w:t>
            </w:r>
          </w:p>
          <w:p w14:paraId="63199D22" w14:textId="77777777" w:rsidR="000F3300" w:rsidRPr="002C741D" w:rsidRDefault="000F3300" w:rsidP="005B4174">
            <w:pPr>
              <w:tabs>
                <w:tab w:val="left" w:pos="1932"/>
              </w:tabs>
              <w:spacing w:after="0"/>
              <w:jc w:val="both"/>
              <w:rPr>
                <w:rFonts w:ascii="Times New Roman" w:eastAsia="Calibri" w:hAnsi="Times New Roman" w:cs="Times New Roman"/>
                <w:sz w:val="24"/>
                <w:szCs w:val="24"/>
              </w:rPr>
            </w:pPr>
            <w:r w:rsidRPr="002C741D">
              <w:rPr>
                <w:rFonts w:ascii="Times New Roman" w:eastAsia="Calibri" w:hAnsi="Times New Roman" w:cs="Times New Roman"/>
                <w:sz w:val="24"/>
                <w:szCs w:val="24"/>
              </w:rPr>
              <w:t xml:space="preserve">контрольно-измерительных приборов  средней сложности  и  средств </w:t>
            </w:r>
          </w:p>
          <w:p w14:paraId="68AE17A9" w14:textId="77777777" w:rsidR="000F3300" w:rsidRPr="002C741D" w:rsidRDefault="000F3300" w:rsidP="005B4174">
            <w:pPr>
              <w:tabs>
                <w:tab w:val="left" w:pos="1932"/>
              </w:tabs>
              <w:spacing w:after="0"/>
              <w:jc w:val="both"/>
              <w:rPr>
                <w:rFonts w:ascii="Times New Roman" w:eastAsia="Calibri" w:hAnsi="Times New Roman" w:cs="Times New Roman"/>
                <w:sz w:val="24"/>
                <w:szCs w:val="24"/>
              </w:rPr>
            </w:pPr>
            <w:r w:rsidRPr="002C741D">
              <w:rPr>
                <w:rFonts w:ascii="Times New Roman" w:eastAsia="Calibri" w:hAnsi="Times New Roman" w:cs="Times New Roman"/>
                <w:sz w:val="24"/>
                <w:szCs w:val="24"/>
              </w:rPr>
              <w:t>автоматики.</w:t>
            </w:r>
          </w:p>
        </w:tc>
        <w:tc>
          <w:tcPr>
            <w:tcW w:w="6345" w:type="dxa"/>
            <w:shd w:val="clear" w:color="auto" w:fill="auto"/>
          </w:tcPr>
          <w:p w14:paraId="79CEA753" w14:textId="77777777" w:rsidR="000F3300" w:rsidRPr="002C741D" w:rsidRDefault="000F3300" w:rsidP="005B4174">
            <w:pPr>
              <w:pStyle w:val="aa"/>
              <w:numPr>
                <w:ilvl w:val="0"/>
                <w:numId w:val="50"/>
              </w:numPr>
              <w:tabs>
                <w:tab w:val="left" w:pos="350"/>
              </w:tabs>
              <w:suppressAutoHyphens w:val="0"/>
              <w:spacing w:before="0" w:after="0"/>
              <w:contextualSpacing/>
              <w:jc w:val="both"/>
              <w:rPr>
                <w:rFonts w:eastAsia="Calibri"/>
                <w:lang w:val="ru-RU"/>
              </w:rPr>
            </w:pPr>
            <w:r w:rsidRPr="002C741D">
              <w:rPr>
                <w:rFonts w:eastAsia="Calibri"/>
                <w:lang w:val="ru-RU"/>
              </w:rPr>
              <w:t>Соблюдение технологии монтажа контрольно-измерительных  приборов средней  сложности  и средств автоматики.</w:t>
            </w:r>
          </w:p>
          <w:p w14:paraId="07F621CD" w14:textId="77777777" w:rsidR="000F3300" w:rsidRPr="002C741D" w:rsidRDefault="000F3300" w:rsidP="005B4174">
            <w:pPr>
              <w:pStyle w:val="aa"/>
              <w:numPr>
                <w:ilvl w:val="0"/>
                <w:numId w:val="50"/>
              </w:numPr>
              <w:suppressAutoHyphens w:val="0"/>
              <w:spacing w:before="0" w:after="0"/>
              <w:contextualSpacing/>
              <w:rPr>
                <w:rFonts w:eastAsia="Calibri"/>
                <w:bCs/>
                <w:lang w:val="ru-RU"/>
              </w:rPr>
            </w:pPr>
            <w:r w:rsidRPr="002C741D">
              <w:rPr>
                <w:rFonts w:eastAsia="Calibri"/>
                <w:lang w:val="ru-RU"/>
              </w:rPr>
              <w:t>Соблюдение ТБ и ПБ при выполнении работ</w:t>
            </w:r>
          </w:p>
          <w:p w14:paraId="087B78B0" w14:textId="77777777" w:rsidR="000F3300" w:rsidRPr="002C741D" w:rsidRDefault="000F3300" w:rsidP="005B4174">
            <w:pPr>
              <w:pStyle w:val="aa"/>
              <w:numPr>
                <w:ilvl w:val="0"/>
                <w:numId w:val="50"/>
              </w:numPr>
              <w:suppressAutoHyphens w:val="0"/>
              <w:spacing w:before="0" w:after="0"/>
              <w:contextualSpacing/>
              <w:rPr>
                <w:lang w:val="ru-RU"/>
              </w:rPr>
            </w:pPr>
            <w:r w:rsidRPr="002C741D">
              <w:rPr>
                <w:rFonts w:eastAsia="Calibri"/>
                <w:lang w:val="ru-RU"/>
              </w:rPr>
              <w:t>Рациональное распределение времени на все этапы работ</w:t>
            </w:r>
          </w:p>
          <w:p w14:paraId="03D1A8CB" w14:textId="77777777" w:rsidR="000F3300" w:rsidRPr="002C741D" w:rsidRDefault="000F3300" w:rsidP="005B4174">
            <w:pPr>
              <w:pStyle w:val="aa"/>
              <w:widowControl w:val="0"/>
              <w:tabs>
                <w:tab w:val="left" w:pos="350"/>
              </w:tabs>
              <w:spacing w:after="0"/>
              <w:rPr>
                <w:rFonts w:eastAsia="Calibri"/>
                <w:lang w:val="ru-RU"/>
              </w:rPr>
            </w:pPr>
          </w:p>
        </w:tc>
      </w:tr>
    </w:tbl>
    <w:p w14:paraId="0376EAEE" w14:textId="77777777" w:rsidR="000F3300" w:rsidRPr="002C741D" w:rsidRDefault="000F3300" w:rsidP="005B4174">
      <w:pPr>
        <w:spacing w:after="0"/>
        <w:rPr>
          <w:rFonts w:ascii="Times New Roman" w:hAnsi="Times New Roman" w:cs="Times New Roman"/>
          <w:vanish/>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379"/>
      </w:tblGrid>
      <w:tr w:rsidR="000F3300" w:rsidRPr="002C741D" w14:paraId="3B33F991" w14:textId="77777777" w:rsidTr="000F3300">
        <w:trPr>
          <w:trHeight w:val="637"/>
        </w:trPr>
        <w:tc>
          <w:tcPr>
            <w:tcW w:w="3085" w:type="dxa"/>
            <w:tcBorders>
              <w:top w:val="single" w:sz="12" w:space="0" w:color="auto"/>
              <w:left w:val="single" w:sz="12" w:space="0" w:color="auto"/>
              <w:bottom w:val="single" w:sz="12" w:space="0" w:color="auto"/>
              <w:right w:val="single" w:sz="4" w:space="0" w:color="auto"/>
            </w:tcBorders>
          </w:tcPr>
          <w:p w14:paraId="041F6D94" w14:textId="77777777" w:rsidR="000F3300" w:rsidRPr="002C741D" w:rsidRDefault="000F3300" w:rsidP="005B4174">
            <w:pPr>
              <w:spacing w:after="0"/>
              <w:ind w:left="360"/>
              <w:jc w:val="both"/>
              <w:rPr>
                <w:rFonts w:ascii="Times New Roman" w:hAnsi="Times New Roman" w:cs="Times New Roman"/>
                <w:sz w:val="24"/>
                <w:szCs w:val="24"/>
                <w:lang w:eastAsia="en-US"/>
              </w:rPr>
            </w:pPr>
            <w:r w:rsidRPr="002C741D">
              <w:rPr>
                <w:rFonts w:ascii="Times New Roman" w:hAnsi="Times New Roman" w:cs="Times New Roman"/>
                <w:sz w:val="24"/>
                <w:szCs w:val="24"/>
                <w:lang w:eastAsia="en-US"/>
              </w:rPr>
              <w:t xml:space="preserve">ПК 3.1 Выполнять ремонт, сборку, регулировку, юстировку </w:t>
            </w:r>
            <w:proofErr w:type="spellStart"/>
            <w:r w:rsidRPr="002C741D">
              <w:rPr>
                <w:rFonts w:ascii="Times New Roman" w:hAnsi="Times New Roman" w:cs="Times New Roman"/>
                <w:sz w:val="24"/>
                <w:szCs w:val="24"/>
                <w:lang w:eastAsia="en-US"/>
              </w:rPr>
              <w:t>контрольно</w:t>
            </w:r>
            <w:proofErr w:type="spellEnd"/>
            <w:r w:rsidRPr="002C741D">
              <w:rPr>
                <w:rFonts w:ascii="Times New Roman" w:hAnsi="Times New Roman" w:cs="Times New Roman"/>
                <w:sz w:val="24"/>
                <w:szCs w:val="24"/>
                <w:lang w:eastAsia="en-US"/>
              </w:rPr>
              <w:t xml:space="preserve"> – измерительных приборов средней сложности и средств автоматики</w:t>
            </w:r>
          </w:p>
          <w:p w14:paraId="44BB7452" w14:textId="77777777" w:rsidR="000F3300" w:rsidRPr="002C741D" w:rsidRDefault="000F3300" w:rsidP="005B4174">
            <w:pPr>
              <w:spacing w:after="0"/>
              <w:ind w:left="360"/>
              <w:jc w:val="both"/>
              <w:rPr>
                <w:rFonts w:ascii="Times New Roman" w:hAnsi="Times New Roman" w:cs="Times New Roman"/>
                <w:sz w:val="24"/>
                <w:szCs w:val="24"/>
                <w:lang w:eastAsia="en-US"/>
              </w:rPr>
            </w:pPr>
          </w:p>
        </w:tc>
        <w:tc>
          <w:tcPr>
            <w:tcW w:w="6379" w:type="dxa"/>
            <w:tcBorders>
              <w:top w:val="single" w:sz="12" w:space="0" w:color="auto"/>
              <w:left w:val="single" w:sz="4" w:space="0" w:color="auto"/>
              <w:bottom w:val="single" w:sz="12" w:space="0" w:color="auto"/>
              <w:right w:val="single" w:sz="4" w:space="0" w:color="auto"/>
            </w:tcBorders>
            <w:hideMark/>
          </w:tcPr>
          <w:p w14:paraId="666A5869" w14:textId="77777777" w:rsidR="000F3300" w:rsidRPr="002C741D" w:rsidRDefault="000F3300" w:rsidP="005B4174">
            <w:pPr>
              <w:pStyle w:val="aa"/>
              <w:numPr>
                <w:ilvl w:val="0"/>
                <w:numId w:val="26"/>
              </w:numPr>
              <w:suppressAutoHyphens w:val="0"/>
              <w:spacing w:before="0" w:after="0" w:line="276" w:lineRule="auto"/>
              <w:contextualSpacing/>
              <w:jc w:val="both"/>
              <w:rPr>
                <w:rFonts w:eastAsia="Calibri"/>
                <w:bCs/>
                <w:lang w:val="ru-RU" w:eastAsia="en-US"/>
              </w:rPr>
            </w:pPr>
            <w:r w:rsidRPr="002C741D">
              <w:rPr>
                <w:rFonts w:eastAsia="Calibri"/>
                <w:bCs/>
                <w:lang w:val="ru-RU" w:eastAsia="en-US"/>
              </w:rPr>
              <w:t>Правильность использования инструмента и приспособлений по назначению</w:t>
            </w:r>
          </w:p>
          <w:p w14:paraId="18CEA032" w14:textId="77777777" w:rsidR="000F3300" w:rsidRPr="002C741D" w:rsidRDefault="000F3300" w:rsidP="005B4174">
            <w:pPr>
              <w:pStyle w:val="aa"/>
              <w:numPr>
                <w:ilvl w:val="0"/>
                <w:numId w:val="26"/>
              </w:numPr>
              <w:suppressAutoHyphens w:val="0"/>
              <w:spacing w:before="0" w:after="0" w:line="276" w:lineRule="auto"/>
              <w:contextualSpacing/>
              <w:jc w:val="both"/>
              <w:rPr>
                <w:rFonts w:eastAsia="Calibri"/>
                <w:bCs/>
                <w:lang w:val="ru-RU" w:eastAsia="en-US"/>
              </w:rPr>
            </w:pPr>
            <w:r w:rsidRPr="002C741D">
              <w:rPr>
                <w:rFonts w:eastAsia="Calibri"/>
                <w:bCs/>
                <w:lang w:val="ru-RU" w:eastAsia="en-US"/>
              </w:rPr>
              <w:t xml:space="preserve"> Своевременное обнаружение и устранение дефектов при выполнении настройки и регулировании.</w:t>
            </w:r>
          </w:p>
          <w:p w14:paraId="49E44ECB" w14:textId="77777777" w:rsidR="000F3300" w:rsidRPr="002C741D" w:rsidRDefault="000F3300" w:rsidP="005B4174">
            <w:pPr>
              <w:pStyle w:val="aa"/>
              <w:numPr>
                <w:ilvl w:val="0"/>
                <w:numId w:val="26"/>
              </w:numPr>
              <w:suppressAutoHyphens w:val="0"/>
              <w:spacing w:before="0" w:after="0" w:line="276" w:lineRule="auto"/>
              <w:contextualSpacing/>
              <w:jc w:val="both"/>
              <w:rPr>
                <w:rFonts w:eastAsia="Calibri"/>
                <w:bCs/>
                <w:lang w:val="ru-RU" w:eastAsia="en-US"/>
              </w:rPr>
            </w:pPr>
            <w:r w:rsidRPr="002C741D">
              <w:rPr>
                <w:rFonts w:eastAsia="Calibri"/>
                <w:bCs/>
                <w:lang w:val="ru-RU" w:eastAsia="en-US"/>
              </w:rPr>
              <w:t>Точность соблюдения технологического процесса при регулировки контрольно-измерительных приборов и инструментов.</w:t>
            </w:r>
          </w:p>
          <w:p w14:paraId="56AF972A" w14:textId="77777777" w:rsidR="000F3300" w:rsidRPr="002C741D" w:rsidRDefault="000F3300" w:rsidP="005B4174">
            <w:pPr>
              <w:pStyle w:val="aa"/>
              <w:numPr>
                <w:ilvl w:val="0"/>
                <w:numId w:val="26"/>
              </w:numPr>
              <w:suppressAutoHyphens w:val="0"/>
              <w:spacing w:before="0" w:after="0" w:line="276" w:lineRule="auto"/>
              <w:contextualSpacing/>
              <w:jc w:val="both"/>
              <w:rPr>
                <w:rFonts w:eastAsia="Calibri"/>
                <w:bCs/>
                <w:lang w:val="ru-RU" w:eastAsia="en-US"/>
              </w:rPr>
            </w:pPr>
            <w:r w:rsidRPr="002C741D">
              <w:rPr>
                <w:rFonts w:eastAsia="Calibri"/>
                <w:bCs/>
                <w:lang w:val="ru-RU" w:eastAsia="en-US"/>
              </w:rPr>
              <w:t>Правильность выполнения сборки типовых соединений, применяемых в контрольно-измерительных приборах и автоматике</w:t>
            </w:r>
          </w:p>
          <w:p w14:paraId="294702CC" w14:textId="77777777" w:rsidR="000F3300" w:rsidRPr="002C741D" w:rsidRDefault="000F3300" w:rsidP="005B4174">
            <w:pPr>
              <w:pStyle w:val="aa"/>
              <w:numPr>
                <w:ilvl w:val="0"/>
                <w:numId w:val="26"/>
              </w:numPr>
              <w:suppressAutoHyphens w:val="0"/>
              <w:spacing w:before="0" w:after="0" w:line="276" w:lineRule="auto"/>
              <w:contextualSpacing/>
              <w:rPr>
                <w:rFonts w:eastAsia="Calibri"/>
                <w:bCs/>
                <w:lang w:val="ru-RU" w:eastAsia="en-US"/>
              </w:rPr>
            </w:pPr>
            <w:r w:rsidRPr="002C741D">
              <w:rPr>
                <w:lang w:val="ru-RU" w:eastAsia="en-US"/>
              </w:rPr>
              <w:t>Соблюдение ТБ и ПБ при выполнении работ</w:t>
            </w:r>
          </w:p>
          <w:p w14:paraId="24430C1A" w14:textId="77777777" w:rsidR="000F3300" w:rsidRPr="002C741D" w:rsidRDefault="000F3300" w:rsidP="005B4174">
            <w:pPr>
              <w:pStyle w:val="aa"/>
              <w:numPr>
                <w:ilvl w:val="0"/>
                <w:numId w:val="26"/>
              </w:numPr>
              <w:suppressAutoHyphens w:val="0"/>
              <w:spacing w:before="0" w:after="0" w:line="276" w:lineRule="auto"/>
              <w:contextualSpacing/>
              <w:jc w:val="both"/>
              <w:rPr>
                <w:rFonts w:eastAsia="Calibri"/>
                <w:bCs/>
                <w:lang w:val="ru-RU" w:eastAsia="en-US"/>
              </w:rPr>
            </w:pPr>
            <w:r w:rsidRPr="002C741D">
              <w:rPr>
                <w:lang w:val="ru-RU" w:eastAsia="en-US"/>
              </w:rPr>
              <w:t>Рациональное распределение времени на все этапы работ</w:t>
            </w:r>
          </w:p>
        </w:tc>
      </w:tr>
      <w:tr w:rsidR="000F3300" w:rsidRPr="002C741D" w14:paraId="14FE5204" w14:textId="77777777" w:rsidTr="000F3300">
        <w:trPr>
          <w:trHeight w:val="637"/>
        </w:trPr>
        <w:tc>
          <w:tcPr>
            <w:tcW w:w="3085" w:type="dxa"/>
            <w:tcBorders>
              <w:top w:val="single" w:sz="12" w:space="0" w:color="auto"/>
              <w:left w:val="single" w:sz="12" w:space="0" w:color="auto"/>
              <w:bottom w:val="single" w:sz="12" w:space="0" w:color="auto"/>
              <w:right w:val="single" w:sz="4" w:space="0" w:color="auto"/>
            </w:tcBorders>
          </w:tcPr>
          <w:p w14:paraId="53FA0B63" w14:textId="77777777" w:rsidR="000F3300" w:rsidRPr="002C741D" w:rsidRDefault="000F3300" w:rsidP="005B4174">
            <w:pPr>
              <w:spacing w:after="0"/>
              <w:ind w:left="360"/>
              <w:jc w:val="both"/>
              <w:rPr>
                <w:rFonts w:ascii="Times New Roman" w:hAnsi="Times New Roman" w:cs="Times New Roman"/>
                <w:sz w:val="24"/>
                <w:szCs w:val="24"/>
                <w:lang w:eastAsia="en-US"/>
              </w:rPr>
            </w:pPr>
            <w:r w:rsidRPr="002C741D">
              <w:rPr>
                <w:rFonts w:ascii="Times New Roman" w:hAnsi="Times New Roman" w:cs="Times New Roman"/>
                <w:sz w:val="24"/>
                <w:szCs w:val="24"/>
                <w:lang w:eastAsia="en-US"/>
              </w:rPr>
              <w:t xml:space="preserve">ПК 3.2 Определить причины и устранять неисправности приборов средней сложности </w:t>
            </w:r>
          </w:p>
          <w:p w14:paraId="3A93BB64" w14:textId="77777777" w:rsidR="000F3300" w:rsidRPr="002C741D" w:rsidRDefault="000F3300" w:rsidP="005B4174">
            <w:pPr>
              <w:spacing w:after="0"/>
              <w:jc w:val="both"/>
              <w:rPr>
                <w:rFonts w:ascii="Times New Roman" w:hAnsi="Times New Roman" w:cs="Times New Roman"/>
                <w:sz w:val="24"/>
                <w:szCs w:val="24"/>
                <w:lang w:eastAsia="en-US"/>
              </w:rPr>
            </w:pPr>
          </w:p>
        </w:tc>
        <w:tc>
          <w:tcPr>
            <w:tcW w:w="6379" w:type="dxa"/>
            <w:tcBorders>
              <w:top w:val="single" w:sz="12" w:space="0" w:color="auto"/>
              <w:left w:val="single" w:sz="4" w:space="0" w:color="auto"/>
              <w:bottom w:val="single" w:sz="12" w:space="0" w:color="auto"/>
              <w:right w:val="single" w:sz="4" w:space="0" w:color="auto"/>
            </w:tcBorders>
          </w:tcPr>
          <w:p w14:paraId="5088D0C8" w14:textId="77777777" w:rsidR="000F3300" w:rsidRPr="002C741D" w:rsidRDefault="000F3300" w:rsidP="005B4174">
            <w:pPr>
              <w:pStyle w:val="aa"/>
              <w:numPr>
                <w:ilvl w:val="0"/>
                <w:numId w:val="27"/>
              </w:numPr>
              <w:suppressAutoHyphens w:val="0"/>
              <w:spacing w:before="0" w:after="0" w:line="276" w:lineRule="auto"/>
              <w:contextualSpacing/>
              <w:rPr>
                <w:lang w:val="ru-RU" w:eastAsia="en-US"/>
              </w:rPr>
            </w:pPr>
            <w:r w:rsidRPr="002C741D">
              <w:rPr>
                <w:lang w:val="ru-RU" w:eastAsia="en-US"/>
              </w:rPr>
              <w:t>Определение видов износа и типа разрушения различных типовых деталей КИП и А</w:t>
            </w:r>
          </w:p>
          <w:p w14:paraId="2BBE6040" w14:textId="77777777" w:rsidR="000F3300" w:rsidRPr="002C741D" w:rsidRDefault="000F3300" w:rsidP="005B4174">
            <w:pPr>
              <w:pStyle w:val="aa"/>
              <w:numPr>
                <w:ilvl w:val="0"/>
                <w:numId w:val="27"/>
              </w:numPr>
              <w:suppressAutoHyphens w:val="0"/>
              <w:spacing w:before="0" w:after="0" w:line="276" w:lineRule="auto"/>
              <w:contextualSpacing/>
              <w:rPr>
                <w:lang w:val="ru-RU" w:eastAsia="en-US"/>
              </w:rPr>
            </w:pPr>
            <w:r w:rsidRPr="002C741D">
              <w:rPr>
                <w:lang w:val="ru-RU" w:eastAsia="en-US"/>
              </w:rPr>
              <w:t>Соблюдение технологии восстановления изношенных и поломанных деталей контактной сваркой</w:t>
            </w:r>
          </w:p>
          <w:p w14:paraId="417F37B0" w14:textId="77777777" w:rsidR="000F3300" w:rsidRPr="002C741D" w:rsidRDefault="000F3300" w:rsidP="005B4174">
            <w:pPr>
              <w:pStyle w:val="aa"/>
              <w:numPr>
                <w:ilvl w:val="0"/>
                <w:numId w:val="27"/>
              </w:numPr>
              <w:suppressAutoHyphens w:val="0"/>
              <w:spacing w:before="0" w:after="0" w:line="276" w:lineRule="auto"/>
              <w:contextualSpacing/>
              <w:rPr>
                <w:lang w:val="ru-RU" w:eastAsia="en-US"/>
              </w:rPr>
            </w:pPr>
            <w:r w:rsidRPr="002C741D">
              <w:rPr>
                <w:lang w:val="ru-RU" w:eastAsia="en-US"/>
              </w:rPr>
              <w:t>Соблюдение технологии восстановления изношенных и поломанных деталей точечной сваркой</w:t>
            </w:r>
          </w:p>
          <w:p w14:paraId="48883CDE" w14:textId="77777777" w:rsidR="000F3300" w:rsidRPr="002C741D" w:rsidRDefault="000F3300" w:rsidP="005B4174">
            <w:pPr>
              <w:pStyle w:val="aa"/>
              <w:numPr>
                <w:ilvl w:val="0"/>
                <w:numId w:val="27"/>
              </w:numPr>
              <w:suppressAutoHyphens w:val="0"/>
              <w:spacing w:before="0" w:after="0" w:line="276" w:lineRule="auto"/>
              <w:contextualSpacing/>
              <w:rPr>
                <w:lang w:val="ru-RU" w:eastAsia="en-US"/>
              </w:rPr>
            </w:pPr>
            <w:r w:rsidRPr="002C741D">
              <w:rPr>
                <w:lang w:val="ru-RU" w:eastAsia="en-US"/>
              </w:rPr>
              <w:t>Соблюдение технологии восстановления резьбовых соединений с помощью токарных инструментов</w:t>
            </w:r>
          </w:p>
          <w:p w14:paraId="2D93FA00" w14:textId="77777777" w:rsidR="000F3300" w:rsidRPr="002C741D" w:rsidRDefault="000F3300" w:rsidP="005B4174">
            <w:pPr>
              <w:pStyle w:val="aa"/>
              <w:numPr>
                <w:ilvl w:val="0"/>
                <w:numId w:val="27"/>
              </w:numPr>
              <w:suppressAutoHyphens w:val="0"/>
              <w:spacing w:before="0" w:after="0" w:line="276" w:lineRule="auto"/>
              <w:contextualSpacing/>
              <w:rPr>
                <w:rFonts w:eastAsia="Calibri"/>
                <w:bCs/>
                <w:lang w:val="ru-RU" w:eastAsia="en-US"/>
              </w:rPr>
            </w:pPr>
            <w:r w:rsidRPr="002C741D">
              <w:rPr>
                <w:lang w:val="ru-RU" w:eastAsia="en-US"/>
              </w:rPr>
              <w:t>Соблюдение ТБ и ПБ при выполнении работ</w:t>
            </w:r>
          </w:p>
          <w:p w14:paraId="62489162" w14:textId="78D356F0" w:rsidR="000F3300" w:rsidRPr="005B4174" w:rsidRDefault="000F3300" w:rsidP="005B4174">
            <w:pPr>
              <w:pStyle w:val="aa"/>
              <w:numPr>
                <w:ilvl w:val="0"/>
                <w:numId w:val="27"/>
              </w:numPr>
              <w:suppressAutoHyphens w:val="0"/>
              <w:spacing w:before="0" w:after="0" w:line="276" w:lineRule="auto"/>
              <w:contextualSpacing/>
              <w:rPr>
                <w:lang w:val="ru-RU" w:eastAsia="en-US"/>
              </w:rPr>
            </w:pPr>
            <w:r w:rsidRPr="002C741D">
              <w:rPr>
                <w:lang w:val="ru-RU" w:eastAsia="en-US"/>
              </w:rPr>
              <w:t>Рациональное распределение времени на все этапы работ</w:t>
            </w:r>
          </w:p>
        </w:tc>
      </w:tr>
      <w:tr w:rsidR="000F3300" w:rsidRPr="002C741D" w14:paraId="2FC3EF15" w14:textId="77777777" w:rsidTr="005B4174">
        <w:trPr>
          <w:trHeight w:val="538"/>
        </w:trPr>
        <w:tc>
          <w:tcPr>
            <w:tcW w:w="3085" w:type="dxa"/>
            <w:tcBorders>
              <w:top w:val="single" w:sz="12" w:space="0" w:color="auto"/>
              <w:left w:val="single" w:sz="12" w:space="0" w:color="auto"/>
              <w:bottom w:val="single" w:sz="4" w:space="0" w:color="auto"/>
              <w:right w:val="single" w:sz="4" w:space="0" w:color="auto"/>
            </w:tcBorders>
            <w:hideMark/>
          </w:tcPr>
          <w:p w14:paraId="7B9D2F21" w14:textId="77777777" w:rsidR="000F3300" w:rsidRPr="002C741D" w:rsidRDefault="000F3300" w:rsidP="005B4174">
            <w:pPr>
              <w:spacing w:after="0"/>
              <w:ind w:left="360"/>
              <w:jc w:val="both"/>
              <w:rPr>
                <w:rFonts w:ascii="Times New Roman" w:hAnsi="Times New Roman" w:cs="Times New Roman"/>
                <w:sz w:val="24"/>
                <w:szCs w:val="24"/>
                <w:lang w:eastAsia="en-US"/>
              </w:rPr>
            </w:pPr>
            <w:r w:rsidRPr="002C741D">
              <w:rPr>
                <w:rFonts w:ascii="Times New Roman" w:hAnsi="Times New Roman" w:cs="Times New Roman"/>
                <w:sz w:val="24"/>
                <w:szCs w:val="24"/>
                <w:lang w:eastAsia="en-US"/>
              </w:rPr>
              <w:t xml:space="preserve">ПК 3.3 Проводить испытания отремонтированных </w:t>
            </w:r>
            <w:proofErr w:type="spellStart"/>
            <w:r w:rsidRPr="002C741D">
              <w:rPr>
                <w:rFonts w:ascii="Times New Roman" w:hAnsi="Times New Roman" w:cs="Times New Roman"/>
                <w:sz w:val="24"/>
                <w:szCs w:val="24"/>
                <w:lang w:eastAsia="en-US"/>
              </w:rPr>
              <w:t>контрольно</w:t>
            </w:r>
            <w:proofErr w:type="spellEnd"/>
            <w:r w:rsidRPr="002C741D">
              <w:rPr>
                <w:rFonts w:ascii="Times New Roman" w:hAnsi="Times New Roman" w:cs="Times New Roman"/>
                <w:sz w:val="24"/>
                <w:szCs w:val="24"/>
                <w:lang w:eastAsia="en-US"/>
              </w:rPr>
              <w:t xml:space="preserve"> – измерительных приборов и систем </w:t>
            </w:r>
            <w:r w:rsidRPr="002C741D">
              <w:rPr>
                <w:rFonts w:ascii="Times New Roman" w:hAnsi="Times New Roman" w:cs="Times New Roman"/>
                <w:sz w:val="24"/>
                <w:szCs w:val="24"/>
                <w:lang w:eastAsia="en-US"/>
              </w:rPr>
              <w:lastRenderedPageBreak/>
              <w:t>автоматики.</w:t>
            </w:r>
          </w:p>
        </w:tc>
        <w:tc>
          <w:tcPr>
            <w:tcW w:w="6379" w:type="dxa"/>
            <w:tcBorders>
              <w:top w:val="single" w:sz="12" w:space="0" w:color="auto"/>
              <w:left w:val="single" w:sz="4" w:space="0" w:color="auto"/>
              <w:bottom w:val="single" w:sz="4" w:space="0" w:color="auto"/>
              <w:right w:val="single" w:sz="4" w:space="0" w:color="auto"/>
            </w:tcBorders>
            <w:hideMark/>
          </w:tcPr>
          <w:p w14:paraId="5825F05C" w14:textId="77777777" w:rsidR="000F3300" w:rsidRPr="002C741D" w:rsidRDefault="000F3300" w:rsidP="005B4174">
            <w:pPr>
              <w:pStyle w:val="aa"/>
              <w:numPr>
                <w:ilvl w:val="0"/>
                <w:numId w:val="28"/>
              </w:numPr>
              <w:suppressAutoHyphens w:val="0"/>
              <w:spacing w:before="0" w:after="0" w:line="276" w:lineRule="auto"/>
              <w:contextualSpacing/>
              <w:rPr>
                <w:u w:val="single"/>
                <w:lang w:val="ru-RU" w:eastAsia="en-US"/>
              </w:rPr>
            </w:pPr>
            <w:r w:rsidRPr="002C741D">
              <w:rPr>
                <w:lang w:val="ru-RU" w:eastAsia="en-US"/>
              </w:rPr>
              <w:lastRenderedPageBreak/>
              <w:t>Соответствие технологии испытания</w:t>
            </w:r>
            <w:r w:rsidRPr="002C741D">
              <w:rPr>
                <w:u w:val="single"/>
                <w:lang w:val="ru-RU" w:eastAsia="en-US"/>
              </w:rPr>
              <w:t xml:space="preserve"> </w:t>
            </w:r>
            <w:r w:rsidRPr="002C741D">
              <w:rPr>
                <w:lang w:val="ru-RU" w:eastAsia="en-US"/>
              </w:rPr>
              <w:t xml:space="preserve">отремонтированных </w:t>
            </w:r>
            <w:proofErr w:type="spellStart"/>
            <w:r w:rsidRPr="002C741D">
              <w:rPr>
                <w:lang w:val="ru-RU" w:eastAsia="en-US"/>
              </w:rPr>
              <w:t>контрольно</w:t>
            </w:r>
            <w:proofErr w:type="spellEnd"/>
            <w:r w:rsidRPr="002C741D">
              <w:rPr>
                <w:lang w:val="ru-RU" w:eastAsia="en-US"/>
              </w:rPr>
              <w:t xml:space="preserve"> – измерительных приборов и систем автоматики с ПУЭ</w:t>
            </w:r>
          </w:p>
          <w:p w14:paraId="4282DE80" w14:textId="77777777" w:rsidR="000F3300" w:rsidRPr="002C741D" w:rsidRDefault="000F3300" w:rsidP="005B4174">
            <w:pPr>
              <w:pStyle w:val="aa"/>
              <w:numPr>
                <w:ilvl w:val="0"/>
                <w:numId w:val="28"/>
              </w:numPr>
              <w:suppressAutoHyphens w:val="0"/>
              <w:spacing w:before="0" w:after="0" w:line="276" w:lineRule="auto"/>
              <w:contextualSpacing/>
              <w:rPr>
                <w:rFonts w:eastAsia="Calibri"/>
                <w:bCs/>
                <w:lang w:val="ru-RU" w:eastAsia="en-US"/>
              </w:rPr>
            </w:pPr>
            <w:r w:rsidRPr="002C741D">
              <w:rPr>
                <w:lang w:val="ru-RU" w:eastAsia="en-US"/>
              </w:rPr>
              <w:t>Соблюдение ТБ и ПБ при выполнении работ</w:t>
            </w:r>
          </w:p>
          <w:p w14:paraId="319EAF9D" w14:textId="77777777" w:rsidR="000F3300" w:rsidRPr="002C741D" w:rsidRDefault="000F3300" w:rsidP="005B4174">
            <w:pPr>
              <w:pStyle w:val="aa"/>
              <w:numPr>
                <w:ilvl w:val="0"/>
                <w:numId w:val="28"/>
              </w:numPr>
              <w:suppressAutoHyphens w:val="0"/>
              <w:spacing w:before="0" w:after="0" w:line="276" w:lineRule="auto"/>
              <w:contextualSpacing/>
              <w:rPr>
                <w:rFonts w:eastAsia="Calibri"/>
                <w:bCs/>
                <w:lang w:val="ru-RU" w:eastAsia="en-US"/>
              </w:rPr>
            </w:pPr>
            <w:r w:rsidRPr="002C741D">
              <w:rPr>
                <w:lang w:val="ru-RU" w:eastAsia="en-US"/>
              </w:rPr>
              <w:t xml:space="preserve">Рациональное распределение времени на все этапы </w:t>
            </w:r>
            <w:r w:rsidRPr="002C741D">
              <w:rPr>
                <w:lang w:val="ru-RU" w:eastAsia="en-US"/>
              </w:rPr>
              <w:lastRenderedPageBreak/>
              <w:t>работ</w:t>
            </w:r>
          </w:p>
        </w:tc>
      </w:tr>
    </w:tbl>
    <w:p w14:paraId="0AB7B254" w14:textId="77777777" w:rsidR="000F3300" w:rsidRPr="002C741D" w:rsidRDefault="000F3300" w:rsidP="005B4174">
      <w:pPr>
        <w:keepLines/>
        <w:widowControl w:val="0"/>
        <w:suppressLineNumbers/>
        <w:spacing w:after="0"/>
        <w:jc w:val="both"/>
        <w:rPr>
          <w:rFonts w:ascii="Times New Roman" w:hAnsi="Times New Roman" w:cs="Times New Roman"/>
          <w:bCs/>
          <w:i/>
          <w:sz w:val="24"/>
          <w:szCs w:val="24"/>
        </w:rPr>
      </w:pPr>
    </w:p>
    <w:p w14:paraId="4440EEBF" w14:textId="77777777" w:rsidR="000F3300" w:rsidRPr="002C741D" w:rsidRDefault="000F3300" w:rsidP="005B4174">
      <w:pPr>
        <w:keepLines/>
        <w:widowControl w:val="0"/>
        <w:suppressLineNumbers/>
        <w:spacing w:after="0"/>
        <w:ind w:firstLine="709"/>
        <w:jc w:val="both"/>
        <w:rPr>
          <w:rFonts w:ascii="Times New Roman" w:hAnsi="Times New Roman" w:cs="Times New Roman"/>
          <w:bCs/>
          <w:i/>
          <w:sz w:val="24"/>
          <w:szCs w:val="24"/>
        </w:rPr>
      </w:pPr>
      <w:r w:rsidRPr="002C741D">
        <w:rPr>
          <w:rFonts w:ascii="Times New Roman" w:hAnsi="Times New Roman" w:cs="Times New Roman"/>
          <w:bCs/>
          <w:i/>
          <w:sz w:val="24"/>
          <w:szCs w:val="24"/>
        </w:rPr>
        <w:t>Шкала оценки образовательных достижений</w:t>
      </w:r>
    </w:p>
    <w:tbl>
      <w:tblPr>
        <w:tblpPr w:leftFromText="180" w:rightFromText="180" w:bottomFromText="200" w:vertAnchor="text" w:horzAnchor="margin" w:tblpXSpec="center" w:tblpY="191"/>
        <w:tblW w:w="0" w:type="auto"/>
        <w:tblCellMar>
          <w:left w:w="0" w:type="dxa"/>
          <w:right w:w="0" w:type="dxa"/>
        </w:tblCellMar>
        <w:tblLook w:val="0600" w:firstRow="0" w:lastRow="0" w:firstColumn="0" w:lastColumn="0" w:noHBand="1" w:noVBand="1"/>
      </w:tblPr>
      <w:tblGrid>
        <w:gridCol w:w="3117"/>
        <w:gridCol w:w="2268"/>
        <w:gridCol w:w="4113"/>
      </w:tblGrid>
      <w:tr w:rsidR="000F3300" w:rsidRPr="002C741D" w14:paraId="058C815F" w14:textId="77777777" w:rsidTr="000F3300">
        <w:trPr>
          <w:trHeight w:val="206"/>
        </w:trPr>
        <w:tc>
          <w:tcPr>
            <w:tcW w:w="3117"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A13F200" w14:textId="77777777" w:rsidR="000F3300" w:rsidRPr="002C741D" w:rsidRDefault="000F3300" w:rsidP="005B4174">
            <w:pPr>
              <w:keepNext/>
              <w:keepLines/>
              <w:suppressLineNumbers/>
              <w:spacing w:after="0"/>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sz w:val="24"/>
                <w:szCs w:val="24"/>
              </w:rPr>
              <w:t>Процент результативности (сумма баллов)</w:t>
            </w:r>
          </w:p>
        </w:tc>
        <w:tc>
          <w:tcPr>
            <w:tcW w:w="6381"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A37B0F5" w14:textId="77777777" w:rsidR="000F3300" w:rsidRPr="002C741D" w:rsidRDefault="000F3300" w:rsidP="005B4174">
            <w:pPr>
              <w:keepNext/>
              <w:keepLines/>
              <w:suppressLineNumbers/>
              <w:spacing w:after="0"/>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Оценка уровня подготовки</w:t>
            </w:r>
          </w:p>
        </w:tc>
      </w:tr>
      <w:tr w:rsidR="000F3300" w:rsidRPr="002C741D" w14:paraId="14A9B152" w14:textId="77777777" w:rsidTr="000F3300">
        <w:trPr>
          <w:trHeight w:val="29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A4BCF3B" w14:textId="77777777" w:rsidR="000F3300" w:rsidRPr="002C741D" w:rsidRDefault="000F3300" w:rsidP="005B4174">
            <w:pPr>
              <w:spacing w:after="0"/>
              <w:rPr>
                <w:rFonts w:ascii="Times New Roman" w:hAnsi="Times New Roman" w:cs="Times New Roman"/>
                <w:sz w:val="24"/>
                <w:szCs w:val="24"/>
              </w:rPr>
            </w:pP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5A13B4" w14:textId="77777777" w:rsidR="000F3300" w:rsidRPr="002C741D" w:rsidRDefault="000F3300" w:rsidP="005B4174">
            <w:pPr>
              <w:pStyle w:val="ConsPlusNormal"/>
              <w:spacing w:line="276" w:lineRule="auto"/>
              <w:jc w:val="center"/>
              <w:rPr>
                <w:rFonts w:ascii="Times New Roman" w:hAnsi="Times New Roman" w:cs="Times New Roman"/>
                <w:sz w:val="24"/>
                <w:szCs w:val="24"/>
                <w:lang w:eastAsia="en-US"/>
              </w:rPr>
            </w:pPr>
            <w:r w:rsidRPr="002C741D">
              <w:rPr>
                <w:rFonts w:ascii="Times New Roman" w:hAnsi="Times New Roman" w:cs="Times New Roman"/>
                <w:sz w:val="24"/>
                <w:szCs w:val="24"/>
                <w:lang w:eastAsia="en-US"/>
              </w:rPr>
              <w:t>оценка компетенций обучающихся</w:t>
            </w:r>
          </w:p>
        </w:tc>
        <w:tc>
          <w:tcPr>
            <w:tcW w:w="411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FB2B13E" w14:textId="77777777" w:rsidR="000F3300" w:rsidRPr="002C741D" w:rsidRDefault="000F3300" w:rsidP="005B4174">
            <w:pPr>
              <w:pStyle w:val="ConsPlusNormal"/>
              <w:spacing w:line="276" w:lineRule="auto"/>
              <w:jc w:val="center"/>
              <w:rPr>
                <w:rFonts w:ascii="Times New Roman" w:hAnsi="Times New Roman" w:cs="Times New Roman"/>
                <w:sz w:val="24"/>
                <w:szCs w:val="24"/>
                <w:lang w:eastAsia="en-US"/>
              </w:rPr>
            </w:pPr>
            <w:r w:rsidRPr="002C741D">
              <w:rPr>
                <w:rFonts w:ascii="Times New Roman" w:hAnsi="Times New Roman" w:cs="Times New Roman"/>
                <w:sz w:val="24"/>
                <w:szCs w:val="24"/>
                <w:lang w:eastAsia="en-US"/>
              </w:rPr>
              <w:t>оценка уровня</w:t>
            </w:r>
          </w:p>
          <w:p w14:paraId="25464AA0" w14:textId="77777777" w:rsidR="000F3300" w:rsidRPr="002C741D" w:rsidRDefault="000F3300" w:rsidP="005B4174">
            <w:pPr>
              <w:pStyle w:val="ConsPlusNormal"/>
              <w:spacing w:line="276" w:lineRule="auto"/>
              <w:jc w:val="center"/>
              <w:rPr>
                <w:rFonts w:ascii="Times New Roman" w:hAnsi="Times New Roman" w:cs="Times New Roman"/>
                <w:sz w:val="24"/>
                <w:szCs w:val="24"/>
                <w:lang w:eastAsia="en-US"/>
              </w:rPr>
            </w:pPr>
            <w:r w:rsidRPr="002C741D">
              <w:rPr>
                <w:rFonts w:ascii="Times New Roman" w:hAnsi="Times New Roman" w:cs="Times New Roman"/>
                <w:sz w:val="24"/>
                <w:szCs w:val="24"/>
                <w:lang w:eastAsia="en-US"/>
              </w:rPr>
              <w:t xml:space="preserve"> освоения дисциплин;</w:t>
            </w:r>
          </w:p>
        </w:tc>
      </w:tr>
      <w:tr w:rsidR="000F3300" w:rsidRPr="002C741D" w14:paraId="0E84157A" w14:textId="77777777" w:rsidTr="000F3300">
        <w:trPr>
          <w:trHeight w:val="195"/>
        </w:trPr>
        <w:tc>
          <w:tcPr>
            <w:tcW w:w="31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D045E6C" w14:textId="77777777" w:rsidR="000F3300" w:rsidRPr="002C741D" w:rsidRDefault="000F3300" w:rsidP="005B4174">
            <w:pPr>
              <w:keepNext/>
              <w:keepLines/>
              <w:suppressLineNumbers/>
              <w:spacing w:after="0"/>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90 ÷ 100</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BA72196" w14:textId="77777777" w:rsidR="000F3300" w:rsidRPr="002C741D" w:rsidRDefault="000F3300" w:rsidP="005B4174">
            <w:pPr>
              <w:keepNext/>
              <w:keepLines/>
              <w:suppressLineNumbers/>
              <w:spacing w:after="0"/>
              <w:jc w:val="center"/>
              <w:textAlignment w:val="baseline"/>
              <w:rPr>
                <w:rFonts w:ascii="Times New Roman" w:hAnsi="Times New Roman" w:cs="Times New Roman"/>
                <w:sz w:val="24"/>
                <w:szCs w:val="24"/>
              </w:rPr>
            </w:pPr>
            <w:r w:rsidRPr="002C741D">
              <w:rPr>
                <w:rFonts w:ascii="Times New Roman" w:hAnsi="Times New Roman" w:cs="Times New Roman"/>
                <w:sz w:val="24"/>
                <w:szCs w:val="24"/>
              </w:rPr>
              <w:t>высокий</w:t>
            </w:r>
          </w:p>
        </w:tc>
        <w:tc>
          <w:tcPr>
            <w:tcW w:w="411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5C054DB" w14:textId="77777777" w:rsidR="000F3300" w:rsidRPr="002C741D" w:rsidRDefault="000F3300" w:rsidP="005B4174">
            <w:pPr>
              <w:keepNext/>
              <w:keepLines/>
              <w:suppressLineNumbers/>
              <w:spacing w:after="0"/>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отлично</w:t>
            </w:r>
          </w:p>
        </w:tc>
      </w:tr>
      <w:tr w:rsidR="000F3300" w:rsidRPr="002C741D" w14:paraId="63B0D52B" w14:textId="77777777" w:rsidTr="000F3300">
        <w:trPr>
          <w:trHeight w:val="132"/>
        </w:trPr>
        <w:tc>
          <w:tcPr>
            <w:tcW w:w="31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C389A78" w14:textId="77777777" w:rsidR="000F3300" w:rsidRPr="002C741D" w:rsidRDefault="000F3300" w:rsidP="005B4174">
            <w:pPr>
              <w:keepNext/>
              <w:keepLines/>
              <w:suppressLineNumbers/>
              <w:spacing w:after="0"/>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70 ÷ 89</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28AF3CB" w14:textId="77777777" w:rsidR="000F3300" w:rsidRPr="002C741D" w:rsidRDefault="000F3300" w:rsidP="005B4174">
            <w:pPr>
              <w:keepNext/>
              <w:keepLines/>
              <w:suppressLineNumbers/>
              <w:spacing w:after="0"/>
              <w:jc w:val="center"/>
              <w:textAlignment w:val="baseline"/>
              <w:rPr>
                <w:rFonts w:ascii="Times New Roman" w:hAnsi="Times New Roman" w:cs="Times New Roman"/>
                <w:sz w:val="24"/>
                <w:szCs w:val="24"/>
              </w:rPr>
            </w:pPr>
            <w:r w:rsidRPr="002C741D">
              <w:rPr>
                <w:rFonts w:ascii="Times New Roman" w:hAnsi="Times New Roman" w:cs="Times New Roman"/>
                <w:sz w:val="24"/>
                <w:szCs w:val="24"/>
              </w:rPr>
              <w:t>повышенный</w:t>
            </w:r>
          </w:p>
        </w:tc>
        <w:tc>
          <w:tcPr>
            <w:tcW w:w="411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7B77283" w14:textId="77777777" w:rsidR="000F3300" w:rsidRPr="002C741D" w:rsidRDefault="000F3300" w:rsidP="005B4174">
            <w:pPr>
              <w:keepNext/>
              <w:keepLines/>
              <w:suppressLineNumbers/>
              <w:spacing w:after="0"/>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хорошо</w:t>
            </w:r>
          </w:p>
        </w:tc>
      </w:tr>
      <w:tr w:rsidR="000F3300" w:rsidRPr="002C741D" w14:paraId="4678506E" w14:textId="77777777" w:rsidTr="000F3300">
        <w:trPr>
          <w:trHeight w:val="210"/>
        </w:trPr>
        <w:tc>
          <w:tcPr>
            <w:tcW w:w="31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1EEBAB3" w14:textId="77777777" w:rsidR="000F3300" w:rsidRPr="002C741D" w:rsidRDefault="000F3300" w:rsidP="005B4174">
            <w:pPr>
              <w:keepNext/>
              <w:keepLines/>
              <w:suppressLineNumbers/>
              <w:spacing w:after="0"/>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50 ÷ 69</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E7D23F8" w14:textId="77777777" w:rsidR="000F3300" w:rsidRPr="002C741D" w:rsidRDefault="000F3300" w:rsidP="005B4174">
            <w:pPr>
              <w:keepNext/>
              <w:keepLines/>
              <w:suppressLineNumbers/>
              <w:spacing w:after="0"/>
              <w:jc w:val="center"/>
              <w:textAlignment w:val="baseline"/>
              <w:rPr>
                <w:rFonts w:ascii="Times New Roman" w:hAnsi="Times New Roman" w:cs="Times New Roman"/>
                <w:sz w:val="24"/>
                <w:szCs w:val="24"/>
              </w:rPr>
            </w:pPr>
            <w:r w:rsidRPr="002C741D">
              <w:rPr>
                <w:rFonts w:ascii="Times New Roman" w:hAnsi="Times New Roman" w:cs="Times New Roman"/>
                <w:sz w:val="24"/>
                <w:szCs w:val="24"/>
              </w:rPr>
              <w:t>пороговый</w:t>
            </w:r>
          </w:p>
        </w:tc>
        <w:tc>
          <w:tcPr>
            <w:tcW w:w="411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1D9AABF" w14:textId="77777777" w:rsidR="000F3300" w:rsidRPr="002C741D" w:rsidRDefault="000F3300" w:rsidP="005B4174">
            <w:pPr>
              <w:keepNext/>
              <w:keepLines/>
              <w:suppressLineNumbers/>
              <w:spacing w:after="0"/>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удовлетворительно</w:t>
            </w:r>
          </w:p>
        </w:tc>
      </w:tr>
      <w:tr w:rsidR="000F3300" w:rsidRPr="002C741D" w14:paraId="56F7B4E1" w14:textId="77777777" w:rsidTr="000F3300">
        <w:trPr>
          <w:trHeight w:val="288"/>
        </w:trPr>
        <w:tc>
          <w:tcPr>
            <w:tcW w:w="31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0B26D4C" w14:textId="77777777" w:rsidR="000F3300" w:rsidRPr="002C741D" w:rsidRDefault="000F3300" w:rsidP="005B4174">
            <w:pPr>
              <w:keepNext/>
              <w:keepLines/>
              <w:suppressLineNumbers/>
              <w:spacing w:after="0"/>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менее 50</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817AE37" w14:textId="77777777" w:rsidR="000F3300" w:rsidRPr="002C741D" w:rsidRDefault="000F3300" w:rsidP="005B4174">
            <w:pPr>
              <w:keepNext/>
              <w:keepLines/>
              <w:suppressLineNumbers/>
              <w:spacing w:after="0"/>
              <w:jc w:val="center"/>
              <w:textAlignment w:val="baseline"/>
              <w:rPr>
                <w:rFonts w:ascii="Times New Roman" w:hAnsi="Times New Roman" w:cs="Times New Roman"/>
                <w:sz w:val="24"/>
                <w:szCs w:val="24"/>
              </w:rPr>
            </w:pPr>
            <w:proofErr w:type="spellStart"/>
            <w:r w:rsidRPr="002C741D">
              <w:rPr>
                <w:rFonts w:ascii="Times New Roman" w:hAnsi="Times New Roman" w:cs="Times New Roman"/>
                <w:sz w:val="24"/>
                <w:szCs w:val="24"/>
              </w:rPr>
              <w:t>допороговый</w:t>
            </w:r>
            <w:proofErr w:type="spellEnd"/>
          </w:p>
        </w:tc>
        <w:tc>
          <w:tcPr>
            <w:tcW w:w="411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F8330E6" w14:textId="77777777" w:rsidR="000F3300" w:rsidRPr="002C741D" w:rsidRDefault="000F3300" w:rsidP="005B4174">
            <w:pPr>
              <w:keepNext/>
              <w:keepLines/>
              <w:suppressLineNumbers/>
              <w:spacing w:after="0"/>
              <w:jc w:val="center"/>
              <w:textAlignment w:val="baseline"/>
              <w:rPr>
                <w:rFonts w:ascii="Times New Roman" w:hAnsi="Times New Roman" w:cs="Times New Roman"/>
                <w:sz w:val="24"/>
                <w:szCs w:val="24"/>
              </w:rPr>
            </w:pPr>
            <w:r w:rsidRPr="002C741D">
              <w:rPr>
                <w:rFonts w:ascii="Times New Roman" w:hAnsi="Times New Roman" w:cs="Times New Roman"/>
                <w:bCs/>
                <w:color w:val="000000"/>
                <w:kern w:val="24"/>
                <w:position w:val="1"/>
                <w:sz w:val="24"/>
                <w:szCs w:val="24"/>
              </w:rPr>
              <w:t>неудовлетворительно</w:t>
            </w:r>
          </w:p>
        </w:tc>
      </w:tr>
    </w:tbl>
    <w:p w14:paraId="77E306F5" w14:textId="77777777" w:rsidR="000F3300" w:rsidRPr="002C741D" w:rsidRDefault="000F3300" w:rsidP="005B4174">
      <w:pPr>
        <w:pStyle w:val="ac"/>
        <w:rPr>
          <w:rFonts w:ascii="Times New Roman" w:hAnsi="Times New Roman" w:cs="Times New Roman"/>
          <w:bCs/>
          <w:sz w:val="24"/>
          <w:szCs w:val="24"/>
        </w:rPr>
      </w:pPr>
    </w:p>
    <w:p w14:paraId="178D3C98" w14:textId="205A547C" w:rsidR="00542C06" w:rsidRPr="002C741D" w:rsidRDefault="00542C06" w:rsidP="005B4174">
      <w:pPr>
        <w:spacing w:after="0"/>
        <w:rPr>
          <w:rFonts w:ascii="Times New Roman" w:hAnsi="Times New Roman" w:cs="Times New Roman"/>
          <w:sz w:val="24"/>
          <w:szCs w:val="24"/>
        </w:rPr>
      </w:pPr>
    </w:p>
    <w:p w14:paraId="4467D48A" w14:textId="5E519483" w:rsidR="00542C06" w:rsidRPr="002C741D" w:rsidRDefault="00542C06" w:rsidP="005B4174">
      <w:pPr>
        <w:spacing w:after="0"/>
        <w:rPr>
          <w:rFonts w:ascii="Times New Roman" w:hAnsi="Times New Roman" w:cs="Times New Roman"/>
          <w:sz w:val="24"/>
          <w:szCs w:val="24"/>
        </w:rPr>
      </w:pPr>
    </w:p>
    <w:p w14:paraId="7ABB5262" w14:textId="77777777" w:rsidR="00542C06" w:rsidRPr="002C741D" w:rsidRDefault="00542C06" w:rsidP="005B4174">
      <w:pPr>
        <w:spacing w:after="0"/>
        <w:rPr>
          <w:rFonts w:ascii="Times New Roman" w:hAnsi="Times New Roman" w:cs="Times New Roman"/>
          <w:sz w:val="24"/>
          <w:szCs w:val="24"/>
        </w:rPr>
      </w:pPr>
    </w:p>
    <w:p w14:paraId="64789D1F" w14:textId="77777777" w:rsidR="001605DF" w:rsidRPr="002C741D" w:rsidRDefault="001605DF" w:rsidP="005B4174">
      <w:pPr>
        <w:spacing w:after="0"/>
        <w:rPr>
          <w:rFonts w:ascii="Times New Roman" w:hAnsi="Times New Roman" w:cs="Times New Roman"/>
          <w:sz w:val="24"/>
          <w:szCs w:val="24"/>
        </w:rPr>
      </w:pPr>
    </w:p>
    <w:p w14:paraId="1E715620" w14:textId="77777777" w:rsidR="001605DF" w:rsidRPr="002C741D" w:rsidRDefault="001605DF" w:rsidP="005B4174">
      <w:pPr>
        <w:spacing w:after="0"/>
        <w:rPr>
          <w:rFonts w:ascii="Times New Roman" w:hAnsi="Times New Roman" w:cs="Times New Roman"/>
          <w:sz w:val="24"/>
          <w:szCs w:val="24"/>
        </w:rPr>
      </w:pPr>
    </w:p>
    <w:p w14:paraId="60D71E9E" w14:textId="77777777" w:rsidR="001605DF" w:rsidRPr="002C741D" w:rsidRDefault="001605DF" w:rsidP="005B4174">
      <w:pPr>
        <w:spacing w:after="0"/>
        <w:rPr>
          <w:rFonts w:ascii="Times New Roman" w:hAnsi="Times New Roman" w:cs="Times New Roman"/>
          <w:sz w:val="24"/>
          <w:szCs w:val="24"/>
        </w:rPr>
      </w:pPr>
    </w:p>
    <w:p w14:paraId="23C15D2C" w14:textId="77777777" w:rsidR="001B1B7A" w:rsidRPr="002C741D" w:rsidRDefault="001B1B7A" w:rsidP="005B4174">
      <w:pPr>
        <w:spacing w:after="0"/>
        <w:rPr>
          <w:rFonts w:ascii="Times New Roman" w:hAnsi="Times New Roman" w:cs="Times New Roman"/>
          <w:sz w:val="24"/>
          <w:szCs w:val="24"/>
        </w:rPr>
      </w:pPr>
    </w:p>
    <w:p w14:paraId="09FC53A8" w14:textId="77777777" w:rsidR="001B1B7A" w:rsidRPr="002C741D" w:rsidRDefault="001B1B7A" w:rsidP="005B4174">
      <w:pPr>
        <w:spacing w:after="0"/>
        <w:rPr>
          <w:rFonts w:ascii="Times New Roman" w:hAnsi="Times New Roman" w:cs="Times New Roman"/>
          <w:sz w:val="24"/>
          <w:szCs w:val="24"/>
        </w:rPr>
      </w:pPr>
    </w:p>
    <w:p w14:paraId="1433371A" w14:textId="275571A2" w:rsidR="005F2146" w:rsidRPr="002C741D" w:rsidRDefault="005F2146" w:rsidP="005B4174">
      <w:pPr>
        <w:pStyle w:val="ac"/>
        <w:rPr>
          <w:rFonts w:ascii="Times New Roman" w:hAnsi="Times New Roman" w:cs="Times New Roman"/>
          <w:bCs/>
          <w:sz w:val="24"/>
          <w:szCs w:val="24"/>
        </w:rPr>
      </w:pPr>
    </w:p>
    <w:p w14:paraId="06F6F9E6" w14:textId="77777777" w:rsidR="005F2146" w:rsidRPr="002C741D" w:rsidRDefault="005F2146" w:rsidP="005B4174">
      <w:pPr>
        <w:spacing w:after="0"/>
        <w:rPr>
          <w:rFonts w:ascii="Times New Roman" w:hAnsi="Times New Roman" w:cs="Times New Roman"/>
          <w:sz w:val="24"/>
          <w:szCs w:val="24"/>
        </w:rPr>
      </w:pPr>
    </w:p>
    <w:sectPr w:rsidR="005F2146" w:rsidRPr="002C741D" w:rsidSect="00544A9C">
      <w:footerReference w:type="default" r:id="rId22"/>
      <w:pgSz w:w="11905" w:h="16837"/>
      <w:pgMar w:top="993" w:right="565" w:bottom="1454" w:left="1495" w:header="0" w:footer="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DF0C3" w14:textId="77777777" w:rsidR="000F3300" w:rsidRDefault="000F3300" w:rsidP="00843B10">
      <w:pPr>
        <w:spacing w:after="0" w:line="240" w:lineRule="auto"/>
        <w:rPr>
          <w:rFonts w:cs="Times New Roman"/>
        </w:rPr>
      </w:pPr>
      <w:r>
        <w:rPr>
          <w:rFonts w:cs="Times New Roman"/>
        </w:rPr>
        <w:separator/>
      </w:r>
    </w:p>
  </w:endnote>
  <w:endnote w:type="continuationSeparator" w:id="0">
    <w:p w14:paraId="2F0AF7C5" w14:textId="77777777" w:rsidR="000F3300" w:rsidRDefault="000F3300" w:rsidP="00843B10">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entury Schoolbook">
    <w:altName w:val="Century"/>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CE351" w14:textId="77777777" w:rsidR="000F3300" w:rsidRDefault="000F3300" w:rsidP="001605DF">
    <w:pPr>
      <w:pStyle w:val="a6"/>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08498BF2" w14:textId="77777777" w:rsidR="000F3300" w:rsidRDefault="000F3300" w:rsidP="001605DF">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21646" w14:textId="77777777" w:rsidR="000F3300" w:rsidRDefault="000F3300">
    <w:pPr>
      <w:pStyle w:val="a6"/>
      <w:jc w:val="right"/>
    </w:pPr>
    <w:r>
      <w:fldChar w:fldCharType="begin"/>
    </w:r>
    <w:r>
      <w:instrText>PAGE   \* MERGEFORMAT</w:instrText>
    </w:r>
    <w:r>
      <w:fldChar w:fldCharType="separate"/>
    </w:r>
    <w:r>
      <w:rPr>
        <w:noProof/>
      </w:rPr>
      <w:t>9</w:t>
    </w:r>
    <w:r>
      <w:fldChar w:fldCharType="end"/>
    </w:r>
  </w:p>
  <w:p w14:paraId="0C3D59EB" w14:textId="77777777" w:rsidR="000F3300" w:rsidRDefault="000F3300">
    <w:pPr>
      <w:pStyle w:val="a6"/>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D4DE" w14:textId="77777777" w:rsidR="000F3300" w:rsidRPr="009C786B" w:rsidRDefault="000F3300">
    <w:pPr>
      <w:pStyle w:val="a6"/>
      <w:jc w:val="right"/>
      <w:rPr>
        <w:sz w:val="20"/>
      </w:rPr>
    </w:pPr>
    <w:r w:rsidRPr="009C786B">
      <w:rPr>
        <w:sz w:val="20"/>
      </w:rPr>
      <w:fldChar w:fldCharType="begin"/>
    </w:r>
    <w:r w:rsidRPr="009C786B">
      <w:rPr>
        <w:sz w:val="20"/>
      </w:rPr>
      <w:instrText>PAGE   \* MERGEFORMAT</w:instrText>
    </w:r>
    <w:r w:rsidRPr="009C786B">
      <w:rPr>
        <w:sz w:val="20"/>
      </w:rPr>
      <w:fldChar w:fldCharType="separate"/>
    </w:r>
    <w:r w:rsidRPr="00CF63EA">
      <w:rPr>
        <w:noProof/>
        <w:sz w:val="20"/>
        <w:lang w:val="ru-RU"/>
      </w:rPr>
      <w:t>79</w:t>
    </w:r>
    <w:r w:rsidRPr="009C786B">
      <w:rPr>
        <w:sz w:val="20"/>
      </w:rPr>
      <w:fldChar w:fldCharType="end"/>
    </w:r>
  </w:p>
  <w:p w14:paraId="7729FCDF" w14:textId="77777777" w:rsidR="000F3300" w:rsidRDefault="000F330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09F96" w14:textId="77777777" w:rsidR="000F3300" w:rsidRDefault="000F3300">
    <w:pPr>
      <w:pStyle w:val="a6"/>
      <w:jc w:val="right"/>
    </w:pPr>
    <w:r>
      <w:fldChar w:fldCharType="begin"/>
    </w:r>
    <w:r>
      <w:instrText>PAGE   \* MERGEFORMAT</w:instrText>
    </w:r>
    <w:r>
      <w:fldChar w:fldCharType="separate"/>
    </w:r>
    <w:r>
      <w:rPr>
        <w:noProof/>
      </w:rPr>
      <w:t>1</w:t>
    </w:r>
    <w:r>
      <w:rPr>
        <w:noProof/>
      </w:rPr>
      <w:fldChar w:fldCharType="end"/>
    </w:r>
  </w:p>
  <w:p w14:paraId="66F70AE4" w14:textId="77777777" w:rsidR="000F3300" w:rsidRDefault="000F3300" w:rsidP="001605DF">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924AD" w14:textId="77777777" w:rsidR="000F3300" w:rsidRDefault="000F3300" w:rsidP="001605DF">
    <w:pPr>
      <w:pStyle w:val="a6"/>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Pr>
        <w:rStyle w:val="afa"/>
        <w:noProof/>
      </w:rPr>
      <w:t>14</w:t>
    </w:r>
    <w:r>
      <w:rPr>
        <w:rStyle w:val="afa"/>
      </w:rPr>
      <w:fldChar w:fldCharType="end"/>
    </w:r>
  </w:p>
  <w:p w14:paraId="4FC10372" w14:textId="77777777" w:rsidR="000F3300" w:rsidRDefault="000F3300" w:rsidP="001605DF">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1574" w14:textId="77777777" w:rsidR="000F3300" w:rsidRDefault="000F3300" w:rsidP="001605DF">
    <w:pPr>
      <w:pStyle w:val="a6"/>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Pr>
        <w:rStyle w:val="afa"/>
        <w:noProof/>
      </w:rPr>
      <w:t>15</w:t>
    </w:r>
    <w:r>
      <w:rPr>
        <w:rStyle w:val="afa"/>
      </w:rPr>
      <w:fldChar w:fldCharType="end"/>
    </w:r>
  </w:p>
  <w:p w14:paraId="7F4BD93B" w14:textId="77777777" w:rsidR="000F3300" w:rsidRDefault="000F3300" w:rsidP="001605DF">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59606" w14:textId="77777777" w:rsidR="000F3300" w:rsidRDefault="000F3300">
    <w:pPr>
      <w:pStyle w:val="a6"/>
      <w:jc w:val="right"/>
    </w:pPr>
    <w:r>
      <w:fldChar w:fldCharType="begin"/>
    </w:r>
    <w:r>
      <w:instrText>PAGE   \* MERGEFORMAT</w:instrText>
    </w:r>
    <w:r>
      <w:fldChar w:fldCharType="separate"/>
    </w:r>
    <w:r>
      <w:rPr>
        <w:noProof/>
      </w:rPr>
      <w:t>3</w:t>
    </w:r>
    <w:r>
      <w:fldChar w:fldCharType="end"/>
    </w:r>
  </w:p>
  <w:p w14:paraId="1BE912CA" w14:textId="77777777" w:rsidR="000F3300" w:rsidRDefault="000F3300">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F896" w14:textId="0FEC80BF" w:rsidR="000F3300" w:rsidRDefault="000F3300">
    <w:pPr>
      <w:pStyle w:val="a6"/>
      <w:jc w:val="right"/>
    </w:pPr>
    <w:r>
      <w:fldChar w:fldCharType="begin"/>
    </w:r>
    <w:r>
      <w:instrText>PAGE   \* MERGEFORMAT</w:instrText>
    </w:r>
    <w:r>
      <w:fldChar w:fldCharType="separate"/>
    </w:r>
    <w:r w:rsidRPr="00FA7A3D">
      <w:rPr>
        <w:noProof/>
        <w:lang w:val="ru-RU"/>
      </w:rPr>
      <w:t>9</w:t>
    </w:r>
    <w:r>
      <w:rPr>
        <w:noProof/>
        <w:lang w:val="ru-RU"/>
      </w:rPr>
      <w:fldChar w:fldCharType="end"/>
    </w:r>
  </w:p>
  <w:p w14:paraId="2EFE6C42" w14:textId="77777777" w:rsidR="000F3300" w:rsidRDefault="000F3300">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1B9BA" w14:textId="77777777" w:rsidR="000F3300" w:rsidRDefault="000F3300">
    <w:pPr>
      <w:pStyle w:val="a6"/>
      <w:jc w:val="right"/>
    </w:pPr>
    <w:r>
      <w:fldChar w:fldCharType="begin"/>
    </w:r>
    <w:r>
      <w:instrText>PAGE   \* MERGEFORMAT</w:instrText>
    </w:r>
    <w:r>
      <w:fldChar w:fldCharType="separate"/>
    </w:r>
    <w:r>
      <w:rPr>
        <w:noProof/>
      </w:rPr>
      <w:t>2</w:t>
    </w:r>
    <w:r>
      <w:fldChar w:fldCharType="end"/>
    </w:r>
  </w:p>
  <w:p w14:paraId="2B7ECC8B" w14:textId="77777777" w:rsidR="000F3300" w:rsidRDefault="000F3300">
    <w:pPr>
      <w:pStyle w:val="a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55E3" w14:textId="7F3A2077" w:rsidR="000F3300" w:rsidRDefault="000F3300">
    <w:pPr>
      <w:rPr>
        <w:sz w:val="2"/>
        <w:szCs w:val="2"/>
      </w:rPr>
    </w:pPr>
    <w:r>
      <w:rPr>
        <w:noProof/>
      </w:rPr>
      <w:pict w14:anchorId="392FF0EA">
        <v:shapetype id="_x0000_t202" coordsize="21600,21600" o:spt="202" path="m,l,21600r21600,l21600,xe">
          <v:stroke joinstyle="miter"/>
          <v:path gradientshapeok="t" o:connecttype="rect"/>
        </v:shapetype>
        <v:shape id="Поле 3" o:spid="_x0000_s2050" type="#_x0000_t202" style="position:absolute;margin-left:763.45pt;margin-top:549.55pt;width:5.05pt;height:7.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" filled="f" stroked="f">
          <v:textbox style="mso-fit-shape-to-text:t" inset="0,0,0,0">
            <w:txbxContent>
              <w:p w14:paraId="022C5E0D" w14:textId="77777777" w:rsidR="000F3300" w:rsidRDefault="000F3300">
                <w:pPr>
                  <w:spacing w:line="240" w:lineRule="auto"/>
                </w:pPr>
                <w:r w:rsidRPr="000E0AF6">
                  <w:rPr>
                    <w:rFonts w:eastAsia="Calibri" w:cs="Times New Roman"/>
                    <w:lang w:eastAsia="en-US"/>
                  </w:rPr>
                  <w:fldChar w:fldCharType="begin"/>
                </w:r>
                <w:r>
                  <w:instrText xml:space="preserve"> PAGE \* MERGEFORMAT </w:instrText>
                </w:r>
                <w:r w:rsidRPr="000E0AF6">
                  <w:rPr>
                    <w:rFonts w:eastAsia="Calibri" w:cs="Times New Roman"/>
                    <w:lang w:eastAsia="en-US"/>
                  </w:rPr>
                  <w:fldChar w:fldCharType="separate"/>
                </w:r>
                <w:r w:rsidRPr="00BD05CD">
                  <w:rPr>
                    <w:rFonts w:eastAsia="Calibri"/>
                    <w:noProof/>
                  </w:rPr>
                  <w:t>14</w:t>
                </w:r>
                <w:r>
                  <w:rPr>
                    <w:rFonts w:eastAsia="Calibri"/>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0218" w14:textId="10D77069" w:rsidR="000F3300" w:rsidRDefault="000F3300">
    <w:pPr>
      <w:rPr>
        <w:sz w:val="2"/>
        <w:szCs w:val="2"/>
      </w:rPr>
    </w:pPr>
    <w:r>
      <w:rPr>
        <w:noProof/>
      </w:rPr>
      <w:pict w14:anchorId="53DE43AF">
        <v:shapetype id="_x0000_t202" coordsize="21600,21600" o:spt="202" path="m,l,21600r21600,l21600,xe">
          <v:stroke joinstyle="miter"/>
          <v:path gradientshapeok="t" o:connecttype="rect"/>
        </v:shapetype>
        <v:shape id="Поле 2" o:spid="_x0000_s2049" type="#_x0000_t202" style="position:absolute;margin-left:763.45pt;margin-top:549.55pt;width:11.05pt;height:22.6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" filled="f" stroked="f">
          <v:textbox style="mso-fit-shape-to-text:t" inset="0,0,0,0">
            <w:txbxContent>
              <w:p w14:paraId="35E19FB5" w14:textId="77777777" w:rsidR="000F3300" w:rsidRDefault="000F3300">
                <w:pPr>
                  <w:spacing w:line="240" w:lineRule="auto"/>
                </w:pPr>
                <w:r w:rsidRPr="000E0AF6">
                  <w:rPr>
                    <w:rFonts w:eastAsia="Calibri" w:cs="Times New Roman"/>
                    <w:lang w:eastAsia="en-US"/>
                  </w:rPr>
                  <w:fldChar w:fldCharType="begin"/>
                </w:r>
                <w:r>
                  <w:instrText xml:space="preserve"> PAGE \* MERGEFORMAT </w:instrText>
                </w:r>
                <w:r w:rsidRPr="000E0AF6">
                  <w:rPr>
                    <w:rFonts w:eastAsia="Calibri" w:cs="Times New Roman"/>
                    <w:lang w:eastAsia="en-US"/>
                  </w:rPr>
                  <w:fldChar w:fldCharType="separate"/>
                </w:r>
                <w:r w:rsidRPr="00494F82">
                  <w:rPr>
                    <w:rFonts w:eastAsia="Calibri"/>
                    <w:noProof/>
                  </w:rPr>
                  <w:t>20</w:t>
                </w:r>
                <w:r>
                  <w:rPr>
                    <w:rFonts w:eastAsia="Calibri"/>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8A31F" w14:textId="77777777" w:rsidR="000F3300" w:rsidRDefault="000F3300" w:rsidP="00843B10">
      <w:pPr>
        <w:spacing w:after="0" w:line="240" w:lineRule="auto"/>
        <w:rPr>
          <w:rFonts w:cs="Times New Roman"/>
        </w:rPr>
      </w:pPr>
      <w:r>
        <w:rPr>
          <w:rFonts w:cs="Times New Roman"/>
        </w:rPr>
        <w:separator/>
      </w:r>
    </w:p>
  </w:footnote>
  <w:footnote w:type="continuationSeparator" w:id="0">
    <w:p w14:paraId="731D8548" w14:textId="77777777" w:rsidR="000F3300" w:rsidRDefault="000F3300" w:rsidP="00843B10">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854"/>
    <w:multiLevelType w:val="hybridMultilevel"/>
    <w:tmpl w:val="7EC484DC"/>
    <w:lvl w:ilvl="0" w:tplc="53A0A3F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D449E5"/>
    <w:multiLevelType w:val="hybridMultilevel"/>
    <w:tmpl w:val="3490D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ED188A"/>
    <w:multiLevelType w:val="hybridMultilevel"/>
    <w:tmpl w:val="50B82AC0"/>
    <w:lvl w:ilvl="0" w:tplc="D918ED7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397CF4"/>
    <w:multiLevelType w:val="hybridMultilevel"/>
    <w:tmpl w:val="2E247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2B17B58"/>
    <w:multiLevelType w:val="hybridMultilevel"/>
    <w:tmpl w:val="CC240520"/>
    <w:lvl w:ilvl="0" w:tplc="1AFEC09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3783659"/>
    <w:multiLevelType w:val="multilevel"/>
    <w:tmpl w:val="73C26A5A"/>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3C43026"/>
    <w:multiLevelType w:val="hybridMultilevel"/>
    <w:tmpl w:val="A9DCF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5CE62B0"/>
    <w:multiLevelType w:val="hybridMultilevel"/>
    <w:tmpl w:val="934AE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7E75D22"/>
    <w:multiLevelType w:val="hybridMultilevel"/>
    <w:tmpl w:val="6CCA2242"/>
    <w:lvl w:ilvl="0" w:tplc="FC7EFBE6">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8B07B1D"/>
    <w:multiLevelType w:val="hybridMultilevel"/>
    <w:tmpl w:val="41DCF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017679"/>
    <w:multiLevelType w:val="hybridMultilevel"/>
    <w:tmpl w:val="2F66C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F2127A"/>
    <w:multiLevelType w:val="hybridMultilevel"/>
    <w:tmpl w:val="F7DE87E2"/>
    <w:lvl w:ilvl="0" w:tplc="D918ED7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B920C85"/>
    <w:multiLevelType w:val="hybridMultilevel"/>
    <w:tmpl w:val="13F04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D872246"/>
    <w:multiLevelType w:val="hybridMultilevel"/>
    <w:tmpl w:val="80B63C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F3815C9"/>
    <w:multiLevelType w:val="hybridMultilevel"/>
    <w:tmpl w:val="F3906E82"/>
    <w:lvl w:ilvl="0" w:tplc="DF1CF302">
      <w:start w:val="65535"/>
      <w:numFmt w:val="bullet"/>
      <w:lvlText w:val="-"/>
      <w:lvlJc w:val="left"/>
      <w:pPr>
        <w:tabs>
          <w:tab w:val="num" w:pos="284"/>
        </w:tabs>
        <w:ind w:left="284" w:firstLine="0"/>
      </w:pPr>
      <w:rPr>
        <w:rFonts w:ascii="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6" w15:restartNumberingAfterBreak="0">
    <w:nsid w:val="12684530"/>
    <w:multiLevelType w:val="hybridMultilevel"/>
    <w:tmpl w:val="0F301288"/>
    <w:lvl w:ilvl="0" w:tplc="8A461252">
      <w:start w:val="1"/>
      <w:numFmt w:val="decimal"/>
      <w:lvlText w:val="%1."/>
      <w:lvlJc w:val="left"/>
      <w:pPr>
        <w:ind w:left="666" w:hanging="240"/>
      </w:pPr>
      <w:rPr>
        <w:rFonts w:ascii="Times New Roman" w:eastAsia="Times New Roman" w:hAnsi="Times New Roman" w:cs="Times New Roman" w:hint="default"/>
        <w:b/>
        <w:bCs/>
        <w:spacing w:val="-3"/>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2A87D85"/>
    <w:multiLevelType w:val="hybridMultilevel"/>
    <w:tmpl w:val="17F69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3927AB7"/>
    <w:multiLevelType w:val="hybridMultilevel"/>
    <w:tmpl w:val="80B63C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46D3F61"/>
    <w:multiLevelType w:val="hybridMultilevel"/>
    <w:tmpl w:val="4B7C5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4FA5E6F"/>
    <w:multiLevelType w:val="hybridMultilevel"/>
    <w:tmpl w:val="22AEB9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51D20B1"/>
    <w:multiLevelType w:val="hybridMultilevel"/>
    <w:tmpl w:val="9D5077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15953C13"/>
    <w:multiLevelType w:val="hybridMultilevel"/>
    <w:tmpl w:val="AB4C0F32"/>
    <w:lvl w:ilvl="0" w:tplc="D918ED74">
      <w:numFmt w:val="bullet"/>
      <w:lvlText w:val="•"/>
      <w:lvlJc w:val="left"/>
      <w:pPr>
        <w:ind w:left="765" w:hanging="360"/>
      </w:pPr>
      <w:rPr>
        <w:rFonts w:ascii="Times New Roman" w:eastAsia="Times New Roman" w:hAnsi="Times New Roman" w:cs="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3" w15:restartNumberingAfterBreak="0">
    <w:nsid w:val="165C7425"/>
    <w:multiLevelType w:val="hybridMultilevel"/>
    <w:tmpl w:val="F62447C4"/>
    <w:lvl w:ilvl="0" w:tplc="EBC0E43C">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199C3A61"/>
    <w:multiLevelType w:val="hybridMultilevel"/>
    <w:tmpl w:val="B2BC81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19DC549C"/>
    <w:multiLevelType w:val="hybridMultilevel"/>
    <w:tmpl w:val="722EE180"/>
    <w:lvl w:ilvl="0" w:tplc="AC7EEC78">
      <w:start w:val="1"/>
      <w:numFmt w:val="bullet"/>
      <w:lvlText w:val="-"/>
      <w:lvlJc w:val="left"/>
      <w:pPr>
        <w:ind w:left="101" w:hanging="140"/>
      </w:pPr>
      <w:rPr>
        <w:rFonts w:ascii="Times New Roman" w:eastAsia="Times New Roman" w:hAnsi="Times New Roman" w:cs="Times New Roman" w:hint="default"/>
        <w:w w:val="99"/>
        <w:sz w:val="24"/>
        <w:szCs w:val="24"/>
      </w:rPr>
    </w:lvl>
    <w:lvl w:ilvl="1" w:tplc="7D908700">
      <w:start w:val="1"/>
      <w:numFmt w:val="bullet"/>
      <w:lvlText w:val="•"/>
      <w:lvlJc w:val="left"/>
      <w:pPr>
        <w:ind w:left="1046" w:hanging="140"/>
      </w:pPr>
      <w:rPr>
        <w:rFonts w:hint="default"/>
      </w:rPr>
    </w:lvl>
    <w:lvl w:ilvl="2" w:tplc="734CB202">
      <w:start w:val="1"/>
      <w:numFmt w:val="bullet"/>
      <w:lvlText w:val="•"/>
      <w:lvlJc w:val="left"/>
      <w:pPr>
        <w:ind w:left="1993" w:hanging="140"/>
      </w:pPr>
      <w:rPr>
        <w:rFonts w:hint="default"/>
      </w:rPr>
    </w:lvl>
    <w:lvl w:ilvl="3" w:tplc="7108CC06">
      <w:start w:val="1"/>
      <w:numFmt w:val="bullet"/>
      <w:lvlText w:val="•"/>
      <w:lvlJc w:val="left"/>
      <w:pPr>
        <w:ind w:left="2939" w:hanging="140"/>
      </w:pPr>
      <w:rPr>
        <w:rFonts w:hint="default"/>
      </w:rPr>
    </w:lvl>
    <w:lvl w:ilvl="4" w:tplc="8DB84D50">
      <w:start w:val="1"/>
      <w:numFmt w:val="bullet"/>
      <w:lvlText w:val="•"/>
      <w:lvlJc w:val="left"/>
      <w:pPr>
        <w:ind w:left="3886" w:hanging="140"/>
      </w:pPr>
      <w:rPr>
        <w:rFonts w:hint="default"/>
      </w:rPr>
    </w:lvl>
    <w:lvl w:ilvl="5" w:tplc="56F0C92A">
      <w:start w:val="1"/>
      <w:numFmt w:val="bullet"/>
      <w:lvlText w:val="•"/>
      <w:lvlJc w:val="left"/>
      <w:pPr>
        <w:ind w:left="4833" w:hanging="140"/>
      </w:pPr>
      <w:rPr>
        <w:rFonts w:hint="default"/>
      </w:rPr>
    </w:lvl>
    <w:lvl w:ilvl="6" w:tplc="FD6484F2">
      <w:start w:val="1"/>
      <w:numFmt w:val="bullet"/>
      <w:lvlText w:val="•"/>
      <w:lvlJc w:val="left"/>
      <w:pPr>
        <w:ind w:left="5779" w:hanging="140"/>
      </w:pPr>
      <w:rPr>
        <w:rFonts w:hint="default"/>
      </w:rPr>
    </w:lvl>
    <w:lvl w:ilvl="7" w:tplc="9C027E48">
      <w:start w:val="1"/>
      <w:numFmt w:val="bullet"/>
      <w:lvlText w:val="•"/>
      <w:lvlJc w:val="left"/>
      <w:pPr>
        <w:ind w:left="6726" w:hanging="140"/>
      </w:pPr>
      <w:rPr>
        <w:rFonts w:hint="default"/>
      </w:rPr>
    </w:lvl>
    <w:lvl w:ilvl="8" w:tplc="1DCC5C6E">
      <w:start w:val="1"/>
      <w:numFmt w:val="bullet"/>
      <w:lvlText w:val="•"/>
      <w:lvlJc w:val="left"/>
      <w:pPr>
        <w:ind w:left="7673" w:hanging="140"/>
      </w:pPr>
      <w:rPr>
        <w:rFonts w:hint="default"/>
      </w:rPr>
    </w:lvl>
  </w:abstractNum>
  <w:abstractNum w:abstractNumId="26" w15:restartNumberingAfterBreak="0">
    <w:nsid w:val="1D7D0092"/>
    <w:multiLevelType w:val="hybridMultilevel"/>
    <w:tmpl w:val="FA3C8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DFD1B6A"/>
    <w:multiLevelType w:val="multilevel"/>
    <w:tmpl w:val="ED186F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BC482D"/>
    <w:multiLevelType w:val="hybridMultilevel"/>
    <w:tmpl w:val="6E424E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1EF97B2F"/>
    <w:multiLevelType w:val="hybridMultilevel"/>
    <w:tmpl w:val="3692D6AE"/>
    <w:lvl w:ilvl="0" w:tplc="DF1CF302">
      <w:start w:val="65535"/>
      <w:numFmt w:val="bullet"/>
      <w:lvlText w:val="-"/>
      <w:lvlJc w:val="left"/>
      <w:pPr>
        <w:ind w:left="360" w:hanging="360"/>
      </w:pPr>
      <w:rPr>
        <w:rFonts w:ascii="Times New Roman" w:hAnsi="Times New Roman" w:cs="Times New Roman" w:hint="default"/>
        <w:i/>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1F3D0CCD"/>
    <w:multiLevelType w:val="hybridMultilevel"/>
    <w:tmpl w:val="6FE89E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20341308"/>
    <w:multiLevelType w:val="hybridMultilevel"/>
    <w:tmpl w:val="A6F6C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1707A64"/>
    <w:multiLevelType w:val="hybridMultilevel"/>
    <w:tmpl w:val="42144B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238F67C1"/>
    <w:multiLevelType w:val="hybridMultilevel"/>
    <w:tmpl w:val="355C8BCE"/>
    <w:lvl w:ilvl="0" w:tplc="D6F884E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7A7747F"/>
    <w:multiLevelType w:val="hybridMultilevel"/>
    <w:tmpl w:val="DAD6F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8CF3CD3"/>
    <w:multiLevelType w:val="multilevel"/>
    <w:tmpl w:val="638AFF06"/>
    <w:lvl w:ilvl="0">
      <w:start w:val="3"/>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6" w15:restartNumberingAfterBreak="0">
    <w:nsid w:val="2A181B23"/>
    <w:multiLevelType w:val="hybridMultilevel"/>
    <w:tmpl w:val="A062764E"/>
    <w:lvl w:ilvl="0" w:tplc="D918ED7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A891705"/>
    <w:multiLevelType w:val="multilevel"/>
    <w:tmpl w:val="B3228E4A"/>
    <w:lvl w:ilvl="0">
      <w:start w:val="1"/>
      <w:numFmt w:val="none"/>
      <w:pStyle w:val="1"/>
      <w:suff w:val="nothing"/>
      <w:lvlText w:val=""/>
      <w:lvlJc w:val="left"/>
      <w:pPr>
        <w:tabs>
          <w:tab w:val="num" w:pos="0"/>
        </w:tabs>
      </w:pPr>
    </w:lvl>
    <w:lvl w:ilvl="1">
      <w:start w:val="1"/>
      <w:numFmt w:val="none"/>
      <w:pStyle w:val="2"/>
      <w:suff w:val="nothing"/>
      <w:lvlText w:val=""/>
      <w:lvlJc w:val="left"/>
      <w:pPr>
        <w:tabs>
          <w:tab w:val="num" w:pos="0"/>
        </w:tabs>
      </w:pPr>
    </w:lvl>
    <w:lvl w:ilvl="2">
      <w:start w:val="1"/>
      <w:numFmt w:val="none"/>
      <w:pStyle w:val="3"/>
      <w:suff w:val="nothing"/>
      <w:lvlText w:val=""/>
      <w:lvlJc w:val="left"/>
      <w:pPr>
        <w:tabs>
          <w:tab w:val="num" w:pos="0"/>
        </w:tabs>
      </w:pPr>
    </w:lvl>
    <w:lvl w:ilvl="3">
      <w:start w:val="1"/>
      <w:numFmt w:val="none"/>
      <w:pStyle w:val="4"/>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38" w15:restartNumberingAfterBreak="0">
    <w:nsid w:val="2C4E64E0"/>
    <w:multiLevelType w:val="hybridMultilevel"/>
    <w:tmpl w:val="7F1CE9EE"/>
    <w:lvl w:ilvl="0" w:tplc="FC7EFBE6">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D5B2BEF"/>
    <w:multiLevelType w:val="hybridMultilevel"/>
    <w:tmpl w:val="6BE497B0"/>
    <w:lvl w:ilvl="0" w:tplc="9DA69754">
      <w:start w:val="1"/>
      <w:numFmt w:val="decimal"/>
      <w:lvlText w:val="%1."/>
      <w:lvlJc w:val="left"/>
      <w:pPr>
        <w:tabs>
          <w:tab w:val="num" w:pos="720"/>
        </w:tabs>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E635A47"/>
    <w:multiLevelType w:val="multilevel"/>
    <w:tmpl w:val="F216D4DC"/>
    <w:lvl w:ilvl="0">
      <w:start w:val="1"/>
      <w:numFmt w:val="decimal"/>
      <w:lvlText w:val="%1."/>
      <w:lvlJc w:val="left"/>
      <w:pPr>
        <w:ind w:left="720" w:hanging="360"/>
      </w:pPr>
    </w:lvl>
    <w:lvl w:ilvl="1">
      <w:start w:val="2"/>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1" w15:restartNumberingAfterBreak="0">
    <w:nsid w:val="2E941125"/>
    <w:multiLevelType w:val="hybridMultilevel"/>
    <w:tmpl w:val="BA607C08"/>
    <w:lvl w:ilvl="0" w:tplc="D918ED7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FE8257F"/>
    <w:multiLevelType w:val="hybridMultilevel"/>
    <w:tmpl w:val="52FAB5A8"/>
    <w:lvl w:ilvl="0" w:tplc="45B0C46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30804F34"/>
    <w:multiLevelType w:val="hybridMultilevel"/>
    <w:tmpl w:val="B6F20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47D56E9"/>
    <w:multiLevelType w:val="hybridMultilevel"/>
    <w:tmpl w:val="1772E99C"/>
    <w:lvl w:ilvl="0" w:tplc="9DA69754">
      <w:start w:val="1"/>
      <w:numFmt w:val="decimal"/>
      <w:lvlText w:val="%1."/>
      <w:lvlJc w:val="left"/>
      <w:pPr>
        <w:tabs>
          <w:tab w:val="num" w:pos="720"/>
        </w:tabs>
        <w:ind w:left="720" w:hanging="360"/>
      </w:pPr>
      <w:rPr>
        <w:rFonts w:hint="default"/>
        <w:b w:val="0"/>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81C4DD4"/>
    <w:multiLevelType w:val="hybridMultilevel"/>
    <w:tmpl w:val="274AA4E4"/>
    <w:lvl w:ilvl="0" w:tplc="ADAA09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9E964C2"/>
    <w:multiLevelType w:val="hybridMultilevel"/>
    <w:tmpl w:val="4EEAB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A7964B8"/>
    <w:multiLevelType w:val="hybridMultilevel"/>
    <w:tmpl w:val="67F0E724"/>
    <w:lvl w:ilvl="0" w:tplc="64848A64">
      <w:start w:val="1"/>
      <w:numFmt w:val="bullet"/>
      <w:lvlText w:val="•"/>
      <w:lvlJc w:val="left"/>
      <w:pPr>
        <w:ind w:left="1004" w:hanging="360"/>
      </w:p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8" w15:restartNumberingAfterBreak="0">
    <w:nsid w:val="3B3F26F2"/>
    <w:multiLevelType w:val="hybridMultilevel"/>
    <w:tmpl w:val="A5B8F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C2644DD"/>
    <w:multiLevelType w:val="hybridMultilevel"/>
    <w:tmpl w:val="4A1A3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C6B2386"/>
    <w:multiLevelType w:val="hybridMultilevel"/>
    <w:tmpl w:val="CE809066"/>
    <w:lvl w:ilvl="0" w:tplc="45B0C46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097116F"/>
    <w:multiLevelType w:val="hybridMultilevel"/>
    <w:tmpl w:val="E04ECE0A"/>
    <w:lvl w:ilvl="0" w:tplc="D918ED7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0CE64BF"/>
    <w:multiLevelType w:val="hybridMultilevel"/>
    <w:tmpl w:val="778CC16E"/>
    <w:lvl w:ilvl="0" w:tplc="3FA85E64">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15:restartNumberingAfterBreak="0">
    <w:nsid w:val="41CE50BA"/>
    <w:multiLevelType w:val="hybridMultilevel"/>
    <w:tmpl w:val="83086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46E77AD"/>
    <w:multiLevelType w:val="hybridMultilevel"/>
    <w:tmpl w:val="AD66D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5452BCD"/>
    <w:multiLevelType w:val="hybridMultilevel"/>
    <w:tmpl w:val="3DD6B3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5772F5B"/>
    <w:multiLevelType w:val="hybridMultilevel"/>
    <w:tmpl w:val="D4FAF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7351129"/>
    <w:multiLevelType w:val="hybridMultilevel"/>
    <w:tmpl w:val="1D7677A6"/>
    <w:lvl w:ilvl="0" w:tplc="04190003">
      <w:start w:val="1"/>
      <w:numFmt w:val="bullet"/>
      <w:lvlText w:val="o"/>
      <w:lvlJc w:val="left"/>
      <w:pPr>
        <w:ind w:left="1004" w:hanging="360"/>
      </w:pPr>
      <w:rPr>
        <w:rFonts w:ascii="Courier New" w:hAnsi="Courier New" w:cs="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8" w15:restartNumberingAfterBreak="0">
    <w:nsid w:val="490A50AF"/>
    <w:multiLevelType w:val="hybridMultilevel"/>
    <w:tmpl w:val="10805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DA91399"/>
    <w:multiLevelType w:val="hybridMultilevel"/>
    <w:tmpl w:val="2AFED8AE"/>
    <w:lvl w:ilvl="0" w:tplc="D918ED7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F5E17D0"/>
    <w:multiLevelType w:val="hybridMultilevel"/>
    <w:tmpl w:val="D25EE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FDF6A6C"/>
    <w:multiLevelType w:val="hybridMultilevel"/>
    <w:tmpl w:val="E87A37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15:restartNumberingAfterBreak="0">
    <w:nsid w:val="501D4127"/>
    <w:multiLevelType w:val="hybridMultilevel"/>
    <w:tmpl w:val="AC76DCB4"/>
    <w:lvl w:ilvl="0" w:tplc="EBC0E43C">
      <w:start w:val="1"/>
      <w:numFmt w:val="bullet"/>
      <w:lvlText w:val=""/>
      <w:lvlJc w:val="left"/>
      <w:pPr>
        <w:ind w:left="499" w:hanging="360"/>
      </w:pPr>
      <w:rPr>
        <w:rFonts w:ascii="Symbol" w:hAnsi="Symbol" w:hint="default"/>
        <w:color w:val="auto"/>
      </w:rPr>
    </w:lvl>
    <w:lvl w:ilvl="1" w:tplc="04190003" w:tentative="1">
      <w:start w:val="1"/>
      <w:numFmt w:val="bullet"/>
      <w:lvlText w:val="o"/>
      <w:lvlJc w:val="left"/>
      <w:pPr>
        <w:ind w:left="1219" w:hanging="360"/>
      </w:pPr>
      <w:rPr>
        <w:rFonts w:ascii="Courier New" w:hAnsi="Courier New" w:cs="Courier New" w:hint="default"/>
      </w:rPr>
    </w:lvl>
    <w:lvl w:ilvl="2" w:tplc="04190005" w:tentative="1">
      <w:start w:val="1"/>
      <w:numFmt w:val="bullet"/>
      <w:lvlText w:val=""/>
      <w:lvlJc w:val="left"/>
      <w:pPr>
        <w:ind w:left="1939" w:hanging="360"/>
      </w:pPr>
      <w:rPr>
        <w:rFonts w:ascii="Wingdings" w:hAnsi="Wingdings" w:hint="default"/>
      </w:rPr>
    </w:lvl>
    <w:lvl w:ilvl="3" w:tplc="04190001" w:tentative="1">
      <w:start w:val="1"/>
      <w:numFmt w:val="bullet"/>
      <w:lvlText w:val=""/>
      <w:lvlJc w:val="left"/>
      <w:pPr>
        <w:ind w:left="2659" w:hanging="360"/>
      </w:pPr>
      <w:rPr>
        <w:rFonts w:ascii="Symbol" w:hAnsi="Symbol" w:hint="default"/>
      </w:rPr>
    </w:lvl>
    <w:lvl w:ilvl="4" w:tplc="04190003" w:tentative="1">
      <w:start w:val="1"/>
      <w:numFmt w:val="bullet"/>
      <w:lvlText w:val="o"/>
      <w:lvlJc w:val="left"/>
      <w:pPr>
        <w:ind w:left="3379" w:hanging="360"/>
      </w:pPr>
      <w:rPr>
        <w:rFonts w:ascii="Courier New" w:hAnsi="Courier New" w:cs="Courier New" w:hint="default"/>
      </w:rPr>
    </w:lvl>
    <w:lvl w:ilvl="5" w:tplc="04190005" w:tentative="1">
      <w:start w:val="1"/>
      <w:numFmt w:val="bullet"/>
      <w:lvlText w:val=""/>
      <w:lvlJc w:val="left"/>
      <w:pPr>
        <w:ind w:left="4099" w:hanging="360"/>
      </w:pPr>
      <w:rPr>
        <w:rFonts w:ascii="Wingdings" w:hAnsi="Wingdings" w:hint="default"/>
      </w:rPr>
    </w:lvl>
    <w:lvl w:ilvl="6" w:tplc="04190001" w:tentative="1">
      <w:start w:val="1"/>
      <w:numFmt w:val="bullet"/>
      <w:lvlText w:val=""/>
      <w:lvlJc w:val="left"/>
      <w:pPr>
        <w:ind w:left="4819" w:hanging="360"/>
      </w:pPr>
      <w:rPr>
        <w:rFonts w:ascii="Symbol" w:hAnsi="Symbol" w:hint="default"/>
      </w:rPr>
    </w:lvl>
    <w:lvl w:ilvl="7" w:tplc="04190003" w:tentative="1">
      <w:start w:val="1"/>
      <w:numFmt w:val="bullet"/>
      <w:lvlText w:val="o"/>
      <w:lvlJc w:val="left"/>
      <w:pPr>
        <w:ind w:left="5539" w:hanging="360"/>
      </w:pPr>
      <w:rPr>
        <w:rFonts w:ascii="Courier New" w:hAnsi="Courier New" w:cs="Courier New" w:hint="default"/>
      </w:rPr>
    </w:lvl>
    <w:lvl w:ilvl="8" w:tplc="04190005" w:tentative="1">
      <w:start w:val="1"/>
      <w:numFmt w:val="bullet"/>
      <w:lvlText w:val=""/>
      <w:lvlJc w:val="left"/>
      <w:pPr>
        <w:ind w:left="6259" w:hanging="360"/>
      </w:pPr>
      <w:rPr>
        <w:rFonts w:ascii="Wingdings" w:hAnsi="Wingdings" w:hint="default"/>
      </w:rPr>
    </w:lvl>
  </w:abstractNum>
  <w:abstractNum w:abstractNumId="63" w15:restartNumberingAfterBreak="0">
    <w:nsid w:val="548B1E96"/>
    <w:multiLevelType w:val="hybridMultilevel"/>
    <w:tmpl w:val="1AE40CF6"/>
    <w:lvl w:ilvl="0" w:tplc="0419000F">
      <w:start w:val="1"/>
      <w:numFmt w:val="decimal"/>
      <w:lvlText w:val="%1."/>
      <w:lvlJc w:val="left"/>
      <w:pPr>
        <w:tabs>
          <w:tab w:val="num" w:pos="1080"/>
        </w:tabs>
        <w:ind w:left="1080" w:hanging="360"/>
      </w:pPr>
    </w:lvl>
    <w:lvl w:ilvl="1" w:tplc="1264E182">
      <w:start w:val="3"/>
      <w:numFmt w:val="decimal"/>
      <w:lvlText w:val="%2"/>
      <w:lvlJc w:val="left"/>
      <w:pPr>
        <w:tabs>
          <w:tab w:val="num" w:pos="1800"/>
        </w:tabs>
        <w:ind w:left="1800" w:hanging="360"/>
      </w:pPr>
      <w:rPr>
        <w:rFonts w:hint="default"/>
      </w:rPr>
    </w:lvl>
    <w:lvl w:ilvl="2" w:tplc="04190001">
      <w:start w:val="1"/>
      <w:numFmt w:val="bullet"/>
      <w:lvlText w:val=""/>
      <w:lvlJc w:val="left"/>
      <w:pPr>
        <w:ind w:left="2700" w:hanging="360"/>
      </w:pPr>
      <w:rPr>
        <w:rFonts w:ascii="Symbol" w:hAnsi="Symbol"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4" w15:restartNumberingAfterBreak="0">
    <w:nsid w:val="56ED0E12"/>
    <w:multiLevelType w:val="hybridMultilevel"/>
    <w:tmpl w:val="E33C3A1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15:restartNumberingAfterBreak="0">
    <w:nsid w:val="57A1086A"/>
    <w:multiLevelType w:val="hybridMultilevel"/>
    <w:tmpl w:val="D72E9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8F4455D"/>
    <w:multiLevelType w:val="hybridMultilevel"/>
    <w:tmpl w:val="8F60C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5B7E3073"/>
    <w:multiLevelType w:val="hybridMultilevel"/>
    <w:tmpl w:val="4C967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5C6F55EB"/>
    <w:multiLevelType w:val="hybridMultilevel"/>
    <w:tmpl w:val="47FE5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D2E0684"/>
    <w:multiLevelType w:val="hybridMultilevel"/>
    <w:tmpl w:val="2E64113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0" w15:restartNumberingAfterBreak="0">
    <w:nsid w:val="5DB703D0"/>
    <w:multiLevelType w:val="hybridMultilevel"/>
    <w:tmpl w:val="07A82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DC05D15"/>
    <w:multiLevelType w:val="hybridMultilevel"/>
    <w:tmpl w:val="885808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2" w15:restartNumberingAfterBreak="0">
    <w:nsid w:val="5ECB4A1C"/>
    <w:multiLevelType w:val="hybridMultilevel"/>
    <w:tmpl w:val="D070193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3" w15:restartNumberingAfterBreak="0">
    <w:nsid w:val="5EDC70D7"/>
    <w:multiLevelType w:val="hybridMultilevel"/>
    <w:tmpl w:val="DAE2A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F0A410F"/>
    <w:multiLevelType w:val="hybridMultilevel"/>
    <w:tmpl w:val="3C84F444"/>
    <w:lvl w:ilvl="0" w:tplc="EBC0E43C">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15:restartNumberingAfterBreak="0">
    <w:nsid w:val="611366A9"/>
    <w:multiLevelType w:val="hybridMultilevel"/>
    <w:tmpl w:val="80B63C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615A121B"/>
    <w:multiLevelType w:val="hybridMultilevel"/>
    <w:tmpl w:val="74B25D2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61FE1059"/>
    <w:multiLevelType w:val="hybridMultilevel"/>
    <w:tmpl w:val="A0186432"/>
    <w:lvl w:ilvl="0" w:tplc="04190001">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78" w15:restartNumberingAfterBreak="0">
    <w:nsid w:val="64BD7F0B"/>
    <w:multiLevelType w:val="hybridMultilevel"/>
    <w:tmpl w:val="53BEF26C"/>
    <w:lvl w:ilvl="0" w:tplc="D918ED7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67EC0C05"/>
    <w:multiLevelType w:val="hybridMultilevel"/>
    <w:tmpl w:val="FFF87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68717DDB"/>
    <w:multiLevelType w:val="hybridMultilevel"/>
    <w:tmpl w:val="29E6BA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68DE504C"/>
    <w:multiLevelType w:val="hybridMultilevel"/>
    <w:tmpl w:val="87FE7D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2" w15:restartNumberingAfterBreak="0">
    <w:nsid w:val="691639EB"/>
    <w:multiLevelType w:val="hybridMultilevel"/>
    <w:tmpl w:val="846EE21C"/>
    <w:lvl w:ilvl="0" w:tplc="3FA85E64">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696E7ACF"/>
    <w:multiLevelType w:val="hybridMultilevel"/>
    <w:tmpl w:val="6B004D9A"/>
    <w:lvl w:ilvl="0" w:tplc="64848A64">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02505CA"/>
    <w:multiLevelType w:val="hybridMultilevel"/>
    <w:tmpl w:val="9F32B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5" w15:restartNumberingAfterBreak="0">
    <w:nsid w:val="73A1484F"/>
    <w:multiLevelType w:val="hybridMultilevel"/>
    <w:tmpl w:val="61600E84"/>
    <w:lvl w:ilvl="0" w:tplc="70A02C06">
      <w:start w:val="1"/>
      <w:numFmt w:val="bullet"/>
      <w:lvlText w:val="-"/>
      <w:lvlJc w:val="left"/>
      <w:pPr>
        <w:ind w:left="927" w:hanging="360"/>
      </w:pPr>
      <w:rPr>
        <w:rFonts w:ascii="Times New Roman" w:eastAsia="Times New Roman" w:hAnsi="Times New Roman" w:cs="Times New Roman" w:hint="default"/>
        <w:b/>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6" w15:restartNumberingAfterBreak="0">
    <w:nsid w:val="74B51E05"/>
    <w:multiLevelType w:val="hybridMultilevel"/>
    <w:tmpl w:val="9BEC142C"/>
    <w:lvl w:ilvl="0" w:tplc="04190001">
      <w:start w:val="1"/>
      <w:numFmt w:val="bullet"/>
      <w:lvlText w:val=""/>
      <w:lvlJc w:val="left"/>
      <w:pPr>
        <w:ind w:left="720" w:hanging="360"/>
      </w:pPr>
      <w:rPr>
        <w:rFonts w:ascii="Symbol" w:hAnsi="Symbol" w:hint="default"/>
      </w:rPr>
    </w:lvl>
    <w:lvl w:ilvl="1" w:tplc="D918ED74">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75EB0976"/>
    <w:multiLevelType w:val="hybridMultilevel"/>
    <w:tmpl w:val="869A3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78D43A61"/>
    <w:multiLevelType w:val="hybridMultilevel"/>
    <w:tmpl w:val="A63CCFDA"/>
    <w:lvl w:ilvl="0" w:tplc="EBC0E43C">
      <w:start w:val="1"/>
      <w:numFmt w:val="bullet"/>
      <w:lvlText w:val=""/>
      <w:lvlJc w:val="left"/>
      <w:pPr>
        <w:ind w:left="2061" w:hanging="360"/>
      </w:pPr>
      <w:rPr>
        <w:rFonts w:ascii="Symbol" w:hAnsi="Symbol" w:hint="default"/>
        <w:color w:val="auto"/>
      </w:rPr>
    </w:lvl>
    <w:lvl w:ilvl="1" w:tplc="04190003" w:tentative="1">
      <w:start w:val="1"/>
      <w:numFmt w:val="bullet"/>
      <w:lvlText w:val="o"/>
      <w:lvlJc w:val="left"/>
      <w:pPr>
        <w:tabs>
          <w:tab w:val="num" w:pos="2781"/>
        </w:tabs>
        <w:ind w:left="2781" w:hanging="360"/>
      </w:pPr>
      <w:rPr>
        <w:rFonts w:ascii="Courier New" w:hAnsi="Courier New" w:cs="Courier New"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Courier New"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Courier New"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89" w15:restartNumberingAfterBreak="0">
    <w:nsid w:val="7AE62D36"/>
    <w:multiLevelType w:val="hybridMultilevel"/>
    <w:tmpl w:val="4D1ED0CC"/>
    <w:lvl w:ilvl="0" w:tplc="3FA85E64">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7B512212"/>
    <w:multiLevelType w:val="hybridMultilevel"/>
    <w:tmpl w:val="815AF43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1" w15:restartNumberingAfterBreak="0">
    <w:nsid w:val="7C4773DF"/>
    <w:multiLevelType w:val="hybridMultilevel"/>
    <w:tmpl w:val="ED4AB784"/>
    <w:lvl w:ilvl="0" w:tplc="45B0C46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7CC73712"/>
    <w:multiLevelType w:val="hybridMultilevel"/>
    <w:tmpl w:val="C95C6920"/>
    <w:lvl w:ilvl="0" w:tplc="874E4B78">
      <w:start w:val="1"/>
      <w:numFmt w:val="decimal"/>
      <w:lvlText w:val="%1."/>
      <w:lvlJc w:val="left"/>
      <w:pPr>
        <w:ind w:left="101" w:hanging="286"/>
      </w:pPr>
      <w:rPr>
        <w:rFonts w:ascii="Times New Roman" w:eastAsia="Times New Roman" w:hAnsi="Times New Roman" w:cs="Times New Roman" w:hint="default"/>
        <w:spacing w:val="-15"/>
        <w:w w:val="99"/>
        <w:sz w:val="24"/>
        <w:szCs w:val="24"/>
      </w:rPr>
    </w:lvl>
    <w:lvl w:ilvl="1" w:tplc="8A461252">
      <w:start w:val="1"/>
      <w:numFmt w:val="decimal"/>
      <w:lvlText w:val="%2."/>
      <w:lvlJc w:val="left"/>
      <w:pPr>
        <w:ind w:left="3984" w:hanging="240"/>
      </w:pPr>
      <w:rPr>
        <w:rFonts w:ascii="Times New Roman" w:eastAsia="Times New Roman" w:hAnsi="Times New Roman" w:cs="Times New Roman" w:hint="default"/>
        <w:b/>
        <w:bCs/>
        <w:spacing w:val="-3"/>
        <w:w w:val="99"/>
        <w:sz w:val="24"/>
        <w:szCs w:val="24"/>
      </w:rPr>
    </w:lvl>
    <w:lvl w:ilvl="2" w:tplc="36E67274">
      <w:numFmt w:val="none"/>
      <w:lvlText w:val=""/>
      <w:lvlJc w:val="left"/>
      <w:pPr>
        <w:tabs>
          <w:tab w:val="num" w:pos="360"/>
        </w:tabs>
        <w:ind w:left="0" w:firstLine="0"/>
      </w:pPr>
    </w:lvl>
    <w:lvl w:ilvl="3" w:tplc="64848A64">
      <w:start w:val="1"/>
      <w:numFmt w:val="bullet"/>
      <w:lvlText w:val="•"/>
      <w:lvlJc w:val="left"/>
      <w:pPr>
        <w:ind w:left="4713" w:hanging="420"/>
      </w:pPr>
    </w:lvl>
    <w:lvl w:ilvl="4" w:tplc="91D417B0">
      <w:start w:val="1"/>
      <w:numFmt w:val="bullet"/>
      <w:lvlText w:val="•"/>
      <w:lvlJc w:val="left"/>
      <w:pPr>
        <w:ind w:left="5446" w:hanging="420"/>
      </w:pPr>
    </w:lvl>
    <w:lvl w:ilvl="5" w:tplc="3E328BD0">
      <w:start w:val="1"/>
      <w:numFmt w:val="bullet"/>
      <w:lvlText w:val="•"/>
      <w:lvlJc w:val="left"/>
      <w:pPr>
        <w:ind w:left="6179" w:hanging="420"/>
      </w:pPr>
    </w:lvl>
    <w:lvl w:ilvl="6" w:tplc="34F29016">
      <w:start w:val="1"/>
      <w:numFmt w:val="bullet"/>
      <w:lvlText w:val="•"/>
      <w:lvlJc w:val="left"/>
      <w:pPr>
        <w:ind w:left="6913" w:hanging="420"/>
      </w:pPr>
    </w:lvl>
    <w:lvl w:ilvl="7" w:tplc="4140AA46">
      <w:start w:val="1"/>
      <w:numFmt w:val="bullet"/>
      <w:lvlText w:val="•"/>
      <w:lvlJc w:val="left"/>
      <w:pPr>
        <w:ind w:left="7646" w:hanging="420"/>
      </w:pPr>
    </w:lvl>
    <w:lvl w:ilvl="8" w:tplc="E5CC6234">
      <w:start w:val="1"/>
      <w:numFmt w:val="bullet"/>
      <w:lvlText w:val="•"/>
      <w:lvlJc w:val="left"/>
      <w:pPr>
        <w:ind w:left="8379" w:hanging="420"/>
      </w:pPr>
    </w:lvl>
  </w:abstractNum>
  <w:abstractNum w:abstractNumId="93" w15:restartNumberingAfterBreak="0">
    <w:nsid w:val="7CF76CFD"/>
    <w:multiLevelType w:val="hybridMultilevel"/>
    <w:tmpl w:val="C9AC5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7DC547FF"/>
    <w:multiLevelType w:val="hybridMultilevel"/>
    <w:tmpl w:val="ACE69A6A"/>
    <w:lvl w:ilvl="0" w:tplc="1DB85EA0">
      <w:start w:val="1"/>
      <w:numFmt w:val="bullet"/>
      <w:lvlText w:val="-"/>
      <w:lvlJc w:val="left"/>
      <w:pPr>
        <w:ind w:left="720" w:hanging="360"/>
      </w:pPr>
      <w:rPr>
        <w:rFonts w:ascii="Times New Roman" w:eastAsia="Times New Roman" w:hAnsi="Times New Roman" w:hint="default"/>
        <w:w w:val="99"/>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7E142996"/>
    <w:multiLevelType w:val="hybridMultilevel"/>
    <w:tmpl w:val="43FEDE1C"/>
    <w:lvl w:ilvl="0" w:tplc="DC4AC28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15:restartNumberingAfterBreak="0">
    <w:nsid w:val="7FA368D3"/>
    <w:multiLevelType w:val="hybridMultilevel"/>
    <w:tmpl w:val="6D58607C"/>
    <w:lvl w:ilvl="0" w:tplc="D918ED7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7"/>
  </w:num>
  <w:num w:numId="2">
    <w:abstractNumId w:val="85"/>
  </w:num>
  <w:num w:numId="3">
    <w:abstractNumId w:val="28"/>
  </w:num>
  <w:num w:numId="4">
    <w:abstractNumId w:val="72"/>
  </w:num>
  <w:num w:numId="5">
    <w:abstractNumId w:val="30"/>
  </w:num>
  <w:num w:numId="6">
    <w:abstractNumId w:val="63"/>
  </w:num>
  <w:num w:numId="7">
    <w:abstractNumId w:val="88"/>
  </w:num>
  <w:num w:numId="8">
    <w:abstractNumId w:val="26"/>
  </w:num>
  <w:num w:numId="9">
    <w:abstractNumId w:val="15"/>
  </w:num>
  <w:num w:numId="10">
    <w:abstractNumId w:val="14"/>
  </w:num>
  <w:num w:numId="11">
    <w:abstractNumId w:val="57"/>
  </w:num>
  <w:num w:numId="12">
    <w:abstractNumId w:val="76"/>
  </w:num>
  <w:num w:numId="13">
    <w:abstractNumId w:val="70"/>
  </w:num>
  <w:num w:numId="14">
    <w:abstractNumId w:val="4"/>
  </w:num>
  <w:num w:numId="15">
    <w:abstractNumId w:val="33"/>
  </w:num>
  <w:num w:numId="16">
    <w:abstractNumId w:val="86"/>
  </w:num>
  <w:num w:numId="17">
    <w:abstractNumId w:val="55"/>
  </w:num>
  <w:num w:numId="18">
    <w:abstractNumId w:val="50"/>
  </w:num>
  <w:num w:numId="19">
    <w:abstractNumId w:val="52"/>
  </w:num>
  <w:num w:numId="20">
    <w:abstractNumId w:val="89"/>
  </w:num>
  <w:num w:numId="21">
    <w:abstractNumId w:val="21"/>
  </w:num>
  <w:num w:numId="22">
    <w:abstractNumId w:val="42"/>
  </w:num>
  <w:num w:numId="23">
    <w:abstractNumId w:val="82"/>
  </w:num>
  <w:num w:numId="24">
    <w:abstractNumId w:val="81"/>
  </w:num>
  <w:num w:numId="25">
    <w:abstractNumId w:val="61"/>
  </w:num>
  <w:num w:numId="26">
    <w:abstractNumId w:val="24"/>
  </w:num>
  <w:num w:numId="27">
    <w:abstractNumId w:val="32"/>
  </w:num>
  <w:num w:numId="28">
    <w:abstractNumId w:val="84"/>
  </w:num>
  <w:num w:numId="29">
    <w:abstractNumId w:val="64"/>
  </w:num>
  <w:num w:numId="30">
    <w:abstractNumId w:val="90"/>
  </w:num>
  <w:num w:numId="31">
    <w:abstractNumId w:val="29"/>
  </w:num>
  <w:num w:numId="32">
    <w:abstractNumId w:val="25"/>
  </w:num>
  <w:num w:numId="33">
    <w:abstractNumId w:val="62"/>
  </w:num>
  <w:num w:numId="34">
    <w:abstractNumId w:val="23"/>
  </w:num>
  <w:num w:numId="35">
    <w:abstractNumId w:val="74"/>
  </w:num>
  <w:num w:numId="36">
    <w:abstractNumId w:val="48"/>
  </w:num>
  <w:num w:numId="37">
    <w:abstractNumId w:val="1"/>
  </w:num>
  <w:num w:numId="38">
    <w:abstractNumId w:val="7"/>
  </w:num>
  <w:num w:numId="39">
    <w:abstractNumId w:val="80"/>
  </w:num>
  <w:num w:numId="40">
    <w:abstractNumId w:val="3"/>
  </w:num>
  <w:num w:numId="41">
    <w:abstractNumId w:val="67"/>
  </w:num>
  <w:num w:numId="42">
    <w:abstractNumId w:val="79"/>
  </w:num>
  <w:num w:numId="43">
    <w:abstractNumId w:val="43"/>
  </w:num>
  <w:num w:numId="44">
    <w:abstractNumId w:val="6"/>
  </w:num>
  <w:num w:numId="45">
    <w:abstractNumId w:val="31"/>
  </w:num>
  <w:num w:numId="46">
    <w:abstractNumId w:val="46"/>
  </w:num>
  <w:num w:numId="47">
    <w:abstractNumId w:val="34"/>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4"/>
  </w:num>
  <w:num w:numId="50">
    <w:abstractNumId w:val="66"/>
  </w:num>
  <w:num w:numId="51">
    <w:abstractNumId w:val="49"/>
  </w:num>
  <w:num w:numId="52">
    <w:abstractNumId w:val="77"/>
  </w:num>
  <w:num w:numId="53">
    <w:abstractNumId w:val="93"/>
  </w:num>
  <w:num w:numId="54">
    <w:abstractNumId w:val="92"/>
    <w:lvlOverride w:ilvl="0">
      <w:startOverride w:val="1"/>
    </w:lvlOverride>
    <w:lvlOverride w:ilvl="1">
      <w:startOverride w:val="1"/>
    </w:lvlOverride>
    <w:lvlOverride w:ilvl="2"/>
    <w:lvlOverride w:ilvl="3"/>
    <w:lvlOverride w:ilvl="4"/>
    <w:lvlOverride w:ilvl="5"/>
    <w:lvlOverride w:ilvl="6"/>
    <w:lvlOverride w:ilvl="7"/>
    <w:lvlOverride w:ilvl="8"/>
  </w:num>
  <w:num w:numId="55">
    <w:abstractNumId w:val="36"/>
  </w:num>
  <w:num w:numId="56">
    <w:abstractNumId w:val="47"/>
  </w:num>
  <w:num w:numId="57">
    <w:abstractNumId w:val="83"/>
  </w:num>
  <w:num w:numId="58">
    <w:abstractNumId w:val="2"/>
  </w:num>
  <w:num w:numId="59">
    <w:abstractNumId w:val="20"/>
  </w:num>
  <w:num w:numId="60">
    <w:abstractNumId w:val="17"/>
  </w:num>
  <w:num w:numId="61">
    <w:abstractNumId w:val="60"/>
  </w:num>
  <w:num w:numId="62">
    <w:abstractNumId w:val="9"/>
  </w:num>
  <w:num w:numId="63">
    <w:abstractNumId w:val="73"/>
  </w:num>
  <w:num w:numId="64">
    <w:abstractNumId w:val="68"/>
  </w:num>
  <w:num w:numId="65">
    <w:abstractNumId w:val="10"/>
  </w:num>
  <w:num w:numId="66">
    <w:abstractNumId w:val="54"/>
  </w:num>
  <w:num w:numId="67">
    <w:abstractNumId w:val="87"/>
  </w:num>
  <w:num w:numId="68">
    <w:abstractNumId w:val="16"/>
  </w:num>
  <w:num w:numId="69">
    <w:abstractNumId w:val="56"/>
  </w:num>
  <w:num w:numId="70">
    <w:abstractNumId w:val="53"/>
  </w:num>
  <w:num w:numId="71">
    <w:abstractNumId w:val="13"/>
  </w:num>
  <w:num w:numId="72">
    <w:abstractNumId w:val="75"/>
  </w:num>
  <w:num w:numId="73">
    <w:abstractNumId w:val="18"/>
  </w:num>
  <w:num w:numId="74">
    <w:abstractNumId w:val="40"/>
  </w:num>
  <w:num w:numId="75">
    <w:abstractNumId w:val="19"/>
  </w:num>
  <w:num w:numId="76">
    <w:abstractNumId w:val="58"/>
  </w:num>
  <w:num w:numId="77">
    <w:abstractNumId w:val="12"/>
  </w:num>
  <w:num w:numId="78">
    <w:abstractNumId w:val="8"/>
  </w:num>
  <w:num w:numId="79">
    <w:abstractNumId w:val="38"/>
  </w:num>
  <w:num w:numId="80">
    <w:abstractNumId w:val="27"/>
  </w:num>
  <w:num w:numId="81">
    <w:abstractNumId w:val="51"/>
  </w:num>
  <w:num w:numId="82">
    <w:abstractNumId w:val="78"/>
  </w:num>
  <w:num w:numId="83">
    <w:abstractNumId w:val="96"/>
  </w:num>
  <w:num w:numId="84">
    <w:abstractNumId w:val="41"/>
  </w:num>
  <w:num w:numId="85">
    <w:abstractNumId w:val="11"/>
  </w:num>
  <w:num w:numId="86">
    <w:abstractNumId w:val="59"/>
  </w:num>
  <w:num w:numId="87">
    <w:abstractNumId w:val="0"/>
  </w:num>
  <w:num w:numId="88">
    <w:abstractNumId w:val="22"/>
  </w:num>
  <w:num w:numId="89">
    <w:abstractNumId w:val="69"/>
  </w:num>
  <w:num w:numId="90">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1"/>
  </w:num>
  <w:num w:numId="92">
    <w:abstractNumId w:val="5"/>
  </w:num>
  <w:num w:numId="93">
    <w:abstractNumId w:val="45"/>
  </w:num>
  <w:num w:numId="94">
    <w:abstractNumId w:val="95"/>
  </w:num>
  <w:num w:numId="95">
    <w:abstractNumId w:val="44"/>
  </w:num>
  <w:num w:numId="96">
    <w:abstractNumId w:val="39"/>
  </w:num>
  <w:num w:numId="97">
    <w:abstractNumId w:val="65"/>
  </w:num>
  <w:num w:numId="98">
    <w:abstractNumId w:val="71"/>
    <w:lvlOverride w:ilvl="0"/>
    <w:lvlOverride w:ilvl="1"/>
    <w:lvlOverride w:ilvl="2"/>
    <w:lvlOverride w:ilvl="3"/>
    <w:lvlOverride w:ilvl="4"/>
    <w:lvlOverride w:ilvl="5"/>
    <w:lvlOverride w:ilvl="6"/>
    <w:lvlOverride w:ilvl="7"/>
    <w:lvlOverride w:ilvl="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oNotTrackMoves/>
  <w:defaultTabStop w:val="708"/>
  <w:doNotHyphenateCaps/>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3B10"/>
    <w:rsid w:val="00004E7D"/>
    <w:rsid w:val="00010CD7"/>
    <w:rsid w:val="00014A10"/>
    <w:rsid w:val="00080EA3"/>
    <w:rsid w:val="00097931"/>
    <w:rsid w:val="000A35DB"/>
    <w:rsid w:val="000E0AF6"/>
    <w:rsid w:val="000E6C1E"/>
    <w:rsid w:val="000F3300"/>
    <w:rsid w:val="0012275E"/>
    <w:rsid w:val="001302D0"/>
    <w:rsid w:val="001605DF"/>
    <w:rsid w:val="001B1B7A"/>
    <w:rsid w:val="001B4B37"/>
    <w:rsid w:val="001E55C6"/>
    <w:rsid w:val="001E69D2"/>
    <w:rsid w:val="001F02CD"/>
    <w:rsid w:val="001F4B37"/>
    <w:rsid w:val="002019A5"/>
    <w:rsid w:val="0021531D"/>
    <w:rsid w:val="00221031"/>
    <w:rsid w:val="0024445A"/>
    <w:rsid w:val="00264117"/>
    <w:rsid w:val="00277B23"/>
    <w:rsid w:val="00280D6A"/>
    <w:rsid w:val="002911F5"/>
    <w:rsid w:val="002A2F4A"/>
    <w:rsid w:val="002C0CBE"/>
    <w:rsid w:val="002C741D"/>
    <w:rsid w:val="0031490F"/>
    <w:rsid w:val="0032397E"/>
    <w:rsid w:val="00346F07"/>
    <w:rsid w:val="00360774"/>
    <w:rsid w:val="00360F4B"/>
    <w:rsid w:val="003D35D4"/>
    <w:rsid w:val="003F5D48"/>
    <w:rsid w:val="004247B0"/>
    <w:rsid w:val="00440C3D"/>
    <w:rsid w:val="004432B9"/>
    <w:rsid w:val="00443D2D"/>
    <w:rsid w:val="00454119"/>
    <w:rsid w:val="004849F9"/>
    <w:rsid w:val="004B04CC"/>
    <w:rsid w:val="004C5035"/>
    <w:rsid w:val="004C56E3"/>
    <w:rsid w:val="004C7A9F"/>
    <w:rsid w:val="004E4BEC"/>
    <w:rsid w:val="004E5501"/>
    <w:rsid w:val="00502403"/>
    <w:rsid w:val="00530BE0"/>
    <w:rsid w:val="00542C06"/>
    <w:rsid w:val="00544A9C"/>
    <w:rsid w:val="005547C2"/>
    <w:rsid w:val="00581FEF"/>
    <w:rsid w:val="0059488E"/>
    <w:rsid w:val="005A14C9"/>
    <w:rsid w:val="005B35E6"/>
    <w:rsid w:val="005B4174"/>
    <w:rsid w:val="005B6F64"/>
    <w:rsid w:val="005C37DF"/>
    <w:rsid w:val="005F2146"/>
    <w:rsid w:val="005F4AEA"/>
    <w:rsid w:val="00602898"/>
    <w:rsid w:val="00620E31"/>
    <w:rsid w:val="00623879"/>
    <w:rsid w:val="0066141F"/>
    <w:rsid w:val="00675713"/>
    <w:rsid w:val="00691795"/>
    <w:rsid w:val="006B0C64"/>
    <w:rsid w:val="006B142E"/>
    <w:rsid w:val="006E5FE3"/>
    <w:rsid w:val="007009C4"/>
    <w:rsid w:val="00721547"/>
    <w:rsid w:val="00727573"/>
    <w:rsid w:val="00743D33"/>
    <w:rsid w:val="007565CE"/>
    <w:rsid w:val="00757002"/>
    <w:rsid w:val="007579BF"/>
    <w:rsid w:val="00782328"/>
    <w:rsid w:val="007A526D"/>
    <w:rsid w:val="007D042C"/>
    <w:rsid w:val="007D20C0"/>
    <w:rsid w:val="007E0C32"/>
    <w:rsid w:val="0080181D"/>
    <w:rsid w:val="008125C1"/>
    <w:rsid w:val="00821213"/>
    <w:rsid w:val="00840A80"/>
    <w:rsid w:val="00843B10"/>
    <w:rsid w:val="008646F5"/>
    <w:rsid w:val="00885728"/>
    <w:rsid w:val="008F5BB3"/>
    <w:rsid w:val="008F7C3E"/>
    <w:rsid w:val="00905E90"/>
    <w:rsid w:val="00916502"/>
    <w:rsid w:val="009361FC"/>
    <w:rsid w:val="00955A17"/>
    <w:rsid w:val="009630B9"/>
    <w:rsid w:val="00974DAA"/>
    <w:rsid w:val="00981690"/>
    <w:rsid w:val="009B3A83"/>
    <w:rsid w:val="009B706F"/>
    <w:rsid w:val="009D43AF"/>
    <w:rsid w:val="009E0B20"/>
    <w:rsid w:val="009E3B10"/>
    <w:rsid w:val="00A14F1E"/>
    <w:rsid w:val="00A2441A"/>
    <w:rsid w:val="00AB08DB"/>
    <w:rsid w:val="00AE0B2E"/>
    <w:rsid w:val="00AF394D"/>
    <w:rsid w:val="00B253E0"/>
    <w:rsid w:val="00B27668"/>
    <w:rsid w:val="00B368A9"/>
    <w:rsid w:val="00B61A72"/>
    <w:rsid w:val="00B816A3"/>
    <w:rsid w:val="00BA3D8D"/>
    <w:rsid w:val="00BD4D6E"/>
    <w:rsid w:val="00C01C4B"/>
    <w:rsid w:val="00C01E02"/>
    <w:rsid w:val="00C306F6"/>
    <w:rsid w:val="00C3588C"/>
    <w:rsid w:val="00C641BA"/>
    <w:rsid w:val="00C7344F"/>
    <w:rsid w:val="00C833C0"/>
    <w:rsid w:val="00C873AC"/>
    <w:rsid w:val="00CA5067"/>
    <w:rsid w:val="00CA527E"/>
    <w:rsid w:val="00CC407A"/>
    <w:rsid w:val="00CD684A"/>
    <w:rsid w:val="00CF63EA"/>
    <w:rsid w:val="00D07118"/>
    <w:rsid w:val="00D10909"/>
    <w:rsid w:val="00D347D5"/>
    <w:rsid w:val="00D34BA5"/>
    <w:rsid w:val="00D90DDC"/>
    <w:rsid w:val="00DA6E0B"/>
    <w:rsid w:val="00DA71C4"/>
    <w:rsid w:val="00DB0BF2"/>
    <w:rsid w:val="00DB2B51"/>
    <w:rsid w:val="00DB4C9A"/>
    <w:rsid w:val="00DC764E"/>
    <w:rsid w:val="00E124FE"/>
    <w:rsid w:val="00E15805"/>
    <w:rsid w:val="00E16535"/>
    <w:rsid w:val="00E235AB"/>
    <w:rsid w:val="00E30A8D"/>
    <w:rsid w:val="00E86D71"/>
    <w:rsid w:val="00E938DB"/>
    <w:rsid w:val="00EA1B27"/>
    <w:rsid w:val="00F30B5B"/>
    <w:rsid w:val="00F33660"/>
    <w:rsid w:val="00F50AAD"/>
    <w:rsid w:val="00FA39DA"/>
    <w:rsid w:val="00FB27C4"/>
    <w:rsid w:val="00FD69EE"/>
    <w:rsid w:val="00FE71EA"/>
    <w:rsid w:val="00FF1CE0"/>
    <w:rsid w:val="00FF35C4"/>
    <w:rsid w:val="00FF5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24546EAA"/>
  <w15:docId w15:val="{FF0B2417-0223-4C19-B6EA-5F8987C2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B10"/>
    <w:pPr>
      <w:suppressAutoHyphens/>
      <w:spacing w:after="200" w:line="276" w:lineRule="auto"/>
    </w:pPr>
    <w:rPr>
      <w:rFonts w:eastAsia="Times New Roman" w:cs="Calibri"/>
      <w:sz w:val="22"/>
      <w:szCs w:val="22"/>
      <w:lang w:eastAsia="zh-CN"/>
    </w:rPr>
  </w:style>
  <w:style w:type="paragraph" w:styleId="1">
    <w:name w:val="heading 1"/>
    <w:basedOn w:val="a"/>
    <w:next w:val="a"/>
    <w:link w:val="10"/>
    <w:uiPriority w:val="9"/>
    <w:qFormat/>
    <w:rsid w:val="00843B10"/>
    <w:pPr>
      <w:keepNext/>
      <w:numPr>
        <w:numId w:val="1"/>
      </w:numPr>
      <w:spacing w:before="240" w:after="120" w:line="240" w:lineRule="auto"/>
      <w:ind w:firstLine="709"/>
      <w:outlineLvl w:val="0"/>
    </w:pPr>
    <w:rPr>
      <w:rFonts w:ascii="Times New Roman" w:hAnsi="Times New Roman" w:cs="Times New Roman"/>
      <w:b/>
      <w:bCs/>
      <w:kern w:val="2"/>
      <w:sz w:val="24"/>
      <w:szCs w:val="24"/>
      <w:lang w:val="en-US"/>
    </w:rPr>
  </w:style>
  <w:style w:type="paragraph" w:styleId="2">
    <w:name w:val="heading 2"/>
    <w:basedOn w:val="a"/>
    <w:next w:val="a"/>
    <w:link w:val="20"/>
    <w:uiPriority w:val="9"/>
    <w:qFormat/>
    <w:rsid w:val="00843B10"/>
    <w:pPr>
      <w:keepNext/>
      <w:numPr>
        <w:ilvl w:val="1"/>
        <w:numId w:val="1"/>
      </w:numPr>
      <w:spacing w:before="240" w:after="60" w:line="240" w:lineRule="auto"/>
      <w:outlineLvl w:val="1"/>
    </w:pPr>
    <w:rPr>
      <w:rFonts w:ascii="Arial" w:hAnsi="Arial" w:cs="Times New Roman"/>
      <w:b/>
      <w:bCs/>
      <w:i/>
      <w:iCs/>
      <w:sz w:val="28"/>
      <w:szCs w:val="28"/>
      <w:lang w:val="en-US"/>
    </w:rPr>
  </w:style>
  <w:style w:type="paragraph" w:styleId="3">
    <w:name w:val="heading 3"/>
    <w:basedOn w:val="a"/>
    <w:next w:val="a"/>
    <w:link w:val="30"/>
    <w:uiPriority w:val="9"/>
    <w:qFormat/>
    <w:rsid w:val="00843B10"/>
    <w:pPr>
      <w:keepNext/>
      <w:numPr>
        <w:ilvl w:val="2"/>
        <w:numId w:val="1"/>
      </w:numPr>
      <w:spacing w:before="240" w:after="60" w:line="240" w:lineRule="auto"/>
      <w:outlineLvl w:val="2"/>
    </w:pPr>
    <w:rPr>
      <w:rFonts w:ascii="Arial" w:hAnsi="Arial" w:cs="Times New Roman"/>
      <w:b/>
      <w:bCs/>
      <w:sz w:val="26"/>
      <w:szCs w:val="26"/>
      <w:lang w:val="en-US"/>
    </w:rPr>
  </w:style>
  <w:style w:type="paragraph" w:styleId="4">
    <w:name w:val="heading 4"/>
    <w:basedOn w:val="3"/>
    <w:next w:val="a"/>
    <w:link w:val="40"/>
    <w:uiPriority w:val="99"/>
    <w:qFormat/>
    <w:rsid w:val="00843B10"/>
    <w:pPr>
      <w:keepLines/>
      <w:numPr>
        <w:ilvl w:val="3"/>
      </w:numPr>
      <w:autoSpaceDE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843B10"/>
    <w:rPr>
      <w:rFonts w:ascii="Times New Roman" w:eastAsia="Times New Roman" w:hAnsi="Times New Roman"/>
      <w:b/>
      <w:bCs/>
      <w:kern w:val="2"/>
      <w:sz w:val="24"/>
      <w:szCs w:val="24"/>
      <w:lang w:val="en-US" w:eastAsia="zh-CN"/>
    </w:rPr>
  </w:style>
  <w:style w:type="character" w:customStyle="1" w:styleId="20">
    <w:name w:val="Заголовок 2 Знак"/>
    <w:link w:val="2"/>
    <w:uiPriority w:val="9"/>
    <w:locked/>
    <w:rsid w:val="00843B10"/>
    <w:rPr>
      <w:rFonts w:ascii="Arial" w:eastAsia="Times New Roman" w:hAnsi="Arial"/>
      <w:b/>
      <w:bCs/>
      <w:i/>
      <w:iCs/>
      <w:sz w:val="28"/>
      <w:szCs w:val="28"/>
      <w:lang w:val="en-US" w:eastAsia="zh-CN"/>
    </w:rPr>
  </w:style>
  <w:style w:type="character" w:customStyle="1" w:styleId="30">
    <w:name w:val="Заголовок 3 Знак"/>
    <w:link w:val="3"/>
    <w:uiPriority w:val="9"/>
    <w:locked/>
    <w:rsid w:val="00843B10"/>
    <w:rPr>
      <w:rFonts w:ascii="Arial" w:eastAsia="Times New Roman" w:hAnsi="Arial"/>
      <w:b/>
      <w:bCs/>
      <w:sz w:val="26"/>
      <w:szCs w:val="26"/>
      <w:lang w:val="en-US" w:eastAsia="zh-CN"/>
    </w:rPr>
  </w:style>
  <w:style w:type="character" w:customStyle="1" w:styleId="40">
    <w:name w:val="Заголовок 4 Знак"/>
    <w:link w:val="4"/>
    <w:uiPriority w:val="99"/>
    <w:locked/>
    <w:rsid w:val="00843B10"/>
    <w:rPr>
      <w:rFonts w:ascii="Times New Roman" w:eastAsia="Times New Roman" w:hAnsi="Times New Roman"/>
      <w:b/>
      <w:bCs/>
      <w:sz w:val="24"/>
      <w:szCs w:val="24"/>
      <w:lang w:val="en-US" w:eastAsia="zh-CN"/>
    </w:rPr>
  </w:style>
  <w:style w:type="paragraph" w:styleId="a3">
    <w:name w:val="Balloon Text"/>
    <w:basedOn w:val="a"/>
    <w:link w:val="a4"/>
    <w:uiPriority w:val="99"/>
    <w:rsid w:val="00D90DDC"/>
    <w:pPr>
      <w:suppressAutoHyphens w:val="0"/>
      <w:spacing w:after="0" w:line="240" w:lineRule="auto"/>
    </w:pPr>
    <w:rPr>
      <w:rFonts w:ascii="Times New Roman" w:hAnsi="Times New Roman" w:cs="Times New Roman"/>
      <w:sz w:val="0"/>
      <w:szCs w:val="0"/>
    </w:rPr>
  </w:style>
  <w:style w:type="character" w:customStyle="1" w:styleId="a4">
    <w:name w:val="Текст выноски Знак"/>
    <w:link w:val="a3"/>
    <w:uiPriority w:val="99"/>
    <w:rsid w:val="00ED0AC3"/>
    <w:rPr>
      <w:rFonts w:ascii="Times New Roman" w:eastAsia="Times New Roman" w:hAnsi="Times New Roman"/>
      <w:sz w:val="0"/>
      <w:szCs w:val="0"/>
      <w:lang w:eastAsia="zh-CN"/>
    </w:rPr>
  </w:style>
  <w:style w:type="character" w:customStyle="1" w:styleId="FootnoteCharacters">
    <w:name w:val="Footnote Characters"/>
    <w:uiPriority w:val="99"/>
    <w:rsid w:val="00843B10"/>
    <w:rPr>
      <w:vertAlign w:val="superscript"/>
    </w:rPr>
  </w:style>
  <w:style w:type="character" w:styleId="a5">
    <w:name w:val="Emphasis"/>
    <w:qFormat/>
    <w:rsid w:val="00843B10"/>
    <w:rPr>
      <w:i/>
      <w:iCs/>
    </w:rPr>
  </w:style>
  <w:style w:type="character" w:customStyle="1" w:styleId="FootnoteAnchor">
    <w:name w:val="Footnote Anchor"/>
    <w:uiPriority w:val="99"/>
    <w:rsid w:val="00843B10"/>
    <w:rPr>
      <w:vertAlign w:val="superscript"/>
    </w:rPr>
  </w:style>
  <w:style w:type="paragraph" w:styleId="a6">
    <w:name w:val="footer"/>
    <w:aliases w:val="Нижний колонтитул Знак Знак Знак,Нижний колонтитул1,Нижний колонтитул Знак Знак"/>
    <w:basedOn w:val="a"/>
    <w:link w:val="a7"/>
    <w:uiPriority w:val="99"/>
    <w:rsid w:val="00843B10"/>
    <w:pPr>
      <w:tabs>
        <w:tab w:val="center" w:pos="4677"/>
        <w:tab w:val="right" w:pos="9355"/>
      </w:tabs>
      <w:spacing w:before="120" w:after="120" w:line="240" w:lineRule="auto"/>
    </w:pPr>
    <w:rPr>
      <w:rFonts w:ascii="Times New Roman" w:eastAsia="Calibri" w:hAnsi="Times New Roman" w:cs="Times New Roman"/>
      <w:sz w:val="24"/>
      <w:szCs w:val="24"/>
      <w:lang w:val="en-US"/>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link w:val="a6"/>
    <w:uiPriority w:val="99"/>
    <w:locked/>
    <w:rsid w:val="00843B10"/>
    <w:rPr>
      <w:rFonts w:ascii="Times New Roman" w:hAnsi="Times New Roman" w:cs="Times New Roman"/>
      <w:sz w:val="24"/>
      <w:szCs w:val="24"/>
      <w:lang w:val="en-US" w:eastAsia="zh-CN"/>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qFormat/>
    <w:rsid w:val="00843B10"/>
    <w:pPr>
      <w:spacing w:after="0" w:line="240" w:lineRule="auto"/>
    </w:pPr>
    <w:rPr>
      <w:rFonts w:ascii="Times New Roman" w:eastAsia="Calibri" w:hAnsi="Times New Roman" w:cs="Times New Roman"/>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8"/>
    <w:locked/>
    <w:rsid w:val="00843B10"/>
    <w:rPr>
      <w:rFonts w:ascii="Times New Roman" w:hAnsi="Times New Roman" w:cs="Times New Roman"/>
      <w:sz w:val="20"/>
      <w:szCs w:val="20"/>
      <w:lang w:val="en-US" w:eastAsia="zh-CN"/>
    </w:rPr>
  </w:style>
  <w:style w:type="paragraph" w:styleId="aa">
    <w:name w:val="List Paragraph"/>
    <w:aliases w:val="Содержание. 2 уровень,List Paragraph"/>
    <w:basedOn w:val="a"/>
    <w:link w:val="ab"/>
    <w:uiPriority w:val="1"/>
    <w:qFormat/>
    <w:rsid w:val="00843B10"/>
    <w:pPr>
      <w:spacing w:before="120" w:after="120" w:line="240" w:lineRule="auto"/>
      <w:ind w:left="708"/>
    </w:pPr>
    <w:rPr>
      <w:rFonts w:ascii="Times New Roman" w:hAnsi="Times New Roman" w:cs="Times New Roman"/>
      <w:sz w:val="24"/>
      <w:szCs w:val="24"/>
      <w:lang w:val="en-US"/>
    </w:rPr>
  </w:style>
  <w:style w:type="character" w:customStyle="1" w:styleId="ab">
    <w:name w:val="Абзац списка Знак"/>
    <w:aliases w:val="Содержание. 2 уровень Знак,List Paragraph Знак"/>
    <w:link w:val="aa"/>
    <w:uiPriority w:val="34"/>
    <w:qFormat/>
    <w:locked/>
    <w:rsid w:val="004C5035"/>
    <w:rPr>
      <w:rFonts w:ascii="Times New Roman" w:eastAsia="Times New Roman" w:hAnsi="Times New Roman"/>
      <w:sz w:val="24"/>
      <w:szCs w:val="24"/>
      <w:lang w:val="en-US" w:eastAsia="zh-CN"/>
    </w:rPr>
  </w:style>
  <w:style w:type="paragraph" w:styleId="ac">
    <w:name w:val="No Spacing"/>
    <w:link w:val="ad"/>
    <w:uiPriority w:val="1"/>
    <w:qFormat/>
    <w:rsid w:val="00843B10"/>
    <w:pPr>
      <w:suppressAutoHyphens/>
    </w:pPr>
    <w:rPr>
      <w:rFonts w:cs="Calibri"/>
      <w:sz w:val="22"/>
      <w:szCs w:val="22"/>
      <w:lang w:eastAsia="zh-CN"/>
    </w:rPr>
  </w:style>
  <w:style w:type="paragraph" w:styleId="ae">
    <w:name w:val="Normal (Web)"/>
    <w:basedOn w:val="a"/>
    <w:link w:val="af"/>
    <w:uiPriority w:val="99"/>
    <w:qFormat/>
    <w:rsid w:val="00843B10"/>
    <w:pPr>
      <w:suppressAutoHyphens w:val="0"/>
      <w:spacing w:before="280" w:after="280" w:line="240" w:lineRule="auto"/>
    </w:pPr>
    <w:rPr>
      <w:rFonts w:ascii="Times New Roman" w:hAnsi="Times New Roman" w:cs="Times New Roman"/>
      <w:sz w:val="24"/>
      <w:szCs w:val="24"/>
    </w:rPr>
  </w:style>
  <w:style w:type="character" w:customStyle="1" w:styleId="af">
    <w:name w:val="Обычный (Интернет) Знак"/>
    <w:link w:val="ae"/>
    <w:uiPriority w:val="99"/>
    <w:locked/>
    <w:rsid w:val="004C5035"/>
    <w:rPr>
      <w:rFonts w:ascii="Times New Roman" w:eastAsia="Times New Roman" w:hAnsi="Times New Roman"/>
      <w:sz w:val="24"/>
      <w:szCs w:val="24"/>
      <w:lang w:eastAsia="zh-CN"/>
    </w:rPr>
  </w:style>
  <w:style w:type="paragraph" w:styleId="af0">
    <w:name w:val="header"/>
    <w:basedOn w:val="a"/>
    <w:link w:val="af1"/>
    <w:uiPriority w:val="99"/>
    <w:rsid w:val="009B3A83"/>
    <w:pPr>
      <w:tabs>
        <w:tab w:val="center" w:pos="4677"/>
        <w:tab w:val="right" w:pos="9355"/>
      </w:tabs>
      <w:spacing w:after="0" w:line="240" w:lineRule="auto"/>
    </w:pPr>
    <w:rPr>
      <w:rFonts w:eastAsia="Calibri" w:cs="Times New Roman"/>
      <w:sz w:val="20"/>
      <w:szCs w:val="20"/>
    </w:rPr>
  </w:style>
  <w:style w:type="character" w:customStyle="1" w:styleId="af1">
    <w:name w:val="Верхний колонтитул Знак"/>
    <w:link w:val="af0"/>
    <w:uiPriority w:val="99"/>
    <w:locked/>
    <w:rsid w:val="009B3A83"/>
    <w:rPr>
      <w:rFonts w:ascii="Calibri" w:hAnsi="Calibri" w:cs="Calibri"/>
      <w:lang w:eastAsia="zh-CN"/>
    </w:rPr>
  </w:style>
  <w:style w:type="paragraph" w:customStyle="1" w:styleId="ConsPlusNormal">
    <w:name w:val="ConsPlusNormal"/>
    <w:qFormat/>
    <w:rsid w:val="00E124FE"/>
    <w:pPr>
      <w:widowControl w:val="0"/>
      <w:autoSpaceDE w:val="0"/>
      <w:autoSpaceDN w:val="0"/>
      <w:adjustRightInd w:val="0"/>
    </w:pPr>
    <w:rPr>
      <w:rFonts w:ascii="Arial" w:eastAsia="Times New Roman" w:hAnsi="Arial" w:cs="Arial"/>
    </w:rPr>
  </w:style>
  <w:style w:type="character" w:styleId="af2">
    <w:name w:val="Hyperlink"/>
    <w:uiPriority w:val="99"/>
    <w:rsid w:val="00E124FE"/>
    <w:rPr>
      <w:rFonts w:ascii="Times New Roman" w:hAnsi="Times New Roman" w:cs="Times New Roman"/>
      <w:color w:val="0000FF"/>
      <w:u w:val="single"/>
    </w:rPr>
  </w:style>
  <w:style w:type="paragraph" w:styleId="af3">
    <w:name w:val="Subtitle"/>
    <w:basedOn w:val="a"/>
    <w:next w:val="a"/>
    <w:link w:val="af4"/>
    <w:uiPriority w:val="11"/>
    <w:qFormat/>
    <w:locked/>
    <w:rsid w:val="00B253E0"/>
    <w:pPr>
      <w:suppressAutoHyphens w:val="0"/>
      <w:spacing w:after="60"/>
      <w:jc w:val="center"/>
      <w:outlineLvl w:val="1"/>
    </w:pPr>
    <w:rPr>
      <w:rFonts w:ascii="Calibri Light" w:hAnsi="Calibri Light" w:cs="Times New Roman"/>
      <w:sz w:val="24"/>
      <w:szCs w:val="24"/>
      <w:lang w:eastAsia="ru-RU"/>
    </w:rPr>
  </w:style>
  <w:style w:type="character" w:customStyle="1" w:styleId="af4">
    <w:name w:val="Подзаголовок Знак"/>
    <w:link w:val="af3"/>
    <w:uiPriority w:val="11"/>
    <w:locked/>
    <w:rsid w:val="00B253E0"/>
    <w:rPr>
      <w:rFonts w:ascii="Calibri Light" w:eastAsia="Times New Roman" w:hAnsi="Calibri Light" w:cs="Calibri Light"/>
      <w:sz w:val="24"/>
      <w:szCs w:val="24"/>
      <w:lang w:val="ru-RU" w:eastAsia="ru-RU"/>
    </w:rPr>
  </w:style>
  <w:style w:type="paragraph" w:styleId="af5">
    <w:name w:val="annotation text"/>
    <w:basedOn w:val="a"/>
    <w:link w:val="af6"/>
    <w:uiPriority w:val="99"/>
    <w:unhideWhenUsed/>
    <w:rsid w:val="002911F5"/>
    <w:pPr>
      <w:suppressAutoHyphens w:val="0"/>
      <w:spacing w:after="0" w:line="240" w:lineRule="auto"/>
    </w:pPr>
    <w:rPr>
      <w:rFonts w:ascii="Segoe UI" w:eastAsia="Batang" w:hAnsi="Segoe UI" w:cs="Times New Roman"/>
      <w:sz w:val="20"/>
      <w:szCs w:val="20"/>
    </w:rPr>
  </w:style>
  <w:style w:type="character" w:customStyle="1" w:styleId="af6">
    <w:name w:val="Текст примечания Знак"/>
    <w:link w:val="af5"/>
    <w:uiPriority w:val="99"/>
    <w:rsid w:val="002911F5"/>
    <w:rPr>
      <w:rFonts w:ascii="Segoe UI" w:eastAsia="Batang" w:hAnsi="Segoe UI" w:cs="Batang"/>
      <w:sz w:val="20"/>
      <w:szCs w:val="20"/>
    </w:rPr>
  </w:style>
  <w:style w:type="character" w:styleId="af7">
    <w:name w:val="annotation reference"/>
    <w:uiPriority w:val="99"/>
    <w:unhideWhenUsed/>
    <w:rsid w:val="002911F5"/>
    <w:rPr>
      <w:rFonts w:cs="Batang"/>
      <w:sz w:val="16"/>
    </w:rPr>
  </w:style>
  <w:style w:type="paragraph" w:styleId="af8">
    <w:name w:val="Body Text"/>
    <w:basedOn w:val="a"/>
    <w:link w:val="af9"/>
    <w:uiPriority w:val="1"/>
    <w:qFormat/>
    <w:rsid w:val="004C5035"/>
    <w:pPr>
      <w:suppressAutoHyphens w:val="0"/>
      <w:spacing w:after="0" w:line="240" w:lineRule="auto"/>
    </w:pPr>
    <w:rPr>
      <w:rFonts w:ascii="Batang" w:eastAsia="Batang" w:hAnsi="Batang" w:cs="Times New Roman"/>
      <w:sz w:val="24"/>
      <w:szCs w:val="24"/>
    </w:rPr>
  </w:style>
  <w:style w:type="character" w:customStyle="1" w:styleId="af9">
    <w:name w:val="Основной текст Знак"/>
    <w:link w:val="af8"/>
    <w:uiPriority w:val="1"/>
    <w:rsid w:val="004C5035"/>
    <w:rPr>
      <w:rFonts w:ascii="Batang" w:eastAsia="Batang" w:hAnsi="Batang"/>
      <w:sz w:val="24"/>
      <w:szCs w:val="24"/>
    </w:rPr>
  </w:style>
  <w:style w:type="paragraph" w:styleId="21">
    <w:name w:val="Body Text 2"/>
    <w:basedOn w:val="a"/>
    <w:link w:val="22"/>
    <w:rsid w:val="004C5035"/>
    <w:pPr>
      <w:suppressAutoHyphens w:val="0"/>
      <w:spacing w:after="0" w:line="240" w:lineRule="auto"/>
      <w:ind w:right="-57"/>
      <w:jc w:val="both"/>
    </w:pPr>
    <w:rPr>
      <w:rFonts w:ascii="Batang" w:eastAsia="Batang" w:hAnsi="Batang" w:cs="Times New Roman"/>
      <w:sz w:val="24"/>
      <w:szCs w:val="24"/>
    </w:rPr>
  </w:style>
  <w:style w:type="character" w:customStyle="1" w:styleId="22">
    <w:name w:val="Основной текст 2 Знак"/>
    <w:link w:val="21"/>
    <w:rsid w:val="004C5035"/>
    <w:rPr>
      <w:rFonts w:ascii="Batang" w:eastAsia="Batang" w:hAnsi="Batang"/>
      <w:sz w:val="24"/>
      <w:szCs w:val="24"/>
    </w:rPr>
  </w:style>
  <w:style w:type="character" w:customStyle="1" w:styleId="blk">
    <w:name w:val="blk"/>
    <w:rsid w:val="004C5035"/>
  </w:style>
  <w:style w:type="character" w:styleId="afa">
    <w:name w:val="page number"/>
    <w:rsid w:val="004C5035"/>
    <w:rPr>
      <w:rFonts w:cs="Batang"/>
    </w:rPr>
  </w:style>
  <w:style w:type="paragraph" w:customStyle="1" w:styleId="11">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
    <w:uiPriority w:val="10"/>
    <w:qFormat/>
    <w:rsid w:val="004C5035"/>
    <w:pPr>
      <w:suppressAutoHyphens w:val="0"/>
      <w:spacing w:after="120"/>
      <w:ind w:firstLine="709"/>
      <w:outlineLvl w:val="0"/>
    </w:pPr>
    <w:rPr>
      <w:rFonts w:ascii="Batang" w:eastAsia="Batang" w:hAnsi="Batang" w:cs="Times New Roman"/>
      <w:kern w:val="28"/>
      <w:sz w:val="24"/>
      <w:szCs w:val="24"/>
    </w:rPr>
  </w:style>
  <w:style w:type="character" w:styleId="afb">
    <w:name w:val="footnote reference"/>
    <w:rsid w:val="004C5035"/>
    <w:rPr>
      <w:rFonts w:cs="Batang"/>
      <w:vertAlign w:val="superscript"/>
    </w:rPr>
  </w:style>
  <w:style w:type="paragraph" w:styleId="23">
    <w:name w:val="List 2"/>
    <w:basedOn w:val="a"/>
    <w:uiPriority w:val="99"/>
    <w:rsid w:val="004C5035"/>
    <w:pPr>
      <w:suppressAutoHyphens w:val="0"/>
      <w:spacing w:before="120" w:after="120" w:line="240" w:lineRule="auto"/>
      <w:ind w:left="720" w:hanging="360"/>
      <w:jc w:val="both"/>
    </w:pPr>
    <w:rPr>
      <w:rFonts w:ascii="Verdana" w:eastAsia="Courier New" w:hAnsi="Verdana" w:cs="Batang"/>
      <w:sz w:val="20"/>
      <w:szCs w:val="24"/>
      <w:lang w:eastAsia="ko-KR"/>
    </w:rPr>
  </w:style>
  <w:style w:type="paragraph" w:styleId="12">
    <w:name w:val="toc 1"/>
    <w:basedOn w:val="a"/>
    <w:next w:val="a"/>
    <w:autoRedefine/>
    <w:uiPriority w:val="39"/>
    <w:locked/>
    <w:rsid w:val="004C5035"/>
    <w:pPr>
      <w:suppressAutoHyphens w:val="0"/>
      <w:spacing w:before="240" w:after="120" w:line="240" w:lineRule="auto"/>
    </w:pPr>
    <w:rPr>
      <w:rFonts w:ascii="Segoe UI" w:eastAsia="Batang" w:hAnsi="Segoe UI" w:cs="Segoe UI"/>
      <w:b/>
      <w:bCs/>
      <w:sz w:val="20"/>
      <w:szCs w:val="20"/>
      <w:lang w:eastAsia="ru-RU"/>
    </w:rPr>
  </w:style>
  <w:style w:type="paragraph" w:styleId="24">
    <w:name w:val="toc 2"/>
    <w:basedOn w:val="a"/>
    <w:next w:val="a"/>
    <w:autoRedefine/>
    <w:uiPriority w:val="39"/>
    <w:locked/>
    <w:rsid w:val="004C5035"/>
    <w:pPr>
      <w:tabs>
        <w:tab w:val="right" w:leader="dot" w:pos="9344"/>
      </w:tabs>
      <w:suppressAutoHyphens w:val="0"/>
      <w:spacing w:before="120" w:after="0" w:line="240" w:lineRule="auto"/>
      <w:ind w:left="240"/>
    </w:pPr>
    <w:rPr>
      <w:rFonts w:ascii="Batang" w:eastAsia="Batang" w:hAnsi="Batang" w:cs="Segoe UI"/>
      <w:i/>
      <w:iCs/>
      <w:noProof/>
      <w:sz w:val="20"/>
      <w:szCs w:val="20"/>
      <w:lang w:eastAsia="ru-RU"/>
    </w:rPr>
  </w:style>
  <w:style w:type="paragraph" w:styleId="31">
    <w:name w:val="toc 3"/>
    <w:basedOn w:val="a"/>
    <w:next w:val="a"/>
    <w:autoRedefine/>
    <w:uiPriority w:val="39"/>
    <w:locked/>
    <w:rsid w:val="004C5035"/>
    <w:pPr>
      <w:suppressAutoHyphens w:val="0"/>
      <w:spacing w:after="0" w:line="240" w:lineRule="auto"/>
      <w:ind w:left="480"/>
    </w:pPr>
    <w:rPr>
      <w:rFonts w:ascii="Batang" w:eastAsia="Batang" w:hAnsi="Batang" w:cs="Batang"/>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locked/>
    <w:rsid w:val="004C5035"/>
    <w:rPr>
      <w:rFonts w:ascii="Batang" w:hAnsi="Batang"/>
      <w:sz w:val="20"/>
      <w:lang w:eastAsia="ru-RU"/>
    </w:rPr>
  </w:style>
  <w:style w:type="character" w:customStyle="1" w:styleId="110">
    <w:name w:val="Текст примечания Знак11"/>
    <w:uiPriority w:val="99"/>
    <w:rsid w:val="004C5035"/>
    <w:rPr>
      <w:rFonts w:cs="Batang"/>
      <w:sz w:val="20"/>
      <w:szCs w:val="20"/>
    </w:rPr>
  </w:style>
  <w:style w:type="character" w:customStyle="1" w:styleId="13">
    <w:name w:val="Текст примечания Знак1"/>
    <w:uiPriority w:val="99"/>
    <w:rsid w:val="004C5035"/>
    <w:rPr>
      <w:rFonts w:cs="Batang"/>
      <w:sz w:val="20"/>
      <w:szCs w:val="20"/>
    </w:rPr>
  </w:style>
  <w:style w:type="character" w:customStyle="1" w:styleId="111">
    <w:name w:val="Тема примечания Знак11"/>
    <w:uiPriority w:val="99"/>
    <w:rsid w:val="004C5035"/>
    <w:rPr>
      <w:rFonts w:cs="Batang"/>
      <w:b/>
      <w:bCs/>
      <w:sz w:val="20"/>
      <w:szCs w:val="20"/>
    </w:rPr>
  </w:style>
  <w:style w:type="paragraph" w:styleId="afc">
    <w:name w:val="annotation subject"/>
    <w:basedOn w:val="af5"/>
    <w:next w:val="af5"/>
    <w:link w:val="afd"/>
    <w:uiPriority w:val="99"/>
    <w:unhideWhenUsed/>
    <w:rsid w:val="004C5035"/>
    <w:rPr>
      <w:rFonts w:ascii="Batang" w:hAnsi="Batang"/>
      <w:b/>
      <w:bCs/>
    </w:rPr>
  </w:style>
  <w:style w:type="character" w:customStyle="1" w:styleId="afd">
    <w:name w:val="Тема примечания Знак"/>
    <w:link w:val="afc"/>
    <w:uiPriority w:val="99"/>
    <w:rsid w:val="004C5035"/>
    <w:rPr>
      <w:rFonts w:ascii="Batang" w:eastAsia="Batang" w:hAnsi="Batang" w:cs="Batang"/>
      <w:b/>
      <w:bCs/>
      <w:sz w:val="20"/>
      <w:szCs w:val="20"/>
    </w:rPr>
  </w:style>
  <w:style w:type="character" w:customStyle="1" w:styleId="14">
    <w:name w:val="Тема примечания Знак1"/>
    <w:uiPriority w:val="99"/>
    <w:rsid w:val="004C5035"/>
    <w:rPr>
      <w:rFonts w:cs="Batang"/>
      <w:b/>
      <w:bCs/>
      <w:sz w:val="20"/>
      <w:szCs w:val="20"/>
    </w:rPr>
  </w:style>
  <w:style w:type="paragraph" w:styleId="25">
    <w:name w:val="Body Text Indent 2"/>
    <w:basedOn w:val="a"/>
    <w:link w:val="26"/>
    <w:rsid w:val="004C5035"/>
    <w:pPr>
      <w:suppressAutoHyphens w:val="0"/>
      <w:spacing w:after="120" w:line="480" w:lineRule="auto"/>
      <w:ind w:left="283"/>
    </w:pPr>
    <w:rPr>
      <w:rFonts w:ascii="Batang" w:eastAsia="Batang" w:hAnsi="Batang" w:cs="Times New Roman"/>
      <w:sz w:val="24"/>
      <w:szCs w:val="24"/>
    </w:rPr>
  </w:style>
  <w:style w:type="character" w:customStyle="1" w:styleId="26">
    <w:name w:val="Основной текст с отступом 2 Знак"/>
    <w:link w:val="25"/>
    <w:rsid w:val="004C5035"/>
    <w:rPr>
      <w:rFonts w:ascii="Batang" w:eastAsia="Batang" w:hAnsi="Batang"/>
      <w:sz w:val="24"/>
      <w:szCs w:val="24"/>
    </w:rPr>
  </w:style>
  <w:style w:type="character" w:customStyle="1" w:styleId="apple-converted-space">
    <w:name w:val="apple-converted-space"/>
    <w:rsid w:val="004C5035"/>
  </w:style>
  <w:style w:type="character" w:customStyle="1" w:styleId="afe">
    <w:name w:val="Цветовое выделение"/>
    <w:uiPriority w:val="99"/>
    <w:rsid w:val="004C5035"/>
    <w:rPr>
      <w:b/>
      <w:color w:val="26282F"/>
    </w:rPr>
  </w:style>
  <w:style w:type="character" w:customStyle="1" w:styleId="aff">
    <w:name w:val="Гипертекстовая ссылка"/>
    <w:uiPriority w:val="99"/>
    <w:rsid w:val="004C5035"/>
    <w:rPr>
      <w:b/>
      <w:color w:val="106BBE"/>
    </w:rPr>
  </w:style>
  <w:style w:type="character" w:customStyle="1" w:styleId="aff0">
    <w:name w:val="Активная гипертекстовая ссылка"/>
    <w:uiPriority w:val="99"/>
    <w:rsid w:val="004C5035"/>
    <w:rPr>
      <w:b/>
      <w:color w:val="106BBE"/>
      <w:u w:val="single"/>
    </w:rPr>
  </w:style>
  <w:style w:type="paragraph" w:customStyle="1" w:styleId="aff1">
    <w:name w:val="Внимание"/>
    <w:basedOn w:val="a"/>
    <w:next w:val="a"/>
    <w:uiPriority w:val="99"/>
    <w:rsid w:val="004C5035"/>
    <w:pPr>
      <w:widowControl w:val="0"/>
      <w:suppressAutoHyphens w:val="0"/>
      <w:autoSpaceDE w:val="0"/>
      <w:autoSpaceDN w:val="0"/>
      <w:adjustRightInd w:val="0"/>
      <w:spacing w:before="240" w:after="240" w:line="360" w:lineRule="auto"/>
      <w:ind w:left="420" w:right="420" w:firstLine="300"/>
      <w:jc w:val="both"/>
    </w:pPr>
    <w:rPr>
      <w:rFonts w:ascii="Batang" w:eastAsia="Batang" w:hAnsi="Batang" w:cs="Batang"/>
      <w:sz w:val="24"/>
      <w:szCs w:val="24"/>
      <w:shd w:val="clear" w:color="auto" w:fill="F5F3DA"/>
      <w:lang w:eastAsia="ru-RU"/>
    </w:rPr>
  </w:style>
  <w:style w:type="paragraph" w:customStyle="1" w:styleId="aff2">
    <w:name w:val="Внимание: криминал!!"/>
    <w:basedOn w:val="aff1"/>
    <w:next w:val="a"/>
    <w:uiPriority w:val="99"/>
    <w:rsid w:val="004C5035"/>
  </w:style>
  <w:style w:type="paragraph" w:customStyle="1" w:styleId="aff3">
    <w:name w:val="Внимание: недобросовестность!"/>
    <w:basedOn w:val="aff1"/>
    <w:next w:val="a"/>
    <w:uiPriority w:val="99"/>
    <w:rsid w:val="004C5035"/>
  </w:style>
  <w:style w:type="character" w:customStyle="1" w:styleId="aff4">
    <w:name w:val="Выделение для Базового Поиска"/>
    <w:uiPriority w:val="99"/>
    <w:rsid w:val="004C5035"/>
    <w:rPr>
      <w:b/>
      <w:color w:val="0058A9"/>
    </w:rPr>
  </w:style>
  <w:style w:type="character" w:customStyle="1" w:styleId="aff5">
    <w:name w:val="Выделение для Базового Поиска (курсив)"/>
    <w:uiPriority w:val="99"/>
    <w:rsid w:val="004C5035"/>
    <w:rPr>
      <w:b/>
      <w:i/>
      <w:color w:val="0058A9"/>
    </w:rPr>
  </w:style>
  <w:style w:type="paragraph" w:customStyle="1" w:styleId="aff6">
    <w:name w:val="Дочерний элемент списка"/>
    <w:basedOn w:val="a"/>
    <w:next w:val="a"/>
    <w:uiPriority w:val="99"/>
    <w:rsid w:val="004C5035"/>
    <w:pPr>
      <w:widowControl w:val="0"/>
      <w:suppressAutoHyphens w:val="0"/>
      <w:autoSpaceDE w:val="0"/>
      <w:autoSpaceDN w:val="0"/>
      <w:adjustRightInd w:val="0"/>
      <w:spacing w:after="0" w:line="360" w:lineRule="auto"/>
      <w:jc w:val="both"/>
    </w:pPr>
    <w:rPr>
      <w:rFonts w:ascii="Batang" w:eastAsia="Batang" w:hAnsi="Batang" w:cs="Batang"/>
      <w:color w:val="868381"/>
      <w:sz w:val="20"/>
      <w:szCs w:val="20"/>
      <w:lang w:eastAsia="ru-RU"/>
    </w:rPr>
  </w:style>
  <w:style w:type="paragraph" w:customStyle="1" w:styleId="aff7">
    <w:name w:val="Основное меню (преемственное)"/>
    <w:basedOn w:val="a"/>
    <w:next w:val="a"/>
    <w:uiPriority w:val="99"/>
    <w:rsid w:val="004C5035"/>
    <w:pPr>
      <w:widowControl w:val="0"/>
      <w:suppressAutoHyphens w:val="0"/>
      <w:autoSpaceDE w:val="0"/>
      <w:autoSpaceDN w:val="0"/>
      <w:adjustRightInd w:val="0"/>
      <w:spacing w:after="0" w:line="360" w:lineRule="auto"/>
      <w:ind w:firstLine="720"/>
      <w:jc w:val="both"/>
    </w:pPr>
    <w:rPr>
      <w:rFonts w:ascii="Symbol" w:eastAsia="Batang" w:hAnsi="Symbol" w:cs="Symbol"/>
      <w:lang w:eastAsia="ru-RU"/>
    </w:rPr>
  </w:style>
  <w:style w:type="paragraph" w:customStyle="1" w:styleId="15">
    <w:name w:val="Заголовок1"/>
    <w:basedOn w:val="aff7"/>
    <w:next w:val="a"/>
    <w:uiPriority w:val="99"/>
    <w:rsid w:val="004C5035"/>
    <w:rPr>
      <w:b/>
      <w:bCs/>
      <w:color w:val="0058A9"/>
      <w:shd w:val="clear" w:color="auto" w:fill="ECE9D8"/>
    </w:rPr>
  </w:style>
  <w:style w:type="paragraph" w:customStyle="1" w:styleId="aff8">
    <w:name w:val="Заголовок группы контролов"/>
    <w:basedOn w:val="a"/>
    <w:next w:val="a"/>
    <w:uiPriority w:val="99"/>
    <w:rsid w:val="004C5035"/>
    <w:pPr>
      <w:widowControl w:val="0"/>
      <w:suppressAutoHyphens w:val="0"/>
      <w:autoSpaceDE w:val="0"/>
      <w:autoSpaceDN w:val="0"/>
      <w:adjustRightInd w:val="0"/>
      <w:spacing w:after="0" w:line="360" w:lineRule="auto"/>
      <w:ind w:firstLine="720"/>
      <w:jc w:val="both"/>
    </w:pPr>
    <w:rPr>
      <w:rFonts w:ascii="Batang" w:eastAsia="Batang" w:hAnsi="Batang" w:cs="Batang"/>
      <w:b/>
      <w:bCs/>
      <w:color w:val="000000"/>
      <w:sz w:val="24"/>
      <w:szCs w:val="24"/>
      <w:lang w:eastAsia="ru-RU"/>
    </w:rPr>
  </w:style>
  <w:style w:type="paragraph" w:customStyle="1" w:styleId="aff9">
    <w:name w:val="Заголовок для информации об изменениях"/>
    <w:basedOn w:val="1"/>
    <w:next w:val="a"/>
    <w:uiPriority w:val="99"/>
    <w:rsid w:val="004C5035"/>
    <w:pPr>
      <w:keepLines/>
      <w:numPr>
        <w:numId w:val="0"/>
      </w:numPr>
      <w:suppressAutoHyphens w:val="0"/>
      <w:autoSpaceDE w:val="0"/>
      <w:autoSpaceDN w:val="0"/>
      <w:adjustRightInd w:val="0"/>
      <w:spacing w:before="0" w:after="240" w:line="360" w:lineRule="auto"/>
      <w:ind w:firstLine="709"/>
      <w:jc w:val="center"/>
      <w:outlineLvl w:val="9"/>
    </w:pPr>
    <w:rPr>
      <w:rFonts w:ascii="Batang" w:eastAsia="Batang" w:hAnsi="Batang"/>
      <w:b w:val="0"/>
      <w:bCs w:val="0"/>
      <w:kern w:val="0"/>
      <w:sz w:val="18"/>
      <w:szCs w:val="18"/>
      <w:shd w:val="clear" w:color="auto" w:fill="FFFFFF"/>
    </w:rPr>
  </w:style>
  <w:style w:type="paragraph" w:customStyle="1" w:styleId="affa">
    <w:name w:val="Заголовок распахивающейся части диалога"/>
    <w:basedOn w:val="a"/>
    <w:next w:val="a"/>
    <w:uiPriority w:val="99"/>
    <w:rsid w:val="004C5035"/>
    <w:pPr>
      <w:widowControl w:val="0"/>
      <w:suppressAutoHyphens w:val="0"/>
      <w:autoSpaceDE w:val="0"/>
      <w:autoSpaceDN w:val="0"/>
      <w:adjustRightInd w:val="0"/>
      <w:spacing w:after="0" w:line="360" w:lineRule="auto"/>
      <w:ind w:firstLine="720"/>
      <w:jc w:val="both"/>
    </w:pPr>
    <w:rPr>
      <w:rFonts w:ascii="Batang" w:eastAsia="Batang" w:hAnsi="Batang" w:cs="Batang"/>
      <w:i/>
      <w:iCs/>
      <w:color w:val="000080"/>
      <w:lang w:eastAsia="ru-RU"/>
    </w:rPr>
  </w:style>
  <w:style w:type="character" w:customStyle="1" w:styleId="affb">
    <w:name w:val="Заголовок своего сообщения"/>
    <w:uiPriority w:val="99"/>
    <w:rsid w:val="004C5035"/>
    <w:rPr>
      <w:b/>
      <w:color w:val="26282F"/>
    </w:rPr>
  </w:style>
  <w:style w:type="paragraph" w:customStyle="1" w:styleId="affc">
    <w:name w:val="Заголовок статьи"/>
    <w:basedOn w:val="a"/>
    <w:next w:val="a"/>
    <w:uiPriority w:val="99"/>
    <w:rsid w:val="004C5035"/>
    <w:pPr>
      <w:widowControl w:val="0"/>
      <w:suppressAutoHyphens w:val="0"/>
      <w:autoSpaceDE w:val="0"/>
      <w:autoSpaceDN w:val="0"/>
      <w:adjustRightInd w:val="0"/>
      <w:spacing w:after="0" w:line="360" w:lineRule="auto"/>
      <w:ind w:left="1612" w:hanging="892"/>
      <w:jc w:val="both"/>
    </w:pPr>
    <w:rPr>
      <w:rFonts w:ascii="Batang" w:eastAsia="Batang" w:hAnsi="Batang" w:cs="Batang"/>
      <w:sz w:val="24"/>
      <w:szCs w:val="24"/>
      <w:lang w:eastAsia="ru-RU"/>
    </w:rPr>
  </w:style>
  <w:style w:type="character" w:customStyle="1" w:styleId="affd">
    <w:name w:val="Заголовок чужого сообщения"/>
    <w:uiPriority w:val="99"/>
    <w:rsid w:val="004C5035"/>
    <w:rPr>
      <w:b/>
      <w:color w:val="FF0000"/>
    </w:rPr>
  </w:style>
  <w:style w:type="paragraph" w:customStyle="1" w:styleId="affe">
    <w:name w:val="Заголовок ЭР (левое окно)"/>
    <w:basedOn w:val="a"/>
    <w:next w:val="a"/>
    <w:uiPriority w:val="99"/>
    <w:rsid w:val="004C5035"/>
    <w:pPr>
      <w:widowControl w:val="0"/>
      <w:suppressAutoHyphens w:val="0"/>
      <w:autoSpaceDE w:val="0"/>
      <w:autoSpaceDN w:val="0"/>
      <w:adjustRightInd w:val="0"/>
      <w:spacing w:before="300" w:after="250" w:line="360" w:lineRule="auto"/>
      <w:jc w:val="center"/>
    </w:pPr>
    <w:rPr>
      <w:rFonts w:ascii="Batang" w:eastAsia="Batang" w:hAnsi="Batang" w:cs="Batang"/>
      <w:b/>
      <w:bCs/>
      <w:color w:val="26282F"/>
      <w:sz w:val="26"/>
      <w:szCs w:val="26"/>
      <w:lang w:eastAsia="ru-RU"/>
    </w:rPr>
  </w:style>
  <w:style w:type="paragraph" w:customStyle="1" w:styleId="afff">
    <w:name w:val="Заголовок ЭР (правое окно)"/>
    <w:basedOn w:val="affe"/>
    <w:next w:val="a"/>
    <w:uiPriority w:val="99"/>
    <w:rsid w:val="004C5035"/>
    <w:pPr>
      <w:spacing w:after="0"/>
      <w:jc w:val="left"/>
    </w:pPr>
  </w:style>
  <w:style w:type="paragraph" w:customStyle="1" w:styleId="afff0">
    <w:name w:val="Интерактивный заголовок"/>
    <w:basedOn w:val="15"/>
    <w:next w:val="a"/>
    <w:uiPriority w:val="99"/>
    <w:rsid w:val="004C5035"/>
    <w:rPr>
      <w:u w:val="single"/>
    </w:rPr>
  </w:style>
  <w:style w:type="paragraph" w:customStyle="1" w:styleId="afff1">
    <w:name w:val="Текст информации об изменениях"/>
    <w:basedOn w:val="a"/>
    <w:next w:val="a"/>
    <w:uiPriority w:val="99"/>
    <w:rsid w:val="004C5035"/>
    <w:pPr>
      <w:widowControl w:val="0"/>
      <w:suppressAutoHyphens w:val="0"/>
      <w:autoSpaceDE w:val="0"/>
      <w:autoSpaceDN w:val="0"/>
      <w:adjustRightInd w:val="0"/>
      <w:spacing w:after="0" w:line="360" w:lineRule="auto"/>
      <w:ind w:firstLine="720"/>
      <w:jc w:val="both"/>
    </w:pPr>
    <w:rPr>
      <w:rFonts w:ascii="Batang" w:eastAsia="Batang" w:hAnsi="Batang" w:cs="Batang"/>
      <w:color w:val="353842"/>
      <w:sz w:val="18"/>
      <w:szCs w:val="18"/>
      <w:lang w:eastAsia="ru-RU"/>
    </w:rPr>
  </w:style>
  <w:style w:type="paragraph" w:customStyle="1" w:styleId="afff2">
    <w:name w:val="Информация об изменениях"/>
    <w:basedOn w:val="afff1"/>
    <w:next w:val="a"/>
    <w:uiPriority w:val="99"/>
    <w:rsid w:val="004C5035"/>
    <w:pPr>
      <w:spacing w:before="180"/>
      <w:ind w:left="360" w:right="360" w:firstLine="0"/>
    </w:pPr>
    <w:rPr>
      <w:shd w:val="clear" w:color="auto" w:fill="EAEFED"/>
    </w:rPr>
  </w:style>
  <w:style w:type="paragraph" w:customStyle="1" w:styleId="afff3">
    <w:name w:val="Текст (справка)"/>
    <w:basedOn w:val="a"/>
    <w:next w:val="a"/>
    <w:uiPriority w:val="99"/>
    <w:rsid w:val="004C5035"/>
    <w:pPr>
      <w:widowControl w:val="0"/>
      <w:suppressAutoHyphens w:val="0"/>
      <w:autoSpaceDE w:val="0"/>
      <w:autoSpaceDN w:val="0"/>
      <w:adjustRightInd w:val="0"/>
      <w:spacing w:after="0" w:line="360" w:lineRule="auto"/>
      <w:ind w:left="170" w:right="170"/>
    </w:pPr>
    <w:rPr>
      <w:rFonts w:ascii="Batang" w:eastAsia="Batang" w:hAnsi="Batang" w:cs="Batang"/>
      <w:sz w:val="24"/>
      <w:szCs w:val="24"/>
      <w:lang w:eastAsia="ru-RU"/>
    </w:rPr>
  </w:style>
  <w:style w:type="paragraph" w:customStyle="1" w:styleId="afff4">
    <w:name w:val="Комментарий"/>
    <w:basedOn w:val="afff3"/>
    <w:next w:val="a"/>
    <w:uiPriority w:val="99"/>
    <w:rsid w:val="004C5035"/>
    <w:pPr>
      <w:spacing w:before="75"/>
      <w:ind w:right="0"/>
      <w:jc w:val="both"/>
    </w:pPr>
    <w:rPr>
      <w:color w:val="353842"/>
      <w:shd w:val="clear" w:color="auto" w:fill="F0F0F0"/>
    </w:rPr>
  </w:style>
  <w:style w:type="paragraph" w:customStyle="1" w:styleId="afff5">
    <w:name w:val="Информация об изменениях документа"/>
    <w:basedOn w:val="afff4"/>
    <w:next w:val="a"/>
    <w:uiPriority w:val="99"/>
    <w:rsid w:val="004C5035"/>
    <w:rPr>
      <w:i/>
      <w:iCs/>
    </w:rPr>
  </w:style>
  <w:style w:type="paragraph" w:customStyle="1" w:styleId="afff6">
    <w:name w:val="Текст (лев. подпись)"/>
    <w:basedOn w:val="a"/>
    <w:next w:val="a"/>
    <w:uiPriority w:val="99"/>
    <w:rsid w:val="004C5035"/>
    <w:pPr>
      <w:widowControl w:val="0"/>
      <w:suppressAutoHyphens w:val="0"/>
      <w:autoSpaceDE w:val="0"/>
      <w:autoSpaceDN w:val="0"/>
      <w:adjustRightInd w:val="0"/>
      <w:spacing w:after="0" w:line="360" w:lineRule="auto"/>
    </w:pPr>
    <w:rPr>
      <w:rFonts w:ascii="Batang" w:eastAsia="Batang" w:hAnsi="Batang" w:cs="Batang"/>
      <w:sz w:val="24"/>
      <w:szCs w:val="24"/>
      <w:lang w:eastAsia="ru-RU"/>
    </w:rPr>
  </w:style>
  <w:style w:type="paragraph" w:customStyle="1" w:styleId="afff7">
    <w:name w:val="Колонтитул (левый)"/>
    <w:basedOn w:val="afff6"/>
    <w:next w:val="a"/>
    <w:uiPriority w:val="99"/>
    <w:rsid w:val="004C5035"/>
    <w:rPr>
      <w:sz w:val="14"/>
      <w:szCs w:val="14"/>
    </w:rPr>
  </w:style>
  <w:style w:type="paragraph" w:customStyle="1" w:styleId="afff8">
    <w:name w:val="Текст (прав. подпись)"/>
    <w:basedOn w:val="a"/>
    <w:next w:val="a"/>
    <w:uiPriority w:val="99"/>
    <w:rsid w:val="004C5035"/>
    <w:pPr>
      <w:widowControl w:val="0"/>
      <w:suppressAutoHyphens w:val="0"/>
      <w:autoSpaceDE w:val="0"/>
      <w:autoSpaceDN w:val="0"/>
      <w:adjustRightInd w:val="0"/>
      <w:spacing w:after="0" w:line="360" w:lineRule="auto"/>
      <w:jc w:val="right"/>
    </w:pPr>
    <w:rPr>
      <w:rFonts w:ascii="Batang" w:eastAsia="Batang" w:hAnsi="Batang" w:cs="Batang"/>
      <w:sz w:val="24"/>
      <w:szCs w:val="24"/>
      <w:lang w:eastAsia="ru-RU"/>
    </w:rPr>
  </w:style>
  <w:style w:type="paragraph" w:customStyle="1" w:styleId="afff9">
    <w:name w:val="Колонтитул (правый)"/>
    <w:basedOn w:val="afff8"/>
    <w:next w:val="a"/>
    <w:uiPriority w:val="99"/>
    <w:rsid w:val="004C5035"/>
    <w:rPr>
      <w:sz w:val="14"/>
      <w:szCs w:val="14"/>
    </w:rPr>
  </w:style>
  <w:style w:type="paragraph" w:customStyle="1" w:styleId="afffa">
    <w:name w:val="Комментарий пользователя"/>
    <w:basedOn w:val="afff4"/>
    <w:next w:val="a"/>
    <w:uiPriority w:val="99"/>
    <w:rsid w:val="004C5035"/>
    <w:pPr>
      <w:jc w:val="left"/>
    </w:pPr>
    <w:rPr>
      <w:shd w:val="clear" w:color="auto" w:fill="FFDFE0"/>
    </w:rPr>
  </w:style>
  <w:style w:type="paragraph" w:customStyle="1" w:styleId="afffb">
    <w:name w:val="Куда обратиться?"/>
    <w:basedOn w:val="aff1"/>
    <w:next w:val="a"/>
    <w:uiPriority w:val="99"/>
    <w:rsid w:val="004C5035"/>
  </w:style>
  <w:style w:type="paragraph" w:customStyle="1" w:styleId="afffc">
    <w:name w:val="Моноширинный"/>
    <w:basedOn w:val="a"/>
    <w:next w:val="a"/>
    <w:uiPriority w:val="99"/>
    <w:rsid w:val="004C5035"/>
    <w:pPr>
      <w:widowControl w:val="0"/>
      <w:suppressAutoHyphens w:val="0"/>
      <w:autoSpaceDE w:val="0"/>
      <w:autoSpaceDN w:val="0"/>
      <w:adjustRightInd w:val="0"/>
      <w:spacing w:after="0" w:line="360" w:lineRule="auto"/>
    </w:pPr>
    <w:rPr>
      <w:rFonts w:ascii="Wingdings" w:eastAsia="Batang" w:hAnsi="Wingdings" w:cs="Wingdings"/>
      <w:sz w:val="24"/>
      <w:szCs w:val="24"/>
      <w:lang w:eastAsia="ru-RU"/>
    </w:rPr>
  </w:style>
  <w:style w:type="character" w:customStyle="1" w:styleId="afffd">
    <w:name w:val="Найденные слова"/>
    <w:uiPriority w:val="99"/>
    <w:rsid w:val="004C5035"/>
    <w:rPr>
      <w:b/>
      <w:color w:val="26282F"/>
      <w:shd w:val="clear" w:color="auto" w:fill="FFF580"/>
    </w:rPr>
  </w:style>
  <w:style w:type="paragraph" w:customStyle="1" w:styleId="afffe">
    <w:name w:val="Напишите нам"/>
    <w:basedOn w:val="a"/>
    <w:next w:val="a"/>
    <w:uiPriority w:val="99"/>
    <w:rsid w:val="004C5035"/>
    <w:pPr>
      <w:widowControl w:val="0"/>
      <w:suppressAutoHyphens w:val="0"/>
      <w:autoSpaceDE w:val="0"/>
      <w:autoSpaceDN w:val="0"/>
      <w:adjustRightInd w:val="0"/>
      <w:spacing w:before="90" w:after="90" w:line="360" w:lineRule="auto"/>
      <w:ind w:left="180" w:right="180"/>
      <w:jc w:val="both"/>
    </w:pPr>
    <w:rPr>
      <w:rFonts w:ascii="Batang" w:eastAsia="Batang" w:hAnsi="Batang" w:cs="Batang"/>
      <w:sz w:val="20"/>
      <w:szCs w:val="20"/>
      <w:shd w:val="clear" w:color="auto" w:fill="EFFFAD"/>
      <w:lang w:eastAsia="ru-RU"/>
    </w:rPr>
  </w:style>
  <w:style w:type="character" w:customStyle="1" w:styleId="affff">
    <w:name w:val="Не вступил в силу"/>
    <w:uiPriority w:val="99"/>
    <w:rsid w:val="004C5035"/>
    <w:rPr>
      <w:b/>
      <w:color w:val="000000"/>
      <w:shd w:val="clear" w:color="auto" w:fill="D8EDE8"/>
    </w:rPr>
  </w:style>
  <w:style w:type="paragraph" w:customStyle="1" w:styleId="affff0">
    <w:name w:val="Необходимые документы"/>
    <w:basedOn w:val="aff1"/>
    <w:next w:val="a"/>
    <w:uiPriority w:val="99"/>
    <w:rsid w:val="004C5035"/>
    <w:pPr>
      <w:ind w:firstLine="118"/>
    </w:pPr>
  </w:style>
  <w:style w:type="paragraph" w:customStyle="1" w:styleId="affff1">
    <w:name w:val="Нормальный (таблица)"/>
    <w:basedOn w:val="a"/>
    <w:next w:val="a"/>
    <w:uiPriority w:val="99"/>
    <w:rsid w:val="004C5035"/>
    <w:pPr>
      <w:widowControl w:val="0"/>
      <w:suppressAutoHyphens w:val="0"/>
      <w:autoSpaceDE w:val="0"/>
      <w:autoSpaceDN w:val="0"/>
      <w:adjustRightInd w:val="0"/>
      <w:spacing w:after="0" w:line="360" w:lineRule="auto"/>
      <w:jc w:val="both"/>
    </w:pPr>
    <w:rPr>
      <w:rFonts w:ascii="Batang" w:eastAsia="Batang" w:hAnsi="Batang" w:cs="Batang"/>
      <w:sz w:val="24"/>
      <w:szCs w:val="24"/>
      <w:lang w:eastAsia="ru-RU"/>
    </w:rPr>
  </w:style>
  <w:style w:type="paragraph" w:customStyle="1" w:styleId="affff2">
    <w:name w:val="Таблицы (моноширинный)"/>
    <w:basedOn w:val="a"/>
    <w:next w:val="a"/>
    <w:uiPriority w:val="99"/>
    <w:rsid w:val="004C5035"/>
    <w:pPr>
      <w:widowControl w:val="0"/>
      <w:suppressAutoHyphens w:val="0"/>
      <w:autoSpaceDE w:val="0"/>
      <w:autoSpaceDN w:val="0"/>
      <w:adjustRightInd w:val="0"/>
      <w:spacing w:after="0" w:line="360" w:lineRule="auto"/>
    </w:pPr>
    <w:rPr>
      <w:rFonts w:ascii="Wingdings" w:eastAsia="Batang" w:hAnsi="Wingdings" w:cs="Wingdings"/>
      <w:sz w:val="24"/>
      <w:szCs w:val="24"/>
      <w:lang w:eastAsia="ru-RU"/>
    </w:rPr>
  </w:style>
  <w:style w:type="paragraph" w:customStyle="1" w:styleId="affff3">
    <w:name w:val="Оглавление"/>
    <w:basedOn w:val="affff2"/>
    <w:next w:val="a"/>
    <w:uiPriority w:val="99"/>
    <w:rsid w:val="004C5035"/>
    <w:pPr>
      <w:ind w:left="140"/>
    </w:pPr>
  </w:style>
  <w:style w:type="character" w:customStyle="1" w:styleId="affff4">
    <w:name w:val="Опечатки"/>
    <w:uiPriority w:val="99"/>
    <w:rsid w:val="004C5035"/>
    <w:rPr>
      <w:color w:val="FF0000"/>
    </w:rPr>
  </w:style>
  <w:style w:type="paragraph" w:customStyle="1" w:styleId="affff5">
    <w:name w:val="Переменная часть"/>
    <w:basedOn w:val="aff7"/>
    <w:next w:val="a"/>
    <w:uiPriority w:val="99"/>
    <w:rsid w:val="004C5035"/>
    <w:rPr>
      <w:sz w:val="18"/>
      <w:szCs w:val="18"/>
    </w:rPr>
  </w:style>
  <w:style w:type="paragraph" w:customStyle="1" w:styleId="affff6">
    <w:name w:val="Подвал для информации об изменениях"/>
    <w:basedOn w:val="1"/>
    <w:next w:val="a"/>
    <w:uiPriority w:val="99"/>
    <w:rsid w:val="004C5035"/>
    <w:pPr>
      <w:keepLines/>
      <w:numPr>
        <w:numId w:val="0"/>
      </w:numPr>
      <w:suppressAutoHyphens w:val="0"/>
      <w:autoSpaceDE w:val="0"/>
      <w:autoSpaceDN w:val="0"/>
      <w:adjustRightInd w:val="0"/>
      <w:spacing w:before="480" w:after="240" w:line="360" w:lineRule="auto"/>
      <w:ind w:firstLine="709"/>
      <w:jc w:val="center"/>
      <w:outlineLvl w:val="9"/>
    </w:pPr>
    <w:rPr>
      <w:rFonts w:ascii="Batang" w:eastAsia="Batang" w:hAnsi="Batang"/>
      <w:b w:val="0"/>
      <w:bCs w:val="0"/>
      <w:kern w:val="0"/>
      <w:sz w:val="18"/>
      <w:szCs w:val="18"/>
    </w:rPr>
  </w:style>
  <w:style w:type="paragraph" w:customStyle="1" w:styleId="affff7">
    <w:name w:val="Подзаголовок для информации об изменениях"/>
    <w:basedOn w:val="afff1"/>
    <w:next w:val="a"/>
    <w:uiPriority w:val="99"/>
    <w:rsid w:val="004C5035"/>
    <w:rPr>
      <w:b/>
      <w:bCs/>
    </w:rPr>
  </w:style>
  <w:style w:type="paragraph" w:customStyle="1" w:styleId="affff8">
    <w:name w:val="Подчёркнуный текст"/>
    <w:basedOn w:val="a"/>
    <w:next w:val="a"/>
    <w:uiPriority w:val="99"/>
    <w:rsid w:val="004C5035"/>
    <w:pPr>
      <w:widowControl w:val="0"/>
      <w:pBdr>
        <w:bottom w:val="single" w:sz="4" w:space="0" w:color="auto"/>
      </w:pBdr>
      <w:suppressAutoHyphens w:val="0"/>
      <w:autoSpaceDE w:val="0"/>
      <w:autoSpaceDN w:val="0"/>
      <w:adjustRightInd w:val="0"/>
      <w:spacing w:after="0" w:line="360" w:lineRule="auto"/>
      <w:ind w:firstLine="720"/>
      <w:jc w:val="both"/>
    </w:pPr>
    <w:rPr>
      <w:rFonts w:ascii="Batang" w:eastAsia="Batang" w:hAnsi="Batang" w:cs="Batang"/>
      <w:sz w:val="24"/>
      <w:szCs w:val="24"/>
      <w:lang w:eastAsia="ru-RU"/>
    </w:rPr>
  </w:style>
  <w:style w:type="paragraph" w:customStyle="1" w:styleId="affff9">
    <w:name w:val="Постоянная часть"/>
    <w:basedOn w:val="aff7"/>
    <w:next w:val="a"/>
    <w:uiPriority w:val="99"/>
    <w:rsid w:val="004C5035"/>
    <w:rPr>
      <w:sz w:val="20"/>
      <w:szCs w:val="20"/>
    </w:rPr>
  </w:style>
  <w:style w:type="paragraph" w:customStyle="1" w:styleId="affffa">
    <w:name w:val="Прижатый влево"/>
    <w:basedOn w:val="a"/>
    <w:next w:val="a"/>
    <w:uiPriority w:val="99"/>
    <w:rsid w:val="004C5035"/>
    <w:pPr>
      <w:widowControl w:val="0"/>
      <w:suppressAutoHyphens w:val="0"/>
      <w:autoSpaceDE w:val="0"/>
      <w:autoSpaceDN w:val="0"/>
      <w:adjustRightInd w:val="0"/>
      <w:spacing w:after="0" w:line="360" w:lineRule="auto"/>
    </w:pPr>
    <w:rPr>
      <w:rFonts w:ascii="Batang" w:eastAsia="Batang" w:hAnsi="Batang" w:cs="Batang"/>
      <w:sz w:val="24"/>
      <w:szCs w:val="24"/>
      <w:lang w:eastAsia="ru-RU"/>
    </w:rPr>
  </w:style>
  <w:style w:type="paragraph" w:customStyle="1" w:styleId="affffb">
    <w:name w:val="Пример."/>
    <w:basedOn w:val="aff1"/>
    <w:next w:val="a"/>
    <w:uiPriority w:val="99"/>
    <w:rsid w:val="004C5035"/>
  </w:style>
  <w:style w:type="paragraph" w:customStyle="1" w:styleId="affffc">
    <w:name w:val="Примечание."/>
    <w:basedOn w:val="aff1"/>
    <w:next w:val="a"/>
    <w:uiPriority w:val="99"/>
    <w:rsid w:val="004C5035"/>
  </w:style>
  <w:style w:type="character" w:customStyle="1" w:styleId="affffd">
    <w:name w:val="Продолжение ссылки"/>
    <w:uiPriority w:val="99"/>
    <w:rsid w:val="004C5035"/>
  </w:style>
  <w:style w:type="paragraph" w:customStyle="1" w:styleId="affffe">
    <w:name w:val="Словарная статья"/>
    <w:basedOn w:val="a"/>
    <w:next w:val="a"/>
    <w:uiPriority w:val="99"/>
    <w:rsid w:val="004C5035"/>
    <w:pPr>
      <w:widowControl w:val="0"/>
      <w:suppressAutoHyphens w:val="0"/>
      <w:autoSpaceDE w:val="0"/>
      <w:autoSpaceDN w:val="0"/>
      <w:adjustRightInd w:val="0"/>
      <w:spacing w:after="0" w:line="360" w:lineRule="auto"/>
      <w:ind w:right="118"/>
      <w:jc w:val="both"/>
    </w:pPr>
    <w:rPr>
      <w:rFonts w:ascii="Batang" w:eastAsia="Batang" w:hAnsi="Batang" w:cs="Batang"/>
      <w:sz w:val="24"/>
      <w:szCs w:val="24"/>
      <w:lang w:eastAsia="ru-RU"/>
    </w:rPr>
  </w:style>
  <w:style w:type="character" w:customStyle="1" w:styleId="afffff">
    <w:name w:val="Сравнение редакций"/>
    <w:uiPriority w:val="99"/>
    <w:rsid w:val="004C5035"/>
    <w:rPr>
      <w:b/>
      <w:color w:val="26282F"/>
    </w:rPr>
  </w:style>
  <w:style w:type="character" w:customStyle="1" w:styleId="afffff0">
    <w:name w:val="Сравнение редакций. Добавленный фрагмент"/>
    <w:uiPriority w:val="99"/>
    <w:rsid w:val="004C5035"/>
    <w:rPr>
      <w:color w:val="000000"/>
      <w:shd w:val="clear" w:color="auto" w:fill="C1D7FF"/>
    </w:rPr>
  </w:style>
  <w:style w:type="character" w:customStyle="1" w:styleId="afffff1">
    <w:name w:val="Сравнение редакций. Удаленный фрагмент"/>
    <w:uiPriority w:val="99"/>
    <w:rsid w:val="004C5035"/>
    <w:rPr>
      <w:color w:val="000000"/>
      <w:shd w:val="clear" w:color="auto" w:fill="C4C413"/>
    </w:rPr>
  </w:style>
  <w:style w:type="paragraph" w:customStyle="1" w:styleId="afffff2">
    <w:name w:val="Ссылка на официальную публикацию"/>
    <w:basedOn w:val="a"/>
    <w:next w:val="a"/>
    <w:uiPriority w:val="99"/>
    <w:rsid w:val="004C5035"/>
    <w:pPr>
      <w:widowControl w:val="0"/>
      <w:suppressAutoHyphens w:val="0"/>
      <w:autoSpaceDE w:val="0"/>
      <w:autoSpaceDN w:val="0"/>
      <w:adjustRightInd w:val="0"/>
      <w:spacing w:after="0" w:line="360" w:lineRule="auto"/>
      <w:ind w:firstLine="720"/>
      <w:jc w:val="both"/>
    </w:pPr>
    <w:rPr>
      <w:rFonts w:ascii="Batang" w:eastAsia="Batang" w:hAnsi="Batang" w:cs="Batang"/>
      <w:sz w:val="24"/>
      <w:szCs w:val="24"/>
      <w:lang w:eastAsia="ru-RU"/>
    </w:rPr>
  </w:style>
  <w:style w:type="character" w:customStyle="1" w:styleId="afffff3">
    <w:name w:val="Ссылка на утративший силу документ"/>
    <w:uiPriority w:val="99"/>
    <w:rsid w:val="004C5035"/>
    <w:rPr>
      <w:b/>
      <w:color w:val="749232"/>
    </w:rPr>
  </w:style>
  <w:style w:type="paragraph" w:customStyle="1" w:styleId="afffff4">
    <w:name w:val="Текст в таблице"/>
    <w:basedOn w:val="affff1"/>
    <w:next w:val="a"/>
    <w:uiPriority w:val="99"/>
    <w:rsid w:val="004C5035"/>
    <w:pPr>
      <w:ind w:firstLine="500"/>
    </w:pPr>
  </w:style>
  <w:style w:type="paragraph" w:customStyle="1" w:styleId="afffff5">
    <w:name w:val="Текст ЭР (см. также)"/>
    <w:basedOn w:val="a"/>
    <w:next w:val="a"/>
    <w:uiPriority w:val="99"/>
    <w:rsid w:val="004C5035"/>
    <w:pPr>
      <w:widowControl w:val="0"/>
      <w:suppressAutoHyphens w:val="0"/>
      <w:autoSpaceDE w:val="0"/>
      <w:autoSpaceDN w:val="0"/>
      <w:adjustRightInd w:val="0"/>
      <w:spacing w:before="200" w:after="0" w:line="360" w:lineRule="auto"/>
    </w:pPr>
    <w:rPr>
      <w:rFonts w:ascii="Batang" w:eastAsia="Batang" w:hAnsi="Batang" w:cs="Batang"/>
      <w:sz w:val="20"/>
      <w:szCs w:val="20"/>
      <w:lang w:eastAsia="ru-RU"/>
    </w:rPr>
  </w:style>
  <w:style w:type="paragraph" w:customStyle="1" w:styleId="afffff6">
    <w:name w:val="Технический комментарий"/>
    <w:basedOn w:val="a"/>
    <w:next w:val="a"/>
    <w:uiPriority w:val="99"/>
    <w:rsid w:val="004C5035"/>
    <w:pPr>
      <w:widowControl w:val="0"/>
      <w:suppressAutoHyphens w:val="0"/>
      <w:autoSpaceDE w:val="0"/>
      <w:autoSpaceDN w:val="0"/>
      <w:adjustRightInd w:val="0"/>
      <w:spacing w:after="0" w:line="360" w:lineRule="auto"/>
    </w:pPr>
    <w:rPr>
      <w:rFonts w:ascii="Batang" w:eastAsia="Batang" w:hAnsi="Batang" w:cs="Batang"/>
      <w:color w:val="463F31"/>
      <w:sz w:val="24"/>
      <w:szCs w:val="24"/>
      <w:shd w:val="clear" w:color="auto" w:fill="FFFFA6"/>
      <w:lang w:eastAsia="ru-RU"/>
    </w:rPr>
  </w:style>
  <w:style w:type="character" w:customStyle="1" w:styleId="afffff7">
    <w:name w:val="Утратил силу"/>
    <w:uiPriority w:val="99"/>
    <w:rsid w:val="004C5035"/>
    <w:rPr>
      <w:b/>
      <w:strike/>
      <w:color w:val="666600"/>
    </w:rPr>
  </w:style>
  <w:style w:type="paragraph" w:customStyle="1" w:styleId="afffff8">
    <w:name w:val="Формула"/>
    <w:basedOn w:val="a"/>
    <w:next w:val="a"/>
    <w:uiPriority w:val="99"/>
    <w:rsid w:val="004C5035"/>
    <w:pPr>
      <w:widowControl w:val="0"/>
      <w:suppressAutoHyphens w:val="0"/>
      <w:autoSpaceDE w:val="0"/>
      <w:autoSpaceDN w:val="0"/>
      <w:adjustRightInd w:val="0"/>
      <w:spacing w:before="240" w:after="240" w:line="360" w:lineRule="auto"/>
      <w:ind w:left="420" w:right="420" w:firstLine="300"/>
      <w:jc w:val="both"/>
    </w:pPr>
    <w:rPr>
      <w:rFonts w:ascii="Batang" w:eastAsia="Batang" w:hAnsi="Batang" w:cs="Batang"/>
      <w:sz w:val="24"/>
      <w:szCs w:val="24"/>
      <w:shd w:val="clear" w:color="auto" w:fill="F5F3DA"/>
      <w:lang w:eastAsia="ru-RU"/>
    </w:rPr>
  </w:style>
  <w:style w:type="paragraph" w:customStyle="1" w:styleId="afffff9">
    <w:name w:val="Центрированный (таблица)"/>
    <w:basedOn w:val="affff1"/>
    <w:next w:val="a"/>
    <w:uiPriority w:val="99"/>
    <w:rsid w:val="004C5035"/>
    <w:pPr>
      <w:jc w:val="center"/>
    </w:pPr>
  </w:style>
  <w:style w:type="paragraph" w:customStyle="1" w:styleId="-">
    <w:name w:val="ЭР-содержание (правое окно)"/>
    <w:basedOn w:val="a"/>
    <w:next w:val="a"/>
    <w:uiPriority w:val="99"/>
    <w:rsid w:val="004C5035"/>
    <w:pPr>
      <w:widowControl w:val="0"/>
      <w:suppressAutoHyphens w:val="0"/>
      <w:autoSpaceDE w:val="0"/>
      <w:autoSpaceDN w:val="0"/>
      <w:adjustRightInd w:val="0"/>
      <w:spacing w:before="300" w:after="0" w:line="360" w:lineRule="auto"/>
    </w:pPr>
    <w:rPr>
      <w:rFonts w:ascii="Batang" w:eastAsia="Batang" w:hAnsi="Batang" w:cs="Batang"/>
      <w:sz w:val="24"/>
      <w:szCs w:val="24"/>
      <w:lang w:eastAsia="ru-RU"/>
    </w:rPr>
  </w:style>
  <w:style w:type="paragraph" w:customStyle="1" w:styleId="Default">
    <w:name w:val="Default"/>
    <w:rsid w:val="004C5035"/>
    <w:pPr>
      <w:autoSpaceDE w:val="0"/>
      <w:autoSpaceDN w:val="0"/>
      <w:adjustRightInd w:val="0"/>
    </w:pPr>
    <w:rPr>
      <w:rFonts w:ascii="Batang" w:eastAsia="Batang" w:hAnsi="Batang" w:cs="Batang"/>
      <w:color w:val="000000"/>
      <w:sz w:val="24"/>
      <w:szCs w:val="24"/>
      <w:lang w:eastAsia="en-US"/>
    </w:rPr>
  </w:style>
  <w:style w:type="paragraph" w:styleId="41">
    <w:name w:val="toc 4"/>
    <w:basedOn w:val="a"/>
    <w:next w:val="a"/>
    <w:autoRedefine/>
    <w:locked/>
    <w:rsid w:val="004C5035"/>
    <w:pPr>
      <w:suppressAutoHyphens w:val="0"/>
      <w:spacing w:after="0" w:line="240" w:lineRule="auto"/>
      <w:ind w:left="720"/>
    </w:pPr>
    <w:rPr>
      <w:rFonts w:ascii="Segoe UI" w:eastAsia="Batang" w:hAnsi="Segoe UI" w:cs="Segoe UI"/>
      <w:sz w:val="20"/>
      <w:szCs w:val="20"/>
      <w:lang w:eastAsia="ru-RU"/>
    </w:rPr>
  </w:style>
  <w:style w:type="paragraph" w:styleId="5">
    <w:name w:val="toc 5"/>
    <w:basedOn w:val="a"/>
    <w:next w:val="a"/>
    <w:autoRedefine/>
    <w:locked/>
    <w:rsid w:val="004C5035"/>
    <w:pPr>
      <w:suppressAutoHyphens w:val="0"/>
      <w:spacing w:after="0" w:line="240" w:lineRule="auto"/>
      <w:ind w:left="960"/>
    </w:pPr>
    <w:rPr>
      <w:rFonts w:ascii="Segoe UI" w:eastAsia="Batang" w:hAnsi="Segoe UI" w:cs="Segoe UI"/>
      <w:sz w:val="20"/>
      <w:szCs w:val="20"/>
      <w:lang w:eastAsia="ru-RU"/>
    </w:rPr>
  </w:style>
  <w:style w:type="paragraph" w:styleId="6">
    <w:name w:val="toc 6"/>
    <w:basedOn w:val="a"/>
    <w:next w:val="a"/>
    <w:autoRedefine/>
    <w:locked/>
    <w:rsid w:val="004C5035"/>
    <w:pPr>
      <w:suppressAutoHyphens w:val="0"/>
      <w:spacing w:after="0" w:line="240" w:lineRule="auto"/>
      <w:ind w:left="1200"/>
    </w:pPr>
    <w:rPr>
      <w:rFonts w:ascii="Segoe UI" w:eastAsia="Batang" w:hAnsi="Segoe UI" w:cs="Segoe UI"/>
      <w:sz w:val="20"/>
      <w:szCs w:val="20"/>
      <w:lang w:eastAsia="ru-RU"/>
    </w:rPr>
  </w:style>
  <w:style w:type="paragraph" w:styleId="7">
    <w:name w:val="toc 7"/>
    <w:basedOn w:val="a"/>
    <w:next w:val="a"/>
    <w:autoRedefine/>
    <w:locked/>
    <w:rsid w:val="004C5035"/>
    <w:pPr>
      <w:suppressAutoHyphens w:val="0"/>
      <w:spacing w:after="0" w:line="240" w:lineRule="auto"/>
      <w:ind w:left="1440"/>
    </w:pPr>
    <w:rPr>
      <w:rFonts w:ascii="Segoe UI" w:eastAsia="Batang" w:hAnsi="Segoe UI" w:cs="Segoe UI"/>
      <w:sz w:val="20"/>
      <w:szCs w:val="20"/>
      <w:lang w:eastAsia="ru-RU"/>
    </w:rPr>
  </w:style>
  <w:style w:type="paragraph" w:styleId="8">
    <w:name w:val="toc 8"/>
    <w:basedOn w:val="a"/>
    <w:next w:val="a"/>
    <w:autoRedefine/>
    <w:locked/>
    <w:rsid w:val="004C5035"/>
    <w:pPr>
      <w:suppressAutoHyphens w:val="0"/>
      <w:spacing w:after="0" w:line="240" w:lineRule="auto"/>
      <w:ind w:left="1680"/>
    </w:pPr>
    <w:rPr>
      <w:rFonts w:ascii="Segoe UI" w:eastAsia="Batang" w:hAnsi="Segoe UI" w:cs="Segoe UI"/>
      <w:sz w:val="20"/>
      <w:szCs w:val="20"/>
      <w:lang w:eastAsia="ru-RU"/>
    </w:rPr>
  </w:style>
  <w:style w:type="paragraph" w:styleId="9">
    <w:name w:val="toc 9"/>
    <w:basedOn w:val="a"/>
    <w:next w:val="a"/>
    <w:autoRedefine/>
    <w:locked/>
    <w:rsid w:val="004C5035"/>
    <w:pPr>
      <w:suppressAutoHyphens w:val="0"/>
      <w:spacing w:after="0" w:line="240" w:lineRule="auto"/>
      <w:ind w:left="1920"/>
    </w:pPr>
    <w:rPr>
      <w:rFonts w:ascii="Segoe UI" w:eastAsia="Batang" w:hAnsi="Segoe UI" w:cs="Segoe UI"/>
      <w:sz w:val="20"/>
      <w:szCs w:val="20"/>
      <w:lang w:eastAsia="ru-RU"/>
    </w:rPr>
  </w:style>
  <w:style w:type="paragraph" w:customStyle="1" w:styleId="s1">
    <w:name w:val="s_1"/>
    <w:basedOn w:val="a"/>
    <w:rsid w:val="004C5035"/>
    <w:pPr>
      <w:suppressAutoHyphens w:val="0"/>
      <w:spacing w:before="100" w:beforeAutospacing="1" w:after="100" w:afterAutospacing="1" w:line="240" w:lineRule="auto"/>
    </w:pPr>
    <w:rPr>
      <w:rFonts w:ascii="Batang" w:eastAsia="Batang" w:hAnsi="Batang" w:cs="Batang"/>
      <w:sz w:val="24"/>
      <w:szCs w:val="24"/>
      <w:lang w:eastAsia="ru-RU"/>
    </w:rPr>
  </w:style>
  <w:style w:type="character" w:customStyle="1" w:styleId="afffffa">
    <w:name w:val="Текст концевой сноски Знак"/>
    <w:link w:val="afffffb"/>
    <w:uiPriority w:val="99"/>
    <w:semiHidden/>
    <w:rsid w:val="004C5035"/>
    <w:rPr>
      <w:rFonts w:ascii="Segoe UI" w:eastAsia="Batang" w:hAnsi="Segoe UI"/>
    </w:rPr>
  </w:style>
  <w:style w:type="paragraph" w:styleId="afffffb">
    <w:name w:val="endnote text"/>
    <w:basedOn w:val="a"/>
    <w:link w:val="afffffa"/>
    <w:uiPriority w:val="99"/>
    <w:semiHidden/>
    <w:unhideWhenUsed/>
    <w:rsid w:val="004C5035"/>
    <w:pPr>
      <w:suppressAutoHyphens w:val="0"/>
      <w:spacing w:after="0" w:line="240" w:lineRule="auto"/>
    </w:pPr>
    <w:rPr>
      <w:rFonts w:ascii="Segoe UI" w:eastAsia="Batang" w:hAnsi="Segoe UI" w:cs="Times New Roman"/>
      <w:sz w:val="20"/>
      <w:szCs w:val="20"/>
    </w:rPr>
  </w:style>
  <w:style w:type="character" w:styleId="afffffc">
    <w:name w:val="Strong"/>
    <w:uiPriority w:val="22"/>
    <w:qFormat/>
    <w:locked/>
    <w:rsid w:val="004C5035"/>
    <w:rPr>
      <w:b/>
      <w:bCs/>
    </w:rPr>
  </w:style>
  <w:style w:type="paragraph" w:customStyle="1" w:styleId="TableParagraph">
    <w:name w:val="Table Paragraph"/>
    <w:basedOn w:val="a"/>
    <w:uiPriority w:val="1"/>
    <w:qFormat/>
    <w:rsid w:val="004C5035"/>
    <w:pPr>
      <w:widowControl w:val="0"/>
      <w:suppressAutoHyphens w:val="0"/>
      <w:autoSpaceDE w:val="0"/>
      <w:autoSpaceDN w:val="0"/>
      <w:spacing w:after="0" w:line="240" w:lineRule="auto"/>
      <w:ind w:left="9"/>
    </w:pPr>
    <w:rPr>
      <w:rFonts w:ascii="Batang" w:eastAsia="Batang" w:hAnsi="Batang" w:cs="Batang"/>
      <w:lang w:eastAsia="en-US"/>
    </w:rPr>
  </w:style>
  <w:style w:type="character" w:styleId="afffffd">
    <w:name w:val="FollowedHyperlink"/>
    <w:uiPriority w:val="99"/>
    <w:unhideWhenUsed/>
    <w:rsid w:val="004C5035"/>
    <w:rPr>
      <w:color w:val="0000FF"/>
      <w:u w:val="single"/>
    </w:rPr>
  </w:style>
  <w:style w:type="character" w:styleId="afffffe">
    <w:name w:val="Subtle Emphasis"/>
    <w:uiPriority w:val="19"/>
    <w:qFormat/>
    <w:rsid w:val="004C5035"/>
    <w:rPr>
      <w:i/>
      <w:iCs/>
      <w:color w:val="404040"/>
    </w:rPr>
  </w:style>
  <w:style w:type="paragraph" w:styleId="affffff">
    <w:name w:val="TOC Heading"/>
    <w:basedOn w:val="1"/>
    <w:next w:val="a"/>
    <w:uiPriority w:val="39"/>
    <w:unhideWhenUsed/>
    <w:qFormat/>
    <w:rsid w:val="004C5035"/>
    <w:pPr>
      <w:keepLines/>
      <w:numPr>
        <w:numId w:val="0"/>
      </w:numPr>
      <w:suppressAutoHyphens w:val="0"/>
      <w:spacing w:after="0" w:line="259" w:lineRule="auto"/>
      <w:ind w:firstLine="709"/>
      <w:outlineLvl w:val="9"/>
    </w:pPr>
    <w:rPr>
      <w:rFonts w:ascii="Cambria Math" w:eastAsia="Batang" w:hAnsi="Cambria Math" w:cs="Batang"/>
      <w:b w:val="0"/>
      <w:bCs w:val="0"/>
      <w:color w:val="2F5496"/>
      <w:kern w:val="0"/>
      <w:lang w:val="ru-RU" w:eastAsia="ru-RU"/>
    </w:rPr>
  </w:style>
  <w:style w:type="character" w:customStyle="1" w:styleId="affffff0">
    <w:name w:val="Заголовок Знак"/>
    <w:link w:val="affffff1"/>
    <w:uiPriority w:val="10"/>
    <w:rsid w:val="004C5035"/>
    <w:rPr>
      <w:rFonts w:ascii="Batang" w:hAnsi="Batang"/>
      <w:kern w:val="28"/>
      <w:sz w:val="24"/>
      <w:szCs w:val="24"/>
    </w:rPr>
  </w:style>
  <w:style w:type="paragraph" w:styleId="affffff1">
    <w:name w:val="Title"/>
    <w:basedOn w:val="a"/>
    <w:next w:val="a"/>
    <w:link w:val="affffff0"/>
    <w:uiPriority w:val="10"/>
    <w:qFormat/>
    <w:locked/>
    <w:rsid w:val="004C5035"/>
    <w:pPr>
      <w:spacing w:before="240" w:after="60"/>
      <w:jc w:val="center"/>
      <w:outlineLvl w:val="0"/>
    </w:pPr>
    <w:rPr>
      <w:rFonts w:ascii="Batang" w:eastAsia="Calibri" w:hAnsi="Batang" w:cs="Times New Roman"/>
      <w:kern w:val="28"/>
      <w:sz w:val="24"/>
      <w:szCs w:val="24"/>
    </w:rPr>
  </w:style>
  <w:style w:type="paragraph" w:customStyle="1" w:styleId="120">
    <w:name w:val="таблСлева12"/>
    <w:basedOn w:val="a"/>
    <w:uiPriority w:val="3"/>
    <w:qFormat/>
    <w:rsid w:val="004C5035"/>
    <w:pPr>
      <w:suppressAutoHyphens w:val="0"/>
      <w:snapToGrid w:val="0"/>
      <w:spacing w:after="0" w:line="240" w:lineRule="auto"/>
    </w:pPr>
    <w:rPr>
      <w:rFonts w:ascii="Batang" w:eastAsia="Batang" w:hAnsi="Batang" w:cs="Batang"/>
      <w:iCs/>
      <w:sz w:val="24"/>
      <w:szCs w:val="28"/>
      <w:lang w:eastAsia="ru-RU"/>
    </w:rPr>
  </w:style>
  <w:style w:type="character" w:customStyle="1" w:styleId="affffff2">
    <w:name w:val="Название Знак"/>
    <w:rsid w:val="004C5035"/>
    <w:rPr>
      <w:rFonts w:ascii="Cambria" w:eastAsia="Times New Roman" w:hAnsi="Cambria" w:cs="Times New Roman"/>
      <w:b/>
      <w:bCs/>
      <w:kern w:val="28"/>
      <w:sz w:val="32"/>
      <w:szCs w:val="32"/>
      <w:lang w:eastAsia="zh-CN"/>
    </w:rPr>
  </w:style>
  <w:style w:type="paragraph" w:customStyle="1" w:styleId="Style21">
    <w:name w:val="Style21"/>
    <w:basedOn w:val="a"/>
    <w:uiPriority w:val="99"/>
    <w:rsid w:val="007579BF"/>
    <w:pPr>
      <w:widowControl w:val="0"/>
      <w:suppressAutoHyphens w:val="0"/>
      <w:autoSpaceDE w:val="0"/>
      <w:autoSpaceDN w:val="0"/>
      <w:adjustRightInd w:val="0"/>
      <w:spacing w:after="0" w:line="274" w:lineRule="exact"/>
    </w:pPr>
    <w:rPr>
      <w:rFonts w:ascii="Times New Roman" w:hAnsi="Times New Roman" w:cs="Times New Roman"/>
      <w:sz w:val="24"/>
      <w:szCs w:val="24"/>
      <w:lang w:eastAsia="ru-RU"/>
    </w:rPr>
  </w:style>
  <w:style w:type="character" w:customStyle="1" w:styleId="FontStyle47">
    <w:name w:val="Font Style47"/>
    <w:uiPriority w:val="99"/>
    <w:rsid w:val="007579BF"/>
    <w:rPr>
      <w:rFonts w:ascii="Times New Roman" w:hAnsi="Times New Roman" w:cs="Times New Roman"/>
      <w:sz w:val="22"/>
      <w:szCs w:val="22"/>
    </w:rPr>
  </w:style>
  <w:style w:type="paragraph" w:customStyle="1" w:styleId="Style40">
    <w:name w:val="Style40"/>
    <w:basedOn w:val="a"/>
    <w:uiPriority w:val="99"/>
    <w:rsid w:val="007579BF"/>
    <w:pPr>
      <w:widowControl w:val="0"/>
      <w:suppressAutoHyphens w:val="0"/>
      <w:autoSpaceDE w:val="0"/>
      <w:autoSpaceDN w:val="0"/>
      <w:adjustRightInd w:val="0"/>
      <w:spacing w:after="0" w:line="240" w:lineRule="auto"/>
      <w:jc w:val="both"/>
    </w:pPr>
    <w:rPr>
      <w:rFonts w:ascii="Arial" w:eastAsia="Calibri" w:hAnsi="Arial" w:cs="Arial"/>
      <w:sz w:val="24"/>
      <w:szCs w:val="24"/>
      <w:lang w:eastAsia="ru-RU"/>
    </w:rPr>
  </w:style>
  <w:style w:type="character" w:customStyle="1" w:styleId="FontStyle57">
    <w:name w:val="Font Style57"/>
    <w:uiPriority w:val="99"/>
    <w:rsid w:val="007579BF"/>
    <w:rPr>
      <w:rFonts w:ascii="Times New Roman" w:hAnsi="Times New Roman" w:cs="Times New Roman"/>
      <w:sz w:val="22"/>
      <w:szCs w:val="22"/>
    </w:rPr>
  </w:style>
  <w:style w:type="paragraph" w:styleId="HTML">
    <w:name w:val="HTML Preformatted"/>
    <w:basedOn w:val="a"/>
    <w:link w:val="HTML0"/>
    <w:rsid w:val="009E3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link w:val="HTML"/>
    <w:rsid w:val="009E3B10"/>
    <w:rPr>
      <w:rFonts w:ascii="Courier New" w:eastAsia="Times New Roman" w:hAnsi="Courier New" w:cs="Courier New"/>
    </w:rPr>
  </w:style>
  <w:style w:type="table" w:styleId="affffff3">
    <w:name w:val="Table Grid"/>
    <w:basedOn w:val="a1"/>
    <w:uiPriority w:val="59"/>
    <w:locked/>
    <w:rsid w:val="001E55C6"/>
    <w:rPr>
      <w:rFonts w:ascii="Segoe UI" w:eastAsia="Batang" w:hAnsi="Segoe UI" w:cs="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4">
    <w:name w:val="endnote reference"/>
    <w:uiPriority w:val="99"/>
    <w:semiHidden/>
    <w:unhideWhenUsed/>
    <w:rsid w:val="001E55C6"/>
    <w:rPr>
      <w:rFonts w:cs="Batang"/>
      <w:vertAlign w:val="superscript"/>
    </w:rPr>
  </w:style>
  <w:style w:type="table" w:customStyle="1" w:styleId="TableNormal">
    <w:name w:val="Table Normal"/>
    <w:uiPriority w:val="2"/>
    <w:semiHidden/>
    <w:unhideWhenUsed/>
    <w:qFormat/>
    <w:rsid w:val="001E55C6"/>
    <w:pPr>
      <w:widowControl w:val="0"/>
      <w:autoSpaceDE w:val="0"/>
      <w:autoSpaceDN w:val="0"/>
    </w:pPr>
    <w:rPr>
      <w:rFonts w:ascii="Segoe UI" w:eastAsia="Segoe UI" w:hAnsi="Segoe UI" w:cs="Batang"/>
      <w:sz w:val="22"/>
      <w:szCs w:val="22"/>
      <w:lang w:val="en-US" w:eastAsia="en-US"/>
    </w:rPr>
    <w:tblPr>
      <w:tblInd w:w="0" w:type="dxa"/>
      <w:tblCellMar>
        <w:top w:w="0" w:type="dxa"/>
        <w:left w:w="0" w:type="dxa"/>
        <w:bottom w:w="0" w:type="dxa"/>
        <w:right w:w="0" w:type="dxa"/>
      </w:tblCellMar>
    </w:tblPr>
  </w:style>
  <w:style w:type="table" w:customStyle="1" w:styleId="310">
    <w:name w:val="Таблица простая 31"/>
    <w:basedOn w:val="a1"/>
    <w:uiPriority w:val="43"/>
    <w:rsid w:val="001E55C6"/>
    <w:rPr>
      <w:rFonts w:ascii="Segoe UI" w:eastAsia="Batang" w:hAnsi="Segoe UI" w:cs="Batang"/>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1E55C6"/>
    <w:rPr>
      <w:color w:val="605E5C"/>
      <w:shd w:val="clear" w:color="auto" w:fill="E1DFDD"/>
    </w:rPr>
  </w:style>
  <w:style w:type="table" w:customStyle="1" w:styleId="17">
    <w:name w:val="Сетка таблицы1"/>
    <w:basedOn w:val="a1"/>
    <w:next w:val="affffff3"/>
    <w:uiPriority w:val="59"/>
    <w:rsid w:val="001E55C6"/>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fffff3"/>
    <w:uiPriority w:val="59"/>
    <w:rsid w:val="001E55C6"/>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fffff3"/>
    <w:uiPriority w:val="59"/>
    <w:rsid w:val="001E55C6"/>
    <w:rPr>
      <w:rFonts w:ascii="Segoe UI" w:eastAsia="Batang" w:hAnsi="Segoe UI" w:cs="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E55C6"/>
    <w:pPr>
      <w:widowControl w:val="0"/>
      <w:autoSpaceDE w:val="0"/>
      <w:autoSpaceDN w:val="0"/>
    </w:pPr>
    <w:rPr>
      <w:rFonts w:ascii="Segoe UI" w:eastAsia="Segoe UI" w:hAnsi="Segoe UI" w:cs="Batang"/>
      <w:sz w:val="22"/>
      <w:szCs w:val="22"/>
      <w:lang w:val="en-US" w:eastAsia="en-US"/>
    </w:rPr>
    <w:tblPr>
      <w:tblInd w:w="0" w:type="dxa"/>
      <w:tblCellMar>
        <w:top w:w="0" w:type="dxa"/>
        <w:left w:w="0" w:type="dxa"/>
        <w:bottom w:w="0" w:type="dxa"/>
        <w:right w:w="0" w:type="dxa"/>
      </w:tblCellMar>
    </w:tblPr>
  </w:style>
  <w:style w:type="table" w:customStyle="1" w:styleId="311">
    <w:name w:val="Таблица простая 31"/>
    <w:basedOn w:val="a1"/>
    <w:next w:val="310"/>
    <w:uiPriority w:val="43"/>
    <w:rsid w:val="001E55C6"/>
    <w:rPr>
      <w:rFonts w:ascii="Segoe UI" w:eastAsia="Batang" w:hAnsi="Segoe UI" w:cs="Batang"/>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2">
    <w:name w:val="Сетка таблицы11"/>
    <w:basedOn w:val="a1"/>
    <w:next w:val="affffff3"/>
    <w:uiPriority w:val="39"/>
    <w:rsid w:val="001E55C6"/>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fffff3"/>
    <w:uiPriority w:val="59"/>
    <w:rsid w:val="001E55C6"/>
    <w:rPr>
      <w:rFonts w:ascii="Segoe UI" w:eastAsia="Segoe UI" w:hAnsi="Segoe UI" w:cs="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5">
    <w:name w:val="Revision"/>
    <w:hidden/>
    <w:uiPriority w:val="99"/>
    <w:semiHidden/>
    <w:rsid w:val="001E55C6"/>
    <w:rPr>
      <w:rFonts w:ascii="Segoe UI" w:eastAsia="Batang" w:hAnsi="Segoe UI" w:cs="Batang"/>
      <w:sz w:val="22"/>
      <w:szCs w:val="22"/>
    </w:rPr>
  </w:style>
  <w:style w:type="paragraph" w:customStyle="1" w:styleId="msonormal0">
    <w:name w:val="msonormal"/>
    <w:basedOn w:val="a"/>
    <w:rsid w:val="00955A17"/>
    <w:pPr>
      <w:suppressAutoHyphens w:val="0"/>
      <w:spacing w:before="100" w:beforeAutospacing="1" w:after="100" w:afterAutospacing="1" w:line="240" w:lineRule="auto"/>
    </w:pPr>
    <w:rPr>
      <w:rFonts w:ascii="Times New Roman" w:hAnsi="Times New Roman" w:cs="Times New Roman"/>
      <w:sz w:val="24"/>
      <w:szCs w:val="24"/>
      <w:lang w:eastAsia="ru-RU"/>
    </w:rPr>
  </w:style>
  <w:style w:type="character" w:customStyle="1" w:styleId="affffff6">
    <w:name w:val="Основной текст с отступом Знак"/>
    <w:link w:val="affffff7"/>
    <w:semiHidden/>
    <w:rsid w:val="00955A17"/>
    <w:rPr>
      <w:rFonts w:ascii="Times New Roman" w:eastAsia="Times New Roman" w:hAnsi="Times New Roman"/>
      <w:sz w:val="24"/>
      <w:szCs w:val="24"/>
    </w:rPr>
  </w:style>
  <w:style w:type="paragraph" w:styleId="affffff7">
    <w:name w:val="Body Text Indent"/>
    <w:basedOn w:val="a"/>
    <w:link w:val="affffff6"/>
    <w:semiHidden/>
    <w:unhideWhenUsed/>
    <w:rsid w:val="00955A17"/>
    <w:pPr>
      <w:suppressAutoHyphens w:val="0"/>
      <w:spacing w:after="120" w:line="240" w:lineRule="auto"/>
      <w:ind w:left="283"/>
    </w:pPr>
    <w:rPr>
      <w:rFonts w:ascii="Times New Roman" w:hAnsi="Times New Roman" w:cs="Times New Roman"/>
      <w:sz w:val="24"/>
      <w:szCs w:val="24"/>
    </w:rPr>
  </w:style>
  <w:style w:type="character" w:customStyle="1" w:styleId="18">
    <w:name w:val="Заголовок №1_"/>
    <w:link w:val="19"/>
    <w:locked/>
    <w:rsid w:val="00955A17"/>
    <w:rPr>
      <w:rFonts w:ascii="Times New Roman" w:hAnsi="Times New Roman"/>
      <w:b/>
      <w:bCs/>
      <w:sz w:val="27"/>
      <w:szCs w:val="27"/>
      <w:shd w:val="clear" w:color="auto" w:fill="FFFFFF"/>
    </w:rPr>
  </w:style>
  <w:style w:type="paragraph" w:customStyle="1" w:styleId="19">
    <w:name w:val="Заголовок №1"/>
    <w:basedOn w:val="a"/>
    <w:link w:val="18"/>
    <w:rsid w:val="00955A17"/>
    <w:pPr>
      <w:shd w:val="clear" w:color="auto" w:fill="FFFFFF"/>
      <w:suppressAutoHyphens w:val="0"/>
      <w:spacing w:after="420" w:line="240" w:lineRule="atLeast"/>
      <w:outlineLvl w:val="0"/>
    </w:pPr>
    <w:rPr>
      <w:rFonts w:ascii="Times New Roman" w:eastAsia="Calibri" w:hAnsi="Times New Roman" w:cs="Times New Roman"/>
      <w:b/>
      <w:bCs/>
      <w:sz w:val="27"/>
      <w:szCs w:val="27"/>
    </w:rPr>
  </w:style>
  <w:style w:type="character" w:customStyle="1" w:styleId="affffff8">
    <w:name w:val="Колонтитул_"/>
    <w:link w:val="affffff9"/>
    <w:locked/>
    <w:rsid w:val="00955A17"/>
    <w:rPr>
      <w:rFonts w:ascii="Times New Roman" w:hAnsi="Times New Roman"/>
      <w:noProof/>
      <w:shd w:val="clear" w:color="auto" w:fill="FFFFFF"/>
    </w:rPr>
  </w:style>
  <w:style w:type="paragraph" w:customStyle="1" w:styleId="affffff9">
    <w:name w:val="Колонтитул"/>
    <w:basedOn w:val="a"/>
    <w:link w:val="affffff8"/>
    <w:uiPriority w:val="99"/>
    <w:rsid w:val="00955A17"/>
    <w:pPr>
      <w:shd w:val="clear" w:color="auto" w:fill="FFFFFF"/>
      <w:suppressAutoHyphens w:val="0"/>
      <w:spacing w:after="0" w:line="240" w:lineRule="auto"/>
    </w:pPr>
    <w:rPr>
      <w:rFonts w:ascii="Times New Roman" w:eastAsia="Calibri" w:hAnsi="Times New Roman" w:cs="Times New Roman"/>
      <w:noProof/>
      <w:sz w:val="20"/>
      <w:szCs w:val="20"/>
    </w:rPr>
  </w:style>
  <w:style w:type="character" w:customStyle="1" w:styleId="90">
    <w:name w:val="Основной текст (9)_"/>
    <w:link w:val="91"/>
    <w:uiPriority w:val="99"/>
    <w:locked/>
    <w:rsid w:val="00955A17"/>
    <w:rPr>
      <w:rFonts w:ascii="Times New Roman" w:hAnsi="Times New Roman"/>
      <w:b/>
      <w:bCs/>
      <w:sz w:val="27"/>
      <w:szCs w:val="27"/>
      <w:shd w:val="clear" w:color="auto" w:fill="FFFFFF"/>
    </w:rPr>
  </w:style>
  <w:style w:type="paragraph" w:customStyle="1" w:styleId="91">
    <w:name w:val="Основной текст (9)"/>
    <w:basedOn w:val="a"/>
    <w:link w:val="90"/>
    <w:uiPriority w:val="99"/>
    <w:rsid w:val="00955A17"/>
    <w:pPr>
      <w:shd w:val="clear" w:color="auto" w:fill="FFFFFF"/>
      <w:suppressAutoHyphens w:val="0"/>
      <w:spacing w:after="0" w:line="240" w:lineRule="atLeast"/>
    </w:pPr>
    <w:rPr>
      <w:rFonts w:ascii="Times New Roman" w:eastAsia="Calibri" w:hAnsi="Times New Roman" w:cs="Times New Roman"/>
      <w:b/>
      <w:bCs/>
      <w:sz w:val="27"/>
      <w:szCs w:val="27"/>
    </w:rPr>
  </w:style>
  <w:style w:type="character" w:customStyle="1" w:styleId="140">
    <w:name w:val="Основной текст (14)_"/>
    <w:link w:val="141"/>
    <w:uiPriority w:val="99"/>
    <w:locked/>
    <w:rsid w:val="00955A17"/>
    <w:rPr>
      <w:rFonts w:ascii="Times New Roman" w:hAnsi="Times New Roman"/>
      <w:b/>
      <w:bCs/>
      <w:i/>
      <w:iCs/>
      <w:sz w:val="27"/>
      <w:szCs w:val="27"/>
      <w:shd w:val="clear" w:color="auto" w:fill="FFFFFF"/>
    </w:rPr>
  </w:style>
  <w:style w:type="paragraph" w:customStyle="1" w:styleId="141">
    <w:name w:val="Основной текст (14)"/>
    <w:basedOn w:val="a"/>
    <w:link w:val="140"/>
    <w:uiPriority w:val="99"/>
    <w:rsid w:val="00955A17"/>
    <w:pPr>
      <w:shd w:val="clear" w:color="auto" w:fill="FFFFFF"/>
      <w:suppressAutoHyphens w:val="0"/>
      <w:spacing w:after="0" w:line="240" w:lineRule="atLeast"/>
    </w:pPr>
    <w:rPr>
      <w:rFonts w:ascii="Times New Roman" w:eastAsia="Calibri" w:hAnsi="Times New Roman" w:cs="Times New Roman"/>
      <w:b/>
      <w:bCs/>
      <w:i/>
      <w:iCs/>
      <w:sz w:val="27"/>
      <w:szCs w:val="27"/>
    </w:rPr>
  </w:style>
  <w:style w:type="character" w:customStyle="1" w:styleId="100">
    <w:name w:val="Основной текст (10)_"/>
    <w:link w:val="101"/>
    <w:uiPriority w:val="99"/>
    <w:locked/>
    <w:rsid w:val="00955A17"/>
    <w:rPr>
      <w:rFonts w:ascii="Times New Roman" w:hAnsi="Times New Roman"/>
      <w:b/>
      <w:bCs/>
      <w:sz w:val="19"/>
      <w:szCs w:val="19"/>
      <w:shd w:val="clear" w:color="auto" w:fill="FFFFFF"/>
    </w:rPr>
  </w:style>
  <w:style w:type="paragraph" w:customStyle="1" w:styleId="101">
    <w:name w:val="Основной текст (10)1"/>
    <w:basedOn w:val="a"/>
    <w:link w:val="100"/>
    <w:uiPriority w:val="99"/>
    <w:rsid w:val="00955A17"/>
    <w:pPr>
      <w:shd w:val="clear" w:color="auto" w:fill="FFFFFF"/>
      <w:suppressAutoHyphens w:val="0"/>
      <w:spacing w:after="0" w:line="240" w:lineRule="atLeast"/>
      <w:jc w:val="both"/>
    </w:pPr>
    <w:rPr>
      <w:rFonts w:ascii="Times New Roman" w:eastAsia="Calibri" w:hAnsi="Times New Roman" w:cs="Times New Roman"/>
      <w:b/>
      <w:bCs/>
      <w:sz w:val="19"/>
      <w:szCs w:val="19"/>
    </w:rPr>
  </w:style>
  <w:style w:type="character" w:customStyle="1" w:styleId="121">
    <w:name w:val="Основной текст (12)_"/>
    <w:link w:val="122"/>
    <w:uiPriority w:val="99"/>
    <w:locked/>
    <w:rsid w:val="00955A17"/>
    <w:rPr>
      <w:rFonts w:ascii="Times New Roman" w:hAnsi="Times New Roman"/>
      <w:i/>
      <w:iCs/>
      <w:sz w:val="23"/>
      <w:szCs w:val="23"/>
      <w:shd w:val="clear" w:color="auto" w:fill="FFFFFF"/>
    </w:rPr>
  </w:style>
  <w:style w:type="paragraph" w:customStyle="1" w:styleId="122">
    <w:name w:val="Основной текст (12)"/>
    <w:basedOn w:val="a"/>
    <w:link w:val="121"/>
    <w:uiPriority w:val="99"/>
    <w:rsid w:val="00955A17"/>
    <w:pPr>
      <w:shd w:val="clear" w:color="auto" w:fill="FFFFFF"/>
      <w:suppressAutoHyphens w:val="0"/>
      <w:spacing w:before="60" w:after="0" w:line="240" w:lineRule="atLeast"/>
    </w:pPr>
    <w:rPr>
      <w:rFonts w:ascii="Times New Roman" w:eastAsia="Calibri" w:hAnsi="Times New Roman" w:cs="Times New Roman"/>
      <w:i/>
      <w:iCs/>
      <w:sz w:val="23"/>
      <w:szCs w:val="23"/>
    </w:rPr>
  </w:style>
  <w:style w:type="character" w:customStyle="1" w:styleId="affffffa">
    <w:name w:val="Подпись к таблице_"/>
    <w:link w:val="affffffb"/>
    <w:uiPriority w:val="99"/>
    <w:locked/>
    <w:rsid w:val="00955A17"/>
    <w:rPr>
      <w:rFonts w:ascii="Times New Roman" w:hAnsi="Times New Roman"/>
      <w:i/>
      <w:iCs/>
      <w:sz w:val="23"/>
      <w:szCs w:val="23"/>
      <w:shd w:val="clear" w:color="auto" w:fill="FFFFFF"/>
    </w:rPr>
  </w:style>
  <w:style w:type="paragraph" w:customStyle="1" w:styleId="affffffb">
    <w:name w:val="Подпись к таблице"/>
    <w:basedOn w:val="a"/>
    <w:link w:val="affffffa"/>
    <w:uiPriority w:val="99"/>
    <w:rsid w:val="00955A17"/>
    <w:pPr>
      <w:shd w:val="clear" w:color="auto" w:fill="FFFFFF"/>
      <w:suppressAutoHyphens w:val="0"/>
      <w:spacing w:after="0" w:line="240" w:lineRule="atLeast"/>
    </w:pPr>
    <w:rPr>
      <w:rFonts w:ascii="Times New Roman" w:eastAsia="Calibri" w:hAnsi="Times New Roman" w:cs="Times New Roman"/>
      <w:i/>
      <w:iCs/>
      <w:sz w:val="23"/>
      <w:szCs w:val="23"/>
    </w:rPr>
  </w:style>
  <w:style w:type="character" w:customStyle="1" w:styleId="150">
    <w:name w:val="Основной текст (15)_"/>
    <w:link w:val="151"/>
    <w:uiPriority w:val="99"/>
    <w:locked/>
    <w:rsid w:val="00955A17"/>
    <w:rPr>
      <w:rFonts w:ascii="Times New Roman" w:hAnsi="Times New Roman"/>
      <w:sz w:val="19"/>
      <w:szCs w:val="19"/>
      <w:shd w:val="clear" w:color="auto" w:fill="FFFFFF"/>
    </w:rPr>
  </w:style>
  <w:style w:type="paragraph" w:customStyle="1" w:styleId="151">
    <w:name w:val="Основной текст (15)1"/>
    <w:basedOn w:val="a"/>
    <w:link w:val="150"/>
    <w:uiPriority w:val="99"/>
    <w:rsid w:val="00955A17"/>
    <w:pPr>
      <w:shd w:val="clear" w:color="auto" w:fill="FFFFFF"/>
      <w:suppressAutoHyphens w:val="0"/>
      <w:spacing w:after="0" w:line="240" w:lineRule="atLeast"/>
    </w:pPr>
    <w:rPr>
      <w:rFonts w:ascii="Times New Roman" w:eastAsia="Calibri" w:hAnsi="Times New Roman" w:cs="Times New Roman"/>
      <w:sz w:val="19"/>
      <w:szCs w:val="19"/>
    </w:rPr>
  </w:style>
  <w:style w:type="character" w:customStyle="1" w:styleId="11pt">
    <w:name w:val="Колонтитул + 11 pt"/>
    <w:uiPriority w:val="99"/>
    <w:rsid w:val="00955A17"/>
    <w:rPr>
      <w:rFonts w:ascii="Times New Roman" w:hAnsi="Times New Roman" w:cs="Times New Roman" w:hint="default"/>
      <w:noProof/>
      <w:spacing w:val="0"/>
      <w:sz w:val="22"/>
      <w:szCs w:val="22"/>
      <w:shd w:val="clear" w:color="auto" w:fill="FFFFFF"/>
    </w:rPr>
  </w:style>
  <w:style w:type="character" w:customStyle="1" w:styleId="1a">
    <w:name w:val="Основной текст Знак1"/>
    <w:uiPriority w:val="99"/>
    <w:locked/>
    <w:rsid w:val="00955A17"/>
    <w:rPr>
      <w:rFonts w:ascii="Times New Roman" w:hAnsi="Times New Roman" w:cs="Times New Roman" w:hint="default"/>
      <w:sz w:val="27"/>
      <w:szCs w:val="27"/>
      <w:shd w:val="clear" w:color="auto" w:fill="FFFFFF"/>
    </w:rPr>
  </w:style>
  <w:style w:type="character" w:customStyle="1" w:styleId="affffffc">
    <w:name w:val="Основной текст + Полужирный"/>
    <w:uiPriority w:val="99"/>
    <w:rsid w:val="00955A17"/>
    <w:rPr>
      <w:rFonts w:ascii="Times New Roman" w:hAnsi="Times New Roman" w:cs="Times New Roman" w:hint="default"/>
      <w:b/>
      <w:bCs/>
      <w:noProof/>
      <w:sz w:val="27"/>
      <w:szCs w:val="27"/>
      <w:shd w:val="clear" w:color="auto" w:fill="FFFFFF"/>
    </w:rPr>
  </w:style>
  <w:style w:type="character" w:customStyle="1" w:styleId="affffffd">
    <w:name w:val="Основной текст + Курсив"/>
    <w:uiPriority w:val="99"/>
    <w:rsid w:val="00955A17"/>
    <w:rPr>
      <w:rFonts w:ascii="Times New Roman" w:hAnsi="Times New Roman" w:cs="Times New Roman" w:hint="default"/>
      <w:i/>
      <w:iCs/>
      <w:sz w:val="27"/>
      <w:szCs w:val="27"/>
      <w:shd w:val="clear" w:color="auto" w:fill="FFFFFF"/>
    </w:rPr>
  </w:style>
  <w:style w:type="character" w:customStyle="1" w:styleId="102">
    <w:name w:val="Основной текст (10)2"/>
    <w:uiPriority w:val="99"/>
    <w:rsid w:val="00955A17"/>
  </w:style>
  <w:style w:type="character" w:customStyle="1" w:styleId="152">
    <w:name w:val="Основной текст (15)"/>
    <w:uiPriority w:val="99"/>
    <w:rsid w:val="00955A17"/>
  </w:style>
  <w:style w:type="character" w:customStyle="1" w:styleId="1520">
    <w:name w:val="Основной текст (15)2"/>
    <w:uiPriority w:val="99"/>
    <w:rsid w:val="00955A17"/>
  </w:style>
  <w:style w:type="character" w:customStyle="1" w:styleId="1b">
    <w:name w:val="Основной текст + Полужирный1"/>
    <w:uiPriority w:val="99"/>
    <w:rsid w:val="00955A17"/>
    <w:rPr>
      <w:rFonts w:ascii="Times New Roman" w:hAnsi="Times New Roman" w:cs="Times New Roman" w:hint="default"/>
      <w:b/>
      <w:bCs/>
      <w:sz w:val="27"/>
      <w:szCs w:val="27"/>
      <w:shd w:val="clear" w:color="auto" w:fill="FFFFFF"/>
    </w:rPr>
  </w:style>
  <w:style w:type="character" w:customStyle="1" w:styleId="FontStyle70">
    <w:name w:val="Font Style70"/>
    <w:uiPriority w:val="99"/>
    <w:rsid w:val="00E938DB"/>
    <w:rPr>
      <w:rFonts w:ascii="Times New Roman" w:hAnsi="Times New Roman" w:cs="Times New Roman"/>
      <w:sz w:val="22"/>
      <w:szCs w:val="22"/>
    </w:rPr>
  </w:style>
  <w:style w:type="character" w:customStyle="1" w:styleId="FontStyle85">
    <w:name w:val="Font Style85"/>
    <w:uiPriority w:val="99"/>
    <w:rsid w:val="00E938DB"/>
    <w:rPr>
      <w:rFonts w:ascii="Times New Roman" w:hAnsi="Times New Roman" w:cs="Times New Roman"/>
      <w:sz w:val="26"/>
      <w:szCs w:val="26"/>
    </w:rPr>
  </w:style>
  <w:style w:type="paragraph" w:customStyle="1" w:styleId="51">
    <w:name w:val="Заголовок 51"/>
    <w:basedOn w:val="a"/>
    <w:uiPriority w:val="1"/>
    <w:qFormat/>
    <w:rsid w:val="00E938DB"/>
    <w:pPr>
      <w:widowControl w:val="0"/>
      <w:suppressAutoHyphens w:val="0"/>
      <w:spacing w:before="144" w:after="0" w:line="240" w:lineRule="auto"/>
      <w:ind w:left="101"/>
      <w:outlineLvl w:val="5"/>
    </w:pPr>
    <w:rPr>
      <w:rFonts w:ascii="Times New Roman" w:hAnsi="Times New Roman" w:cs="Times New Roman"/>
      <w:b/>
      <w:bCs/>
      <w:sz w:val="24"/>
      <w:szCs w:val="24"/>
      <w:lang w:val="en-US" w:eastAsia="en-US"/>
    </w:rPr>
  </w:style>
  <w:style w:type="character" w:customStyle="1" w:styleId="ad">
    <w:name w:val="Без интервала Знак"/>
    <w:link w:val="ac"/>
    <w:uiPriority w:val="1"/>
    <w:rsid w:val="00E938DB"/>
    <w:rPr>
      <w:rFonts w:cs="Calibri"/>
      <w:sz w:val="22"/>
      <w:szCs w:val="22"/>
      <w:lang w:eastAsia="zh-CN"/>
    </w:rPr>
  </w:style>
  <w:style w:type="character" w:customStyle="1" w:styleId="50">
    <w:name w:val="Основной текст (5)"/>
    <w:rsid w:val="00E938DB"/>
    <w:rPr>
      <w:rFonts w:ascii="Century Schoolbook" w:eastAsia="Century Schoolbook" w:hAnsi="Century Schoolbook" w:cs="Century Schoolbook" w:hint="default"/>
      <w:b w:val="0"/>
      <w:bCs w:val="0"/>
      <w:i w:val="0"/>
      <w:iCs w:val="0"/>
      <w:smallCaps w:val="0"/>
      <w:strike w:val="0"/>
      <w:dstrike w:val="0"/>
      <w:color w:val="000000"/>
      <w:spacing w:val="0"/>
      <w:w w:val="100"/>
      <w:position w:val="0"/>
      <w:sz w:val="17"/>
      <w:szCs w:val="17"/>
      <w:u w:val="none"/>
      <w:effect w:val="none"/>
      <w:lang w:val="ru-RU" w:eastAsia="ru-RU" w:bidi="ru-RU"/>
    </w:rPr>
  </w:style>
  <w:style w:type="paragraph" w:customStyle="1" w:styleId="52">
    <w:name w:val="Основной текст5"/>
    <w:basedOn w:val="a"/>
    <w:rsid w:val="00E938DB"/>
    <w:pPr>
      <w:widowControl w:val="0"/>
      <w:shd w:val="clear" w:color="auto" w:fill="FFFFFF"/>
      <w:suppressAutoHyphens w:val="0"/>
      <w:spacing w:before="300" w:after="0" w:line="250" w:lineRule="exact"/>
      <w:ind w:hanging="420"/>
      <w:jc w:val="both"/>
    </w:pPr>
    <w:rPr>
      <w:rFonts w:ascii="Times New Roman" w:hAnsi="Times New Roman" w:cs="Times New Roman"/>
      <w:color w:val="000000"/>
      <w:sz w:val="21"/>
      <w:szCs w:val="21"/>
      <w:lang w:eastAsia="ru-RU" w:bidi="ru-RU"/>
    </w:rPr>
  </w:style>
  <w:style w:type="paragraph" w:styleId="affffffe">
    <w:name w:val="Plain Text"/>
    <w:basedOn w:val="a"/>
    <w:link w:val="afffffff"/>
    <w:unhideWhenUsed/>
    <w:rsid w:val="00E938DB"/>
    <w:pPr>
      <w:suppressAutoHyphens w:val="0"/>
      <w:spacing w:after="0" w:line="240" w:lineRule="auto"/>
    </w:pPr>
    <w:rPr>
      <w:rFonts w:ascii="Courier New" w:hAnsi="Courier New" w:cs="Times New Roman"/>
      <w:sz w:val="20"/>
      <w:szCs w:val="20"/>
      <w:lang w:eastAsia="ru-RU"/>
    </w:rPr>
  </w:style>
  <w:style w:type="character" w:customStyle="1" w:styleId="afffffff">
    <w:name w:val="Текст Знак"/>
    <w:link w:val="affffffe"/>
    <w:rsid w:val="00E938DB"/>
    <w:rPr>
      <w:rFonts w:ascii="Courier New" w:eastAsia="Times New Roman" w:hAnsi="Courier New"/>
    </w:rPr>
  </w:style>
  <w:style w:type="table" w:styleId="1c">
    <w:name w:val="Table Grid 1"/>
    <w:basedOn w:val="a1"/>
    <w:rsid w:val="0012275E"/>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13">
    <w:name w:val="Style13"/>
    <w:basedOn w:val="a"/>
    <w:uiPriority w:val="99"/>
    <w:rsid w:val="0012275E"/>
    <w:pPr>
      <w:widowControl w:val="0"/>
      <w:suppressAutoHyphens w:val="0"/>
      <w:autoSpaceDE w:val="0"/>
      <w:autoSpaceDN w:val="0"/>
      <w:adjustRightInd w:val="0"/>
      <w:spacing w:after="0" w:line="320" w:lineRule="exact"/>
      <w:ind w:firstLine="720"/>
      <w:jc w:val="both"/>
    </w:pPr>
    <w:rPr>
      <w:rFonts w:ascii="Times New Roman" w:hAnsi="Times New Roman" w:cs="Times New Roman"/>
      <w:sz w:val="24"/>
      <w:szCs w:val="24"/>
      <w:lang w:eastAsia="ru-RU"/>
    </w:rPr>
  </w:style>
  <w:style w:type="paragraph" w:styleId="afffffff0">
    <w:name w:val="List"/>
    <w:basedOn w:val="a"/>
    <w:uiPriority w:val="99"/>
    <w:rsid w:val="0012275E"/>
    <w:pPr>
      <w:suppressAutoHyphens w:val="0"/>
      <w:spacing w:after="0" w:line="240" w:lineRule="auto"/>
      <w:ind w:left="283" w:hanging="283"/>
      <w:contextualSpacing/>
    </w:pPr>
    <w:rPr>
      <w:rFonts w:ascii="Times New Roman" w:hAnsi="Times New Roman" w:cs="Times New Roman"/>
      <w:sz w:val="24"/>
      <w:szCs w:val="24"/>
      <w:lang w:eastAsia="ru-RU"/>
    </w:rPr>
  </w:style>
  <w:style w:type="character" w:customStyle="1" w:styleId="FontStyle73">
    <w:name w:val="Font Style73"/>
    <w:uiPriority w:val="99"/>
    <w:rsid w:val="0012275E"/>
    <w:rPr>
      <w:rFonts w:ascii="Times New Roman" w:hAnsi="Times New Roman" w:cs="Times New Roman"/>
      <w:sz w:val="22"/>
      <w:szCs w:val="22"/>
    </w:rPr>
  </w:style>
  <w:style w:type="paragraph" w:customStyle="1" w:styleId="Style20">
    <w:name w:val="Style20"/>
    <w:basedOn w:val="a"/>
    <w:uiPriority w:val="99"/>
    <w:rsid w:val="0012275E"/>
    <w:pPr>
      <w:widowControl w:val="0"/>
      <w:suppressAutoHyphens w:val="0"/>
      <w:autoSpaceDE w:val="0"/>
      <w:autoSpaceDN w:val="0"/>
      <w:adjustRightInd w:val="0"/>
      <w:spacing w:after="0" w:line="274" w:lineRule="exact"/>
      <w:ind w:firstLine="278"/>
      <w:jc w:val="both"/>
    </w:pPr>
    <w:rPr>
      <w:rFonts w:ascii="Times New Roman" w:hAnsi="Times New Roman" w:cs="Times New Roman"/>
      <w:sz w:val="24"/>
      <w:szCs w:val="24"/>
      <w:lang w:eastAsia="ru-RU"/>
    </w:rPr>
  </w:style>
  <w:style w:type="paragraph" w:customStyle="1" w:styleId="ConsPlusTextList">
    <w:name w:val="ConsPlusTextList"/>
    <w:rsid w:val="0012275E"/>
    <w:pPr>
      <w:widowControl w:val="0"/>
      <w:autoSpaceDE w:val="0"/>
      <w:autoSpaceDN w:val="0"/>
    </w:pPr>
    <w:rPr>
      <w:rFonts w:ascii="Arial" w:eastAsia="Times New Roman" w:hAnsi="Arial" w:cs="Arial"/>
      <w:szCs w:val="22"/>
    </w:rPr>
  </w:style>
  <w:style w:type="paragraph" w:customStyle="1" w:styleId="113">
    <w:name w:val="Заголовок 11"/>
    <w:basedOn w:val="a"/>
    <w:uiPriority w:val="1"/>
    <w:qFormat/>
    <w:rsid w:val="0021531D"/>
    <w:pPr>
      <w:widowControl w:val="0"/>
      <w:suppressAutoHyphens w:val="0"/>
      <w:spacing w:before="2" w:after="0" w:line="240" w:lineRule="auto"/>
      <w:outlineLvl w:val="1"/>
    </w:pPr>
    <w:rPr>
      <w:rFonts w:ascii="Times New Roman" w:hAnsi="Times New Roman" w:cs="Times New Roman"/>
      <w:sz w:val="36"/>
      <w:szCs w:val="36"/>
      <w:lang w:val="en-US" w:eastAsia="en-US"/>
    </w:rPr>
  </w:style>
  <w:style w:type="paragraph" w:customStyle="1" w:styleId="211">
    <w:name w:val="Заголовок 21"/>
    <w:basedOn w:val="a"/>
    <w:uiPriority w:val="1"/>
    <w:qFormat/>
    <w:rsid w:val="0021531D"/>
    <w:pPr>
      <w:widowControl w:val="0"/>
      <w:suppressAutoHyphens w:val="0"/>
      <w:spacing w:after="0" w:line="240" w:lineRule="auto"/>
      <w:ind w:left="1524"/>
      <w:outlineLvl w:val="2"/>
    </w:pPr>
    <w:rPr>
      <w:rFonts w:ascii="Times New Roman" w:hAnsi="Times New Roman" w:cs="Times New Roman"/>
      <w:sz w:val="35"/>
      <w:szCs w:val="35"/>
      <w:lang w:val="en-US" w:eastAsia="en-US"/>
    </w:rPr>
  </w:style>
  <w:style w:type="paragraph" w:customStyle="1" w:styleId="312">
    <w:name w:val="Заголовок 31"/>
    <w:basedOn w:val="a"/>
    <w:uiPriority w:val="1"/>
    <w:qFormat/>
    <w:rsid w:val="0021531D"/>
    <w:pPr>
      <w:widowControl w:val="0"/>
      <w:suppressAutoHyphens w:val="0"/>
      <w:spacing w:after="0" w:line="240" w:lineRule="auto"/>
      <w:ind w:left="105" w:right="186"/>
      <w:jc w:val="center"/>
      <w:outlineLvl w:val="3"/>
    </w:pPr>
    <w:rPr>
      <w:rFonts w:ascii="Times New Roman" w:hAnsi="Times New Roman" w:cs="Times New Roman"/>
      <w:b/>
      <w:bCs/>
      <w:sz w:val="28"/>
      <w:szCs w:val="28"/>
      <w:lang w:val="en-US" w:eastAsia="en-US"/>
    </w:rPr>
  </w:style>
  <w:style w:type="paragraph" w:customStyle="1" w:styleId="410">
    <w:name w:val="Заголовок 41"/>
    <w:basedOn w:val="a"/>
    <w:uiPriority w:val="1"/>
    <w:qFormat/>
    <w:rsid w:val="0021531D"/>
    <w:pPr>
      <w:widowControl w:val="0"/>
      <w:suppressAutoHyphens w:val="0"/>
      <w:spacing w:after="0" w:line="240" w:lineRule="auto"/>
      <w:ind w:left="105" w:right="213"/>
      <w:jc w:val="center"/>
      <w:outlineLvl w:val="4"/>
    </w:pPr>
    <w:rPr>
      <w:rFonts w:ascii="Times New Roman" w:hAnsi="Times New Roman" w:cs="Times New Roman"/>
      <w:sz w:val="28"/>
      <w:szCs w:val="28"/>
      <w:lang w:val="en-US" w:eastAsia="en-US"/>
    </w:rPr>
  </w:style>
  <w:style w:type="character" w:customStyle="1" w:styleId="afffffff1">
    <w:name w:val="Основной текст_"/>
    <w:link w:val="28"/>
    <w:rsid w:val="0021531D"/>
    <w:rPr>
      <w:rFonts w:eastAsia="Times New Roman"/>
      <w:shd w:val="clear" w:color="auto" w:fill="FFFFFF"/>
    </w:rPr>
  </w:style>
  <w:style w:type="paragraph" w:customStyle="1" w:styleId="28">
    <w:name w:val="Основной текст2"/>
    <w:basedOn w:val="a"/>
    <w:link w:val="afffffff1"/>
    <w:rsid w:val="0021531D"/>
    <w:pPr>
      <w:widowControl w:val="0"/>
      <w:shd w:val="clear" w:color="auto" w:fill="FFFFFF"/>
      <w:suppressAutoHyphens w:val="0"/>
      <w:spacing w:before="240" w:after="0" w:line="274" w:lineRule="exact"/>
      <w:ind w:hanging="360"/>
      <w:jc w:val="both"/>
    </w:pPr>
    <w:rPr>
      <w:rFonts w:cs="Times New Roman"/>
      <w:sz w:val="20"/>
      <w:szCs w:val="20"/>
      <w:lang w:eastAsia="ru-RU"/>
    </w:rPr>
  </w:style>
  <w:style w:type="paragraph" w:customStyle="1" w:styleId="Style28">
    <w:name w:val="Style28"/>
    <w:basedOn w:val="a"/>
    <w:uiPriority w:val="99"/>
    <w:rsid w:val="0021531D"/>
    <w:pPr>
      <w:widowControl w:val="0"/>
      <w:suppressAutoHyphens w:val="0"/>
      <w:autoSpaceDE w:val="0"/>
      <w:autoSpaceDN w:val="0"/>
      <w:adjustRightInd w:val="0"/>
      <w:spacing w:after="0" w:line="317" w:lineRule="exact"/>
      <w:ind w:firstLine="710"/>
      <w:jc w:val="both"/>
    </w:pPr>
    <w:rPr>
      <w:rFonts w:ascii="Times New Roman" w:hAnsi="Times New Roman" w:cs="Times New Roman"/>
      <w:sz w:val="24"/>
      <w:szCs w:val="24"/>
      <w:lang w:eastAsia="ru-RU"/>
    </w:rPr>
  </w:style>
  <w:style w:type="paragraph" w:customStyle="1" w:styleId="Style48">
    <w:name w:val="Style48"/>
    <w:basedOn w:val="a"/>
    <w:uiPriority w:val="99"/>
    <w:rsid w:val="0021531D"/>
    <w:pPr>
      <w:widowControl w:val="0"/>
      <w:suppressAutoHyphens w:val="0"/>
      <w:autoSpaceDE w:val="0"/>
      <w:autoSpaceDN w:val="0"/>
      <w:adjustRightInd w:val="0"/>
      <w:spacing w:after="0" w:line="274" w:lineRule="exact"/>
      <w:ind w:firstLine="278"/>
    </w:pPr>
    <w:rPr>
      <w:rFonts w:ascii="Times New Roman" w:hAnsi="Times New Roman" w:cs="Times New Roman"/>
      <w:sz w:val="24"/>
      <w:szCs w:val="24"/>
      <w:lang w:eastAsia="ru-RU"/>
    </w:rPr>
  </w:style>
  <w:style w:type="paragraph" w:customStyle="1" w:styleId="afffffff2">
    <w:name w:val="Стиль"/>
    <w:rsid w:val="00E86D71"/>
    <w:pPr>
      <w:widowControl w:val="0"/>
      <w:autoSpaceDE w:val="0"/>
      <w:autoSpaceDN w:val="0"/>
      <w:adjustRightInd w:val="0"/>
    </w:pPr>
    <w:rPr>
      <w:rFonts w:ascii="Times New Roman" w:eastAsia="Times New Roman" w:hAnsi="Times New Roman"/>
      <w:sz w:val="24"/>
      <w:szCs w:val="24"/>
    </w:rPr>
  </w:style>
  <w:style w:type="character" w:customStyle="1" w:styleId="FontStyle167">
    <w:name w:val="Font Style167"/>
    <w:uiPriority w:val="99"/>
    <w:rsid w:val="00E86D71"/>
    <w:rPr>
      <w:rFonts w:ascii="Times New Roman" w:hAnsi="Times New Roman" w:cs="Times New Roman"/>
      <w:sz w:val="26"/>
      <w:szCs w:val="26"/>
    </w:rPr>
  </w:style>
  <w:style w:type="character" w:customStyle="1" w:styleId="FontStyle166">
    <w:name w:val="Font Style166"/>
    <w:uiPriority w:val="99"/>
    <w:rsid w:val="00E86D71"/>
    <w:rPr>
      <w:rFonts w:ascii="Times New Roman" w:hAnsi="Times New Roman" w:cs="Times New Roman"/>
      <w:b/>
      <w:bCs/>
      <w:sz w:val="26"/>
      <w:szCs w:val="26"/>
    </w:rPr>
  </w:style>
  <w:style w:type="paragraph" w:customStyle="1" w:styleId="Style43">
    <w:name w:val="Style43"/>
    <w:basedOn w:val="a"/>
    <w:uiPriority w:val="99"/>
    <w:rsid w:val="00E86D71"/>
    <w:pPr>
      <w:widowControl w:val="0"/>
      <w:suppressAutoHyphens w:val="0"/>
      <w:autoSpaceDE w:val="0"/>
      <w:autoSpaceDN w:val="0"/>
      <w:adjustRightInd w:val="0"/>
      <w:spacing w:after="0" w:line="322" w:lineRule="exact"/>
    </w:pPr>
    <w:rPr>
      <w:rFonts w:ascii="Times New Roman" w:hAnsi="Times New Roman" w:cs="Times New Roman"/>
      <w:sz w:val="24"/>
      <w:szCs w:val="24"/>
      <w:lang w:eastAsia="ru-RU"/>
    </w:rPr>
  </w:style>
  <w:style w:type="paragraph" w:customStyle="1" w:styleId="c21">
    <w:name w:val="c21"/>
    <w:basedOn w:val="a"/>
    <w:rsid w:val="00E86D71"/>
    <w:pPr>
      <w:suppressAutoHyphens w:val="0"/>
      <w:spacing w:before="100" w:beforeAutospacing="1" w:after="100" w:afterAutospacing="1" w:line="240" w:lineRule="auto"/>
    </w:pPr>
    <w:rPr>
      <w:rFonts w:ascii="Times New Roman" w:hAnsi="Times New Roman" w:cs="Times New Roman"/>
      <w:sz w:val="24"/>
      <w:szCs w:val="24"/>
      <w:lang w:eastAsia="ru-RU"/>
    </w:rPr>
  </w:style>
  <w:style w:type="character" w:customStyle="1" w:styleId="c20">
    <w:name w:val="c20"/>
    <w:basedOn w:val="a0"/>
    <w:rsid w:val="00E86D71"/>
  </w:style>
  <w:style w:type="numbering" w:customStyle="1" w:styleId="1d">
    <w:name w:val="Нет списка1"/>
    <w:next w:val="a2"/>
    <w:uiPriority w:val="99"/>
    <w:semiHidden/>
    <w:unhideWhenUsed/>
    <w:rsid w:val="000E0AF6"/>
  </w:style>
  <w:style w:type="table" w:customStyle="1" w:styleId="130">
    <w:name w:val="Сетка таблицы13"/>
    <w:basedOn w:val="a1"/>
    <w:uiPriority w:val="59"/>
    <w:rsid w:val="000E0AF6"/>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3">
    <w:name w:val="Основной текст12"/>
    <w:basedOn w:val="a"/>
    <w:rsid w:val="000F3300"/>
    <w:pPr>
      <w:widowControl w:val="0"/>
      <w:shd w:val="clear" w:color="auto" w:fill="FFFFFF"/>
      <w:suppressAutoHyphens w:val="0"/>
      <w:spacing w:after="840" w:line="840" w:lineRule="exact"/>
      <w:ind w:hanging="3040"/>
      <w:jc w:val="center"/>
    </w:pPr>
    <w:rPr>
      <w:rFonts w:ascii="Times New Roman" w:hAnsi="Times New Roman" w:cs="Times New Roman"/>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41904">
      <w:marLeft w:val="0"/>
      <w:marRight w:val="0"/>
      <w:marTop w:val="0"/>
      <w:marBottom w:val="0"/>
      <w:divBdr>
        <w:top w:val="none" w:sz="0" w:space="0" w:color="auto"/>
        <w:left w:val="none" w:sz="0" w:space="0" w:color="auto"/>
        <w:bottom w:val="none" w:sz="0" w:space="0" w:color="auto"/>
        <w:right w:val="none" w:sz="0" w:space="0" w:color="auto"/>
      </w:divBdr>
    </w:div>
    <w:div w:id="23574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yperlink" Target="consultantplus://offline/ref=5583B5233018211D80CC9F1FABFDD596B392625E0B3413124A1B62AFB0F9F791FBDB9CC7C4A15F8D6931A63133471CD555237279C8D362A6F5O6H" TargetMode="External"/><Relationship Id="rId17" Type="http://schemas.openxmlformats.org/officeDocument/2006/relationships/hyperlink" Target="http://www.sick-automation.ru/"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315BA-1902-4852-BC5E-E0CE587E9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TotalTime>
  <Pages>132</Pages>
  <Words>28404</Words>
  <Characters>161903</Characters>
  <Application>Microsoft Office Word</Application>
  <DocSecurity>0</DocSecurity>
  <Lines>1349</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189928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Пользователь</cp:lastModifiedBy>
  <cp:revision>68</cp:revision>
  <cp:lastPrinted>2023-02-23T11:07:00Z</cp:lastPrinted>
  <dcterms:created xsi:type="dcterms:W3CDTF">2023-01-24T09:09:00Z</dcterms:created>
  <dcterms:modified xsi:type="dcterms:W3CDTF">2023-10-31T05:56:00Z</dcterms:modified>
</cp:coreProperties>
</file>