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001746" w:rsidRPr="00001746" w:rsidTr="00745595">
        <w:trPr>
          <w:trHeight w:val="518"/>
        </w:trPr>
        <w:tc>
          <w:tcPr>
            <w:tcW w:w="1560" w:type="dxa"/>
            <w:vMerge w:val="restart"/>
          </w:tcPr>
          <w:p w:rsidR="00001746" w:rsidRPr="00001746" w:rsidRDefault="00001746" w:rsidP="00745595">
            <w:pPr>
              <w:autoSpaceDE w:val="0"/>
              <w:autoSpaceDN w:val="0"/>
              <w:adjustRightInd w:val="0"/>
              <w:rPr>
                <w:rFonts w:eastAsia="Batang"/>
                <w:sz w:val="28"/>
                <w:szCs w:val="28"/>
                <w:lang w:eastAsia="ko-KR"/>
              </w:rPr>
            </w:pPr>
            <w:r w:rsidRPr="00001746">
              <w:rPr>
                <w:rFonts w:eastAsia="Batang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38" name="Рисунок 38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1746" w:rsidRPr="00001746" w:rsidRDefault="00001746" w:rsidP="00745595">
            <w:pPr>
              <w:autoSpaceDE w:val="0"/>
              <w:autoSpaceDN w:val="0"/>
              <w:adjustRightInd w:val="0"/>
              <w:rPr>
                <w:rFonts w:eastAsia="Batang"/>
                <w:sz w:val="28"/>
                <w:szCs w:val="28"/>
                <w:lang w:eastAsia="ko-KR"/>
              </w:rPr>
            </w:pPr>
          </w:p>
          <w:p w:rsidR="00001746" w:rsidRPr="00001746" w:rsidRDefault="00001746" w:rsidP="00745595">
            <w:pPr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001746" w:rsidRPr="00001746" w:rsidRDefault="00001746" w:rsidP="00745595">
            <w:pPr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8187" w:type="dxa"/>
          </w:tcPr>
          <w:p w:rsidR="00001746" w:rsidRPr="00F714E3" w:rsidRDefault="00001746" w:rsidP="00745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714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ko-KR"/>
              </w:rPr>
              <w:t>Министерство образования и науки Республики Саха</w:t>
            </w:r>
            <w:r w:rsidRPr="00F714E3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(</w:t>
            </w:r>
            <w:r w:rsidRPr="00F714E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001746" w:rsidRPr="00001746" w:rsidTr="00745595">
        <w:trPr>
          <w:trHeight w:val="893"/>
        </w:trPr>
        <w:tc>
          <w:tcPr>
            <w:tcW w:w="1560" w:type="dxa"/>
            <w:vMerge/>
          </w:tcPr>
          <w:p w:rsidR="00001746" w:rsidRPr="00001746" w:rsidRDefault="00001746" w:rsidP="00745595">
            <w:pPr>
              <w:autoSpaceDE w:val="0"/>
              <w:autoSpaceDN w:val="0"/>
              <w:adjustRightInd w:val="0"/>
              <w:rPr>
                <w:rFonts w:eastAsia="Batang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187" w:type="dxa"/>
          </w:tcPr>
          <w:p w:rsidR="00001746" w:rsidRPr="00F714E3" w:rsidRDefault="00001746" w:rsidP="00745595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F714E3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F714E3">
              <w:rPr>
                <w:rFonts w:ascii="Times New Roman" w:hAnsi="Times New Roman" w:cs="Times New Roman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:rsidR="00001746" w:rsidRPr="00F714E3" w:rsidRDefault="00001746" w:rsidP="00745595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F714E3">
              <w:rPr>
                <w:rFonts w:ascii="Times New Roman" w:hAnsi="Times New Roman" w:cs="Times New Roman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F21BFD">
              <w:rPr>
                <w:rFonts w:ascii="Times New Roman" w:hAnsi="Times New Roman" w:cs="Times New Roman"/>
                <w:spacing w:val="-1"/>
                <w:sz w:val="24"/>
                <w:szCs w:val="24"/>
                <w:lang w:eastAsia="ko-KR"/>
              </w:rPr>
              <w:t xml:space="preserve"> имени Т.Г. Десяткина</w:t>
            </w:r>
            <w:r w:rsidRPr="00F714E3">
              <w:rPr>
                <w:rFonts w:ascii="Times New Roman" w:hAnsi="Times New Roman" w:cs="Times New Roman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:rsidR="00001746" w:rsidRPr="004C40B5" w:rsidRDefault="00001746" w:rsidP="00001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001746" w:rsidRPr="004C40B5" w:rsidRDefault="00001746" w:rsidP="00001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001746" w:rsidRPr="004C40B5" w:rsidRDefault="00001746" w:rsidP="00001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001746" w:rsidRPr="00F21BFD" w:rsidTr="00745595">
        <w:trPr>
          <w:trHeight w:val="813"/>
          <w:jc w:val="center"/>
        </w:trPr>
        <w:tc>
          <w:tcPr>
            <w:tcW w:w="5185" w:type="dxa"/>
          </w:tcPr>
          <w:p w:rsidR="00001746" w:rsidRPr="00271C73" w:rsidRDefault="00001746" w:rsidP="00745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4868" w:type="dxa"/>
          </w:tcPr>
          <w:p w:rsidR="00001746" w:rsidRPr="00F21BFD" w:rsidRDefault="00001746" w:rsidP="00745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F21BFD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:rsidR="00001746" w:rsidRPr="00F21BFD" w:rsidRDefault="00001746" w:rsidP="00745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F21BFD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Заместитель директора по УПР</w:t>
            </w:r>
          </w:p>
          <w:p w:rsidR="00001746" w:rsidRPr="00F21BFD" w:rsidRDefault="00001746" w:rsidP="0074559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  <w:p w:rsidR="00001746" w:rsidRPr="00F21BFD" w:rsidRDefault="00001746" w:rsidP="0074559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F21BFD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:rsidR="00001746" w:rsidRPr="00F21BFD" w:rsidRDefault="00F21BFD" w:rsidP="008C291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F21BFD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«_____» __________ 20</w:t>
            </w:r>
            <w:r w:rsidR="008C291B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___</w:t>
            </w:r>
            <w:r w:rsidR="00325D5A" w:rsidRPr="00F21BFD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="00001746" w:rsidRPr="00F21BFD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г.</w:t>
            </w:r>
          </w:p>
        </w:tc>
      </w:tr>
    </w:tbl>
    <w:p w:rsidR="00001746" w:rsidRDefault="00001746" w:rsidP="00001746">
      <w:pPr>
        <w:widowControl w:val="0"/>
        <w:spacing w:before="1" w:after="0" w:line="360" w:lineRule="auto"/>
        <w:ind w:right="185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01746" w:rsidRPr="00F21BFD" w:rsidRDefault="00001746" w:rsidP="00001746">
      <w:pPr>
        <w:widowControl w:val="0"/>
        <w:spacing w:before="1" w:after="0" w:line="360" w:lineRule="auto"/>
        <w:ind w:right="18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984" w:rsidRPr="00F66984" w:rsidRDefault="00F66984" w:rsidP="00F669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66984">
        <w:rPr>
          <w:rFonts w:ascii="Times New Roman" w:eastAsia="Times New Roman" w:hAnsi="Times New Roman" w:cs="Times New Roman"/>
          <w:b/>
          <w:caps/>
          <w:sz w:val="24"/>
          <w:szCs w:val="24"/>
          <w:lang w:val="sah-RU" w:eastAsia="ru-RU"/>
        </w:rPr>
        <w:t xml:space="preserve">АДАПТИРОВАННАЯ </w:t>
      </w:r>
      <w:r w:rsidRPr="00F669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 ПРОГРАММа ПРОФЕССИОНАЛЬНОГО МОДУЛЯ</w:t>
      </w:r>
    </w:p>
    <w:p w:rsidR="00001746" w:rsidRPr="00F21BFD" w:rsidRDefault="00271C73" w:rsidP="00001746">
      <w:pPr>
        <w:widowControl w:val="0"/>
        <w:tabs>
          <w:tab w:val="left" w:pos="9355"/>
        </w:tabs>
        <w:spacing w:before="1"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  <w:r w:rsidRPr="00F21BFD">
        <w:rPr>
          <w:rFonts w:ascii="Times New Roman" w:eastAsia="Times New Roman" w:hAnsi="Times New Roman" w:cs="Times New Roman"/>
          <w:b/>
          <w:sz w:val="24"/>
          <w:szCs w:val="24"/>
        </w:rPr>
        <w:t xml:space="preserve">ПМ. 03 </w:t>
      </w:r>
      <w:r w:rsidR="00F714E3" w:rsidRPr="00F21BFD">
        <w:rPr>
          <w:rFonts w:ascii="Times New Roman" w:eastAsia="Times New Roman" w:hAnsi="Times New Roman" w:cs="Times New Roman"/>
          <w:b/>
          <w:sz w:val="24"/>
          <w:szCs w:val="24"/>
        </w:rPr>
        <w:t>РУЧНАЯ ДУГОВАЯ СВАРКА (НАПЛАВКА) НЕПЛАВЯЩИМСЯ ЭЛЕКТРОДОМ В ЗАЩИТНОМ ГАЗЕ</w:t>
      </w:r>
      <w:bookmarkStart w:id="0" w:name="_GoBack"/>
      <w:bookmarkEnd w:id="0"/>
    </w:p>
    <w:p w:rsidR="00F714E3" w:rsidRPr="00F714E3" w:rsidRDefault="00F714E3" w:rsidP="00001746">
      <w:pPr>
        <w:widowControl w:val="0"/>
        <w:tabs>
          <w:tab w:val="left" w:pos="9355"/>
        </w:tabs>
        <w:spacing w:before="1"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lang w:val="sah-RU"/>
        </w:rPr>
      </w:pPr>
    </w:p>
    <w:p w:rsidR="00001746" w:rsidRPr="00F21BFD" w:rsidRDefault="00001746" w:rsidP="00001746">
      <w:pPr>
        <w:widowControl w:val="0"/>
        <w:spacing w:after="0" w:line="362" w:lineRule="auto"/>
        <w:ind w:right="1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BFD">
        <w:rPr>
          <w:rFonts w:ascii="Times New Roman" w:eastAsia="Times New Roman" w:hAnsi="Times New Roman" w:cs="Times New Roman"/>
          <w:sz w:val="24"/>
          <w:szCs w:val="24"/>
        </w:rPr>
        <w:t xml:space="preserve">по профессии </w:t>
      </w:r>
      <w:r w:rsidRPr="00F21BFD">
        <w:rPr>
          <w:rFonts w:ascii="Times New Roman" w:eastAsia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(наплавки), электросварочные и газосварочные работы)</w:t>
      </w: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714E3" w:rsidRPr="00F21BFD" w:rsidRDefault="00F714E3" w:rsidP="00F714E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1BFD">
        <w:rPr>
          <w:rFonts w:ascii="Times New Roman" w:eastAsia="Times New Roman" w:hAnsi="Times New Roman" w:cs="Times New Roman"/>
          <w:sz w:val="24"/>
          <w:szCs w:val="24"/>
        </w:rPr>
        <w:t>Квалификаци</w:t>
      </w:r>
      <w:proofErr w:type="spellEnd"/>
      <w:r w:rsidRPr="00F21BFD">
        <w:rPr>
          <w:rFonts w:ascii="Times New Roman" w:eastAsia="Times New Roman" w:hAnsi="Times New Roman" w:cs="Times New Roman"/>
          <w:sz w:val="24"/>
          <w:szCs w:val="24"/>
          <w:lang w:val="sah-RU"/>
        </w:rPr>
        <w:t>и</w:t>
      </w:r>
      <w:r w:rsidRPr="00F21BF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14D9E" w:rsidRPr="00F21BFD" w:rsidRDefault="00F14D9E" w:rsidP="00F714E3">
      <w:pPr>
        <w:spacing w:after="0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F714E3" w:rsidRPr="00F21BFD" w:rsidRDefault="00F714E3" w:rsidP="00F14D9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21BFD">
        <w:rPr>
          <w:rFonts w:ascii="Times New Roman" w:hAnsi="Times New Roman" w:cs="Times New Roman"/>
          <w:sz w:val="24"/>
          <w:szCs w:val="24"/>
        </w:rPr>
        <w:t>Сварщик ручной дуговой с</w:t>
      </w:r>
      <w:r w:rsidR="00F14D9E" w:rsidRPr="00F21BFD">
        <w:rPr>
          <w:rFonts w:ascii="Times New Roman" w:hAnsi="Times New Roman" w:cs="Times New Roman"/>
          <w:sz w:val="24"/>
          <w:szCs w:val="24"/>
        </w:rPr>
        <w:t xml:space="preserve">варки неплавящимся электродом в </w:t>
      </w:r>
      <w:r w:rsidR="00FD7F5B">
        <w:rPr>
          <w:rFonts w:ascii="Times New Roman" w:hAnsi="Times New Roman" w:cs="Times New Roman"/>
          <w:sz w:val="24"/>
          <w:szCs w:val="24"/>
        </w:rPr>
        <w:t>защитном газе.</w:t>
      </w:r>
    </w:p>
    <w:p w:rsidR="00F714E3" w:rsidRDefault="00F714E3" w:rsidP="00F714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746" w:rsidRPr="00431734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1746" w:rsidRDefault="00001746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BFD" w:rsidRDefault="00F21BFD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D9E" w:rsidRDefault="00F14D9E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7F5B" w:rsidRDefault="00FD7F5B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BFD" w:rsidRDefault="00F21BFD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BFD" w:rsidRDefault="00F21BFD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D9E" w:rsidRPr="00431734" w:rsidRDefault="00F14D9E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746" w:rsidRPr="00431734" w:rsidRDefault="00001746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746" w:rsidRPr="00431734" w:rsidRDefault="00001746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746" w:rsidRPr="00431734" w:rsidRDefault="00001746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746" w:rsidRPr="00431734" w:rsidRDefault="00001746" w:rsidP="00001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14E3" w:rsidRDefault="00F714E3" w:rsidP="000017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Times New Roman" w:hAnsi="Times New Roman" w:cs="Times New Roman"/>
          <w:sz w:val="28"/>
          <w:szCs w:val="28"/>
          <w:lang w:val="sah-RU"/>
        </w:rPr>
      </w:pPr>
    </w:p>
    <w:p w:rsidR="004A68F4" w:rsidRPr="00005032" w:rsidRDefault="004A68F4" w:rsidP="004A68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Программа </w:t>
      </w:r>
      <w:r>
        <w:rPr>
          <w:rFonts w:ascii="Times New Roman" w:eastAsia="Batang" w:hAnsi="Times New Roman" w:cs="Times New Roman"/>
          <w:sz w:val="24"/>
          <w:szCs w:val="24"/>
          <w:lang w:val="sah-RU" w:eastAsia="ko-KR"/>
        </w:rPr>
        <w:t>профессионального модуля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E06E1A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анизированной сварки (наплавки), электросварочные и газосварочные работы) </w:t>
      </w:r>
      <w:r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утвержденного приказом Министерства образования и науки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РФ №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 xml:space="preserve"> 50 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от 2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9.01.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201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6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г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., зарегистрированного в Министерстве юстиции РФ № 41197 от 24.02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2016 г.</w:t>
      </w:r>
    </w:p>
    <w:p w:rsidR="00001746" w:rsidRPr="004A68F4" w:rsidRDefault="00001746" w:rsidP="00001746">
      <w:pPr>
        <w:widowControl w:val="0"/>
        <w:shd w:val="clear" w:color="auto" w:fill="FFFFFF"/>
        <w:tabs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ind w:left="-284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ah-RU" w:eastAsia="ko-KR"/>
        </w:rPr>
      </w:pPr>
    </w:p>
    <w:p w:rsidR="00001746" w:rsidRPr="00E06E1A" w:rsidRDefault="00001746" w:rsidP="00001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01746" w:rsidRPr="00E06E1A" w:rsidRDefault="00001746" w:rsidP="00001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</w:t>
      </w:r>
      <w:r w:rsidR="00F21BFD">
        <w:rPr>
          <w:rFonts w:ascii="Times New Roman" w:eastAsia="Batang" w:hAnsi="Times New Roman" w:cs="Times New Roman"/>
          <w:sz w:val="24"/>
          <w:szCs w:val="24"/>
          <w:lang w:eastAsia="ko-KR"/>
        </w:rPr>
        <w:t>ьное образовательное учреждение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РС (Я) «Якутский промышленный техникум</w:t>
      </w:r>
      <w:r w:rsidR="00F14D9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имени Т.Г. Десяткина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».</w:t>
      </w:r>
    </w:p>
    <w:p w:rsidR="00001746" w:rsidRPr="00E06E1A" w:rsidRDefault="00001746" w:rsidP="00001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01746" w:rsidRPr="00E06E1A" w:rsidRDefault="00001746" w:rsidP="00001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01746" w:rsidRPr="00E06E1A" w:rsidRDefault="00001746" w:rsidP="00001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01746" w:rsidRPr="00E06E1A" w:rsidRDefault="00001746" w:rsidP="00001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Разработчики:</w:t>
      </w:r>
    </w:p>
    <w:p w:rsidR="00001746" w:rsidRPr="00712105" w:rsidRDefault="00FD7F5B" w:rsidP="00001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Христофоров Владимир Викторович</w:t>
      </w:r>
      <w:r w:rsidR="00001746"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преподаватель учебных дисциплин общепрофессионального цикла по профессии </w:t>
      </w:r>
      <w:r w:rsidR="00745595" w:rsidRPr="00745595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</w:t>
      </w:r>
      <w:r>
        <w:rPr>
          <w:rFonts w:ascii="Times New Roman" w:eastAsia="Times New Roman" w:hAnsi="Times New Roman" w:cs="Times New Roman"/>
          <w:sz w:val="24"/>
          <w:szCs w:val="24"/>
        </w:rPr>
        <w:t>анизированной сварки (наплавки)</w:t>
      </w:r>
      <w:r w:rsidR="00745595" w:rsidRPr="0074559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1746" w:rsidRPr="00E06E1A" w:rsidRDefault="00001746" w:rsidP="0000174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F14D9E" w:rsidRPr="00712105" w:rsidRDefault="00F14D9E" w:rsidP="00F14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Олесов</w:t>
      </w:r>
      <w:proofErr w:type="spellEnd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Денис Михайлович, мастер производственного обучения 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 профессии 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15.01.05</w:t>
      </w:r>
      <w:r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. </w:t>
      </w:r>
      <w:r w:rsidRPr="00E06E1A">
        <w:rPr>
          <w:rFonts w:ascii="Times New Roman" w:eastAsia="Times New Roman" w:hAnsi="Times New Roman" w:cs="Times New Roman"/>
          <w:sz w:val="24"/>
          <w:szCs w:val="24"/>
        </w:rPr>
        <w:t xml:space="preserve">Сварщик (ручной и частично механизированной </w:t>
      </w:r>
      <w:r>
        <w:rPr>
          <w:rFonts w:ascii="Times New Roman" w:eastAsia="Times New Roman" w:hAnsi="Times New Roman" w:cs="Times New Roman"/>
          <w:sz w:val="24"/>
          <w:szCs w:val="24"/>
        </w:rPr>
        <w:t>сварки (наплавки)).</w:t>
      </w:r>
    </w:p>
    <w:p w:rsidR="00F14D9E" w:rsidRPr="00E06E1A" w:rsidRDefault="00F14D9E" w:rsidP="00F14D9E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01746" w:rsidRPr="00E06E1A" w:rsidRDefault="00001746" w:rsidP="00001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</w:pPr>
    </w:p>
    <w:p w:rsidR="00001746" w:rsidRPr="00E06E1A" w:rsidRDefault="00001746" w:rsidP="000017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</w:pPr>
    </w:p>
    <w:p w:rsidR="00001746" w:rsidRPr="00E06E1A" w:rsidRDefault="00001746" w:rsidP="0000174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</w:pPr>
    </w:p>
    <w:p w:rsidR="00001746" w:rsidRPr="00E06E1A" w:rsidRDefault="00001746" w:rsidP="0000174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i/>
          <w:sz w:val="32"/>
          <w:szCs w:val="32"/>
          <w:vertAlign w:val="superscript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01746" w:rsidRPr="00E06E1A" w:rsidTr="00745595">
        <w:tc>
          <w:tcPr>
            <w:tcW w:w="4785" w:type="dxa"/>
          </w:tcPr>
          <w:p w:rsidR="00001746" w:rsidRPr="00E06E1A" w:rsidRDefault="00001746" w:rsidP="00745595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РАССМОТРЕНО</w:t>
            </w:r>
          </w:p>
          <w:p w:rsidR="00001746" w:rsidRPr="00E06E1A" w:rsidRDefault="00001746" w:rsidP="0074559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на заседании предметно-цикловой</w:t>
            </w:r>
          </w:p>
          <w:p w:rsidR="00001746" w:rsidRPr="00E06E1A" w:rsidRDefault="00001746" w:rsidP="0074559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комиссии строителей</w:t>
            </w:r>
          </w:p>
          <w:p w:rsidR="00001746" w:rsidRPr="00E06E1A" w:rsidRDefault="00F714E3" w:rsidP="0074559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</w:t>
            </w:r>
            <w:r w:rsidR="008C291B">
              <w:rPr>
                <w:rFonts w:ascii="Times New Roman" w:eastAsia="Batang" w:hAnsi="Times New Roman" w:cs="Times New Roman"/>
                <w:sz w:val="24"/>
                <w:szCs w:val="24"/>
              </w:rPr>
              <w:t>__</w:t>
            </w:r>
            <w:r w:rsidR="00001746"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001746" w:rsidRPr="00E06E1A" w:rsidRDefault="00001746" w:rsidP="0074559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001746" w:rsidRPr="00E06E1A" w:rsidRDefault="00001746" w:rsidP="00745595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________________ </w:t>
            </w:r>
            <w:r w:rsidR="008C291B">
              <w:rPr>
                <w:rFonts w:ascii="Times New Roman" w:eastAsia="Batang" w:hAnsi="Times New Roman" w:cs="Times New Roman"/>
                <w:sz w:val="24"/>
                <w:szCs w:val="24"/>
              </w:rPr>
              <w:t>Тимофеев С.С.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001746" w:rsidRPr="00E06E1A" w:rsidRDefault="00001746" w:rsidP="00745595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  <w:p w:rsidR="00001746" w:rsidRPr="00E06E1A" w:rsidRDefault="00001746" w:rsidP="00745595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</w:tc>
        <w:tc>
          <w:tcPr>
            <w:tcW w:w="4786" w:type="dxa"/>
          </w:tcPr>
          <w:p w:rsidR="00001746" w:rsidRPr="00E06E1A" w:rsidRDefault="00001746" w:rsidP="00745595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:rsidR="00001746" w:rsidRPr="00E06E1A" w:rsidRDefault="00001746" w:rsidP="00745595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РС(Я) ЯПТ</w:t>
            </w:r>
          </w:p>
          <w:p w:rsidR="00001746" w:rsidRPr="00E06E1A" w:rsidRDefault="00001746" w:rsidP="0074559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</w:t>
            </w:r>
            <w:r w:rsidR="00F714E3">
              <w:rPr>
                <w:rFonts w:ascii="Times New Roman" w:eastAsia="Batang" w:hAnsi="Times New Roman" w:cs="Times New Roman"/>
                <w:sz w:val="24"/>
                <w:szCs w:val="24"/>
              </w:rPr>
              <w:t>____ 20</w:t>
            </w:r>
            <w:r w:rsidR="008C291B">
              <w:rPr>
                <w:rFonts w:ascii="Times New Roman" w:eastAsia="Batang" w:hAnsi="Times New Roman" w:cs="Times New Roman"/>
                <w:sz w:val="24"/>
                <w:szCs w:val="24"/>
              </w:rPr>
              <w:t>__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001746" w:rsidRPr="00E06E1A" w:rsidRDefault="00001746" w:rsidP="0074559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МС</w:t>
            </w:r>
          </w:p>
          <w:p w:rsidR="00001746" w:rsidRPr="00E06E1A" w:rsidRDefault="00001746" w:rsidP="00745595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___________________Филиппов М.И.</w:t>
            </w:r>
          </w:p>
          <w:p w:rsidR="00001746" w:rsidRPr="00E06E1A" w:rsidRDefault="00001746" w:rsidP="00745595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001746" w:rsidRDefault="00001746" w:rsidP="00001746">
      <w:pPr>
        <w:widowControl w:val="0"/>
        <w:spacing w:before="1" w:after="0" w:line="240" w:lineRule="auto"/>
        <w:ind w:right="187"/>
        <w:jc w:val="center"/>
        <w:rPr>
          <w:rFonts w:ascii="Times New Roman" w:eastAsia="Times New Roman" w:hAnsi="Times New Roman" w:cs="Times New Roman"/>
          <w:sz w:val="28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01746" w:rsidRPr="004C40B5" w:rsidRDefault="00001746" w:rsidP="00001746">
      <w:pPr>
        <w:widowControl w:val="0"/>
        <w:spacing w:before="205" w:after="0" w:line="240" w:lineRule="auto"/>
        <w:ind w:right="37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C40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:rsidR="00001746" w:rsidRPr="00822228" w:rsidRDefault="00001746" w:rsidP="00001746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tbl>
      <w:tblPr>
        <w:tblStyle w:val="TableNormal"/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174"/>
        <w:gridCol w:w="644"/>
      </w:tblGrid>
      <w:tr w:rsidR="00001746" w:rsidRPr="00822228" w:rsidTr="00745595">
        <w:trPr>
          <w:trHeight w:hRule="exact" w:val="328"/>
        </w:trPr>
        <w:tc>
          <w:tcPr>
            <w:tcW w:w="9174" w:type="dxa"/>
          </w:tcPr>
          <w:p w:rsidR="00001746" w:rsidRPr="00822228" w:rsidRDefault="00001746" w:rsidP="00001746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1. Общая характеристика рабочей программы профессионального модуля</w:t>
            </w:r>
          </w:p>
        </w:tc>
        <w:tc>
          <w:tcPr>
            <w:tcW w:w="644" w:type="dxa"/>
          </w:tcPr>
          <w:p w:rsidR="00001746" w:rsidRPr="00822228" w:rsidRDefault="00001746" w:rsidP="00745595">
            <w:pPr>
              <w:spacing w:line="24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01746" w:rsidRPr="00822228" w:rsidTr="00745595">
        <w:trPr>
          <w:trHeight w:hRule="exact" w:val="445"/>
        </w:trPr>
        <w:tc>
          <w:tcPr>
            <w:tcW w:w="9174" w:type="dxa"/>
          </w:tcPr>
          <w:p w:rsidR="00001746" w:rsidRPr="00822228" w:rsidRDefault="00001746" w:rsidP="00745595">
            <w:pPr>
              <w:spacing w:before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2. Структура и содержание профессионального модуля</w:t>
            </w:r>
          </w:p>
        </w:tc>
        <w:tc>
          <w:tcPr>
            <w:tcW w:w="644" w:type="dxa"/>
          </w:tcPr>
          <w:p w:rsidR="00001746" w:rsidRPr="00822228" w:rsidRDefault="00001746" w:rsidP="00745595">
            <w:pPr>
              <w:spacing w:before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001746" w:rsidRPr="00822228" w:rsidTr="00745595">
        <w:trPr>
          <w:trHeight w:hRule="exact" w:val="450"/>
        </w:trPr>
        <w:tc>
          <w:tcPr>
            <w:tcW w:w="9174" w:type="dxa"/>
          </w:tcPr>
          <w:p w:rsidR="00001746" w:rsidRPr="00001746" w:rsidRDefault="00001746" w:rsidP="00001746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17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0174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словия</w:t>
            </w:r>
            <w:r w:rsidR="00271C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017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271C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017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644" w:type="dxa"/>
          </w:tcPr>
          <w:p w:rsidR="00001746" w:rsidRPr="00001746" w:rsidRDefault="00001746" w:rsidP="00745595">
            <w:pPr>
              <w:spacing w:before="86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174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271C7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</w:tr>
      <w:tr w:rsidR="00001746" w:rsidRPr="00822228" w:rsidTr="00745595">
        <w:trPr>
          <w:trHeight w:hRule="exact" w:val="332"/>
        </w:trPr>
        <w:tc>
          <w:tcPr>
            <w:tcW w:w="9174" w:type="dxa"/>
          </w:tcPr>
          <w:p w:rsidR="00001746" w:rsidRPr="00822228" w:rsidRDefault="00001746" w:rsidP="00745595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4. Контроль и оценка результатов освоения профессионального модуля</w:t>
            </w:r>
          </w:p>
        </w:tc>
        <w:tc>
          <w:tcPr>
            <w:tcW w:w="644" w:type="dxa"/>
          </w:tcPr>
          <w:p w:rsidR="00001746" w:rsidRPr="00001746" w:rsidRDefault="00001746" w:rsidP="00745595">
            <w:pPr>
              <w:spacing w:before="61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0174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271C7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</w:tr>
    </w:tbl>
    <w:p w:rsidR="00773428" w:rsidRDefault="00773428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Default="00001746"/>
    <w:p w:rsidR="00001746" w:rsidRPr="00822228" w:rsidRDefault="00001746" w:rsidP="00745595">
      <w:pPr>
        <w:widowControl w:val="0"/>
        <w:numPr>
          <w:ilvl w:val="1"/>
          <w:numId w:val="2"/>
        </w:numPr>
        <w:tabs>
          <w:tab w:val="left" w:pos="0"/>
          <w:tab w:val="left" w:pos="567"/>
          <w:tab w:val="left" w:pos="9356"/>
        </w:tabs>
        <w:spacing w:before="212" w:after="0" w:line="360" w:lineRule="auto"/>
        <w:ind w:left="0" w:right="-1" w:firstLine="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</w:t>
      </w:r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ПРОФЕССИОНАЛЬНОГОМОДУЛЯ</w:t>
      </w: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746" w:rsidRPr="00822228" w:rsidRDefault="00001746" w:rsidP="004D3717">
      <w:pPr>
        <w:widowControl w:val="0"/>
        <w:spacing w:before="132" w:after="0" w:line="36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рограмма профессионального модуля (далее – Программа) является частью основной образовательной программы в соответствии с ФГОС СПО по профессии </w:t>
      </w:r>
      <w:r w:rsidR="00095D8E" w:rsidRPr="00001746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(наплавки), электросв</w:t>
      </w:r>
      <w:r w:rsidR="00095D8E">
        <w:rPr>
          <w:rFonts w:ascii="Times New Roman" w:eastAsia="Times New Roman" w:hAnsi="Times New Roman" w:cs="Times New Roman"/>
          <w:sz w:val="24"/>
          <w:szCs w:val="24"/>
        </w:rPr>
        <w:t xml:space="preserve">арочные и газосварочные работы).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 ООП СПО разработана в целях внедрения международных стандартов подготовки высококвалифицированных рабочих кадров с учетом передового международного  опыта  движения  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="00095D8E">
        <w:rPr>
          <w:rFonts w:ascii="Times New Roman" w:eastAsia="Times New Roman" w:hAnsi="Times New Roman" w:cs="Times New Roman"/>
          <w:sz w:val="24"/>
          <w:szCs w:val="24"/>
        </w:rPr>
        <w:t xml:space="preserve">, компетенций 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="00095D8E">
        <w:rPr>
          <w:rFonts w:ascii="Times New Roman" w:eastAsia="Times New Roman" w:hAnsi="Times New Roman" w:cs="Times New Roman"/>
          <w:sz w:val="24"/>
          <w:szCs w:val="24"/>
        </w:rPr>
        <w:t xml:space="preserve">  «Сварочные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технологии»,ПС«Сварщик», утвержденного приказом Министерства труда и социальной защиты Российской Федерации от 28 ноября 2013</w:t>
      </w:r>
      <w:r w:rsidR="00F14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г. №701н, а также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 «Сварочные технологии».</w:t>
      </w:r>
    </w:p>
    <w:p w:rsidR="00001746" w:rsidRPr="00822228" w:rsidRDefault="00001746" w:rsidP="00001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1746" w:rsidRPr="00822228" w:rsidRDefault="00001746" w:rsidP="00001746">
      <w:pPr>
        <w:widowControl w:val="0"/>
        <w:numPr>
          <w:ilvl w:val="1"/>
          <w:numId w:val="1"/>
        </w:numPr>
        <w:tabs>
          <w:tab w:val="left" w:pos="1242"/>
        </w:tabs>
        <w:spacing w:before="148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Используемые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сокращения</w:t>
      </w:r>
      <w:proofErr w:type="spellEnd"/>
    </w:p>
    <w:p w:rsidR="009E03A2" w:rsidRDefault="00001746" w:rsidP="00001746">
      <w:pPr>
        <w:widowControl w:val="0"/>
        <w:spacing w:before="132" w:after="0" w:line="360" w:lineRule="auto"/>
        <w:ind w:right="2081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222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настоящей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  <w:r w:rsidRPr="00822228">
        <w:rPr>
          <w:rFonts w:ascii="Times New Roman" w:eastAsia="Times New Roman" w:hAnsi="Times New Roman" w:cs="Times New Roman"/>
          <w:spacing w:val="-3"/>
          <w:sz w:val="24"/>
          <w:szCs w:val="24"/>
        </w:rPr>
        <w:t>используются следующие сокращения: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ОПОП – основная профессиональная образовательная программа;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общие компетенции;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ПК – профессиональные компетенции;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ПС – профессиональный стандарт,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ОТФ – обобщенная трудовая функция;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ТФ – трудовая функция;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СГ – социально-гуманитарный цикл;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ОП 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>бщепрофессиональный цикл/общепрофессиональная дисциплина;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профессиональный цикл;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ПМ – профессиональный модуль;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МДК – междисциплинарный курс;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ПА – промежуточная аттестация;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ДЭ – демонстрационный экзамен;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ГИА – государственная итоговая аттестация;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ОПБ – обязательный профессиональный блок;</w:t>
      </w:r>
    </w:p>
    <w:p w:rsidR="00736E34" w:rsidRPr="00503627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комплект оценочной документации;</w:t>
      </w:r>
    </w:p>
    <w:p w:rsidR="00736E34" w:rsidRDefault="00736E34" w:rsidP="00736E3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ЦПДЭ – центр проведения демонстрационного экзамена.</w:t>
      </w:r>
    </w:p>
    <w:p w:rsidR="009E03A2" w:rsidRPr="00822228" w:rsidRDefault="00001746" w:rsidP="00736E34">
      <w:pPr>
        <w:widowControl w:val="0"/>
        <w:spacing w:before="4" w:after="0" w:line="240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РАД – ручная дуговая сварка (наплавка) неплавящимся электродом в защитном газе.</w:t>
      </w:r>
    </w:p>
    <w:p w:rsidR="00001746" w:rsidRPr="00822228" w:rsidRDefault="00001746" w:rsidP="00001746">
      <w:pPr>
        <w:widowControl w:val="0"/>
        <w:numPr>
          <w:ilvl w:val="1"/>
          <w:numId w:val="1"/>
        </w:numPr>
        <w:tabs>
          <w:tab w:val="left" w:pos="1105"/>
        </w:tabs>
        <w:spacing w:before="1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 и планируемые результаты освоения профессиональногомодуля</w:t>
      </w:r>
    </w:p>
    <w:p w:rsidR="00001746" w:rsidRDefault="00095D8E" w:rsidP="000017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преподавания ПМ 03 «Ручная дуговая сварка (наплавка) </w:t>
      </w:r>
      <w:r w:rsidR="00001746" w:rsidRPr="00822228">
        <w:rPr>
          <w:rFonts w:ascii="Times New Roman" w:eastAsia="Times New Roman" w:hAnsi="Times New Roman" w:cs="Times New Roman"/>
          <w:sz w:val="24"/>
          <w:szCs w:val="24"/>
        </w:rPr>
        <w:t xml:space="preserve">неплавящимся </w:t>
      </w:r>
      <w:r w:rsidR="00325D5A">
        <w:rPr>
          <w:rFonts w:ascii="Times New Roman" w:eastAsia="Times New Roman" w:hAnsi="Times New Roman" w:cs="Times New Roman"/>
          <w:sz w:val="24"/>
          <w:szCs w:val="24"/>
        </w:rPr>
        <w:t>электродом в защитном газе</w:t>
      </w:r>
      <w:r w:rsidR="00001746" w:rsidRPr="00822228">
        <w:rPr>
          <w:rFonts w:ascii="Times New Roman" w:eastAsia="Times New Roman" w:hAnsi="Times New Roman" w:cs="Times New Roman"/>
          <w:sz w:val="24"/>
          <w:szCs w:val="24"/>
        </w:rPr>
        <w:t>» - датьобучающимся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5D8E" w:rsidRPr="00822228" w:rsidRDefault="00095D8E" w:rsidP="00095D8E">
      <w:pPr>
        <w:widowControl w:val="0"/>
        <w:numPr>
          <w:ilvl w:val="0"/>
          <w:numId w:val="3"/>
        </w:numPr>
        <w:tabs>
          <w:tab w:val="left" w:pos="1016"/>
        </w:tabs>
        <w:spacing w:before="207" w:after="0" w:line="360" w:lineRule="auto"/>
        <w:ind w:right="2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теоретические знания в области технологии и техники ручной дуговой сварки (наплавки) неплавящимся электродом в защитномгазе;</w:t>
      </w:r>
    </w:p>
    <w:p w:rsidR="00095D8E" w:rsidRPr="00822228" w:rsidRDefault="00095D8E" w:rsidP="00095D8E">
      <w:pPr>
        <w:widowControl w:val="0"/>
        <w:numPr>
          <w:ilvl w:val="0"/>
          <w:numId w:val="3"/>
        </w:numPr>
        <w:tabs>
          <w:tab w:val="left" w:pos="1016"/>
        </w:tabs>
        <w:spacing w:before="4" w:after="0" w:line="360" w:lineRule="auto"/>
        <w:ind w:right="2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практические навыки выполнения РАД углеродистых, конструкционных сталей, цветных металлов и сплавов во всех пространственных положениях сварногошва;</w:t>
      </w:r>
    </w:p>
    <w:p w:rsidR="00095D8E" w:rsidRPr="00962F17" w:rsidRDefault="00095D8E" w:rsidP="00095D8E">
      <w:pPr>
        <w:widowControl w:val="0"/>
        <w:numPr>
          <w:ilvl w:val="0"/>
          <w:numId w:val="3"/>
        </w:numPr>
        <w:tabs>
          <w:tab w:val="left" w:pos="956"/>
        </w:tabs>
        <w:spacing w:before="4" w:after="0" w:line="360" w:lineRule="auto"/>
        <w:ind w:right="226" w:firstLine="566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практические навыки выполнения РАД конструкций (оборудования, изделий, узлов, трубопроводов, деталей) из углеродистых сталей, легированных сталей, цветных металлов и их сплавов, предназначенных для работы под давлением, в различных пространственных положениях сварного шва.</w:t>
      </w:r>
      <w:r w:rsidRPr="00962F17">
        <w:rPr>
          <w:rFonts w:ascii="Times New Roman" w:eastAsia="Times New Roman" w:hAnsi="Times New Roman" w:cs="Times New Roman"/>
          <w:sz w:val="24"/>
        </w:rPr>
        <w:t>*</w:t>
      </w:r>
    </w:p>
    <w:p w:rsidR="00095D8E" w:rsidRPr="00822228" w:rsidRDefault="00095D8E" w:rsidP="00095D8E">
      <w:pPr>
        <w:widowControl w:val="0"/>
        <w:spacing w:before="4" w:after="0" w:line="240" w:lineRule="auto"/>
        <w:ind w:right="342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Примечание: * практические навыки, соответствующие требованиям ТО 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5D8E" w:rsidRPr="00822228" w:rsidRDefault="00095D8E" w:rsidP="00095D8E">
      <w:pPr>
        <w:widowControl w:val="0"/>
        <w:spacing w:before="139" w:after="1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деятельности: «Ручная дуговая сварка (наплавка) неплавящимся </w:t>
      </w:r>
      <w:r w:rsidR="00325D5A">
        <w:rPr>
          <w:rFonts w:ascii="Times New Roman" w:eastAsia="Times New Roman" w:hAnsi="Times New Roman" w:cs="Times New Roman"/>
          <w:sz w:val="24"/>
          <w:szCs w:val="24"/>
        </w:rPr>
        <w:t xml:space="preserve">электродом в защитном газе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» и соответствующие ему профессиональные компетенции:</w:t>
      </w:r>
    </w:p>
    <w:tbl>
      <w:tblPr>
        <w:tblStyle w:val="TableNormal"/>
        <w:tblW w:w="939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756"/>
      </w:tblGrid>
      <w:tr w:rsidR="00095D8E" w:rsidRPr="00822228" w:rsidTr="00095D8E">
        <w:trPr>
          <w:trHeight w:hRule="exact" w:val="425"/>
        </w:trPr>
        <w:tc>
          <w:tcPr>
            <w:tcW w:w="1642" w:type="dxa"/>
          </w:tcPr>
          <w:p w:rsidR="00095D8E" w:rsidRPr="00822228" w:rsidRDefault="00095D8E" w:rsidP="00745595">
            <w:pPr>
              <w:spacing w:line="275" w:lineRule="exact"/>
              <w:ind w:right="3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  <w:tc>
          <w:tcPr>
            <w:tcW w:w="7756" w:type="dxa"/>
          </w:tcPr>
          <w:p w:rsidR="00095D8E" w:rsidRPr="00822228" w:rsidRDefault="00095D8E" w:rsidP="00745595">
            <w:pPr>
              <w:spacing w:line="275" w:lineRule="exact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Профессиональные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095D8E" w:rsidRPr="00822228" w:rsidTr="00862E5F">
        <w:trPr>
          <w:trHeight w:hRule="exact" w:val="1723"/>
        </w:trPr>
        <w:tc>
          <w:tcPr>
            <w:tcW w:w="1642" w:type="dxa"/>
          </w:tcPr>
          <w:p w:rsidR="00095D8E" w:rsidRPr="00822228" w:rsidRDefault="00095D8E" w:rsidP="00745595">
            <w:pPr>
              <w:spacing w:before="200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ПК 3.1.</w:t>
            </w:r>
          </w:p>
        </w:tc>
        <w:tc>
          <w:tcPr>
            <w:tcW w:w="7756" w:type="dxa"/>
          </w:tcPr>
          <w:p w:rsidR="00095D8E" w:rsidRPr="00822228" w:rsidRDefault="00F14D9E" w:rsidP="00745595">
            <w:pPr>
              <w:spacing w:line="360" w:lineRule="auto"/>
              <w:ind w:right="5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4D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Выполнять ручную дуговую сварку (наплавку) неплавящимся электродом в защитном газе различных деталей из углеродистых конструкционных сталей во всех пространственных положениях сварного </w:t>
            </w:r>
            <w:proofErr w:type="spellStart"/>
            <w:r w:rsidRPr="00F14D9E">
              <w:rPr>
                <w:rFonts w:ascii="Times New Roman" w:eastAsia="Times New Roman" w:hAnsi="Times New Roman" w:cs="Times New Roman"/>
                <w:sz w:val="24"/>
                <w:lang w:val="ru-RU"/>
              </w:rPr>
              <w:t>шва.</w:t>
            </w:r>
            <w:r w:rsidR="00095D8E"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сварного</w:t>
            </w:r>
            <w:proofErr w:type="spellEnd"/>
            <w:r w:rsidR="00095D8E"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шва.</w:t>
            </w:r>
          </w:p>
        </w:tc>
      </w:tr>
      <w:tr w:rsidR="00095D8E" w:rsidRPr="00822228" w:rsidTr="00862E5F">
        <w:trPr>
          <w:trHeight w:hRule="exact" w:val="1309"/>
        </w:trPr>
        <w:tc>
          <w:tcPr>
            <w:tcW w:w="1642" w:type="dxa"/>
          </w:tcPr>
          <w:p w:rsidR="00095D8E" w:rsidRPr="00822228" w:rsidRDefault="00095D8E" w:rsidP="00745595">
            <w:pPr>
              <w:spacing w:before="203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ПК 3.2.</w:t>
            </w:r>
          </w:p>
        </w:tc>
        <w:tc>
          <w:tcPr>
            <w:tcW w:w="7756" w:type="dxa"/>
          </w:tcPr>
          <w:p w:rsidR="00095D8E" w:rsidRPr="00822228" w:rsidRDefault="00F14D9E" w:rsidP="00745595">
            <w:pPr>
              <w:spacing w:line="360" w:lineRule="auto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4D9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ручную дуговую сварку (наплавку) неплавящимся электродом в защитном газе различных деталей из цветных металлов и сплавов во всех пространственных положениях сварного шва.</w:t>
            </w:r>
          </w:p>
        </w:tc>
      </w:tr>
      <w:tr w:rsidR="00095D8E" w:rsidRPr="00822228" w:rsidTr="00095D8E">
        <w:trPr>
          <w:trHeight w:hRule="exact" w:val="838"/>
        </w:trPr>
        <w:tc>
          <w:tcPr>
            <w:tcW w:w="1642" w:type="dxa"/>
          </w:tcPr>
          <w:p w:rsidR="00095D8E" w:rsidRPr="00822228" w:rsidRDefault="00095D8E" w:rsidP="00745595">
            <w:pPr>
              <w:spacing w:before="203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ПК 3.3.</w:t>
            </w:r>
          </w:p>
        </w:tc>
        <w:tc>
          <w:tcPr>
            <w:tcW w:w="7756" w:type="dxa"/>
          </w:tcPr>
          <w:p w:rsidR="00095D8E" w:rsidRPr="00822228" w:rsidRDefault="00862E5F" w:rsidP="00745595">
            <w:pPr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2E5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ручную дуговую наплавку неплавящимся электродом в защитном газе различных деталей.</w:t>
            </w:r>
          </w:p>
        </w:tc>
      </w:tr>
      <w:tr w:rsidR="00095D8E" w:rsidRPr="00822228" w:rsidTr="00095D8E">
        <w:trPr>
          <w:trHeight w:hRule="exact" w:val="425"/>
        </w:trPr>
        <w:tc>
          <w:tcPr>
            <w:tcW w:w="9398" w:type="dxa"/>
            <w:gridSpan w:val="2"/>
          </w:tcPr>
          <w:p w:rsidR="00095D8E" w:rsidRPr="00822228" w:rsidRDefault="00095D8E" w:rsidP="0074559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Примечание</w:t>
            </w: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* компетенции, соответствующие требованиям ТО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WSR</w:t>
            </w: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WSI</w:t>
            </w: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5A44EC" w:rsidRDefault="005A44EC" w:rsidP="005A44EC">
      <w:pPr>
        <w:widowControl w:val="0"/>
        <w:spacing w:before="69" w:after="0" w:line="240" w:lineRule="auto"/>
        <w:ind w:right="342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профессионального модуля студент должен:</w:t>
      </w:r>
    </w:p>
    <w:p w:rsidR="005A44EC" w:rsidRPr="00822228" w:rsidRDefault="005A44EC" w:rsidP="005A44EC">
      <w:pPr>
        <w:widowControl w:val="0"/>
        <w:spacing w:before="69" w:after="0" w:line="240" w:lineRule="auto"/>
        <w:ind w:right="3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44EC" w:rsidTr="005A44EC">
        <w:tc>
          <w:tcPr>
            <w:tcW w:w="4785" w:type="dxa"/>
          </w:tcPr>
          <w:p w:rsidR="005A44EC" w:rsidRDefault="005A44EC" w:rsidP="00095D8E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Иметьпрактическийопыт</w:t>
            </w:r>
          </w:p>
        </w:tc>
        <w:tc>
          <w:tcPr>
            <w:tcW w:w="4786" w:type="dxa"/>
          </w:tcPr>
          <w:p w:rsidR="005A44EC" w:rsidRPr="00822228" w:rsidRDefault="005A44EC" w:rsidP="005A44EC">
            <w:pPr>
              <w:numPr>
                <w:ilvl w:val="0"/>
                <w:numId w:val="4"/>
              </w:numPr>
              <w:tabs>
                <w:tab w:val="left" w:pos="24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проверки оснащенности сварочного постаРАД;</w:t>
            </w:r>
          </w:p>
          <w:p w:rsidR="005A44EC" w:rsidRPr="00822228" w:rsidRDefault="005A44EC" w:rsidP="005A44EC">
            <w:pPr>
              <w:numPr>
                <w:ilvl w:val="0"/>
                <w:numId w:val="4"/>
              </w:numPr>
              <w:tabs>
                <w:tab w:val="left" w:pos="269"/>
              </w:tabs>
              <w:spacing w:before="139"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проверки работоспособности и исправности оборудования постаРАД;</w:t>
            </w:r>
          </w:p>
          <w:p w:rsidR="005A44EC" w:rsidRPr="00822228" w:rsidRDefault="005A44EC" w:rsidP="005A44EC">
            <w:pPr>
              <w:numPr>
                <w:ilvl w:val="0"/>
                <w:numId w:val="4"/>
              </w:numPr>
              <w:tabs>
                <w:tab w:val="left" w:pos="243"/>
              </w:tabs>
              <w:spacing w:before="6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проверки наличия заземления сварочного постаРАД;</w:t>
            </w:r>
          </w:p>
          <w:p w:rsidR="005A44EC" w:rsidRPr="00822228" w:rsidRDefault="005A44EC" w:rsidP="005A44EC">
            <w:pPr>
              <w:numPr>
                <w:ilvl w:val="0"/>
                <w:numId w:val="4"/>
              </w:numPr>
              <w:tabs>
                <w:tab w:val="left" w:pos="243"/>
              </w:tabs>
              <w:spacing w:before="137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подготовки и проверки сварочных материалов дляРАД;</w:t>
            </w:r>
          </w:p>
          <w:p w:rsidR="005A44EC" w:rsidRPr="00822228" w:rsidRDefault="005A44EC" w:rsidP="005A44EC">
            <w:pPr>
              <w:numPr>
                <w:ilvl w:val="0"/>
                <w:numId w:val="4"/>
              </w:numPr>
              <w:tabs>
                <w:tab w:val="left" w:pos="243"/>
              </w:tabs>
              <w:spacing w:before="139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настройки оборудования РАД для выполнениясварки;</w:t>
            </w:r>
          </w:p>
          <w:p w:rsidR="005A44EC" w:rsidRPr="00822228" w:rsidRDefault="005A44EC" w:rsidP="005A44EC">
            <w:pPr>
              <w:numPr>
                <w:ilvl w:val="0"/>
                <w:numId w:val="4"/>
              </w:numPr>
              <w:tabs>
                <w:tab w:val="left" w:pos="243"/>
              </w:tabs>
              <w:spacing w:before="137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РАД различных деталей иконструкций;</w:t>
            </w:r>
          </w:p>
          <w:p w:rsidR="005A44EC" w:rsidRDefault="00325D5A" w:rsidP="005A44EC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5A44EC" w:rsidRPr="00822228">
              <w:rPr>
                <w:rFonts w:ascii="Times New Roman" w:eastAsia="Times New Roman" w:hAnsi="Times New Roman" w:cs="Times New Roman"/>
                <w:sz w:val="24"/>
              </w:rPr>
              <w:t>выполнения РАД конструкций (оборудования, изделий, узлов, трубопроводов, деталей) из углеродистых и легированных сталей, цветных металлов и сплавов, предназначенных для работы под давлением, в различных пространственных положениях сварного шва.</w:t>
            </w:r>
            <w:r w:rsidR="005A44EC"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</w:tc>
      </w:tr>
      <w:tr w:rsidR="005A44EC" w:rsidTr="005A44EC">
        <w:tc>
          <w:tcPr>
            <w:tcW w:w="4785" w:type="dxa"/>
          </w:tcPr>
          <w:p w:rsidR="005A44EC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Pr="00962F17" w:rsidRDefault="005A44EC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44EC" w:rsidRPr="00822228" w:rsidRDefault="005A44EC" w:rsidP="00745595">
            <w:pPr>
              <w:spacing w:before="205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уметь</w:t>
            </w:r>
          </w:p>
        </w:tc>
        <w:tc>
          <w:tcPr>
            <w:tcW w:w="4786" w:type="dxa"/>
          </w:tcPr>
          <w:p w:rsidR="005A44EC" w:rsidRPr="00822228" w:rsidRDefault="005A44EC" w:rsidP="005A44EC">
            <w:pPr>
              <w:numPr>
                <w:ilvl w:val="0"/>
                <w:numId w:val="5"/>
              </w:numPr>
              <w:tabs>
                <w:tab w:val="left" w:pos="262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проверять работоспособность и исправность оборудования дляРАД;</w:t>
            </w:r>
          </w:p>
          <w:p w:rsidR="005A44EC" w:rsidRPr="00822228" w:rsidRDefault="005A44EC" w:rsidP="005A44EC">
            <w:pPr>
              <w:numPr>
                <w:ilvl w:val="0"/>
                <w:numId w:val="5"/>
              </w:numPr>
              <w:tabs>
                <w:tab w:val="left" w:pos="243"/>
              </w:tabs>
              <w:spacing w:before="4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настраивать сварочное оборудование дляРАД;</w:t>
            </w:r>
          </w:p>
          <w:p w:rsidR="005A44EC" w:rsidRPr="00822228" w:rsidRDefault="005A44EC" w:rsidP="005A44EC">
            <w:pPr>
              <w:numPr>
                <w:ilvl w:val="0"/>
                <w:numId w:val="5"/>
              </w:numPr>
              <w:tabs>
                <w:tab w:val="left" w:pos="262"/>
              </w:tabs>
              <w:spacing w:before="139" w:line="360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выполнять РАД различных деталей и конструкций во всех пространственных положениях сварногошва;</w:t>
            </w:r>
          </w:p>
          <w:p w:rsidR="005A44EC" w:rsidRDefault="00325D5A" w:rsidP="005A44EC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5A44EC" w:rsidRPr="00822228">
              <w:rPr>
                <w:rFonts w:ascii="Times New Roman" w:eastAsia="Times New Roman" w:hAnsi="Times New Roman" w:cs="Times New Roman"/>
                <w:sz w:val="24"/>
              </w:rPr>
              <w:t>выполнять РАД конструкций (оборудования, изделий, узлов, трубопроводов, деталей) из углеродистых и легированных сталей, цветных металлов и сплавов, предназначенных для работы под давлением, в различных пространственных положениях сварного шва.</w:t>
            </w:r>
            <w:r w:rsidR="005A44EC"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</w:tc>
      </w:tr>
      <w:tr w:rsidR="005A44EC" w:rsidTr="005A44EC">
        <w:tc>
          <w:tcPr>
            <w:tcW w:w="4785" w:type="dxa"/>
          </w:tcPr>
          <w:p w:rsidR="005A44EC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Pr="00962F17" w:rsidRDefault="005A44EC" w:rsidP="00745595">
            <w:pPr>
              <w:spacing w:before="11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A44EC" w:rsidRPr="00822228" w:rsidRDefault="005A44EC" w:rsidP="00745595">
            <w:pPr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4786" w:type="dxa"/>
          </w:tcPr>
          <w:p w:rsidR="005A44EC" w:rsidRPr="00822228" w:rsidRDefault="005A44EC" w:rsidP="005A44EC">
            <w:pPr>
              <w:numPr>
                <w:ilvl w:val="0"/>
                <w:numId w:val="6"/>
              </w:numPr>
              <w:tabs>
                <w:tab w:val="left" w:pos="351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основные типы, конструктивные элементы и размеры сварных соединений, выполняемых РАД, и обозначение их начертежах;</w:t>
            </w:r>
          </w:p>
          <w:p w:rsidR="005A44EC" w:rsidRDefault="00325D5A" w:rsidP="005A44EC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5A44EC" w:rsidRPr="00822228">
              <w:rPr>
                <w:rFonts w:ascii="Times New Roman" w:eastAsia="Times New Roman" w:hAnsi="Times New Roman" w:cs="Times New Roman"/>
                <w:sz w:val="24"/>
              </w:rPr>
              <w:t>основные группы и марки материалов, свариваемыхРАД;</w:t>
            </w:r>
          </w:p>
          <w:p w:rsidR="005A44EC" w:rsidRPr="00822228" w:rsidRDefault="005A44EC" w:rsidP="005A44EC">
            <w:pPr>
              <w:numPr>
                <w:ilvl w:val="0"/>
                <w:numId w:val="7"/>
              </w:numPr>
              <w:tabs>
                <w:tab w:val="left" w:pos="243"/>
              </w:tabs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сварочные (наплавочные) материалы дляРАД;</w:t>
            </w:r>
          </w:p>
          <w:p w:rsidR="005A44EC" w:rsidRPr="00822228" w:rsidRDefault="005A44EC" w:rsidP="005A44EC">
            <w:pPr>
              <w:numPr>
                <w:ilvl w:val="0"/>
                <w:numId w:val="7"/>
              </w:numPr>
              <w:tabs>
                <w:tab w:val="left" w:pos="288"/>
              </w:tabs>
              <w:spacing w:before="137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устройство сварочного и вспомогательного оборудования для РАД, назначение и условия работы контрольно- измерительных приборов, правила их эксплуатации и  областьприменения;</w:t>
            </w:r>
          </w:p>
          <w:p w:rsidR="005A44EC" w:rsidRPr="00822228" w:rsidRDefault="005A44EC" w:rsidP="005A44EC">
            <w:pPr>
              <w:numPr>
                <w:ilvl w:val="0"/>
                <w:numId w:val="7"/>
              </w:numPr>
              <w:tabs>
                <w:tab w:val="left" w:pos="418"/>
              </w:tabs>
              <w:spacing w:before="4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основные типы и устройства для возбуждения и стабилизации сварочной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lastRenderedPageBreak/>
              <w:t>дуги (сварочныеосцилляторы);</w:t>
            </w:r>
          </w:p>
          <w:p w:rsidR="005A44EC" w:rsidRPr="00822228" w:rsidRDefault="005A44EC" w:rsidP="005A44EC">
            <w:pPr>
              <w:numPr>
                <w:ilvl w:val="0"/>
                <w:numId w:val="7"/>
              </w:numPr>
              <w:tabs>
                <w:tab w:val="left" w:pos="243"/>
              </w:tabs>
              <w:spacing w:before="4"/>
              <w:ind w:left="242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правилаэксплуатациигазовыхбаллонов;</w:t>
            </w:r>
          </w:p>
          <w:p w:rsidR="005A44EC" w:rsidRPr="00822228" w:rsidRDefault="005A44EC" w:rsidP="005A44EC">
            <w:pPr>
              <w:numPr>
                <w:ilvl w:val="0"/>
                <w:numId w:val="7"/>
              </w:numPr>
              <w:tabs>
                <w:tab w:val="left" w:pos="262"/>
              </w:tabs>
              <w:spacing w:before="139"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технику и технологию РАД для сварки различных деталей  и конструкций во всех пространственных положениях сварногошва;</w:t>
            </w:r>
          </w:p>
          <w:p w:rsidR="005A44EC" w:rsidRPr="00822228" w:rsidRDefault="005A44EC" w:rsidP="005A44EC">
            <w:pPr>
              <w:numPr>
                <w:ilvl w:val="0"/>
                <w:numId w:val="7"/>
              </w:numPr>
              <w:tabs>
                <w:tab w:val="left" w:pos="298"/>
              </w:tabs>
              <w:spacing w:before="4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технику и технологию РАД конструкций (оборудования, изделий, узлов, трубопроводов, деталей) из углеродистых и легированных сталей, цветных металлов и сплавов, предназначенных для работы под давлением, в различных пространственных положениях сварного шва;*</w:t>
            </w:r>
          </w:p>
          <w:p w:rsidR="005A44EC" w:rsidRDefault="00325D5A" w:rsidP="005A44EC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5A44EC" w:rsidRPr="00822228">
              <w:rPr>
                <w:rFonts w:ascii="Times New Roman" w:eastAsia="Times New Roman" w:hAnsi="Times New Roman" w:cs="Times New Roman"/>
                <w:sz w:val="24"/>
              </w:rPr>
              <w:t>причины возникновения дефектов сварных швов, способы их предупреждения иисправления.</w:t>
            </w:r>
          </w:p>
        </w:tc>
      </w:tr>
      <w:tr w:rsidR="005A44EC" w:rsidTr="00745595">
        <w:tc>
          <w:tcPr>
            <w:tcW w:w="9571" w:type="dxa"/>
            <w:gridSpan w:val="2"/>
          </w:tcPr>
          <w:p w:rsidR="005A44EC" w:rsidRDefault="005A44EC" w:rsidP="00095D8E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Примечание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: * практический опыт</w:t>
            </w: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знания и умения, соответствующие требованиям ТО WSR/WSI.</w:t>
            </w:r>
          </w:p>
        </w:tc>
      </w:tr>
    </w:tbl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Pr="00822228" w:rsidRDefault="00AB1508" w:rsidP="00AB1508">
      <w:pPr>
        <w:widowControl w:val="0"/>
        <w:spacing w:before="69" w:after="0" w:line="240" w:lineRule="auto"/>
        <w:ind w:right="118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Общие и профессиональные компетенции, указанные во ФГОС СПО по профессии</w:t>
      </w:r>
    </w:p>
    <w:p w:rsidR="00AB1508" w:rsidRPr="00822228" w:rsidRDefault="00AB1508" w:rsidP="00AB1508">
      <w:pPr>
        <w:widowControl w:val="0"/>
        <w:numPr>
          <w:ilvl w:val="2"/>
          <w:numId w:val="8"/>
        </w:numPr>
        <w:tabs>
          <w:tab w:val="left" w:pos="1234"/>
        </w:tabs>
        <w:spacing w:before="137" w:after="0" w:line="360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Сварщик (ручной и частично механизированной сварки (сварки)) и данной Программе дополнены наоснове:</w:t>
      </w:r>
    </w:p>
    <w:p w:rsidR="00AB1508" w:rsidRPr="00962F17" w:rsidRDefault="00AB1508" w:rsidP="00AB1508">
      <w:pPr>
        <w:widowControl w:val="0"/>
        <w:numPr>
          <w:ilvl w:val="3"/>
          <w:numId w:val="8"/>
        </w:numPr>
        <w:tabs>
          <w:tab w:val="left" w:pos="1076"/>
        </w:tabs>
        <w:spacing w:before="4" w:after="0" w:line="360" w:lineRule="auto"/>
        <w:ind w:right="11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анализа требований ПС «Сварщик», утвержденного приказом Министерства труда и социальной защиты Российской Федерации от 28 ноября 2013г.</w:t>
      </w:r>
      <w:r w:rsidRPr="00962F17">
        <w:rPr>
          <w:rFonts w:ascii="Times New Roman" w:eastAsia="Times New Roman" w:hAnsi="Times New Roman" w:cs="Times New Roman"/>
          <w:sz w:val="24"/>
        </w:rPr>
        <w:t>№701н;</w:t>
      </w:r>
    </w:p>
    <w:p w:rsidR="00AB1508" w:rsidRPr="00822228" w:rsidRDefault="00AB1508" w:rsidP="00AB1508">
      <w:pPr>
        <w:widowControl w:val="0"/>
        <w:numPr>
          <w:ilvl w:val="3"/>
          <w:numId w:val="8"/>
        </w:numPr>
        <w:tabs>
          <w:tab w:val="left" w:pos="1066"/>
        </w:tabs>
        <w:spacing w:before="4" w:after="0" w:line="240" w:lineRule="auto"/>
        <w:ind w:left="1065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анализа требований компетенции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</w:rPr>
        <w:t xml:space="preserve"> «Сварочныетехнологии»;</w:t>
      </w:r>
    </w:p>
    <w:p w:rsidR="00AB1508" w:rsidRPr="00822228" w:rsidRDefault="00AB1508" w:rsidP="00AB1508">
      <w:pPr>
        <w:widowControl w:val="0"/>
        <w:numPr>
          <w:ilvl w:val="3"/>
          <w:numId w:val="8"/>
        </w:numPr>
        <w:tabs>
          <w:tab w:val="left" w:pos="1066"/>
        </w:tabs>
        <w:spacing w:before="139" w:after="0" w:line="240" w:lineRule="auto"/>
        <w:ind w:left="1065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анализа актуального состояния и перспектив развития регионального рынкатруда;</w:t>
      </w:r>
    </w:p>
    <w:p w:rsidR="00AB1508" w:rsidRPr="00822228" w:rsidRDefault="00AB1508" w:rsidP="00AB1508">
      <w:pPr>
        <w:widowControl w:val="0"/>
        <w:numPr>
          <w:ilvl w:val="3"/>
          <w:numId w:val="8"/>
        </w:numPr>
        <w:tabs>
          <w:tab w:val="left" w:pos="1066"/>
        </w:tabs>
        <w:spacing w:before="137" w:after="0" w:line="240" w:lineRule="auto"/>
        <w:ind w:left="1065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обсуждения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 xml:space="preserve"> с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заинтересованными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работодателями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AB1508" w:rsidRPr="00822228" w:rsidRDefault="00AB1508" w:rsidP="00AB1508">
      <w:pPr>
        <w:widowControl w:val="0"/>
        <w:spacing w:before="139" w:after="0"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Данный модуль не предполагает использование времени вариативной части примерной ООП СПО по профессии </w:t>
      </w:r>
      <w:r w:rsidRPr="00001746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(наплавки), электросв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арочные и газосварочные работы). </w:t>
      </w:r>
    </w:p>
    <w:p w:rsidR="00AB1508" w:rsidRPr="00822228" w:rsidRDefault="00AB1508" w:rsidP="00AB1508">
      <w:pPr>
        <w:widowControl w:val="0"/>
        <w:spacing w:before="4"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Данный модуль включает практические занятия, виды работ по учебной и производственной практике, с учетом освоенного в рамках примерной ООП СПО теоретического материала, перечисленного в п.2.2.</w:t>
      </w:r>
    </w:p>
    <w:p w:rsidR="00396882" w:rsidRDefault="00396882" w:rsidP="00AB1508">
      <w:pPr>
        <w:widowControl w:val="0"/>
        <w:spacing w:before="207" w:after="0" w:line="360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</w:p>
    <w:p w:rsidR="00AB1508" w:rsidRPr="00822228" w:rsidRDefault="00AB1508" w:rsidP="00AB1508">
      <w:pPr>
        <w:widowControl w:val="0"/>
        <w:spacing w:before="207" w:after="0" w:line="360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Количество часов на освоение программы профессионального модуля всего – </w:t>
      </w:r>
      <w:r w:rsidR="00703F88">
        <w:rPr>
          <w:rFonts w:ascii="Times New Roman" w:eastAsia="Times New Roman" w:hAnsi="Times New Roman" w:cs="Times New Roman"/>
          <w:sz w:val="24"/>
          <w:szCs w:val="24"/>
        </w:rPr>
        <w:t>325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</w:t>
      </w:r>
    </w:p>
    <w:p w:rsidR="00AB1508" w:rsidRPr="00822228" w:rsidRDefault="00AB1508" w:rsidP="00AB1508">
      <w:pPr>
        <w:widowControl w:val="0"/>
        <w:spacing w:before="4" w:after="0" w:line="240" w:lineRule="auto"/>
        <w:ind w:right="624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- максимальной учебной нагрузки обучающегося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F88">
        <w:rPr>
          <w:rFonts w:ascii="Times New Roman" w:eastAsia="Times New Roman" w:hAnsi="Times New Roman" w:cs="Times New Roman"/>
          <w:sz w:val="24"/>
          <w:szCs w:val="24"/>
        </w:rPr>
        <w:t>08</w:t>
      </w:r>
      <w:r w:rsidR="00A37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703F88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, включая:</w:t>
      </w:r>
    </w:p>
    <w:p w:rsidR="00AB1508" w:rsidRPr="00703F88" w:rsidRDefault="00AB1508" w:rsidP="00AB1508">
      <w:pPr>
        <w:widowControl w:val="0"/>
        <w:numPr>
          <w:ilvl w:val="0"/>
          <w:numId w:val="9"/>
        </w:numPr>
        <w:tabs>
          <w:tab w:val="left" w:pos="971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 w:rsidRPr="00703F88">
        <w:rPr>
          <w:rFonts w:ascii="Times New Roman" w:eastAsia="Times New Roman" w:hAnsi="Times New Roman" w:cs="Times New Roman"/>
          <w:sz w:val="24"/>
        </w:rPr>
        <w:t xml:space="preserve">обязательной аудиторной учебной нагрузки обучающегося – </w:t>
      </w:r>
      <w:r w:rsidR="00703F88" w:rsidRPr="00703F88">
        <w:rPr>
          <w:rFonts w:ascii="Times New Roman" w:eastAsia="Times New Roman" w:hAnsi="Times New Roman" w:cs="Times New Roman"/>
          <w:sz w:val="24"/>
        </w:rPr>
        <w:t xml:space="preserve">72 </w:t>
      </w:r>
      <w:r w:rsidRPr="00703F88">
        <w:rPr>
          <w:rFonts w:ascii="Times New Roman" w:eastAsia="Times New Roman" w:hAnsi="Times New Roman" w:cs="Times New Roman"/>
          <w:sz w:val="24"/>
        </w:rPr>
        <w:t>час</w:t>
      </w:r>
      <w:r w:rsidR="00703F88" w:rsidRPr="00703F88">
        <w:rPr>
          <w:rFonts w:ascii="Times New Roman" w:eastAsia="Times New Roman" w:hAnsi="Times New Roman" w:cs="Times New Roman"/>
          <w:sz w:val="24"/>
        </w:rPr>
        <w:t>а</w:t>
      </w:r>
      <w:r w:rsidRPr="00703F88">
        <w:rPr>
          <w:rFonts w:ascii="Times New Roman" w:eastAsia="Times New Roman" w:hAnsi="Times New Roman" w:cs="Times New Roman"/>
          <w:sz w:val="24"/>
        </w:rPr>
        <w:t>;</w:t>
      </w:r>
    </w:p>
    <w:p w:rsidR="00AB1508" w:rsidRPr="00703F88" w:rsidRDefault="00AB1508" w:rsidP="00AB1508">
      <w:pPr>
        <w:widowControl w:val="0"/>
        <w:numPr>
          <w:ilvl w:val="0"/>
          <w:numId w:val="9"/>
        </w:numPr>
        <w:tabs>
          <w:tab w:val="left" w:pos="971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самостоятельной</w:t>
      </w:r>
      <w:proofErr w:type="spellEnd"/>
      <w:r w:rsidR="00271C73" w:rsidRPr="00703F8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 w:rsidR="00271C73" w:rsidRPr="00703F8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обучающегося</w:t>
      </w:r>
      <w:proofErr w:type="spellEnd"/>
      <w:r w:rsidRPr="00703F88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703F88" w:rsidRPr="00703F88">
        <w:rPr>
          <w:rFonts w:ascii="Times New Roman" w:eastAsia="Times New Roman" w:hAnsi="Times New Roman" w:cs="Times New Roman"/>
          <w:sz w:val="24"/>
        </w:rPr>
        <w:t xml:space="preserve">35 </w:t>
      </w: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час</w:t>
      </w:r>
      <w:r w:rsidR="00703F88" w:rsidRPr="00703F88">
        <w:rPr>
          <w:rFonts w:ascii="Times New Roman" w:eastAsia="Times New Roman" w:hAnsi="Times New Roman" w:cs="Times New Roman"/>
          <w:sz w:val="24"/>
        </w:rPr>
        <w:t>ов</w:t>
      </w:r>
      <w:proofErr w:type="spellEnd"/>
      <w:r w:rsidRPr="00703F8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703F88" w:rsidRPr="00703F88" w:rsidRDefault="00703F88" w:rsidP="00AB1508">
      <w:pPr>
        <w:widowControl w:val="0"/>
        <w:numPr>
          <w:ilvl w:val="0"/>
          <w:numId w:val="9"/>
        </w:numPr>
        <w:tabs>
          <w:tab w:val="left" w:pos="971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703F88">
        <w:rPr>
          <w:rFonts w:ascii="Times New Roman" w:eastAsia="Times New Roman" w:hAnsi="Times New Roman" w:cs="Times New Roman"/>
          <w:sz w:val="24"/>
        </w:rPr>
        <w:t xml:space="preserve">консультация – 1 час; </w:t>
      </w:r>
    </w:p>
    <w:p w:rsidR="00AB1508" w:rsidRPr="00703F88" w:rsidRDefault="00AB1508" w:rsidP="00AB1508">
      <w:pPr>
        <w:widowControl w:val="0"/>
        <w:numPr>
          <w:ilvl w:val="0"/>
          <w:numId w:val="9"/>
        </w:numPr>
        <w:tabs>
          <w:tab w:val="left" w:pos="971"/>
        </w:tabs>
        <w:spacing w:before="135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учебной</w:t>
      </w:r>
      <w:proofErr w:type="spellEnd"/>
      <w:r w:rsidR="00271C73" w:rsidRPr="00703F8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практики</w:t>
      </w:r>
      <w:proofErr w:type="spellEnd"/>
      <w:r w:rsidRPr="00703F88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703F88" w:rsidRPr="00703F88">
        <w:rPr>
          <w:rFonts w:ascii="Times New Roman" w:eastAsia="Times New Roman" w:hAnsi="Times New Roman" w:cs="Times New Roman"/>
          <w:sz w:val="24"/>
        </w:rPr>
        <w:t xml:space="preserve">72 </w:t>
      </w: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час</w:t>
      </w:r>
      <w:proofErr w:type="spellEnd"/>
      <w:r w:rsidR="00703F88" w:rsidRPr="00703F88">
        <w:rPr>
          <w:rFonts w:ascii="Times New Roman" w:eastAsia="Times New Roman" w:hAnsi="Times New Roman" w:cs="Times New Roman"/>
          <w:sz w:val="24"/>
        </w:rPr>
        <w:t>а</w:t>
      </w:r>
      <w:r w:rsidRPr="00703F8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AB1508" w:rsidRPr="00703F88" w:rsidRDefault="00AB1508" w:rsidP="00AB1508">
      <w:pPr>
        <w:widowControl w:val="0"/>
        <w:numPr>
          <w:ilvl w:val="0"/>
          <w:numId w:val="9"/>
        </w:numPr>
        <w:tabs>
          <w:tab w:val="left" w:pos="1031"/>
        </w:tabs>
        <w:spacing w:before="138" w:after="0" w:line="240" w:lineRule="auto"/>
        <w:ind w:left="1030" w:hanging="204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производственной</w:t>
      </w:r>
      <w:proofErr w:type="spellEnd"/>
      <w:r w:rsidR="00271C73" w:rsidRPr="00703F8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03F88">
        <w:rPr>
          <w:rFonts w:ascii="Times New Roman" w:eastAsia="Times New Roman" w:hAnsi="Times New Roman" w:cs="Times New Roman"/>
          <w:sz w:val="24"/>
          <w:lang w:val="en-US"/>
        </w:rPr>
        <w:t>практики</w:t>
      </w:r>
      <w:proofErr w:type="spellEnd"/>
      <w:r w:rsidRPr="00703F88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703F88" w:rsidRPr="00703F88">
        <w:rPr>
          <w:rFonts w:ascii="Times New Roman" w:eastAsia="Times New Roman" w:hAnsi="Times New Roman" w:cs="Times New Roman"/>
          <w:sz w:val="24"/>
        </w:rPr>
        <w:t>144</w:t>
      </w:r>
      <w:r w:rsidRPr="00703F8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325D5A" w:rsidRPr="00703F88">
        <w:rPr>
          <w:rFonts w:ascii="Times New Roman" w:eastAsia="Times New Roman" w:hAnsi="Times New Roman" w:cs="Times New Roman"/>
          <w:sz w:val="24"/>
          <w:lang w:val="en-US"/>
        </w:rPr>
        <w:t>час</w:t>
      </w:r>
      <w:proofErr w:type="spellEnd"/>
      <w:r w:rsidR="00703F88" w:rsidRPr="00703F88">
        <w:rPr>
          <w:rFonts w:ascii="Times New Roman" w:eastAsia="Times New Roman" w:hAnsi="Times New Roman" w:cs="Times New Roman"/>
          <w:sz w:val="24"/>
        </w:rPr>
        <w:t>а</w:t>
      </w:r>
      <w:r w:rsidRPr="00703F8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AB1508" w:rsidRPr="00822228" w:rsidRDefault="00AB1508" w:rsidP="00AB1508">
      <w:pPr>
        <w:widowControl w:val="0"/>
        <w:spacing w:before="138" w:after="0" w:line="360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Введенные  требования 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>
        <w:rPr>
          <w:rFonts w:ascii="Times New Roman" w:eastAsia="Times New Roman" w:hAnsi="Times New Roman" w:cs="Times New Roman"/>
          <w:sz w:val="24"/>
          <w:szCs w:val="24"/>
        </w:rPr>
        <w:t>: выполнять РАД конструкций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 (оборудования,</w:t>
      </w:r>
    </w:p>
    <w:p w:rsidR="00AB1508" w:rsidRPr="00822228" w:rsidRDefault="00AB1508" w:rsidP="00AB1508">
      <w:pPr>
        <w:widowControl w:val="0"/>
        <w:spacing w:before="6"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изделий, узлов, трубопроводов, деталей) из углеродистых и легированных сталей, цветных металлов и сплавов, предназначенных для работы под давлением, в различных пространственных положениях сварного шва.</w:t>
      </w:r>
    </w:p>
    <w:p w:rsidR="00095D8E" w:rsidRDefault="00AB1508" w:rsidP="00AB1508">
      <w:pPr>
        <w:widowControl w:val="0"/>
        <w:spacing w:before="7" w:after="0" w:line="360" w:lineRule="auto"/>
        <w:rPr>
          <w:rFonts w:ascii="Times New Roman" w:eastAsia="Times New Roman" w:hAnsi="Times New Roman" w:cs="Times New Roman"/>
          <w:sz w:val="29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Требования ПС совпадают с требованиями ФГОС СПО по профессии </w:t>
      </w:r>
      <w:r w:rsidRPr="00001746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(наплавки), электросв</w:t>
      </w:r>
      <w:r>
        <w:rPr>
          <w:rFonts w:ascii="Times New Roman" w:eastAsia="Times New Roman" w:hAnsi="Times New Roman" w:cs="Times New Roman"/>
          <w:sz w:val="24"/>
          <w:szCs w:val="24"/>
        </w:rPr>
        <w:t>арочные и газосварочные работы).</w:t>
      </w: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95D8E" w:rsidRDefault="00095D8E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  <w:sectPr w:rsidR="00AB1508" w:rsidSect="007734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1508" w:rsidRPr="00822228" w:rsidRDefault="00AB1508" w:rsidP="00AB1508">
      <w:pPr>
        <w:widowControl w:val="0"/>
        <w:numPr>
          <w:ilvl w:val="1"/>
          <w:numId w:val="2"/>
        </w:numPr>
        <w:tabs>
          <w:tab w:val="left" w:pos="3172"/>
        </w:tabs>
        <w:spacing w:before="65" w:after="0" w:line="320" w:lineRule="exact"/>
        <w:ind w:left="3171" w:hanging="281"/>
        <w:jc w:val="left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822228">
        <w:rPr>
          <w:rFonts w:ascii="Times New Roman" w:eastAsia="Times New Roman" w:hAnsi="Times New Roman" w:cs="Times New Roman"/>
          <w:b/>
          <w:sz w:val="28"/>
          <w:lang w:val="en-US"/>
        </w:rPr>
        <w:lastRenderedPageBreak/>
        <w:t>СТРУКТУРА И СОДЕРЖАНИЕ ПРОФЕССИОНАЛЬНОГОМОДУЛЯ</w:t>
      </w:r>
    </w:p>
    <w:p w:rsidR="00AB1508" w:rsidRPr="00822228" w:rsidRDefault="00AB1508" w:rsidP="00AB1508">
      <w:pPr>
        <w:widowControl w:val="0"/>
        <w:numPr>
          <w:ilvl w:val="1"/>
          <w:numId w:val="10"/>
        </w:numPr>
        <w:tabs>
          <w:tab w:val="left" w:pos="652"/>
        </w:tabs>
        <w:spacing w:after="0" w:line="274" w:lineRule="exact"/>
        <w:ind w:left="1418" w:hanging="332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Структурапрофессиональногомодуля</w:t>
      </w:r>
      <w:proofErr w:type="spellEnd"/>
    </w:p>
    <w:p w:rsidR="00AB1508" w:rsidRPr="00822228" w:rsidRDefault="00AB1508" w:rsidP="00AB1508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4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738"/>
        <w:gridCol w:w="1214"/>
        <w:gridCol w:w="828"/>
        <w:gridCol w:w="1745"/>
        <w:gridCol w:w="1270"/>
        <w:gridCol w:w="844"/>
        <w:gridCol w:w="1415"/>
        <w:gridCol w:w="1152"/>
        <w:gridCol w:w="2105"/>
      </w:tblGrid>
      <w:tr w:rsidR="00AB1508" w:rsidRPr="00822228" w:rsidTr="00745595">
        <w:trPr>
          <w:trHeight w:hRule="exact" w:val="451"/>
        </w:trPr>
        <w:tc>
          <w:tcPr>
            <w:tcW w:w="1685" w:type="dxa"/>
            <w:vMerge w:val="restart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spacing w:before="162" w:line="208" w:lineRule="auto"/>
              <w:ind w:right="13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Коды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профессиональных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компетенций</w:t>
            </w:r>
            <w:proofErr w:type="spellEnd"/>
          </w:p>
        </w:tc>
        <w:tc>
          <w:tcPr>
            <w:tcW w:w="2738" w:type="dxa"/>
            <w:vMerge w:val="restart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spacing w:before="8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AB1508" w:rsidRPr="00822228" w:rsidRDefault="00AB1508" w:rsidP="00745595">
            <w:pPr>
              <w:spacing w:line="220" w:lineRule="exact"/>
              <w:ind w:right="14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Наименования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разделов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профессионального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модуля</w:t>
            </w:r>
            <w:proofErr w:type="spellEnd"/>
          </w:p>
        </w:tc>
        <w:tc>
          <w:tcPr>
            <w:tcW w:w="1214" w:type="dxa"/>
            <w:vMerge w:val="restart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spacing w:before="130" w:line="220" w:lineRule="exact"/>
              <w:ind w:right="29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6101" w:type="dxa"/>
            <w:gridSpan w:val="5"/>
          </w:tcPr>
          <w:p w:rsidR="00AB1508" w:rsidRPr="00822228" w:rsidRDefault="00AB1508" w:rsidP="00745595">
            <w:pPr>
              <w:spacing w:line="208" w:lineRule="auto"/>
              <w:ind w:right="98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lang w:val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57" w:type="dxa"/>
            <w:gridSpan w:val="2"/>
          </w:tcPr>
          <w:p w:rsidR="00AB1508" w:rsidRPr="00822228" w:rsidRDefault="00AB1508" w:rsidP="00745595">
            <w:pPr>
              <w:spacing w:before="80"/>
              <w:ind w:right="110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Практика</w:t>
            </w:r>
            <w:proofErr w:type="spellEnd"/>
          </w:p>
        </w:tc>
      </w:tr>
      <w:tr w:rsidR="00AB1508" w:rsidRPr="00822228" w:rsidTr="00745595">
        <w:trPr>
          <w:trHeight w:hRule="exact" w:val="670"/>
        </w:trPr>
        <w:tc>
          <w:tcPr>
            <w:tcW w:w="1685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8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2" w:type="dxa"/>
            <w:gridSpan w:val="3"/>
          </w:tcPr>
          <w:p w:rsidR="00AB1508" w:rsidRPr="00822228" w:rsidRDefault="00AB1508" w:rsidP="00745595">
            <w:pPr>
              <w:spacing w:before="111" w:line="218" w:lineRule="exact"/>
              <w:ind w:right="9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Обязательные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аудиторные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учебные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занятия</w:t>
            </w:r>
            <w:proofErr w:type="spellEnd"/>
          </w:p>
        </w:tc>
        <w:tc>
          <w:tcPr>
            <w:tcW w:w="2258" w:type="dxa"/>
            <w:gridSpan w:val="2"/>
          </w:tcPr>
          <w:p w:rsidR="00AB1508" w:rsidRPr="00822228" w:rsidRDefault="00AB1508" w:rsidP="00745595">
            <w:pPr>
              <w:spacing w:line="208" w:lineRule="auto"/>
              <w:ind w:right="188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внеаудиторная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самостоятельная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учебная</w:t>
            </w:r>
            <w:proofErr w:type="spellEnd"/>
            <w:r w:rsidR="00271C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работа</w:t>
            </w:r>
            <w:proofErr w:type="spellEnd"/>
          </w:p>
        </w:tc>
        <w:tc>
          <w:tcPr>
            <w:tcW w:w="1152" w:type="dxa"/>
            <w:vMerge w:val="restart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spacing w:before="128" w:line="237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учебная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</w:rPr>
              <w:t>,</w:t>
            </w:r>
          </w:p>
          <w:p w:rsidR="00AB1508" w:rsidRPr="00822228" w:rsidRDefault="00AB1508" w:rsidP="00745595">
            <w:pPr>
              <w:spacing w:line="237" w:lineRule="exact"/>
              <w:ind w:right="12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2105" w:type="dxa"/>
            <w:vMerge w:val="restart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  <w:p w:rsidR="00AB1508" w:rsidRPr="00822228" w:rsidRDefault="00AB1508" w:rsidP="00745595">
            <w:pPr>
              <w:spacing w:before="128" w:line="237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производственная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</w:rPr>
              <w:t>,</w:t>
            </w:r>
          </w:p>
          <w:p w:rsidR="00AB1508" w:rsidRPr="00822228" w:rsidRDefault="00AB1508" w:rsidP="00745595">
            <w:pPr>
              <w:spacing w:line="237" w:lineRule="exact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</w:tr>
      <w:tr w:rsidR="00AB1508" w:rsidRPr="00822228" w:rsidTr="00745595">
        <w:trPr>
          <w:trHeight w:hRule="exact" w:val="1109"/>
        </w:trPr>
        <w:tc>
          <w:tcPr>
            <w:tcW w:w="1685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8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</w:tcPr>
          <w:p w:rsidR="00AB1508" w:rsidRPr="00822228" w:rsidRDefault="00AB1508" w:rsidP="00745595">
            <w:pPr>
              <w:spacing w:before="2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B1508" w:rsidRPr="00822228" w:rsidRDefault="00AB1508" w:rsidP="00745595">
            <w:pPr>
              <w:spacing w:line="236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</w:rPr>
              <w:t>,</w:t>
            </w:r>
          </w:p>
          <w:p w:rsidR="00AB1508" w:rsidRPr="00822228" w:rsidRDefault="00AB1508" w:rsidP="00745595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745" w:type="dxa"/>
          </w:tcPr>
          <w:p w:rsidR="00AB1508" w:rsidRPr="00822228" w:rsidRDefault="00AB1508" w:rsidP="00745595">
            <w:pPr>
              <w:spacing w:line="208" w:lineRule="auto"/>
              <w:ind w:right="14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в т.ч. лабораторные работы и практические занятия, </w:t>
            </w:r>
            <w:r w:rsidRPr="00822228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</w:p>
        </w:tc>
        <w:tc>
          <w:tcPr>
            <w:tcW w:w="1270" w:type="dxa"/>
          </w:tcPr>
          <w:p w:rsidR="00AB1508" w:rsidRPr="00822228" w:rsidRDefault="00AB1508" w:rsidP="00745595">
            <w:pPr>
              <w:spacing w:line="208" w:lineRule="auto"/>
              <w:ind w:right="14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в т.ч., курсовая проект (работа), </w:t>
            </w:r>
            <w:r w:rsidRPr="00822228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</w:p>
        </w:tc>
        <w:tc>
          <w:tcPr>
            <w:tcW w:w="844" w:type="dxa"/>
          </w:tcPr>
          <w:p w:rsidR="00AB1508" w:rsidRPr="00822228" w:rsidRDefault="00AB1508" w:rsidP="00745595">
            <w:pPr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AB1508" w:rsidRPr="00822228" w:rsidRDefault="00AB1508" w:rsidP="00745595">
            <w:pPr>
              <w:spacing w:line="236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</w:rPr>
              <w:t>,</w:t>
            </w:r>
          </w:p>
          <w:p w:rsidR="00AB1508" w:rsidRPr="00822228" w:rsidRDefault="00AB1508" w:rsidP="00745595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415" w:type="dxa"/>
          </w:tcPr>
          <w:p w:rsidR="00AB1508" w:rsidRPr="00822228" w:rsidRDefault="00AB1508" w:rsidP="00745595">
            <w:pPr>
              <w:spacing w:line="208" w:lineRule="auto"/>
              <w:ind w:right="23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в т.ч., курсовой проект (работа), </w:t>
            </w:r>
            <w:r w:rsidRPr="00822228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</w:p>
        </w:tc>
        <w:tc>
          <w:tcPr>
            <w:tcW w:w="1152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05" w:type="dxa"/>
            <w:vMerge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AB1508" w:rsidRPr="00822228" w:rsidTr="00745595">
        <w:trPr>
          <w:trHeight w:hRule="exact" w:val="230"/>
        </w:trPr>
        <w:tc>
          <w:tcPr>
            <w:tcW w:w="1685" w:type="dxa"/>
          </w:tcPr>
          <w:p w:rsidR="00AB1508" w:rsidRPr="00822228" w:rsidRDefault="00AB1508" w:rsidP="00745595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738" w:type="dxa"/>
          </w:tcPr>
          <w:p w:rsidR="00AB1508" w:rsidRPr="00822228" w:rsidRDefault="00AB1508" w:rsidP="00745595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14" w:type="dxa"/>
          </w:tcPr>
          <w:p w:rsidR="00AB1508" w:rsidRPr="00822228" w:rsidRDefault="00AB1508" w:rsidP="00745595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28" w:type="dxa"/>
          </w:tcPr>
          <w:p w:rsidR="00AB1508" w:rsidRPr="00822228" w:rsidRDefault="00AB1508" w:rsidP="00745595">
            <w:pPr>
              <w:spacing w:line="225" w:lineRule="exact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45" w:type="dxa"/>
          </w:tcPr>
          <w:p w:rsidR="00AB1508" w:rsidRPr="00822228" w:rsidRDefault="00AB1508" w:rsidP="00745595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270" w:type="dxa"/>
          </w:tcPr>
          <w:p w:rsidR="00AB1508" w:rsidRPr="00822228" w:rsidRDefault="00AB1508" w:rsidP="00745595">
            <w:pPr>
              <w:spacing w:line="225" w:lineRule="exact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844" w:type="dxa"/>
          </w:tcPr>
          <w:p w:rsidR="00AB1508" w:rsidRPr="00822228" w:rsidRDefault="00AB1508" w:rsidP="00745595">
            <w:pPr>
              <w:spacing w:line="225" w:lineRule="exact"/>
              <w:ind w:right="34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415" w:type="dxa"/>
          </w:tcPr>
          <w:p w:rsidR="00AB1508" w:rsidRPr="00822228" w:rsidRDefault="00AB1508" w:rsidP="00745595">
            <w:pPr>
              <w:spacing w:line="225" w:lineRule="exact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152" w:type="dxa"/>
          </w:tcPr>
          <w:p w:rsidR="00AB1508" w:rsidRPr="00822228" w:rsidRDefault="00AB1508" w:rsidP="00745595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2105" w:type="dxa"/>
          </w:tcPr>
          <w:p w:rsidR="00AB1508" w:rsidRPr="00822228" w:rsidRDefault="00AB1508" w:rsidP="00745595">
            <w:pPr>
              <w:spacing w:line="225" w:lineRule="exact"/>
              <w:ind w:right="93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AB1508" w:rsidRPr="00822228" w:rsidTr="00745595">
        <w:trPr>
          <w:trHeight w:hRule="exact" w:val="3322"/>
        </w:trPr>
        <w:tc>
          <w:tcPr>
            <w:tcW w:w="1685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AB1508" w:rsidRPr="00822228" w:rsidRDefault="00AB1508" w:rsidP="00745595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ПК 3.1</w:t>
            </w:r>
          </w:p>
          <w:p w:rsidR="00AB1508" w:rsidRPr="00822228" w:rsidRDefault="00AB1508" w:rsidP="00745595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ПК 3.2</w:t>
            </w:r>
          </w:p>
          <w:p w:rsidR="00AB1508" w:rsidRPr="00822228" w:rsidRDefault="00AB1508" w:rsidP="00745595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ПК 3.3</w:t>
            </w:r>
          </w:p>
          <w:p w:rsidR="00AB1508" w:rsidRPr="00822228" w:rsidRDefault="00AB1508" w:rsidP="00745595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38" w:type="dxa"/>
          </w:tcPr>
          <w:p w:rsidR="00AB1508" w:rsidRPr="00822228" w:rsidRDefault="00AB1508" w:rsidP="00745595">
            <w:pPr>
              <w:spacing w:line="270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 1</w:t>
            </w: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B1508" w:rsidRPr="00822228" w:rsidRDefault="00AB1508" w:rsidP="00745595">
            <w:pPr>
              <w:spacing w:before="139" w:line="36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ручной дуговой сварки неплавящимся электродом в защитном газе углеродистых сталей, цветных металлов и их сплавов</w:t>
            </w:r>
          </w:p>
        </w:tc>
        <w:tc>
          <w:tcPr>
            <w:tcW w:w="1214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AB1508" w:rsidRPr="009F514F" w:rsidRDefault="003C0458" w:rsidP="003C0458">
            <w:pPr>
              <w:ind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155</w:t>
            </w:r>
          </w:p>
        </w:tc>
        <w:tc>
          <w:tcPr>
            <w:tcW w:w="828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9E5DA6" w:rsidRDefault="003C0458" w:rsidP="00536F4A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56</w:t>
            </w:r>
          </w:p>
        </w:tc>
        <w:tc>
          <w:tcPr>
            <w:tcW w:w="1745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9E5DA6" w:rsidRDefault="003C0458" w:rsidP="00745595">
            <w:pPr>
              <w:ind w:right="7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1270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4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844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9E5DA6" w:rsidRDefault="003C0458" w:rsidP="00536F4A">
            <w:pPr>
              <w:ind w:right="282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27</w:t>
            </w:r>
          </w:p>
        </w:tc>
        <w:tc>
          <w:tcPr>
            <w:tcW w:w="1415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152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DC084D" w:rsidRDefault="00DC084D" w:rsidP="00745595">
            <w:pPr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72</w:t>
            </w:r>
          </w:p>
        </w:tc>
        <w:tc>
          <w:tcPr>
            <w:tcW w:w="2105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1508" w:rsidRPr="00822228" w:rsidRDefault="00AB1508" w:rsidP="00745595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AB1508" w:rsidRPr="009E5DA6" w:rsidRDefault="00AB1508" w:rsidP="00745595">
            <w:pPr>
              <w:ind w:right="924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B1508" w:rsidRPr="00822228" w:rsidTr="00745595">
        <w:trPr>
          <w:trHeight w:hRule="exact" w:val="1253"/>
        </w:trPr>
        <w:tc>
          <w:tcPr>
            <w:tcW w:w="1685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8" w:type="dxa"/>
          </w:tcPr>
          <w:p w:rsidR="00AB1508" w:rsidRPr="00822228" w:rsidRDefault="00AB1508" w:rsidP="00745595">
            <w:pPr>
              <w:spacing w:line="360" w:lineRule="auto"/>
              <w:ind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 практика (по профилю специальности)</w:t>
            </w:r>
          </w:p>
        </w:tc>
        <w:tc>
          <w:tcPr>
            <w:tcW w:w="1214" w:type="dxa"/>
            <w:tcBorders>
              <w:right w:val="single" w:sz="41" w:space="0" w:color="C1C1C1"/>
            </w:tcBorders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1508" w:rsidRPr="003C0458" w:rsidRDefault="003C0458" w:rsidP="00745595">
            <w:pPr>
              <w:spacing w:before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lang w:val="ru-RU"/>
              </w:rPr>
              <w:t>144</w:t>
            </w:r>
          </w:p>
        </w:tc>
        <w:tc>
          <w:tcPr>
            <w:tcW w:w="7253" w:type="dxa"/>
            <w:gridSpan w:val="6"/>
            <w:shd w:val="clear" w:color="auto" w:fill="C1C1C1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5" w:type="dxa"/>
            <w:tcBorders>
              <w:left w:val="single" w:sz="41" w:space="0" w:color="C1C1C1"/>
            </w:tcBorders>
          </w:tcPr>
          <w:p w:rsidR="00AB1508" w:rsidRPr="003C0458" w:rsidRDefault="003C0458" w:rsidP="003C0458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144</w:t>
            </w:r>
          </w:p>
        </w:tc>
      </w:tr>
      <w:tr w:rsidR="00AB1508" w:rsidRPr="00822228" w:rsidTr="00745595">
        <w:trPr>
          <w:trHeight w:hRule="exact" w:val="425"/>
        </w:trPr>
        <w:tc>
          <w:tcPr>
            <w:tcW w:w="1685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8" w:type="dxa"/>
          </w:tcPr>
          <w:p w:rsidR="00AB1508" w:rsidRPr="00822228" w:rsidRDefault="00AB1508" w:rsidP="00536F4A">
            <w:pPr>
              <w:spacing w:line="275" w:lineRule="exact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1214" w:type="dxa"/>
          </w:tcPr>
          <w:p w:rsidR="00AB1508" w:rsidRPr="009F514F" w:rsidRDefault="003C0458" w:rsidP="00745595">
            <w:pPr>
              <w:spacing w:line="273" w:lineRule="exact"/>
              <w:ind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299</w:t>
            </w:r>
          </w:p>
        </w:tc>
        <w:tc>
          <w:tcPr>
            <w:tcW w:w="828" w:type="dxa"/>
          </w:tcPr>
          <w:p w:rsidR="00AB1508" w:rsidRPr="009E5DA6" w:rsidRDefault="003C0458" w:rsidP="00536F4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56</w:t>
            </w:r>
          </w:p>
        </w:tc>
        <w:tc>
          <w:tcPr>
            <w:tcW w:w="1745" w:type="dxa"/>
          </w:tcPr>
          <w:p w:rsidR="00AB1508" w:rsidRPr="009E5DA6" w:rsidRDefault="003C0458" w:rsidP="00745595">
            <w:pPr>
              <w:spacing w:line="268" w:lineRule="exact"/>
              <w:ind w:right="7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1270" w:type="dxa"/>
          </w:tcPr>
          <w:p w:rsidR="00AB1508" w:rsidRPr="00822228" w:rsidRDefault="00AB1508" w:rsidP="00745595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844" w:type="dxa"/>
          </w:tcPr>
          <w:p w:rsidR="00AB1508" w:rsidRPr="009E5DA6" w:rsidRDefault="003C0458" w:rsidP="00536F4A">
            <w:pPr>
              <w:spacing w:line="273" w:lineRule="exact"/>
              <w:ind w:right="306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27</w:t>
            </w:r>
          </w:p>
        </w:tc>
        <w:tc>
          <w:tcPr>
            <w:tcW w:w="1415" w:type="dxa"/>
          </w:tcPr>
          <w:p w:rsidR="00AB1508" w:rsidRPr="00822228" w:rsidRDefault="00AB1508" w:rsidP="00745595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152" w:type="dxa"/>
          </w:tcPr>
          <w:p w:rsidR="00AB1508" w:rsidRPr="00DC084D" w:rsidRDefault="00DC084D" w:rsidP="00745595">
            <w:pPr>
              <w:spacing w:line="273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72</w:t>
            </w:r>
          </w:p>
        </w:tc>
        <w:tc>
          <w:tcPr>
            <w:tcW w:w="2105" w:type="dxa"/>
          </w:tcPr>
          <w:p w:rsidR="00AB1508" w:rsidRPr="009E5DA6" w:rsidRDefault="00DC084D" w:rsidP="00745595">
            <w:pPr>
              <w:spacing w:line="273" w:lineRule="exact"/>
              <w:ind w:right="924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144</w:t>
            </w:r>
          </w:p>
        </w:tc>
      </w:tr>
    </w:tbl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AB1508" w:rsidRDefault="00AB1508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FC2BE4" w:rsidRDefault="00FC2BE4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FC2BE4" w:rsidRDefault="00FC2BE4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FC2BE4" w:rsidRPr="00FC2BE4" w:rsidRDefault="00FC2BE4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AB1508" w:rsidRDefault="00AB1508" w:rsidP="00AB1508">
      <w:pPr>
        <w:widowControl w:val="0"/>
        <w:numPr>
          <w:ilvl w:val="1"/>
          <w:numId w:val="10"/>
        </w:numPr>
        <w:tabs>
          <w:tab w:val="left" w:pos="1240"/>
        </w:tabs>
        <w:spacing w:before="69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22228">
        <w:rPr>
          <w:rFonts w:ascii="Times New Roman" w:eastAsia="Times New Roman" w:hAnsi="Times New Roman" w:cs="Times New Roman"/>
          <w:b/>
          <w:sz w:val="24"/>
        </w:rPr>
        <w:lastRenderedPageBreak/>
        <w:t>Тематический план и содержание профессионального модуля</w:t>
      </w:r>
    </w:p>
    <w:p w:rsidR="00AB1508" w:rsidRPr="00822228" w:rsidRDefault="00AB1508" w:rsidP="00AB1508">
      <w:pPr>
        <w:widowControl w:val="0"/>
        <w:tabs>
          <w:tab w:val="left" w:pos="1240"/>
        </w:tabs>
        <w:spacing w:before="69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7281"/>
        <w:gridCol w:w="2642"/>
        <w:gridCol w:w="2203"/>
      </w:tblGrid>
      <w:tr w:rsidR="00AB1508" w:rsidTr="0014685A">
        <w:tc>
          <w:tcPr>
            <w:tcW w:w="2660" w:type="dxa"/>
          </w:tcPr>
          <w:p w:rsidR="00AB1508" w:rsidRPr="00822228" w:rsidRDefault="00AB1508" w:rsidP="00745595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2228">
              <w:rPr>
                <w:rFonts w:ascii="Times New Roman" w:eastAsia="Times New Roman" w:hAnsi="Times New Roman" w:cs="Times New Roman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923" w:type="dxa"/>
            <w:gridSpan w:val="2"/>
          </w:tcPr>
          <w:p w:rsidR="00AB1508" w:rsidRPr="00822228" w:rsidRDefault="00AB1508" w:rsidP="00AB1508">
            <w:pPr>
              <w:spacing w:line="237" w:lineRule="auto"/>
              <w:ind w:right="299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</w:t>
            </w:r>
            <w:r w:rsidRPr="00822228">
              <w:rPr>
                <w:rFonts w:ascii="Times New Roman" w:eastAsia="Times New Roman" w:hAnsi="Times New Roman" w:cs="Times New Roman"/>
                <w:i/>
                <w:sz w:val="24"/>
              </w:rPr>
              <w:t>(если предусмотрены)</w:t>
            </w:r>
          </w:p>
        </w:tc>
        <w:tc>
          <w:tcPr>
            <w:tcW w:w="2203" w:type="dxa"/>
          </w:tcPr>
          <w:p w:rsidR="00AB1508" w:rsidRPr="00822228" w:rsidRDefault="00AB1508" w:rsidP="0074559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B1508" w:rsidRPr="00822228" w:rsidRDefault="00AB1508" w:rsidP="00AB1508">
            <w:pPr>
              <w:spacing w:before="215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Объемчасов</w:t>
            </w:r>
          </w:p>
        </w:tc>
      </w:tr>
      <w:tr w:rsidR="00AB1508" w:rsidTr="0014685A">
        <w:tc>
          <w:tcPr>
            <w:tcW w:w="2660" w:type="dxa"/>
          </w:tcPr>
          <w:p w:rsidR="00AB1508" w:rsidRPr="00822228" w:rsidRDefault="00AB1508" w:rsidP="0074559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3" w:type="dxa"/>
            <w:gridSpan w:val="2"/>
          </w:tcPr>
          <w:p w:rsidR="00AB1508" w:rsidRPr="00822228" w:rsidRDefault="00AB1508" w:rsidP="0074559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03" w:type="dxa"/>
          </w:tcPr>
          <w:p w:rsidR="00AB1508" w:rsidRPr="00822228" w:rsidRDefault="00AB1508" w:rsidP="0074559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AB1508" w:rsidTr="0014685A">
        <w:tc>
          <w:tcPr>
            <w:tcW w:w="12583" w:type="dxa"/>
            <w:gridSpan w:val="3"/>
          </w:tcPr>
          <w:p w:rsidR="00AB1508" w:rsidRPr="00822228" w:rsidRDefault="00AB1508" w:rsidP="00745595">
            <w:pPr>
              <w:spacing w:line="364" w:lineRule="auto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Раздел 1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Выполнение ручной дуговой сварки (наплавки) неплавящимся электродом в защитном газе углеродистых и легированных сталей, цветных металлов и их сплавов.</w:t>
            </w:r>
          </w:p>
        </w:tc>
        <w:tc>
          <w:tcPr>
            <w:tcW w:w="2203" w:type="dxa"/>
          </w:tcPr>
          <w:p w:rsidR="00AB1508" w:rsidRPr="009E5DA6" w:rsidRDefault="003400A5" w:rsidP="00745595">
            <w:pPr>
              <w:spacing w:before="208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324</w:t>
            </w:r>
          </w:p>
        </w:tc>
      </w:tr>
      <w:tr w:rsidR="00AB1508" w:rsidTr="0014685A">
        <w:tc>
          <w:tcPr>
            <w:tcW w:w="12583" w:type="dxa"/>
            <w:gridSpan w:val="3"/>
          </w:tcPr>
          <w:p w:rsidR="00AB1508" w:rsidRPr="00822228" w:rsidRDefault="00AB1508" w:rsidP="00745595">
            <w:pPr>
              <w:spacing w:before="1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МДК 03.01. Техника и технология ручной дуговой сварки (наплавки) неплавящимся электродом в защитном газе.</w:t>
            </w:r>
          </w:p>
        </w:tc>
        <w:tc>
          <w:tcPr>
            <w:tcW w:w="2203" w:type="dxa"/>
          </w:tcPr>
          <w:p w:rsidR="00AB1508" w:rsidRPr="009E5DA6" w:rsidRDefault="003400A5" w:rsidP="00745595">
            <w:pPr>
              <w:spacing w:before="1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72</w:t>
            </w:r>
          </w:p>
        </w:tc>
      </w:tr>
      <w:tr w:rsidR="007249DF" w:rsidTr="0014685A">
        <w:tc>
          <w:tcPr>
            <w:tcW w:w="2660" w:type="dxa"/>
            <w:vMerge w:val="restart"/>
          </w:tcPr>
          <w:p w:rsidR="007249DF" w:rsidRDefault="007249DF" w:rsidP="007249DF">
            <w:pPr>
              <w:spacing w:before="5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249DF" w:rsidRDefault="007249DF" w:rsidP="007249DF">
            <w:pPr>
              <w:spacing w:before="5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249DF" w:rsidRPr="00822228" w:rsidRDefault="007249DF" w:rsidP="007249DF">
            <w:pPr>
              <w:spacing w:before="5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249DF" w:rsidRPr="00822228" w:rsidRDefault="007249DF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Тема 1.1.</w:t>
            </w:r>
          </w:p>
          <w:p w:rsidR="007249DF" w:rsidRDefault="007249DF" w:rsidP="007249DF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 сварочного поста для ручной дуговой сварки (наплавки) неплавящимся электродом в защитном газе.</w:t>
            </w:r>
          </w:p>
        </w:tc>
        <w:tc>
          <w:tcPr>
            <w:tcW w:w="7281" w:type="dxa"/>
            <w:vMerge w:val="restart"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1. Оборудование сварочного поста для ручной дуговой сварки (наплавки) неплавящимся электродом в защитном газе.</w:t>
            </w:r>
          </w:p>
        </w:tc>
        <w:tc>
          <w:tcPr>
            <w:tcW w:w="2642" w:type="dxa"/>
          </w:tcPr>
          <w:p w:rsidR="007249DF" w:rsidRPr="00822228" w:rsidRDefault="007249DF" w:rsidP="00745595">
            <w:pPr>
              <w:spacing w:line="275" w:lineRule="exact"/>
              <w:ind w:right="4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="003400A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</w:p>
        </w:tc>
        <w:tc>
          <w:tcPr>
            <w:tcW w:w="2203" w:type="dxa"/>
            <w:vMerge w:val="restart"/>
          </w:tcPr>
          <w:p w:rsidR="007249DF" w:rsidRDefault="008117B3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20</w:t>
            </w:r>
          </w:p>
        </w:tc>
      </w:tr>
      <w:tr w:rsidR="007249DF" w:rsidTr="0014685A">
        <w:tc>
          <w:tcPr>
            <w:tcW w:w="2660" w:type="dxa"/>
            <w:vMerge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7281" w:type="dxa"/>
            <w:vMerge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2642" w:type="dxa"/>
          </w:tcPr>
          <w:p w:rsidR="007249DF" w:rsidRPr="00822228" w:rsidRDefault="007249DF" w:rsidP="0074559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03" w:type="dxa"/>
            <w:vMerge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</w:tr>
      <w:tr w:rsidR="007249DF" w:rsidTr="0014685A">
        <w:tc>
          <w:tcPr>
            <w:tcW w:w="2660" w:type="dxa"/>
            <w:vMerge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7249DF" w:rsidRPr="00822228" w:rsidRDefault="007249DF" w:rsidP="00AB1508">
            <w:pPr>
              <w:spacing w:before="1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Тематикаучебныхзанятий:</w:t>
            </w:r>
          </w:p>
          <w:p w:rsidR="007249DF" w:rsidRPr="00822228" w:rsidRDefault="007249DF" w:rsidP="009B690F">
            <w:pPr>
              <w:tabs>
                <w:tab w:val="left" w:pos="447"/>
              </w:tabs>
              <w:spacing w:before="132" w:line="360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Источники питания для ручной дуговой сварки (наплавки) неплавящимся электродом в защитном газе.</w:t>
            </w:r>
          </w:p>
          <w:p w:rsidR="007249DF" w:rsidRPr="00822228" w:rsidRDefault="007249DF" w:rsidP="009B690F">
            <w:pPr>
              <w:tabs>
                <w:tab w:val="left" w:pos="494"/>
                <w:tab w:val="left" w:pos="495"/>
                <w:tab w:val="left" w:pos="2491"/>
                <w:tab w:val="left" w:pos="4127"/>
                <w:tab w:val="left" w:pos="4468"/>
                <w:tab w:val="left" w:pos="5822"/>
                <w:tab w:val="left" w:pos="6386"/>
                <w:tab w:val="left" w:pos="7334"/>
                <w:tab w:val="left" w:pos="8366"/>
                <w:tab w:val="left" w:pos="9268"/>
              </w:tabs>
              <w:spacing w:before="6"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Вспомогательное оборудование и аппаратура для ручной дуговой сварки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(наплавки) неплавящимся электродом в защитномгазе.</w:t>
            </w:r>
          </w:p>
          <w:p w:rsidR="007249DF" w:rsidRPr="00822228" w:rsidRDefault="007249DF" w:rsidP="00AB1508">
            <w:pPr>
              <w:tabs>
                <w:tab w:val="left" w:pos="1713"/>
                <w:tab w:val="left" w:pos="2044"/>
                <w:tab w:val="left" w:pos="3962"/>
                <w:tab w:val="left" w:pos="5147"/>
                <w:tab w:val="left" w:pos="5704"/>
                <w:tab w:val="left" w:pos="7151"/>
                <w:tab w:val="left" w:pos="7883"/>
                <w:tab w:val="left" w:pos="895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Инструменты и принадлежности сварщика для выполнения РАД. Типовое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оборудование сварочного поста для</w:t>
            </w:r>
            <w:r w:rsidR="003400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РАД.</w:t>
            </w:r>
          </w:p>
          <w:p w:rsidR="007249DF" w:rsidRPr="00822228" w:rsidRDefault="007249DF" w:rsidP="00AB1508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Источники питания, применяемые для РАД, их назначение и классификация. Основные требования к источникам питания для РАД. Сварочные трансформаторы, сварочные выпрямители и генераторы, универсальные источники питания, инверторные и импульсные источники питания. </w:t>
            </w:r>
            <w:r w:rsidRPr="00934978">
              <w:rPr>
                <w:rFonts w:ascii="Times New Roman" w:eastAsia="Times New Roman" w:hAnsi="Times New Roman" w:cs="Times New Roman"/>
                <w:sz w:val="24"/>
              </w:rPr>
              <w:t>Принципработы и техническиехарактеристики.</w:t>
            </w:r>
          </w:p>
          <w:p w:rsidR="007249DF" w:rsidRDefault="007249DF" w:rsidP="009B690F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Вспомогательное оборудование и аппаратура для ручной дуговой сварки (наплавки) неплавящимся электродом в защитном газе.</w:t>
            </w:r>
          </w:p>
        </w:tc>
        <w:tc>
          <w:tcPr>
            <w:tcW w:w="2203" w:type="dxa"/>
          </w:tcPr>
          <w:p w:rsidR="007249DF" w:rsidRDefault="008117B3" w:rsidP="003400A5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8</w:t>
            </w:r>
          </w:p>
        </w:tc>
      </w:tr>
      <w:tr w:rsidR="007249DF" w:rsidTr="0014685A">
        <w:tc>
          <w:tcPr>
            <w:tcW w:w="2660" w:type="dxa"/>
            <w:vMerge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Контрольное занятие №1.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Оборудование сварочного поста для ручной дуговой сварки и наплавки</w:t>
            </w:r>
          </w:p>
        </w:tc>
        <w:tc>
          <w:tcPr>
            <w:tcW w:w="2203" w:type="dxa"/>
          </w:tcPr>
          <w:p w:rsidR="007249DF" w:rsidRDefault="009058A6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2</w:t>
            </w:r>
          </w:p>
        </w:tc>
      </w:tr>
      <w:tr w:rsidR="007249DF" w:rsidTr="0014685A">
        <w:tc>
          <w:tcPr>
            <w:tcW w:w="2660" w:type="dxa"/>
            <w:vMerge/>
          </w:tcPr>
          <w:p w:rsidR="007249DF" w:rsidRDefault="007249DF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7249DF" w:rsidRDefault="007249DF" w:rsidP="007249D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№ 1. </w:t>
            </w:r>
          </w:p>
          <w:p w:rsidR="007249DF" w:rsidRDefault="007249DF" w:rsidP="007249D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249DF" w:rsidRDefault="007249DF" w:rsidP="007249D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Источники питания для ручной аргонодуговой сварки.</w:t>
            </w:r>
          </w:p>
          <w:p w:rsidR="007249DF" w:rsidRPr="00822228" w:rsidRDefault="007249DF" w:rsidP="007249D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49DF" w:rsidRDefault="007249DF" w:rsidP="007249D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Горелки для ручной аргонодуговой сварки.</w:t>
            </w:r>
          </w:p>
          <w:p w:rsidR="007249DF" w:rsidRPr="00822228" w:rsidRDefault="007249DF" w:rsidP="007249D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49DF" w:rsidRDefault="007249DF" w:rsidP="007249DF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Осцилляторы для ручной аргонодуговой сварки.</w:t>
            </w:r>
          </w:p>
        </w:tc>
        <w:tc>
          <w:tcPr>
            <w:tcW w:w="2203" w:type="dxa"/>
          </w:tcPr>
          <w:p w:rsidR="007249DF" w:rsidRDefault="008117B3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10</w:t>
            </w:r>
          </w:p>
        </w:tc>
      </w:tr>
      <w:tr w:rsidR="0014685A" w:rsidTr="00200115">
        <w:trPr>
          <w:trHeight w:val="489"/>
        </w:trPr>
        <w:tc>
          <w:tcPr>
            <w:tcW w:w="2660" w:type="dxa"/>
            <w:vMerge w:val="restart"/>
          </w:tcPr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Pr="00822228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Тема 1.2.</w:t>
            </w:r>
          </w:p>
          <w:p w:rsidR="0014685A" w:rsidRDefault="0014685A" w:rsidP="007249DF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Техника и технология ручной дуговой сварки (наплавки) неплавящимся электродом в защитном газе углеродистых и легированных сталей, цветных металлов и их сплавов.</w:t>
            </w:r>
          </w:p>
          <w:p w:rsidR="0014685A" w:rsidRDefault="0014685A" w:rsidP="007249DF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Default="0014685A" w:rsidP="00CC3545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7281" w:type="dxa"/>
          </w:tcPr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4685A" w:rsidRPr="0014685A" w:rsidRDefault="0014685A" w:rsidP="0014685A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8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42" w:type="dxa"/>
          </w:tcPr>
          <w:p w:rsidR="0014685A" w:rsidRPr="00822228" w:rsidRDefault="0014685A" w:rsidP="00745595">
            <w:pPr>
              <w:spacing w:line="275" w:lineRule="exact"/>
              <w:ind w:right="4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Уровеньосвоения</w:t>
            </w:r>
          </w:p>
        </w:tc>
        <w:tc>
          <w:tcPr>
            <w:tcW w:w="2203" w:type="dxa"/>
          </w:tcPr>
          <w:p w:rsidR="0014685A" w:rsidRDefault="003400A5" w:rsidP="00D96F8F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36</w:t>
            </w:r>
          </w:p>
        </w:tc>
      </w:tr>
      <w:tr w:rsidR="0014685A" w:rsidTr="00200115">
        <w:trPr>
          <w:trHeight w:val="83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14685A" w:rsidRDefault="0014685A" w:rsidP="007249DF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281" w:type="dxa"/>
            <w:tcBorders>
              <w:bottom w:val="single" w:sz="4" w:space="0" w:color="auto"/>
            </w:tcBorders>
          </w:tcPr>
          <w:p w:rsidR="0014685A" w:rsidRPr="00822228" w:rsidRDefault="00D959D8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14685A" w:rsidRPr="00822228">
              <w:rPr>
                <w:rFonts w:ascii="Times New Roman" w:eastAsia="Times New Roman" w:hAnsi="Times New Roman" w:cs="Times New Roman"/>
                <w:b/>
                <w:sz w:val="24"/>
              </w:rPr>
              <w:t>. Техника и технология ручной дуговой сварки (наплавки) неплавящимся электродом в защитном газе углеродистых и легированных сталей, цветных металлов и их сплавов.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14685A" w:rsidRPr="00FC2BE4" w:rsidRDefault="0014685A" w:rsidP="00745595">
            <w:pPr>
              <w:spacing w:before="1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2BE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3" w:type="dxa"/>
            <w:vMerge w:val="restart"/>
            <w:tcBorders>
              <w:bottom w:val="single" w:sz="4" w:space="0" w:color="auto"/>
            </w:tcBorders>
          </w:tcPr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3400A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18</w:t>
            </w: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  <w:p w:rsidR="0014685A" w:rsidRDefault="0014685A" w:rsidP="00CC3545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</w:tr>
      <w:tr w:rsidR="0014685A" w:rsidTr="00200115">
        <w:trPr>
          <w:trHeight w:val="3198"/>
        </w:trPr>
        <w:tc>
          <w:tcPr>
            <w:tcW w:w="2660" w:type="dxa"/>
            <w:vMerge/>
          </w:tcPr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7281" w:type="dxa"/>
          </w:tcPr>
          <w:p w:rsidR="0014685A" w:rsidRPr="00D959D8" w:rsidRDefault="00D959D8" w:rsidP="0045314F">
            <w:pPr>
              <w:numPr>
                <w:ilvl w:val="0"/>
                <w:numId w:val="12"/>
              </w:numPr>
              <w:tabs>
                <w:tab w:val="left" w:pos="428"/>
              </w:tabs>
              <w:spacing w:before="134" w:line="360" w:lineRule="auto"/>
              <w:ind w:right="1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59D8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r w:rsidR="0014685A" w:rsidRPr="00D959D8">
              <w:rPr>
                <w:rFonts w:ascii="Times New Roman" w:eastAsia="Times New Roman" w:hAnsi="Times New Roman" w:cs="Times New Roman"/>
                <w:b/>
                <w:sz w:val="24"/>
              </w:rPr>
              <w:t>Основные и сварочные материалы для ручной дуговой сварки (наплавки) неплавящимся электродом в защитном газе углеродистых  и легированных сталей, цветных металлов и их сплавов.</w:t>
            </w:r>
          </w:p>
          <w:p w:rsidR="0014685A" w:rsidRPr="00D959D8" w:rsidRDefault="00D959D8" w:rsidP="0045314F">
            <w:pPr>
              <w:numPr>
                <w:ilvl w:val="0"/>
                <w:numId w:val="12"/>
              </w:numPr>
              <w:tabs>
                <w:tab w:val="left" w:pos="514"/>
              </w:tabs>
              <w:spacing w:before="4" w:line="360" w:lineRule="auto"/>
              <w:ind w:right="1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959D8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r w:rsidR="0014685A" w:rsidRPr="00D959D8">
              <w:rPr>
                <w:rFonts w:ascii="Times New Roman" w:eastAsia="Times New Roman" w:hAnsi="Times New Roman" w:cs="Times New Roman"/>
                <w:b/>
                <w:sz w:val="24"/>
              </w:rPr>
              <w:t>Техника и технология ручной дуговой сварки (наплавки) неплавящимся электродом в защитном газе углеродистых и легированных сталей, цветных металлов и их сплавов.</w:t>
            </w:r>
          </w:p>
          <w:p w:rsidR="0014685A" w:rsidRPr="008A317C" w:rsidRDefault="00D959D8" w:rsidP="00DA6333">
            <w:pPr>
              <w:numPr>
                <w:ilvl w:val="0"/>
                <w:numId w:val="12"/>
              </w:numPr>
              <w:tabs>
                <w:tab w:val="left" w:pos="428"/>
              </w:tabs>
              <w:spacing w:before="6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D959D8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  <w:r w:rsidR="0014685A" w:rsidRPr="00D959D8">
              <w:rPr>
                <w:rFonts w:ascii="Times New Roman" w:eastAsia="Times New Roman" w:hAnsi="Times New Roman" w:cs="Times New Roman"/>
                <w:b/>
                <w:sz w:val="24"/>
              </w:rPr>
              <w:t>Техника безопасности и охрана труда при проведении ручной дуговой сварки (наплавки) неплавящимся электродом в защитном газе.</w:t>
            </w:r>
          </w:p>
        </w:tc>
        <w:tc>
          <w:tcPr>
            <w:tcW w:w="2642" w:type="dxa"/>
          </w:tcPr>
          <w:p w:rsidR="0014685A" w:rsidRPr="00FC2BE4" w:rsidRDefault="0014685A" w:rsidP="00DC63D6">
            <w:pPr>
              <w:tabs>
                <w:tab w:val="left" w:pos="428"/>
              </w:tabs>
              <w:spacing w:before="6" w:line="360" w:lineRule="auto"/>
              <w:ind w:left="103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BE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3" w:type="dxa"/>
            <w:vMerge/>
          </w:tcPr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</w:tr>
      <w:tr w:rsidR="0014685A" w:rsidTr="0014685A">
        <w:trPr>
          <w:trHeight w:val="7692"/>
        </w:trPr>
        <w:tc>
          <w:tcPr>
            <w:tcW w:w="2660" w:type="dxa"/>
            <w:vMerge/>
          </w:tcPr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D959D8" w:rsidRPr="00822228" w:rsidRDefault="00D959D8" w:rsidP="00D959D8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Тематикаучебныхзанятий:</w:t>
            </w:r>
          </w:p>
          <w:p w:rsidR="0014685A" w:rsidRPr="003400A5" w:rsidRDefault="0014685A" w:rsidP="0045314F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3400A5">
              <w:rPr>
                <w:rFonts w:ascii="Times New Roman" w:eastAsia="Times New Roman" w:hAnsi="Times New Roman" w:cs="Times New Roman"/>
                <w:sz w:val="24"/>
              </w:rPr>
              <w:t>Группы и марки основных материалов, свариваемых РАД.</w:t>
            </w:r>
          </w:p>
          <w:p w:rsidR="0014685A" w:rsidRPr="00822228" w:rsidRDefault="0014685A" w:rsidP="0045314F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3400A5">
              <w:rPr>
                <w:rFonts w:ascii="Times New Roman" w:eastAsia="Times New Roman" w:hAnsi="Times New Roman" w:cs="Times New Roman"/>
                <w:sz w:val="24"/>
              </w:rPr>
              <w:t>Виды сварочных материалов, применяемых для РАД углеродистых и легированных сталей, цветных металлов и их сплавов: сварочная проволока сплошного сечения стальная, из цветных металлов и их сплавов, газы инертные защитные, вольфрамовые электроды неплавящиеся. Классификация, марки.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 Параметры режима РАД углеродистых, конструкционных и легированных сталей, цветных металлов и их сплавов.</w:t>
            </w:r>
          </w:p>
          <w:p w:rsidR="0014685A" w:rsidRPr="00822228" w:rsidRDefault="0014685A" w:rsidP="0045314F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поверхности изделий из углеродистых сталей, конструкционных и легированных сталей, цветных металлов и их сплавов под сварку.</w:t>
            </w:r>
          </w:p>
          <w:p w:rsidR="0014685A" w:rsidRPr="00822228" w:rsidRDefault="0014685A" w:rsidP="0045314F">
            <w:pPr>
              <w:tabs>
                <w:tab w:val="left" w:pos="1727"/>
                <w:tab w:val="left" w:pos="2839"/>
                <w:tab w:val="left" w:pos="3244"/>
                <w:tab w:val="left" w:pos="4699"/>
                <w:tab w:val="left" w:pos="5445"/>
                <w:tab w:val="left" w:pos="6825"/>
                <w:tab w:val="left" w:pos="8423"/>
                <w:tab w:val="left" w:pos="892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хники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итехнологииРАД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различных конструкций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82222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углеродистой,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конструкционной и легированной стали во всех пространственных положениях сварногошва.</w:t>
            </w:r>
          </w:p>
          <w:p w:rsidR="0014685A" w:rsidRPr="00822228" w:rsidRDefault="0014685A" w:rsidP="0045314F">
            <w:pPr>
              <w:spacing w:line="360" w:lineRule="auto"/>
              <w:ind w:right="131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Особенности техники и технологии РАД различных конструкций из цветных металлов и их  сплавов во всех пространственных положениях сварногошва.</w:t>
            </w:r>
          </w:p>
          <w:p w:rsidR="0014685A" w:rsidRPr="00822228" w:rsidRDefault="0014685A" w:rsidP="0045314F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Дефекты сварных швов конструкций из углеродистой, конструкционной и легированной стали, цветных металлов и их сплавов, выполненных РАД, их предупреждение и исправление.</w:t>
            </w:r>
          </w:p>
          <w:p w:rsidR="0014685A" w:rsidRPr="009058A6" w:rsidRDefault="0014685A" w:rsidP="009058A6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Меры безопасности при проведении РАД. Правила эксплуатации баллонов с защитными газами.</w:t>
            </w:r>
          </w:p>
        </w:tc>
        <w:tc>
          <w:tcPr>
            <w:tcW w:w="2203" w:type="dxa"/>
            <w:vMerge/>
          </w:tcPr>
          <w:p w:rsidR="0014685A" w:rsidRDefault="0014685A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</w:tr>
      <w:tr w:rsidR="00507286" w:rsidTr="0014685A">
        <w:trPr>
          <w:trHeight w:val="5"/>
        </w:trPr>
        <w:tc>
          <w:tcPr>
            <w:tcW w:w="2660" w:type="dxa"/>
            <w:vMerge/>
          </w:tcPr>
          <w:p w:rsidR="00507286" w:rsidRDefault="00507286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286" w:rsidRPr="003400A5" w:rsidRDefault="00507286" w:rsidP="00CC3545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400A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Контрольное занятие №2. </w:t>
            </w:r>
          </w:p>
          <w:p w:rsidR="00507286" w:rsidRPr="003400A5" w:rsidRDefault="00507286" w:rsidP="00CC3545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3400A5">
              <w:rPr>
                <w:rFonts w:ascii="Times New Roman" w:eastAsia="Times New Roman" w:hAnsi="Times New Roman" w:cs="Times New Roman"/>
                <w:sz w:val="24"/>
              </w:rPr>
              <w:t>Основные и сварочные материалы для ручной дуговой сварки (наплавки) неплавящимся электродом в защитном газе углеродистых и легированных сталей, цветных металлов и их сплавов.</w:t>
            </w:r>
          </w:p>
          <w:p w:rsidR="00507286" w:rsidRDefault="00507286" w:rsidP="00507286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3400A5">
              <w:rPr>
                <w:rFonts w:ascii="Times New Roman" w:eastAsia="Times New Roman" w:hAnsi="Times New Roman" w:cs="Times New Roman"/>
                <w:sz w:val="24"/>
              </w:rPr>
              <w:t>Техника и технология ручной дуговой сварки неплавящимся электродом в защитном газе углеродистых сталей, цветных металлов и их сплавов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507286" w:rsidRDefault="003400A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t>2</w:t>
            </w:r>
          </w:p>
        </w:tc>
      </w:tr>
      <w:tr w:rsidR="00507286" w:rsidTr="0014685A">
        <w:trPr>
          <w:trHeight w:val="318"/>
        </w:trPr>
        <w:tc>
          <w:tcPr>
            <w:tcW w:w="2660" w:type="dxa"/>
            <w:vMerge/>
          </w:tcPr>
          <w:p w:rsidR="00507286" w:rsidRDefault="00507286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507286" w:rsidRPr="00822228" w:rsidRDefault="00507286" w:rsidP="00CC3545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507286" w:rsidRPr="00822228" w:rsidRDefault="00507286" w:rsidP="00CC3545">
            <w:pPr>
              <w:tabs>
                <w:tab w:val="left" w:pos="1727"/>
                <w:tab w:val="left" w:pos="2839"/>
                <w:tab w:val="left" w:pos="3244"/>
                <w:tab w:val="left" w:pos="4699"/>
                <w:tab w:val="left" w:pos="5445"/>
                <w:tab w:val="left" w:pos="6825"/>
                <w:tab w:val="left" w:pos="8423"/>
                <w:tab w:val="left" w:pos="892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Группы и марки основных материалов, свариваемых РАД.</w:t>
            </w:r>
          </w:p>
          <w:p w:rsidR="00507286" w:rsidRPr="00822228" w:rsidRDefault="00507286" w:rsidP="00CC3545">
            <w:pPr>
              <w:spacing w:line="360" w:lineRule="auto"/>
              <w:ind w:right="131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lastRenderedPageBreak/>
              <w:t>Сварочные материалы, применяемые для ручной дуговой сварки (наплавки) неплавящимся электродом в защитном газе.</w:t>
            </w:r>
          </w:p>
          <w:p w:rsidR="00507286" w:rsidRPr="00822228" w:rsidRDefault="00507286" w:rsidP="00CC3545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к сварке вольфрамового электрода.</w:t>
            </w:r>
          </w:p>
          <w:p w:rsidR="00507286" w:rsidRPr="00822228" w:rsidRDefault="00507286" w:rsidP="00CC3545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Подбор параметров РАД.</w:t>
            </w:r>
          </w:p>
          <w:p w:rsidR="00507286" w:rsidRPr="00822228" w:rsidRDefault="00507286" w:rsidP="00CC3545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Дефекты сварных швов, выполненных РАД.</w:t>
            </w:r>
          </w:p>
          <w:p w:rsidR="00507286" w:rsidRPr="00B36330" w:rsidRDefault="00507286" w:rsidP="00B36330">
            <w:pPr>
              <w:spacing w:line="270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Правила эксплуатации баллонов с защитными газами.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507286" w:rsidRDefault="003400A5" w:rsidP="009058A6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lastRenderedPageBreak/>
              <w:t>16</w:t>
            </w:r>
          </w:p>
        </w:tc>
      </w:tr>
      <w:tr w:rsidR="00CC3545" w:rsidTr="0014685A">
        <w:trPr>
          <w:trHeight w:val="234"/>
        </w:trPr>
        <w:tc>
          <w:tcPr>
            <w:tcW w:w="2660" w:type="dxa"/>
          </w:tcPr>
          <w:p w:rsidR="00CC3545" w:rsidRDefault="00CC354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CC3545" w:rsidRPr="00822228" w:rsidRDefault="00CC3545" w:rsidP="00CC3545">
            <w:pPr>
              <w:spacing w:line="275" w:lineRule="exact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Внеаудиторная (самостоятельная) учебная работа при изучении раздела 1:</w:t>
            </w:r>
          </w:p>
          <w:p w:rsidR="00CC3545" w:rsidRPr="00822228" w:rsidRDefault="00CC3545" w:rsidP="00CC3545">
            <w:pPr>
              <w:numPr>
                <w:ilvl w:val="0"/>
                <w:numId w:val="14"/>
              </w:numPr>
              <w:tabs>
                <w:tab w:val="left" w:pos="809"/>
              </w:tabs>
              <w:spacing w:before="134"/>
              <w:ind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систематическая проработка конспектов занятий, учебной и специальной литературы по вопросам данныхтем;</w:t>
            </w:r>
          </w:p>
          <w:p w:rsidR="00CC3545" w:rsidRPr="00822228" w:rsidRDefault="00CC3545" w:rsidP="00CC3545">
            <w:pPr>
              <w:numPr>
                <w:ilvl w:val="0"/>
                <w:numId w:val="14"/>
              </w:numPr>
              <w:tabs>
                <w:tab w:val="left" w:pos="891"/>
              </w:tabs>
              <w:spacing w:before="137" w:line="360" w:lineRule="auto"/>
              <w:ind w:right="97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ихзащите;</w:t>
            </w:r>
          </w:p>
          <w:p w:rsidR="00CC3545" w:rsidRPr="00822228" w:rsidRDefault="00CC3545" w:rsidP="00CC3545">
            <w:pPr>
              <w:numPr>
                <w:ilvl w:val="0"/>
                <w:numId w:val="14"/>
              </w:numPr>
              <w:tabs>
                <w:tab w:val="left" w:pos="809"/>
              </w:tabs>
              <w:spacing w:before="4"/>
              <w:ind w:left="808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к контрольнымработам;</w:t>
            </w:r>
          </w:p>
          <w:p w:rsidR="00CC3545" w:rsidRPr="00822228" w:rsidRDefault="00CC3545" w:rsidP="00CC3545">
            <w:pPr>
              <w:numPr>
                <w:ilvl w:val="0"/>
                <w:numId w:val="14"/>
              </w:numPr>
              <w:tabs>
                <w:tab w:val="left" w:pos="809"/>
              </w:tabs>
              <w:spacing w:before="139"/>
              <w:ind w:left="808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и защитарефератов.</w:t>
            </w:r>
          </w:p>
          <w:p w:rsidR="00CC3545" w:rsidRPr="00822228" w:rsidRDefault="00CC3545" w:rsidP="00CC3545">
            <w:pPr>
              <w:spacing w:before="141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Примерная тематика рефератов в ходе выполнения внеаудиторной самостоятельной работы: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4"/>
              <w:ind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Инструменты и приспособления сварщика дляРАД.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7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Оборудование сварочного поста дляРАД.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9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Требования к источникам питания и установкам дляРАД.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7" w:line="360" w:lineRule="auto"/>
              <w:ind w:right="101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Расшифровка марок сварочных материалов для РАД углеродистых, конструкционных и легированных сталей, цветных металлов и их сплавов, в т. ч. импортногопроизводства.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4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Дефекты сварных швов, выполненныхРАД.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9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Особенности применения прямой и обратной полярности при проведенииРАД.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7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Способы зажигания дуги при проведенииРАД.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9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Источники питания для аргонодуговой сварки. Осцилляторы. Импульсные стабилизаторы горениядуги.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910"/>
              </w:tabs>
              <w:spacing w:before="137"/>
              <w:ind w:left="909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Особенности подготовки свариваемых поверхностей из легированных сталей,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lastRenderedPageBreak/>
              <w:t>алюминия и егосплавов.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1030"/>
              </w:tabs>
              <w:spacing w:before="139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Особенности технологии РАД трубопроводов из углеродистых, конструкционных и легированныхсталей.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1030"/>
              </w:tabs>
              <w:spacing w:before="137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Особенности технологии РАД листовых конструкций из углеродистых, конструкционных и легированныхсталей.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1030"/>
              </w:tabs>
              <w:spacing w:before="139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Особенности технологии РАД конструкций из алюминия и егосплавов.</w:t>
            </w:r>
          </w:p>
          <w:p w:rsidR="00CC3545" w:rsidRDefault="00CC3545" w:rsidP="00CC3545">
            <w:pPr>
              <w:numPr>
                <w:ilvl w:val="0"/>
                <w:numId w:val="13"/>
              </w:numPr>
              <w:tabs>
                <w:tab w:val="left" w:pos="1030"/>
              </w:tabs>
              <w:spacing w:before="137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Особенности технологии РАД конструкций из меди и еесплавов.</w:t>
            </w:r>
          </w:p>
          <w:p w:rsidR="00CC3545" w:rsidRDefault="00CC3545" w:rsidP="00CC3545">
            <w:pPr>
              <w:numPr>
                <w:ilvl w:val="0"/>
                <w:numId w:val="13"/>
              </w:numPr>
              <w:tabs>
                <w:tab w:val="left" w:pos="1030"/>
              </w:tabs>
              <w:spacing w:before="137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технологии РАД конструкций из титана и его сплавов.</w:t>
            </w:r>
          </w:p>
          <w:p w:rsidR="00CC3545" w:rsidRPr="00822228" w:rsidRDefault="00CC3545" w:rsidP="00CC3545">
            <w:pPr>
              <w:numPr>
                <w:ilvl w:val="0"/>
                <w:numId w:val="13"/>
              </w:numPr>
              <w:tabs>
                <w:tab w:val="left" w:pos="1030"/>
              </w:tabs>
              <w:spacing w:before="137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Основные требования к организации рабочего места и безопасности выполнения работ при ручной дуговой сварке (наплавке) неплавящимся электродом.</w:t>
            </w:r>
          </w:p>
          <w:p w:rsidR="00CC3545" w:rsidRDefault="00CC3545" w:rsidP="00CC3545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2203" w:type="dxa"/>
          </w:tcPr>
          <w:p w:rsidR="00CC3545" w:rsidRDefault="003C0458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lastRenderedPageBreak/>
              <w:t>27</w:t>
            </w:r>
          </w:p>
        </w:tc>
      </w:tr>
      <w:tr w:rsidR="00CC3545" w:rsidTr="0014685A">
        <w:trPr>
          <w:trHeight w:val="340"/>
        </w:trPr>
        <w:tc>
          <w:tcPr>
            <w:tcW w:w="2660" w:type="dxa"/>
          </w:tcPr>
          <w:p w:rsidR="00CC3545" w:rsidRDefault="00CC354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507286" w:rsidRPr="00822228" w:rsidRDefault="00507286" w:rsidP="00507286">
            <w:pPr>
              <w:spacing w:line="360" w:lineRule="auto"/>
              <w:ind w:right="428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Учебная </w:t>
            </w: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практика раздела 1. Виды работ: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60"/>
              </w:tabs>
              <w:spacing w:before="1" w:line="360" w:lineRule="auto"/>
              <w:ind w:right="102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Организация рабочего места и правила безопасности труда при ручной дуговой сварке (наплавке) неплавящимся электродом в защитномгазе.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10"/>
              </w:tabs>
              <w:spacing w:before="6"/>
              <w:ind w:left="909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КомплектациясварочногопостаРАД.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34"/>
              </w:tabs>
              <w:spacing w:before="137" w:line="360" w:lineRule="auto"/>
              <w:ind w:right="97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Присоединение сварочных проводов к источнику питания постоянного тока и свариваемому изделию для сварки на прямой и обратнойполярности.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10"/>
              </w:tabs>
              <w:spacing w:before="4"/>
              <w:ind w:left="909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Зажигание сварочной дуги контактным и бесконтактнымспособом.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10"/>
              </w:tabs>
              <w:spacing w:before="139"/>
              <w:ind w:left="909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Заточкавольфрамовогоэлектрода.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77"/>
              </w:tabs>
              <w:spacing w:before="137" w:line="360" w:lineRule="auto"/>
              <w:ind w:right="101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Подбор диаметров вольфрамовых электродов, газовых сопл, присадочных прутков, соответствующих различной толщине основногометалла.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63"/>
              </w:tabs>
              <w:spacing w:before="4" w:line="360" w:lineRule="auto"/>
              <w:ind w:right="100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Подбор режимов РАД углеродистых и конструкционных сталей, цветных металлов и их сплавов: регулирование величины сварочного тока, определение расхода защитногогаза.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910"/>
              </w:tabs>
              <w:spacing w:before="4"/>
              <w:ind w:left="909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под сварку деталей из углеродистых и конструкционных сталей, цветных металлов и ихсплавов.</w:t>
            </w:r>
          </w:p>
          <w:p w:rsidR="00507286" w:rsidRPr="00962F17" w:rsidRDefault="00507286" w:rsidP="00507286">
            <w:pPr>
              <w:numPr>
                <w:ilvl w:val="0"/>
                <w:numId w:val="15"/>
              </w:numPr>
              <w:tabs>
                <w:tab w:val="left" w:pos="910"/>
              </w:tabs>
              <w:spacing w:before="139"/>
              <w:ind w:left="909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Подготовка под сварку деталей из легированных сталей.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1114"/>
              </w:tabs>
              <w:spacing w:before="137" w:line="360" w:lineRule="auto"/>
              <w:ind w:right="102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Подбор режимов РАД легированных сталей: регулирование величины сварочного тока, определение расхода защитного газа. *</w:t>
            </w:r>
          </w:p>
          <w:p w:rsidR="00507286" w:rsidRPr="00822228" w:rsidRDefault="00507286" w:rsidP="00507286">
            <w:pPr>
              <w:numPr>
                <w:ilvl w:val="0"/>
                <w:numId w:val="15"/>
              </w:numPr>
              <w:tabs>
                <w:tab w:val="left" w:pos="1102"/>
              </w:tabs>
              <w:spacing w:before="4" w:line="360" w:lineRule="auto"/>
              <w:ind w:right="101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Сборка деталей из углеродистых и конструкционных сталей, цветных металлов и их сплавов с применением приспособлений и наприхватках.</w:t>
            </w:r>
          </w:p>
          <w:p w:rsidR="00507286" w:rsidRDefault="00507286" w:rsidP="00507286">
            <w:pPr>
              <w:numPr>
                <w:ilvl w:val="0"/>
                <w:numId w:val="15"/>
              </w:numPr>
              <w:tabs>
                <w:tab w:val="left" w:pos="1030"/>
              </w:tabs>
              <w:spacing w:before="4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Сборка деталей из легированной стали с применением приспособлений и на прихватках.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Default="00507286" w:rsidP="00507286">
            <w:pPr>
              <w:numPr>
                <w:ilvl w:val="0"/>
                <w:numId w:val="15"/>
              </w:numPr>
              <w:tabs>
                <w:tab w:val="left" w:pos="1030"/>
              </w:tabs>
              <w:spacing w:before="4"/>
              <w:ind w:left="1029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 РАД  угловых  швов  пластин  из  углеродистой  и  конструкционной  стали  в  различных  положениях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сварного шва</w:t>
            </w:r>
          </w:p>
          <w:p w:rsidR="00507286" w:rsidRPr="00962F17" w:rsidRDefault="00507286" w:rsidP="00507286">
            <w:pPr>
              <w:numPr>
                <w:ilvl w:val="0"/>
                <w:numId w:val="17"/>
              </w:numPr>
              <w:tabs>
                <w:tab w:val="left" w:pos="1032"/>
              </w:tabs>
              <w:spacing w:before="137" w:line="360" w:lineRule="auto"/>
              <w:ind w:right="101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РАД кольцевых швов труб из углеродистой и конструкционной стали в различных положениях сварного шва.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Pr="00962F17" w:rsidRDefault="00507286" w:rsidP="00507286">
            <w:pPr>
              <w:numPr>
                <w:ilvl w:val="0"/>
                <w:numId w:val="17"/>
              </w:numPr>
              <w:tabs>
                <w:tab w:val="left" w:pos="1073"/>
              </w:tabs>
              <w:spacing w:before="4" w:line="360" w:lineRule="auto"/>
              <w:ind w:right="100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РАД стыковых и угловых швов пластин толщиной 1,5-10 мм из легированной нержавеющей стали, алюминия и его сплавов в горизонтальном</w:t>
            </w:r>
            <w:proofErr w:type="gramStart"/>
            <w:r w:rsidRPr="00822228"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 w:rsidRPr="00822228">
              <w:rPr>
                <w:rFonts w:ascii="Times New Roman" w:eastAsia="Times New Roman" w:hAnsi="Times New Roman" w:cs="Times New Roman"/>
                <w:sz w:val="24"/>
              </w:rPr>
              <w:t>ертикальном и потолочном положениях.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Pr="00962F17" w:rsidRDefault="00507286" w:rsidP="00507286">
            <w:pPr>
              <w:numPr>
                <w:ilvl w:val="0"/>
                <w:numId w:val="17"/>
              </w:numPr>
              <w:tabs>
                <w:tab w:val="left" w:pos="1037"/>
              </w:tabs>
              <w:spacing w:before="4" w:line="360" w:lineRule="auto"/>
              <w:ind w:right="102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Выполнение РАД кольцевых швов труб диаметром 25 – 250 мм, с толщиной стенок 1,6 – 6 мм с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sz w:val="24"/>
              </w:rPr>
              <w:t>поддувом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 корня шва из легированной нержавеющей стали в горизонтальном и вертикальном положении.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Pr="00962F17" w:rsidRDefault="00507286" w:rsidP="00507286">
            <w:pPr>
              <w:numPr>
                <w:ilvl w:val="0"/>
                <w:numId w:val="17"/>
              </w:numPr>
              <w:tabs>
                <w:tab w:val="left" w:pos="1064"/>
              </w:tabs>
              <w:spacing w:before="4" w:line="360" w:lineRule="auto"/>
              <w:ind w:right="203" w:firstLine="60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Выполнение РАД кольцевых швов труб диаметром 25 – 250 мм, с толщиной стенок 1,6 – 6 мм с </w:t>
            </w:r>
            <w:proofErr w:type="spellStart"/>
            <w:r w:rsidRPr="00822228">
              <w:rPr>
                <w:rFonts w:ascii="Times New Roman" w:eastAsia="Times New Roman" w:hAnsi="Times New Roman" w:cs="Times New Roman"/>
                <w:sz w:val="24"/>
              </w:rPr>
              <w:t>поддувом</w:t>
            </w:r>
            <w:proofErr w:type="spellEnd"/>
            <w:r w:rsidRPr="00822228">
              <w:rPr>
                <w:rFonts w:ascii="Times New Roman" w:eastAsia="Times New Roman" w:hAnsi="Times New Roman" w:cs="Times New Roman"/>
                <w:sz w:val="24"/>
              </w:rPr>
              <w:t xml:space="preserve"> корня шва из легированной нержавеющей стали в наклонном положении под углом 45°.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Pr="00962F17" w:rsidRDefault="00507286" w:rsidP="00507286">
            <w:pPr>
              <w:numPr>
                <w:ilvl w:val="0"/>
                <w:numId w:val="17"/>
              </w:numPr>
              <w:tabs>
                <w:tab w:val="left" w:pos="1054"/>
              </w:tabs>
              <w:spacing w:before="4" w:line="360" w:lineRule="auto"/>
              <w:ind w:right="98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РАД кольцевых швов труб диаметром 25 – 250 мм, с толщиной стенок 1,6 – 6 мм из алюминия и его сплавов в горизонтальном и вертикальном положении.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Pr="00962F17" w:rsidRDefault="00507286" w:rsidP="00507286">
            <w:pPr>
              <w:numPr>
                <w:ilvl w:val="0"/>
                <w:numId w:val="16"/>
              </w:numPr>
              <w:tabs>
                <w:tab w:val="left" w:pos="1054"/>
              </w:tabs>
              <w:spacing w:before="4" w:line="360" w:lineRule="auto"/>
              <w:ind w:right="98" w:firstLine="56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РАД кольцевых швов труб диаметром 25 – 250 мм, с толщиной стенок 1,6 – 6 мм из алюминия и его сплавов в наклонном положении под углом 45°.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CC3545" w:rsidRPr="00507286" w:rsidRDefault="00507286" w:rsidP="00507286">
            <w:pPr>
              <w:tabs>
                <w:tab w:val="left" w:pos="1030"/>
              </w:tabs>
              <w:spacing w:before="4"/>
              <w:ind w:left="-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комплексной работы в соответствии с TOWSR*.</w:t>
            </w:r>
          </w:p>
        </w:tc>
        <w:tc>
          <w:tcPr>
            <w:tcW w:w="2203" w:type="dxa"/>
          </w:tcPr>
          <w:p w:rsidR="00CC3545" w:rsidRDefault="003400A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9"/>
                <w:szCs w:val="24"/>
              </w:rPr>
              <w:lastRenderedPageBreak/>
              <w:t>72</w:t>
            </w:r>
          </w:p>
        </w:tc>
      </w:tr>
      <w:tr w:rsidR="00CC3545" w:rsidTr="0014685A">
        <w:tc>
          <w:tcPr>
            <w:tcW w:w="2660" w:type="dxa"/>
          </w:tcPr>
          <w:p w:rsidR="00CC3545" w:rsidRDefault="00CC354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507286" w:rsidRPr="00822228" w:rsidRDefault="00507286" w:rsidP="00507286">
            <w:pPr>
              <w:spacing w:line="360" w:lineRule="auto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Производственная практика ПМ 03 «Ручная дуговая сварка неплавящимся </w:t>
            </w: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электродом в защитном газе (РАД)». Видыработ:</w:t>
            </w:r>
          </w:p>
          <w:p w:rsidR="00507286" w:rsidRPr="00822228" w:rsidRDefault="00507286" w:rsidP="00507286">
            <w:pPr>
              <w:numPr>
                <w:ilvl w:val="0"/>
                <w:numId w:val="18"/>
              </w:numPr>
              <w:tabs>
                <w:tab w:val="left" w:pos="968"/>
              </w:tabs>
              <w:spacing w:before="1" w:line="360" w:lineRule="auto"/>
              <w:ind w:right="103" w:firstLine="60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Организация рабочего места и правила безопасности труда при ручной дуговой сварке неплавящимся электродом в защитном газе.</w:t>
            </w:r>
          </w:p>
          <w:p w:rsidR="00507286" w:rsidRPr="00822228" w:rsidRDefault="00507286" w:rsidP="00507286">
            <w:pPr>
              <w:numPr>
                <w:ilvl w:val="0"/>
                <w:numId w:val="18"/>
              </w:numPr>
              <w:tabs>
                <w:tab w:val="left" w:pos="944"/>
              </w:tabs>
              <w:spacing w:before="6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Чтение чертежей, схем, маршрутных и технологическихкарт.</w:t>
            </w:r>
          </w:p>
          <w:p w:rsidR="00507286" w:rsidRPr="00822228" w:rsidRDefault="00507286" w:rsidP="00507286">
            <w:pPr>
              <w:numPr>
                <w:ilvl w:val="0"/>
                <w:numId w:val="18"/>
              </w:numPr>
              <w:tabs>
                <w:tab w:val="left" w:pos="944"/>
              </w:tabs>
              <w:spacing w:before="137" w:line="360" w:lineRule="auto"/>
              <w:ind w:right="586" w:firstLine="60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подготовки деталей из углеродистых и конструкционных сталей, цветных металлов и их сплавов под сварку.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44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Выполнение подготовки деталей из и легированной стали под сварку.</w:t>
            </w:r>
            <w:r w:rsidRPr="00962F17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44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>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44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>Выполнение сборки деталей из легированной стали под сварку на прихватках и с применением сборочных приспособлений.*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20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>Выполнение РАД угловых швов пластин из углеродистой стали в различных положениях сварного шва.*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15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>Выполнение РАД стыковых и угловых швов пластин из легированной нержавеющей стали, алюминия и его сплавов в горизонтальном</w:t>
            </w:r>
            <w:proofErr w:type="gramStart"/>
            <w:r w:rsidRPr="00507286"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 w:rsidRPr="00507286">
              <w:rPr>
                <w:rFonts w:ascii="Times New Roman" w:eastAsia="Times New Roman" w:hAnsi="Times New Roman" w:cs="Times New Roman"/>
                <w:sz w:val="24"/>
              </w:rPr>
              <w:t>ертикальном и потолочном положениях.*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15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 xml:space="preserve">Выполнение РАД кольцевых швов труб с </w:t>
            </w:r>
            <w:proofErr w:type="spellStart"/>
            <w:r w:rsidRPr="00507286">
              <w:rPr>
                <w:rFonts w:ascii="Times New Roman" w:eastAsia="Times New Roman" w:hAnsi="Times New Roman" w:cs="Times New Roman"/>
                <w:sz w:val="24"/>
              </w:rPr>
              <w:t>поддувом</w:t>
            </w:r>
            <w:proofErr w:type="spellEnd"/>
            <w:r w:rsidRPr="00507286">
              <w:rPr>
                <w:rFonts w:ascii="Times New Roman" w:eastAsia="Times New Roman" w:hAnsi="Times New Roman" w:cs="Times New Roman"/>
                <w:sz w:val="24"/>
              </w:rPr>
              <w:t xml:space="preserve"> корня шва из легированной нержавеющей стали в горизонтальном и вертикальном положении.*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15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 xml:space="preserve">Выполнение РАД кольцевых швов труб с </w:t>
            </w:r>
            <w:proofErr w:type="spellStart"/>
            <w:r w:rsidRPr="00507286">
              <w:rPr>
                <w:rFonts w:ascii="Times New Roman" w:eastAsia="Times New Roman" w:hAnsi="Times New Roman" w:cs="Times New Roman"/>
                <w:sz w:val="24"/>
              </w:rPr>
              <w:t>поддувом</w:t>
            </w:r>
            <w:proofErr w:type="spellEnd"/>
            <w:r w:rsidRPr="00507286">
              <w:rPr>
                <w:rFonts w:ascii="Times New Roman" w:eastAsia="Times New Roman" w:hAnsi="Times New Roman" w:cs="Times New Roman"/>
                <w:sz w:val="24"/>
              </w:rPr>
              <w:t xml:space="preserve"> корня шва из легированной нержавеющей стали в наклонном положении под углом 45°.*</w:t>
            </w:r>
          </w:p>
          <w:p w:rsidR="00507286" w:rsidRDefault="00507286" w:rsidP="00507286">
            <w:pPr>
              <w:numPr>
                <w:ilvl w:val="0"/>
                <w:numId w:val="18"/>
              </w:numPr>
              <w:tabs>
                <w:tab w:val="left" w:pos="915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>Выполнение РАД кольцевых швов труб из алюминия и его сплавов в горизонтальном и вертикальном положении.*</w:t>
            </w:r>
          </w:p>
          <w:p w:rsidR="00507286" w:rsidRPr="00507286" w:rsidRDefault="00507286" w:rsidP="00507286">
            <w:pPr>
              <w:numPr>
                <w:ilvl w:val="0"/>
                <w:numId w:val="18"/>
              </w:numPr>
              <w:tabs>
                <w:tab w:val="left" w:pos="915"/>
              </w:tabs>
              <w:spacing w:before="4"/>
              <w:ind w:left="9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07286">
              <w:rPr>
                <w:rFonts w:ascii="Times New Roman" w:eastAsia="Times New Roman" w:hAnsi="Times New Roman" w:cs="Times New Roman"/>
                <w:sz w:val="24"/>
              </w:rPr>
              <w:t>Выполнение РАД кольцевых швов труб из алюминия и его сплавов в наклонном положении под углом 45°.*</w:t>
            </w:r>
          </w:p>
          <w:p w:rsidR="00507286" w:rsidRPr="00822228" w:rsidRDefault="00507286" w:rsidP="00507286">
            <w:pPr>
              <w:spacing w:before="144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Примечания:</w:t>
            </w:r>
          </w:p>
          <w:p w:rsidR="00507286" w:rsidRPr="00822228" w:rsidRDefault="00507286" w:rsidP="00507286">
            <w:pPr>
              <w:numPr>
                <w:ilvl w:val="0"/>
                <w:numId w:val="19"/>
              </w:numPr>
              <w:tabs>
                <w:tab w:val="left" w:pos="704"/>
              </w:tabs>
              <w:spacing w:before="132"/>
              <w:ind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*  -  виды  работ  учебной  и  производственной  практик,  соответствующие  конкурсным  заданиям  (элементам)    WSR</w:t>
            </w:r>
          </w:p>
          <w:p w:rsidR="00507286" w:rsidRPr="00822228" w:rsidRDefault="00507286" w:rsidP="00507286">
            <w:pPr>
              <w:spacing w:before="139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«Сварочныетехнологии».</w:t>
            </w:r>
          </w:p>
          <w:p w:rsidR="00507286" w:rsidRPr="00822228" w:rsidRDefault="00507286" w:rsidP="00507286">
            <w:pPr>
              <w:numPr>
                <w:ilvl w:val="0"/>
                <w:numId w:val="19"/>
              </w:numPr>
              <w:tabs>
                <w:tab w:val="left" w:pos="651"/>
              </w:tabs>
              <w:spacing w:before="137" w:line="360" w:lineRule="auto"/>
              <w:ind w:right="102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Нижнее (потолочное) положение - плоскость, в которой располагается шов сварного соединения, находится под углом   (0 - 10°) по отношению к горизонтальнойплоскости.</w:t>
            </w:r>
          </w:p>
          <w:p w:rsidR="00507286" w:rsidRPr="00822228" w:rsidRDefault="00507286" w:rsidP="00507286">
            <w:pPr>
              <w:numPr>
                <w:ilvl w:val="0"/>
                <w:numId w:val="19"/>
              </w:numPr>
              <w:tabs>
                <w:tab w:val="left" w:pos="644"/>
              </w:tabs>
              <w:spacing w:before="4" w:line="360" w:lineRule="auto"/>
              <w:ind w:right="98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lastRenderedPageBreak/>
              <w:t>Вертикальное положение - плоскость, в которой располагается шов сварного соединения, находится под углом 90 ± 10° по отношению к горизонтальнойплоскости.</w:t>
            </w:r>
          </w:p>
          <w:p w:rsidR="00CC3545" w:rsidRDefault="00507286" w:rsidP="00507286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  <w:r w:rsidRPr="00822228">
              <w:rPr>
                <w:rFonts w:ascii="Times New Roman" w:eastAsia="Times New Roman" w:hAnsi="Times New Roman" w:cs="Times New Roman"/>
                <w:sz w:val="24"/>
              </w:rPr>
              <w:t>Наклонное положение под углом 45° - плоскость, в которой располагается шов сварного соединения, находится под углом 45 ± 10° по отношению к горизонтальнойплоскости.</w:t>
            </w:r>
          </w:p>
        </w:tc>
        <w:tc>
          <w:tcPr>
            <w:tcW w:w="2203" w:type="dxa"/>
          </w:tcPr>
          <w:p w:rsidR="00CC3545" w:rsidRPr="00441F50" w:rsidRDefault="003400A5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F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</w:tr>
      <w:tr w:rsidR="00507286" w:rsidTr="0014685A">
        <w:tc>
          <w:tcPr>
            <w:tcW w:w="2660" w:type="dxa"/>
          </w:tcPr>
          <w:p w:rsidR="00507286" w:rsidRDefault="00507286" w:rsidP="00AB1508">
            <w:pPr>
              <w:widowControl w:val="0"/>
              <w:spacing w:before="7"/>
              <w:jc w:val="center"/>
              <w:rPr>
                <w:rFonts w:ascii="Times New Roman" w:eastAsia="Times New Roman" w:hAnsi="Times New Roman" w:cs="Times New Roman"/>
                <w:sz w:val="29"/>
                <w:szCs w:val="24"/>
              </w:rPr>
            </w:pPr>
          </w:p>
        </w:tc>
        <w:tc>
          <w:tcPr>
            <w:tcW w:w="9923" w:type="dxa"/>
            <w:gridSpan w:val="2"/>
          </w:tcPr>
          <w:p w:rsidR="00507286" w:rsidRPr="00822228" w:rsidRDefault="00507286" w:rsidP="00745595">
            <w:pPr>
              <w:spacing w:line="275" w:lineRule="exact"/>
              <w:ind w:right="2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228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2203" w:type="dxa"/>
          </w:tcPr>
          <w:p w:rsidR="00507286" w:rsidRPr="00874B62" w:rsidRDefault="003400A5" w:rsidP="00745595">
            <w:pPr>
              <w:spacing w:line="275" w:lineRule="exact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324</w:t>
            </w:r>
          </w:p>
        </w:tc>
      </w:tr>
    </w:tbl>
    <w:p w:rsidR="009058A6" w:rsidRDefault="009058A6" w:rsidP="00DA6333">
      <w:pPr>
        <w:widowControl w:val="0"/>
        <w:spacing w:before="69" w:after="0" w:line="240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</w:p>
    <w:p w:rsidR="00DA6333" w:rsidRPr="00DA6333" w:rsidRDefault="00DA6333" w:rsidP="00DA6333">
      <w:pPr>
        <w:widowControl w:val="0"/>
        <w:spacing w:before="69" w:after="0" w:line="240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DA6333" w:rsidRDefault="00DA6333" w:rsidP="00DA6333">
      <w:pPr>
        <w:widowControl w:val="0"/>
        <w:spacing w:before="70" w:after="0" w:line="360" w:lineRule="auto"/>
        <w:ind w:right="93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1 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DA6333" w:rsidRPr="00822228" w:rsidRDefault="00DA6333" w:rsidP="00DA6333">
      <w:pPr>
        <w:widowControl w:val="0"/>
        <w:spacing w:before="70" w:after="0" w:line="360" w:lineRule="auto"/>
        <w:ind w:right="93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2 – репродуктивный (выполнение деятельности по образцу, инструкции или под руководством);</w:t>
      </w:r>
    </w:p>
    <w:p w:rsidR="00AB1508" w:rsidRDefault="00DA6333" w:rsidP="00DA6333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3 – продуктивный (самостоятельное планирование и выполнение деятельности, решение проблемных задач).</w:t>
      </w:r>
    </w:p>
    <w:p w:rsidR="00DA6333" w:rsidRDefault="00DA6333" w:rsidP="00095D8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  <w:sectPr w:rsidR="00DA6333" w:rsidSect="00FC2BE4">
          <w:pgSz w:w="16838" w:h="11906" w:orient="landscape"/>
          <w:pgMar w:top="850" w:right="1134" w:bottom="568" w:left="1134" w:header="708" w:footer="708" w:gutter="0"/>
          <w:cols w:space="708"/>
          <w:docGrid w:linePitch="360"/>
        </w:sectPr>
      </w:pPr>
    </w:p>
    <w:p w:rsidR="00DA6333" w:rsidRPr="00822228" w:rsidRDefault="00DA6333" w:rsidP="00DA6333">
      <w:pPr>
        <w:widowControl w:val="0"/>
        <w:numPr>
          <w:ilvl w:val="1"/>
          <w:numId w:val="2"/>
        </w:numPr>
        <w:tabs>
          <w:tab w:val="left" w:pos="1304"/>
        </w:tabs>
        <w:spacing w:before="210" w:after="0" w:line="240" w:lineRule="auto"/>
        <w:ind w:left="1304" w:hanging="281"/>
        <w:jc w:val="lef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82222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УСЛОВИЯ РЕАЛИЗАЦИИ</w:t>
      </w:r>
      <w:r w:rsidR="00271C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222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ПРОГРАММЫ</w:t>
      </w:r>
    </w:p>
    <w:p w:rsidR="00DA6333" w:rsidRPr="00822228" w:rsidRDefault="00DA6333" w:rsidP="00DA6333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A6333" w:rsidRPr="00822228" w:rsidRDefault="00DA6333" w:rsidP="00DA6333">
      <w:pPr>
        <w:widowControl w:val="0"/>
        <w:numPr>
          <w:ilvl w:val="1"/>
          <w:numId w:val="22"/>
        </w:numPr>
        <w:tabs>
          <w:tab w:val="left" w:pos="1088"/>
        </w:tabs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Материально-техническое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DA6333" w:rsidRPr="00822228" w:rsidRDefault="00DA6333" w:rsidP="00DA6333">
      <w:pPr>
        <w:widowControl w:val="0"/>
        <w:spacing w:before="132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при наличии: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10"/>
        </w:tabs>
        <w:spacing w:before="139"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учебного кабинета теоретических основ сварки и резкиметаллов;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сварочной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лаборатории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слесарных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мастерских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сварочного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полигона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Pr="00822228" w:rsidRDefault="00DA6333" w:rsidP="00DA6333">
      <w:pPr>
        <w:widowControl w:val="0"/>
        <w:tabs>
          <w:tab w:val="left" w:pos="2518"/>
          <w:tab w:val="left" w:pos="3780"/>
          <w:tab w:val="left" w:pos="5074"/>
          <w:tab w:val="left" w:pos="5506"/>
          <w:tab w:val="left" w:pos="6689"/>
          <w:tab w:val="left" w:pos="7479"/>
          <w:tab w:val="left" w:pos="8739"/>
        </w:tabs>
        <w:spacing w:before="144" w:after="0" w:line="360" w:lineRule="auto"/>
        <w:ind w:right="102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 учебного кабинета и рабочих мест учебного </w:t>
      </w:r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кабинета теоретических основ сварки и резкиметаллов: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посадочные места обучающихся - по количествуобучающихся;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доска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комплект учебно-методической документации (учебники и учебныепособия);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наглядные пособия (плакаты, демонстрационные стенды, макеты, учебныетаблицы);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935"/>
        </w:tabs>
        <w:spacing w:before="139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комплект образцов сварных соединений труб и пластин из углеродистой и легированной стали, цветных металлов и сплавов, в т. ч. с дефектами (не менее,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менее, чем по три образца со угловыми швами пластин, сваренных в различных пространственных положениях из углеродистой, легированной стали, цветных металлов и сплавовсоответственно).</w:t>
      </w:r>
    </w:p>
    <w:p w:rsidR="00DA6333" w:rsidRPr="00822228" w:rsidRDefault="00DA6333" w:rsidP="00DA6333">
      <w:pPr>
        <w:widowControl w:val="0"/>
        <w:spacing w:before="8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средства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компьютер с лицензионным программнымобеспечением;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мультимедийный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проектор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экран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Pr="00822228" w:rsidRDefault="00DA6333" w:rsidP="00DA6333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слесарной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мастерской</w:t>
      </w:r>
      <w:proofErr w:type="spellEnd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1014"/>
        </w:tabs>
        <w:spacing w:before="139" w:after="0" w:line="360" w:lineRule="auto"/>
        <w:ind w:right="104" w:firstLine="708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верстак слесарный с индивидуальным освещением и защитными экранами - по количеству обучающихся серии ВС-1 (или аналог) - по количествуобучающихся;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49"/>
        </w:tabs>
        <w:spacing w:before="6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разметочный и слесарный инструмент - по количествуобучающихся;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49"/>
        </w:tabs>
        <w:spacing w:before="13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радиально-сверлильный станок модели МН-25Л или аналог – 1шт.;</w:t>
      </w:r>
    </w:p>
    <w:p w:rsidR="00DA6333" w:rsidRPr="00DA6333" w:rsidRDefault="00DA6333" w:rsidP="00DA6333">
      <w:pPr>
        <w:widowControl w:val="0"/>
        <w:numPr>
          <w:ilvl w:val="1"/>
          <w:numId w:val="21"/>
        </w:numPr>
        <w:tabs>
          <w:tab w:val="left" w:pos="990"/>
        </w:tabs>
        <w:spacing w:before="139" w:after="0" w:line="240" w:lineRule="auto"/>
        <w:ind w:left="989" w:hanging="180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стационарныйручнойлистогибочныйстанокЛГС-3000(илианалог)-неменее1</w:t>
      </w:r>
      <w:r w:rsidRPr="00DA6333">
        <w:rPr>
          <w:rFonts w:ascii="Times New Roman" w:eastAsia="Times New Roman" w:hAnsi="Times New Roman" w:cs="Times New Roman"/>
          <w:sz w:val="24"/>
          <w:szCs w:val="24"/>
        </w:rPr>
        <w:t>шт.;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49"/>
        </w:tabs>
        <w:spacing w:before="20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lastRenderedPageBreak/>
        <w:t>заточной станок универсальный марки 3Е642 (или аналог) - не менее 1шт.;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49"/>
        </w:tabs>
        <w:spacing w:before="139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рычажные ножницы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MetalmasterMTS</w:t>
      </w:r>
      <w:proofErr w:type="spellEnd"/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- не менее 1шт.;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49"/>
        </w:tabs>
        <w:spacing w:before="13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гильотинные ножницы марки НА3121 или НА 3121 (или аналог) - не менее 1шт.;</w:t>
      </w:r>
    </w:p>
    <w:p w:rsidR="00DA6333" w:rsidRPr="00822228" w:rsidRDefault="00DA6333" w:rsidP="00DA6333">
      <w:pPr>
        <w:widowControl w:val="0"/>
        <w:spacing w:before="144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сварочной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лаборатории</w:t>
      </w:r>
      <w:proofErr w:type="spellEnd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посадочные места обучающихся - по количествуобучающихся;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</w:rPr>
        <w:t>малоамперный</w:t>
      </w:r>
      <w:proofErr w:type="spellEnd"/>
      <w:r w:rsidRPr="00822228">
        <w:rPr>
          <w:rFonts w:ascii="Times New Roman" w:eastAsia="Times New Roman" w:hAnsi="Times New Roman" w:cs="Times New Roman"/>
          <w:sz w:val="24"/>
        </w:rPr>
        <w:t xml:space="preserve"> компьютерный дуговой тренажер МТДС-05 (или аналог) – 1шт.;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935"/>
        </w:tabs>
        <w:spacing w:before="139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комплект образцов сварных соединений труб и пластин из углеродистой и легированной стали, цветных металлов и сплавов, в т. ч. с дефектами (не менее,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менее, чем по три образца со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соответственно);*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53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наглядные пособия (плакаты со схемами и порядком проведения отдельных видов контроля качества, демонстрационные стенды с образцами сварных швов, в которых наблюдаются различные дефектысварки).</w:t>
      </w:r>
    </w:p>
    <w:p w:rsidR="00DA6333" w:rsidRPr="00822228" w:rsidRDefault="00DA6333" w:rsidP="00DA6333">
      <w:pPr>
        <w:widowControl w:val="0"/>
        <w:spacing w:before="11" w:after="0" w:line="24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сварочного полигона и рабочих мест сварочного полигона: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место для проведения визуального и измерительногоконтроля;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сварочные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посты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949"/>
        </w:tabs>
        <w:spacing w:before="137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измерительный инструмент для контроля сборки соединений под сварку и определения размеров сварных швов (универсальные шаблоны сварщика УШС-3, УШС-4, шаблон Ушерова-Маршака, шаблон Красовского УШК-1, шаблон для измерения катетов швов УШС-2 – или аналоги) - по количеству обучающихся;*</w:t>
      </w:r>
    </w:p>
    <w:p w:rsidR="00DA6333" w:rsidRPr="00F21BFD" w:rsidRDefault="00DA6333" w:rsidP="00F21BFD">
      <w:pPr>
        <w:widowControl w:val="0"/>
        <w:numPr>
          <w:ilvl w:val="0"/>
          <w:numId w:val="21"/>
        </w:numPr>
        <w:tabs>
          <w:tab w:val="left" w:pos="882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22228">
        <w:rPr>
          <w:rFonts w:ascii="Times New Roman" w:eastAsia="Times New Roman" w:hAnsi="Times New Roman" w:cs="Times New Roman"/>
          <w:sz w:val="24"/>
        </w:rPr>
        <w:t xml:space="preserve">источник питания сварочной дуги переменного тока или инверторный источник питания сварочной дуги переменного/постоянного тока с осциллятором марок </w:t>
      </w:r>
      <w:proofErr w:type="spellStart"/>
      <w:r w:rsidRPr="00822228">
        <w:rPr>
          <w:rFonts w:ascii="Times New Roman" w:eastAsia="Times New Roman" w:hAnsi="Times New Roman" w:cs="Times New Roman"/>
          <w:sz w:val="24"/>
        </w:rPr>
        <w:t>Форсаж</w:t>
      </w:r>
      <w:proofErr w:type="spellEnd"/>
      <w:r w:rsidRPr="00822228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="00F21BFD">
        <w:rPr>
          <w:rFonts w:ascii="Times New Roman" w:eastAsia="Times New Roman" w:hAnsi="Times New Roman" w:cs="Times New Roman"/>
          <w:sz w:val="24"/>
          <w:lang w:val="en-US"/>
        </w:rPr>
        <w:t>Brima</w:t>
      </w:r>
      <w:proofErr w:type="spellEnd"/>
      <w:r w:rsidR="00F21BFD" w:rsidRPr="00F21BFD">
        <w:rPr>
          <w:rFonts w:ascii="Times New Roman" w:eastAsia="Times New Roman" w:hAnsi="Times New Roman" w:cs="Times New Roman"/>
          <w:sz w:val="24"/>
        </w:rPr>
        <w:t xml:space="preserve"> </w:t>
      </w:r>
      <w:r w:rsidR="00F21BFD">
        <w:rPr>
          <w:rFonts w:ascii="Times New Roman" w:eastAsia="Times New Roman" w:hAnsi="Times New Roman" w:cs="Times New Roman"/>
          <w:sz w:val="24"/>
          <w:lang w:val="en-US"/>
        </w:rPr>
        <w:t>TIG</w:t>
      </w:r>
      <w:r w:rsidR="00F21BFD" w:rsidRPr="00F21BFD">
        <w:rPr>
          <w:rFonts w:ascii="Times New Roman" w:eastAsia="Times New Roman" w:hAnsi="Times New Roman" w:cs="Times New Roman"/>
          <w:sz w:val="24"/>
        </w:rPr>
        <w:t xml:space="preserve"> 250 – 2 </w:t>
      </w:r>
      <w:r w:rsidR="00F21BFD">
        <w:rPr>
          <w:rFonts w:ascii="Times New Roman" w:eastAsia="Times New Roman" w:hAnsi="Times New Roman" w:cs="Times New Roman"/>
          <w:sz w:val="24"/>
        </w:rPr>
        <w:t>шт</w:t>
      </w:r>
      <w:r w:rsidRPr="00822228">
        <w:rPr>
          <w:rFonts w:ascii="Times New Roman" w:eastAsia="Times New Roman" w:hAnsi="Times New Roman" w:cs="Times New Roman"/>
          <w:sz w:val="24"/>
        </w:rPr>
        <w:t>.;*</w:t>
      </w:r>
      <w:r w:rsidRPr="00F21BFD">
        <w:rPr>
          <w:rFonts w:ascii="Times New Roman" w:eastAsia="Times New Roman" w:hAnsi="Times New Roman" w:cs="Times New Roman"/>
          <w:sz w:val="24"/>
        </w:rPr>
        <w:t xml:space="preserve">сварочная горелка </w:t>
      </w:r>
      <w:proofErr w:type="spellStart"/>
      <w:r w:rsidRPr="00F21BFD">
        <w:rPr>
          <w:rFonts w:ascii="Times New Roman" w:eastAsia="Times New Roman" w:hAnsi="Times New Roman" w:cs="Times New Roman"/>
          <w:sz w:val="24"/>
        </w:rPr>
        <w:t>Форсаж</w:t>
      </w:r>
      <w:proofErr w:type="spellEnd"/>
      <w:r w:rsidRPr="00F21BFD">
        <w:rPr>
          <w:rFonts w:ascii="Times New Roman" w:eastAsia="Times New Roman" w:hAnsi="Times New Roman" w:cs="Times New Roman"/>
          <w:sz w:val="24"/>
        </w:rPr>
        <w:t>-</w:t>
      </w:r>
      <w:proofErr w:type="spellStart"/>
      <w:r w:rsidRPr="00F21BFD">
        <w:rPr>
          <w:rFonts w:ascii="Times New Roman" w:eastAsia="Times New Roman" w:hAnsi="Times New Roman" w:cs="Times New Roman"/>
          <w:sz w:val="24"/>
          <w:lang w:val="en-US"/>
        </w:rPr>
        <w:t>Adicor</w:t>
      </w:r>
      <w:proofErr w:type="spellEnd"/>
      <w:r w:rsidR="003400A5" w:rsidRPr="00F21B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21BFD">
        <w:rPr>
          <w:rFonts w:ascii="Times New Roman" w:eastAsia="Times New Roman" w:hAnsi="Times New Roman" w:cs="Times New Roman"/>
          <w:sz w:val="24"/>
          <w:lang w:val="en-US"/>
        </w:rPr>
        <w:t>Binzel</w:t>
      </w:r>
      <w:proofErr w:type="spellEnd"/>
      <w:r w:rsidR="003400A5" w:rsidRPr="00F21BFD">
        <w:rPr>
          <w:rFonts w:ascii="Times New Roman" w:eastAsia="Times New Roman" w:hAnsi="Times New Roman" w:cs="Times New Roman"/>
          <w:sz w:val="24"/>
        </w:rPr>
        <w:t xml:space="preserve"> 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ABI</w:t>
      </w:r>
      <w:r w:rsidR="003400A5" w:rsidRPr="00F21BFD">
        <w:rPr>
          <w:rFonts w:ascii="Times New Roman" w:eastAsia="Times New Roman" w:hAnsi="Times New Roman" w:cs="Times New Roman"/>
          <w:sz w:val="24"/>
        </w:rPr>
        <w:t xml:space="preserve"> 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TIG</w:t>
      </w:r>
      <w:r w:rsidR="003400A5" w:rsidRPr="00F21BFD">
        <w:rPr>
          <w:rFonts w:ascii="Times New Roman" w:eastAsia="Times New Roman" w:hAnsi="Times New Roman" w:cs="Times New Roman"/>
          <w:sz w:val="24"/>
        </w:rPr>
        <w:t xml:space="preserve"> 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GRIP</w:t>
      </w:r>
      <w:r w:rsidRPr="00F21BFD">
        <w:rPr>
          <w:rFonts w:ascii="Times New Roman" w:eastAsia="Times New Roman" w:hAnsi="Times New Roman" w:cs="Times New Roman"/>
          <w:sz w:val="24"/>
        </w:rPr>
        <w:t>26 (7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F21BFD">
        <w:rPr>
          <w:rFonts w:ascii="Times New Roman" w:eastAsia="Times New Roman" w:hAnsi="Times New Roman" w:cs="Times New Roman"/>
          <w:sz w:val="24"/>
        </w:rPr>
        <w:t>3.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SK</w:t>
      </w:r>
      <w:r w:rsidRPr="00F21BFD">
        <w:rPr>
          <w:rFonts w:ascii="Times New Roman" w:eastAsia="Times New Roman" w:hAnsi="Times New Roman" w:cs="Times New Roman"/>
          <w:sz w:val="24"/>
        </w:rPr>
        <w:t xml:space="preserve">043.52.00.000.06 с кабелем КГ1х35 длиной 4 м, газовым штуцером 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NW</w:t>
      </w:r>
      <w:r w:rsidRPr="00F21BFD">
        <w:rPr>
          <w:rFonts w:ascii="Times New Roman" w:eastAsia="Times New Roman" w:hAnsi="Times New Roman" w:cs="Times New Roman"/>
          <w:sz w:val="24"/>
        </w:rPr>
        <w:t>5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RU</w:t>
      </w:r>
      <w:r w:rsidRPr="00F21BFD">
        <w:rPr>
          <w:rFonts w:ascii="Times New Roman" w:eastAsia="Times New Roman" w:hAnsi="Times New Roman" w:cs="Times New Roman"/>
          <w:sz w:val="24"/>
        </w:rPr>
        <w:t xml:space="preserve"> и вилкой 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SP</w:t>
      </w:r>
      <w:r w:rsidRPr="00F21BFD">
        <w:rPr>
          <w:rFonts w:ascii="Times New Roman" w:eastAsia="Times New Roman" w:hAnsi="Times New Roman" w:cs="Times New Roman"/>
          <w:sz w:val="24"/>
        </w:rPr>
        <w:t>1310/</w:t>
      </w:r>
      <w:r w:rsidRPr="00F21BFD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F21BFD">
        <w:rPr>
          <w:rFonts w:ascii="Times New Roman" w:eastAsia="Times New Roman" w:hAnsi="Times New Roman" w:cs="Times New Roman"/>
          <w:sz w:val="24"/>
        </w:rPr>
        <w:t>2) (или аналог) в комплекте с керамическими соплами и цангами различных диаметров – по 1</w:t>
      </w:r>
      <w:proofErr w:type="gramEnd"/>
      <w:r w:rsidRPr="00F21BFD">
        <w:rPr>
          <w:rFonts w:ascii="Times New Roman" w:eastAsia="Times New Roman" w:hAnsi="Times New Roman" w:cs="Times New Roman"/>
          <w:sz w:val="24"/>
        </w:rPr>
        <w:t xml:space="preserve"> шт. на один сварочный пост ручной аргонодуговой сварки неплавящимся электродом;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83"/>
        </w:tabs>
        <w:spacing w:before="207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сварочная горелка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SR</w:t>
      </w:r>
      <w:r w:rsidRPr="00822228">
        <w:rPr>
          <w:rFonts w:ascii="Times New Roman" w:eastAsia="Times New Roman" w:hAnsi="Times New Roman" w:cs="Times New Roman"/>
          <w:sz w:val="24"/>
        </w:rPr>
        <w:t>-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822228">
        <w:rPr>
          <w:rFonts w:ascii="Times New Roman" w:eastAsia="Times New Roman" w:hAnsi="Times New Roman" w:cs="Times New Roman"/>
          <w:sz w:val="24"/>
        </w:rPr>
        <w:t xml:space="preserve">18 с кабелем КГ1х35 длиной 4 м и водяным </w:t>
      </w:r>
      <w:r w:rsidRPr="00822228">
        <w:rPr>
          <w:rFonts w:ascii="Times New Roman" w:eastAsia="Times New Roman" w:hAnsi="Times New Roman" w:cs="Times New Roman"/>
          <w:sz w:val="24"/>
        </w:rPr>
        <w:lastRenderedPageBreak/>
        <w:t>охлаждением (или аналог) в комплекте с керамическими соплами и цангами различных диаметров - по 1 шт. на один сварочный пост ручной аргонодуговой сварки неплавящимся электродом;*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83"/>
        </w:tabs>
        <w:spacing w:before="6" w:after="0" w:line="345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зажим заземления марок </w:t>
      </w:r>
      <w:hyperlink r:id="rId7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OK</w:t>
        </w:r>
        <w:r w:rsidRPr="00822228">
          <w:rPr>
            <w:rFonts w:ascii="Times New Roman" w:eastAsia="Times New Roman" w:hAnsi="Times New Roman" w:cs="Times New Roman"/>
            <w:sz w:val="24"/>
          </w:rPr>
          <w:t xml:space="preserve"> 4 </w:t>
        </w:r>
        <w:proofErr w:type="spellStart"/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groundclamp</w:t>
        </w:r>
        <w:proofErr w:type="spellEnd"/>
      </w:hyperlink>
      <w:r w:rsidRPr="00822228">
        <w:rPr>
          <w:rFonts w:ascii="Times New Roman" w:eastAsia="Times New Roman" w:hAnsi="Times New Roman" w:cs="Times New Roman"/>
          <w:sz w:val="24"/>
        </w:rPr>
        <w:t xml:space="preserve">, </w:t>
      </w:r>
      <w:hyperlink r:id="rId8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NEVADA</w:t>
        </w:r>
        <w:r w:rsidRPr="00822228">
          <w:rPr>
            <w:rFonts w:ascii="Times New Roman" w:eastAsia="Times New Roman" w:hAnsi="Times New Roman" w:cs="Times New Roman"/>
            <w:sz w:val="24"/>
          </w:rPr>
          <w:t xml:space="preserve"> 6</w:t>
        </w:r>
      </w:hyperlink>
      <w:r w:rsidRPr="00822228">
        <w:rPr>
          <w:rFonts w:ascii="Times New Roman" w:eastAsia="Times New Roman" w:hAnsi="Times New Roman" w:cs="Times New Roman"/>
          <w:sz w:val="24"/>
        </w:rPr>
        <w:t xml:space="preserve"> (или аналоги) с кабелем сварочным КГ 1х35 (сечением 35 мм</w:t>
      </w:r>
      <w:r w:rsidRPr="00822228">
        <w:rPr>
          <w:rFonts w:ascii="Times New Roman" w:eastAsia="Times New Roman" w:hAnsi="Times New Roman" w:cs="Times New Roman"/>
          <w:position w:val="11"/>
          <w:sz w:val="16"/>
        </w:rPr>
        <w:t>2</w:t>
      </w:r>
      <w:r w:rsidRPr="00822228">
        <w:rPr>
          <w:rFonts w:ascii="Times New Roman" w:eastAsia="Times New Roman" w:hAnsi="Times New Roman" w:cs="Times New Roman"/>
          <w:sz w:val="24"/>
        </w:rPr>
        <w:t>) длиной 5 метров (или аналоги) – по 1 шт. на один сварочный пост ручной аргонодуговой сварки неплавящимсяэлектродом;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32"/>
        </w:tabs>
        <w:spacing w:before="20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станок для заточки вольфрамовых электродов марки </w:t>
      </w:r>
      <w:hyperlink r:id="rId9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EWMTGM</w:t>
        </w:r>
        <w:r w:rsidRPr="00822228">
          <w:rPr>
            <w:rFonts w:ascii="Times New Roman" w:eastAsia="Times New Roman" w:hAnsi="Times New Roman" w:cs="Times New Roman"/>
            <w:sz w:val="24"/>
          </w:rPr>
          <w:t xml:space="preserve"> 40230 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PORTA</w:t>
        </w:r>
        <w:r w:rsidRPr="00822228">
          <w:rPr>
            <w:rFonts w:ascii="Times New Roman" w:eastAsia="Times New Roman" w:hAnsi="Times New Roman" w:cs="Times New Roman"/>
            <w:sz w:val="24"/>
          </w:rPr>
          <w:t xml:space="preserve"> (или</w:t>
        </w:r>
      </w:hyperlink>
      <w:hyperlink r:id="rId10">
        <w:r w:rsidRPr="00822228">
          <w:rPr>
            <w:rFonts w:ascii="Times New Roman" w:eastAsia="Times New Roman" w:hAnsi="Times New Roman" w:cs="Times New Roman"/>
            <w:sz w:val="24"/>
          </w:rPr>
          <w:t>аналог)</w:t>
        </w:r>
      </w:hyperlink>
      <w:r w:rsidRPr="00822228">
        <w:rPr>
          <w:rFonts w:ascii="Times New Roman" w:eastAsia="Times New Roman" w:hAnsi="Times New Roman" w:cs="Times New Roman"/>
          <w:sz w:val="24"/>
        </w:rPr>
        <w:t xml:space="preserve"> – 1 шт.;*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20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угловая шлифовальная машина марки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MAKITA</w:t>
      </w:r>
      <w:r w:rsidRPr="00822228">
        <w:rPr>
          <w:rFonts w:ascii="Times New Roman" w:eastAsia="Times New Roman" w:hAnsi="Times New Roman" w:cs="Times New Roman"/>
          <w:sz w:val="24"/>
        </w:rPr>
        <w:t xml:space="preserve"> 9565 С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V</w:t>
      </w:r>
      <w:hyperlink r:id="rId11">
        <w:r w:rsidRPr="00822228">
          <w:rPr>
            <w:rFonts w:ascii="Times New Roman" w:eastAsia="Times New Roman" w:hAnsi="Times New Roman" w:cs="Times New Roman"/>
            <w:sz w:val="24"/>
          </w:rPr>
          <w:t>(или аналог)</w:t>
        </w:r>
      </w:hyperlink>
      <w:r w:rsidRPr="00822228">
        <w:rPr>
          <w:rFonts w:ascii="Times New Roman" w:eastAsia="Times New Roman" w:hAnsi="Times New Roman" w:cs="Times New Roman"/>
          <w:sz w:val="24"/>
        </w:rPr>
        <w:t xml:space="preserve"> для подготовки кромок и зачистки швов после сварки с металлическими щетками, подходящими ей по размеру - не менее 1 шт. на двоихобучающихся;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92"/>
        </w:tabs>
        <w:spacing w:before="6" w:after="0" w:line="240" w:lineRule="auto"/>
        <w:ind w:left="891" w:hanging="223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сварочная  маска  КОРУНД-2  («КАРБОН»  с  фильтром  9100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V</w:t>
      </w:r>
      <w:r w:rsidRPr="00822228">
        <w:rPr>
          <w:rFonts w:ascii="Times New Roman" w:eastAsia="Times New Roman" w:hAnsi="Times New Roman" w:cs="Times New Roman"/>
          <w:sz w:val="24"/>
        </w:rPr>
        <w:t>)  со   светофильтром</w:t>
      </w:r>
    </w:p>
    <w:p w:rsidR="00DA6333" w:rsidRPr="00822228" w:rsidRDefault="00DA6333" w:rsidP="00DA6333">
      <w:pPr>
        <w:widowControl w:val="0"/>
        <w:spacing w:before="137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«хамелеон» (или аналог) – по количеству обучающихся;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46"/>
        </w:tabs>
        <w:spacing w:before="139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костюм сварщика, комбинированный со спилком по ГОСТ Р ИСО 11611-2011 </w:t>
      </w:r>
      <w:r w:rsidRPr="00822228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822228">
        <w:rPr>
          <w:rFonts w:ascii="Times New Roman" w:eastAsia="Times New Roman" w:hAnsi="Times New Roman" w:cs="Times New Roman"/>
          <w:sz w:val="24"/>
        </w:rPr>
        <w:t>по количествуобучающихся;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1012"/>
        </w:tabs>
        <w:spacing w:before="6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ботинки кожаные «Сварщик» с композитным </w:t>
      </w:r>
      <w:proofErr w:type="spellStart"/>
      <w:r w:rsidRPr="00822228">
        <w:rPr>
          <w:rFonts w:ascii="Times New Roman" w:eastAsia="Times New Roman" w:hAnsi="Times New Roman" w:cs="Times New Roman"/>
          <w:sz w:val="24"/>
        </w:rPr>
        <w:t>подноском</w:t>
      </w:r>
      <w:proofErr w:type="spellEnd"/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по ГОСТ 28507-99 </w:t>
      </w:r>
      <w:r w:rsidRPr="00822228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822228">
        <w:rPr>
          <w:rFonts w:ascii="Times New Roman" w:eastAsia="Times New Roman" w:hAnsi="Times New Roman" w:cs="Times New Roman"/>
          <w:sz w:val="24"/>
        </w:rPr>
        <w:t>по количествуобучающихся;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1002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краги ЗЕВС 136-0204-01 (или аналог) по ГОСТ Р 12.4.246-2008 </w:t>
      </w:r>
      <w:r w:rsidRPr="00822228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822228">
        <w:rPr>
          <w:rFonts w:ascii="Times New Roman" w:eastAsia="Times New Roman" w:hAnsi="Times New Roman" w:cs="Times New Roman"/>
          <w:sz w:val="24"/>
        </w:rPr>
        <w:t>по количеству обучающихся;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1016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сварочные перчатки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TAVR</w:t>
      </w:r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для аргонодуговой сварки по ГОСТ </w:t>
      </w:r>
      <w:proofErr w:type="gramStart"/>
      <w:r w:rsidRPr="00822228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822228">
        <w:rPr>
          <w:rFonts w:ascii="Times New Roman" w:eastAsia="Times New Roman" w:hAnsi="Times New Roman" w:cs="Times New Roman"/>
          <w:sz w:val="24"/>
        </w:rPr>
        <w:t xml:space="preserve"> 12.4.246-2008 </w:t>
      </w:r>
      <w:r w:rsidRPr="00822228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822228">
        <w:rPr>
          <w:rFonts w:ascii="Times New Roman" w:eastAsia="Times New Roman" w:hAnsi="Times New Roman" w:cs="Times New Roman"/>
          <w:sz w:val="24"/>
        </w:rPr>
        <w:t>по количеству обучающихся;</w:t>
      </w:r>
      <w:r w:rsidRPr="00822228">
        <w:rPr>
          <w:rFonts w:ascii="Times New Roman" w:eastAsia="Times New Roman" w:hAnsi="Times New Roman" w:cs="Times New Roman"/>
          <w:b/>
          <w:sz w:val="24"/>
        </w:rPr>
        <w:t>*</w:t>
      </w:r>
    </w:p>
    <w:p w:rsidR="00DA6333" w:rsidRPr="00822228" w:rsidRDefault="00DA6333" w:rsidP="00DA6333">
      <w:pPr>
        <w:widowControl w:val="0"/>
        <w:numPr>
          <w:ilvl w:val="1"/>
          <w:numId w:val="21"/>
        </w:numPr>
        <w:tabs>
          <w:tab w:val="left" w:pos="949"/>
        </w:tabs>
        <w:spacing w:before="6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наушники </w:t>
      </w:r>
      <w:proofErr w:type="spellStart"/>
      <w:r w:rsidRPr="00822228">
        <w:rPr>
          <w:rFonts w:ascii="Times New Roman" w:eastAsia="Times New Roman" w:hAnsi="Times New Roman" w:cs="Times New Roman"/>
          <w:sz w:val="24"/>
        </w:rPr>
        <w:t>противошумные</w:t>
      </w:r>
      <w:proofErr w:type="spellEnd"/>
      <w:r w:rsidRPr="00822228">
        <w:rPr>
          <w:rFonts w:ascii="Times New Roman" w:eastAsia="Times New Roman" w:hAnsi="Times New Roman" w:cs="Times New Roman"/>
          <w:sz w:val="24"/>
        </w:rPr>
        <w:t xml:space="preserve"> 3М 6118 (или аналог) </w:t>
      </w:r>
      <w:r w:rsidRPr="00822228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822228">
        <w:rPr>
          <w:rFonts w:ascii="Times New Roman" w:eastAsia="Times New Roman" w:hAnsi="Times New Roman" w:cs="Times New Roman"/>
          <w:sz w:val="24"/>
        </w:rPr>
        <w:t>по количествуобучающихся;</w:t>
      </w:r>
    </w:p>
    <w:p w:rsidR="00DA6333" w:rsidRPr="00822228" w:rsidRDefault="00DA6333" w:rsidP="00DA6333">
      <w:pPr>
        <w:widowControl w:val="0"/>
        <w:numPr>
          <w:ilvl w:val="0"/>
          <w:numId w:val="21"/>
        </w:numPr>
        <w:tabs>
          <w:tab w:val="left" w:pos="822"/>
        </w:tabs>
        <w:spacing w:before="137" w:after="0" w:line="240" w:lineRule="auto"/>
        <w:ind w:left="821" w:hanging="153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наружный </w:t>
      </w:r>
      <w:proofErr w:type="spellStart"/>
      <w:r w:rsidRPr="00822228">
        <w:rPr>
          <w:rFonts w:ascii="Times New Roman" w:eastAsia="Times New Roman" w:hAnsi="Times New Roman" w:cs="Times New Roman"/>
          <w:sz w:val="24"/>
        </w:rPr>
        <w:t>центратор</w:t>
      </w:r>
      <w:proofErr w:type="spellEnd"/>
      <w:r w:rsidRPr="00822228">
        <w:rPr>
          <w:rFonts w:ascii="Times New Roman" w:eastAsia="Times New Roman" w:hAnsi="Times New Roman" w:cs="Times New Roman"/>
          <w:sz w:val="24"/>
        </w:rPr>
        <w:t xml:space="preserve"> для сборки труб ЦЗН-111 (или аналог) (для Ø до 114 мм),  ЦЗН-</w:t>
      </w:r>
    </w:p>
    <w:p w:rsidR="00DA6333" w:rsidRPr="00822228" w:rsidRDefault="00DA6333" w:rsidP="00DA6333">
      <w:pPr>
        <w:widowControl w:val="0"/>
        <w:spacing w:before="139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151 (или аналог) (для Ø 159 -168 мм), ЦЗН- 211 (или аналог) (для Ø 216 мм) – по 1 типоразмеру на каждую сварочную кабину; *</w:t>
      </w:r>
    </w:p>
    <w:p w:rsidR="00DA6333" w:rsidRPr="00822228" w:rsidRDefault="00DA6333" w:rsidP="00DA6333">
      <w:pPr>
        <w:widowControl w:val="0"/>
        <w:numPr>
          <w:ilvl w:val="0"/>
          <w:numId w:val="23"/>
        </w:numPr>
        <w:tabs>
          <w:tab w:val="left" w:pos="824"/>
        </w:tabs>
        <w:spacing w:before="6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набор приспособлений для сварки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SP</w:t>
      </w:r>
      <w:r w:rsidRPr="00822228">
        <w:rPr>
          <w:rFonts w:ascii="Times New Roman" w:eastAsia="Times New Roman" w:hAnsi="Times New Roman" w:cs="Times New Roman"/>
          <w:sz w:val="24"/>
        </w:rPr>
        <w:t xml:space="preserve">1005 (или аналог) - не менее 1 </w:t>
      </w:r>
      <w:proofErr w:type="spellStart"/>
      <w:r w:rsidRPr="00822228">
        <w:rPr>
          <w:rFonts w:ascii="Times New Roman" w:eastAsia="Times New Roman" w:hAnsi="Times New Roman" w:cs="Times New Roman"/>
          <w:sz w:val="24"/>
        </w:rPr>
        <w:t>компл</w:t>
      </w:r>
      <w:proofErr w:type="spellEnd"/>
      <w:proofErr w:type="gramStart"/>
      <w:r w:rsidRPr="00822228">
        <w:rPr>
          <w:rFonts w:ascii="Times New Roman" w:eastAsia="Times New Roman" w:hAnsi="Times New Roman" w:cs="Times New Roman"/>
          <w:sz w:val="24"/>
        </w:rPr>
        <w:t xml:space="preserve">.. </w:t>
      </w:r>
      <w:proofErr w:type="spellStart"/>
      <w:proofErr w:type="gramEnd"/>
      <w:r w:rsidRPr="00822228">
        <w:rPr>
          <w:rFonts w:ascii="Times New Roman" w:eastAsia="Times New Roman" w:hAnsi="Times New Roman" w:cs="Times New Roman"/>
          <w:sz w:val="24"/>
          <w:lang w:val="en-US"/>
        </w:rPr>
        <w:t>надвоих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обучающихся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;*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1040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защитные очки для шлифовки 3М ПРЕМИУМ (или аналог) - по количеству обучающихся;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959"/>
        </w:tabs>
        <w:spacing w:before="6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молоток с металлической ручкой для удаления шлака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BLUEWELD</w:t>
      </w:r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- по количеству сварочных постов ручной дуговой сварки плавящимися покрытымиэлектродами;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949"/>
        </w:tabs>
        <w:spacing w:before="6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зубило слесарное (или аналог) по ГОСТ 7211-86 - по количествуобучающихся;</w:t>
      </w:r>
    </w:p>
    <w:p w:rsidR="00DA6333" w:rsidRPr="00DA6333" w:rsidRDefault="00DA6333" w:rsidP="00DA6333">
      <w:pPr>
        <w:widowControl w:val="0"/>
        <w:numPr>
          <w:ilvl w:val="1"/>
          <w:numId w:val="23"/>
        </w:numPr>
        <w:tabs>
          <w:tab w:val="left" w:pos="973"/>
        </w:tabs>
        <w:spacing w:before="137" w:after="0" w:line="36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разметочный инструмент (чертилка по металлу типа Т2 по ГОСТ </w:t>
      </w:r>
      <w:r w:rsidRPr="00822228">
        <w:rPr>
          <w:rFonts w:ascii="Times New Roman" w:eastAsia="Times New Roman" w:hAnsi="Times New Roman" w:cs="Times New Roman"/>
          <w:color w:val="292929"/>
          <w:sz w:val="24"/>
        </w:rPr>
        <w:t xml:space="preserve">24473-80, </w:t>
      </w:r>
      <w:r w:rsidRPr="00822228">
        <w:rPr>
          <w:rFonts w:ascii="Times New Roman" w:eastAsia="Times New Roman" w:hAnsi="Times New Roman" w:cs="Times New Roman"/>
          <w:sz w:val="24"/>
        </w:rPr>
        <w:lastRenderedPageBreak/>
        <w:t>кернер  по ГОСТ 7213-72 – или аналоги) - по количествуобучающихся</w:t>
      </w:r>
      <w:proofErr w:type="gramStart"/>
      <w:r w:rsidRPr="00822228">
        <w:rPr>
          <w:rFonts w:ascii="Times New Roman" w:eastAsia="Times New Roman" w:hAnsi="Times New Roman" w:cs="Times New Roman"/>
          <w:sz w:val="24"/>
        </w:rPr>
        <w:t>;</w:t>
      </w:r>
      <w:r w:rsidRPr="00DA6333">
        <w:rPr>
          <w:rFonts w:ascii="Times New Roman" w:eastAsia="Times New Roman" w:hAnsi="Times New Roman" w:cs="Times New Roman"/>
          <w:sz w:val="24"/>
        </w:rPr>
        <w:t>н</w:t>
      </w:r>
      <w:proofErr w:type="gramEnd"/>
      <w:r w:rsidRPr="00DA6333">
        <w:rPr>
          <w:rFonts w:ascii="Times New Roman" w:eastAsia="Times New Roman" w:hAnsi="Times New Roman" w:cs="Times New Roman"/>
          <w:sz w:val="24"/>
        </w:rPr>
        <w:t>апильники плоские; квадратные; трехгранные; ромбические; ножовочные;</w:t>
      </w:r>
      <w:r w:rsidRPr="00DA6333">
        <w:rPr>
          <w:rFonts w:ascii="Times New Roman" w:eastAsia="Times New Roman" w:hAnsi="Times New Roman" w:cs="Times New Roman"/>
          <w:sz w:val="24"/>
          <w:szCs w:val="24"/>
        </w:rPr>
        <w:t xml:space="preserve"> полукруглые; круглые (или аналоги) по ГОСТ 1465-80 – по одному каждого типа по количеству обучающихся;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983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щетка стальная проволочная ручная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STAYERMaster</w:t>
      </w:r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- по количеству обучающихся;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959"/>
        </w:tabs>
        <w:spacing w:before="4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щетка из нержавеющей стали проволочная ручная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STAYERMaster</w:t>
      </w:r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- по количеству </w:t>
      </w:r>
      <w:proofErr w:type="gramStart"/>
      <w:r w:rsidRPr="00822228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22228">
        <w:rPr>
          <w:rFonts w:ascii="Times New Roman" w:eastAsia="Times New Roman" w:hAnsi="Times New Roman" w:cs="Times New Roman"/>
          <w:sz w:val="24"/>
        </w:rPr>
        <w:t>;</w:t>
      </w:r>
      <w:r w:rsidRPr="00822228">
        <w:rPr>
          <w:rFonts w:ascii="Times New Roman" w:eastAsia="Times New Roman" w:hAnsi="Times New Roman" w:cs="Times New Roman"/>
          <w:b/>
          <w:sz w:val="24"/>
        </w:rPr>
        <w:t>*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964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молоток слесарный стальной 500 гр. (или аналог) по ГОСТ 2310-77 - по количеству обучающихся;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1021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линейка металлическая 500 мм (или аналог) по ГОСТ 425-75 - по количеству обучающихся;</w:t>
      </w:r>
    </w:p>
    <w:p w:rsidR="00DA6333" w:rsidRPr="00822228" w:rsidRDefault="00DA6333" w:rsidP="00DA6333">
      <w:pPr>
        <w:widowControl w:val="0"/>
        <w:numPr>
          <w:ilvl w:val="1"/>
          <w:numId w:val="23"/>
        </w:numPr>
        <w:tabs>
          <w:tab w:val="left" w:pos="973"/>
        </w:tabs>
        <w:spacing w:after="0" w:line="280" w:lineRule="exact"/>
        <w:ind w:left="972" w:hanging="163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угольникповерочныйслесарныйплоский90</w:t>
      </w:r>
      <w:r w:rsidRPr="00822228">
        <w:rPr>
          <w:rFonts w:ascii="Times New Roman" w:eastAsia="Times New Roman" w:hAnsi="Times New Roman" w:cs="Times New Roman"/>
          <w:position w:val="11"/>
          <w:sz w:val="16"/>
        </w:rPr>
        <w:t>0</w:t>
      </w:r>
      <w:r w:rsidRPr="00822228">
        <w:rPr>
          <w:rFonts w:ascii="Times New Roman" w:eastAsia="Times New Roman" w:hAnsi="Times New Roman" w:cs="Times New Roman"/>
          <w:sz w:val="24"/>
        </w:rPr>
        <w:t>250х160(илианалог)поГОСТ3749-</w:t>
      </w:r>
    </w:p>
    <w:p w:rsidR="00DA6333" w:rsidRPr="00822228" w:rsidRDefault="00DA6333" w:rsidP="00DA6333">
      <w:pPr>
        <w:widowControl w:val="0"/>
        <w:spacing w:before="139" w:after="0" w:line="240" w:lineRule="auto"/>
        <w:ind w:right="2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77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поколичеству</w:t>
      </w:r>
      <w:proofErr w:type="spellEnd"/>
      <w:r w:rsidR="00271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DA6333" w:rsidRPr="00822228" w:rsidRDefault="00DA6333" w:rsidP="00DA6333">
      <w:pPr>
        <w:widowControl w:val="0"/>
        <w:numPr>
          <w:ilvl w:val="0"/>
          <w:numId w:val="24"/>
        </w:numPr>
        <w:tabs>
          <w:tab w:val="left" w:pos="1002"/>
        </w:tabs>
        <w:spacing w:before="137" w:after="0" w:line="360" w:lineRule="auto"/>
        <w:ind w:right="101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струбцины для сварки фирмы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BESSEY</w:t>
      </w:r>
      <w:r w:rsidRPr="00822228">
        <w:rPr>
          <w:rFonts w:ascii="Times New Roman" w:eastAsia="Times New Roman" w:hAnsi="Times New Roman" w:cs="Times New Roman"/>
          <w:sz w:val="24"/>
        </w:rPr>
        <w:t xml:space="preserve"> (или аналог) с С-образной оснасткой, со скользящей скобой, для труб с максимальным диаметром до 250 мм - по одной каждого типа на каждый сварочный пост;</w:t>
      </w:r>
      <w:r w:rsidRPr="00822228">
        <w:rPr>
          <w:rFonts w:ascii="Times New Roman" w:eastAsia="Times New Roman" w:hAnsi="Times New Roman" w:cs="Times New Roman"/>
          <w:b/>
          <w:sz w:val="24"/>
        </w:rPr>
        <w:t>*</w:t>
      </w:r>
    </w:p>
    <w:p w:rsidR="00DA6333" w:rsidRPr="00822228" w:rsidRDefault="00F66984" w:rsidP="00DA6333">
      <w:pPr>
        <w:widowControl w:val="0"/>
        <w:numPr>
          <w:ilvl w:val="0"/>
          <w:numId w:val="24"/>
        </w:numPr>
        <w:tabs>
          <w:tab w:val="left" w:pos="954"/>
        </w:tabs>
        <w:spacing w:before="6" w:after="0" w:line="360" w:lineRule="auto"/>
        <w:ind w:right="106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hyperlink r:id="rId12">
        <w:r w:rsidR="00DA6333" w:rsidRPr="00822228">
          <w:rPr>
            <w:rFonts w:ascii="Times New Roman" w:eastAsia="Times New Roman" w:hAnsi="Times New Roman" w:cs="Times New Roman"/>
            <w:sz w:val="24"/>
          </w:rPr>
          <w:t xml:space="preserve">угольник магнитный универсальный </w:t>
        </w:r>
        <w:r w:rsidR="00DA6333" w:rsidRPr="00822228">
          <w:rPr>
            <w:rFonts w:ascii="Times New Roman" w:eastAsia="Times New Roman" w:hAnsi="Times New Roman" w:cs="Times New Roman"/>
            <w:sz w:val="24"/>
            <w:lang w:val="en-US"/>
          </w:rPr>
          <w:t>MAG</w:t>
        </w:r>
        <w:r w:rsidR="00DA6333" w:rsidRPr="00822228">
          <w:rPr>
            <w:rFonts w:ascii="Times New Roman" w:eastAsia="Times New Roman" w:hAnsi="Times New Roman" w:cs="Times New Roman"/>
            <w:sz w:val="24"/>
          </w:rPr>
          <w:t xml:space="preserve"> 615 для сварки </w:t>
        </w:r>
        <w:r w:rsidR="00DA6333" w:rsidRPr="00822228">
          <w:rPr>
            <w:rFonts w:ascii="Times New Roman" w:eastAsia="Times New Roman" w:hAnsi="Times New Roman" w:cs="Times New Roman"/>
            <w:sz w:val="24"/>
            <w:lang w:val="en-US"/>
          </w:rPr>
          <w:t>Smart</w:t>
        </w:r>
        <w:r w:rsidR="00DA6333" w:rsidRPr="00822228">
          <w:rPr>
            <w:rFonts w:ascii="Times New Roman" w:eastAsia="Times New Roman" w:hAnsi="Times New Roman" w:cs="Times New Roman"/>
            <w:sz w:val="24"/>
          </w:rPr>
          <w:t>&amp;</w:t>
        </w:r>
        <w:r w:rsidR="00DA6333" w:rsidRPr="00822228">
          <w:rPr>
            <w:rFonts w:ascii="Times New Roman" w:eastAsia="Times New Roman" w:hAnsi="Times New Roman" w:cs="Times New Roman"/>
            <w:sz w:val="24"/>
            <w:lang w:val="en-US"/>
          </w:rPr>
          <w:t>Solid</w:t>
        </w:r>
      </w:hyperlink>
      <w:r w:rsidR="00DA6333" w:rsidRPr="00822228">
        <w:rPr>
          <w:rFonts w:ascii="Times New Roman" w:eastAsia="Times New Roman" w:hAnsi="Times New Roman" w:cs="Times New Roman"/>
          <w:sz w:val="24"/>
        </w:rPr>
        <w:t xml:space="preserve"> (или аналог) - по одному на каждый сварочный пост;</w:t>
      </w:r>
      <w:r w:rsidR="00DA6333" w:rsidRPr="00822228">
        <w:rPr>
          <w:rFonts w:ascii="Times New Roman" w:eastAsia="Times New Roman" w:hAnsi="Times New Roman" w:cs="Times New Roman"/>
          <w:b/>
          <w:sz w:val="24"/>
        </w:rPr>
        <w:t>*</w:t>
      </w:r>
    </w:p>
    <w:p w:rsidR="00DA6333" w:rsidRPr="00822228" w:rsidRDefault="00DA6333" w:rsidP="00DA6333">
      <w:pPr>
        <w:widowControl w:val="0"/>
        <w:numPr>
          <w:ilvl w:val="0"/>
          <w:numId w:val="24"/>
        </w:numPr>
        <w:tabs>
          <w:tab w:val="left" w:pos="973"/>
        </w:tabs>
        <w:spacing w:before="6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приспособления для сварки труб и листов во всех пространственных положениях - по одному на каждый сварочный пост;</w:t>
      </w:r>
      <w:r w:rsidRPr="00822228">
        <w:rPr>
          <w:rFonts w:ascii="Times New Roman" w:eastAsia="Times New Roman" w:hAnsi="Times New Roman" w:cs="Times New Roman"/>
          <w:b/>
          <w:sz w:val="24"/>
        </w:rPr>
        <w:t>*</w:t>
      </w:r>
    </w:p>
    <w:p w:rsidR="00DA6333" w:rsidRPr="00822228" w:rsidRDefault="00DA6333" w:rsidP="00DA6333">
      <w:pPr>
        <w:widowControl w:val="0"/>
        <w:numPr>
          <w:ilvl w:val="0"/>
          <w:numId w:val="24"/>
        </w:numPr>
        <w:tabs>
          <w:tab w:val="left" w:pos="983"/>
        </w:tabs>
        <w:spacing w:before="6" w:after="0" w:line="36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баллон аргоновый 40 литров по ГОСТ 949-73 – по 2 шт. на один сварочный пост ручной аргонодуговой сварки неплавящимся электродом;*</w:t>
      </w:r>
    </w:p>
    <w:p w:rsidR="00DA6333" w:rsidRPr="00822228" w:rsidRDefault="00F66984" w:rsidP="00DA6333">
      <w:pPr>
        <w:widowControl w:val="0"/>
        <w:numPr>
          <w:ilvl w:val="0"/>
          <w:numId w:val="24"/>
        </w:numPr>
        <w:tabs>
          <w:tab w:val="left" w:pos="964"/>
        </w:tabs>
        <w:spacing w:before="6" w:after="0" w:line="360" w:lineRule="auto"/>
        <w:ind w:right="108" w:firstLine="708"/>
        <w:jc w:val="both"/>
        <w:rPr>
          <w:rFonts w:ascii="Times New Roman" w:eastAsia="Times New Roman" w:hAnsi="Times New Roman" w:cs="Times New Roman"/>
          <w:sz w:val="24"/>
        </w:rPr>
      </w:pPr>
      <w:hyperlink r:id="rId13">
        <w:r w:rsidR="00DA6333" w:rsidRPr="00822228">
          <w:rPr>
            <w:rFonts w:ascii="Times New Roman" w:eastAsia="Times New Roman" w:hAnsi="Times New Roman" w:cs="Times New Roman"/>
            <w:sz w:val="24"/>
          </w:rPr>
          <w:t>регулятор расхода газа марки АР-40-КР1</w:t>
        </w:r>
      </w:hyperlink>
      <w:r w:rsidR="00DA6333" w:rsidRPr="00822228">
        <w:rPr>
          <w:rFonts w:ascii="Times New Roman" w:eastAsia="Times New Roman" w:hAnsi="Times New Roman" w:cs="Times New Roman"/>
          <w:sz w:val="24"/>
        </w:rPr>
        <w:t xml:space="preserve"> - по 1 шт. на один сварочный пост ручной аргонодуговой сварки неплавящимся электродом;*</w:t>
      </w:r>
    </w:p>
    <w:p w:rsidR="00DA6333" w:rsidRPr="00822228" w:rsidRDefault="00DA6333" w:rsidP="00DA6333">
      <w:pPr>
        <w:widowControl w:val="0"/>
        <w:numPr>
          <w:ilvl w:val="0"/>
          <w:numId w:val="24"/>
        </w:numPr>
        <w:tabs>
          <w:tab w:val="left" w:pos="997"/>
        </w:tabs>
        <w:spacing w:before="6" w:after="0" w:line="360" w:lineRule="auto"/>
        <w:ind w:right="106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рукава по ГОСТ 9356-75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I</w:t>
      </w:r>
      <w:r w:rsidRPr="00822228">
        <w:rPr>
          <w:rFonts w:ascii="Times New Roman" w:eastAsia="Times New Roman" w:hAnsi="Times New Roman" w:cs="Times New Roman"/>
          <w:sz w:val="24"/>
        </w:rPr>
        <w:t xml:space="preserve"> класс -12мм – не менее 5 м не один сварочный пост ручной аргонодуговой сварки неплавящимся электродом;*</w:t>
      </w:r>
    </w:p>
    <w:p w:rsidR="00DA6333" w:rsidRPr="00822228" w:rsidRDefault="00DA6333" w:rsidP="00DA6333">
      <w:pPr>
        <w:widowControl w:val="0"/>
        <w:numPr>
          <w:ilvl w:val="0"/>
          <w:numId w:val="24"/>
        </w:numPr>
        <w:tabs>
          <w:tab w:val="left" w:pos="973"/>
        </w:tabs>
        <w:spacing w:before="6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ковер диэлектрический резиновый 1000х1000 по ГОСТ 4997-75 – по 1 шт. на один сварочныйпост.</w:t>
      </w:r>
    </w:p>
    <w:p w:rsidR="00DA6333" w:rsidRPr="00822228" w:rsidRDefault="00DA6333" w:rsidP="00DA6333">
      <w:pPr>
        <w:widowControl w:val="0"/>
        <w:spacing w:before="6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Примечание: * - оборудование, инструмент, необходимые для формирования практических навыков, соответствующих требованиям ТО 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6333" w:rsidRPr="00822228" w:rsidRDefault="00DA6333" w:rsidP="00DA6333">
      <w:pPr>
        <w:widowControl w:val="0"/>
        <w:spacing w:before="6" w:after="0" w:line="36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Все инструменты и рабочая одежда должны соответствовать Положениям техники безопасности и гигиены труда, принятым в Российской Федерации.</w:t>
      </w:r>
    </w:p>
    <w:p w:rsidR="00DA6333" w:rsidRPr="00822228" w:rsidRDefault="00DA6333" w:rsidP="00DA6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333" w:rsidRPr="00822228" w:rsidRDefault="00DA6333" w:rsidP="00DA6333">
      <w:pPr>
        <w:widowControl w:val="0"/>
        <w:numPr>
          <w:ilvl w:val="1"/>
          <w:numId w:val="22"/>
        </w:numPr>
        <w:tabs>
          <w:tab w:val="left" w:pos="1230"/>
        </w:tabs>
        <w:spacing w:before="148"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Информационное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</w:p>
    <w:p w:rsidR="00DA6333" w:rsidRPr="00822228" w:rsidRDefault="00DA6333" w:rsidP="00DA6333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9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Перечень используемых учебных изданий, Интернет-ресурсов, дополнительной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A6333" w:rsidRDefault="00DA6333" w:rsidP="00DA6333">
      <w:pPr>
        <w:widowControl w:val="0"/>
        <w:spacing w:before="212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D5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Учебныеиздания: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варочное дело Г.Г. </w:t>
      </w:r>
      <w:proofErr w:type="spellStart"/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Чернышов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proofErr w:type="spellEnd"/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</w:p>
    <w:p w:rsidR="00431734" w:rsidRPr="007F1F30" w:rsidRDefault="00431734" w:rsidP="0043173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Электросварщик ручной сварки дуговая сварка в защитных газах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Овчинников 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2009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Сварочные работы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Чеба,Ф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еникс</w:t>
      </w:r>
      <w:proofErr w:type="spellEnd"/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2012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ефекты сварных соединений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Овчинников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2010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Сварочное производство Корпорация Диполь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Сварка Введение в специальность В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Фролов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нфра-М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Сварочные практические пособие Ю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Подольский Семейный досуг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Электро-г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сварщик</w:t>
      </w:r>
      <w:r w:rsid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Банников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Букмастер</w:t>
      </w:r>
      <w:proofErr w:type="spellEnd"/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2012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Справочник начинающего электро-газосварщика А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Герасименко Феникс 2013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734" w:rsidRPr="007F1F30" w:rsidRDefault="00431734" w:rsidP="00431734">
      <w:pPr>
        <w:widowControl w:val="0"/>
        <w:spacing w:after="0" w:line="360" w:lineRule="auto"/>
        <w:ind w:right="2284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Электро-газо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сварщик А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Герасименко Феникс 2013</w:t>
      </w:r>
    </w:p>
    <w:p w:rsidR="00431734" w:rsidRDefault="00DA6333" w:rsidP="00431734">
      <w:pPr>
        <w:widowControl w:val="0"/>
        <w:spacing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173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Дополнительныеисточники:</w:t>
      </w:r>
    </w:p>
    <w:p w:rsidR="00431734" w:rsidRPr="00BB6291" w:rsidRDefault="00431734" w:rsidP="00431734">
      <w:pPr>
        <w:widowControl w:val="0"/>
        <w:spacing w:before="212" w:after="0" w:line="240" w:lineRule="auto"/>
        <w:ind w:right="2284" w:firstLine="708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6291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ефекты сварных соединений</w:t>
      </w:r>
      <w:proofErr w:type="gramStart"/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</w:t>
      </w:r>
      <w:r w:rsidRP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Овчинников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r w:rsidRP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r w:rsidR="008F1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DA6333" w:rsidRPr="00431734" w:rsidRDefault="00DA6333" w:rsidP="00431734">
      <w:pPr>
        <w:widowControl w:val="0"/>
        <w:spacing w:before="1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31734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Интернетресурсы</w:t>
      </w:r>
      <w:proofErr w:type="spellEnd"/>
      <w:r w:rsidRPr="004317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A6333" w:rsidRPr="00325D5A" w:rsidRDefault="00DA6333" w:rsidP="00DA6333">
      <w:pPr>
        <w:widowControl w:val="0"/>
        <w:numPr>
          <w:ilvl w:val="0"/>
          <w:numId w:val="25"/>
        </w:numPr>
        <w:tabs>
          <w:tab w:val="left" w:pos="1275"/>
          <w:tab w:val="left" w:pos="1276"/>
          <w:tab w:val="left" w:pos="2955"/>
          <w:tab w:val="left" w:pos="3919"/>
          <w:tab w:val="left" w:pos="5220"/>
          <w:tab w:val="left" w:pos="6161"/>
          <w:tab w:val="left" w:pos="7320"/>
          <w:tab w:val="left" w:pos="9658"/>
        </w:tabs>
        <w:spacing w:before="134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325D5A">
        <w:rPr>
          <w:rFonts w:ascii="Times New Roman" w:eastAsia="Times New Roman" w:hAnsi="Times New Roman" w:cs="Times New Roman"/>
          <w:sz w:val="24"/>
        </w:rPr>
        <w:t>Электронный</w:t>
      </w:r>
      <w:r w:rsidRPr="00325D5A">
        <w:rPr>
          <w:rFonts w:ascii="Times New Roman" w:eastAsia="Times New Roman" w:hAnsi="Times New Roman" w:cs="Times New Roman"/>
          <w:sz w:val="24"/>
        </w:rPr>
        <w:tab/>
        <w:t>ресурс</w:t>
      </w:r>
      <w:r w:rsidRPr="00325D5A">
        <w:rPr>
          <w:rFonts w:ascii="Times New Roman" w:eastAsia="Times New Roman" w:hAnsi="Times New Roman" w:cs="Times New Roman"/>
          <w:sz w:val="24"/>
        </w:rPr>
        <w:tab/>
        <w:t>«Сварка»,</w:t>
      </w:r>
      <w:r w:rsidRPr="00325D5A">
        <w:rPr>
          <w:rFonts w:ascii="Times New Roman" w:eastAsia="Times New Roman" w:hAnsi="Times New Roman" w:cs="Times New Roman"/>
          <w:sz w:val="24"/>
        </w:rPr>
        <w:tab/>
        <w:t>форма</w:t>
      </w:r>
      <w:r w:rsidRPr="00325D5A">
        <w:rPr>
          <w:rFonts w:ascii="Times New Roman" w:eastAsia="Times New Roman" w:hAnsi="Times New Roman" w:cs="Times New Roman"/>
          <w:sz w:val="24"/>
        </w:rPr>
        <w:tab/>
        <w:t>доступа:</w:t>
      </w:r>
      <w:r w:rsidRPr="00325D5A">
        <w:rPr>
          <w:rFonts w:ascii="Times New Roman" w:eastAsia="Times New Roman" w:hAnsi="Times New Roman" w:cs="Times New Roman"/>
          <w:sz w:val="24"/>
        </w:rPr>
        <w:tab/>
      </w:r>
      <w:hyperlink r:id="rId14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www</w:t>
        </w:r>
        <w:r w:rsidRPr="00325D5A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svarka</w:t>
        </w:r>
        <w:r w:rsidRPr="00325D5A">
          <w:rPr>
            <w:rFonts w:ascii="Times New Roman" w:eastAsia="Times New Roman" w:hAnsi="Times New Roman" w:cs="Times New Roman"/>
            <w:sz w:val="24"/>
          </w:rPr>
          <w:t>-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reska</w:t>
        </w:r>
        <w:r w:rsidRPr="00325D5A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ru</w:t>
        </w:r>
      </w:hyperlink>
      <w:r w:rsidRPr="00325D5A">
        <w:rPr>
          <w:rFonts w:ascii="Times New Roman" w:eastAsia="Times New Roman" w:hAnsi="Times New Roman" w:cs="Times New Roman"/>
          <w:sz w:val="24"/>
        </w:rPr>
        <w:tab/>
        <w:t xml:space="preserve">- </w:t>
      </w:r>
      <w:hyperlink r:id="rId15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www</w:t>
        </w:r>
        <w:r w:rsidRPr="00325D5A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svarka</w:t>
        </w:r>
        <w:r w:rsidRPr="00325D5A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net</w:t>
        </w:r>
      </w:hyperlink>
      <w:hyperlink r:id="rId16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www</w:t>
        </w:r>
        <w:r w:rsidRPr="00325D5A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svarka</w:t>
        </w:r>
        <w:r w:rsidRPr="00325D5A">
          <w:rPr>
            <w:rFonts w:ascii="Times New Roman" w:eastAsia="Times New Roman" w:hAnsi="Times New Roman" w:cs="Times New Roman"/>
            <w:sz w:val="24"/>
          </w:rPr>
          <w:t>-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reska</w:t>
        </w:r>
        <w:r w:rsidRPr="00325D5A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ru</w:t>
        </w:r>
      </w:hyperlink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050"/>
        </w:tabs>
        <w:spacing w:before="6" w:after="0" w:line="240" w:lineRule="auto"/>
        <w:ind w:left="1049" w:hanging="240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Электронный сайт «Сварка и сварщик», форма доступа:</w:t>
      </w:r>
      <w:hyperlink r:id="rId17"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www</w:t>
        </w:r>
        <w:r w:rsidRPr="00822228">
          <w:rPr>
            <w:rFonts w:ascii="Times New Roman" w:eastAsia="Times New Roman" w:hAnsi="Times New Roman" w:cs="Times New Roman"/>
            <w:sz w:val="24"/>
          </w:rPr>
          <w:t>.</w:t>
        </w:r>
        <w:proofErr w:type="spellStart"/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weldering</w:t>
        </w:r>
        <w:proofErr w:type="spellEnd"/>
        <w:r w:rsidRPr="00822228">
          <w:rPr>
            <w:rFonts w:ascii="Times New Roman" w:eastAsia="Times New Roman" w:hAnsi="Times New Roman" w:cs="Times New Roman"/>
            <w:sz w:val="24"/>
          </w:rPr>
          <w:t>.</w:t>
        </w:r>
        <w:r w:rsidRPr="00822228">
          <w:rPr>
            <w:rFonts w:ascii="Times New Roman" w:eastAsia="Times New Roman" w:hAnsi="Times New Roman" w:cs="Times New Roman"/>
            <w:sz w:val="24"/>
            <w:lang w:val="en-US"/>
          </w:rPr>
          <w:t>com</w:t>
        </w:r>
      </w:hyperlink>
    </w:p>
    <w:p w:rsidR="00DA6333" w:rsidRPr="00822228" w:rsidRDefault="00DA6333" w:rsidP="00DA6333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Нормативные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документы</w:t>
      </w:r>
      <w:proofErr w:type="spellEnd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050"/>
        </w:tabs>
        <w:spacing w:before="134" w:after="0" w:line="240" w:lineRule="auto"/>
        <w:ind w:left="1049" w:hanging="240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ГОСТ 6996-66 Сварные соединения. Методы определения механических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свойств.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050"/>
        </w:tabs>
        <w:spacing w:before="137" w:after="0" w:line="240" w:lineRule="auto"/>
        <w:ind w:left="1049" w:hanging="240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ГОСТ 2246-70 Проволока стальная сварочная. Технические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условия.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295"/>
        </w:tabs>
        <w:spacing w:before="139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ГОСТ 2.312-72 Единая система конструкторской документации. Условные изображения и обозначения швов сварных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соединений.</w:t>
      </w:r>
    </w:p>
    <w:p w:rsidR="00DA6333" w:rsidRPr="004B0916" w:rsidRDefault="00DA6333" w:rsidP="00DA6333">
      <w:pPr>
        <w:widowControl w:val="0"/>
        <w:numPr>
          <w:ilvl w:val="0"/>
          <w:numId w:val="25"/>
        </w:numPr>
        <w:tabs>
          <w:tab w:val="left" w:pos="1170"/>
        </w:tabs>
        <w:spacing w:before="6" w:after="0" w:line="240" w:lineRule="auto"/>
        <w:ind w:left="1169" w:hanging="360"/>
        <w:rPr>
          <w:rFonts w:ascii="Times New Roman" w:eastAsia="Times New Roman" w:hAnsi="Times New Roman" w:cs="Times New Roman"/>
          <w:sz w:val="24"/>
        </w:rPr>
      </w:pPr>
      <w:r w:rsidRPr="004B0916">
        <w:rPr>
          <w:rFonts w:ascii="Times New Roman" w:eastAsia="Times New Roman" w:hAnsi="Times New Roman" w:cs="Times New Roman"/>
          <w:sz w:val="24"/>
        </w:rPr>
        <w:t>ГОСТ 19521-74 Сварка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4B0916">
        <w:rPr>
          <w:rFonts w:ascii="Times New Roman" w:eastAsia="Times New Roman" w:hAnsi="Times New Roman" w:cs="Times New Roman"/>
          <w:sz w:val="24"/>
        </w:rPr>
        <w:t>металлов.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4B0916">
        <w:rPr>
          <w:rFonts w:ascii="Times New Roman" w:eastAsia="Times New Roman" w:hAnsi="Times New Roman" w:cs="Times New Roman"/>
          <w:sz w:val="24"/>
        </w:rPr>
        <w:t>Классификация.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261"/>
        </w:tabs>
        <w:spacing w:before="137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ГОСТ 7871-75 Проволока сварочная из алюминия и алюминиевых сплавов.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условия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302"/>
        </w:tabs>
        <w:spacing w:before="4" w:after="0" w:line="360" w:lineRule="auto"/>
        <w:ind w:right="104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ГОСТ 9356-75 Рукава резиновые для газовой сварки и резки металлов.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условия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192"/>
        </w:tabs>
        <w:spacing w:before="4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ГОСТ 14771-76 Дуговая сварка в защитном газе. Соединения сварные. Основные типы, конструктивные элементы и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размеры.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252"/>
        </w:tabs>
        <w:spacing w:before="4" w:after="0" w:line="360" w:lineRule="auto"/>
        <w:ind w:right="104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ГОСТ 23518-79 Дуговая сварка в защитных газах. Соединения сварные под острыми и тупыми углами.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типы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конструктивные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элементы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и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размеры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Pr="00822228" w:rsidRDefault="00DA6333" w:rsidP="00DA6333">
      <w:pPr>
        <w:widowControl w:val="0"/>
        <w:numPr>
          <w:ilvl w:val="0"/>
          <w:numId w:val="25"/>
        </w:numPr>
        <w:tabs>
          <w:tab w:val="left" w:pos="1170"/>
        </w:tabs>
        <w:spacing w:before="4" w:after="0" w:line="240" w:lineRule="auto"/>
        <w:ind w:left="1169" w:hanging="360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lastRenderedPageBreak/>
        <w:t>ГОСТ 3242-79 Соединения сварные. Методы контроля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качества.</w:t>
      </w:r>
    </w:p>
    <w:p w:rsidR="00DA6333" w:rsidRPr="00DA6333" w:rsidRDefault="00DA6333" w:rsidP="00DA6333">
      <w:pPr>
        <w:widowControl w:val="0"/>
        <w:numPr>
          <w:ilvl w:val="0"/>
          <w:numId w:val="25"/>
        </w:numPr>
        <w:tabs>
          <w:tab w:val="left" w:pos="1213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ГОСТ 14806-80 Дуговая сварка алюминия и алюминиевых сплавов в инертных газах.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Соединения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сварные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типы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конструктивные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элементы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и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размеры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Pr="00DA6333" w:rsidRDefault="00DA6333" w:rsidP="00DA6333">
      <w:pPr>
        <w:widowControl w:val="0"/>
        <w:numPr>
          <w:ilvl w:val="0"/>
          <w:numId w:val="25"/>
        </w:numPr>
        <w:tabs>
          <w:tab w:val="left" w:pos="1213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DA6333">
        <w:rPr>
          <w:rFonts w:ascii="Times New Roman" w:eastAsia="Times New Roman" w:hAnsi="Times New Roman" w:cs="Times New Roman"/>
          <w:sz w:val="24"/>
        </w:rPr>
        <w:t>ГОСТ 16037-80 Соединения сварные стальных трубопроводов. Основные типы, конструктивные элементы и размеры.</w:t>
      </w:r>
    </w:p>
    <w:p w:rsidR="00DA6333" w:rsidRPr="00DA6333" w:rsidRDefault="00DA6333" w:rsidP="00DA6333">
      <w:pPr>
        <w:widowControl w:val="0"/>
        <w:numPr>
          <w:ilvl w:val="0"/>
          <w:numId w:val="25"/>
        </w:numPr>
        <w:tabs>
          <w:tab w:val="left" w:pos="1189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DA6333">
        <w:rPr>
          <w:rFonts w:ascii="Times New Roman" w:eastAsia="Times New Roman" w:hAnsi="Times New Roman" w:cs="Times New Roman"/>
          <w:sz w:val="24"/>
        </w:rPr>
        <w:t xml:space="preserve">ГОСТ 16038-80 Сварка дуговая. Соединения сварные трубопроводов из меди и медно-никелевого сплава. </w:t>
      </w:r>
      <w:proofErr w:type="spellStart"/>
      <w:r w:rsidRPr="00DA6333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A6333">
        <w:rPr>
          <w:rFonts w:ascii="Times New Roman" w:eastAsia="Times New Roman" w:hAnsi="Times New Roman" w:cs="Times New Roman"/>
          <w:sz w:val="24"/>
          <w:lang w:val="en-US"/>
        </w:rPr>
        <w:t>типы</w:t>
      </w:r>
      <w:proofErr w:type="spellEnd"/>
      <w:r w:rsidRPr="00DA6333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DA6333">
        <w:rPr>
          <w:rFonts w:ascii="Times New Roman" w:eastAsia="Times New Roman" w:hAnsi="Times New Roman" w:cs="Times New Roman"/>
          <w:sz w:val="24"/>
          <w:lang w:val="en-US"/>
        </w:rPr>
        <w:t>конструктивные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A6333">
        <w:rPr>
          <w:rFonts w:ascii="Times New Roman" w:eastAsia="Times New Roman" w:hAnsi="Times New Roman" w:cs="Times New Roman"/>
          <w:sz w:val="24"/>
          <w:lang w:val="en-US"/>
        </w:rPr>
        <w:t>элементы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DA6333">
        <w:rPr>
          <w:rFonts w:ascii="Times New Roman" w:eastAsia="Times New Roman" w:hAnsi="Times New Roman" w:cs="Times New Roman"/>
          <w:sz w:val="24"/>
          <w:lang w:val="en-US"/>
        </w:rPr>
        <w:t>и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A6333">
        <w:rPr>
          <w:rFonts w:ascii="Times New Roman" w:eastAsia="Times New Roman" w:hAnsi="Times New Roman" w:cs="Times New Roman"/>
          <w:sz w:val="24"/>
          <w:lang w:val="en-US"/>
        </w:rPr>
        <w:t>размеры</w:t>
      </w:r>
      <w:proofErr w:type="spellEnd"/>
      <w:r w:rsidRPr="00DA633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Default="00DA6333" w:rsidP="00DA6333">
      <w:pPr>
        <w:widowControl w:val="0"/>
        <w:numPr>
          <w:ilvl w:val="0"/>
          <w:numId w:val="25"/>
        </w:numPr>
        <w:tabs>
          <w:tab w:val="left" w:pos="1192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DA6333">
        <w:rPr>
          <w:rFonts w:ascii="Times New Roman" w:eastAsia="Times New Roman" w:hAnsi="Times New Roman" w:cs="Times New Roman"/>
          <w:sz w:val="24"/>
        </w:rPr>
        <w:t>ГОСТ 23949-80 Электроды вольфрамовые сварочные неплавящиеся. Технические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DA6333">
        <w:rPr>
          <w:rFonts w:ascii="Times New Roman" w:eastAsia="Times New Roman" w:hAnsi="Times New Roman" w:cs="Times New Roman"/>
          <w:sz w:val="24"/>
        </w:rPr>
        <w:t>условия.</w:t>
      </w:r>
    </w:p>
    <w:p w:rsidR="00DA6333" w:rsidRDefault="00DA6333" w:rsidP="00DA633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DA6333">
        <w:rPr>
          <w:rFonts w:ascii="Times New Roman" w:eastAsia="Times New Roman" w:hAnsi="Times New Roman" w:cs="Times New Roman"/>
          <w:sz w:val="24"/>
        </w:rPr>
        <w:t>ГОСТ 3.1705-81 Единая система технологической документации. Правила записи операций и переходов.Сварка.</w:t>
      </w:r>
    </w:p>
    <w:p w:rsidR="00DA6333" w:rsidRDefault="00DA6333" w:rsidP="00DA6333">
      <w:pPr>
        <w:widowControl w:val="0"/>
        <w:numPr>
          <w:ilvl w:val="0"/>
          <w:numId w:val="25"/>
        </w:numPr>
        <w:tabs>
          <w:tab w:val="left" w:pos="117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DA6333">
        <w:rPr>
          <w:rFonts w:ascii="Times New Roman" w:eastAsia="Times New Roman" w:hAnsi="Times New Roman" w:cs="Times New Roman"/>
          <w:sz w:val="24"/>
        </w:rPr>
        <w:t>ГОСТ 15860-84 Баллоны стальные сварные для сжиженных углеводородных газов на давление до 1,6 МПа. Техническиеусловия.</w:t>
      </w:r>
    </w:p>
    <w:p w:rsidR="00DA6333" w:rsidRDefault="00DA6333" w:rsidP="00DA6333">
      <w:pPr>
        <w:widowControl w:val="0"/>
        <w:numPr>
          <w:ilvl w:val="0"/>
          <w:numId w:val="25"/>
        </w:numPr>
        <w:tabs>
          <w:tab w:val="left" w:pos="117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DA6333">
        <w:rPr>
          <w:rFonts w:ascii="Times New Roman" w:eastAsia="Times New Roman" w:hAnsi="Times New Roman" w:cs="Times New Roman"/>
          <w:sz w:val="24"/>
        </w:rPr>
        <w:t>ГОСТ 2601-84 Сварка металлов. Термины и определения основныхпонятий.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7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DA6333">
        <w:rPr>
          <w:rFonts w:ascii="Times New Roman" w:eastAsia="Times New Roman" w:hAnsi="Times New Roman" w:cs="Times New Roman"/>
          <w:sz w:val="24"/>
        </w:rPr>
        <w:t>ГОСТ 12.3.003-86 Система</w:t>
      </w:r>
      <w:r>
        <w:rPr>
          <w:rFonts w:ascii="Times New Roman" w:eastAsia="Times New Roman" w:hAnsi="Times New Roman" w:cs="Times New Roman"/>
          <w:sz w:val="24"/>
        </w:rPr>
        <w:t xml:space="preserve"> стандартов безопасности. </w:t>
      </w:r>
      <w:r w:rsidRPr="00DA6333">
        <w:rPr>
          <w:rFonts w:ascii="Times New Roman" w:eastAsia="Times New Roman" w:hAnsi="Times New Roman" w:cs="Times New Roman"/>
          <w:sz w:val="24"/>
        </w:rPr>
        <w:t>Работыэлектросварочные. Требованиябезопасности.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7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>ГОСТ 27580-88 Дуговая сварка алюминия и алюминиевых сплавов в инертных газах. Соединения сварные под острыми и тупыми углами. Основные типы, конструктивные элементы иразмеры.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7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>ГОСТ 16130-90 Проволока и прутки из меди и сплавов на медной основе сварочные. Техническиеусловия.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7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>ГОСТ Р ИСО 17659-2009 Сварка. Термины мног</w:t>
      </w:r>
      <w:r w:rsidR="00F56CD3">
        <w:rPr>
          <w:rFonts w:ascii="Times New Roman" w:eastAsia="Times New Roman" w:hAnsi="Times New Roman" w:cs="Times New Roman"/>
          <w:sz w:val="24"/>
        </w:rPr>
        <w:t>оязычные для сварных соединений.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 xml:space="preserve">ГОСТ Р ИСО 857-1-2009 Сварка и родственные процессы. Словарь. Часть 1. Процессы сварки металлов.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Термины</w:t>
      </w:r>
      <w:proofErr w:type="spellEnd"/>
      <w:r w:rsidRPr="00F56CD3">
        <w:rPr>
          <w:rFonts w:ascii="Times New Roman" w:eastAsia="Times New Roman" w:hAnsi="Times New Roman" w:cs="Times New Roman"/>
          <w:sz w:val="24"/>
          <w:lang w:val="en-US"/>
        </w:rPr>
        <w:t xml:space="preserve"> и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определения</w:t>
      </w:r>
      <w:proofErr w:type="spellEnd"/>
      <w:r w:rsidRPr="00F56CD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>ГОСТ Р ИСО 14175-2010 Материалы сварочные. Газы и газовые смеси для сварки плавлением и родственныхпроцессов.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>ГОСТ Р ИСО 4063-2010 Сварка и родственные процессы. Перечень и условные обозначенияпроцессов.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lastRenderedPageBreak/>
        <w:t>ГОСТ Р 54791-2011 Оборудование для газовой сварки, резки и родственных процессов. Редукторы и расходомеры для газопроводов и газовых баллонов с давлением газа до 300 бар (30МПа).</w:t>
      </w:r>
    </w:p>
    <w:p w:rsidR="00F56CD3" w:rsidRDefault="00DA6333" w:rsidP="00F56CD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 xml:space="preserve">ГОСТ Р ИСО 11611-2011 Система стандартов безопасности труда. Одежда специальная для защиты от искр и брызг расплавленного металла при сварочных и аналогичных работах.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Технические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требования</w:t>
      </w:r>
      <w:proofErr w:type="spellEnd"/>
      <w:r w:rsidRPr="00F56CD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F56CD3" w:rsidRDefault="00DA6333" w:rsidP="00DA633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 xml:space="preserve">ГОСТ Р ИСО 6520-1-2012 Сварка и родственные процессы. Классификация дефектов геометрии и </w:t>
      </w:r>
      <w:proofErr w:type="spellStart"/>
      <w:r w:rsidRPr="00F56CD3">
        <w:rPr>
          <w:rFonts w:ascii="Times New Roman" w:eastAsia="Times New Roman" w:hAnsi="Times New Roman" w:cs="Times New Roman"/>
          <w:sz w:val="24"/>
        </w:rPr>
        <w:t>сплошности</w:t>
      </w:r>
      <w:proofErr w:type="spellEnd"/>
      <w:r w:rsidRPr="00F56CD3">
        <w:rPr>
          <w:rFonts w:ascii="Times New Roman" w:eastAsia="Times New Roman" w:hAnsi="Times New Roman" w:cs="Times New Roman"/>
          <w:sz w:val="24"/>
        </w:rPr>
        <w:t xml:space="preserve"> в металлических материалах.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Часть</w:t>
      </w:r>
      <w:proofErr w:type="spellEnd"/>
      <w:r w:rsidRPr="00F56CD3">
        <w:rPr>
          <w:rFonts w:ascii="Times New Roman" w:eastAsia="Times New Roman" w:hAnsi="Times New Roman" w:cs="Times New Roman"/>
          <w:sz w:val="24"/>
          <w:lang w:val="en-US"/>
        </w:rPr>
        <w:t xml:space="preserve"> 1.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Сварка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56CD3">
        <w:rPr>
          <w:rFonts w:ascii="Times New Roman" w:eastAsia="Times New Roman" w:hAnsi="Times New Roman" w:cs="Times New Roman"/>
          <w:sz w:val="24"/>
          <w:lang w:val="en-US"/>
        </w:rPr>
        <w:t>плавлением</w:t>
      </w:r>
      <w:proofErr w:type="spellEnd"/>
      <w:r w:rsidRPr="00F56CD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A6333" w:rsidRDefault="00DA6333" w:rsidP="00DA6333">
      <w:pPr>
        <w:widowControl w:val="0"/>
        <w:numPr>
          <w:ilvl w:val="0"/>
          <w:numId w:val="25"/>
        </w:numPr>
        <w:tabs>
          <w:tab w:val="left" w:pos="1180"/>
        </w:tabs>
        <w:spacing w:before="139" w:after="0" w:line="360" w:lineRule="auto"/>
        <w:ind w:right="106" w:firstLine="708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</w:rPr>
        <w:t>ГОСТ Р МЭК 60974-1-2012 Оборудование для дуговой сварки. Часть 1. Источникисварочноготока</w:t>
      </w:r>
    </w:p>
    <w:p w:rsidR="00F56CD3" w:rsidRPr="00822228" w:rsidRDefault="00F56CD3" w:rsidP="00F56CD3">
      <w:pPr>
        <w:widowControl w:val="0"/>
        <w:numPr>
          <w:ilvl w:val="0"/>
          <w:numId w:val="25"/>
        </w:numPr>
        <w:tabs>
          <w:tab w:val="left" w:pos="1268"/>
        </w:tabs>
        <w:spacing w:before="207" w:after="0" w:line="360" w:lineRule="auto"/>
        <w:ind w:right="102" w:firstLine="708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ГОСТ Р ИСО 17637-2014 Контроль неразрушающий. Визуальный контроль соединений, выполненных сваркой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плавлением.</w:t>
      </w:r>
    </w:p>
    <w:p w:rsidR="00F56CD3" w:rsidRPr="00822228" w:rsidRDefault="00F56CD3" w:rsidP="00F56CD3">
      <w:pPr>
        <w:widowControl w:val="0"/>
        <w:numPr>
          <w:ilvl w:val="0"/>
          <w:numId w:val="25"/>
        </w:numPr>
        <w:tabs>
          <w:tab w:val="left" w:pos="1201"/>
        </w:tabs>
        <w:spacing w:before="4" w:after="0" w:line="360" w:lineRule="auto"/>
        <w:ind w:right="103" w:firstLine="708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ГОСТ </w:t>
      </w:r>
      <w:r w:rsidRPr="00822228">
        <w:rPr>
          <w:rFonts w:ascii="Times New Roman" w:eastAsia="Times New Roman" w:hAnsi="Times New Roman" w:cs="Times New Roman"/>
          <w:spacing w:val="-3"/>
          <w:sz w:val="24"/>
          <w:lang w:val="en-US"/>
        </w:rPr>
        <w:t>IEC</w:t>
      </w:r>
      <w:r w:rsidRPr="00822228">
        <w:rPr>
          <w:rFonts w:ascii="Times New Roman" w:eastAsia="Times New Roman" w:hAnsi="Times New Roman" w:cs="Times New Roman"/>
          <w:sz w:val="24"/>
        </w:rPr>
        <w:t>60974-3-2014 Оборудование для дуговой сварки. Часть 3. Устройства зажигания и стабилизации</w:t>
      </w:r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дуги.</w:t>
      </w:r>
    </w:p>
    <w:p w:rsidR="00F56CD3" w:rsidRPr="00F56CD3" w:rsidRDefault="00F56CD3" w:rsidP="00F56CD3">
      <w:pPr>
        <w:widowControl w:val="0"/>
        <w:numPr>
          <w:ilvl w:val="0"/>
          <w:numId w:val="25"/>
        </w:numPr>
        <w:tabs>
          <w:tab w:val="left" w:pos="1378"/>
          <w:tab w:val="left" w:pos="1379"/>
          <w:tab w:val="left" w:pos="2268"/>
          <w:tab w:val="left" w:pos="2921"/>
          <w:tab w:val="left" w:pos="4668"/>
          <w:tab w:val="left" w:pos="6420"/>
          <w:tab w:val="left" w:pos="7042"/>
          <w:tab w:val="left" w:pos="8134"/>
          <w:tab w:val="left" w:pos="9154"/>
        </w:tabs>
        <w:spacing w:before="4" w:after="0" w:line="240" w:lineRule="auto"/>
        <w:ind w:left="1378" w:hanging="5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ГОСТ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IEC</w:t>
      </w:r>
      <w:r w:rsidRPr="00822228">
        <w:rPr>
          <w:rFonts w:ascii="Times New Roman" w:eastAsia="Times New Roman" w:hAnsi="Times New Roman" w:cs="Times New Roman"/>
          <w:sz w:val="24"/>
        </w:rPr>
        <w:t>60974-12-2014Оборудованиедлядуговойсварки.</w:t>
      </w:r>
      <w:r w:rsidRPr="00F56CD3">
        <w:rPr>
          <w:rFonts w:ascii="Times New Roman" w:eastAsia="Times New Roman" w:hAnsi="Times New Roman" w:cs="Times New Roman"/>
          <w:sz w:val="24"/>
        </w:rPr>
        <w:t>Часть</w:t>
      </w:r>
      <w:r>
        <w:rPr>
          <w:rFonts w:ascii="Times New Roman" w:eastAsia="Times New Roman" w:hAnsi="Times New Roman" w:cs="Times New Roman"/>
          <w:sz w:val="24"/>
        </w:rPr>
        <w:t xml:space="preserve"> 12 </w:t>
      </w:r>
      <w:r w:rsidRPr="00F56CD3">
        <w:rPr>
          <w:rFonts w:ascii="Times New Roman" w:eastAsia="Times New Roman" w:hAnsi="Times New Roman" w:cs="Times New Roman"/>
          <w:sz w:val="24"/>
        </w:rPr>
        <w:t>Соединительные устройства для сварочныхкабелей.</w:t>
      </w:r>
    </w:p>
    <w:p w:rsidR="00F56CD3" w:rsidRPr="00F56CD3" w:rsidRDefault="00F56CD3" w:rsidP="00F56CD3">
      <w:pPr>
        <w:widowControl w:val="0"/>
        <w:numPr>
          <w:ilvl w:val="0"/>
          <w:numId w:val="25"/>
        </w:numPr>
        <w:tabs>
          <w:tab w:val="left" w:pos="1378"/>
          <w:tab w:val="left" w:pos="1379"/>
          <w:tab w:val="left" w:pos="2268"/>
          <w:tab w:val="left" w:pos="2921"/>
          <w:tab w:val="left" w:pos="4668"/>
          <w:tab w:val="left" w:pos="6420"/>
          <w:tab w:val="left" w:pos="7042"/>
          <w:tab w:val="left" w:pos="8134"/>
          <w:tab w:val="left" w:pos="9154"/>
        </w:tabs>
        <w:spacing w:before="4" w:after="0" w:line="240" w:lineRule="auto"/>
        <w:ind w:left="1378" w:hanging="569"/>
        <w:rPr>
          <w:rFonts w:ascii="Times New Roman" w:eastAsia="Times New Roman" w:hAnsi="Times New Roman" w:cs="Times New Roman"/>
          <w:sz w:val="24"/>
        </w:rPr>
      </w:pPr>
      <w:r w:rsidRPr="00F56CD3"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r w:rsidRPr="00F56CD3">
        <w:rPr>
          <w:rFonts w:ascii="Times New Roman" w:eastAsia="Times New Roman" w:hAnsi="Times New Roman" w:cs="Times New Roman"/>
          <w:sz w:val="24"/>
          <w:szCs w:val="24"/>
          <w:lang w:val="en-US"/>
        </w:rPr>
        <w:t>IEC</w:t>
      </w:r>
      <w:r w:rsidRPr="00F56CD3">
        <w:rPr>
          <w:rFonts w:ascii="Times New Roman" w:eastAsia="Times New Roman" w:hAnsi="Times New Roman" w:cs="Times New Roman"/>
          <w:sz w:val="24"/>
          <w:szCs w:val="24"/>
        </w:rPr>
        <w:t xml:space="preserve"> 60974-7-2015 Оборудование для дуговой сварки. </w:t>
      </w:r>
      <w:proofErr w:type="spellStart"/>
      <w:r w:rsidRPr="00F56CD3">
        <w:rPr>
          <w:rFonts w:ascii="Times New Roman" w:eastAsia="Times New Roman" w:hAnsi="Times New Roman" w:cs="Times New Roman"/>
          <w:sz w:val="24"/>
          <w:szCs w:val="24"/>
          <w:lang w:val="en-US"/>
        </w:rPr>
        <w:t>Часть</w:t>
      </w:r>
      <w:proofErr w:type="spellEnd"/>
      <w:r w:rsidRPr="00F56C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7.Горелки.</w:t>
      </w:r>
    </w:p>
    <w:p w:rsidR="00F56CD3" w:rsidRPr="00822228" w:rsidRDefault="00F56CD3" w:rsidP="00F56CD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56CD3" w:rsidRPr="00822228" w:rsidRDefault="00F56CD3" w:rsidP="00F56CD3">
      <w:pPr>
        <w:widowControl w:val="0"/>
        <w:numPr>
          <w:ilvl w:val="1"/>
          <w:numId w:val="22"/>
        </w:numPr>
        <w:tabs>
          <w:tab w:val="left" w:pos="1230"/>
        </w:tabs>
        <w:spacing w:before="1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Организация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458"/>
        </w:tabs>
        <w:spacing w:before="134" w:after="0" w:line="360" w:lineRule="auto"/>
        <w:ind w:right="100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Образовательная организация, реализующая ОПОП СПО, должна обеспечить проведение всех видов дисциплинарной, междисциплинарной и модульной подготовки, практической работы обучающихся, учебной и производственной практик, предусмотренных учебным планом с учетом действующих санитарных, противопожарных правил инорм.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410"/>
        </w:tabs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Реализация настоящей Программы должнаобеспечивать:</w:t>
      </w:r>
    </w:p>
    <w:p w:rsidR="00F56CD3" w:rsidRPr="00822228" w:rsidRDefault="00F56CD3" w:rsidP="00F56CD3">
      <w:pPr>
        <w:widowControl w:val="0"/>
        <w:numPr>
          <w:ilvl w:val="0"/>
          <w:numId w:val="28"/>
        </w:numPr>
        <w:tabs>
          <w:tab w:val="left" w:pos="983"/>
        </w:tabs>
        <w:spacing w:before="137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 и компьютерных тренажеров, имитирующих различные способы сварки и пространственныеположения;</w:t>
      </w:r>
    </w:p>
    <w:p w:rsidR="00F56CD3" w:rsidRPr="00822228" w:rsidRDefault="00F56CD3" w:rsidP="00F56CD3">
      <w:pPr>
        <w:widowControl w:val="0"/>
        <w:numPr>
          <w:ilvl w:val="0"/>
          <w:numId w:val="28"/>
        </w:numPr>
        <w:tabs>
          <w:tab w:val="left" w:pos="1180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освоение обучающимися ПМ в условиях созданной соответствующей образовательной среды в образовательной организации или в организациях в зависимости от специфики видадеятельности.</w:t>
      </w:r>
    </w:p>
    <w:p w:rsidR="00F56CD3" w:rsidRPr="00822228" w:rsidRDefault="00F56CD3" w:rsidP="00F56CD3">
      <w:pPr>
        <w:widowControl w:val="0"/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614"/>
        </w:tabs>
        <w:spacing w:before="6"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lastRenderedPageBreak/>
        <w:t>Обязательным условием реализации настоящей Программы является предварительное (или параллельное)освоение:</w:t>
      </w:r>
    </w:p>
    <w:p w:rsidR="00F56CD3" w:rsidRPr="00822228" w:rsidRDefault="00F56CD3" w:rsidP="00F56CD3">
      <w:pPr>
        <w:widowControl w:val="0"/>
        <w:numPr>
          <w:ilvl w:val="0"/>
          <w:numId w:val="28"/>
        </w:numPr>
        <w:tabs>
          <w:tab w:val="left" w:pos="1000"/>
        </w:tabs>
        <w:spacing w:before="6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учебных дисциплин общепрофессионального цикла: ОП 01 «Основы инженерной графики», ОП 04 «Основы материаловедения», ОП 05 «Допуски и техническиеизмерения»;</w:t>
      </w:r>
    </w:p>
    <w:p w:rsidR="00F56CD3" w:rsidRPr="00822228" w:rsidRDefault="00F56CD3" w:rsidP="00F56CD3">
      <w:pPr>
        <w:widowControl w:val="0"/>
        <w:numPr>
          <w:ilvl w:val="0"/>
          <w:numId w:val="28"/>
        </w:numPr>
        <w:tabs>
          <w:tab w:val="left" w:pos="1007"/>
        </w:tabs>
        <w:spacing w:before="6" w:after="0" w:line="36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профессионального цикла: МДК 01.01. «Основы технологии сварки и сварочное оборудование»,  МДК.01.02  «Технология  производства сварных  конструкций»</w:t>
      </w:r>
      <w:proofErr w:type="gramStart"/>
      <w:r w:rsidRPr="00822228">
        <w:rPr>
          <w:rFonts w:ascii="Times New Roman" w:eastAsia="Times New Roman" w:hAnsi="Times New Roman" w:cs="Times New Roman"/>
          <w:sz w:val="24"/>
        </w:rPr>
        <w:t>,М</w:t>
      </w:r>
      <w:proofErr w:type="gramEnd"/>
      <w:r w:rsidRPr="00822228">
        <w:rPr>
          <w:rFonts w:ascii="Times New Roman" w:eastAsia="Times New Roman" w:hAnsi="Times New Roman" w:cs="Times New Roman"/>
          <w:sz w:val="24"/>
        </w:rPr>
        <w:t>ДК.01.03.</w:t>
      </w:r>
    </w:p>
    <w:p w:rsidR="00F56CD3" w:rsidRPr="00745595" w:rsidRDefault="00F56CD3" w:rsidP="00F56CD3">
      <w:pPr>
        <w:widowControl w:val="0"/>
        <w:spacing w:before="6" w:after="0" w:line="36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«Подготовительные и сборочные операции перед сваркой», МДК. 01.04. </w:t>
      </w:r>
      <w:r w:rsidRPr="00745595">
        <w:rPr>
          <w:rFonts w:ascii="Times New Roman" w:eastAsia="Times New Roman" w:hAnsi="Times New Roman" w:cs="Times New Roman"/>
          <w:sz w:val="24"/>
          <w:szCs w:val="24"/>
        </w:rPr>
        <w:t>«Контролькачествасварныхсоединений».</w:t>
      </w:r>
    </w:p>
    <w:p w:rsidR="00F56CD3" w:rsidRDefault="00F56CD3" w:rsidP="00F56CD3">
      <w:pPr>
        <w:widowControl w:val="0"/>
        <w:tabs>
          <w:tab w:val="left" w:pos="1180"/>
        </w:tabs>
        <w:spacing w:before="139" w:after="0" w:line="360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При организации образовательного процесса необходимо соблюдать требования обеспеченности каждого обучающегося современными учебными, учебно-методическим печатными и/или электронными изданиями, учебно-методической документацией и материалами.</w:t>
      </w:r>
    </w:p>
    <w:p w:rsidR="00F56CD3" w:rsidRPr="00822228" w:rsidRDefault="00F56CD3" w:rsidP="00F56CD3">
      <w:pPr>
        <w:widowControl w:val="0"/>
        <w:spacing w:before="207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обеспечиваться учебно-методической документацией по всем междисциплинарным курсам.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451"/>
        </w:tabs>
        <w:spacing w:before="4" w:after="0" w:line="360" w:lineRule="auto"/>
        <w:ind w:right="108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Внеаудиторная работа должна сопровождаться методическим обеспечением и обоснованием расчета времени, затрачиваемого на еевыполнение.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336"/>
        </w:tabs>
        <w:spacing w:before="4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Реализация настоящей Программы должна обеспечиваться доступом каждого обучающегося к базам данных и библиотечным фондам и доступом к сети Интернет во  время самостоятельнойподготовки.</w:t>
      </w:r>
    </w:p>
    <w:p w:rsidR="00F56CD3" w:rsidRPr="00822228" w:rsidRDefault="00F56CD3" w:rsidP="00F56CD3">
      <w:pPr>
        <w:widowControl w:val="0"/>
        <w:spacing w:before="6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периодическихизданий).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268"/>
        </w:tabs>
        <w:spacing w:before="6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5лет.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295"/>
        </w:tabs>
        <w:spacing w:before="4" w:after="0" w:line="360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Организация образовательного процесса выполняется по расписанию в учебных аудиториях.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328"/>
        </w:tabs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Консультационная помощь оказывается в рамках установленного программой времени.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427"/>
        </w:tabs>
        <w:spacing w:before="4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Учебная практика производится на базе образовательного учреждения, т.е. на базе мастерских, производственное обучение проводится на предприятиях и должно быть </w:t>
      </w:r>
      <w:r w:rsidRPr="00822228">
        <w:rPr>
          <w:rFonts w:ascii="Times New Roman" w:eastAsia="Times New Roman" w:hAnsi="Times New Roman" w:cs="Times New Roman"/>
          <w:sz w:val="24"/>
        </w:rPr>
        <w:lastRenderedPageBreak/>
        <w:t>приближено к производственнымусловиям.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631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В целях приближения контроля успеваемости, промежуточной и государственной итоговой аттестации обучающихся к задачам их будущей профессиональной деятельности, образовательная организация должна разработать порядок  и создать условия для привлечения к процедурам контроля успеваемости, промежуточной и государственной итоговой аттестации, а также экспертизе фонда оценочных средств  внешних экспертов – работодателей из числа действующих руководителей и работников профильных организаций в области сварочногопроизводства.</w:t>
      </w:r>
    </w:p>
    <w:p w:rsidR="00F56CD3" w:rsidRDefault="00F56CD3" w:rsidP="00F56CD3">
      <w:pPr>
        <w:widowControl w:val="0"/>
        <w:tabs>
          <w:tab w:val="left" w:pos="1180"/>
        </w:tabs>
        <w:spacing w:before="139" w:after="0" w:line="360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Реализация настоящей Программы возможна в сетевой форме с использованием ресурсов нескольких образовательных организаций и (или) ресурсных центров. Наряду с образовательными организациями и (или) ресурсными центрами, также могут участвовать иные организации (изготовители сварных конструкций различного назначения, сварочно- монтажные организации и пр.), обладающие ресурсами, необходимыми для осуществления обучения, проведения учебной и производственной практики, предусмотренных настоящей Программой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CD3" w:rsidRPr="00822228" w:rsidRDefault="00F56CD3" w:rsidP="00F56CD3">
      <w:pPr>
        <w:widowControl w:val="0"/>
        <w:spacing w:before="207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Выполнение требований к материально - техническому и учебно-методическому обеспечению в случае реализации настоящей Программы в сетевой форме должно обеспечиваться совокупностью ресурсов материально-технического и учебно-методического обеспечения, предоставляемого образовательными и иными организациями, участвующими  в реализации образовательной программы в сетевойформе.</w:t>
      </w:r>
    </w:p>
    <w:p w:rsidR="00F56CD3" w:rsidRPr="00822228" w:rsidRDefault="00F56CD3" w:rsidP="00F56CD3">
      <w:pPr>
        <w:widowControl w:val="0"/>
        <w:numPr>
          <w:ilvl w:val="2"/>
          <w:numId w:val="22"/>
        </w:numPr>
        <w:tabs>
          <w:tab w:val="left" w:pos="1513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Специальность «Сварщик (ручной и частично механизированной сварки (наплавки))» входит в «Перечень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утвержденный Постановлением Правительства Российской Федерации от 14 августа 2013 г. №697.</w:t>
      </w:r>
    </w:p>
    <w:p w:rsidR="00F56CD3" w:rsidRPr="00822228" w:rsidRDefault="00F56CD3" w:rsidP="00F56CD3">
      <w:pPr>
        <w:widowControl w:val="0"/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обучение поступающий должен представить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</w:t>
      </w:r>
      <w:r w:rsidRPr="008222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перечней вредных и (или) опасных производственных факторов и работ, при выполнении которых </w:t>
      </w:r>
      <w:r w:rsidRPr="00822228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проводятся обязательные предварительные и периодические медицинские осмотры (обследования), и «Порядка проведения обязательных предварительных и периодических медицинских осмотров (обследований) работников, занятых на тяжелых работах и на  работах с вредными и (или) опасными условиями труда» (С изменениями и дополнениями от 15 мая 2013 г., 5 декабря 2014 г). Медицинская справка признается действительной, если она получена не ранее года до дня завершения приема документов и вступительныхиспытаний.</w:t>
      </w:r>
    </w:p>
    <w:p w:rsidR="00F56CD3" w:rsidRPr="00822228" w:rsidRDefault="00F56CD3" w:rsidP="00F56CD3">
      <w:pPr>
        <w:widowControl w:val="0"/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В случае если у поступающего имеются медицинские противопоказания, установленные приказом Минздрав</w:t>
      </w:r>
      <w:r w:rsidR="00271C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szCs w:val="24"/>
        </w:rPr>
        <w:t>соцразвития</w:t>
      </w:r>
      <w:proofErr w:type="spellEnd"/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профессиональнойдеятельности.</w:t>
      </w:r>
    </w:p>
    <w:p w:rsidR="00F56CD3" w:rsidRPr="00822228" w:rsidRDefault="00F56CD3" w:rsidP="00F56CD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CD3" w:rsidRPr="00822228" w:rsidRDefault="00F56CD3" w:rsidP="00F56CD3">
      <w:pPr>
        <w:widowControl w:val="0"/>
        <w:numPr>
          <w:ilvl w:val="1"/>
          <w:numId w:val="29"/>
        </w:numPr>
        <w:tabs>
          <w:tab w:val="left" w:pos="1088"/>
        </w:tabs>
        <w:spacing w:before="148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Кадровое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 w:rsidR="00271C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F56CD3" w:rsidRPr="00822228" w:rsidRDefault="00F56CD3" w:rsidP="00F56CD3">
      <w:pPr>
        <w:widowControl w:val="0"/>
        <w:numPr>
          <w:ilvl w:val="2"/>
          <w:numId w:val="29"/>
        </w:numPr>
        <w:tabs>
          <w:tab w:val="left" w:pos="1300"/>
        </w:tabs>
        <w:spacing w:before="132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Требования к квалификации педагогических кадров, обеспечивающих обучение по настоящей</w:t>
      </w:r>
      <w:r w:rsidR="00F21BFD">
        <w:rPr>
          <w:rFonts w:ascii="Times New Roman" w:eastAsia="Times New Roman" w:hAnsi="Times New Roman" w:cs="Times New Roman"/>
          <w:sz w:val="24"/>
        </w:rPr>
        <w:t xml:space="preserve"> </w:t>
      </w:r>
      <w:r w:rsidRPr="00822228">
        <w:rPr>
          <w:rFonts w:ascii="Times New Roman" w:eastAsia="Times New Roman" w:hAnsi="Times New Roman" w:cs="Times New Roman"/>
          <w:sz w:val="24"/>
        </w:rPr>
        <w:t>Программе:</w:t>
      </w:r>
    </w:p>
    <w:p w:rsidR="00BF51F5" w:rsidRPr="00822228" w:rsidRDefault="00F56CD3" w:rsidP="00BF51F5">
      <w:pPr>
        <w:widowControl w:val="0"/>
        <w:spacing w:before="207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реализация Программы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 </w:t>
      </w:r>
      <w:r w:rsidR="00BF51F5" w:rsidRPr="00BF51F5">
        <w:rPr>
          <w:rFonts w:ascii="Times New Roman" w:eastAsia="Times New Roman" w:hAnsi="Times New Roman" w:cs="Times New Roman"/>
          <w:sz w:val="24"/>
        </w:rPr>
        <w:t xml:space="preserve">подготовки </w:t>
      </w:r>
      <w:r w:rsidRPr="00BF51F5">
        <w:rPr>
          <w:rFonts w:ascii="Times New Roman" w:eastAsia="Times New Roman" w:hAnsi="Times New Roman" w:cs="Times New Roman"/>
          <w:sz w:val="24"/>
        </w:rPr>
        <w:t>«Образование  и  п</w:t>
      </w:r>
      <w:r w:rsidR="00BF51F5" w:rsidRPr="00BF51F5">
        <w:rPr>
          <w:rFonts w:ascii="Times New Roman" w:eastAsia="Times New Roman" w:hAnsi="Times New Roman" w:cs="Times New Roman"/>
          <w:sz w:val="24"/>
        </w:rPr>
        <w:t>едагогика»  или  в  области,</w:t>
      </w:r>
      <w:r w:rsidRPr="00BF51F5">
        <w:rPr>
          <w:rFonts w:ascii="Times New Roman" w:eastAsia="Times New Roman" w:hAnsi="Times New Roman" w:cs="Times New Roman"/>
          <w:sz w:val="24"/>
        </w:rPr>
        <w:t>соответствующей</w:t>
      </w:r>
      <w:r w:rsidR="00BF51F5" w:rsidRPr="00822228">
        <w:rPr>
          <w:rFonts w:ascii="Times New Roman" w:eastAsia="Times New Roman" w:hAnsi="Times New Roman" w:cs="Times New Roman"/>
          <w:sz w:val="24"/>
          <w:szCs w:val="24"/>
        </w:rPr>
        <w:t>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учреждении;</w:t>
      </w:r>
    </w:p>
    <w:p w:rsidR="00BF51F5" w:rsidRPr="00822228" w:rsidRDefault="00BF51F5" w:rsidP="00BF51F5">
      <w:pPr>
        <w:widowControl w:val="0"/>
        <w:numPr>
          <w:ilvl w:val="1"/>
          <w:numId w:val="27"/>
        </w:numPr>
        <w:tabs>
          <w:tab w:val="left" w:pos="911"/>
        </w:tabs>
        <w:spacing w:before="4" w:after="0" w:line="36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длявыпускников;</w:t>
      </w:r>
    </w:p>
    <w:p w:rsidR="00BF51F5" w:rsidRPr="00822228" w:rsidRDefault="00BF51F5" w:rsidP="00BF51F5">
      <w:pPr>
        <w:widowControl w:val="0"/>
        <w:numPr>
          <w:ilvl w:val="1"/>
          <w:numId w:val="27"/>
        </w:numPr>
        <w:tabs>
          <w:tab w:val="left" w:pos="911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сетевоговзаимодействия.</w:t>
      </w:r>
    </w:p>
    <w:p w:rsidR="00BF51F5" w:rsidRPr="00822228" w:rsidRDefault="00BF51F5" w:rsidP="00BF51F5">
      <w:pPr>
        <w:widowControl w:val="0"/>
        <w:numPr>
          <w:ilvl w:val="2"/>
          <w:numId w:val="29"/>
        </w:numPr>
        <w:tabs>
          <w:tab w:val="left" w:pos="1393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lastRenderedPageBreak/>
        <w:t>Специфические требования, дополняющие примерные условия реализации образовательной программыСПО:</w:t>
      </w:r>
    </w:p>
    <w:p w:rsidR="00BF51F5" w:rsidRPr="00822228" w:rsidRDefault="00BF51F5" w:rsidP="00BF51F5">
      <w:pPr>
        <w:widowControl w:val="0"/>
        <w:numPr>
          <w:ilvl w:val="1"/>
          <w:numId w:val="27"/>
        </w:numPr>
        <w:tabs>
          <w:tab w:val="left" w:pos="815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для подготовки обучающихся к соревнованиям по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</w:rPr>
        <w:t>, предпочтительна стажировка преподавателей, мастеров производственного обучения и прочих специалистов, участвующих в процессе подготовки, на предприятиях, производящих сварную продукцию, в том числе на аналогичных предприятиях заграницей;</w:t>
      </w:r>
    </w:p>
    <w:p w:rsidR="00BF51F5" w:rsidRPr="00822228" w:rsidRDefault="00BF51F5" w:rsidP="00BF51F5">
      <w:pPr>
        <w:widowControl w:val="0"/>
        <w:numPr>
          <w:ilvl w:val="1"/>
          <w:numId w:val="27"/>
        </w:numPr>
        <w:tabs>
          <w:tab w:val="left" w:pos="954"/>
        </w:tabs>
        <w:spacing w:before="6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 xml:space="preserve">преподаватели, мастера производственного обучения и прочие специалисты, участвующие в процессе подготовки к соревнованиям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</w:rPr>
        <w:t xml:space="preserve">, должны регулярно проходить тестирование, разработанное для отбора экспертов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</w:rPr>
        <w:t xml:space="preserve"> по соответствующим блокам вопросов (компетенциям). Результаты сдачи тестов по компетенции </w:t>
      </w:r>
      <w:r w:rsidRPr="00822228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22228">
        <w:rPr>
          <w:rFonts w:ascii="Times New Roman" w:eastAsia="Times New Roman" w:hAnsi="Times New Roman" w:cs="Times New Roman"/>
          <w:sz w:val="24"/>
        </w:rPr>
        <w:t xml:space="preserve"> «Сварочные технологии» должны быть не ниже80%.</w:t>
      </w:r>
    </w:p>
    <w:p w:rsidR="00BF51F5" w:rsidRPr="00822228" w:rsidRDefault="00BF51F5" w:rsidP="00BF51F5">
      <w:pPr>
        <w:widowControl w:val="0"/>
        <w:numPr>
          <w:ilvl w:val="2"/>
          <w:numId w:val="29"/>
        </w:numPr>
        <w:tabs>
          <w:tab w:val="left" w:pos="1271"/>
        </w:tabs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Руководители практики - представители организации, на базе которой проводится практика</w:t>
      </w:r>
      <w:r w:rsidRPr="00822228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822228">
        <w:rPr>
          <w:rFonts w:ascii="Times New Roman" w:eastAsia="Times New Roman" w:hAnsi="Times New Roman" w:cs="Times New Roman"/>
          <w:sz w:val="24"/>
        </w:rPr>
        <w:t>должны иметь на 1 - 2 уровня квалификации по профессии рабочего выше, чем предусмотрено ФГОС СПО длявыпускников.</w:t>
      </w:r>
    </w:p>
    <w:p w:rsidR="00BF51F5" w:rsidRPr="00822228" w:rsidRDefault="00BF51F5" w:rsidP="00BF51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51F5" w:rsidRPr="00822228" w:rsidRDefault="00BF51F5" w:rsidP="00431734">
      <w:pPr>
        <w:widowControl w:val="0"/>
        <w:numPr>
          <w:ilvl w:val="0"/>
          <w:numId w:val="30"/>
        </w:numPr>
        <w:tabs>
          <w:tab w:val="left" w:pos="464"/>
          <w:tab w:val="left" w:pos="9356"/>
        </w:tabs>
        <w:spacing w:before="148" w:after="0" w:line="360" w:lineRule="auto"/>
        <w:ind w:left="0" w:right="-1" w:firstLine="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ПРОФЕССИОНАЛЬНОГО МОДУЛЯ</w:t>
      </w:r>
    </w:p>
    <w:p w:rsidR="00F56CD3" w:rsidRDefault="00BF51F5" w:rsidP="00BF51F5">
      <w:pPr>
        <w:widowControl w:val="0"/>
        <w:tabs>
          <w:tab w:val="left" w:pos="1180"/>
        </w:tabs>
        <w:spacing w:before="139" w:after="0" w:line="36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Оценка качества освоения настоящей Программы включает в себя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1004"/>
        </w:tabs>
        <w:spacing w:before="207" w:after="0" w:line="360" w:lineRule="auto"/>
        <w:ind w:right="22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устнойформе);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28"/>
        </w:tabs>
        <w:spacing w:before="6" w:after="0" w:line="240" w:lineRule="auto"/>
        <w:ind w:left="92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промежуточную аттестацию студентов в форме дифференцированногозачета.</w:t>
      </w:r>
    </w:p>
    <w:p w:rsidR="00BF51F5" w:rsidRPr="00822228" w:rsidRDefault="00BF51F5" w:rsidP="00BF51F5">
      <w:pPr>
        <w:widowControl w:val="0"/>
        <w:spacing w:before="137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 w:rsidRPr="00822228">
        <w:rPr>
          <w:rFonts w:ascii="Times New Roman" w:eastAsia="Times New Roman" w:hAnsi="Times New Roman" w:cs="Times New Roman"/>
          <w:sz w:val="24"/>
          <w:szCs w:val="24"/>
          <w:lang w:val="en-US"/>
        </w:rPr>
        <w:t>Фондыоценочныхсредстввключаютсредствапоэтапногоконтроляформированиякомпетенций: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28"/>
        </w:tabs>
        <w:spacing w:before="6" w:after="0" w:line="240" w:lineRule="auto"/>
        <w:ind w:left="92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вопросы для проведения устного опроса на лекциях и практическихзанятиях;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76"/>
        </w:tabs>
        <w:spacing w:before="137" w:after="0" w:line="360" w:lineRule="auto"/>
        <w:ind w:right="225" w:firstLine="567"/>
        <w:jc w:val="both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задания для самостоятельной работы (составление рефератов по темам примерной программы);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28"/>
        </w:tabs>
        <w:spacing w:before="4" w:after="0" w:line="240" w:lineRule="auto"/>
        <w:ind w:left="927" w:hanging="139"/>
        <w:rPr>
          <w:rFonts w:ascii="Times New Roman" w:eastAsia="Times New Roman" w:hAnsi="Times New Roman" w:cs="Times New Roman"/>
          <w:sz w:val="24"/>
        </w:rPr>
      </w:pPr>
      <w:r w:rsidRPr="00822228">
        <w:rPr>
          <w:rFonts w:ascii="Times New Roman" w:eastAsia="Times New Roman" w:hAnsi="Times New Roman" w:cs="Times New Roman"/>
          <w:sz w:val="24"/>
        </w:rPr>
        <w:t>вопросы и задания к зачету / дифференцированномузачету;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28"/>
        </w:tabs>
        <w:spacing w:before="139" w:after="0" w:line="240" w:lineRule="auto"/>
        <w:ind w:left="92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тесты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для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контроля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знаний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28"/>
        </w:tabs>
        <w:spacing w:before="137" w:after="0" w:line="240" w:lineRule="auto"/>
        <w:ind w:left="92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контрольные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BF51F5" w:rsidRPr="00822228" w:rsidRDefault="00BF51F5" w:rsidP="00BF51F5">
      <w:pPr>
        <w:widowControl w:val="0"/>
        <w:numPr>
          <w:ilvl w:val="1"/>
          <w:numId w:val="30"/>
        </w:numPr>
        <w:tabs>
          <w:tab w:val="left" w:pos="928"/>
        </w:tabs>
        <w:spacing w:before="139" w:after="0" w:line="240" w:lineRule="auto"/>
        <w:ind w:left="92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lastRenderedPageBreak/>
        <w:t>практические</w:t>
      </w:r>
      <w:proofErr w:type="spellEnd"/>
      <w:r w:rsidR="00271C7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22228">
        <w:rPr>
          <w:rFonts w:ascii="Times New Roman" w:eastAsia="Times New Roman" w:hAnsi="Times New Roman" w:cs="Times New Roman"/>
          <w:sz w:val="24"/>
          <w:lang w:val="en-US"/>
        </w:rPr>
        <w:t>занятия</w:t>
      </w:r>
      <w:proofErr w:type="spellEnd"/>
      <w:r w:rsidRPr="00822228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55850" w:rsidRDefault="00555850" w:rsidP="00BF51F5">
      <w:pPr>
        <w:widowControl w:val="0"/>
        <w:spacing w:before="137" w:after="1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1734" w:rsidRDefault="00431734" w:rsidP="00BF51F5">
      <w:pPr>
        <w:widowControl w:val="0"/>
        <w:spacing w:before="137" w:after="1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51F5" w:rsidRPr="00555850" w:rsidRDefault="00BF51F5" w:rsidP="00555850">
      <w:pPr>
        <w:widowControl w:val="0"/>
        <w:spacing w:before="137" w:after="1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28">
        <w:rPr>
          <w:rFonts w:ascii="Times New Roman" w:eastAsia="Times New Roman" w:hAnsi="Times New Roman" w:cs="Times New Roman"/>
          <w:sz w:val="24"/>
          <w:szCs w:val="24"/>
        </w:rPr>
        <w:t>Результаты освоения выражаются в освоении общих и профессиональных компетенций, определенных впрограмме.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4085"/>
        <w:gridCol w:w="1880"/>
      </w:tblGrid>
      <w:tr w:rsidR="004A68F4" w:rsidRPr="004A68F4" w:rsidTr="00283FDC">
        <w:trPr>
          <w:trHeight w:val="638"/>
        </w:trPr>
        <w:tc>
          <w:tcPr>
            <w:tcW w:w="0" w:type="auto"/>
            <w:vAlign w:val="center"/>
          </w:tcPr>
          <w:p w:rsidR="004A68F4" w:rsidRPr="004A68F4" w:rsidRDefault="004A68F4" w:rsidP="004A6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 наименование профессиональных и общих компетенций, формируемых в рамках модуля </w:t>
            </w:r>
          </w:p>
        </w:tc>
        <w:tc>
          <w:tcPr>
            <w:tcW w:w="0" w:type="auto"/>
            <w:vAlign w:val="center"/>
          </w:tcPr>
          <w:p w:rsidR="004A68F4" w:rsidRPr="004A68F4" w:rsidRDefault="004A68F4" w:rsidP="004A6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vAlign w:val="center"/>
          </w:tcPr>
          <w:p w:rsidR="004A68F4" w:rsidRPr="004A68F4" w:rsidRDefault="004A68F4" w:rsidP="004A6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A68F4" w:rsidRPr="004A68F4" w:rsidTr="00283FDC">
        <w:trPr>
          <w:trHeight w:val="698"/>
        </w:trPr>
        <w:tc>
          <w:tcPr>
            <w:tcW w:w="0" w:type="auto"/>
          </w:tcPr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Выполнять ручную дуговую сварку (наплавку) неплавящимся электродом в защитном газе различных деталей из цветных металлов и сплавов во всех пространственных положениях сварного шва.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ручную дуговую сварку (наплавку) неплавящимся электродом в защитном газе различных деталей из цветных металлов и сплавов во всех пространственных положениях сварного шва.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3.3. Выполнять ручную дуговую наплавку неплавящимся электродом в защитном газе различных деталей. </w:t>
            </w:r>
          </w:p>
        </w:tc>
        <w:tc>
          <w:tcPr>
            <w:tcW w:w="0" w:type="auto"/>
          </w:tcPr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«зачтено»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«не зачтено» 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0" w:type="auto"/>
          </w:tcPr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Собеседование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Выполнение практического задания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  <w:tr w:rsidR="004A68F4" w:rsidRPr="004A68F4" w:rsidTr="00283FDC">
        <w:trPr>
          <w:trHeight w:val="698"/>
        </w:trPr>
        <w:tc>
          <w:tcPr>
            <w:tcW w:w="0" w:type="auto"/>
          </w:tcPr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01</w:t>
            </w:r>
            <w:proofErr w:type="gramStart"/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ыбирать способы решения задач профессиональной деятельности применительно </w:t>
            </w: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к различным контекстам;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proofErr w:type="gramStart"/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спользовать современные средства поиска, анализа </w:t>
            </w: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интерпретации информации, </w:t>
            </w: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информационные технологии для выполнения задач профессиональной </w:t>
            </w:r>
            <w:r w:rsidRPr="004A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«зачтено»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«не зачтено» выставляется студенту, который не знает большей части основного содержания учебной программы дисциплины, допускает грубые ошибки в формулировках </w:t>
            </w: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основных понятий дисциплины и не умеет использовать полученные знания при решении типовых практических задач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green"/>
                <w:u w:val="single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0" w:type="auto"/>
          </w:tcPr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Собеседование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Выполнение практического задания    </w:t>
            </w:r>
          </w:p>
          <w:p w:rsidR="004A68F4" w:rsidRPr="004A68F4" w:rsidRDefault="004A68F4" w:rsidP="004A6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green"/>
                <w:u w:val="single"/>
                <w:lang w:eastAsia="ru-RU"/>
              </w:rPr>
            </w:pPr>
            <w:r w:rsidRPr="004A68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</w:tbl>
    <w:p w:rsidR="00BF51F5" w:rsidRDefault="00BF51F5" w:rsidP="00BF51F5">
      <w:pPr>
        <w:widowControl w:val="0"/>
        <w:tabs>
          <w:tab w:val="left" w:pos="1180"/>
        </w:tabs>
        <w:spacing w:before="139" w:after="0" w:line="360" w:lineRule="auto"/>
        <w:ind w:right="-1"/>
        <w:rPr>
          <w:rFonts w:ascii="Times New Roman" w:eastAsia="Times New Roman" w:hAnsi="Times New Roman" w:cs="Times New Roman"/>
          <w:sz w:val="24"/>
        </w:rPr>
      </w:pPr>
    </w:p>
    <w:p w:rsidR="00431734" w:rsidRPr="00F21BFD" w:rsidRDefault="00431734" w:rsidP="00BF51F5">
      <w:pPr>
        <w:widowControl w:val="0"/>
        <w:tabs>
          <w:tab w:val="left" w:pos="1180"/>
        </w:tabs>
        <w:spacing w:before="139" w:after="0" w:line="36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21BFD">
        <w:rPr>
          <w:rFonts w:ascii="Times New Roman" w:eastAsia="Times New Roman" w:hAnsi="Times New Roman" w:cs="Times New Roman"/>
          <w:sz w:val="24"/>
          <w:szCs w:val="24"/>
        </w:rPr>
        <w:t>Разработчик:</w:t>
      </w:r>
    </w:p>
    <w:p w:rsidR="00FC2BE4" w:rsidRPr="00F21BFD" w:rsidRDefault="00FC2BE4" w:rsidP="00F21BFD">
      <w:pPr>
        <w:widowControl w:val="0"/>
        <w:tabs>
          <w:tab w:val="left" w:pos="1180"/>
        </w:tabs>
        <w:spacing w:before="139" w:after="0" w:line="36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21BFD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                                                  </w:t>
      </w:r>
      <w:r w:rsidR="00FD7F5B">
        <w:rPr>
          <w:rFonts w:ascii="Times New Roman" w:eastAsia="Times New Roman" w:hAnsi="Times New Roman" w:cs="Times New Roman"/>
          <w:sz w:val="24"/>
          <w:szCs w:val="24"/>
        </w:rPr>
        <w:t>Христофоров В.В.</w:t>
      </w:r>
      <w:r w:rsidR="00271C73" w:rsidRPr="00F21B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00A5" w:rsidRPr="00F21BFD" w:rsidRDefault="003400A5" w:rsidP="003400A5">
      <w:pPr>
        <w:widowControl w:val="0"/>
        <w:tabs>
          <w:tab w:val="left" w:pos="1180"/>
        </w:tabs>
        <w:spacing w:before="139" w:after="0" w:line="36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21BFD">
        <w:rPr>
          <w:rFonts w:ascii="Times New Roman" w:eastAsia="Times New Roman" w:hAnsi="Times New Roman" w:cs="Times New Roman"/>
          <w:sz w:val="24"/>
          <w:szCs w:val="24"/>
        </w:rPr>
        <w:t xml:space="preserve">Мастер п/о                                                        </w:t>
      </w:r>
      <w:proofErr w:type="spellStart"/>
      <w:r w:rsidRPr="00F21BFD">
        <w:rPr>
          <w:rFonts w:ascii="Times New Roman" w:eastAsia="Times New Roman" w:hAnsi="Times New Roman" w:cs="Times New Roman"/>
          <w:sz w:val="24"/>
          <w:szCs w:val="24"/>
        </w:rPr>
        <w:t>Олесов</w:t>
      </w:r>
      <w:proofErr w:type="spellEnd"/>
      <w:r w:rsidRPr="00F21BFD">
        <w:rPr>
          <w:rFonts w:ascii="Times New Roman" w:eastAsia="Times New Roman" w:hAnsi="Times New Roman" w:cs="Times New Roman"/>
          <w:sz w:val="24"/>
          <w:szCs w:val="24"/>
        </w:rPr>
        <w:t xml:space="preserve"> Д.М. </w:t>
      </w:r>
    </w:p>
    <w:sectPr w:rsidR="003400A5" w:rsidRPr="00F21BFD" w:rsidSect="00DA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B60"/>
    <w:multiLevelType w:val="hybridMultilevel"/>
    <w:tmpl w:val="2940DF04"/>
    <w:lvl w:ilvl="0" w:tplc="3B9E6476">
      <w:start w:val="1"/>
      <w:numFmt w:val="decimal"/>
      <w:lvlText w:val="%1."/>
      <w:lvlJc w:val="left"/>
      <w:pPr>
        <w:ind w:left="1018" w:hanging="9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122739C">
      <w:start w:val="1"/>
      <w:numFmt w:val="decimal"/>
      <w:lvlText w:val="%2."/>
      <w:lvlJc w:val="left"/>
      <w:pPr>
        <w:ind w:left="2844" w:hanging="240"/>
        <w:jc w:val="right"/>
      </w:pPr>
      <w:rPr>
        <w:rFonts w:hint="default"/>
        <w:b/>
        <w:bCs/>
        <w:spacing w:val="-3"/>
        <w:w w:val="99"/>
      </w:rPr>
    </w:lvl>
    <w:lvl w:ilvl="2" w:tplc="91C25FDC">
      <w:start w:val="1"/>
      <w:numFmt w:val="bullet"/>
      <w:lvlText w:val="•"/>
      <w:lvlJc w:val="left"/>
      <w:pPr>
        <w:ind w:left="3587" w:hanging="240"/>
      </w:pPr>
      <w:rPr>
        <w:rFonts w:hint="default"/>
      </w:rPr>
    </w:lvl>
    <w:lvl w:ilvl="3" w:tplc="F03E108C">
      <w:start w:val="1"/>
      <w:numFmt w:val="bullet"/>
      <w:lvlText w:val="•"/>
      <w:lvlJc w:val="left"/>
      <w:pPr>
        <w:ind w:left="4334" w:hanging="240"/>
      </w:pPr>
      <w:rPr>
        <w:rFonts w:hint="default"/>
      </w:rPr>
    </w:lvl>
    <w:lvl w:ilvl="4" w:tplc="4052F314">
      <w:start w:val="1"/>
      <w:numFmt w:val="bullet"/>
      <w:lvlText w:val="•"/>
      <w:lvlJc w:val="left"/>
      <w:pPr>
        <w:ind w:left="5082" w:hanging="240"/>
      </w:pPr>
      <w:rPr>
        <w:rFonts w:hint="default"/>
      </w:rPr>
    </w:lvl>
    <w:lvl w:ilvl="5" w:tplc="E6F04AAE">
      <w:start w:val="1"/>
      <w:numFmt w:val="bullet"/>
      <w:lvlText w:val="•"/>
      <w:lvlJc w:val="left"/>
      <w:pPr>
        <w:ind w:left="5829" w:hanging="240"/>
      </w:pPr>
      <w:rPr>
        <w:rFonts w:hint="default"/>
      </w:rPr>
    </w:lvl>
    <w:lvl w:ilvl="6" w:tplc="5838C6FC">
      <w:start w:val="1"/>
      <w:numFmt w:val="bullet"/>
      <w:lvlText w:val="•"/>
      <w:lvlJc w:val="left"/>
      <w:pPr>
        <w:ind w:left="6576" w:hanging="240"/>
      </w:pPr>
      <w:rPr>
        <w:rFonts w:hint="default"/>
      </w:rPr>
    </w:lvl>
    <w:lvl w:ilvl="7" w:tplc="2D72E5A8">
      <w:start w:val="1"/>
      <w:numFmt w:val="bullet"/>
      <w:lvlText w:val="•"/>
      <w:lvlJc w:val="left"/>
      <w:pPr>
        <w:ind w:left="7324" w:hanging="240"/>
      </w:pPr>
      <w:rPr>
        <w:rFonts w:hint="default"/>
      </w:rPr>
    </w:lvl>
    <w:lvl w:ilvl="8" w:tplc="FC18E4EA">
      <w:start w:val="1"/>
      <w:numFmt w:val="bullet"/>
      <w:lvlText w:val="•"/>
      <w:lvlJc w:val="left"/>
      <w:pPr>
        <w:ind w:left="8071" w:hanging="240"/>
      </w:pPr>
      <w:rPr>
        <w:rFonts w:hint="default"/>
      </w:rPr>
    </w:lvl>
  </w:abstractNum>
  <w:abstractNum w:abstractNumId="1">
    <w:nsid w:val="0528084D"/>
    <w:multiLevelType w:val="hybridMultilevel"/>
    <w:tmpl w:val="3D48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44468"/>
    <w:multiLevelType w:val="hybridMultilevel"/>
    <w:tmpl w:val="072EE14E"/>
    <w:lvl w:ilvl="0" w:tplc="F30475F0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30AD834">
      <w:start w:val="1"/>
      <w:numFmt w:val="bullet"/>
      <w:lvlText w:val="•"/>
      <w:lvlJc w:val="left"/>
      <w:pPr>
        <w:ind w:left="741" w:hanging="140"/>
      </w:pPr>
      <w:rPr>
        <w:rFonts w:hint="default"/>
      </w:rPr>
    </w:lvl>
    <w:lvl w:ilvl="2" w:tplc="FF7E3440">
      <w:start w:val="1"/>
      <w:numFmt w:val="bullet"/>
      <w:lvlText w:val="•"/>
      <w:lvlJc w:val="left"/>
      <w:pPr>
        <w:ind w:left="1382" w:hanging="140"/>
      </w:pPr>
      <w:rPr>
        <w:rFonts w:hint="default"/>
      </w:rPr>
    </w:lvl>
    <w:lvl w:ilvl="3" w:tplc="F630258A">
      <w:start w:val="1"/>
      <w:numFmt w:val="bullet"/>
      <w:lvlText w:val="•"/>
      <w:lvlJc w:val="left"/>
      <w:pPr>
        <w:ind w:left="2024" w:hanging="140"/>
      </w:pPr>
      <w:rPr>
        <w:rFonts w:hint="default"/>
      </w:rPr>
    </w:lvl>
    <w:lvl w:ilvl="4" w:tplc="7868BD56">
      <w:start w:val="1"/>
      <w:numFmt w:val="bullet"/>
      <w:lvlText w:val="•"/>
      <w:lvlJc w:val="left"/>
      <w:pPr>
        <w:ind w:left="2665" w:hanging="140"/>
      </w:pPr>
      <w:rPr>
        <w:rFonts w:hint="default"/>
      </w:rPr>
    </w:lvl>
    <w:lvl w:ilvl="5" w:tplc="426CBC2E">
      <w:start w:val="1"/>
      <w:numFmt w:val="bullet"/>
      <w:lvlText w:val="•"/>
      <w:lvlJc w:val="left"/>
      <w:pPr>
        <w:ind w:left="3306" w:hanging="140"/>
      </w:pPr>
      <w:rPr>
        <w:rFonts w:hint="default"/>
      </w:rPr>
    </w:lvl>
    <w:lvl w:ilvl="6" w:tplc="A4B8C5CC">
      <w:start w:val="1"/>
      <w:numFmt w:val="bullet"/>
      <w:lvlText w:val="•"/>
      <w:lvlJc w:val="left"/>
      <w:pPr>
        <w:ind w:left="3948" w:hanging="140"/>
      </w:pPr>
      <w:rPr>
        <w:rFonts w:hint="default"/>
      </w:rPr>
    </w:lvl>
    <w:lvl w:ilvl="7" w:tplc="C9C4F06E">
      <w:start w:val="1"/>
      <w:numFmt w:val="bullet"/>
      <w:lvlText w:val="•"/>
      <w:lvlJc w:val="left"/>
      <w:pPr>
        <w:ind w:left="4589" w:hanging="140"/>
      </w:pPr>
      <w:rPr>
        <w:rFonts w:hint="default"/>
      </w:rPr>
    </w:lvl>
    <w:lvl w:ilvl="8" w:tplc="2F9CEC96">
      <w:start w:val="1"/>
      <w:numFmt w:val="bullet"/>
      <w:lvlText w:val="•"/>
      <w:lvlJc w:val="left"/>
      <w:pPr>
        <w:ind w:left="5230" w:hanging="140"/>
      </w:pPr>
      <w:rPr>
        <w:rFonts w:hint="default"/>
      </w:rPr>
    </w:lvl>
  </w:abstractNum>
  <w:abstractNum w:abstractNumId="3">
    <w:nsid w:val="074B6993"/>
    <w:multiLevelType w:val="hybridMultilevel"/>
    <w:tmpl w:val="D55EF42C"/>
    <w:lvl w:ilvl="0" w:tplc="06E0335E">
      <w:start w:val="5"/>
      <w:numFmt w:val="decimal"/>
      <w:lvlText w:val="%1."/>
      <w:lvlJc w:val="left"/>
      <w:pPr>
        <w:ind w:left="103" w:hanging="33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1F02FB6C">
      <w:start w:val="1"/>
      <w:numFmt w:val="bullet"/>
      <w:lvlText w:val="•"/>
      <w:lvlJc w:val="left"/>
      <w:pPr>
        <w:ind w:left="1418" w:hanging="332"/>
      </w:pPr>
      <w:rPr>
        <w:rFonts w:hint="default"/>
      </w:rPr>
    </w:lvl>
    <w:lvl w:ilvl="2" w:tplc="15441BB8">
      <w:start w:val="1"/>
      <w:numFmt w:val="bullet"/>
      <w:lvlText w:val="•"/>
      <w:lvlJc w:val="left"/>
      <w:pPr>
        <w:ind w:left="2737" w:hanging="332"/>
      </w:pPr>
      <w:rPr>
        <w:rFonts w:hint="default"/>
      </w:rPr>
    </w:lvl>
    <w:lvl w:ilvl="3" w:tplc="E99825D0">
      <w:start w:val="1"/>
      <w:numFmt w:val="bullet"/>
      <w:lvlText w:val="•"/>
      <w:lvlJc w:val="left"/>
      <w:pPr>
        <w:ind w:left="4056" w:hanging="332"/>
      </w:pPr>
      <w:rPr>
        <w:rFonts w:hint="default"/>
      </w:rPr>
    </w:lvl>
    <w:lvl w:ilvl="4" w:tplc="F18E9F96">
      <w:start w:val="1"/>
      <w:numFmt w:val="bullet"/>
      <w:lvlText w:val="•"/>
      <w:lvlJc w:val="left"/>
      <w:pPr>
        <w:ind w:left="5375" w:hanging="332"/>
      </w:pPr>
      <w:rPr>
        <w:rFonts w:hint="default"/>
      </w:rPr>
    </w:lvl>
    <w:lvl w:ilvl="5" w:tplc="E11EFA7E">
      <w:start w:val="1"/>
      <w:numFmt w:val="bullet"/>
      <w:lvlText w:val="•"/>
      <w:lvlJc w:val="left"/>
      <w:pPr>
        <w:ind w:left="6694" w:hanging="332"/>
      </w:pPr>
      <w:rPr>
        <w:rFonts w:hint="default"/>
      </w:rPr>
    </w:lvl>
    <w:lvl w:ilvl="6" w:tplc="4EAECDD8">
      <w:start w:val="1"/>
      <w:numFmt w:val="bullet"/>
      <w:lvlText w:val="•"/>
      <w:lvlJc w:val="left"/>
      <w:pPr>
        <w:ind w:left="8013" w:hanging="332"/>
      </w:pPr>
      <w:rPr>
        <w:rFonts w:hint="default"/>
      </w:rPr>
    </w:lvl>
    <w:lvl w:ilvl="7" w:tplc="5E06A414">
      <w:start w:val="1"/>
      <w:numFmt w:val="bullet"/>
      <w:lvlText w:val="•"/>
      <w:lvlJc w:val="left"/>
      <w:pPr>
        <w:ind w:left="9332" w:hanging="332"/>
      </w:pPr>
      <w:rPr>
        <w:rFonts w:hint="default"/>
      </w:rPr>
    </w:lvl>
    <w:lvl w:ilvl="8" w:tplc="28582512">
      <w:start w:val="1"/>
      <w:numFmt w:val="bullet"/>
      <w:lvlText w:val="•"/>
      <w:lvlJc w:val="left"/>
      <w:pPr>
        <w:ind w:left="10651" w:hanging="332"/>
      </w:pPr>
      <w:rPr>
        <w:rFonts w:hint="default"/>
      </w:rPr>
    </w:lvl>
  </w:abstractNum>
  <w:abstractNum w:abstractNumId="4">
    <w:nsid w:val="17D279B1"/>
    <w:multiLevelType w:val="hybridMultilevel"/>
    <w:tmpl w:val="412C9F52"/>
    <w:lvl w:ilvl="0" w:tplc="8CB8D0D8">
      <w:start w:val="3"/>
      <w:numFmt w:val="decimal"/>
      <w:lvlText w:val="%1"/>
      <w:lvlJc w:val="left"/>
      <w:pPr>
        <w:ind w:left="1088" w:hanging="420"/>
      </w:pPr>
      <w:rPr>
        <w:rFonts w:hint="default"/>
      </w:rPr>
    </w:lvl>
    <w:lvl w:ilvl="1" w:tplc="A87A0538">
      <w:numFmt w:val="none"/>
      <w:lvlText w:val=""/>
      <w:lvlJc w:val="left"/>
      <w:pPr>
        <w:tabs>
          <w:tab w:val="num" w:pos="360"/>
        </w:tabs>
      </w:pPr>
    </w:lvl>
    <w:lvl w:ilvl="2" w:tplc="96105D0C">
      <w:numFmt w:val="none"/>
      <w:lvlText w:val=""/>
      <w:lvlJc w:val="left"/>
      <w:pPr>
        <w:tabs>
          <w:tab w:val="num" w:pos="360"/>
        </w:tabs>
      </w:pPr>
    </w:lvl>
    <w:lvl w:ilvl="3" w:tplc="1BE0ACCC">
      <w:start w:val="1"/>
      <w:numFmt w:val="bullet"/>
      <w:lvlText w:val="•"/>
      <w:lvlJc w:val="left"/>
      <w:pPr>
        <w:ind w:left="3028" w:hanging="632"/>
      </w:pPr>
      <w:rPr>
        <w:rFonts w:hint="default"/>
      </w:rPr>
    </w:lvl>
    <w:lvl w:ilvl="4" w:tplc="95FA35DC">
      <w:start w:val="1"/>
      <w:numFmt w:val="bullet"/>
      <w:lvlText w:val="•"/>
      <w:lvlJc w:val="left"/>
      <w:pPr>
        <w:ind w:left="4002" w:hanging="632"/>
      </w:pPr>
      <w:rPr>
        <w:rFonts w:hint="default"/>
      </w:rPr>
    </w:lvl>
    <w:lvl w:ilvl="5" w:tplc="8C62FFE4">
      <w:start w:val="1"/>
      <w:numFmt w:val="bullet"/>
      <w:lvlText w:val="•"/>
      <w:lvlJc w:val="left"/>
      <w:pPr>
        <w:ind w:left="4976" w:hanging="632"/>
      </w:pPr>
      <w:rPr>
        <w:rFonts w:hint="default"/>
      </w:rPr>
    </w:lvl>
    <w:lvl w:ilvl="6" w:tplc="545CDA44">
      <w:start w:val="1"/>
      <w:numFmt w:val="bullet"/>
      <w:lvlText w:val="•"/>
      <w:lvlJc w:val="left"/>
      <w:pPr>
        <w:ind w:left="5950" w:hanging="632"/>
      </w:pPr>
      <w:rPr>
        <w:rFonts w:hint="default"/>
      </w:rPr>
    </w:lvl>
    <w:lvl w:ilvl="7" w:tplc="05560C82">
      <w:start w:val="1"/>
      <w:numFmt w:val="bullet"/>
      <w:lvlText w:val="•"/>
      <w:lvlJc w:val="left"/>
      <w:pPr>
        <w:ind w:left="6924" w:hanging="632"/>
      </w:pPr>
      <w:rPr>
        <w:rFonts w:hint="default"/>
      </w:rPr>
    </w:lvl>
    <w:lvl w:ilvl="8" w:tplc="55AAC72C">
      <w:start w:val="1"/>
      <w:numFmt w:val="bullet"/>
      <w:lvlText w:val="•"/>
      <w:lvlJc w:val="left"/>
      <w:pPr>
        <w:ind w:left="7898" w:hanging="632"/>
      </w:pPr>
      <w:rPr>
        <w:rFonts w:hint="default"/>
      </w:rPr>
    </w:lvl>
  </w:abstractNum>
  <w:abstractNum w:abstractNumId="5">
    <w:nsid w:val="187154B7"/>
    <w:multiLevelType w:val="hybridMultilevel"/>
    <w:tmpl w:val="933E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F34D8"/>
    <w:multiLevelType w:val="hybridMultilevel"/>
    <w:tmpl w:val="130ABC26"/>
    <w:lvl w:ilvl="0" w:tplc="A0D4760E">
      <w:start w:val="14"/>
      <w:numFmt w:val="decimal"/>
      <w:lvlText w:val="%1."/>
      <w:lvlJc w:val="left"/>
      <w:pPr>
        <w:ind w:left="10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663536">
      <w:start w:val="1"/>
      <w:numFmt w:val="bullet"/>
      <w:lvlText w:val="•"/>
      <w:lvlJc w:val="left"/>
      <w:pPr>
        <w:ind w:left="1418" w:hanging="363"/>
      </w:pPr>
      <w:rPr>
        <w:rFonts w:hint="default"/>
      </w:rPr>
    </w:lvl>
    <w:lvl w:ilvl="2" w:tplc="AC0A7DF6">
      <w:start w:val="1"/>
      <w:numFmt w:val="bullet"/>
      <w:lvlText w:val="•"/>
      <w:lvlJc w:val="left"/>
      <w:pPr>
        <w:ind w:left="2737" w:hanging="363"/>
      </w:pPr>
      <w:rPr>
        <w:rFonts w:hint="default"/>
      </w:rPr>
    </w:lvl>
    <w:lvl w:ilvl="3" w:tplc="AB767886">
      <w:start w:val="1"/>
      <w:numFmt w:val="bullet"/>
      <w:lvlText w:val="•"/>
      <w:lvlJc w:val="left"/>
      <w:pPr>
        <w:ind w:left="4056" w:hanging="363"/>
      </w:pPr>
      <w:rPr>
        <w:rFonts w:hint="default"/>
      </w:rPr>
    </w:lvl>
    <w:lvl w:ilvl="4" w:tplc="42FC1FBA">
      <w:start w:val="1"/>
      <w:numFmt w:val="bullet"/>
      <w:lvlText w:val="•"/>
      <w:lvlJc w:val="left"/>
      <w:pPr>
        <w:ind w:left="5375" w:hanging="363"/>
      </w:pPr>
      <w:rPr>
        <w:rFonts w:hint="default"/>
      </w:rPr>
    </w:lvl>
    <w:lvl w:ilvl="5" w:tplc="85EE5A28">
      <w:start w:val="1"/>
      <w:numFmt w:val="bullet"/>
      <w:lvlText w:val="•"/>
      <w:lvlJc w:val="left"/>
      <w:pPr>
        <w:ind w:left="6694" w:hanging="363"/>
      </w:pPr>
      <w:rPr>
        <w:rFonts w:hint="default"/>
      </w:rPr>
    </w:lvl>
    <w:lvl w:ilvl="6" w:tplc="174074DE">
      <w:start w:val="1"/>
      <w:numFmt w:val="bullet"/>
      <w:lvlText w:val="•"/>
      <w:lvlJc w:val="left"/>
      <w:pPr>
        <w:ind w:left="8013" w:hanging="363"/>
      </w:pPr>
      <w:rPr>
        <w:rFonts w:hint="default"/>
      </w:rPr>
    </w:lvl>
    <w:lvl w:ilvl="7" w:tplc="09FA0922">
      <w:start w:val="1"/>
      <w:numFmt w:val="bullet"/>
      <w:lvlText w:val="•"/>
      <w:lvlJc w:val="left"/>
      <w:pPr>
        <w:ind w:left="9332" w:hanging="363"/>
      </w:pPr>
      <w:rPr>
        <w:rFonts w:hint="default"/>
      </w:rPr>
    </w:lvl>
    <w:lvl w:ilvl="8" w:tplc="DACA1336">
      <w:start w:val="1"/>
      <w:numFmt w:val="bullet"/>
      <w:lvlText w:val="•"/>
      <w:lvlJc w:val="left"/>
      <w:pPr>
        <w:ind w:left="10651" w:hanging="363"/>
      </w:pPr>
      <w:rPr>
        <w:rFonts w:hint="default"/>
      </w:rPr>
    </w:lvl>
  </w:abstractNum>
  <w:abstractNum w:abstractNumId="7">
    <w:nsid w:val="1F955FF1"/>
    <w:multiLevelType w:val="hybridMultilevel"/>
    <w:tmpl w:val="E27661EC"/>
    <w:lvl w:ilvl="0" w:tplc="F322F614">
      <w:start w:val="1"/>
      <w:numFmt w:val="decimal"/>
      <w:lvlText w:val="%1."/>
      <w:lvlJc w:val="left"/>
      <w:pPr>
        <w:ind w:left="103" w:hanging="291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1" w:tplc="F89AF00A">
      <w:start w:val="1"/>
      <w:numFmt w:val="bullet"/>
      <w:lvlText w:val="•"/>
      <w:lvlJc w:val="left"/>
      <w:pPr>
        <w:ind w:left="1418" w:hanging="291"/>
      </w:pPr>
      <w:rPr>
        <w:rFonts w:hint="default"/>
      </w:rPr>
    </w:lvl>
    <w:lvl w:ilvl="2" w:tplc="56A0C346">
      <w:start w:val="1"/>
      <w:numFmt w:val="bullet"/>
      <w:lvlText w:val="•"/>
      <w:lvlJc w:val="left"/>
      <w:pPr>
        <w:ind w:left="2737" w:hanging="291"/>
      </w:pPr>
      <w:rPr>
        <w:rFonts w:hint="default"/>
      </w:rPr>
    </w:lvl>
    <w:lvl w:ilvl="3" w:tplc="02CA6CEA">
      <w:start w:val="1"/>
      <w:numFmt w:val="bullet"/>
      <w:lvlText w:val="•"/>
      <w:lvlJc w:val="left"/>
      <w:pPr>
        <w:ind w:left="4056" w:hanging="291"/>
      </w:pPr>
      <w:rPr>
        <w:rFonts w:hint="default"/>
      </w:rPr>
    </w:lvl>
    <w:lvl w:ilvl="4" w:tplc="BC42BD90">
      <w:start w:val="1"/>
      <w:numFmt w:val="bullet"/>
      <w:lvlText w:val="•"/>
      <w:lvlJc w:val="left"/>
      <w:pPr>
        <w:ind w:left="5375" w:hanging="291"/>
      </w:pPr>
      <w:rPr>
        <w:rFonts w:hint="default"/>
      </w:rPr>
    </w:lvl>
    <w:lvl w:ilvl="5" w:tplc="DF7C5CEC">
      <w:start w:val="1"/>
      <w:numFmt w:val="bullet"/>
      <w:lvlText w:val="•"/>
      <w:lvlJc w:val="left"/>
      <w:pPr>
        <w:ind w:left="6694" w:hanging="291"/>
      </w:pPr>
      <w:rPr>
        <w:rFonts w:hint="default"/>
      </w:rPr>
    </w:lvl>
    <w:lvl w:ilvl="6" w:tplc="5C7ED776">
      <w:start w:val="1"/>
      <w:numFmt w:val="bullet"/>
      <w:lvlText w:val="•"/>
      <w:lvlJc w:val="left"/>
      <w:pPr>
        <w:ind w:left="8013" w:hanging="291"/>
      </w:pPr>
      <w:rPr>
        <w:rFonts w:hint="default"/>
      </w:rPr>
    </w:lvl>
    <w:lvl w:ilvl="7" w:tplc="6D84FE96">
      <w:start w:val="1"/>
      <w:numFmt w:val="bullet"/>
      <w:lvlText w:val="•"/>
      <w:lvlJc w:val="left"/>
      <w:pPr>
        <w:ind w:left="9332" w:hanging="291"/>
      </w:pPr>
      <w:rPr>
        <w:rFonts w:hint="default"/>
      </w:rPr>
    </w:lvl>
    <w:lvl w:ilvl="8" w:tplc="4D1CB008">
      <w:start w:val="1"/>
      <w:numFmt w:val="bullet"/>
      <w:lvlText w:val="•"/>
      <w:lvlJc w:val="left"/>
      <w:pPr>
        <w:ind w:left="10651" w:hanging="291"/>
      </w:pPr>
      <w:rPr>
        <w:rFonts w:hint="default"/>
      </w:rPr>
    </w:lvl>
  </w:abstractNum>
  <w:abstractNum w:abstractNumId="8">
    <w:nsid w:val="230645D9"/>
    <w:multiLevelType w:val="hybridMultilevel"/>
    <w:tmpl w:val="D6DE8810"/>
    <w:lvl w:ilvl="0" w:tplc="47CCB26C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E427010">
      <w:start w:val="1"/>
      <w:numFmt w:val="bullet"/>
      <w:lvlText w:val="•"/>
      <w:lvlJc w:val="left"/>
      <w:pPr>
        <w:ind w:left="741" w:hanging="140"/>
      </w:pPr>
      <w:rPr>
        <w:rFonts w:hint="default"/>
      </w:rPr>
    </w:lvl>
    <w:lvl w:ilvl="2" w:tplc="8DEC3A1C">
      <w:start w:val="1"/>
      <w:numFmt w:val="bullet"/>
      <w:lvlText w:val="•"/>
      <w:lvlJc w:val="left"/>
      <w:pPr>
        <w:ind w:left="1382" w:hanging="140"/>
      </w:pPr>
      <w:rPr>
        <w:rFonts w:hint="default"/>
      </w:rPr>
    </w:lvl>
    <w:lvl w:ilvl="3" w:tplc="D7E05FF6">
      <w:start w:val="1"/>
      <w:numFmt w:val="bullet"/>
      <w:lvlText w:val="•"/>
      <w:lvlJc w:val="left"/>
      <w:pPr>
        <w:ind w:left="2024" w:hanging="140"/>
      </w:pPr>
      <w:rPr>
        <w:rFonts w:hint="default"/>
      </w:rPr>
    </w:lvl>
    <w:lvl w:ilvl="4" w:tplc="B4640024">
      <w:start w:val="1"/>
      <w:numFmt w:val="bullet"/>
      <w:lvlText w:val="•"/>
      <w:lvlJc w:val="left"/>
      <w:pPr>
        <w:ind w:left="2665" w:hanging="140"/>
      </w:pPr>
      <w:rPr>
        <w:rFonts w:hint="default"/>
      </w:rPr>
    </w:lvl>
    <w:lvl w:ilvl="5" w:tplc="A86E068E">
      <w:start w:val="1"/>
      <w:numFmt w:val="bullet"/>
      <w:lvlText w:val="•"/>
      <w:lvlJc w:val="left"/>
      <w:pPr>
        <w:ind w:left="3306" w:hanging="140"/>
      </w:pPr>
      <w:rPr>
        <w:rFonts w:hint="default"/>
      </w:rPr>
    </w:lvl>
    <w:lvl w:ilvl="6" w:tplc="ED325AFA">
      <w:start w:val="1"/>
      <w:numFmt w:val="bullet"/>
      <w:lvlText w:val="•"/>
      <w:lvlJc w:val="left"/>
      <w:pPr>
        <w:ind w:left="3948" w:hanging="140"/>
      </w:pPr>
      <w:rPr>
        <w:rFonts w:hint="default"/>
      </w:rPr>
    </w:lvl>
    <w:lvl w:ilvl="7" w:tplc="BB4C08E6">
      <w:start w:val="1"/>
      <w:numFmt w:val="bullet"/>
      <w:lvlText w:val="•"/>
      <w:lvlJc w:val="left"/>
      <w:pPr>
        <w:ind w:left="4589" w:hanging="140"/>
      </w:pPr>
      <w:rPr>
        <w:rFonts w:hint="default"/>
      </w:rPr>
    </w:lvl>
    <w:lvl w:ilvl="8" w:tplc="9A4CFEF4">
      <w:start w:val="1"/>
      <w:numFmt w:val="bullet"/>
      <w:lvlText w:val="•"/>
      <w:lvlJc w:val="left"/>
      <w:pPr>
        <w:ind w:left="5230" w:hanging="140"/>
      </w:pPr>
      <w:rPr>
        <w:rFonts w:hint="default"/>
      </w:rPr>
    </w:lvl>
  </w:abstractNum>
  <w:abstractNum w:abstractNumId="9">
    <w:nsid w:val="25C11F83"/>
    <w:multiLevelType w:val="hybridMultilevel"/>
    <w:tmpl w:val="19E6DAAE"/>
    <w:lvl w:ilvl="0" w:tplc="ECF2B25E">
      <w:start w:val="1"/>
      <w:numFmt w:val="decimal"/>
      <w:lvlText w:val="%1."/>
      <w:lvlJc w:val="left"/>
      <w:pPr>
        <w:ind w:left="101" w:hanging="31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6A01AC0">
      <w:start w:val="1"/>
      <w:numFmt w:val="bullet"/>
      <w:lvlText w:val="•"/>
      <w:lvlJc w:val="left"/>
      <w:pPr>
        <w:ind w:left="1074" w:hanging="315"/>
      </w:pPr>
      <w:rPr>
        <w:rFonts w:hint="default"/>
      </w:rPr>
    </w:lvl>
    <w:lvl w:ilvl="2" w:tplc="A2C84F90">
      <w:start w:val="1"/>
      <w:numFmt w:val="bullet"/>
      <w:lvlText w:val="•"/>
      <w:lvlJc w:val="left"/>
      <w:pPr>
        <w:ind w:left="2049" w:hanging="315"/>
      </w:pPr>
      <w:rPr>
        <w:rFonts w:hint="default"/>
      </w:rPr>
    </w:lvl>
    <w:lvl w:ilvl="3" w:tplc="D5C45A66">
      <w:start w:val="1"/>
      <w:numFmt w:val="bullet"/>
      <w:lvlText w:val="•"/>
      <w:lvlJc w:val="left"/>
      <w:pPr>
        <w:ind w:left="3023" w:hanging="315"/>
      </w:pPr>
      <w:rPr>
        <w:rFonts w:hint="default"/>
      </w:rPr>
    </w:lvl>
    <w:lvl w:ilvl="4" w:tplc="5DA88EBC">
      <w:start w:val="1"/>
      <w:numFmt w:val="bullet"/>
      <w:lvlText w:val="•"/>
      <w:lvlJc w:val="left"/>
      <w:pPr>
        <w:ind w:left="3998" w:hanging="315"/>
      </w:pPr>
      <w:rPr>
        <w:rFonts w:hint="default"/>
      </w:rPr>
    </w:lvl>
    <w:lvl w:ilvl="5" w:tplc="4EBCDF6C">
      <w:start w:val="1"/>
      <w:numFmt w:val="bullet"/>
      <w:lvlText w:val="•"/>
      <w:lvlJc w:val="left"/>
      <w:pPr>
        <w:ind w:left="4973" w:hanging="315"/>
      </w:pPr>
      <w:rPr>
        <w:rFonts w:hint="default"/>
      </w:rPr>
    </w:lvl>
    <w:lvl w:ilvl="6" w:tplc="DC3A2282">
      <w:start w:val="1"/>
      <w:numFmt w:val="bullet"/>
      <w:lvlText w:val="•"/>
      <w:lvlJc w:val="left"/>
      <w:pPr>
        <w:ind w:left="5947" w:hanging="315"/>
      </w:pPr>
      <w:rPr>
        <w:rFonts w:hint="default"/>
      </w:rPr>
    </w:lvl>
    <w:lvl w:ilvl="7" w:tplc="51709640">
      <w:start w:val="1"/>
      <w:numFmt w:val="bullet"/>
      <w:lvlText w:val="•"/>
      <w:lvlJc w:val="left"/>
      <w:pPr>
        <w:ind w:left="6922" w:hanging="315"/>
      </w:pPr>
      <w:rPr>
        <w:rFonts w:hint="default"/>
      </w:rPr>
    </w:lvl>
    <w:lvl w:ilvl="8" w:tplc="9DDED7E8">
      <w:start w:val="1"/>
      <w:numFmt w:val="bullet"/>
      <w:lvlText w:val="•"/>
      <w:lvlJc w:val="left"/>
      <w:pPr>
        <w:ind w:left="7897" w:hanging="315"/>
      </w:pPr>
      <w:rPr>
        <w:rFonts w:hint="default"/>
      </w:rPr>
    </w:lvl>
  </w:abstractNum>
  <w:abstractNum w:abstractNumId="10">
    <w:nsid w:val="279D777B"/>
    <w:multiLevelType w:val="hybridMultilevel"/>
    <w:tmpl w:val="F25C383E"/>
    <w:lvl w:ilvl="0" w:tplc="EC24CDB8">
      <w:start w:val="1"/>
      <w:numFmt w:val="bullet"/>
      <w:lvlText w:val="-"/>
      <w:lvlJc w:val="left"/>
      <w:pPr>
        <w:ind w:left="101" w:hanging="1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E1AB39E">
      <w:start w:val="1"/>
      <w:numFmt w:val="bullet"/>
      <w:lvlText w:val="-"/>
      <w:lvlJc w:val="left"/>
      <w:pPr>
        <w:ind w:left="101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48AA33F2">
      <w:start w:val="1"/>
      <w:numFmt w:val="bullet"/>
      <w:lvlText w:val="•"/>
      <w:lvlJc w:val="left"/>
      <w:pPr>
        <w:ind w:left="2049" w:hanging="231"/>
      </w:pPr>
      <w:rPr>
        <w:rFonts w:hint="default"/>
      </w:rPr>
    </w:lvl>
    <w:lvl w:ilvl="3" w:tplc="1D629858">
      <w:start w:val="1"/>
      <w:numFmt w:val="bullet"/>
      <w:lvlText w:val="•"/>
      <w:lvlJc w:val="left"/>
      <w:pPr>
        <w:ind w:left="3023" w:hanging="231"/>
      </w:pPr>
      <w:rPr>
        <w:rFonts w:hint="default"/>
      </w:rPr>
    </w:lvl>
    <w:lvl w:ilvl="4" w:tplc="17D251CE">
      <w:start w:val="1"/>
      <w:numFmt w:val="bullet"/>
      <w:lvlText w:val="•"/>
      <w:lvlJc w:val="left"/>
      <w:pPr>
        <w:ind w:left="3998" w:hanging="231"/>
      </w:pPr>
      <w:rPr>
        <w:rFonts w:hint="default"/>
      </w:rPr>
    </w:lvl>
    <w:lvl w:ilvl="5" w:tplc="C10ED13E">
      <w:start w:val="1"/>
      <w:numFmt w:val="bullet"/>
      <w:lvlText w:val="•"/>
      <w:lvlJc w:val="left"/>
      <w:pPr>
        <w:ind w:left="4973" w:hanging="231"/>
      </w:pPr>
      <w:rPr>
        <w:rFonts w:hint="default"/>
      </w:rPr>
    </w:lvl>
    <w:lvl w:ilvl="6" w:tplc="E27C4D72">
      <w:start w:val="1"/>
      <w:numFmt w:val="bullet"/>
      <w:lvlText w:val="•"/>
      <w:lvlJc w:val="left"/>
      <w:pPr>
        <w:ind w:left="5947" w:hanging="231"/>
      </w:pPr>
      <w:rPr>
        <w:rFonts w:hint="default"/>
      </w:rPr>
    </w:lvl>
    <w:lvl w:ilvl="7" w:tplc="97426EFA">
      <w:start w:val="1"/>
      <w:numFmt w:val="bullet"/>
      <w:lvlText w:val="•"/>
      <w:lvlJc w:val="left"/>
      <w:pPr>
        <w:ind w:left="6922" w:hanging="231"/>
      </w:pPr>
      <w:rPr>
        <w:rFonts w:hint="default"/>
      </w:rPr>
    </w:lvl>
    <w:lvl w:ilvl="8" w:tplc="E474BD76">
      <w:start w:val="1"/>
      <w:numFmt w:val="bullet"/>
      <w:lvlText w:val="•"/>
      <w:lvlJc w:val="left"/>
      <w:pPr>
        <w:ind w:left="7897" w:hanging="231"/>
      </w:pPr>
      <w:rPr>
        <w:rFonts w:hint="default"/>
      </w:rPr>
    </w:lvl>
  </w:abstractNum>
  <w:abstractNum w:abstractNumId="11">
    <w:nsid w:val="2DD90E2A"/>
    <w:multiLevelType w:val="hybridMultilevel"/>
    <w:tmpl w:val="31EC8EF4"/>
    <w:lvl w:ilvl="0" w:tplc="D1B49D7A">
      <w:start w:val="1"/>
      <w:numFmt w:val="bullet"/>
      <w:lvlText w:val="-"/>
      <w:lvlJc w:val="left"/>
      <w:pPr>
        <w:ind w:left="103" w:hanging="24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BDEA4C80">
      <w:start w:val="1"/>
      <w:numFmt w:val="bullet"/>
      <w:lvlText w:val="•"/>
      <w:lvlJc w:val="left"/>
      <w:pPr>
        <w:ind w:left="741" w:hanging="248"/>
      </w:pPr>
      <w:rPr>
        <w:rFonts w:hint="default"/>
      </w:rPr>
    </w:lvl>
    <w:lvl w:ilvl="2" w:tplc="1ADA5EF0">
      <w:start w:val="1"/>
      <w:numFmt w:val="bullet"/>
      <w:lvlText w:val="•"/>
      <w:lvlJc w:val="left"/>
      <w:pPr>
        <w:ind w:left="1382" w:hanging="248"/>
      </w:pPr>
      <w:rPr>
        <w:rFonts w:hint="default"/>
      </w:rPr>
    </w:lvl>
    <w:lvl w:ilvl="3" w:tplc="7092FE74">
      <w:start w:val="1"/>
      <w:numFmt w:val="bullet"/>
      <w:lvlText w:val="•"/>
      <w:lvlJc w:val="left"/>
      <w:pPr>
        <w:ind w:left="2024" w:hanging="248"/>
      </w:pPr>
      <w:rPr>
        <w:rFonts w:hint="default"/>
      </w:rPr>
    </w:lvl>
    <w:lvl w:ilvl="4" w:tplc="4E7A377A">
      <w:start w:val="1"/>
      <w:numFmt w:val="bullet"/>
      <w:lvlText w:val="•"/>
      <w:lvlJc w:val="left"/>
      <w:pPr>
        <w:ind w:left="2665" w:hanging="248"/>
      </w:pPr>
      <w:rPr>
        <w:rFonts w:hint="default"/>
      </w:rPr>
    </w:lvl>
    <w:lvl w:ilvl="5" w:tplc="A8483B34">
      <w:start w:val="1"/>
      <w:numFmt w:val="bullet"/>
      <w:lvlText w:val="•"/>
      <w:lvlJc w:val="left"/>
      <w:pPr>
        <w:ind w:left="3306" w:hanging="248"/>
      </w:pPr>
      <w:rPr>
        <w:rFonts w:hint="default"/>
      </w:rPr>
    </w:lvl>
    <w:lvl w:ilvl="6" w:tplc="9BDCD60C">
      <w:start w:val="1"/>
      <w:numFmt w:val="bullet"/>
      <w:lvlText w:val="•"/>
      <w:lvlJc w:val="left"/>
      <w:pPr>
        <w:ind w:left="3948" w:hanging="248"/>
      </w:pPr>
      <w:rPr>
        <w:rFonts w:hint="default"/>
      </w:rPr>
    </w:lvl>
    <w:lvl w:ilvl="7" w:tplc="352E96EC">
      <w:start w:val="1"/>
      <w:numFmt w:val="bullet"/>
      <w:lvlText w:val="•"/>
      <w:lvlJc w:val="left"/>
      <w:pPr>
        <w:ind w:left="4589" w:hanging="248"/>
      </w:pPr>
      <w:rPr>
        <w:rFonts w:hint="default"/>
      </w:rPr>
    </w:lvl>
    <w:lvl w:ilvl="8" w:tplc="61848326">
      <w:start w:val="1"/>
      <w:numFmt w:val="bullet"/>
      <w:lvlText w:val="•"/>
      <w:lvlJc w:val="left"/>
      <w:pPr>
        <w:ind w:left="5230" w:hanging="248"/>
      </w:pPr>
      <w:rPr>
        <w:rFonts w:hint="default"/>
      </w:rPr>
    </w:lvl>
  </w:abstractNum>
  <w:abstractNum w:abstractNumId="12">
    <w:nsid w:val="2ECB665F"/>
    <w:multiLevelType w:val="hybridMultilevel"/>
    <w:tmpl w:val="1B7A6D0A"/>
    <w:lvl w:ilvl="0" w:tplc="78246922">
      <w:start w:val="15"/>
      <w:numFmt w:val="decimal"/>
      <w:lvlText w:val="%1."/>
      <w:lvlJc w:val="left"/>
      <w:pPr>
        <w:ind w:left="103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67E963C">
      <w:start w:val="1"/>
      <w:numFmt w:val="bullet"/>
      <w:lvlText w:val="•"/>
      <w:lvlJc w:val="left"/>
      <w:pPr>
        <w:ind w:left="1418" w:hanging="384"/>
      </w:pPr>
      <w:rPr>
        <w:rFonts w:hint="default"/>
      </w:rPr>
    </w:lvl>
    <w:lvl w:ilvl="2" w:tplc="E6028E96">
      <w:start w:val="1"/>
      <w:numFmt w:val="bullet"/>
      <w:lvlText w:val="•"/>
      <w:lvlJc w:val="left"/>
      <w:pPr>
        <w:ind w:left="2737" w:hanging="384"/>
      </w:pPr>
      <w:rPr>
        <w:rFonts w:hint="default"/>
      </w:rPr>
    </w:lvl>
    <w:lvl w:ilvl="3" w:tplc="9E7097D0">
      <w:start w:val="1"/>
      <w:numFmt w:val="bullet"/>
      <w:lvlText w:val="•"/>
      <w:lvlJc w:val="left"/>
      <w:pPr>
        <w:ind w:left="4056" w:hanging="384"/>
      </w:pPr>
      <w:rPr>
        <w:rFonts w:hint="default"/>
      </w:rPr>
    </w:lvl>
    <w:lvl w:ilvl="4" w:tplc="7FB0F2EE">
      <w:start w:val="1"/>
      <w:numFmt w:val="bullet"/>
      <w:lvlText w:val="•"/>
      <w:lvlJc w:val="left"/>
      <w:pPr>
        <w:ind w:left="5375" w:hanging="384"/>
      </w:pPr>
      <w:rPr>
        <w:rFonts w:hint="default"/>
      </w:rPr>
    </w:lvl>
    <w:lvl w:ilvl="5" w:tplc="2A34798A">
      <w:start w:val="1"/>
      <w:numFmt w:val="bullet"/>
      <w:lvlText w:val="•"/>
      <w:lvlJc w:val="left"/>
      <w:pPr>
        <w:ind w:left="6694" w:hanging="384"/>
      </w:pPr>
      <w:rPr>
        <w:rFonts w:hint="default"/>
      </w:rPr>
    </w:lvl>
    <w:lvl w:ilvl="6" w:tplc="12E097D0">
      <w:start w:val="1"/>
      <w:numFmt w:val="bullet"/>
      <w:lvlText w:val="•"/>
      <w:lvlJc w:val="left"/>
      <w:pPr>
        <w:ind w:left="8013" w:hanging="384"/>
      </w:pPr>
      <w:rPr>
        <w:rFonts w:hint="default"/>
      </w:rPr>
    </w:lvl>
    <w:lvl w:ilvl="7" w:tplc="7720A908">
      <w:start w:val="1"/>
      <w:numFmt w:val="bullet"/>
      <w:lvlText w:val="•"/>
      <w:lvlJc w:val="left"/>
      <w:pPr>
        <w:ind w:left="9332" w:hanging="384"/>
      </w:pPr>
      <w:rPr>
        <w:rFonts w:hint="default"/>
      </w:rPr>
    </w:lvl>
    <w:lvl w:ilvl="8" w:tplc="3B98A010">
      <w:start w:val="1"/>
      <w:numFmt w:val="bullet"/>
      <w:lvlText w:val="•"/>
      <w:lvlJc w:val="left"/>
      <w:pPr>
        <w:ind w:left="10651" w:hanging="384"/>
      </w:pPr>
      <w:rPr>
        <w:rFonts w:hint="default"/>
      </w:rPr>
    </w:lvl>
  </w:abstractNum>
  <w:abstractNum w:abstractNumId="13">
    <w:nsid w:val="315264CA"/>
    <w:multiLevelType w:val="hybridMultilevel"/>
    <w:tmpl w:val="68F04600"/>
    <w:lvl w:ilvl="0" w:tplc="CE24DD4E">
      <w:start w:val="3"/>
      <w:numFmt w:val="decimal"/>
      <w:lvlText w:val="%1"/>
      <w:lvlJc w:val="left"/>
      <w:pPr>
        <w:ind w:left="1088" w:hanging="420"/>
        <w:jc w:val="left"/>
      </w:pPr>
      <w:rPr>
        <w:rFonts w:hint="default"/>
      </w:rPr>
    </w:lvl>
    <w:lvl w:ilvl="1" w:tplc="8D628FCC">
      <w:numFmt w:val="none"/>
      <w:lvlText w:val=""/>
      <w:lvlJc w:val="left"/>
      <w:pPr>
        <w:tabs>
          <w:tab w:val="num" w:pos="360"/>
        </w:tabs>
      </w:pPr>
    </w:lvl>
    <w:lvl w:ilvl="2" w:tplc="22C89DD6">
      <w:numFmt w:val="none"/>
      <w:lvlText w:val=""/>
      <w:lvlJc w:val="left"/>
      <w:pPr>
        <w:tabs>
          <w:tab w:val="num" w:pos="360"/>
        </w:tabs>
      </w:pPr>
    </w:lvl>
    <w:lvl w:ilvl="3" w:tplc="89E6B366">
      <w:start w:val="1"/>
      <w:numFmt w:val="bullet"/>
      <w:lvlText w:val="•"/>
      <w:lvlJc w:val="left"/>
      <w:pPr>
        <w:ind w:left="3028" w:hanging="648"/>
      </w:pPr>
      <w:rPr>
        <w:rFonts w:hint="default"/>
      </w:rPr>
    </w:lvl>
    <w:lvl w:ilvl="4" w:tplc="D996F1F8">
      <w:start w:val="1"/>
      <w:numFmt w:val="bullet"/>
      <w:lvlText w:val="•"/>
      <w:lvlJc w:val="left"/>
      <w:pPr>
        <w:ind w:left="4002" w:hanging="648"/>
      </w:pPr>
      <w:rPr>
        <w:rFonts w:hint="default"/>
      </w:rPr>
    </w:lvl>
    <w:lvl w:ilvl="5" w:tplc="7EA29624">
      <w:start w:val="1"/>
      <w:numFmt w:val="bullet"/>
      <w:lvlText w:val="•"/>
      <w:lvlJc w:val="left"/>
      <w:pPr>
        <w:ind w:left="4976" w:hanging="648"/>
      </w:pPr>
      <w:rPr>
        <w:rFonts w:hint="default"/>
      </w:rPr>
    </w:lvl>
    <w:lvl w:ilvl="6" w:tplc="5B62192C">
      <w:start w:val="1"/>
      <w:numFmt w:val="bullet"/>
      <w:lvlText w:val="•"/>
      <w:lvlJc w:val="left"/>
      <w:pPr>
        <w:ind w:left="5950" w:hanging="648"/>
      </w:pPr>
      <w:rPr>
        <w:rFonts w:hint="default"/>
      </w:rPr>
    </w:lvl>
    <w:lvl w:ilvl="7" w:tplc="362ECFA0">
      <w:start w:val="1"/>
      <w:numFmt w:val="bullet"/>
      <w:lvlText w:val="•"/>
      <w:lvlJc w:val="left"/>
      <w:pPr>
        <w:ind w:left="6924" w:hanging="648"/>
      </w:pPr>
      <w:rPr>
        <w:rFonts w:hint="default"/>
      </w:rPr>
    </w:lvl>
    <w:lvl w:ilvl="8" w:tplc="D93EB97A">
      <w:start w:val="1"/>
      <w:numFmt w:val="bullet"/>
      <w:lvlText w:val="•"/>
      <w:lvlJc w:val="left"/>
      <w:pPr>
        <w:ind w:left="7898" w:hanging="648"/>
      </w:pPr>
      <w:rPr>
        <w:rFonts w:hint="default"/>
      </w:rPr>
    </w:lvl>
  </w:abstractNum>
  <w:abstractNum w:abstractNumId="14">
    <w:nsid w:val="32D41CAA"/>
    <w:multiLevelType w:val="hybridMultilevel"/>
    <w:tmpl w:val="1B7A6672"/>
    <w:lvl w:ilvl="0" w:tplc="A7A05754">
      <w:start w:val="15"/>
      <w:numFmt w:val="decimal"/>
      <w:lvlText w:val="%1"/>
      <w:lvlJc w:val="left"/>
      <w:pPr>
        <w:ind w:left="218" w:hanging="1016"/>
        <w:jc w:val="left"/>
      </w:pPr>
      <w:rPr>
        <w:rFonts w:hint="default"/>
      </w:rPr>
    </w:lvl>
    <w:lvl w:ilvl="1" w:tplc="9356D254">
      <w:numFmt w:val="none"/>
      <w:lvlText w:val=""/>
      <w:lvlJc w:val="left"/>
      <w:pPr>
        <w:tabs>
          <w:tab w:val="num" w:pos="360"/>
        </w:tabs>
      </w:pPr>
    </w:lvl>
    <w:lvl w:ilvl="2" w:tplc="6AE8B5AC">
      <w:numFmt w:val="none"/>
      <w:lvlText w:val=""/>
      <w:lvlJc w:val="left"/>
      <w:pPr>
        <w:tabs>
          <w:tab w:val="num" w:pos="360"/>
        </w:tabs>
      </w:pPr>
    </w:lvl>
    <w:lvl w:ilvl="3" w:tplc="2220A8A0">
      <w:start w:val="1"/>
      <w:numFmt w:val="bullet"/>
      <w:lvlText w:val="-"/>
      <w:lvlJc w:val="left"/>
      <w:pPr>
        <w:ind w:left="218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 w:tplc="AF12CF72">
      <w:start w:val="1"/>
      <w:numFmt w:val="bullet"/>
      <w:lvlText w:val="•"/>
      <w:lvlJc w:val="left"/>
      <w:pPr>
        <w:ind w:left="4118" w:hanging="149"/>
      </w:pPr>
      <w:rPr>
        <w:rFonts w:hint="default"/>
      </w:rPr>
    </w:lvl>
    <w:lvl w:ilvl="5" w:tplc="D5B8B210">
      <w:start w:val="1"/>
      <w:numFmt w:val="bullet"/>
      <w:lvlText w:val="•"/>
      <w:lvlJc w:val="left"/>
      <w:pPr>
        <w:ind w:left="5093" w:hanging="149"/>
      </w:pPr>
      <w:rPr>
        <w:rFonts w:hint="default"/>
      </w:rPr>
    </w:lvl>
    <w:lvl w:ilvl="6" w:tplc="91F04E44">
      <w:start w:val="1"/>
      <w:numFmt w:val="bullet"/>
      <w:lvlText w:val="•"/>
      <w:lvlJc w:val="left"/>
      <w:pPr>
        <w:ind w:left="6067" w:hanging="149"/>
      </w:pPr>
      <w:rPr>
        <w:rFonts w:hint="default"/>
      </w:rPr>
    </w:lvl>
    <w:lvl w:ilvl="7" w:tplc="FD80DDF8">
      <w:start w:val="1"/>
      <w:numFmt w:val="bullet"/>
      <w:lvlText w:val="•"/>
      <w:lvlJc w:val="left"/>
      <w:pPr>
        <w:ind w:left="7042" w:hanging="149"/>
      </w:pPr>
      <w:rPr>
        <w:rFonts w:hint="default"/>
      </w:rPr>
    </w:lvl>
    <w:lvl w:ilvl="8" w:tplc="279E5968">
      <w:start w:val="1"/>
      <w:numFmt w:val="bullet"/>
      <w:lvlText w:val="•"/>
      <w:lvlJc w:val="left"/>
      <w:pPr>
        <w:ind w:left="8017" w:hanging="149"/>
      </w:pPr>
      <w:rPr>
        <w:rFonts w:hint="default"/>
      </w:rPr>
    </w:lvl>
  </w:abstractNum>
  <w:abstractNum w:abstractNumId="15">
    <w:nsid w:val="35485678"/>
    <w:multiLevelType w:val="hybridMultilevel"/>
    <w:tmpl w:val="1602A6CC"/>
    <w:lvl w:ilvl="0" w:tplc="84226CDC">
      <w:start w:val="1"/>
      <w:numFmt w:val="bullet"/>
      <w:lvlText w:val="-"/>
      <w:lvlJc w:val="left"/>
      <w:pPr>
        <w:ind w:left="101" w:hanging="17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CC322C76">
      <w:start w:val="1"/>
      <w:numFmt w:val="bullet"/>
      <w:lvlText w:val="•"/>
      <w:lvlJc w:val="left"/>
      <w:pPr>
        <w:ind w:left="1074" w:hanging="173"/>
      </w:pPr>
      <w:rPr>
        <w:rFonts w:hint="default"/>
      </w:rPr>
    </w:lvl>
    <w:lvl w:ilvl="2" w:tplc="1EDA1404">
      <w:start w:val="1"/>
      <w:numFmt w:val="bullet"/>
      <w:lvlText w:val="•"/>
      <w:lvlJc w:val="left"/>
      <w:pPr>
        <w:ind w:left="2049" w:hanging="173"/>
      </w:pPr>
      <w:rPr>
        <w:rFonts w:hint="default"/>
      </w:rPr>
    </w:lvl>
    <w:lvl w:ilvl="3" w:tplc="1F4C2F28">
      <w:start w:val="1"/>
      <w:numFmt w:val="bullet"/>
      <w:lvlText w:val="•"/>
      <w:lvlJc w:val="left"/>
      <w:pPr>
        <w:ind w:left="3023" w:hanging="173"/>
      </w:pPr>
      <w:rPr>
        <w:rFonts w:hint="default"/>
      </w:rPr>
    </w:lvl>
    <w:lvl w:ilvl="4" w:tplc="57EA0DAE">
      <w:start w:val="1"/>
      <w:numFmt w:val="bullet"/>
      <w:lvlText w:val="•"/>
      <w:lvlJc w:val="left"/>
      <w:pPr>
        <w:ind w:left="3998" w:hanging="173"/>
      </w:pPr>
      <w:rPr>
        <w:rFonts w:hint="default"/>
      </w:rPr>
    </w:lvl>
    <w:lvl w:ilvl="5" w:tplc="51988D1C">
      <w:start w:val="1"/>
      <w:numFmt w:val="bullet"/>
      <w:lvlText w:val="•"/>
      <w:lvlJc w:val="left"/>
      <w:pPr>
        <w:ind w:left="4973" w:hanging="173"/>
      </w:pPr>
      <w:rPr>
        <w:rFonts w:hint="default"/>
      </w:rPr>
    </w:lvl>
    <w:lvl w:ilvl="6" w:tplc="CBD40A8C">
      <w:start w:val="1"/>
      <w:numFmt w:val="bullet"/>
      <w:lvlText w:val="•"/>
      <w:lvlJc w:val="left"/>
      <w:pPr>
        <w:ind w:left="5947" w:hanging="173"/>
      </w:pPr>
      <w:rPr>
        <w:rFonts w:hint="default"/>
      </w:rPr>
    </w:lvl>
    <w:lvl w:ilvl="7" w:tplc="E0EC4E20">
      <w:start w:val="1"/>
      <w:numFmt w:val="bullet"/>
      <w:lvlText w:val="•"/>
      <w:lvlJc w:val="left"/>
      <w:pPr>
        <w:ind w:left="6922" w:hanging="173"/>
      </w:pPr>
      <w:rPr>
        <w:rFonts w:hint="default"/>
      </w:rPr>
    </w:lvl>
    <w:lvl w:ilvl="8" w:tplc="992A8E46">
      <w:start w:val="1"/>
      <w:numFmt w:val="bullet"/>
      <w:lvlText w:val="•"/>
      <w:lvlJc w:val="left"/>
      <w:pPr>
        <w:ind w:left="7897" w:hanging="173"/>
      </w:pPr>
      <w:rPr>
        <w:rFonts w:hint="default"/>
      </w:rPr>
    </w:lvl>
  </w:abstractNum>
  <w:abstractNum w:abstractNumId="16">
    <w:nsid w:val="368C4CF8"/>
    <w:multiLevelType w:val="hybridMultilevel"/>
    <w:tmpl w:val="D332CA2E"/>
    <w:lvl w:ilvl="0" w:tplc="EEA01728">
      <w:start w:val="2"/>
      <w:numFmt w:val="decimal"/>
      <w:lvlText w:val="%1"/>
      <w:lvlJc w:val="left"/>
      <w:pPr>
        <w:ind w:left="651" w:hanging="420"/>
        <w:jc w:val="left"/>
      </w:pPr>
      <w:rPr>
        <w:rFonts w:hint="default"/>
      </w:rPr>
    </w:lvl>
    <w:lvl w:ilvl="1" w:tplc="A48C121C">
      <w:numFmt w:val="none"/>
      <w:lvlText w:val=""/>
      <w:lvlJc w:val="left"/>
      <w:pPr>
        <w:tabs>
          <w:tab w:val="num" w:pos="360"/>
        </w:tabs>
      </w:pPr>
    </w:lvl>
    <w:lvl w:ilvl="2" w:tplc="100854FC">
      <w:start w:val="1"/>
      <w:numFmt w:val="bullet"/>
      <w:lvlText w:val="•"/>
      <w:lvlJc w:val="left"/>
      <w:pPr>
        <w:ind w:left="3576" w:hanging="420"/>
      </w:pPr>
      <w:rPr>
        <w:rFonts w:hint="default"/>
      </w:rPr>
    </w:lvl>
    <w:lvl w:ilvl="3" w:tplc="9DA8DD8E">
      <w:start w:val="1"/>
      <w:numFmt w:val="bullet"/>
      <w:lvlText w:val="•"/>
      <w:lvlJc w:val="left"/>
      <w:pPr>
        <w:ind w:left="5034" w:hanging="420"/>
      </w:pPr>
      <w:rPr>
        <w:rFonts w:hint="default"/>
      </w:rPr>
    </w:lvl>
    <w:lvl w:ilvl="4" w:tplc="1F904612">
      <w:start w:val="1"/>
      <w:numFmt w:val="bullet"/>
      <w:lvlText w:val="•"/>
      <w:lvlJc w:val="left"/>
      <w:pPr>
        <w:ind w:left="6492" w:hanging="420"/>
      </w:pPr>
      <w:rPr>
        <w:rFonts w:hint="default"/>
      </w:rPr>
    </w:lvl>
    <w:lvl w:ilvl="5" w:tplc="89B8F158">
      <w:start w:val="1"/>
      <w:numFmt w:val="bullet"/>
      <w:lvlText w:val="•"/>
      <w:lvlJc w:val="left"/>
      <w:pPr>
        <w:ind w:left="7950" w:hanging="420"/>
      </w:pPr>
      <w:rPr>
        <w:rFonts w:hint="default"/>
      </w:rPr>
    </w:lvl>
    <w:lvl w:ilvl="6" w:tplc="4EB295D6">
      <w:start w:val="1"/>
      <w:numFmt w:val="bullet"/>
      <w:lvlText w:val="•"/>
      <w:lvlJc w:val="left"/>
      <w:pPr>
        <w:ind w:left="9408" w:hanging="420"/>
      </w:pPr>
      <w:rPr>
        <w:rFonts w:hint="default"/>
      </w:rPr>
    </w:lvl>
    <w:lvl w:ilvl="7" w:tplc="C2BACDB4">
      <w:start w:val="1"/>
      <w:numFmt w:val="bullet"/>
      <w:lvlText w:val="•"/>
      <w:lvlJc w:val="left"/>
      <w:pPr>
        <w:ind w:left="10866" w:hanging="420"/>
      </w:pPr>
      <w:rPr>
        <w:rFonts w:hint="default"/>
      </w:rPr>
    </w:lvl>
    <w:lvl w:ilvl="8" w:tplc="09A2FD62">
      <w:start w:val="1"/>
      <w:numFmt w:val="bullet"/>
      <w:lvlText w:val="•"/>
      <w:lvlJc w:val="left"/>
      <w:pPr>
        <w:ind w:left="12324" w:hanging="420"/>
      </w:pPr>
      <w:rPr>
        <w:rFonts w:hint="default"/>
      </w:rPr>
    </w:lvl>
  </w:abstractNum>
  <w:abstractNum w:abstractNumId="17">
    <w:nsid w:val="394E286F"/>
    <w:multiLevelType w:val="hybridMultilevel"/>
    <w:tmpl w:val="23968B64"/>
    <w:lvl w:ilvl="0" w:tplc="6E703E2E">
      <w:start w:val="1"/>
      <w:numFmt w:val="decimal"/>
      <w:lvlText w:val="%1."/>
      <w:lvlJc w:val="left"/>
      <w:pPr>
        <w:ind w:left="1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4D6533A">
      <w:start w:val="1"/>
      <w:numFmt w:val="bullet"/>
      <w:lvlText w:val="•"/>
      <w:lvlJc w:val="left"/>
      <w:pPr>
        <w:ind w:left="1418" w:hanging="264"/>
      </w:pPr>
      <w:rPr>
        <w:rFonts w:hint="default"/>
      </w:rPr>
    </w:lvl>
    <w:lvl w:ilvl="2" w:tplc="57A02A50">
      <w:start w:val="1"/>
      <w:numFmt w:val="bullet"/>
      <w:lvlText w:val="•"/>
      <w:lvlJc w:val="left"/>
      <w:pPr>
        <w:ind w:left="2737" w:hanging="264"/>
      </w:pPr>
      <w:rPr>
        <w:rFonts w:hint="default"/>
      </w:rPr>
    </w:lvl>
    <w:lvl w:ilvl="3" w:tplc="81E259BE">
      <w:start w:val="1"/>
      <w:numFmt w:val="bullet"/>
      <w:lvlText w:val="•"/>
      <w:lvlJc w:val="left"/>
      <w:pPr>
        <w:ind w:left="4056" w:hanging="264"/>
      </w:pPr>
      <w:rPr>
        <w:rFonts w:hint="default"/>
      </w:rPr>
    </w:lvl>
    <w:lvl w:ilvl="4" w:tplc="31725F7A">
      <w:start w:val="1"/>
      <w:numFmt w:val="bullet"/>
      <w:lvlText w:val="•"/>
      <w:lvlJc w:val="left"/>
      <w:pPr>
        <w:ind w:left="5375" w:hanging="264"/>
      </w:pPr>
      <w:rPr>
        <w:rFonts w:hint="default"/>
      </w:rPr>
    </w:lvl>
    <w:lvl w:ilvl="5" w:tplc="29228A10">
      <w:start w:val="1"/>
      <w:numFmt w:val="bullet"/>
      <w:lvlText w:val="•"/>
      <w:lvlJc w:val="left"/>
      <w:pPr>
        <w:ind w:left="6694" w:hanging="264"/>
      </w:pPr>
      <w:rPr>
        <w:rFonts w:hint="default"/>
      </w:rPr>
    </w:lvl>
    <w:lvl w:ilvl="6" w:tplc="1876C874">
      <w:start w:val="1"/>
      <w:numFmt w:val="bullet"/>
      <w:lvlText w:val="•"/>
      <w:lvlJc w:val="left"/>
      <w:pPr>
        <w:ind w:left="8013" w:hanging="264"/>
      </w:pPr>
      <w:rPr>
        <w:rFonts w:hint="default"/>
      </w:rPr>
    </w:lvl>
    <w:lvl w:ilvl="7" w:tplc="815C46A0">
      <w:start w:val="1"/>
      <w:numFmt w:val="bullet"/>
      <w:lvlText w:val="•"/>
      <w:lvlJc w:val="left"/>
      <w:pPr>
        <w:ind w:left="9332" w:hanging="264"/>
      </w:pPr>
      <w:rPr>
        <w:rFonts w:hint="default"/>
      </w:rPr>
    </w:lvl>
    <w:lvl w:ilvl="8" w:tplc="B5A04EBE">
      <w:start w:val="1"/>
      <w:numFmt w:val="bullet"/>
      <w:lvlText w:val="•"/>
      <w:lvlJc w:val="left"/>
      <w:pPr>
        <w:ind w:left="10651" w:hanging="264"/>
      </w:pPr>
      <w:rPr>
        <w:rFonts w:hint="default"/>
      </w:rPr>
    </w:lvl>
  </w:abstractNum>
  <w:abstractNum w:abstractNumId="18">
    <w:nsid w:val="3E8D6562"/>
    <w:multiLevelType w:val="hybridMultilevel"/>
    <w:tmpl w:val="3A7E3BDA"/>
    <w:lvl w:ilvl="0" w:tplc="A1F26154">
      <w:start w:val="1"/>
      <w:numFmt w:val="decimal"/>
      <w:lvlText w:val="%1"/>
      <w:lvlJc w:val="left"/>
      <w:pPr>
        <w:ind w:left="1246" w:hanging="420"/>
        <w:jc w:val="left"/>
      </w:pPr>
      <w:rPr>
        <w:rFonts w:hint="default"/>
      </w:rPr>
    </w:lvl>
    <w:lvl w:ilvl="1" w:tplc="5D8EA6FC">
      <w:numFmt w:val="none"/>
      <w:lvlText w:val=""/>
      <w:lvlJc w:val="left"/>
      <w:pPr>
        <w:tabs>
          <w:tab w:val="num" w:pos="360"/>
        </w:tabs>
      </w:pPr>
    </w:lvl>
    <w:lvl w:ilvl="2" w:tplc="AF6EA7A2">
      <w:start w:val="1"/>
      <w:numFmt w:val="bullet"/>
      <w:lvlText w:val="•"/>
      <w:lvlJc w:val="left"/>
      <w:pPr>
        <w:ind w:left="2965" w:hanging="420"/>
      </w:pPr>
      <w:rPr>
        <w:rFonts w:hint="default"/>
      </w:rPr>
    </w:lvl>
    <w:lvl w:ilvl="3" w:tplc="767AC31A">
      <w:start w:val="1"/>
      <w:numFmt w:val="bullet"/>
      <w:lvlText w:val="•"/>
      <w:lvlJc w:val="left"/>
      <w:pPr>
        <w:ind w:left="3827" w:hanging="420"/>
      </w:pPr>
      <w:rPr>
        <w:rFonts w:hint="default"/>
      </w:rPr>
    </w:lvl>
    <w:lvl w:ilvl="4" w:tplc="31C48D34">
      <w:start w:val="1"/>
      <w:numFmt w:val="bullet"/>
      <w:lvlText w:val="•"/>
      <w:lvlJc w:val="left"/>
      <w:pPr>
        <w:ind w:left="4690" w:hanging="420"/>
      </w:pPr>
      <w:rPr>
        <w:rFonts w:hint="default"/>
      </w:rPr>
    </w:lvl>
    <w:lvl w:ilvl="5" w:tplc="91BA150E">
      <w:start w:val="1"/>
      <w:numFmt w:val="bullet"/>
      <w:lvlText w:val="•"/>
      <w:lvlJc w:val="left"/>
      <w:pPr>
        <w:ind w:left="5553" w:hanging="420"/>
      </w:pPr>
      <w:rPr>
        <w:rFonts w:hint="default"/>
      </w:rPr>
    </w:lvl>
    <w:lvl w:ilvl="6" w:tplc="3006E6E4">
      <w:start w:val="1"/>
      <w:numFmt w:val="bullet"/>
      <w:lvlText w:val="•"/>
      <w:lvlJc w:val="left"/>
      <w:pPr>
        <w:ind w:left="6415" w:hanging="420"/>
      </w:pPr>
      <w:rPr>
        <w:rFonts w:hint="default"/>
      </w:rPr>
    </w:lvl>
    <w:lvl w:ilvl="7" w:tplc="4C468C78">
      <w:start w:val="1"/>
      <w:numFmt w:val="bullet"/>
      <w:lvlText w:val="•"/>
      <w:lvlJc w:val="left"/>
      <w:pPr>
        <w:ind w:left="7278" w:hanging="420"/>
      </w:pPr>
      <w:rPr>
        <w:rFonts w:hint="default"/>
      </w:rPr>
    </w:lvl>
    <w:lvl w:ilvl="8" w:tplc="37E83A68">
      <w:start w:val="1"/>
      <w:numFmt w:val="bullet"/>
      <w:lvlText w:val="•"/>
      <w:lvlJc w:val="left"/>
      <w:pPr>
        <w:ind w:left="8141" w:hanging="420"/>
      </w:pPr>
      <w:rPr>
        <w:rFonts w:hint="default"/>
      </w:rPr>
    </w:lvl>
  </w:abstractNum>
  <w:abstractNum w:abstractNumId="19">
    <w:nsid w:val="41214126"/>
    <w:multiLevelType w:val="hybridMultilevel"/>
    <w:tmpl w:val="19E6DAAE"/>
    <w:lvl w:ilvl="0" w:tplc="ECF2B25E">
      <w:start w:val="1"/>
      <w:numFmt w:val="decimal"/>
      <w:lvlText w:val="%1."/>
      <w:lvlJc w:val="left"/>
      <w:pPr>
        <w:ind w:left="101" w:hanging="31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6A01AC0">
      <w:start w:val="1"/>
      <w:numFmt w:val="bullet"/>
      <w:lvlText w:val="•"/>
      <w:lvlJc w:val="left"/>
      <w:pPr>
        <w:ind w:left="1074" w:hanging="315"/>
      </w:pPr>
      <w:rPr>
        <w:rFonts w:hint="default"/>
      </w:rPr>
    </w:lvl>
    <w:lvl w:ilvl="2" w:tplc="A2C84F90">
      <w:start w:val="1"/>
      <w:numFmt w:val="bullet"/>
      <w:lvlText w:val="•"/>
      <w:lvlJc w:val="left"/>
      <w:pPr>
        <w:ind w:left="2049" w:hanging="315"/>
      </w:pPr>
      <w:rPr>
        <w:rFonts w:hint="default"/>
      </w:rPr>
    </w:lvl>
    <w:lvl w:ilvl="3" w:tplc="D5C45A66">
      <w:start w:val="1"/>
      <w:numFmt w:val="bullet"/>
      <w:lvlText w:val="•"/>
      <w:lvlJc w:val="left"/>
      <w:pPr>
        <w:ind w:left="3023" w:hanging="315"/>
      </w:pPr>
      <w:rPr>
        <w:rFonts w:hint="default"/>
      </w:rPr>
    </w:lvl>
    <w:lvl w:ilvl="4" w:tplc="5DA88EBC">
      <w:start w:val="1"/>
      <w:numFmt w:val="bullet"/>
      <w:lvlText w:val="•"/>
      <w:lvlJc w:val="left"/>
      <w:pPr>
        <w:ind w:left="3998" w:hanging="315"/>
      </w:pPr>
      <w:rPr>
        <w:rFonts w:hint="default"/>
      </w:rPr>
    </w:lvl>
    <w:lvl w:ilvl="5" w:tplc="4EBCDF6C">
      <w:start w:val="1"/>
      <w:numFmt w:val="bullet"/>
      <w:lvlText w:val="•"/>
      <w:lvlJc w:val="left"/>
      <w:pPr>
        <w:ind w:left="4973" w:hanging="315"/>
      </w:pPr>
      <w:rPr>
        <w:rFonts w:hint="default"/>
      </w:rPr>
    </w:lvl>
    <w:lvl w:ilvl="6" w:tplc="DC3A2282">
      <w:start w:val="1"/>
      <w:numFmt w:val="bullet"/>
      <w:lvlText w:val="•"/>
      <w:lvlJc w:val="left"/>
      <w:pPr>
        <w:ind w:left="5947" w:hanging="315"/>
      </w:pPr>
      <w:rPr>
        <w:rFonts w:hint="default"/>
      </w:rPr>
    </w:lvl>
    <w:lvl w:ilvl="7" w:tplc="51709640">
      <w:start w:val="1"/>
      <w:numFmt w:val="bullet"/>
      <w:lvlText w:val="•"/>
      <w:lvlJc w:val="left"/>
      <w:pPr>
        <w:ind w:left="6922" w:hanging="315"/>
      </w:pPr>
      <w:rPr>
        <w:rFonts w:hint="default"/>
      </w:rPr>
    </w:lvl>
    <w:lvl w:ilvl="8" w:tplc="9DDED7E8">
      <w:start w:val="1"/>
      <w:numFmt w:val="bullet"/>
      <w:lvlText w:val="•"/>
      <w:lvlJc w:val="left"/>
      <w:pPr>
        <w:ind w:left="7897" w:hanging="315"/>
      </w:pPr>
      <w:rPr>
        <w:rFonts w:hint="default"/>
      </w:rPr>
    </w:lvl>
  </w:abstractNum>
  <w:abstractNum w:abstractNumId="20">
    <w:nsid w:val="45936369"/>
    <w:multiLevelType w:val="hybridMultilevel"/>
    <w:tmpl w:val="0172E580"/>
    <w:lvl w:ilvl="0" w:tplc="119C0CF2">
      <w:start w:val="1"/>
      <w:numFmt w:val="decimal"/>
      <w:lvlText w:val="%1."/>
      <w:lvlJc w:val="left"/>
      <w:pPr>
        <w:ind w:left="103" w:hanging="324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2881D9C">
      <w:start w:val="1"/>
      <w:numFmt w:val="bullet"/>
      <w:lvlText w:val="•"/>
      <w:lvlJc w:val="left"/>
      <w:pPr>
        <w:ind w:left="839" w:hanging="324"/>
      </w:pPr>
      <w:rPr>
        <w:rFonts w:hint="default"/>
      </w:rPr>
    </w:lvl>
    <w:lvl w:ilvl="2" w:tplc="4704CB20">
      <w:start w:val="1"/>
      <w:numFmt w:val="bullet"/>
      <w:lvlText w:val="•"/>
      <w:lvlJc w:val="left"/>
      <w:pPr>
        <w:ind w:left="1578" w:hanging="324"/>
      </w:pPr>
      <w:rPr>
        <w:rFonts w:hint="default"/>
      </w:rPr>
    </w:lvl>
    <w:lvl w:ilvl="3" w:tplc="019C0822">
      <w:start w:val="1"/>
      <w:numFmt w:val="bullet"/>
      <w:lvlText w:val="•"/>
      <w:lvlJc w:val="left"/>
      <w:pPr>
        <w:ind w:left="2317" w:hanging="324"/>
      </w:pPr>
      <w:rPr>
        <w:rFonts w:hint="default"/>
      </w:rPr>
    </w:lvl>
    <w:lvl w:ilvl="4" w:tplc="5DDC4FD2">
      <w:start w:val="1"/>
      <w:numFmt w:val="bullet"/>
      <w:lvlText w:val="•"/>
      <w:lvlJc w:val="left"/>
      <w:pPr>
        <w:ind w:left="3057" w:hanging="324"/>
      </w:pPr>
      <w:rPr>
        <w:rFonts w:hint="default"/>
      </w:rPr>
    </w:lvl>
    <w:lvl w:ilvl="5" w:tplc="C080768E">
      <w:start w:val="1"/>
      <w:numFmt w:val="bullet"/>
      <w:lvlText w:val="•"/>
      <w:lvlJc w:val="left"/>
      <w:pPr>
        <w:ind w:left="3796" w:hanging="324"/>
      </w:pPr>
      <w:rPr>
        <w:rFonts w:hint="default"/>
      </w:rPr>
    </w:lvl>
    <w:lvl w:ilvl="6" w:tplc="8702F80E">
      <w:start w:val="1"/>
      <w:numFmt w:val="bullet"/>
      <w:lvlText w:val="•"/>
      <w:lvlJc w:val="left"/>
      <w:pPr>
        <w:ind w:left="4535" w:hanging="324"/>
      </w:pPr>
      <w:rPr>
        <w:rFonts w:hint="default"/>
      </w:rPr>
    </w:lvl>
    <w:lvl w:ilvl="7" w:tplc="D6BCA646">
      <w:start w:val="1"/>
      <w:numFmt w:val="bullet"/>
      <w:lvlText w:val="•"/>
      <w:lvlJc w:val="left"/>
      <w:pPr>
        <w:ind w:left="5274" w:hanging="324"/>
      </w:pPr>
      <w:rPr>
        <w:rFonts w:hint="default"/>
      </w:rPr>
    </w:lvl>
    <w:lvl w:ilvl="8" w:tplc="71F8B462">
      <w:start w:val="1"/>
      <w:numFmt w:val="bullet"/>
      <w:lvlText w:val="•"/>
      <w:lvlJc w:val="left"/>
      <w:pPr>
        <w:ind w:left="6014" w:hanging="324"/>
      </w:pPr>
      <w:rPr>
        <w:rFonts w:hint="default"/>
      </w:rPr>
    </w:lvl>
  </w:abstractNum>
  <w:abstractNum w:abstractNumId="21">
    <w:nsid w:val="464E54CD"/>
    <w:multiLevelType w:val="hybridMultilevel"/>
    <w:tmpl w:val="13FE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417E4"/>
    <w:multiLevelType w:val="hybridMultilevel"/>
    <w:tmpl w:val="8124AF20"/>
    <w:lvl w:ilvl="0" w:tplc="E1925740">
      <w:start w:val="1"/>
      <w:numFmt w:val="decimal"/>
      <w:lvlText w:val="%1."/>
      <w:lvlJc w:val="left"/>
      <w:pPr>
        <w:ind w:left="103" w:hanging="31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074C99C">
      <w:start w:val="1"/>
      <w:numFmt w:val="bullet"/>
      <w:lvlText w:val="•"/>
      <w:lvlJc w:val="left"/>
      <w:pPr>
        <w:ind w:left="1418" w:hanging="317"/>
      </w:pPr>
      <w:rPr>
        <w:rFonts w:hint="default"/>
      </w:rPr>
    </w:lvl>
    <w:lvl w:ilvl="2" w:tplc="E982CEDA">
      <w:start w:val="1"/>
      <w:numFmt w:val="bullet"/>
      <w:lvlText w:val="•"/>
      <w:lvlJc w:val="left"/>
      <w:pPr>
        <w:ind w:left="2737" w:hanging="317"/>
      </w:pPr>
      <w:rPr>
        <w:rFonts w:hint="default"/>
      </w:rPr>
    </w:lvl>
    <w:lvl w:ilvl="3" w:tplc="03E0F834">
      <w:start w:val="1"/>
      <w:numFmt w:val="bullet"/>
      <w:lvlText w:val="•"/>
      <w:lvlJc w:val="left"/>
      <w:pPr>
        <w:ind w:left="4056" w:hanging="317"/>
      </w:pPr>
      <w:rPr>
        <w:rFonts w:hint="default"/>
      </w:rPr>
    </w:lvl>
    <w:lvl w:ilvl="4" w:tplc="7EDE79CA">
      <w:start w:val="1"/>
      <w:numFmt w:val="bullet"/>
      <w:lvlText w:val="•"/>
      <w:lvlJc w:val="left"/>
      <w:pPr>
        <w:ind w:left="5375" w:hanging="317"/>
      </w:pPr>
      <w:rPr>
        <w:rFonts w:hint="default"/>
      </w:rPr>
    </w:lvl>
    <w:lvl w:ilvl="5" w:tplc="A576439E">
      <w:start w:val="1"/>
      <w:numFmt w:val="bullet"/>
      <w:lvlText w:val="•"/>
      <w:lvlJc w:val="left"/>
      <w:pPr>
        <w:ind w:left="6694" w:hanging="317"/>
      </w:pPr>
      <w:rPr>
        <w:rFonts w:hint="default"/>
      </w:rPr>
    </w:lvl>
    <w:lvl w:ilvl="6" w:tplc="5148BA70">
      <w:start w:val="1"/>
      <w:numFmt w:val="bullet"/>
      <w:lvlText w:val="•"/>
      <w:lvlJc w:val="left"/>
      <w:pPr>
        <w:ind w:left="8013" w:hanging="317"/>
      </w:pPr>
      <w:rPr>
        <w:rFonts w:hint="default"/>
      </w:rPr>
    </w:lvl>
    <w:lvl w:ilvl="7" w:tplc="CA4425CA">
      <w:start w:val="1"/>
      <w:numFmt w:val="bullet"/>
      <w:lvlText w:val="•"/>
      <w:lvlJc w:val="left"/>
      <w:pPr>
        <w:ind w:left="9332" w:hanging="317"/>
      </w:pPr>
      <w:rPr>
        <w:rFonts w:hint="default"/>
      </w:rPr>
    </w:lvl>
    <w:lvl w:ilvl="8" w:tplc="391677CA">
      <w:start w:val="1"/>
      <w:numFmt w:val="bullet"/>
      <w:lvlText w:val="•"/>
      <w:lvlJc w:val="left"/>
      <w:pPr>
        <w:ind w:left="10651" w:hanging="317"/>
      </w:pPr>
      <w:rPr>
        <w:rFonts w:hint="default"/>
      </w:rPr>
    </w:lvl>
  </w:abstractNum>
  <w:abstractNum w:abstractNumId="23">
    <w:nsid w:val="523628E2"/>
    <w:multiLevelType w:val="hybridMultilevel"/>
    <w:tmpl w:val="25128CA2"/>
    <w:lvl w:ilvl="0" w:tplc="BBA64DFE">
      <w:start w:val="4"/>
      <w:numFmt w:val="decimal"/>
      <w:lvlText w:val="%1."/>
      <w:lvlJc w:val="left"/>
      <w:pPr>
        <w:ind w:left="4366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7766CF6">
      <w:start w:val="1"/>
      <w:numFmt w:val="bullet"/>
      <w:lvlText w:val="-"/>
      <w:lvlJc w:val="left"/>
      <w:pPr>
        <w:ind w:left="221" w:hanging="2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9926C1AE">
      <w:start w:val="1"/>
      <w:numFmt w:val="bullet"/>
      <w:lvlText w:val="•"/>
      <w:lvlJc w:val="left"/>
      <w:pPr>
        <w:ind w:left="4969" w:hanging="216"/>
      </w:pPr>
      <w:rPr>
        <w:rFonts w:hint="default"/>
      </w:rPr>
    </w:lvl>
    <w:lvl w:ilvl="3" w:tplc="AF7CC9EE">
      <w:start w:val="1"/>
      <w:numFmt w:val="bullet"/>
      <w:lvlText w:val="•"/>
      <w:lvlJc w:val="left"/>
      <w:pPr>
        <w:ind w:left="5579" w:hanging="216"/>
      </w:pPr>
      <w:rPr>
        <w:rFonts w:hint="default"/>
      </w:rPr>
    </w:lvl>
    <w:lvl w:ilvl="4" w:tplc="338290C8">
      <w:start w:val="1"/>
      <w:numFmt w:val="bullet"/>
      <w:lvlText w:val="•"/>
      <w:lvlJc w:val="left"/>
      <w:pPr>
        <w:ind w:left="6188" w:hanging="216"/>
      </w:pPr>
      <w:rPr>
        <w:rFonts w:hint="default"/>
      </w:rPr>
    </w:lvl>
    <w:lvl w:ilvl="5" w:tplc="AE2653D2">
      <w:start w:val="1"/>
      <w:numFmt w:val="bullet"/>
      <w:lvlText w:val="•"/>
      <w:lvlJc w:val="left"/>
      <w:pPr>
        <w:ind w:left="6798" w:hanging="216"/>
      </w:pPr>
      <w:rPr>
        <w:rFonts w:hint="default"/>
      </w:rPr>
    </w:lvl>
    <w:lvl w:ilvl="6" w:tplc="FCB2CF6A">
      <w:start w:val="1"/>
      <w:numFmt w:val="bullet"/>
      <w:lvlText w:val="•"/>
      <w:lvlJc w:val="left"/>
      <w:pPr>
        <w:ind w:left="7408" w:hanging="216"/>
      </w:pPr>
      <w:rPr>
        <w:rFonts w:hint="default"/>
      </w:rPr>
    </w:lvl>
    <w:lvl w:ilvl="7" w:tplc="CE7E748C">
      <w:start w:val="1"/>
      <w:numFmt w:val="bullet"/>
      <w:lvlText w:val="•"/>
      <w:lvlJc w:val="left"/>
      <w:pPr>
        <w:ind w:left="8017" w:hanging="216"/>
      </w:pPr>
      <w:rPr>
        <w:rFonts w:hint="default"/>
      </w:rPr>
    </w:lvl>
    <w:lvl w:ilvl="8" w:tplc="7A12965E">
      <w:start w:val="1"/>
      <w:numFmt w:val="bullet"/>
      <w:lvlText w:val="•"/>
      <w:lvlJc w:val="left"/>
      <w:pPr>
        <w:ind w:left="8627" w:hanging="216"/>
      </w:pPr>
      <w:rPr>
        <w:rFonts w:hint="default"/>
      </w:rPr>
    </w:lvl>
  </w:abstractNum>
  <w:abstractNum w:abstractNumId="24">
    <w:nsid w:val="53E36F64"/>
    <w:multiLevelType w:val="hybridMultilevel"/>
    <w:tmpl w:val="288E2EF2"/>
    <w:lvl w:ilvl="0" w:tplc="4F68D90C">
      <w:start w:val="12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3A8DDF4">
      <w:start w:val="1"/>
      <w:numFmt w:val="bullet"/>
      <w:lvlText w:val="-"/>
      <w:lvlJc w:val="left"/>
      <w:pPr>
        <w:ind w:left="101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65EEB6CE">
      <w:start w:val="1"/>
      <w:numFmt w:val="bullet"/>
      <w:lvlText w:val="•"/>
      <w:lvlJc w:val="left"/>
      <w:pPr>
        <w:ind w:left="1160" w:hanging="144"/>
      </w:pPr>
      <w:rPr>
        <w:rFonts w:hint="default"/>
      </w:rPr>
    </w:lvl>
    <w:lvl w:ilvl="3" w:tplc="6A326076">
      <w:start w:val="1"/>
      <w:numFmt w:val="bullet"/>
      <w:lvlText w:val="•"/>
      <w:lvlJc w:val="left"/>
      <w:pPr>
        <w:ind w:left="2245" w:hanging="144"/>
      </w:pPr>
      <w:rPr>
        <w:rFonts w:hint="default"/>
      </w:rPr>
    </w:lvl>
    <w:lvl w:ilvl="4" w:tplc="2A848B10">
      <w:start w:val="1"/>
      <w:numFmt w:val="bullet"/>
      <w:lvlText w:val="•"/>
      <w:lvlJc w:val="left"/>
      <w:pPr>
        <w:ind w:left="3331" w:hanging="144"/>
      </w:pPr>
      <w:rPr>
        <w:rFonts w:hint="default"/>
      </w:rPr>
    </w:lvl>
    <w:lvl w:ilvl="5" w:tplc="5950A900">
      <w:start w:val="1"/>
      <w:numFmt w:val="bullet"/>
      <w:lvlText w:val="•"/>
      <w:lvlJc w:val="left"/>
      <w:pPr>
        <w:ind w:left="4417" w:hanging="144"/>
      </w:pPr>
      <w:rPr>
        <w:rFonts w:hint="default"/>
      </w:rPr>
    </w:lvl>
    <w:lvl w:ilvl="6" w:tplc="0C384014">
      <w:start w:val="1"/>
      <w:numFmt w:val="bullet"/>
      <w:lvlText w:val="•"/>
      <w:lvlJc w:val="left"/>
      <w:pPr>
        <w:ind w:left="5503" w:hanging="144"/>
      </w:pPr>
      <w:rPr>
        <w:rFonts w:hint="default"/>
      </w:rPr>
    </w:lvl>
    <w:lvl w:ilvl="7" w:tplc="CD386A30">
      <w:start w:val="1"/>
      <w:numFmt w:val="bullet"/>
      <w:lvlText w:val="•"/>
      <w:lvlJc w:val="left"/>
      <w:pPr>
        <w:ind w:left="6589" w:hanging="144"/>
      </w:pPr>
      <w:rPr>
        <w:rFonts w:hint="default"/>
      </w:rPr>
    </w:lvl>
    <w:lvl w:ilvl="8" w:tplc="0D888FF6">
      <w:start w:val="1"/>
      <w:numFmt w:val="bullet"/>
      <w:lvlText w:val="•"/>
      <w:lvlJc w:val="left"/>
      <w:pPr>
        <w:ind w:left="7674" w:hanging="144"/>
      </w:pPr>
      <w:rPr>
        <w:rFonts w:hint="default"/>
      </w:rPr>
    </w:lvl>
  </w:abstractNum>
  <w:abstractNum w:abstractNumId="25">
    <w:nsid w:val="548C4247"/>
    <w:multiLevelType w:val="hybridMultilevel"/>
    <w:tmpl w:val="D116F7BA"/>
    <w:lvl w:ilvl="0" w:tplc="59A22652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DDABD10">
      <w:start w:val="1"/>
      <w:numFmt w:val="bullet"/>
      <w:lvlText w:val="•"/>
      <w:lvlJc w:val="left"/>
      <w:pPr>
        <w:ind w:left="1418" w:hanging="240"/>
      </w:pPr>
      <w:rPr>
        <w:rFonts w:hint="default"/>
      </w:rPr>
    </w:lvl>
    <w:lvl w:ilvl="2" w:tplc="C67C0CEE">
      <w:start w:val="1"/>
      <w:numFmt w:val="bullet"/>
      <w:lvlText w:val="•"/>
      <w:lvlJc w:val="left"/>
      <w:pPr>
        <w:ind w:left="2737" w:hanging="240"/>
      </w:pPr>
      <w:rPr>
        <w:rFonts w:hint="default"/>
      </w:rPr>
    </w:lvl>
    <w:lvl w:ilvl="3" w:tplc="60AE610C">
      <w:start w:val="1"/>
      <w:numFmt w:val="bullet"/>
      <w:lvlText w:val="•"/>
      <w:lvlJc w:val="left"/>
      <w:pPr>
        <w:ind w:left="4056" w:hanging="240"/>
      </w:pPr>
      <w:rPr>
        <w:rFonts w:hint="default"/>
      </w:rPr>
    </w:lvl>
    <w:lvl w:ilvl="4" w:tplc="9C1A3CC8">
      <w:start w:val="1"/>
      <w:numFmt w:val="bullet"/>
      <w:lvlText w:val="•"/>
      <w:lvlJc w:val="left"/>
      <w:pPr>
        <w:ind w:left="5375" w:hanging="240"/>
      </w:pPr>
      <w:rPr>
        <w:rFonts w:hint="default"/>
      </w:rPr>
    </w:lvl>
    <w:lvl w:ilvl="5" w:tplc="4754C5FE">
      <w:start w:val="1"/>
      <w:numFmt w:val="bullet"/>
      <w:lvlText w:val="•"/>
      <w:lvlJc w:val="left"/>
      <w:pPr>
        <w:ind w:left="6694" w:hanging="240"/>
      </w:pPr>
      <w:rPr>
        <w:rFonts w:hint="default"/>
      </w:rPr>
    </w:lvl>
    <w:lvl w:ilvl="6" w:tplc="5AE6A462">
      <w:start w:val="1"/>
      <w:numFmt w:val="bullet"/>
      <w:lvlText w:val="•"/>
      <w:lvlJc w:val="left"/>
      <w:pPr>
        <w:ind w:left="8013" w:hanging="240"/>
      </w:pPr>
      <w:rPr>
        <w:rFonts w:hint="default"/>
      </w:rPr>
    </w:lvl>
    <w:lvl w:ilvl="7" w:tplc="DE3E8814">
      <w:start w:val="1"/>
      <w:numFmt w:val="bullet"/>
      <w:lvlText w:val="•"/>
      <w:lvlJc w:val="left"/>
      <w:pPr>
        <w:ind w:left="9332" w:hanging="240"/>
      </w:pPr>
      <w:rPr>
        <w:rFonts w:hint="default"/>
      </w:rPr>
    </w:lvl>
    <w:lvl w:ilvl="8" w:tplc="D3F87F94">
      <w:start w:val="1"/>
      <w:numFmt w:val="bullet"/>
      <w:lvlText w:val="•"/>
      <w:lvlJc w:val="left"/>
      <w:pPr>
        <w:ind w:left="10651" w:hanging="240"/>
      </w:pPr>
      <w:rPr>
        <w:rFonts w:hint="default"/>
      </w:rPr>
    </w:lvl>
  </w:abstractNum>
  <w:abstractNum w:abstractNumId="26">
    <w:nsid w:val="5D4439B8"/>
    <w:multiLevelType w:val="hybridMultilevel"/>
    <w:tmpl w:val="3476218A"/>
    <w:lvl w:ilvl="0" w:tplc="018466C6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932E1B8">
      <w:start w:val="1"/>
      <w:numFmt w:val="bullet"/>
      <w:lvlText w:val="•"/>
      <w:lvlJc w:val="left"/>
      <w:pPr>
        <w:ind w:left="1418" w:hanging="140"/>
      </w:pPr>
      <w:rPr>
        <w:rFonts w:hint="default"/>
      </w:rPr>
    </w:lvl>
    <w:lvl w:ilvl="2" w:tplc="FFCA7A16">
      <w:start w:val="1"/>
      <w:numFmt w:val="bullet"/>
      <w:lvlText w:val="•"/>
      <w:lvlJc w:val="left"/>
      <w:pPr>
        <w:ind w:left="2737" w:hanging="140"/>
      </w:pPr>
      <w:rPr>
        <w:rFonts w:hint="default"/>
      </w:rPr>
    </w:lvl>
    <w:lvl w:ilvl="3" w:tplc="F9D88D6C">
      <w:start w:val="1"/>
      <w:numFmt w:val="bullet"/>
      <w:lvlText w:val="•"/>
      <w:lvlJc w:val="left"/>
      <w:pPr>
        <w:ind w:left="4056" w:hanging="140"/>
      </w:pPr>
      <w:rPr>
        <w:rFonts w:hint="default"/>
      </w:rPr>
    </w:lvl>
    <w:lvl w:ilvl="4" w:tplc="08C4C7C4">
      <w:start w:val="1"/>
      <w:numFmt w:val="bullet"/>
      <w:lvlText w:val="•"/>
      <w:lvlJc w:val="left"/>
      <w:pPr>
        <w:ind w:left="5375" w:hanging="140"/>
      </w:pPr>
      <w:rPr>
        <w:rFonts w:hint="default"/>
      </w:rPr>
    </w:lvl>
    <w:lvl w:ilvl="5" w:tplc="3CA2A4F8">
      <w:start w:val="1"/>
      <w:numFmt w:val="bullet"/>
      <w:lvlText w:val="•"/>
      <w:lvlJc w:val="left"/>
      <w:pPr>
        <w:ind w:left="6694" w:hanging="140"/>
      </w:pPr>
      <w:rPr>
        <w:rFonts w:hint="default"/>
      </w:rPr>
    </w:lvl>
    <w:lvl w:ilvl="6" w:tplc="3F6463F0">
      <w:start w:val="1"/>
      <w:numFmt w:val="bullet"/>
      <w:lvlText w:val="•"/>
      <w:lvlJc w:val="left"/>
      <w:pPr>
        <w:ind w:left="8013" w:hanging="140"/>
      </w:pPr>
      <w:rPr>
        <w:rFonts w:hint="default"/>
      </w:rPr>
    </w:lvl>
    <w:lvl w:ilvl="7" w:tplc="7BE2FC00">
      <w:start w:val="1"/>
      <w:numFmt w:val="bullet"/>
      <w:lvlText w:val="•"/>
      <w:lvlJc w:val="left"/>
      <w:pPr>
        <w:ind w:left="9332" w:hanging="140"/>
      </w:pPr>
      <w:rPr>
        <w:rFonts w:hint="default"/>
      </w:rPr>
    </w:lvl>
    <w:lvl w:ilvl="8" w:tplc="2020E5C0">
      <w:start w:val="1"/>
      <w:numFmt w:val="bullet"/>
      <w:lvlText w:val="•"/>
      <w:lvlJc w:val="left"/>
      <w:pPr>
        <w:ind w:left="10651" w:hanging="140"/>
      </w:pPr>
      <w:rPr>
        <w:rFonts w:hint="default"/>
      </w:rPr>
    </w:lvl>
  </w:abstractNum>
  <w:abstractNum w:abstractNumId="27">
    <w:nsid w:val="5DD61402"/>
    <w:multiLevelType w:val="hybridMultilevel"/>
    <w:tmpl w:val="8F8EB60E"/>
    <w:lvl w:ilvl="0" w:tplc="D6200D94">
      <w:start w:val="1"/>
      <w:numFmt w:val="bullet"/>
      <w:lvlText w:val=""/>
      <w:lvlJc w:val="left"/>
      <w:pPr>
        <w:ind w:left="970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34C7C0A">
      <w:start w:val="1"/>
      <w:numFmt w:val="bullet"/>
      <w:lvlText w:val="•"/>
      <w:lvlJc w:val="left"/>
      <w:pPr>
        <w:ind w:left="1868" w:hanging="144"/>
      </w:pPr>
      <w:rPr>
        <w:rFonts w:hint="default"/>
      </w:rPr>
    </w:lvl>
    <w:lvl w:ilvl="2" w:tplc="F968BBA2">
      <w:start w:val="1"/>
      <w:numFmt w:val="bullet"/>
      <w:lvlText w:val="•"/>
      <w:lvlJc w:val="left"/>
      <w:pPr>
        <w:ind w:left="2757" w:hanging="144"/>
      </w:pPr>
      <w:rPr>
        <w:rFonts w:hint="default"/>
      </w:rPr>
    </w:lvl>
    <w:lvl w:ilvl="3" w:tplc="EB34E910">
      <w:start w:val="1"/>
      <w:numFmt w:val="bullet"/>
      <w:lvlText w:val="•"/>
      <w:lvlJc w:val="left"/>
      <w:pPr>
        <w:ind w:left="3645" w:hanging="144"/>
      </w:pPr>
      <w:rPr>
        <w:rFonts w:hint="default"/>
      </w:rPr>
    </w:lvl>
    <w:lvl w:ilvl="4" w:tplc="B556297C">
      <w:start w:val="1"/>
      <w:numFmt w:val="bullet"/>
      <w:lvlText w:val="•"/>
      <w:lvlJc w:val="left"/>
      <w:pPr>
        <w:ind w:left="4534" w:hanging="144"/>
      </w:pPr>
      <w:rPr>
        <w:rFonts w:hint="default"/>
      </w:rPr>
    </w:lvl>
    <w:lvl w:ilvl="5" w:tplc="DA627DBE">
      <w:start w:val="1"/>
      <w:numFmt w:val="bullet"/>
      <w:lvlText w:val="•"/>
      <w:lvlJc w:val="left"/>
      <w:pPr>
        <w:ind w:left="5423" w:hanging="144"/>
      </w:pPr>
      <w:rPr>
        <w:rFonts w:hint="default"/>
      </w:rPr>
    </w:lvl>
    <w:lvl w:ilvl="6" w:tplc="751406B6">
      <w:start w:val="1"/>
      <w:numFmt w:val="bullet"/>
      <w:lvlText w:val="•"/>
      <w:lvlJc w:val="left"/>
      <w:pPr>
        <w:ind w:left="6311" w:hanging="144"/>
      </w:pPr>
      <w:rPr>
        <w:rFonts w:hint="default"/>
      </w:rPr>
    </w:lvl>
    <w:lvl w:ilvl="7" w:tplc="B6BCD282">
      <w:start w:val="1"/>
      <w:numFmt w:val="bullet"/>
      <w:lvlText w:val="•"/>
      <w:lvlJc w:val="left"/>
      <w:pPr>
        <w:ind w:left="7200" w:hanging="144"/>
      </w:pPr>
      <w:rPr>
        <w:rFonts w:hint="default"/>
      </w:rPr>
    </w:lvl>
    <w:lvl w:ilvl="8" w:tplc="7F5EC050">
      <w:start w:val="1"/>
      <w:numFmt w:val="bullet"/>
      <w:lvlText w:val="•"/>
      <w:lvlJc w:val="left"/>
      <w:pPr>
        <w:ind w:left="8089" w:hanging="144"/>
      </w:pPr>
      <w:rPr>
        <w:rFonts w:hint="default"/>
      </w:rPr>
    </w:lvl>
  </w:abstractNum>
  <w:abstractNum w:abstractNumId="28">
    <w:nsid w:val="5DE15198"/>
    <w:multiLevelType w:val="hybridMultilevel"/>
    <w:tmpl w:val="F5B8237C"/>
    <w:lvl w:ilvl="0" w:tplc="B92412D8">
      <w:start w:val="1"/>
      <w:numFmt w:val="decimal"/>
      <w:lvlText w:val="%1."/>
      <w:lvlJc w:val="left"/>
      <w:pPr>
        <w:ind w:left="103" w:hanging="344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5E6835AE">
      <w:start w:val="1"/>
      <w:numFmt w:val="bullet"/>
      <w:lvlText w:val="•"/>
      <w:lvlJc w:val="left"/>
      <w:pPr>
        <w:ind w:left="1137" w:hanging="344"/>
      </w:pPr>
      <w:rPr>
        <w:rFonts w:hint="default"/>
      </w:rPr>
    </w:lvl>
    <w:lvl w:ilvl="2" w:tplc="C24ED6A4">
      <w:start w:val="1"/>
      <w:numFmt w:val="bullet"/>
      <w:lvlText w:val="•"/>
      <w:lvlJc w:val="left"/>
      <w:pPr>
        <w:ind w:left="2175" w:hanging="344"/>
      </w:pPr>
      <w:rPr>
        <w:rFonts w:hint="default"/>
      </w:rPr>
    </w:lvl>
    <w:lvl w:ilvl="3" w:tplc="E7369AE2">
      <w:start w:val="1"/>
      <w:numFmt w:val="bullet"/>
      <w:lvlText w:val="•"/>
      <w:lvlJc w:val="left"/>
      <w:pPr>
        <w:ind w:left="3213" w:hanging="344"/>
      </w:pPr>
      <w:rPr>
        <w:rFonts w:hint="default"/>
      </w:rPr>
    </w:lvl>
    <w:lvl w:ilvl="4" w:tplc="610A4DEA">
      <w:start w:val="1"/>
      <w:numFmt w:val="bullet"/>
      <w:lvlText w:val="•"/>
      <w:lvlJc w:val="left"/>
      <w:pPr>
        <w:ind w:left="4251" w:hanging="344"/>
      </w:pPr>
      <w:rPr>
        <w:rFonts w:hint="default"/>
      </w:rPr>
    </w:lvl>
    <w:lvl w:ilvl="5" w:tplc="730E761C">
      <w:start w:val="1"/>
      <w:numFmt w:val="bullet"/>
      <w:lvlText w:val="•"/>
      <w:lvlJc w:val="left"/>
      <w:pPr>
        <w:ind w:left="5289" w:hanging="344"/>
      </w:pPr>
      <w:rPr>
        <w:rFonts w:hint="default"/>
      </w:rPr>
    </w:lvl>
    <w:lvl w:ilvl="6" w:tplc="A55C566C">
      <w:start w:val="1"/>
      <w:numFmt w:val="bullet"/>
      <w:lvlText w:val="•"/>
      <w:lvlJc w:val="left"/>
      <w:pPr>
        <w:ind w:left="6327" w:hanging="344"/>
      </w:pPr>
      <w:rPr>
        <w:rFonts w:hint="default"/>
      </w:rPr>
    </w:lvl>
    <w:lvl w:ilvl="7" w:tplc="EEA24A2E">
      <w:start w:val="1"/>
      <w:numFmt w:val="bullet"/>
      <w:lvlText w:val="•"/>
      <w:lvlJc w:val="left"/>
      <w:pPr>
        <w:ind w:left="7364" w:hanging="344"/>
      </w:pPr>
      <w:rPr>
        <w:rFonts w:hint="default"/>
      </w:rPr>
    </w:lvl>
    <w:lvl w:ilvl="8" w:tplc="4A1EF7C8">
      <w:start w:val="1"/>
      <w:numFmt w:val="bullet"/>
      <w:lvlText w:val="•"/>
      <w:lvlJc w:val="left"/>
      <w:pPr>
        <w:ind w:left="8402" w:hanging="344"/>
      </w:pPr>
      <w:rPr>
        <w:rFonts w:hint="default"/>
      </w:rPr>
    </w:lvl>
  </w:abstractNum>
  <w:abstractNum w:abstractNumId="29">
    <w:nsid w:val="673E0D03"/>
    <w:multiLevelType w:val="hybridMultilevel"/>
    <w:tmpl w:val="9A8A0ED0"/>
    <w:lvl w:ilvl="0" w:tplc="BB0C4CAA">
      <w:start w:val="1"/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A9F46380">
      <w:start w:val="1"/>
      <w:numFmt w:val="bullet"/>
      <w:lvlText w:val="•"/>
      <w:lvlJc w:val="left"/>
      <w:pPr>
        <w:ind w:left="1074" w:hanging="192"/>
      </w:pPr>
      <w:rPr>
        <w:rFonts w:hint="default"/>
      </w:rPr>
    </w:lvl>
    <w:lvl w:ilvl="2" w:tplc="89506404">
      <w:start w:val="1"/>
      <w:numFmt w:val="bullet"/>
      <w:lvlText w:val="•"/>
      <w:lvlJc w:val="left"/>
      <w:pPr>
        <w:ind w:left="2049" w:hanging="192"/>
      </w:pPr>
      <w:rPr>
        <w:rFonts w:hint="default"/>
      </w:rPr>
    </w:lvl>
    <w:lvl w:ilvl="3" w:tplc="84729170">
      <w:start w:val="1"/>
      <w:numFmt w:val="bullet"/>
      <w:lvlText w:val="•"/>
      <w:lvlJc w:val="left"/>
      <w:pPr>
        <w:ind w:left="3023" w:hanging="192"/>
      </w:pPr>
      <w:rPr>
        <w:rFonts w:hint="default"/>
      </w:rPr>
    </w:lvl>
    <w:lvl w:ilvl="4" w:tplc="D9E4ABFA">
      <w:start w:val="1"/>
      <w:numFmt w:val="bullet"/>
      <w:lvlText w:val="•"/>
      <w:lvlJc w:val="left"/>
      <w:pPr>
        <w:ind w:left="3998" w:hanging="192"/>
      </w:pPr>
      <w:rPr>
        <w:rFonts w:hint="default"/>
      </w:rPr>
    </w:lvl>
    <w:lvl w:ilvl="5" w:tplc="2A960182">
      <w:start w:val="1"/>
      <w:numFmt w:val="bullet"/>
      <w:lvlText w:val="•"/>
      <w:lvlJc w:val="left"/>
      <w:pPr>
        <w:ind w:left="4973" w:hanging="192"/>
      </w:pPr>
      <w:rPr>
        <w:rFonts w:hint="default"/>
      </w:rPr>
    </w:lvl>
    <w:lvl w:ilvl="6" w:tplc="2C68F8AE">
      <w:start w:val="1"/>
      <w:numFmt w:val="bullet"/>
      <w:lvlText w:val="•"/>
      <w:lvlJc w:val="left"/>
      <w:pPr>
        <w:ind w:left="5947" w:hanging="192"/>
      </w:pPr>
      <w:rPr>
        <w:rFonts w:hint="default"/>
      </w:rPr>
    </w:lvl>
    <w:lvl w:ilvl="7" w:tplc="BC12A1E8">
      <w:start w:val="1"/>
      <w:numFmt w:val="bullet"/>
      <w:lvlText w:val="•"/>
      <w:lvlJc w:val="left"/>
      <w:pPr>
        <w:ind w:left="6922" w:hanging="192"/>
      </w:pPr>
      <w:rPr>
        <w:rFonts w:hint="default"/>
      </w:rPr>
    </w:lvl>
    <w:lvl w:ilvl="8" w:tplc="CA3E5408">
      <w:start w:val="1"/>
      <w:numFmt w:val="bullet"/>
      <w:lvlText w:val="•"/>
      <w:lvlJc w:val="left"/>
      <w:pPr>
        <w:ind w:left="7897" w:hanging="192"/>
      </w:pPr>
      <w:rPr>
        <w:rFonts w:hint="default"/>
      </w:rPr>
    </w:lvl>
  </w:abstractNum>
  <w:abstractNum w:abstractNumId="30">
    <w:nsid w:val="69023382"/>
    <w:multiLevelType w:val="hybridMultilevel"/>
    <w:tmpl w:val="8384D67C"/>
    <w:lvl w:ilvl="0" w:tplc="EE76A786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096108E">
      <w:start w:val="1"/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7974C244">
      <w:start w:val="1"/>
      <w:numFmt w:val="bullet"/>
      <w:lvlText w:val="•"/>
      <w:lvlJc w:val="left"/>
      <w:pPr>
        <w:ind w:left="2049" w:hanging="204"/>
      </w:pPr>
      <w:rPr>
        <w:rFonts w:hint="default"/>
      </w:rPr>
    </w:lvl>
    <w:lvl w:ilvl="3" w:tplc="38963CFC">
      <w:start w:val="1"/>
      <w:numFmt w:val="bullet"/>
      <w:lvlText w:val="•"/>
      <w:lvlJc w:val="left"/>
      <w:pPr>
        <w:ind w:left="3023" w:hanging="204"/>
      </w:pPr>
      <w:rPr>
        <w:rFonts w:hint="default"/>
      </w:rPr>
    </w:lvl>
    <w:lvl w:ilvl="4" w:tplc="F794727C">
      <w:start w:val="1"/>
      <w:numFmt w:val="bullet"/>
      <w:lvlText w:val="•"/>
      <w:lvlJc w:val="left"/>
      <w:pPr>
        <w:ind w:left="3998" w:hanging="204"/>
      </w:pPr>
      <w:rPr>
        <w:rFonts w:hint="default"/>
      </w:rPr>
    </w:lvl>
    <w:lvl w:ilvl="5" w:tplc="8D0A4978">
      <w:start w:val="1"/>
      <w:numFmt w:val="bullet"/>
      <w:lvlText w:val="•"/>
      <w:lvlJc w:val="left"/>
      <w:pPr>
        <w:ind w:left="4973" w:hanging="204"/>
      </w:pPr>
      <w:rPr>
        <w:rFonts w:hint="default"/>
      </w:rPr>
    </w:lvl>
    <w:lvl w:ilvl="6" w:tplc="0CF44FD6">
      <w:start w:val="1"/>
      <w:numFmt w:val="bullet"/>
      <w:lvlText w:val="•"/>
      <w:lvlJc w:val="left"/>
      <w:pPr>
        <w:ind w:left="5947" w:hanging="204"/>
      </w:pPr>
      <w:rPr>
        <w:rFonts w:hint="default"/>
      </w:rPr>
    </w:lvl>
    <w:lvl w:ilvl="7" w:tplc="2B7ED946">
      <w:start w:val="1"/>
      <w:numFmt w:val="bullet"/>
      <w:lvlText w:val="•"/>
      <w:lvlJc w:val="left"/>
      <w:pPr>
        <w:ind w:left="6922" w:hanging="204"/>
      </w:pPr>
      <w:rPr>
        <w:rFonts w:hint="default"/>
      </w:rPr>
    </w:lvl>
    <w:lvl w:ilvl="8" w:tplc="00AE6DF4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1">
    <w:nsid w:val="6B404B8B"/>
    <w:multiLevelType w:val="hybridMultilevel"/>
    <w:tmpl w:val="ABC4EE14"/>
    <w:lvl w:ilvl="0" w:tplc="2188D546">
      <w:start w:val="1"/>
      <w:numFmt w:val="bullet"/>
      <w:lvlText w:val="-"/>
      <w:lvlJc w:val="left"/>
      <w:pPr>
        <w:ind w:left="218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2A82C96">
      <w:start w:val="1"/>
      <w:numFmt w:val="bullet"/>
      <w:lvlText w:val="•"/>
      <w:lvlJc w:val="left"/>
      <w:pPr>
        <w:ind w:left="1206" w:hanging="231"/>
      </w:pPr>
      <w:rPr>
        <w:rFonts w:hint="default"/>
      </w:rPr>
    </w:lvl>
    <w:lvl w:ilvl="2" w:tplc="D6B45D18">
      <w:start w:val="1"/>
      <w:numFmt w:val="bullet"/>
      <w:lvlText w:val="•"/>
      <w:lvlJc w:val="left"/>
      <w:pPr>
        <w:ind w:left="2193" w:hanging="231"/>
      </w:pPr>
      <w:rPr>
        <w:rFonts w:hint="default"/>
      </w:rPr>
    </w:lvl>
    <w:lvl w:ilvl="3" w:tplc="C6CE732C">
      <w:start w:val="1"/>
      <w:numFmt w:val="bullet"/>
      <w:lvlText w:val="•"/>
      <w:lvlJc w:val="left"/>
      <w:pPr>
        <w:ind w:left="3179" w:hanging="231"/>
      </w:pPr>
      <w:rPr>
        <w:rFonts w:hint="default"/>
      </w:rPr>
    </w:lvl>
    <w:lvl w:ilvl="4" w:tplc="F14EFACC">
      <w:start w:val="1"/>
      <w:numFmt w:val="bullet"/>
      <w:lvlText w:val="•"/>
      <w:lvlJc w:val="left"/>
      <w:pPr>
        <w:ind w:left="4166" w:hanging="231"/>
      </w:pPr>
      <w:rPr>
        <w:rFonts w:hint="default"/>
      </w:rPr>
    </w:lvl>
    <w:lvl w:ilvl="5" w:tplc="2D70713A">
      <w:start w:val="1"/>
      <w:numFmt w:val="bullet"/>
      <w:lvlText w:val="•"/>
      <w:lvlJc w:val="left"/>
      <w:pPr>
        <w:ind w:left="5153" w:hanging="231"/>
      </w:pPr>
      <w:rPr>
        <w:rFonts w:hint="default"/>
      </w:rPr>
    </w:lvl>
    <w:lvl w:ilvl="6" w:tplc="4D180306">
      <w:start w:val="1"/>
      <w:numFmt w:val="bullet"/>
      <w:lvlText w:val="•"/>
      <w:lvlJc w:val="left"/>
      <w:pPr>
        <w:ind w:left="6139" w:hanging="231"/>
      </w:pPr>
      <w:rPr>
        <w:rFonts w:hint="default"/>
      </w:rPr>
    </w:lvl>
    <w:lvl w:ilvl="7" w:tplc="6368F7A2">
      <w:start w:val="1"/>
      <w:numFmt w:val="bullet"/>
      <w:lvlText w:val="•"/>
      <w:lvlJc w:val="left"/>
      <w:pPr>
        <w:ind w:left="7126" w:hanging="231"/>
      </w:pPr>
      <w:rPr>
        <w:rFonts w:hint="default"/>
      </w:rPr>
    </w:lvl>
    <w:lvl w:ilvl="8" w:tplc="B810DBE4">
      <w:start w:val="1"/>
      <w:numFmt w:val="bullet"/>
      <w:lvlText w:val="•"/>
      <w:lvlJc w:val="left"/>
      <w:pPr>
        <w:ind w:left="8113" w:hanging="231"/>
      </w:pPr>
      <w:rPr>
        <w:rFonts w:hint="default"/>
      </w:rPr>
    </w:lvl>
  </w:abstractNum>
  <w:abstractNum w:abstractNumId="32">
    <w:nsid w:val="6D16460B"/>
    <w:multiLevelType w:val="hybridMultilevel"/>
    <w:tmpl w:val="987C4D10"/>
    <w:lvl w:ilvl="0" w:tplc="D6F8735C">
      <w:start w:val="1"/>
      <w:numFmt w:val="bullet"/>
      <w:lvlText w:val="-"/>
      <w:lvlJc w:val="left"/>
      <w:pPr>
        <w:ind w:left="103" w:hanging="15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F4056B2">
      <w:start w:val="1"/>
      <w:numFmt w:val="bullet"/>
      <w:lvlText w:val="•"/>
      <w:lvlJc w:val="left"/>
      <w:pPr>
        <w:ind w:left="741" w:hanging="159"/>
      </w:pPr>
      <w:rPr>
        <w:rFonts w:hint="default"/>
      </w:rPr>
    </w:lvl>
    <w:lvl w:ilvl="2" w:tplc="3F9254E4">
      <w:start w:val="1"/>
      <w:numFmt w:val="bullet"/>
      <w:lvlText w:val="•"/>
      <w:lvlJc w:val="left"/>
      <w:pPr>
        <w:ind w:left="1382" w:hanging="159"/>
      </w:pPr>
      <w:rPr>
        <w:rFonts w:hint="default"/>
      </w:rPr>
    </w:lvl>
    <w:lvl w:ilvl="3" w:tplc="42A8BA8E">
      <w:start w:val="1"/>
      <w:numFmt w:val="bullet"/>
      <w:lvlText w:val="•"/>
      <w:lvlJc w:val="left"/>
      <w:pPr>
        <w:ind w:left="2024" w:hanging="159"/>
      </w:pPr>
      <w:rPr>
        <w:rFonts w:hint="default"/>
      </w:rPr>
    </w:lvl>
    <w:lvl w:ilvl="4" w:tplc="48E015CA">
      <w:start w:val="1"/>
      <w:numFmt w:val="bullet"/>
      <w:lvlText w:val="•"/>
      <w:lvlJc w:val="left"/>
      <w:pPr>
        <w:ind w:left="2665" w:hanging="159"/>
      </w:pPr>
      <w:rPr>
        <w:rFonts w:hint="default"/>
      </w:rPr>
    </w:lvl>
    <w:lvl w:ilvl="5" w:tplc="2D00A8D2">
      <w:start w:val="1"/>
      <w:numFmt w:val="bullet"/>
      <w:lvlText w:val="•"/>
      <w:lvlJc w:val="left"/>
      <w:pPr>
        <w:ind w:left="3306" w:hanging="159"/>
      </w:pPr>
      <w:rPr>
        <w:rFonts w:hint="default"/>
      </w:rPr>
    </w:lvl>
    <w:lvl w:ilvl="6" w:tplc="F23C8A72">
      <w:start w:val="1"/>
      <w:numFmt w:val="bullet"/>
      <w:lvlText w:val="•"/>
      <w:lvlJc w:val="left"/>
      <w:pPr>
        <w:ind w:left="3948" w:hanging="159"/>
      </w:pPr>
      <w:rPr>
        <w:rFonts w:hint="default"/>
      </w:rPr>
    </w:lvl>
    <w:lvl w:ilvl="7" w:tplc="D100849A">
      <w:start w:val="1"/>
      <w:numFmt w:val="bullet"/>
      <w:lvlText w:val="•"/>
      <w:lvlJc w:val="left"/>
      <w:pPr>
        <w:ind w:left="4589" w:hanging="159"/>
      </w:pPr>
      <w:rPr>
        <w:rFonts w:hint="default"/>
      </w:rPr>
    </w:lvl>
    <w:lvl w:ilvl="8" w:tplc="6BB44B08">
      <w:start w:val="1"/>
      <w:numFmt w:val="bullet"/>
      <w:lvlText w:val="•"/>
      <w:lvlJc w:val="left"/>
      <w:pPr>
        <w:ind w:left="5230" w:hanging="159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31"/>
  </w:num>
  <w:num w:numId="4">
    <w:abstractNumId w:val="2"/>
  </w:num>
  <w:num w:numId="5">
    <w:abstractNumId w:val="32"/>
  </w:num>
  <w:num w:numId="6">
    <w:abstractNumId w:val="11"/>
  </w:num>
  <w:num w:numId="7">
    <w:abstractNumId w:val="8"/>
  </w:num>
  <w:num w:numId="8">
    <w:abstractNumId w:val="14"/>
  </w:num>
  <w:num w:numId="9">
    <w:abstractNumId w:val="27"/>
  </w:num>
  <w:num w:numId="10">
    <w:abstractNumId w:val="16"/>
  </w:num>
  <w:num w:numId="11">
    <w:abstractNumId w:val="28"/>
  </w:num>
  <w:num w:numId="12">
    <w:abstractNumId w:val="20"/>
  </w:num>
  <w:num w:numId="13">
    <w:abstractNumId w:val="25"/>
  </w:num>
  <w:num w:numId="14">
    <w:abstractNumId w:val="26"/>
  </w:num>
  <w:num w:numId="15">
    <w:abstractNumId w:val="7"/>
  </w:num>
  <w:num w:numId="16">
    <w:abstractNumId w:val="12"/>
  </w:num>
  <w:num w:numId="17">
    <w:abstractNumId w:val="6"/>
  </w:num>
  <w:num w:numId="18">
    <w:abstractNumId w:val="17"/>
  </w:num>
  <w:num w:numId="19">
    <w:abstractNumId w:val="22"/>
  </w:num>
  <w:num w:numId="20">
    <w:abstractNumId w:val="3"/>
  </w:num>
  <w:num w:numId="21">
    <w:abstractNumId w:val="30"/>
  </w:num>
  <w:num w:numId="22">
    <w:abstractNumId w:val="13"/>
  </w:num>
  <w:num w:numId="23">
    <w:abstractNumId w:val="10"/>
  </w:num>
  <w:num w:numId="24">
    <w:abstractNumId w:val="29"/>
  </w:num>
  <w:num w:numId="25">
    <w:abstractNumId w:val="9"/>
  </w:num>
  <w:num w:numId="26">
    <w:abstractNumId w:val="19"/>
  </w:num>
  <w:num w:numId="27">
    <w:abstractNumId w:val="24"/>
  </w:num>
  <w:num w:numId="28">
    <w:abstractNumId w:val="15"/>
  </w:num>
  <w:num w:numId="29">
    <w:abstractNumId w:val="4"/>
  </w:num>
  <w:num w:numId="30">
    <w:abstractNumId w:val="23"/>
  </w:num>
  <w:num w:numId="31">
    <w:abstractNumId w:val="21"/>
  </w:num>
  <w:num w:numId="32">
    <w:abstractNumId w:val="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1746"/>
    <w:rsid w:val="00001746"/>
    <w:rsid w:val="00033460"/>
    <w:rsid w:val="000337C7"/>
    <w:rsid w:val="00095D8E"/>
    <w:rsid w:val="000E4B4E"/>
    <w:rsid w:val="0014685A"/>
    <w:rsid w:val="001E300E"/>
    <w:rsid w:val="00200115"/>
    <w:rsid w:val="00271C73"/>
    <w:rsid w:val="00325D5A"/>
    <w:rsid w:val="003400A5"/>
    <w:rsid w:val="00396882"/>
    <w:rsid w:val="003C0458"/>
    <w:rsid w:val="003E18D8"/>
    <w:rsid w:val="003E380C"/>
    <w:rsid w:val="0041271D"/>
    <w:rsid w:val="00431734"/>
    <w:rsid w:val="00441F50"/>
    <w:rsid w:val="0045314F"/>
    <w:rsid w:val="004A68F4"/>
    <w:rsid w:val="004B2577"/>
    <w:rsid w:val="004D3717"/>
    <w:rsid w:val="0050088C"/>
    <w:rsid w:val="00507286"/>
    <w:rsid w:val="00536F4A"/>
    <w:rsid w:val="00555850"/>
    <w:rsid w:val="005A44EC"/>
    <w:rsid w:val="00600DED"/>
    <w:rsid w:val="0060335E"/>
    <w:rsid w:val="00630330"/>
    <w:rsid w:val="00703F88"/>
    <w:rsid w:val="007249DF"/>
    <w:rsid w:val="00736E34"/>
    <w:rsid w:val="00745595"/>
    <w:rsid w:val="00773428"/>
    <w:rsid w:val="007F1F30"/>
    <w:rsid w:val="008117B3"/>
    <w:rsid w:val="00862E5F"/>
    <w:rsid w:val="008A317C"/>
    <w:rsid w:val="008C291B"/>
    <w:rsid w:val="008F10EC"/>
    <w:rsid w:val="00904858"/>
    <w:rsid w:val="009058A6"/>
    <w:rsid w:val="009B690F"/>
    <w:rsid w:val="009E03A2"/>
    <w:rsid w:val="00A372FF"/>
    <w:rsid w:val="00AB1508"/>
    <w:rsid w:val="00B36330"/>
    <w:rsid w:val="00B94960"/>
    <w:rsid w:val="00BB6291"/>
    <w:rsid w:val="00BF51F5"/>
    <w:rsid w:val="00CC3545"/>
    <w:rsid w:val="00CD084D"/>
    <w:rsid w:val="00D959D8"/>
    <w:rsid w:val="00D96F8F"/>
    <w:rsid w:val="00DA6333"/>
    <w:rsid w:val="00DC084D"/>
    <w:rsid w:val="00DC63D6"/>
    <w:rsid w:val="00F14D9E"/>
    <w:rsid w:val="00F21BFD"/>
    <w:rsid w:val="00F56CD3"/>
    <w:rsid w:val="00F66984"/>
    <w:rsid w:val="00F714E3"/>
    <w:rsid w:val="00FC2BE4"/>
    <w:rsid w:val="00FD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0174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07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gera-russia.ru/shop/svarochnoe/svarochprinadl/zagimoobratnogoprovoda/nevada6.html" TargetMode="External"/><Relationship Id="rId13" Type="http://schemas.openxmlformats.org/officeDocument/2006/relationships/hyperlink" Target="http://redius.spb.ru/regulyatory-raskhoda-argonovye/regulyator-raskhoda-gaza-ar-40-kr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egera-russia.ru/shop/svarochnoe/svarochprinadl/zagimoobratnogoprovoda/ok4groundclamp.html" TargetMode="External"/><Relationship Id="rId12" Type="http://schemas.openxmlformats.org/officeDocument/2006/relationships/hyperlink" Target="http://www.vseinstrumenti.ru/rashodnie_materialy/dlya_silovogo_oborudovaniya/dlya_svarochnyh_rabot/prochie_aksessuary/smart_solid/ugolnik_magnitnyj_universalnyj_mag615_dlya_svarki_smart_solid/" TargetMode="External"/><Relationship Id="rId17" Type="http://schemas.openxmlformats.org/officeDocument/2006/relationships/hyperlink" Target="http://www.weldering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varshov.ru/prisposobleniya-i-aksessuary-dlya-svarki/ustrojstva-dlya-zatochki-volframovykh-elektrodov/925-ewm-tgm-40230-porta-dlya-zatochki-volframovykh-elektrodov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varka.net/" TargetMode="External"/><Relationship Id="rId10" Type="http://schemas.openxmlformats.org/officeDocument/2006/relationships/hyperlink" Target="http://svarshov.ru/prisposobleniya-i-aksessuary-dlya-svarki/ustrojstva-dlya-zatochki-volframovykh-elektrodov/925-ewm-tgm-40230-porta-dlya-zatochki-volframovykh-elektrodov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varshov.ru/prisposobleniya-i-aksessuary-dlya-svarki/ustrojstva-dlya-zatochki-volframovykh-elektrodov/925-ewm-tgm-40230-porta-dlya-zatochki-volframovykh-elektrodov.html" TargetMode="External"/><Relationship Id="rId14" Type="http://schemas.openxmlformats.org/officeDocument/2006/relationships/hyperlink" Target="http://www.svarka-res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30</Pages>
  <Words>7063</Words>
  <Characters>40262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pu16</Company>
  <LinksUpToDate>false</LinksUpToDate>
  <CharactersWithSpaces>47231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mastera 2</dc:creator>
  <cp:keywords/>
  <dc:description/>
  <cp:lastModifiedBy>Федор</cp:lastModifiedBy>
  <cp:revision>25</cp:revision>
  <cp:lastPrinted>2020-11-03T02:57:00Z</cp:lastPrinted>
  <dcterms:created xsi:type="dcterms:W3CDTF">2017-10-17T23:28:00Z</dcterms:created>
  <dcterms:modified xsi:type="dcterms:W3CDTF">2024-04-03T04:46:00Z</dcterms:modified>
</cp:coreProperties>
</file>