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6"/>
      </w:tblGrid>
      <w:tr w:rsidR="00FF1F99" w:rsidRPr="00FF1F99" w:rsidTr="00E73FF0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FF1F9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rPr>
                <w:rFonts w:ascii="Times New Roman" w:eastAsia="Batang" w:hAnsi="Times New Roman" w:cs="Times New Roman"/>
                <w:sz w:val="24"/>
                <w:szCs w:val="24"/>
                <w:lang w:val="sah-RU"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Сах</w:t>
            </w:r>
            <w:proofErr w:type="gram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Якутия)</w:t>
            </w:r>
          </w:p>
        </w:tc>
      </w:tr>
      <w:tr w:rsidR="00FF1F99" w:rsidRPr="00FF1F99" w:rsidTr="00E73FF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F99" w:rsidRPr="00FF1F99" w:rsidRDefault="00FF1F99" w:rsidP="00FF1F99">
            <w:pPr>
              <w:spacing w:after="0" w:line="276" w:lineRule="auto"/>
              <w:ind w:firstLine="426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F99" w:rsidRPr="00FF1F99" w:rsidRDefault="00FF1F99" w:rsidP="00FF1F99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F1F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FF1F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 им. Т.Г. Десяткина»</w:t>
            </w:r>
          </w:p>
        </w:tc>
      </w:tr>
    </w:tbl>
    <w:p w:rsidR="00FF1F99" w:rsidRPr="00FF1F99" w:rsidRDefault="00FF1F99" w:rsidP="00FF1F99">
      <w:pPr>
        <w:widowControl w:val="0"/>
        <w:suppressAutoHyphens/>
        <w:autoSpaceDE w:val="0"/>
        <w:autoSpaceDN w:val="0"/>
        <w:adjustRightInd w:val="0"/>
        <w:spacing w:after="200" w:line="276" w:lineRule="auto"/>
        <w:ind w:firstLine="426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suppressAutoHyphens/>
        <w:autoSpaceDE w:val="0"/>
        <w:autoSpaceDN w:val="0"/>
        <w:adjustRightInd w:val="0"/>
        <w:spacing w:after="200" w:line="276" w:lineRule="auto"/>
        <w:ind w:firstLine="426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FF1F99" w:rsidRPr="00FF1F99" w:rsidTr="00E73FF0">
        <w:trPr>
          <w:trHeight w:val="813"/>
          <w:jc w:val="center"/>
        </w:trPr>
        <w:tc>
          <w:tcPr>
            <w:tcW w:w="5185" w:type="dxa"/>
          </w:tcPr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FF1F9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FF1F9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FF1F9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26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FF1F9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:rsidR="00FF1F99" w:rsidRPr="00FF1F99" w:rsidRDefault="00FF1F99" w:rsidP="00FF1F99">
      <w:pPr>
        <w:widowControl w:val="0"/>
        <w:spacing w:after="0" w:line="240" w:lineRule="auto"/>
        <w:ind w:right="18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spacing w:after="0" w:line="240" w:lineRule="auto"/>
        <w:ind w:right="18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spacing w:after="0" w:line="240" w:lineRule="auto"/>
        <w:ind w:right="18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F1F99" w:rsidRPr="00FF1F99" w:rsidRDefault="00A6103F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АДАПТИРОВАННАЯ </w:t>
      </w:r>
      <w:r w:rsidR="00FF1F99" w:rsidRPr="00FF1F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Рабочая  ПРОГРАММа ПРОФЕССИОНАЛЬнОГО МОДУЛЯ </w:t>
      </w:r>
    </w:p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ПМ.05.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Ремонт оборудования топливоподачи</w:t>
      </w: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п</w:t>
      </w:r>
      <w:proofErr w:type="spellStart"/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  <w:proofErr w:type="spellEnd"/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подготовки квалифицированных рабочих, служащих </w:t>
      </w:r>
    </w:p>
    <w:p w:rsidR="00FF1F99" w:rsidRPr="00FF1F99" w:rsidRDefault="00FF1F99" w:rsidP="00FF1F99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13.01.03 Электрослесарь по ремонту оборудования электростанций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val="sah-RU"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Якутск, 202</w:t>
      </w:r>
      <w:r w:rsidR="005E39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FF1F99" w:rsidRPr="00FF1F99" w:rsidRDefault="00A6103F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03F">
        <w:rPr>
          <w:rFonts w:ascii="Times New Roman" w:hAnsi="Times New Roman" w:cs="Times New Roman"/>
          <w:sz w:val="24"/>
          <w:szCs w:val="24"/>
        </w:rPr>
        <w:lastRenderedPageBreak/>
        <w:t xml:space="preserve">Адаптированная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профессионального модуля ПМ.05.  Ремонт оборудования топливоподачи  </w:t>
      </w:r>
      <w:proofErr w:type="gramStart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по профессии 13.01.03«Электрослесарь по ремонт</w:t>
      </w:r>
      <w:r w:rsidR="005E3927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оборудования электростанций»</w:t>
      </w: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разработчик: Государственное автономное профессиональное образовательное учреждение  Р</w:t>
      </w:r>
      <w:proofErr w:type="gram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«Якутский промышленный техникум</w:t>
      </w:r>
      <w:r w:rsidRPr="00FF1F99">
        <w:rPr>
          <w:rFonts w:ascii="Times New Roman" w:hAnsi="Times New Roman" w:cs="Times New Roman"/>
          <w:spacing w:val="-1"/>
          <w:sz w:val="24"/>
          <w:szCs w:val="24"/>
        </w:rPr>
        <w:t xml:space="preserve"> им. Т.Г. Десяткина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Разработчики:</w:t>
      </w:r>
      <w:r w:rsidRPr="00FF1F99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Корнилова Л.Р.  руководитель ПЦК энергетиков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F1F99" w:rsidRPr="00FF1F99" w:rsidTr="00E73FF0">
        <w:trPr>
          <w:trHeight w:val="3472"/>
        </w:trPr>
        <w:tc>
          <w:tcPr>
            <w:tcW w:w="4785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комиссии энергетиков     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 ________ 202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FF1F99" w:rsidRPr="00FF1F99" w:rsidRDefault="005E3927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:rsidR="00FF1F99" w:rsidRPr="00FF1F99" w:rsidRDefault="00FF1F99" w:rsidP="00FF1F99">
            <w:pPr>
              <w:tabs>
                <w:tab w:val="left" w:pos="0"/>
              </w:tabs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F1F99" w:rsidRPr="00FF1F99" w:rsidRDefault="00FF1F99" w:rsidP="00FF1F99">
            <w:pPr>
              <w:tabs>
                <w:tab w:val="left" w:pos="0"/>
              </w:tabs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FF1F99" w:rsidRPr="00FF1F99" w:rsidRDefault="00FF1F99" w:rsidP="00FF1F99">
            <w:pPr>
              <w:tabs>
                <w:tab w:val="left" w:pos="0"/>
              </w:tabs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 ГАПОУ РС(Я) ЯПТ</w:t>
            </w:r>
            <w:r w:rsidRPr="00FF1F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им. Т.Г. Десяткина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 ________ 202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F1F99" w:rsidRPr="00FF1F99" w:rsidRDefault="00FF1F99" w:rsidP="00FF1F99">
            <w:pPr>
              <w:tabs>
                <w:tab w:val="left" w:pos="-284"/>
              </w:tabs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МС</w:t>
            </w:r>
          </w:p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:rsidR="00FF1F99" w:rsidRPr="00FF1F99" w:rsidRDefault="00FF1F99" w:rsidP="00FF1F99">
            <w:pPr>
              <w:tabs>
                <w:tab w:val="left" w:pos="0"/>
              </w:tabs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F99" w:rsidRPr="00FF1F99" w:rsidRDefault="00FF1F99" w:rsidP="00FF1F99">
      <w:pPr>
        <w:spacing w:after="0" w:line="276" w:lineRule="auto"/>
        <w:ind w:left="52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FF1F99" w:rsidRPr="00FF1F99" w:rsidRDefault="00FF1F99" w:rsidP="00FF1F99">
      <w:pPr>
        <w:spacing w:after="20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spacing w:after="20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</w:t>
      </w:r>
    </w:p>
    <w:p w:rsidR="00FF1F99" w:rsidRPr="00A6103F" w:rsidRDefault="00FF1F99" w:rsidP="00A6103F">
      <w:pPr>
        <w:numPr>
          <w:ilvl w:val="0"/>
          <w:numId w:val="1"/>
        </w:numPr>
        <w:spacing w:after="200" w:line="240" w:lineRule="auto"/>
        <w:ind w:left="284"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ПАСПОРТ </w:t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АДАПТИРОВАННОЙ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ПРОФЕССИОНАЛЬНОГО</w:t>
      </w:r>
      <w:r w:rsidR="00A6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МОДУЛЯ</w:t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="00A6103F" w:rsidRPr="00A6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FF1F99" w:rsidRPr="00FF1F99" w:rsidRDefault="00FF1F99" w:rsidP="00FF1F99">
      <w:pPr>
        <w:numPr>
          <w:ilvl w:val="0"/>
          <w:numId w:val="1"/>
        </w:numPr>
        <w:spacing w:after="200" w:line="24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ПРОФЕССИОНАЛЬНОГО                    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FF1F99" w:rsidRPr="00FF1F99" w:rsidRDefault="00FF1F99" w:rsidP="00FF1F99">
      <w:pPr>
        <w:spacing w:after="200" w:line="48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МОДУЛЯ</w:t>
      </w:r>
    </w:p>
    <w:p w:rsidR="00FF1F99" w:rsidRPr="00FF1F99" w:rsidRDefault="00FF1F99" w:rsidP="00FF1F99">
      <w:pPr>
        <w:numPr>
          <w:ilvl w:val="0"/>
          <w:numId w:val="1"/>
        </w:numPr>
        <w:spacing w:after="200" w:line="24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ПРИМЕРНОЕ СОДЕРЖАНИЕ                                     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F1F99" w:rsidRPr="00FF1F99" w:rsidRDefault="00FF1F99" w:rsidP="00FF1F99">
      <w:pPr>
        <w:spacing w:after="200" w:line="48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:rsidR="00FF1F99" w:rsidRPr="00FF1F99" w:rsidRDefault="00FF1F99" w:rsidP="00FF1F99">
      <w:pPr>
        <w:numPr>
          <w:ilvl w:val="0"/>
          <w:numId w:val="1"/>
        </w:numPr>
        <w:spacing w:after="0" w:line="24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РЕАЛИЗАЦИИ </w:t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АДАПТИРОВАННОЙ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                                             </w:t>
      </w:r>
    </w:p>
    <w:p w:rsidR="00FF1F99" w:rsidRPr="00FF1F99" w:rsidRDefault="00FF1F99" w:rsidP="00FF1F99">
      <w:pPr>
        <w:spacing w:after="0" w:line="480" w:lineRule="auto"/>
        <w:ind w:left="284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</w:t>
      </w:r>
      <w:r w:rsidR="00A6103F" w:rsidRPr="00A6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</w:p>
    <w:p w:rsidR="00FF1F99" w:rsidRPr="00FF1F99" w:rsidRDefault="00FF1F99" w:rsidP="00FF1F99">
      <w:pPr>
        <w:numPr>
          <w:ilvl w:val="0"/>
          <w:numId w:val="1"/>
        </w:numPr>
        <w:spacing w:after="0" w:line="240" w:lineRule="auto"/>
        <w:ind w:left="284" w:right="-2"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                    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</w:p>
    <w:p w:rsidR="00FF1F99" w:rsidRPr="00FF1F99" w:rsidRDefault="00FF1F99" w:rsidP="00FF1F99">
      <w:pPr>
        <w:spacing w:after="0" w:line="240" w:lineRule="auto"/>
        <w:ind w:left="284" w:right="567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  (ВИДА</w:t>
      </w:r>
      <w:proofErr w:type="gramEnd"/>
    </w:p>
    <w:p w:rsidR="00FF1F99" w:rsidRPr="00FF1F99" w:rsidRDefault="00FF1F99" w:rsidP="00FF1F99">
      <w:pPr>
        <w:spacing w:after="0" w:line="240" w:lineRule="auto"/>
        <w:ind w:left="-76" w:right="567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ПРОФЕССИОНАЛЬНОЙ ДЕЯТЕЛЬНОСТИ) </w:t>
      </w: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A6103F" w:rsidRDefault="00A6103F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20CFE" w:rsidRPr="00FF1F99" w:rsidRDefault="00F20CFE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A6103F" w:rsidRDefault="00FF1F99" w:rsidP="00FF1F99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паспорт </w:t>
      </w:r>
      <w:r w:rsidR="00A6103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АДАПТИРОВАННОЙ </w:t>
      </w:r>
      <w:r w:rsidRPr="00FF1F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ПРОГРАММЫ ПРОФЕССИОНАЛЬНОГО МОДУЛЯ</w:t>
      </w:r>
    </w:p>
    <w:p w:rsidR="00FF1F99" w:rsidRPr="00A6103F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ПМ.05  «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Ремонт оборудования топливоподачи</w:t>
      </w:r>
      <w:r w:rsidRPr="00FF1F9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:rsidR="00FF1F99" w:rsidRPr="00FF1F99" w:rsidRDefault="00FF1F99" w:rsidP="00FF1F99">
      <w:pPr>
        <w:numPr>
          <w:ilvl w:val="1"/>
          <w:numId w:val="2"/>
        </w:num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Ремонт оборудования топливоподачи</w:t>
      </w:r>
    </w:p>
    <w:p w:rsidR="00FF1F99" w:rsidRPr="00FF1F99" w:rsidRDefault="00A6103F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03F">
        <w:rPr>
          <w:rFonts w:ascii="Times New Roman" w:hAnsi="Times New Roman" w:cs="Times New Roman"/>
          <w:sz w:val="24"/>
          <w:szCs w:val="24"/>
        </w:rPr>
        <w:t>Адаптированная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профессионального модуля– </w:t>
      </w:r>
      <w:proofErr w:type="gramStart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яв</w:t>
      </w:r>
      <w:proofErr w:type="gramEnd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частью программы подготовки квалифицированных рабочих, служащих в соответствии с ФГОС по  профессии:</w:t>
      </w: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13.01.03. Электрослесарь по ремонту оборудования электростанций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части освоения основного вида профессиональной деятельности (ВПД): </w:t>
      </w:r>
    </w:p>
    <w:p w:rsidR="00FF1F99" w:rsidRPr="00FF1F99" w:rsidRDefault="00FF1F99" w:rsidP="00FF1F99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Слесарь по ремонту оборудования т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опливоподачи</w:t>
      </w: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соответствующих профессиональных компетенций (ПК):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 Выполнять ремонт основного и вспомогательного оборудования топливоподачи.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Определять степень износа, дефекты деталей и состояние пригодности их к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работе.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FF1F99" w:rsidRPr="00FF1F99" w:rsidRDefault="00A6103F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right="-1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03F">
        <w:rPr>
          <w:rFonts w:ascii="Times New Roman" w:hAnsi="Times New Roman" w:cs="Times New Roman"/>
        </w:rPr>
        <w:t>Адаптированная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профессионального модуля может быть </w:t>
      </w:r>
      <w:proofErr w:type="spellStart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использованав</w:t>
      </w:r>
      <w:proofErr w:type="spellEnd"/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«Электрослесарь по ремонту оборудования электростанций», в профессиональной подготовке незанятого населения, по профессиональной подготовке, в повышении квалификации по рабочим профессиям. При наличии среднего и полного образования. Опыт работы не требуется.</w:t>
      </w:r>
    </w:p>
    <w:p w:rsidR="00FF1F99" w:rsidRPr="00FF1F99" w:rsidRDefault="00FF1F99" w:rsidP="00FF1F99">
      <w:pPr>
        <w:numPr>
          <w:ilvl w:val="1"/>
          <w:numId w:val="2"/>
        </w:numPr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модуля – требования к результатам освоения модуля</w:t>
      </w:r>
    </w:p>
    <w:p w:rsidR="00FF1F99" w:rsidRPr="00FF1F99" w:rsidRDefault="00FF1F99" w:rsidP="00FF1F99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иметь практический опыт: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ремонта, сборки,регулирования и испытания узлов имеханизмов основного и</w:t>
      </w:r>
    </w:p>
    <w:p w:rsidR="00FF1F99" w:rsidRPr="00FF1F99" w:rsidRDefault="00F20CFE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F1F99"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спомогательногооборудования;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выполнениятакелажных работ по вертикальномуи горизонтальному перемещению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узлов и деталей при помощигрузоподъемных механизмов испециальныхприспособлений;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браковки деталей иустранения брака;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гидравлическихиспытаний трубопроводов исосудов.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уметь: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ремонтировать,собирать, регулировать и испытыватьузлы и механизмы оборудованиятопливоподачи;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изготавливатьразличные установочные иразметочные шаблоны;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выполнятьгорячую посадку на вал и запрессовкув корпусах деталей;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прокладывать посхеме, чертежу трубопроводныелинии по помещениям топливоподачии вне их;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испытывать трубопроводы исосуды;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определять степень износа</w:t>
      </w:r>
      <w:proofErr w:type="gram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ефекта детали, состояниепригодности ее к дальнейшейработе.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знать: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и</w:t>
      </w:r>
      <w:r w:rsidR="005B5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ремонта узлов </w:t>
      </w:r>
      <w:proofErr w:type="spell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имеханизмов</w:t>
      </w:r>
      <w:proofErr w:type="spell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оборудованиятопливоподачи</w:t>
      </w:r>
      <w:proofErr w:type="spell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технику сборки</w:t>
      </w:r>
      <w:proofErr w:type="gram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егулировки и испытаний узлов имеханизмов оборудованиятопливоподачи;</w:t>
      </w:r>
    </w:p>
    <w:p w:rsidR="00FF1F99" w:rsidRPr="00FF1F99" w:rsidRDefault="00FF1F99" w:rsidP="00FF1F99">
      <w:pPr>
        <w:spacing w:after="0" w:line="276" w:lineRule="auto"/>
        <w:ind w:left="7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приемы и особенностиизготовления различныхустановочных и разметочных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шаблонов;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технику горячей посадки навал и запрессовки в корпусахдеталей;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правила прокладки по схеме,чертежу трубопроводных линий попомещениям топливоподачи и внеих;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правила и оборудование дляиспытаний трубопроводов исосудов;</w:t>
      </w:r>
    </w:p>
    <w:p w:rsidR="00FF1F99" w:rsidRPr="00FF1F99" w:rsidRDefault="00FF1F99" w:rsidP="00FF1F9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виды и правила определенияизноса, дефектов деталей.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FF1F99" w:rsidRPr="00FF1F99" w:rsidRDefault="00FF1F99" w:rsidP="00FF1F99">
      <w:pPr>
        <w:spacing w:after="200" w:line="276" w:lineRule="auto"/>
        <w:ind w:left="72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  Рекомендуемое количество часов на освоение </w:t>
      </w:r>
      <w:r w:rsidR="00A6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адаптированной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профессионального модуля:</w:t>
      </w:r>
    </w:p>
    <w:p w:rsidR="00FF1F99" w:rsidRPr="00FF1F99" w:rsidRDefault="00FF1F99" w:rsidP="00FF1F99">
      <w:pPr>
        <w:spacing w:after="200" w:line="276" w:lineRule="auto"/>
        <w:ind w:left="7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– 44 , в том числе: </w:t>
      </w:r>
    </w:p>
    <w:p w:rsidR="00FF1F99" w:rsidRPr="00FF1F99" w:rsidRDefault="00FF1F99" w:rsidP="00FF1F99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- 44 час, включая:  </w:t>
      </w:r>
    </w:p>
    <w:p w:rsidR="00FF1F99" w:rsidRPr="00FF1F99" w:rsidRDefault="00FF1F99" w:rsidP="00FF1F99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обязательной аудиторной учебной нагрузки обучающегося – 32 часов;</w:t>
      </w:r>
    </w:p>
    <w:p w:rsidR="00FF1F99" w:rsidRPr="00FF1F99" w:rsidRDefault="00FF1F99" w:rsidP="00FF1F99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– 12 часов,</w:t>
      </w:r>
    </w:p>
    <w:p w:rsidR="00FF1F99" w:rsidRPr="00FF1F99" w:rsidRDefault="00FF1F99" w:rsidP="00FF1F99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–  12 часов.</w:t>
      </w: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 xml:space="preserve">2. результаты освоения ПРОФЕССИОНАЛЬНОГО МОДУЛЯ </w:t>
      </w:r>
    </w:p>
    <w:p w:rsidR="00FF1F99" w:rsidRPr="00FF1F99" w:rsidRDefault="00FF1F99" w:rsidP="00FF1F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Ремонт электрооборудования электрических станций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профессиональными (ПК) и общими (ОК) компетенциями:</w:t>
      </w:r>
    </w:p>
    <w:p w:rsidR="00FF1F99" w:rsidRPr="00FF1F99" w:rsidRDefault="00FF1F99" w:rsidP="00FF1F9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4"/>
        <w:gridCol w:w="7976"/>
      </w:tblGrid>
      <w:tr w:rsidR="00FF1F99" w:rsidRPr="00FF1F99" w:rsidTr="00E73FF0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F1F99" w:rsidRPr="00FF1F99" w:rsidTr="00E73FF0">
        <w:trPr>
          <w:trHeight w:val="955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hd w:val="clear" w:color="auto" w:fill="FFFFFF"/>
              <w:spacing w:before="197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ПК 5.1. Выполнять ремонт основного и вспомогательного оборудования топливоподачи.</w:t>
            </w:r>
          </w:p>
        </w:tc>
      </w:tr>
      <w:tr w:rsidR="00FF1F99" w:rsidRPr="00FF1F99" w:rsidTr="00E73FF0">
        <w:trPr>
          <w:trHeight w:val="49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hd w:val="clear" w:color="auto" w:fill="FFFFFF"/>
              <w:spacing w:before="187" w:line="240" w:lineRule="exact"/>
              <w:ind w:right="3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ПК 5.2. Определять степень износа, дефекты деталей и состояние пригодности их к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дальнейшей работе.</w:t>
            </w:r>
          </w:p>
        </w:tc>
      </w:tr>
      <w:tr w:rsidR="00FF1F99" w:rsidRPr="00FF1F99" w:rsidTr="00E73FF0">
        <w:trPr>
          <w:trHeight w:val="49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устойчи2вый интерес.</w:t>
            </w:r>
          </w:p>
        </w:tc>
      </w:tr>
      <w:tr w:rsidR="00FF1F99" w:rsidRPr="00FF1F99" w:rsidTr="00E73FF0">
        <w:trPr>
          <w:trHeight w:val="66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F1F99" w:rsidRPr="00FF1F99" w:rsidTr="00E73FF0">
        <w:trPr>
          <w:trHeight w:val="95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F1F99" w:rsidRPr="00FF1F99" w:rsidTr="00E73FF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F1F99" w:rsidRPr="00FF1F99" w:rsidTr="00E73FF0">
        <w:trPr>
          <w:trHeight w:val="53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FF1F99" w:rsidRPr="00FF1F99" w:rsidTr="00E73FF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20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клиентами.</w:t>
            </w:r>
          </w:p>
        </w:tc>
      </w:tr>
      <w:tr w:rsidR="00FF1F99" w:rsidRPr="00FF1F99" w:rsidTr="00E73FF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20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uppressAutoHyphens/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F1F99" w:rsidRPr="00FF1F99" w:rsidRDefault="00FF1F99" w:rsidP="00FF1F99">
      <w:pPr>
        <w:shd w:val="clear" w:color="auto" w:fill="FFFFFF"/>
        <w:tabs>
          <w:tab w:val="left" w:pos="6525"/>
        </w:tabs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1F99" w:rsidRPr="00FF1F99" w:rsidSect="00E73FF0">
          <w:headerReference w:type="default" r:id="rId8"/>
          <w:footerReference w:type="default" r:id="rId9"/>
          <w:pgSz w:w="11906" w:h="16838"/>
          <w:pgMar w:top="851" w:right="851" w:bottom="851" w:left="1701" w:header="709" w:footer="709" w:gutter="0"/>
          <w:pgNumType w:start="1"/>
          <w:cols w:space="708"/>
          <w:docGrid w:linePitch="360"/>
        </w:sectPr>
      </w:pPr>
    </w:p>
    <w:p w:rsidR="00FF1F99" w:rsidRPr="00FF1F99" w:rsidRDefault="00FF1F99" w:rsidP="00FF1F99">
      <w:pPr>
        <w:spacing w:after="200" w:line="240" w:lineRule="auto"/>
        <w:ind w:left="720"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3.СТРУКТУРА И ПРИМЕРНОЕ СОДЕРЖАНИЕ ПРОФЕССИОНАЛЬНОГО МОДУЛЯ</w:t>
      </w:r>
    </w:p>
    <w:p w:rsidR="00FF1F99" w:rsidRPr="00FF1F99" w:rsidRDefault="00FF1F99" w:rsidP="00FF1F99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Тематический план профессионального модуля</w:t>
      </w: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280"/>
        <w:gridCol w:w="1295"/>
        <w:gridCol w:w="879"/>
        <w:gridCol w:w="1769"/>
        <w:gridCol w:w="1215"/>
        <w:gridCol w:w="897"/>
        <w:gridCol w:w="1245"/>
        <w:gridCol w:w="1202"/>
        <w:gridCol w:w="2247"/>
      </w:tblGrid>
      <w:tr w:rsidR="00FF1F99" w:rsidRPr="00FF1F99" w:rsidTr="00F20CFE">
        <w:trPr>
          <w:trHeight w:val="435"/>
        </w:trPr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10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Всего часов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(макс. учебная нагрузка и практики)</w:t>
            </w:r>
          </w:p>
        </w:tc>
        <w:tc>
          <w:tcPr>
            <w:tcW w:w="194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FF1F99" w:rsidRPr="00FF1F99" w:rsidTr="00F20CFE">
        <w:trPr>
          <w:trHeight w:val="435"/>
        </w:trPr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5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69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</w:t>
            </w:r>
          </w:p>
        </w:tc>
        <w:tc>
          <w:tcPr>
            <w:tcW w:w="3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Учебная,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3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(по профилю специальности),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left="7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left="72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предусмотрена рассредоточенная практика)</w:t>
            </w:r>
          </w:p>
        </w:tc>
      </w:tr>
      <w:tr w:rsidR="00FF1F99" w:rsidRPr="00FF1F99" w:rsidTr="00F20CFE">
        <w:trPr>
          <w:trHeight w:val="390"/>
        </w:trPr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1F99" w:rsidRPr="00FF1F99" w:rsidRDefault="00FF1F99" w:rsidP="00F20CFE">
            <w:pPr>
              <w:spacing w:after="20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</w:p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т.ч., курсовая работа (проект),</w:t>
            </w:r>
          </w:p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т.ч., курсовая работа (проект),</w:t>
            </w:r>
          </w:p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left="7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F20CFE">
        <w:trPr>
          <w:trHeight w:val="390"/>
        </w:trPr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F99" w:rsidRPr="00FF1F99" w:rsidRDefault="00FF1F99" w:rsidP="00F20CFE">
            <w:pPr>
              <w:spacing w:after="20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F1F99" w:rsidRPr="00FF1F99" w:rsidTr="00F20CFE">
        <w:trPr>
          <w:trHeight w:val="390"/>
        </w:trPr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F99" w:rsidRPr="00FF1F99" w:rsidRDefault="00FF1F99" w:rsidP="00F20CFE">
            <w:pPr>
              <w:spacing w:after="20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5.1-5.2.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5.1. Технология ремонта оборудования топливоподачи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F99" w:rsidRPr="00FF1F99" w:rsidRDefault="00FF1F99" w:rsidP="00F20CFE">
            <w:pPr>
              <w:widowControl w:val="0"/>
              <w:suppressAutoHyphens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20CFE">
            <w:pPr>
              <w:widowControl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1F99" w:rsidRPr="00FF1F99" w:rsidTr="00F20CFE">
        <w:trPr>
          <w:trHeight w:val="79"/>
        </w:trPr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1F99" w:rsidRPr="00FF1F99" w:rsidRDefault="00FF1F99" w:rsidP="00F20CFE">
            <w:pPr>
              <w:spacing w:after="200" w:line="276" w:lineRule="auto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Производственная(учебная) практика (по профилю специальности)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48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F1F99" w:rsidRPr="00FF1F99" w:rsidTr="00F20CFE">
        <w:trPr>
          <w:trHeight w:val="46"/>
        </w:trPr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20CFE">
            <w:pPr>
              <w:spacing w:after="200" w:line="276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  <w:sectPr w:rsidR="00FF1F99" w:rsidRPr="00FF1F99" w:rsidSect="00E73FF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exact"/>
        <w:ind w:left="284"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lastRenderedPageBreak/>
        <w:t xml:space="preserve">3.2. </w:t>
      </w:r>
      <w:r w:rsidRPr="00FF1F9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Содержание обучения по профессиональному модулю (ПМ)</w:t>
      </w:r>
    </w:p>
    <w:tbl>
      <w:tblPr>
        <w:tblpPr w:leftFromText="180" w:rightFromText="180" w:vertAnchor="text" w:tblpY="1"/>
        <w:tblOverlap w:val="never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3"/>
        <w:gridCol w:w="660"/>
        <w:gridCol w:w="7342"/>
        <w:gridCol w:w="2083"/>
        <w:gridCol w:w="1440"/>
      </w:tblGrid>
      <w:tr w:rsidR="00FF1F99" w:rsidRPr="00FF1F99" w:rsidTr="00E73FF0">
        <w:trPr>
          <w:trHeight w:val="1071"/>
        </w:trPr>
        <w:tc>
          <w:tcPr>
            <w:tcW w:w="316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FF1F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(если предусмотрены)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FF1F99" w:rsidRPr="00FF1F99" w:rsidTr="00E73FF0">
        <w:trPr>
          <w:trHeight w:val="191"/>
        </w:trPr>
        <w:tc>
          <w:tcPr>
            <w:tcW w:w="316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F1F99" w:rsidRPr="00FF1F99" w:rsidTr="00E73FF0">
        <w:tc>
          <w:tcPr>
            <w:tcW w:w="3163" w:type="dxa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 ПМ 5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 оборудования топливоподачи</w:t>
            </w: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spacing w:after="200" w:line="276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1F99" w:rsidRPr="00FF1F99" w:rsidTr="00E73FF0">
        <w:tc>
          <w:tcPr>
            <w:tcW w:w="3163" w:type="dxa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 5.1.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ремонта оборудования топливоподачи</w:t>
            </w: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0" w:type="dxa"/>
            <w:vMerge/>
            <w:shd w:val="clear" w:color="auto" w:fill="FFFFFF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7"/>
        </w:trPr>
        <w:tc>
          <w:tcPr>
            <w:tcW w:w="3163" w:type="dxa"/>
            <w:vMerge w:val="restart"/>
            <w:shd w:val="clear" w:color="auto" w:fill="FFFFFF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 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узлах и механизмах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топливоподачи.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83" w:type="dxa"/>
            <w:vMerge w:val="restart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89"/>
        </w:trPr>
        <w:tc>
          <w:tcPr>
            <w:tcW w:w="3163" w:type="dxa"/>
            <w:vMerge/>
            <w:shd w:val="clear" w:color="auto" w:fill="FFFFFF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20CFE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ремонта узлов и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 оборудования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топливоподачи</w:t>
            </w: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675"/>
        </w:trPr>
        <w:tc>
          <w:tcPr>
            <w:tcW w:w="3163" w:type="dxa"/>
            <w:vMerge/>
            <w:shd w:val="clear" w:color="auto" w:fill="FFFFFF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20CFE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сборки</w:t>
            </w:r>
            <w:proofErr w:type="gramStart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егулировки и испытаний узлов </w:t>
            </w:r>
            <w:proofErr w:type="spellStart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имеханизмов</w:t>
            </w:r>
            <w:proofErr w:type="spellEnd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топливоподачи;</w:t>
            </w:r>
          </w:p>
          <w:p w:rsidR="00FF1F99" w:rsidRPr="00FF1F99" w:rsidRDefault="00FF1F99" w:rsidP="00FF1F99">
            <w:pPr>
              <w:spacing w:after="0" w:line="240" w:lineRule="auto"/>
              <w:ind w:right="-20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7"/>
        </w:trPr>
        <w:tc>
          <w:tcPr>
            <w:tcW w:w="3163" w:type="dxa"/>
            <w:vMerge w:val="restart"/>
          </w:tcPr>
          <w:p w:rsidR="00FF1F99" w:rsidRPr="00FF1F99" w:rsidRDefault="00FF1F99" w:rsidP="00FF1F99">
            <w:pPr>
              <w:spacing w:after="0" w:line="240" w:lineRule="auto"/>
              <w:ind w:left="105" w:right="-20"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left="105" w:right="-20"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F1F9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м</w:t>
            </w: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F1F9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left="105" w:right="-20"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установочных и разметочных шаблонов</w:t>
            </w:r>
          </w:p>
        </w:tc>
        <w:tc>
          <w:tcPr>
            <w:tcW w:w="8002" w:type="dxa"/>
            <w:gridSpan w:val="2"/>
          </w:tcPr>
          <w:p w:rsidR="00FF1F99" w:rsidRPr="00FF1F99" w:rsidRDefault="00FF1F99" w:rsidP="00F20CFE">
            <w:pPr>
              <w:tabs>
                <w:tab w:val="left" w:pos="921"/>
                <w:tab w:val="left" w:pos="2757"/>
              </w:tabs>
              <w:spacing w:after="0" w:line="240" w:lineRule="auto"/>
              <w:ind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83" w:type="dxa"/>
            <w:vMerge w:val="restart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185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20CFE">
            <w:pPr>
              <w:tabs>
                <w:tab w:val="left" w:pos="921"/>
              </w:tabs>
              <w:spacing w:after="0" w:line="240" w:lineRule="auto"/>
              <w:ind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left="72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особенности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изготовления различных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установочных и разметочных шаблонов;</w:t>
            </w:r>
          </w:p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185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20CFE">
            <w:pPr>
              <w:tabs>
                <w:tab w:val="left" w:pos="921"/>
              </w:tabs>
              <w:spacing w:after="0" w:line="240" w:lineRule="auto"/>
              <w:ind w:firstLine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Техника горячей посадки навал и запрессовки в корпусах</w:t>
            </w:r>
            <w:r w:rsidR="005B5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деталей;</w:t>
            </w:r>
          </w:p>
          <w:p w:rsidR="00FF1F99" w:rsidRPr="00FF1F99" w:rsidRDefault="00FF1F99" w:rsidP="00FF1F99">
            <w:pPr>
              <w:spacing w:after="0" w:line="240" w:lineRule="auto"/>
              <w:ind w:right="-20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694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прокладки по схеме,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чертежу трубопроводных линий по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помещениям топливоподачи и в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</w:t>
            </w:r>
          </w:p>
          <w:p w:rsidR="00FF1F99" w:rsidRPr="00FF1F99" w:rsidRDefault="00FF1F99" w:rsidP="00FF1F99">
            <w:pPr>
              <w:spacing w:after="0" w:line="240" w:lineRule="auto"/>
              <w:ind w:right="-20" w:firstLine="42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7"/>
        </w:trPr>
        <w:tc>
          <w:tcPr>
            <w:tcW w:w="3163" w:type="dxa"/>
            <w:vMerge w:val="restart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оборудования топливоподачи</w:t>
            </w:r>
          </w:p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2" w:type="dxa"/>
            <w:gridSpan w:val="2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83" w:type="dxa"/>
            <w:vMerge w:val="restart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1F99" w:rsidRPr="00FF1F99" w:rsidTr="00E73FF0">
        <w:trPr>
          <w:trHeight w:val="173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оборудование для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испытаний трубопроводов и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сосудов;</w:t>
            </w:r>
          </w:p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173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правила определения</w:t>
            </w:r>
            <w:r w:rsidR="00F8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износа, дефектов деталей.</w:t>
            </w: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23"/>
        </w:trPr>
        <w:tc>
          <w:tcPr>
            <w:tcW w:w="3163" w:type="dxa"/>
            <w:vMerge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обслуживание, неисправности и ремонт механизмов топливоподачи.</w:t>
            </w:r>
          </w:p>
        </w:tc>
        <w:tc>
          <w:tcPr>
            <w:tcW w:w="2083" w:type="dxa"/>
            <w:vMerge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539"/>
        </w:trPr>
        <w:tc>
          <w:tcPr>
            <w:tcW w:w="3163" w:type="dxa"/>
          </w:tcPr>
          <w:p w:rsidR="00FF1F99" w:rsidRPr="00FF1F99" w:rsidRDefault="00FF1F99" w:rsidP="00FF1F99">
            <w:pPr>
              <w:widowControl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42" w:type="dxa"/>
          </w:tcPr>
          <w:p w:rsidR="00FF1F99" w:rsidRPr="00FF1F99" w:rsidRDefault="00FF1F99" w:rsidP="00FF1F99">
            <w:pPr>
              <w:tabs>
                <w:tab w:val="left" w:pos="92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Чистка и смазка обслуживаемых механизмов.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77"/>
        </w:trPr>
        <w:tc>
          <w:tcPr>
            <w:tcW w:w="11165" w:type="dxa"/>
            <w:gridSpan w:val="3"/>
          </w:tcPr>
          <w:p w:rsidR="00FF1F99" w:rsidRPr="00FF1F99" w:rsidRDefault="00FF1F99" w:rsidP="00FF1F99">
            <w:pPr>
              <w:tabs>
                <w:tab w:val="left" w:pos="921"/>
                <w:tab w:val="right" w:pos="6064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C0C0C0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1303"/>
        </w:trPr>
        <w:tc>
          <w:tcPr>
            <w:tcW w:w="11165" w:type="dxa"/>
            <w:gridSpan w:val="3"/>
          </w:tcPr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обучение: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сборка</w:t>
            </w:r>
            <w:proofErr w:type="gramStart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регулировка и испытание узлов и механизмов основного и вспомогательного оборудований топливоподачи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посадки по схеме, чертежу трубопроводных линий по помещениям топливоподачи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правила определения износа и дефектов деталей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1F99" w:rsidRPr="00FF1F99" w:rsidRDefault="00FF1F99" w:rsidP="00FF1F99">
            <w:pPr>
              <w:spacing w:after="20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c>
          <w:tcPr>
            <w:tcW w:w="11165" w:type="dxa"/>
            <w:gridSpan w:val="3"/>
          </w:tcPr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работа студента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vMerge/>
            <w:shd w:val="clear" w:color="auto" w:fill="C0C0C0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c>
          <w:tcPr>
            <w:tcW w:w="11165" w:type="dxa"/>
            <w:gridSpan w:val="3"/>
          </w:tcPr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ремонт, сборка, регулирование и испытание узлов имеханизмов основного и</w:t>
            </w:r>
          </w:p>
          <w:p w:rsidR="00FF1F99" w:rsidRPr="00FF1F99" w:rsidRDefault="00F20CFE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F1F99"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спомогательногооборудования;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такелажных работ по вертикальномуи горизонтальному перемещению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 и деталей при помощигрузоподъемных механизмов испециальныхприспособлений;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 браковка деталей иустранения брака;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 гидравлические испытания трубопроводов исосудов.</w:t>
            </w:r>
          </w:p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40" w:type="dxa"/>
            <w:shd w:val="clear" w:color="auto" w:fill="C0C0C0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F99" w:rsidRPr="00FF1F99" w:rsidTr="00E73FF0">
        <w:trPr>
          <w:trHeight w:val="421"/>
        </w:trPr>
        <w:tc>
          <w:tcPr>
            <w:tcW w:w="11165" w:type="dxa"/>
            <w:gridSpan w:val="3"/>
          </w:tcPr>
          <w:p w:rsidR="00FF1F99" w:rsidRPr="00FF1F99" w:rsidRDefault="00FF1F99" w:rsidP="00FF1F99">
            <w:pPr>
              <w:tabs>
                <w:tab w:val="left" w:pos="708"/>
              </w:tabs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3" w:type="dxa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C0C0C0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– ознакомительный (узнавание ранее изученных объектов, свойств);</w:t>
      </w:r>
    </w:p>
    <w:p w:rsidR="00FF1F99" w:rsidRPr="00FF1F99" w:rsidRDefault="00FF1F99" w:rsidP="00FF1F9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репродуктивный (выполнение деятельности по образцу, инструкции или под руководством);</w:t>
      </w:r>
    </w:p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sectPr w:rsidR="00FF1F99" w:rsidRPr="00FF1F99" w:rsidSect="00E73FF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задач).</w:t>
      </w: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lastRenderedPageBreak/>
        <w:t>4. условия реализации программы ПРОФЕССИОНАЛЬНОГО МОДУЛЯ</w:t>
      </w: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4.1</w:t>
      </w:r>
      <w:r w:rsidRPr="00FF1F9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. </w:t>
      </w:r>
      <w:r w:rsidRPr="00FF1F9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профессиональногомодуля</w:t>
      </w:r>
      <w:proofErr w:type="spellEnd"/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наличие учебных кабинетов:</w:t>
      </w:r>
    </w:p>
    <w:p w:rsidR="00FF1F99" w:rsidRPr="00FF1F99" w:rsidRDefault="00FF1F99" w:rsidP="00FF1F9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черчения;</w:t>
      </w:r>
    </w:p>
    <w:p w:rsidR="00FF1F99" w:rsidRPr="00FF1F99" w:rsidRDefault="00FF1F99" w:rsidP="00FF1F9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механики;</w:t>
      </w:r>
    </w:p>
    <w:p w:rsidR="00FF1F99" w:rsidRPr="00FF1F99" w:rsidRDefault="00FF1F99" w:rsidP="00FF1F9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материаловедения;</w:t>
      </w:r>
    </w:p>
    <w:p w:rsidR="00FF1F99" w:rsidRPr="00FF1F99" w:rsidRDefault="00FF1F99" w:rsidP="00FF1F9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труда;</w:t>
      </w:r>
    </w:p>
    <w:p w:rsidR="00FF1F99" w:rsidRPr="00FF1F99" w:rsidRDefault="00FF1F99" w:rsidP="00FF1F9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жизнедеятельности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Лабораторий:</w:t>
      </w:r>
    </w:p>
    <w:p w:rsidR="00FF1F99" w:rsidRPr="00FF1F99" w:rsidRDefault="00FF1F99" w:rsidP="00FF1F9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электротехники;</w:t>
      </w:r>
    </w:p>
    <w:p w:rsidR="00FF1F99" w:rsidRPr="00FF1F99" w:rsidRDefault="00FF1F99" w:rsidP="00FF1F9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 электрооборудования электрических станций и распределительных устройств;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left="72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Мастерские: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слесарно-механическая;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электромонтажная.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Полигоны:</w:t>
      </w:r>
    </w:p>
    <w:p w:rsidR="00FF1F99" w:rsidRPr="00FF1F99" w:rsidRDefault="00FF1F99" w:rsidP="00FF1F9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электрооборудования электрических станций и подстанций.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0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 и рабочих мест кабинета охраны труда:</w:t>
      </w:r>
    </w:p>
    <w:p w:rsidR="00FF1F99" w:rsidRPr="00FF1F99" w:rsidRDefault="00FF1F99" w:rsidP="00FF1F9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по выполнению практических работ;</w:t>
      </w:r>
    </w:p>
    <w:p w:rsidR="00FF1F99" w:rsidRPr="00FF1F99" w:rsidRDefault="00FF1F99" w:rsidP="00FF1F99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паспорта и каталоги средств диагностики;</w:t>
      </w:r>
    </w:p>
    <w:p w:rsidR="00FF1F99" w:rsidRPr="00FF1F99" w:rsidRDefault="00FF1F99" w:rsidP="00FF1F99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по организации самостоятельной работы студентов;</w:t>
      </w:r>
    </w:p>
    <w:p w:rsidR="00FF1F99" w:rsidRPr="00FF1F99" w:rsidRDefault="00FF1F99" w:rsidP="00FF1F99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плакаты, средства индивидуальной защиты от поражения электрическим током, документация по технике безопасности;</w:t>
      </w:r>
    </w:p>
    <w:p w:rsidR="00FF1F99" w:rsidRPr="00FF1F99" w:rsidRDefault="00FF1F99" w:rsidP="00FF1F99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диски с учебными фильмами, фотографиями.</w:t>
      </w:r>
    </w:p>
    <w:p w:rsidR="00FF1F99" w:rsidRPr="00FF1F99" w:rsidRDefault="00FF1F99" w:rsidP="00FF1F99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</w:t>
      </w:r>
      <w:r w:rsidRPr="00FF1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и тестирующие программы, мультимедийная установка, проектор, интерактивная доска с программным обеспечением.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лаборатории эксплуатации  и ремонта электрооборудования электрических станций, сетей и систем и рабочих мест лаборатории: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  комплект учебно-методической документации;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лабораторные стенды и установки для  измерения сопротивления электрооборудования</w:t>
      </w:r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змерения сопротивления заземляющего устройства, </w:t>
      </w:r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F1F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змерения переходного сопротивления контактов,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места повреждения в кабельной линии, определения распределения напряжения по гирлянде изоляторов,измерения емкости, коэффициента абсорбции изоляции, тангенса угла диэлектрических потерь жидкого диэлектрика,  вводов трансформаторов и коммутационных аппаратов;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испытательные установки повышенного напряжения;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установки постоянного и переменного тока для определения пробивного напряжения твердых диэлектриков, образцы диэлектриков;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средства индивидуальной защиты от поражения электрическим током, документация  по технике безопасности;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-нормативная документация.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обучающихся, с учетом выполнения работ  бригадным методом по 3-4 человека.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Оборудование полигона электрооборудования электрических станций, сетей и систем и рабочих мест лаборатории: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комплект учебно-методической документации;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</w:t>
      </w: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коммутационные аппараты: разъединители внутренней и наружной установки, короткозамыкатель, отделитель, выключатели масляные с электромагнитным и ручным приводом, выключатели электромагнитный и вакуумный;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промышленные образцы электрооборудования: предохранители напряжением выше 1 кВ, ограничители перенапряжений, вентильный разрядник;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промышленные образцы измерительных трансформаторов тока и напряжения;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макеты </w:t>
      </w:r>
      <w:proofErr w:type="gram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воздушных</w:t>
      </w:r>
      <w:proofErr w:type="gram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электрогазовыхвыключателей</w:t>
      </w:r>
      <w:proofErr w:type="spell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,  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каталоги, плакаты, планшеты и нормативная документация;</w:t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индивидуальной защиты от поражения электрическим током, документацией по технике безопасности;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приборы и устройства для определения уровня освещенности поверхности, </w:t>
      </w:r>
      <w:proofErr w:type="spellStart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прозвонки</w:t>
      </w:r>
      <w:proofErr w:type="spellEnd"/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 кабеля и их маркировки. 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обучающихся, с учетом выполнения работ  бригадным методом по 3-4 человека.</w:t>
      </w:r>
    </w:p>
    <w:p w:rsidR="00FF1F99" w:rsidRPr="00FF1F99" w:rsidRDefault="00FF1F99" w:rsidP="00FF1F99">
      <w:pPr>
        <w:widowControl w:val="0"/>
        <w:tabs>
          <w:tab w:val="left" w:pos="-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Оборудование электромонтажной мастерской и рабочих мест мастерской</w:t>
      </w:r>
      <w:r w:rsidRPr="00FF1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коммутационные аппараты до 1000В</w:t>
      </w:r>
      <w:r w:rsidRPr="00FF1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(предохранители, рубильники, пакетные переключатели, кнопочные станции, контакторы   и  магнитные   пускатели, автоматические выключатели);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стенды-тренажеры для выполнения электромонтажных работ;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проводов и кабелей;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осветительные установки различного вида;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сварочная установка;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распределительные щиты;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электромонтажный инструмент и приспособления;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индивидуальной защиты от поражения электрическим током, документация по технике безопасности.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обязательную производственную практику.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и технологическое оснащение рабочих мест: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электрооборудование электрических станций и сетей;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воздушные  и  кабельные  линии  электропередачи  распределительных сетей;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такелажная  оснастка для подъема и перемещения узлов и деталей оборудования;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установки для прокладки и установки муфтсиловых кабелей.</w:t>
      </w: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b w:val="0"/>
          <w:caps/>
          <w:sz w:val="24"/>
          <w:szCs w:val="24"/>
        </w:rPr>
      </w:pPr>
      <w:r w:rsidRPr="00FF1F99">
        <w:rPr>
          <w:b w:val="0"/>
          <w:caps/>
          <w:sz w:val="24"/>
          <w:szCs w:val="24"/>
        </w:rPr>
        <w:t>4. условия реализации  ПРОФЕССИОНАЛЬНОГО МОДУЛЯ</w:t>
      </w: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b w:val="0"/>
          <w:sz w:val="24"/>
          <w:szCs w:val="24"/>
        </w:rPr>
      </w:pPr>
      <w:r w:rsidRPr="00FF1F99">
        <w:rPr>
          <w:b w:val="0"/>
          <w:sz w:val="24"/>
          <w:szCs w:val="24"/>
        </w:rPr>
        <w:t xml:space="preserve">4.1. </w:t>
      </w:r>
      <w:r w:rsidRPr="00FF1F99">
        <w:rPr>
          <w:b w:val="0"/>
          <w:bCs w:val="0"/>
          <w:sz w:val="24"/>
          <w:szCs w:val="24"/>
        </w:rPr>
        <w:t>Требования к минимальному материально-техническому обеспечению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наличие учебных кабинетов</w:t>
      </w:r>
      <w:proofErr w:type="gramStart"/>
      <w:r w:rsidRPr="00FF1F9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7"/>
      </w:tblGrid>
      <w:tr w:rsidR="00FF1F99" w:rsidRPr="00FF1F99" w:rsidTr="00E73FF0">
        <w:trPr>
          <w:trHeight w:val="2254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Черчения </w:t>
            </w:r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Электротехники </w:t>
            </w:r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Электроматериаловедения</w:t>
            </w:r>
            <w:proofErr w:type="spellEnd"/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Технологии электромонтажных работ</w:t>
            </w:r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Основ экономики</w:t>
            </w:r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Автоматизации производства</w:t>
            </w:r>
          </w:p>
          <w:p w:rsidR="00FF1F99" w:rsidRPr="00FF1F99" w:rsidRDefault="00FF1F99" w:rsidP="00FF1F99">
            <w:pPr>
              <w:numPr>
                <w:ilvl w:val="0"/>
                <w:numId w:val="13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Основ военной подготовки</w:t>
            </w:r>
            <w:proofErr w:type="gram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</w:tbl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Мастерских:</w:t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7"/>
      </w:tblGrid>
      <w:tr w:rsidR="00FF1F99" w:rsidRPr="00FF1F99" w:rsidTr="00E73FF0">
        <w:trPr>
          <w:trHeight w:val="901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:rsidR="00FF1F99" w:rsidRPr="00FF1F99" w:rsidRDefault="00FF1F99" w:rsidP="00FF1F99">
            <w:pPr>
              <w:pStyle w:val="a8"/>
              <w:widowControl/>
              <w:numPr>
                <w:ilvl w:val="0"/>
                <w:numId w:val="14"/>
              </w:numPr>
              <w:ind w:firstLine="426"/>
              <w:rPr>
                <w:rFonts w:ascii="Times New Roman" w:hAnsi="Times New Roman" w:cs="Times New Roman"/>
              </w:rPr>
            </w:pPr>
            <w:r w:rsidRPr="00FF1F99">
              <w:rPr>
                <w:rFonts w:ascii="Times New Roman" w:hAnsi="Times New Roman" w:cs="Times New Roman"/>
              </w:rPr>
              <w:t>Слесарных работ</w:t>
            </w:r>
          </w:p>
          <w:p w:rsidR="00FF1F99" w:rsidRPr="00FF1F99" w:rsidRDefault="00FF1F99" w:rsidP="00FF1F99">
            <w:pPr>
              <w:pStyle w:val="a8"/>
              <w:ind w:firstLine="426"/>
              <w:rPr>
                <w:rFonts w:ascii="Times New Roman" w:hAnsi="Times New Roman" w:cs="Times New Roman"/>
              </w:rPr>
            </w:pPr>
            <w:r w:rsidRPr="00FF1F99">
              <w:rPr>
                <w:rFonts w:ascii="Times New Roman" w:hAnsi="Times New Roman" w:cs="Times New Roman"/>
              </w:rPr>
              <w:t>Лабораторий:</w:t>
            </w:r>
          </w:p>
          <w:p w:rsidR="00FF1F99" w:rsidRPr="00FF1F99" w:rsidRDefault="00FF1F99" w:rsidP="00FF1F99">
            <w:pPr>
              <w:numPr>
                <w:ilvl w:val="0"/>
                <w:numId w:val="14"/>
              </w:num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Электромонтажная </w:t>
            </w:r>
          </w:p>
        </w:tc>
      </w:tr>
    </w:tbl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кабинетов общепрофессиональных дисциплин:</w:t>
      </w: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/>
          <w:sz w:val="24"/>
          <w:szCs w:val="24"/>
          <w:u w:val="single"/>
        </w:rPr>
        <w:t>Оборудование, мебель, инвентарь:</w:t>
      </w:r>
    </w:p>
    <w:p w:rsidR="00FF1F99" w:rsidRPr="00FF1F99" w:rsidRDefault="00FF1F99" w:rsidP="00FF1F99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Доска классная трехсекционная.</w:t>
      </w:r>
    </w:p>
    <w:p w:rsidR="00FF1F99" w:rsidRPr="00FF1F99" w:rsidRDefault="00FF1F99" w:rsidP="00FF1F99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Рабочий стол преподавателя.</w:t>
      </w:r>
    </w:p>
    <w:p w:rsidR="00FF1F99" w:rsidRPr="00FF1F99" w:rsidRDefault="00FF1F99" w:rsidP="00FF1F99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Комплект столов и стульев ученический.</w:t>
      </w:r>
    </w:p>
    <w:p w:rsidR="00FF1F99" w:rsidRPr="00FF1F99" w:rsidRDefault="00FF1F99" w:rsidP="00FF1F99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Шкаф для хранения наглядных пособий.</w:t>
      </w: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/>
          <w:sz w:val="24"/>
          <w:szCs w:val="24"/>
          <w:u w:val="single"/>
        </w:rPr>
        <w:t>Технические средства обучения</w:t>
      </w:r>
    </w:p>
    <w:p w:rsidR="00FF1F99" w:rsidRPr="00FF1F99" w:rsidRDefault="00FF1F99" w:rsidP="00FF1F99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Компьютер</w:t>
      </w: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/>
          <w:sz w:val="24"/>
          <w:szCs w:val="24"/>
          <w:u w:val="single"/>
        </w:rPr>
        <w:t>Наглядные пособия:</w:t>
      </w: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1. Планшеты: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Устройство электрического двигателя.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Провода и кабели.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Электроизмерительные приборы.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Аппараты защиты и управления.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 xml:space="preserve">Осветительные </w:t>
      </w:r>
      <w:proofErr w:type="spellStart"/>
      <w:r w:rsidRPr="00FF1F99">
        <w:rPr>
          <w:rFonts w:ascii="Times New Roman" w:hAnsi="Times New Roman" w:cs="Times New Roman"/>
        </w:rPr>
        <w:t>электроустановочные</w:t>
      </w:r>
      <w:proofErr w:type="spellEnd"/>
      <w:r w:rsidRPr="00FF1F99">
        <w:rPr>
          <w:rFonts w:ascii="Times New Roman" w:hAnsi="Times New Roman" w:cs="Times New Roman"/>
        </w:rPr>
        <w:t xml:space="preserve"> устройства.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Ступенчатая разделка силового кабеля.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Электрическая цепь с подключением автоматического выключателя.</w:t>
      </w:r>
    </w:p>
    <w:p w:rsidR="00FF1F99" w:rsidRPr="00FF1F99" w:rsidRDefault="00FF1F99" w:rsidP="00FF1F99">
      <w:pPr>
        <w:pStyle w:val="a8"/>
        <w:widowControl/>
        <w:numPr>
          <w:ilvl w:val="0"/>
          <w:numId w:val="14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Профили проката черных металлов.</w:t>
      </w:r>
    </w:p>
    <w:p w:rsidR="00FF1F99" w:rsidRPr="00FF1F99" w:rsidRDefault="00FF1F99" w:rsidP="00FF1F99">
      <w:pPr>
        <w:pStyle w:val="a8"/>
        <w:widowControl/>
        <w:numPr>
          <w:ilvl w:val="0"/>
          <w:numId w:val="16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Комплекты плакатов</w:t>
      </w:r>
    </w:p>
    <w:p w:rsidR="00FF1F99" w:rsidRPr="00FF1F99" w:rsidRDefault="00FF1F99" w:rsidP="00FF1F99">
      <w:pPr>
        <w:pStyle w:val="a8"/>
        <w:widowControl/>
        <w:numPr>
          <w:ilvl w:val="0"/>
          <w:numId w:val="20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Монтаж электропроводок.</w:t>
      </w:r>
    </w:p>
    <w:p w:rsidR="00FF1F99" w:rsidRPr="00FF1F99" w:rsidRDefault="00FF1F99" w:rsidP="00FF1F99">
      <w:pPr>
        <w:pStyle w:val="a8"/>
        <w:widowControl/>
        <w:numPr>
          <w:ilvl w:val="0"/>
          <w:numId w:val="20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Электробезопасность.</w:t>
      </w:r>
    </w:p>
    <w:p w:rsidR="00FF1F99" w:rsidRPr="00FF1F99" w:rsidRDefault="00FF1F99" w:rsidP="00FF1F99">
      <w:pPr>
        <w:pStyle w:val="a8"/>
        <w:widowControl/>
        <w:numPr>
          <w:ilvl w:val="0"/>
          <w:numId w:val="20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Инструменты и приспособления</w:t>
      </w:r>
    </w:p>
    <w:p w:rsidR="00FF1F99" w:rsidRPr="00FF1F99" w:rsidRDefault="00FF1F99" w:rsidP="00FF1F99">
      <w:pPr>
        <w:pStyle w:val="a8"/>
        <w:widowControl/>
        <w:numPr>
          <w:ilvl w:val="0"/>
          <w:numId w:val="16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Образцы крепежных изделий</w:t>
      </w:r>
    </w:p>
    <w:p w:rsidR="00FF1F99" w:rsidRPr="00FF1F99" w:rsidRDefault="00FF1F99" w:rsidP="00FF1F99">
      <w:pPr>
        <w:pStyle w:val="a8"/>
        <w:widowControl/>
        <w:numPr>
          <w:ilvl w:val="0"/>
          <w:numId w:val="16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 xml:space="preserve">Образцы </w:t>
      </w:r>
      <w:proofErr w:type="spellStart"/>
      <w:r w:rsidRPr="00FF1F99">
        <w:rPr>
          <w:rFonts w:ascii="Times New Roman" w:hAnsi="Times New Roman" w:cs="Times New Roman"/>
        </w:rPr>
        <w:t>электроустановочных</w:t>
      </w:r>
      <w:proofErr w:type="spellEnd"/>
      <w:r w:rsidRPr="00FF1F99">
        <w:rPr>
          <w:rFonts w:ascii="Times New Roman" w:hAnsi="Times New Roman" w:cs="Times New Roman"/>
        </w:rPr>
        <w:t xml:space="preserve"> изделий</w:t>
      </w:r>
    </w:p>
    <w:p w:rsidR="00FF1F99" w:rsidRPr="00FF1F99" w:rsidRDefault="00FF1F99" w:rsidP="00FF1F99">
      <w:pPr>
        <w:pStyle w:val="a8"/>
        <w:widowControl/>
        <w:numPr>
          <w:ilvl w:val="0"/>
          <w:numId w:val="16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lastRenderedPageBreak/>
        <w:t>Образцы аппаратов защиты и управления</w:t>
      </w:r>
    </w:p>
    <w:p w:rsidR="00FF1F99" w:rsidRPr="00FF1F99" w:rsidRDefault="00FF1F99" w:rsidP="00FF1F99">
      <w:pPr>
        <w:pStyle w:val="a8"/>
        <w:widowControl/>
        <w:numPr>
          <w:ilvl w:val="0"/>
          <w:numId w:val="16"/>
        </w:numPr>
        <w:spacing w:line="276" w:lineRule="auto"/>
        <w:ind w:firstLine="426"/>
        <w:rPr>
          <w:rFonts w:ascii="Times New Roman" w:hAnsi="Times New Roman" w:cs="Times New Roman"/>
        </w:rPr>
      </w:pPr>
      <w:r w:rsidRPr="00FF1F99">
        <w:rPr>
          <w:rFonts w:ascii="Times New Roman" w:hAnsi="Times New Roman" w:cs="Times New Roman"/>
        </w:rPr>
        <w:t>Электроизмерительные приборы</w:t>
      </w:r>
    </w:p>
    <w:p w:rsidR="00FF1F99" w:rsidRPr="00FF1F99" w:rsidRDefault="00FF1F99" w:rsidP="00FF1F9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b/>
          <w:sz w:val="24"/>
          <w:szCs w:val="24"/>
          <w:u w:val="single"/>
        </w:rPr>
        <w:t>Дидактические материалы</w:t>
      </w:r>
      <w:r w:rsidRPr="00FF1F99">
        <w:rPr>
          <w:rFonts w:ascii="Times New Roman" w:hAnsi="Times New Roman" w:cs="Times New Roman"/>
          <w:sz w:val="24"/>
          <w:szCs w:val="24"/>
        </w:rPr>
        <w:t>.</w:t>
      </w:r>
    </w:p>
    <w:p w:rsidR="00FF1F99" w:rsidRPr="00FF1F99" w:rsidRDefault="00FF1F99" w:rsidP="00FF1F99">
      <w:pPr>
        <w:pStyle w:val="a7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Тексты  контрольных работ по темам.</w:t>
      </w:r>
    </w:p>
    <w:p w:rsidR="00FF1F99" w:rsidRPr="00FF1F99" w:rsidRDefault="00FF1F99" w:rsidP="00FF1F99">
      <w:pPr>
        <w:pStyle w:val="a7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Карты-задания по темам</w:t>
      </w:r>
    </w:p>
    <w:p w:rsidR="00FF1F99" w:rsidRPr="00FF1F99" w:rsidRDefault="00FF1F99" w:rsidP="00FF1F99">
      <w:pPr>
        <w:pStyle w:val="a7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Задания для ЛПЗ.</w:t>
      </w:r>
    </w:p>
    <w:p w:rsidR="00FF1F99" w:rsidRPr="00FF1F99" w:rsidRDefault="00FF1F99" w:rsidP="00FF1F99">
      <w:pPr>
        <w:pStyle w:val="a7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Информационные листы по темам 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Оборудование мастерской и рабочих мест мастерской: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/>
          <w:bCs/>
          <w:sz w:val="24"/>
          <w:szCs w:val="24"/>
          <w:u w:val="single"/>
        </w:rPr>
        <w:t>Лаборатория электромонтажных работ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Оборудование, мебель, инвентарь: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Доска классная трехсекционная.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Рабочий стол преподавателя-2 шт.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Комплект рабочих столов-стендов.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Стенды для демонстрации наглядных пособий.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Шкафы для хранения материалов и оборудований.</w:t>
      </w:r>
    </w:p>
    <w:p w:rsidR="00FF1F99" w:rsidRPr="00FF1F99" w:rsidRDefault="00FF1F99" w:rsidP="00FF1F99">
      <w:pPr>
        <w:numPr>
          <w:ilvl w:val="0"/>
          <w:numId w:val="1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Экран.</w:t>
      </w:r>
    </w:p>
    <w:p w:rsidR="00FF1F99" w:rsidRPr="00FF1F99" w:rsidRDefault="00FF1F99" w:rsidP="00FF1F99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Cs/>
          <w:sz w:val="24"/>
          <w:szCs w:val="24"/>
          <w:u w:val="single"/>
        </w:rPr>
        <w:t>Технические средства обучения:</w:t>
      </w:r>
    </w:p>
    <w:p w:rsidR="00FF1F99" w:rsidRPr="00FF1F99" w:rsidRDefault="00FF1F99" w:rsidP="00FF1F99">
      <w:pPr>
        <w:numPr>
          <w:ilvl w:val="0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Компьютер</w:t>
      </w:r>
    </w:p>
    <w:p w:rsidR="00FF1F99" w:rsidRPr="00FF1F99" w:rsidRDefault="00FF1F99" w:rsidP="00FF1F99">
      <w:pPr>
        <w:numPr>
          <w:ilvl w:val="0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Мультимедийный проектор.</w:t>
      </w:r>
    </w:p>
    <w:p w:rsidR="00FF1F99" w:rsidRPr="00FF1F99" w:rsidRDefault="00FF1F99" w:rsidP="00FF1F99">
      <w:pPr>
        <w:numPr>
          <w:ilvl w:val="0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Мультимедийные средства обучения.</w:t>
      </w:r>
    </w:p>
    <w:p w:rsidR="00FF1F99" w:rsidRPr="00FF1F99" w:rsidRDefault="00FF1F99" w:rsidP="00FF1F99">
      <w:pPr>
        <w:numPr>
          <w:ilvl w:val="0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Телевизор</w:t>
      </w:r>
    </w:p>
    <w:p w:rsidR="00FF1F99" w:rsidRPr="00FF1F99" w:rsidRDefault="00FF1F99" w:rsidP="00FF1F99">
      <w:pPr>
        <w:numPr>
          <w:ilvl w:val="0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ДВД проигрыватель</w:t>
      </w:r>
    </w:p>
    <w:p w:rsidR="00FF1F99" w:rsidRPr="00FF1F99" w:rsidRDefault="00FF1F99" w:rsidP="00FF1F99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1F99">
        <w:rPr>
          <w:rFonts w:ascii="Times New Roman" w:hAnsi="Times New Roman" w:cs="Times New Roman"/>
          <w:bCs/>
          <w:sz w:val="24"/>
          <w:szCs w:val="24"/>
          <w:u w:val="single"/>
        </w:rPr>
        <w:t>Оборудование и инструмент для выполнения работ по темам: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Рабочий стол- стенд для открытой электропроводки- 17 шт.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Рабочий полигон для скрытой электропроводки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 ТБ и ППБ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 по монтажу электродвигателей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Стенд: «Типы соединений»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 по осветительной арматуре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Стенд по </w:t>
      </w:r>
      <w:proofErr w:type="spellStart"/>
      <w:r w:rsidRPr="00FF1F99">
        <w:rPr>
          <w:rFonts w:ascii="Times New Roman" w:hAnsi="Times New Roman" w:cs="Times New Roman"/>
          <w:bCs/>
          <w:sz w:val="24"/>
          <w:szCs w:val="24"/>
        </w:rPr>
        <w:t>оконцовке</w:t>
      </w:r>
      <w:proofErr w:type="spellEnd"/>
      <w:r w:rsidRPr="00FF1F99">
        <w:rPr>
          <w:rFonts w:ascii="Times New Roman" w:hAnsi="Times New Roman" w:cs="Times New Roman"/>
          <w:bCs/>
          <w:sz w:val="24"/>
          <w:szCs w:val="24"/>
        </w:rPr>
        <w:t xml:space="preserve"> и соединению проводов и кабелей.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 по видам освещения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Стенд по креплениям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Перфораторы 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Электрическая дрель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bCs/>
          <w:sz w:val="24"/>
          <w:szCs w:val="24"/>
        </w:rPr>
        <w:t>Бороздорез</w:t>
      </w:r>
      <w:proofErr w:type="spellEnd"/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Паяльный набор 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Шлифовальная машинка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Набор инструментов электромонтажника (пассатижи, наборы отверток, тестер, отвес, защитная маска, спецодежда).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Защитные резиновые коврики -17 шт.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Опора, пояс, когти, каска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:rsidR="00FF1F99" w:rsidRPr="00FF1F99" w:rsidRDefault="00FF1F99" w:rsidP="00FF1F99">
      <w:pPr>
        <w:numPr>
          <w:ilvl w:val="0"/>
          <w:numId w:val="1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lastRenderedPageBreak/>
        <w:t>Реализация программы модуля предполагает обязательную производственную практику.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Оборудование и технологическое оснащение рабочих мест:</w:t>
      </w:r>
    </w:p>
    <w:p w:rsidR="00FF1F99" w:rsidRPr="00FF1F99" w:rsidRDefault="00FF1F99" w:rsidP="00FF1F99">
      <w:pPr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- в соответствии с содержанием работ в рамках производственной практики.</w:t>
      </w: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b w:val="0"/>
          <w:sz w:val="24"/>
          <w:szCs w:val="24"/>
        </w:rPr>
      </w:pP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rPr>
          <w:b w:val="0"/>
          <w:sz w:val="24"/>
          <w:szCs w:val="24"/>
        </w:rPr>
      </w:pPr>
      <w:r w:rsidRPr="00FF1F99">
        <w:rPr>
          <w:b w:val="0"/>
          <w:sz w:val="24"/>
          <w:szCs w:val="24"/>
        </w:rPr>
        <w:t>4.2. Информационное обеспечение обучения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1F99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5"/>
        <w:gridCol w:w="2268"/>
        <w:gridCol w:w="1842"/>
        <w:gridCol w:w="1136"/>
      </w:tblGrid>
      <w:tr w:rsidR="00FF1F99" w:rsidRPr="00FF1F99" w:rsidTr="00E73FF0">
        <w:trPr>
          <w:trHeight w:val="20"/>
        </w:trPr>
        <w:tc>
          <w:tcPr>
            <w:tcW w:w="4395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Автор </w:t>
            </w:r>
          </w:p>
        </w:tc>
        <w:tc>
          <w:tcPr>
            <w:tcW w:w="1842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136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Технология электромонтажных работ.</w:t>
            </w:r>
          </w:p>
        </w:tc>
        <w:tc>
          <w:tcPr>
            <w:tcW w:w="2268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Нестеренко В. М.</w:t>
            </w:r>
          </w:p>
        </w:tc>
        <w:tc>
          <w:tcPr>
            <w:tcW w:w="1842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Сибикин</w:t>
            </w:r>
            <w:proofErr w:type="spellEnd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Нестеренко В.М.</w:t>
            </w:r>
          </w:p>
        </w:tc>
        <w:tc>
          <w:tcPr>
            <w:tcW w:w="1842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Электробезопасность при эксплуатации </w:t>
            </w: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электроустановок промышленных предприятий.</w:t>
            </w:r>
          </w:p>
        </w:tc>
        <w:tc>
          <w:tcPr>
            <w:tcW w:w="2268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Сибикин</w:t>
            </w:r>
            <w:proofErr w:type="spellEnd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Электробезопасность эксплуатации сельских электроустановок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 Тарасов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Библия электрика ПУЭ. МПОТ.ПТЭ.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Эксмо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Настольная книга энергетика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А.И.Панфилов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Энерго сервис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Правила по охране труда при эксплуатации электроустановок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Деан</w:t>
            </w:r>
            <w:proofErr w:type="spellEnd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С-Петр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Правила устройства электроустановок Вопросы и ответы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С.С.Бодрухин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 устройства электроустановок (все действующие разделы)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Электроснабжение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электрика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Словарь справочник электромонтажника </w:t>
            </w: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Терминологический словарь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А.Н.Бредихин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Справочник электромонтера по ремонту </w:t>
            </w:r>
            <w:proofErr w:type="spellStart"/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электрообор.промышл</w:t>
            </w:r>
            <w:proofErr w:type="spellEnd"/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предприятий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 по электрооборудованию и электроснабжению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Справочник по эксплуатации электроустановок промышленных предприятий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Ю.Д.Сибикмн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Универсальный справочник электрика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И.Никитко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Питер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Альтернативные источники энергии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Альтернативные источники энергии и энергосбережения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В.Германович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Наука и тех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Энергосберегающие технологии в промышленности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А.М.Афонин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Расчет и проектирование схем электроснабжения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Технология электромонтажных работ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Слесарь электромонтажник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А.Н.Бредихин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Слесарь электромонтажник (справочник)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АН </w:t>
            </w: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Бредухин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Радио-софт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Аппараты защиты в электрических сетях низкого напряжения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Электрические и электромеханическое оборудование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ВП </w:t>
            </w: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Шеховцов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электрооборудования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ГП Ерошенко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Инфра-м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электрооборудования и устройств автоматик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ВА Дайнеко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Инфра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 и наладка электрооборудования (Справочник</w:t>
            </w:r>
            <w:proofErr w:type="gramStart"/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Выбор и наладка электрооборудования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Монтаж наладка и эксплуатация электрооборудования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Н.В.Грунтович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Инфра-м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Наладка электрооборудования (справочник)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Радио Софт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2014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Электрические схемы электроустановок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АВ Суворин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Надежность электрооборудования и систем электроснабжения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ТНВасильева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линиятелеком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Релейная защита и автоматика электроэнергетических систем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ЭА Киреева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автоматизации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Пантелеев в.Н.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автоматических управлений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автоматики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Загинайлов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Методы и 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ГГ </w:t>
            </w:r>
            <w:proofErr w:type="spellStart"/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Раннев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ВЮ 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FF1F99" w:rsidRPr="00FF1F99" w:rsidTr="00E73FF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spacing w:line="278" w:lineRule="exact"/>
              <w:ind w:right="394" w:firstLine="4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Контрольно-измерительные приборы и инструменты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 Зайцев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ind w:firstLine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F99" w:rsidRPr="00FF1F99" w:rsidRDefault="00FF1F99" w:rsidP="00FF1F99">
            <w:pPr>
              <w:shd w:val="clear" w:color="auto" w:fill="FFFFFF"/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</w:tbl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</w:p>
    <w:p w:rsidR="00FF1F99" w:rsidRPr="00FF1F99" w:rsidRDefault="00FF1F99" w:rsidP="00FF1F99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 xml:space="preserve"> Ю.Д.,  Справочник электромонтажника. 2010 ИЦ  «Академия»</w:t>
      </w:r>
    </w:p>
    <w:p w:rsidR="00FF1F99" w:rsidRPr="00FF1F99" w:rsidRDefault="00FF1F99" w:rsidP="00FF1F99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 xml:space="preserve"> Ю.Д., Техническое обслуживание, ремонт электрооборудования и сетей промышленных предприятий: В 2 кн. Кн. 2. 2010 ИЦ «Академия»</w:t>
      </w:r>
    </w:p>
    <w:p w:rsidR="00FF1F99" w:rsidRPr="00FF1F99" w:rsidRDefault="00FF1F99" w:rsidP="00FF1F99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 xml:space="preserve"> Ю.Д., Техническое обслуживание, ремонт электрооборудования и сетей промышленных предприятий: В 2 кн. Кн. 1 2010 ИЦ «Академия»</w:t>
      </w:r>
    </w:p>
    <w:p w:rsidR="00FF1F99" w:rsidRPr="00FF1F99" w:rsidRDefault="00FF1F99" w:rsidP="00FF1F99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 xml:space="preserve"> Ю.Д., </w:t>
      </w: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 xml:space="preserve"> М.Ю. Электробезопасность при эксплуатации электроустановок промышленных предприятий 2010 ИЦ «Академия»</w:t>
      </w:r>
    </w:p>
    <w:p w:rsidR="00FF1F99" w:rsidRPr="00FF1F99" w:rsidRDefault="00FF1F99" w:rsidP="00FF1F99">
      <w:pPr>
        <w:numPr>
          <w:ilvl w:val="0"/>
          <w:numId w:val="22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F1F99">
        <w:rPr>
          <w:rFonts w:ascii="Times New Roman" w:hAnsi="Times New Roman" w:cs="Times New Roman"/>
          <w:bCs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bCs/>
          <w:sz w:val="24"/>
          <w:szCs w:val="24"/>
        </w:rPr>
        <w:t xml:space="preserve"> Ю.Д., </w:t>
      </w:r>
      <w:proofErr w:type="spellStart"/>
      <w:r w:rsidRPr="00FF1F99">
        <w:rPr>
          <w:rFonts w:ascii="Times New Roman" w:hAnsi="Times New Roman" w:cs="Times New Roman"/>
          <w:bCs/>
          <w:sz w:val="24"/>
          <w:szCs w:val="24"/>
        </w:rPr>
        <w:t>Сибикин</w:t>
      </w:r>
      <w:proofErr w:type="spellEnd"/>
      <w:r w:rsidRPr="00FF1F99">
        <w:rPr>
          <w:rFonts w:ascii="Times New Roman" w:hAnsi="Times New Roman" w:cs="Times New Roman"/>
          <w:bCs/>
          <w:sz w:val="24"/>
          <w:szCs w:val="24"/>
        </w:rPr>
        <w:t xml:space="preserve"> М.Ю. Технология электромонтажных работ.2011, Москва «Высшая школа».</w:t>
      </w:r>
    </w:p>
    <w:p w:rsidR="00FF1F99" w:rsidRPr="00FF1F99" w:rsidRDefault="00FF1F99" w:rsidP="00FF1F99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426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Интернет – ресурсы </w:t>
      </w:r>
    </w:p>
    <w:p w:rsidR="00FF1F99" w:rsidRPr="00FF1F99" w:rsidRDefault="00FF1F99" w:rsidP="00FF1F99">
      <w:pPr>
        <w:pStyle w:val="51"/>
        <w:tabs>
          <w:tab w:val="left" w:pos="1088"/>
        </w:tabs>
        <w:spacing w:before="212"/>
        <w:ind w:left="461" w:firstLine="426"/>
        <w:jc w:val="both"/>
        <w:rPr>
          <w:b w:val="0"/>
          <w:lang w:val="ru-RU"/>
        </w:rPr>
      </w:pPr>
      <w:r w:rsidRPr="00FF1F99">
        <w:rPr>
          <w:b w:val="0"/>
          <w:lang w:val="ru-RU"/>
        </w:rPr>
        <w:t xml:space="preserve">ЭБС: </w:t>
      </w:r>
    </w:p>
    <w:p w:rsidR="00FF1F99" w:rsidRPr="00FF1F99" w:rsidRDefault="00FF1F99" w:rsidP="00FF1F99">
      <w:pPr>
        <w:pStyle w:val="51"/>
        <w:numPr>
          <w:ilvl w:val="0"/>
          <w:numId w:val="23"/>
        </w:numPr>
        <w:tabs>
          <w:tab w:val="left" w:pos="1088"/>
        </w:tabs>
        <w:spacing w:before="212"/>
        <w:ind w:firstLine="426"/>
        <w:jc w:val="both"/>
        <w:rPr>
          <w:b w:val="0"/>
          <w:lang w:val="ru-RU"/>
        </w:rPr>
      </w:pPr>
      <w:r w:rsidRPr="00FF1F99"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:rsidR="00FF1F99" w:rsidRPr="00FF1F99" w:rsidRDefault="00FF1F99" w:rsidP="00FF1F99">
      <w:pPr>
        <w:pStyle w:val="51"/>
        <w:numPr>
          <w:ilvl w:val="0"/>
          <w:numId w:val="23"/>
        </w:numPr>
        <w:tabs>
          <w:tab w:val="left" w:pos="1088"/>
        </w:tabs>
        <w:spacing w:before="212"/>
        <w:ind w:firstLine="426"/>
        <w:jc w:val="both"/>
        <w:rPr>
          <w:b w:val="0"/>
          <w:lang w:val="ru-RU"/>
        </w:rPr>
      </w:pPr>
      <w:r w:rsidRPr="00FF1F99">
        <w:rPr>
          <w:b w:val="0"/>
          <w:lang w:val="ru-RU"/>
        </w:rPr>
        <w:lastRenderedPageBreak/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FF1F99">
        <w:rPr>
          <w:b w:val="0"/>
          <w:lang w:val="ru-RU"/>
        </w:rPr>
        <w:t>С(</w:t>
      </w:r>
      <w:proofErr w:type="gramEnd"/>
      <w:r w:rsidRPr="00FF1F99"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FF1F99" w:rsidRPr="00FF1F99" w:rsidRDefault="00FF1F99" w:rsidP="00FF1F99">
      <w:pPr>
        <w:pStyle w:val="1"/>
        <w:keepNext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firstLine="426"/>
        <w:rPr>
          <w:b w:val="0"/>
          <w:sz w:val="24"/>
          <w:szCs w:val="24"/>
        </w:rPr>
      </w:pPr>
      <w:r w:rsidRPr="00FF1F99">
        <w:rPr>
          <w:b w:val="0"/>
          <w:sz w:val="24"/>
          <w:szCs w:val="24"/>
        </w:rPr>
        <w:t>Общие требования к организации образовательного процесса</w:t>
      </w:r>
    </w:p>
    <w:p w:rsidR="00FF1F99" w:rsidRPr="00FF1F99" w:rsidRDefault="00FF1F99" w:rsidP="00FF1F99">
      <w:pPr>
        <w:tabs>
          <w:tab w:val="right" w:pos="921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FF1F99" w:rsidRPr="00FF1F99" w:rsidRDefault="00FF1F99" w:rsidP="00FF1F99">
      <w:pPr>
        <w:tabs>
          <w:tab w:val="right" w:pos="9638"/>
        </w:tabs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tabs>
          <w:tab w:val="right" w:pos="963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процесса, в условиях реализации компетентностного подхода,  предусматривается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:rsidR="00FF1F99" w:rsidRPr="00FF1F99" w:rsidRDefault="00FF1F99" w:rsidP="00FF1F99">
      <w:pPr>
        <w:tabs>
          <w:tab w:val="right" w:pos="963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1F99">
        <w:rPr>
          <w:rFonts w:ascii="Times New Roman" w:hAnsi="Times New Roman" w:cs="Times New Roman"/>
          <w:sz w:val="24"/>
          <w:szCs w:val="24"/>
        </w:rPr>
        <w:t xml:space="preserve"> Освоению денного профессионального модуля предшествовали следующие учебные дисциплины: </w:t>
      </w:r>
      <w:proofErr w:type="spellStart"/>
      <w:r w:rsidRPr="00FF1F99">
        <w:rPr>
          <w:rFonts w:ascii="Times New Roman" w:hAnsi="Times New Roman" w:cs="Times New Roman"/>
          <w:sz w:val="24"/>
          <w:szCs w:val="24"/>
        </w:rPr>
        <w:t>электроматериаловедение</w:t>
      </w:r>
      <w:proofErr w:type="spellEnd"/>
      <w:r w:rsidRPr="00FF1F99">
        <w:rPr>
          <w:rFonts w:ascii="Times New Roman" w:hAnsi="Times New Roman" w:cs="Times New Roman"/>
          <w:sz w:val="24"/>
          <w:szCs w:val="24"/>
        </w:rPr>
        <w:t>, электротехника, техническое черчение, автоматизация производства, охрана труда, основы экономики, общая технология электромонтажных работ, безопасность жизнедеятельности и физическая культура.</w:t>
      </w:r>
    </w:p>
    <w:p w:rsidR="00FF1F99" w:rsidRPr="00FF1F99" w:rsidRDefault="00FF1F99" w:rsidP="00FF1F99">
      <w:pPr>
        <w:tabs>
          <w:tab w:val="right" w:pos="963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:rsidR="00FF1F99" w:rsidRPr="00FF1F99" w:rsidRDefault="00FF1F99" w:rsidP="00FF1F9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 w:val="0"/>
          <w:sz w:val="24"/>
          <w:szCs w:val="24"/>
        </w:rPr>
      </w:pPr>
      <w:r w:rsidRPr="00FF1F99">
        <w:rPr>
          <w:b w:val="0"/>
          <w:sz w:val="24"/>
          <w:szCs w:val="24"/>
        </w:rPr>
        <w:t>4.4. Кадровое обеспечение образовательного процесса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:rsidR="00FF1F99" w:rsidRPr="00FF1F99" w:rsidRDefault="00FF1F99" w:rsidP="00FF1F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 w:val="0"/>
          <w:bCs w:val="0"/>
          <w:sz w:val="24"/>
          <w:szCs w:val="24"/>
        </w:rPr>
      </w:pPr>
      <w:r w:rsidRPr="00FF1F99">
        <w:rPr>
          <w:b w:val="0"/>
          <w:bCs w:val="0"/>
          <w:color w:val="0033CC"/>
          <w:sz w:val="24"/>
          <w:szCs w:val="24"/>
        </w:rPr>
        <w:t xml:space="preserve">- </w:t>
      </w:r>
      <w:r w:rsidRPr="00FF1F99">
        <w:rPr>
          <w:b w:val="0"/>
          <w:bCs w:val="0"/>
          <w:sz w:val="24"/>
          <w:szCs w:val="24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FF1F99" w:rsidRPr="00FF1F99" w:rsidRDefault="00FF1F99" w:rsidP="00FF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F99">
        <w:rPr>
          <w:rFonts w:ascii="Times New Roman" w:hAnsi="Times New Roman" w:cs="Times New Roman"/>
          <w:bCs/>
          <w:color w:val="0033CC"/>
          <w:sz w:val="24"/>
          <w:szCs w:val="24"/>
        </w:rPr>
        <w:t>-</w:t>
      </w:r>
      <w:r w:rsidRPr="00FF1F99">
        <w:rPr>
          <w:rFonts w:ascii="Times New Roman" w:hAnsi="Times New Roman" w:cs="Times New Roman"/>
          <w:bCs/>
          <w:sz w:val="24"/>
          <w:szCs w:val="24"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:rsidR="00FF1F99" w:rsidRPr="00FF1F99" w:rsidRDefault="00FF1F99" w:rsidP="00FF1F99">
      <w:pPr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417"/>
        <w:gridCol w:w="1559"/>
        <w:gridCol w:w="1133"/>
        <w:gridCol w:w="992"/>
        <w:gridCol w:w="1703"/>
        <w:gridCol w:w="1701"/>
      </w:tblGrid>
      <w:tr w:rsidR="00FF1F99" w:rsidRPr="00FF1F99" w:rsidTr="00E73FF0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3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FF1F99" w:rsidRPr="00FF1F99" w:rsidRDefault="00FF1F99" w:rsidP="00FF1F99">
            <w:pPr>
              <w:ind w:left="113" w:right="11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F1F99" w:rsidRPr="00FF1F99" w:rsidTr="00E73FF0">
        <w:tc>
          <w:tcPr>
            <w:tcW w:w="1560" w:type="dxa"/>
            <w:shd w:val="clear" w:color="auto" w:fill="auto"/>
          </w:tcPr>
          <w:p w:rsidR="00FF1F99" w:rsidRPr="00FF1F99" w:rsidRDefault="00FF1F99" w:rsidP="005E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5E3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Корнилова Любовь Руслановна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shd w:val="clear" w:color="auto" w:fill="auto"/>
          </w:tcPr>
          <w:p w:rsidR="00FF1F99" w:rsidRPr="00FF1F99" w:rsidRDefault="00FF1F99" w:rsidP="00FF1F99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FF1F99">
              <w:rPr>
                <w:rFonts w:ascii="Times New Roman" w:hAnsi="Times New Roman" w:cs="Times New Roman"/>
                <w:b w:val="0"/>
                <w:color w:val="auto"/>
              </w:rPr>
              <w:t>Ср-спец. ОВТК, 2000, техник-электрик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. ЯГУ  ФТИ, 2007, технолог по обработке драг</w:t>
            </w:r>
            <w:proofErr w:type="gram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амней и металлов</w:t>
            </w:r>
          </w:p>
        </w:tc>
        <w:tc>
          <w:tcPr>
            <w:tcW w:w="1133" w:type="dxa"/>
            <w:shd w:val="clear" w:color="auto" w:fill="auto"/>
          </w:tcPr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Высшая, отличник образования</w:t>
            </w:r>
          </w:p>
        </w:tc>
        <w:tc>
          <w:tcPr>
            <w:tcW w:w="992" w:type="dxa"/>
            <w:shd w:val="clear" w:color="auto" w:fill="auto"/>
          </w:tcPr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О. – 20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П. – 20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д.у. – 14</w:t>
            </w:r>
          </w:p>
        </w:tc>
        <w:tc>
          <w:tcPr>
            <w:tcW w:w="1703" w:type="dxa"/>
            <w:shd w:val="clear" w:color="auto" w:fill="auto"/>
          </w:tcPr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Курсы: Межд. Акад. Трезвости – </w:t>
            </w:r>
            <w:proofErr w:type="spell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proofErr w:type="spell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., 2009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 xml:space="preserve">АУ ДПО «ИНТ РС(Я)» - 2011 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АУ ДПО  «Институт новых технологий Р</w:t>
            </w:r>
            <w:proofErr w:type="gramStart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Я)», 2014</w:t>
            </w:r>
          </w:p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КПК «Преподаватель СПО» ИРПО 2018</w:t>
            </w:r>
          </w:p>
        </w:tc>
        <w:tc>
          <w:tcPr>
            <w:tcW w:w="1701" w:type="dxa"/>
            <w:shd w:val="clear" w:color="auto" w:fill="auto"/>
          </w:tcPr>
          <w:p w:rsidR="00FF1F99" w:rsidRPr="00FF1F99" w:rsidRDefault="00FF1F99" w:rsidP="00FF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</w:tbl>
    <w:p w:rsidR="00FF1F99" w:rsidRPr="00FF1F99" w:rsidRDefault="00FF1F99" w:rsidP="00FF1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1"/>
        <w:gridCol w:w="41"/>
        <w:gridCol w:w="3762"/>
        <w:gridCol w:w="2557"/>
      </w:tblGrid>
      <w:tr w:rsidR="00FF1F99" w:rsidRPr="00FF1F99" w:rsidTr="00FF1F99">
        <w:tc>
          <w:tcPr>
            <w:tcW w:w="3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FF1F99" w:rsidRPr="00FF1F99" w:rsidRDefault="00FF1F99" w:rsidP="00FF1F99">
            <w:pPr>
              <w:spacing w:after="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FF1F99" w:rsidRPr="00FF1F99" w:rsidTr="00FF1F99">
        <w:trPr>
          <w:trHeight w:val="63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hd w:val="clear" w:color="auto" w:fill="FFFFFF"/>
              <w:spacing w:before="197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ПК 5.1. Выполнять ремонт основного и вспомогательного оборудования топливоподачи.</w:t>
            </w:r>
          </w:p>
        </w:tc>
        <w:tc>
          <w:tcPr>
            <w:tcW w:w="38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57" w:right="-20" w:firstLine="426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Соблюдение технологии ремонта основного и вспомогательного оборудования топливоподачи.</w:t>
            </w:r>
          </w:p>
          <w:p w:rsidR="00FF1F99" w:rsidRPr="00FF1F99" w:rsidRDefault="00FF1F99" w:rsidP="00FF1F9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57" w:right="-2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У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</w:t>
            </w:r>
            <w:r w:rsidRPr="00FF1F9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</w:t>
            </w:r>
            <w:r w:rsidRPr="00FF1F9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ъ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ё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FF1F99" w:rsidRPr="00FF1F99" w:rsidRDefault="00FF1F99" w:rsidP="00FF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FF1F9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F1F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</w:t>
            </w:r>
            <w:r w:rsidRPr="00FF1F9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р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бн</w:t>
            </w:r>
            <w:r w:rsidRPr="00FF1F9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ы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ч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FF1F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ы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F1F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F1F9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ияти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FF1F9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устранению дефектов.</w:t>
            </w:r>
          </w:p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инструментами и приборами</w:t>
            </w:r>
          </w:p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ТБ.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</w:t>
            </w:r>
          </w:p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</w:t>
            </w:r>
          </w:p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лекции</w:t>
            </w:r>
          </w:p>
          <w:p w:rsidR="00FF1F99" w:rsidRPr="00FF1F99" w:rsidRDefault="00FF1F99" w:rsidP="00FF1F99">
            <w:pPr>
              <w:spacing w:after="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F1F99" w:rsidRPr="00FF1F99" w:rsidTr="00FF1F99">
        <w:trPr>
          <w:trHeight w:val="63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hd w:val="clear" w:color="auto" w:fill="FFFFFF"/>
              <w:spacing w:before="187" w:line="240" w:lineRule="exact"/>
              <w:ind w:right="38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ПК 5.2. Определять степень износа, дефекты деталей и состояние пригодности их к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дальнейшей работе.</w:t>
            </w:r>
          </w:p>
        </w:tc>
        <w:tc>
          <w:tcPr>
            <w:tcW w:w="38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Правильное определение степени износа.</w:t>
            </w:r>
          </w:p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F9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Правильное определение причин дефектов деталей и состояние пригодности их к 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дальнейшей работе.</w:t>
            </w:r>
          </w:p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инструментами и приборами</w:t>
            </w:r>
          </w:p>
          <w:p w:rsidR="00FF1F99" w:rsidRPr="00FF1F99" w:rsidRDefault="00FF1F99" w:rsidP="00FF1F99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ind w:left="15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ТБ.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</w:t>
            </w:r>
          </w:p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контрольным</w:t>
            </w:r>
          </w:p>
          <w:p w:rsidR="00FF1F99" w:rsidRPr="00FF1F99" w:rsidRDefault="00FF1F99" w:rsidP="00FF1F99">
            <w:pPr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лекции</w:t>
            </w:r>
          </w:p>
        </w:tc>
      </w:tr>
    </w:tbl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99" w:rsidRPr="00FF1F99" w:rsidRDefault="00FF1F99" w:rsidP="00FF1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557"/>
      </w:tblGrid>
      <w:tr w:rsidR="00FF1F99" w:rsidRPr="00FF1F99" w:rsidTr="00FF1F99">
        <w:trPr>
          <w:trHeight w:val="1293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FF1F99" w:rsidRPr="00FF1F99" w:rsidTr="00FF1F99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.1</w:t>
            </w: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-Способность применять знания на практике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-Понимание сущности и социальной значимости будущей профессии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-Качественное выполнение профессиональной деятельности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с учебными пособиями в аудитории, в библиотеке</w:t>
            </w:r>
          </w:p>
        </w:tc>
      </w:tr>
      <w:tr w:rsidR="00FF1F99" w:rsidRPr="00FF1F99" w:rsidTr="00FF1F9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-Рациональное планирование времени в рамках полученного задания, выбор наиболее рациональных способов деятельности, инструментов контрольно-измерительных приборов, материалов.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в процессе учебно-производственной практики</w:t>
            </w:r>
          </w:p>
        </w:tc>
      </w:tr>
      <w:tr w:rsidR="00FF1F99" w:rsidRPr="00FF1F99" w:rsidTr="00FF1F9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-Оценка и коррекция собственной деятельности. </w:t>
            </w:r>
          </w:p>
          <w:p w:rsidR="00FF1F99" w:rsidRPr="00FF1F99" w:rsidRDefault="00FF1F99" w:rsidP="00FF1F99">
            <w:pPr>
              <w:spacing w:after="20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-Анализ своей работы, составление отчетов по выполненным работам, рекомендации по улучшению организации работы.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FF1F99" w:rsidRPr="00FF1F99" w:rsidTr="00FF1F9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.4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-Способность извлекать и анализировать информацию и применять для </w:t>
            </w:r>
            <w:proofErr w:type="gramStart"/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профессиональных задач.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с учебными пособиями в аудитории, в </w:t>
            </w: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библиотеке</w:t>
            </w:r>
          </w:p>
        </w:tc>
      </w:tr>
      <w:tr w:rsidR="00FF1F99" w:rsidRPr="00FF1F99" w:rsidTr="00FF1F9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.5 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-Понимание области применения различных компьютерных программ в профессиональной деятельности.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читальном зале библиотеки, в Интернет-ресурсах.</w:t>
            </w:r>
          </w:p>
        </w:tc>
      </w:tr>
      <w:tr w:rsidR="00FF1F99" w:rsidRPr="00FF1F99" w:rsidTr="00FF1F9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.6 Работать в коллективе и команде, эффективно общаться с коллегами, руководством, клиентами.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-Способность работать в команде.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-Понимание общих целей.</w:t>
            </w:r>
          </w:p>
          <w:p w:rsidR="00FF1F99" w:rsidRPr="00FF1F99" w:rsidRDefault="00FF1F99" w:rsidP="00FF1F99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-Межличностные навыки.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1F99" w:rsidRPr="00FF1F99" w:rsidRDefault="00FF1F99" w:rsidP="00FF1F99">
            <w:pPr>
              <w:spacing w:after="200"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в процессе учебно-производственной практики</w:t>
            </w:r>
          </w:p>
        </w:tc>
      </w:tr>
    </w:tbl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Разработчики: </w:t>
      </w:r>
      <w:r w:rsidRPr="00FF1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F1F99" w:rsidRPr="00FF1F99" w:rsidRDefault="00FF1F99" w:rsidP="00FF1F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601" w:type="dxa"/>
        <w:tblLook w:val="04A0"/>
      </w:tblPr>
      <w:tblGrid>
        <w:gridCol w:w="3403"/>
        <w:gridCol w:w="3969"/>
        <w:gridCol w:w="2835"/>
      </w:tblGrid>
      <w:tr w:rsidR="00FF1F99" w:rsidRPr="00FF1F99" w:rsidTr="00E73FF0">
        <w:trPr>
          <w:trHeight w:val="406"/>
        </w:trPr>
        <w:tc>
          <w:tcPr>
            <w:tcW w:w="3403" w:type="dxa"/>
            <w:shd w:val="clear" w:color="auto" w:fill="auto"/>
          </w:tcPr>
          <w:p w:rsidR="00FF1F99" w:rsidRPr="00FF1F99" w:rsidRDefault="00FF1F99" w:rsidP="00FF1F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ГАПОУ РС(Я) ЯПТ</w:t>
            </w:r>
          </w:p>
        </w:tc>
        <w:tc>
          <w:tcPr>
            <w:tcW w:w="3969" w:type="dxa"/>
            <w:shd w:val="clear" w:color="auto" w:fill="auto"/>
          </w:tcPr>
          <w:p w:rsidR="00FF1F99" w:rsidRPr="00FF1F99" w:rsidRDefault="00FF1F99" w:rsidP="00FF1F99">
            <w:pPr>
              <w:tabs>
                <w:tab w:val="left" w:pos="6225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Преподаватель </w:t>
            </w:r>
          </w:p>
        </w:tc>
        <w:tc>
          <w:tcPr>
            <w:tcW w:w="2835" w:type="dxa"/>
            <w:shd w:val="clear" w:color="auto" w:fill="auto"/>
          </w:tcPr>
          <w:p w:rsidR="00FF1F99" w:rsidRPr="00FF1F99" w:rsidRDefault="00FF1F99" w:rsidP="00FF1F99">
            <w:pPr>
              <w:tabs>
                <w:tab w:val="left" w:pos="6225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Корнилова Л.Р.</w:t>
            </w:r>
          </w:p>
        </w:tc>
      </w:tr>
      <w:tr w:rsidR="00FF1F99" w:rsidRPr="00FF1F99" w:rsidTr="00E73FF0">
        <w:tc>
          <w:tcPr>
            <w:tcW w:w="3403" w:type="dxa"/>
            <w:shd w:val="clear" w:color="auto" w:fill="auto"/>
          </w:tcPr>
          <w:p w:rsidR="00FF1F99" w:rsidRPr="00FF1F99" w:rsidRDefault="00FF1F99" w:rsidP="00FF1F99">
            <w:pPr>
              <w:tabs>
                <w:tab w:val="left" w:pos="6225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работы)</w:t>
            </w:r>
          </w:p>
        </w:tc>
        <w:tc>
          <w:tcPr>
            <w:tcW w:w="3969" w:type="dxa"/>
            <w:shd w:val="clear" w:color="auto" w:fill="auto"/>
          </w:tcPr>
          <w:p w:rsidR="00FF1F99" w:rsidRPr="00FF1F99" w:rsidRDefault="00FF1F99" w:rsidP="00FF1F99">
            <w:pPr>
              <w:tabs>
                <w:tab w:val="left" w:pos="6225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(занимаемая должность)</w:t>
            </w:r>
          </w:p>
        </w:tc>
        <w:tc>
          <w:tcPr>
            <w:tcW w:w="2835" w:type="dxa"/>
            <w:shd w:val="clear" w:color="auto" w:fill="auto"/>
          </w:tcPr>
          <w:p w:rsidR="00FF1F99" w:rsidRPr="00FF1F99" w:rsidRDefault="00FF1F99" w:rsidP="00FF1F99">
            <w:pPr>
              <w:tabs>
                <w:tab w:val="left" w:pos="6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FF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FF1F99" w:rsidRPr="00FF1F99" w:rsidRDefault="00FF1F99" w:rsidP="00FF1F99">
      <w:pPr>
        <w:tabs>
          <w:tab w:val="left" w:pos="6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1F99" w:rsidRPr="00FF1F99" w:rsidSect="00FF1F99">
          <w:pgSz w:w="11906" w:h="16838"/>
          <w:pgMar w:top="568" w:right="709" w:bottom="1134" w:left="1560" w:header="709" w:footer="709" w:gutter="0"/>
          <w:cols w:space="708"/>
          <w:docGrid w:linePitch="360"/>
        </w:sectPr>
      </w:pPr>
    </w:p>
    <w:p w:rsidR="00FF1F99" w:rsidRPr="00FF1F99" w:rsidRDefault="00FF1F99" w:rsidP="00FF1F99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FF1F99" w:rsidRPr="00FF1F99" w:rsidSect="00E73FF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C23D2" w:rsidRPr="00FF1F99" w:rsidRDefault="00BC23D2" w:rsidP="00FF1F99">
      <w:pPr>
        <w:rPr>
          <w:rFonts w:ascii="Times New Roman" w:hAnsi="Times New Roman" w:cs="Times New Roman"/>
          <w:sz w:val="24"/>
          <w:szCs w:val="24"/>
        </w:rPr>
      </w:pPr>
    </w:p>
    <w:sectPr w:rsidR="00BC23D2" w:rsidRPr="00FF1F99" w:rsidSect="00E7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AB" w:rsidRDefault="00F803AB">
      <w:pPr>
        <w:spacing w:after="0" w:line="240" w:lineRule="auto"/>
      </w:pPr>
      <w:r>
        <w:separator/>
      </w:r>
    </w:p>
  </w:endnote>
  <w:endnote w:type="continuationSeparator" w:id="1">
    <w:p w:rsidR="00F803AB" w:rsidRDefault="00F8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AB" w:rsidRDefault="00F803AB" w:rsidP="00E73FF0">
    <w:pPr>
      <w:pStyle w:val="a5"/>
    </w:pPr>
  </w:p>
  <w:p w:rsidR="00F803AB" w:rsidRDefault="00F803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AB" w:rsidRDefault="00F803AB">
      <w:pPr>
        <w:spacing w:after="0" w:line="240" w:lineRule="auto"/>
      </w:pPr>
      <w:r>
        <w:separator/>
      </w:r>
    </w:p>
  </w:footnote>
  <w:footnote w:type="continuationSeparator" w:id="1">
    <w:p w:rsidR="00F803AB" w:rsidRDefault="00F8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3AB" w:rsidRDefault="00F803AB">
    <w:pPr>
      <w:pStyle w:val="a3"/>
      <w:jc w:val="center"/>
    </w:pPr>
  </w:p>
  <w:p w:rsidR="00F803AB" w:rsidRDefault="00B95568">
    <w:pPr>
      <w:pStyle w:val="a3"/>
      <w:jc w:val="center"/>
    </w:pPr>
    <w:fldSimple w:instr=" PAGE   \* MERGEFORMAT ">
      <w:r w:rsidR="00A6103F">
        <w:rPr>
          <w:noProof/>
        </w:rPr>
        <w:t>5</w:t>
      </w:r>
    </w:fldSimple>
  </w:p>
  <w:p w:rsidR="00F803AB" w:rsidRDefault="00F803AB" w:rsidP="00E73FF0">
    <w:pPr>
      <w:pStyle w:val="a3"/>
      <w:tabs>
        <w:tab w:val="clear" w:pos="4677"/>
        <w:tab w:val="clear" w:pos="9355"/>
        <w:tab w:val="left" w:pos="91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8793BFD"/>
    <w:multiLevelType w:val="hybridMultilevel"/>
    <w:tmpl w:val="21668F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F7E7865"/>
    <w:multiLevelType w:val="hybridMultilevel"/>
    <w:tmpl w:val="0DE0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D060C"/>
    <w:multiLevelType w:val="multilevel"/>
    <w:tmpl w:val="8E0A90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169B5AA2"/>
    <w:multiLevelType w:val="hybridMultilevel"/>
    <w:tmpl w:val="048A74FE"/>
    <w:lvl w:ilvl="0" w:tplc="B2A04B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B84CE5"/>
    <w:multiLevelType w:val="hybridMultilevel"/>
    <w:tmpl w:val="61FE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306AAC"/>
    <w:multiLevelType w:val="hybridMultilevel"/>
    <w:tmpl w:val="BE462512"/>
    <w:lvl w:ilvl="0" w:tplc="7F3E1234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A4D1644"/>
    <w:multiLevelType w:val="hybridMultilevel"/>
    <w:tmpl w:val="F462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42C4A"/>
    <w:multiLevelType w:val="hybridMultilevel"/>
    <w:tmpl w:val="BD3E9DBE"/>
    <w:lvl w:ilvl="0" w:tplc="C0168644">
      <w:numFmt w:val="bullet"/>
      <w:lvlText w:val="-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>
    <w:nsid w:val="37A271EA"/>
    <w:multiLevelType w:val="hybridMultilevel"/>
    <w:tmpl w:val="A010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1326"/>
    <w:multiLevelType w:val="hybridMultilevel"/>
    <w:tmpl w:val="B560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C3E74"/>
    <w:multiLevelType w:val="hybridMultilevel"/>
    <w:tmpl w:val="97D8BBA6"/>
    <w:lvl w:ilvl="0" w:tplc="89028DA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432A6F98"/>
    <w:multiLevelType w:val="hybridMultilevel"/>
    <w:tmpl w:val="E738E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F376A7"/>
    <w:multiLevelType w:val="hybridMultilevel"/>
    <w:tmpl w:val="74DC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505C7"/>
    <w:multiLevelType w:val="hybridMultilevel"/>
    <w:tmpl w:val="295AD12A"/>
    <w:lvl w:ilvl="0" w:tplc="D324BDD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66E71"/>
    <w:multiLevelType w:val="hybridMultilevel"/>
    <w:tmpl w:val="DC962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B73E0"/>
    <w:multiLevelType w:val="hybridMultilevel"/>
    <w:tmpl w:val="90A2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01AE1"/>
    <w:multiLevelType w:val="hybridMultilevel"/>
    <w:tmpl w:val="CEEC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077DA"/>
    <w:multiLevelType w:val="multilevel"/>
    <w:tmpl w:val="CDB050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3"/>
  </w:num>
  <w:num w:numId="5">
    <w:abstractNumId w:val="6"/>
  </w:num>
  <w:num w:numId="6">
    <w:abstractNumId w:val="21"/>
  </w:num>
  <w:num w:numId="7">
    <w:abstractNumId w:val="7"/>
  </w:num>
  <w:num w:numId="8">
    <w:abstractNumId w:val="1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14"/>
  </w:num>
  <w:num w:numId="13">
    <w:abstractNumId w:val="16"/>
  </w:num>
  <w:num w:numId="14">
    <w:abstractNumId w:val="19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  <w:num w:numId="19">
    <w:abstractNumId w:val="17"/>
  </w:num>
  <w:num w:numId="20">
    <w:abstractNumId w:val="12"/>
  </w:num>
  <w:num w:numId="21">
    <w:abstractNumId w:val="4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F99"/>
    <w:rsid w:val="00002EE2"/>
    <w:rsid w:val="00010BB4"/>
    <w:rsid w:val="000125F7"/>
    <w:rsid w:val="000175F4"/>
    <w:rsid w:val="0002747D"/>
    <w:rsid w:val="00056F2C"/>
    <w:rsid w:val="0006137E"/>
    <w:rsid w:val="0006590F"/>
    <w:rsid w:val="00066EEA"/>
    <w:rsid w:val="000747E5"/>
    <w:rsid w:val="00085AE8"/>
    <w:rsid w:val="000903E7"/>
    <w:rsid w:val="000937EE"/>
    <w:rsid w:val="000A3942"/>
    <w:rsid w:val="000A5073"/>
    <w:rsid w:val="000A5F7F"/>
    <w:rsid w:val="000A71A6"/>
    <w:rsid w:val="000B037D"/>
    <w:rsid w:val="000B17F5"/>
    <w:rsid w:val="000B3E3B"/>
    <w:rsid w:val="000B62FE"/>
    <w:rsid w:val="000C7C34"/>
    <w:rsid w:val="000D217A"/>
    <w:rsid w:val="000D2193"/>
    <w:rsid w:val="000D329A"/>
    <w:rsid w:val="000E5047"/>
    <w:rsid w:val="000F5D93"/>
    <w:rsid w:val="00111729"/>
    <w:rsid w:val="00116350"/>
    <w:rsid w:val="001303FC"/>
    <w:rsid w:val="001364DB"/>
    <w:rsid w:val="00144489"/>
    <w:rsid w:val="00146F1D"/>
    <w:rsid w:val="0015531E"/>
    <w:rsid w:val="00155823"/>
    <w:rsid w:val="00162309"/>
    <w:rsid w:val="001711AB"/>
    <w:rsid w:val="0017130B"/>
    <w:rsid w:val="00172399"/>
    <w:rsid w:val="00176546"/>
    <w:rsid w:val="001A42A7"/>
    <w:rsid w:val="001C0682"/>
    <w:rsid w:val="001C186A"/>
    <w:rsid w:val="001C1E5C"/>
    <w:rsid w:val="001C7486"/>
    <w:rsid w:val="001E3A23"/>
    <w:rsid w:val="001E418B"/>
    <w:rsid w:val="001F0561"/>
    <w:rsid w:val="002035A0"/>
    <w:rsid w:val="00207D2F"/>
    <w:rsid w:val="00230860"/>
    <w:rsid w:val="00266D00"/>
    <w:rsid w:val="0027026B"/>
    <w:rsid w:val="00270CB0"/>
    <w:rsid w:val="002721ED"/>
    <w:rsid w:val="0027236A"/>
    <w:rsid w:val="00276B5F"/>
    <w:rsid w:val="00283FF9"/>
    <w:rsid w:val="00285537"/>
    <w:rsid w:val="00286740"/>
    <w:rsid w:val="002873A6"/>
    <w:rsid w:val="002A4B23"/>
    <w:rsid w:val="002A5115"/>
    <w:rsid w:val="002A72E5"/>
    <w:rsid w:val="002B2B71"/>
    <w:rsid w:val="002B7FD8"/>
    <w:rsid w:val="002C033C"/>
    <w:rsid w:val="002D28AF"/>
    <w:rsid w:val="002D337B"/>
    <w:rsid w:val="002E7617"/>
    <w:rsid w:val="0030648C"/>
    <w:rsid w:val="00307A7C"/>
    <w:rsid w:val="00307EC8"/>
    <w:rsid w:val="003127D8"/>
    <w:rsid w:val="00316EAD"/>
    <w:rsid w:val="00323AE1"/>
    <w:rsid w:val="00335B10"/>
    <w:rsid w:val="0034292F"/>
    <w:rsid w:val="00344927"/>
    <w:rsid w:val="00370D5B"/>
    <w:rsid w:val="00374B16"/>
    <w:rsid w:val="00376645"/>
    <w:rsid w:val="003A0773"/>
    <w:rsid w:val="003A21AE"/>
    <w:rsid w:val="003A3FA4"/>
    <w:rsid w:val="003C2B53"/>
    <w:rsid w:val="003D2B19"/>
    <w:rsid w:val="003D6C1E"/>
    <w:rsid w:val="004255A5"/>
    <w:rsid w:val="00455EC1"/>
    <w:rsid w:val="00462FC8"/>
    <w:rsid w:val="00466448"/>
    <w:rsid w:val="0047580B"/>
    <w:rsid w:val="00483833"/>
    <w:rsid w:val="00491835"/>
    <w:rsid w:val="004957E4"/>
    <w:rsid w:val="004A1E3D"/>
    <w:rsid w:val="004A690D"/>
    <w:rsid w:val="004A7F35"/>
    <w:rsid w:val="004B1943"/>
    <w:rsid w:val="004C33B7"/>
    <w:rsid w:val="004C358F"/>
    <w:rsid w:val="004F5148"/>
    <w:rsid w:val="00500CF8"/>
    <w:rsid w:val="00502354"/>
    <w:rsid w:val="00510192"/>
    <w:rsid w:val="00510B88"/>
    <w:rsid w:val="00525CAB"/>
    <w:rsid w:val="00527765"/>
    <w:rsid w:val="0053018E"/>
    <w:rsid w:val="005371A0"/>
    <w:rsid w:val="0055316A"/>
    <w:rsid w:val="00555B0C"/>
    <w:rsid w:val="0055756A"/>
    <w:rsid w:val="0056333E"/>
    <w:rsid w:val="00564FB3"/>
    <w:rsid w:val="0057159B"/>
    <w:rsid w:val="00575AF3"/>
    <w:rsid w:val="005805D0"/>
    <w:rsid w:val="00581FA8"/>
    <w:rsid w:val="00583C96"/>
    <w:rsid w:val="005864D9"/>
    <w:rsid w:val="00593E28"/>
    <w:rsid w:val="005B5D7A"/>
    <w:rsid w:val="005C621E"/>
    <w:rsid w:val="005D22C0"/>
    <w:rsid w:val="005D4BA1"/>
    <w:rsid w:val="005E0258"/>
    <w:rsid w:val="005E3927"/>
    <w:rsid w:val="005E5331"/>
    <w:rsid w:val="005E7AD5"/>
    <w:rsid w:val="005F1027"/>
    <w:rsid w:val="005F286E"/>
    <w:rsid w:val="005F5F04"/>
    <w:rsid w:val="005F7F53"/>
    <w:rsid w:val="006079BC"/>
    <w:rsid w:val="00615B73"/>
    <w:rsid w:val="00617EBD"/>
    <w:rsid w:val="00630BC6"/>
    <w:rsid w:val="0063746A"/>
    <w:rsid w:val="0064365B"/>
    <w:rsid w:val="00654D85"/>
    <w:rsid w:val="00667D83"/>
    <w:rsid w:val="00681D9E"/>
    <w:rsid w:val="006916F9"/>
    <w:rsid w:val="006A0FAA"/>
    <w:rsid w:val="006A26D4"/>
    <w:rsid w:val="006B404B"/>
    <w:rsid w:val="006C1F00"/>
    <w:rsid w:val="006C464C"/>
    <w:rsid w:val="006D3347"/>
    <w:rsid w:val="006D7555"/>
    <w:rsid w:val="006E34ED"/>
    <w:rsid w:val="006E5374"/>
    <w:rsid w:val="006F1324"/>
    <w:rsid w:val="006F2A3E"/>
    <w:rsid w:val="00703764"/>
    <w:rsid w:val="007320EF"/>
    <w:rsid w:val="00737535"/>
    <w:rsid w:val="0074556D"/>
    <w:rsid w:val="007522B7"/>
    <w:rsid w:val="00796E93"/>
    <w:rsid w:val="007A2488"/>
    <w:rsid w:val="007A6C80"/>
    <w:rsid w:val="007B3752"/>
    <w:rsid w:val="007C1FD9"/>
    <w:rsid w:val="007D1DEE"/>
    <w:rsid w:val="007E066B"/>
    <w:rsid w:val="007E19C3"/>
    <w:rsid w:val="007F4074"/>
    <w:rsid w:val="00803690"/>
    <w:rsid w:val="008104E6"/>
    <w:rsid w:val="008224E8"/>
    <w:rsid w:val="0082508C"/>
    <w:rsid w:val="008322C3"/>
    <w:rsid w:val="00833286"/>
    <w:rsid w:val="0083664C"/>
    <w:rsid w:val="00837E59"/>
    <w:rsid w:val="00874158"/>
    <w:rsid w:val="008955FA"/>
    <w:rsid w:val="008A1EDD"/>
    <w:rsid w:val="008A4810"/>
    <w:rsid w:val="008B56ED"/>
    <w:rsid w:val="008C4570"/>
    <w:rsid w:val="008D3A63"/>
    <w:rsid w:val="00912802"/>
    <w:rsid w:val="009173B8"/>
    <w:rsid w:val="00920179"/>
    <w:rsid w:val="00921F7C"/>
    <w:rsid w:val="00935661"/>
    <w:rsid w:val="009452E6"/>
    <w:rsid w:val="00955D19"/>
    <w:rsid w:val="00964687"/>
    <w:rsid w:val="00966062"/>
    <w:rsid w:val="00997001"/>
    <w:rsid w:val="009A14F2"/>
    <w:rsid w:val="009A4A84"/>
    <w:rsid w:val="009B4B9F"/>
    <w:rsid w:val="009C5194"/>
    <w:rsid w:val="009C72DA"/>
    <w:rsid w:val="009E543F"/>
    <w:rsid w:val="009F408A"/>
    <w:rsid w:val="00A04289"/>
    <w:rsid w:val="00A1346F"/>
    <w:rsid w:val="00A217B2"/>
    <w:rsid w:val="00A30A4C"/>
    <w:rsid w:val="00A438BC"/>
    <w:rsid w:val="00A46AEA"/>
    <w:rsid w:val="00A46B55"/>
    <w:rsid w:val="00A46C56"/>
    <w:rsid w:val="00A6103F"/>
    <w:rsid w:val="00A6399E"/>
    <w:rsid w:val="00A63B14"/>
    <w:rsid w:val="00A6617D"/>
    <w:rsid w:val="00A67DED"/>
    <w:rsid w:val="00A74602"/>
    <w:rsid w:val="00A83597"/>
    <w:rsid w:val="00A85DC3"/>
    <w:rsid w:val="00A87EB9"/>
    <w:rsid w:val="00AA7710"/>
    <w:rsid w:val="00AD758C"/>
    <w:rsid w:val="00AE0DDD"/>
    <w:rsid w:val="00AE33B6"/>
    <w:rsid w:val="00AF74C5"/>
    <w:rsid w:val="00B0683D"/>
    <w:rsid w:val="00B06E10"/>
    <w:rsid w:val="00B2519F"/>
    <w:rsid w:val="00B35A76"/>
    <w:rsid w:val="00B407B9"/>
    <w:rsid w:val="00B414D5"/>
    <w:rsid w:val="00B55A29"/>
    <w:rsid w:val="00B56431"/>
    <w:rsid w:val="00B566A6"/>
    <w:rsid w:val="00B615E6"/>
    <w:rsid w:val="00B62C1F"/>
    <w:rsid w:val="00B640A6"/>
    <w:rsid w:val="00B76C1C"/>
    <w:rsid w:val="00B80059"/>
    <w:rsid w:val="00B82968"/>
    <w:rsid w:val="00B829EE"/>
    <w:rsid w:val="00B84756"/>
    <w:rsid w:val="00B95568"/>
    <w:rsid w:val="00BA2648"/>
    <w:rsid w:val="00BA422F"/>
    <w:rsid w:val="00BB32D3"/>
    <w:rsid w:val="00BB65C1"/>
    <w:rsid w:val="00BC23D2"/>
    <w:rsid w:val="00BD79A4"/>
    <w:rsid w:val="00BF6C5E"/>
    <w:rsid w:val="00C16FC2"/>
    <w:rsid w:val="00C30340"/>
    <w:rsid w:val="00C371C8"/>
    <w:rsid w:val="00C375BE"/>
    <w:rsid w:val="00C42DF4"/>
    <w:rsid w:val="00C4535E"/>
    <w:rsid w:val="00C46ABC"/>
    <w:rsid w:val="00C47932"/>
    <w:rsid w:val="00C60C55"/>
    <w:rsid w:val="00C7223D"/>
    <w:rsid w:val="00C72670"/>
    <w:rsid w:val="00C80B0B"/>
    <w:rsid w:val="00C9678B"/>
    <w:rsid w:val="00CA2829"/>
    <w:rsid w:val="00CA4D37"/>
    <w:rsid w:val="00CA5B73"/>
    <w:rsid w:val="00CC7FD0"/>
    <w:rsid w:val="00CD0786"/>
    <w:rsid w:val="00CD24AD"/>
    <w:rsid w:val="00CD64CF"/>
    <w:rsid w:val="00CE07A1"/>
    <w:rsid w:val="00CE49A7"/>
    <w:rsid w:val="00CE5DE6"/>
    <w:rsid w:val="00CE73B1"/>
    <w:rsid w:val="00CF4482"/>
    <w:rsid w:val="00CF6A83"/>
    <w:rsid w:val="00D15210"/>
    <w:rsid w:val="00D30CEC"/>
    <w:rsid w:val="00D35D80"/>
    <w:rsid w:val="00D43174"/>
    <w:rsid w:val="00D614E3"/>
    <w:rsid w:val="00D634E4"/>
    <w:rsid w:val="00D749C9"/>
    <w:rsid w:val="00DA02B7"/>
    <w:rsid w:val="00DA720E"/>
    <w:rsid w:val="00DA7217"/>
    <w:rsid w:val="00DB0944"/>
    <w:rsid w:val="00DB1198"/>
    <w:rsid w:val="00DB324F"/>
    <w:rsid w:val="00DC5AF2"/>
    <w:rsid w:val="00DC6BB5"/>
    <w:rsid w:val="00DD188F"/>
    <w:rsid w:val="00DD1942"/>
    <w:rsid w:val="00DD3A18"/>
    <w:rsid w:val="00DD4EDD"/>
    <w:rsid w:val="00DE6F1A"/>
    <w:rsid w:val="00E00ED8"/>
    <w:rsid w:val="00E01BFC"/>
    <w:rsid w:val="00E01E79"/>
    <w:rsid w:val="00E02F34"/>
    <w:rsid w:val="00E04968"/>
    <w:rsid w:val="00E50984"/>
    <w:rsid w:val="00E62CCC"/>
    <w:rsid w:val="00E65F15"/>
    <w:rsid w:val="00E71457"/>
    <w:rsid w:val="00E73FF0"/>
    <w:rsid w:val="00E74E01"/>
    <w:rsid w:val="00E76A7A"/>
    <w:rsid w:val="00E94E01"/>
    <w:rsid w:val="00EA119D"/>
    <w:rsid w:val="00EA38AE"/>
    <w:rsid w:val="00EB1143"/>
    <w:rsid w:val="00EE3D01"/>
    <w:rsid w:val="00EE7ED4"/>
    <w:rsid w:val="00EF38ED"/>
    <w:rsid w:val="00EF65F4"/>
    <w:rsid w:val="00F009CE"/>
    <w:rsid w:val="00F01A80"/>
    <w:rsid w:val="00F05FE7"/>
    <w:rsid w:val="00F1028B"/>
    <w:rsid w:val="00F20CFE"/>
    <w:rsid w:val="00F27237"/>
    <w:rsid w:val="00F326E0"/>
    <w:rsid w:val="00F370B0"/>
    <w:rsid w:val="00F4726A"/>
    <w:rsid w:val="00F63913"/>
    <w:rsid w:val="00F758F7"/>
    <w:rsid w:val="00F803AB"/>
    <w:rsid w:val="00F8515F"/>
    <w:rsid w:val="00F93320"/>
    <w:rsid w:val="00FA6B83"/>
    <w:rsid w:val="00FB25B3"/>
    <w:rsid w:val="00FB7377"/>
    <w:rsid w:val="00FC175C"/>
    <w:rsid w:val="00FC17E7"/>
    <w:rsid w:val="00FC4DE5"/>
    <w:rsid w:val="00FD03F9"/>
    <w:rsid w:val="00FD337E"/>
    <w:rsid w:val="00FD5FE1"/>
    <w:rsid w:val="00FE1DE5"/>
    <w:rsid w:val="00FF1F99"/>
    <w:rsid w:val="00FF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99"/>
    <w:pPr>
      <w:spacing w:after="160" w:line="259" w:lineRule="auto"/>
    </w:pPr>
  </w:style>
  <w:style w:type="paragraph" w:styleId="1">
    <w:name w:val="heading 1"/>
    <w:basedOn w:val="a"/>
    <w:link w:val="10"/>
    <w:qFormat/>
    <w:rsid w:val="00FF1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F9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1F99"/>
  </w:style>
  <w:style w:type="paragraph" w:styleId="a5">
    <w:name w:val="footer"/>
    <w:basedOn w:val="a"/>
    <w:link w:val="a6"/>
    <w:uiPriority w:val="99"/>
    <w:semiHidden/>
    <w:unhideWhenUsed/>
    <w:rsid w:val="00FF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1F99"/>
  </w:style>
  <w:style w:type="paragraph" w:styleId="a7">
    <w:name w:val="List Paragraph"/>
    <w:basedOn w:val="a"/>
    <w:uiPriority w:val="34"/>
    <w:qFormat/>
    <w:rsid w:val="00FF1F9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F1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1F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No Spacing"/>
    <w:uiPriority w:val="99"/>
    <w:qFormat/>
    <w:rsid w:val="00FF1F99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FF1F99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23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Elektrichka</dc:creator>
  <cp:lastModifiedBy>ЭлТех</cp:lastModifiedBy>
  <cp:revision>6</cp:revision>
  <cp:lastPrinted>2021-06-17T05:16:00Z</cp:lastPrinted>
  <dcterms:created xsi:type="dcterms:W3CDTF">2020-09-23T02:46:00Z</dcterms:created>
  <dcterms:modified xsi:type="dcterms:W3CDTF">2024-04-15T01:18:00Z</dcterms:modified>
</cp:coreProperties>
</file>