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87"/>
      </w:tblGrid>
      <w:tr w:rsidR="004A087D" w:rsidRPr="001D51D3" w14:paraId="2D79FD73" w14:textId="77777777" w:rsidTr="00B5243C">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554DDC36" w14:textId="77777777" w:rsidR="004A087D" w:rsidRPr="001D51D3" w:rsidRDefault="004A087D" w:rsidP="00B5243C">
            <w:pPr>
              <w:rPr>
                <w:rFonts w:ascii="Times New Roman" w:hAnsi="Times New Roman"/>
                <w:sz w:val="24"/>
                <w:szCs w:val="24"/>
              </w:rPr>
            </w:pPr>
            <w:bookmarkStart w:id="0" w:name="_Toc127355115"/>
            <w:bookmarkStart w:id="1" w:name="_Toc127356306"/>
            <w:r w:rsidRPr="001D51D3">
              <w:rPr>
                <w:rFonts w:ascii="Times New Roman" w:hAnsi="Times New Roman"/>
                <w:noProof/>
                <w:sz w:val="24"/>
                <w:szCs w:val="24"/>
              </w:rPr>
              <w:drawing>
                <wp:anchor distT="0" distB="0" distL="114300" distR="114300" simplePos="0" relativeHeight="251659264" behindDoc="0" locked="0" layoutInCell="1" allowOverlap="1" wp14:anchorId="215FEC90" wp14:editId="0B3106BA">
                  <wp:simplePos x="0" y="0"/>
                  <wp:positionH relativeFrom="column">
                    <wp:posOffset>7620</wp:posOffset>
                  </wp:positionH>
                  <wp:positionV relativeFrom="paragraph">
                    <wp:posOffset>41910</wp:posOffset>
                  </wp:positionV>
                  <wp:extent cx="840105" cy="843915"/>
                  <wp:effectExtent l="0" t="0" r="0" b="0"/>
                  <wp:wrapNone/>
                  <wp:docPr id="1" name="Рисунок 1"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anchor>
              </w:drawing>
            </w:r>
          </w:p>
          <w:p w14:paraId="2705F788" w14:textId="77777777" w:rsidR="004A087D" w:rsidRPr="001D51D3" w:rsidRDefault="004A087D" w:rsidP="00B5243C">
            <w:pPr>
              <w:rPr>
                <w:rFonts w:ascii="Times New Roman" w:hAnsi="Times New Roman"/>
                <w:sz w:val="24"/>
                <w:szCs w:val="24"/>
              </w:rPr>
            </w:pPr>
          </w:p>
          <w:p w14:paraId="2AF5F62C" w14:textId="77777777" w:rsidR="004A087D" w:rsidRPr="001D51D3" w:rsidRDefault="004A087D" w:rsidP="00B5243C">
            <w:pPr>
              <w:rPr>
                <w:rFonts w:ascii="Times New Roman" w:hAnsi="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38F1C0B0" w14:textId="77777777" w:rsidR="004A087D" w:rsidRPr="001D51D3" w:rsidRDefault="004A087D" w:rsidP="00B5243C">
            <w:pPr>
              <w:jc w:val="center"/>
              <w:rPr>
                <w:rFonts w:ascii="Times New Roman" w:hAnsi="Times New Roman"/>
                <w:sz w:val="24"/>
                <w:szCs w:val="24"/>
              </w:rPr>
            </w:pPr>
            <w:r w:rsidRPr="001D51D3">
              <w:rPr>
                <w:rFonts w:ascii="Times New Roman" w:hAnsi="Times New Roman"/>
                <w:sz w:val="24"/>
                <w:szCs w:val="24"/>
              </w:rPr>
              <w:t>Министерство образования и науки Республики Саха(Якутия)</w:t>
            </w:r>
          </w:p>
        </w:tc>
      </w:tr>
      <w:tr w:rsidR="004A087D" w:rsidRPr="001D51D3" w14:paraId="5D918451" w14:textId="77777777" w:rsidTr="00B5243C">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CF2A1" w14:textId="77777777" w:rsidR="004A087D" w:rsidRPr="001D51D3" w:rsidRDefault="004A087D" w:rsidP="00B5243C">
            <w:pPr>
              <w:rPr>
                <w:rFonts w:ascii="Times New Roman" w:hAnsi="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71F4D9C2" w14:textId="77777777" w:rsidR="004A087D" w:rsidRPr="001D51D3" w:rsidRDefault="004A087D" w:rsidP="00B5243C">
            <w:pPr>
              <w:spacing w:after="0"/>
              <w:jc w:val="center"/>
              <w:rPr>
                <w:rFonts w:ascii="Times New Roman" w:hAnsi="Times New Roman"/>
                <w:sz w:val="24"/>
                <w:szCs w:val="24"/>
              </w:rPr>
            </w:pPr>
            <w:r w:rsidRPr="001D51D3">
              <w:rPr>
                <w:rFonts w:ascii="Times New Roman" w:hAnsi="Times New Roman"/>
                <w:sz w:val="24"/>
                <w:szCs w:val="24"/>
              </w:rPr>
              <w:t xml:space="preserve">Государственное автономное профессиональное  образовательное учреждение </w:t>
            </w:r>
            <w:r w:rsidRPr="001D51D3">
              <w:rPr>
                <w:rFonts w:ascii="Times New Roman" w:hAnsi="Times New Roman"/>
                <w:spacing w:val="-1"/>
                <w:sz w:val="24"/>
                <w:szCs w:val="24"/>
              </w:rPr>
              <w:t>Республики Саха (Якутия)</w:t>
            </w:r>
          </w:p>
          <w:p w14:paraId="5952EE6C" w14:textId="77777777" w:rsidR="004A087D" w:rsidRPr="001D51D3" w:rsidRDefault="004A087D" w:rsidP="00B5243C">
            <w:pPr>
              <w:spacing w:after="0"/>
              <w:jc w:val="center"/>
              <w:rPr>
                <w:rFonts w:ascii="Times New Roman" w:hAnsi="Times New Roman"/>
                <w:sz w:val="24"/>
                <w:szCs w:val="24"/>
              </w:rPr>
            </w:pPr>
            <w:r w:rsidRPr="001D51D3">
              <w:rPr>
                <w:rFonts w:ascii="Times New Roman" w:hAnsi="Times New Roman"/>
                <w:spacing w:val="-1"/>
                <w:sz w:val="24"/>
                <w:szCs w:val="24"/>
              </w:rPr>
              <w:t>«Якутский промышленный техникум им. Т.Г. Десяткина»</w:t>
            </w:r>
          </w:p>
        </w:tc>
      </w:tr>
    </w:tbl>
    <w:p w14:paraId="328E0486" w14:textId="77777777" w:rsidR="004A087D" w:rsidRPr="001D51D3" w:rsidRDefault="004A087D" w:rsidP="004A087D">
      <w:pPr>
        <w:rPr>
          <w:rFonts w:ascii="Times New Roman" w:hAnsi="Times New Roman"/>
          <w:sz w:val="24"/>
          <w:szCs w:val="24"/>
        </w:rPr>
      </w:pPr>
    </w:p>
    <w:p w14:paraId="0D504E24" w14:textId="77777777" w:rsidR="004A087D" w:rsidRPr="001D51D3" w:rsidRDefault="004A087D" w:rsidP="004A087D">
      <w:pPr>
        <w:rPr>
          <w:rFonts w:ascii="Times New Roman" w:hAnsi="Times New Roman"/>
          <w:sz w:val="24"/>
          <w:szCs w:val="24"/>
        </w:rPr>
      </w:pPr>
    </w:p>
    <w:p w14:paraId="5CD27D2A" w14:textId="77777777" w:rsidR="004A087D" w:rsidRPr="001D51D3" w:rsidRDefault="004A087D" w:rsidP="004A087D">
      <w:pPr>
        <w:rPr>
          <w:rFonts w:ascii="Times New Roman" w:hAnsi="Times New Roman"/>
          <w:sz w:val="24"/>
          <w:szCs w:val="24"/>
        </w:rPr>
      </w:pPr>
    </w:p>
    <w:tbl>
      <w:tblPr>
        <w:tblW w:w="10053" w:type="dxa"/>
        <w:jc w:val="center"/>
        <w:tblLook w:val="01E0" w:firstRow="1" w:lastRow="1" w:firstColumn="1" w:lastColumn="1" w:noHBand="0" w:noVBand="0"/>
      </w:tblPr>
      <w:tblGrid>
        <w:gridCol w:w="5185"/>
        <w:gridCol w:w="4868"/>
      </w:tblGrid>
      <w:tr w:rsidR="004A087D" w:rsidRPr="001D51D3" w14:paraId="1941C910" w14:textId="77777777" w:rsidTr="00B5243C">
        <w:trPr>
          <w:trHeight w:val="1374"/>
          <w:jc w:val="center"/>
        </w:trPr>
        <w:tc>
          <w:tcPr>
            <w:tcW w:w="5185" w:type="dxa"/>
          </w:tcPr>
          <w:p w14:paraId="1218960B" w14:textId="77777777" w:rsidR="004A087D" w:rsidRPr="001D51D3" w:rsidRDefault="004A087D" w:rsidP="00B5243C">
            <w:pPr>
              <w:rPr>
                <w:rFonts w:ascii="Times New Roman" w:hAnsi="Times New Roman"/>
                <w:sz w:val="24"/>
                <w:szCs w:val="24"/>
              </w:rPr>
            </w:pPr>
          </w:p>
        </w:tc>
        <w:tc>
          <w:tcPr>
            <w:tcW w:w="4868" w:type="dxa"/>
          </w:tcPr>
          <w:p w14:paraId="5440D90B" w14:textId="77777777" w:rsidR="004A087D" w:rsidRPr="001D51D3" w:rsidRDefault="004A087D" w:rsidP="00B5243C">
            <w:pPr>
              <w:jc w:val="center"/>
              <w:rPr>
                <w:rFonts w:ascii="Times New Roman" w:hAnsi="Times New Roman"/>
                <w:b/>
                <w:sz w:val="24"/>
                <w:szCs w:val="24"/>
              </w:rPr>
            </w:pPr>
            <w:r w:rsidRPr="001D51D3">
              <w:rPr>
                <w:rFonts w:ascii="Times New Roman" w:hAnsi="Times New Roman"/>
                <w:b/>
                <w:sz w:val="24"/>
                <w:szCs w:val="24"/>
              </w:rPr>
              <w:t>УТВЕРЖДАЮ</w:t>
            </w:r>
          </w:p>
          <w:p w14:paraId="56D36BE9" w14:textId="77777777" w:rsidR="004A087D" w:rsidRPr="001D51D3" w:rsidRDefault="004A087D" w:rsidP="00B5243C">
            <w:pPr>
              <w:jc w:val="center"/>
              <w:rPr>
                <w:rFonts w:ascii="Times New Roman" w:hAnsi="Times New Roman"/>
                <w:b/>
                <w:bCs/>
                <w:sz w:val="24"/>
                <w:szCs w:val="24"/>
              </w:rPr>
            </w:pPr>
            <w:r w:rsidRPr="001D51D3">
              <w:rPr>
                <w:rFonts w:ascii="Times New Roman" w:hAnsi="Times New Roman"/>
                <w:b/>
                <w:sz w:val="24"/>
                <w:szCs w:val="24"/>
              </w:rPr>
              <w:t>Заместитель директора по УПР</w:t>
            </w:r>
          </w:p>
          <w:p w14:paraId="07DFBF96" w14:textId="77777777" w:rsidR="004A087D" w:rsidRPr="001D51D3" w:rsidRDefault="004A087D" w:rsidP="00B5243C">
            <w:pPr>
              <w:rPr>
                <w:rFonts w:ascii="Times New Roman" w:hAnsi="Times New Roman"/>
                <w:b/>
                <w:bCs/>
                <w:sz w:val="24"/>
                <w:szCs w:val="24"/>
              </w:rPr>
            </w:pPr>
          </w:p>
          <w:p w14:paraId="2DC58D39" w14:textId="77777777" w:rsidR="004A087D" w:rsidRPr="001D51D3" w:rsidRDefault="004A087D" w:rsidP="00B5243C">
            <w:pPr>
              <w:jc w:val="center"/>
              <w:rPr>
                <w:rFonts w:ascii="Times New Roman" w:hAnsi="Times New Roman"/>
                <w:b/>
                <w:bCs/>
                <w:sz w:val="24"/>
                <w:szCs w:val="24"/>
              </w:rPr>
            </w:pPr>
            <w:r w:rsidRPr="001D51D3">
              <w:rPr>
                <w:rFonts w:ascii="Times New Roman" w:hAnsi="Times New Roman"/>
                <w:b/>
                <w:sz w:val="24"/>
                <w:szCs w:val="24"/>
              </w:rPr>
              <w:t>_________________ М.И. Филиппов</w:t>
            </w:r>
          </w:p>
          <w:p w14:paraId="0EC7923C" w14:textId="77777777" w:rsidR="004A087D" w:rsidRPr="001D51D3" w:rsidRDefault="004A087D" w:rsidP="00B5243C">
            <w:pPr>
              <w:jc w:val="center"/>
              <w:rPr>
                <w:rFonts w:ascii="Times New Roman" w:hAnsi="Times New Roman"/>
                <w:bCs/>
                <w:sz w:val="24"/>
                <w:szCs w:val="24"/>
              </w:rPr>
            </w:pPr>
            <w:r w:rsidRPr="001D51D3">
              <w:rPr>
                <w:rFonts w:ascii="Times New Roman" w:hAnsi="Times New Roman"/>
                <w:b/>
                <w:sz w:val="24"/>
                <w:szCs w:val="24"/>
              </w:rPr>
              <w:t>«_____» __________ 20 ___ г.</w:t>
            </w:r>
          </w:p>
        </w:tc>
      </w:tr>
    </w:tbl>
    <w:p w14:paraId="0BCB264F" w14:textId="77777777" w:rsidR="004A087D" w:rsidRDefault="004A087D" w:rsidP="004A087D">
      <w:pPr>
        <w:pStyle w:val="afffffd"/>
        <w:spacing w:after="120"/>
        <w:rPr>
          <w:rFonts w:ascii="Times New Roman" w:hAnsi="Times New Roman"/>
          <w:b/>
          <w:bCs/>
        </w:rPr>
      </w:pPr>
    </w:p>
    <w:p w14:paraId="0B8960B8" w14:textId="77777777" w:rsidR="004A087D" w:rsidRDefault="004A087D" w:rsidP="004A087D">
      <w:pPr>
        <w:pStyle w:val="afffffd"/>
        <w:spacing w:after="120"/>
        <w:rPr>
          <w:rFonts w:ascii="Times New Roman" w:hAnsi="Times New Roman"/>
          <w:b/>
          <w:bCs/>
        </w:rPr>
      </w:pPr>
    </w:p>
    <w:p w14:paraId="30503947" w14:textId="77777777" w:rsidR="004A087D" w:rsidRDefault="004A087D" w:rsidP="004A087D">
      <w:pPr>
        <w:pStyle w:val="afffffd"/>
        <w:spacing w:after="120"/>
        <w:jc w:val="left"/>
        <w:rPr>
          <w:rFonts w:ascii="Times New Roman" w:hAnsi="Times New Roman"/>
          <w:b/>
          <w:bCs/>
        </w:rPr>
      </w:pPr>
    </w:p>
    <w:p w14:paraId="10B228BF" w14:textId="4A5E451F" w:rsidR="004A087D" w:rsidRPr="0026571A" w:rsidRDefault="005E6DBF" w:rsidP="004A087D">
      <w:pPr>
        <w:pStyle w:val="afffffd"/>
        <w:spacing w:after="120"/>
        <w:rPr>
          <w:rFonts w:ascii="Times New Roman" w:hAnsi="Times New Roman"/>
          <w:b/>
          <w:bCs/>
        </w:rPr>
      </w:pPr>
      <w:r>
        <w:rPr>
          <w:rFonts w:ascii="Times New Roman" w:hAnsi="Times New Roman"/>
          <w:b/>
          <w:bCs/>
        </w:rPr>
        <w:t>АДАПТИРОВАННАЯ</w:t>
      </w:r>
      <w:r w:rsidR="004A087D" w:rsidRPr="0026571A">
        <w:rPr>
          <w:rFonts w:ascii="Times New Roman" w:hAnsi="Times New Roman"/>
          <w:b/>
          <w:bCs/>
        </w:rPr>
        <w:t xml:space="preserve"> ПРОГРАММА УЧЕБНОЙ ДИСЦИПЛИНЫ</w:t>
      </w:r>
      <w:bookmarkEnd w:id="0"/>
      <w:bookmarkEnd w:id="1"/>
    </w:p>
    <w:p w14:paraId="1DD1D399" w14:textId="77777777" w:rsidR="004A087D" w:rsidRPr="0078437D" w:rsidRDefault="004A087D" w:rsidP="004A087D">
      <w:pPr>
        <w:pStyle w:val="afffffd"/>
        <w:spacing w:after="120"/>
        <w:rPr>
          <w:rFonts w:ascii="Times New Roman" w:hAnsi="Times New Roman"/>
          <w:b/>
          <w:bCs/>
        </w:rPr>
      </w:pPr>
      <w:bookmarkStart w:id="2" w:name="_Toc127355116"/>
      <w:bookmarkStart w:id="3" w:name="_Toc127356307"/>
      <w:r w:rsidRPr="0078437D">
        <w:rPr>
          <w:rFonts w:ascii="Times New Roman" w:hAnsi="Times New Roman"/>
          <w:b/>
          <w:bCs/>
        </w:rPr>
        <w:t>«</w:t>
      </w:r>
      <w:r>
        <w:rPr>
          <w:rFonts w:ascii="Times New Roman" w:hAnsi="Times New Roman"/>
          <w:b/>
          <w:bCs/>
        </w:rPr>
        <w:t>ОП.10</w:t>
      </w:r>
      <w:r w:rsidRPr="0078437D">
        <w:rPr>
          <w:rFonts w:ascii="Times New Roman" w:hAnsi="Times New Roman"/>
          <w:b/>
          <w:bCs/>
        </w:rPr>
        <w:t xml:space="preserve"> ОСНОВЫ БЕРЕЖЛИВОГО ПРОИЗВОДСТВА»</w:t>
      </w:r>
      <w:bookmarkEnd w:id="2"/>
      <w:bookmarkEnd w:id="3"/>
    </w:p>
    <w:p w14:paraId="15AF4E81" w14:textId="77777777" w:rsidR="004A087D" w:rsidRPr="00C07A6F" w:rsidRDefault="004A087D" w:rsidP="004A087D">
      <w:pPr>
        <w:rPr>
          <w:rFonts w:ascii="Times New Roman" w:hAnsi="Times New Roman"/>
          <w:b/>
          <w:i/>
          <w:sz w:val="24"/>
          <w:szCs w:val="24"/>
        </w:rPr>
      </w:pPr>
    </w:p>
    <w:p w14:paraId="01636E01" w14:textId="77777777" w:rsidR="004A087D" w:rsidRPr="00C07A6F" w:rsidRDefault="004A087D" w:rsidP="004A087D">
      <w:pPr>
        <w:rPr>
          <w:rFonts w:ascii="Times New Roman" w:hAnsi="Times New Roman"/>
          <w:b/>
          <w:i/>
          <w:sz w:val="24"/>
          <w:szCs w:val="24"/>
        </w:rPr>
      </w:pPr>
    </w:p>
    <w:p w14:paraId="5E7FC63F" w14:textId="77777777" w:rsidR="004A087D" w:rsidRPr="00C07A6F" w:rsidRDefault="004A087D" w:rsidP="004A087D">
      <w:pPr>
        <w:rPr>
          <w:rFonts w:ascii="Times New Roman" w:hAnsi="Times New Roman"/>
          <w:b/>
          <w:i/>
          <w:sz w:val="24"/>
          <w:szCs w:val="24"/>
        </w:rPr>
      </w:pPr>
    </w:p>
    <w:p w14:paraId="66E54D55" w14:textId="77777777" w:rsidR="004A087D" w:rsidRPr="00C07A6F" w:rsidRDefault="004A087D" w:rsidP="004A087D">
      <w:pPr>
        <w:rPr>
          <w:rFonts w:ascii="Times New Roman" w:hAnsi="Times New Roman"/>
          <w:b/>
          <w:i/>
          <w:sz w:val="24"/>
          <w:szCs w:val="24"/>
        </w:rPr>
      </w:pPr>
    </w:p>
    <w:p w14:paraId="05D49125" w14:textId="77777777" w:rsidR="004A087D" w:rsidRPr="00C07A6F" w:rsidRDefault="004A087D" w:rsidP="004A087D">
      <w:pPr>
        <w:rPr>
          <w:rFonts w:ascii="Times New Roman" w:hAnsi="Times New Roman"/>
          <w:b/>
          <w:i/>
          <w:sz w:val="24"/>
          <w:szCs w:val="24"/>
        </w:rPr>
      </w:pPr>
    </w:p>
    <w:p w14:paraId="46D0F50F" w14:textId="77777777" w:rsidR="004A087D" w:rsidRPr="00C07A6F" w:rsidRDefault="004A087D" w:rsidP="004A087D">
      <w:pPr>
        <w:rPr>
          <w:rFonts w:ascii="Times New Roman" w:hAnsi="Times New Roman"/>
          <w:b/>
          <w:i/>
          <w:sz w:val="24"/>
          <w:szCs w:val="24"/>
        </w:rPr>
      </w:pPr>
    </w:p>
    <w:p w14:paraId="59561844" w14:textId="77777777" w:rsidR="004A087D" w:rsidRPr="00C07A6F" w:rsidRDefault="004A087D" w:rsidP="004A087D">
      <w:pPr>
        <w:rPr>
          <w:rFonts w:ascii="Times New Roman" w:hAnsi="Times New Roman"/>
          <w:b/>
          <w:i/>
          <w:sz w:val="24"/>
          <w:szCs w:val="24"/>
        </w:rPr>
      </w:pPr>
    </w:p>
    <w:p w14:paraId="56EDBE0C" w14:textId="77777777" w:rsidR="004A087D" w:rsidRPr="00C07A6F" w:rsidRDefault="004A087D" w:rsidP="004A087D">
      <w:pPr>
        <w:rPr>
          <w:rFonts w:ascii="Times New Roman" w:hAnsi="Times New Roman"/>
          <w:b/>
          <w:i/>
          <w:sz w:val="24"/>
          <w:szCs w:val="24"/>
        </w:rPr>
      </w:pPr>
    </w:p>
    <w:p w14:paraId="79A0A7ED" w14:textId="77777777" w:rsidR="004A087D" w:rsidRPr="00C07A6F" w:rsidRDefault="004A087D" w:rsidP="004A087D">
      <w:pPr>
        <w:rPr>
          <w:rFonts w:ascii="Times New Roman" w:hAnsi="Times New Roman"/>
          <w:b/>
          <w:i/>
          <w:sz w:val="24"/>
          <w:szCs w:val="24"/>
        </w:rPr>
      </w:pPr>
    </w:p>
    <w:p w14:paraId="23571993" w14:textId="77777777" w:rsidR="004A087D" w:rsidRPr="00C07A6F" w:rsidRDefault="004A087D" w:rsidP="004A087D">
      <w:pPr>
        <w:rPr>
          <w:rFonts w:ascii="Times New Roman" w:hAnsi="Times New Roman"/>
          <w:b/>
          <w:i/>
          <w:sz w:val="24"/>
          <w:szCs w:val="24"/>
        </w:rPr>
      </w:pPr>
    </w:p>
    <w:p w14:paraId="5F7CD439" w14:textId="77777777" w:rsidR="004A087D" w:rsidRPr="009A6829" w:rsidRDefault="004A087D" w:rsidP="004A087D">
      <w:pPr>
        <w:rPr>
          <w:rFonts w:ascii="Times New Roman" w:hAnsi="Times New Roman"/>
          <w:b/>
          <w:i/>
          <w:sz w:val="24"/>
          <w:szCs w:val="24"/>
        </w:rPr>
      </w:pPr>
    </w:p>
    <w:p w14:paraId="52E674E9" w14:textId="77777777" w:rsidR="004A087D" w:rsidRPr="00C07A6F" w:rsidRDefault="004A087D" w:rsidP="004A087D">
      <w:pPr>
        <w:rPr>
          <w:rFonts w:ascii="Times New Roman" w:hAnsi="Times New Roman"/>
          <w:b/>
          <w:i/>
          <w:sz w:val="24"/>
          <w:szCs w:val="24"/>
        </w:rPr>
      </w:pPr>
    </w:p>
    <w:p w14:paraId="6E1FDF31" w14:textId="77777777" w:rsidR="004A087D" w:rsidRPr="001E25D3" w:rsidRDefault="004A087D" w:rsidP="004A087D">
      <w:pPr>
        <w:jc w:val="center"/>
        <w:rPr>
          <w:rFonts w:ascii="Times New Roman" w:hAnsi="Times New Roman"/>
          <w:b/>
          <w:iCs/>
          <w:sz w:val="24"/>
          <w:szCs w:val="24"/>
          <w:vertAlign w:val="superscript"/>
        </w:rPr>
      </w:pPr>
      <w:r w:rsidRPr="00AA6CAB">
        <w:rPr>
          <w:rFonts w:ascii="Times New Roman" w:hAnsi="Times New Roman"/>
          <w:b/>
          <w:bCs/>
          <w:iCs/>
          <w:sz w:val="24"/>
          <w:szCs w:val="24"/>
        </w:rPr>
        <w:t>2023 г.</w:t>
      </w:r>
      <w:r w:rsidRPr="001E25D3">
        <w:rPr>
          <w:rFonts w:ascii="Times New Roman" w:hAnsi="Times New Roman"/>
          <w:b/>
          <w:bCs/>
          <w:iCs/>
          <w:sz w:val="24"/>
          <w:szCs w:val="24"/>
        </w:rPr>
        <w:br w:type="page"/>
      </w:r>
    </w:p>
    <w:p w14:paraId="57C23EC1" w14:textId="49C0FB91" w:rsidR="00993225" w:rsidRDefault="005E6DBF" w:rsidP="00993225">
      <w:pPr>
        <w:pStyle w:val="35"/>
        <w:shd w:val="clear" w:color="auto" w:fill="auto"/>
        <w:spacing w:before="0" w:after="0" w:line="276" w:lineRule="auto"/>
        <w:ind w:left="180"/>
        <w:jc w:val="both"/>
        <w:rPr>
          <w:rFonts w:cs="Times New Roman"/>
          <w:b w:val="0"/>
          <w:sz w:val="24"/>
          <w:szCs w:val="24"/>
        </w:rPr>
      </w:pPr>
      <w:r w:rsidRPr="005E6DBF">
        <w:rPr>
          <w:rFonts w:cs="Times New Roman"/>
          <w:b w:val="0"/>
          <w:bCs w:val="0"/>
          <w:sz w:val="24"/>
          <w:szCs w:val="24"/>
        </w:rPr>
        <w:lastRenderedPageBreak/>
        <w:t>Адаптированная программа</w:t>
      </w:r>
      <w:r>
        <w:t xml:space="preserve"> </w:t>
      </w:r>
      <w:r>
        <w:rPr>
          <w:rFonts w:cs="Times New Roman"/>
          <w:sz w:val="24"/>
          <w:szCs w:val="24"/>
        </w:rPr>
        <w:t xml:space="preserve"> </w:t>
      </w:r>
      <w:r w:rsidR="00993225">
        <w:rPr>
          <w:rFonts w:cs="Times New Roman"/>
          <w:b w:val="0"/>
          <w:sz w:val="24"/>
          <w:szCs w:val="24"/>
        </w:rPr>
        <w:t xml:space="preserve"> учебной дисциплины разработана на основе Федерального государственного образовательного стандарта (далее – ФГОС) по профессии среднего профессионального </w:t>
      </w:r>
      <w:r w:rsidR="00993225">
        <w:rPr>
          <w:rFonts w:cs="Times New Roman"/>
          <w:b w:val="0"/>
          <w:sz w:val="24"/>
          <w:szCs w:val="24"/>
          <w:lang w:eastAsia="ru-RU"/>
        </w:rPr>
        <w:t>08.01.31 Электромонтажник электрических сетей и электрооборудования.</w:t>
      </w:r>
    </w:p>
    <w:p w14:paraId="51EE57F1" w14:textId="77777777" w:rsidR="00993225" w:rsidRDefault="00993225" w:rsidP="00993225">
      <w:pPr>
        <w:pStyle w:val="affffff0"/>
        <w:jc w:val="both"/>
        <w:rPr>
          <w:bCs/>
        </w:rPr>
      </w:pPr>
    </w:p>
    <w:p w14:paraId="3FB08C9F"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vertAlign w:val="superscript"/>
        </w:rPr>
      </w:pPr>
      <w:r>
        <w:rPr>
          <w:rFonts w:ascii="Times New Roman" w:hAnsi="Times New Roman"/>
          <w:sz w:val="24"/>
          <w:szCs w:val="24"/>
        </w:rPr>
        <w:tab/>
      </w:r>
    </w:p>
    <w:p w14:paraId="730F81F5"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14:paraId="34F977CF"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14:paraId="617617F0"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14:paraId="0A8146EE"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14:paraId="1C8ACBCA"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14:paraId="13B8C81F"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vertAlign w:val="superscript"/>
        </w:rPr>
      </w:pPr>
    </w:p>
    <w:p w14:paraId="32E20888"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i/>
          <w:sz w:val="24"/>
          <w:szCs w:val="24"/>
          <w:vertAlign w:val="superscript"/>
        </w:rPr>
      </w:pPr>
    </w:p>
    <w:p w14:paraId="246E16E2" w14:textId="77777777" w:rsidR="00993225" w:rsidRDefault="00993225" w:rsidP="00993225">
      <w:pPr>
        <w:widowControl w:val="0"/>
        <w:tabs>
          <w:tab w:val="left" w:pos="0"/>
        </w:tabs>
        <w:suppressAutoHyphens/>
        <w:rPr>
          <w:rFonts w:ascii="Times New Roman" w:hAnsi="Times New Roman"/>
          <w:sz w:val="24"/>
          <w:szCs w:val="24"/>
          <w:vertAlign w:val="superscript"/>
        </w:rPr>
      </w:pPr>
    </w:p>
    <w:p w14:paraId="2E70AEE6"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Pr>
          <w:rFonts w:ascii="Times New Roman" w:hAnsi="Times New Roman"/>
          <w:sz w:val="24"/>
          <w:szCs w:val="24"/>
        </w:rPr>
        <w:t>Организация-разработчик: ГАПОУ РС (Я)  «Якутский промышленный техникум им Т.Г. Десяткина»</w:t>
      </w:r>
    </w:p>
    <w:p w14:paraId="33F27C61"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Pr>
          <w:rFonts w:ascii="Times New Roman" w:hAnsi="Times New Roman"/>
          <w:sz w:val="24"/>
          <w:szCs w:val="24"/>
        </w:rPr>
        <w:t>Разработчик: Корнилова Л.Р., преподаватель ГАПОУ РС (Я)  «Якутский промышленный техникум им Т.Г. Десяткина»</w:t>
      </w:r>
    </w:p>
    <w:p w14:paraId="789A725F" w14:textId="77777777" w:rsidR="00993225" w:rsidRDefault="00993225" w:rsidP="009932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14:paraId="58229E3F" w14:textId="77777777" w:rsidR="00993225" w:rsidRDefault="00993225" w:rsidP="00993225">
      <w:pPr>
        <w:pStyle w:val="affffff0"/>
        <w:jc w:val="both"/>
        <w:rPr>
          <w:bCs/>
        </w:rPr>
      </w:pPr>
    </w:p>
    <w:p w14:paraId="431DBAEB" w14:textId="77777777" w:rsidR="00993225" w:rsidRDefault="00993225" w:rsidP="00993225">
      <w:pPr>
        <w:pStyle w:val="affffff0"/>
        <w:jc w:val="both"/>
        <w:rPr>
          <w:vertAlign w:val="superscript"/>
        </w:rPr>
      </w:pPr>
    </w:p>
    <w:p w14:paraId="66988FA7" w14:textId="77777777" w:rsidR="00993225" w:rsidRDefault="00993225" w:rsidP="00993225">
      <w:pPr>
        <w:widowControl w:val="0"/>
        <w:tabs>
          <w:tab w:val="left" w:pos="6420"/>
        </w:tabs>
        <w:suppressAutoHyphens/>
        <w:jc w:val="both"/>
        <w:rPr>
          <w:rFonts w:ascii="Times New Roman" w:hAnsi="Times New Roman"/>
          <w:sz w:val="24"/>
          <w:szCs w:val="24"/>
        </w:rPr>
      </w:pPr>
    </w:p>
    <w:p w14:paraId="05CBE20C" w14:textId="77777777" w:rsidR="00993225" w:rsidRDefault="00993225" w:rsidP="00993225">
      <w:pPr>
        <w:widowControl w:val="0"/>
        <w:tabs>
          <w:tab w:val="left" w:pos="6420"/>
        </w:tabs>
        <w:suppressAutoHyphens/>
        <w:jc w:val="both"/>
        <w:rPr>
          <w:rFonts w:ascii="Times New Roman" w:hAnsi="Times New Roman"/>
          <w:sz w:val="24"/>
          <w:szCs w:val="24"/>
        </w:rPr>
      </w:pPr>
    </w:p>
    <w:p w14:paraId="79AB9ACE" w14:textId="77777777" w:rsidR="00993225" w:rsidRDefault="00993225" w:rsidP="00993225">
      <w:pPr>
        <w:widowControl w:val="0"/>
        <w:tabs>
          <w:tab w:val="left" w:pos="6420"/>
        </w:tabs>
        <w:suppressAutoHyphens/>
        <w:jc w:val="both"/>
        <w:rPr>
          <w:rFonts w:ascii="Times New Roman" w:hAnsi="Times New Roman"/>
          <w:sz w:val="24"/>
          <w:szCs w:val="24"/>
        </w:rPr>
      </w:pPr>
    </w:p>
    <w:tbl>
      <w:tblPr>
        <w:tblW w:w="0" w:type="auto"/>
        <w:tblLook w:val="04A0" w:firstRow="1" w:lastRow="0" w:firstColumn="1" w:lastColumn="0" w:noHBand="0" w:noVBand="1"/>
      </w:tblPr>
      <w:tblGrid>
        <w:gridCol w:w="4785"/>
        <w:gridCol w:w="4786"/>
      </w:tblGrid>
      <w:tr w:rsidR="00993225" w:rsidRPr="00E41CCC" w14:paraId="79A5749D" w14:textId="77777777" w:rsidTr="00E93FA6">
        <w:tc>
          <w:tcPr>
            <w:tcW w:w="4785" w:type="dxa"/>
          </w:tcPr>
          <w:p w14:paraId="475ED6BC" w14:textId="77777777" w:rsidR="00993225" w:rsidRDefault="00993225" w:rsidP="00E93FA6">
            <w:pPr>
              <w:spacing w:after="0" w:line="360" w:lineRule="auto"/>
              <w:jc w:val="both"/>
              <w:rPr>
                <w:rFonts w:ascii="Times New Roman" w:hAnsi="Times New Roman"/>
                <w:bCs/>
                <w:sz w:val="24"/>
                <w:szCs w:val="24"/>
                <w:lang w:eastAsia="en-US"/>
              </w:rPr>
            </w:pPr>
            <w:r>
              <w:rPr>
                <w:rFonts w:ascii="Times New Roman" w:hAnsi="Times New Roman"/>
                <w:bCs/>
                <w:sz w:val="24"/>
                <w:szCs w:val="24"/>
                <w:lang w:eastAsia="en-US"/>
              </w:rPr>
              <w:t>РАССМОТРЕНО</w:t>
            </w:r>
          </w:p>
          <w:p w14:paraId="1C60B48E" w14:textId="77777777" w:rsidR="00993225" w:rsidRDefault="00993225" w:rsidP="00E93FA6">
            <w:pPr>
              <w:tabs>
                <w:tab w:val="left" w:pos="-284"/>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на заседании предметно-цикловой</w:t>
            </w:r>
          </w:p>
          <w:p w14:paraId="44FB5F49" w14:textId="77777777" w:rsidR="00993225" w:rsidRDefault="00993225" w:rsidP="00E93FA6">
            <w:pPr>
              <w:tabs>
                <w:tab w:val="left" w:pos="-284"/>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комиссии _____________________</w:t>
            </w:r>
          </w:p>
          <w:p w14:paraId="7A835A18" w14:textId="77777777" w:rsidR="00993225" w:rsidRDefault="00993225" w:rsidP="00E93FA6">
            <w:pPr>
              <w:tabs>
                <w:tab w:val="left" w:pos="-284"/>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Протокол № ___ от ________ 20__ г.</w:t>
            </w:r>
          </w:p>
          <w:p w14:paraId="1C243E1C" w14:textId="77777777" w:rsidR="00993225" w:rsidRDefault="00993225" w:rsidP="00E93FA6">
            <w:pPr>
              <w:tabs>
                <w:tab w:val="left" w:pos="-284"/>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 xml:space="preserve">Председатель ПЦК </w:t>
            </w:r>
          </w:p>
          <w:p w14:paraId="356F8786" w14:textId="77777777" w:rsidR="00993225" w:rsidRDefault="00993225" w:rsidP="00E93FA6">
            <w:pPr>
              <w:spacing w:after="0" w:line="360" w:lineRule="auto"/>
              <w:jc w:val="both"/>
              <w:rPr>
                <w:rFonts w:ascii="Times New Roman" w:hAnsi="Times New Roman"/>
                <w:bCs/>
                <w:sz w:val="24"/>
                <w:szCs w:val="24"/>
                <w:lang w:eastAsia="en-US"/>
              </w:rPr>
            </w:pPr>
            <w:r>
              <w:rPr>
                <w:rFonts w:ascii="Times New Roman" w:hAnsi="Times New Roman"/>
                <w:sz w:val="24"/>
                <w:szCs w:val="24"/>
                <w:lang w:eastAsia="en-US"/>
              </w:rPr>
              <w:t>________________</w:t>
            </w:r>
          </w:p>
          <w:p w14:paraId="12AEE0DF" w14:textId="77777777" w:rsidR="00993225" w:rsidRDefault="00993225" w:rsidP="00E93FA6">
            <w:pPr>
              <w:tabs>
                <w:tab w:val="left" w:pos="0"/>
              </w:tabs>
              <w:suppressAutoHyphens/>
              <w:spacing w:before="240" w:after="0" w:line="360" w:lineRule="auto"/>
              <w:jc w:val="both"/>
              <w:rPr>
                <w:rFonts w:ascii="Times New Roman" w:hAnsi="Times New Roman"/>
                <w:sz w:val="24"/>
                <w:szCs w:val="24"/>
                <w:lang w:eastAsia="en-US"/>
              </w:rPr>
            </w:pPr>
          </w:p>
        </w:tc>
        <w:tc>
          <w:tcPr>
            <w:tcW w:w="4786" w:type="dxa"/>
          </w:tcPr>
          <w:p w14:paraId="59F57F89" w14:textId="77777777" w:rsidR="00993225" w:rsidRDefault="00993225" w:rsidP="00E93FA6">
            <w:pPr>
              <w:tabs>
                <w:tab w:val="left" w:pos="0"/>
              </w:tabs>
              <w:suppressAutoHyphens/>
              <w:spacing w:after="0" w:line="360" w:lineRule="auto"/>
              <w:jc w:val="both"/>
              <w:rPr>
                <w:rFonts w:ascii="Times New Roman" w:hAnsi="Times New Roman"/>
                <w:sz w:val="24"/>
                <w:szCs w:val="24"/>
                <w:lang w:eastAsia="en-US"/>
              </w:rPr>
            </w:pPr>
            <w:r>
              <w:rPr>
                <w:rFonts w:ascii="Times New Roman" w:hAnsi="Times New Roman"/>
                <w:sz w:val="24"/>
                <w:szCs w:val="24"/>
                <w:lang w:eastAsia="en-US"/>
              </w:rPr>
              <w:t>ОДОБРЕНО И РЕКОМЕНДОВАНО</w:t>
            </w:r>
          </w:p>
          <w:p w14:paraId="3A2A9146" w14:textId="77777777" w:rsidR="00993225" w:rsidRDefault="00993225" w:rsidP="00E93FA6">
            <w:pPr>
              <w:tabs>
                <w:tab w:val="left" w:pos="0"/>
              </w:tabs>
              <w:suppressAutoHyphens/>
              <w:spacing w:after="0" w:line="360" w:lineRule="auto"/>
              <w:jc w:val="both"/>
              <w:rPr>
                <w:rFonts w:ascii="Times New Roman" w:hAnsi="Times New Roman"/>
                <w:sz w:val="24"/>
                <w:szCs w:val="24"/>
                <w:lang w:eastAsia="en-US"/>
              </w:rPr>
            </w:pPr>
            <w:r>
              <w:rPr>
                <w:rFonts w:ascii="Times New Roman" w:hAnsi="Times New Roman"/>
                <w:sz w:val="24"/>
                <w:szCs w:val="24"/>
                <w:lang w:eastAsia="en-US"/>
              </w:rPr>
              <w:t>Методическим советом ГАПОУ РС(Я) ЯПТ</w:t>
            </w:r>
          </w:p>
          <w:p w14:paraId="0E13F07E" w14:textId="77777777" w:rsidR="00993225" w:rsidRDefault="00993225" w:rsidP="00E93FA6">
            <w:pPr>
              <w:tabs>
                <w:tab w:val="left" w:pos="-284"/>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Протокол № ___ от ________ 20___ г.</w:t>
            </w:r>
          </w:p>
          <w:p w14:paraId="2DFDBEE2" w14:textId="77777777" w:rsidR="00993225" w:rsidRDefault="00993225" w:rsidP="00E93FA6">
            <w:pPr>
              <w:tabs>
                <w:tab w:val="left" w:pos="-284"/>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Председатель МС</w:t>
            </w:r>
          </w:p>
          <w:p w14:paraId="7A90A4E9" w14:textId="77777777" w:rsidR="00993225" w:rsidRDefault="00993225" w:rsidP="00E93FA6">
            <w:pPr>
              <w:spacing w:after="0" w:line="360" w:lineRule="auto"/>
              <w:jc w:val="both"/>
              <w:rPr>
                <w:rFonts w:ascii="Times New Roman" w:hAnsi="Times New Roman"/>
                <w:bCs/>
                <w:sz w:val="24"/>
                <w:szCs w:val="24"/>
                <w:lang w:eastAsia="en-US"/>
              </w:rPr>
            </w:pPr>
            <w:r>
              <w:rPr>
                <w:rFonts w:ascii="Times New Roman" w:hAnsi="Times New Roman"/>
                <w:sz w:val="24"/>
                <w:szCs w:val="24"/>
                <w:lang w:eastAsia="en-US"/>
              </w:rPr>
              <w:t>___________________ Филиппов М.И.</w:t>
            </w:r>
          </w:p>
          <w:p w14:paraId="1A13836C" w14:textId="77777777" w:rsidR="00993225" w:rsidRDefault="00993225" w:rsidP="00E93FA6">
            <w:pPr>
              <w:tabs>
                <w:tab w:val="left" w:pos="0"/>
              </w:tabs>
              <w:suppressAutoHyphens/>
              <w:spacing w:after="0"/>
              <w:jc w:val="both"/>
              <w:rPr>
                <w:rFonts w:ascii="Times New Roman" w:hAnsi="Times New Roman"/>
                <w:sz w:val="24"/>
                <w:szCs w:val="24"/>
                <w:lang w:eastAsia="en-US"/>
              </w:rPr>
            </w:pPr>
          </w:p>
        </w:tc>
      </w:tr>
    </w:tbl>
    <w:p w14:paraId="5B779595" w14:textId="77777777" w:rsidR="00993225" w:rsidRDefault="00993225" w:rsidP="004A087D">
      <w:pPr>
        <w:ind w:right="-285"/>
        <w:jc w:val="center"/>
        <w:rPr>
          <w:rFonts w:ascii="Times New Roman" w:hAnsi="Times New Roman"/>
          <w:b/>
          <w:iCs/>
          <w:sz w:val="24"/>
          <w:szCs w:val="24"/>
        </w:rPr>
      </w:pPr>
    </w:p>
    <w:p w14:paraId="15B25A5C" w14:textId="77777777" w:rsidR="004A087D" w:rsidRPr="001E25D3" w:rsidRDefault="004A087D" w:rsidP="004A087D">
      <w:pPr>
        <w:ind w:right="-285"/>
        <w:jc w:val="center"/>
        <w:rPr>
          <w:rFonts w:ascii="Times New Roman" w:hAnsi="Times New Roman"/>
          <w:b/>
          <w:iCs/>
          <w:sz w:val="24"/>
          <w:szCs w:val="24"/>
        </w:rPr>
      </w:pPr>
      <w:r w:rsidRPr="001E25D3">
        <w:rPr>
          <w:rFonts w:ascii="Times New Roman" w:hAnsi="Times New Roman"/>
          <w:b/>
          <w:iCs/>
          <w:sz w:val="24"/>
          <w:szCs w:val="24"/>
        </w:rPr>
        <w:lastRenderedPageBreak/>
        <w:t>СОДЕРЖАНИЕ</w:t>
      </w:r>
    </w:p>
    <w:p w14:paraId="76413E1B" w14:textId="77777777" w:rsidR="004A087D" w:rsidRPr="00C07A6F" w:rsidRDefault="004A087D" w:rsidP="004A087D">
      <w:pPr>
        <w:ind w:right="-285"/>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A087D" w:rsidRPr="00C07A6F" w14:paraId="1F2F4F20" w14:textId="77777777" w:rsidTr="00C07A6F">
        <w:tc>
          <w:tcPr>
            <w:tcW w:w="7501" w:type="dxa"/>
          </w:tcPr>
          <w:p w14:paraId="3FF884F9" w14:textId="2A261AAC" w:rsidR="004A087D" w:rsidRPr="00C07A6F" w:rsidRDefault="004A087D" w:rsidP="003B43C8">
            <w:pPr>
              <w:numPr>
                <w:ilvl w:val="0"/>
                <w:numId w:val="2"/>
              </w:numPr>
              <w:suppressAutoHyphens/>
              <w:spacing w:after="160" w:line="259" w:lineRule="auto"/>
              <w:ind w:right="-285"/>
              <w:rPr>
                <w:rFonts w:ascii="Times New Roman" w:hAnsi="Times New Roman"/>
                <w:b/>
                <w:sz w:val="24"/>
                <w:szCs w:val="24"/>
              </w:rPr>
            </w:pPr>
            <w:r w:rsidRPr="00C07A6F">
              <w:rPr>
                <w:rFonts w:ascii="Times New Roman" w:hAnsi="Times New Roman"/>
                <w:b/>
                <w:sz w:val="24"/>
                <w:szCs w:val="24"/>
              </w:rPr>
              <w:t xml:space="preserve">ОБЩАЯ ХАРАКТЕРИСТИКА </w:t>
            </w:r>
            <w:r w:rsidR="005E6DBF">
              <w:rPr>
                <w:rFonts w:ascii="Times New Roman" w:hAnsi="Times New Roman"/>
                <w:b/>
                <w:color w:val="000000"/>
                <w:sz w:val="24"/>
                <w:szCs w:val="24"/>
              </w:rPr>
              <w:t>АДАПТИРОВАННОЙ</w:t>
            </w:r>
            <w:r w:rsidRPr="00C07A6F">
              <w:rPr>
                <w:rFonts w:ascii="Times New Roman" w:hAnsi="Times New Roman"/>
                <w:b/>
                <w:color w:val="000000"/>
                <w:sz w:val="24"/>
                <w:szCs w:val="24"/>
              </w:rPr>
              <w:t xml:space="preserve"> ПРОГРАММЫ</w:t>
            </w:r>
            <w:r w:rsidRPr="00C07A6F">
              <w:rPr>
                <w:rFonts w:ascii="Times New Roman" w:hAnsi="Times New Roman"/>
                <w:b/>
                <w:sz w:val="24"/>
                <w:szCs w:val="24"/>
              </w:rPr>
              <w:t xml:space="preserve"> УЧЕБНОЙ ДИСЦИПЛИНЫ</w:t>
            </w:r>
          </w:p>
        </w:tc>
        <w:tc>
          <w:tcPr>
            <w:tcW w:w="1854" w:type="dxa"/>
          </w:tcPr>
          <w:p w14:paraId="3C122557" w14:textId="77777777" w:rsidR="004A087D" w:rsidRPr="00C07A6F" w:rsidRDefault="004A087D" w:rsidP="00B5243C">
            <w:pPr>
              <w:ind w:right="-285"/>
              <w:rPr>
                <w:rFonts w:ascii="Times New Roman" w:hAnsi="Times New Roman"/>
                <w:b/>
                <w:sz w:val="24"/>
                <w:szCs w:val="24"/>
              </w:rPr>
            </w:pPr>
          </w:p>
        </w:tc>
      </w:tr>
      <w:tr w:rsidR="004A087D" w:rsidRPr="00C07A6F" w14:paraId="419C2250" w14:textId="77777777" w:rsidTr="00C07A6F">
        <w:tc>
          <w:tcPr>
            <w:tcW w:w="7501" w:type="dxa"/>
          </w:tcPr>
          <w:p w14:paraId="74FB5444" w14:textId="77777777" w:rsidR="004A087D" w:rsidRPr="00C07A6F" w:rsidRDefault="004A087D" w:rsidP="003B43C8">
            <w:pPr>
              <w:numPr>
                <w:ilvl w:val="0"/>
                <w:numId w:val="2"/>
              </w:numPr>
              <w:suppressAutoHyphens/>
              <w:spacing w:after="160" w:line="259" w:lineRule="auto"/>
              <w:ind w:right="-285"/>
              <w:rPr>
                <w:rFonts w:ascii="Times New Roman" w:hAnsi="Times New Roman"/>
                <w:b/>
                <w:sz w:val="24"/>
                <w:szCs w:val="24"/>
              </w:rPr>
            </w:pPr>
            <w:r w:rsidRPr="00C07A6F">
              <w:rPr>
                <w:rFonts w:ascii="Times New Roman" w:hAnsi="Times New Roman"/>
                <w:b/>
                <w:sz w:val="24"/>
                <w:szCs w:val="24"/>
              </w:rPr>
              <w:t>СТРУКТУРА И СОДЕРЖАНИЕ УЧЕБНОЙ ДИСЦИПЛИНЫ</w:t>
            </w:r>
          </w:p>
          <w:p w14:paraId="68DCA624" w14:textId="77777777" w:rsidR="004A087D" w:rsidRPr="00C07A6F" w:rsidRDefault="004A087D" w:rsidP="003B43C8">
            <w:pPr>
              <w:numPr>
                <w:ilvl w:val="0"/>
                <w:numId w:val="2"/>
              </w:numPr>
              <w:suppressAutoHyphens/>
              <w:spacing w:after="160" w:line="259" w:lineRule="auto"/>
              <w:ind w:right="-285"/>
              <w:rPr>
                <w:rFonts w:ascii="Times New Roman" w:hAnsi="Times New Roman"/>
                <w:b/>
                <w:sz w:val="24"/>
                <w:szCs w:val="24"/>
              </w:rPr>
            </w:pPr>
            <w:r w:rsidRPr="00C07A6F">
              <w:rPr>
                <w:rFonts w:ascii="Times New Roman" w:hAnsi="Times New Roman"/>
                <w:b/>
                <w:sz w:val="24"/>
                <w:szCs w:val="24"/>
              </w:rPr>
              <w:t>УСЛОВИЯ РЕАЛИЗАЦИИ УЧЕБНОЙ ДИСЦИПЛИНЫ</w:t>
            </w:r>
          </w:p>
        </w:tc>
        <w:tc>
          <w:tcPr>
            <w:tcW w:w="1854" w:type="dxa"/>
          </w:tcPr>
          <w:p w14:paraId="73DEB394" w14:textId="77777777" w:rsidR="004A087D" w:rsidRPr="00C07A6F" w:rsidRDefault="004A087D" w:rsidP="00B5243C">
            <w:pPr>
              <w:ind w:left="644" w:right="-285"/>
              <w:rPr>
                <w:rFonts w:ascii="Times New Roman" w:hAnsi="Times New Roman"/>
                <w:b/>
                <w:sz w:val="24"/>
                <w:szCs w:val="24"/>
              </w:rPr>
            </w:pPr>
          </w:p>
        </w:tc>
      </w:tr>
      <w:tr w:rsidR="004A087D" w:rsidRPr="00C07A6F" w14:paraId="79527AB0" w14:textId="77777777" w:rsidTr="00C07A6F">
        <w:tc>
          <w:tcPr>
            <w:tcW w:w="7501" w:type="dxa"/>
          </w:tcPr>
          <w:p w14:paraId="1DDD201F" w14:textId="77777777" w:rsidR="004A087D" w:rsidRPr="00C07A6F" w:rsidRDefault="004A087D" w:rsidP="003B43C8">
            <w:pPr>
              <w:numPr>
                <w:ilvl w:val="0"/>
                <w:numId w:val="2"/>
              </w:numPr>
              <w:suppressAutoHyphens/>
              <w:spacing w:after="160" w:line="259" w:lineRule="auto"/>
              <w:ind w:right="-285"/>
              <w:rPr>
                <w:rFonts w:ascii="Times New Roman" w:hAnsi="Times New Roman"/>
                <w:b/>
                <w:sz w:val="24"/>
                <w:szCs w:val="24"/>
              </w:rPr>
            </w:pPr>
            <w:r w:rsidRPr="00C07A6F">
              <w:rPr>
                <w:rFonts w:ascii="Times New Roman" w:hAnsi="Times New Roman"/>
                <w:b/>
                <w:sz w:val="24"/>
                <w:szCs w:val="24"/>
              </w:rPr>
              <w:t>КОНТРОЛЬ И ОЦЕНКА РЕЗУЛЬТАТОВ ОСВОЕНИЯ УЧЕБНОЙ ДИСЦИПЛИНЫ</w:t>
            </w:r>
          </w:p>
          <w:p w14:paraId="4725FC8F" w14:textId="77777777" w:rsidR="004A087D" w:rsidRPr="00C07A6F" w:rsidRDefault="004A087D" w:rsidP="00B5243C">
            <w:pPr>
              <w:suppressAutoHyphens/>
              <w:ind w:right="-285"/>
              <w:rPr>
                <w:rFonts w:ascii="Times New Roman" w:hAnsi="Times New Roman"/>
                <w:b/>
                <w:sz w:val="24"/>
                <w:szCs w:val="24"/>
              </w:rPr>
            </w:pPr>
          </w:p>
        </w:tc>
        <w:tc>
          <w:tcPr>
            <w:tcW w:w="1854" w:type="dxa"/>
          </w:tcPr>
          <w:p w14:paraId="1756D5BD" w14:textId="77777777" w:rsidR="004A087D" w:rsidRPr="00C07A6F" w:rsidRDefault="004A087D" w:rsidP="00B5243C">
            <w:pPr>
              <w:ind w:right="-285"/>
              <w:rPr>
                <w:rFonts w:ascii="Times New Roman" w:hAnsi="Times New Roman"/>
                <w:b/>
                <w:sz w:val="24"/>
                <w:szCs w:val="24"/>
              </w:rPr>
            </w:pPr>
          </w:p>
        </w:tc>
      </w:tr>
    </w:tbl>
    <w:p w14:paraId="6C39B9A1" w14:textId="77777777" w:rsidR="004A087D" w:rsidRPr="00666305" w:rsidRDefault="004A087D" w:rsidP="003B43C8">
      <w:pPr>
        <w:numPr>
          <w:ilvl w:val="0"/>
          <w:numId w:val="14"/>
        </w:numPr>
        <w:suppressAutoHyphens/>
        <w:spacing w:after="120" w:line="240" w:lineRule="auto"/>
        <w:ind w:right="-285"/>
        <w:jc w:val="center"/>
        <w:rPr>
          <w:rFonts w:ascii="Times New Roman" w:hAnsi="Times New Roman"/>
          <w:b/>
          <w:bCs/>
          <w:sz w:val="24"/>
          <w:szCs w:val="24"/>
        </w:rPr>
      </w:pPr>
      <w:r w:rsidRPr="00666305">
        <w:rPr>
          <w:rFonts w:ascii="Times New Roman" w:hAnsi="Times New Roman"/>
          <w:b/>
          <w:i/>
          <w:sz w:val="24"/>
          <w:szCs w:val="24"/>
          <w:u w:val="single"/>
        </w:rPr>
        <w:br w:type="page"/>
      </w:r>
      <w:r w:rsidRPr="00666305">
        <w:rPr>
          <w:rFonts w:ascii="Times New Roman" w:hAnsi="Times New Roman"/>
          <w:b/>
          <w:sz w:val="24"/>
          <w:szCs w:val="24"/>
        </w:rPr>
        <w:lastRenderedPageBreak/>
        <w:t xml:space="preserve">ОБЩАЯ ХАРАКТЕРИСТИКА </w:t>
      </w:r>
      <w:r w:rsidRPr="00666305">
        <w:rPr>
          <w:rFonts w:ascii="Times New Roman" w:hAnsi="Times New Roman"/>
          <w:b/>
          <w:sz w:val="24"/>
          <w:szCs w:val="24"/>
        </w:rPr>
        <w:br/>
      </w:r>
      <w:r w:rsidRPr="00666305">
        <w:rPr>
          <w:rFonts w:ascii="Times New Roman" w:hAnsi="Times New Roman"/>
          <w:b/>
          <w:color w:val="000000"/>
          <w:sz w:val="24"/>
          <w:szCs w:val="24"/>
        </w:rPr>
        <w:t>РАБОЧЕЙ ПРОГРАММЫ</w:t>
      </w:r>
      <w:r w:rsidRPr="00666305">
        <w:rPr>
          <w:rFonts w:ascii="Times New Roman" w:hAnsi="Times New Roman"/>
          <w:b/>
          <w:sz w:val="24"/>
          <w:szCs w:val="24"/>
        </w:rPr>
        <w:t xml:space="preserve"> УЧЕБНОЙ ДИСЦИПЛИНЫ</w:t>
      </w:r>
      <w:r w:rsidRPr="00666305">
        <w:rPr>
          <w:rFonts w:ascii="Times New Roman" w:hAnsi="Times New Roman"/>
          <w:b/>
          <w:bCs/>
          <w:sz w:val="24"/>
          <w:szCs w:val="24"/>
        </w:rPr>
        <w:t xml:space="preserve"> </w:t>
      </w:r>
      <w:r w:rsidRPr="00666305">
        <w:rPr>
          <w:rFonts w:ascii="Times New Roman" w:hAnsi="Times New Roman"/>
          <w:b/>
          <w:bCs/>
          <w:sz w:val="24"/>
          <w:szCs w:val="24"/>
        </w:rPr>
        <w:br/>
        <w:t>«</w:t>
      </w:r>
      <w:r>
        <w:rPr>
          <w:rFonts w:ascii="Times New Roman" w:hAnsi="Times New Roman"/>
          <w:b/>
          <w:bCs/>
          <w:sz w:val="24"/>
          <w:szCs w:val="24"/>
        </w:rPr>
        <w:t>ОП.10</w:t>
      </w:r>
      <w:r w:rsidRPr="00666305">
        <w:rPr>
          <w:rFonts w:ascii="Times New Roman" w:hAnsi="Times New Roman"/>
          <w:b/>
          <w:bCs/>
          <w:sz w:val="24"/>
          <w:szCs w:val="24"/>
        </w:rPr>
        <w:t xml:space="preserve"> ОСНОВЫ БЕРЕЖЛИВОГО ПРОИЗВОДСТВА»</w:t>
      </w:r>
    </w:p>
    <w:p w14:paraId="7D9353E4" w14:textId="77777777" w:rsidR="004A087D" w:rsidRPr="00C07A6F" w:rsidRDefault="004A087D" w:rsidP="004A087D">
      <w:pPr>
        <w:suppressAutoHyphens/>
        <w:spacing w:after="0" w:line="240" w:lineRule="auto"/>
        <w:ind w:left="720"/>
        <w:jc w:val="center"/>
        <w:rPr>
          <w:rFonts w:ascii="Times New Roman" w:hAnsi="Times New Roman"/>
          <w:b/>
          <w:sz w:val="24"/>
          <w:szCs w:val="24"/>
        </w:rPr>
      </w:pPr>
    </w:p>
    <w:p w14:paraId="18063C27" w14:textId="77777777" w:rsidR="004A087D" w:rsidRPr="00C07A6F" w:rsidRDefault="004A087D" w:rsidP="004A087D">
      <w:pPr>
        <w:suppressAutoHyphens/>
        <w:spacing w:after="0"/>
        <w:ind w:firstLine="708"/>
        <w:jc w:val="both"/>
        <w:rPr>
          <w:rFonts w:ascii="Times New Roman" w:hAnsi="Times New Roman"/>
          <w:color w:val="000000"/>
          <w:sz w:val="24"/>
          <w:szCs w:val="24"/>
        </w:rPr>
      </w:pPr>
      <w:r w:rsidRPr="00C07A6F">
        <w:rPr>
          <w:rFonts w:ascii="Times New Roman" w:hAnsi="Times New Roman"/>
          <w:b/>
          <w:sz w:val="24"/>
          <w:szCs w:val="24"/>
        </w:rPr>
        <w:t xml:space="preserve">1.1. Место дисциплины в структуре основной образовательной программы: </w:t>
      </w:r>
    </w:p>
    <w:p w14:paraId="423E746B" w14:textId="5DAE84FF" w:rsidR="004A087D" w:rsidRPr="00C07A6F" w:rsidRDefault="005E6DBF" w:rsidP="004A087D">
      <w:pPr>
        <w:spacing w:after="0"/>
        <w:ind w:firstLine="709"/>
        <w:jc w:val="both"/>
        <w:rPr>
          <w:rFonts w:ascii="Times New Roman" w:hAnsi="Times New Roman"/>
          <w:sz w:val="24"/>
          <w:szCs w:val="24"/>
        </w:rPr>
      </w:pPr>
      <w:r w:rsidRPr="005E6DBF">
        <w:rPr>
          <w:rFonts w:ascii="Times New Roman" w:hAnsi="Times New Roman"/>
          <w:sz w:val="24"/>
          <w:szCs w:val="24"/>
        </w:rPr>
        <w:t>Адаптированная программа</w:t>
      </w:r>
      <w:r>
        <w:t xml:space="preserve"> </w:t>
      </w:r>
      <w:r>
        <w:rPr>
          <w:rFonts w:ascii="Times New Roman" w:hAnsi="Times New Roman"/>
          <w:sz w:val="24"/>
          <w:szCs w:val="24"/>
        </w:rPr>
        <w:t xml:space="preserve"> </w:t>
      </w:r>
      <w:r>
        <w:rPr>
          <w:sz w:val="24"/>
          <w:szCs w:val="24"/>
        </w:rPr>
        <w:t xml:space="preserve"> </w:t>
      </w:r>
      <w:r w:rsidR="004A087D" w:rsidRPr="00C07A6F">
        <w:rPr>
          <w:rFonts w:ascii="Times New Roman" w:hAnsi="Times New Roman"/>
          <w:sz w:val="24"/>
          <w:szCs w:val="24"/>
        </w:rPr>
        <w:t xml:space="preserve"> «Основы бережливого производства» является обязательной частью </w:t>
      </w:r>
      <w:r w:rsidR="004A087D">
        <w:rPr>
          <w:rFonts w:ascii="Times New Roman" w:hAnsi="Times New Roman"/>
          <w:sz w:val="24"/>
          <w:szCs w:val="24"/>
        </w:rPr>
        <w:t>образовательной программы</w:t>
      </w:r>
      <w:r w:rsidR="004A087D" w:rsidRPr="00C07A6F">
        <w:rPr>
          <w:rFonts w:ascii="Times New Roman" w:hAnsi="Times New Roman"/>
          <w:sz w:val="24"/>
          <w:szCs w:val="24"/>
        </w:rPr>
        <w:t xml:space="preserve"> в соответствии с ФГОС СПО по профессии </w:t>
      </w:r>
      <w:r w:rsidR="004A087D">
        <w:rPr>
          <w:rFonts w:ascii="Times New Roman" w:hAnsi="Times New Roman"/>
          <w:sz w:val="24"/>
          <w:szCs w:val="24"/>
        </w:rPr>
        <w:t>08.01.31</w:t>
      </w:r>
      <w:r w:rsidR="004A087D" w:rsidRPr="00C07A6F">
        <w:rPr>
          <w:rFonts w:ascii="Times New Roman" w:hAnsi="Times New Roman"/>
          <w:sz w:val="24"/>
          <w:szCs w:val="24"/>
        </w:rPr>
        <w:t xml:space="preserve"> Электромонтажник электрических сетей </w:t>
      </w:r>
      <w:r w:rsidR="004A087D">
        <w:rPr>
          <w:rFonts w:ascii="Times New Roman" w:hAnsi="Times New Roman"/>
          <w:sz w:val="24"/>
          <w:szCs w:val="24"/>
        </w:rPr>
        <w:br/>
      </w:r>
      <w:r w:rsidR="004A087D" w:rsidRPr="00C07A6F">
        <w:rPr>
          <w:rFonts w:ascii="Times New Roman" w:hAnsi="Times New Roman"/>
          <w:sz w:val="24"/>
          <w:szCs w:val="24"/>
        </w:rPr>
        <w:t>и электрооборудования.</w:t>
      </w:r>
    </w:p>
    <w:p w14:paraId="7104F4F3" w14:textId="77777777" w:rsidR="004A087D" w:rsidRDefault="004A087D" w:rsidP="004A08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C07A6F">
        <w:rPr>
          <w:rFonts w:ascii="Times New Roman" w:hAnsi="Times New Roman"/>
          <w:sz w:val="24"/>
          <w:szCs w:val="24"/>
        </w:rPr>
        <w:t>Особое значение дисциплина имеет при формировании и развитии ОК 04, ОК 07</w:t>
      </w:r>
      <w:r w:rsidRPr="00C07A6F">
        <w:rPr>
          <w:rFonts w:ascii="Times New Roman" w:hAnsi="Times New Roman"/>
          <w:i/>
          <w:sz w:val="24"/>
          <w:szCs w:val="24"/>
        </w:rPr>
        <w:t>.</w:t>
      </w:r>
    </w:p>
    <w:p w14:paraId="66360470" w14:textId="77777777" w:rsidR="004A087D" w:rsidRPr="00C07A6F" w:rsidRDefault="004A087D" w:rsidP="004A08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415527C3" w14:textId="77777777" w:rsidR="004A087D" w:rsidRPr="00C07A6F" w:rsidRDefault="004A087D" w:rsidP="004A087D">
      <w:pPr>
        <w:spacing w:after="0"/>
        <w:ind w:firstLine="709"/>
        <w:jc w:val="both"/>
        <w:rPr>
          <w:rFonts w:ascii="Times New Roman" w:hAnsi="Times New Roman"/>
          <w:b/>
          <w:sz w:val="24"/>
          <w:szCs w:val="24"/>
        </w:rPr>
      </w:pPr>
      <w:r w:rsidRPr="00C07A6F">
        <w:rPr>
          <w:rFonts w:ascii="Times New Roman" w:hAnsi="Times New Roman"/>
          <w:b/>
          <w:sz w:val="24"/>
          <w:szCs w:val="24"/>
        </w:rPr>
        <w:t>1.2. Цель и планируемые результаты освоения дисциплины:</w:t>
      </w:r>
    </w:p>
    <w:p w14:paraId="7AE32CF7" w14:textId="77777777" w:rsidR="004A087D" w:rsidRPr="00C07A6F" w:rsidRDefault="004A087D" w:rsidP="004A087D">
      <w:pPr>
        <w:suppressAutoHyphens/>
        <w:spacing w:after="0"/>
        <w:ind w:firstLine="709"/>
        <w:jc w:val="both"/>
        <w:rPr>
          <w:rFonts w:ascii="Times New Roman" w:hAnsi="Times New Roman"/>
          <w:sz w:val="24"/>
          <w:szCs w:val="24"/>
        </w:rPr>
      </w:pPr>
      <w:r w:rsidRPr="00C07A6F">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331"/>
        <w:gridCol w:w="4111"/>
      </w:tblGrid>
      <w:tr w:rsidR="004A087D" w:rsidRPr="003A0089" w14:paraId="7DCD28EA" w14:textId="77777777" w:rsidTr="003A0089">
        <w:trPr>
          <w:trHeight w:val="649"/>
        </w:trPr>
        <w:tc>
          <w:tcPr>
            <w:tcW w:w="1589" w:type="dxa"/>
            <w:hideMark/>
          </w:tcPr>
          <w:p w14:paraId="78410AB8" w14:textId="77777777" w:rsidR="004A087D" w:rsidRPr="003A0089" w:rsidRDefault="004A087D" w:rsidP="00B5243C">
            <w:pPr>
              <w:suppressAutoHyphens/>
              <w:spacing w:after="0" w:line="240" w:lineRule="auto"/>
              <w:jc w:val="center"/>
              <w:rPr>
                <w:rFonts w:ascii="Times New Roman" w:hAnsi="Times New Roman"/>
                <w:b/>
                <w:bCs/>
                <w:sz w:val="24"/>
                <w:szCs w:val="24"/>
              </w:rPr>
            </w:pPr>
            <w:r w:rsidRPr="003A0089">
              <w:rPr>
                <w:rFonts w:ascii="Times New Roman" w:hAnsi="Times New Roman"/>
                <w:b/>
                <w:bCs/>
                <w:sz w:val="24"/>
                <w:szCs w:val="24"/>
              </w:rPr>
              <w:t>Код</w:t>
            </w:r>
          </w:p>
          <w:p w14:paraId="724532F2" w14:textId="77777777" w:rsidR="004A087D" w:rsidRPr="003A0089" w:rsidRDefault="004A087D" w:rsidP="00B5243C">
            <w:pPr>
              <w:suppressAutoHyphens/>
              <w:spacing w:after="0" w:line="240" w:lineRule="auto"/>
              <w:jc w:val="center"/>
              <w:rPr>
                <w:rFonts w:ascii="Times New Roman" w:hAnsi="Times New Roman"/>
                <w:b/>
                <w:bCs/>
                <w:sz w:val="24"/>
                <w:szCs w:val="24"/>
              </w:rPr>
            </w:pPr>
            <w:r w:rsidRPr="003A0089">
              <w:rPr>
                <w:rFonts w:ascii="Times New Roman" w:hAnsi="Times New Roman"/>
                <w:b/>
                <w:bCs/>
                <w:sz w:val="24"/>
                <w:szCs w:val="24"/>
              </w:rPr>
              <w:t>ПК, ОК</w:t>
            </w:r>
          </w:p>
        </w:tc>
        <w:tc>
          <w:tcPr>
            <w:tcW w:w="4331" w:type="dxa"/>
            <w:hideMark/>
          </w:tcPr>
          <w:p w14:paraId="63C062BA" w14:textId="77777777" w:rsidR="004A087D" w:rsidRPr="003A0089" w:rsidRDefault="004A087D" w:rsidP="00B5243C">
            <w:pPr>
              <w:suppressAutoHyphens/>
              <w:spacing w:after="0" w:line="240" w:lineRule="auto"/>
              <w:jc w:val="center"/>
              <w:rPr>
                <w:rFonts w:ascii="Times New Roman" w:hAnsi="Times New Roman"/>
                <w:b/>
                <w:bCs/>
                <w:sz w:val="24"/>
                <w:szCs w:val="24"/>
              </w:rPr>
            </w:pPr>
            <w:r w:rsidRPr="003A0089">
              <w:rPr>
                <w:rFonts w:ascii="Times New Roman" w:hAnsi="Times New Roman"/>
                <w:b/>
                <w:bCs/>
                <w:sz w:val="24"/>
                <w:szCs w:val="24"/>
              </w:rPr>
              <w:t>Умения</w:t>
            </w:r>
          </w:p>
        </w:tc>
        <w:tc>
          <w:tcPr>
            <w:tcW w:w="4111" w:type="dxa"/>
            <w:hideMark/>
          </w:tcPr>
          <w:p w14:paraId="66985A4D" w14:textId="77777777" w:rsidR="004A087D" w:rsidRPr="003A0089" w:rsidRDefault="004A087D" w:rsidP="00B5243C">
            <w:pPr>
              <w:suppressAutoHyphens/>
              <w:spacing w:after="0" w:line="240" w:lineRule="auto"/>
              <w:jc w:val="center"/>
              <w:rPr>
                <w:rFonts w:ascii="Times New Roman" w:hAnsi="Times New Roman"/>
                <w:b/>
                <w:bCs/>
                <w:sz w:val="24"/>
                <w:szCs w:val="24"/>
              </w:rPr>
            </w:pPr>
            <w:r w:rsidRPr="003A0089">
              <w:rPr>
                <w:rFonts w:ascii="Times New Roman" w:hAnsi="Times New Roman"/>
                <w:b/>
                <w:bCs/>
                <w:sz w:val="24"/>
                <w:szCs w:val="24"/>
              </w:rPr>
              <w:t>Знания</w:t>
            </w:r>
          </w:p>
        </w:tc>
      </w:tr>
      <w:tr w:rsidR="004A087D" w:rsidRPr="003A0089" w14:paraId="699347F1" w14:textId="77777777" w:rsidTr="003A0089">
        <w:trPr>
          <w:trHeight w:val="570"/>
        </w:trPr>
        <w:tc>
          <w:tcPr>
            <w:tcW w:w="1589" w:type="dxa"/>
          </w:tcPr>
          <w:p w14:paraId="42A79D42" w14:textId="77777777" w:rsidR="004A087D" w:rsidRPr="003A0089" w:rsidRDefault="004A087D" w:rsidP="00B5243C">
            <w:pPr>
              <w:suppressAutoHyphens/>
              <w:spacing w:after="0" w:line="240" w:lineRule="auto"/>
              <w:jc w:val="center"/>
              <w:rPr>
                <w:rFonts w:ascii="Times New Roman" w:hAnsi="Times New Roman"/>
                <w:sz w:val="24"/>
                <w:szCs w:val="24"/>
              </w:rPr>
            </w:pPr>
            <w:r w:rsidRPr="003A0089">
              <w:rPr>
                <w:rFonts w:ascii="Times New Roman" w:hAnsi="Times New Roman"/>
                <w:sz w:val="24"/>
                <w:szCs w:val="24"/>
              </w:rPr>
              <w:t>ПК 1.1-1.3</w:t>
            </w:r>
          </w:p>
          <w:p w14:paraId="3348B762" w14:textId="77777777" w:rsidR="004A087D" w:rsidRPr="003A0089" w:rsidRDefault="004A087D" w:rsidP="00B5243C">
            <w:pPr>
              <w:suppressAutoHyphens/>
              <w:spacing w:after="0" w:line="240" w:lineRule="auto"/>
              <w:jc w:val="center"/>
              <w:rPr>
                <w:rFonts w:ascii="Times New Roman" w:hAnsi="Times New Roman"/>
                <w:sz w:val="24"/>
                <w:szCs w:val="24"/>
              </w:rPr>
            </w:pPr>
            <w:r w:rsidRPr="003A0089">
              <w:rPr>
                <w:rFonts w:ascii="Times New Roman" w:hAnsi="Times New Roman"/>
                <w:sz w:val="24"/>
                <w:szCs w:val="24"/>
              </w:rPr>
              <w:t>ПК 2.1-2.3</w:t>
            </w:r>
          </w:p>
          <w:p w14:paraId="07AFEC3E" w14:textId="77777777" w:rsidR="004A087D" w:rsidRPr="003A0089" w:rsidRDefault="004A087D" w:rsidP="00B5243C">
            <w:pPr>
              <w:suppressAutoHyphens/>
              <w:spacing w:after="0" w:line="240" w:lineRule="auto"/>
              <w:jc w:val="center"/>
              <w:rPr>
                <w:rFonts w:ascii="Times New Roman" w:hAnsi="Times New Roman"/>
                <w:sz w:val="24"/>
                <w:szCs w:val="24"/>
              </w:rPr>
            </w:pPr>
            <w:r w:rsidRPr="003A0089">
              <w:rPr>
                <w:rFonts w:ascii="Times New Roman" w:hAnsi="Times New Roman"/>
                <w:sz w:val="24"/>
                <w:szCs w:val="24"/>
              </w:rPr>
              <w:t>ПК 3.1-3.6</w:t>
            </w:r>
          </w:p>
          <w:p w14:paraId="0306BE80" w14:textId="77777777" w:rsidR="004A087D" w:rsidRPr="003A0089" w:rsidRDefault="004A087D" w:rsidP="00B5243C">
            <w:pPr>
              <w:suppressAutoHyphens/>
              <w:spacing w:after="0"/>
              <w:ind w:firstLine="22"/>
              <w:jc w:val="center"/>
              <w:rPr>
                <w:rFonts w:ascii="Times New Roman" w:hAnsi="Times New Roman"/>
                <w:color w:val="000000"/>
                <w:sz w:val="24"/>
                <w:szCs w:val="24"/>
              </w:rPr>
            </w:pPr>
            <w:r w:rsidRPr="003A0089">
              <w:rPr>
                <w:rFonts w:ascii="Times New Roman" w:hAnsi="Times New Roman"/>
                <w:color w:val="000000"/>
                <w:sz w:val="24"/>
                <w:szCs w:val="24"/>
              </w:rPr>
              <w:t>ОК 04</w:t>
            </w:r>
          </w:p>
          <w:p w14:paraId="34C6DBEA" w14:textId="77777777" w:rsidR="004A087D" w:rsidRPr="003A0089" w:rsidRDefault="004A087D" w:rsidP="00B5243C">
            <w:pPr>
              <w:suppressAutoHyphens/>
              <w:spacing w:after="0" w:line="240" w:lineRule="auto"/>
              <w:jc w:val="center"/>
              <w:rPr>
                <w:rFonts w:ascii="Times New Roman" w:hAnsi="Times New Roman"/>
                <w:iCs/>
                <w:sz w:val="24"/>
                <w:szCs w:val="24"/>
              </w:rPr>
            </w:pPr>
            <w:r w:rsidRPr="003A0089">
              <w:rPr>
                <w:rFonts w:ascii="Times New Roman" w:hAnsi="Times New Roman"/>
                <w:color w:val="000000"/>
                <w:sz w:val="24"/>
                <w:szCs w:val="24"/>
              </w:rPr>
              <w:t>ОК 07</w:t>
            </w:r>
          </w:p>
          <w:p w14:paraId="4BEF6851" w14:textId="77777777" w:rsidR="004A087D" w:rsidRPr="003A0089" w:rsidRDefault="004A087D" w:rsidP="00B5243C">
            <w:pPr>
              <w:suppressAutoHyphens/>
              <w:spacing w:after="0" w:line="240" w:lineRule="auto"/>
              <w:jc w:val="center"/>
              <w:rPr>
                <w:rFonts w:ascii="Times New Roman" w:hAnsi="Times New Roman"/>
                <w:iCs/>
                <w:sz w:val="24"/>
                <w:szCs w:val="24"/>
              </w:rPr>
            </w:pPr>
          </w:p>
        </w:tc>
        <w:tc>
          <w:tcPr>
            <w:tcW w:w="4331" w:type="dxa"/>
          </w:tcPr>
          <w:p w14:paraId="3A81C0C5"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Систематизировать и анализировать первичные статистические данные с использованием различных статистических методов;</w:t>
            </w:r>
          </w:p>
          <w:p w14:paraId="1ECD1B23"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 xml:space="preserve">планировать, организовывать и проводить картирование потоков создания ценности; </w:t>
            </w:r>
          </w:p>
          <w:p w14:paraId="3D96D1D3"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использовать эффективные методы для снижения различных видов потерь;</w:t>
            </w:r>
          </w:p>
          <w:p w14:paraId="5DFC69C3"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пользоваться инструментами бережливого производства в производственной деятельности предприятия;</w:t>
            </w:r>
          </w:p>
          <w:p w14:paraId="37723D13"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 xml:space="preserve">определять направления ресурсосбережения в рамках профессиональной деятельности по профессии; </w:t>
            </w:r>
          </w:p>
          <w:p w14:paraId="349DD693"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осуществлять работу с соблюдением принципов бережливого производства;</w:t>
            </w:r>
          </w:p>
          <w:p w14:paraId="263D829F"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 xml:space="preserve">организовывать работу коллектива и команды; </w:t>
            </w:r>
          </w:p>
          <w:p w14:paraId="20C8D09A"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взаимодействовать с коллегами, руководством, клиентами в ходе профессиональной деятельности;</w:t>
            </w:r>
            <w:r w:rsidRPr="003A0089">
              <w:rPr>
                <w:rFonts w:ascii="Times New Roman" w:hAnsi="Times New Roman"/>
                <w:iCs/>
                <w:sz w:val="24"/>
                <w:szCs w:val="24"/>
              </w:rPr>
              <w:tab/>
            </w:r>
          </w:p>
          <w:p w14:paraId="52F75852"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соблюдать нормы экологической безопасности;</w:t>
            </w:r>
          </w:p>
          <w:p w14:paraId="76041A5A"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4111" w:type="dxa"/>
          </w:tcPr>
          <w:p w14:paraId="1673E35D"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Содержание и формы бережливого производства;</w:t>
            </w:r>
          </w:p>
          <w:p w14:paraId="76E61337"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основы принципы, методы и инструменты бережливого производства;</w:t>
            </w:r>
          </w:p>
          <w:p w14:paraId="737C1A2A"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 xml:space="preserve">методы и инструменты построения карты текущих и будущих потоков создания ценности; </w:t>
            </w:r>
          </w:p>
          <w:p w14:paraId="7B04C0C1"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основные виды потерь, их источники и способы их устранения, различные виды статистических методов контроля;</w:t>
            </w:r>
          </w:p>
          <w:p w14:paraId="0063A3EE" w14:textId="77777777" w:rsidR="004A087D" w:rsidRPr="003A0089" w:rsidRDefault="004A087D" w:rsidP="00B5243C">
            <w:pPr>
              <w:suppressAutoHyphens/>
              <w:spacing w:after="0"/>
              <w:rPr>
                <w:rFonts w:ascii="Times New Roman" w:eastAsia="Calibri" w:hAnsi="Times New Roman"/>
                <w:sz w:val="24"/>
                <w:szCs w:val="24"/>
                <w:lang w:eastAsia="en-US"/>
              </w:rPr>
            </w:pPr>
            <w:r w:rsidRPr="003A0089">
              <w:rPr>
                <w:rFonts w:ascii="Times New Roman" w:eastAsia="Calibri" w:hAnsi="Times New Roman"/>
                <w:sz w:val="24"/>
                <w:szCs w:val="24"/>
                <w:lang w:eastAsia="en-US"/>
              </w:rPr>
              <w:t>систему 5С, метод Красных ярлыков, правила построения потоков создания ценности и способы их оптимизации;</w:t>
            </w:r>
          </w:p>
          <w:p w14:paraId="09947FA9"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eastAsia="Calibri" w:hAnsi="Times New Roman"/>
                <w:sz w:val="24"/>
                <w:szCs w:val="24"/>
                <w:lang w:eastAsia="en-US"/>
              </w:rPr>
              <w:t>инструменты бережливого производства, основы процессного подхода;</w:t>
            </w:r>
          </w:p>
          <w:p w14:paraId="20F23197"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 xml:space="preserve">психологические основы деятельности коллектива, психологические особенности личности; </w:t>
            </w:r>
          </w:p>
          <w:p w14:paraId="066542BE"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основы проектной деятельности;</w:t>
            </w:r>
          </w:p>
          <w:p w14:paraId="75BE35E5"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правила экологической безопасности при ведении профессиональной деятельности;</w:t>
            </w:r>
          </w:p>
          <w:p w14:paraId="1D268399" w14:textId="77777777" w:rsidR="004A087D" w:rsidRPr="003A0089" w:rsidRDefault="004A087D" w:rsidP="00B5243C">
            <w:pPr>
              <w:suppressAutoHyphens/>
              <w:spacing w:after="0"/>
              <w:rPr>
                <w:rFonts w:ascii="Times New Roman" w:hAnsi="Times New Roman"/>
                <w:iCs/>
                <w:sz w:val="24"/>
                <w:szCs w:val="24"/>
              </w:rPr>
            </w:pPr>
            <w:r w:rsidRPr="003A0089">
              <w:rPr>
                <w:rFonts w:ascii="Times New Roman" w:hAnsi="Times New Roman"/>
                <w:iCs/>
                <w:sz w:val="24"/>
                <w:szCs w:val="24"/>
              </w:rPr>
              <w:t>основные направления изменения климатических условий региона</w:t>
            </w:r>
          </w:p>
        </w:tc>
      </w:tr>
    </w:tbl>
    <w:p w14:paraId="523BCDB4" w14:textId="77777777" w:rsidR="004A087D" w:rsidRPr="00C07A6F" w:rsidRDefault="004A087D" w:rsidP="004A087D">
      <w:pPr>
        <w:spacing w:after="160" w:line="259" w:lineRule="auto"/>
        <w:rPr>
          <w:rFonts w:ascii="Times New Roman" w:hAnsi="Times New Roman"/>
          <w:b/>
          <w:sz w:val="24"/>
          <w:szCs w:val="24"/>
        </w:rPr>
      </w:pPr>
    </w:p>
    <w:p w14:paraId="5B4F5478" w14:textId="77777777" w:rsidR="004A087D" w:rsidRPr="00866EA1" w:rsidRDefault="004A087D" w:rsidP="004A087D">
      <w:pPr>
        <w:suppressAutoHyphens/>
        <w:spacing w:after="240" w:line="240" w:lineRule="auto"/>
        <w:jc w:val="center"/>
        <w:rPr>
          <w:rFonts w:ascii="Times New Roman" w:hAnsi="Times New Roman"/>
          <w:b/>
          <w:sz w:val="24"/>
          <w:szCs w:val="24"/>
        </w:rPr>
      </w:pPr>
      <w:r w:rsidRPr="00866EA1">
        <w:rPr>
          <w:rFonts w:ascii="Times New Roman" w:hAnsi="Times New Roman"/>
          <w:b/>
          <w:sz w:val="24"/>
          <w:szCs w:val="24"/>
        </w:rPr>
        <w:lastRenderedPageBreak/>
        <w:t>2. СТРУКТУРА И СОДЕРЖАНИЕ УЧЕБНОЙ ДИСЦИПЛИНЫ</w:t>
      </w:r>
    </w:p>
    <w:p w14:paraId="0D6876E2" w14:textId="77777777" w:rsidR="004A087D" w:rsidRDefault="004A087D" w:rsidP="003B43C8">
      <w:pPr>
        <w:numPr>
          <w:ilvl w:val="1"/>
          <w:numId w:val="1"/>
        </w:numPr>
        <w:suppressAutoHyphens/>
        <w:spacing w:after="0" w:line="240" w:lineRule="auto"/>
        <w:rPr>
          <w:rFonts w:ascii="Times New Roman" w:hAnsi="Times New Roman"/>
          <w:b/>
          <w:sz w:val="24"/>
          <w:szCs w:val="24"/>
        </w:rPr>
      </w:pPr>
      <w:r w:rsidRPr="00C07A6F">
        <w:rPr>
          <w:rFonts w:ascii="Times New Roman" w:hAnsi="Times New Roman"/>
          <w:b/>
          <w:sz w:val="24"/>
          <w:szCs w:val="24"/>
        </w:rPr>
        <w:t>Объем учебной дисциплины и виды учебной работы</w:t>
      </w:r>
    </w:p>
    <w:p w14:paraId="7BA5762B" w14:textId="77777777" w:rsidR="004A087D" w:rsidRPr="00C07A6F" w:rsidRDefault="004A087D" w:rsidP="004A087D">
      <w:pPr>
        <w:suppressAutoHyphens/>
        <w:spacing w:after="0" w:line="240" w:lineRule="auto"/>
        <w:ind w:left="1129"/>
        <w:rPr>
          <w:rFonts w:ascii="Times New Roman" w:hAnsi="Times New Roman"/>
          <w:b/>
          <w:sz w:val="24"/>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4"/>
        <w:gridCol w:w="2558"/>
      </w:tblGrid>
      <w:tr w:rsidR="004A087D" w:rsidRPr="00C07A6F" w14:paraId="08D15B14" w14:textId="77777777" w:rsidTr="00CA154F">
        <w:trPr>
          <w:trHeight w:val="510"/>
        </w:trPr>
        <w:tc>
          <w:tcPr>
            <w:tcW w:w="3711" w:type="pct"/>
            <w:vAlign w:val="center"/>
          </w:tcPr>
          <w:p w14:paraId="15B3470F" w14:textId="77777777" w:rsidR="004A087D" w:rsidRPr="00C07A6F" w:rsidRDefault="004A087D" w:rsidP="00B5243C">
            <w:pPr>
              <w:suppressAutoHyphens/>
              <w:spacing w:after="0"/>
              <w:rPr>
                <w:rFonts w:ascii="Times New Roman" w:hAnsi="Times New Roman"/>
                <w:b/>
                <w:sz w:val="24"/>
                <w:szCs w:val="24"/>
              </w:rPr>
            </w:pPr>
            <w:r w:rsidRPr="00C07A6F">
              <w:rPr>
                <w:rFonts w:ascii="Times New Roman" w:hAnsi="Times New Roman"/>
                <w:b/>
                <w:sz w:val="24"/>
                <w:szCs w:val="24"/>
              </w:rPr>
              <w:t>Вид учебной работы</w:t>
            </w:r>
          </w:p>
        </w:tc>
        <w:tc>
          <w:tcPr>
            <w:tcW w:w="1289" w:type="pct"/>
            <w:vAlign w:val="center"/>
          </w:tcPr>
          <w:p w14:paraId="19B9D29C" w14:textId="77777777" w:rsidR="004A087D" w:rsidRPr="00C07A6F" w:rsidRDefault="004A087D" w:rsidP="00B5243C">
            <w:pPr>
              <w:suppressAutoHyphens/>
              <w:spacing w:after="0"/>
              <w:rPr>
                <w:rFonts w:ascii="Times New Roman" w:hAnsi="Times New Roman"/>
                <w:b/>
                <w:iCs/>
                <w:sz w:val="24"/>
                <w:szCs w:val="24"/>
              </w:rPr>
            </w:pPr>
            <w:r w:rsidRPr="00C07A6F">
              <w:rPr>
                <w:rFonts w:ascii="Times New Roman" w:hAnsi="Times New Roman"/>
                <w:b/>
                <w:iCs/>
                <w:sz w:val="24"/>
                <w:szCs w:val="24"/>
              </w:rPr>
              <w:t>Объем в часах</w:t>
            </w:r>
          </w:p>
        </w:tc>
      </w:tr>
      <w:tr w:rsidR="004A087D" w:rsidRPr="00C07A6F" w14:paraId="6DEAEA07" w14:textId="77777777" w:rsidTr="00CA154F">
        <w:trPr>
          <w:trHeight w:val="510"/>
        </w:trPr>
        <w:tc>
          <w:tcPr>
            <w:tcW w:w="3711" w:type="pct"/>
            <w:vAlign w:val="center"/>
          </w:tcPr>
          <w:p w14:paraId="629FCEC7" w14:textId="77777777" w:rsidR="004A087D" w:rsidRPr="00C07A6F" w:rsidRDefault="004A087D" w:rsidP="00B5243C">
            <w:pPr>
              <w:suppressAutoHyphens/>
              <w:spacing w:after="0"/>
              <w:rPr>
                <w:rFonts w:ascii="Times New Roman" w:hAnsi="Times New Roman"/>
                <w:b/>
                <w:sz w:val="24"/>
                <w:szCs w:val="24"/>
              </w:rPr>
            </w:pPr>
            <w:r w:rsidRPr="00C07A6F">
              <w:rPr>
                <w:rFonts w:ascii="Times New Roman" w:hAnsi="Times New Roman"/>
                <w:b/>
                <w:sz w:val="24"/>
                <w:szCs w:val="24"/>
              </w:rPr>
              <w:t>Объем образовательной программы учебной дисциплины</w:t>
            </w:r>
          </w:p>
        </w:tc>
        <w:tc>
          <w:tcPr>
            <w:tcW w:w="1289" w:type="pct"/>
            <w:vAlign w:val="center"/>
          </w:tcPr>
          <w:p w14:paraId="27CC9132" w14:textId="77777777" w:rsidR="004A087D" w:rsidRPr="00C07A6F" w:rsidRDefault="003B43C8" w:rsidP="00B5243C">
            <w:pPr>
              <w:suppressAutoHyphens/>
              <w:spacing w:after="0"/>
              <w:jc w:val="center"/>
              <w:rPr>
                <w:rFonts w:ascii="Times New Roman" w:hAnsi="Times New Roman"/>
                <w:b/>
                <w:bCs/>
                <w:iCs/>
                <w:sz w:val="24"/>
                <w:szCs w:val="24"/>
              </w:rPr>
            </w:pPr>
            <w:r>
              <w:rPr>
                <w:rFonts w:ascii="Times New Roman" w:hAnsi="Times New Roman"/>
                <w:b/>
                <w:bCs/>
                <w:iCs/>
                <w:sz w:val="24"/>
                <w:szCs w:val="24"/>
              </w:rPr>
              <w:t>36</w:t>
            </w:r>
          </w:p>
        </w:tc>
      </w:tr>
      <w:tr w:rsidR="004A087D" w:rsidRPr="00C07A6F" w14:paraId="2035135E" w14:textId="77777777" w:rsidTr="00CA154F">
        <w:trPr>
          <w:trHeight w:val="510"/>
        </w:trPr>
        <w:tc>
          <w:tcPr>
            <w:tcW w:w="3711" w:type="pct"/>
            <w:shd w:val="clear" w:color="auto" w:fill="auto"/>
            <w:vAlign w:val="center"/>
          </w:tcPr>
          <w:p w14:paraId="6820F797" w14:textId="77777777" w:rsidR="004A087D" w:rsidRPr="00C07A6F" w:rsidRDefault="004A087D" w:rsidP="00B5243C">
            <w:pPr>
              <w:suppressAutoHyphens/>
              <w:spacing w:after="0"/>
              <w:rPr>
                <w:rFonts w:ascii="Times New Roman" w:hAnsi="Times New Roman"/>
                <w:b/>
                <w:sz w:val="24"/>
                <w:szCs w:val="24"/>
              </w:rPr>
            </w:pPr>
            <w:r w:rsidRPr="00C07A6F">
              <w:rPr>
                <w:rFonts w:ascii="Times New Roman" w:hAnsi="Times New Roman"/>
                <w:b/>
                <w:sz w:val="24"/>
                <w:szCs w:val="24"/>
              </w:rPr>
              <w:t>в т.ч. в форме практической подготовки</w:t>
            </w:r>
          </w:p>
        </w:tc>
        <w:tc>
          <w:tcPr>
            <w:tcW w:w="1289" w:type="pct"/>
            <w:shd w:val="clear" w:color="auto" w:fill="auto"/>
            <w:vAlign w:val="center"/>
          </w:tcPr>
          <w:p w14:paraId="53C74F2B" w14:textId="77777777" w:rsidR="004A087D" w:rsidRPr="00C07A6F" w:rsidRDefault="004A087D" w:rsidP="00B5243C">
            <w:pPr>
              <w:suppressAutoHyphens/>
              <w:spacing w:after="0"/>
              <w:jc w:val="center"/>
              <w:rPr>
                <w:rFonts w:ascii="Times New Roman" w:hAnsi="Times New Roman"/>
                <w:b/>
                <w:bCs/>
                <w:iCs/>
                <w:sz w:val="24"/>
                <w:szCs w:val="24"/>
              </w:rPr>
            </w:pPr>
            <w:r>
              <w:rPr>
                <w:rFonts w:ascii="Times New Roman" w:hAnsi="Times New Roman"/>
                <w:b/>
                <w:bCs/>
                <w:iCs/>
                <w:sz w:val="24"/>
                <w:szCs w:val="24"/>
              </w:rPr>
              <w:t>24</w:t>
            </w:r>
          </w:p>
        </w:tc>
      </w:tr>
      <w:tr w:rsidR="004A087D" w:rsidRPr="00C07A6F" w14:paraId="1614DD05" w14:textId="77777777" w:rsidTr="00CA154F">
        <w:trPr>
          <w:trHeight w:val="510"/>
        </w:trPr>
        <w:tc>
          <w:tcPr>
            <w:tcW w:w="5000" w:type="pct"/>
            <w:gridSpan w:val="2"/>
            <w:vAlign w:val="center"/>
          </w:tcPr>
          <w:p w14:paraId="2F34C275" w14:textId="77777777" w:rsidR="004A087D" w:rsidRPr="00C07A6F" w:rsidRDefault="004A087D" w:rsidP="00B5243C">
            <w:pPr>
              <w:suppressAutoHyphens/>
              <w:spacing w:after="0"/>
              <w:rPr>
                <w:rFonts w:ascii="Times New Roman" w:hAnsi="Times New Roman"/>
                <w:iCs/>
                <w:sz w:val="24"/>
                <w:szCs w:val="24"/>
              </w:rPr>
            </w:pPr>
            <w:r w:rsidRPr="00C07A6F">
              <w:rPr>
                <w:rFonts w:ascii="Times New Roman" w:hAnsi="Times New Roman"/>
                <w:sz w:val="24"/>
                <w:szCs w:val="24"/>
              </w:rPr>
              <w:t>в т. ч.:</w:t>
            </w:r>
          </w:p>
        </w:tc>
      </w:tr>
      <w:tr w:rsidR="004A087D" w:rsidRPr="00C07A6F" w14:paraId="6AF11B24" w14:textId="77777777" w:rsidTr="00CA154F">
        <w:trPr>
          <w:trHeight w:val="510"/>
        </w:trPr>
        <w:tc>
          <w:tcPr>
            <w:tcW w:w="3711" w:type="pct"/>
            <w:vAlign w:val="center"/>
          </w:tcPr>
          <w:p w14:paraId="396FCC7A" w14:textId="77777777" w:rsidR="004A087D" w:rsidRPr="00C07A6F" w:rsidRDefault="004A087D" w:rsidP="00B5243C">
            <w:pPr>
              <w:suppressAutoHyphens/>
              <w:spacing w:after="0"/>
              <w:rPr>
                <w:rFonts w:ascii="Times New Roman" w:hAnsi="Times New Roman"/>
                <w:sz w:val="24"/>
                <w:szCs w:val="24"/>
              </w:rPr>
            </w:pPr>
            <w:r w:rsidRPr="00C07A6F">
              <w:rPr>
                <w:rFonts w:ascii="Times New Roman" w:hAnsi="Times New Roman"/>
                <w:sz w:val="24"/>
                <w:szCs w:val="24"/>
              </w:rPr>
              <w:t>теоретическое обучение</w:t>
            </w:r>
          </w:p>
        </w:tc>
        <w:tc>
          <w:tcPr>
            <w:tcW w:w="1289" w:type="pct"/>
            <w:vAlign w:val="center"/>
          </w:tcPr>
          <w:p w14:paraId="11043EFD" w14:textId="77777777" w:rsidR="004A087D" w:rsidRPr="00C07A6F" w:rsidRDefault="004A087D" w:rsidP="00B5243C">
            <w:pPr>
              <w:suppressAutoHyphens/>
              <w:spacing w:after="0"/>
              <w:jc w:val="center"/>
              <w:rPr>
                <w:rFonts w:ascii="Times New Roman" w:hAnsi="Times New Roman"/>
                <w:iCs/>
                <w:sz w:val="24"/>
                <w:szCs w:val="24"/>
              </w:rPr>
            </w:pPr>
            <w:r w:rsidRPr="00C07A6F">
              <w:rPr>
                <w:rFonts w:ascii="Times New Roman" w:hAnsi="Times New Roman"/>
                <w:iCs/>
                <w:sz w:val="24"/>
                <w:szCs w:val="24"/>
              </w:rPr>
              <w:t>1</w:t>
            </w:r>
            <w:r>
              <w:rPr>
                <w:rFonts w:ascii="Times New Roman" w:hAnsi="Times New Roman"/>
                <w:iCs/>
                <w:sz w:val="24"/>
                <w:szCs w:val="24"/>
              </w:rPr>
              <w:t>2</w:t>
            </w:r>
          </w:p>
        </w:tc>
      </w:tr>
      <w:tr w:rsidR="004A087D" w:rsidRPr="00C07A6F" w14:paraId="3456CE3B" w14:textId="77777777" w:rsidTr="00CA154F">
        <w:trPr>
          <w:trHeight w:val="510"/>
        </w:trPr>
        <w:tc>
          <w:tcPr>
            <w:tcW w:w="3711" w:type="pct"/>
            <w:vAlign w:val="center"/>
          </w:tcPr>
          <w:p w14:paraId="3EAB2CDD" w14:textId="77777777" w:rsidR="004A087D" w:rsidRPr="00C07A6F" w:rsidRDefault="004A087D" w:rsidP="00B5243C">
            <w:pPr>
              <w:suppressAutoHyphens/>
              <w:spacing w:after="0" w:line="240" w:lineRule="auto"/>
              <w:rPr>
                <w:rFonts w:ascii="Times New Roman" w:hAnsi="Times New Roman"/>
                <w:sz w:val="24"/>
                <w:szCs w:val="24"/>
              </w:rPr>
            </w:pPr>
            <w:r w:rsidRPr="00C07A6F">
              <w:rPr>
                <w:rFonts w:ascii="Times New Roman" w:hAnsi="Times New Roman"/>
                <w:sz w:val="24"/>
                <w:szCs w:val="24"/>
              </w:rPr>
              <w:t>практические занятия</w:t>
            </w:r>
          </w:p>
        </w:tc>
        <w:tc>
          <w:tcPr>
            <w:tcW w:w="1289" w:type="pct"/>
            <w:vAlign w:val="center"/>
          </w:tcPr>
          <w:p w14:paraId="47E4ECA2" w14:textId="77777777" w:rsidR="004A087D" w:rsidRPr="00C07A6F" w:rsidRDefault="004A087D" w:rsidP="00B5243C">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4A087D" w:rsidRPr="00C07A6F" w14:paraId="6DA45BEC" w14:textId="77777777" w:rsidTr="00CA154F">
        <w:trPr>
          <w:trHeight w:val="510"/>
        </w:trPr>
        <w:tc>
          <w:tcPr>
            <w:tcW w:w="3711" w:type="pct"/>
            <w:vAlign w:val="center"/>
          </w:tcPr>
          <w:p w14:paraId="01327CF0" w14:textId="77777777" w:rsidR="004A087D" w:rsidRPr="00C07A6F" w:rsidRDefault="004A087D" w:rsidP="00B5243C">
            <w:pPr>
              <w:suppressAutoHyphens/>
              <w:spacing w:after="0" w:line="240" w:lineRule="auto"/>
              <w:rPr>
                <w:rFonts w:ascii="Times New Roman" w:hAnsi="Times New Roman"/>
                <w:i/>
                <w:sz w:val="24"/>
                <w:szCs w:val="24"/>
              </w:rPr>
            </w:pPr>
            <w:r w:rsidRPr="00C07A6F">
              <w:rPr>
                <w:rFonts w:ascii="Times New Roman" w:hAnsi="Times New Roman"/>
                <w:i/>
                <w:sz w:val="24"/>
                <w:szCs w:val="24"/>
              </w:rPr>
              <w:t>Самостоятельная работа</w:t>
            </w:r>
            <w:r w:rsidRPr="00C07A6F">
              <w:rPr>
                <w:rFonts w:ascii="Times New Roman" w:eastAsia="Calibri" w:hAnsi="Times New Roman"/>
                <w:sz w:val="24"/>
                <w:szCs w:val="24"/>
                <w:lang w:eastAsia="en-US"/>
              </w:rPr>
              <w:t>*</w:t>
            </w:r>
          </w:p>
        </w:tc>
        <w:tc>
          <w:tcPr>
            <w:tcW w:w="1289" w:type="pct"/>
            <w:vAlign w:val="center"/>
          </w:tcPr>
          <w:p w14:paraId="08EFABF4" w14:textId="77777777" w:rsidR="004A087D" w:rsidRPr="00C07A6F" w:rsidRDefault="003B43C8" w:rsidP="00B5243C">
            <w:pPr>
              <w:suppressAutoHyphens/>
              <w:spacing w:after="0"/>
              <w:jc w:val="center"/>
              <w:rPr>
                <w:rFonts w:ascii="Times New Roman" w:hAnsi="Times New Roman"/>
                <w:iCs/>
                <w:sz w:val="24"/>
                <w:szCs w:val="24"/>
              </w:rPr>
            </w:pPr>
            <w:r>
              <w:rPr>
                <w:rFonts w:ascii="Times New Roman" w:hAnsi="Times New Roman"/>
                <w:iCs/>
                <w:sz w:val="24"/>
                <w:szCs w:val="24"/>
              </w:rPr>
              <w:t>*</w:t>
            </w:r>
          </w:p>
        </w:tc>
      </w:tr>
      <w:tr w:rsidR="004A087D" w:rsidRPr="00C07A6F" w14:paraId="642875DF" w14:textId="77777777" w:rsidTr="00CA154F">
        <w:trPr>
          <w:trHeight w:val="510"/>
        </w:trPr>
        <w:tc>
          <w:tcPr>
            <w:tcW w:w="3711" w:type="pct"/>
            <w:vAlign w:val="center"/>
          </w:tcPr>
          <w:p w14:paraId="55675F7C" w14:textId="77777777" w:rsidR="004A087D" w:rsidRPr="00C07A6F" w:rsidRDefault="004A087D" w:rsidP="00B5243C">
            <w:pPr>
              <w:suppressAutoHyphens/>
              <w:spacing w:after="0"/>
              <w:rPr>
                <w:rFonts w:ascii="Times New Roman" w:hAnsi="Times New Roman"/>
                <w:i/>
                <w:sz w:val="24"/>
                <w:szCs w:val="24"/>
              </w:rPr>
            </w:pPr>
            <w:r w:rsidRPr="00C07A6F">
              <w:rPr>
                <w:rFonts w:ascii="Times New Roman" w:hAnsi="Times New Roman"/>
                <w:b/>
                <w:iCs/>
                <w:sz w:val="24"/>
                <w:szCs w:val="24"/>
              </w:rPr>
              <w:t>Промежуточная аттестация</w:t>
            </w:r>
          </w:p>
        </w:tc>
        <w:tc>
          <w:tcPr>
            <w:tcW w:w="1289" w:type="pct"/>
            <w:vAlign w:val="center"/>
          </w:tcPr>
          <w:p w14:paraId="79C70C1C" w14:textId="77777777" w:rsidR="004A087D" w:rsidRPr="00C07A6F" w:rsidRDefault="004A087D" w:rsidP="00B5243C">
            <w:pPr>
              <w:suppressAutoHyphens/>
              <w:spacing w:after="0"/>
              <w:jc w:val="center"/>
              <w:rPr>
                <w:rFonts w:ascii="Times New Roman" w:hAnsi="Times New Roman"/>
                <w:iCs/>
                <w:sz w:val="24"/>
                <w:szCs w:val="24"/>
              </w:rPr>
            </w:pPr>
            <w:r>
              <w:rPr>
                <w:rFonts w:ascii="Times New Roman" w:hAnsi="Times New Roman"/>
                <w:iCs/>
                <w:sz w:val="24"/>
                <w:szCs w:val="24"/>
              </w:rPr>
              <w:t>Дифф. зачет</w:t>
            </w:r>
          </w:p>
        </w:tc>
      </w:tr>
    </w:tbl>
    <w:p w14:paraId="7F3ED4D5" w14:textId="77777777" w:rsidR="004A087D" w:rsidRPr="00C07A6F" w:rsidRDefault="004A087D" w:rsidP="004A087D">
      <w:pPr>
        <w:rPr>
          <w:rFonts w:ascii="Times New Roman" w:hAnsi="Times New Roman"/>
          <w:b/>
          <w:i/>
          <w:sz w:val="24"/>
          <w:szCs w:val="24"/>
        </w:rPr>
        <w:sectPr w:rsidR="004A087D" w:rsidRPr="00C07A6F" w:rsidSect="00C07A6F">
          <w:footerReference w:type="default" r:id="rId8"/>
          <w:pgSz w:w="11906" w:h="16838"/>
          <w:pgMar w:top="1134" w:right="851" w:bottom="1134" w:left="1134" w:header="709" w:footer="158" w:gutter="0"/>
          <w:cols w:space="720"/>
          <w:docGrid w:linePitch="299"/>
        </w:sectPr>
      </w:pPr>
    </w:p>
    <w:p w14:paraId="2877F401" w14:textId="77777777" w:rsidR="004A087D" w:rsidRPr="00E74B4E" w:rsidRDefault="004A087D" w:rsidP="004A087D">
      <w:pPr>
        <w:ind w:firstLine="709"/>
        <w:rPr>
          <w:rFonts w:ascii="Times New Roman" w:hAnsi="Times New Roman"/>
          <w:b/>
          <w:bCs/>
          <w:sz w:val="24"/>
          <w:szCs w:val="24"/>
        </w:rPr>
      </w:pPr>
      <w:r w:rsidRPr="00E74B4E">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8862"/>
        <w:gridCol w:w="2030"/>
        <w:gridCol w:w="2106"/>
      </w:tblGrid>
      <w:tr w:rsidR="004A087D" w:rsidRPr="00C07A6F" w14:paraId="516F482A" w14:textId="77777777" w:rsidTr="007C6423">
        <w:trPr>
          <w:trHeight w:val="2051"/>
        </w:trPr>
        <w:tc>
          <w:tcPr>
            <w:tcW w:w="767" w:type="pct"/>
            <w:vAlign w:val="center"/>
          </w:tcPr>
          <w:p w14:paraId="1CD89153" w14:textId="77777777" w:rsidR="004A087D" w:rsidRPr="00C07A6F" w:rsidRDefault="004A087D" w:rsidP="00B5243C">
            <w:pPr>
              <w:suppressAutoHyphens/>
              <w:jc w:val="center"/>
              <w:rPr>
                <w:rFonts w:ascii="Times New Roman" w:hAnsi="Times New Roman"/>
                <w:b/>
                <w:bCs/>
              </w:rPr>
            </w:pPr>
            <w:r w:rsidRPr="00C07A6F">
              <w:rPr>
                <w:rFonts w:ascii="Times New Roman" w:hAnsi="Times New Roman"/>
                <w:b/>
                <w:bCs/>
              </w:rPr>
              <w:t>Наименование разделов и тем</w:t>
            </w:r>
          </w:p>
        </w:tc>
        <w:tc>
          <w:tcPr>
            <w:tcW w:w="2886" w:type="pct"/>
            <w:vAlign w:val="center"/>
          </w:tcPr>
          <w:p w14:paraId="3B4BD127" w14:textId="77777777" w:rsidR="004A087D" w:rsidRPr="00C07A6F" w:rsidRDefault="004A087D" w:rsidP="00B5243C">
            <w:pPr>
              <w:suppressAutoHyphens/>
              <w:jc w:val="center"/>
              <w:rPr>
                <w:rFonts w:ascii="Times New Roman" w:hAnsi="Times New Roman"/>
                <w:b/>
                <w:bCs/>
              </w:rPr>
            </w:pPr>
            <w:r w:rsidRPr="00C07A6F">
              <w:rPr>
                <w:rFonts w:ascii="Times New Roman" w:hAnsi="Times New Roman"/>
                <w:b/>
                <w:bCs/>
              </w:rPr>
              <w:t>Содержание учебного материала и формы организации деятельности обучающихся</w:t>
            </w:r>
          </w:p>
        </w:tc>
        <w:tc>
          <w:tcPr>
            <w:tcW w:w="661" w:type="pct"/>
            <w:vAlign w:val="center"/>
          </w:tcPr>
          <w:p w14:paraId="66A3A141" w14:textId="77777777" w:rsidR="004A087D" w:rsidRPr="00C07A6F" w:rsidRDefault="004A087D" w:rsidP="00B5243C">
            <w:pPr>
              <w:suppressAutoHyphens/>
              <w:spacing w:after="0" w:line="240" w:lineRule="auto"/>
              <w:jc w:val="center"/>
              <w:rPr>
                <w:rFonts w:ascii="Times New Roman" w:hAnsi="Times New Roman"/>
                <w:b/>
                <w:bCs/>
              </w:rPr>
            </w:pPr>
            <w:r w:rsidRPr="00C07A6F">
              <w:rPr>
                <w:rFonts w:ascii="Times New Roman" w:hAnsi="Times New Roman"/>
                <w:b/>
                <w:bCs/>
              </w:rPr>
              <w:t>Объем, акад. ч</w:t>
            </w:r>
            <w:r>
              <w:rPr>
                <w:rFonts w:ascii="Times New Roman" w:hAnsi="Times New Roman"/>
                <w:b/>
                <w:bCs/>
              </w:rPr>
              <w:t>.</w:t>
            </w:r>
            <w:r w:rsidRPr="00C07A6F">
              <w:rPr>
                <w:rFonts w:ascii="Times New Roman" w:hAnsi="Times New Roman"/>
                <w:b/>
                <w:bCs/>
              </w:rPr>
              <w:t xml:space="preserve"> / </w:t>
            </w:r>
            <w:r>
              <w:rPr>
                <w:rFonts w:ascii="Times New Roman" w:hAnsi="Times New Roman"/>
                <w:b/>
                <w:bCs/>
              </w:rPr>
              <w:br/>
            </w:r>
            <w:r w:rsidRPr="00C07A6F">
              <w:rPr>
                <w:rFonts w:ascii="Times New Roman" w:hAnsi="Times New Roman"/>
                <w:b/>
                <w:bCs/>
              </w:rPr>
              <w:t xml:space="preserve">в том числе в форме практической подготовки, </w:t>
            </w:r>
            <w:r>
              <w:rPr>
                <w:rFonts w:ascii="Times New Roman" w:hAnsi="Times New Roman"/>
                <w:b/>
                <w:bCs/>
              </w:rPr>
              <w:br/>
            </w:r>
            <w:r w:rsidRPr="00C07A6F">
              <w:rPr>
                <w:rFonts w:ascii="Times New Roman" w:hAnsi="Times New Roman"/>
                <w:b/>
                <w:bCs/>
              </w:rPr>
              <w:t>акад.</w:t>
            </w:r>
            <w:r>
              <w:rPr>
                <w:rFonts w:ascii="Times New Roman" w:hAnsi="Times New Roman"/>
                <w:b/>
                <w:bCs/>
              </w:rPr>
              <w:t xml:space="preserve"> </w:t>
            </w:r>
            <w:r w:rsidRPr="00C07A6F">
              <w:rPr>
                <w:rFonts w:ascii="Times New Roman" w:hAnsi="Times New Roman"/>
                <w:b/>
                <w:bCs/>
              </w:rPr>
              <w:t>ч.</w:t>
            </w:r>
          </w:p>
        </w:tc>
        <w:tc>
          <w:tcPr>
            <w:tcW w:w="686" w:type="pct"/>
            <w:vAlign w:val="center"/>
          </w:tcPr>
          <w:p w14:paraId="2E6E1D85" w14:textId="77777777" w:rsidR="004A087D" w:rsidRPr="00C07A6F" w:rsidRDefault="004A087D" w:rsidP="00B5243C">
            <w:pPr>
              <w:suppressAutoHyphens/>
              <w:jc w:val="center"/>
              <w:rPr>
                <w:rFonts w:ascii="Times New Roman" w:hAnsi="Times New Roman"/>
                <w:b/>
                <w:bCs/>
              </w:rPr>
            </w:pPr>
            <w:r w:rsidRPr="00C07A6F">
              <w:rPr>
                <w:rFonts w:ascii="Times New Roman" w:hAnsi="Times New Roman"/>
                <w:b/>
                <w:bCs/>
              </w:rPr>
              <w:t>Коды компетенций, формированию которых способствует элемент программы</w:t>
            </w:r>
          </w:p>
        </w:tc>
      </w:tr>
      <w:tr w:rsidR="004A087D" w:rsidRPr="00C07A6F" w14:paraId="62441A43" w14:textId="77777777" w:rsidTr="007C6423">
        <w:trPr>
          <w:trHeight w:val="225"/>
        </w:trPr>
        <w:tc>
          <w:tcPr>
            <w:tcW w:w="767" w:type="pct"/>
          </w:tcPr>
          <w:p w14:paraId="35304CB9" w14:textId="77777777" w:rsidR="004A087D" w:rsidRPr="00C07A6F" w:rsidRDefault="004A087D" w:rsidP="00B5243C">
            <w:pPr>
              <w:spacing w:after="0" w:line="240" w:lineRule="auto"/>
              <w:jc w:val="center"/>
              <w:rPr>
                <w:rFonts w:ascii="Times New Roman" w:hAnsi="Times New Roman"/>
                <w:b/>
                <w:bCs/>
                <w:i/>
                <w:iCs/>
              </w:rPr>
            </w:pPr>
            <w:r w:rsidRPr="00C07A6F">
              <w:rPr>
                <w:rFonts w:ascii="Times New Roman" w:hAnsi="Times New Roman"/>
                <w:b/>
                <w:bCs/>
                <w:i/>
                <w:iCs/>
              </w:rPr>
              <w:t>1</w:t>
            </w:r>
          </w:p>
        </w:tc>
        <w:tc>
          <w:tcPr>
            <w:tcW w:w="2886" w:type="pct"/>
          </w:tcPr>
          <w:p w14:paraId="18FC2A67" w14:textId="77777777" w:rsidR="004A087D" w:rsidRPr="00C07A6F" w:rsidRDefault="004A087D" w:rsidP="00B5243C">
            <w:pPr>
              <w:spacing w:after="0" w:line="240" w:lineRule="auto"/>
              <w:jc w:val="center"/>
              <w:rPr>
                <w:rFonts w:ascii="Times New Roman" w:hAnsi="Times New Roman"/>
                <w:b/>
                <w:bCs/>
                <w:i/>
                <w:iCs/>
              </w:rPr>
            </w:pPr>
            <w:r w:rsidRPr="00C07A6F">
              <w:rPr>
                <w:rFonts w:ascii="Times New Roman" w:hAnsi="Times New Roman"/>
                <w:b/>
                <w:bCs/>
                <w:i/>
                <w:iCs/>
              </w:rPr>
              <w:t>2</w:t>
            </w:r>
          </w:p>
        </w:tc>
        <w:tc>
          <w:tcPr>
            <w:tcW w:w="661" w:type="pct"/>
          </w:tcPr>
          <w:p w14:paraId="1CF3790D" w14:textId="77777777" w:rsidR="004A087D" w:rsidRPr="00C07A6F" w:rsidRDefault="004A087D" w:rsidP="00B5243C">
            <w:pPr>
              <w:spacing w:after="0" w:line="240" w:lineRule="auto"/>
              <w:jc w:val="center"/>
              <w:rPr>
                <w:rFonts w:ascii="Times New Roman" w:hAnsi="Times New Roman"/>
                <w:b/>
                <w:bCs/>
                <w:i/>
                <w:iCs/>
              </w:rPr>
            </w:pPr>
            <w:r w:rsidRPr="00C07A6F">
              <w:rPr>
                <w:rFonts w:ascii="Times New Roman" w:hAnsi="Times New Roman"/>
                <w:b/>
                <w:bCs/>
                <w:i/>
                <w:iCs/>
              </w:rPr>
              <w:t>3</w:t>
            </w:r>
          </w:p>
        </w:tc>
        <w:tc>
          <w:tcPr>
            <w:tcW w:w="686" w:type="pct"/>
          </w:tcPr>
          <w:p w14:paraId="4377B413" w14:textId="77777777" w:rsidR="004A087D" w:rsidRPr="00C07A6F" w:rsidRDefault="004A087D" w:rsidP="00B5243C">
            <w:pPr>
              <w:spacing w:after="0" w:line="240" w:lineRule="auto"/>
              <w:jc w:val="center"/>
              <w:rPr>
                <w:rFonts w:ascii="Times New Roman" w:hAnsi="Times New Roman"/>
                <w:b/>
                <w:bCs/>
                <w:i/>
                <w:iCs/>
              </w:rPr>
            </w:pPr>
            <w:r w:rsidRPr="00C07A6F">
              <w:rPr>
                <w:rFonts w:ascii="Times New Roman" w:hAnsi="Times New Roman"/>
                <w:b/>
                <w:bCs/>
                <w:i/>
                <w:iCs/>
              </w:rPr>
              <w:t>4</w:t>
            </w:r>
          </w:p>
        </w:tc>
      </w:tr>
      <w:tr w:rsidR="004A087D" w:rsidRPr="00C07A6F" w14:paraId="7D58DC28" w14:textId="77777777" w:rsidTr="00C07A6F">
        <w:trPr>
          <w:trHeight w:val="385"/>
        </w:trPr>
        <w:tc>
          <w:tcPr>
            <w:tcW w:w="3653" w:type="pct"/>
            <w:gridSpan w:val="2"/>
          </w:tcPr>
          <w:p w14:paraId="69B0629D"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Раздел 1. Бережливое производство как условие повышения эффективности деятельности на предприятиях</w:t>
            </w:r>
          </w:p>
        </w:tc>
        <w:tc>
          <w:tcPr>
            <w:tcW w:w="661" w:type="pct"/>
          </w:tcPr>
          <w:p w14:paraId="2EC41EEB" w14:textId="77777777" w:rsidR="004A087D" w:rsidRPr="00C07A6F" w:rsidRDefault="004A087D" w:rsidP="00B5243C">
            <w:pPr>
              <w:spacing w:after="0" w:line="240" w:lineRule="auto"/>
              <w:jc w:val="center"/>
              <w:rPr>
                <w:rFonts w:ascii="Times New Roman" w:hAnsi="Times New Roman"/>
                <w:b/>
                <w:bCs/>
              </w:rPr>
            </w:pPr>
            <w:r w:rsidRPr="00C07A6F">
              <w:rPr>
                <w:rFonts w:ascii="Times New Roman" w:hAnsi="Times New Roman"/>
                <w:b/>
                <w:bCs/>
              </w:rPr>
              <w:t>22/12</w:t>
            </w:r>
          </w:p>
        </w:tc>
        <w:tc>
          <w:tcPr>
            <w:tcW w:w="686" w:type="pct"/>
          </w:tcPr>
          <w:p w14:paraId="34E2D6D8" w14:textId="77777777" w:rsidR="004A087D" w:rsidRPr="00C07A6F" w:rsidRDefault="004A087D" w:rsidP="00B5243C">
            <w:pPr>
              <w:spacing w:after="0" w:line="240" w:lineRule="auto"/>
              <w:jc w:val="both"/>
              <w:rPr>
                <w:rFonts w:ascii="Times New Roman" w:hAnsi="Times New Roman"/>
                <w:b/>
                <w:bCs/>
                <w:i/>
                <w:iCs/>
              </w:rPr>
            </w:pPr>
          </w:p>
        </w:tc>
      </w:tr>
      <w:tr w:rsidR="004A087D" w:rsidRPr="00C07A6F" w14:paraId="7C784A1B" w14:textId="77777777" w:rsidTr="007C6423">
        <w:trPr>
          <w:trHeight w:val="277"/>
        </w:trPr>
        <w:tc>
          <w:tcPr>
            <w:tcW w:w="767" w:type="pct"/>
            <w:vMerge w:val="restart"/>
          </w:tcPr>
          <w:p w14:paraId="5502D381"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Тема 1.1.</w:t>
            </w:r>
          </w:p>
          <w:p w14:paraId="6878E822" w14:textId="77777777" w:rsidR="004A087D" w:rsidRPr="00C07A6F" w:rsidRDefault="004A087D" w:rsidP="00B5243C">
            <w:pPr>
              <w:spacing w:after="0" w:line="240" w:lineRule="auto"/>
              <w:rPr>
                <w:rFonts w:ascii="Times New Roman" w:hAnsi="Times New Roman"/>
                <w:b/>
              </w:rPr>
            </w:pPr>
            <w:r w:rsidRPr="00C07A6F">
              <w:rPr>
                <w:rFonts w:ascii="Times New Roman" w:hAnsi="Times New Roman"/>
                <w:b/>
              </w:rPr>
              <w:t>Понятие и сущность бережливого производства</w:t>
            </w:r>
          </w:p>
        </w:tc>
        <w:tc>
          <w:tcPr>
            <w:tcW w:w="2886" w:type="pct"/>
          </w:tcPr>
          <w:p w14:paraId="016E4C41" w14:textId="77777777" w:rsidR="004A087D" w:rsidRPr="00C07A6F" w:rsidRDefault="004A087D" w:rsidP="00B5243C">
            <w:pPr>
              <w:spacing w:after="0" w:line="240" w:lineRule="auto"/>
              <w:jc w:val="both"/>
              <w:rPr>
                <w:rFonts w:ascii="Times New Roman" w:hAnsi="Times New Roman"/>
                <w:b/>
                <w:bCs/>
                <w:i/>
              </w:rPr>
            </w:pPr>
            <w:r w:rsidRPr="00C07A6F">
              <w:rPr>
                <w:rFonts w:ascii="Times New Roman" w:hAnsi="Times New Roman"/>
                <w:b/>
                <w:bCs/>
              </w:rPr>
              <w:t>Содержание учебного материала</w:t>
            </w:r>
          </w:p>
        </w:tc>
        <w:tc>
          <w:tcPr>
            <w:tcW w:w="661" w:type="pct"/>
            <w:vAlign w:val="center"/>
          </w:tcPr>
          <w:p w14:paraId="7F6FFC4D" w14:textId="77777777" w:rsidR="004A087D" w:rsidRPr="00C07A6F" w:rsidRDefault="00B90804" w:rsidP="00B5243C">
            <w:pPr>
              <w:suppressAutoHyphens/>
              <w:spacing w:after="0" w:line="240" w:lineRule="auto"/>
              <w:jc w:val="center"/>
              <w:rPr>
                <w:rFonts w:ascii="Times New Roman" w:hAnsi="Times New Roman"/>
                <w:b/>
                <w:bCs/>
              </w:rPr>
            </w:pPr>
            <w:r>
              <w:rPr>
                <w:rFonts w:ascii="Times New Roman" w:hAnsi="Times New Roman"/>
                <w:b/>
                <w:bCs/>
              </w:rPr>
              <w:t>1</w:t>
            </w:r>
          </w:p>
        </w:tc>
        <w:tc>
          <w:tcPr>
            <w:tcW w:w="686" w:type="pct"/>
            <w:vMerge w:val="restart"/>
          </w:tcPr>
          <w:p w14:paraId="062F1A00"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580532F6"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5A80F3B6"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20127FFC"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00C4AB7C" w14:textId="77777777" w:rsidR="004A087D" w:rsidRPr="00C07A6F" w:rsidRDefault="004A087D" w:rsidP="00B5243C">
            <w:pPr>
              <w:suppressAutoHyphens/>
              <w:spacing w:after="0" w:line="240" w:lineRule="auto"/>
              <w:jc w:val="center"/>
              <w:rPr>
                <w:rFonts w:ascii="Times New Roman" w:hAnsi="Times New Roman"/>
                <w:iCs/>
              </w:rPr>
            </w:pPr>
            <w:r w:rsidRPr="00C07A6F">
              <w:rPr>
                <w:rFonts w:ascii="Times New Roman" w:hAnsi="Times New Roman"/>
                <w:color w:val="000000"/>
              </w:rPr>
              <w:t>ОК 07</w:t>
            </w:r>
          </w:p>
          <w:p w14:paraId="13F36BB9" w14:textId="77777777" w:rsidR="004A087D" w:rsidRPr="00C07A6F" w:rsidRDefault="004A087D" w:rsidP="00B5243C">
            <w:pPr>
              <w:spacing w:after="0" w:line="240" w:lineRule="auto"/>
              <w:jc w:val="center"/>
              <w:rPr>
                <w:rFonts w:ascii="Times New Roman" w:hAnsi="Times New Roman"/>
                <w:bCs/>
              </w:rPr>
            </w:pPr>
          </w:p>
        </w:tc>
      </w:tr>
      <w:tr w:rsidR="004A087D" w:rsidRPr="00C07A6F" w14:paraId="1E40A86E" w14:textId="77777777" w:rsidTr="00C07A6F">
        <w:trPr>
          <w:trHeight w:val="655"/>
        </w:trPr>
        <w:tc>
          <w:tcPr>
            <w:tcW w:w="767" w:type="pct"/>
            <w:vMerge/>
          </w:tcPr>
          <w:p w14:paraId="2DBFF877" w14:textId="77777777" w:rsidR="004A087D" w:rsidRPr="00C07A6F" w:rsidRDefault="004A087D" w:rsidP="00B5243C">
            <w:pPr>
              <w:spacing w:after="0"/>
              <w:rPr>
                <w:rFonts w:ascii="Times New Roman" w:hAnsi="Times New Roman"/>
                <w:b/>
                <w:bCs/>
                <w:i/>
              </w:rPr>
            </w:pPr>
          </w:p>
        </w:tc>
        <w:tc>
          <w:tcPr>
            <w:tcW w:w="2886" w:type="pct"/>
          </w:tcPr>
          <w:p w14:paraId="38ABB8D5" w14:textId="77777777" w:rsidR="004A087D" w:rsidRPr="00C07A6F" w:rsidRDefault="004A087D" w:rsidP="003B43C8">
            <w:pPr>
              <w:numPr>
                <w:ilvl w:val="0"/>
                <w:numId w:val="3"/>
              </w:numPr>
              <w:spacing w:after="0" w:line="240" w:lineRule="auto"/>
              <w:ind w:left="357"/>
              <w:contextualSpacing/>
              <w:jc w:val="both"/>
              <w:rPr>
                <w:rFonts w:ascii="Times New Roman" w:hAnsi="Times New Roman"/>
              </w:rPr>
            </w:pPr>
            <w:r w:rsidRPr="00C07A6F">
              <w:rPr>
                <w:rFonts w:ascii="Times New Roman" w:hAnsi="Times New Roman"/>
              </w:rPr>
              <w:t xml:space="preserve">Понятия «производство», «разделение труда», «традиционное и бережливое производство». Бережливое и массовое производство. Особенности бережливого производства. Идеи разделения труда (Ф. Тейлор) и конвейерной сборки (Г. Форд). </w:t>
            </w:r>
          </w:p>
        </w:tc>
        <w:tc>
          <w:tcPr>
            <w:tcW w:w="661" w:type="pct"/>
            <w:vMerge w:val="restart"/>
            <w:vAlign w:val="center"/>
          </w:tcPr>
          <w:p w14:paraId="2EDEA7C9" w14:textId="77777777" w:rsidR="004A087D" w:rsidRPr="00C07A6F" w:rsidRDefault="00B90804" w:rsidP="00B5243C">
            <w:pPr>
              <w:suppressAutoHyphens/>
              <w:spacing w:after="0" w:line="240" w:lineRule="auto"/>
              <w:jc w:val="center"/>
              <w:rPr>
                <w:rFonts w:ascii="Times New Roman" w:hAnsi="Times New Roman"/>
              </w:rPr>
            </w:pPr>
            <w:r>
              <w:rPr>
                <w:rFonts w:ascii="Times New Roman" w:hAnsi="Times New Roman"/>
              </w:rPr>
              <w:t>1</w:t>
            </w:r>
          </w:p>
        </w:tc>
        <w:tc>
          <w:tcPr>
            <w:tcW w:w="686" w:type="pct"/>
            <w:vMerge/>
          </w:tcPr>
          <w:p w14:paraId="2ED78CC8" w14:textId="77777777" w:rsidR="004A087D" w:rsidRPr="00C07A6F" w:rsidRDefault="004A087D" w:rsidP="00B5243C">
            <w:pPr>
              <w:spacing w:after="0" w:line="240" w:lineRule="auto"/>
              <w:jc w:val="center"/>
              <w:rPr>
                <w:rFonts w:ascii="Times New Roman" w:hAnsi="Times New Roman"/>
                <w:bCs/>
                <w:i/>
              </w:rPr>
            </w:pPr>
          </w:p>
        </w:tc>
      </w:tr>
      <w:tr w:rsidR="004A087D" w:rsidRPr="00C07A6F" w14:paraId="50599928" w14:textId="77777777" w:rsidTr="00C07A6F">
        <w:trPr>
          <w:trHeight w:val="20"/>
        </w:trPr>
        <w:tc>
          <w:tcPr>
            <w:tcW w:w="767" w:type="pct"/>
            <w:vMerge/>
          </w:tcPr>
          <w:p w14:paraId="318A3A49" w14:textId="77777777" w:rsidR="004A087D" w:rsidRPr="00C07A6F" w:rsidRDefault="004A087D" w:rsidP="00B5243C">
            <w:pPr>
              <w:spacing w:after="0"/>
              <w:rPr>
                <w:rFonts w:ascii="Times New Roman" w:hAnsi="Times New Roman"/>
                <w:b/>
                <w:bCs/>
                <w:i/>
              </w:rPr>
            </w:pPr>
          </w:p>
        </w:tc>
        <w:tc>
          <w:tcPr>
            <w:tcW w:w="2886" w:type="pct"/>
          </w:tcPr>
          <w:p w14:paraId="1EEAD073" w14:textId="77777777" w:rsidR="004A087D" w:rsidRPr="00C07A6F" w:rsidRDefault="004A087D" w:rsidP="003B43C8">
            <w:pPr>
              <w:numPr>
                <w:ilvl w:val="0"/>
                <w:numId w:val="3"/>
              </w:numPr>
              <w:spacing w:after="0" w:line="240" w:lineRule="auto"/>
              <w:ind w:left="357"/>
              <w:contextualSpacing/>
              <w:jc w:val="both"/>
              <w:rPr>
                <w:rFonts w:ascii="Times New Roman" w:hAnsi="Times New Roman"/>
              </w:rPr>
            </w:pPr>
            <w:r w:rsidRPr="00C07A6F">
              <w:rPr>
                <w:rFonts w:ascii="Times New Roman" w:hAnsi="Times New Roman"/>
              </w:rPr>
              <w:t xml:space="preserve">История развития бережливого производства Успехи предприятий при внедрении бережливых систем. История Toyota production system (Япония) – lean production (США) – бережливое производство (Россия). Тайити Оно – «отец» бережливого производства. Дао Toyota. Особенности менталитета западных и восточных стран. </w:t>
            </w:r>
          </w:p>
        </w:tc>
        <w:tc>
          <w:tcPr>
            <w:tcW w:w="661" w:type="pct"/>
            <w:vMerge/>
            <w:vAlign w:val="center"/>
          </w:tcPr>
          <w:p w14:paraId="314B7BA8" w14:textId="77777777" w:rsidR="004A087D" w:rsidRPr="00C07A6F" w:rsidRDefault="004A087D" w:rsidP="00B5243C">
            <w:pPr>
              <w:suppressAutoHyphens/>
              <w:spacing w:after="0" w:line="240" w:lineRule="auto"/>
              <w:jc w:val="center"/>
              <w:rPr>
                <w:rFonts w:ascii="Times New Roman" w:hAnsi="Times New Roman"/>
                <w:b/>
                <w:bCs/>
              </w:rPr>
            </w:pPr>
          </w:p>
        </w:tc>
        <w:tc>
          <w:tcPr>
            <w:tcW w:w="686" w:type="pct"/>
            <w:vMerge/>
          </w:tcPr>
          <w:p w14:paraId="37D3B87E" w14:textId="77777777" w:rsidR="004A087D" w:rsidRPr="00C07A6F" w:rsidRDefault="004A087D" w:rsidP="00B5243C">
            <w:pPr>
              <w:spacing w:after="0" w:line="240" w:lineRule="auto"/>
              <w:jc w:val="center"/>
              <w:rPr>
                <w:rFonts w:ascii="Times New Roman" w:hAnsi="Times New Roman"/>
                <w:bCs/>
                <w:i/>
              </w:rPr>
            </w:pPr>
          </w:p>
        </w:tc>
      </w:tr>
      <w:tr w:rsidR="004A087D" w:rsidRPr="00C07A6F" w14:paraId="27F6406E" w14:textId="77777777" w:rsidTr="00C07A6F">
        <w:trPr>
          <w:trHeight w:val="20"/>
        </w:trPr>
        <w:tc>
          <w:tcPr>
            <w:tcW w:w="767" w:type="pct"/>
            <w:vMerge/>
          </w:tcPr>
          <w:p w14:paraId="18557624" w14:textId="77777777" w:rsidR="004A087D" w:rsidRPr="00C07A6F" w:rsidRDefault="004A087D" w:rsidP="00B5243C">
            <w:pPr>
              <w:spacing w:after="0"/>
              <w:rPr>
                <w:rFonts w:ascii="Times New Roman" w:hAnsi="Times New Roman"/>
                <w:b/>
                <w:bCs/>
                <w:i/>
              </w:rPr>
            </w:pPr>
          </w:p>
        </w:tc>
        <w:tc>
          <w:tcPr>
            <w:tcW w:w="2886" w:type="pct"/>
          </w:tcPr>
          <w:p w14:paraId="21A1F80E" w14:textId="77777777" w:rsidR="004A087D" w:rsidRPr="00C07A6F" w:rsidRDefault="004A087D" w:rsidP="003B43C8">
            <w:pPr>
              <w:numPr>
                <w:ilvl w:val="0"/>
                <w:numId w:val="3"/>
              </w:numPr>
              <w:spacing w:after="0" w:line="240" w:lineRule="auto"/>
              <w:ind w:left="357"/>
              <w:contextualSpacing/>
              <w:jc w:val="both"/>
              <w:rPr>
                <w:rFonts w:ascii="Times New Roman" w:hAnsi="Times New Roman"/>
                <w:bCs/>
              </w:rPr>
            </w:pPr>
            <w:r w:rsidRPr="00C07A6F">
              <w:rPr>
                <w:rFonts w:ascii="Times New Roman" w:hAnsi="Times New Roman"/>
              </w:rPr>
              <w:t>Представители школы научного управления и их вклад в бережливое производство.</w:t>
            </w:r>
          </w:p>
        </w:tc>
        <w:tc>
          <w:tcPr>
            <w:tcW w:w="661" w:type="pct"/>
            <w:vMerge/>
            <w:vAlign w:val="center"/>
          </w:tcPr>
          <w:p w14:paraId="5DB5F4AB" w14:textId="77777777" w:rsidR="004A087D" w:rsidRPr="00C07A6F" w:rsidRDefault="004A087D" w:rsidP="00B5243C">
            <w:pPr>
              <w:suppressAutoHyphens/>
              <w:spacing w:after="0" w:line="240" w:lineRule="auto"/>
              <w:jc w:val="center"/>
              <w:rPr>
                <w:rFonts w:ascii="Times New Roman" w:hAnsi="Times New Roman"/>
                <w:b/>
                <w:bCs/>
              </w:rPr>
            </w:pPr>
          </w:p>
        </w:tc>
        <w:tc>
          <w:tcPr>
            <w:tcW w:w="686" w:type="pct"/>
            <w:vMerge/>
          </w:tcPr>
          <w:p w14:paraId="28783E2E" w14:textId="77777777" w:rsidR="004A087D" w:rsidRPr="00C07A6F" w:rsidRDefault="004A087D" w:rsidP="00B5243C">
            <w:pPr>
              <w:spacing w:after="0" w:line="240" w:lineRule="auto"/>
              <w:jc w:val="center"/>
              <w:rPr>
                <w:rFonts w:ascii="Times New Roman" w:hAnsi="Times New Roman"/>
                <w:bCs/>
                <w:i/>
              </w:rPr>
            </w:pPr>
          </w:p>
        </w:tc>
      </w:tr>
      <w:tr w:rsidR="004A087D" w:rsidRPr="00C07A6F" w14:paraId="0D8E97B0" w14:textId="77777777" w:rsidTr="00C07A6F">
        <w:trPr>
          <w:trHeight w:val="20"/>
        </w:trPr>
        <w:tc>
          <w:tcPr>
            <w:tcW w:w="767" w:type="pct"/>
            <w:vMerge/>
          </w:tcPr>
          <w:p w14:paraId="2D128E02" w14:textId="77777777" w:rsidR="004A087D" w:rsidRPr="00C07A6F" w:rsidRDefault="004A087D" w:rsidP="00B5243C">
            <w:pPr>
              <w:spacing w:after="0"/>
              <w:rPr>
                <w:rFonts w:ascii="Times New Roman" w:hAnsi="Times New Roman"/>
                <w:b/>
                <w:bCs/>
                <w:i/>
              </w:rPr>
            </w:pPr>
          </w:p>
        </w:tc>
        <w:tc>
          <w:tcPr>
            <w:tcW w:w="2886" w:type="pct"/>
          </w:tcPr>
          <w:p w14:paraId="3BDEB898" w14:textId="77777777" w:rsidR="004A087D" w:rsidRPr="00C07A6F" w:rsidRDefault="004A087D" w:rsidP="00B5243C">
            <w:pPr>
              <w:spacing w:after="0" w:line="240" w:lineRule="auto"/>
              <w:jc w:val="both"/>
              <w:rPr>
                <w:rFonts w:ascii="Times New Roman" w:hAnsi="Times New Roman"/>
                <w:b/>
                <w:i/>
              </w:rPr>
            </w:pPr>
            <w:r w:rsidRPr="00C07A6F">
              <w:rPr>
                <w:rFonts w:ascii="Times New Roman" w:hAnsi="Times New Roman"/>
                <w:b/>
                <w:bCs/>
              </w:rPr>
              <w:t>В том числе практических занятий</w:t>
            </w:r>
          </w:p>
        </w:tc>
        <w:tc>
          <w:tcPr>
            <w:tcW w:w="661" w:type="pct"/>
            <w:vAlign w:val="center"/>
          </w:tcPr>
          <w:p w14:paraId="6A5C7F33" w14:textId="77777777" w:rsidR="004A087D" w:rsidRPr="00C07A6F" w:rsidRDefault="004A087D" w:rsidP="00B5243C">
            <w:pPr>
              <w:suppressAutoHyphens/>
              <w:spacing w:after="0" w:line="240" w:lineRule="auto"/>
              <w:jc w:val="center"/>
              <w:rPr>
                <w:rFonts w:ascii="Times New Roman" w:hAnsi="Times New Roman"/>
                <w:b/>
                <w:bCs/>
              </w:rPr>
            </w:pPr>
            <w:r w:rsidRPr="00C07A6F">
              <w:rPr>
                <w:rFonts w:ascii="Times New Roman" w:hAnsi="Times New Roman"/>
                <w:b/>
                <w:bCs/>
              </w:rPr>
              <w:t>*</w:t>
            </w:r>
          </w:p>
        </w:tc>
        <w:tc>
          <w:tcPr>
            <w:tcW w:w="686" w:type="pct"/>
            <w:vMerge/>
          </w:tcPr>
          <w:p w14:paraId="7988BB83" w14:textId="77777777" w:rsidR="004A087D" w:rsidRPr="00C07A6F" w:rsidRDefault="004A087D" w:rsidP="00B5243C">
            <w:pPr>
              <w:spacing w:after="0" w:line="240" w:lineRule="auto"/>
              <w:jc w:val="center"/>
              <w:rPr>
                <w:rFonts w:ascii="Times New Roman" w:hAnsi="Times New Roman"/>
                <w:bCs/>
                <w:i/>
              </w:rPr>
            </w:pPr>
          </w:p>
        </w:tc>
      </w:tr>
      <w:tr w:rsidR="004A087D" w:rsidRPr="00C07A6F" w14:paraId="1D07F7B4" w14:textId="77777777" w:rsidTr="00C07A6F">
        <w:trPr>
          <w:trHeight w:val="343"/>
        </w:trPr>
        <w:tc>
          <w:tcPr>
            <w:tcW w:w="767" w:type="pct"/>
            <w:vMerge/>
          </w:tcPr>
          <w:p w14:paraId="325E0199" w14:textId="77777777" w:rsidR="004A087D" w:rsidRPr="00C07A6F" w:rsidRDefault="004A087D" w:rsidP="00B5243C">
            <w:pPr>
              <w:spacing w:after="0"/>
              <w:rPr>
                <w:rFonts w:ascii="Times New Roman" w:hAnsi="Times New Roman"/>
                <w:b/>
                <w:bCs/>
              </w:rPr>
            </w:pPr>
          </w:p>
        </w:tc>
        <w:tc>
          <w:tcPr>
            <w:tcW w:w="2886" w:type="pct"/>
          </w:tcPr>
          <w:p w14:paraId="5B700912"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Самостоятельная работа обучающихся</w:t>
            </w:r>
            <w:r w:rsidRPr="00C07A6F">
              <w:rPr>
                <w:rFonts w:ascii="Times New Roman" w:hAnsi="Times New Roman"/>
                <w:bCs/>
              </w:rPr>
              <w:t>*</w:t>
            </w:r>
          </w:p>
        </w:tc>
        <w:tc>
          <w:tcPr>
            <w:tcW w:w="661" w:type="pct"/>
            <w:vAlign w:val="center"/>
          </w:tcPr>
          <w:p w14:paraId="7418E41B" w14:textId="77777777" w:rsidR="004A087D" w:rsidRPr="00C07A6F" w:rsidRDefault="004A087D" w:rsidP="00B5243C">
            <w:pPr>
              <w:suppressAutoHyphens/>
              <w:spacing w:after="0" w:line="240" w:lineRule="auto"/>
              <w:jc w:val="center"/>
              <w:rPr>
                <w:rFonts w:ascii="Times New Roman" w:hAnsi="Times New Roman"/>
                <w:b/>
                <w:bCs/>
                <w:strike/>
              </w:rPr>
            </w:pPr>
            <w:r w:rsidRPr="00C07A6F">
              <w:rPr>
                <w:rFonts w:ascii="Times New Roman" w:hAnsi="Times New Roman"/>
                <w:b/>
                <w:bCs/>
                <w:strike/>
              </w:rPr>
              <w:t>*</w:t>
            </w:r>
          </w:p>
        </w:tc>
        <w:tc>
          <w:tcPr>
            <w:tcW w:w="686" w:type="pct"/>
            <w:vMerge/>
          </w:tcPr>
          <w:p w14:paraId="79F3E793" w14:textId="77777777" w:rsidR="004A087D" w:rsidRPr="00C07A6F" w:rsidRDefault="004A087D" w:rsidP="00B5243C">
            <w:pPr>
              <w:spacing w:after="0" w:line="240" w:lineRule="auto"/>
              <w:jc w:val="center"/>
              <w:rPr>
                <w:rFonts w:ascii="Times New Roman" w:hAnsi="Times New Roman"/>
                <w:bCs/>
              </w:rPr>
            </w:pPr>
          </w:p>
        </w:tc>
      </w:tr>
      <w:tr w:rsidR="004A087D" w:rsidRPr="00C07A6F" w14:paraId="231C684F" w14:textId="77777777" w:rsidTr="007C6423">
        <w:trPr>
          <w:trHeight w:hRule="exact" w:val="387"/>
        </w:trPr>
        <w:tc>
          <w:tcPr>
            <w:tcW w:w="767" w:type="pct"/>
            <w:vMerge w:val="restart"/>
          </w:tcPr>
          <w:p w14:paraId="55B66D43"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 xml:space="preserve">Тема 1.2. </w:t>
            </w:r>
          </w:p>
          <w:p w14:paraId="528A7802"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rPr>
              <w:t>Философия бережливого производства</w:t>
            </w:r>
          </w:p>
        </w:tc>
        <w:tc>
          <w:tcPr>
            <w:tcW w:w="2886" w:type="pct"/>
          </w:tcPr>
          <w:p w14:paraId="252AC84F" w14:textId="77777777" w:rsidR="004A087D" w:rsidRPr="00C07A6F" w:rsidRDefault="004A087D" w:rsidP="00B5243C">
            <w:pPr>
              <w:spacing w:after="0" w:line="240" w:lineRule="auto"/>
              <w:jc w:val="both"/>
              <w:rPr>
                <w:rFonts w:ascii="Times New Roman" w:hAnsi="Times New Roman"/>
              </w:rPr>
            </w:pPr>
            <w:r w:rsidRPr="00C07A6F">
              <w:rPr>
                <w:rFonts w:ascii="Times New Roman" w:hAnsi="Times New Roman"/>
                <w:b/>
                <w:bCs/>
              </w:rPr>
              <w:t>Содержание учебного материала</w:t>
            </w:r>
          </w:p>
        </w:tc>
        <w:tc>
          <w:tcPr>
            <w:tcW w:w="661" w:type="pct"/>
          </w:tcPr>
          <w:p w14:paraId="75534188" w14:textId="77777777" w:rsidR="004A087D" w:rsidRPr="00C07A6F" w:rsidRDefault="00B90804" w:rsidP="00B5243C">
            <w:pPr>
              <w:suppressAutoHyphens/>
              <w:spacing w:after="0" w:line="240" w:lineRule="auto"/>
              <w:jc w:val="center"/>
              <w:rPr>
                <w:rFonts w:ascii="Times New Roman" w:hAnsi="Times New Roman"/>
                <w:b/>
                <w:bCs/>
              </w:rPr>
            </w:pPr>
            <w:r>
              <w:rPr>
                <w:rFonts w:ascii="Times New Roman" w:hAnsi="Times New Roman"/>
                <w:b/>
                <w:bCs/>
              </w:rPr>
              <w:t>5</w:t>
            </w:r>
          </w:p>
        </w:tc>
        <w:tc>
          <w:tcPr>
            <w:tcW w:w="686" w:type="pct"/>
            <w:vMerge w:val="restart"/>
          </w:tcPr>
          <w:p w14:paraId="1605FF83"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7F27F6DD"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3B3677EB"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33A3411F"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1906186F" w14:textId="77777777" w:rsidR="004A087D" w:rsidRPr="00C07A6F" w:rsidRDefault="004A087D" w:rsidP="00B5243C">
            <w:pPr>
              <w:suppressAutoHyphens/>
              <w:spacing w:after="0" w:line="240" w:lineRule="auto"/>
              <w:jc w:val="center"/>
              <w:rPr>
                <w:rFonts w:ascii="Times New Roman" w:hAnsi="Times New Roman"/>
                <w:iCs/>
              </w:rPr>
            </w:pPr>
            <w:r w:rsidRPr="00C07A6F">
              <w:rPr>
                <w:rFonts w:ascii="Times New Roman" w:hAnsi="Times New Roman"/>
                <w:color w:val="000000"/>
              </w:rPr>
              <w:t>ОК 07</w:t>
            </w:r>
          </w:p>
          <w:p w14:paraId="19E40975" w14:textId="77777777" w:rsidR="004A087D" w:rsidRPr="00C07A6F" w:rsidRDefault="004A087D" w:rsidP="00B5243C">
            <w:pPr>
              <w:spacing w:after="0"/>
              <w:jc w:val="center"/>
              <w:rPr>
                <w:rFonts w:ascii="Times New Roman" w:hAnsi="Times New Roman"/>
                <w:bCs/>
              </w:rPr>
            </w:pPr>
          </w:p>
          <w:p w14:paraId="5C4B8AA5" w14:textId="77777777" w:rsidR="004A087D" w:rsidRPr="00C07A6F" w:rsidRDefault="004A087D" w:rsidP="00B5243C">
            <w:pPr>
              <w:spacing w:after="0"/>
              <w:jc w:val="center"/>
              <w:rPr>
                <w:rFonts w:ascii="Times New Roman" w:hAnsi="Times New Roman"/>
                <w:bCs/>
              </w:rPr>
            </w:pPr>
          </w:p>
          <w:p w14:paraId="5912BE2C" w14:textId="77777777" w:rsidR="004A087D" w:rsidRPr="00C07A6F" w:rsidRDefault="004A087D" w:rsidP="00B5243C">
            <w:pPr>
              <w:spacing w:after="0"/>
              <w:jc w:val="center"/>
              <w:rPr>
                <w:rFonts w:ascii="Times New Roman" w:hAnsi="Times New Roman"/>
                <w:bCs/>
              </w:rPr>
            </w:pPr>
          </w:p>
          <w:p w14:paraId="3F167CD8" w14:textId="77777777" w:rsidR="004A087D" w:rsidRPr="00C07A6F" w:rsidRDefault="004A087D" w:rsidP="00B5243C">
            <w:pPr>
              <w:spacing w:after="0"/>
              <w:jc w:val="center"/>
              <w:rPr>
                <w:rFonts w:ascii="Times New Roman" w:hAnsi="Times New Roman"/>
                <w:bCs/>
              </w:rPr>
            </w:pPr>
          </w:p>
          <w:p w14:paraId="5CC042A8" w14:textId="77777777" w:rsidR="004A087D" w:rsidRPr="00C07A6F" w:rsidRDefault="004A087D" w:rsidP="00B5243C">
            <w:pPr>
              <w:spacing w:after="0"/>
              <w:jc w:val="center"/>
              <w:rPr>
                <w:rFonts w:ascii="Times New Roman" w:hAnsi="Times New Roman"/>
                <w:bCs/>
              </w:rPr>
            </w:pPr>
          </w:p>
          <w:p w14:paraId="56CA1F37" w14:textId="77777777" w:rsidR="004A087D" w:rsidRPr="00C07A6F" w:rsidRDefault="004A087D" w:rsidP="00B5243C">
            <w:pPr>
              <w:suppressAutoHyphens/>
              <w:spacing w:after="0" w:line="240" w:lineRule="auto"/>
              <w:jc w:val="center"/>
              <w:rPr>
                <w:rFonts w:ascii="Times New Roman" w:hAnsi="Times New Roman"/>
                <w:bCs/>
              </w:rPr>
            </w:pPr>
          </w:p>
        </w:tc>
      </w:tr>
      <w:tr w:rsidR="004A087D" w:rsidRPr="00C07A6F" w14:paraId="25F14C94" w14:textId="77777777" w:rsidTr="007C6423">
        <w:trPr>
          <w:trHeight w:val="683"/>
        </w:trPr>
        <w:tc>
          <w:tcPr>
            <w:tcW w:w="767" w:type="pct"/>
            <w:vMerge/>
          </w:tcPr>
          <w:p w14:paraId="13DA64AF" w14:textId="77777777" w:rsidR="004A087D" w:rsidRPr="00C07A6F" w:rsidRDefault="004A087D" w:rsidP="00B5243C">
            <w:pPr>
              <w:spacing w:after="0"/>
              <w:rPr>
                <w:rFonts w:ascii="Times New Roman" w:hAnsi="Times New Roman"/>
                <w:b/>
                <w:bCs/>
              </w:rPr>
            </w:pPr>
          </w:p>
        </w:tc>
        <w:tc>
          <w:tcPr>
            <w:tcW w:w="2886" w:type="pct"/>
          </w:tcPr>
          <w:p w14:paraId="3C555A14" w14:textId="77777777" w:rsidR="004A087D" w:rsidRPr="00C07A6F" w:rsidRDefault="004A087D" w:rsidP="003B43C8">
            <w:pPr>
              <w:numPr>
                <w:ilvl w:val="0"/>
                <w:numId w:val="4"/>
              </w:numPr>
              <w:spacing w:after="0" w:line="240" w:lineRule="auto"/>
              <w:contextualSpacing/>
              <w:rPr>
                <w:rFonts w:ascii="Times New Roman" w:hAnsi="Times New Roman"/>
              </w:rPr>
            </w:pPr>
            <w:r w:rsidRPr="00C07A6F">
              <w:rPr>
                <w:rFonts w:ascii="Times New Roman" w:hAnsi="Times New Roman"/>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tc>
        <w:tc>
          <w:tcPr>
            <w:tcW w:w="661" w:type="pct"/>
            <w:vMerge w:val="restart"/>
            <w:vAlign w:val="center"/>
          </w:tcPr>
          <w:p w14:paraId="316D7633" w14:textId="77777777" w:rsidR="004A087D" w:rsidRPr="00C07A6F" w:rsidRDefault="00B90804" w:rsidP="00B5243C">
            <w:pPr>
              <w:suppressAutoHyphens/>
              <w:spacing w:after="0"/>
              <w:jc w:val="center"/>
              <w:rPr>
                <w:rFonts w:ascii="Times New Roman" w:hAnsi="Times New Roman"/>
              </w:rPr>
            </w:pPr>
            <w:r>
              <w:rPr>
                <w:rFonts w:ascii="Times New Roman" w:hAnsi="Times New Roman"/>
              </w:rPr>
              <w:t>1</w:t>
            </w:r>
          </w:p>
        </w:tc>
        <w:tc>
          <w:tcPr>
            <w:tcW w:w="686" w:type="pct"/>
            <w:vMerge/>
          </w:tcPr>
          <w:p w14:paraId="4F5C6090" w14:textId="77777777" w:rsidR="004A087D" w:rsidRPr="00C07A6F" w:rsidRDefault="004A087D" w:rsidP="00B5243C">
            <w:pPr>
              <w:suppressAutoHyphens/>
              <w:spacing w:after="0" w:line="240" w:lineRule="auto"/>
              <w:jc w:val="center"/>
              <w:rPr>
                <w:rFonts w:ascii="Times New Roman" w:hAnsi="Times New Roman"/>
                <w:bCs/>
              </w:rPr>
            </w:pPr>
          </w:p>
        </w:tc>
      </w:tr>
      <w:tr w:rsidR="004A087D" w:rsidRPr="00C07A6F" w14:paraId="48447613" w14:textId="77777777" w:rsidTr="00C07A6F">
        <w:trPr>
          <w:trHeight w:val="286"/>
        </w:trPr>
        <w:tc>
          <w:tcPr>
            <w:tcW w:w="767" w:type="pct"/>
            <w:vMerge/>
          </w:tcPr>
          <w:p w14:paraId="3513A28F" w14:textId="77777777" w:rsidR="004A087D" w:rsidRPr="00C07A6F" w:rsidRDefault="004A087D" w:rsidP="00B5243C">
            <w:pPr>
              <w:spacing w:after="0"/>
              <w:rPr>
                <w:rFonts w:ascii="Times New Roman" w:hAnsi="Times New Roman"/>
                <w:b/>
                <w:bCs/>
              </w:rPr>
            </w:pPr>
          </w:p>
        </w:tc>
        <w:tc>
          <w:tcPr>
            <w:tcW w:w="2886" w:type="pct"/>
          </w:tcPr>
          <w:p w14:paraId="4D5004CA" w14:textId="77777777" w:rsidR="004A087D" w:rsidRPr="00C07A6F" w:rsidRDefault="004A087D" w:rsidP="003B43C8">
            <w:pPr>
              <w:numPr>
                <w:ilvl w:val="0"/>
                <w:numId w:val="4"/>
              </w:numPr>
              <w:spacing w:after="0" w:line="240" w:lineRule="auto"/>
              <w:contextualSpacing/>
              <w:rPr>
                <w:rFonts w:ascii="Times New Roman" w:hAnsi="Times New Roman"/>
              </w:rPr>
            </w:pPr>
            <w:r w:rsidRPr="00C07A6F">
              <w:rPr>
                <w:rFonts w:ascii="Times New Roman" w:hAnsi="Times New Roman"/>
              </w:rPr>
              <w:t>Принципы бережливого производства. Взаимоотношение Заказчик - Поставщик (полное осознание того, что нужно заказчику, мгновенная реакция на изменение требований заказчика). Люди - самый ценный актив компании. Кайдзен - непрерывное усовершенствование. Решение вопросов на производственной площадке. Все внимание на «Гемба».</w:t>
            </w:r>
          </w:p>
        </w:tc>
        <w:tc>
          <w:tcPr>
            <w:tcW w:w="661" w:type="pct"/>
            <w:vMerge/>
            <w:vAlign w:val="center"/>
          </w:tcPr>
          <w:p w14:paraId="11D4A61B" w14:textId="77777777" w:rsidR="004A087D" w:rsidRPr="00C07A6F" w:rsidRDefault="004A087D" w:rsidP="00B5243C">
            <w:pPr>
              <w:suppressAutoHyphens/>
              <w:spacing w:after="0"/>
              <w:jc w:val="center"/>
              <w:rPr>
                <w:rFonts w:ascii="Times New Roman" w:hAnsi="Times New Roman"/>
                <w:b/>
                <w:bCs/>
              </w:rPr>
            </w:pPr>
          </w:p>
        </w:tc>
        <w:tc>
          <w:tcPr>
            <w:tcW w:w="686" w:type="pct"/>
            <w:vMerge/>
          </w:tcPr>
          <w:p w14:paraId="25F522CA" w14:textId="77777777" w:rsidR="004A087D" w:rsidRPr="00C07A6F" w:rsidRDefault="004A087D" w:rsidP="00B5243C">
            <w:pPr>
              <w:spacing w:after="0"/>
              <w:jc w:val="center"/>
              <w:rPr>
                <w:rFonts w:ascii="Times New Roman" w:hAnsi="Times New Roman"/>
                <w:bCs/>
              </w:rPr>
            </w:pPr>
          </w:p>
        </w:tc>
      </w:tr>
      <w:tr w:rsidR="004A087D" w:rsidRPr="00C07A6F" w14:paraId="0ABD10B5" w14:textId="77777777" w:rsidTr="00C07A6F">
        <w:trPr>
          <w:trHeight w:val="286"/>
        </w:trPr>
        <w:tc>
          <w:tcPr>
            <w:tcW w:w="767" w:type="pct"/>
            <w:vMerge/>
          </w:tcPr>
          <w:p w14:paraId="057296D1" w14:textId="77777777" w:rsidR="004A087D" w:rsidRPr="00C07A6F" w:rsidRDefault="004A087D" w:rsidP="00B5243C">
            <w:pPr>
              <w:spacing w:after="0"/>
              <w:rPr>
                <w:rFonts w:ascii="Times New Roman" w:hAnsi="Times New Roman"/>
                <w:b/>
                <w:bCs/>
              </w:rPr>
            </w:pPr>
          </w:p>
        </w:tc>
        <w:tc>
          <w:tcPr>
            <w:tcW w:w="2886" w:type="pct"/>
          </w:tcPr>
          <w:p w14:paraId="18107039" w14:textId="77777777" w:rsidR="004A087D" w:rsidRPr="00C07A6F" w:rsidRDefault="004A087D" w:rsidP="003B43C8">
            <w:pPr>
              <w:numPr>
                <w:ilvl w:val="0"/>
                <w:numId w:val="4"/>
              </w:numPr>
              <w:spacing w:after="0" w:line="240" w:lineRule="auto"/>
              <w:contextualSpacing/>
              <w:rPr>
                <w:rFonts w:ascii="Times New Roman" w:hAnsi="Times New Roman"/>
              </w:rPr>
            </w:pPr>
            <w:r w:rsidRPr="00C07A6F">
              <w:rPr>
                <w:rFonts w:ascii="Times New Roman" w:hAnsi="Times New Roman"/>
              </w:rPr>
              <w:t xml:space="preserve">Идеалы Бережливого производства. Физическая и психологическая безопасность. </w:t>
            </w:r>
            <w:r w:rsidRPr="00C07A6F">
              <w:rPr>
                <w:rFonts w:ascii="Times New Roman" w:hAnsi="Times New Roman"/>
              </w:rPr>
              <w:lastRenderedPageBreak/>
              <w:t>Отсутствие дефектов. По первому требованию заказчика. Одно за другим. Мгновенная реакция поставщика. Минимальные затраты</w:t>
            </w:r>
          </w:p>
        </w:tc>
        <w:tc>
          <w:tcPr>
            <w:tcW w:w="661" w:type="pct"/>
            <w:vMerge/>
            <w:vAlign w:val="center"/>
          </w:tcPr>
          <w:p w14:paraId="49ADF932" w14:textId="77777777" w:rsidR="004A087D" w:rsidRPr="00C07A6F" w:rsidRDefault="004A087D" w:rsidP="00B5243C">
            <w:pPr>
              <w:suppressAutoHyphens/>
              <w:spacing w:after="0"/>
              <w:jc w:val="center"/>
              <w:rPr>
                <w:rFonts w:ascii="Times New Roman" w:hAnsi="Times New Roman"/>
                <w:b/>
                <w:bCs/>
              </w:rPr>
            </w:pPr>
          </w:p>
        </w:tc>
        <w:tc>
          <w:tcPr>
            <w:tcW w:w="686" w:type="pct"/>
            <w:vMerge/>
          </w:tcPr>
          <w:p w14:paraId="323DDFBC" w14:textId="77777777" w:rsidR="004A087D" w:rsidRPr="00C07A6F" w:rsidRDefault="004A087D" w:rsidP="00B5243C">
            <w:pPr>
              <w:spacing w:after="0"/>
              <w:jc w:val="center"/>
              <w:rPr>
                <w:rFonts w:ascii="Times New Roman" w:hAnsi="Times New Roman"/>
                <w:bCs/>
              </w:rPr>
            </w:pPr>
          </w:p>
        </w:tc>
      </w:tr>
      <w:tr w:rsidR="004A087D" w:rsidRPr="00C07A6F" w14:paraId="4A3583F5" w14:textId="77777777" w:rsidTr="00C07A6F">
        <w:trPr>
          <w:trHeight w:val="286"/>
        </w:trPr>
        <w:tc>
          <w:tcPr>
            <w:tcW w:w="767" w:type="pct"/>
            <w:vMerge/>
          </w:tcPr>
          <w:p w14:paraId="1236A854" w14:textId="77777777" w:rsidR="004A087D" w:rsidRPr="00C07A6F" w:rsidRDefault="004A087D" w:rsidP="00B5243C">
            <w:pPr>
              <w:spacing w:after="0"/>
              <w:rPr>
                <w:rFonts w:ascii="Times New Roman" w:hAnsi="Times New Roman"/>
                <w:b/>
                <w:bCs/>
              </w:rPr>
            </w:pPr>
          </w:p>
        </w:tc>
        <w:tc>
          <w:tcPr>
            <w:tcW w:w="2886" w:type="pct"/>
          </w:tcPr>
          <w:p w14:paraId="55E4574F" w14:textId="77777777" w:rsidR="004A087D" w:rsidRPr="00C07A6F" w:rsidRDefault="004A087D" w:rsidP="003B43C8">
            <w:pPr>
              <w:numPr>
                <w:ilvl w:val="0"/>
                <w:numId w:val="4"/>
              </w:numPr>
              <w:spacing w:after="0" w:line="240" w:lineRule="auto"/>
              <w:contextualSpacing/>
              <w:rPr>
                <w:rFonts w:ascii="Times New Roman" w:hAnsi="Times New Roman"/>
              </w:rPr>
            </w:pPr>
            <w:r w:rsidRPr="00C07A6F">
              <w:rPr>
                <w:rFonts w:ascii="Times New Roman" w:hAnsi="Times New Roman"/>
              </w:rPr>
              <w:t>Потери. Классификация потерь. Понятие муда (потери). Муда первого, второго и третьего рода. Муда, мура, мури и взаимосвязь между ними. Причины образования потерь. Природа потерь. Охота на муду. Мероприятия по искоренению потерь</w:t>
            </w:r>
          </w:p>
        </w:tc>
        <w:tc>
          <w:tcPr>
            <w:tcW w:w="661" w:type="pct"/>
            <w:vMerge/>
            <w:vAlign w:val="center"/>
          </w:tcPr>
          <w:p w14:paraId="33F665C4" w14:textId="77777777" w:rsidR="004A087D" w:rsidRPr="00C07A6F" w:rsidRDefault="004A087D" w:rsidP="00B5243C">
            <w:pPr>
              <w:suppressAutoHyphens/>
              <w:spacing w:after="0"/>
              <w:jc w:val="center"/>
              <w:rPr>
                <w:rFonts w:ascii="Times New Roman" w:hAnsi="Times New Roman"/>
                <w:b/>
                <w:bCs/>
              </w:rPr>
            </w:pPr>
          </w:p>
        </w:tc>
        <w:tc>
          <w:tcPr>
            <w:tcW w:w="686" w:type="pct"/>
            <w:vMerge/>
          </w:tcPr>
          <w:p w14:paraId="0EAAD18B" w14:textId="77777777" w:rsidR="004A087D" w:rsidRPr="00C07A6F" w:rsidRDefault="004A087D" w:rsidP="00B5243C">
            <w:pPr>
              <w:spacing w:after="0"/>
              <w:jc w:val="center"/>
              <w:rPr>
                <w:rFonts w:ascii="Times New Roman" w:hAnsi="Times New Roman"/>
                <w:bCs/>
              </w:rPr>
            </w:pPr>
          </w:p>
        </w:tc>
      </w:tr>
      <w:tr w:rsidR="004A087D" w:rsidRPr="00C07A6F" w14:paraId="2054D91D" w14:textId="77777777" w:rsidTr="00C07A6F">
        <w:trPr>
          <w:trHeight w:val="286"/>
        </w:trPr>
        <w:tc>
          <w:tcPr>
            <w:tcW w:w="767" w:type="pct"/>
            <w:vMerge/>
          </w:tcPr>
          <w:p w14:paraId="02142C45" w14:textId="77777777" w:rsidR="004A087D" w:rsidRPr="00C07A6F" w:rsidRDefault="004A087D" w:rsidP="00B5243C">
            <w:pPr>
              <w:spacing w:after="0"/>
              <w:rPr>
                <w:rFonts w:ascii="Times New Roman" w:hAnsi="Times New Roman"/>
                <w:b/>
                <w:bCs/>
              </w:rPr>
            </w:pPr>
          </w:p>
        </w:tc>
        <w:tc>
          <w:tcPr>
            <w:tcW w:w="2886" w:type="pct"/>
          </w:tcPr>
          <w:p w14:paraId="5AF2F382" w14:textId="77777777" w:rsidR="004A087D" w:rsidRPr="00C07A6F" w:rsidRDefault="004A087D" w:rsidP="003B43C8">
            <w:pPr>
              <w:numPr>
                <w:ilvl w:val="0"/>
                <w:numId w:val="4"/>
              </w:numPr>
              <w:spacing w:after="0" w:line="240" w:lineRule="auto"/>
              <w:contextualSpacing/>
              <w:rPr>
                <w:rFonts w:ascii="Times New Roman" w:hAnsi="Times New Roman"/>
                <w:bCs/>
              </w:rPr>
            </w:pPr>
            <w:r w:rsidRPr="00C07A6F">
              <w:rPr>
                <w:rFonts w:ascii="Times New Roman" w:hAnsi="Times New Roman"/>
              </w:rPr>
              <w:t>Отечественный опыт внедрения принципов бережливого производства</w:t>
            </w:r>
          </w:p>
        </w:tc>
        <w:tc>
          <w:tcPr>
            <w:tcW w:w="661" w:type="pct"/>
            <w:vMerge/>
            <w:vAlign w:val="center"/>
          </w:tcPr>
          <w:p w14:paraId="3574B505" w14:textId="77777777" w:rsidR="004A087D" w:rsidRPr="00C07A6F" w:rsidRDefault="004A087D" w:rsidP="00B5243C">
            <w:pPr>
              <w:suppressAutoHyphens/>
              <w:spacing w:after="0"/>
              <w:jc w:val="center"/>
              <w:rPr>
                <w:rFonts w:ascii="Times New Roman" w:hAnsi="Times New Roman"/>
                <w:b/>
                <w:bCs/>
              </w:rPr>
            </w:pPr>
          </w:p>
        </w:tc>
        <w:tc>
          <w:tcPr>
            <w:tcW w:w="686" w:type="pct"/>
            <w:vMerge/>
          </w:tcPr>
          <w:p w14:paraId="595155C9" w14:textId="77777777" w:rsidR="004A087D" w:rsidRPr="00C07A6F" w:rsidRDefault="004A087D" w:rsidP="00B5243C">
            <w:pPr>
              <w:spacing w:after="0"/>
              <w:jc w:val="center"/>
              <w:rPr>
                <w:rFonts w:ascii="Times New Roman" w:hAnsi="Times New Roman"/>
                <w:bCs/>
              </w:rPr>
            </w:pPr>
          </w:p>
        </w:tc>
      </w:tr>
      <w:tr w:rsidR="004A087D" w:rsidRPr="00C07A6F" w14:paraId="25B70282" w14:textId="77777777" w:rsidTr="00C07A6F">
        <w:trPr>
          <w:trHeight w:val="286"/>
        </w:trPr>
        <w:tc>
          <w:tcPr>
            <w:tcW w:w="767" w:type="pct"/>
            <w:vMerge/>
          </w:tcPr>
          <w:p w14:paraId="7219DFE2" w14:textId="77777777" w:rsidR="004A087D" w:rsidRPr="00C07A6F" w:rsidRDefault="004A087D" w:rsidP="00B5243C">
            <w:pPr>
              <w:spacing w:after="0"/>
              <w:rPr>
                <w:rFonts w:ascii="Times New Roman" w:hAnsi="Times New Roman"/>
                <w:b/>
                <w:bCs/>
              </w:rPr>
            </w:pPr>
          </w:p>
        </w:tc>
        <w:tc>
          <w:tcPr>
            <w:tcW w:w="2886" w:type="pct"/>
          </w:tcPr>
          <w:p w14:paraId="65AEE3B3" w14:textId="77777777" w:rsidR="004A087D" w:rsidRPr="00C07A6F" w:rsidRDefault="004A087D" w:rsidP="00B5243C">
            <w:pPr>
              <w:spacing w:after="0" w:line="240" w:lineRule="auto"/>
              <w:jc w:val="both"/>
              <w:rPr>
                <w:rFonts w:ascii="Times New Roman" w:hAnsi="Times New Roman"/>
                <w:bCs/>
                <w:highlight w:val="yellow"/>
              </w:rPr>
            </w:pPr>
            <w:r w:rsidRPr="00C07A6F">
              <w:rPr>
                <w:rFonts w:ascii="Times New Roman" w:hAnsi="Times New Roman"/>
                <w:b/>
                <w:bCs/>
              </w:rPr>
              <w:t>В том числе практических занятий</w:t>
            </w:r>
          </w:p>
        </w:tc>
        <w:tc>
          <w:tcPr>
            <w:tcW w:w="661" w:type="pct"/>
            <w:vAlign w:val="center"/>
          </w:tcPr>
          <w:p w14:paraId="01623AF3" w14:textId="77777777" w:rsidR="004A087D" w:rsidRPr="00C07A6F" w:rsidRDefault="004A087D" w:rsidP="00B5243C">
            <w:pPr>
              <w:suppressAutoHyphens/>
              <w:spacing w:after="0"/>
              <w:jc w:val="center"/>
              <w:rPr>
                <w:rFonts w:ascii="Times New Roman" w:hAnsi="Times New Roman"/>
                <w:b/>
                <w:bCs/>
              </w:rPr>
            </w:pPr>
            <w:r w:rsidRPr="00C07A6F">
              <w:rPr>
                <w:rFonts w:ascii="Times New Roman" w:hAnsi="Times New Roman"/>
                <w:b/>
                <w:bCs/>
              </w:rPr>
              <w:t>4</w:t>
            </w:r>
          </w:p>
        </w:tc>
        <w:tc>
          <w:tcPr>
            <w:tcW w:w="686" w:type="pct"/>
            <w:vMerge/>
          </w:tcPr>
          <w:p w14:paraId="307C257D" w14:textId="77777777" w:rsidR="004A087D" w:rsidRPr="00C07A6F" w:rsidRDefault="004A087D" w:rsidP="00B5243C">
            <w:pPr>
              <w:spacing w:after="0"/>
              <w:jc w:val="center"/>
              <w:rPr>
                <w:rFonts w:ascii="Times New Roman" w:hAnsi="Times New Roman"/>
                <w:bCs/>
              </w:rPr>
            </w:pPr>
          </w:p>
        </w:tc>
      </w:tr>
      <w:tr w:rsidR="004A087D" w:rsidRPr="00C07A6F" w14:paraId="2AC84EC8" w14:textId="77777777" w:rsidTr="00C07A6F">
        <w:trPr>
          <w:trHeight w:val="435"/>
        </w:trPr>
        <w:tc>
          <w:tcPr>
            <w:tcW w:w="767" w:type="pct"/>
            <w:vMerge/>
          </w:tcPr>
          <w:p w14:paraId="78E7E8E3" w14:textId="77777777" w:rsidR="004A087D" w:rsidRPr="00C07A6F" w:rsidRDefault="004A087D" w:rsidP="00B5243C">
            <w:pPr>
              <w:spacing w:after="0"/>
              <w:rPr>
                <w:rFonts w:ascii="Times New Roman" w:hAnsi="Times New Roman"/>
                <w:b/>
                <w:bCs/>
              </w:rPr>
            </w:pPr>
          </w:p>
        </w:tc>
        <w:tc>
          <w:tcPr>
            <w:tcW w:w="2886" w:type="pct"/>
          </w:tcPr>
          <w:p w14:paraId="73DE42BC" w14:textId="77777777" w:rsidR="004A087D" w:rsidRPr="00C07A6F" w:rsidRDefault="004A087D" w:rsidP="00B5243C">
            <w:pPr>
              <w:spacing w:after="0" w:line="240" w:lineRule="auto"/>
              <w:jc w:val="both"/>
              <w:rPr>
                <w:rFonts w:ascii="Times New Roman" w:hAnsi="Times New Roman"/>
                <w:bCs/>
                <w:highlight w:val="yellow"/>
              </w:rPr>
            </w:pPr>
            <w:r w:rsidRPr="00C07A6F">
              <w:rPr>
                <w:rFonts w:ascii="Times New Roman" w:hAnsi="Times New Roman"/>
                <w:bCs/>
              </w:rPr>
              <w:t xml:space="preserve">Практическое занятие № 1. </w:t>
            </w:r>
            <w:r w:rsidRPr="00C07A6F">
              <w:rPr>
                <w:rFonts w:ascii="Times New Roman" w:hAnsi="Times New Roman"/>
              </w:rPr>
              <w:t>Поиск потерь в производственном процессе Выработка практических навыков обнаружения потерь в производственном процессе</w:t>
            </w:r>
          </w:p>
        </w:tc>
        <w:tc>
          <w:tcPr>
            <w:tcW w:w="661" w:type="pct"/>
            <w:vAlign w:val="center"/>
          </w:tcPr>
          <w:p w14:paraId="30B32F0B" w14:textId="77777777" w:rsidR="004A087D" w:rsidRPr="00C07A6F" w:rsidRDefault="004A087D" w:rsidP="00B5243C">
            <w:pPr>
              <w:suppressAutoHyphens/>
              <w:spacing w:after="0"/>
              <w:jc w:val="center"/>
              <w:rPr>
                <w:rFonts w:ascii="Times New Roman" w:hAnsi="Times New Roman"/>
              </w:rPr>
            </w:pPr>
            <w:r w:rsidRPr="00C07A6F">
              <w:rPr>
                <w:rFonts w:ascii="Times New Roman" w:hAnsi="Times New Roman"/>
              </w:rPr>
              <w:t>2</w:t>
            </w:r>
          </w:p>
        </w:tc>
        <w:tc>
          <w:tcPr>
            <w:tcW w:w="686" w:type="pct"/>
            <w:vMerge/>
          </w:tcPr>
          <w:p w14:paraId="65207F80" w14:textId="77777777" w:rsidR="004A087D" w:rsidRPr="00C07A6F" w:rsidRDefault="004A087D" w:rsidP="00B5243C">
            <w:pPr>
              <w:spacing w:after="0"/>
              <w:jc w:val="center"/>
              <w:rPr>
                <w:rFonts w:ascii="Times New Roman" w:hAnsi="Times New Roman"/>
                <w:bCs/>
              </w:rPr>
            </w:pPr>
          </w:p>
        </w:tc>
      </w:tr>
      <w:tr w:rsidR="004A087D" w:rsidRPr="00C07A6F" w14:paraId="4996773D" w14:textId="77777777" w:rsidTr="00C07A6F">
        <w:trPr>
          <w:trHeight w:val="435"/>
        </w:trPr>
        <w:tc>
          <w:tcPr>
            <w:tcW w:w="767" w:type="pct"/>
            <w:vMerge/>
          </w:tcPr>
          <w:p w14:paraId="61831D1B" w14:textId="77777777" w:rsidR="004A087D" w:rsidRPr="00C07A6F" w:rsidRDefault="004A087D" w:rsidP="00B5243C">
            <w:pPr>
              <w:spacing w:after="0"/>
              <w:rPr>
                <w:rFonts w:ascii="Times New Roman" w:hAnsi="Times New Roman"/>
                <w:b/>
                <w:bCs/>
              </w:rPr>
            </w:pPr>
          </w:p>
        </w:tc>
        <w:tc>
          <w:tcPr>
            <w:tcW w:w="2886" w:type="pct"/>
          </w:tcPr>
          <w:p w14:paraId="7E007576" w14:textId="77777777" w:rsidR="004A087D" w:rsidRPr="00C07A6F" w:rsidRDefault="004A087D" w:rsidP="00B5243C">
            <w:pPr>
              <w:spacing w:after="0" w:line="240" w:lineRule="auto"/>
              <w:jc w:val="both"/>
              <w:rPr>
                <w:rFonts w:ascii="Times New Roman" w:hAnsi="Times New Roman"/>
                <w:bCs/>
              </w:rPr>
            </w:pPr>
            <w:r w:rsidRPr="00C07A6F">
              <w:rPr>
                <w:rFonts w:ascii="Times New Roman" w:hAnsi="Times New Roman"/>
                <w:bCs/>
              </w:rPr>
              <w:t>Практическое занятие № 2. Деловая игра «Проектирование карты потока создания ценности»</w:t>
            </w:r>
          </w:p>
        </w:tc>
        <w:tc>
          <w:tcPr>
            <w:tcW w:w="661" w:type="pct"/>
            <w:vAlign w:val="center"/>
          </w:tcPr>
          <w:p w14:paraId="72A73C35" w14:textId="77777777" w:rsidR="004A087D" w:rsidRPr="00C07A6F" w:rsidRDefault="004A087D" w:rsidP="00B5243C">
            <w:pPr>
              <w:suppressAutoHyphens/>
              <w:spacing w:after="0"/>
              <w:jc w:val="center"/>
              <w:rPr>
                <w:rFonts w:ascii="Times New Roman" w:hAnsi="Times New Roman"/>
              </w:rPr>
            </w:pPr>
            <w:r w:rsidRPr="00C07A6F">
              <w:rPr>
                <w:rFonts w:ascii="Times New Roman" w:hAnsi="Times New Roman"/>
              </w:rPr>
              <w:t>2</w:t>
            </w:r>
          </w:p>
        </w:tc>
        <w:tc>
          <w:tcPr>
            <w:tcW w:w="686" w:type="pct"/>
            <w:vMerge/>
          </w:tcPr>
          <w:p w14:paraId="14BD9F57" w14:textId="77777777" w:rsidR="004A087D" w:rsidRPr="00C07A6F" w:rsidRDefault="004A087D" w:rsidP="00B5243C">
            <w:pPr>
              <w:spacing w:after="0"/>
              <w:jc w:val="center"/>
              <w:rPr>
                <w:rFonts w:ascii="Times New Roman" w:hAnsi="Times New Roman"/>
                <w:bCs/>
              </w:rPr>
            </w:pPr>
          </w:p>
        </w:tc>
      </w:tr>
      <w:tr w:rsidR="004A087D" w:rsidRPr="00C07A6F" w14:paraId="07E31D7D" w14:textId="77777777" w:rsidTr="00C07A6F">
        <w:trPr>
          <w:trHeight w:val="300"/>
        </w:trPr>
        <w:tc>
          <w:tcPr>
            <w:tcW w:w="767" w:type="pct"/>
            <w:vMerge/>
          </w:tcPr>
          <w:p w14:paraId="2C694690" w14:textId="77777777" w:rsidR="004A087D" w:rsidRPr="00C07A6F" w:rsidRDefault="004A087D" w:rsidP="00B5243C">
            <w:pPr>
              <w:spacing w:after="0"/>
              <w:rPr>
                <w:rFonts w:ascii="Times New Roman" w:hAnsi="Times New Roman"/>
                <w:b/>
                <w:bCs/>
              </w:rPr>
            </w:pPr>
          </w:p>
        </w:tc>
        <w:tc>
          <w:tcPr>
            <w:tcW w:w="2886" w:type="pct"/>
          </w:tcPr>
          <w:p w14:paraId="5DC4CF43" w14:textId="77777777" w:rsidR="004A087D" w:rsidRPr="00C07A6F" w:rsidRDefault="004A087D" w:rsidP="00B5243C">
            <w:pPr>
              <w:tabs>
                <w:tab w:val="left" w:pos="1275"/>
              </w:tabs>
              <w:spacing w:after="0" w:line="240" w:lineRule="auto"/>
              <w:jc w:val="both"/>
              <w:rPr>
                <w:rFonts w:ascii="Times New Roman" w:hAnsi="Times New Roman"/>
                <w:bCs/>
              </w:rPr>
            </w:pPr>
            <w:r w:rsidRPr="00C07A6F">
              <w:rPr>
                <w:rFonts w:ascii="Times New Roman" w:hAnsi="Times New Roman"/>
                <w:b/>
                <w:bCs/>
              </w:rPr>
              <w:t>Самостоятельная работа обучающихся</w:t>
            </w:r>
            <w:r w:rsidRPr="00C07A6F">
              <w:rPr>
                <w:rFonts w:ascii="Times New Roman" w:eastAsia="Calibri" w:hAnsi="Times New Roman"/>
                <w:lang w:eastAsia="en-US"/>
              </w:rPr>
              <w:t>*</w:t>
            </w:r>
          </w:p>
        </w:tc>
        <w:tc>
          <w:tcPr>
            <w:tcW w:w="661" w:type="pct"/>
            <w:vAlign w:val="center"/>
          </w:tcPr>
          <w:p w14:paraId="62502C15" w14:textId="77777777" w:rsidR="004A087D" w:rsidRPr="00C07A6F" w:rsidRDefault="004A087D" w:rsidP="00B5243C">
            <w:pPr>
              <w:suppressAutoHyphens/>
              <w:spacing w:after="0"/>
              <w:jc w:val="center"/>
              <w:rPr>
                <w:rFonts w:ascii="Times New Roman" w:hAnsi="Times New Roman"/>
              </w:rPr>
            </w:pPr>
            <w:r w:rsidRPr="00C07A6F">
              <w:rPr>
                <w:rFonts w:ascii="Times New Roman" w:hAnsi="Times New Roman"/>
              </w:rPr>
              <w:t>*</w:t>
            </w:r>
          </w:p>
        </w:tc>
        <w:tc>
          <w:tcPr>
            <w:tcW w:w="686" w:type="pct"/>
            <w:vMerge/>
          </w:tcPr>
          <w:p w14:paraId="38B80D4D" w14:textId="77777777" w:rsidR="004A087D" w:rsidRPr="00C07A6F" w:rsidRDefault="004A087D" w:rsidP="00B5243C">
            <w:pPr>
              <w:spacing w:after="0"/>
              <w:jc w:val="center"/>
              <w:rPr>
                <w:rFonts w:ascii="Times New Roman" w:hAnsi="Times New Roman"/>
                <w:bCs/>
              </w:rPr>
            </w:pPr>
          </w:p>
        </w:tc>
      </w:tr>
      <w:tr w:rsidR="004A087D" w:rsidRPr="00C07A6F" w14:paraId="790E8944" w14:textId="77777777" w:rsidTr="00C07A6F">
        <w:trPr>
          <w:trHeight w:val="282"/>
        </w:trPr>
        <w:tc>
          <w:tcPr>
            <w:tcW w:w="767" w:type="pct"/>
            <w:vMerge w:val="restart"/>
          </w:tcPr>
          <w:p w14:paraId="2EEF0812"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Тема 1.3.</w:t>
            </w:r>
          </w:p>
          <w:p w14:paraId="23157534" w14:textId="77777777" w:rsidR="004A087D" w:rsidRPr="00C07A6F" w:rsidRDefault="004A087D" w:rsidP="00B5243C">
            <w:pPr>
              <w:spacing w:after="0" w:line="240" w:lineRule="auto"/>
              <w:rPr>
                <w:rFonts w:ascii="Times New Roman" w:hAnsi="Times New Roman"/>
                <w:b/>
              </w:rPr>
            </w:pPr>
            <w:r w:rsidRPr="00C07A6F">
              <w:rPr>
                <w:rFonts w:ascii="Times New Roman" w:hAnsi="Times New Roman"/>
                <w:b/>
              </w:rPr>
              <w:t>Инструменты бережливого производства</w:t>
            </w:r>
          </w:p>
        </w:tc>
        <w:tc>
          <w:tcPr>
            <w:tcW w:w="2886" w:type="pct"/>
          </w:tcPr>
          <w:p w14:paraId="093E1D7E"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 xml:space="preserve">Содержание учебного материала </w:t>
            </w:r>
          </w:p>
        </w:tc>
        <w:tc>
          <w:tcPr>
            <w:tcW w:w="661" w:type="pct"/>
            <w:vAlign w:val="center"/>
          </w:tcPr>
          <w:p w14:paraId="2EFE16D5" w14:textId="77777777" w:rsidR="004A087D" w:rsidRPr="00C07A6F" w:rsidRDefault="00B90804" w:rsidP="00B5243C">
            <w:pPr>
              <w:spacing w:after="0"/>
              <w:jc w:val="center"/>
              <w:rPr>
                <w:rFonts w:ascii="Times New Roman" w:hAnsi="Times New Roman"/>
                <w:b/>
                <w:bCs/>
              </w:rPr>
            </w:pPr>
            <w:r>
              <w:rPr>
                <w:rFonts w:ascii="Times New Roman" w:hAnsi="Times New Roman"/>
                <w:b/>
                <w:bCs/>
              </w:rPr>
              <w:t>7</w:t>
            </w:r>
          </w:p>
        </w:tc>
        <w:tc>
          <w:tcPr>
            <w:tcW w:w="686" w:type="pct"/>
            <w:vMerge w:val="restart"/>
          </w:tcPr>
          <w:p w14:paraId="64BEBBB9"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043499F4"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7102CEC6"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13C3776C"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4CC91684" w14:textId="77777777" w:rsidR="004A087D" w:rsidRPr="00C07A6F" w:rsidRDefault="004A087D" w:rsidP="00B5243C">
            <w:pPr>
              <w:suppressAutoHyphens/>
              <w:spacing w:after="0" w:line="240" w:lineRule="auto"/>
              <w:jc w:val="center"/>
              <w:rPr>
                <w:rFonts w:ascii="Times New Roman" w:hAnsi="Times New Roman"/>
                <w:iCs/>
              </w:rPr>
            </w:pPr>
            <w:r w:rsidRPr="00C07A6F">
              <w:rPr>
                <w:rFonts w:ascii="Times New Roman" w:hAnsi="Times New Roman"/>
                <w:color w:val="000000"/>
              </w:rPr>
              <w:t>ОК 07</w:t>
            </w:r>
          </w:p>
          <w:p w14:paraId="5971AD34" w14:textId="77777777" w:rsidR="004A087D" w:rsidRPr="00C07A6F" w:rsidRDefault="004A087D" w:rsidP="00B5243C">
            <w:pPr>
              <w:spacing w:after="0"/>
              <w:jc w:val="center"/>
              <w:rPr>
                <w:rFonts w:ascii="Times New Roman" w:hAnsi="Times New Roman"/>
                <w:bCs/>
              </w:rPr>
            </w:pPr>
          </w:p>
        </w:tc>
      </w:tr>
      <w:tr w:rsidR="004A087D" w:rsidRPr="00C07A6F" w14:paraId="11B9EEB9" w14:textId="77777777" w:rsidTr="00C07A6F">
        <w:trPr>
          <w:trHeight w:val="289"/>
        </w:trPr>
        <w:tc>
          <w:tcPr>
            <w:tcW w:w="767" w:type="pct"/>
            <w:vMerge/>
          </w:tcPr>
          <w:p w14:paraId="3DB4ECB1" w14:textId="77777777" w:rsidR="004A087D" w:rsidRPr="00C07A6F" w:rsidRDefault="004A087D" w:rsidP="00B5243C">
            <w:pPr>
              <w:spacing w:after="0"/>
              <w:rPr>
                <w:rFonts w:ascii="Times New Roman" w:hAnsi="Times New Roman"/>
                <w:b/>
                <w:bCs/>
              </w:rPr>
            </w:pPr>
          </w:p>
        </w:tc>
        <w:tc>
          <w:tcPr>
            <w:tcW w:w="2886" w:type="pct"/>
          </w:tcPr>
          <w:p w14:paraId="60E906DC" w14:textId="77777777" w:rsidR="004A087D" w:rsidRPr="00C07A6F" w:rsidRDefault="004A087D" w:rsidP="003B43C8">
            <w:pPr>
              <w:numPr>
                <w:ilvl w:val="0"/>
                <w:numId w:val="10"/>
              </w:numPr>
              <w:spacing w:after="0" w:line="240" w:lineRule="auto"/>
              <w:ind w:left="403"/>
              <w:contextualSpacing/>
              <w:jc w:val="both"/>
              <w:rPr>
                <w:rFonts w:ascii="Times New Roman" w:hAnsi="Times New Roman"/>
              </w:rPr>
            </w:pPr>
            <w:r w:rsidRPr="00C07A6F">
              <w:rPr>
                <w:rFonts w:ascii="Times New Roman" w:hAnsi="Times New Roman"/>
              </w:rPr>
              <w:t>Системы Канбан, «Точно во</w:t>
            </w:r>
            <w:r>
              <w:rPr>
                <w:rFonts w:ascii="Times New Roman" w:hAnsi="Times New Roman"/>
              </w:rPr>
              <w:t xml:space="preserve"> </w:t>
            </w:r>
            <w:r w:rsidRPr="00C07A6F">
              <w:rPr>
                <w:rFonts w:ascii="Times New Roman" w:hAnsi="Times New Roman"/>
              </w:rPr>
              <w:t xml:space="preserve">время», ячеистое и поточное производство, визуализация. </w:t>
            </w:r>
          </w:p>
        </w:tc>
        <w:tc>
          <w:tcPr>
            <w:tcW w:w="661" w:type="pct"/>
            <w:vMerge w:val="restart"/>
            <w:vAlign w:val="center"/>
          </w:tcPr>
          <w:p w14:paraId="66B9077A" w14:textId="77777777" w:rsidR="004A087D" w:rsidRPr="00C07A6F" w:rsidRDefault="00B90804" w:rsidP="00B5243C">
            <w:pPr>
              <w:spacing w:after="0"/>
              <w:jc w:val="center"/>
              <w:rPr>
                <w:rFonts w:ascii="Times New Roman" w:hAnsi="Times New Roman"/>
                <w:bCs/>
              </w:rPr>
            </w:pPr>
            <w:r>
              <w:rPr>
                <w:rFonts w:ascii="Times New Roman" w:hAnsi="Times New Roman"/>
                <w:bCs/>
              </w:rPr>
              <w:t>1</w:t>
            </w:r>
          </w:p>
        </w:tc>
        <w:tc>
          <w:tcPr>
            <w:tcW w:w="686" w:type="pct"/>
            <w:vMerge/>
          </w:tcPr>
          <w:p w14:paraId="6360C030" w14:textId="77777777" w:rsidR="004A087D" w:rsidRPr="00C07A6F" w:rsidRDefault="004A087D" w:rsidP="00B5243C">
            <w:pPr>
              <w:spacing w:after="0"/>
              <w:jc w:val="center"/>
              <w:rPr>
                <w:rFonts w:ascii="Times New Roman" w:hAnsi="Times New Roman"/>
                <w:bCs/>
              </w:rPr>
            </w:pPr>
          </w:p>
        </w:tc>
      </w:tr>
      <w:tr w:rsidR="004A087D" w:rsidRPr="00C07A6F" w14:paraId="2DD8E87C" w14:textId="77777777" w:rsidTr="00C07A6F">
        <w:trPr>
          <w:trHeight w:val="289"/>
        </w:trPr>
        <w:tc>
          <w:tcPr>
            <w:tcW w:w="767" w:type="pct"/>
            <w:vMerge/>
          </w:tcPr>
          <w:p w14:paraId="2507D74C" w14:textId="77777777" w:rsidR="004A087D" w:rsidRPr="00C07A6F" w:rsidRDefault="004A087D" w:rsidP="00B5243C">
            <w:pPr>
              <w:spacing w:after="0"/>
              <w:rPr>
                <w:rFonts w:ascii="Times New Roman" w:hAnsi="Times New Roman"/>
                <w:b/>
                <w:bCs/>
              </w:rPr>
            </w:pPr>
          </w:p>
        </w:tc>
        <w:tc>
          <w:tcPr>
            <w:tcW w:w="2886" w:type="pct"/>
          </w:tcPr>
          <w:p w14:paraId="38DB38E8" w14:textId="77777777" w:rsidR="004A087D" w:rsidRPr="00C07A6F" w:rsidRDefault="004A087D" w:rsidP="003B43C8">
            <w:pPr>
              <w:numPr>
                <w:ilvl w:val="0"/>
                <w:numId w:val="10"/>
              </w:numPr>
              <w:spacing w:after="0" w:line="240" w:lineRule="auto"/>
              <w:ind w:left="403"/>
              <w:contextualSpacing/>
              <w:jc w:val="both"/>
              <w:rPr>
                <w:rFonts w:ascii="Times New Roman" w:hAnsi="Times New Roman"/>
              </w:rPr>
            </w:pPr>
            <w:r w:rsidRPr="00C07A6F">
              <w:rPr>
                <w:rFonts w:ascii="Times New Roman" w:hAnsi="Times New Roman"/>
              </w:rPr>
              <w:t>Понятие "Система 5С". Сортируй – Соблюдай порядок – Содержи в чистоте –Стандартизируй – Совершенствуй. Практические способы их реализации: метод ярлыков, метод теней. Система 5С как основа для кайзен и способ повышения эффективности. Отсутствие порядка как источник потерь.</w:t>
            </w:r>
          </w:p>
        </w:tc>
        <w:tc>
          <w:tcPr>
            <w:tcW w:w="661" w:type="pct"/>
            <w:vMerge/>
            <w:vAlign w:val="center"/>
          </w:tcPr>
          <w:p w14:paraId="4D22DBE5" w14:textId="77777777" w:rsidR="004A087D" w:rsidRPr="00C07A6F" w:rsidRDefault="004A087D" w:rsidP="00B5243C">
            <w:pPr>
              <w:spacing w:after="0"/>
              <w:jc w:val="center"/>
              <w:rPr>
                <w:rFonts w:ascii="Times New Roman" w:hAnsi="Times New Roman"/>
                <w:b/>
                <w:bCs/>
              </w:rPr>
            </w:pPr>
          </w:p>
        </w:tc>
        <w:tc>
          <w:tcPr>
            <w:tcW w:w="686" w:type="pct"/>
            <w:vMerge/>
          </w:tcPr>
          <w:p w14:paraId="4D5AC232" w14:textId="77777777" w:rsidR="004A087D" w:rsidRPr="00C07A6F" w:rsidRDefault="004A087D" w:rsidP="00B5243C">
            <w:pPr>
              <w:spacing w:after="0"/>
              <w:jc w:val="center"/>
              <w:rPr>
                <w:rFonts w:ascii="Times New Roman" w:hAnsi="Times New Roman"/>
                <w:bCs/>
              </w:rPr>
            </w:pPr>
          </w:p>
        </w:tc>
      </w:tr>
      <w:tr w:rsidR="004A087D" w:rsidRPr="00C07A6F" w14:paraId="4D19EDC1" w14:textId="77777777" w:rsidTr="00C07A6F">
        <w:trPr>
          <w:trHeight w:val="289"/>
        </w:trPr>
        <w:tc>
          <w:tcPr>
            <w:tcW w:w="767" w:type="pct"/>
            <w:vMerge/>
          </w:tcPr>
          <w:p w14:paraId="755B9B3C" w14:textId="77777777" w:rsidR="004A087D" w:rsidRPr="00C07A6F" w:rsidRDefault="004A087D" w:rsidP="00B5243C">
            <w:pPr>
              <w:spacing w:after="0"/>
              <w:rPr>
                <w:rFonts w:ascii="Times New Roman" w:hAnsi="Times New Roman"/>
                <w:b/>
                <w:bCs/>
              </w:rPr>
            </w:pPr>
          </w:p>
        </w:tc>
        <w:tc>
          <w:tcPr>
            <w:tcW w:w="2886" w:type="pct"/>
          </w:tcPr>
          <w:p w14:paraId="565F43DB" w14:textId="77777777" w:rsidR="004A087D" w:rsidRPr="00C07A6F" w:rsidRDefault="004A087D" w:rsidP="00B5243C">
            <w:pPr>
              <w:spacing w:after="0" w:line="240" w:lineRule="auto"/>
              <w:jc w:val="both"/>
              <w:rPr>
                <w:rFonts w:ascii="Times New Roman" w:hAnsi="Times New Roman"/>
                <w:b/>
              </w:rPr>
            </w:pPr>
            <w:r w:rsidRPr="00C07A6F">
              <w:rPr>
                <w:rFonts w:ascii="Times New Roman" w:hAnsi="Times New Roman"/>
                <w:b/>
                <w:bCs/>
              </w:rPr>
              <w:t>В том числе практических занятий</w:t>
            </w:r>
          </w:p>
        </w:tc>
        <w:tc>
          <w:tcPr>
            <w:tcW w:w="661" w:type="pct"/>
            <w:vAlign w:val="center"/>
          </w:tcPr>
          <w:p w14:paraId="1FBB1A87"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4</w:t>
            </w:r>
          </w:p>
        </w:tc>
        <w:tc>
          <w:tcPr>
            <w:tcW w:w="686" w:type="pct"/>
            <w:vMerge/>
          </w:tcPr>
          <w:p w14:paraId="67F56B15" w14:textId="77777777" w:rsidR="004A087D" w:rsidRPr="00C07A6F" w:rsidRDefault="004A087D" w:rsidP="00B5243C">
            <w:pPr>
              <w:spacing w:after="0"/>
              <w:jc w:val="center"/>
              <w:rPr>
                <w:rFonts w:ascii="Times New Roman" w:hAnsi="Times New Roman"/>
                <w:bCs/>
              </w:rPr>
            </w:pPr>
          </w:p>
        </w:tc>
      </w:tr>
      <w:tr w:rsidR="004A087D" w:rsidRPr="00C07A6F" w14:paraId="0B02C4E8" w14:textId="77777777" w:rsidTr="00C07A6F">
        <w:trPr>
          <w:trHeight w:val="250"/>
        </w:trPr>
        <w:tc>
          <w:tcPr>
            <w:tcW w:w="767" w:type="pct"/>
            <w:vMerge/>
          </w:tcPr>
          <w:p w14:paraId="76C2D8E1" w14:textId="77777777" w:rsidR="004A087D" w:rsidRPr="00C07A6F" w:rsidRDefault="004A087D" w:rsidP="00B5243C">
            <w:pPr>
              <w:spacing w:after="0"/>
              <w:rPr>
                <w:rFonts w:ascii="Times New Roman" w:hAnsi="Times New Roman"/>
                <w:b/>
                <w:bCs/>
              </w:rPr>
            </w:pPr>
          </w:p>
        </w:tc>
        <w:tc>
          <w:tcPr>
            <w:tcW w:w="2886" w:type="pct"/>
          </w:tcPr>
          <w:p w14:paraId="2C0732CA" w14:textId="77777777" w:rsidR="004A087D" w:rsidRPr="00C07A6F" w:rsidRDefault="004A087D" w:rsidP="00B5243C">
            <w:pPr>
              <w:spacing w:after="0" w:line="240" w:lineRule="auto"/>
              <w:rPr>
                <w:rFonts w:ascii="Times New Roman" w:hAnsi="Times New Roman"/>
              </w:rPr>
            </w:pPr>
            <w:r w:rsidRPr="00C07A6F">
              <w:rPr>
                <w:rFonts w:ascii="Times New Roman" w:hAnsi="Times New Roman"/>
              </w:rPr>
              <w:t>Практическое занятие № 3. Система 5С: визуализация и упорядочение</w:t>
            </w:r>
            <w:r w:rsidRPr="00C07A6F">
              <w:rPr>
                <w:rFonts w:eastAsia="Calibri"/>
                <w:lang w:eastAsia="en-US"/>
              </w:rPr>
              <w:t xml:space="preserve"> </w:t>
            </w:r>
          </w:p>
        </w:tc>
        <w:tc>
          <w:tcPr>
            <w:tcW w:w="661" w:type="pct"/>
            <w:vAlign w:val="center"/>
          </w:tcPr>
          <w:p w14:paraId="2B343D62"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0E23B5D1" w14:textId="77777777" w:rsidR="004A087D" w:rsidRPr="00C07A6F" w:rsidRDefault="004A087D" w:rsidP="00B5243C">
            <w:pPr>
              <w:spacing w:after="0"/>
              <w:jc w:val="center"/>
              <w:rPr>
                <w:rFonts w:ascii="Times New Roman" w:hAnsi="Times New Roman"/>
                <w:bCs/>
              </w:rPr>
            </w:pPr>
          </w:p>
        </w:tc>
      </w:tr>
      <w:tr w:rsidR="004A087D" w:rsidRPr="00C07A6F" w14:paraId="71A60C3B" w14:textId="77777777" w:rsidTr="007C6423">
        <w:trPr>
          <w:trHeight w:val="665"/>
        </w:trPr>
        <w:tc>
          <w:tcPr>
            <w:tcW w:w="767" w:type="pct"/>
            <w:vMerge/>
          </w:tcPr>
          <w:p w14:paraId="0448B1AE" w14:textId="77777777" w:rsidR="004A087D" w:rsidRPr="00C07A6F" w:rsidRDefault="004A087D" w:rsidP="00B5243C">
            <w:pPr>
              <w:spacing w:after="0"/>
              <w:rPr>
                <w:rFonts w:ascii="Times New Roman" w:hAnsi="Times New Roman"/>
                <w:b/>
                <w:bCs/>
              </w:rPr>
            </w:pPr>
          </w:p>
        </w:tc>
        <w:tc>
          <w:tcPr>
            <w:tcW w:w="2886" w:type="pct"/>
          </w:tcPr>
          <w:p w14:paraId="73D518EE" w14:textId="77777777" w:rsidR="004A087D" w:rsidRPr="00C07A6F" w:rsidRDefault="004A087D" w:rsidP="00B5243C">
            <w:pPr>
              <w:spacing w:after="0" w:line="240" w:lineRule="auto"/>
              <w:rPr>
                <w:rFonts w:ascii="Times New Roman" w:hAnsi="Times New Roman"/>
              </w:rPr>
            </w:pPr>
            <w:r w:rsidRPr="00C07A6F">
              <w:rPr>
                <w:rFonts w:ascii="Times New Roman" w:hAnsi="Times New Roman"/>
              </w:rPr>
              <w:t>Практическое занятие № 4.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661" w:type="pct"/>
            <w:vAlign w:val="center"/>
          </w:tcPr>
          <w:p w14:paraId="512A4F8E" w14:textId="77777777" w:rsidR="004A087D" w:rsidRPr="00C07A6F" w:rsidRDefault="00B90804" w:rsidP="00B5243C">
            <w:pPr>
              <w:spacing w:after="0"/>
              <w:jc w:val="center"/>
              <w:rPr>
                <w:rFonts w:ascii="Times New Roman" w:hAnsi="Times New Roman"/>
              </w:rPr>
            </w:pPr>
            <w:r>
              <w:rPr>
                <w:rFonts w:ascii="Times New Roman" w:hAnsi="Times New Roman"/>
              </w:rPr>
              <w:t>4</w:t>
            </w:r>
          </w:p>
        </w:tc>
        <w:tc>
          <w:tcPr>
            <w:tcW w:w="686" w:type="pct"/>
            <w:vMerge/>
          </w:tcPr>
          <w:p w14:paraId="5F3AE668" w14:textId="77777777" w:rsidR="004A087D" w:rsidRPr="00C07A6F" w:rsidRDefault="004A087D" w:rsidP="00B5243C">
            <w:pPr>
              <w:spacing w:after="0"/>
              <w:jc w:val="center"/>
              <w:rPr>
                <w:rFonts w:ascii="Times New Roman" w:hAnsi="Times New Roman"/>
                <w:bCs/>
              </w:rPr>
            </w:pPr>
          </w:p>
        </w:tc>
      </w:tr>
      <w:tr w:rsidR="004A087D" w:rsidRPr="00C07A6F" w14:paraId="648BCC29" w14:textId="77777777" w:rsidTr="00C07A6F">
        <w:trPr>
          <w:trHeight w:val="20"/>
        </w:trPr>
        <w:tc>
          <w:tcPr>
            <w:tcW w:w="767" w:type="pct"/>
            <w:vMerge/>
          </w:tcPr>
          <w:p w14:paraId="0A301538" w14:textId="77777777" w:rsidR="004A087D" w:rsidRPr="00C07A6F" w:rsidRDefault="004A087D" w:rsidP="00B5243C">
            <w:pPr>
              <w:spacing w:after="0"/>
              <w:rPr>
                <w:rFonts w:ascii="Times New Roman" w:hAnsi="Times New Roman"/>
                <w:b/>
                <w:bCs/>
              </w:rPr>
            </w:pPr>
          </w:p>
        </w:tc>
        <w:tc>
          <w:tcPr>
            <w:tcW w:w="2886" w:type="pct"/>
          </w:tcPr>
          <w:p w14:paraId="71AABA77" w14:textId="77777777" w:rsidR="004A087D" w:rsidRPr="00C07A6F" w:rsidRDefault="004A087D" w:rsidP="00B5243C">
            <w:pPr>
              <w:spacing w:after="0"/>
              <w:jc w:val="both"/>
              <w:rPr>
                <w:rFonts w:ascii="Times New Roman" w:hAnsi="Times New Roman"/>
                <w:b/>
                <w:bCs/>
              </w:rPr>
            </w:pPr>
            <w:r w:rsidRPr="00C07A6F">
              <w:rPr>
                <w:rFonts w:ascii="Times New Roman" w:hAnsi="Times New Roman"/>
                <w:b/>
                <w:bCs/>
              </w:rPr>
              <w:t>Самостоятельная работа обучающихся</w:t>
            </w:r>
            <w:r w:rsidRPr="00C07A6F">
              <w:rPr>
                <w:rFonts w:ascii="Times New Roman" w:hAnsi="Times New Roman"/>
                <w:bCs/>
              </w:rPr>
              <w:t>*</w:t>
            </w:r>
          </w:p>
        </w:tc>
        <w:tc>
          <w:tcPr>
            <w:tcW w:w="661" w:type="pct"/>
            <w:vAlign w:val="center"/>
          </w:tcPr>
          <w:p w14:paraId="3DC05F1E"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w:t>
            </w:r>
          </w:p>
        </w:tc>
        <w:tc>
          <w:tcPr>
            <w:tcW w:w="686" w:type="pct"/>
            <w:vMerge/>
          </w:tcPr>
          <w:p w14:paraId="180DCD5B" w14:textId="77777777" w:rsidR="004A087D" w:rsidRPr="00C07A6F" w:rsidRDefault="004A087D" w:rsidP="00B5243C">
            <w:pPr>
              <w:spacing w:after="0"/>
              <w:jc w:val="center"/>
              <w:rPr>
                <w:rFonts w:ascii="Times New Roman" w:hAnsi="Times New Roman"/>
                <w:bCs/>
              </w:rPr>
            </w:pPr>
          </w:p>
        </w:tc>
      </w:tr>
      <w:tr w:rsidR="004A087D" w:rsidRPr="00C07A6F" w14:paraId="34E3B263" w14:textId="77777777" w:rsidTr="00C07A6F">
        <w:trPr>
          <w:trHeight w:val="69"/>
        </w:trPr>
        <w:tc>
          <w:tcPr>
            <w:tcW w:w="767" w:type="pct"/>
            <w:vMerge w:val="restart"/>
          </w:tcPr>
          <w:p w14:paraId="62243242" w14:textId="77777777" w:rsidR="004A087D" w:rsidRPr="00C07A6F" w:rsidRDefault="004A087D" w:rsidP="00B5243C">
            <w:pPr>
              <w:spacing w:after="0"/>
              <w:rPr>
                <w:rFonts w:ascii="Times New Roman" w:eastAsia="Calibri" w:hAnsi="Times New Roman"/>
                <w:lang w:eastAsia="en-US"/>
              </w:rPr>
            </w:pPr>
            <w:r w:rsidRPr="00C07A6F">
              <w:rPr>
                <w:rFonts w:ascii="Times New Roman" w:hAnsi="Times New Roman"/>
                <w:b/>
                <w:bCs/>
              </w:rPr>
              <w:t>Тема 1.4.</w:t>
            </w:r>
          </w:p>
          <w:p w14:paraId="21A9075D" w14:textId="77777777" w:rsidR="004A087D" w:rsidRPr="00C07A6F" w:rsidRDefault="004A087D" w:rsidP="00B5243C">
            <w:pPr>
              <w:spacing w:after="0" w:line="240" w:lineRule="auto"/>
              <w:rPr>
                <w:rFonts w:ascii="Times New Roman" w:hAnsi="Times New Roman"/>
                <w:b/>
                <w:bCs/>
                <w:strike/>
              </w:rPr>
            </w:pPr>
            <w:r w:rsidRPr="00C07A6F">
              <w:rPr>
                <w:rFonts w:ascii="Times New Roman" w:hAnsi="Times New Roman"/>
                <w:b/>
              </w:rPr>
              <w:t>Управление персоналом в системе бережливого производства</w:t>
            </w:r>
          </w:p>
          <w:p w14:paraId="6C8C3826" w14:textId="77777777" w:rsidR="004A087D" w:rsidRPr="00C07A6F" w:rsidRDefault="004A087D" w:rsidP="00B5243C">
            <w:pPr>
              <w:spacing w:after="0"/>
              <w:rPr>
                <w:rFonts w:ascii="Times New Roman" w:hAnsi="Times New Roman"/>
                <w:b/>
                <w:bCs/>
              </w:rPr>
            </w:pPr>
          </w:p>
        </w:tc>
        <w:tc>
          <w:tcPr>
            <w:tcW w:w="2886" w:type="pct"/>
          </w:tcPr>
          <w:p w14:paraId="5A5300F0"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Содержание учебного материала</w:t>
            </w:r>
          </w:p>
        </w:tc>
        <w:tc>
          <w:tcPr>
            <w:tcW w:w="661" w:type="pct"/>
            <w:vAlign w:val="center"/>
          </w:tcPr>
          <w:p w14:paraId="3D57F032" w14:textId="77777777" w:rsidR="004A087D" w:rsidRPr="00C07A6F" w:rsidRDefault="00B90804" w:rsidP="00B5243C">
            <w:pPr>
              <w:spacing w:after="0"/>
              <w:jc w:val="center"/>
              <w:rPr>
                <w:rFonts w:ascii="Times New Roman" w:hAnsi="Times New Roman"/>
                <w:b/>
                <w:bCs/>
              </w:rPr>
            </w:pPr>
            <w:r>
              <w:rPr>
                <w:rFonts w:ascii="Times New Roman" w:hAnsi="Times New Roman"/>
                <w:b/>
                <w:bCs/>
              </w:rPr>
              <w:t>3</w:t>
            </w:r>
          </w:p>
        </w:tc>
        <w:tc>
          <w:tcPr>
            <w:tcW w:w="686" w:type="pct"/>
            <w:vMerge w:val="restart"/>
          </w:tcPr>
          <w:p w14:paraId="71A6956A"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1EBEE8E3"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1CF91D2A"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1BE09FCA"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135EBF75" w14:textId="77777777" w:rsidR="004A087D" w:rsidRPr="00C07A6F" w:rsidRDefault="004A087D" w:rsidP="00B5243C">
            <w:pPr>
              <w:suppressAutoHyphens/>
              <w:spacing w:after="0" w:line="240" w:lineRule="auto"/>
              <w:jc w:val="center"/>
              <w:rPr>
                <w:rFonts w:ascii="Times New Roman" w:hAnsi="Times New Roman"/>
                <w:bCs/>
              </w:rPr>
            </w:pPr>
            <w:r w:rsidRPr="00C07A6F">
              <w:rPr>
                <w:rFonts w:ascii="Times New Roman" w:hAnsi="Times New Roman"/>
                <w:color w:val="000000"/>
              </w:rPr>
              <w:t>ОК 07</w:t>
            </w:r>
          </w:p>
        </w:tc>
      </w:tr>
      <w:tr w:rsidR="004A087D" w:rsidRPr="00C07A6F" w14:paraId="05E90805" w14:textId="77777777" w:rsidTr="00C07A6F">
        <w:trPr>
          <w:trHeight w:val="581"/>
        </w:trPr>
        <w:tc>
          <w:tcPr>
            <w:tcW w:w="767" w:type="pct"/>
            <w:vMerge/>
          </w:tcPr>
          <w:p w14:paraId="1E3F535D" w14:textId="77777777" w:rsidR="004A087D" w:rsidRPr="00C07A6F" w:rsidRDefault="004A087D" w:rsidP="00B5243C">
            <w:pPr>
              <w:spacing w:after="0"/>
              <w:rPr>
                <w:rFonts w:ascii="Times New Roman" w:hAnsi="Times New Roman"/>
                <w:b/>
                <w:bCs/>
              </w:rPr>
            </w:pPr>
          </w:p>
        </w:tc>
        <w:tc>
          <w:tcPr>
            <w:tcW w:w="2886" w:type="pct"/>
          </w:tcPr>
          <w:p w14:paraId="7E6DD0A0" w14:textId="77777777" w:rsidR="004A087D" w:rsidRPr="00C07A6F" w:rsidRDefault="004A087D" w:rsidP="003B43C8">
            <w:pPr>
              <w:numPr>
                <w:ilvl w:val="0"/>
                <w:numId w:val="5"/>
              </w:numPr>
              <w:spacing w:after="0" w:line="240" w:lineRule="auto"/>
              <w:contextualSpacing/>
              <w:rPr>
                <w:rFonts w:ascii="Times New Roman" w:hAnsi="Times New Roman"/>
                <w:bCs/>
              </w:rPr>
            </w:pPr>
            <w:r w:rsidRPr="00C07A6F">
              <w:rPr>
                <w:rFonts w:ascii="Times New Roman" w:hAnsi="Times New Roman"/>
                <w:bCs/>
              </w:rPr>
              <w:t xml:space="preserve">Технологии вовлечения персонала. Стратегии организационных изменений. Система подачи предложений. Создание команды реформаторов. </w:t>
            </w:r>
          </w:p>
        </w:tc>
        <w:tc>
          <w:tcPr>
            <w:tcW w:w="661" w:type="pct"/>
            <w:vMerge w:val="restart"/>
            <w:vAlign w:val="center"/>
          </w:tcPr>
          <w:p w14:paraId="55E99305" w14:textId="77777777" w:rsidR="004A087D" w:rsidRPr="00C07A6F" w:rsidRDefault="00B90804" w:rsidP="00B5243C">
            <w:pPr>
              <w:spacing w:after="0"/>
              <w:jc w:val="center"/>
              <w:rPr>
                <w:rFonts w:ascii="Times New Roman" w:hAnsi="Times New Roman"/>
              </w:rPr>
            </w:pPr>
            <w:r>
              <w:rPr>
                <w:rFonts w:ascii="Times New Roman" w:hAnsi="Times New Roman"/>
              </w:rPr>
              <w:t>1</w:t>
            </w:r>
          </w:p>
        </w:tc>
        <w:tc>
          <w:tcPr>
            <w:tcW w:w="686" w:type="pct"/>
            <w:vMerge/>
          </w:tcPr>
          <w:p w14:paraId="7CB9FB42" w14:textId="77777777" w:rsidR="004A087D" w:rsidRPr="00C07A6F" w:rsidRDefault="004A087D" w:rsidP="00B5243C">
            <w:pPr>
              <w:spacing w:after="0"/>
              <w:jc w:val="center"/>
              <w:rPr>
                <w:rFonts w:ascii="Times New Roman" w:hAnsi="Times New Roman"/>
                <w:bCs/>
              </w:rPr>
            </w:pPr>
          </w:p>
        </w:tc>
      </w:tr>
      <w:tr w:rsidR="004A087D" w:rsidRPr="00C07A6F" w14:paraId="21393C45" w14:textId="77777777" w:rsidTr="00C07A6F">
        <w:trPr>
          <w:trHeight w:val="264"/>
        </w:trPr>
        <w:tc>
          <w:tcPr>
            <w:tcW w:w="767" w:type="pct"/>
            <w:vMerge/>
          </w:tcPr>
          <w:p w14:paraId="57E550CD" w14:textId="77777777" w:rsidR="004A087D" w:rsidRPr="00C07A6F" w:rsidRDefault="004A087D" w:rsidP="00B5243C">
            <w:pPr>
              <w:spacing w:after="0"/>
              <w:rPr>
                <w:rFonts w:ascii="Times New Roman" w:hAnsi="Times New Roman"/>
                <w:b/>
                <w:bCs/>
              </w:rPr>
            </w:pPr>
          </w:p>
        </w:tc>
        <w:tc>
          <w:tcPr>
            <w:tcW w:w="2886" w:type="pct"/>
          </w:tcPr>
          <w:p w14:paraId="1359B007" w14:textId="77777777" w:rsidR="004A087D" w:rsidRPr="00C07A6F" w:rsidRDefault="004A087D" w:rsidP="003B43C8">
            <w:pPr>
              <w:numPr>
                <w:ilvl w:val="0"/>
                <w:numId w:val="5"/>
              </w:numPr>
              <w:spacing w:after="0" w:line="240" w:lineRule="auto"/>
              <w:contextualSpacing/>
              <w:rPr>
                <w:rFonts w:ascii="Times New Roman" w:hAnsi="Times New Roman"/>
                <w:bCs/>
              </w:rPr>
            </w:pPr>
            <w:r w:rsidRPr="00C07A6F">
              <w:rPr>
                <w:rFonts w:ascii="Times New Roman" w:hAnsi="Times New Roman"/>
                <w:bCs/>
              </w:rPr>
              <w:t>Корпоративная культура. Формирование корпоративной культуры бережливого производства.</w:t>
            </w:r>
          </w:p>
        </w:tc>
        <w:tc>
          <w:tcPr>
            <w:tcW w:w="661" w:type="pct"/>
            <w:vMerge/>
            <w:vAlign w:val="center"/>
          </w:tcPr>
          <w:p w14:paraId="72C2B111" w14:textId="77777777" w:rsidR="004A087D" w:rsidRPr="00C07A6F" w:rsidRDefault="004A087D" w:rsidP="00B5243C">
            <w:pPr>
              <w:spacing w:after="0"/>
              <w:jc w:val="center"/>
              <w:rPr>
                <w:rFonts w:ascii="Times New Roman" w:hAnsi="Times New Roman"/>
                <w:b/>
                <w:bCs/>
              </w:rPr>
            </w:pPr>
          </w:p>
        </w:tc>
        <w:tc>
          <w:tcPr>
            <w:tcW w:w="686" w:type="pct"/>
            <w:vMerge/>
          </w:tcPr>
          <w:p w14:paraId="320FBFAE" w14:textId="77777777" w:rsidR="004A087D" w:rsidRPr="00C07A6F" w:rsidRDefault="004A087D" w:rsidP="00B5243C">
            <w:pPr>
              <w:spacing w:after="0"/>
              <w:jc w:val="center"/>
              <w:rPr>
                <w:rFonts w:ascii="Times New Roman" w:hAnsi="Times New Roman"/>
                <w:bCs/>
              </w:rPr>
            </w:pPr>
          </w:p>
        </w:tc>
      </w:tr>
      <w:tr w:rsidR="004A087D" w:rsidRPr="00C07A6F" w14:paraId="42959DD1" w14:textId="77777777" w:rsidTr="00C07A6F">
        <w:trPr>
          <w:trHeight w:val="264"/>
        </w:trPr>
        <w:tc>
          <w:tcPr>
            <w:tcW w:w="767" w:type="pct"/>
            <w:vMerge/>
          </w:tcPr>
          <w:p w14:paraId="2BC9F68A" w14:textId="77777777" w:rsidR="004A087D" w:rsidRPr="00C07A6F" w:rsidRDefault="004A087D" w:rsidP="00B5243C">
            <w:pPr>
              <w:spacing w:after="0"/>
              <w:rPr>
                <w:rFonts w:ascii="Times New Roman" w:hAnsi="Times New Roman"/>
                <w:b/>
                <w:bCs/>
              </w:rPr>
            </w:pPr>
          </w:p>
        </w:tc>
        <w:tc>
          <w:tcPr>
            <w:tcW w:w="2886" w:type="pct"/>
          </w:tcPr>
          <w:p w14:paraId="7E03CCF1" w14:textId="77777777" w:rsidR="004A087D" w:rsidRPr="00C07A6F" w:rsidRDefault="004A087D" w:rsidP="003B43C8">
            <w:pPr>
              <w:numPr>
                <w:ilvl w:val="0"/>
                <w:numId w:val="5"/>
              </w:numPr>
              <w:spacing w:after="0" w:line="240" w:lineRule="auto"/>
              <w:contextualSpacing/>
              <w:rPr>
                <w:rFonts w:ascii="Times New Roman" w:hAnsi="Times New Roman"/>
                <w:bCs/>
              </w:rPr>
            </w:pPr>
            <w:r w:rsidRPr="00C07A6F">
              <w:rPr>
                <w:rFonts w:ascii="Times New Roman" w:hAnsi="Times New Roman"/>
                <w:bCs/>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661" w:type="pct"/>
            <w:vMerge/>
            <w:vAlign w:val="center"/>
          </w:tcPr>
          <w:p w14:paraId="72DA3E52" w14:textId="77777777" w:rsidR="004A087D" w:rsidRPr="00C07A6F" w:rsidRDefault="004A087D" w:rsidP="00B5243C">
            <w:pPr>
              <w:spacing w:after="0"/>
              <w:jc w:val="center"/>
              <w:rPr>
                <w:rFonts w:ascii="Times New Roman" w:hAnsi="Times New Roman"/>
                <w:b/>
                <w:bCs/>
              </w:rPr>
            </w:pPr>
          </w:p>
        </w:tc>
        <w:tc>
          <w:tcPr>
            <w:tcW w:w="686" w:type="pct"/>
            <w:vMerge/>
          </w:tcPr>
          <w:p w14:paraId="3995CAE6" w14:textId="77777777" w:rsidR="004A087D" w:rsidRPr="00C07A6F" w:rsidRDefault="004A087D" w:rsidP="00B5243C">
            <w:pPr>
              <w:spacing w:after="0"/>
              <w:jc w:val="center"/>
              <w:rPr>
                <w:rFonts w:ascii="Times New Roman" w:hAnsi="Times New Roman"/>
                <w:bCs/>
              </w:rPr>
            </w:pPr>
          </w:p>
        </w:tc>
      </w:tr>
      <w:tr w:rsidR="004A087D" w:rsidRPr="00C07A6F" w14:paraId="1403BCAB" w14:textId="77777777" w:rsidTr="00C07A6F">
        <w:trPr>
          <w:trHeight w:val="264"/>
        </w:trPr>
        <w:tc>
          <w:tcPr>
            <w:tcW w:w="767" w:type="pct"/>
            <w:vMerge/>
          </w:tcPr>
          <w:p w14:paraId="00D4209D" w14:textId="77777777" w:rsidR="004A087D" w:rsidRPr="00C07A6F" w:rsidRDefault="004A087D" w:rsidP="00B5243C">
            <w:pPr>
              <w:spacing w:after="0"/>
              <w:rPr>
                <w:rFonts w:ascii="Times New Roman" w:hAnsi="Times New Roman"/>
                <w:b/>
                <w:bCs/>
              </w:rPr>
            </w:pPr>
          </w:p>
        </w:tc>
        <w:tc>
          <w:tcPr>
            <w:tcW w:w="2886" w:type="pct"/>
          </w:tcPr>
          <w:p w14:paraId="64F3D7A9" w14:textId="77777777" w:rsidR="004A087D" w:rsidRPr="00C07A6F" w:rsidRDefault="004A087D" w:rsidP="00B5243C">
            <w:pPr>
              <w:spacing w:after="0" w:line="240" w:lineRule="auto"/>
              <w:jc w:val="both"/>
              <w:rPr>
                <w:rFonts w:ascii="Times New Roman" w:hAnsi="Times New Roman"/>
              </w:rPr>
            </w:pPr>
            <w:r w:rsidRPr="00C07A6F">
              <w:rPr>
                <w:rFonts w:ascii="Times New Roman" w:hAnsi="Times New Roman"/>
                <w:b/>
                <w:bCs/>
              </w:rPr>
              <w:t>В том числе практических занятий</w:t>
            </w:r>
          </w:p>
        </w:tc>
        <w:tc>
          <w:tcPr>
            <w:tcW w:w="661" w:type="pct"/>
            <w:vAlign w:val="center"/>
          </w:tcPr>
          <w:p w14:paraId="79A56A2D"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2</w:t>
            </w:r>
          </w:p>
        </w:tc>
        <w:tc>
          <w:tcPr>
            <w:tcW w:w="686" w:type="pct"/>
            <w:vMerge/>
          </w:tcPr>
          <w:p w14:paraId="59E72859" w14:textId="77777777" w:rsidR="004A087D" w:rsidRPr="00C07A6F" w:rsidRDefault="004A087D" w:rsidP="00B5243C">
            <w:pPr>
              <w:spacing w:after="0"/>
              <w:jc w:val="center"/>
              <w:rPr>
                <w:rFonts w:ascii="Times New Roman" w:hAnsi="Times New Roman"/>
                <w:bCs/>
              </w:rPr>
            </w:pPr>
          </w:p>
        </w:tc>
      </w:tr>
      <w:tr w:rsidR="004A087D" w:rsidRPr="00C07A6F" w14:paraId="6033DE04" w14:textId="77777777" w:rsidTr="00C07A6F">
        <w:trPr>
          <w:trHeight w:val="229"/>
        </w:trPr>
        <w:tc>
          <w:tcPr>
            <w:tcW w:w="767" w:type="pct"/>
            <w:vMerge/>
          </w:tcPr>
          <w:p w14:paraId="6E69B9E5" w14:textId="77777777" w:rsidR="004A087D" w:rsidRPr="00C07A6F" w:rsidRDefault="004A087D" w:rsidP="00B5243C">
            <w:pPr>
              <w:spacing w:after="0"/>
              <w:rPr>
                <w:rFonts w:ascii="Times New Roman" w:hAnsi="Times New Roman"/>
                <w:b/>
                <w:bCs/>
              </w:rPr>
            </w:pPr>
          </w:p>
        </w:tc>
        <w:tc>
          <w:tcPr>
            <w:tcW w:w="2886" w:type="pct"/>
          </w:tcPr>
          <w:p w14:paraId="690D74DC" w14:textId="77777777" w:rsidR="004A087D" w:rsidRPr="00C07A6F" w:rsidRDefault="004A087D" w:rsidP="00B5243C">
            <w:pPr>
              <w:spacing w:after="0" w:line="240" w:lineRule="auto"/>
              <w:jc w:val="both"/>
              <w:rPr>
                <w:rFonts w:ascii="Times New Roman" w:hAnsi="Times New Roman"/>
              </w:rPr>
            </w:pPr>
            <w:r w:rsidRPr="00C07A6F">
              <w:rPr>
                <w:rFonts w:ascii="Times New Roman" w:hAnsi="Times New Roman"/>
                <w:bCs/>
              </w:rPr>
              <w:t xml:space="preserve">Практическое занятие № 5. Разработка концепции будущего, создание образа и ценностей </w:t>
            </w:r>
          </w:p>
        </w:tc>
        <w:tc>
          <w:tcPr>
            <w:tcW w:w="661" w:type="pct"/>
            <w:vAlign w:val="center"/>
          </w:tcPr>
          <w:p w14:paraId="444900B3"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3FACB8A1" w14:textId="77777777" w:rsidR="004A087D" w:rsidRPr="00C07A6F" w:rsidRDefault="004A087D" w:rsidP="00B5243C">
            <w:pPr>
              <w:spacing w:after="0"/>
              <w:jc w:val="center"/>
              <w:rPr>
                <w:rFonts w:ascii="Times New Roman" w:hAnsi="Times New Roman"/>
                <w:bCs/>
              </w:rPr>
            </w:pPr>
          </w:p>
        </w:tc>
      </w:tr>
      <w:tr w:rsidR="004A087D" w:rsidRPr="00C07A6F" w14:paraId="6334222D" w14:textId="77777777" w:rsidTr="007C6423">
        <w:trPr>
          <w:trHeight w:val="256"/>
        </w:trPr>
        <w:tc>
          <w:tcPr>
            <w:tcW w:w="767" w:type="pct"/>
            <w:vMerge/>
          </w:tcPr>
          <w:p w14:paraId="40D91E03" w14:textId="77777777" w:rsidR="004A087D" w:rsidRPr="00C07A6F" w:rsidRDefault="004A087D" w:rsidP="00B5243C">
            <w:pPr>
              <w:spacing w:after="0"/>
              <w:rPr>
                <w:rFonts w:ascii="Times New Roman" w:hAnsi="Times New Roman"/>
                <w:b/>
                <w:bCs/>
              </w:rPr>
            </w:pPr>
          </w:p>
        </w:tc>
        <w:tc>
          <w:tcPr>
            <w:tcW w:w="2886" w:type="pct"/>
          </w:tcPr>
          <w:p w14:paraId="64613BC5" w14:textId="77777777" w:rsidR="004A087D" w:rsidRPr="00C07A6F" w:rsidRDefault="004A087D" w:rsidP="00B5243C">
            <w:pPr>
              <w:tabs>
                <w:tab w:val="left" w:pos="1905"/>
              </w:tabs>
              <w:spacing w:after="0" w:line="240" w:lineRule="auto"/>
              <w:jc w:val="both"/>
              <w:rPr>
                <w:rFonts w:ascii="Times New Roman" w:hAnsi="Times New Roman"/>
                <w:bCs/>
              </w:rPr>
            </w:pPr>
            <w:r w:rsidRPr="00C07A6F">
              <w:rPr>
                <w:rFonts w:ascii="Times New Roman" w:hAnsi="Times New Roman"/>
                <w:b/>
                <w:bCs/>
              </w:rPr>
              <w:t>Самостоятельная работа обучающихся</w:t>
            </w:r>
            <w:r w:rsidRPr="00C07A6F">
              <w:rPr>
                <w:rFonts w:ascii="Times New Roman" w:eastAsia="Calibri" w:hAnsi="Times New Roman"/>
                <w:lang w:eastAsia="en-US"/>
              </w:rPr>
              <w:t>*</w:t>
            </w:r>
          </w:p>
        </w:tc>
        <w:tc>
          <w:tcPr>
            <w:tcW w:w="661" w:type="pct"/>
            <w:vAlign w:val="center"/>
          </w:tcPr>
          <w:p w14:paraId="013ED6E0" w14:textId="77777777" w:rsidR="004A087D" w:rsidRPr="00C07A6F" w:rsidRDefault="004A087D" w:rsidP="00B5243C">
            <w:pPr>
              <w:spacing w:after="0"/>
              <w:jc w:val="center"/>
              <w:rPr>
                <w:rFonts w:ascii="Times New Roman" w:hAnsi="Times New Roman"/>
              </w:rPr>
            </w:pPr>
            <w:r w:rsidRPr="00C07A6F">
              <w:rPr>
                <w:rFonts w:ascii="Times New Roman" w:hAnsi="Times New Roman"/>
              </w:rPr>
              <w:t>*</w:t>
            </w:r>
          </w:p>
        </w:tc>
        <w:tc>
          <w:tcPr>
            <w:tcW w:w="686" w:type="pct"/>
            <w:vMerge/>
          </w:tcPr>
          <w:p w14:paraId="62C60ED6" w14:textId="77777777" w:rsidR="004A087D" w:rsidRPr="00C07A6F" w:rsidRDefault="004A087D" w:rsidP="00B5243C">
            <w:pPr>
              <w:spacing w:after="0"/>
              <w:jc w:val="center"/>
              <w:rPr>
                <w:rFonts w:ascii="Times New Roman" w:hAnsi="Times New Roman"/>
                <w:bCs/>
              </w:rPr>
            </w:pPr>
          </w:p>
        </w:tc>
      </w:tr>
      <w:tr w:rsidR="004A087D" w:rsidRPr="00C07A6F" w14:paraId="23CBEBEA" w14:textId="77777777" w:rsidTr="00C07A6F">
        <w:trPr>
          <w:trHeight w:val="138"/>
        </w:trPr>
        <w:tc>
          <w:tcPr>
            <w:tcW w:w="767" w:type="pct"/>
            <w:vMerge w:val="restart"/>
          </w:tcPr>
          <w:p w14:paraId="620FF602"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 xml:space="preserve">Тема 1.5. </w:t>
            </w:r>
          </w:p>
          <w:p w14:paraId="195D8684"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rPr>
              <w:t>Особенности применения бережливого производства в профессиональной сфере.</w:t>
            </w:r>
          </w:p>
        </w:tc>
        <w:tc>
          <w:tcPr>
            <w:tcW w:w="2886" w:type="pct"/>
          </w:tcPr>
          <w:p w14:paraId="33FE3CFC"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Содержание учебного материала</w:t>
            </w:r>
          </w:p>
        </w:tc>
        <w:tc>
          <w:tcPr>
            <w:tcW w:w="661" w:type="pct"/>
            <w:vAlign w:val="center"/>
          </w:tcPr>
          <w:p w14:paraId="3B7670E1" w14:textId="77777777" w:rsidR="004A087D" w:rsidRPr="00C07A6F" w:rsidRDefault="00B90804" w:rsidP="00B5243C">
            <w:pPr>
              <w:spacing w:after="0"/>
              <w:jc w:val="center"/>
              <w:rPr>
                <w:rFonts w:ascii="Times New Roman" w:hAnsi="Times New Roman"/>
                <w:b/>
                <w:bCs/>
              </w:rPr>
            </w:pPr>
            <w:r>
              <w:rPr>
                <w:rFonts w:ascii="Times New Roman" w:hAnsi="Times New Roman"/>
                <w:b/>
                <w:bCs/>
              </w:rPr>
              <w:t>6</w:t>
            </w:r>
          </w:p>
        </w:tc>
        <w:tc>
          <w:tcPr>
            <w:tcW w:w="686" w:type="pct"/>
            <w:vMerge w:val="restart"/>
          </w:tcPr>
          <w:p w14:paraId="49D53FB4"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14F9BFAC"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4C3AF6CF"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0D1B4E6D"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6B9C5C4C" w14:textId="77777777" w:rsidR="004A087D" w:rsidRPr="00C07A6F" w:rsidRDefault="004A087D" w:rsidP="00B5243C">
            <w:pPr>
              <w:suppressAutoHyphens/>
              <w:spacing w:after="0" w:line="240" w:lineRule="auto"/>
              <w:jc w:val="center"/>
              <w:rPr>
                <w:rFonts w:ascii="Times New Roman" w:hAnsi="Times New Roman"/>
                <w:iCs/>
              </w:rPr>
            </w:pPr>
            <w:r w:rsidRPr="00C07A6F">
              <w:rPr>
                <w:rFonts w:ascii="Times New Roman" w:hAnsi="Times New Roman"/>
                <w:color w:val="000000"/>
              </w:rPr>
              <w:t>ОК 07</w:t>
            </w:r>
          </w:p>
          <w:p w14:paraId="688DD25B" w14:textId="77777777" w:rsidR="004A087D" w:rsidRPr="00C07A6F" w:rsidRDefault="004A087D" w:rsidP="00B5243C">
            <w:pPr>
              <w:spacing w:after="0"/>
              <w:jc w:val="center"/>
              <w:rPr>
                <w:rFonts w:ascii="Times New Roman" w:hAnsi="Times New Roman"/>
                <w:bCs/>
              </w:rPr>
            </w:pPr>
          </w:p>
        </w:tc>
      </w:tr>
      <w:tr w:rsidR="004A087D" w:rsidRPr="00C07A6F" w14:paraId="72BD1BB7" w14:textId="77777777" w:rsidTr="007C6423">
        <w:trPr>
          <w:trHeight w:val="360"/>
        </w:trPr>
        <w:tc>
          <w:tcPr>
            <w:tcW w:w="767" w:type="pct"/>
            <w:vMerge/>
          </w:tcPr>
          <w:p w14:paraId="61263756" w14:textId="77777777" w:rsidR="004A087D" w:rsidRPr="00C07A6F" w:rsidRDefault="004A087D" w:rsidP="00B5243C">
            <w:pPr>
              <w:spacing w:after="0"/>
              <w:rPr>
                <w:rFonts w:ascii="Times New Roman" w:hAnsi="Times New Roman"/>
                <w:b/>
                <w:bCs/>
              </w:rPr>
            </w:pPr>
          </w:p>
        </w:tc>
        <w:tc>
          <w:tcPr>
            <w:tcW w:w="2886" w:type="pct"/>
          </w:tcPr>
          <w:p w14:paraId="1225DB73" w14:textId="77777777" w:rsidR="004A087D" w:rsidRPr="00C07A6F" w:rsidRDefault="004A087D" w:rsidP="003B43C8">
            <w:pPr>
              <w:numPr>
                <w:ilvl w:val="0"/>
                <w:numId w:val="8"/>
              </w:numPr>
              <w:spacing w:after="0" w:line="240" w:lineRule="auto"/>
              <w:contextualSpacing/>
              <w:jc w:val="both"/>
              <w:rPr>
                <w:rFonts w:ascii="Times New Roman" w:hAnsi="Times New Roman"/>
              </w:rPr>
            </w:pPr>
            <w:r w:rsidRPr="00C07A6F">
              <w:rPr>
                <w:rFonts w:ascii="Times New Roman" w:hAnsi="Times New Roman"/>
                <w:bCs/>
              </w:rPr>
              <w:t xml:space="preserve">Трансформация предприятия в бережливое. </w:t>
            </w:r>
            <w:r w:rsidRPr="00C07A6F">
              <w:rPr>
                <w:rFonts w:ascii="Times New Roman" w:hAnsi="Times New Roman"/>
              </w:rPr>
              <w:t>Необратимость изменений</w:t>
            </w:r>
          </w:p>
        </w:tc>
        <w:tc>
          <w:tcPr>
            <w:tcW w:w="661" w:type="pct"/>
            <w:vAlign w:val="center"/>
          </w:tcPr>
          <w:p w14:paraId="51609242"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00D7D2C2" w14:textId="77777777" w:rsidR="004A087D" w:rsidRPr="00C07A6F" w:rsidRDefault="004A087D" w:rsidP="00B5243C">
            <w:pPr>
              <w:spacing w:after="0"/>
              <w:jc w:val="center"/>
              <w:rPr>
                <w:rFonts w:ascii="Times New Roman" w:hAnsi="Times New Roman"/>
                <w:bCs/>
              </w:rPr>
            </w:pPr>
          </w:p>
        </w:tc>
      </w:tr>
      <w:tr w:rsidR="004A087D" w:rsidRPr="00C07A6F" w14:paraId="1FDE81A3" w14:textId="77777777" w:rsidTr="007C6423">
        <w:trPr>
          <w:trHeight w:val="265"/>
        </w:trPr>
        <w:tc>
          <w:tcPr>
            <w:tcW w:w="767" w:type="pct"/>
            <w:vMerge/>
          </w:tcPr>
          <w:p w14:paraId="5BDD2102" w14:textId="77777777" w:rsidR="004A087D" w:rsidRPr="00C07A6F" w:rsidRDefault="004A087D" w:rsidP="00B5243C">
            <w:pPr>
              <w:spacing w:after="0"/>
              <w:rPr>
                <w:rFonts w:ascii="Times New Roman" w:hAnsi="Times New Roman"/>
                <w:b/>
                <w:bCs/>
              </w:rPr>
            </w:pPr>
          </w:p>
        </w:tc>
        <w:tc>
          <w:tcPr>
            <w:tcW w:w="2886" w:type="pct"/>
          </w:tcPr>
          <w:p w14:paraId="4D4833E6" w14:textId="77777777" w:rsidR="004A087D" w:rsidRPr="00C07A6F" w:rsidRDefault="004A087D" w:rsidP="00B5243C">
            <w:pPr>
              <w:spacing w:after="0" w:line="240" w:lineRule="auto"/>
              <w:jc w:val="both"/>
              <w:rPr>
                <w:rFonts w:ascii="Times New Roman" w:hAnsi="Times New Roman"/>
              </w:rPr>
            </w:pPr>
            <w:r w:rsidRPr="00C07A6F">
              <w:rPr>
                <w:rFonts w:ascii="Times New Roman" w:hAnsi="Times New Roman"/>
                <w:b/>
                <w:bCs/>
              </w:rPr>
              <w:t>В том числе практических занятий</w:t>
            </w:r>
          </w:p>
        </w:tc>
        <w:tc>
          <w:tcPr>
            <w:tcW w:w="661" w:type="pct"/>
            <w:vAlign w:val="center"/>
          </w:tcPr>
          <w:p w14:paraId="65FBE727"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2</w:t>
            </w:r>
          </w:p>
        </w:tc>
        <w:tc>
          <w:tcPr>
            <w:tcW w:w="686" w:type="pct"/>
            <w:vMerge/>
          </w:tcPr>
          <w:p w14:paraId="0BDFB2E4" w14:textId="77777777" w:rsidR="004A087D" w:rsidRPr="00C07A6F" w:rsidRDefault="004A087D" w:rsidP="00B5243C">
            <w:pPr>
              <w:spacing w:after="0"/>
              <w:jc w:val="center"/>
              <w:rPr>
                <w:rFonts w:ascii="Times New Roman" w:hAnsi="Times New Roman"/>
                <w:bCs/>
              </w:rPr>
            </w:pPr>
          </w:p>
        </w:tc>
      </w:tr>
      <w:tr w:rsidR="004A087D" w:rsidRPr="00C07A6F" w14:paraId="11F02A8C" w14:textId="77777777" w:rsidTr="007C6423">
        <w:trPr>
          <w:trHeight w:val="483"/>
        </w:trPr>
        <w:tc>
          <w:tcPr>
            <w:tcW w:w="767" w:type="pct"/>
            <w:vMerge/>
          </w:tcPr>
          <w:p w14:paraId="36201585" w14:textId="77777777" w:rsidR="004A087D" w:rsidRPr="00C07A6F" w:rsidRDefault="004A087D" w:rsidP="00B5243C">
            <w:pPr>
              <w:spacing w:after="0"/>
              <w:rPr>
                <w:rFonts w:ascii="Times New Roman" w:hAnsi="Times New Roman"/>
                <w:b/>
                <w:bCs/>
              </w:rPr>
            </w:pPr>
          </w:p>
        </w:tc>
        <w:tc>
          <w:tcPr>
            <w:tcW w:w="2886" w:type="pct"/>
          </w:tcPr>
          <w:p w14:paraId="07E657DA" w14:textId="77777777" w:rsidR="004A087D" w:rsidRPr="00C07A6F" w:rsidRDefault="004A087D" w:rsidP="00B5243C">
            <w:pPr>
              <w:spacing w:after="0" w:line="240" w:lineRule="auto"/>
              <w:jc w:val="both"/>
              <w:rPr>
                <w:rFonts w:ascii="Times New Roman" w:hAnsi="Times New Roman"/>
              </w:rPr>
            </w:pPr>
            <w:r w:rsidRPr="00C07A6F">
              <w:rPr>
                <w:rFonts w:ascii="Times New Roman" w:hAnsi="Times New Roman"/>
              </w:rPr>
              <w:t>Практическое занятие № 6. Разработка мини-проекта «Бережливое производство в профессиональной сфере»</w:t>
            </w:r>
          </w:p>
        </w:tc>
        <w:tc>
          <w:tcPr>
            <w:tcW w:w="661" w:type="pct"/>
            <w:vAlign w:val="center"/>
          </w:tcPr>
          <w:p w14:paraId="2AC4F314" w14:textId="77777777" w:rsidR="004A087D" w:rsidRPr="00C07A6F" w:rsidRDefault="00B90804" w:rsidP="00B5243C">
            <w:pPr>
              <w:spacing w:after="0"/>
              <w:jc w:val="center"/>
              <w:rPr>
                <w:rFonts w:ascii="Times New Roman" w:hAnsi="Times New Roman"/>
              </w:rPr>
            </w:pPr>
            <w:r>
              <w:rPr>
                <w:rFonts w:ascii="Times New Roman" w:hAnsi="Times New Roman"/>
              </w:rPr>
              <w:t>4</w:t>
            </w:r>
          </w:p>
        </w:tc>
        <w:tc>
          <w:tcPr>
            <w:tcW w:w="686" w:type="pct"/>
            <w:vMerge/>
          </w:tcPr>
          <w:p w14:paraId="60AE1889" w14:textId="77777777" w:rsidR="004A087D" w:rsidRPr="00C07A6F" w:rsidRDefault="004A087D" w:rsidP="00B5243C">
            <w:pPr>
              <w:spacing w:after="0"/>
              <w:jc w:val="center"/>
              <w:rPr>
                <w:rFonts w:ascii="Times New Roman" w:hAnsi="Times New Roman"/>
                <w:bCs/>
              </w:rPr>
            </w:pPr>
          </w:p>
        </w:tc>
      </w:tr>
      <w:tr w:rsidR="004A087D" w:rsidRPr="00C07A6F" w14:paraId="39C14B48" w14:textId="77777777" w:rsidTr="007C6423">
        <w:trPr>
          <w:trHeight w:hRule="exact" w:val="337"/>
        </w:trPr>
        <w:tc>
          <w:tcPr>
            <w:tcW w:w="767" w:type="pct"/>
            <w:vMerge/>
          </w:tcPr>
          <w:p w14:paraId="459CEA1E" w14:textId="77777777" w:rsidR="004A087D" w:rsidRPr="00C07A6F" w:rsidRDefault="004A087D" w:rsidP="00B5243C">
            <w:pPr>
              <w:spacing w:after="0"/>
              <w:rPr>
                <w:rFonts w:ascii="Times New Roman" w:hAnsi="Times New Roman"/>
                <w:b/>
                <w:bCs/>
              </w:rPr>
            </w:pPr>
          </w:p>
        </w:tc>
        <w:tc>
          <w:tcPr>
            <w:tcW w:w="2886" w:type="pct"/>
          </w:tcPr>
          <w:p w14:paraId="2FCE4FA6" w14:textId="77777777" w:rsidR="004A087D" w:rsidRPr="00C07A6F" w:rsidRDefault="004A087D" w:rsidP="00B5243C">
            <w:pPr>
              <w:spacing w:after="0" w:line="240" w:lineRule="auto"/>
              <w:jc w:val="both"/>
              <w:rPr>
                <w:rFonts w:ascii="Times New Roman" w:hAnsi="Times New Roman"/>
              </w:rPr>
            </w:pPr>
            <w:r w:rsidRPr="00C07A6F">
              <w:rPr>
                <w:rFonts w:ascii="Times New Roman" w:hAnsi="Times New Roman"/>
                <w:b/>
                <w:bCs/>
              </w:rPr>
              <w:t>Самостоятельная работа обучающихся</w:t>
            </w:r>
            <w:r w:rsidRPr="00C07A6F">
              <w:rPr>
                <w:rFonts w:ascii="Times New Roman" w:eastAsia="Calibri" w:hAnsi="Times New Roman"/>
                <w:lang w:eastAsia="en-US"/>
              </w:rPr>
              <w:t>*</w:t>
            </w:r>
          </w:p>
        </w:tc>
        <w:tc>
          <w:tcPr>
            <w:tcW w:w="661" w:type="pct"/>
          </w:tcPr>
          <w:p w14:paraId="18D2697A" w14:textId="77777777" w:rsidR="004A087D" w:rsidRPr="00C07A6F" w:rsidRDefault="004A087D" w:rsidP="00B5243C">
            <w:pPr>
              <w:spacing w:after="0"/>
              <w:jc w:val="center"/>
              <w:rPr>
                <w:rFonts w:ascii="Times New Roman" w:hAnsi="Times New Roman"/>
              </w:rPr>
            </w:pPr>
            <w:r w:rsidRPr="00C07A6F">
              <w:rPr>
                <w:rFonts w:ascii="Times New Roman" w:hAnsi="Times New Roman"/>
              </w:rPr>
              <w:t>*</w:t>
            </w:r>
          </w:p>
        </w:tc>
        <w:tc>
          <w:tcPr>
            <w:tcW w:w="686" w:type="pct"/>
            <w:vMerge/>
          </w:tcPr>
          <w:p w14:paraId="5B251C73" w14:textId="77777777" w:rsidR="004A087D" w:rsidRPr="00C07A6F" w:rsidRDefault="004A087D" w:rsidP="00B5243C">
            <w:pPr>
              <w:spacing w:after="0"/>
              <w:jc w:val="center"/>
              <w:rPr>
                <w:rFonts w:ascii="Times New Roman" w:hAnsi="Times New Roman"/>
                <w:bCs/>
              </w:rPr>
            </w:pPr>
          </w:p>
        </w:tc>
      </w:tr>
      <w:tr w:rsidR="004A087D" w:rsidRPr="00C07A6F" w14:paraId="324DF95E" w14:textId="77777777" w:rsidTr="00C07A6F">
        <w:trPr>
          <w:trHeight w:val="20"/>
        </w:trPr>
        <w:tc>
          <w:tcPr>
            <w:tcW w:w="3653" w:type="pct"/>
            <w:gridSpan w:val="2"/>
          </w:tcPr>
          <w:p w14:paraId="4771EB63"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 xml:space="preserve">Раздел 2. Правовые, нормативные и организационные основы экологической безопасности и ресурсосбережения </w:t>
            </w:r>
          </w:p>
        </w:tc>
        <w:tc>
          <w:tcPr>
            <w:tcW w:w="661" w:type="pct"/>
            <w:vAlign w:val="center"/>
          </w:tcPr>
          <w:p w14:paraId="786013D2" w14:textId="77777777" w:rsidR="004A087D" w:rsidRPr="00C07A6F" w:rsidRDefault="004A087D" w:rsidP="00B5243C">
            <w:pPr>
              <w:spacing w:after="0"/>
              <w:rPr>
                <w:rFonts w:ascii="Times New Roman" w:hAnsi="Times New Roman"/>
                <w:b/>
                <w:bCs/>
              </w:rPr>
            </w:pPr>
            <w:r w:rsidRPr="00C07A6F">
              <w:rPr>
                <w:rFonts w:ascii="Times New Roman" w:hAnsi="Times New Roman"/>
                <w:b/>
                <w:bCs/>
              </w:rPr>
              <w:t>8/6</w:t>
            </w:r>
          </w:p>
        </w:tc>
        <w:tc>
          <w:tcPr>
            <w:tcW w:w="686" w:type="pct"/>
          </w:tcPr>
          <w:p w14:paraId="18E55DD8" w14:textId="77777777" w:rsidR="004A087D" w:rsidRPr="00C07A6F" w:rsidRDefault="004A087D" w:rsidP="00B5243C">
            <w:pPr>
              <w:spacing w:after="0"/>
              <w:rPr>
                <w:rFonts w:ascii="Times New Roman" w:hAnsi="Times New Roman"/>
                <w:bCs/>
              </w:rPr>
            </w:pPr>
          </w:p>
        </w:tc>
      </w:tr>
      <w:tr w:rsidR="004A087D" w:rsidRPr="00C07A6F" w14:paraId="3651AAF0" w14:textId="77777777" w:rsidTr="007C6423">
        <w:trPr>
          <w:trHeight w:val="191"/>
        </w:trPr>
        <w:tc>
          <w:tcPr>
            <w:tcW w:w="767" w:type="pct"/>
            <w:vMerge w:val="restart"/>
          </w:tcPr>
          <w:p w14:paraId="74645314"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 xml:space="preserve">Тема 2.1. </w:t>
            </w:r>
          </w:p>
          <w:p w14:paraId="47D40E7E" w14:textId="77777777" w:rsidR="004A087D" w:rsidRPr="00C07A6F" w:rsidRDefault="004A087D" w:rsidP="00B5243C">
            <w:pPr>
              <w:spacing w:after="0" w:line="240" w:lineRule="auto"/>
              <w:rPr>
                <w:rFonts w:ascii="Times New Roman" w:hAnsi="Times New Roman"/>
                <w:b/>
              </w:rPr>
            </w:pPr>
            <w:r w:rsidRPr="00C07A6F">
              <w:rPr>
                <w:rFonts w:ascii="Times New Roman" w:hAnsi="Times New Roman"/>
                <w:b/>
              </w:rPr>
              <w:t>Охрана окружающей среды</w:t>
            </w:r>
            <w:r w:rsidR="003B004E" w:rsidRPr="00C07A6F">
              <w:rPr>
                <w:rFonts w:ascii="Times New Roman" w:hAnsi="Times New Roman"/>
                <w:b/>
              </w:rPr>
              <w:t xml:space="preserve"> Контроль и надзор в области охраны окружающей среды</w:t>
            </w:r>
          </w:p>
        </w:tc>
        <w:tc>
          <w:tcPr>
            <w:tcW w:w="2886" w:type="pct"/>
          </w:tcPr>
          <w:p w14:paraId="2D3CC4BA"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Содержание учебного материала</w:t>
            </w:r>
          </w:p>
        </w:tc>
        <w:tc>
          <w:tcPr>
            <w:tcW w:w="661" w:type="pct"/>
            <w:vAlign w:val="center"/>
          </w:tcPr>
          <w:p w14:paraId="0F53DBF4" w14:textId="77777777" w:rsidR="004A087D" w:rsidRPr="00C07A6F" w:rsidRDefault="00B90804" w:rsidP="00B5243C">
            <w:pPr>
              <w:spacing w:after="0"/>
              <w:jc w:val="center"/>
              <w:rPr>
                <w:rFonts w:ascii="Times New Roman" w:hAnsi="Times New Roman"/>
                <w:b/>
                <w:bCs/>
              </w:rPr>
            </w:pPr>
            <w:r>
              <w:rPr>
                <w:rFonts w:ascii="Times New Roman" w:hAnsi="Times New Roman"/>
                <w:b/>
                <w:bCs/>
              </w:rPr>
              <w:t>6</w:t>
            </w:r>
          </w:p>
        </w:tc>
        <w:tc>
          <w:tcPr>
            <w:tcW w:w="686" w:type="pct"/>
            <w:vMerge w:val="restart"/>
          </w:tcPr>
          <w:p w14:paraId="1F29E4F4"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254118CB"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4D60E768"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199A5B72"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51B2F603" w14:textId="77777777" w:rsidR="004A087D" w:rsidRPr="00C07A6F" w:rsidRDefault="004A087D" w:rsidP="00B5243C">
            <w:pPr>
              <w:suppressAutoHyphens/>
              <w:spacing w:after="0" w:line="240" w:lineRule="auto"/>
              <w:jc w:val="center"/>
              <w:rPr>
                <w:rFonts w:ascii="Times New Roman" w:hAnsi="Times New Roman"/>
                <w:iCs/>
              </w:rPr>
            </w:pPr>
            <w:r w:rsidRPr="00C07A6F">
              <w:rPr>
                <w:rFonts w:ascii="Times New Roman" w:hAnsi="Times New Roman"/>
                <w:color w:val="000000"/>
              </w:rPr>
              <w:t>ОК 07</w:t>
            </w:r>
          </w:p>
          <w:p w14:paraId="5994A382" w14:textId="77777777" w:rsidR="004A087D" w:rsidRPr="00C07A6F" w:rsidRDefault="004A087D" w:rsidP="00B5243C">
            <w:pPr>
              <w:spacing w:after="0"/>
              <w:jc w:val="center"/>
              <w:rPr>
                <w:rFonts w:ascii="Times New Roman" w:hAnsi="Times New Roman"/>
                <w:bCs/>
              </w:rPr>
            </w:pPr>
          </w:p>
        </w:tc>
      </w:tr>
      <w:tr w:rsidR="004A087D" w:rsidRPr="00C07A6F" w14:paraId="012213F6" w14:textId="77777777" w:rsidTr="00C07A6F">
        <w:trPr>
          <w:trHeight w:val="434"/>
        </w:trPr>
        <w:tc>
          <w:tcPr>
            <w:tcW w:w="767" w:type="pct"/>
            <w:vMerge/>
          </w:tcPr>
          <w:p w14:paraId="76178490" w14:textId="77777777" w:rsidR="004A087D" w:rsidRPr="00C07A6F" w:rsidRDefault="004A087D" w:rsidP="00B5243C">
            <w:pPr>
              <w:spacing w:after="0"/>
              <w:rPr>
                <w:rFonts w:ascii="Times New Roman" w:hAnsi="Times New Roman"/>
                <w:b/>
                <w:bCs/>
              </w:rPr>
            </w:pPr>
          </w:p>
        </w:tc>
        <w:tc>
          <w:tcPr>
            <w:tcW w:w="2886" w:type="pct"/>
          </w:tcPr>
          <w:p w14:paraId="7F457E2C" w14:textId="77777777" w:rsidR="004A087D" w:rsidRPr="00C07A6F" w:rsidRDefault="004A087D" w:rsidP="003B43C8">
            <w:pPr>
              <w:numPr>
                <w:ilvl w:val="0"/>
                <w:numId w:val="6"/>
              </w:numPr>
              <w:spacing w:after="0" w:line="240" w:lineRule="auto"/>
              <w:contextualSpacing/>
              <w:rPr>
                <w:rFonts w:ascii="Times New Roman" w:hAnsi="Times New Roman"/>
                <w:bCs/>
              </w:rPr>
            </w:pPr>
            <w:r w:rsidRPr="00C07A6F">
              <w:rPr>
                <w:rFonts w:ascii="Times New Roman" w:hAnsi="Times New Roman"/>
                <w:bCs/>
              </w:rPr>
              <w:t>Экология: понятие, значение. Экологические проблемы, возникающие в процессе производственной деятельности.</w:t>
            </w:r>
          </w:p>
        </w:tc>
        <w:tc>
          <w:tcPr>
            <w:tcW w:w="661" w:type="pct"/>
            <w:vMerge w:val="restart"/>
            <w:vAlign w:val="center"/>
          </w:tcPr>
          <w:p w14:paraId="2806538C" w14:textId="77777777" w:rsidR="004A087D" w:rsidRPr="00C07A6F" w:rsidRDefault="003B004E" w:rsidP="00B5243C">
            <w:pPr>
              <w:spacing w:after="0"/>
              <w:jc w:val="center"/>
              <w:rPr>
                <w:rFonts w:ascii="Times New Roman" w:hAnsi="Times New Roman"/>
              </w:rPr>
            </w:pPr>
            <w:r>
              <w:rPr>
                <w:rFonts w:ascii="Times New Roman" w:hAnsi="Times New Roman"/>
              </w:rPr>
              <w:t>2</w:t>
            </w:r>
          </w:p>
        </w:tc>
        <w:tc>
          <w:tcPr>
            <w:tcW w:w="686" w:type="pct"/>
            <w:vMerge/>
          </w:tcPr>
          <w:p w14:paraId="15BFFB8D" w14:textId="77777777" w:rsidR="004A087D" w:rsidRPr="00C07A6F" w:rsidRDefault="004A087D" w:rsidP="00B5243C">
            <w:pPr>
              <w:spacing w:after="0"/>
              <w:jc w:val="center"/>
              <w:rPr>
                <w:rFonts w:ascii="Times New Roman" w:hAnsi="Times New Roman"/>
                <w:bCs/>
              </w:rPr>
            </w:pPr>
          </w:p>
        </w:tc>
      </w:tr>
      <w:tr w:rsidR="004A087D" w:rsidRPr="00C07A6F" w14:paraId="59220AA2" w14:textId="77777777" w:rsidTr="00C07A6F">
        <w:trPr>
          <w:trHeight w:val="234"/>
        </w:trPr>
        <w:tc>
          <w:tcPr>
            <w:tcW w:w="767" w:type="pct"/>
            <w:vMerge/>
          </w:tcPr>
          <w:p w14:paraId="13647FA3" w14:textId="77777777" w:rsidR="004A087D" w:rsidRPr="00C07A6F" w:rsidRDefault="004A087D" w:rsidP="00B5243C">
            <w:pPr>
              <w:spacing w:after="0"/>
              <w:rPr>
                <w:rFonts w:ascii="Times New Roman" w:hAnsi="Times New Roman"/>
                <w:b/>
                <w:bCs/>
              </w:rPr>
            </w:pPr>
          </w:p>
        </w:tc>
        <w:tc>
          <w:tcPr>
            <w:tcW w:w="2886" w:type="pct"/>
          </w:tcPr>
          <w:p w14:paraId="11815DB2" w14:textId="77777777" w:rsidR="004A087D" w:rsidRPr="00C07A6F" w:rsidRDefault="004A087D" w:rsidP="003B43C8">
            <w:pPr>
              <w:numPr>
                <w:ilvl w:val="0"/>
                <w:numId w:val="6"/>
              </w:numPr>
              <w:spacing w:after="0" w:line="240" w:lineRule="auto"/>
              <w:contextualSpacing/>
              <w:rPr>
                <w:rFonts w:ascii="Times New Roman" w:hAnsi="Times New Roman"/>
                <w:bCs/>
              </w:rPr>
            </w:pPr>
            <w:r w:rsidRPr="00C07A6F">
              <w:rPr>
                <w:rFonts w:ascii="Times New Roman" w:hAnsi="Times New Roman"/>
                <w:bCs/>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tc>
        <w:tc>
          <w:tcPr>
            <w:tcW w:w="661" w:type="pct"/>
            <w:vMerge/>
            <w:vAlign w:val="center"/>
          </w:tcPr>
          <w:p w14:paraId="2AF42D9A" w14:textId="77777777" w:rsidR="004A087D" w:rsidRPr="00C07A6F" w:rsidRDefault="004A087D" w:rsidP="00B5243C">
            <w:pPr>
              <w:spacing w:after="0"/>
              <w:jc w:val="center"/>
              <w:rPr>
                <w:rFonts w:ascii="Times New Roman" w:hAnsi="Times New Roman"/>
                <w:b/>
                <w:bCs/>
              </w:rPr>
            </w:pPr>
          </w:p>
        </w:tc>
        <w:tc>
          <w:tcPr>
            <w:tcW w:w="686" w:type="pct"/>
            <w:vMerge/>
          </w:tcPr>
          <w:p w14:paraId="7486240D" w14:textId="77777777" w:rsidR="004A087D" w:rsidRPr="00C07A6F" w:rsidRDefault="004A087D" w:rsidP="00B5243C">
            <w:pPr>
              <w:spacing w:after="0"/>
              <w:jc w:val="center"/>
              <w:rPr>
                <w:rFonts w:ascii="Times New Roman" w:hAnsi="Times New Roman"/>
                <w:bCs/>
              </w:rPr>
            </w:pPr>
          </w:p>
        </w:tc>
      </w:tr>
      <w:tr w:rsidR="004A087D" w:rsidRPr="00C07A6F" w14:paraId="4ABF9D57" w14:textId="77777777" w:rsidTr="00C07A6F">
        <w:trPr>
          <w:trHeight w:val="234"/>
        </w:trPr>
        <w:tc>
          <w:tcPr>
            <w:tcW w:w="767" w:type="pct"/>
            <w:vMerge/>
          </w:tcPr>
          <w:p w14:paraId="09FECD7C" w14:textId="77777777" w:rsidR="004A087D" w:rsidRPr="00C07A6F" w:rsidRDefault="004A087D" w:rsidP="00B5243C">
            <w:pPr>
              <w:spacing w:after="0"/>
              <w:rPr>
                <w:rFonts w:ascii="Times New Roman" w:hAnsi="Times New Roman"/>
                <w:b/>
                <w:bCs/>
              </w:rPr>
            </w:pPr>
          </w:p>
        </w:tc>
        <w:tc>
          <w:tcPr>
            <w:tcW w:w="2886" w:type="pct"/>
          </w:tcPr>
          <w:p w14:paraId="0F1DBF5A" w14:textId="77777777" w:rsidR="004A087D" w:rsidRPr="00C07A6F" w:rsidRDefault="004A087D" w:rsidP="003B43C8">
            <w:pPr>
              <w:numPr>
                <w:ilvl w:val="0"/>
                <w:numId w:val="6"/>
              </w:numPr>
              <w:spacing w:after="0" w:line="240" w:lineRule="auto"/>
              <w:contextualSpacing/>
              <w:rPr>
                <w:rFonts w:ascii="Times New Roman" w:hAnsi="Times New Roman"/>
                <w:bCs/>
              </w:rPr>
            </w:pPr>
            <w:r w:rsidRPr="00C07A6F">
              <w:rPr>
                <w:rFonts w:ascii="Times New Roman" w:hAnsi="Times New Roman"/>
                <w:bCs/>
              </w:rPr>
              <w:t>Экологический мониторинг объектов производства и окружающей среды. Профилактические мероприятия по охране окружающей среды.</w:t>
            </w:r>
          </w:p>
        </w:tc>
        <w:tc>
          <w:tcPr>
            <w:tcW w:w="661" w:type="pct"/>
            <w:vMerge/>
            <w:vAlign w:val="center"/>
          </w:tcPr>
          <w:p w14:paraId="0342A71B" w14:textId="77777777" w:rsidR="004A087D" w:rsidRPr="00C07A6F" w:rsidRDefault="004A087D" w:rsidP="00B5243C">
            <w:pPr>
              <w:spacing w:after="0"/>
              <w:jc w:val="center"/>
              <w:rPr>
                <w:rFonts w:ascii="Times New Roman" w:hAnsi="Times New Roman"/>
                <w:b/>
                <w:bCs/>
              </w:rPr>
            </w:pPr>
          </w:p>
        </w:tc>
        <w:tc>
          <w:tcPr>
            <w:tcW w:w="686" w:type="pct"/>
            <w:vMerge/>
          </w:tcPr>
          <w:p w14:paraId="2F116E42" w14:textId="77777777" w:rsidR="004A087D" w:rsidRPr="00C07A6F" w:rsidRDefault="004A087D" w:rsidP="00B5243C">
            <w:pPr>
              <w:spacing w:after="0"/>
              <w:jc w:val="center"/>
              <w:rPr>
                <w:rFonts w:ascii="Times New Roman" w:hAnsi="Times New Roman"/>
                <w:bCs/>
              </w:rPr>
            </w:pPr>
          </w:p>
        </w:tc>
      </w:tr>
      <w:tr w:rsidR="004A087D" w:rsidRPr="00C07A6F" w14:paraId="3CFCC7FE" w14:textId="77777777" w:rsidTr="00C07A6F">
        <w:trPr>
          <w:trHeight w:val="234"/>
        </w:trPr>
        <w:tc>
          <w:tcPr>
            <w:tcW w:w="767" w:type="pct"/>
            <w:vMerge/>
          </w:tcPr>
          <w:p w14:paraId="3403E866" w14:textId="77777777" w:rsidR="004A087D" w:rsidRPr="00C07A6F" w:rsidRDefault="004A087D" w:rsidP="00B5243C">
            <w:pPr>
              <w:spacing w:after="0"/>
              <w:rPr>
                <w:rFonts w:ascii="Times New Roman" w:hAnsi="Times New Roman"/>
                <w:b/>
                <w:bCs/>
              </w:rPr>
            </w:pPr>
          </w:p>
        </w:tc>
        <w:tc>
          <w:tcPr>
            <w:tcW w:w="2886" w:type="pct"/>
          </w:tcPr>
          <w:p w14:paraId="14F76A13" w14:textId="77777777" w:rsidR="004A087D" w:rsidRPr="00C07A6F" w:rsidRDefault="004A087D" w:rsidP="003B43C8">
            <w:pPr>
              <w:numPr>
                <w:ilvl w:val="0"/>
                <w:numId w:val="6"/>
              </w:numPr>
              <w:spacing w:after="0" w:line="240" w:lineRule="auto"/>
              <w:contextualSpacing/>
              <w:jc w:val="both"/>
              <w:rPr>
                <w:rFonts w:ascii="Times New Roman" w:hAnsi="Times New Roman"/>
                <w:bCs/>
              </w:rPr>
            </w:pPr>
            <w:r w:rsidRPr="00C07A6F">
              <w:rPr>
                <w:rFonts w:ascii="Times New Roman" w:hAnsi="Times New Roman"/>
              </w:rPr>
              <w:t>Учет климатических условий региона в профессиональной деятельности</w:t>
            </w:r>
          </w:p>
        </w:tc>
        <w:tc>
          <w:tcPr>
            <w:tcW w:w="661" w:type="pct"/>
            <w:vMerge/>
            <w:vAlign w:val="center"/>
          </w:tcPr>
          <w:p w14:paraId="72AD0648" w14:textId="77777777" w:rsidR="004A087D" w:rsidRPr="00C07A6F" w:rsidRDefault="004A087D" w:rsidP="00B5243C">
            <w:pPr>
              <w:spacing w:after="0"/>
              <w:jc w:val="center"/>
              <w:rPr>
                <w:rFonts w:ascii="Times New Roman" w:hAnsi="Times New Roman"/>
                <w:b/>
                <w:bCs/>
              </w:rPr>
            </w:pPr>
          </w:p>
        </w:tc>
        <w:tc>
          <w:tcPr>
            <w:tcW w:w="686" w:type="pct"/>
            <w:vMerge/>
          </w:tcPr>
          <w:p w14:paraId="72D6FEE0" w14:textId="77777777" w:rsidR="004A087D" w:rsidRPr="00C07A6F" w:rsidRDefault="004A087D" w:rsidP="00B5243C">
            <w:pPr>
              <w:spacing w:after="0"/>
              <w:jc w:val="center"/>
              <w:rPr>
                <w:rFonts w:ascii="Times New Roman" w:hAnsi="Times New Roman"/>
                <w:bCs/>
              </w:rPr>
            </w:pPr>
          </w:p>
        </w:tc>
      </w:tr>
      <w:tr w:rsidR="004A087D" w:rsidRPr="00C07A6F" w14:paraId="4FE2B3D9" w14:textId="77777777" w:rsidTr="00C07A6F">
        <w:trPr>
          <w:trHeight w:val="234"/>
        </w:trPr>
        <w:tc>
          <w:tcPr>
            <w:tcW w:w="767" w:type="pct"/>
            <w:vMerge/>
          </w:tcPr>
          <w:p w14:paraId="48913569" w14:textId="77777777" w:rsidR="004A087D" w:rsidRPr="00C07A6F" w:rsidRDefault="004A087D" w:rsidP="00B5243C">
            <w:pPr>
              <w:spacing w:after="0"/>
              <w:rPr>
                <w:rFonts w:ascii="Times New Roman" w:hAnsi="Times New Roman"/>
                <w:b/>
                <w:bCs/>
              </w:rPr>
            </w:pPr>
          </w:p>
        </w:tc>
        <w:tc>
          <w:tcPr>
            <w:tcW w:w="2886" w:type="pct"/>
          </w:tcPr>
          <w:p w14:paraId="05BAEAB2"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В том числе практических занятий</w:t>
            </w:r>
          </w:p>
        </w:tc>
        <w:tc>
          <w:tcPr>
            <w:tcW w:w="661" w:type="pct"/>
            <w:vAlign w:val="center"/>
          </w:tcPr>
          <w:p w14:paraId="6ECA5134" w14:textId="77777777" w:rsidR="004A087D" w:rsidRPr="00C07A6F" w:rsidRDefault="00B90804" w:rsidP="00B5243C">
            <w:pPr>
              <w:spacing w:after="0"/>
              <w:jc w:val="center"/>
              <w:rPr>
                <w:rFonts w:ascii="Times New Roman" w:hAnsi="Times New Roman"/>
                <w:b/>
                <w:bCs/>
              </w:rPr>
            </w:pPr>
            <w:r>
              <w:rPr>
                <w:rFonts w:ascii="Times New Roman" w:hAnsi="Times New Roman"/>
                <w:b/>
                <w:bCs/>
              </w:rPr>
              <w:t>4</w:t>
            </w:r>
          </w:p>
        </w:tc>
        <w:tc>
          <w:tcPr>
            <w:tcW w:w="686" w:type="pct"/>
            <w:vMerge/>
          </w:tcPr>
          <w:p w14:paraId="629A2DFA" w14:textId="77777777" w:rsidR="004A087D" w:rsidRPr="00C07A6F" w:rsidRDefault="004A087D" w:rsidP="00B5243C">
            <w:pPr>
              <w:spacing w:after="0"/>
              <w:jc w:val="center"/>
              <w:rPr>
                <w:rFonts w:ascii="Times New Roman" w:hAnsi="Times New Roman"/>
                <w:bCs/>
              </w:rPr>
            </w:pPr>
          </w:p>
        </w:tc>
      </w:tr>
      <w:tr w:rsidR="004A087D" w:rsidRPr="00C07A6F" w14:paraId="76FCADCF" w14:textId="77777777" w:rsidTr="007C6423">
        <w:trPr>
          <w:trHeight w:val="753"/>
        </w:trPr>
        <w:tc>
          <w:tcPr>
            <w:tcW w:w="767" w:type="pct"/>
            <w:vMerge/>
          </w:tcPr>
          <w:p w14:paraId="471A787A" w14:textId="77777777" w:rsidR="004A087D" w:rsidRPr="00C07A6F" w:rsidRDefault="004A087D" w:rsidP="00B5243C">
            <w:pPr>
              <w:spacing w:after="0"/>
              <w:rPr>
                <w:rFonts w:ascii="Times New Roman" w:hAnsi="Times New Roman"/>
                <w:b/>
                <w:bCs/>
              </w:rPr>
            </w:pPr>
          </w:p>
        </w:tc>
        <w:tc>
          <w:tcPr>
            <w:tcW w:w="2886" w:type="pct"/>
          </w:tcPr>
          <w:p w14:paraId="5D8CC8B2"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Cs/>
              </w:rPr>
              <w:t xml:space="preserve">Практическое занятие № 7. Разработка мини-проекта «Составление экологического паспорта организации. </w:t>
            </w:r>
            <w:r w:rsidRPr="00C07A6F">
              <w:rPr>
                <w:rFonts w:ascii="Times New Roman" w:hAnsi="Times New Roman"/>
              </w:rPr>
              <w:t>Разработка рекомендаций по организации профессиональной деятельности с учетом знаний об изменении климатических условий региона»</w:t>
            </w:r>
          </w:p>
        </w:tc>
        <w:tc>
          <w:tcPr>
            <w:tcW w:w="661" w:type="pct"/>
            <w:vAlign w:val="center"/>
          </w:tcPr>
          <w:p w14:paraId="7CFC2F79" w14:textId="77777777" w:rsidR="004A087D" w:rsidRPr="00C07A6F" w:rsidRDefault="00B90804" w:rsidP="00B5243C">
            <w:pPr>
              <w:spacing w:after="0"/>
              <w:jc w:val="center"/>
              <w:rPr>
                <w:rFonts w:ascii="Times New Roman" w:hAnsi="Times New Roman"/>
              </w:rPr>
            </w:pPr>
            <w:r>
              <w:rPr>
                <w:rFonts w:ascii="Times New Roman" w:hAnsi="Times New Roman"/>
              </w:rPr>
              <w:t>4</w:t>
            </w:r>
          </w:p>
        </w:tc>
        <w:tc>
          <w:tcPr>
            <w:tcW w:w="686" w:type="pct"/>
            <w:vMerge/>
          </w:tcPr>
          <w:p w14:paraId="71B63ADA" w14:textId="77777777" w:rsidR="004A087D" w:rsidRPr="00C07A6F" w:rsidRDefault="004A087D" w:rsidP="00B5243C">
            <w:pPr>
              <w:spacing w:after="0"/>
              <w:jc w:val="center"/>
              <w:rPr>
                <w:rFonts w:ascii="Times New Roman" w:hAnsi="Times New Roman"/>
                <w:bCs/>
              </w:rPr>
            </w:pPr>
          </w:p>
        </w:tc>
      </w:tr>
      <w:tr w:rsidR="004A087D" w:rsidRPr="00C07A6F" w14:paraId="7898FF77" w14:textId="77777777" w:rsidTr="00C07A6F">
        <w:trPr>
          <w:trHeight w:val="259"/>
        </w:trPr>
        <w:tc>
          <w:tcPr>
            <w:tcW w:w="767" w:type="pct"/>
            <w:vMerge/>
          </w:tcPr>
          <w:p w14:paraId="56A4DEB3" w14:textId="77777777" w:rsidR="004A087D" w:rsidRPr="00C07A6F" w:rsidRDefault="004A087D" w:rsidP="00B5243C">
            <w:pPr>
              <w:spacing w:after="0"/>
              <w:rPr>
                <w:rFonts w:ascii="Times New Roman" w:hAnsi="Times New Roman"/>
                <w:b/>
                <w:bCs/>
              </w:rPr>
            </w:pPr>
          </w:p>
        </w:tc>
        <w:tc>
          <w:tcPr>
            <w:tcW w:w="2886" w:type="pct"/>
          </w:tcPr>
          <w:p w14:paraId="0E0066A7" w14:textId="77777777" w:rsidR="004A087D" w:rsidRPr="00C07A6F" w:rsidRDefault="004A087D" w:rsidP="00B5243C">
            <w:pPr>
              <w:spacing w:after="0" w:line="240" w:lineRule="auto"/>
              <w:jc w:val="both"/>
              <w:rPr>
                <w:rFonts w:ascii="Times New Roman" w:hAnsi="Times New Roman"/>
                <w:bCs/>
              </w:rPr>
            </w:pPr>
            <w:r w:rsidRPr="00C07A6F">
              <w:rPr>
                <w:rFonts w:ascii="Times New Roman" w:hAnsi="Times New Roman"/>
                <w:b/>
                <w:bCs/>
              </w:rPr>
              <w:t>Самостоятельная работа обучающихся</w:t>
            </w:r>
            <w:r w:rsidRPr="00C07A6F">
              <w:rPr>
                <w:rFonts w:ascii="Times New Roman" w:eastAsia="Calibri" w:hAnsi="Times New Roman"/>
                <w:lang w:eastAsia="en-US"/>
              </w:rPr>
              <w:t>*</w:t>
            </w:r>
          </w:p>
        </w:tc>
        <w:tc>
          <w:tcPr>
            <w:tcW w:w="661" w:type="pct"/>
            <w:vAlign w:val="center"/>
          </w:tcPr>
          <w:p w14:paraId="406EBE2E" w14:textId="77777777" w:rsidR="004A087D" w:rsidRPr="00C07A6F" w:rsidRDefault="004A087D" w:rsidP="00B5243C">
            <w:pPr>
              <w:spacing w:after="0"/>
              <w:jc w:val="center"/>
              <w:rPr>
                <w:rFonts w:ascii="Times New Roman" w:hAnsi="Times New Roman"/>
              </w:rPr>
            </w:pPr>
            <w:r w:rsidRPr="00C07A6F">
              <w:rPr>
                <w:rFonts w:ascii="Times New Roman" w:hAnsi="Times New Roman"/>
              </w:rPr>
              <w:t>*</w:t>
            </w:r>
          </w:p>
        </w:tc>
        <w:tc>
          <w:tcPr>
            <w:tcW w:w="686" w:type="pct"/>
            <w:vMerge/>
          </w:tcPr>
          <w:p w14:paraId="7382B650" w14:textId="77777777" w:rsidR="004A087D" w:rsidRPr="00C07A6F" w:rsidRDefault="004A087D" w:rsidP="00B5243C">
            <w:pPr>
              <w:spacing w:after="0"/>
              <w:jc w:val="center"/>
              <w:rPr>
                <w:rFonts w:ascii="Times New Roman" w:hAnsi="Times New Roman"/>
                <w:bCs/>
              </w:rPr>
            </w:pPr>
          </w:p>
        </w:tc>
      </w:tr>
      <w:tr w:rsidR="004A087D" w:rsidRPr="00C07A6F" w14:paraId="7BE3A39A" w14:textId="77777777" w:rsidTr="007C6423">
        <w:trPr>
          <w:trHeight w:hRule="exact" w:val="294"/>
        </w:trPr>
        <w:tc>
          <w:tcPr>
            <w:tcW w:w="767" w:type="pct"/>
            <w:vMerge w:val="restart"/>
          </w:tcPr>
          <w:p w14:paraId="208D615B"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Тема 2.</w:t>
            </w:r>
            <w:r w:rsidR="003B004E">
              <w:rPr>
                <w:rFonts w:ascii="Times New Roman" w:hAnsi="Times New Roman"/>
                <w:b/>
                <w:bCs/>
              </w:rPr>
              <w:t>2</w:t>
            </w:r>
            <w:r w:rsidRPr="00C07A6F">
              <w:rPr>
                <w:rFonts w:ascii="Times New Roman" w:hAnsi="Times New Roman"/>
                <w:b/>
                <w:bCs/>
              </w:rPr>
              <w:t xml:space="preserve">. </w:t>
            </w:r>
          </w:p>
          <w:p w14:paraId="6ADCB3E7" w14:textId="77777777" w:rsidR="004A087D" w:rsidRPr="00C07A6F" w:rsidRDefault="004A087D" w:rsidP="00B5243C">
            <w:pPr>
              <w:spacing w:after="0" w:line="240" w:lineRule="auto"/>
              <w:rPr>
                <w:rFonts w:ascii="Times New Roman" w:hAnsi="Times New Roman"/>
                <w:b/>
              </w:rPr>
            </w:pPr>
            <w:r w:rsidRPr="00C07A6F">
              <w:rPr>
                <w:rFonts w:ascii="Times New Roman" w:hAnsi="Times New Roman"/>
                <w:b/>
              </w:rPr>
              <w:t>Методы и средства защиты от воздействия негативных факторов и вредных и опасных производственных факторов</w:t>
            </w:r>
          </w:p>
        </w:tc>
        <w:tc>
          <w:tcPr>
            <w:tcW w:w="2886" w:type="pct"/>
          </w:tcPr>
          <w:p w14:paraId="2FEE8893"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Содержание учебного материала</w:t>
            </w:r>
          </w:p>
        </w:tc>
        <w:tc>
          <w:tcPr>
            <w:tcW w:w="661" w:type="pct"/>
          </w:tcPr>
          <w:p w14:paraId="6CFA395B"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4</w:t>
            </w:r>
          </w:p>
        </w:tc>
        <w:tc>
          <w:tcPr>
            <w:tcW w:w="686" w:type="pct"/>
            <w:vMerge w:val="restart"/>
          </w:tcPr>
          <w:p w14:paraId="56773C9D"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375D23E2"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0B366E92"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423C85DF"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26E883A5" w14:textId="77777777" w:rsidR="004A087D" w:rsidRPr="00C07A6F" w:rsidRDefault="004A087D" w:rsidP="00B5243C">
            <w:pPr>
              <w:suppressAutoHyphens/>
              <w:spacing w:after="0" w:line="240" w:lineRule="auto"/>
              <w:jc w:val="center"/>
              <w:rPr>
                <w:rFonts w:ascii="Times New Roman" w:hAnsi="Times New Roman"/>
                <w:iCs/>
              </w:rPr>
            </w:pPr>
            <w:r w:rsidRPr="00C07A6F">
              <w:rPr>
                <w:rFonts w:ascii="Times New Roman" w:hAnsi="Times New Roman"/>
                <w:color w:val="000000"/>
              </w:rPr>
              <w:t>ОК 07</w:t>
            </w:r>
          </w:p>
          <w:p w14:paraId="410F1D4B" w14:textId="77777777" w:rsidR="004A087D" w:rsidRPr="00C07A6F" w:rsidRDefault="004A087D" w:rsidP="00B5243C">
            <w:pPr>
              <w:spacing w:after="0"/>
              <w:jc w:val="center"/>
              <w:rPr>
                <w:rFonts w:ascii="Times New Roman" w:hAnsi="Times New Roman"/>
                <w:bCs/>
              </w:rPr>
            </w:pPr>
          </w:p>
        </w:tc>
      </w:tr>
      <w:tr w:rsidR="004A087D" w:rsidRPr="00C07A6F" w14:paraId="6BADEA2D" w14:textId="77777777" w:rsidTr="00C07A6F">
        <w:trPr>
          <w:trHeight w:val="1063"/>
        </w:trPr>
        <w:tc>
          <w:tcPr>
            <w:tcW w:w="767" w:type="pct"/>
            <w:vMerge/>
          </w:tcPr>
          <w:p w14:paraId="67085795" w14:textId="77777777" w:rsidR="004A087D" w:rsidRPr="00C07A6F" w:rsidRDefault="004A087D" w:rsidP="00B5243C">
            <w:pPr>
              <w:spacing w:after="0" w:line="240" w:lineRule="auto"/>
              <w:rPr>
                <w:rFonts w:ascii="Times New Roman" w:hAnsi="Times New Roman"/>
                <w:b/>
                <w:bCs/>
              </w:rPr>
            </w:pPr>
          </w:p>
        </w:tc>
        <w:tc>
          <w:tcPr>
            <w:tcW w:w="2886" w:type="pct"/>
          </w:tcPr>
          <w:p w14:paraId="4614ED15" w14:textId="77777777" w:rsidR="004A087D" w:rsidRPr="00C07A6F" w:rsidRDefault="004A087D" w:rsidP="003B43C8">
            <w:pPr>
              <w:numPr>
                <w:ilvl w:val="0"/>
                <w:numId w:val="9"/>
              </w:numPr>
              <w:spacing w:after="0" w:line="240" w:lineRule="auto"/>
              <w:contextualSpacing/>
              <w:rPr>
                <w:rFonts w:ascii="Times New Roman" w:hAnsi="Times New Roman"/>
                <w:bCs/>
              </w:rPr>
            </w:pPr>
            <w:r w:rsidRPr="00C07A6F">
              <w:rPr>
                <w:rFonts w:ascii="Times New Roman" w:hAnsi="Times New Roman"/>
                <w:bCs/>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w:t>
            </w:r>
          </w:p>
        </w:tc>
        <w:tc>
          <w:tcPr>
            <w:tcW w:w="661" w:type="pct"/>
            <w:vMerge w:val="restart"/>
            <w:vAlign w:val="center"/>
          </w:tcPr>
          <w:p w14:paraId="2BD8256F"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1E20CEE5" w14:textId="77777777" w:rsidR="004A087D" w:rsidRPr="00C07A6F" w:rsidRDefault="004A087D" w:rsidP="00B5243C">
            <w:pPr>
              <w:spacing w:after="0"/>
              <w:jc w:val="center"/>
              <w:rPr>
                <w:rFonts w:ascii="Times New Roman" w:hAnsi="Times New Roman"/>
                <w:bCs/>
              </w:rPr>
            </w:pPr>
          </w:p>
        </w:tc>
      </w:tr>
      <w:tr w:rsidR="004A087D" w:rsidRPr="00C07A6F" w14:paraId="531B6326" w14:textId="77777777" w:rsidTr="00C07A6F">
        <w:trPr>
          <w:trHeight w:val="389"/>
        </w:trPr>
        <w:tc>
          <w:tcPr>
            <w:tcW w:w="767" w:type="pct"/>
            <w:vMerge/>
          </w:tcPr>
          <w:p w14:paraId="09FDA907" w14:textId="77777777" w:rsidR="004A087D" w:rsidRPr="00C07A6F" w:rsidRDefault="004A087D" w:rsidP="00B5243C">
            <w:pPr>
              <w:spacing w:after="0" w:line="240" w:lineRule="auto"/>
              <w:rPr>
                <w:rFonts w:ascii="Times New Roman" w:hAnsi="Times New Roman"/>
                <w:b/>
                <w:bCs/>
              </w:rPr>
            </w:pPr>
          </w:p>
        </w:tc>
        <w:tc>
          <w:tcPr>
            <w:tcW w:w="2886" w:type="pct"/>
          </w:tcPr>
          <w:p w14:paraId="634A1B93" w14:textId="77777777" w:rsidR="004A087D" w:rsidRPr="00C07A6F" w:rsidRDefault="004A087D" w:rsidP="003B43C8">
            <w:pPr>
              <w:numPr>
                <w:ilvl w:val="0"/>
                <w:numId w:val="9"/>
              </w:numPr>
              <w:spacing w:after="0" w:line="240" w:lineRule="auto"/>
              <w:contextualSpacing/>
              <w:rPr>
                <w:rFonts w:ascii="Times New Roman" w:hAnsi="Times New Roman"/>
                <w:bCs/>
              </w:rPr>
            </w:pPr>
            <w:r w:rsidRPr="00C07A6F">
              <w:rPr>
                <w:rFonts w:ascii="Times New Roman" w:hAnsi="Times New Roman"/>
                <w:bCs/>
              </w:rPr>
              <w:t>Опасные факторы комплексного характера: взрыво- и пожаробезопасность; герметичные системы, находящиеся под давлением; статическое электричество.</w:t>
            </w:r>
          </w:p>
        </w:tc>
        <w:tc>
          <w:tcPr>
            <w:tcW w:w="661" w:type="pct"/>
            <w:vMerge/>
            <w:vAlign w:val="center"/>
          </w:tcPr>
          <w:p w14:paraId="2D10D2C9" w14:textId="77777777" w:rsidR="004A087D" w:rsidRPr="00C07A6F" w:rsidRDefault="004A087D" w:rsidP="00B5243C">
            <w:pPr>
              <w:spacing w:after="0"/>
              <w:jc w:val="center"/>
              <w:rPr>
                <w:rFonts w:ascii="Times New Roman" w:hAnsi="Times New Roman"/>
                <w:b/>
                <w:bCs/>
              </w:rPr>
            </w:pPr>
          </w:p>
        </w:tc>
        <w:tc>
          <w:tcPr>
            <w:tcW w:w="686" w:type="pct"/>
            <w:vMerge/>
          </w:tcPr>
          <w:p w14:paraId="79733093" w14:textId="77777777" w:rsidR="004A087D" w:rsidRPr="00C07A6F" w:rsidRDefault="004A087D" w:rsidP="00B5243C">
            <w:pPr>
              <w:spacing w:after="0"/>
              <w:jc w:val="center"/>
              <w:rPr>
                <w:rFonts w:ascii="Times New Roman" w:hAnsi="Times New Roman"/>
                <w:bCs/>
              </w:rPr>
            </w:pPr>
          </w:p>
        </w:tc>
      </w:tr>
      <w:tr w:rsidR="004A087D" w:rsidRPr="00C07A6F" w14:paraId="782DD8C7" w14:textId="77777777" w:rsidTr="00C07A6F">
        <w:trPr>
          <w:trHeight w:val="389"/>
        </w:trPr>
        <w:tc>
          <w:tcPr>
            <w:tcW w:w="767" w:type="pct"/>
            <w:vMerge/>
          </w:tcPr>
          <w:p w14:paraId="5CB78A6F" w14:textId="77777777" w:rsidR="004A087D" w:rsidRPr="00C07A6F" w:rsidRDefault="004A087D" w:rsidP="00B5243C">
            <w:pPr>
              <w:spacing w:after="0" w:line="240" w:lineRule="auto"/>
              <w:rPr>
                <w:rFonts w:ascii="Times New Roman" w:hAnsi="Times New Roman"/>
                <w:b/>
                <w:bCs/>
              </w:rPr>
            </w:pPr>
          </w:p>
        </w:tc>
        <w:tc>
          <w:tcPr>
            <w:tcW w:w="2886" w:type="pct"/>
          </w:tcPr>
          <w:p w14:paraId="0846B82B" w14:textId="77777777" w:rsidR="004A087D" w:rsidRPr="00C07A6F" w:rsidRDefault="004A087D" w:rsidP="003B43C8">
            <w:pPr>
              <w:numPr>
                <w:ilvl w:val="0"/>
                <w:numId w:val="9"/>
              </w:numPr>
              <w:spacing w:after="0" w:line="240" w:lineRule="auto"/>
              <w:contextualSpacing/>
              <w:rPr>
                <w:rFonts w:ascii="Times New Roman" w:hAnsi="Times New Roman"/>
                <w:bCs/>
              </w:rPr>
            </w:pPr>
            <w:r w:rsidRPr="00C07A6F">
              <w:rPr>
                <w:rFonts w:ascii="Times New Roman" w:hAnsi="Times New Roman"/>
                <w:bCs/>
              </w:rPr>
              <w:t xml:space="preserve">Средства индивидуальной защиты: классификация, основные требования. Основные методы защиты человека от опасных и вредных производственных факторов. </w:t>
            </w:r>
            <w:r w:rsidRPr="00C07A6F">
              <w:rPr>
                <w:rFonts w:ascii="Times New Roman" w:hAnsi="Times New Roman"/>
                <w:bCs/>
              </w:rPr>
              <w:lastRenderedPageBreak/>
              <w:t>Экобиозащитная техника</w:t>
            </w:r>
          </w:p>
        </w:tc>
        <w:tc>
          <w:tcPr>
            <w:tcW w:w="661" w:type="pct"/>
            <w:vMerge/>
            <w:vAlign w:val="center"/>
          </w:tcPr>
          <w:p w14:paraId="1C13F60E" w14:textId="77777777" w:rsidR="004A087D" w:rsidRPr="00C07A6F" w:rsidRDefault="004A087D" w:rsidP="00B5243C">
            <w:pPr>
              <w:spacing w:after="0"/>
              <w:jc w:val="center"/>
              <w:rPr>
                <w:rFonts w:ascii="Times New Roman" w:hAnsi="Times New Roman"/>
                <w:b/>
                <w:bCs/>
              </w:rPr>
            </w:pPr>
          </w:p>
        </w:tc>
        <w:tc>
          <w:tcPr>
            <w:tcW w:w="686" w:type="pct"/>
            <w:vMerge/>
          </w:tcPr>
          <w:p w14:paraId="44D345E9" w14:textId="77777777" w:rsidR="004A087D" w:rsidRPr="00C07A6F" w:rsidRDefault="004A087D" w:rsidP="00B5243C">
            <w:pPr>
              <w:spacing w:after="0"/>
              <w:jc w:val="center"/>
              <w:rPr>
                <w:rFonts w:ascii="Times New Roman" w:hAnsi="Times New Roman"/>
                <w:bCs/>
              </w:rPr>
            </w:pPr>
          </w:p>
        </w:tc>
      </w:tr>
      <w:tr w:rsidR="004A087D" w:rsidRPr="00C07A6F" w14:paraId="5705C917" w14:textId="77777777" w:rsidTr="001E25D3">
        <w:trPr>
          <w:trHeight w:val="263"/>
        </w:trPr>
        <w:tc>
          <w:tcPr>
            <w:tcW w:w="767" w:type="pct"/>
            <w:vMerge/>
          </w:tcPr>
          <w:p w14:paraId="11E24208" w14:textId="77777777" w:rsidR="004A087D" w:rsidRPr="00C07A6F" w:rsidRDefault="004A087D" w:rsidP="00B5243C">
            <w:pPr>
              <w:spacing w:after="0" w:line="240" w:lineRule="auto"/>
              <w:rPr>
                <w:rFonts w:ascii="Times New Roman" w:hAnsi="Times New Roman"/>
                <w:b/>
                <w:bCs/>
              </w:rPr>
            </w:pPr>
          </w:p>
        </w:tc>
        <w:tc>
          <w:tcPr>
            <w:tcW w:w="2886" w:type="pct"/>
          </w:tcPr>
          <w:p w14:paraId="300BEA93" w14:textId="77777777" w:rsidR="004A087D" w:rsidRPr="00C07A6F" w:rsidRDefault="004A087D" w:rsidP="00B5243C">
            <w:pPr>
              <w:spacing w:after="0" w:line="240" w:lineRule="auto"/>
              <w:rPr>
                <w:rFonts w:ascii="Times New Roman" w:hAnsi="Times New Roman"/>
                <w:b/>
                <w:bCs/>
              </w:rPr>
            </w:pPr>
            <w:r w:rsidRPr="00C07A6F">
              <w:rPr>
                <w:rFonts w:ascii="Times New Roman" w:hAnsi="Times New Roman"/>
                <w:b/>
                <w:bCs/>
              </w:rPr>
              <w:t xml:space="preserve">В том числе практических занятий </w:t>
            </w:r>
          </w:p>
        </w:tc>
        <w:tc>
          <w:tcPr>
            <w:tcW w:w="661" w:type="pct"/>
            <w:vAlign w:val="center"/>
          </w:tcPr>
          <w:p w14:paraId="5432CFAF"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2</w:t>
            </w:r>
          </w:p>
        </w:tc>
        <w:tc>
          <w:tcPr>
            <w:tcW w:w="686" w:type="pct"/>
            <w:vMerge/>
          </w:tcPr>
          <w:p w14:paraId="3C5654F3" w14:textId="77777777" w:rsidR="004A087D" w:rsidRPr="00C07A6F" w:rsidRDefault="004A087D" w:rsidP="00B5243C">
            <w:pPr>
              <w:spacing w:after="0"/>
              <w:jc w:val="center"/>
              <w:rPr>
                <w:rFonts w:ascii="Times New Roman" w:hAnsi="Times New Roman"/>
                <w:bCs/>
              </w:rPr>
            </w:pPr>
          </w:p>
        </w:tc>
      </w:tr>
      <w:tr w:rsidR="004A087D" w:rsidRPr="00C07A6F" w14:paraId="7C44866E" w14:textId="77777777" w:rsidTr="00C07A6F">
        <w:trPr>
          <w:trHeight w:val="435"/>
        </w:trPr>
        <w:tc>
          <w:tcPr>
            <w:tcW w:w="767" w:type="pct"/>
            <w:vMerge/>
          </w:tcPr>
          <w:p w14:paraId="140056E4" w14:textId="77777777" w:rsidR="004A087D" w:rsidRPr="00C07A6F" w:rsidRDefault="004A087D" w:rsidP="00B5243C">
            <w:pPr>
              <w:spacing w:after="0" w:line="240" w:lineRule="auto"/>
              <w:rPr>
                <w:rFonts w:ascii="Times New Roman" w:hAnsi="Times New Roman"/>
                <w:b/>
                <w:bCs/>
              </w:rPr>
            </w:pPr>
          </w:p>
        </w:tc>
        <w:tc>
          <w:tcPr>
            <w:tcW w:w="2886" w:type="pct"/>
          </w:tcPr>
          <w:p w14:paraId="6C123301" w14:textId="77777777" w:rsidR="004A087D" w:rsidRPr="00C07A6F" w:rsidRDefault="004A087D" w:rsidP="00B5243C">
            <w:pPr>
              <w:spacing w:after="0" w:line="240" w:lineRule="auto"/>
              <w:rPr>
                <w:rFonts w:ascii="Times New Roman" w:hAnsi="Times New Roman"/>
                <w:bCs/>
              </w:rPr>
            </w:pPr>
            <w:r w:rsidRPr="00C07A6F">
              <w:rPr>
                <w:rFonts w:ascii="Times New Roman" w:hAnsi="Times New Roman"/>
                <w:bCs/>
              </w:rPr>
              <w:t>Практическое занятие № 8. Разработка организационных и технических мероприятий по обеспечению безопасности на производстве</w:t>
            </w:r>
          </w:p>
        </w:tc>
        <w:tc>
          <w:tcPr>
            <w:tcW w:w="661" w:type="pct"/>
            <w:vAlign w:val="center"/>
          </w:tcPr>
          <w:p w14:paraId="113BA6D3"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387BB110" w14:textId="77777777" w:rsidR="004A087D" w:rsidRPr="00C07A6F" w:rsidRDefault="004A087D" w:rsidP="00B5243C">
            <w:pPr>
              <w:spacing w:after="0"/>
              <w:jc w:val="center"/>
              <w:rPr>
                <w:rFonts w:ascii="Times New Roman" w:hAnsi="Times New Roman"/>
                <w:bCs/>
              </w:rPr>
            </w:pPr>
          </w:p>
        </w:tc>
      </w:tr>
      <w:tr w:rsidR="004A087D" w:rsidRPr="00C07A6F" w14:paraId="390CB857" w14:textId="77777777" w:rsidTr="00C07A6F">
        <w:trPr>
          <w:trHeight w:val="297"/>
        </w:trPr>
        <w:tc>
          <w:tcPr>
            <w:tcW w:w="767" w:type="pct"/>
            <w:vMerge/>
          </w:tcPr>
          <w:p w14:paraId="6BE61F12" w14:textId="77777777" w:rsidR="004A087D" w:rsidRPr="00C07A6F" w:rsidRDefault="004A087D" w:rsidP="00B5243C">
            <w:pPr>
              <w:spacing w:after="0" w:line="240" w:lineRule="auto"/>
              <w:rPr>
                <w:rFonts w:ascii="Times New Roman" w:hAnsi="Times New Roman"/>
                <w:b/>
                <w:bCs/>
              </w:rPr>
            </w:pPr>
          </w:p>
        </w:tc>
        <w:tc>
          <w:tcPr>
            <w:tcW w:w="2886" w:type="pct"/>
          </w:tcPr>
          <w:p w14:paraId="7642F224" w14:textId="77777777" w:rsidR="004A087D" w:rsidRPr="00C07A6F" w:rsidRDefault="004A087D" w:rsidP="00B5243C">
            <w:pPr>
              <w:spacing w:after="0" w:line="240" w:lineRule="auto"/>
              <w:rPr>
                <w:rFonts w:ascii="Times New Roman" w:hAnsi="Times New Roman"/>
                <w:bCs/>
              </w:rPr>
            </w:pPr>
            <w:r w:rsidRPr="00C07A6F">
              <w:rPr>
                <w:rFonts w:ascii="Times New Roman" w:hAnsi="Times New Roman"/>
                <w:b/>
                <w:bCs/>
              </w:rPr>
              <w:t>Самостоятельная работа обучающихся</w:t>
            </w:r>
            <w:r w:rsidRPr="00C07A6F">
              <w:rPr>
                <w:rFonts w:ascii="Times New Roman" w:hAnsi="Times New Roman"/>
                <w:bCs/>
              </w:rPr>
              <w:t>*</w:t>
            </w:r>
          </w:p>
        </w:tc>
        <w:tc>
          <w:tcPr>
            <w:tcW w:w="661" w:type="pct"/>
            <w:vAlign w:val="center"/>
          </w:tcPr>
          <w:p w14:paraId="015051FB" w14:textId="77777777" w:rsidR="004A087D" w:rsidRPr="00C07A6F" w:rsidRDefault="004A087D" w:rsidP="00B5243C">
            <w:pPr>
              <w:spacing w:after="0"/>
              <w:jc w:val="center"/>
              <w:rPr>
                <w:rFonts w:ascii="Times New Roman" w:hAnsi="Times New Roman"/>
              </w:rPr>
            </w:pPr>
            <w:r w:rsidRPr="00C07A6F">
              <w:rPr>
                <w:rFonts w:ascii="Times New Roman" w:hAnsi="Times New Roman"/>
              </w:rPr>
              <w:t>*</w:t>
            </w:r>
          </w:p>
        </w:tc>
        <w:tc>
          <w:tcPr>
            <w:tcW w:w="686" w:type="pct"/>
            <w:vMerge/>
          </w:tcPr>
          <w:p w14:paraId="0165CA40" w14:textId="77777777" w:rsidR="004A087D" w:rsidRPr="00C07A6F" w:rsidRDefault="004A087D" w:rsidP="00B5243C">
            <w:pPr>
              <w:spacing w:after="0"/>
              <w:jc w:val="center"/>
              <w:rPr>
                <w:rFonts w:ascii="Times New Roman" w:hAnsi="Times New Roman"/>
                <w:bCs/>
              </w:rPr>
            </w:pPr>
          </w:p>
        </w:tc>
      </w:tr>
      <w:tr w:rsidR="004A087D" w:rsidRPr="00C07A6F" w14:paraId="20638F05" w14:textId="77777777" w:rsidTr="00C07A6F">
        <w:trPr>
          <w:trHeight w:val="275"/>
        </w:trPr>
        <w:tc>
          <w:tcPr>
            <w:tcW w:w="767" w:type="pct"/>
            <w:vMerge w:val="restart"/>
          </w:tcPr>
          <w:p w14:paraId="3808C4B2"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Тема 2.4.</w:t>
            </w:r>
          </w:p>
          <w:p w14:paraId="436EBF26" w14:textId="77777777" w:rsidR="004A087D" w:rsidRPr="00C07A6F" w:rsidRDefault="004A087D" w:rsidP="00B5243C">
            <w:pPr>
              <w:spacing w:after="0" w:line="240" w:lineRule="auto"/>
              <w:jc w:val="both"/>
              <w:rPr>
                <w:rFonts w:ascii="Times New Roman" w:hAnsi="Times New Roman"/>
                <w:b/>
              </w:rPr>
            </w:pPr>
            <w:r w:rsidRPr="00C07A6F">
              <w:rPr>
                <w:rFonts w:ascii="Times New Roman" w:hAnsi="Times New Roman"/>
                <w:b/>
              </w:rPr>
              <w:t>Ресурсосбережение в организации</w:t>
            </w:r>
          </w:p>
        </w:tc>
        <w:tc>
          <w:tcPr>
            <w:tcW w:w="2886" w:type="pct"/>
          </w:tcPr>
          <w:p w14:paraId="0AA7F085"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Содержание учебного материала</w:t>
            </w:r>
          </w:p>
        </w:tc>
        <w:tc>
          <w:tcPr>
            <w:tcW w:w="661" w:type="pct"/>
            <w:vAlign w:val="center"/>
          </w:tcPr>
          <w:p w14:paraId="67C2DE61"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4</w:t>
            </w:r>
          </w:p>
        </w:tc>
        <w:tc>
          <w:tcPr>
            <w:tcW w:w="686" w:type="pct"/>
            <w:vMerge w:val="restart"/>
          </w:tcPr>
          <w:p w14:paraId="39DA14B1"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1.1-1.3</w:t>
            </w:r>
          </w:p>
          <w:p w14:paraId="7E58A1E3"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2.1-2.3</w:t>
            </w:r>
          </w:p>
          <w:p w14:paraId="29478EA2" w14:textId="77777777" w:rsidR="004A087D" w:rsidRPr="00C07A6F" w:rsidRDefault="004A087D" w:rsidP="00B5243C">
            <w:pPr>
              <w:suppressAutoHyphens/>
              <w:spacing w:after="0" w:line="240" w:lineRule="auto"/>
              <w:jc w:val="center"/>
              <w:rPr>
                <w:rFonts w:ascii="Times New Roman" w:hAnsi="Times New Roman"/>
              </w:rPr>
            </w:pPr>
            <w:r w:rsidRPr="00C07A6F">
              <w:rPr>
                <w:rFonts w:ascii="Times New Roman" w:hAnsi="Times New Roman"/>
              </w:rPr>
              <w:t>ПК 3.1-3.6</w:t>
            </w:r>
          </w:p>
          <w:p w14:paraId="3937986C" w14:textId="77777777" w:rsidR="004A087D" w:rsidRPr="00C07A6F" w:rsidRDefault="004A087D" w:rsidP="00B5243C">
            <w:pPr>
              <w:suppressAutoHyphens/>
              <w:spacing w:after="0"/>
              <w:ind w:firstLine="22"/>
              <w:jc w:val="center"/>
              <w:rPr>
                <w:rFonts w:ascii="Times New Roman" w:hAnsi="Times New Roman"/>
                <w:color w:val="000000"/>
              </w:rPr>
            </w:pPr>
            <w:r w:rsidRPr="00C07A6F">
              <w:rPr>
                <w:rFonts w:ascii="Times New Roman" w:hAnsi="Times New Roman"/>
                <w:color w:val="000000"/>
              </w:rPr>
              <w:t>ОК 04</w:t>
            </w:r>
          </w:p>
          <w:p w14:paraId="24DF2A39" w14:textId="77777777" w:rsidR="004A087D" w:rsidRPr="00C07A6F" w:rsidRDefault="004A087D" w:rsidP="00B5243C">
            <w:pPr>
              <w:suppressAutoHyphens/>
              <w:spacing w:after="0" w:line="240" w:lineRule="auto"/>
              <w:jc w:val="center"/>
              <w:rPr>
                <w:rFonts w:ascii="Times New Roman" w:hAnsi="Times New Roman"/>
                <w:bCs/>
              </w:rPr>
            </w:pPr>
            <w:r w:rsidRPr="00C07A6F">
              <w:rPr>
                <w:rFonts w:ascii="Times New Roman" w:hAnsi="Times New Roman"/>
                <w:color w:val="000000"/>
              </w:rPr>
              <w:t>ОК 07</w:t>
            </w:r>
          </w:p>
        </w:tc>
      </w:tr>
      <w:tr w:rsidR="004A087D" w:rsidRPr="00C07A6F" w14:paraId="79A5E3FD" w14:textId="77777777" w:rsidTr="00C07A6F">
        <w:trPr>
          <w:trHeight w:val="570"/>
        </w:trPr>
        <w:tc>
          <w:tcPr>
            <w:tcW w:w="767" w:type="pct"/>
            <w:vMerge/>
          </w:tcPr>
          <w:p w14:paraId="26728324" w14:textId="77777777" w:rsidR="004A087D" w:rsidRPr="00C07A6F" w:rsidRDefault="004A087D" w:rsidP="00B5243C">
            <w:pPr>
              <w:spacing w:after="0" w:line="240" w:lineRule="auto"/>
              <w:jc w:val="both"/>
              <w:rPr>
                <w:rFonts w:ascii="Times New Roman" w:hAnsi="Times New Roman"/>
                <w:b/>
                <w:bCs/>
              </w:rPr>
            </w:pPr>
          </w:p>
        </w:tc>
        <w:tc>
          <w:tcPr>
            <w:tcW w:w="2886" w:type="pct"/>
          </w:tcPr>
          <w:p w14:paraId="121DCB21" w14:textId="77777777" w:rsidR="004A087D" w:rsidRPr="00C07A6F" w:rsidRDefault="004A087D" w:rsidP="003B43C8">
            <w:pPr>
              <w:numPr>
                <w:ilvl w:val="0"/>
                <w:numId w:val="7"/>
              </w:numPr>
              <w:spacing w:after="0" w:line="240" w:lineRule="auto"/>
              <w:contextualSpacing/>
              <w:jc w:val="both"/>
              <w:rPr>
                <w:rFonts w:ascii="Times New Roman" w:hAnsi="Times New Roman"/>
                <w:bCs/>
              </w:rPr>
            </w:pPr>
            <w:r w:rsidRPr="00C07A6F">
              <w:rPr>
                <w:rFonts w:ascii="Times New Roman" w:hAnsi="Times New Roman"/>
                <w:bCs/>
              </w:rPr>
              <w:t xml:space="preserve">Ресурсосбережение: термины, определения и суть процесса. Законы и стандарты ресурсосбережения. </w:t>
            </w:r>
          </w:p>
        </w:tc>
        <w:tc>
          <w:tcPr>
            <w:tcW w:w="661" w:type="pct"/>
            <w:vMerge w:val="restart"/>
            <w:vAlign w:val="center"/>
          </w:tcPr>
          <w:p w14:paraId="1C067CAB"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3FE97121" w14:textId="77777777" w:rsidR="004A087D" w:rsidRPr="00C07A6F" w:rsidRDefault="004A087D" w:rsidP="00B5243C">
            <w:pPr>
              <w:spacing w:after="0"/>
              <w:jc w:val="both"/>
              <w:rPr>
                <w:rFonts w:ascii="Times New Roman" w:hAnsi="Times New Roman"/>
                <w:b/>
                <w:bCs/>
              </w:rPr>
            </w:pPr>
          </w:p>
        </w:tc>
      </w:tr>
      <w:tr w:rsidR="004A087D" w:rsidRPr="00C07A6F" w14:paraId="10510C6D" w14:textId="77777777" w:rsidTr="00C07A6F">
        <w:trPr>
          <w:trHeight w:val="212"/>
        </w:trPr>
        <w:tc>
          <w:tcPr>
            <w:tcW w:w="767" w:type="pct"/>
            <w:vMerge/>
          </w:tcPr>
          <w:p w14:paraId="6C285B6A" w14:textId="77777777" w:rsidR="004A087D" w:rsidRPr="00C07A6F" w:rsidRDefault="004A087D" w:rsidP="00B5243C">
            <w:pPr>
              <w:spacing w:after="0" w:line="240" w:lineRule="auto"/>
              <w:jc w:val="both"/>
              <w:rPr>
                <w:rFonts w:ascii="Times New Roman" w:hAnsi="Times New Roman"/>
                <w:b/>
                <w:bCs/>
              </w:rPr>
            </w:pPr>
          </w:p>
        </w:tc>
        <w:tc>
          <w:tcPr>
            <w:tcW w:w="2886" w:type="pct"/>
          </w:tcPr>
          <w:p w14:paraId="6347F11C" w14:textId="77777777" w:rsidR="004A087D" w:rsidRPr="00C07A6F" w:rsidRDefault="004A087D" w:rsidP="003B43C8">
            <w:pPr>
              <w:numPr>
                <w:ilvl w:val="0"/>
                <w:numId w:val="7"/>
              </w:numPr>
              <w:spacing w:after="0" w:line="240" w:lineRule="auto"/>
              <w:contextualSpacing/>
              <w:jc w:val="both"/>
              <w:rPr>
                <w:rFonts w:ascii="Times New Roman" w:hAnsi="Times New Roman"/>
                <w:bCs/>
              </w:rPr>
            </w:pPr>
            <w:r w:rsidRPr="00C07A6F">
              <w:rPr>
                <w:rFonts w:ascii="Times New Roman" w:hAnsi="Times New Roman"/>
                <w:bCs/>
              </w:rPr>
              <w:t>Принципы ресурсосбережения на предприятии. Задачи и цели ресурсосбережения.</w:t>
            </w:r>
          </w:p>
        </w:tc>
        <w:tc>
          <w:tcPr>
            <w:tcW w:w="661" w:type="pct"/>
            <w:vMerge/>
            <w:vAlign w:val="center"/>
          </w:tcPr>
          <w:p w14:paraId="59F9A5E6" w14:textId="77777777" w:rsidR="004A087D" w:rsidRPr="00C07A6F" w:rsidRDefault="004A087D" w:rsidP="00B5243C">
            <w:pPr>
              <w:spacing w:after="0"/>
              <w:jc w:val="center"/>
              <w:rPr>
                <w:rFonts w:ascii="Times New Roman" w:hAnsi="Times New Roman"/>
                <w:b/>
                <w:bCs/>
              </w:rPr>
            </w:pPr>
          </w:p>
        </w:tc>
        <w:tc>
          <w:tcPr>
            <w:tcW w:w="686" w:type="pct"/>
            <w:vMerge/>
          </w:tcPr>
          <w:p w14:paraId="595E4384" w14:textId="77777777" w:rsidR="004A087D" w:rsidRPr="00C07A6F" w:rsidRDefault="004A087D" w:rsidP="00B5243C">
            <w:pPr>
              <w:spacing w:after="0"/>
              <w:jc w:val="both"/>
              <w:rPr>
                <w:rFonts w:ascii="Times New Roman" w:hAnsi="Times New Roman"/>
                <w:b/>
                <w:bCs/>
              </w:rPr>
            </w:pPr>
          </w:p>
        </w:tc>
      </w:tr>
      <w:tr w:rsidR="004A087D" w:rsidRPr="00C07A6F" w14:paraId="2CA9D66D" w14:textId="77777777" w:rsidTr="00C07A6F">
        <w:trPr>
          <w:trHeight w:val="212"/>
        </w:trPr>
        <w:tc>
          <w:tcPr>
            <w:tcW w:w="767" w:type="pct"/>
            <w:vMerge/>
          </w:tcPr>
          <w:p w14:paraId="1056738A" w14:textId="77777777" w:rsidR="004A087D" w:rsidRPr="00C07A6F" w:rsidRDefault="004A087D" w:rsidP="00B5243C">
            <w:pPr>
              <w:spacing w:after="0" w:line="240" w:lineRule="auto"/>
              <w:jc w:val="both"/>
              <w:rPr>
                <w:rFonts w:ascii="Times New Roman" w:hAnsi="Times New Roman"/>
                <w:b/>
                <w:bCs/>
              </w:rPr>
            </w:pPr>
          </w:p>
        </w:tc>
        <w:tc>
          <w:tcPr>
            <w:tcW w:w="2886" w:type="pct"/>
          </w:tcPr>
          <w:p w14:paraId="5F9B229D" w14:textId="77777777" w:rsidR="004A087D" w:rsidRPr="00C07A6F" w:rsidRDefault="004A087D" w:rsidP="003B43C8">
            <w:pPr>
              <w:numPr>
                <w:ilvl w:val="0"/>
                <w:numId w:val="7"/>
              </w:numPr>
              <w:spacing w:after="0" w:line="240" w:lineRule="auto"/>
              <w:contextualSpacing/>
              <w:jc w:val="both"/>
              <w:rPr>
                <w:rFonts w:ascii="Times New Roman" w:hAnsi="Times New Roman"/>
                <w:bCs/>
              </w:rPr>
            </w:pPr>
            <w:r w:rsidRPr="00C07A6F">
              <w:rPr>
                <w:rFonts w:ascii="Times New Roman" w:hAnsi="Times New Roman"/>
                <w:bCs/>
              </w:rPr>
              <w:t>Управление ресурсосбережением в организации</w:t>
            </w:r>
          </w:p>
        </w:tc>
        <w:tc>
          <w:tcPr>
            <w:tcW w:w="661" w:type="pct"/>
            <w:vMerge/>
            <w:vAlign w:val="center"/>
          </w:tcPr>
          <w:p w14:paraId="5D8BC4B0" w14:textId="77777777" w:rsidR="004A087D" w:rsidRPr="00C07A6F" w:rsidRDefault="004A087D" w:rsidP="00B5243C">
            <w:pPr>
              <w:spacing w:after="0"/>
              <w:jc w:val="center"/>
              <w:rPr>
                <w:rFonts w:ascii="Times New Roman" w:hAnsi="Times New Roman"/>
                <w:b/>
                <w:bCs/>
              </w:rPr>
            </w:pPr>
          </w:p>
        </w:tc>
        <w:tc>
          <w:tcPr>
            <w:tcW w:w="686" w:type="pct"/>
            <w:vMerge/>
          </w:tcPr>
          <w:p w14:paraId="5605841B" w14:textId="77777777" w:rsidR="004A087D" w:rsidRPr="00C07A6F" w:rsidRDefault="004A087D" w:rsidP="00B5243C">
            <w:pPr>
              <w:spacing w:after="0"/>
              <w:jc w:val="both"/>
              <w:rPr>
                <w:rFonts w:ascii="Times New Roman" w:hAnsi="Times New Roman"/>
                <w:b/>
                <w:bCs/>
              </w:rPr>
            </w:pPr>
          </w:p>
        </w:tc>
      </w:tr>
      <w:tr w:rsidR="004A087D" w:rsidRPr="00C07A6F" w14:paraId="5E171EB5" w14:textId="77777777" w:rsidTr="00C07A6F">
        <w:trPr>
          <w:trHeight w:val="212"/>
        </w:trPr>
        <w:tc>
          <w:tcPr>
            <w:tcW w:w="767" w:type="pct"/>
            <w:vMerge/>
          </w:tcPr>
          <w:p w14:paraId="0A93EC8B" w14:textId="77777777" w:rsidR="004A087D" w:rsidRPr="00C07A6F" w:rsidRDefault="004A087D" w:rsidP="00B5243C">
            <w:pPr>
              <w:spacing w:after="0" w:line="240" w:lineRule="auto"/>
              <w:jc w:val="both"/>
              <w:rPr>
                <w:rFonts w:ascii="Times New Roman" w:hAnsi="Times New Roman"/>
                <w:b/>
                <w:bCs/>
              </w:rPr>
            </w:pPr>
          </w:p>
        </w:tc>
        <w:tc>
          <w:tcPr>
            <w:tcW w:w="2886" w:type="pct"/>
          </w:tcPr>
          <w:p w14:paraId="67E634E9"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
                <w:bCs/>
              </w:rPr>
              <w:t xml:space="preserve">В том числе практических занятий </w:t>
            </w:r>
          </w:p>
        </w:tc>
        <w:tc>
          <w:tcPr>
            <w:tcW w:w="661" w:type="pct"/>
            <w:vAlign w:val="center"/>
          </w:tcPr>
          <w:p w14:paraId="0588B321" w14:textId="77777777" w:rsidR="004A087D" w:rsidRPr="00C07A6F" w:rsidRDefault="004A087D" w:rsidP="00B5243C">
            <w:pPr>
              <w:spacing w:after="0"/>
              <w:jc w:val="center"/>
              <w:rPr>
                <w:rFonts w:ascii="Times New Roman" w:hAnsi="Times New Roman"/>
                <w:b/>
                <w:bCs/>
              </w:rPr>
            </w:pPr>
            <w:r w:rsidRPr="00C07A6F">
              <w:rPr>
                <w:rFonts w:ascii="Times New Roman" w:hAnsi="Times New Roman"/>
                <w:b/>
                <w:bCs/>
              </w:rPr>
              <w:t>2</w:t>
            </w:r>
          </w:p>
        </w:tc>
        <w:tc>
          <w:tcPr>
            <w:tcW w:w="686" w:type="pct"/>
            <w:vMerge/>
          </w:tcPr>
          <w:p w14:paraId="684C9C5A" w14:textId="77777777" w:rsidR="004A087D" w:rsidRPr="00C07A6F" w:rsidRDefault="004A087D" w:rsidP="00B5243C">
            <w:pPr>
              <w:spacing w:after="0"/>
              <w:jc w:val="both"/>
              <w:rPr>
                <w:rFonts w:ascii="Times New Roman" w:hAnsi="Times New Roman"/>
                <w:b/>
                <w:bCs/>
              </w:rPr>
            </w:pPr>
          </w:p>
        </w:tc>
      </w:tr>
      <w:tr w:rsidR="004A087D" w:rsidRPr="00C07A6F" w14:paraId="36D62EA9" w14:textId="77777777" w:rsidTr="007C6423">
        <w:trPr>
          <w:trHeight w:val="231"/>
        </w:trPr>
        <w:tc>
          <w:tcPr>
            <w:tcW w:w="767" w:type="pct"/>
            <w:vMerge/>
          </w:tcPr>
          <w:p w14:paraId="3801E2D1" w14:textId="77777777" w:rsidR="004A087D" w:rsidRPr="00C07A6F" w:rsidRDefault="004A087D" w:rsidP="00B5243C">
            <w:pPr>
              <w:spacing w:after="0"/>
              <w:rPr>
                <w:rFonts w:ascii="Times New Roman" w:hAnsi="Times New Roman"/>
                <w:b/>
                <w:bCs/>
              </w:rPr>
            </w:pPr>
          </w:p>
        </w:tc>
        <w:tc>
          <w:tcPr>
            <w:tcW w:w="2886" w:type="pct"/>
          </w:tcPr>
          <w:p w14:paraId="3B673655" w14:textId="77777777" w:rsidR="004A087D" w:rsidRPr="00C07A6F" w:rsidRDefault="004A087D" w:rsidP="00B5243C">
            <w:pPr>
              <w:spacing w:after="0" w:line="240" w:lineRule="auto"/>
              <w:jc w:val="both"/>
              <w:rPr>
                <w:rFonts w:ascii="Times New Roman" w:hAnsi="Times New Roman"/>
                <w:b/>
                <w:bCs/>
              </w:rPr>
            </w:pPr>
            <w:r w:rsidRPr="00C07A6F">
              <w:rPr>
                <w:rFonts w:ascii="Times New Roman" w:hAnsi="Times New Roman"/>
                <w:bCs/>
              </w:rPr>
              <w:t>Практическое занятие № 9. Разработка мероприятий по ресурсосбережению в организации</w:t>
            </w:r>
          </w:p>
        </w:tc>
        <w:tc>
          <w:tcPr>
            <w:tcW w:w="661" w:type="pct"/>
            <w:vAlign w:val="center"/>
          </w:tcPr>
          <w:p w14:paraId="019C1C85" w14:textId="77777777" w:rsidR="004A087D" w:rsidRPr="00C07A6F" w:rsidRDefault="004A087D" w:rsidP="00B5243C">
            <w:pPr>
              <w:spacing w:after="0"/>
              <w:jc w:val="center"/>
              <w:rPr>
                <w:rFonts w:ascii="Times New Roman" w:hAnsi="Times New Roman"/>
              </w:rPr>
            </w:pPr>
            <w:r w:rsidRPr="00C07A6F">
              <w:rPr>
                <w:rFonts w:ascii="Times New Roman" w:hAnsi="Times New Roman"/>
              </w:rPr>
              <w:t>2</w:t>
            </w:r>
          </w:p>
        </w:tc>
        <w:tc>
          <w:tcPr>
            <w:tcW w:w="686" w:type="pct"/>
            <w:vMerge/>
          </w:tcPr>
          <w:p w14:paraId="5CFED249" w14:textId="77777777" w:rsidR="004A087D" w:rsidRPr="00C07A6F" w:rsidRDefault="004A087D" w:rsidP="00B5243C">
            <w:pPr>
              <w:spacing w:after="0"/>
              <w:jc w:val="both"/>
              <w:rPr>
                <w:rFonts w:ascii="Times New Roman" w:hAnsi="Times New Roman"/>
                <w:b/>
                <w:bCs/>
              </w:rPr>
            </w:pPr>
          </w:p>
        </w:tc>
      </w:tr>
      <w:tr w:rsidR="004A087D" w:rsidRPr="00C07A6F" w14:paraId="455ED1CB" w14:textId="77777777" w:rsidTr="00C07A6F">
        <w:trPr>
          <w:trHeight w:val="20"/>
        </w:trPr>
        <w:tc>
          <w:tcPr>
            <w:tcW w:w="767" w:type="pct"/>
            <w:vMerge/>
          </w:tcPr>
          <w:p w14:paraId="51C8DD2A" w14:textId="77777777" w:rsidR="004A087D" w:rsidRPr="00C07A6F" w:rsidRDefault="004A087D" w:rsidP="00B5243C">
            <w:pPr>
              <w:spacing w:after="0"/>
              <w:rPr>
                <w:rFonts w:ascii="Times New Roman" w:hAnsi="Times New Roman"/>
                <w:b/>
                <w:bCs/>
              </w:rPr>
            </w:pPr>
          </w:p>
        </w:tc>
        <w:tc>
          <w:tcPr>
            <w:tcW w:w="2886" w:type="pct"/>
          </w:tcPr>
          <w:p w14:paraId="21D970F2" w14:textId="77777777" w:rsidR="004A087D" w:rsidRPr="00C07A6F" w:rsidRDefault="004A087D" w:rsidP="00B5243C">
            <w:pPr>
              <w:spacing w:after="0" w:line="240" w:lineRule="auto"/>
              <w:jc w:val="both"/>
              <w:rPr>
                <w:rFonts w:ascii="Times New Roman" w:hAnsi="Times New Roman"/>
                <w:bCs/>
              </w:rPr>
            </w:pPr>
            <w:r w:rsidRPr="00C07A6F">
              <w:rPr>
                <w:rFonts w:ascii="Times New Roman" w:hAnsi="Times New Roman"/>
                <w:b/>
                <w:bCs/>
              </w:rPr>
              <w:t>Самостоятельная работа обучающихся</w:t>
            </w:r>
            <w:r w:rsidRPr="00C07A6F">
              <w:rPr>
                <w:rFonts w:ascii="Times New Roman" w:hAnsi="Times New Roman"/>
                <w:bCs/>
              </w:rPr>
              <w:t>*</w:t>
            </w:r>
          </w:p>
        </w:tc>
        <w:tc>
          <w:tcPr>
            <w:tcW w:w="661" w:type="pct"/>
          </w:tcPr>
          <w:p w14:paraId="2DCEC1D7" w14:textId="77777777" w:rsidR="004A087D" w:rsidRPr="00C07A6F" w:rsidRDefault="004A087D" w:rsidP="00B5243C">
            <w:pPr>
              <w:spacing w:after="0"/>
              <w:jc w:val="center"/>
              <w:rPr>
                <w:rFonts w:ascii="Times New Roman" w:hAnsi="Times New Roman"/>
              </w:rPr>
            </w:pPr>
            <w:r w:rsidRPr="00C07A6F">
              <w:rPr>
                <w:rFonts w:ascii="Times New Roman" w:hAnsi="Times New Roman"/>
              </w:rPr>
              <w:t>*</w:t>
            </w:r>
          </w:p>
        </w:tc>
        <w:tc>
          <w:tcPr>
            <w:tcW w:w="686" w:type="pct"/>
            <w:vMerge/>
          </w:tcPr>
          <w:p w14:paraId="6FEF2B58" w14:textId="77777777" w:rsidR="004A087D" w:rsidRPr="00C07A6F" w:rsidRDefault="004A087D" w:rsidP="00B5243C">
            <w:pPr>
              <w:spacing w:after="0"/>
              <w:jc w:val="both"/>
              <w:rPr>
                <w:rFonts w:ascii="Times New Roman" w:hAnsi="Times New Roman"/>
                <w:b/>
                <w:bCs/>
              </w:rPr>
            </w:pPr>
          </w:p>
        </w:tc>
      </w:tr>
      <w:tr w:rsidR="004A087D" w:rsidRPr="00C07A6F" w14:paraId="722C37F0" w14:textId="77777777" w:rsidTr="00C07A6F">
        <w:trPr>
          <w:trHeight w:val="327"/>
        </w:trPr>
        <w:tc>
          <w:tcPr>
            <w:tcW w:w="3653" w:type="pct"/>
            <w:gridSpan w:val="2"/>
          </w:tcPr>
          <w:p w14:paraId="61A33847" w14:textId="77777777" w:rsidR="004A087D" w:rsidRPr="00C07A6F" w:rsidRDefault="004A087D" w:rsidP="00B5243C">
            <w:pPr>
              <w:suppressAutoHyphens/>
              <w:spacing w:after="0"/>
              <w:jc w:val="both"/>
              <w:rPr>
                <w:rFonts w:ascii="Times New Roman" w:hAnsi="Times New Roman"/>
                <w:b/>
              </w:rPr>
            </w:pPr>
            <w:r w:rsidRPr="00C07A6F">
              <w:rPr>
                <w:rFonts w:ascii="Times New Roman" w:hAnsi="Times New Roman"/>
                <w:b/>
              </w:rPr>
              <w:t>Промежуточная аттестация</w:t>
            </w:r>
          </w:p>
        </w:tc>
        <w:tc>
          <w:tcPr>
            <w:tcW w:w="661" w:type="pct"/>
            <w:vAlign w:val="center"/>
          </w:tcPr>
          <w:p w14:paraId="4DB2EC56" w14:textId="77777777" w:rsidR="004A087D" w:rsidRPr="00C07A6F" w:rsidRDefault="004A087D" w:rsidP="00B5243C">
            <w:pPr>
              <w:spacing w:after="0"/>
              <w:jc w:val="center"/>
              <w:rPr>
                <w:rFonts w:ascii="Times New Roman" w:hAnsi="Times New Roman"/>
                <w:iCs/>
              </w:rPr>
            </w:pPr>
            <w:r w:rsidRPr="00C07A6F">
              <w:rPr>
                <w:rFonts w:ascii="Times New Roman" w:hAnsi="Times New Roman"/>
                <w:iCs/>
              </w:rPr>
              <w:t>**</w:t>
            </w:r>
          </w:p>
        </w:tc>
        <w:tc>
          <w:tcPr>
            <w:tcW w:w="686" w:type="pct"/>
          </w:tcPr>
          <w:p w14:paraId="64217256" w14:textId="77777777" w:rsidR="004A087D" w:rsidRPr="00C07A6F" w:rsidRDefault="004A087D" w:rsidP="00B5243C">
            <w:pPr>
              <w:spacing w:after="0"/>
              <w:jc w:val="both"/>
              <w:rPr>
                <w:rFonts w:ascii="Times New Roman" w:hAnsi="Times New Roman"/>
                <w:b/>
                <w:i/>
              </w:rPr>
            </w:pPr>
          </w:p>
        </w:tc>
      </w:tr>
      <w:tr w:rsidR="004A087D" w:rsidRPr="00C07A6F" w14:paraId="40DD5DC2" w14:textId="77777777" w:rsidTr="00C07A6F">
        <w:trPr>
          <w:trHeight w:val="20"/>
        </w:trPr>
        <w:tc>
          <w:tcPr>
            <w:tcW w:w="3653" w:type="pct"/>
            <w:gridSpan w:val="2"/>
          </w:tcPr>
          <w:p w14:paraId="256AE534" w14:textId="77777777" w:rsidR="004A087D" w:rsidRPr="00C07A6F" w:rsidRDefault="004A087D" w:rsidP="00B5243C">
            <w:pPr>
              <w:spacing w:after="0"/>
              <w:jc w:val="both"/>
              <w:rPr>
                <w:rFonts w:ascii="Times New Roman" w:hAnsi="Times New Roman"/>
                <w:b/>
                <w:bCs/>
              </w:rPr>
            </w:pPr>
            <w:r w:rsidRPr="00C07A6F">
              <w:rPr>
                <w:rFonts w:ascii="Times New Roman" w:hAnsi="Times New Roman"/>
                <w:b/>
                <w:bCs/>
              </w:rPr>
              <w:t>Всего:</w:t>
            </w:r>
          </w:p>
        </w:tc>
        <w:tc>
          <w:tcPr>
            <w:tcW w:w="661" w:type="pct"/>
            <w:vAlign w:val="center"/>
          </w:tcPr>
          <w:p w14:paraId="10E7CED7" w14:textId="77777777" w:rsidR="004A087D" w:rsidRPr="00C07A6F" w:rsidRDefault="004A087D" w:rsidP="00B5243C">
            <w:pPr>
              <w:spacing w:after="0"/>
              <w:jc w:val="center"/>
              <w:rPr>
                <w:rFonts w:ascii="Times New Roman" w:hAnsi="Times New Roman"/>
                <w:b/>
                <w:bCs/>
                <w:iCs/>
              </w:rPr>
            </w:pPr>
            <w:r w:rsidRPr="00C07A6F">
              <w:rPr>
                <w:rFonts w:ascii="Times New Roman" w:hAnsi="Times New Roman"/>
                <w:b/>
                <w:bCs/>
                <w:iCs/>
              </w:rPr>
              <w:t>36</w:t>
            </w:r>
          </w:p>
        </w:tc>
        <w:tc>
          <w:tcPr>
            <w:tcW w:w="686" w:type="pct"/>
          </w:tcPr>
          <w:p w14:paraId="27F6C481" w14:textId="77777777" w:rsidR="004A087D" w:rsidRPr="00C07A6F" w:rsidRDefault="004A087D" w:rsidP="00B5243C">
            <w:pPr>
              <w:spacing w:after="0"/>
              <w:jc w:val="both"/>
              <w:rPr>
                <w:rFonts w:ascii="Times New Roman" w:hAnsi="Times New Roman"/>
                <w:b/>
                <w:bCs/>
                <w:i/>
              </w:rPr>
            </w:pPr>
          </w:p>
        </w:tc>
      </w:tr>
    </w:tbl>
    <w:p w14:paraId="0762AD9A" w14:textId="77777777" w:rsidR="004A087D" w:rsidRDefault="004A087D" w:rsidP="004A087D">
      <w:pPr>
        <w:spacing w:after="0" w:line="240" w:lineRule="auto"/>
        <w:ind w:left="-142"/>
        <w:jc w:val="both"/>
        <w:rPr>
          <w:rFonts w:ascii="Times New Roman" w:eastAsia="Calibri" w:hAnsi="Times New Roman"/>
          <w:sz w:val="20"/>
          <w:szCs w:val="20"/>
          <w:lang w:eastAsia="en-US"/>
        </w:rPr>
      </w:pPr>
      <w:r w:rsidRPr="00C07A6F">
        <w:rPr>
          <w:rFonts w:ascii="Times New Roman" w:eastAsia="Calibri" w:hAnsi="Times New Roman"/>
          <w:sz w:val="20"/>
          <w:szCs w:val="20"/>
          <w:lang w:eastAsia="en-US"/>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FAAA36A" w14:textId="77777777" w:rsidR="004A087D" w:rsidRPr="00C07A6F" w:rsidRDefault="004A087D" w:rsidP="004A087D">
      <w:pPr>
        <w:spacing w:after="0" w:line="240" w:lineRule="auto"/>
        <w:ind w:left="-142"/>
        <w:jc w:val="both"/>
        <w:rPr>
          <w:rFonts w:ascii="Times New Roman" w:eastAsia="Calibri" w:hAnsi="Times New Roman"/>
          <w:sz w:val="20"/>
          <w:szCs w:val="20"/>
          <w:lang w:eastAsia="en-US"/>
        </w:rPr>
      </w:pPr>
      <w:r w:rsidRPr="00C07A6F">
        <w:rPr>
          <w:rFonts w:ascii="Times New Roman" w:eastAsia="Calibri" w:hAnsi="Times New Roman"/>
          <w:sz w:val="20"/>
          <w:szCs w:val="20"/>
          <w:lang w:eastAsia="en-US"/>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004C1BBD" w14:textId="77777777" w:rsidR="004A087D" w:rsidRPr="00C07A6F" w:rsidRDefault="004A087D" w:rsidP="004A087D">
      <w:pPr>
        <w:spacing w:after="0" w:line="240" w:lineRule="auto"/>
        <w:ind w:left="-142"/>
        <w:jc w:val="both"/>
        <w:rPr>
          <w:rFonts w:ascii="Times New Roman" w:eastAsia="Calibri" w:hAnsi="Times New Roman"/>
          <w:lang w:eastAsia="en-US"/>
        </w:rPr>
      </w:pPr>
    </w:p>
    <w:p w14:paraId="02D0C973" w14:textId="77777777" w:rsidR="004A087D" w:rsidRPr="00C07A6F" w:rsidRDefault="004A087D" w:rsidP="004A087D">
      <w:pPr>
        <w:spacing w:after="0" w:line="240" w:lineRule="auto"/>
        <w:ind w:left="-142"/>
        <w:jc w:val="both"/>
        <w:rPr>
          <w:rFonts w:ascii="Times New Roman" w:eastAsia="Calibri" w:hAnsi="Times New Roman"/>
          <w:lang w:eastAsia="en-US"/>
        </w:rPr>
        <w:sectPr w:rsidR="004A087D" w:rsidRPr="00C07A6F" w:rsidSect="00C07A6F">
          <w:pgSz w:w="16838" w:h="11906" w:orient="landscape"/>
          <w:pgMar w:top="1134" w:right="567" w:bottom="1134" w:left="1134" w:header="709" w:footer="709" w:gutter="0"/>
          <w:cols w:space="708"/>
          <w:docGrid w:linePitch="360"/>
        </w:sectPr>
      </w:pPr>
    </w:p>
    <w:p w14:paraId="1ECD0591" w14:textId="77777777" w:rsidR="004A087D" w:rsidRPr="001303A7" w:rsidRDefault="004A087D" w:rsidP="004A087D">
      <w:pPr>
        <w:jc w:val="center"/>
        <w:rPr>
          <w:rFonts w:ascii="Times New Roman" w:hAnsi="Times New Roman"/>
          <w:b/>
          <w:bCs/>
          <w:sz w:val="24"/>
          <w:szCs w:val="24"/>
        </w:rPr>
      </w:pPr>
      <w:r w:rsidRPr="001303A7">
        <w:rPr>
          <w:rFonts w:ascii="Times New Roman" w:hAnsi="Times New Roman"/>
          <w:b/>
          <w:bCs/>
          <w:sz w:val="24"/>
          <w:szCs w:val="24"/>
        </w:rPr>
        <w:lastRenderedPageBreak/>
        <w:t>3. УСЛОВИЯ РЕАЛИЗАЦИИ УЧЕБНОЙ ДИСЦИПЛИНЫ</w:t>
      </w:r>
    </w:p>
    <w:p w14:paraId="3A5B43C9" w14:textId="77777777" w:rsidR="004A087D" w:rsidRDefault="004A087D" w:rsidP="003B43C8">
      <w:pPr>
        <w:numPr>
          <w:ilvl w:val="1"/>
          <w:numId w:val="7"/>
        </w:numPr>
        <w:suppressAutoHyphens/>
        <w:spacing w:after="0"/>
        <w:ind w:right="423"/>
        <w:contextualSpacing/>
        <w:jc w:val="both"/>
        <w:rPr>
          <w:rFonts w:ascii="Times New Roman" w:hAnsi="Times New Roman"/>
          <w:b/>
          <w:sz w:val="24"/>
          <w:szCs w:val="24"/>
        </w:rPr>
      </w:pPr>
      <w:r w:rsidRPr="00C07A6F">
        <w:rPr>
          <w:rFonts w:ascii="Times New Roman" w:hAnsi="Times New Roman"/>
          <w:b/>
          <w:sz w:val="24"/>
          <w:szCs w:val="24"/>
        </w:rPr>
        <w:t>Для реализации программы учебной дисциплины должны быть предусмотрены следующие специальные помещения:</w:t>
      </w:r>
    </w:p>
    <w:p w14:paraId="5A4451D8" w14:textId="77777777" w:rsidR="004A087D" w:rsidRPr="00C07A6F" w:rsidRDefault="004A087D" w:rsidP="004A087D">
      <w:pPr>
        <w:suppressAutoHyphens/>
        <w:spacing w:after="0"/>
        <w:ind w:left="1174" w:right="282"/>
        <w:contextualSpacing/>
        <w:jc w:val="both"/>
        <w:rPr>
          <w:rFonts w:ascii="Times New Roman" w:hAnsi="Times New Roman"/>
          <w:b/>
          <w:sz w:val="24"/>
          <w:szCs w:val="24"/>
        </w:rPr>
      </w:pPr>
    </w:p>
    <w:p w14:paraId="0A04A922" w14:textId="77777777" w:rsidR="004A087D" w:rsidRPr="00C07A6F" w:rsidRDefault="004A087D" w:rsidP="004A087D">
      <w:pPr>
        <w:suppressAutoHyphens/>
        <w:spacing w:after="0"/>
        <w:ind w:left="709" w:right="282"/>
        <w:jc w:val="both"/>
        <w:rPr>
          <w:rFonts w:ascii="Times New Roman" w:hAnsi="Times New Roman"/>
          <w:b/>
          <w:sz w:val="24"/>
          <w:szCs w:val="24"/>
        </w:rPr>
      </w:pPr>
      <w:r>
        <w:rPr>
          <w:rFonts w:ascii="Times New Roman" w:hAnsi="Times New Roman"/>
          <w:bCs/>
          <w:sz w:val="24"/>
          <w:szCs w:val="24"/>
        </w:rPr>
        <w:t>К</w:t>
      </w:r>
      <w:r w:rsidRPr="00C07A6F">
        <w:rPr>
          <w:rFonts w:ascii="Times New Roman" w:hAnsi="Times New Roman"/>
          <w:bCs/>
          <w:sz w:val="24"/>
          <w:szCs w:val="24"/>
        </w:rPr>
        <w:t>абинет «</w:t>
      </w:r>
      <w:r w:rsidRPr="00C07A6F">
        <w:rPr>
          <w:rFonts w:ascii="Times New Roman" w:eastAsia="Calibri" w:hAnsi="Times New Roman"/>
          <w:bCs/>
          <w:sz w:val="24"/>
          <w:szCs w:val="24"/>
          <w:lang w:eastAsia="en-US"/>
        </w:rPr>
        <w:t>Социально-гуманитарных дисциплин</w:t>
      </w:r>
      <w:r w:rsidRPr="00C07A6F">
        <w:rPr>
          <w:rFonts w:ascii="Times New Roman" w:hAnsi="Times New Roman"/>
          <w:bCs/>
          <w:iCs/>
          <w:sz w:val="24"/>
          <w:szCs w:val="24"/>
        </w:rPr>
        <w:t>»</w:t>
      </w:r>
      <w:r w:rsidRPr="00C07A6F">
        <w:rPr>
          <w:rFonts w:ascii="Times New Roman" w:hAnsi="Times New Roman"/>
          <w:iCs/>
          <w:sz w:val="24"/>
          <w:szCs w:val="24"/>
          <w:lang w:eastAsia="en-US"/>
        </w:rPr>
        <w:t xml:space="preserve">, </w:t>
      </w:r>
      <w:r w:rsidRPr="00C07A6F">
        <w:rPr>
          <w:rFonts w:ascii="Times New Roman" w:hAnsi="Times New Roman"/>
          <w:sz w:val="24"/>
          <w:szCs w:val="24"/>
          <w:lang w:eastAsia="en-US"/>
        </w:rPr>
        <w:t>оснащенный:</w:t>
      </w:r>
    </w:p>
    <w:p w14:paraId="6FD932C6" w14:textId="77777777" w:rsidR="004A087D" w:rsidRPr="00C07A6F" w:rsidRDefault="004A087D" w:rsidP="004A087D">
      <w:pPr>
        <w:suppressAutoHyphens/>
        <w:spacing w:after="0"/>
        <w:ind w:right="282" w:firstLine="708"/>
        <w:jc w:val="both"/>
        <w:rPr>
          <w:rFonts w:ascii="Times New Roman" w:eastAsia="Calibri" w:hAnsi="Times New Roman"/>
          <w:bCs/>
          <w:i/>
          <w:sz w:val="24"/>
          <w:szCs w:val="24"/>
          <w:lang w:eastAsia="en-US"/>
        </w:rPr>
      </w:pPr>
      <w:r>
        <w:rPr>
          <w:rFonts w:ascii="Times New Roman" w:hAnsi="Times New Roman"/>
          <w:i/>
          <w:sz w:val="24"/>
          <w:szCs w:val="24"/>
          <w:lang w:eastAsia="en-US"/>
        </w:rPr>
        <w:sym w:font="Symbol" w:char="F02D"/>
      </w:r>
      <w:r w:rsidRPr="00C07A6F">
        <w:rPr>
          <w:rFonts w:ascii="Times New Roman" w:hAnsi="Times New Roman"/>
          <w:i/>
          <w:sz w:val="24"/>
          <w:szCs w:val="24"/>
          <w:lang w:eastAsia="en-US"/>
        </w:rPr>
        <w:t xml:space="preserve"> о</w:t>
      </w:r>
      <w:r w:rsidRPr="00C07A6F">
        <w:rPr>
          <w:rFonts w:ascii="Times New Roman" w:hAnsi="Times New Roman"/>
          <w:bCs/>
          <w:i/>
          <w:sz w:val="24"/>
          <w:szCs w:val="24"/>
          <w:lang w:eastAsia="en-US"/>
        </w:rPr>
        <w:t xml:space="preserve">борудованием: </w:t>
      </w:r>
    </w:p>
    <w:p w14:paraId="7A7DC352" w14:textId="77777777" w:rsidR="004A087D" w:rsidRPr="00C07A6F" w:rsidRDefault="004A087D" w:rsidP="004A087D">
      <w:pPr>
        <w:suppressAutoHyphens/>
        <w:spacing w:after="0"/>
        <w:ind w:right="282"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рабочие места по количеству обучающихся;</w:t>
      </w:r>
    </w:p>
    <w:p w14:paraId="45BB287C" w14:textId="77777777" w:rsidR="004A087D" w:rsidRPr="00C07A6F" w:rsidRDefault="004A087D" w:rsidP="004A087D">
      <w:pPr>
        <w:suppressAutoHyphens/>
        <w:spacing w:after="0"/>
        <w:ind w:right="282"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 xml:space="preserve">автоматизированное рабочее место преподавателя; </w:t>
      </w:r>
    </w:p>
    <w:p w14:paraId="380CF517" w14:textId="77777777" w:rsidR="004A087D" w:rsidRPr="00C07A6F" w:rsidRDefault="004A087D" w:rsidP="004A087D">
      <w:pPr>
        <w:suppressAutoHyphens/>
        <w:spacing w:after="0"/>
        <w:ind w:right="282"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учебная доска</w:t>
      </w:r>
    </w:p>
    <w:p w14:paraId="6423373D" w14:textId="77777777" w:rsidR="004A087D" w:rsidRPr="00C07A6F" w:rsidRDefault="004A087D" w:rsidP="004A087D">
      <w:pPr>
        <w:suppressAutoHyphens/>
        <w:spacing w:after="0"/>
        <w:ind w:right="282" w:firstLine="708"/>
        <w:jc w:val="both"/>
        <w:rPr>
          <w:rFonts w:ascii="Times New Roman" w:eastAsia="Calibri" w:hAnsi="Times New Roman"/>
          <w:bCs/>
          <w:i/>
          <w:sz w:val="24"/>
          <w:szCs w:val="24"/>
          <w:lang w:eastAsia="en-US"/>
        </w:rPr>
      </w:pPr>
      <w:r>
        <w:rPr>
          <w:rFonts w:ascii="Times New Roman" w:eastAsia="Calibri" w:hAnsi="Times New Roman"/>
          <w:bCs/>
          <w:i/>
          <w:sz w:val="24"/>
          <w:szCs w:val="24"/>
          <w:lang w:eastAsia="en-US"/>
        </w:rPr>
        <w:sym w:font="Symbol" w:char="F02D"/>
      </w:r>
      <w:r w:rsidRPr="00C07A6F">
        <w:rPr>
          <w:rFonts w:ascii="Times New Roman" w:eastAsia="Calibri" w:hAnsi="Times New Roman"/>
          <w:bCs/>
          <w:i/>
          <w:sz w:val="24"/>
          <w:szCs w:val="24"/>
          <w:lang w:eastAsia="en-US"/>
        </w:rPr>
        <w:t xml:space="preserve"> техническими средствами обучения:</w:t>
      </w:r>
    </w:p>
    <w:p w14:paraId="360B0EBB" w14:textId="77777777" w:rsidR="004A087D" w:rsidRPr="00C07A6F" w:rsidRDefault="004A087D" w:rsidP="004A087D">
      <w:pPr>
        <w:suppressAutoHyphens/>
        <w:spacing w:after="0"/>
        <w:ind w:right="282"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персональный компьютер с лицензионным программным обеспечением;</w:t>
      </w:r>
    </w:p>
    <w:p w14:paraId="6140E12A" w14:textId="77777777" w:rsidR="004A087D" w:rsidRPr="00C07A6F" w:rsidRDefault="004A087D" w:rsidP="004A087D">
      <w:pPr>
        <w:suppressAutoHyphens/>
        <w:spacing w:after="0"/>
        <w:ind w:right="282"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мультимедийный проектор;</w:t>
      </w:r>
    </w:p>
    <w:p w14:paraId="110B022B" w14:textId="77777777" w:rsidR="004A087D" w:rsidRPr="00C07A6F" w:rsidRDefault="004A087D" w:rsidP="004A087D">
      <w:pPr>
        <w:suppressAutoHyphens/>
        <w:spacing w:after="0"/>
        <w:ind w:right="282" w:firstLine="709"/>
        <w:jc w:val="both"/>
        <w:rPr>
          <w:rFonts w:ascii="Times New Roman" w:eastAsia="Calibri" w:hAnsi="Times New Roman"/>
          <w:bCs/>
          <w:sz w:val="24"/>
          <w:szCs w:val="24"/>
          <w:lang w:eastAsia="en-US"/>
        </w:rPr>
      </w:pPr>
      <w:r w:rsidRPr="00C07A6F">
        <w:rPr>
          <w:rFonts w:ascii="Times New Roman" w:eastAsia="Calibri" w:hAnsi="Times New Roman"/>
          <w:bCs/>
          <w:sz w:val="24"/>
          <w:szCs w:val="24"/>
          <w:lang w:eastAsia="en-US"/>
        </w:rPr>
        <w:t>экран.</w:t>
      </w:r>
    </w:p>
    <w:p w14:paraId="6E5EF366" w14:textId="77777777" w:rsidR="004A087D" w:rsidRPr="00C07A6F" w:rsidRDefault="004A087D" w:rsidP="004A087D">
      <w:pPr>
        <w:suppressAutoHyphens/>
        <w:spacing w:after="0"/>
        <w:ind w:right="423"/>
        <w:jc w:val="both"/>
        <w:rPr>
          <w:rFonts w:ascii="Times New Roman" w:hAnsi="Times New Roman"/>
          <w:bCs/>
          <w:sz w:val="24"/>
          <w:szCs w:val="24"/>
        </w:rPr>
      </w:pPr>
    </w:p>
    <w:p w14:paraId="4BAC90B5" w14:textId="77777777" w:rsidR="004A087D" w:rsidRPr="00C07A6F" w:rsidRDefault="004A087D" w:rsidP="004A087D">
      <w:pPr>
        <w:suppressAutoHyphens/>
        <w:spacing w:after="0"/>
        <w:ind w:right="423" w:firstLine="709"/>
        <w:jc w:val="both"/>
        <w:rPr>
          <w:rFonts w:ascii="Times New Roman" w:hAnsi="Times New Roman"/>
          <w:b/>
          <w:bCs/>
          <w:sz w:val="24"/>
          <w:szCs w:val="24"/>
        </w:rPr>
      </w:pPr>
      <w:r w:rsidRPr="00C07A6F">
        <w:rPr>
          <w:rFonts w:ascii="Times New Roman" w:hAnsi="Times New Roman"/>
          <w:b/>
          <w:bCs/>
          <w:sz w:val="24"/>
          <w:szCs w:val="24"/>
        </w:rPr>
        <w:t>3.2. Информационное обеспечение реализации программы</w:t>
      </w:r>
    </w:p>
    <w:p w14:paraId="363844F3" w14:textId="77777777" w:rsidR="004A087D" w:rsidRPr="00C07A6F" w:rsidRDefault="004A087D" w:rsidP="004A087D">
      <w:pPr>
        <w:suppressAutoHyphens/>
        <w:spacing w:after="0"/>
        <w:ind w:right="423" w:firstLine="709"/>
        <w:jc w:val="both"/>
        <w:rPr>
          <w:rFonts w:ascii="Times New Roman" w:hAnsi="Times New Roman"/>
          <w:bCs/>
          <w:sz w:val="24"/>
          <w:szCs w:val="24"/>
        </w:rPr>
      </w:pPr>
      <w:r w:rsidRPr="00C07A6F">
        <w:rPr>
          <w:rFonts w:ascii="Times New Roman" w:hAnsi="Times New Roman"/>
          <w:bCs/>
          <w:sz w:val="24"/>
          <w:szCs w:val="24"/>
        </w:rPr>
        <w:t>Для реализации программы библиотечный фонд образовательной организации должен иметь п</w:t>
      </w:r>
      <w:r w:rsidRPr="00C07A6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07A6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7B9E5E9" w14:textId="77777777" w:rsidR="004A087D" w:rsidRPr="00C07A6F" w:rsidRDefault="004A087D" w:rsidP="004A087D">
      <w:pPr>
        <w:suppressAutoHyphens/>
        <w:spacing w:after="0"/>
        <w:ind w:right="423" w:firstLine="709"/>
        <w:jc w:val="both"/>
        <w:rPr>
          <w:rFonts w:ascii="Times New Roman" w:hAnsi="Times New Roman"/>
          <w:sz w:val="24"/>
          <w:szCs w:val="24"/>
        </w:rPr>
      </w:pPr>
    </w:p>
    <w:p w14:paraId="21B5E800" w14:textId="77777777" w:rsidR="004A087D" w:rsidRPr="00C07A6F" w:rsidRDefault="004A087D" w:rsidP="004A087D">
      <w:pPr>
        <w:suppressAutoHyphens/>
        <w:spacing w:after="0"/>
        <w:ind w:right="423" w:firstLine="709"/>
        <w:jc w:val="both"/>
        <w:rPr>
          <w:rFonts w:ascii="Times New Roman" w:hAnsi="Times New Roman"/>
          <w:b/>
          <w:sz w:val="24"/>
          <w:szCs w:val="24"/>
        </w:rPr>
      </w:pPr>
      <w:r w:rsidRPr="00C07A6F">
        <w:rPr>
          <w:rFonts w:ascii="Times New Roman" w:hAnsi="Times New Roman"/>
          <w:b/>
          <w:sz w:val="24"/>
          <w:szCs w:val="24"/>
        </w:rPr>
        <w:t>3.2.1. Обязательные печатные издания</w:t>
      </w:r>
    </w:p>
    <w:p w14:paraId="5A91FEFF" w14:textId="77777777" w:rsidR="004A087D" w:rsidRPr="00C07A6F" w:rsidRDefault="004A087D" w:rsidP="003B43C8">
      <w:pPr>
        <w:numPr>
          <w:ilvl w:val="0"/>
          <w:numId w:val="11"/>
        </w:numPr>
        <w:spacing w:after="0"/>
        <w:ind w:left="357" w:right="425" w:firstLine="709"/>
        <w:contextualSpacing/>
        <w:jc w:val="both"/>
        <w:rPr>
          <w:rFonts w:ascii="Times New Roman" w:hAnsi="Times New Roman"/>
          <w:sz w:val="24"/>
          <w:szCs w:val="24"/>
        </w:rPr>
      </w:pPr>
      <w:r w:rsidRPr="00C07A6F">
        <w:rPr>
          <w:rFonts w:ascii="Times New Roman" w:hAnsi="Times New Roman"/>
          <w:sz w:val="24"/>
          <w:szCs w:val="24"/>
        </w:rPr>
        <w:t>Вейдер, М.Т. Инструменты бережливого производства. Карманное руководство по практике применения Lean. / М.Т. Вейдер. – Москва: Альпина Паблишер, 2017. – 160 с.</w:t>
      </w:r>
      <w:r w:rsidRPr="00C07A6F">
        <w:rPr>
          <w:rFonts w:eastAsia="Calibri"/>
          <w:lang w:eastAsia="en-US"/>
        </w:rPr>
        <w:t xml:space="preserve"> </w:t>
      </w:r>
      <w:bookmarkStart w:id="4" w:name="_Hlk79594702"/>
      <w:r w:rsidRPr="00C07A6F">
        <w:rPr>
          <w:rFonts w:ascii="Times New Roman" w:eastAsia="Calibri" w:hAnsi="Times New Roman"/>
          <w:lang w:eastAsia="en-US"/>
        </w:rPr>
        <w:t>Т</w:t>
      </w:r>
      <w:r w:rsidRPr="00C07A6F">
        <w:rPr>
          <w:rFonts w:ascii="Times New Roman" w:hAnsi="Times New Roman"/>
          <w:sz w:val="24"/>
          <w:szCs w:val="24"/>
        </w:rPr>
        <w:t>екст: непосредственный.</w:t>
      </w:r>
      <w:bookmarkEnd w:id="4"/>
    </w:p>
    <w:p w14:paraId="2DF062EA" w14:textId="77777777" w:rsidR="004A087D" w:rsidRPr="00C07A6F" w:rsidRDefault="004A087D" w:rsidP="003B43C8">
      <w:pPr>
        <w:numPr>
          <w:ilvl w:val="0"/>
          <w:numId w:val="11"/>
        </w:numPr>
        <w:spacing w:after="0"/>
        <w:ind w:left="357" w:right="425" w:firstLine="709"/>
        <w:contextualSpacing/>
        <w:jc w:val="both"/>
        <w:rPr>
          <w:rFonts w:ascii="Times New Roman" w:hAnsi="Times New Roman"/>
          <w:sz w:val="24"/>
          <w:szCs w:val="24"/>
        </w:rPr>
      </w:pPr>
      <w:r w:rsidRPr="00C07A6F">
        <w:rPr>
          <w:rFonts w:ascii="Times New Roman" w:hAnsi="Times New Roman"/>
          <w:sz w:val="24"/>
          <w:szCs w:val="24"/>
        </w:rPr>
        <w:t>Вумек, Д.П. Бережливое производство. Как избавиться от потерь и добиться процветания вашей компании / Д.П. Вумек, Д.Т. Джонс; пер. с анг. С. Турко. – Москва: Альпина Паблишер, 2017. – 472 с.</w:t>
      </w:r>
      <w:r w:rsidRPr="00C07A6F">
        <w:rPr>
          <w:rFonts w:ascii="Times New Roman" w:eastAsia="Calibri" w:hAnsi="Times New Roman"/>
          <w:color w:val="FF0000"/>
          <w:lang w:eastAsia="en-US"/>
        </w:rPr>
        <w:t xml:space="preserve"> </w:t>
      </w:r>
      <w:r w:rsidRPr="00C07A6F">
        <w:rPr>
          <w:rFonts w:ascii="Times New Roman" w:eastAsia="Calibri" w:hAnsi="Times New Roman"/>
          <w:lang w:eastAsia="en-US"/>
        </w:rPr>
        <w:t>Т</w:t>
      </w:r>
      <w:r w:rsidRPr="00C07A6F">
        <w:rPr>
          <w:rFonts w:ascii="Times New Roman" w:hAnsi="Times New Roman"/>
          <w:sz w:val="24"/>
          <w:szCs w:val="24"/>
        </w:rPr>
        <w:t>екст: непосредственный.</w:t>
      </w:r>
    </w:p>
    <w:p w14:paraId="7A0F8285" w14:textId="77777777" w:rsidR="004A087D" w:rsidRPr="00C07A6F" w:rsidRDefault="004A087D" w:rsidP="003B43C8">
      <w:pPr>
        <w:numPr>
          <w:ilvl w:val="0"/>
          <w:numId w:val="11"/>
        </w:numPr>
        <w:spacing w:after="0"/>
        <w:ind w:left="357" w:right="425" w:firstLine="709"/>
        <w:contextualSpacing/>
        <w:jc w:val="both"/>
        <w:rPr>
          <w:rFonts w:ascii="Times New Roman" w:hAnsi="Times New Roman"/>
          <w:sz w:val="24"/>
          <w:szCs w:val="24"/>
        </w:rPr>
      </w:pPr>
      <w:r w:rsidRPr="00C07A6F">
        <w:rPr>
          <w:rFonts w:ascii="Times New Roman" w:hAnsi="Times New Roman"/>
          <w:sz w:val="24"/>
          <w:szCs w:val="24"/>
        </w:rPr>
        <w:t>Вумек, Дж., Джонс Д. Бережливое производство</w:t>
      </w:r>
      <w:r w:rsidRPr="00C07A6F">
        <w:rPr>
          <w:rFonts w:ascii="Times New Roman" w:eastAsia="Calibri" w:hAnsi="Times New Roman"/>
          <w:sz w:val="24"/>
          <w:szCs w:val="24"/>
          <w:lang w:eastAsia="en-US"/>
        </w:rPr>
        <w:t xml:space="preserve">. </w:t>
      </w:r>
      <w:r w:rsidRPr="00C07A6F">
        <w:rPr>
          <w:rFonts w:ascii="Times New Roman" w:hAnsi="Times New Roman"/>
          <w:sz w:val="24"/>
          <w:szCs w:val="24"/>
        </w:rPr>
        <w:t>Альпина Бизнес Букс</w:t>
      </w:r>
      <w:r w:rsidRPr="00C07A6F">
        <w:rPr>
          <w:rFonts w:ascii="Times New Roman" w:eastAsia="Calibri" w:hAnsi="Times New Roman"/>
          <w:sz w:val="24"/>
          <w:szCs w:val="24"/>
          <w:lang w:eastAsia="en-US"/>
        </w:rPr>
        <w:t xml:space="preserve">, </w:t>
      </w:r>
      <w:r w:rsidRPr="00C07A6F">
        <w:rPr>
          <w:rFonts w:ascii="Times New Roman" w:hAnsi="Times New Roman"/>
          <w:sz w:val="24"/>
          <w:szCs w:val="24"/>
        </w:rPr>
        <w:t>2018.</w:t>
      </w:r>
      <w:r>
        <w:rPr>
          <w:rFonts w:ascii="Times New Roman" w:hAnsi="Times New Roman"/>
          <w:sz w:val="24"/>
          <w:szCs w:val="24"/>
        </w:rPr>
        <w:t xml:space="preserve"> </w:t>
      </w:r>
      <w:r w:rsidRPr="00C07A6F">
        <w:rPr>
          <w:rFonts w:ascii="Times New Roman" w:hAnsi="Times New Roman"/>
          <w:sz w:val="24"/>
          <w:szCs w:val="24"/>
        </w:rPr>
        <w:t>- 472с.</w:t>
      </w:r>
      <w:r w:rsidRPr="00C07A6F">
        <w:rPr>
          <w:rFonts w:ascii="Times New Roman" w:eastAsia="Calibri" w:hAnsi="Times New Roman"/>
          <w:color w:val="FF0000"/>
          <w:lang w:eastAsia="en-US"/>
        </w:rPr>
        <w:t xml:space="preserve"> </w:t>
      </w:r>
      <w:r w:rsidRPr="00C07A6F">
        <w:rPr>
          <w:rFonts w:ascii="Times New Roman" w:eastAsia="Calibri" w:hAnsi="Times New Roman"/>
          <w:lang w:eastAsia="en-US"/>
        </w:rPr>
        <w:t>Т</w:t>
      </w:r>
      <w:r>
        <w:rPr>
          <w:rFonts w:ascii="Times New Roman" w:hAnsi="Times New Roman"/>
          <w:sz w:val="24"/>
          <w:szCs w:val="24"/>
        </w:rPr>
        <w:t>екст: непосредственный.</w:t>
      </w:r>
    </w:p>
    <w:p w14:paraId="400F2E83" w14:textId="77777777" w:rsidR="004A087D" w:rsidRPr="00C07A6F" w:rsidRDefault="004A087D" w:rsidP="004A087D">
      <w:pPr>
        <w:spacing w:after="0"/>
        <w:ind w:right="423" w:firstLine="709"/>
        <w:contextualSpacing/>
        <w:rPr>
          <w:rFonts w:ascii="Times New Roman" w:hAnsi="Times New Roman"/>
          <w:sz w:val="24"/>
          <w:szCs w:val="24"/>
        </w:rPr>
      </w:pPr>
    </w:p>
    <w:p w14:paraId="21783DB8" w14:textId="77777777" w:rsidR="004A087D" w:rsidRDefault="004A087D" w:rsidP="003B43C8">
      <w:pPr>
        <w:numPr>
          <w:ilvl w:val="2"/>
          <w:numId w:val="11"/>
        </w:numPr>
        <w:spacing w:after="0"/>
        <w:ind w:right="423" w:hanging="371"/>
        <w:contextualSpacing/>
        <w:rPr>
          <w:rFonts w:ascii="Times New Roman" w:hAnsi="Times New Roman"/>
          <w:b/>
          <w:sz w:val="24"/>
          <w:szCs w:val="24"/>
        </w:rPr>
      </w:pPr>
      <w:r w:rsidRPr="00866EA1">
        <w:rPr>
          <w:rFonts w:ascii="Times New Roman" w:hAnsi="Times New Roman"/>
          <w:b/>
          <w:sz w:val="24"/>
          <w:szCs w:val="24"/>
        </w:rPr>
        <w:t>Основные электронные издания</w:t>
      </w:r>
    </w:p>
    <w:p w14:paraId="1CE4856D" w14:textId="77777777" w:rsidR="004A087D" w:rsidRPr="00C07A6F" w:rsidRDefault="004A087D" w:rsidP="003B43C8">
      <w:pPr>
        <w:widowControl w:val="0"/>
        <w:numPr>
          <w:ilvl w:val="0"/>
          <w:numId w:val="12"/>
        </w:numPr>
        <w:tabs>
          <w:tab w:val="left" w:pos="709"/>
        </w:tabs>
        <w:spacing w:after="0"/>
        <w:ind w:left="357" w:right="425" w:firstLine="709"/>
        <w:contextualSpacing/>
        <w:jc w:val="both"/>
        <w:rPr>
          <w:rFonts w:ascii="Times New Roman" w:hAnsi="Times New Roman"/>
          <w:bCs/>
          <w:sz w:val="24"/>
          <w:szCs w:val="24"/>
        </w:rPr>
      </w:pPr>
      <w:r w:rsidRPr="00C07A6F">
        <w:rPr>
          <w:rFonts w:ascii="Times New Roman"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Библиогр. в кн. - ISBN 978-5-8399-0485-9; то же [Электронный ресурс]. - URL: http://biblioclub.ru/index.php?page=book&amp;id=257764.</w:t>
      </w:r>
    </w:p>
    <w:p w14:paraId="05DF6850" w14:textId="77777777" w:rsidR="004A087D" w:rsidRDefault="004A087D" w:rsidP="003B43C8">
      <w:pPr>
        <w:widowControl w:val="0"/>
        <w:numPr>
          <w:ilvl w:val="0"/>
          <w:numId w:val="12"/>
        </w:numPr>
        <w:tabs>
          <w:tab w:val="left" w:pos="709"/>
        </w:tabs>
        <w:spacing w:after="0"/>
        <w:ind w:left="357" w:right="425" w:firstLine="709"/>
        <w:contextualSpacing/>
        <w:jc w:val="both"/>
        <w:rPr>
          <w:rFonts w:ascii="Times New Roman" w:hAnsi="Times New Roman"/>
          <w:bCs/>
          <w:sz w:val="24"/>
          <w:szCs w:val="24"/>
        </w:rPr>
      </w:pPr>
      <w:r w:rsidRPr="00C07A6F">
        <w:rPr>
          <w:rFonts w:ascii="Times New Roman" w:hAnsi="Times New Roman"/>
          <w:bCs/>
          <w:sz w:val="24"/>
          <w:szCs w:val="24"/>
        </w:rPr>
        <w:t xml:space="preserve">Бережливое производство. Канбан. [Электронный ресурс]. Режим доступа: </w:t>
      </w:r>
      <w:hyperlink r:id="rId9" w:history="1">
        <w:r w:rsidRPr="00401AD5">
          <w:rPr>
            <w:rStyle w:val="ad"/>
            <w:rFonts w:ascii="Times New Roman" w:hAnsi="Times New Roman"/>
            <w:bCs/>
            <w:sz w:val="24"/>
            <w:szCs w:val="24"/>
          </w:rPr>
          <w:t>http://ru.wikipedia.org/wiki/</w:t>
        </w:r>
      </w:hyperlink>
      <w:r w:rsidRPr="00C07A6F">
        <w:rPr>
          <w:rFonts w:ascii="Times New Roman" w:hAnsi="Times New Roman"/>
          <w:bCs/>
          <w:sz w:val="24"/>
          <w:szCs w:val="24"/>
        </w:rPr>
        <w:t>.</w:t>
      </w:r>
    </w:p>
    <w:p w14:paraId="66B18400" w14:textId="77777777" w:rsidR="004A087D" w:rsidRPr="00EA2C0A" w:rsidRDefault="004A087D" w:rsidP="004A087D">
      <w:pPr>
        <w:widowControl w:val="0"/>
        <w:tabs>
          <w:tab w:val="left" w:pos="709"/>
        </w:tabs>
        <w:spacing w:after="0"/>
        <w:ind w:left="357" w:right="425" w:firstLine="636"/>
        <w:contextualSpacing/>
        <w:jc w:val="both"/>
        <w:rPr>
          <w:rFonts w:ascii="Times New Roman" w:hAnsi="Times New Roman"/>
          <w:bCs/>
          <w:sz w:val="24"/>
          <w:szCs w:val="24"/>
        </w:rPr>
      </w:pPr>
      <w:r>
        <w:rPr>
          <w:rFonts w:ascii="Times New Roman" w:hAnsi="Times New Roman"/>
          <w:bCs/>
          <w:sz w:val="24"/>
          <w:szCs w:val="24"/>
        </w:rPr>
        <w:t xml:space="preserve">3. </w:t>
      </w:r>
      <w:r w:rsidRPr="00EA2C0A">
        <w:rPr>
          <w:rFonts w:ascii="Times New Roman" w:hAnsi="Times New Roman"/>
          <w:bCs/>
          <w:sz w:val="24"/>
          <w:szCs w:val="24"/>
        </w:rPr>
        <w:t xml:space="preserve">Бурнашева, Э. П. Основы бережливого производства: учебное пособие для спо / Э. П. Бурнашева. — 2-е изд., стер. — Санкт-Петербург: Лань, 2023. — 76 с. — ISBN 978-5-507-45505-8. — Текст: электронный // Лань: электронно-библиотечная система. — </w:t>
      </w:r>
      <w:r w:rsidRPr="00EA2C0A">
        <w:rPr>
          <w:rFonts w:ascii="Times New Roman" w:hAnsi="Times New Roman"/>
          <w:bCs/>
          <w:sz w:val="24"/>
          <w:szCs w:val="24"/>
        </w:rPr>
        <w:lastRenderedPageBreak/>
        <w:t xml:space="preserve">URL: </w:t>
      </w:r>
      <w:hyperlink r:id="rId10" w:history="1">
        <w:r w:rsidRPr="00EA2C0A">
          <w:rPr>
            <w:rStyle w:val="ad"/>
            <w:rFonts w:ascii="Times New Roman" w:hAnsi="Times New Roman"/>
            <w:bCs/>
            <w:sz w:val="24"/>
            <w:szCs w:val="24"/>
          </w:rPr>
          <w:t>https://e.lanbook.com/book/271253</w:t>
        </w:r>
      </w:hyperlink>
      <w:r w:rsidRPr="00EA2C0A">
        <w:rPr>
          <w:rFonts w:ascii="Times New Roman" w:hAnsi="Times New Roman"/>
          <w:bCs/>
          <w:sz w:val="24"/>
          <w:szCs w:val="24"/>
        </w:rPr>
        <w:t xml:space="preserve"> (дата обращения: 06.04.2023). — Режим доступа: для авториз. пользователей.</w:t>
      </w:r>
    </w:p>
    <w:p w14:paraId="4321E405" w14:textId="77777777" w:rsidR="004A087D" w:rsidRPr="00C07A6F" w:rsidRDefault="004A087D" w:rsidP="004A087D">
      <w:pPr>
        <w:widowControl w:val="0"/>
        <w:tabs>
          <w:tab w:val="left" w:pos="709"/>
        </w:tabs>
        <w:spacing w:after="0"/>
        <w:ind w:left="1066" w:right="425"/>
        <w:contextualSpacing/>
        <w:jc w:val="both"/>
        <w:rPr>
          <w:rFonts w:ascii="Times New Roman" w:hAnsi="Times New Roman"/>
          <w:bCs/>
          <w:sz w:val="24"/>
          <w:szCs w:val="24"/>
        </w:rPr>
      </w:pPr>
    </w:p>
    <w:p w14:paraId="06355C80" w14:textId="77777777" w:rsidR="004A087D" w:rsidRPr="00C07A6F" w:rsidRDefault="004A087D" w:rsidP="004A087D">
      <w:pPr>
        <w:spacing w:after="0"/>
        <w:ind w:right="423" w:firstLine="709"/>
        <w:contextualSpacing/>
        <w:jc w:val="both"/>
        <w:rPr>
          <w:rFonts w:ascii="Times New Roman" w:hAnsi="Times New Roman"/>
          <w:bCs/>
          <w:i/>
          <w:sz w:val="24"/>
          <w:szCs w:val="24"/>
        </w:rPr>
      </w:pPr>
      <w:r w:rsidRPr="00C07A6F">
        <w:rPr>
          <w:rFonts w:ascii="Times New Roman" w:hAnsi="Times New Roman"/>
          <w:b/>
          <w:bCs/>
          <w:sz w:val="24"/>
          <w:szCs w:val="24"/>
        </w:rPr>
        <w:t xml:space="preserve">3.2.3. Дополнительные источники </w:t>
      </w:r>
    </w:p>
    <w:p w14:paraId="482A5552" w14:textId="77777777" w:rsidR="004A087D" w:rsidRPr="00C07A6F" w:rsidRDefault="004A087D" w:rsidP="003B43C8">
      <w:pPr>
        <w:widowControl w:val="0"/>
        <w:numPr>
          <w:ilvl w:val="0"/>
          <w:numId w:val="13"/>
        </w:numPr>
        <w:tabs>
          <w:tab w:val="left" w:pos="851"/>
        </w:tabs>
        <w:autoSpaceDE w:val="0"/>
        <w:autoSpaceDN w:val="0"/>
        <w:spacing w:after="0"/>
        <w:ind w:left="357" w:right="425" w:firstLine="709"/>
        <w:contextualSpacing/>
        <w:jc w:val="both"/>
        <w:rPr>
          <w:rFonts w:ascii="Times New Roman" w:hAnsi="Times New Roman"/>
          <w:bCs/>
          <w:sz w:val="24"/>
          <w:szCs w:val="24"/>
        </w:rPr>
      </w:pPr>
      <w:r w:rsidRPr="00C07A6F">
        <w:rPr>
          <w:rFonts w:ascii="Times New Roman" w:hAnsi="Times New Roman"/>
          <w:bCs/>
          <w:sz w:val="24"/>
          <w:szCs w:val="24"/>
        </w:rPr>
        <w:t>Давыдова Н.С. Бережливое производство: монография. — Ижевск: Изд-во Института экономики и управления, ГОУВПО «УдГУ», 2012 – 138с. (научная мысль). Текст: непосредственный.</w:t>
      </w:r>
    </w:p>
    <w:p w14:paraId="1B17F4D2" w14:textId="77777777" w:rsidR="004A087D" w:rsidRPr="00C07A6F" w:rsidRDefault="004A087D" w:rsidP="003B43C8">
      <w:pPr>
        <w:widowControl w:val="0"/>
        <w:numPr>
          <w:ilvl w:val="0"/>
          <w:numId w:val="13"/>
        </w:numPr>
        <w:tabs>
          <w:tab w:val="left" w:pos="851"/>
        </w:tabs>
        <w:autoSpaceDE w:val="0"/>
        <w:autoSpaceDN w:val="0"/>
        <w:spacing w:after="0"/>
        <w:ind w:left="357" w:right="425" w:firstLine="709"/>
        <w:contextualSpacing/>
        <w:jc w:val="both"/>
        <w:rPr>
          <w:rFonts w:ascii="Times New Roman" w:hAnsi="Times New Roman"/>
          <w:bCs/>
          <w:sz w:val="24"/>
          <w:szCs w:val="24"/>
        </w:rPr>
      </w:pPr>
      <w:r w:rsidRPr="00C07A6F">
        <w:rPr>
          <w:rFonts w:ascii="Times New Roman" w:hAnsi="Times New Roman"/>
          <w:bCs/>
          <w:sz w:val="24"/>
          <w:szCs w:val="24"/>
        </w:rPr>
        <w:t>Лайкер, Дж. Дао Toyota: 14 принципов менеджмента ведущей компании мира / Джеффри Лайкер; Пер. с англ. — 9-е изд. — Москва: АЛЬПИНА ПАБЛИШЕР, 2014. – 400 с.</w:t>
      </w:r>
      <w:r w:rsidRPr="00C07A6F">
        <w:rPr>
          <w:rFonts w:eastAsia="Calibri"/>
          <w:lang w:eastAsia="en-US"/>
        </w:rPr>
        <w:t xml:space="preserve"> -</w:t>
      </w:r>
      <w:r w:rsidRPr="00C07A6F">
        <w:rPr>
          <w:rFonts w:ascii="Times New Roman" w:hAnsi="Times New Roman"/>
          <w:bCs/>
          <w:sz w:val="24"/>
          <w:szCs w:val="24"/>
        </w:rPr>
        <w:t xml:space="preserve"> Текст: непосредственный.</w:t>
      </w:r>
    </w:p>
    <w:p w14:paraId="0117E174" w14:textId="77777777" w:rsidR="004A087D" w:rsidRPr="00C07A6F" w:rsidRDefault="004A087D" w:rsidP="003B43C8">
      <w:pPr>
        <w:widowControl w:val="0"/>
        <w:numPr>
          <w:ilvl w:val="0"/>
          <w:numId w:val="13"/>
        </w:numPr>
        <w:tabs>
          <w:tab w:val="left" w:pos="851"/>
        </w:tabs>
        <w:autoSpaceDE w:val="0"/>
        <w:autoSpaceDN w:val="0"/>
        <w:spacing w:after="0"/>
        <w:ind w:left="357" w:right="425" w:firstLine="709"/>
        <w:contextualSpacing/>
        <w:jc w:val="both"/>
        <w:rPr>
          <w:rFonts w:ascii="Times New Roman" w:hAnsi="Times New Roman"/>
          <w:bCs/>
          <w:sz w:val="24"/>
          <w:szCs w:val="24"/>
        </w:rPr>
      </w:pPr>
      <w:r w:rsidRPr="00C07A6F">
        <w:rPr>
          <w:rFonts w:ascii="Times New Roman" w:hAnsi="Times New Roman"/>
          <w:bCs/>
          <w:sz w:val="24"/>
          <w:szCs w:val="24"/>
        </w:rPr>
        <w:t>Лайкер, Дж. Практика дао Toyota: руководство по внедрению принципов менеджмента Toyota / Джеффри Лайкер, Дэвид Майер; Пер. с англ. — 6-е изд. — Москва: АЛЬПИНА ПАБЛИШЕР, 2014. – 586 с.</w:t>
      </w:r>
      <w:r w:rsidRPr="00C07A6F">
        <w:rPr>
          <w:rFonts w:eastAsia="Calibri"/>
          <w:lang w:eastAsia="en-US"/>
        </w:rPr>
        <w:t xml:space="preserve"> - </w:t>
      </w:r>
      <w:r w:rsidRPr="00C07A6F">
        <w:rPr>
          <w:rFonts w:ascii="Times New Roman" w:hAnsi="Times New Roman"/>
          <w:bCs/>
          <w:sz w:val="24"/>
          <w:szCs w:val="24"/>
        </w:rPr>
        <w:t>Текст: непосредственный.</w:t>
      </w:r>
    </w:p>
    <w:p w14:paraId="0C30C55C" w14:textId="77777777" w:rsidR="004A087D" w:rsidRPr="00C07A6F" w:rsidRDefault="004A087D" w:rsidP="004A087D">
      <w:pPr>
        <w:ind w:right="282"/>
        <w:contextualSpacing/>
        <w:rPr>
          <w:rFonts w:ascii="Times New Roman" w:hAnsi="Times New Roman"/>
          <w:bCs/>
          <w:sz w:val="24"/>
          <w:szCs w:val="24"/>
        </w:rPr>
      </w:pPr>
    </w:p>
    <w:p w14:paraId="460FFFF6" w14:textId="77777777" w:rsidR="004A087D" w:rsidRPr="00C07A6F" w:rsidRDefault="004A087D" w:rsidP="004A087D">
      <w:pPr>
        <w:contextualSpacing/>
        <w:jc w:val="center"/>
        <w:rPr>
          <w:rFonts w:ascii="Times New Roman" w:hAnsi="Times New Roman"/>
          <w:b/>
          <w:sz w:val="24"/>
          <w:szCs w:val="24"/>
        </w:rPr>
      </w:pPr>
      <w:r w:rsidRPr="00C07A6F">
        <w:rPr>
          <w:rFonts w:ascii="Times New Roman" w:hAnsi="Times New Roman"/>
          <w:b/>
          <w:sz w:val="24"/>
          <w:szCs w:val="24"/>
        </w:rPr>
        <w:t xml:space="preserve">4. КОНТРОЛЬ И ОЦЕНКА РЕЗУЛЬТАТОВ ОСВОЕНИЯ  </w:t>
      </w:r>
    </w:p>
    <w:p w14:paraId="6EDB65C8" w14:textId="77777777" w:rsidR="004A087D" w:rsidRPr="00C07A6F" w:rsidRDefault="004A087D" w:rsidP="004A087D">
      <w:pPr>
        <w:contextualSpacing/>
        <w:jc w:val="center"/>
        <w:rPr>
          <w:rFonts w:ascii="Times New Roman" w:hAnsi="Times New Roman"/>
          <w:b/>
          <w:sz w:val="24"/>
          <w:szCs w:val="24"/>
        </w:rPr>
      </w:pPr>
      <w:r w:rsidRPr="00C07A6F">
        <w:rPr>
          <w:rFonts w:ascii="Times New Roman" w:hAnsi="Times New Roman"/>
          <w:b/>
          <w:sz w:val="24"/>
          <w:szCs w:val="24"/>
        </w:rPr>
        <w:t>УЧЕБНОЙ ДИСЦИПЛИНЫ</w:t>
      </w:r>
    </w:p>
    <w:p w14:paraId="71DC90E8" w14:textId="77777777" w:rsidR="004A087D" w:rsidRPr="00C07A6F" w:rsidRDefault="004A087D" w:rsidP="004A087D">
      <w:pPr>
        <w:contextualSpacing/>
        <w:jc w:val="center"/>
        <w:rPr>
          <w:rFonts w:ascii="Times New Roman" w:hAnsi="Times New Roman"/>
          <w:b/>
          <w:sz w:val="24"/>
          <w:szCs w:val="24"/>
        </w:rPr>
      </w:pP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3788"/>
        <w:gridCol w:w="2542"/>
      </w:tblGrid>
      <w:tr w:rsidR="004A087D" w:rsidRPr="00E172B4" w14:paraId="7CF963B9" w14:textId="77777777" w:rsidTr="00D574B3">
        <w:trPr>
          <w:trHeight w:val="314"/>
          <w:jc w:val="center"/>
        </w:trPr>
        <w:tc>
          <w:tcPr>
            <w:tcW w:w="1753" w:type="pct"/>
          </w:tcPr>
          <w:p w14:paraId="35AFF9CF" w14:textId="77777777" w:rsidR="004A087D" w:rsidRPr="00E74B4E" w:rsidRDefault="004A087D" w:rsidP="00B5243C">
            <w:pPr>
              <w:spacing w:after="0"/>
              <w:ind w:left="60"/>
              <w:jc w:val="center"/>
              <w:rPr>
                <w:rFonts w:ascii="Times New Roman" w:hAnsi="Times New Roman"/>
                <w:b/>
                <w:bCs/>
                <w:iCs/>
                <w:sz w:val="24"/>
                <w:szCs w:val="24"/>
              </w:rPr>
            </w:pPr>
            <w:r w:rsidRPr="00E74B4E">
              <w:rPr>
                <w:rFonts w:ascii="Times New Roman" w:hAnsi="Times New Roman"/>
                <w:b/>
                <w:bCs/>
                <w:iCs/>
                <w:sz w:val="24"/>
                <w:szCs w:val="24"/>
              </w:rPr>
              <w:t>Результаты обучения</w:t>
            </w:r>
          </w:p>
        </w:tc>
        <w:tc>
          <w:tcPr>
            <w:tcW w:w="1943" w:type="pct"/>
          </w:tcPr>
          <w:p w14:paraId="3B0F58D6" w14:textId="77777777" w:rsidR="004A087D" w:rsidRPr="00E74B4E" w:rsidRDefault="004A087D" w:rsidP="00B5243C">
            <w:pPr>
              <w:spacing w:after="0"/>
              <w:ind w:left="60"/>
              <w:jc w:val="center"/>
              <w:rPr>
                <w:rFonts w:ascii="Times New Roman" w:hAnsi="Times New Roman"/>
                <w:b/>
                <w:bCs/>
                <w:iCs/>
                <w:sz w:val="24"/>
                <w:szCs w:val="24"/>
              </w:rPr>
            </w:pPr>
            <w:r w:rsidRPr="00E74B4E">
              <w:rPr>
                <w:rFonts w:ascii="Times New Roman" w:hAnsi="Times New Roman"/>
                <w:b/>
                <w:bCs/>
                <w:iCs/>
                <w:sz w:val="24"/>
                <w:szCs w:val="24"/>
              </w:rPr>
              <w:t>Критерии оценки</w:t>
            </w:r>
          </w:p>
        </w:tc>
        <w:tc>
          <w:tcPr>
            <w:tcW w:w="1303" w:type="pct"/>
          </w:tcPr>
          <w:p w14:paraId="56CFCD07" w14:textId="77777777" w:rsidR="004A087D" w:rsidRPr="00E74B4E" w:rsidRDefault="004A087D" w:rsidP="00B5243C">
            <w:pPr>
              <w:spacing w:after="0"/>
              <w:ind w:left="60"/>
              <w:jc w:val="center"/>
              <w:rPr>
                <w:rFonts w:ascii="Times New Roman" w:hAnsi="Times New Roman"/>
                <w:b/>
                <w:bCs/>
                <w:iCs/>
                <w:sz w:val="24"/>
                <w:szCs w:val="24"/>
              </w:rPr>
            </w:pPr>
            <w:r w:rsidRPr="00E74B4E">
              <w:rPr>
                <w:rFonts w:ascii="Times New Roman" w:hAnsi="Times New Roman"/>
                <w:b/>
                <w:bCs/>
                <w:iCs/>
                <w:sz w:val="24"/>
                <w:szCs w:val="24"/>
              </w:rPr>
              <w:t>Методы оценки</w:t>
            </w:r>
          </w:p>
        </w:tc>
      </w:tr>
      <w:tr w:rsidR="004A087D" w:rsidRPr="00C07A6F" w14:paraId="211DC87B" w14:textId="77777777" w:rsidTr="00D574B3">
        <w:trPr>
          <w:jc w:val="center"/>
        </w:trPr>
        <w:tc>
          <w:tcPr>
            <w:tcW w:w="5000" w:type="pct"/>
            <w:gridSpan w:val="3"/>
          </w:tcPr>
          <w:p w14:paraId="0673BCC7" w14:textId="77777777" w:rsidR="004A087D" w:rsidRPr="00E74B4E" w:rsidRDefault="004A087D" w:rsidP="00B5243C">
            <w:pPr>
              <w:spacing w:after="0"/>
              <w:ind w:left="60"/>
              <w:jc w:val="center"/>
              <w:rPr>
                <w:rFonts w:ascii="Times New Roman" w:hAnsi="Times New Roman"/>
                <w:b/>
                <w:sz w:val="24"/>
                <w:szCs w:val="24"/>
              </w:rPr>
            </w:pPr>
            <w:r w:rsidRPr="00E74B4E">
              <w:rPr>
                <w:rFonts w:ascii="Times New Roman" w:hAnsi="Times New Roman"/>
                <w:b/>
                <w:sz w:val="24"/>
                <w:szCs w:val="24"/>
              </w:rPr>
              <w:t>Перечень знаний, осваиваемых в рамках дисциплины</w:t>
            </w:r>
          </w:p>
        </w:tc>
      </w:tr>
      <w:tr w:rsidR="004A087D" w:rsidRPr="00C07A6F" w14:paraId="14A7F0F9" w14:textId="77777777" w:rsidTr="00D574B3">
        <w:trPr>
          <w:trHeight w:val="541"/>
          <w:jc w:val="center"/>
        </w:trPr>
        <w:tc>
          <w:tcPr>
            <w:tcW w:w="1753" w:type="pct"/>
          </w:tcPr>
          <w:p w14:paraId="0EA0D447"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Содержание и формы бережливого производства</w:t>
            </w:r>
          </w:p>
        </w:tc>
        <w:tc>
          <w:tcPr>
            <w:tcW w:w="1943" w:type="pct"/>
          </w:tcPr>
          <w:p w14:paraId="4AFC671B"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hAnsi="Times New Roman"/>
                <w:bCs/>
                <w:sz w:val="24"/>
                <w:szCs w:val="24"/>
              </w:rPr>
              <w:t>Правильность изложения</w:t>
            </w:r>
            <w:r w:rsidRPr="00E74B4E">
              <w:rPr>
                <w:rFonts w:ascii="Times New Roman" w:eastAsia="Calibri" w:hAnsi="Times New Roman"/>
                <w:sz w:val="24"/>
                <w:szCs w:val="24"/>
                <w:lang w:eastAsia="en-US"/>
              </w:rPr>
              <w:t xml:space="preserve"> содержание и формы бережливого производства</w:t>
            </w:r>
            <w:r w:rsidRPr="00E74B4E">
              <w:rPr>
                <w:rFonts w:ascii="Times New Roman" w:hAnsi="Times New Roman"/>
                <w:bCs/>
                <w:sz w:val="24"/>
                <w:szCs w:val="24"/>
              </w:rPr>
              <w:t xml:space="preserve"> </w:t>
            </w:r>
          </w:p>
        </w:tc>
        <w:tc>
          <w:tcPr>
            <w:tcW w:w="1303" w:type="pct"/>
            <w:vMerge w:val="restart"/>
          </w:tcPr>
          <w:p w14:paraId="500C634E"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Тестирование.</w:t>
            </w:r>
          </w:p>
          <w:p w14:paraId="064A81C7"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Устный опрос.</w:t>
            </w:r>
          </w:p>
          <w:p w14:paraId="73616BFB"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Оценка решений ситуационных</w:t>
            </w:r>
          </w:p>
          <w:p w14:paraId="7B788154"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задач.</w:t>
            </w:r>
          </w:p>
          <w:p w14:paraId="59066B2D"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Практические занятия.</w:t>
            </w:r>
          </w:p>
          <w:p w14:paraId="664A7A55"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Деловые игры.</w:t>
            </w:r>
          </w:p>
          <w:p w14:paraId="5243F8AD"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Проектная работа (разработка мини-проекта)</w:t>
            </w:r>
          </w:p>
        </w:tc>
      </w:tr>
      <w:tr w:rsidR="004A087D" w:rsidRPr="00C07A6F" w14:paraId="0747326D" w14:textId="77777777" w:rsidTr="00D574B3">
        <w:trPr>
          <w:jc w:val="center"/>
        </w:trPr>
        <w:tc>
          <w:tcPr>
            <w:tcW w:w="1753" w:type="pct"/>
          </w:tcPr>
          <w:p w14:paraId="09D4380F"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Основы принципы, методы и инструменты бережливого производства</w:t>
            </w:r>
          </w:p>
        </w:tc>
        <w:tc>
          <w:tcPr>
            <w:tcW w:w="1943" w:type="pct"/>
          </w:tcPr>
          <w:p w14:paraId="2D774262"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Демонстрация знаний о структуре, требованиям к проекту</w:t>
            </w:r>
          </w:p>
        </w:tc>
        <w:tc>
          <w:tcPr>
            <w:tcW w:w="1303" w:type="pct"/>
            <w:vMerge/>
          </w:tcPr>
          <w:p w14:paraId="533A8683"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033D57C9" w14:textId="77777777" w:rsidTr="00D574B3">
        <w:trPr>
          <w:jc w:val="center"/>
        </w:trPr>
        <w:tc>
          <w:tcPr>
            <w:tcW w:w="1753" w:type="pct"/>
          </w:tcPr>
          <w:p w14:paraId="5166231D"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Методы и инструменты построения карты текущих и будущих потоков создания ценности</w:t>
            </w:r>
          </w:p>
        </w:tc>
        <w:tc>
          <w:tcPr>
            <w:tcW w:w="1943" w:type="pct"/>
          </w:tcPr>
          <w:p w14:paraId="565DED1F"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Демонстрация знаний о принципах, инструментах бережливого производства</w:t>
            </w:r>
          </w:p>
        </w:tc>
        <w:tc>
          <w:tcPr>
            <w:tcW w:w="1303" w:type="pct"/>
            <w:vMerge/>
          </w:tcPr>
          <w:p w14:paraId="6C5E9314"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384922D8" w14:textId="77777777" w:rsidTr="00D574B3">
        <w:trPr>
          <w:jc w:val="center"/>
        </w:trPr>
        <w:tc>
          <w:tcPr>
            <w:tcW w:w="1753" w:type="pct"/>
          </w:tcPr>
          <w:p w14:paraId="635D74B0"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Основные виды потерь, их источники и способы устранения, различные виды статистических методов контроля</w:t>
            </w:r>
          </w:p>
        </w:tc>
        <w:tc>
          <w:tcPr>
            <w:tcW w:w="1943" w:type="pct"/>
          </w:tcPr>
          <w:p w14:paraId="13526666"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 xml:space="preserve">Демонстрация знаний </w:t>
            </w:r>
            <w:r w:rsidRPr="00E74B4E">
              <w:rPr>
                <w:rFonts w:ascii="Times New Roman" w:eastAsia="Calibri" w:hAnsi="Times New Roman"/>
                <w:sz w:val="24"/>
                <w:szCs w:val="24"/>
                <w:lang w:eastAsia="en-US"/>
              </w:rPr>
              <w:t>основных видов потерь, их источники и способы устранения, различных видов статистических методов контроля</w:t>
            </w:r>
          </w:p>
        </w:tc>
        <w:tc>
          <w:tcPr>
            <w:tcW w:w="1303" w:type="pct"/>
            <w:vMerge/>
          </w:tcPr>
          <w:p w14:paraId="5B2F1518"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64676EB8" w14:textId="77777777" w:rsidTr="00D574B3">
        <w:trPr>
          <w:jc w:val="center"/>
        </w:trPr>
        <w:tc>
          <w:tcPr>
            <w:tcW w:w="1753" w:type="pct"/>
          </w:tcPr>
          <w:p w14:paraId="68CA8C3D"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Систему 5С, метод Красных ярлыков, правила построения потоков создания ценности и способы их оптимизации</w:t>
            </w:r>
          </w:p>
        </w:tc>
        <w:tc>
          <w:tcPr>
            <w:tcW w:w="1943" w:type="pct"/>
          </w:tcPr>
          <w:p w14:paraId="3D72DCD9"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 xml:space="preserve">Демонстрация знаний </w:t>
            </w:r>
            <w:r w:rsidRPr="00E74B4E">
              <w:rPr>
                <w:rFonts w:ascii="Times New Roman" w:eastAsia="Calibri" w:hAnsi="Times New Roman"/>
                <w:sz w:val="24"/>
                <w:szCs w:val="24"/>
                <w:lang w:eastAsia="en-US"/>
              </w:rPr>
              <w:t>системы 5С, методов Красных ярлыков, правил построения потоков создания ценности и способы их оптимизации</w:t>
            </w:r>
          </w:p>
        </w:tc>
        <w:tc>
          <w:tcPr>
            <w:tcW w:w="1303" w:type="pct"/>
            <w:vMerge/>
          </w:tcPr>
          <w:p w14:paraId="7A8F3EC1"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5D2365C8" w14:textId="77777777" w:rsidTr="00D574B3">
        <w:trPr>
          <w:jc w:val="center"/>
        </w:trPr>
        <w:tc>
          <w:tcPr>
            <w:tcW w:w="1753" w:type="pct"/>
          </w:tcPr>
          <w:p w14:paraId="6F0F6561"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Инструменты бережливого производства, основы процессного подхода</w:t>
            </w:r>
          </w:p>
        </w:tc>
        <w:tc>
          <w:tcPr>
            <w:tcW w:w="1943" w:type="pct"/>
          </w:tcPr>
          <w:p w14:paraId="3CB12097" w14:textId="77777777" w:rsidR="004A087D" w:rsidRPr="00E74B4E" w:rsidRDefault="004A087D" w:rsidP="00B5243C">
            <w:pPr>
              <w:spacing w:after="0"/>
              <w:ind w:left="60"/>
              <w:rPr>
                <w:rFonts w:ascii="Times New Roman" w:eastAsia="Calibri" w:hAnsi="Times New Roman"/>
                <w:sz w:val="24"/>
                <w:szCs w:val="24"/>
                <w:lang w:eastAsia="en-US"/>
              </w:rPr>
            </w:pPr>
            <w:r w:rsidRPr="00E74B4E">
              <w:rPr>
                <w:rFonts w:ascii="Times New Roman" w:hAnsi="Times New Roman"/>
                <w:bCs/>
                <w:sz w:val="24"/>
                <w:szCs w:val="24"/>
              </w:rPr>
              <w:t xml:space="preserve">Демонстрация знаний </w:t>
            </w:r>
            <w:r w:rsidRPr="00E74B4E">
              <w:rPr>
                <w:rFonts w:ascii="Times New Roman" w:eastAsia="Calibri" w:hAnsi="Times New Roman"/>
                <w:sz w:val="24"/>
                <w:szCs w:val="24"/>
                <w:lang w:eastAsia="en-US"/>
              </w:rPr>
              <w:t>инструментов бережливого производства,</w:t>
            </w:r>
          </w:p>
          <w:p w14:paraId="723C1F7D" w14:textId="77777777" w:rsidR="004A087D" w:rsidRPr="00E74B4E" w:rsidRDefault="004A087D" w:rsidP="00B5243C">
            <w:pPr>
              <w:spacing w:after="0"/>
              <w:ind w:left="60"/>
              <w:rPr>
                <w:rFonts w:ascii="Times New Roman" w:hAnsi="Times New Roman"/>
                <w:bCs/>
                <w:sz w:val="24"/>
                <w:szCs w:val="24"/>
              </w:rPr>
            </w:pPr>
            <w:r w:rsidRPr="00E74B4E">
              <w:rPr>
                <w:rFonts w:ascii="Times New Roman" w:eastAsia="Calibri" w:hAnsi="Times New Roman"/>
                <w:sz w:val="24"/>
                <w:szCs w:val="24"/>
                <w:lang w:eastAsia="en-US"/>
              </w:rPr>
              <w:t>правильно излагает основы процессного подхода</w:t>
            </w:r>
          </w:p>
        </w:tc>
        <w:tc>
          <w:tcPr>
            <w:tcW w:w="1303" w:type="pct"/>
            <w:vMerge/>
          </w:tcPr>
          <w:p w14:paraId="0790E810"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324DFC41" w14:textId="77777777" w:rsidTr="00D574B3">
        <w:trPr>
          <w:jc w:val="center"/>
        </w:trPr>
        <w:tc>
          <w:tcPr>
            <w:tcW w:w="1753" w:type="pct"/>
          </w:tcPr>
          <w:p w14:paraId="32049DCC"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hAnsi="Times New Roman"/>
                <w:iCs/>
                <w:sz w:val="24"/>
                <w:szCs w:val="24"/>
              </w:rPr>
              <w:lastRenderedPageBreak/>
              <w:t>Психологические основы деятельности коллектива, психологические особенности личности</w:t>
            </w:r>
          </w:p>
        </w:tc>
        <w:tc>
          <w:tcPr>
            <w:tcW w:w="1943" w:type="pct"/>
          </w:tcPr>
          <w:p w14:paraId="7626636A"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 xml:space="preserve">Демонстрация знаний </w:t>
            </w:r>
            <w:r w:rsidRPr="00E74B4E">
              <w:rPr>
                <w:rFonts w:ascii="Times New Roman" w:hAnsi="Times New Roman"/>
                <w:iCs/>
                <w:sz w:val="24"/>
                <w:szCs w:val="24"/>
              </w:rPr>
              <w:t>психологических основ деятельности коллектива, психологических особенностей личности</w:t>
            </w:r>
          </w:p>
        </w:tc>
        <w:tc>
          <w:tcPr>
            <w:tcW w:w="1303" w:type="pct"/>
            <w:vMerge/>
          </w:tcPr>
          <w:p w14:paraId="39C0BE36"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59E41FB4" w14:textId="77777777" w:rsidTr="00D574B3">
        <w:trPr>
          <w:jc w:val="center"/>
        </w:trPr>
        <w:tc>
          <w:tcPr>
            <w:tcW w:w="1753" w:type="pct"/>
          </w:tcPr>
          <w:p w14:paraId="74D30CE5"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hAnsi="Times New Roman"/>
                <w:iCs/>
                <w:sz w:val="24"/>
                <w:szCs w:val="24"/>
              </w:rPr>
              <w:t>Правила экологической безопасности при ведении профессиональной деятельности</w:t>
            </w:r>
          </w:p>
        </w:tc>
        <w:tc>
          <w:tcPr>
            <w:tcW w:w="1943" w:type="pct"/>
          </w:tcPr>
          <w:p w14:paraId="5FA2B1BD"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Правильность описания основных понятий, принципов и законов в области экологической безопасности при ведении профессиональной деятельности</w:t>
            </w:r>
          </w:p>
        </w:tc>
        <w:tc>
          <w:tcPr>
            <w:tcW w:w="1303" w:type="pct"/>
            <w:vMerge/>
          </w:tcPr>
          <w:p w14:paraId="7F8985EF"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41EC9663" w14:textId="77777777" w:rsidTr="00D574B3">
        <w:trPr>
          <w:jc w:val="center"/>
        </w:trPr>
        <w:tc>
          <w:tcPr>
            <w:tcW w:w="1753" w:type="pct"/>
          </w:tcPr>
          <w:p w14:paraId="1FA11C3A" w14:textId="77777777" w:rsidR="004A087D" w:rsidRPr="00E74B4E" w:rsidRDefault="004A087D" w:rsidP="00B5243C">
            <w:pPr>
              <w:spacing w:after="0"/>
              <w:rPr>
                <w:rFonts w:ascii="Times New Roman" w:hAnsi="Times New Roman"/>
                <w:bCs/>
                <w:sz w:val="24"/>
                <w:szCs w:val="24"/>
              </w:rPr>
            </w:pPr>
            <w:r w:rsidRPr="00E74B4E">
              <w:rPr>
                <w:rFonts w:ascii="Times New Roman" w:hAnsi="Times New Roman"/>
                <w:iCs/>
                <w:sz w:val="24"/>
                <w:szCs w:val="24"/>
              </w:rPr>
              <w:t>Основные направления изменения климатических условий региона</w:t>
            </w:r>
          </w:p>
        </w:tc>
        <w:tc>
          <w:tcPr>
            <w:tcW w:w="1943" w:type="pct"/>
          </w:tcPr>
          <w:p w14:paraId="02C49CC3"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Демонстрация знаний о ресурсосбережении на производстве;</w:t>
            </w:r>
          </w:p>
          <w:p w14:paraId="4BBEA773"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об основных направлениях изменения климатических условий региона</w:t>
            </w:r>
          </w:p>
        </w:tc>
        <w:tc>
          <w:tcPr>
            <w:tcW w:w="1303" w:type="pct"/>
            <w:vMerge/>
          </w:tcPr>
          <w:p w14:paraId="6C2AD2F9"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6A37EC89" w14:textId="77777777" w:rsidTr="00D574B3">
        <w:trPr>
          <w:jc w:val="center"/>
        </w:trPr>
        <w:tc>
          <w:tcPr>
            <w:tcW w:w="5000" w:type="pct"/>
            <w:gridSpan w:val="3"/>
          </w:tcPr>
          <w:p w14:paraId="2C523E97"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
                <w:bCs/>
                <w:iCs/>
                <w:sz w:val="24"/>
                <w:szCs w:val="24"/>
              </w:rPr>
              <w:t>Перечень умений, осваиваемых в рамках дисциплины</w:t>
            </w:r>
          </w:p>
        </w:tc>
      </w:tr>
      <w:tr w:rsidR="004A087D" w:rsidRPr="00C07A6F" w14:paraId="57D3A0EF" w14:textId="77777777" w:rsidTr="00D574B3">
        <w:trPr>
          <w:trHeight w:val="896"/>
          <w:jc w:val="center"/>
        </w:trPr>
        <w:tc>
          <w:tcPr>
            <w:tcW w:w="1753" w:type="pct"/>
          </w:tcPr>
          <w:p w14:paraId="7E7A411F"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Систематизировать и анализировать первичные статистические данные с использованием различных статистических методов</w:t>
            </w:r>
          </w:p>
        </w:tc>
        <w:tc>
          <w:tcPr>
            <w:tcW w:w="1943" w:type="pct"/>
          </w:tcPr>
          <w:p w14:paraId="33213E0B" w14:textId="77777777" w:rsidR="004A087D" w:rsidRPr="00E74B4E" w:rsidRDefault="004A087D" w:rsidP="00B5243C">
            <w:pPr>
              <w:spacing w:after="0"/>
              <w:ind w:left="60"/>
              <w:rPr>
                <w:rFonts w:ascii="Times New Roman" w:hAnsi="Times New Roman"/>
                <w:bCs/>
                <w:sz w:val="24"/>
                <w:szCs w:val="24"/>
              </w:rPr>
            </w:pPr>
            <w:r w:rsidRPr="00E74B4E">
              <w:rPr>
                <w:rFonts w:ascii="Times New Roman" w:eastAsia="Calibri" w:hAnsi="Times New Roman"/>
                <w:sz w:val="24"/>
                <w:szCs w:val="24"/>
                <w:lang w:eastAsia="en-US"/>
              </w:rPr>
              <w:t>Правильность применения эффективных методов по сбору, анализу, обработке первичной информации;</w:t>
            </w:r>
          </w:p>
        </w:tc>
        <w:tc>
          <w:tcPr>
            <w:tcW w:w="1303" w:type="pct"/>
            <w:vMerge w:val="restart"/>
          </w:tcPr>
          <w:p w14:paraId="1D560889"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Тестирование.</w:t>
            </w:r>
          </w:p>
          <w:p w14:paraId="08922FC3"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Устный опрос.</w:t>
            </w:r>
          </w:p>
          <w:p w14:paraId="6B3F03F5"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Оценка решений ситуационных</w:t>
            </w:r>
          </w:p>
          <w:p w14:paraId="6B87D014"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задач.</w:t>
            </w:r>
          </w:p>
          <w:p w14:paraId="544675B1"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Практические занятия.</w:t>
            </w:r>
          </w:p>
          <w:p w14:paraId="2E1DECD4"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Деловые игры.</w:t>
            </w:r>
          </w:p>
          <w:p w14:paraId="4D135F93"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Проектная работа (разработка мини-проекта)</w:t>
            </w:r>
          </w:p>
          <w:p w14:paraId="7B466D14"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6E70E11A" w14:textId="77777777" w:rsidTr="00D574B3">
        <w:trPr>
          <w:trHeight w:val="896"/>
          <w:jc w:val="center"/>
        </w:trPr>
        <w:tc>
          <w:tcPr>
            <w:tcW w:w="1753" w:type="pct"/>
          </w:tcPr>
          <w:p w14:paraId="6CD1D6A6"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Планировать, организовывать и проводить картирование потоков создания ценности</w:t>
            </w:r>
          </w:p>
        </w:tc>
        <w:tc>
          <w:tcPr>
            <w:tcW w:w="1943" w:type="pct"/>
          </w:tcPr>
          <w:p w14:paraId="492498BD" w14:textId="77777777" w:rsidR="004A087D" w:rsidRPr="00E74B4E" w:rsidRDefault="004A087D" w:rsidP="00B5243C">
            <w:pPr>
              <w:spacing w:after="0"/>
              <w:ind w:left="60"/>
              <w:rPr>
                <w:rFonts w:ascii="Times New Roman" w:hAnsi="Times New Roman"/>
                <w:bCs/>
                <w:sz w:val="24"/>
                <w:szCs w:val="24"/>
              </w:rPr>
            </w:pPr>
            <w:r w:rsidRPr="00E74B4E">
              <w:rPr>
                <w:rFonts w:ascii="Times New Roman" w:eastAsia="Calibri" w:hAnsi="Times New Roman"/>
                <w:sz w:val="24"/>
                <w:szCs w:val="24"/>
                <w:lang w:eastAsia="en-US"/>
              </w:rPr>
              <w:t>Правильность применения графических методов и инструментов бережливого производства для картирования потоков и процессов</w:t>
            </w:r>
          </w:p>
        </w:tc>
        <w:tc>
          <w:tcPr>
            <w:tcW w:w="1303" w:type="pct"/>
            <w:vMerge/>
          </w:tcPr>
          <w:p w14:paraId="1C045D02"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7C92269E" w14:textId="77777777" w:rsidTr="00D574B3">
        <w:trPr>
          <w:trHeight w:val="896"/>
          <w:jc w:val="center"/>
        </w:trPr>
        <w:tc>
          <w:tcPr>
            <w:tcW w:w="1753" w:type="pct"/>
          </w:tcPr>
          <w:p w14:paraId="7B78984E"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Использовать эффективные методы для снижения различных видов потерь</w:t>
            </w:r>
          </w:p>
        </w:tc>
        <w:tc>
          <w:tcPr>
            <w:tcW w:w="1943" w:type="pct"/>
          </w:tcPr>
          <w:p w14:paraId="5C77DDE6" w14:textId="77777777" w:rsidR="004A087D" w:rsidRPr="00E74B4E" w:rsidRDefault="004A087D" w:rsidP="00B5243C">
            <w:pPr>
              <w:spacing w:after="0"/>
              <w:ind w:left="60"/>
              <w:rPr>
                <w:rFonts w:ascii="Times New Roman" w:hAnsi="Times New Roman"/>
                <w:bCs/>
                <w:sz w:val="24"/>
                <w:szCs w:val="24"/>
              </w:rPr>
            </w:pPr>
            <w:r w:rsidRPr="00E74B4E">
              <w:rPr>
                <w:rFonts w:ascii="Times New Roman" w:eastAsia="Calibri" w:hAnsi="Times New Roman"/>
                <w:sz w:val="24"/>
                <w:szCs w:val="24"/>
                <w:lang w:eastAsia="en-US"/>
              </w:rPr>
              <w:t>Точность расчётов и решения прикладных задач по оценке эффективности принятых решений, правильность применения графических и аналитических методов анализа проблем</w:t>
            </w:r>
          </w:p>
        </w:tc>
        <w:tc>
          <w:tcPr>
            <w:tcW w:w="1303" w:type="pct"/>
            <w:vMerge/>
          </w:tcPr>
          <w:p w14:paraId="7D889A3E"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5954F4BC" w14:textId="77777777" w:rsidTr="00D574B3">
        <w:trPr>
          <w:trHeight w:val="896"/>
          <w:jc w:val="center"/>
        </w:trPr>
        <w:tc>
          <w:tcPr>
            <w:tcW w:w="1753" w:type="pct"/>
          </w:tcPr>
          <w:p w14:paraId="0DE08366"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eastAsia="Calibri" w:hAnsi="Times New Roman"/>
                <w:sz w:val="24"/>
                <w:szCs w:val="24"/>
                <w:lang w:eastAsia="en-US"/>
              </w:rPr>
              <w:t>Пользоваться инструментами бережливого производства в производственной деятельности предприятия</w:t>
            </w:r>
          </w:p>
        </w:tc>
        <w:tc>
          <w:tcPr>
            <w:tcW w:w="1943" w:type="pct"/>
          </w:tcPr>
          <w:p w14:paraId="791D873D" w14:textId="77777777" w:rsidR="004A087D" w:rsidRPr="00E74B4E" w:rsidRDefault="004A087D" w:rsidP="00B5243C">
            <w:pPr>
              <w:spacing w:after="0"/>
              <w:ind w:left="60"/>
              <w:rPr>
                <w:rFonts w:ascii="Times New Roman" w:hAnsi="Times New Roman"/>
                <w:bCs/>
                <w:sz w:val="24"/>
                <w:szCs w:val="24"/>
              </w:rPr>
            </w:pPr>
            <w:r w:rsidRPr="00E74B4E">
              <w:rPr>
                <w:rFonts w:ascii="Times New Roman" w:eastAsia="Calibri" w:hAnsi="Times New Roman"/>
                <w:sz w:val="24"/>
                <w:szCs w:val="24"/>
                <w:lang w:eastAsia="en-US"/>
              </w:rPr>
              <w:t>Правильность применения адекватных механизмов и инструментов бережливого производства</w:t>
            </w:r>
          </w:p>
        </w:tc>
        <w:tc>
          <w:tcPr>
            <w:tcW w:w="1303" w:type="pct"/>
            <w:vMerge/>
          </w:tcPr>
          <w:p w14:paraId="7CDA2F49"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447FD636" w14:textId="77777777" w:rsidTr="00D574B3">
        <w:trPr>
          <w:trHeight w:val="896"/>
          <w:jc w:val="center"/>
        </w:trPr>
        <w:tc>
          <w:tcPr>
            <w:tcW w:w="1753" w:type="pct"/>
          </w:tcPr>
          <w:p w14:paraId="2B3DBBD2"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hAnsi="Times New Roman"/>
                <w:iCs/>
                <w:sz w:val="24"/>
                <w:szCs w:val="24"/>
              </w:rPr>
              <w:t>Определять направления ресурсосбережения в рамках профессиональной деятельности по профессии</w:t>
            </w:r>
          </w:p>
        </w:tc>
        <w:tc>
          <w:tcPr>
            <w:tcW w:w="1943" w:type="pct"/>
          </w:tcPr>
          <w:p w14:paraId="7A5B33DD"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Точность определения</w:t>
            </w:r>
            <w:r w:rsidRPr="00E74B4E">
              <w:rPr>
                <w:rFonts w:ascii="Times New Roman" w:hAnsi="Times New Roman"/>
                <w:iCs/>
                <w:sz w:val="24"/>
                <w:szCs w:val="24"/>
              </w:rPr>
              <w:t xml:space="preserve"> направления ресурсосбережения в рамках профессиональной деятельности по профессии</w:t>
            </w:r>
          </w:p>
        </w:tc>
        <w:tc>
          <w:tcPr>
            <w:tcW w:w="1303" w:type="pct"/>
            <w:vMerge/>
          </w:tcPr>
          <w:p w14:paraId="17E1978E"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5317105E" w14:textId="77777777" w:rsidTr="00D574B3">
        <w:trPr>
          <w:trHeight w:val="896"/>
          <w:jc w:val="center"/>
        </w:trPr>
        <w:tc>
          <w:tcPr>
            <w:tcW w:w="1753" w:type="pct"/>
          </w:tcPr>
          <w:p w14:paraId="7749B539"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hAnsi="Times New Roman"/>
                <w:iCs/>
                <w:sz w:val="24"/>
                <w:szCs w:val="24"/>
              </w:rPr>
              <w:lastRenderedPageBreak/>
              <w:t>Осуществлять работу с соблюдением принципов бережливого производства</w:t>
            </w:r>
          </w:p>
        </w:tc>
        <w:tc>
          <w:tcPr>
            <w:tcW w:w="1943" w:type="pct"/>
          </w:tcPr>
          <w:p w14:paraId="61BA4337"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Демонстрация умения соблюдения принципов бережливого производства, точность выбора инструменты бережливого производства</w:t>
            </w:r>
          </w:p>
        </w:tc>
        <w:tc>
          <w:tcPr>
            <w:tcW w:w="1303" w:type="pct"/>
            <w:vMerge/>
          </w:tcPr>
          <w:p w14:paraId="41B18A65"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33BDF2FD" w14:textId="77777777" w:rsidTr="00D574B3">
        <w:trPr>
          <w:trHeight w:val="896"/>
          <w:jc w:val="center"/>
        </w:trPr>
        <w:tc>
          <w:tcPr>
            <w:tcW w:w="1753" w:type="pct"/>
          </w:tcPr>
          <w:p w14:paraId="36DBD186" w14:textId="77777777" w:rsidR="004A087D" w:rsidRPr="00E74B4E" w:rsidRDefault="004A087D" w:rsidP="00B5243C">
            <w:pPr>
              <w:suppressAutoHyphens/>
              <w:spacing w:after="0"/>
              <w:rPr>
                <w:rFonts w:ascii="Times New Roman" w:eastAsia="Calibri" w:hAnsi="Times New Roman"/>
                <w:sz w:val="24"/>
                <w:szCs w:val="24"/>
                <w:lang w:eastAsia="en-US"/>
              </w:rPr>
            </w:pPr>
            <w:r w:rsidRPr="00E74B4E">
              <w:rPr>
                <w:rFonts w:ascii="Times New Roman" w:hAnsi="Times New Roman"/>
                <w:iCs/>
                <w:sz w:val="24"/>
                <w:szCs w:val="24"/>
              </w:rPr>
              <w:t>Организовывать работу коллектива и команды</w:t>
            </w:r>
          </w:p>
        </w:tc>
        <w:tc>
          <w:tcPr>
            <w:tcW w:w="1943" w:type="pct"/>
          </w:tcPr>
          <w:p w14:paraId="2A01C052"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 xml:space="preserve">Демонстрация умения </w:t>
            </w:r>
            <w:r w:rsidRPr="00E74B4E">
              <w:rPr>
                <w:rFonts w:ascii="Times New Roman" w:hAnsi="Times New Roman"/>
                <w:iCs/>
                <w:sz w:val="24"/>
                <w:szCs w:val="24"/>
              </w:rPr>
              <w:t>организация работы коллектива и команды</w:t>
            </w:r>
          </w:p>
        </w:tc>
        <w:tc>
          <w:tcPr>
            <w:tcW w:w="1303" w:type="pct"/>
            <w:vMerge/>
          </w:tcPr>
          <w:p w14:paraId="203BDDF0"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4A0A103E" w14:textId="77777777" w:rsidTr="00D574B3">
        <w:trPr>
          <w:trHeight w:val="896"/>
          <w:jc w:val="center"/>
        </w:trPr>
        <w:tc>
          <w:tcPr>
            <w:tcW w:w="1753" w:type="pct"/>
          </w:tcPr>
          <w:p w14:paraId="191FB399" w14:textId="77777777" w:rsidR="004A087D" w:rsidRPr="00E74B4E" w:rsidRDefault="004A087D" w:rsidP="00B5243C">
            <w:pPr>
              <w:suppressAutoHyphens/>
              <w:spacing w:after="0"/>
              <w:rPr>
                <w:rFonts w:ascii="Times New Roman" w:hAnsi="Times New Roman"/>
                <w:iCs/>
                <w:sz w:val="24"/>
                <w:szCs w:val="24"/>
              </w:rPr>
            </w:pPr>
            <w:r w:rsidRPr="00E74B4E">
              <w:rPr>
                <w:rFonts w:ascii="Times New Roman" w:hAnsi="Times New Roman"/>
                <w:iCs/>
                <w:sz w:val="24"/>
                <w:szCs w:val="24"/>
              </w:rPr>
              <w:t>Взаимодействовать с коллегами, руководством, клиентами в ходе профессиональной деятельности</w:t>
            </w:r>
          </w:p>
        </w:tc>
        <w:tc>
          <w:tcPr>
            <w:tcW w:w="1943" w:type="pct"/>
          </w:tcPr>
          <w:p w14:paraId="7039A655"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Демонстрация умения взаимодействия с коллегами (сокурсниками), руководством (преподавателем), клиентами в ходе профессиональной деятельности</w:t>
            </w:r>
          </w:p>
        </w:tc>
        <w:tc>
          <w:tcPr>
            <w:tcW w:w="1303" w:type="pct"/>
            <w:vMerge/>
          </w:tcPr>
          <w:p w14:paraId="6EAEFC18"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38E14579" w14:textId="77777777" w:rsidTr="00D574B3">
        <w:trPr>
          <w:trHeight w:val="896"/>
          <w:jc w:val="center"/>
        </w:trPr>
        <w:tc>
          <w:tcPr>
            <w:tcW w:w="1753" w:type="pct"/>
          </w:tcPr>
          <w:p w14:paraId="7F1DE72C" w14:textId="77777777" w:rsidR="004A087D" w:rsidRPr="00E74B4E" w:rsidRDefault="004A087D" w:rsidP="00B5243C">
            <w:pPr>
              <w:suppressAutoHyphens/>
              <w:spacing w:after="0"/>
              <w:rPr>
                <w:rFonts w:ascii="Times New Roman" w:hAnsi="Times New Roman"/>
                <w:iCs/>
                <w:sz w:val="24"/>
                <w:szCs w:val="24"/>
              </w:rPr>
            </w:pPr>
            <w:r w:rsidRPr="00E74B4E">
              <w:rPr>
                <w:rFonts w:ascii="Times New Roman" w:hAnsi="Times New Roman"/>
                <w:iCs/>
                <w:sz w:val="24"/>
                <w:szCs w:val="24"/>
              </w:rPr>
              <w:t>Соблюдать нормы экологической безопасности</w:t>
            </w:r>
          </w:p>
        </w:tc>
        <w:tc>
          <w:tcPr>
            <w:tcW w:w="1943" w:type="pct"/>
          </w:tcPr>
          <w:p w14:paraId="393A7C38"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Демонстрация умения использования средств индивидуальной защиты и оценивания правильности их применения, владения навыкав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tc>
        <w:tc>
          <w:tcPr>
            <w:tcW w:w="1303" w:type="pct"/>
            <w:vMerge/>
          </w:tcPr>
          <w:p w14:paraId="13BC464A" w14:textId="77777777" w:rsidR="004A087D" w:rsidRPr="00E74B4E" w:rsidRDefault="004A087D" w:rsidP="00B5243C">
            <w:pPr>
              <w:spacing w:after="0"/>
              <w:ind w:left="60"/>
              <w:jc w:val="center"/>
              <w:rPr>
                <w:rFonts w:ascii="Times New Roman" w:hAnsi="Times New Roman"/>
                <w:bCs/>
                <w:sz w:val="24"/>
                <w:szCs w:val="24"/>
              </w:rPr>
            </w:pPr>
          </w:p>
        </w:tc>
      </w:tr>
      <w:tr w:rsidR="004A087D" w:rsidRPr="00C07A6F" w14:paraId="74A88C76" w14:textId="77777777" w:rsidTr="00D574B3">
        <w:trPr>
          <w:trHeight w:val="896"/>
          <w:jc w:val="center"/>
        </w:trPr>
        <w:tc>
          <w:tcPr>
            <w:tcW w:w="1753" w:type="pct"/>
          </w:tcPr>
          <w:p w14:paraId="3532FC76" w14:textId="77777777" w:rsidR="004A087D" w:rsidRPr="00E74B4E" w:rsidRDefault="004A087D" w:rsidP="00B5243C">
            <w:pPr>
              <w:suppressAutoHyphens/>
              <w:spacing w:after="0"/>
              <w:rPr>
                <w:rFonts w:ascii="Times New Roman" w:hAnsi="Times New Roman"/>
                <w:iCs/>
                <w:sz w:val="24"/>
                <w:szCs w:val="24"/>
              </w:rPr>
            </w:pPr>
            <w:r w:rsidRPr="00E74B4E">
              <w:rPr>
                <w:rFonts w:ascii="Times New Roman"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1943" w:type="pct"/>
          </w:tcPr>
          <w:p w14:paraId="000C1BFA"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 xml:space="preserve">Демонстрация умения применения принципов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 </w:t>
            </w:r>
          </w:p>
          <w:p w14:paraId="6B9A08E1"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правильность разработки системы документов по защите окружающей среды;</w:t>
            </w:r>
          </w:p>
          <w:p w14:paraId="0F538F63" w14:textId="77777777" w:rsidR="004A087D" w:rsidRPr="00E74B4E" w:rsidRDefault="004A087D" w:rsidP="00B5243C">
            <w:pPr>
              <w:spacing w:after="0"/>
              <w:ind w:left="60"/>
              <w:rPr>
                <w:rFonts w:ascii="Times New Roman" w:hAnsi="Times New Roman"/>
                <w:bCs/>
                <w:sz w:val="24"/>
                <w:szCs w:val="24"/>
              </w:rPr>
            </w:pPr>
            <w:r w:rsidRPr="00E74B4E">
              <w:rPr>
                <w:rFonts w:ascii="Times New Roman" w:hAnsi="Times New Roman"/>
                <w:bCs/>
                <w:sz w:val="24"/>
                <w:szCs w:val="24"/>
              </w:rPr>
              <w:t>точность идентификации опасных и вредных факторов, создаваемых средой обитания и производственной деятельностью человека</w:t>
            </w:r>
          </w:p>
        </w:tc>
        <w:tc>
          <w:tcPr>
            <w:tcW w:w="1303" w:type="pct"/>
            <w:vMerge/>
          </w:tcPr>
          <w:p w14:paraId="13B07C98" w14:textId="77777777" w:rsidR="004A087D" w:rsidRPr="00E74B4E" w:rsidRDefault="004A087D" w:rsidP="00B5243C">
            <w:pPr>
              <w:spacing w:after="0"/>
              <w:ind w:left="60"/>
              <w:jc w:val="center"/>
              <w:rPr>
                <w:rFonts w:ascii="Times New Roman" w:hAnsi="Times New Roman"/>
                <w:bCs/>
                <w:sz w:val="24"/>
                <w:szCs w:val="24"/>
              </w:rPr>
            </w:pPr>
          </w:p>
        </w:tc>
      </w:tr>
    </w:tbl>
    <w:p w14:paraId="01218262" w14:textId="77777777" w:rsidR="004A087D" w:rsidRDefault="004A087D" w:rsidP="004A087D">
      <w:pPr>
        <w:jc w:val="right"/>
        <w:rPr>
          <w:rFonts w:ascii="Times New Roman" w:hAnsi="Times New Roman"/>
          <w:b/>
          <w:bCs/>
        </w:rPr>
        <w:sectPr w:rsidR="004A087D" w:rsidSect="00D574B3">
          <w:pgSz w:w="11906" w:h="16838"/>
          <w:pgMar w:top="1134" w:right="567" w:bottom="1134" w:left="1418" w:header="708" w:footer="708" w:gutter="0"/>
          <w:cols w:space="720"/>
        </w:sectPr>
      </w:pPr>
      <w:r>
        <w:rPr>
          <w:rFonts w:ascii="Times New Roman" w:hAnsi="Times New Roman"/>
          <w:b/>
          <w:bCs/>
        </w:rPr>
        <w:br/>
      </w:r>
    </w:p>
    <w:p w14:paraId="7D93924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71A3" w14:textId="77777777" w:rsidR="00447BBE" w:rsidRDefault="003B43C8">
      <w:pPr>
        <w:spacing w:after="0" w:line="240" w:lineRule="auto"/>
      </w:pPr>
      <w:r>
        <w:separator/>
      </w:r>
    </w:p>
  </w:endnote>
  <w:endnote w:type="continuationSeparator" w:id="0">
    <w:p w14:paraId="1D526055" w14:textId="77777777" w:rsidR="00447BBE" w:rsidRDefault="003B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DejaVu Sans">
    <w:altName w:val="Verdana"/>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48AB" w14:textId="77777777" w:rsidR="00B24A7B" w:rsidRPr="00A93500" w:rsidRDefault="0053379E">
    <w:pPr>
      <w:pStyle w:val="a5"/>
      <w:jc w:val="right"/>
    </w:pPr>
    <w:r w:rsidRPr="00A93500">
      <w:fldChar w:fldCharType="begin"/>
    </w:r>
    <w:r w:rsidR="003B43C8" w:rsidRPr="00A93500">
      <w:instrText>PAGE   \* MERGEFORMAT</w:instrText>
    </w:r>
    <w:r w:rsidRPr="00A93500">
      <w:fldChar w:fldCharType="separate"/>
    </w:r>
    <w:r w:rsidR="00F7753A">
      <w:rPr>
        <w:noProof/>
      </w:rPr>
      <w:t>5</w:t>
    </w:r>
    <w:r w:rsidRPr="00A93500">
      <w:fldChar w:fldCharType="end"/>
    </w:r>
  </w:p>
  <w:p w14:paraId="06F195AD" w14:textId="77777777" w:rsidR="00B24A7B" w:rsidRDefault="00B24A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2634" w14:textId="77777777" w:rsidR="00447BBE" w:rsidRDefault="003B43C8">
      <w:pPr>
        <w:spacing w:after="0" w:line="240" w:lineRule="auto"/>
      </w:pPr>
      <w:r>
        <w:separator/>
      </w:r>
    </w:p>
  </w:footnote>
  <w:footnote w:type="continuationSeparator" w:id="0">
    <w:p w14:paraId="07E3EB91" w14:textId="77777777" w:rsidR="00447BBE" w:rsidRDefault="003B4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6BC"/>
    <w:multiLevelType w:val="hybridMultilevel"/>
    <w:tmpl w:val="0100A724"/>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55C2E"/>
    <w:multiLevelType w:val="multilevel"/>
    <w:tmpl w:val="BD4C7F96"/>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ED659E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FE30310"/>
    <w:multiLevelType w:val="hybridMultilevel"/>
    <w:tmpl w:val="355A0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0188F"/>
    <w:multiLevelType w:val="hybridMultilevel"/>
    <w:tmpl w:val="AE800BCE"/>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234FB0"/>
    <w:multiLevelType w:val="multilevel"/>
    <w:tmpl w:val="CDC47A0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CA627D"/>
    <w:multiLevelType w:val="hybridMultilevel"/>
    <w:tmpl w:val="58623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483DBB"/>
    <w:multiLevelType w:val="hybridMultilevel"/>
    <w:tmpl w:val="D21AB34E"/>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B45E5A"/>
    <w:multiLevelType w:val="hybridMultilevel"/>
    <w:tmpl w:val="EA5A071E"/>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3058B4"/>
    <w:multiLevelType w:val="hybridMultilevel"/>
    <w:tmpl w:val="7F28B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64A96"/>
    <w:multiLevelType w:val="hybridMultilevel"/>
    <w:tmpl w:val="BB808C78"/>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698D036C"/>
    <w:multiLevelType w:val="multilevel"/>
    <w:tmpl w:val="C7A82F14"/>
    <w:lvl w:ilvl="0">
      <w:start w:val="1"/>
      <w:numFmt w:val="decimal"/>
      <w:lvlText w:val="%1."/>
      <w:lvlJc w:val="left"/>
      <w:pPr>
        <w:ind w:left="4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7052" w:hanging="1800"/>
      </w:pPr>
      <w:rPr>
        <w:rFonts w:hint="default"/>
      </w:rPr>
    </w:lvl>
  </w:abstractNum>
  <w:abstractNum w:abstractNumId="12" w15:restartNumberingAfterBreak="0">
    <w:nsid w:val="6F7410D5"/>
    <w:multiLevelType w:val="hybridMultilevel"/>
    <w:tmpl w:val="D7685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807BAA"/>
    <w:multiLevelType w:val="hybridMultilevel"/>
    <w:tmpl w:val="95601066"/>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6541328">
    <w:abstractNumId w:val="1"/>
  </w:num>
  <w:num w:numId="2" w16cid:durableId="1091466153">
    <w:abstractNumId w:val="2"/>
  </w:num>
  <w:num w:numId="3" w16cid:durableId="859971567">
    <w:abstractNumId w:val="10"/>
  </w:num>
  <w:num w:numId="4" w16cid:durableId="1190990127">
    <w:abstractNumId w:val="4"/>
  </w:num>
  <w:num w:numId="5" w16cid:durableId="1726486365">
    <w:abstractNumId w:val="7"/>
  </w:num>
  <w:num w:numId="6" w16cid:durableId="1820342144">
    <w:abstractNumId w:val="13"/>
  </w:num>
  <w:num w:numId="7" w16cid:durableId="1708215726">
    <w:abstractNumId w:val="11"/>
  </w:num>
  <w:num w:numId="8" w16cid:durableId="225454000">
    <w:abstractNumId w:val="8"/>
  </w:num>
  <w:num w:numId="9" w16cid:durableId="254675881">
    <w:abstractNumId w:val="0"/>
  </w:num>
  <w:num w:numId="10" w16cid:durableId="1614046839">
    <w:abstractNumId w:val="12"/>
  </w:num>
  <w:num w:numId="11" w16cid:durableId="1533304225">
    <w:abstractNumId w:val="5"/>
  </w:num>
  <w:num w:numId="12" w16cid:durableId="966350310">
    <w:abstractNumId w:val="3"/>
  </w:num>
  <w:num w:numId="13" w16cid:durableId="945506998">
    <w:abstractNumId w:val="9"/>
  </w:num>
  <w:num w:numId="14" w16cid:durableId="123496846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20BE"/>
    <w:rsid w:val="003B004E"/>
    <w:rsid w:val="003B43C8"/>
    <w:rsid w:val="00447BBE"/>
    <w:rsid w:val="004A087D"/>
    <w:rsid w:val="0053379E"/>
    <w:rsid w:val="005E6DBF"/>
    <w:rsid w:val="006C0B77"/>
    <w:rsid w:val="008242FF"/>
    <w:rsid w:val="00870751"/>
    <w:rsid w:val="00922C48"/>
    <w:rsid w:val="00993225"/>
    <w:rsid w:val="00B24A7B"/>
    <w:rsid w:val="00B90804"/>
    <w:rsid w:val="00B915B7"/>
    <w:rsid w:val="00CC1C28"/>
    <w:rsid w:val="00E820BE"/>
    <w:rsid w:val="00EA59DF"/>
    <w:rsid w:val="00EE4070"/>
    <w:rsid w:val="00F12C76"/>
    <w:rsid w:val="00F7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69E4"/>
  <w15:docId w15:val="{CFEF16B0-948B-4461-863D-082A7084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87D"/>
    <w:pPr>
      <w:spacing w:after="200" w:line="276" w:lineRule="auto"/>
    </w:pPr>
    <w:rPr>
      <w:rFonts w:ascii="Calibri" w:eastAsia="Times New Roman" w:hAnsi="Calibri" w:cs="Times New Roman"/>
      <w:kern w:val="0"/>
      <w:lang w:eastAsia="ru-RU"/>
    </w:rPr>
  </w:style>
  <w:style w:type="paragraph" w:styleId="1">
    <w:name w:val="heading 1"/>
    <w:basedOn w:val="a"/>
    <w:next w:val="a"/>
    <w:link w:val="10"/>
    <w:uiPriority w:val="9"/>
    <w:qFormat/>
    <w:rsid w:val="004A087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qFormat/>
    <w:rsid w:val="004A087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4A087D"/>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4A087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4A087D"/>
    <w:pPr>
      <w:keepNext/>
      <w:keepLines/>
      <w:spacing w:before="200" w:after="0"/>
      <w:outlineLvl w:val="4"/>
    </w:pPr>
    <w:rPr>
      <w:rFonts w:ascii="Cambria" w:hAnsi="Cambria"/>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87D"/>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4A087D"/>
    <w:rPr>
      <w:rFonts w:ascii="Arial" w:eastAsia="Times New Roman" w:hAnsi="Arial" w:cs="Times New Roman"/>
      <w:b/>
      <w:bCs/>
      <w:i/>
      <w:iCs/>
      <w:kern w:val="0"/>
      <w:sz w:val="28"/>
      <w:szCs w:val="28"/>
    </w:rPr>
  </w:style>
  <w:style w:type="character" w:customStyle="1" w:styleId="30">
    <w:name w:val="Заголовок 3 Знак"/>
    <w:basedOn w:val="a0"/>
    <w:link w:val="3"/>
    <w:uiPriority w:val="99"/>
    <w:rsid w:val="004A087D"/>
    <w:rPr>
      <w:rFonts w:ascii="Arial" w:eastAsia="Times New Roman" w:hAnsi="Arial" w:cs="Times New Roman"/>
      <w:b/>
      <w:bCs/>
      <w:kern w:val="0"/>
      <w:sz w:val="26"/>
      <w:szCs w:val="26"/>
    </w:rPr>
  </w:style>
  <w:style w:type="character" w:customStyle="1" w:styleId="40">
    <w:name w:val="Заголовок 4 Знак"/>
    <w:basedOn w:val="a0"/>
    <w:link w:val="4"/>
    <w:uiPriority w:val="99"/>
    <w:rsid w:val="004A087D"/>
    <w:rPr>
      <w:rFonts w:ascii="Times New Roman" w:eastAsia="Times New Roman" w:hAnsi="Times New Roman" w:cs="Times New Roman"/>
      <w:b/>
      <w:bCs/>
      <w:kern w:val="0"/>
      <w:sz w:val="24"/>
      <w:szCs w:val="24"/>
    </w:rPr>
  </w:style>
  <w:style w:type="character" w:customStyle="1" w:styleId="50">
    <w:name w:val="Заголовок 5 Знак"/>
    <w:basedOn w:val="a0"/>
    <w:link w:val="5"/>
    <w:uiPriority w:val="9"/>
    <w:rsid w:val="004A087D"/>
    <w:rPr>
      <w:rFonts w:ascii="Cambria" w:eastAsia="Times New Roman" w:hAnsi="Cambria" w:cs="Times New Roman"/>
      <w:color w:val="243F60"/>
      <w:kern w:val="0"/>
      <w:szCs w:val="20"/>
    </w:rPr>
  </w:style>
  <w:style w:type="paragraph" w:styleId="a3">
    <w:name w:val="Body Text"/>
    <w:basedOn w:val="a"/>
    <w:link w:val="a4"/>
    <w:uiPriority w:val="99"/>
    <w:rsid w:val="004A087D"/>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rsid w:val="004A087D"/>
    <w:rPr>
      <w:rFonts w:ascii="Times New Roman" w:eastAsia="Times New Roman" w:hAnsi="Times New Roman" w:cs="Times New Roman"/>
      <w:kern w:val="0"/>
      <w:sz w:val="24"/>
      <w:szCs w:val="24"/>
    </w:rPr>
  </w:style>
  <w:style w:type="paragraph" w:styleId="21">
    <w:name w:val="Body Text 2"/>
    <w:basedOn w:val="a"/>
    <w:link w:val="22"/>
    <w:uiPriority w:val="99"/>
    <w:rsid w:val="004A087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rsid w:val="004A087D"/>
    <w:rPr>
      <w:rFonts w:ascii="Times New Roman" w:eastAsia="Times New Roman" w:hAnsi="Times New Roman" w:cs="Times New Roman"/>
      <w:kern w:val="0"/>
      <w:sz w:val="24"/>
      <w:szCs w:val="24"/>
    </w:rPr>
  </w:style>
  <w:style w:type="character" w:customStyle="1" w:styleId="blk">
    <w:name w:val="blk"/>
    <w:rsid w:val="004A087D"/>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4A087D"/>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4A087D"/>
    <w:rPr>
      <w:rFonts w:ascii="Times New Roman" w:eastAsia="Times New Roman" w:hAnsi="Times New Roman" w:cs="Times New Roman"/>
      <w:kern w:val="0"/>
      <w:sz w:val="24"/>
      <w:szCs w:val="24"/>
    </w:rPr>
  </w:style>
  <w:style w:type="character" w:styleId="a7">
    <w:name w:val="page number"/>
    <w:rsid w:val="004A087D"/>
    <w:rPr>
      <w:rFonts w:cs="Times New Roman"/>
    </w:rPr>
  </w:style>
  <w:style w:type="paragraph" w:styleId="a8">
    <w:name w:val="Normal (Web)"/>
    <w:basedOn w:val="a"/>
    <w:link w:val="a9"/>
    <w:uiPriority w:val="99"/>
    <w:semiHidden/>
    <w:unhideWhenUsed/>
    <w:rsid w:val="004A087D"/>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4A087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4A087D"/>
    <w:rPr>
      <w:rFonts w:ascii="Times New Roman" w:eastAsia="Times New Roman" w:hAnsi="Times New Roman" w:cs="Times New Roman"/>
      <w:kern w:val="0"/>
      <w:sz w:val="20"/>
      <w:szCs w:val="20"/>
      <w:lang w:val="en-US"/>
    </w:rPr>
  </w:style>
  <w:style w:type="character" w:styleId="ac">
    <w:name w:val="footnote reference"/>
    <w:aliases w:val="Знак сноски-FN,Ciae niinee-FN,AЗнак сноски зел"/>
    <w:uiPriority w:val="99"/>
    <w:rsid w:val="004A087D"/>
    <w:rPr>
      <w:rFonts w:cs="Times New Roman"/>
      <w:vertAlign w:val="superscript"/>
    </w:rPr>
  </w:style>
  <w:style w:type="paragraph" w:styleId="23">
    <w:name w:val="List 2"/>
    <w:basedOn w:val="a"/>
    <w:uiPriority w:val="99"/>
    <w:rsid w:val="004A087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4A087D"/>
    <w:rPr>
      <w:rFonts w:cs="Times New Roman"/>
      <w:color w:val="0000FF"/>
      <w:u w:val="single"/>
    </w:rPr>
  </w:style>
  <w:style w:type="paragraph" w:styleId="11">
    <w:name w:val="toc 1"/>
    <w:basedOn w:val="a"/>
    <w:next w:val="a"/>
    <w:autoRedefine/>
    <w:uiPriority w:val="39"/>
    <w:rsid w:val="004A087D"/>
    <w:pPr>
      <w:tabs>
        <w:tab w:val="right" w:leader="dot" w:pos="9202"/>
      </w:tabs>
      <w:spacing w:after="0" w:line="360" w:lineRule="auto"/>
      <w:ind w:left="142"/>
    </w:pPr>
    <w:rPr>
      <w:rFonts w:ascii="Times New Roman" w:hAnsi="Times New Roman" w:cs="Calibri"/>
      <w:b/>
      <w:bCs/>
      <w:noProof/>
      <w:kern w:val="32"/>
      <w:sz w:val="20"/>
      <w:szCs w:val="20"/>
    </w:rPr>
  </w:style>
  <w:style w:type="paragraph" w:styleId="24">
    <w:name w:val="toc 2"/>
    <w:basedOn w:val="a"/>
    <w:next w:val="a"/>
    <w:autoRedefine/>
    <w:uiPriority w:val="39"/>
    <w:rsid w:val="004A087D"/>
    <w:pPr>
      <w:tabs>
        <w:tab w:val="right" w:leader="dot" w:pos="9202"/>
      </w:tabs>
      <w:spacing w:after="0" w:line="360" w:lineRule="auto"/>
      <w:ind w:firstLine="142"/>
      <w:jc w:val="both"/>
    </w:pPr>
    <w:rPr>
      <w:rFonts w:ascii="Times New Roman" w:hAnsi="Times New Roman" w:cs="Calibri"/>
      <w:i/>
      <w:iCs/>
      <w:noProof/>
      <w:sz w:val="24"/>
      <w:szCs w:val="24"/>
    </w:rPr>
  </w:style>
  <w:style w:type="paragraph" w:styleId="31">
    <w:name w:val="toc 3"/>
    <w:basedOn w:val="a"/>
    <w:next w:val="a"/>
    <w:autoRedefine/>
    <w:uiPriority w:val="39"/>
    <w:rsid w:val="004A087D"/>
    <w:pPr>
      <w:spacing w:after="0"/>
      <w:ind w:left="440"/>
    </w:pPr>
    <w:rPr>
      <w:rFonts w:cs="Calibri"/>
      <w:sz w:val="20"/>
      <w:szCs w:val="20"/>
    </w:rPr>
  </w:style>
  <w:style w:type="character" w:customStyle="1" w:styleId="FootnoteTextChar">
    <w:name w:val="Footnote Text Char"/>
    <w:locked/>
    <w:rsid w:val="004A087D"/>
    <w:rPr>
      <w:rFonts w:ascii="Times New Roman" w:hAnsi="Times New Roman"/>
      <w:sz w:val="20"/>
      <w:lang w:eastAsia="ru-RU"/>
    </w:rPr>
  </w:style>
  <w:style w:type="paragraph" w:styleId="ae">
    <w:name w:val="List Paragraph"/>
    <w:aliases w:val="Содержание. 2 уровень,List Paragraph"/>
    <w:basedOn w:val="a"/>
    <w:link w:val="af"/>
    <w:qFormat/>
    <w:rsid w:val="004A087D"/>
    <w:pPr>
      <w:spacing w:before="120" w:after="120" w:line="240" w:lineRule="auto"/>
      <w:ind w:left="708"/>
    </w:pPr>
    <w:rPr>
      <w:rFonts w:ascii="Times New Roman" w:hAnsi="Times New Roman"/>
      <w:sz w:val="24"/>
      <w:szCs w:val="24"/>
    </w:rPr>
  </w:style>
  <w:style w:type="character" w:styleId="af0">
    <w:name w:val="Emphasis"/>
    <w:qFormat/>
    <w:rsid w:val="004A087D"/>
    <w:rPr>
      <w:rFonts w:cs="Times New Roman"/>
      <w:i/>
    </w:rPr>
  </w:style>
  <w:style w:type="paragraph" w:styleId="af1">
    <w:name w:val="Balloon Text"/>
    <w:basedOn w:val="a"/>
    <w:link w:val="af2"/>
    <w:uiPriority w:val="99"/>
    <w:rsid w:val="004A087D"/>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4A087D"/>
    <w:rPr>
      <w:rFonts w:ascii="Segoe UI" w:eastAsia="Times New Roman" w:hAnsi="Segoe UI" w:cs="Times New Roman"/>
      <w:kern w:val="0"/>
      <w:sz w:val="18"/>
      <w:szCs w:val="18"/>
    </w:rPr>
  </w:style>
  <w:style w:type="paragraph" w:customStyle="1" w:styleId="ConsPlusNormal">
    <w:name w:val="ConsPlusNormal"/>
    <w:qFormat/>
    <w:rsid w:val="004A087D"/>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styleId="af3">
    <w:name w:val="header"/>
    <w:basedOn w:val="a"/>
    <w:link w:val="af4"/>
    <w:uiPriority w:val="99"/>
    <w:unhideWhenUsed/>
    <w:rsid w:val="004A087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4A087D"/>
    <w:rPr>
      <w:rFonts w:ascii="Times New Roman" w:eastAsia="Times New Roman" w:hAnsi="Times New Roman" w:cs="Times New Roman"/>
      <w:kern w:val="0"/>
      <w:sz w:val="24"/>
      <w:szCs w:val="24"/>
    </w:rPr>
  </w:style>
  <w:style w:type="character" w:customStyle="1" w:styleId="110">
    <w:name w:val="Текст примечания Знак11"/>
    <w:uiPriority w:val="99"/>
    <w:rsid w:val="004A087D"/>
    <w:rPr>
      <w:rFonts w:cs="Times New Roman"/>
      <w:sz w:val="20"/>
      <w:szCs w:val="20"/>
    </w:rPr>
  </w:style>
  <w:style w:type="paragraph" w:styleId="af5">
    <w:name w:val="annotation text"/>
    <w:basedOn w:val="a"/>
    <w:link w:val="af6"/>
    <w:uiPriority w:val="99"/>
    <w:unhideWhenUsed/>
    <w:rsid w:val="004A087D"/>
    <w:pPr>
      <w:spacing w:after="0" w:line="240" w:lineRule="auto"/>
    </w:pPr>
    <w:rPr>
      <w:sz w:val="20"/>
      <w:szCs w:val="20"/>
    </w:rPr>
  </w:style>
  <w:style w:type="character" w:customStyle="1" w:styleId="af6">
    <w:name w:val="Текст примечания Знак"/>
    <w:basedOn w:val="a0"/>
    <w:link w:val="af5"/>
    <w:uiPriority w:val="99"/>
    <w:rsid w:val="004A087D"/>
    <w:rPr>
      <w:rFonts w:ascii="Calibri" w:eastAsia="Times New Roman" w:hAnsi="Calibri" w:cs="Times New Roman"/>
      <w:kern w:val="0"/>
      <w:sz w:val="20"/>
      <w:szCs w:val="20"/>
    </w:rPr>
  </w:style>
  <w:style w:type="character" w:customStyle="1" w:styleId="12">
    <w:name w:val="Текст примечания Знак1"/>
    <w:uiPriority w:val="99"/>
    <w:rsid w:val="004A087D"/>
    <w:rPr>
      <w:rFonts w:cs="Times New Roman"/>
      <w:sz w:val="20"/>
      <w:szCs w:val="20"/>
    </w:rPr>
  </w:style>
  <w:style w:type="character" w:customStyle="1" w:styleId="111">
    <w:name w:val="Тема примечания Знак11"/>
    <w:uiPriority w:val="99"/>
    <w:rsid w:val="004A087D"/>
    <w:rPr>
      <w:rFonts w:cs="Times New Roman"/>
      <w:b/>
      <w:bCs/>
      <w:sz w:val="20"/>
      <w:szCs w:val="20"/>
    </w:rPr>
  </w:style>
  <w:style w:type="paragraph" w:styleId="af7">
    <w:name w:val="annotation subject"/>
    <w:basedOn w:val="af5"/>
    <w:next w:val="af5"/>
    <w:link w:val="af8"/>
    <w:uiPriority w:val="99"/>
    <w:unhideWhenUsed/>
    <w:rsid w:val="004A087D"/>
    <w:rPr>
      <w:rFonts w:ascii="Times New Roman" w:hAnsi="Times New Roman"/>
      <w:b/>
      <w:bCs/>
    </w:rPr>
  </w:style>
  <w:style w:type="character" w:customStyle="1" w:styleId="af8">
    <w:name w:val="Тема примечания Знак"/>
    <w:basedOn w:val="af6"/>
    <w:link w:val="af7"/>
    <w:uiPriority w:val="99"/>
    <w:rsid w:val="004A087D"/>
    <w:rPr>
      <w:rFonts w:ascii="Times New Roman" w:eastAsia="Times New Roman" w:hAnsi="Times New Roman" w:cs="Times New Roman"/>
      <w:b/>
      <w:bCs/>
      <w:kern w:val="0"/>
      <w:sz w:val="20"/>
      <w:szCs w:val="20"/>
    </w:rPr>
  </w:style>
  <w:style w:type="character" w:customStyle="1" w:styleId="13">
    <w:name w:val="Тема примечания Знак1"/>
    <w:uiPriority w:val="99"/>
    <w:rsid w:val="004A087D"/>
    <w:rPr>
      <w:rFonts w:cs="Times New Roman"/>
      <w:b/>
      <w:bCs/>
      <w:sz w:val="20"/>
      <w:szCs w:val="20"/>
    </w:rPr>
  </w:style>
  <w:style w:type="paragraph" w:styleId="25">
    <w:name w:val="Body Text Indent 2"/>
    <w:basedOn w:val="a"/>
    <w:link w:val="26"/>
    <w:uiPriority w:val="99"/>
    <w:rsid w:val="004A087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4A087D"/>
    <w:rPr>
      <w:rFonts w:ascii="Times New Roman" w:eastAsia="Times New Roman" w:hAnsi="Times New Roman" w:cs="Times New Roman"/>
      <w:kern w:val="0"/>
      <w:sz w:val="24"/>
      <w:szCs w:val="24"/>
    </w:rPr>
  </w:style>
  <w:style w:type="character" w:customStyle="1" w:styleId="apple-converted-space">
    <w:name w:val="apple-converted-space"/>
    <w:rsid w:val="004A087D"/>
  </w:style>
  <w:style w:type="character" w:customStyle="1" w:styleId="af9">
    <w:name w:val="Цветовое выделение"/>
    <w:uiPriority w:val="99"/>
    <w:rsid w:val="004A087D"/>
    <w:rPr>
      <w:b/>
      <w:color w:val="26282F"/>
    </w:rPr>
  </w:style>
  <w:style w:type="character" w:customStyle="1" w:styleId="afa">
    <w:name w:val="Гипертекстовая ссылка"/>
    <w:uiPriority w:val="99"/>
    <w:rsid w:val="004A087D"/>
    <w:rPr>
      <w:b/>
      <w:color w:val="106BBE"/>
    </w:rPr>
  </w:style>
  <w:style w:type="character" w:customStyle="1" w:styleId="afb">
    <w:name w:val="Активная гипертекстовая ссылка"/>
    <w:uiPriority w:val="99"/>
    <w:rsid w:val="004A087D"/>
    <w:rPr>
      <w:b/>
      <w:color w:val="106BBE"/>
      <w:u w:val="single"/>
    </w:rPr>
  </w:style>
  <w:style w:type="paragraph" w:customStyle="1" w:styleId="afc">
    <w:name w:val="Внимание"/>
    <w:basedOn w:val="a"/>
    <w:next w:val="a"/>
    <w:uiPriority w:val="99"/>
    <w:qFormat/>
    <w:rsid w:val="004A087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4A087D"/>
  </w:style>
  <w:style w:type="paragraph" w:customStyle="1" w:styleId="afe">
    <w:name w:val="Внимание: недобросовестность!"/>
    <w:basedOn w:val="afc"/>
    <w:next w:val="a"/>
    <w:uiPriority w:val="99"/>
    <w:qFormat/>
    <w:rsid w:val="004A087D"/>
  </w:style>
  <w:style w:type="character" w:customStyle="1" w:styleId="aff">
    <w:name w:val="Выделение для Базового Поиска"/>
    <w:uiPriority w:val="99"/>
    <w:rsid w:val="004A087D"/>
    <w:rPr>
      <w:b/>
      <w:color w:val="0058A9"/>
    </w:rPr>
  </w:style>
  <w:style w:type="character" w:customStyle="1" w:styleId="aff0">
    <w:name w:val="Выделение для Базового Поиска (курсив)"/>
    <w:uiPriority w:val="99"/>
    <w:rsid w:val="004A087D"/>
    <w:rPr>
      <w:b/>
      <w:i/>
      <w:color w:val="0058A9"/>
    </w:rPr>
  </w:style>
  <w:style w:type="paragraph" w:customStyle="1" w:styleId="aff1">
    <w:name w:val="Дочерний элемент списка"/>
    <w:basedOn w:val="a"/>
    <w:next w:val="a"/>
    <w:uiPriority w:val="99"/>
    <w:qFormat/>
    <w:rsid w:val="004A087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4A087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4A087D"/>
    <w:rPr>
      <w:b/>
      <w:bCs/>
      <w:color w:val="0058A9"/>
      <w:shd w:val="clear" w:color="auto" w:fill="ECE9D8"/>
    </w:rPr>
  </w:style>
  <w:style w:type="paragraph" w:customStyle="1" w:styleId="aff3">
    <w:name w:val="Заголовок группы контролов"/>
    <w:basedOn w:val="a"/>
    <w:next w:val="a"/>
    <w:uiPriority w:val="99"/>
    <w:qFormat/>
    <w:rsid w:val="004A087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4A087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4A087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4A087D"/>
    <w:rPr>
      <w:b/>
      <w:color w:val="26282F"/>
    </w:rPr>
  </w:style>
  <w:style w:type="paragraph" w:customStyle="1" w:styleId="aff7">
    <w:name w:val="Заголовок статьи"/>
    <w:basedOn w:val="a"/>
    <w:next w:val="a"/>
    <w:uiPriority w:val="99"/>
    <w:qFormat/>
    <w:rsid w:val="004A087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4A087D"/>
    <w:rPr>
      <w:b/>
      <w:color w:val="FF0000"/>
    </w:rPr>
  </w:style>
  <w:style w:type="paragraph" w:customStyle="1" w:styleId="aff9">
    <w:name w:val="Заголовок ЭР (левое окно)"/>
    <w:basedOn w:val="a"/>
    <w:next w:val="a"/>
    <w:uiPriority w:val="99"/>
    <w:qFormat/>
    <w:rsid w:val="004A087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4A087D"/>
    <w:pPr>
      <w:spacing w:after="0"/>
      <w:jc w:val="left"/>
    </w:pPr>
  </w:style>
  <w:style w:type="paragraph" w:customStyle="1" w:styleId="affb">
    <w:name w:val="Интерактивный заголовок"/>
    <w:basedOn w:val="14"/>
    <w:next w:val="a"/>
    <w:uiPriority w:val="99"/>
    <w:qFormat/>
    <w:rsid w:val="004A087D"/>
    <w:rPr>
      <w:u w:val="single"/>
    </w:rPr>
  </w:style>
  <w:style w:type="paragraph" w:customStyle="1" w:styleId="affc">
    <w:name w:val="Текст информации об изменениях"/>
    <w:basedOn w:val="a"/>
    <w:next w:val="a"/>
    <w:uiPriority w:val="99"/>
    <w:qFormat/>
    <w:rsid w:val="004A087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4A087D"/>
    <w:pPr>
      <w:spacing w:before="180"/>
      <w:ind w:left="360" w:right="360" w:firstLine="0"/>
    </w:pPr>
    <w:rPr>
      <w:shd w:val="clear" w:color="auto" w:fill="EAEFED"/>
    </w:rPr>
  </w:style>
  <w:style w:type="paragraph" w:customStyle="1" w:styleId="affe">
    <w:name w:val="Текст (справка)"/>
    <w:basedOn w:val="a"/>
    <w:next w:val="a"/>
    <w:uiPriority w:val="99"/>
    <w:qFormat/>
    <w:rsid w:val="004A087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4A087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4A087D"/>
    <w:rPr>
      <w:i/>
      <w:iCs/>
    </w:rPr>
  </w:style>
  <w:style w:type="paragraph" w:customStyle="1" w:styleId="afff1">
    <w:name w:val="Текст (лев. подпись)"/>
    <w:basedOn w:val="a"/>
    <w:next w:val="a"/>
    <w:uiPriority w:val="99"/>
    <w:qFormat/>
    <w:rsid w:val="004A087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4A087D"/>
    <w:rPr>
      <w:sz w:val="14"/>
      <w:szCs w:val="14"/>
    </w:rPr>
  </w:style>
  <w:style w:type="paragraph" w:customStyle="1" w:styleId="afff3">
    <w:name w:val="Текст (прав. подпись)"/>
    <w:basedOn w:val="a"/>
    <w:next w:val="a"/>
    <w:uiPriority w:val="99"/>
    <w:qFormat/>
    <w:rsid w:val="004A087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4A087D"/>
    <w:rPr>
      <w:sz w:val="14"/>
      <w:szCs w:val="14"/>
    </w:rPr>
  </w:style>
  <w:style w:type="paragraph" w:customStyle="1" w:styleId="afff5">
    <w:name w:val="Комментарий пользователя"/>
    <w:basedOn w:val="afff"/>
    <w:next w:val="a"/>
    <w:uiPriority w:val="99"/>
    <w:qFormat/>
    <w:rsid w:val="004A087D"/>
    <w:pPr>
      <w:jc w:val="left"/>
    </w:pPr>
    <w:rPr>
      <w:shd w:val="clear" w:color="auto" w:fill="FFDFE0"/>
    </w:rPr>
  </w:style>
  <w:style w:type="paragraph" w:customStyle="1" w:styleId="afff6">
    <w:name w:val="Куда обратиться?"/>
    <w:basedOn w:val="afc"/>
    <w:next w:val="a"/>
    <w:uiPriority w:val="99"/>
    <w:qFormat/>
    <w:rsid w:val="004A087D"/>
  </w:style>
  <w:style w:type="paragraph" w:customStyle="1" w:styleId="afff7">
    <w:name w:val="Моноширинный"/>
    <w:basedOn w:val="a"/>
    <w:next w:val="a"/>
    <w:uiPriority w:val="99"/>
    <w:qFormat/>
    <w:rsid w:val="004A087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4A087D"/>
    <w:rPr>
      <w:b/>
      <w:color w:val="26282F"/>
      <w:shd w:val="clear" w:color="auto" w:fill="FFF580"/>
    </w:rPr>
  </w:style>
  <w:style w:type="paragraph" w:customStyle="1" w:styleId="afff9">
    <w:name w:val="Напишите нам"/>
    <w:basedOn w:val="a"/>
    <w:next w:val="a"/>
    <w:uiPriority w:val="99"/>
    <w:qFormat/>
    <w:rsid w:val="004A087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4A087D"/>
    <w:rPr>
      <w:b/>
      <w:color w:val="000000"/>
      <w:shd w:val="clear" w:color="auto" w:fill="D8EDE8"/>
    </w:rPr>
  </w:style>
  <w:style w:type="paragraph" w:customStyle="1" w:styleId="afffb">
    <w:name w:val="Необходимые документы"/>
    <w:basedOn w:val="afc"/>
    <w:next w:val="a"/>
    <w:uiPriority w:val="99"/>
    <w:qFormat/>
    <w:rsid w:val="004A087D"/>
    <w:pPr>
      <w:ind w:firstLine="118"/>
    </w:pPr>
  </w:style>
  <w:style w:type="paragraph" w:customStyle="1" w:styleId="afffc">
    <w:name w:val="Нормальный (таблица)"/>
    <w:basedOn w:val="a"/>
    <w:next w:val="a"/>
    <w:uiPriority w:val="99"/>
    <w:qFormat/>
    <w:rsid w:val="004A087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4A087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4A087D"/>
    <w:pPr>
      <w:ind w:left="140"/>
    </w:pPr>
  </w:style>
  <w:style w:type="character" w:customStyle="1" w:styleId="affff">
    <w:name w:val="Опечатки"/>
    <w:uiPriority w:val="99"/>
    <w:rsid w:val="004A087D"/>
    <w:rPr>
      <w:color w:val="FF0000"/>
    </w:rPr>
  </w:style>
  <w:style w:type="paragraph" w:customStyle="1" w:styleId="affff0">
    <w:name w:val="Переменная часть"/>
    <w:basedOn w:val="aff2"/>
    <w:next w:val="a"/>
    <w:uiPriority w:val="99"/>
    <w:qFormat/>
    <w:rsid w:val="004A087D"/>
    <w:rPr>
      <w:sz w:val="18"/>
      <w:szCs w:val="18"/>
    </w:rPr>
  </w:style>
  <w:style w:type="paragraph" w:customStyle="1" w:styleId="affff1">
    <w:name w:val="Подвал для информации об изменениях"/>
    <w:basedOn w:val="1"/>
    <w:next w:val="a"/>
    <w:uiPriority w:val="99"/>
    <w:qFormat/>
    <w:rsid w:val="004A087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4A087D"/>
    <w:rPr>
      <w:b/>
      <w:bCs/>
    </w:rPr>
  </w:style>
  <w:style w:type="paragraph" w:customStyle="1" w:styleId="affff3">
    <w:name w:val="Подчёркнуный текст"/>
    <w:basedOn w:val="a"/>
    <w:next w:val="a"/>
    <w:uiPriority w:val="99"/>
    <w:qFormat/>
    <w:rsid w:val="004A087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4A087D"/>
    <w:rPr>
      <w:sz w:val="20"/>
      <w:szCs w:val="20"/>
    </w:rPr>
  </w:style>
  <w:style w:type="paragraph" w:customStyle="1" w:styleId="affff5">
    <w:name w:val="Прижатый влево"/>
    <w:basedOn w:val="a"/>
    <w:next w:val="a"/>
    <w:uiPriority w:val="99"/>
    <w:qFormat/>
    <w:rsid w:val="004A087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4A087D"/>
  </w:style>
  <w:style w:type="paragraph" w:customStyle="1" w:styleId="affff7">
    <w:name w:val="Примечание."/>
    <w:basedOn w:val="afc"/>
    <w:next w:val="a"/>
    <w:uiPriority w:val="99"/>
    <w:qFormat/>
    <w:rsid w:val="004A087D"/>
  </w:style>
  <w:style w:type="character" w:customStyle="1" w:styleId="affff8">
    <w:name w:val="Продолжение ссылки"/>
    <w:uiPriority w:val="99"/>
    <w:rsid w:val="004A087D"/>
  </w:style>
  <w:style w:type="paragraph" w:customStyle="1" w:styleId="affff9">
    <w:name w:val="Словарная статья"/>
    <w:basedOn w:val="a"/>
    <w:next w:val="a"/>
    <w:uiPriority w:val="99"/>
    <w:qFormat/>
    <w:rsid w:val="004A087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4A087D"/>
    <w:rPr>
      <w:b/>
      <w:color w:val="26282F"/>
    </w:rPr>
  </w:style>
  <w:style w:type="character" w:customStyle="1" w:styleId="affffb">
    <w:name w:val="Сравнение редакций. Добавленный фрагмент"/>
    <w:uiPriority w:val="99"/>
    <w:rsid w:val="004A087D"/>
    <w:rPr>
      <w:color w:val="000000"/>
      <w:shd w:val="clear" w:color="auto" w:fill="C1D7FF"/>
    </w:rPr>
  </w:style>
  <w:style w:type="character" w:customStyle="1" w:styleId="affffc">
    <w:name w:val="Сравнение редакций. Удаленный фрагмент"/>
    <w:uiPriority w:val="99"/>
    <w:rsid w:val="004A087D"/>
    <w:rPr>
      <w:color w:val="000000"/>
      <w:shd w:val="clear" w:color="auto" w:fill="C4C413"/>
    </w:rPr>
  </w:style>
  <w:style w:type="paragraph" w:customStyle="1" w:styleId="affffd">
    <w:name w:val="Ссылка на официальную публикацию"/>
    <w:basedOn w:val="a"/>
    <w:next w:val="a"/>
    <w:uiPriority w:val="99"/>
    <w:qFormat/>
    <w:rsid w:val="004A087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4A087D"/>
    <w:rPr>
      <w:b/>
      <w:color w:val="749232"/>
    </w:rPr>
  </w:style>
  <w:style w:type="paragraph" w:customStyle="1" w:styleId="afffff">
    <w:name w:val="Текст в таблице"/>
    <w:basedOn w:val="afffc"/>
    <w:next w:val="a"/>
    <w:uiPriority w:val="99"/>
    <w:qFormat/>
    <w:rsid w:val="004A087D"/>
    <w:pPr>
      <w:ind w:firstLine="500"/>
    </w:pPr>
  </w:style>
  <w:style w:type="paragraph" w:customStyle="1" w:styleId="afffff0">
    <w:name w:val="Текст ЭР (см. также)"/>
    <w:basedOn w:val="a"/>
    <w:next w:val="a"/>
    <w:uiPriority w:val="99"/>
    <w:qFormat/>
    <w:rsid w:val="004A087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4A087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4A087D"/>
    <w:rPr>
      <w:b/>
      <w:strike/>
      <w:color w:val="666600"/>
    </w:rPr>
  </w:style>
  <w:style w:type="paragraph" w:customStyle="1" w:styleId="afffff3">
    <w:name w:val="Формула"/>
    <w:basedOn w:val="a"/>
    <w:next w:val="a"/>
    <w:uiPriority w:val="99"/>
    <w:qFormat/>
    <w:rsid w:val="004A087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4A087D"/>
    <w:pPr>
      <w:jc w:val="center"/>
    </w:pPr>
  </w:style>
  <w:style w:type="paragraph" w:customStyle="1" w:styleId="-">
    <w:name w:val="ЭР-содержание (правое окно)"/>
    <w:basedOn w:val="a"/>
    <w:next w:val="a"/>
    <w:uiPriority w:val="99"/>
    <w:qFormat/>
    <w:rsid w:val="004A087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4A087D"/>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styleId="afffff5">
    <w:name w:val="annotation reference"/>
    <w:uiPriority w:val="99"/>
    <w:unhideWhenUsed/>
    <w:rsid w:val="004A087D"/>
    <w:rPr>
      <w:rFonts w:cs="Times New Roman"/>
      <w:sz w:val="16"/>
    </w:rPr>
  </w:style>
  <w:style w:type="paragraph" w:styleId="41">
    <w:name w:val="toc 4"/>
    <w:basedOn w:val="a"/>
    <w:next w:val="a"/>
    <w:autoRedefine/>
    <w:uiPriority w:val="99"/>
    <w:rsid w:val="004A087D"/>
    <w:pPr>
      <w:spacing w:after="0"/>
      <w:ind w:left="660"/>
    </w:pPr>
    <w:rPr>
      <w:rFonts w:cs="Calibri"/>
      <w:sz w:val="20"/>
      <w:szCs w:val="20"/>
    </w:rPr>
  </w:style>
  <w:style w:type="paragraph" w:styleId="51">
    <w:name w:val="toc 5"/>
    <w:basedOn w:val="a"/>
    <w:next w:val="a"/>
    <w:autoRedefine/>
    <w:uiPriority w:val="99"/>
    <w:rsid w:val="004A087D"/>
    <w:pPr>
      <w:spacing w:after="0"/>
      <w:ind w:left="880"/>
    </w:pPr>
    <w:rPr>
      <w:rFonts w:cs="Calibri"/>
      <w:sz w:val="20"/>
      <w:szCs w:val="20"/>
    </w:rPr>
  </w:style>
  <w:style w:type="paragraph" w:styleId="6">
    <w:name w:val="toc 6"/>
    <w:basedOn w:val="a"/>
    <w:next w:val="a"/>
    <w:autoRedefine/>
    <w:uiPriority w:val="99"/>
    <w:rsid w:val="004A087D"/>
    <w:pPr>
      <w:spacing w:after="0"/>
      <w:ind w:left="1100"/>
    </w:pPr>
    <w:rPr>
      <w:rFonts w:cs="Calibri"/>
      <w:sz w:val="20"/>
      <w:szCs w:val="20"/>
    </w:rPr>
  </w:style>
  <w:style w:type="paragraph" w:styleId="7">
    <w:name w:val="toc 7"/>
    <w:basedOn w:val="a"/>
    <w:next w:val="a"/>
    <w:autoRedefine/>
    <w:uiPriority w:val="99"/>
    <w:rsid w:val="004A087D"/>
    <w:pPr>
      <w:spacing w:after="0"/>
      <w:ind w:left="1320"/>
    </w:pPr>
    <w:rPr>
      <w:rFonts w:cs="Calibri"/>
      <w:sz w:val="20"/>
      <w:szCs w:val="20"/>
    </w:rPr>
  </w:style>
  <w:style w:type="paragraph" w:styleId="8">
    <w:name w:val="toc 8"/>
    <w:basedOn w:val="a"/>
    <w:next w:val="a"/>
    <w:autoRedefine/>
    <w:uiPriority w:val="99"/>
    <w:rsid w:val="004A087D"/>
    <w:pPr>
      <w:spacing w:after="0"/>
      <w:ind w:left="1540"/>
    </w:pPr>
    <w:rPr>
      <w:rFonts w:cs="Calibri"/>
      <w:sz w:val="20"/>
      <w:szCs w:val="20"/>
    </w:rPr>
  </w:style>
  <w:style w:type="paragraph" w:styleId="9">
    <w:name w:val="toc 9"/>
    <w:basedOn w:val="a"/>
    <w:next w:val="a"/>
    <w:autoRedefine/>
    <w:uiPriority w:val="99"/>
    <w:rsid w:val="004A087D"/>
    <w:pPr>
      <w:spacing w:after="0"/>
      <w:ind w:left="1760"/>
    </w:pPr>
    <w:rPr>
      <w:rFonts w:cs="Calibri"/>
      <w:sz w:val="20"/>
      <w:szCs w:val="20"/>
    </w:rPr>
  </w:style>
  <w:style w:type="paragraph" w:customStyle="1" w:styleId="s1">
    <w:name w:val="s_1"/>
    <w:basedOn w:val="a"/>
    <w:uiPriority w:val="99"/>
    <w:qFormat/>
    <w:rsid w:val="004A087D"/>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4A087D"/>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4A087D"/>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4A087D"/>
    <w:rPr>
      <w:rFonts w:ascii="Calibri" w:eastAsia="Times New Roman" w:hAnsi="Calibri" w:cs="Times New Roman"/>
      <w:kern w:val="0"/>
      <w:sz w:val="20"/>
      <w:szCs w:val="20"/>
    </w:rPr>
  </w:style>
  <w:style w:type="character" w:styleId="afffff9">
    <w:name w:val="endnote reference"/>
    <w:uiPriority w:val="99"/>
    <w:semiHidden/>
    <w:unhideWhenUsed/>
    <w:rsid w:val="004A087D"/>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4A087D"/>
    <w:rPr>
      <w:rFonts w:ascii="Times New Roman" w:eastAsia="Times New Roman" w:hAnsi="Times New Roman" w:cs="Times New Roman"/>
      <w:kern w:val="0"/>
      <w:sz w:val="24"/>
      <w:szCs w:val="24"/>
    </w:rPr>
  </w:style>
  <w:style w:type="character" w:customStyle="1" w:styleId="a9">
    <w:name w:val="Обычный (Интернет) Знак"/>
    <w:link w:val="a8"/>
    <w:uiPriority w:val="99"/>
    <w:locked/>
    <w:rsid w:val="004A087D"/>
    <w:rPr>
      <w:rFonts w:ascii="Times New Roman" w:hAnsi="Times New Roman"/>
      <w:sz w:val="24"/>
      <w:szCs w:val="24"/>
      <w:lang w:val="en-US" w:eastAsia="nl-NL"/>
    </w:rPr>
  </w:style>
  <w:style w:type="character" w:styleId="afffffa">
    <w:name w:val="Strong"/>
    <w:uiPriority w:val="22"/>
    <w:qFormat/>
    <w:rsid w:val="004A087D"/>
    <w:rPr>
      <w:b/>
      <w:bCs/>
    </w:rPr>
  </w:style>
  <w:style w:type="table" w:customStyle="1" w:styleId="TableNormal">
    <w:name w:val="Table Normal"/>
    <w:uiPriority w:val="2"/>
    <w:semiHidden/>
    <w:unhideWhenUsed/>
    <w:qFormat/>
    <w:rsid w:val="004A087D"/>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087D"/>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4A087D"/>
    <w:rPr>
      <w:color w:val="0000FF"/>
      <w:u w:val="single"/>
    </w:rPr>
  </w:style>
  <w:style w:type="character" w:styleId="afffffc">
    <w:name w:val="Subtle Emphasis"/>
    <w:uiPriority w:val="19"/>
    <w:qFormat/>
    <w:rsid w:val="004A087D"/>
    <w:rPr>
      <w:i/>
      <w:iCs/>
      <w:color w:val="404040"/>
    </w:rPr>
  </w:style>
  <w:style w:type="paragraph" w:styleId="afffffd">
    <w:name w:val="Subtitle"/>
    <w:basedOn w:val="a"/>
    <w:next w:val="a"/>
    <w:link w:val="afffffe"/>
    <w:uiPriority w:val="11"/>
    <w:qFormat/>
    <w:rsid w:val="004A087D"/>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4A087D"/>
    <w:rPr>
      <w:rFonts w:ascii="Calibri Light" w:eastAsia="Times New Roman" w:hAnsi="Calibri Light" w:cs="Times New Roman"/>
      <w:kern w:val="0"/>
      <w:sz w:val="24"/>
      <w:szCs w:val="24"/>
      <w:lang w:eastAsia="ru-RU"/>
    </w:rPr>
  </w:style>
  <w:style w:type="paragraph" w:styleId="affffff">
    <w:name w:val="TOC Heading"/>
    <w:basedOn w:val="1"/>
    <w:next w:val="a"/>
    <w:uiPriority w:val="39"/>
    <w:unhideWhenUsed/>
    <w:qFormat/>
    <w:rsid w:val="004A087D"/>
    <w:pPr>
      <w:keepLines/>
      <w:spacing w:after="0" w:line="259" w:lineRule="auto"/>
      <w:outlineLvl w:val="9"/>
    </w:pPr>
    <w:rPr>
      <w:rFonts w:ascii="Calibri Light" w:hAnsi="Calibri Light"/>
      <w:b w:val="0"/>
      <w:bCs w:val="0"/>
      <w:color w:val="2F5496"/>
      <w:kern w:val="0"/>
    </w:rPr>
  </w:style>
  <w:style w:type="paragraph" w:styleId="affffff0">
    <w:name w:val="No Spacing"/>
    <w:link w:val="affffff1"/>
    <w:uiPriority w:val="1"/>
    <w:qFormat/>
    <w:rsid w:val="004A087D"/>
    <w:pPr>
      <w:spacing w:after="0" w:line="240" w:lineRule="auto"/>
    </w:pPr>
    <w:rPr>
      <w:rFonts w:ascii="Calibri" w:eastAsia="Times New Roman" w:hAnsi="Calibri" w:cs="Times New Roman"/>
      <w:kern w:val="0"/>
      <w:lang w:eastAsia="ru-RU"/>
    </w:rPr>
  </w:style>
  <w:style w:type="numbering" w:customStyle="1" w:styleId="15">
    <w:name w:val="Нет списка1"/>
    <w:next w:val="a2"/>
    <w:uiPriority w:val="99"/>
    <w:semiHidden/>
    <w:unhideWhenUsed/>
    <w:rsid w:val="004A087D"/>
  </w:style>
  <w:style w:type="paragraph" w:customStyle="1" w:styleId="s16">
    <w:name w:val="s_16"/>
    <w:basedOn w:val="a"/>
    <w:rsid w:val="004A087D"/>
    <w:pPr>
      <w:spacing w:before="100" w:beforeAutospacing="1" w:after="100" w:afterAutospacing="1" w:line="240" w:lineRule="auto"/>
    </w:pPr>
    <w:rPr>
      <w:rFonts w:ascii="Times New Roman" w:hAnsi="Times New Roman"/>
      <w:sz w:val="24"/>
      <w:szCs w:val="24"/>
    </w:rPr>
  </w:style>
  <w:style w:type="character" w:customStyle="1" w:styleId="affffff1">
    <w:name w:val="Без интервала Знак"/>
    <w:link w:val="affffff0"/>
    <w:uiPriority w:val="1"/>
    <w:locked/>
    <w:rsid w:val="004A087D"/>
    <w:rPr>
      <w:rFonts w:ascii="Calibri" w:eastAsia="Times New Roman" w:hAnsi="Calibri" w:cs="Times New Roman"/>
      <w:kern w:val="0"/>
      <w:lang w:eastAsia="ru-RU"/>
    </w:rPr>
  </w:style>
  <w:style w:type="paragraph" w:styleId="affffff2">
    <w:name w:val="Document Map"/>
    <w:basedOn w:val="a"/>
    <w:link w:val="affffff3"/>
    <w:uiPriority w:val="99"/>
    <w:rsid w:val="004A087D"/>
    <w:rPr>
      <w:rFonts w:ascii="Tahoma" w:hAnsi="Tahoma"/>
      <w:sz w:val="16"/>
      <w:szCs w:val="20"/>
    </w:rPr>
  </w:style>
  <w:style w:type="character" w:customStyle="1" w:styleId="affffff3">
    <w:name w:val="Схема документа Знак"/>
    <w:basedOn w:val="a0"/>
    <w:link w:val="affffff2"/>
    <w:uiPriority w:val="99"/>
    <w:rsid w:val="004A087D"/>
    <w:rPr>
      <w:rFonts w:ascii="Tahoma" w:eastAsia="Times New Roman" w:hAnsi="Tahoma" w:cs="Times New Roman"/>
      <w:kern w:val="0"/>
      <w:sz w:val="16"/>
      <w:szCs w:val="20"/>
    </w:rPr>
  </w:style>
  <w:style w:type="character" w:customStyle="1" w:styleId="27">
    <w:name w:val="Основной текст2"/>
    <w:rsid w:val="004A087D"/>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4A087D"/>
    <w:pPr>
      <w:widowControl w:val="0"/>
      <w:shd w:val="clear" w:color="auto" w:fill="FFFFFF"/>
      <w:spacing w:after="900" w:line="240" w:lineRule="atLeast"/>
      <w:jc w:val="center"/>
    </w:pPr>
    <w:rPr>
      <w:rFonts w:ascii="Times New Roman" w:hAnsi="Times New Roman"/>
      <w:sz w:val="23"/>
      <w:szCs w:val="23"/>
    </w:rPr>
  </w:style>
  <w:style w:type="character" w:customStyle="1" w:styleId="Exact">
    <w:name w:val="Основной текст Exact"/>
    <w:rsid w:val="004A087D"/>
    <w:rPr>
      <w:rFonts w:ascii="Times New Roman" w:hAnsi="Times New Roman"/>
      <w:spacing w:val="-3"/>
      <w:sz w:val="22"/>
      <w:u w:val="none"/>
    </w:rPr>
  </w:style>
  <w:style w:type="paragraph" w:customStyle="1" w:styleId="Style2">
    <w:name w:val="Style2"/>
    <w:basedOn w:val="a"/>
    <w:uiPriority w:val="99"/>
    <w:rsid w:val="004A087D"/>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4A087D"/>
    <w:rPr>
      <w:rFonts w:ascii="Cambria" w:hAnsi="Cambria"/>
      <w:sz w:val="24"/>
    </w:rPr>
  </w:style>
  <w:style w:type="character" w:customStyle="1" w:styleId="212pt">
    <w:name w:val="Основной текст (2) + 12 pt"/>
    <w:aliases w:val="Не полужирный"/>
    <w:rsid w:val="004A087D"/>
    <w:rPr>
      <w:b/>
      <w:color w:val="000000"/>
      <w:w w:val="100"/>
      <w:position w:val="0"/>
      <w:sz w:val="24"/>
      <w:shd w:val="clear" w:color="auto" w:fill="FFFFFF"/>
      <w:lang w:val="ru-RU" w:eastAsia="ru-RU"/>
    </w:rPr>
  </w:style>
  <w:style w:type="character" w:customStyle="1" w:styleId="28">
    <w:name w:val="Основной текст (2)_"/>
    <w:link w:val="29"/>
    <w:uiPriority w:val="99"/>
    <w:locked/>
    <w:rsid w:val="004A087D"/>
    <w:rPr>
      <w:b/>
      <w:sz w:val="19"/>
      <w:shd w:val="clear" w:color="auto" w:fill="FFFFFF"/>
    </w:rPr>
  </w:style>
  <w:style w:type="paragraph" w:customStyle="1" w:styleId="29">
    <w:name w:val="Основной текст (2)"/>
    <w:basedOn w:val="a"/>
    <w:link w:val="28"/>
    <w:uiPriority w:val="99"/>
    <w:rsid w:val="004A087D"/>
    <w:pPr>
      <w:widowControl w:val="0"/>
      <w:shd w:val="clear" w:color="auto" w:fill="FFFFFF"/>
      <w:spacing w:before="180" w:after="180" w:line="240" w:lineRule="atLeast"/>
    </w:pPr>
    <w:rPr>
      <w:rFonts w:asciiTheme="minorHAnsi" w:eastAsiaTheme="minorHAnsi" w:hAnsiTheme="minorHAnsi" w:cstheme="minorBidi"/>
      <w:b/>
      <w:kern w:val="2"/>
      <w:sz w:val="19"/>
      <w:lang w:eastAsia="en-US"/>
    </w:rPr>
  </w:style>
  <w:style w:type="character" w:customStyle="1" w:styleId="9Exact">
    <w:name w:val="Основной текст (9) Exact"/>
    <w:rsid w:val="004A087D"/>
    <w:rPr>
      <w:rFonts w:ascii="Times New Roman" w:hAnsi="Times New Roman"/>
      <w:u w:val="none"/>
    </w:rPr>
  </w:style>
  <w:style w:type="paragraph" w:customStyle="1" w:styleId="xl65">
    <w:name w:val="xl65"/>
    <w:basedOn w:val="a"/>
    <w:rsid w:val="004A087D"/>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4A087D"/>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4A087D"/>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4A087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4A087D"/>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4A087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4A087D"/>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4A087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4A087D"/>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4A087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4A087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4A087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4A087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4A087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4A087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4A087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4A08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4A08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4A08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4A08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4A087D"/>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4A087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4A087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4A08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4A08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4A087D"/>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4A08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4A0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6">
    <w:name w:val="Абзац списка1"/>
    <w:basedOn w:val="a"/>
    <w:uiPriority w:val="99"/>
    <w:qFormat/>
    <w:rsid w:val="004A087D"/>
    <w:pPr>
      <w:spacing w:after="0" w:line="240" w:lineRule="auto"/>
      <w:ind w:left="720"/>
    </w:pPr>
    <w:rPr>
      <w:rFonts w:ascii="Times New Roman" w:hAnsi="Times New Roman"/>
      <w:sz w:val="24"/>
      <w:szCs w:val="24"/>
    </w:rPr>
  </w:style>
  <w:style w:type="paragraph" w:styleId="affffff4">
    <w:name w:val="Body Text Indent"/>
    <w:basedOn w:val="a"/>
    <w:link w:val="affffff5"/>
    <w:uiPriority w:val="99"/>
    <w:unhideWhenUsed/>
    <w:rsid w:val="004A087D"/>
    <w:pPr>
      <w:spacing w:after="120"/>
      <w:ind w:left="283"/>
    </w:pPr>
    <w:rPr>
      <w:szCs w:val="20"/>
    </w:rPr>
  </w:style>
  <w:style w:type="character" w:customStyle="1" w:styleId="affffff5">
    <w:name w:val="Основной текст с отступом Знак"/>
    <w:basedOn w:val="a0"/>
    <w:link w:val="affffff4"/>
    <w:uiPriority w:val="99"/>
    <w:rsid w:val="004A087D"/>
    <w:rPr>
      <w:rFonts w:ascii="Calibri" w:eastAsia="Times New Roman" w:hAnsi="Calibri" w:cs="Times New Roman"/>
      <w:kern w:val="0"/>
      <w:szCs w:val="20"/>
    </w:rPr>
  </w:style>
  <w:style w:type="character" w:customStyle="1" w:styleId="80">
    <w:name w:val="Основной текст (8) + Курсив"/>
    <w:rsid w:val="004A087D"/>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4A087D"/>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4A087D"/>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6">
    <w:name w:val="Основной текст_"/>
    <w:link w:val="42"/>
    <w:locked/>
    <w:rsid w:val="004A087D"/>
    <w:rPr>
      <w:shd w:val="clear" w:color="auto" w:fill="FFFFFF"/>
    </w:rPr>
  </w:style>
  <w:style w:type="character" w:customStyle="1" w:styleId="affffff7">
    <w:name w:val="Основной текст + Полужирный"/>
    <w:rsid w:val="004A087D"/>
    <w:rPr>
      <w:rFonts w:ascii="Times New Roman" w:hAnsi="Times New Roman"/>
      <w:b/>
      <w:color w:val="000000"/>
      <w:spacing w:val="0"/>
      <w:w w:val="100"/>
      <w:position w:val="0"/>
      <w:sz w:val="22"/>
      <w:u w:val="none"/>
      <w:lang w:val="ru-RU"/>
    </w:rPr>
  </w:style>
  <w:style w:type="character" w:customStyle="1" w:styleId="17">
    <w:name w:val="Основной текст1"/>
    <w:rsid w:val="004A087D"/>
    <w:rPr>
      <w:rFonts w:ascii="Times New Roman" w:hAnsi="Times New Roman"/>
      <w:color w:val="000000"/>
      <w:spacing w:val="0"/>
      <w:w w:val="100"/>
      <w:position w:val="0"/>
      <w:sz w:val="22"/>
      <w:u w:val="none"/>
      <w:shd w:val="clear" w:color="auto" w:fill="FFFFFF"/>
      <w:lang w:val="ru-RU"/>
    </w:rPr>
  </w:style>
  <w:style w:type="character" w:customStyle="1" w:styleId="210pt">
    <w:name w:val="Основной текст (2) + 10 pt"/>
    <w:uiPriority w:val="99"/>
    <w:rsid w:val="004A087D"/>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4A087D"/>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rsid w:val="004A087D"/>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4A087D"/>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rsid w:val="004A087D"/>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8">
    <w:name w:val="Цветовое выделение для Текст"/>
    <w:uiPriority w:val="99"/>
    <w:rsid w:val="004A087D"/>
    <w:rPr>
      <w:rFonts w:ascii="Times New Roman CYR" w:hAnsi="Times New Roman CYR"/>
    </w:rPr>
  </w:style>
  <w:style w:type="character" w:customStyle="1" w:styleId="FontStyle55">
    <w:name w:val="Font Style55"/>
    <w:uiPriority w:val="99"/>
    <w:rsid w:val="004A087D"/>
    <w:rPr>
      <w:rFonts w:ascii="Times New Roman" w:hAnsi="Times New Roman"/>
      <w:sz w:val="22"/>
    </w:rPr>
  </w:style>
  <w:style w:type="paragraph" w:customStyle="1" w:styleId="bodytext">
    <w:name w:val="bodytext"/>
    <w:basedOn w:val="a"/>
    <w:uiPriority w:val="99"/>
    <w:rsid w:val="004A087D"/>
    <w:pPr>
      <w:spacing w:before="100" w:beforeAutospacing="1" w:after="100" w:afterAutospacing="1" w:line="240" w:lineRule="auto"/>
    </w:pPr>
    <w:rPr>
      <w:rFonts w:ascii="Times New Roman" w:hAnsi="Times New Roman"/>
      <w:sz w:val="24"/>
      <w:szCs w:val="24"/>
    </w:rPr>
  </w:style>
  <w:style w:type="paragraph" w:customStyle="1" w:styleId="p23">
    <w:name w:val="p23"/>
    <w:basedOn w:val="a"/>
    <w:rsid w:val="004A087D"/>
    <w:pPr>
      <w:spacing w:before="100" w:beforeAutospacing="1" w:after="100" w:afterAutospacing="1" w:line="240" w:lineRule="auto"/>
    </w:pPr>
    <w:rPr>
      <w:rFonts w:ascii="Times New Roman" w:hAnsi="Times New Roman"/>
      <w:sz w:val="24"/>
      <w:szCs w:val="24"/>
    </w:rPr>
  </w:style>
  <w:style w:type="paragraph" w:customStyle="1" w:styleId="p24">
    <w:name w:val="p24"/>
    <w:basedOn w:val="a"/>
    <w:rsid w:val="004A087D"/>
    <w:pPr>
      <w:spacing w:before="100" w:beforeAutospacing="1" w:after="100" w:afterAutospacing="1" w:line="240" w:lineRule="auto"/>
    </w:pPr>
    <w:rPr>
      <w:rFonts w:ascii="Times New Roman" w:hAnsi="Times New Roman"/>
      <w:sz w:val="24"/>
      <w:szCs w:val="24"/>
    </w:rPr>
  </w:style>
  <w:style w:type="paragraph" w:customStyle="1" w:styleId="p25">
    <w:name w:val="p25"/>
    <w:basedOn w:val="a"/>
    <w:rsid w:val="004A087D"/>
    <w:pPr>
      <w:spacing w:before="100" w:beforeAutospacing="1" w:after="100" w:afterAutospacing="1" w:line="240" w:lineRule="auto"/>
    </w:pPr>
    <w:rPr>
      <w:rFonts w:ascii="Times New Roman" w:hAnsi="Times New Roman"/>
      <w:sz w:val="24"/>
      <w:szCs w:val="24"/>
    </w:rPr>
  </w:style>
  <w:style w:type="paragraph" w:customStyle="1" w:styleId="affffff9">
    <w:name w:val="!Текст"/>
    <w:basedOn w:val="a"/>
    <w:link w:val="affffffa"/>
    <w:qFormat/>
    <w:rsid w:val="004A087D"/>
    <w:pPr>
      <w:spacing w:after="0" w:line="360" w:lineRule="auto"/>
      <w:jc w:val="both"/>
    </w:pPr>
    <w:rPr>
      <w:rFonts w:ascii="Times New Roman" w:hAnsi="Times New Roman"/>
      <w:szCs w:val="20"/>
    </w:rPr>
  </w:style>
  <w:style w:type="character" w:customStyle="1" w:styleId="affffffa">
    <w:name w:val="!Текст Знак"/>
    <w:link w:val="affffff9"/>
    <w:locked/>
    <w:rsid w:val="004A087D"/>
    <w:rPr>
      <w:rFonts w:ascii="Times New Roman" w:eastAsia="Times New Roman" w:hAnsi="Times New Roman" w:cs="Times New Roman"/>
      <w:kern w:val="0"/>
      <w:szCs w:val="20"/>
    </w:rPr>
  </w:style>
  <w:style w:type="paragraph" w:customStyle="1" w:styleId="42">
    <w:name w:val="Основной текст4"/>
    <w:basedOn w:val="a"/>
    <w:link w:val="affffff6"/>
    <w:rsid w:val="004A087D"/>
    <w:pPr>
      <w:widowControl w:val="0"/>
      <w:shd w:val="clear" w:color="auto" w:fill="FFFFFF"/>
      <w:spacing w:before="420" w:after="240" w:line="298" w:lineRule="exact"/>
      <w:ind w:hanging="360"/>
      <w:jc w:val="both"/>
    </w:pPr>
    <w:rPr>
      <w:rFonts w:asciiTheme="minorHAnsi" w:eastAsiaTheme="minorHAnsi" w:hAnsiTheme="minorHAnsi" w:cstheme="minorBidi"/>
      <w:kern w:val="2"/>
      <w:lang w:eastAsia="en-US"/>
    </w:rPr>
  </w:style>
  <w:style w:type="paragraph" w:customStyle="1" w:styleId="affffffb">
    <w:name w:val="Базовый"/>
    <w:link w:val="affffffc"/>
    <w:rsid w:val="004A087D"/>
    <w:pPr>
      <w:suppressAutoHyphens/>
      <w:spacing w:after="200" w:line="276" w:lineRule="auto"/>
    </w:pPr>
    <w:rPr>
      <w:rFonts w:ascii="Times New Roman" w:eastAsia="DejaVu Sans" w:hAnsi="Times New Roman" w:cs="Times New Roman"/>
      <w:kern w:val="0"/>
      <w:sz w:val="24"/>
      <w:szCs w:val="20"/>
    </w:rPr>
  </w:style>
  <w:style w:type="character" w:customStyle="1" w:styleId="affffffc">
    <w:name w:val="Базовый Знак"/>
    <w:link w:val="affffffb"/>
    <w:locked/>
    <w:rsid w:val="004A087D"/>
    <w:rPr>
      <w:rFonts w:ascii="Times New Roman" w:eastAsia="DejaVu Sans" w:hAnsi="Times New Roman" w:cs="Times New Roman"/>
      <w:kern w:val="0"/>
      <w:sz w:val="24"/>
      <w:szCs w:val="20"/>
    </w:rPr>
  </w:style>
  <w:style w:type="paragraph" w:customStyle="1" w:styleId="Style12">
    <w:name w:val="Style12"/>
    <w:basedOn w:val="a"/>
    <w:uiPriority w:val="99"/>
    <w:qFormat/>
    <w:rsid w:val="004A087D"/>
    <w:pPr>
      <w:widowControl w:val="0"/>
      <w:autoSpaceDE w:val="0"/>
      <w:autoSpaceDN w:val="0"/>
      <w:adjustRightInd w:val="0"/>
      <w:spacing w:after="0" w:line="317" w:lineRule="exact"/>
    </w:pPr>
    <w:rPr>
      <w:rFonts w:ascii="Times New Roman" w:hAnsi="Times New Roman"/>
      <w:sz w:val="24"/>
      <w:szCs w:val="24"/>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4A087D"/>
    <w:rPr>
      <w:rFonts w:cs="Times New Roman"/>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4A087D"/>
    <w:rPr>
      <w:rFonts w:cs="Times New Roman"/>
      <w:sz w:val="22"/>
      <w:szCs w:val="22"/>
    </w:rPr>
  </w:style>
  <w:style w:type="paragraph" w:customStyle="1" w:styleId="c0">
    <w:name w:val="c0"/>
    <w:basedOn w:val="a"/>
    <w:uiPriority w:val="99"/>
    <w:semiHidden/>
    <w:qFormat/>
    <w:rsid w:val="004A087D"/>
    <w:pPr>
      <w:spacing w:before="100" w:beforeAutospacing="1" w:after="100" w:afterAutospacing="1" w:line="240" w:lineRule="auto"/>
    </w:pPr>
    <w:rPr>
      <w:rFonts w:ascii="Times New Roman" w:hAnsi="Times New Roman"/>
      <w:sz w:val="24"/>
      <w:szCs w:val="24"/>
    </w:rPr>
  </w:style>
  <w:style w:type="character" w:customStyle="1" w:styleId="1a">
    <w:name w:val="Основной текст Знак1"/>
    <w:uiPriority w:val="99"/>
    <w:semiHidden/>
    <w:rsid w:val="004A087D"/>
    <w:rPr>
      <w:rFonts w:cs="Times New Roman"/>
      <w:sz w:val="22"/>
      <w:szCs w:val="22"/>
    </w:rPr>
  </w:style>
  <w:style w:type="character" w:customStyle="1" w:styleId="210">
    <w:name w:val="Основной текст 2 Знак1"/>
    <w:uiPriority w:val="99"/>
    <w:semiHidden/>
    <w:rsid w:val="004A087D"/>
    <w:rPr>
      <w:rFonts w:cs="Times New Roman"/>
      <w:sz w:val="22"/>
      <w:szCs w:val="22"/>
    </w:rPr>
  </w:style>
  <w:style w:type="character" w:customStyle="1" w:styleId="1b">
    <w:name w:val="Текст выноски Знак1"/>
    <w:uiPriority w:val="99"/>
    <w:semiHidden/>
    <w:rsid w:val="004A087D"/>
    <w:rPr>
      <w:rFonts w:ascii="Segoe UI" w:hAnsi="Segoe UI" w:cs="Segoe UI"/>
      <w:sz w:val="18"/>
      <w:szCs w:val="18"/>
    </w:rPr>
  </w:style>
  <w:style w:type="character" w:customStyle="1" w:styleId="1c">
    <w:name w:val="Верхний колонтитул Знак1"/>
    <w:uiPriority w:val="99"/>
    <w:semiHidden/>
    <w:rsid w:val="004A087D"/>
    <w:rPr>
      <w:rFonts w:cs="Times New Roman"/>
      <w:sz w:val="22"/>
      <w:szCs w:val="22"/>
    </w:rPr>
  </w:style>
  <w:style w:type="character" w:customStyle="1" w:styleId="211">
    <w:name w:val="Основной текст с отступом 2 Знак1"/>
    <w:uiPriority w:val="99"/>
    <w:semiHidden/>
    <w:rsid w:val="004A087D"/>
    <w:rPr>
      <w:rFonts w:cs="Times New Roman"/>
      <w:sz w:val="22"/>
      <w:szCs w:val="22"/>
    </w:rPr>
  </w:style>
  <w:style w:type="character" w:customStyle="1" w:styleId="1d">
    <w:name w:val="Текст концевой сноски Знак1"/>
    <w:uiPriority w:val="99"/>
    <w:semiHidden/>
    <w:rsid w:val="004A087D"/>
    <w:rPr>
      <w:rFonts w:cs="Times New Roman"/>
    </w:rPr>
  </w:style>
  <w:style w:type="character" w:customStyle="1" w:styleId="1e">
    <w:name w:val="Неразрешенное упоминание1"/>
    <w:uiPriority w:val="99"/>
    <w:semiHidden/>
    <w:rsid w:val="004A087D"/>
    <w:rPr>
      <w:color w:val="605E5C"/>
      <w:shd w:val="clear" w:color="auto" w:fill="E1DFDD"/>
    </w:rPr>
  </w:style>
  <w:style w:type="character" w:customStyle="1" w:styleId="c10">
    <w:name w:val="c10"/>
    <w:rsid w:val="004A087D"/>
  </w:style>
  <w:style w:type="character" w:customStyle="1" w:styleId="c11">
    <w:name w:val="c11"/>
    <w:rsid w:val="004A087D"/>
  </w:style>
  <w:style w:type="character" w:customStyle="1" w:styleId="c1">
    <w:name w:val="c1"/>
    <w:rsid w:val="004A087D"/>
  </w:style>
  <w:style w:type="paragraph" w:customStyle="1" w:styleId="msonormal0">
    <w:name w:val="msonormal"/>
    <w:basedOn w:val="a"/>
    <w:rsid w:val="004A087D"/>
    <w:pPr>
      <w:spacing w:before="100" w:beforeAutospacing="1" w:after="100" w:afterAutospacing="1" w:line="240" w:lineRule="auto"/>
    </w:pPr>
    <w:rPr>
      <w:rFonts w:ascii="Times New Roman" w:hAnsi="Times New Roman"/>
      <w:sz w:val="24"/>
      <w:szCs w:val="24"/>
    </w:rPr>
  </w:style>
  <w:style w:type="numbering" w:customStyle="1" w:styleId="2b">
    <w:name w:val="Нет списка2"/>
    <w:next w:val="a2"/>
    <w:uiPriority w:val="99"/>
    <w:semiHidden/>
    <w:unhideWhenUsed/>
    <w:rsid w:val="004A087D"/>
  </w:style>
  <w:style w:type="numbering" w:customStyle="1" w:styleId="33">
    <w:name w:val="Нет списка3"/>
    <w:next w:val="a2"/>
    <w:uiPriority w:val="99"/>
    <w:semiHidden/>
    <w:unhideWhenUsed/>
    <w:rsid w:val="004A087D"/>
  </w:style>
  <w:style w:type="numbering" w:customStyle="1" w:styleId="43">
    <w:name w:val="Нет списка4"/>
    <w:next w:val="a2"/>
    <w:uiPriority w:val="99"/>
    <w:semiHidden/>
    <w:unhideWhenUsed/>
    <w:rsid w:val="004A087D"/>
  </w:style>
  <w:style w:type="paragraph" w:customStyle="1" w:styleId="xl134">
    <w:name w:val="xl134"/>
    <w:basedOn w:val="a"/>
    <w:rsid w:val="004A087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5">
    <w:name w:val="xl135"/>
    <w:basedOn w:val="a"/>
    <w:rsid w:val="004A087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136">
    <w:name w:val="xl136"/>
    <w:basedOn w:val="a"/>
    <w:rsid w:val="004A087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7">
    <w:name w:val="xl137"/>
    <w:basedOn w:val="a"/>
    <w:rsid w:val="004A087D"/>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8">
    <w:name w:val="xl138"/>
    <w:basedOn w:val="a"/>
    <w:rsid w:val="004A087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4A087D"/>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40">
    <w:name w:val="xl140"/>
    <w:basedOn w:val="a"/>
    <w:rsid w:val="004A087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41">
    <w:name w:val="xl141"/>
    <w:basedOn w:val="a"/>
    <w:rsid w:val="004A087D"/>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42">
    <w:name w:val="xl142"/>
    <w:basedOn w:val="a"/>
    <w:rsid w:val="004A087D"/>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4A087D"/>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4A087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4A087D"/>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6">
    <w:name w:val="xl146"/>
    <w:basedOn w:val="a"/>
    <w:rsid w:val="004A087D"/>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7">
    <w:name w:val="xl147"/>
    <w:basedOn w:val="a"/>
    <w:rsid w:val="004A087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sz w:val="24"/>
      <w:szCs w:val="24"/>
    </w:rPr>
  </w:style>
  <w:style w:type="paragraph" w:customStyle="1" w:styleId="xl148">
    <w:name w:val="xl148"/>
    <w:basedOn w:val="a"/>
    <w:rsid w:val="004A087D"/>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sz w:val="24"/>
      <w:szCs w:val="24"/>
    </w:rPr>
  </w:style>
  <w:style w:type="paragraph" w:customStyle="1" w:styleId="xl149">
    <w:name w:val="xl149"/>
    <w:basedOn w:val="a"/>
    <w:rsid w:val="004A087D"/>
    <w:pPr>
      <w:pBdr>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0">
    <w:name w:val="xl150"/>
    <w:basedOn w:val="a"/>
    <w:rsid w:val="004A087D"/>
    <w:pP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1">
    <w:name w:val="xl151"/>
    <w:basedOn w:val="a"/>
    <w:rsid w:val="004A087D"/>
    <w:pPr>
      <w:pBdr>
        <w:top w:val="single" w:sz="8"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2">
    <w:name w:val="xl152"/>
    <w:basedOn w:val="a"/>
    <w:rsid w:val="004A087D"/>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3">
    <w:name w:val="xl153"/>
    <w:basedOn w:val="a"/>
    <w:rsid w:val="004A087D"/>
    <w:pPr>
      <w:pBdr>
        <w:top w:val="single" w:sz="4"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4">
    <w:name w:val="xl154"/>
    <w:basedOn w:val="a"/>
    <w:rsid w:val="004A087D"/>
    <w:pPr>
      <w:pBdr>
        <w:left w:val="single" w:sz="4" w:space="0" w:color="auto"/>
      </w:pBdr>
      <w:shd w:val="clear" w:color="000000" w:fill="C65911"/>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55">
    <w:name w:val="xl155"/>
    <w:basedOn w:val="a"/>
    <w:rsid w:val="004A087D"/>
    <w:pPr>
      <w:pBdr>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6">
    <w:name w:val="xl156"/>
    <w:basedOn w:val="a"/>
    <w:rsid w:val="004A087D"/>
    <w:pPr>
      <w:pBdr>
        <w:top w:val="single" w:sz="4" w:space="0" w:color="auto"/>
        <w:left w:val="single" w:sz="4" w:space="0" w:color="auto"/>
        <w:bottom w:val="single" w:sz="4" w:space="0" w:color="auto"/>
      </w:pBdr>
      <w:shd w:val="clear" w:color="000000" w:fill="C65911"/>
      <w:spacing w:before="100" w:beforeAutospacing="1" w:after="100" w:afterAutospacing="1" w:line="240" w:lineRule="auto"/>
      <w:textAlignment w:val="center"/>
    </w:pPr>
    <w:rPr>
      <w:rFonts w:ascii="Times New Roman" w:hAnsi="Times New Roman"/>
      <w:b/>
      <w:bCs/>
      <w:sz w:val="24"/>
      <w:szCs w:val="24"/>
    </w:rPr>
  </w:style>
  <w:style w:type="paragraph" w:customStyle="1" w:styleId="xl157">
    <w:name w:val="xl157"/>
    <w:basedOn w:val="a"/>
    <w:rsid w:val="004A087D"/>
    <w:pPr>
      <w:pBdr>
        <w:top w:val="single" w:sz="4" w:space="0" w:color="auto"/>
        <w:left w:val="single" w:sz="4" w:space="0" w:color="auto"/>
        <w:bottom w:val="single" w:sz="4" w:space="0" w:color="auto"/>
      </w:pBdr>
      <w:shd w:val="clear" w:color="000000" w:fill="C65911"/>
      <w:spacing w:before="100" w:beforeAutospacing="1" w:after="100" w:afterAutospacing="1" w:line="240" w:lineRule="auto"/>
      <w:jc w:val="both"/>
      <w:textAlignment w:val="center"/>
    </w:pPr>
    <w:rPr>
      <w:rFonts w:ascii="Times New Roman" w:hAnsi="Times New Roman"/>
      <w:sz w:val="24"/>
      <w:szCs w:val="24"/>
    </w:rPr>
  </w:style>
  <w:style w:type="paragraph" w:customStyle="1" w:styleId="xl158">
    <w:name w:val="xl158"/>
    <w:basedOn w:val="a"/>
    <w:rsid w:val="004A087D"/>
    <w:pPr>
      <w:pBdr>
        <w:top w:val="single" w:sz="4" w:space="0" w:color="auto"/>
        <w:lef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59">
    <w:name w:val="xl159"/>
    <w:basedOn w:val="a"/>
    <w:rsid w:val="004A087D"/>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0">
    <w:name w:val="xl160"/>
    <w:basedOn w:val="a"/>
    <w:rsid w:val="004A087D"/>
    <w:pPr>
      <w:pBdr>
        <w:top w:val="single" w:sz="4" w:space="0" w:color="auto"/>
        <w:left w:val="single" w:sz="4" w:space="0" w:color="auto"/>
      </w:pBdr>
      <w:shd w:val="clear" w:color="000000" w:fill="C65911"/>
      <w:spacing w:before="100" w:beforeAutospacing="1" w:after="100" w:afterAutospacing="1" w:line="240" w:lineRule="auto"/>
      <w:jc w:val="both"/>
      <w:textAlignment w:val="center"/>
    </w:pPr>
    <w:rPr>
      <w:rFonts w:ascii="Times New Roman" w:hAnsi="Times New Roman"/>
      <w:b/>
      <w:bCs/>
      <w:color w:val="000000"/>
      <w:sz w:val="24"/>
      <w:szCs w:val="24"/>
    </w:rPr>
  </w:style>
  <w:style w:type="paragraph" w:customStyle="1" w:styleId="xl161">
    <w:name w:val="xl161"/>
    <w:basedOn w:val="a"/>
    <w:rsid w:val="004A087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24"/>
      <w:szCs w:val="24"/>
    </w:rPr>
  </w:style>
  <w:style w:type="paragraph" w:customStyle="1" w:styleId="xl162">
    <w:name w:val="xl162"/>
    <w:basedOn w:val="a"/>
    <w:rsid w:val="004A087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3">
    <w:name w:val="xl163"/>
    <w:basedOn w:val="a"/>
    <w:rsid w:val="004A087D"/>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4">
    <w:name w:val="xl164"/>
    <w:basedOn w:val="a"/>
    <w:rsid w:val="004A08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65">
    <w:name w:val="xl165"/>
    <w:basedOn w:val="a"/>
    <w:rsid w:val="004A087D"/>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line="240" w:lineRule="auto"/>
      <w:textAlignment w:val="center"/>
    </w:pPr>
    <w:rPr>
      <w:rFonts w:ascii="Times New Roman" w:hAnsi="Times New Roman"/>
      <w:sz w:val="24"/>
      <w:szCs w:val="24"/>
    </w:rPr>
  </w:style>
  <w:style w:type="paragraph" w:customStyle="1" w:styleId="xl166">
    <w:name w:val="xl166"/>
    <w:basedOn w:val="a"/>
    <w:rsid w:val="004A087D"/>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7">
    <w:name w:val="xl167"/>
    <w:basedOn w:val="a"/>
    <w:rsid w:val="004A087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8">
    <w:name w:val="xl168"/>
    <w:basedOn w:val="a"/>
    <w:rsid w:val="004A087D"/>
    <w:pPr>
      <w:pBdr>
        <w:left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
    <w:rsid w:val="004A087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0">
    <w:name w:val="xl170"/>
    <w:basedOn w:val="a"/>
    <w:rsid w:val="004A087D"/>
    <w:pPr>
      <w:pBdr>
        <w:top w:val="single" w:sz="8" w:space="0" w:color="auto"/>
        <w:left w:val="single" w:sz="4" w:space="0" w:color="auto"/>
        <w:bottom w:val="single" w:sz="8" w:space="0" w:color="auto"/>
      </w:pBdr>
      <w:shd w:val="clear" w:color="000000" w:fill="C65911"/>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71">
    <w:name w:val="xl171"/>
    <w:basedOn w:val="a"/>
    <w:rsid w:val="004A087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172">
    <w:name w:val="xl172"/>
    <w:basedOn w:val="a"/>
    <w:rsid w:val="004A087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3">
    <w:name w:val="xl173"/>
    <w:basedOn w:val="a"/>
    <w:rsid w:val="004A087D"/>
    <w:pPr>
      <w:pBdr>
        <w:top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4">
    <w:name w:val="xl174"/>
    <w:basedOn w:val="a"/>
    <w:rsid w:val="004A087D"/>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75">
    <w:name w:val="xl175"/>
    <w:basedOn w:val="a"/>
    <w:rsid w:val="004A087D"/>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6">
    <w:name w:val="xl176"/>
    <w:basedOn w:val="a"/>
    <w:rsid w:val="004A087D"/>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7">
    <w:name w:val="xl177"/>
    <w:basedOn w:val="a"/>
    <w:rsid w:val="004A087D"/>
    <w:pPr>
      <w:pBdr>
        <w:right w:val="single" w:sz="8"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78">
    <w:name w:val="xl178"/>
    <w:basedOn w:val="a"/>
    <w:rsid w:val="004A087D"/>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79">
    <w:name w:val="xl179"/>
    <w:basedOn w:val="a"/>
    <w:rsid w:val="004A087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0">
    <w:name w:val="xl180"/>
    <w:basedOn w:val="a"/>
    <w:rsid w:val="004A087D"/>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1">
    <w:name w:val="xl181"/>
    <w:basedOn w:val="a"/>
    <w:rsid w:val="004A087D"/>
    <w:pPr>
      <w:pBdr>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2">
    <w:name w:val="xl182"/>
    <w:basedOn w:val="a"/>
    <w:rsid w:val="004A087D"/>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3">
    <w:name w:val="xl183"/>
    <w:basedOn w:val="a"/>
    <w:rsid w:val="004A087D"/>
    <w:pPr>
      <w:pBdr>
        <w:top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84">
    <w:name w:val="xl184"/>
    <w:basedOn w:val="a"/>
    <w:rsid w:val="004A087D"/>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4A087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sz w:val="24"/>
      <w:szCs w:val="24"/>
    </w:rPr>
  </w:style>
  <w:style w:type="paragraph" w:customStyle="1" w:styleId="xl186">
    <w:name w:val="xl186"/>
    <w:basedOn w:val="a"/>
    <w:rsid w:val="004A087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hAnsi="Times New Roman"/>
      <w:sz w:val="24"/>
      <w:szCs w:val="24"/>
    </w:rPr>
  </w:style>
  <w:style w:type="paragraph" w:customStyle="1" w:styleId="xl187">
    <w:name w:val="xl187"/>
    <w:basedOn w:val="a"/>
    <w:rsid w:val="004A087D"/>
    <w:pPr>
      <w:pBdr>
        <w:top w:val="single" w:sz="8"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88">
    <w:name w:val="xl188"/>
    <w:basedOn w:val="a"/>
    <w:rsid w:val="004A087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89">
    <w:name w:val="xl189"/>
    <w:basedOn w:val="a"/>
    <w:rsid w:val="004A087D"/>
    <w:pPr>
      <w:pBdr>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0">
    <w:name w:val="xl190"/>
    <w:basedOn w:val="a"/>
    <w:rsid w:val="004A087D"/>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1">
    <w:name w:val="xl191"/>
    <w:basedOn w:val="a"/>
    <w:rsid w:val="004A087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2">
    <w:name w:val="xl192"/>
    <w:basedOn w:val="a"/>
    <w:rsid w:val="004A087D"/>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93">
    <w:name w:val="xl193"/>
    <w:basedOn w:val="a"/>
    <w:rsid w:val="004A087D"/>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4">
    <w:name w:val="xl194"/>
    <w:basedOn w:val="a"/>
    <w:rsid w:val="004A087D"/>
    <w:pPr>
      <w:pBdr>
        <w:top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5">
    <w:name w:val="xl195"/>
    <w:basedOn w:val="a"/>
    <w:rsid w:val="004A087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6">
    <w:name w:val="xl196"/>
    <w:basedOn w:val="a"/>
    <w:rsid w:val="004A087D"/>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7">
    <w:name w:val="xl197"/>
    <w:basedOn w:val="a"/>
    <w:rsid w:val="004A087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8">
    <w:name w:val="xl198"/>
    <w:basedOn w:val="a"/>
    <w:rsid w:val="004A087D"/>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table" w:customStyle="1" w:styleId="1f">
    <w:name w:val="Сетка таблицы1"/>
    <w:basedOn w:val="a1"/>
    <w:uiPriority w:val="39"/>
    <w:rsid w:val="004A087D"/>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uiPriority w:val="99"/>
    <w:semiHidden/>
    <w:unhideWhenUsed/>
    <w:rsid w:val="004A087D"/>
    <w:rPr>
      <w:color w:val="605E5C"/>
      <w:shd w:val="clear" w:color="auto" w:fill="E1DFDD"/>
    </w:rPr>
  </w:style>
  <w:style w:type="character" w:customStyle="1" w:styleId="FootnoteCharacters">
    <w:name w:val="Footnote Characters"/>
    <w:qFormat/>
    <w:rsid w:val="004A087D"/>
    <w:rPr>
      <w:rFonts w:cs="Times New Roman"/>
      <w:vertAlign w:val="superscript"/>
    </w:rPr>
  </w:style>
  <w:style w:type="character" w:customStyle="1" w:styleId="FootnoteAnchor">
    <w:name w:val="Footnote Anchor"/>
    <w:rsid w:val="004A087D"/>
    <w:rPr>
      <w:vertAlign w:val="superscript"/>
    </w:rPr>
  </w:style>
  <w:style w:type="paragraph" w:customStyle="1" w:styleId="120">
    <w:name w:val="таблСлева12"/>
    <w:basedOn w:val="a"/>
    <w:uiPriority w:val="3"/>
    <w:qFormat/>
    <w:rsid w:val="004A087D"/>
    <w:pPr>
      <w:snapToGrid w:val="0"/>
      <w:spacing w:after="0" w:line="240" w:lineRule="auto"/>
    </w:pPr>
    <w:rPr>
      <w:rFonts w:ascii="Times New Roman" w:hAnsi="Times New Roman"/>
      <w:iCs/>
      <w:sz w:val="24"/>
      <w:szCs w:val="28"/>
    </w:rPr>
  </w:style>
  <w:style w:type="character" w:customStyle="1" w:styleId="34">
    <w:name w:val="Основной текст (3)_"/>
    <w:link w:val="35"/>
    <w:locked/>
    <w:rsid w:val="00993225"/>
    <w:rPr>
      <w:rFonts w:ascii="Times New Roman" w:hAnsi="Times New Roman"/>
      <w:b/>
      <w:bCs/>
      <w:sz w:val="19"/>
      <w:szCs w:val="19"/>
      <w:shd w:val="clear" w:color="auto" w:fill="FFFFFF"/>
    </w:rPr>
  </w:style>
  <w:style w:type="paragraph" w:customStyle="1" w:styleId="35">
    <w:name w:val="Основной текст (3)"/>
    <w:basedOn w:val="a"/>
    <w:link w:val="34"/>
    <w:qFormat/>
    <w:rsid w:val="00993225"/>
    <w:pPr>
      <w:widowControl w:val="0"/>
      <w:shd w:val="clear" w:color="auto" w:fill="FFFFFF"/>
      <w:spacing w:before="960" w:after="540" w:line="0" w:lineRule="atLeast"/>
      <w:jc w:val="center"/>
    </w:pPr>
    <w:rPr>
      <w:rFonts w:ascii="Times New Roman" w:eastAsiaTheme="minorHAnsi" w:hAnsi="Times New Roman" w:cstheme="minorBidi"/>
      <w:b/>
      <w:bCs/>
      <w:kern w:val="2"/>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anbook.com/book/271253" TargetMode="External"/><Relationship Id="rId4" Type="http://schemas.openxmlformats.org/officeDocument/2006/relationships/webSettings" Target="webSettings.xml"/><Relationship Id="rId9" Type="http://schemas.openxmlformats.org/officeDocument/2006/relationships/hyperlink" Target="http://ru.wikipedia.org/w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14</Pages>
  <Words>2941</Words>
  <Characters>16770</Characters>
  <Application>Microsoft Office Word</Application>
  <DocSecurity>0</DocSecurity>
  <Lines>139</Lines>
  <Paragraphs>39</Paragraphs>
  <ScaleCrop>false</ScaleCrop>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2023-10-12T06:51:00Z</dcterms:created>
  <dcterms:modified xsi:type="dcterms:W3CDTF">2024-04-25T06:53:00Z</dcterms:modified>
</cp:coreProperties>
</file>