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C9" w:rsidRPr="00343233" w:rsidRDefault="001707C9" w:rsidP="001707C9">
      <w:pPr>
        <w:pStyle w:val="a7"/>
        <w:jc w:val="right"/>
        <w:rPr>
          <w:rFonts w:ascii="Times New Roman" w:hAnsi="Times New Roman"/>
          <w:b/>
          <w:bCs/>
        </w:rPr>
      </w:pPr>
      <w:bookmarkStart w:id="0" w:name="_Toc126914822"/>
      <w:bookmarkStart w:id="1" w:name="_Toc126915281"/>
      <w:bookmarkStart w:id="2" w:name="_Toc126916803"/>
      <w:bookmarkStart w:id="3" w:name="_Toc126917041"/>
      <w:bookmarkStart w:id="4" w:name="_Toc126917179"/>
      <w:bookmarkStart w:id="5" w:name="_Toc126919868"/>
      <w:bookmarkStart w:id="6" w:name="_Toc126920012"/>
      <w:bookmarkStart w:id="7" w:name="_Toc127351332"/>
      <w:bookmarkStart w:id="8" w:name="_Toc127355127"/>
      <w:bookmarkStart w:id="9" w:name="_Toc127356318"/>
      <w:r w:rsidRPr="00343233">
        <w:rPr>
          <w:rFonts w:ascii="Times New Roman" w:hAnsi="Times New Roman"/>
          <w:b/>
          <w:bCs/>
        </w:rPr>
        <w:t>Приложение 2.9</w:t>
      </w:r>
      <w:bookmarkEnd w:id="0"/>
      <w:bookmarkEnd w:id="1"/>
      <w:bookmarkEnd w:id="2"/>
      <w:bookmarkEnd w:id="3"/>
      <w:bookmarkEnd w:id="4"/>
      <w:bookmarkEnd w:id="5"/>
      <w:bookmarkEnd w:id="6"/>
      <w:bookmarkEnd w:id="7"/>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043"/>
      </w:tblGrid>
      <w:tr w:rsidR="001707C9" w:rsidRPr="00A90C43" w:rsidTr="00271866">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rsidR="001707C9" w:rsidRPr="00A90C43" w:rsidRDefault="001707C9" w:rsidP="00271866">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1" name="Рисунок 1"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anchor>
              </w:drawing>
            </w:r>
          </w:p>
          <w:p w:rsidR="001707C9" w:rsidRPr="00A90C43" w:rsidRDefault="001707C9" w:rsidP="00271866">
            <w:pPr>
              <w:rPr>
                <w:rFonts w:ascii="Times New Roman" w:hAnsi="Times New Roman"/>
                <w:sz w:val="24"/>
                <w:szCs w:val="24"/>
              </w:rPr>
            </w:pPr>
          </w:p>
          <w:p w:rsidR="001707C9" w:rsidRPr="00A90C43" w:rsidRDefault="001707C9" w:rsidP="00271866">
            <w:pPr>
              <w:jc w:val="center"/>
              <w:rPr>
                <w:rFonts w:ascii="Times New Roman" w:hAnsi="Times New Roman"/>
                <w:sz w:val="24"/>
                <w:szCs w:val="24"/>
              </w:rPr>
            </w:pPr>
          </w:p>
          <w:p w:rsidR="001707C9" w:rsidRPr="00A90C43" w:rsidRDefault="001707C9" w:rsidP="00271866">
            <w:pPr>
              <w:jc w:val="center"/>
              <w:rPr>
                <w:rFonts w:ascii="Times New Roman" w:hAnsi="Times New Roman"/>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rsidR="001707C9" w:rsidRPr="00A90C43" w:rsidRDefault="001707C9" w:rsidP="00271866">
            <w:pPr>
              <w:jc w:val="center"/>
              <w:rPr>
                <w:rFonts w:ascii="Times New Roman" w:hAnsi="Times New Roman"/>
                <w:sz w:val="24"/>
                <w:szCs w:val="24"/>
              </w:rPr>
            </w:pPr>
            <w:r w:rsidRPr="00A90C43">
              <w:rPr>
                <w:rFonts w:ascii="Times New Roman" w:hAnsi="Times New Roman"/>
                <w:spacing w:val="-1"/>
                <w:sz w:val="24"/>
                <w:szCs w:val="24"/>
              </w:rPr>
              <w:t>Министерство образования и науки Республики Сах</w:t>
            </w:r>
            <w:proofErr w:type="gramStart"/>
            <w:r w:rsidRPr="00A90C43">
              <w:rPr>
                <w:rFonts w:ascii="Times New Roman" w:hAnsi="Times New Roman"/>
                <w:spacing w:val="-1"/>
                <w:sz w:val="24"/>
                <w:szCs w:val="24"/>
              </w:rPr>
              <w:t>а</w:t>
            </w:r>
            <w:r w:rsidRPr="00A90C43">
              <w:rPr>
                <w:rFonts w:ascii="Times New Roman" w:hAnsi="Times New Roman"/>
                <w:sz w:val="24"/>
                <w:szCs w:val="24"/>
              </w:rPr>
              <w:t>(</w:t>
            </w:r>
            <w:proofErr w:type="gramEnd"/>
            <w:r w:rsidRPr="00A90C43">
              <w:rPr>
                <w:rFonts w:ascii="Times New Roman" w:hAnsi="Times New Roman"/>
                <w:sz w:val="24"/>
                <w:szCs w:val="24"/>
              </w:rPr>
              <w:t>Якутия)</w:t>
            </w:r>
          </w:p>
        </w:tc>
      </w:tr>
      <w:tr w:rsidR="001707C9" w:rsidRPr="00A90C43" w:rsidTr="00271866">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7C9" w:rsidRPr="00A90C43" w:rsidRDefault="001707C9" w:rsidP="00271866">
            <w:pPr>
              <w:rPr>
                <w:rFonts w:ascii="Times New Roman" w:hAnsi="Times New Roman"/>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rsidR="001707C9" w:rsidRPr="00A90C43" w:rsidRDefault="001707C9" w:rsidP="00271866">
            <w:pPr>
              <w:jc w:val="center"/>
              <w:rPr>
                <w:rFonts w:ascii="Times New Roman" w:hAnsi="Times New Roman"/>
                <w:sz w:val="24"/>
                <w:szCs w:val="24"/>
              </w:rPr>
            </w:pPr>
            <w:r w:rsidRPr="00A90C43">
              <w:rPr>
                <w:rFonts w:ascii="Times New Roman" w:hAnsi="Times New Roman"/>
                <w:sz w:val="24"/>
                <w:szCs w:val="24"/>
              </w:rPr>
              <w:t xml:space="preserve">Государственное автономное профессиональное  образовательное учреждение </w:t>
            </w:r>
            <w:r w:rsidRPr="00A90C43">
              <w:rPr>
                <w:rFonts w:ascii="Times New Roman" w:hAnsi="Times New Roman"/>
                <w:spacing w:val="-1"/>
                <w:sz w:val="24"/>
                <w:szCs w:val="24"/>
              </w:rPr>
              <w:t>Республики Саха (Якутия)</w:t>
            </w:r>
          </w:p>
          <w:p w:rsidR="001707C9" w:rsidRPr="00A90C43" w:rsidRDefault="001707C9" w:rsidP="00271866">
            <w:pPr>
              <w:jc w:val="center"/>
              <w:rPr>
                <w:rFonts w:ascii="Times New Roman" w:hAnsi="Times New Roman"/>
                <w:sz w:val="24"/>
                <w:szCs w:val="24"/>
              </w:rPr>
            </w:pPr>
            <w:r w:rsidRPr="00A90C43">
              <w:rPr>
                <w:rFonts w:ascii="Times New Roman" w:hAnsi="Times New Roman"/>
                <w:spacing w:val="-1"/>
                <w:sz w:val="24"/>
                <w:szCs w:val="24"/>
              </w:rPr>
              <w:t>«Якутский промышленный техникум им Т.Г.Десяткина»</w:t>
            </w:r>
          </w:p>
        </w:tc>
      </w:tr>
    </w:tbl>
    <w:p w:rsidR="001707C9" w:rsidRPr="00A90C43" w:rsidRDefault="001707C9" w:rsidP="001707C9">
      <w:pPr>
        <w:rPr>
          <w:rFonts w:ascii="Times New Roman" w:hAnsi="Times New Roman"/>
          <w:sz w:val="24"/>
          <w:szCs w:val="24"/>
        </w:rPr>
      </w:pPr>
    </w:p>
    <w:p w:rsidR="001707C9" w:rsidRPr="00A90C43" w:rsidRDefault="001707C9" w:rsidP="001707C9">
      <w:pPr>
        <w:rPr>
          <w:rFonts w:ascii="Times New Roman" w:hAnsi="Times New Roman"/>
          <w:sz w:val="24"/>
          <w:szCs w:val="24"/>
        </w:rPr>
      </w:pPr>
    </w:p>
    <w:tbl>
      <w:tblPr>
        <w:tblW w:w="10053" w:type="dxa"/>
        <w:jc w:val="center"/>
        <w:tblInd w:w="-225" w:type="dxa"/>
        <w:tblLook w:val="01E0" w:firstRow="1" w:lastRow="1" w:firstColumn="1" w:lastColumn="1" w:noHBand="0" w:noVBand="0"/>
      </w:tblPr>
      <w:tblGrid>
        <w:gridCol w:w="5185"/>
        <w:gridCol w:w="4868"/>
      </w:tblGrid>
      <w:tr w:rsidR="001707C9" w:rsidRPr="00A90C43" w:rsidTr="00271866">
        <w:trPr>
          <w:trHeight w:val="1374"/>
          <w:jc w:val="center"/>
        </w:trPr>
        <w:tc>
          <w:tcPr>
            <w:tcW w:w="5185" w:type="dxa"/>
          </w:tcPr>
          <w:p w:rsidR="001707C9" w:rsidRPr="00A90C43" w:rsidRDefault="001707C9" w:rsidP="00271866">
            <w:pPr>
              <w:rPr>
                <w:rFonts w:ascii="Times New Roman" w:hAnsi="Times New Roman"/>
                <w:sz w:val="24"/>
                <w:szCs w:val="24"/>
              </w:rPr>
            </w:pPr>
          </w:p>
        </w:tc>
        <w:tc>
          <w:tcPr>
            <w:tcW w:w="4868" w:type="dxa"/>
          </w:tcPr>
          <w:p w:rsidR="001707C9" w:rsidRPr="00A90C43" w:rsidRDefault="001707C9" w:rsidP="00271866">
            <w:pPr>
              <w:jc w:val="center"/>
              <w:rPr>
                <w:rFonts w:ascii="Times New Roman" w:hAnsi="Times New Roman"/>
                <w:b/>
                <w:sz w:val="24"/>
                <w:szCs w:val="24"/>
              </w:rPr>
            </w:pPr>
            <w:r w:rsidRPr="00A90C43">
              <w:rPr>
                <w:rFonts w:ascii="Times New Roman" w:hAnsi="Times New Roman"/>
                <w:b/>
                <w:sz w:val="24"/>
                <w:szCs w:val="24"/>
              </w:rPr>
              <w:t>УТВЕРЖДАЮ</w:t>
            </w:r>
          </w:p>
          <w:p w:rsidR="001707C9" w:rsidRPr="00A90C43" w:rsidRDefault="001707C9" w:rsidP="00271866">
            <w:pPr>
              <w:jc w:val="center"/>
              <w:rPr>
                <w:rFonts w:ascii="Times New Roman" w:hAnsi="Times New Roman"/>
                <w:b/>
                <w:bCs/>
                <w:sz w:val="24"/>
                <w:szCs w:val="24"/>
              </w:rPr>
            </w:pPr>
            <w:r w:rsidRPr="00A90C43">
              <w:rPr>
                <w:rFonts w:ascii="Times New Roman" w:hAnsi="Times New Roman"/>
                <w:b/>
                <w:sz w:val="24"/>
                <w:szCs w:val="24"/>
              </w:rPr>
              <w:t>Заместитель директора по УР</w:t>
            </w:r>
          </w:p>
          <w:p w:rsidR="001707C9" w:rsidRPr="00A90C43" w:rsidRDefault="001707C9" w:rsidP="00271866">
            <w:pPr>
              <w:jc w:val="center"/>
              <w:rPr>
                <w:rFonts w:ascii="Times New Roman" w:hAnsi="Times New Roman"/>
                <w:b/>
                <w:bCs/>
                <w:sz w:val="24"/>
                <w:szCs w:val="24"/>
              </w:rPr>
            </w:pPr>
            <w:r w:rsidRPr="00A90C43">
              <w:rPr>
                <w:rFonts w:ascii="Times New Roman" w:hAnsi="Times New Roman"/>
                <w:b/>
                <w:sz w:val="24"/>
                <w:szCs w:val="24"/>
              </w:rPr>
              <w:t xml:space="preserve">_________________ С.В. Иванова </w:t>
            </w:r>
          </w:p>
          <w:p w:rsidR="001707C9" w:rsidRPr="00A90C43" w:rsidRDefault="001707C9" w:rsidP="00271866">
            <w:pPr>
              <w:jc w:val="center"/>
              <w:rPr>
                <w:rFonts w:ascii="Times New Roman" w:hAnsi="Times New Roman"/>
                <w:bCs/>
                <w:sz w:val="24"/>
                <w:szCs w:val="24"/>
              </w:rPr>
            </w:pPr>
            <w:r w:rsidRPr="00A90C43">
              <w:rPr>
                <w:rFonts w:ascii="Times New Roman" w:hAnsi="Times New Roman"/>
                <w:b/>
                <w:sz w:val="24"/>
                <w:szCs w:val="24"/>
              </w:rPr>
              <w:t>«_____» __________ 20 ___ г.</w:t>
            </w:r>
          </w:p>
        </w:tc>
      </w:tr>
    </w:tbl>
    <w:p w:rsidR="001707C9" w:rsidRPr="00A90C43" w:rsidRDefault="001707C9" w:rsidP="001707C9">
      <w:pPr>
        <w:rPr>
          <w:rFonts w:ascii="Times New Roman" w:hAnsi="Times New Roman"/>
          <w:sz w:val="24"/>
          <w:szCs w:val="24"/>
        </w:rPr>
      </w:pPr>
    </w:p>
    <w:p w:rsidR="001707C9" w:rsidRPr="00A90C43" w:rsidRDefault="001707C9" w:rsidP="001707C9">
      <w:pPr>
        <w:rPr>
          <w:rFonts w:ascii="Times New Roman" w:hAnsi="Times New Roman"/>
          <w:sz w:val="24"/>
          <w:szCs w:val="24"/>
        </w:rPr>
      </w:pPr>
    </w:p>
    <w:p w:rsidR="005E092E" w:rsidRDefault="005E092E" w:rsidP="005E092E">
      <w:pPr>
        <w:shd w:val="clear" w:color="auto" w:fill="FFFFFF"/>
        <w:spacing w:after="0" w:line="240" w:lineRule="auto"/>
        <w:ind w:left="-284"/>
        <w:jc w:val="center"/>
        <w:rPr>
          <w:rFonts w:ascii="Times New Roman" w:hAnsi="Times New Roman"/>
          <w:b/>
          <w:bCs/>
          <w:spacing w:val="-2"/>
          <w:sz w:val="24"/>
          <w:szCs w:val="24"/>
        </w:rPr>
      </w:pPr>
      <w:r>
        <w:rPr>
          <w:rFonts w:ascii="Times New Roman" w:hAnsi="Times New Roman"/>
          <w:b/>
          <w:bCs/>
          <w:spacing w:val="-2"/>
          <w:sz w:val="24"/>
          <w:szCs w:val="24"/>
        </w:rPr>
        <w:t xml:space="preserve">АДАПТИРОВАННАЯ </w:t>
      </w:r>
      <w:r w:rsidR="001707C9" w:rsidRPr="00A90C43">
        <w:rPr>
          <w:rFonts w:ascii="Times New Roman" w:hAnsi="Times New Roman"/>
          <w:b/>
          <w:bCs/>
          <w:spacing w:val="-2"/>
          <w:sz w:val="24"/>
          <w:szCs w:val="24"/>
        </w:rPr>
        <w:t xml:space="preserve">РАБОЧАЯ ПРОГРАММА </w:t>
      </w:r>
    </w:p>
    <w:p w:rsidR="001707C9" w:rsidRPr="00A90C43" w:rsidRDefault="001707C9" w:rsidP="005E092E">
      <w:pPr>
        <w:shd w:val="clear" w:color="auto" w:fill="FFFFFF"/>
        <w:spacing w:after="0" w:line="240" w:lineRule="auto"/>
        <w:ind w:left="-284"/>
        <w:jc w:val="center"/>
        <w:rPr>
          <w:rFonts w:ascii="Times New Roman" w:hAnsi="Times New Roman"/>
          <w:sz w:val="24"/>
          <w:szCs w:val="24"/>
        </w:rPr>
      </w:pPr>
      <w:r w:rsidRPr="00A90C43">
        <w:rPr>
          <w:rFonts w:ascii="Times New Roman" w:hAnsi="Times New Roman"/>
          <w:b/>
          <w:bCs/>
          <w:spacing w:val="-2"/>
          <w:sz w:val="24"/>
          <w:szCs w:val="24"/>
        </w:rPr>
        <w:t>УЧЕБНОЙ ДИСЦИПЛИНЫ</w:t>
      </w:r>
    </w:p>
    <w:p w:rsidR="001707C9" w:rsidRPr="00A90C43" w:rsidRDefault="001707C9" w:rsidP="001707C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1707C9" w:rsidRPr="00A90C43" w:rsidRDefault="00382CA4"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sz w:val="24"/>
          <w:szCs w:val="24"/>
        </w:rPr>
      </w:pPr>
      <w:r>
        <w:rPr>
          <w:rFonts w:ascii="Times New Roman" w:hAnsi="Times New Roman"/>
          <w:b/>
          <w:sz w:val="24"/>
          <w:szCs w:val="24"/>
        </w:rPr>
        <w:t>ОП.08</w:t>
      </w:r>
      <w:r w:rsidR="001707C9" w:rsidRPr="00A90C43">
        <w:rPr>
          <w:rFonts w:ascii="Times New Roman" w:hAnsi="Times New Roman"/>
          <w:b/>
          <w:sz w:val="24"/>
          <w:szCs w:val="24"/>
        </w:rPr>
        <w:t xml:space="preserve"> </w:t>
      </w:r>
      <w:r>
        <w:rPr>
          <w:rFonts w:ascii="Times New Roman" w:hAnsi="Times New Roman"/>
          <w:b/>
          <w:sz w:val="24"/>
          <w:szCs w:val="24"/>
        </w:rPr>
        <w:t xml:space="preserve">Прикладные </w:t>
      </w:r>
      <w:r w:rsidR="001707C9">
        <w:rPr>
          <w:rFonts w:ascii="Times New Roman" w:hAnsi="Times New Roman"/>
          <w:b/>
          <w:sz w:val="24"/>
          <w:szCs w:val="24"/>
        </w:rPr>
        <w:t>компьютерные программы в профессиональной деятельности</w:t>
      </w:r>
    </w:p>
    <w:p w:rsidR="001707C9" w:rsidRPr="00A90C43"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sz w:val="24"/>
          <w:szCs w:val="24"/>
        </w:rPr>
      </w:pPr>
    </w:p>
    <w:p w:rsidR="001707C9" w:rsidRPr="00A90C43" w:rsidRDefault="001707C9" w:rsidP="001707C9">
      <w:pPr>
        <w:pStyle w:val="a9"/>
        <w:jc w:val="center"/>
        <w:rPr>
          <w:rFonts w:ascii="Times New Roman" w:hAnsi="Times New Roman"/>
          <w:b/>
          <w:bCs/>
          <w:sz w:val="24"/>
          <w:szCs w:val="24"/>
        </w:rPr>
      </w:pPr>
      <w:r w:rsidRPr="00A90C43">
        <w:rPr>
          <w:rFonts w:ascii="Times New Roman" w:hAnsi="Times New Roman"/>
          <w:b/>
          <w:bCs/>
          <w:spacing w:val="-1"/>
          <w:sz w:val="24"/>
          <w:szCs w:val="24"/>
        </w:rPr>
        <w:t xml:space="preserve">программы подготовки квалифицированных </w:t>
      </w:r>
      <w:r w:rsidRPr="00A90C43">
        <w:rPr>
          <w:rFonts w:ascii="Times New Roman" w:hAnsi="Times New Roman"/>
          <w:b/>
          <w:bCs/>
          <w:sz w:val="24"/>
          <w:szCs w:val="24"/>
        </w:rPr>
        <w:t>рабочих, служащих по профессии</w:t>
      </w:r>
    </w:p>
    <w:p w:rsidR="001707C9" w:rsidRPr="00A90C43" w:rsidRDefault="001707C9" w:rsidP="001707C9">
      <w:pPr>
        <w:pStyle w:val="30"/>
        <w:shd w:val="clear" w:color="auto" w:fill="auto"/>
        <w:spacing w:before="0" w:after="0" w:line="240" w:lineRule="auto"/>
        <w:ind w:left="180"/>
        <w:rPr>
          <w:sz w:val="24"/>
          <w:szCs w:val="24"/>
        </w:rPr>
      </w:pPr>
      <w:r w:rsidRPr="00A90C43">
        <w:rPr>
          <w:sz w:val="24"/>
          <w:szCs w:val="24"/>
        </w:rPr>
        <w:t>08.01.31. Электромонтажник электрических сетей и электрооборудования</w:t>
      </w:r>
    </w:p>
    <w:p w:rsidR="001707C9" w:rsidRPr="00A90C43" w:rsidRDefault="001707C9" w:rsidP="001707C9">
      <w:pPr>
        <w:pStyle w:val="a9"/>
        <w:jc w:val="center"/>
        <w:rPr>
          <w:rFonts w:ascii="Times New Roman" w:hAnsi="Times New Roman"/>
          <w:b/>
          <w:bCs/>
          <w:sz w:val="24"/>
          <w:szCs w:val="24"/>
        </w:rPr>
      </w:pPr>
    </w:p>
    <w:p w:rsidR="001707C9" w:rsidRPr="00A90C43" w:rsidRDefault="001707C9" w:rsidP="001707C9">
      <w:pPr>
        <w:pStyle w:val="a9"/>
        <w:rPr>
          <w:rFonts w:ascii="Times New Roman" w:hAnsi="Times New Roman"/>
          <w:b/>
          <w:bCs/>
          <w:sz w:val="24"/>
          <w:szCs w:val="24"/>
          <w:lang w:val="sah-RU"/>
        </w:rPr>
      </w:pPr>
    </w:p>
    <w:p w:rsidR="001707C9" w:rsidRPr="00A90C43" w:rsidRDefault="001707C9" w:rsidP="00382CA4">
      <w:pPr>
        <w:pStyle w:val="a9"/>
        <w:rPr>
          <w:rFonts w:ascii="Times New Roman" w:hAnsi="Times New Roman"/>
          <w:sz w:val="24"/>
          <w:szCs w:val="24"/>
        </w:rPr>
      </w:pPr>
      <w:proofErr w:type="spellStart"/>
      <w:r w:rsidRPr="00A90C43">
        <w:rPr>
          <w:rFonts w:ascii="Times New Roman" w:hAnsi="Times New Roman"/>
          <w:b/>
          <w:bCs/>
          <w:sz w:val="24"/>
          <w:szCs w:val="24"/>
        </w:rPr>
        <w:t>Квалификаци</w:t>
      </w:r>
      <w:proofErr w:type="spellEnd"/>
      <w:r w:rsidR="00382CA4">
        <w:rPr>
          <w:rFonts w:ascii="Times New Roman" w:hAnsi="Times New Roman"/>
          <w:b/>
          <w:bCs/>
          <w:sz w:val="24"/>
          <w:szCs w:val="24"/>
          <w:lang w:val="sah-RU"/>
        </w:rPr>
        <w:t>я</w:t>
      </w:r>
      <w:r w:rsidRPr="00A90C43">
        <w:rPr>
          <w:rFonts w:ascii="Times New Roman" w:hAnsi="Times New Roman"/>
          <w:b/>
          <w:bCs/>
          <w:sz w:val="24"/>
          <w:szCs w:val="24"/>
        </w:rPr>
        <w:t>:</w:t>
      </w:r>
      <w:r w:rsidR="00382CA4">
        <w:rPr>
          <w:rFonts w:ascii="Times New Roman" w:hAnsi="Times New Roman"/>
          <w:b/>
          <w:bCs/>
          <w:sz w:val="24"/>
          <w:szCs w:val="24"/>
        </w:rPr>
        <w:t xml:space="preserve"> </w:t>
      </w:r>
      <w:r w:rsidRPr="00A90C43">
        <w:rPr>
          <w:rFonts w:ascii="Times New Roman" w:hAnsi="Times New Roman"/>
          <w:b/>
          <w:sz w:val="24"/>
          <w:szCs w:val="24"/>
        </w:rPr>
        <w:t xml:space="preserve">Электромонтажник </w:t>
      </w:r>
    </w:p>
    <w:p w:rsidR="001707C9" w:rsidRPr="00A90C43" w:rsidRDefault="001707C9" w:rsidP="001707C9">
      <w:pPr>
        <w:spacing w:line="220" w:lineRule="exact"/>
        <w:ind w:left="4100"/>
        <w:rPr>
          <w:rFonts w:ascii="Times New Roman" w:hAnsi="Times New Roman"/>
          <w:sz w:val="24"/>
          <w:szCs w:val="24"/>
        </w:rPr>
      </w:pPr>
    </w:p>
    <w:p w:rsidR="001707C9" w:rsidRPr="00A90C43"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caps/>
          <w:sz w:val="24"/>
          <w:szCs w:val="24"/>
        </w:rPr>
      </w:pPr>
    </w:p>
    <w:p w:rsidR="001707C9" w:rsidRPr="00A90C43"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1707C9"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382CA4" w:rsidRDefault="00382CA4"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382CA4" w:rsidRDefault="00382CA4"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382CA4" w:rsidRDefault="00382CA4"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382CA4" w:rsidRDefault="00382CA4"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382CA4" w:rsidRPr="00A90C43" w:rsidRDefault="00382CA4"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1707C9" w:rsidRPr="00A90C43"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r>
        <w:rPr>
          <w:rFonts w:ascii="Times New Roman" w:hAnsi="Times New Roman"/>
          <w:caps/>
          <w:sz w:val="24"/>
          <w:szCs w:val="24"/>
        </w:rPr>
        <w:t>2023</w:t>
      </w:r>
    </w:p>
    <w:p w:rsidR="001707C9" w:rsidRPr="00382CA4"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4"/>
          <w:szCs w:val="24"/>
          <w:u w:val="single"/>
        </w:rPr>
      </w:pPr>
      <w:r w:rsidRPr="00A90C43">
        <w:rPr>
          <w:rFonts w:ascii="Times New Roman" w:hAnsi="Times New Roman"/>
          <w:sz w:val="24"/>
          <w:szCs w:val="24"/>
        </w:rPr>
        <w:lastRenderedPageBreak/>
        <w:t xml:space="preserve">Программа учебной дисциплины </w:t>
      </w:r>
      <w:r w:rsidRPr="00A90C43">
        <w:rPr>
          <w:rFonts w:ascii="Times New Roman" w:hAnsi="Times New Roman"/>
          <w:caps/>
          <w:sz w:val="24"/>
          <w:szCs w:val="24"/>
        </w:rPr>
        <w:t xml:space="preserve"> </w:t>
      </w:r>
      <w:r w:rsidRPr="00A90C43">
        <w:rPr>
          <w:rFonts w:ascii="Times New Roman" w:hAnsi="Times New Roman"/>
          <w:sz w:val="24"/>
          <w:szCs w:val="24"/>
        </w:rPr>
        <w:t xml:space="preserve">разработана на основе Федерального государственного образовательного стандарта (далее – ФГОС) по профессии среднего профессионального образования </w:t>
      </w:r>
      <w:r w:rsidRPr="00382CA4">
        <w:rPr>
          <w:rFonts w:ascii="Times New Roman" w:hAnsi="Times New Roman"/>
          <w:sz w:val="24"/>
          <w:szCs w:val="24"/>
          <w:u w:val="single"/>
        </w:rPr>
        <w:t>08.01.31   Электромонтажник электрических сетей и электрооборудования</w:t>
      </w:r>
    </w:p>
    <w:p w:rsidR="001707C9" w:rsidRPr="00A90C43"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i/>
          <w:sz w:val="24"/>
          <w:szCs w:val="24"/>
          <w:vertAlign w:val="superscript"/>
        </w:rPr>
      </w:pPr>
      <w:r w:rsidRPr="00A90C43">
        <w:rPr>
          <w:rFonts w:ascii="Times New Roman" w:hAnsi="Times New Roman"/>
          <w:sz w:val="24"/>
          <w:szCs w:val="24"/>
        </w:rPr>
        <w:tab/>
      </w:r>
    </w:p>
    <w:p w:rsidR="001707C9" w:rsidRPr="00A90C43" w:rsidRDefault="001707C9" w:rsidP="001707C9">
      <w:pPr>
        <w:widowControl w:val="0"/>
        <w:tabs>
          <w:tab w:val="left" w:pos="0"/>
        </w:tabs>
        <w:suppressAutoHyphens/>
        <w:rPr>
          <w:rFonts w:ascii="Times New Roman" w:hAnsi="Times New Roman"/>
          <w:sz w:val="24"/>
          <w:szCs w:val="24"/>
          <w:vertAlign w:val="superscript"/>
        </w:rPr>
      </w:pPr>
    </w:p>
    <w:p w:rsidR="001707C9" w:rsidRPr="00A90C43"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A90C43">
        <w:rPr>
          <w:rFonts w:ascii="Times New Roman" w:hAnsi="Times New Roman"/>
          <w:sz w:val="24"/>
          <w:szCs w:val="24"/>
        </w:rPr>
        <w:t>Организация-разработчик: Г</w:t>
      </w:r>
      <w:r w:rsidRPr="00A90C43">
        <w:rPr>
          <w:rFonts w:ascii="Times New Roman" w:hAnsi="Times New Roman"/>
          <w:sz w:val="24"/>
          <w:szCs w:val="24"/>
          <w:u w:val="single"/>
        </w:rPr>
        <w:t>АПОУ Р</w:t>
      </w:r>
      <w:proofErr w:type="gramStart"/>
      <w:r w:rsidRPr="00A90C43">
        <w:rPr>
          <w:rFonts w:ascii="Times New Roman" w:hAnsi="Times New Roman"/>
          <w:sz w:val="24"/>
          <w:szCs w:val="24"/>
          <w:u w:val="single"/>
        </w:rPr>
        <w:t>С(</w:t>
      </w:r>
      <w:proofErr w:type="gramEnd"/>
      <w:r w:rsidRPr="00A90C43">
        <w:rPr>
          <w:rFonts w:ascii="Times New Roman" w:hAnsi="Times New Roman"/>
          <w:sz w:val="24"/>
          <w:szCs w:val="24"/>
          <w:u w:val="single"/>
        </w:rPr>
        <w:t>Я)  «Якутский промышленный техникум им Т.Г. Десяткина»</w:t>
      </w:r>
    </w:p>
    <w:p w:rsidR="001707C9" w:rsidRPr="00A90C43"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rsidR="001707C9" w:rsidRPr="00A90C43"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A90C43">
        <w:rPr>
          <w:rFonts w:ascii="Times New Roman" w:hAnsi="Times New Roman"/>
          <w:sz w:val="24"/>
          <w:szCs w:val="24"/>
        </w:rPr>
        <w:t>Разработчики:</w:t>
      </w:r>
    </w:p>
    <w:p w:rsidR="001707C9" w:rsidRPr="00A90C43" w:rsidRDefault="001707C9" w:rsidP="001707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A90C43">
        <w:rPr>
          <w:rFonts w:ascii="Times New Roman" w:hAnsi="Times New Roman"/>
          <w:sz w:val="24"/>
          <w:szCs w:val="24"/>
        </w:rPr>
        <w:t xml:space="preserve"> </w:t>
      </w:r>
    </w:p>
    <w:p w:rsidR="001707C9" w:rsidRPr="00A90C43" w:rsidRDefault="00B650BF" w:rsidP="001707C9">
      <w:pPr>
        <w:pStyle w:val="a9"/>
        <w:rPr>
          <w:rFonts w:ascii="Times New Roman" w:hAnsi="Times New Roman"/>
          <w:sz w:val="24"/>
          <w:szCs w:val="24"/>
        </w:rPr>
      </w:pPr>
      <w:r>
        <w:rPr>
          <w:rFonts w:ascii="Times New Roman" w:hAnsi="Times New Roman"/>
          <w:sz w:val="24"/>
          <w:szCs w:val="24"/>
        </w:rPr>
        <w:t>Прокопьев Л.К</w:t>
      </w:r>
      <w:r w:rsidR="001707C9">
        <w:rPr>
          <w:rFonts w:ascii="Times New Roman" w:hAnsi="Times New Roman"/>
          <w:sz w:val="24"/>
          <w:szCs w:val="24"/>
        </w:rPr>
        <w:t>.</w:t>
      </w:r>
      <w:r w:rsidR="001707C9" w:rsidRPr="00A90C43">
        <w:rPr>
          <w:rFonts w:ascii="Times New Roman" w:hAnsi="Times New Roman"/>
          <w:sz w:val="24"/>
          <w:szCs w:val="24"/>
        </w:rPr>
        <w:t>.,  преподаватель профессии «Электромонтажник электрических сетей и электрооборудования»</w:t>
      </w:r>
    </w:p>
    <w:p w:rsidR="001707C9" w:rsidRPr="00A90C43" w:rsidRDefault="001707C9" w:rsidP="001707C9">
      <w:pPr>
        <w:pStyle w:val="a9"/>
        <w:rPr>
          <w:rFonts w:ascii="Times New Roman" w:hAnsi="Times New Roman"/>
          <w:sz w:val="24"/>
          <w:szCs w:val="24"/>
          <w:vertAlign w:val="superscript"/>
        </w:rPr>
      </w:pPr>
      <w:r w:rsidRPr="00A90C43">
        <w:rPr>
          <w:rFonts w:ascii="Times New Roman" w:hAnsi="Times New Roman"/>
          <w:sz w:val="24"/>
          <w:szCs w:val="24"/>
          <w:vertAlign w:val="superscript"/>
        </w:rPr>
        <w:t xml:space="preserve">, </w:t>
      </w:r>
    </w:p>
    <w:p w:rsidR="001707C9" w:rsidRPr="00A90C43" w:rsidRDefault="001707C9" w:rsidP="001707C9">
      <w:pPr>
        <w:widowControl w:val="0"/>
        <w:tabs>
          <w:tab w:val="left" w:pos="6420"/>
        </w:tabs>
        <w:suppressAutoHyphens/>
        <w:rPr>
          <w:rFonts w:ascii="Times New Roman" w:hAnsi="Times New Roman"/>
          <w:sz w:val="24"/>
          <w:szCs w:val="24"/>
        </w:rPr>
      </w:pPr>
    </w:p>
    <w:p w:rsidR="001707C9" w:rsidRPr="00A90C43" w:rsidRDefault="001707C9" w:rsidP="001707C9">
      <w:pPr>
        <w:widowControl w:val="0"/>
        <w:tabs>
          <w:tab w:val="left" w:pos="6420"/>
        </w:tabs>
        <w:suppressAutoHyphens/>
        <w:rPr>
          <w:rFonts w:ascii="Times New Roman" w:hAnsi="Times New Roman"/>
          <w:sz w:val="24"/>
          <w:szCs w:val="24"/>
        </w:rPr>
      </w:pPr>
    </w:p>
    <w:p w:rsidR="001707C9" w:rsidRPr="00A90C43" w:rsidRDefault="001707C9" w:rsidP="001707C9">
      <w:pPr>
        <w:widowControl w:val="0"/>
        <w:tabs>
          <w:tab w:val="left" w:pos="6420"/>
        </w:tabs>
        <w:suppressAutoHyphens/>
        <w:rPr>
          <w:rFonts w:ascii="Times New Roman" w:hAnsi="Times New Roman"/>
          <w:sz w:val="24"/>
          <w:szCs w:val="24"/>
        </w:rPr>
      </w:pPr>
    </w:p>
    <w:p w:rsidR="001707C9" w:rsidRPr="00A90C43" w:rsidRDefault="001707C9" w:rsidP="001707C9">
      <w:pPr>
        <w:widowControl w:val="0"/>
        <w:tabs>
          <w:tab w:val="left" w:pos="6420"/>
        </w:tabs>
        <w:suppressAutoHyphens/>
        <w:rPr>
          <w:rFonts w:ascii="Times New Roman" w:hAnsi="Times New Roman"/>
          <w:sz w:val="24"/>
          <w:szCs w:val="24"/>
        </w:rPr>
      </w:pPr>
    </w:p>
    <w:p w:rsidR="001707C9" w:rsidRPr="00A90C43" w:rsidRDefault="001707C9" w:rsidP="001707C9">
      <w:pPr>
        <w:widowControl w:val="0"/>
        <w:tabs>
          <w:tab w:val="left" w:pos="6420"/>
        </w:tabs>
        <w:suppressAutoHyphens/>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1707C9" w:rsidRPr="00A90C43" w:rsidTr="00271866">
        <w:tc>
          <w:tcPr>
            <w:tcW w:w="4785" w:type="dxa"/>
          </w:tcPr>
          <w:p w:rsidR="001707C9" w:rsidRPr="00A90C43" w:rsidRDefault="001707C9" w:rsidP="00271866">
            <w:pPr>
              <w:rPr>
                <w:rFonts w:ascii="Times New Roman" w:hAnsi="Times New Roman"/>
                <w:bCs/>
                <w:sz w:val="24"/>
                <w:szCs w:val="24"/>
              </w:rPr>
            </w:pPr>
            <w:r w:rsidRPr="00A90C43">
              <w:rPr>
                <w:rFonts w:ascii="Times New Roman" w:hAnsi="Times New Roman"/>
                <w:bCs/>
                <w:sz w:val="24"/>
                <w:szCs w:val="24"/>
              </w:rPr>
              <w:t>РАССМОТРЕНО</w:t>
            </w:r>
          </w:p>
          <w:p w:rsidR="001707C9" w:rsidRPr="00A90C43" w:rsidRDefault="001707C9" w:rsidP="00271866">
            <w:pPr>
              <w:tabs>
                <w:tab w:val="left" w:pos="-284"/>
              </w:tabs>
              <w:rPr>
                <w:rFonts w:ascii="Times New Roman" w:hAnsi="Times New Roman"/>
                <w:sz w:val="24"/>
                <w:szCs w:val="24"/>
                <w:lang w:eastAsia="en-US"/>
              </w:rPr>
            </w:pPr>
            <w:r w:rsidRPr="00A90C43">
              <w:rPr>
                <w:rFonts w:ascii="Times New Roman" w:hAnsi="Times New Roman"/>
                <w:sz w:val="24"/>
                <w:szCs w:val="24"/>
                <w:lang w:eastAsia="en-US"/>
              </w:rPr>
              <w:t>на заседании предметн</w:t>
            </w:r>
            <w:proofErr w:type="gramStart"/>
            <w:r w:rsidRPr="00A90C43">
              <w:rPr>
                <w:rFonts w:ascii="Times New Roman" w:hAnsi="Times New Roman"/>
                <w:sz w:val="24"/>
                <w:szCs w:val="24"/>
                <w:lang w:eastAsia="en-US"/>
              </w:rPr>
              <w:t>о-</w:t>
            </w:r>
            <w:proofErr w:type="gramEnd"/>
            <w:r w:rsidRPr="00A90C43">
              <w:rPr>
                <w:rFonts w:ascii="Times New Roman" w:hAnsi="Times New Roman"/>
                <w:sz w:val="24"/>
                <w:szCs w:val="24"/>
                <w:lang w:eastAsia="en-US"/>
              </w:rPr>
              <w:t xml:space="preserve"> цикловой</w:t>
            </w:r>
          </w:p>
          <w:p w:rsidR="001707C9" w:rsidRPr="00A90C43" w:rsidRDefault="001707C9" w:rsidP="00271866">
            <w:pPr>
              <w:tabs>
                <w:tab w:val="left" w:pos="-284"/>
              </w:tabs>
              <w:rPr>
                <w:rFonts w:ascii="Times New Roman" w:hAnsi="Times New Roman"/>
                <w:sz w:val="24"/>
                <w:szCs w:val="24"/>
                <w:lang w:eastAsia="en-US"/>
              </w:rPr>
            </w:pPr>
            <w:r w:rsidRPr="00A90C43">
              <w:rPr>
                <w:rFonts w:ascii="Times New Roman" w:hAnsi="Times New Roman"/>
                <w:sz w:val="24"/>
                <w:szCs w:val="24"/>
                <w:lang w:eastAsia="en-US"/>
              </w:rPr>
              <w:t xml:space="preserve">комиссии энергетиков      </w:t>
            </w:r>
          </w:p>
          <w:p w:rsidR="001707C9" w:rsidRPr="00A90C43" w:rsidRDefault="001707C9" w:rsidP="00271866">
            <w:pPr>
              <w:tabs>
                <w:tab w:val="left" w:pos="-284"/>
              </w:tabs>
              <w:rPr>
                <w:rFonts w:ascii="Times New Roman" w:hAnsi="Times New Roman"/>
                <w:sz w:val="24"/>
                <w:szCs w:val="24"/>
                <w:lang w:eastAsia="en-US"/>
              </w:rPr>
            </w:pPr>
            <w:r w:rsidRPr="00A90C43">
              <w:rPr>
                <w:rFonts w:ascii="Times New Roman" w:hAnsi="Times New Roman"/>
                <w:sz w:val="24"/>
                <w:szCs w:val="24"/>
                <w:lang w:eastAsia="en-US"/>
              </w:rPr>
              <w:t>Протокол № ___ от ________ 20__ г.</w:t>
            </w:r>
          </w:p>
          <w:p w:rsidR="001707C9" w:rsidRPr="00A90C43" w:rsidRDefault="001707C9" w:rsidP="00271866">
            <w:pPr>
              <w:tabs>
                <w:tab w:val="left" w:pos="-284"/>
              </w:tabs>
              <w:rPr>
                <w:rFonts w:ascii="Times New Roman" w:hAnsi="Times New Roman"/>
                <w:sz w:val="24"/>
                <w:szCs w:val="24"/>
                <w:lang w:eastAsia="en-US"/>
              </w:rPr>
            </w:pPr>
            <w:r w:rsidRPr="00A90C43">
              <w:rPr>
                <w:rFonts w:ascii="Times New Roman" w:hAnsi="Times New Roman"/>
                <w:sz w:val="24"/>
                <w:szCs w:val="24"/>
                <w:lang w:eastAsia="en-US"/>
              </w:rPr>
              <w:t xml:space="preserve">Председатель ПЦК </w:t>
            </w:r>
          </w:p>
          <w:p w:rsidR="001707C9" w:rsidRPr="00A90C43" w:rsidRDefault="001707C9" w:rsidP="00271866">
            <w:pPr>
              <w:rPr>
                <w:rFonts w:ascii="Times New Roman" w:hAnsi="Times New Roman"/>
                <w:bCs/>
                <w:sz w:val="24"/>
                <w:szCs w:val="24"/>
              </w:rPr>
            </w:pPr>
            <w:r w:rsidRPr="00A90C43">
              <w:rPr>
                <w:rFonts w:ascii="Times New Roman" w:hAnsi="Times New Roman"/>
                <w:sz w:val="24"/>
                <w:szCs w:val="24"/>
                <w:lang w:eastAsia="en-US"/>
              </w:rPr>
              <w:t xml:space="preserve">________________ </w:t>
            </w:r>
            <w:r>
              <w:rPr>
                <w:rFonts w:ascii="Times New Roman" w:hAnsi="Times New Roman"/>
                <w:sz w:val="24"/>
                <w:szCs w:val="24"/>
                <w:lang w:eastAsia="en-US"/>
              </w:rPr>
              <w:t>Волкова К.А.</w:t>
            </w:r>
          </w:p>
          <w:p w:rsidR="001707C9" w:rsidRPr="00A90C43" w:rsidRDefault="001707C9" w:rsidP="00271866">
            <w:pPr>
              <w:tabs>
                <w:tab w:val="left" w:pos="0"/>
              </w:tabs>
              <w:suppressAutoHyphens/>
              <w:rPr>
                <w:rFonts w:ascii="Times New Roman" w:hAnsi="Times New Roman"/>
                <w:sz w:val="24"/>
                <w:szCs w:val="24"/>
              </w:rPr>
            </w:pPr>
          </w:p>
          <w:p w:rsidR="001707C9" w:rsidRPr="00A90C43" w:rsidRDefault="001707C9" w:rsidP="00271866">
            <w:pPr>
              <w:tabs>
                <w:tab w:val="left" w:pos="0"/>
              </w:tabs>
              <w:suppressAutoHyphens/>
              <w:rPr>
                <w:rFonts w:ascii="Times New Roman" w:hAnsi="Times New Roman"/>
                <w:sz w:val="24"/>
                <w:szCs w:val="24"/>
              </w:rPr>
            </w:pPr>
          </w:p>
        </w:tc>
        <w:tc>
          <w:tcPr>
            <w:tcW w:w="4786" w:type="dxa"/>
          </w:tcPr>
          <w:p w:rsidR="001707C9" w:rsidRPr="00A90C43" w:rsidRDefault="001707C9" w:rsidP="00271866">
            <w:pPr>
              <w:tabs>
                <w:tab w:val="left" w:pos="0"/>
              </w:tabs>
              <w:suppressAutoHyphens/>
              <w:rPr>
                <w:rFonts w:ascii="Times New Roman" w:hAnsi="Times New Roman"/>
                <w:sz w:val="24"/>
                <w:szCs w:val="24"/>
              </w:rPr>
            </w:pPr>
            <w:r w:rsidRPr="00A90C43">
              <w:rPr>
                <w:rFonts w:ascii="Times New Roman" w:hAnsi="Times New Roman"/>
                <w:sz w:val="24"/>
                <w:szCs w:val="24"/>
              </w:rPr>
              <w:t>ОДОБРЕНО И РЕКОМЕНДОВАНО</w:t>
            </w:r>
          </w:p>
          <w:p w:rsidR="001707C9" w:rsidRPr="00A90C43" w:rsidRDefault="001707C9" w:rsidP="00271866">
            <w:pPr>
              <w:tabs>
                <w:tab w:val="left" w:pos="0"/>
              </w:tabs>
              <w:suppressAutoHyphens/>
              <w:rPr>
                <w:rFonts w:ascii="Times New Roman" w:hAnsi="Times New Roman"/>
                <w:sz w:val="24"/>
                <w:szCs w:val="24"/>
              </w:rPr>
            </w:pPr>
            <w:r w:rsidRPr="00A90C43">
              <w:rPr>
                <w:rFonts w:ascii="Times New Roman" w:hAnsi="Times New Roman"/>
                <w:sz w:val="24"/>
                <w:szCs w:val="24"/>
              </w:rPr>
              <w:t>Методическим советом ГАПОУ Р</w:t>
            </w:r>
            <w:proofErr w:type="gramStart"/>
            <w:r w:rsidRPr="00A90C43">
              <w:rPr>
                <w:rFonts w:ascii="Times New Roman" w:hAnsi="Times New Roman"/>
                <w:sz w:val="24"/>
                <w:szCs w:val="24"/>
              </w:rPr>
              <w:t>С(</w:t>
            </w:r>
            <w:proofErr w:type="gramEnd"/>
            <w:r w:rsidRPr="00A90C43">
              <w:rPr>
                <w:rFonts w:ascii="Times New Roman" w:hAnsi="Times New Roman"/>
                <w:sz w:val="24"/>
                <w:szCs w:val="24"/>
              </w:rPr>
              <w:t>Я) ЯПТ</w:t>
            </w:r>
          </w:p>
          <w:p w:rsidR="001707C9" w:rsidRPr="00A90C43" w:rsidRDefault="001707C9" w:rsidP="00271866">
            <w:pPr>
              <w:tabs>
                <w:tab w:val="left" w:pos="-284"/>
              </w:tabs>
              <w:rPr>
                <w:rFonts w:ascii="Times New Roman" w:hAnsi="Times New Roman"/>
                <w:sz w:val="24"/>
                <w:szCs w:val="24"/>
                <w:lang w:eastAsia="en-US"/>
              </w:rPr>
            </w:pPr>
            <w:r w:rsidRPr="00A90C43">
              <w:rPr>
                <w:rFonts w:ascii="Times New Roman" w:hAnsi="Times New Roman"/>
                <w:sz w:val="24"/>
                <w:szCs w:val="24"/>
                <w:lang w:eastAsia="en-US"/>
              </w:rPr>
              <w:t>Протокол № ___ от ________ 20___ г.</w:t>
            </w:r>
          </w:p>
          <w:p w:rsidR="001707C9" w:rsidRPr="00A90C43" w:rsidRDefault="001707C9" w:rsidP="00271866">
            <w:pPr>
              <w:tabs>
                <w:tab w:val="left" w:pos="-284"/>
              </w:tabs>
              <w:rPr>
                <w:rFonts w:ascii="Times New Roman" w:hAnsi="Times New Roman"/>
                <w:sz w:val="24"/>
                <w:szCs w:val="24"/>
                <w:lang w:eastAsia="en-US"/>
              </w:rPr>
            </w:pPr>
            <w:r w:rsidRPr="00A90C43">
              <w:rPr>
                <w:rFonts w:ascii="Times New Roman" w:hAnsi="Times New Roman"/>
                <w:sz w:val="24"/>
                <w:szCs w:val="24"/>
                <w:lang w:eastAsia="en-US"/>
              </w:rPr>
              <w:t>Председатель МС</w:t>
            </w:r>
          </w:p>
          <w:p w:rsidR="001707C9" w:rsidRPr="00A90C43" w:rsidRDefault="001707C9" w:rsidP="00271866">
            <w:pPr>
              <w:rPr>
                <w:rFonts w:ascii="Times New Roman" w:hAnsi="Times New Roman"/>
                <w:bCs/>
                <w:sz w:val="24"/>
                <w:szCs w:val="24"/>
              </w:rPr>
            </w:pPr>
            <w:r w:rsidRPr="00A90C43">
              <w:rPr>
                <w:rFonts w:ascii="Times New Roman" w:hAnsi="Times New Roman"/>
                <w:sz w:val="24"/>
                <w:szCs w:val="24"/>
                <w:lang w:eastAsia="en-US"/>
              </w:rPr>
              <w:t>___________________ Филиппов М.И.</w:t>
            </w:r>
          </w:p>
          <w:p w:rsidR="001707C9" w:rsidRPr="00A90C43" w:rsidRDefault="001707C9" w:rsidP="00271866">
            <w:pPr>
              <w:tabs>
                <w:tab w:val="left" w:pos="0"/>
              </w:tabs>
              <w:suppressAutoHyphens/>
              <w:rPr>
                <w:rFonts w:ascii="Times New Roman" w:hAnsi="Times New Roman"/>
                <w:sz w:val="24"/>
                <w:szCs w:val="24"/>
              </w:rPr>
            </w:pPr>
          </w:p>
        </w:tc>
      </w:tr>
    </w:tbl>
    <w:p w:rsidR="001707C9" w:rsidRDefault="001707C9" w:rsidP="001707C9">
      <w:pPr>
        <w:widowControl w:val="0"/>
        <w:tabs>
          <w:tab w:val="left" w:pos="0"/>
        </w:tabs>
        <w:suppressAutoHyphens/>
        <w:rPr>
          <w:i/>
          <w:sz w:val="32"/>
          <w:szCs w:val="32"/>
          <w:vertAlign w:val="superscript"/>
        </w:rPr>
      </w:pPr>
    </w:p>
    <w:p w:rsidR="001707C9" w:rsidRPr="00B032A1" w:rsidRDefault="001707C9" w:rsidP="001707C9">
      <w:pPr>
        <w:jc w:val="center"/>
        <w:rPr>
          <w:rFonts w:ascii="Times New Roman" w:hAnsi="Times New Roman"/>
          <w:b/>
          <w:iCs/>
          <w:sz w:val="24"/>
          <w:szCs w:val="24"/>
          <w:vertAlign w:val="superscript"/>
        </w:rPr>
      </w:pPr>
      <w:r w:rsidRPr="00B032A1">
        <w:rPr>
          <w:rFonts w:ascii="Times New Roman" w:hAnsi="Times New Roman"/>
          <w:b/>
          <w:bCs/>
          <w:iCs/>
        </w:rPr>
        <w:br w:type="page"/>
      </w:r>
    </w:p>
    <w:p w:rsidR="001707C9" w:rsidRPr="00B032A1" w:rsidRDefault="001707C9" w:rsidP="001707C9">
      <w:pPr>
        <w:jc w:val="center"/>
        <w:rPr>
          <w:rFonts w:ascii="Times New Roman" w:hAnsi="Times New Roman"/>
          <w:b/>
          <w:iCs/>
          <w:sz w:val="24"/>
          <w:szCs w:val="24"/>
        </w:rPr>
      </w:pPr>
      <w:r w:rsidRPr="00B032A1">
        <w:rPr>
          <w:rFonts w:ascii="Times New Roman" w:hAnsi="Times New Roman"/>
          <w:b/>
          <w:iCs/>
          <w:sz w:val="24"/>
          <w:szCs w:val="24"/>
        </w:rPr>
        <w:lastRenderedPageBreak/>
        <w:t>СОДЕРЖАНИЕ</w:t>
      </w:r>
    </w:p>
    <w:p w:rsidR="001707C9" w:rsidRPr="00C07A6F" w:rsidRDefault="001707C9" w:rsidP="001707C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707C9" w:rsidRPr="00C07A6F" w:rsidTr="00271866">
        <w:tc>
          <w:tcPr>
            <w:tcW w:w="7501" w:type="dxa"/>
          </w:tcPr>
          <w:p w:rsidR="001707C9" w:rsidRPr="00C07A6F" w:rsidRDefault="001707C9" w:rsidP="001707C9">
            <w:pPr>
              <w:numPr>
                <w:ilvl w:val="0"/>
                <w:numId w:val="3"/>
              </w:numPr>
              <w:suppressAutoHyphens/>
              <w:spacing w:after="160" w:line="259" w:lineRule="auto"/>
              <w:rPr>
                <w:rFonts w:ascii="Times New Roman" w:hAnsi="Times New Roman"/>
                <w:b/>
                <w:sz w:val="24"/>
                <w:szCs w:val="24"/>
              </w:rPr>
            </w:pPr>
            <w:r w:rsidRPr="00C07A6F">
              <w:rPr>
                <w:rFonts w:ascii="Times New Roman" w:hAnsi="Times New Roman"/>
                <w:b/>
                <w:sz w:val="24"/>
                <w:szCs w:val="24"/>
              </w:rPr>
              <w:t xml:space="preserve">ОБЩАЯ ХАРАКТЕРИСТИКА </w:t>
            </w:r>
            <w:r w:rsidRPr="00C07A6F">
              <w:rPr>
                <w:rFonts w:ascii="Times New Roman" w:hAnsi="Times New Roman"/>
                <w:b/>
                <w:color w:val="000000"/>
                <w:sz w:val="24"/>
                <w:szCs w:val="24"/>
              </w:rPr>
              <w:t xml:space="preserve">ПРИМЕРНОЙ </w:t>
            </w:r>
            <w:r w:rsidR="005E092E">
              <w:rPr>
                <w:rFonts w:ascii="Times New Roman" w:hAnsi="Times New Roman"/>
                <w:b/>
                <w:color w:val="000000"/>
                <w:sz w:val="24"/>
                <w:szCs w:val="24"/>
              </w:rPr>
              <w:t xml:space="preserve">АДАПТИРОВАННОЙ </w:t>
            </w:r>
            <w:r w:rsidRPr="00C07A6F">
              <w:rPr>
                <w:rFonts w:ascii="Times New Roman" w:hAnsi="Times New Roman"/>
                <w:b/>
                <w:color w:val="000000"/>
                <w:sz w:val="24"/>
                <w:szCs w:val="24"/>
              </w:rPr>
              <w:t>РАБОЧЕЙ ПРОГРАММЫ</w:t>
            </w:r>
            <w:r w:rsidRPr="00C07A6F">
              <w:rPr>
                <w:rFonts w:ascii="Times New Roman" w:hAnsi="Times New Roman"/>
                <w:b/>
                <w:sz w:val="24"/>
                <w:szCs w:val="24"/>
              </w:rPr>
              <w:t xml:space="preserve"> УЧЕБНОЙ ДИСЦИПЛИНЫ</w:t>
            </w:r>
          </w:p>
        </w:tc>
        <w:tc>
          <w:tcPr>
            <w:tcW w:w="1854" w:type="dxa"/>
          </w:tcPr>
          <w:p w:rsidR="001707C9" w:rsidRPr="00C07A6F" w:rsidRDefault="001707C9" w:rsidP="00271866">
            <w:pPr>
              <w:rPr>
                <w:rFonts w:ascii="Times New Roman" w:hAnsi="Times New Roman"/>
                <w:b/>
                <w:sz w:val="24"/>
                <w:szCs w:val="24"/>
              </w:rPr>
            </w:pPr>
          </w:p>
        </w:tc>
      </w:tr>
      <w:tr w:rsidR="001707C9" w:rsidRPr="00C07A6F" w:rsidTr="00271866">
        <w:tc>
          <w:tcPr>
            <w:tcW w:w="7501" w:type="dxa"/>
          </w:tcPr>
          <w:p w:rsidR="001707C9" w:rsidRPr="00C07A6F" w:rsidRDefault="001707C9" w:rsidP="001707C9">
            <w:pPr>
              <w:numPr>
                <w:ilvl w:val="0"/>
                <w:numId w:val="3"/>
              </w:numPr>
              <w:suppressAutoHyphens/>
              <w:spacing w:after="160" w:line="259" w:lineRule="auto"/>
              <w:rPr>
                <w:rFonts w:ascii="Times New Roman" w:hAnsi="Times New Roman"/>
                <w:b/>
                <w:sz w:val="24"/>
                <w:szCs w:val="24"/>
              </w:rPr>
            </w:pPr>
            <w:r w:rsidRPr="00C07A6F">
              <w:rPr>
                <w:rFonts w:ascii="Times New Roman" w:hAnsi="Times New Roman"/>
                <w:b/>
                <w:sz w:val="24"/>
                <w:szCs w:val="24"/>
              </w:rPr>
              <w:t>СТРУКТУРА И СОДЕРЖАНИЕ УЧЕБНОЙ ДИСЦИПЛИНЫ</w:t>
            </w:r>
          </w:p>
          <w:p w:rsidR="001707C9" w:rsidRPr="00C07A6F" w:rsidRDefault="001707C9" w:rsidP="001707C9">
            <w:pPr>
              <w:numPr>
                <w:ilvl w:val="0"/>
                <w:numId w:val="3"/>
              </w:numPr>
              <w:suppressAutoHyphens/>
              <w:spacing w:after="160" w:line="259" w:lineRule="auto"/>
              <w:rPr>
                <w:rFonts w:ascii="Times New Roman" w:hAnsi="Times New Roman"/>
                <w:b/>
                <w:sz w:val="24"/>
                <w:szCs w:val="24"/>
              </w:rPr>
            </w:pPr>
            <w:r w:rsidRPr="00C07A6F">
              <w:rPr>
                <w:rFonts w:ascii="Times New Roman" w:hAnsi="Times New Roman"/>
                <w:b/>
                <w:sz w:val="24"/>
                <w:szCs w:val="24"/>
              </w:rPr>
              <w:t>УСЛОВИЯ РЕАЛИЗАЦИИ УЧЕБНОЙ ДИСЦИПЛИНЫ</w:t>
            </w:r>
          </w:p>
        </w:tc>
        <w:tc>
          <w:tcPr>
            <w:tcW w:w="1854" w:type="dxa"/>
          </w:tcPr>
          <w:p w:rsidR="001707C9" w:rsidRPr="00C07A6F" w:rsidRDefault="001707C9" w:rsidP="00271866">
            <w:pPr>
              <w:ind w:left="644"/>
              <w:rPr>
                <w:rFonts w:ascii="Times New Roman" w:hAnsi="Times New Roman"/>
                <w:b/>
                <w:sz w:val="24"/>
                <w:szCs w:val="24"/>
              </w:rPr>
            </w:pPr>
          </w:p>
        </w:tc>
      </w:tr>
      <w:tr w:rsidR="001707C9" w:rsidRPr="00C07A6F" w:rsidTr="00271866">
        <w:tc>
          <w:tcPr>
            <w:tcW w:w="7501" w:type="dxa"/>
          </w:tcPr>
          <w:p w:rsidR="001707C9" w:rsidRPr="00C07A6F" w:rsidRDefault="001707C9" w:rsidP="001707C9">
            <w:pPr>
              <w:numPr>
                <w:ilvl w:val="0"/>
                <w:numId w:val="3"/>
              </w:numPr>
              <w:suppressAutoHyphens/>
              <w:spacing w:after="160" w:line="259" w:lineRule="auto"/>
              <w:rPr>
                <w:rFonts w:ascii="Times New Roman" w:hAnsi="Times New Roman"/>
                <w:b/>
                <w:sz w:val="24"/>
                <w:szCs w:val="24"/>
              </w:rPr>
            </w:pPr>
            <w:r w:rsidRPr="00C07A6F">
              <w:rPr>
                <w:rFonts w:ascii="Times New Roman" w:hAnsi="Times New Roman"/>
                <w:b/>
                <w:sz w:val="24"/>
                <w:szCs w:val="24"/>
              </w:rPr>
              <w:t>КОНТРОЛЬ И ОЦЕНКА РЕЗУЛЬТАТОВ ОСВОЕНИЯ УЧЕБНОЙ ДИСЦИПЛИНЫ</w:t>
            </w:r>
          </w:p>
          <w:p w:rsidR="001707C9" w:rsidRPr="00C07A6F" w:rsidRDefault="001707C9" w:rsidP="00271866">
            <w:pPr>
              <w:suppressAutoHyphens/>
              <w:rPr>
                <w:rFonts w:ascii="Times New Roman" w:hAnsi="Times New Roman"/>
                <w:b/>
                <w:sz w:val="24"/>
                <w:szCs w:val="24"/>
              </w:rPr>
            </w:pPr>
          </w:p>
        </w:tc>
        <w:tc>
          <w:tcPr>
            <w:tcW w:w="1854" w:type="dxa"/>
          </w:tcPr>
          <w:p w:rsidR="001707C9" w:rsidRPr="00C07A6F" w:rsidRDefault="001707C9" w:rsidP="00271866">
            <w:pPr>
              <w:rPr>
                <w:rFonts w:ascii="Times New Roman" w:hAnsi="Times New Roman"/>
                <w:b/>
                <w:sz w:val="24"/>
                <w:szCs w:val="24"/>
              </w:rPr>
            </w:pPr>
          </w:p>
        </w:tc>
      </w:tr>
    </w:tbl>
    <w:p w:rsidR="001707C9" w:rsidRPr="00C07A6F" w:rsidRDefault="001707C9" w:rsidP="001707C9">
      <w:pPr>
        <w:numPr>
          <w:ilvl w:val="0"/>
          <w:numId w:val="4"/>
        </w:numPr>
        <w:suppressAutoHyphens/>
        <w:spacing w:after="0" w:line="259" w:lineRule="auto"/>
        <w:contextualSpacing/>
        <w:jc w:val="center"/>
        <w:rPr>
          <w:rFonts w:ascii="Times New Roman" w:hAnsi="Times New Roman"/>
          <w:b/>
          <w:sz w:val="24"/>
          <w:szCs w:val="24"/>
        </w:rPr>
      </w:pPr>
      <w:r w:rsidRPr="00C07A6F">
        <w:rPr>
          <w:rFonts w:ascii="Times New Roman" w:hAnsi="Times New Roman"/>
          <w:b/>
          <w:i/>
          <w:u w:val="single"/>
        </w:rPr>
        <w:br w:type="page"/>
      </w:r>
      <w:r w:rsidRPr="00C07A6F">
        <w:rPr>
          <w:rFonts w:ascii="Times New Roman" w:hAnsi="Times New Roman"/>
          <w:b/>
          <w:sz w:val="24"/>
          <w:szCs w:val="24"/>
        </w:rPr>
        <w:lastRenderedPageBreak/>
        <w:t xml:space="preserve">ОБЩАЯ ХАРАКТЕРИСТИКА </w:t>
      </w:r>
      <w:r>
        <w:rPr>
          <w:rFonts w:ascii="Times New Roman" w:hAnsi="Times New Roman"/>
          <w:b/>
          <w:sz w:val="24"/>
          <w:szCs w:val="24"/>
        </w:rPr>
        <w:br/>
      </w:r>
      <w:r w:rsidR="005E092E">
        <w:rPr>
          <w:rFonts w:ascii="Times New Roman" w:hAnsi="Times New Roman"/>
          <w:b/>
          <w:color w:val="000000"/>
          <w:sz w:val="24"/>
          <w:szCs w:val="24"/>
        </w:rPr>
        <w:t xml:space="preserve">АДАПТИРОВАННОЙ </w:t>
      </w:r>
      <w:r w:rsidRPr="00C07A6F">
        <w:rPr>
          <w:rFonts w:ascii="Times New Roman" w:hAnsi="Times New Roman"/>
          <w:b/>
          <w:color w:val="000000"/>
          <w:sz w:val="24"/>
          <w:szCs w:val="24"/>
        </w:rPr>
        <w:t>РАБОЧЕЙ ПРОГРАММЫ</w:t>
      </w:r>
      <w:r w:rsidRPr="00C07A6F">
        <w:rPr>
          <w:rFonts w:ascii="Times New Roman" w:hAnsi="Times New Roman"/>
          <w:b/>
          <w:sz w:val="24"/>
          <w:szCs w:val="24"/>
        </w:rPr>
        <w:t xml:space="preserve"> УЧЕБНОЙ ДИСЦИПЛИНЫ</w:t>
      </w:r>
    </w:p>
    <w:p w:rsidR="001707C9" w:rsidRPr="0078437D" w:rsidRDefault="001707C9" w:rsidP="001707C9">
      <w:pPr>
        <w:pStyle w:val="a7"/>
        <w:rPr>
          <w:rFonts w:ascii="Times New Roman" w:hAnsi="Times New Roman"/>
          <w:b/>
          <w:bCs/>
          <w:iCs/>
        </w:rPr>
      </w:pPr>
      <w:r w:rsidRPr="00C07A6F">
        <w:rPr>
          <w:rFonts w:ascii="Times New Roman" w:hAnsi="Times New Roman"/>
          <w:b/>
        </w:rPr>
        <w:t xml:space="preserve"> </w:t>
      </w:r>
      <w:r w:rsidR="00382CA4">
        <w:rPr>
          <w:rFonts w:ascii="Times New Roman" w:hAnsi="Times New Roman"/>
          <w:b/>
          <w:bCs/>
          <w:iCs/>
        </w:rPr>
        <w:t>«ОП.08</w:t>
      </w:r>
      <w:r w:rsidRPr="0078437D">
        <w:rPr>
          <w:rFonts w:ascii="Times New Roman" w:hAnsi="Times New Roman"/>
          <w:b/>
          <w:bCs/>
          <w:iCs/>
        </w:rPr>
        <w:t xml:space="preserve"> ПРИКЛАДНЫЕ КОМПЬЮТЕРНЫЕ ПРОГРАММЫ </w:t>
      </w:r>
      <w:r>
        <w:rPr>
          <w:rFonts w:ascii="Times New Roman" w:hAnsi="Times New Roman"/>
          <w:b/>
          <w:bCs/>
          <w:iCs/>
        </w:rPr>
        <w:br/>
      </w:r>
      <w:r w:rsidRPr="0078437D">
        <w:rPr>
          <w:rFonts w:ascii="Times New Roman" w:hAnsi="Times New Roman"/>
          <w:b/>
          <w:bCs/>
          <w:iCs/>
        </w:rPr>
        <w:t>В ПРОФЕССИОНАЛЬНОЙ ДЕЯТЕЛЬНОСТИ»</w:t>
      </w:r>
    </w:p>
    <w:p w:rsidR="001707C9" w:rsidRPr="00C07A6F" w:rsidRDefault="001707C9" w:rsidP="0017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C07A6F">
        <w:rPr>
          <w:rFonts w:ascii="Times New Roman" w:hAnsi="Times New Roman"/>
          <w:b/>
          <w:sz w:val="24"/>
          <w:szCs w:val="24"/>
        </w:rPr>
        <w:t xml:space="preserve">1.1. Место дисциплины в структуре основной образовательной программы: </w:t>
      </w:r>
    </w:p>
    <w:p w:rsidR="001707C9" w:rsidRPr="00C07A6F" w:rsidRDefault="001707C9" w:rsidP="001707C9">
      <w:pPr>
        <w:spacing w:after="0" w:line="259" w:lineRule="auto"/>
        <w:ind w:firstLine="709"/>
        <w:jc w:val="both"/>
        <w:rPr>
          <w:rFonts w:ascii="Times New Roman" w:hAnsi="Times New Roman"/>
          <w:sz w:val="24"/>
          <w:szCs w:val="24"/>
        </w:rPr>
      </w:pPr>
      <w:r w:rsidRPr="00C07A6F">
        <w:rPr>
          <w:rFonts w:ascii="Times New Roman" w:hAnsi="Times New Roman"/>
          <w:sz w:val="24"/>
          <w:szCs w:val="24"/>
        </w:rPr>
        <w:t xml:space="preserve">Учебная дисциплина «Прикладные компьютерные программы в профессиональной деятельности» </w:t>
      </w:r>
      <w:proofErr w:type="gramStart"/>
      <w:r w:rsidRPr="00C07A6F">
        <w:rPr>
          <w:rFonts w:ascii="Times New Roman" w:hAnsi="Times New Roman"/>
          <w:sz w:val="24"/>
          <w:szCs w:val="24"/>
        </w:rPr>
        <w:t>является обязательной частью является</w:t>
      </w:r>
      <w:proofErr w:type="gramEnd"/>
      <w:r w:rsidRPr="00C07A6F">
        <w:rPr>
          <w:rFonts w:ascii="Times New Roman" w:hAnsi="Times New Roman"/>
          <w:sz w:val="24"/>
          <w:szCs w:val="24"/>
        </w:rPr>
        <w:t xml:space="preserve"> обязательной частью общепрофессионального цикла </w:t>
      </w:r>
      <w:r>
        <w:rPr>
          <w:rFonts w:ascii="Times New Roman" w:hAnsi="Times New Roman"/>
          <w:sz w:val="24"/>
          <w:szCs w:val="24"/>
        </w:rPr>
        <w:t>примерной образовательной программы</w:t>
      </w:r>
      <w:r w:rsidRPr="00C07A6F">
        <w:rPr>
          <w:rFonts w:ascii="Times New Roman" w:hAnsi="Times New Roman"/>
          <w:sz w:val="24"/>
          <w:szCs w:val="24"/>
        </w:rPr>
        <w:t xml:space="preserve"> в соответствии </w:t>
      </w:r>
      <w:r>
        <w:rPr>
          <w:rFonts w:ascii="Times New Roman" w:hAnsi="Times New Roman"/>
          <w:sz w:val="24"/>
          <w:szCs w:val="24"/>
        </w:rPr>
        <w:br/>
      </w:r>
      <w:r w:rsidRPr="00C07A6F">
        <w:rPr>
          <w:rFonts w:ascii="Times New Roman" w:hAnsi="Times New Roman"/>
          <w:sz w:val="24"/>
          <w:szCs w:val="24"/>
        </w:rPr>
        <w:t xml:space="preserve">с ФГОС СПО по </w:t>
      </w:r>
      <w:r w:rsidRPr="00C07A6F">
        <w:rPr>
          <w:rFonts w:ascii="Times New Roman" w:hAnsi="Times New Roman"/>
          <w:color w:val="000000"/>
          <w:sz w:val="24"/>
          <w:szCs w:val="24"/>
        </w:rPr>
        <w:t xml:space="preserve">профессии </w:t>
      </w:r>
      <w:r>
        <w:rPr>
          <w:rFonts w:ascii="Times New Roman" w:hAnsi="Times New Roman"/>
          <w:sz w:val="24"/>
          <w:szCs w:val="24"/>
        </w:rPr>
        <w:t>08.01.31</w:t>
      </w:r>
      <w:r w:rsidRPr="00C07A6F">
        <w:rPr>
          <w:rFonts w:ascii="Times New Roman" w:hAnsi="Times New Roman"/>
          <w:sz w:val="24"/>
          <w:szCs w:val="24"/>
        </w:rPr>
        <w:t xml:space="preserve"> Электромонтажник электрических сетей </w:t>
      </w:r>
      <w:r>
        <w:rPr>
          <w:rFonts w:ascii="Times New Roman" w:hAnsi="Times New Roman"/>
          <w:sz w:val="24"/>
          <w:szCs w:val="24"/>
        </w:rPr>
        <w:br/>
      </w:r>
      <w:r w:rsidRPr="00C07A6F">
        <w:rPr>
          <w:rFonts w:ascii="Times New Roman" w:hAnsi="Times New Roman"/>
          <w:sz w:val="24"/>
          <w:szCs w:val="24"/>
        </w:rPr>
        <w:t xml:space="preserve">и электрооборудования </w:t>
      </w:r>
    </w:p>
    <w:p w:rsidR="001707C9" w:rsidRPr="00C07A6F" w:rsidRDefault="001707C9" w:rsidP="001707C9">
      <w:pPr>
        <w:spacing w:after="0"/>
        <w:ind w:firstLine="709"/>
        <w:jc w:val="both"/>
        <w:rPr>
          <w:rFonts w:ascii="Times New Roman" w:hAnsi="Times New Roman"/>
          <w:sz w:val="24"/>
          <w:szCs w:val="24"/>
        </w:rPr>
      </w:pPr>
      <w:r w:rsidRPr="00C07A6F">
        <w:rPr>
          <w:rFonts w:ascii="Times New Roman" w:hAnsi="Times New Roman"/>
          <w:sz w:val="24"/>
          <w:szCs w:val="24"/>
        </w:rPr>
        <w:t xml:space="preserve"> Особое значение дисциплина имеет при формировании и развитии ОК 01, ОК 02, ОК 04, ОК 05, ОК 09</w:t>
      </w:r>
    </w:p>
    <w:p w:rsidR="001707C9" w:rsidRPr="00C07A6F" w:rsidRDefault="001707C9" w:rsidP="001707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p>
    <w:p w:rsidR="001707C9" w:rsidRPr="00C07A6F" w:rsidRDefault="001707C9" w:rsidP="001707C9">
      <w:pPr>
        <w:spacing w:after="0"/>
        <w:ind w:firstLine="709"/>
        <w:rPr>
          <w:rFonts w:ascii="Times New Roman" w:hAnsi="Times New Roman"/>
          <w:b/>
          <w:sz w:val="24"/>
          <w:szCs w:val="24"/>
        </w:rPr>
      </w:pPr>
      <w:r w:rsidRPr="00C07A6F">
        <w:rPr>
          <w:rFonts w:ascii="Times New Roman" w:hAnsi="Times New Roman"/>
          <w:b/>
          <w:sz w:val="24"/>
          <w:szCs w:val="24"/>
        </w:rPr>
        <w:t>1.2. Цель и планируемые результаты освоения дисциплины:</w:t>
      </w:r>
    </w:p>
    <w:p w:rsidR="001707C9" w:rsidRPr="00C07A6F" w:rsidRDefault="001707C9" w:rsidP="001707C9">
      <w:pPr>
        <w:suppressAutoHyphens/>
        <w:spacing w:after="0" w:line="240" w:lineRule="auto"/>
        <w:ind w:firstLine="709"/>
        <w:jc w:val="both"/>
        <w:rPr>
          <w:rFonts w:ascii="Times New Roman" w:hAnsi="Times New Roman"/>
          <w:sz w:val="24"/>
          <w:szCs w:val="24"/>
          <w:lang w:eastAsia="en-US"/>
        </w:rPr>
      </w:pPr>
      <w:r w:rsidRPr="00C07A6F">
        <w:rPr>
          <w:rFonts w:ascii="Times New Roman" w:hAnsi="Times New Roman"/>
          <w:sz w:val="24"/>
          <w:szCs w:val="24"/>
        </w:rPr>
        <w:t xml:space="preserve">В рамках программы учебной дисциплины </w:t>
      </w:r>
      <w:proofErr w:type="gramStart"/>
      <w:r w:rsidRPr="00C07A6F">
        <w:rPr>
          <w:rFonts w:ascii="Times New Roman" w:hAnsi="Times New Roman"/>
          <w:sz w:val="24"/>
          <w:szCs w:val="24"/>
        </w:rPr>
        <w:t>обучающимися</w:t>
      </w:r>
      <w:proofErr w:type="gramEnd"/>
      <w:r w:rsidRPr="00C07A6F">
        <w:rPr>
          <w:rFonts w:ascii="Times New Roman" w:hAnsi="Times New Roman"/>
          <w:sz w:val="24"/>
          <w:szCs w:val="24"/>
        </w:rPr>
        <w:t xml:space="preserve"> осваиваются умения </w:t>
      </w:r>
      <w:r>
        <w:rPr>
          <w:rFonts w:ascii="Times New Roman" w:hAnsi="Times New Roman"/>
          <w:sz w:val="24"/>
          <w:szCs w:val="24"/>
        </w:rPr>
        <w:br/>
      </w:r>
      <w:r w:rsidRPr="00C07A6F">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1707C9" w:rsidRPr="00B032A1" w:rsidTr="00271866">
        <w:trPr>
          <w:trHeight w:val="649"/>
        </w:trPr>
        <w:tc>
          <w:tcPr>
            <w:tcW w:w="1589" w:type="dxa"/>
            <w:hideMark/>
          </w:tcPr>
          <w:p w:rsidR="001707C9" w:rsidRPr="00B032A1" w:rsidRDefault="001707C9" w:rsidP="00271866">
            <w:pPr>
              <w:suppressAutoHyphens/>
              <w:spacing w:after="0" w:line="240" w:lineRule="auto"/>
              <w:jc w:val="center"/>
              <w:rPr>
                <w:rFonts w:ascii="Times New Roman" w:hAnsi="Times New Roman"/>
                <w:b/>
                <w:bCs/>
                <w:sz w:val="24"/>
                <w:szCs w:val="24"/>
              </w:rPr>
            </w:pPr>
            <w:r w:rsidRPr="00B032A1">
              <w:rPr>
                <w:rFonts w:ascii="Times New Roman" w:hAnsi="Times New Roman"/>
                <w:b/>
                <w:bCs/>
                <w:sz w:val="24"/>
                <w:szCs w:val="24"/>
              </w:rPr>
              <w:t>Код</w:t>
            </w:r>
          </w:p>
          <w:p w:rsidR="001707C9" w:rsidRPr="00B032A1" w:rsidRDefault="001707C9" w:rsidP="00271866">
            <w:pPr>
              <w:suppressAutoHyphens/>
              <w:spacing w:after="0" w:line="240" w:lineRule="auto"/>
              <w:jc w:val="center"/>
              <w:rPr>
                <w:rFonts w:ascii="Times New Roman" w:hAnsi="Times New Roman"/>
                <w:b/>
                <w:bCs/>
                <w:sz w:val="24"/>
                <w:szCs w:val="24"/>
              </w:rPr>
            </w:pPr>
            <w:r w:rsidRPr="00B032A1">
              <w:rPr>
                <w:rFonts w:ascii="Times New Roman" w:hAnsi="Times New Roman"/>
                <w:b/>
                <w:bCs/>
                <w:sz w:val="24"/>
                <w:szCs w:val="24"/>
              </w:rPr>
              <w:t>ПК, ОК</w:t>
            </w:r>
          </w:p>
        </w:tc>
        <w:tc>
          <w:tcPr>
            <w:tcW w:w="3764" w:type="dxa"/>
            <w:hideMark/>
          </w:tcPr>
          <w:p w:rsidR="001707C9" w:rsidRPr="00B032A1" w:rsidRDefault="001707C9" w:rsidP="00271866">
            <w:pPr>
              <w:suppressAutoHyphens/>
              <w:spacing w:after="0" w:line="240" w:lineRule="auto"/>
              <w:jc w:val="center"/>
              <w:rPr>
                <w:rFonts w:ascii="Times New Roman" w:hAnsi="Times New Roman"/>
                <w:b/>
                <w:bCs/>
                <w:sz w:val="24"/>
                <w:szCs w:val="24"/>
              </w:rPr>
            </w:pPr>
            <w:r w:rsidRPr="00B032A1">
              <w:rPr>
                <w:rFonts w:ascii="Times New Roman" w:hAnsi="Times New Roman"/>
                <w:b/>
                <w:bCs/>
                <w:sz w:val="24"/>
                <w:szCs w:val="24"/>
              </w:rPr>
              <w:t>Умения</w:t>
            </w:r>
          </w:p>
        </w:tc>
        <w:tc>
          <w:tcPr>
            <w:tcW w:w="4111" w:type="dxa"/>
            <w:hideMark/>
          </w:tcPr>
          <w:p w:rsidR="001707C9" w:rsidRPr="00B032A1" w:rsidRDefault="001707C9" w:rsidP="00271866">
            <w:pPr>
              <w:suppressAutoHyphens/>
              <w:spacing w:after="0" w:line="240" w:lineRule="auto"/>
              <w:jc w:val="center"/>
              <w:rPr>
                <w:rFonts w:ascii="Times New Roman" w:hAnsi="Times New Roman"/>
                <w:b/>
                <w:bCs/>
                <w:sz w:val="24"/>
                <w:szCs w:val="24"/>
              </w:rPr>
            </w:pPr>
            <w:r w:rsidRPr="00B032A1">
              <w:rPr>
                <w:rFonts w:ascii="Times New Roman" w:hAnsi="Times New Roman"/>
                <w:b/>
                <w:bCs/>
                <w:sz w:val="24"/>
                <w:szCs w:val="24"/>
              </w:rPr>
              <w:t>Знания</w:t>
            </w:r>
          </w:p>
        </w:tc>
      </w:tr>
      <w:tr w:rsidR="001707C9" w:rsidRPr="00B032A1" w:rsidTr="00271866">
        <w:trPr>
          <w:trHeight w:val="212"/>
        </w:trPr>
        <w:tc>
          <w:tcPr>
            <w:tcW w:w="1589" w:type="dxa"/>
          </w:tcPr>
          <w:p w:rsidR="001707C9" w:rsidRPr="00B032A1" w:rsidRDefault="001707C9" w:rsidP="00271866">
            <w:pPr>
              <w:suppressAutoHyphens/>
              <w:spacing w:after="0" w:line="240" w:lineRule="auto"/>
              <w:jc w:val="center"/>
              <w:rPr>
                <w:rFonts w:ascii="Times New Roman" w:hAnsi="Times New Roman"/>
                <w:sz w:val="24"/>
                <w:szCs w:val="24"/>
              </w:rPr>
            </w:pPr>
            <w:r w:rsidRPr="00B032A1">
              <w:rPr>
                <w:rFonts w:ascii="Times New Roman" w:hAnsi="Times New Roman"/>
                <w:sz w:val="24"/>
                <w:szCs w:val="24"/>
              </w:rPr>
              <w:t>ПК 1.1-1.3</w:t>
            </w:r>
          </w:p>
          <w:p w:rsidR="001707C9" w:rsidRPr="00B032A1" w:rsidRDefault="001707C9" w:rsidP="00271866">
            <w:pPr>
              <w:suppressAutoHyphens/>
              <w:spacing w:after="0" w:line="240" w:lineRule="auto"/>
              <w:jc w:val="center"/>
              <w:rPr>
                <w:rFonts w:ascii="Times New Roman" w:hAnsi="Times New Roman"/>
                <w:sz w:val="24"/>
                <w:szCs w:val="24"/>
              </w:rPr>
            </w:pPr>
            <w:r w:rsidRPr="00B032A1">
              <w:rPr>
                <w:rFonts w:ascii="Times New Roman" w:hAnsi="Times New Roman"/>
                <w:sz w:val="24"/>
                <w:szCs w:val="24"/>
              </w:rPr>
              <w:t>ПК 2.1-2.3</w:t>
            </w:r>
          </w:p>
          <w:p w:rsidR="001707C9" w:rsidRPr="00B032A1" w:rsidRDefault="001707C9" w:rsidP="00271866">
            <w:pPr>
              <w:suppressAutoHyphens/>
              <w:spacing w:after="0" w:line="240" w:lineRule="auto"/>
              <w:jc w:val="center"/>
              <w:rPr>
                <w:rFonts w:ascii="Times New Roman" w:hAnsi="Times New Roman"/>
                <w:sz w:val="24"/>
                <w:szCs w:val="24"/>
              </w:rPr>
            </w:pPr>
            <w:r w:rsidRPr="00B032A1">
              <w:rPr>
                <w:rFonts w:ascii="Times New Roman" w:hAnsi="Times New Roman"/>
                <w:sz w:val="24"/>
                <w:szCs w:val="24"/>
              </w:rPr>
              <w:t>ПК 3.1-3.6</w:t>
            </w:r>
          </w:p>
          <w:p w:rsidR="001707C9" w:rsidRPr="00B032A1" w:rsidRDefault="001707C9" w:rsidP="00271866">
            <w:pPr>
              <w:suppressAutoHyphens/>
              <w:spacing w:after="0" w:line="240" w:lineRule="auto"/>
              <w:jc w:val="center"/>
              <w:rPr>
                <w:rFonts w:ascii="Times New Roman" w:hAnsi="Times New Roman"/>
                <w:sz w:val="24"/>
                <w:szCs w:val="24"/>
              </w:rPr>
            </w:pPr>
            <w:r w:rsidRPr="00B032A1">
              <w:rPr>
                <w:rFonts w:ascii="Times New Roman" w:hAnsi="Times New Roman"/>
                <w:sz w:val="24"/>
                <w:szCs w:val="24"/>
              </w:rPr>
              <w:t>ОК 01</w:t>
            </w:r>
          </w:p>
          <w:p w:rsidR="001707C9" w:rsidRPr="00B032A1" w:rsidRDefault="001707C9" w:rsidP="00271866">
            <w:pPr>
              <w:suppressAutoHyphens/>
              <w:spacing w:after="0" w:line="240" w:lineRule="auto"/>
              <w:jc w:val="center"/>
              <w:rPr>
                <w:rFonts w:ascii="Times New Roman" w:hAnsi="Times New Roman"/>
                <w:sz w:val="24"/>
                <w:szCs w:val="24"/>
              </w:rPr>
            </w:pPr>
            <w:r w:rsidRPr="00B032A1">
              <w:rPr>
                <w:rFonts w:ascii="Times New Roman" w:hAnsi="Times New Roman"/>
                <w:sz w:val="24"/>
                <w:szCs w:val="24"/>
              </w:rPr>
              <w:t>ОК 02</w:t>
            </w:r>
          </w:p>
          <w:p w:rsidR="001707C9" w:rsidRPr="00B032A1" w:rsidRDefault="001707C9" w:rsidP="00271866">
            <w:pPr>
              <w:suppressAutoHyphens/>
              <w:spacing w:after="0" w:line="240" w:lineRule="auto"/>
              <w:jc w:val="center"/>
              <w:rPr>
                <w:rFonts w:ascii="Times New Roman" w:hAnsi="Times New Roman"/>
                <w:sz w:val="24"/>
                <w:szCs w:val="24"/>
              </w:rPr>
            </w:pPr>
            <w:r w:rsidRPr="00B032A1">
              <w:rPr>
                <w:rFonts w:ascii="Times New Roman" w:hAnsi="Times New Roman"/>
                <w:sz w:val="24"/>
                <w:szCs w:val="24"/>
              </w:rPr>
              <w:t>ОК 04</w:t>
            </w:r>
          </w:p>
          <w:p w:rsidR="001707C9" w:rsidRPr="00B032A1" w:rsidRDefault="001707C9" w:rsidP="00271866">
            <w:pPr>
              <w:suppressAutoHyphens/>
              <w:spacing w:after="0" w:line="240" w:lineRule="auto"/>
              <w:jc w:val="center"/>
              <w:rPr>
                <w:rFonts w:ascii="Times New Roman" w:hAnsi="Times New Roman"/>
                <w:sz w:val="24"/>
                <w:szCs w:val="24"/>
              </w:rPr>
            </w:pPr>
            <w:r w:rsidRPr="00B032A1">
              <w:rPr>
                <w:rFonts w:ascii="Times New Roman" w:hAnsi="Times New Roman"/>
                <w:sz w:val="24"/>
                <w:szCs w:val="24"/>
              </w:rPr>
              <w:t>ОК 05</w:t>
            </w:r>
          </w:p>
          <w:p w:rsidR="001707C9" w:rsidRPr="00B032A1" w:rsidRDefault="001707C9" w:rsidP="00271866">
            <w:pPr>
              <w:suppressAutoHyphens/>
              <w:spacing w:after="0" w:line="240" w:lineRule="auto"/>
              <w:jc w:val="center"/>
              <w:rPr>
                <w:rFonts w:ascii="Times New Roman" w:hAnsi="Times New Roman"/>
                <w:i/>
                <w:sz w:val="24"/>
                <w:szCs w:val="24"/>
              </w:rPr>
            </w:pPr>
            <w:r w:rsidRPr="00B032A1">
              <w:rPr>
                <w:rFonts w:ascii="Times New Roman" w:hAnsi="Times New Roman"/>
                <w:sz w:val="24"/>
                <w:szCs w:val="24"/>
              </w:rPr>
              <w:t>ОК 09</w:t>
            </w:r>
          </w:p>
        </w:tc>
        <w:tc>
          <w:tcPr>
            <w:tcW w:w="3764" w:type="dxa"/>
          </w:tcPr>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lang w:eastAsia="en-US"/>
              </w:rPr>
            </w:pPr>
            <w:r>
              <w:rPr>
                <w:rFonts w:ascii="Times New Roman" w:eastAsia="Calibri" w:hAnsi="Times New Roman"/>
                <w:sz w:val="24"/>
                <w:szCs w:val="24"/>
                <w:lang w:eastAsia="en-US"/>
              </w:rPr>
              <w:t>В</w:t>
            </w:r>
            <w:r w:rsidRPr="00B032A1">
              <w:rPr>
                <w:rFonts w:ascii="Times New Roman" w:eastAsia="Calibri" w:hAnsi="Times New Roman"/>
                <w:sz w:val="24"/>
                <w:szCs w:val="24"/>
                <w:lang w:eastAsia="en-US"/>
              </w:rPr>
              <w:t>ыполнять расчеты с использованием прикладных компьютерных программ;</w:t>
            </w:r>
          </w:p>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lang w:eastAsia="en-US"/>
              </w:rPr>
            </w:pPr>
            <w:r w:rsidRPr="00B032A1">
              <w:rPr>
                <w:rFonts w:ascii="Times New Roman" w:eastAsia="Calibri" w:hAnsi="Times New Roman"/>
                <w:sz w:val="24"/>
                <w:szCs w:val="24"/>
                <w:lang w:eastAsia="en-US"/>
              </w:rPr>
              <w:t>использовать сеть Интернет и её возможности для организации оперативного обмена информацией;</w:t>
            </w:r>
          </w:p>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lang w:eastAsia="en-US"/>
              </w:rPr>
            </w:pPr>
            <w:r w:rsidRPr="00B032A1">
              <w:rPr>
                <w:rFonts w:ascii="Times New Roman" w:eastAsia="Calibri" w:hAnsi="Times New Roman"/>
                <w:sz w:val="24"/>
                <w:szCs w:val="24"/>
                <w:lang w:eastAsia="en-US"/>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lang w:eastAsia="en-US"/>
              </w:rPr>
            </w:pPr>
            <w:r w:rsidRPr="00B032A1">
              <w:rPr>
                <w:rFonts w:ascii="Times New Roman" w:eastAsia="Calibri" w:hAnsi="Times New Roman"/>
                <w:sz w:val="24"/>
                <w:szCs w:val="24"/>
                <w:lang w:eastAsia="en-US"/>
              </w:rPr>
              <w:t>обрабатывать и анализировать информацию с применением программных средств и вычислительной техники;</w:t>
            </w:r>
          </w:p>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lang w:eastAsia="en-US"/>
              </w:rPr>
            </w:pPr>
            <w:r w:rsidRPr="00B032A1">
              <w:rPr>
                <w:rFonts w:ascii="Times New Roman" w:eastAsia="Calibri" w:hAnsi="Times New Roman"/>
                <w:sz w:val="24"/>
                <w:szCs w:val="24"/>
                <w:lang w:eastAsia="en-US"/>
              </w:rPr>
              <w:t>получать информацию в локальных и глобальных компьютерных сетях;</w:t>
            </w:r>
          </w:p>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lang w:eastAsia="en-US"/>
              </w:rPr>
            </w:pPr>
            <w:r w:rsidRPr="00B032A1">
              <w:rPr>
                <w:rFonts w:ascii="Times New Roman" w:eastAsia="Calibri" w:hAnsi="Times New Roman"/>
                <w:sz w:val="24"/>
                <w:szCs w:val="24"/>
                <w:lang w:eastAsia="en-US"/>
              </w:rPr>
              <w:t>применять графические редакторы для создания и редактирования изображений;</w:t>
            </w:r>
          </w:p>
          <w:p w:rsidR="001707C9" w:rsidRPr="00B032A1" w:rsidRDefault="001707C9" w:rsidP="00271866">
            <w:pPr>
              <w:spacing w:after="0" w:line="240" w:lineRule="auto"/>
              <w:rPr>
                <w:rFonts w:ascii="Times New Roman" w:eastAsia="Calibri" w:hAnsi="Times New Roman"/>
                <w:sz w:val="24"/>
                <w:szCs w:val="24"/>
                <w:lang w:eastAsia="en-US"/>
              </w:rPr>
            </w:pPr>
            <w:r w:rsidRPr="00B032A1">
              <w:rPr>
                <w:rFonts w:ascii="Times New Roman" w:eastAsia="Calibri" w:hAnsi="Times New Roman"/>
                <w:sz w:val="24"/>
                <w:szCs w:val="24"/>
                <w:lang w:eastAsia="en-US"/>
              </w:rPr>
              <w:t>применять компьютерные программы для поиска информации, составления и оформления документов и презентаций.</w:t>
            </w:r>
          </w:p>
        </w:tc>
        <w:tc>
          <w:tcPr>
            <w:tcW w:w="4111" w:type="dxa"/>
          </w:tcPr>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w:t>
            </w:r>
            <w:r w:rsidRPr="00B032A1">
              <w:rPr>
                <w:rFonts w:ascii="Times New Roman" w:eastAsia="Calibri" w:hAnsi="Times New Roman"/>
                <w:sz w:val="24"/>
                <w:szCs w:val="24"/>
                <w:lang w:eastAsia="en-US"/>
              </w:rPr>
              <w:t>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B032A1">
              <w:rPr>
                <w:rFonts w:ascii="Times New Roman" w:eastAsia="Calibri" w:hAnsi="Times New Roman"/>
                <w:sz w:val="24"/>
                <w:szCs w:val="24"/>
                <w:lang w:eastAsia="en-US"/>
              </w:rPr>
              <w:t xml:space="preserve">методы и средства сбора, обработки, хранения, передачи </w:t>
            </w:r>
            <w:r>
              <w:rPr>
                <w:rFonts w:ascii="Times New Roman" w:eastAsia="Calibri" w:hAnsi="Times New Roman"/>
                <w:sz w:val="24"/>
                <w:szCs w:val="24"/>
                <w:lang w:eastAsia="en-US"/>
              </w:rPr>
              <w:br/>
            </w:r>
            <w:r w:rsidRPr="00B032A1">
              <w:rPr>
                <w:rFonts w:ascii="Times New Roman" w:eastAsia="Calibri" w:hAnsi="Times New Roman"/>
                <w:sz w:val="24"/>
                <w:szCs w:val="24"/>
                <w:lang w:eastAsia="en-US"/>
              </w:rPr>
              <w:t>и накопления информации;</w:t>
            </w:r>
          </w:p>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B032A1">
              <w:rPr>
                <w:rFonts w:ascii="Times New Roman" w:eastAsia="Calibri" w:hAnsi="Times New Roman"/>
                <w:sz w:val="24"/>
                <w:szCs w:val="24"/>
                <w:lang w:eastAsia="en-US"/>
              </w:rPr>
              <w:t xml:space="preserve">общий состав и структуру персональных электронно-вычислительных машин (ЭВМ) </w:t>
            </w:r>
            <w:r>
              <w:rPr>
                <w:rFonts w:ascii="Times New Roman" w:eastAsia="Calibri" w:hAnsi="Times New Roman"/>
                <w:sz w:val="24"/>
                <w:szCs w:val="24"/>
                <w:lang w:eastAsia="en-US"/>
              </w:rPr>
              <w:br/>
            </w:r>
            <w:r w:rsidRPr="00B032A1">
              <w:rPr>
                <w:rFonts w:ascii="Times New Roman" w:eastAsia="Calibri" w:hAnsi="Times New Roman"/>
                <w:sz w:val="24"/>
                <w:szCs w:val="24"/>
                <w:lang w:eastAsia="en-US"/>
              </w:rPr>
              <w:t>и вычислительных систем;</w:t>
            </w:r>
          </w:p>
          <w:p w:rsidR="001707C9" w:rsidRPr="00B032A1" w:rsidRDefault="001707C9" w:rsidP="00271866">
            <w:pPr>
              <w:widowControl w:val="0"/>
              <w:autoSpaceDE w:val="0"/>
              <w:autoSpaceDN w:val="0"/>
              <w:adjustRightInd w:val="0"/>
              <w:spacing w:after="0" w:line="240" w:lineRule="auto"/>
              <w:rPr>
                <w:rFonts w:ascii="Times New Roman" w:hAnsi="Times New Roman"/>
                <w:sz w:val="24"/>
                <w:szCs w:val="24"/>
              </w:rPr>
            </w:pPr>
            <w:r w:rsidRPr="00B032A1">
              <w:rPr>
                <w:rFonts w:ascii="Times New Roman" w:hAnsi="Times New Roman"/>
                <w:sz w:val="24"/>
                <w:szCs w:val="24"/>
              </w:rPr>
              <w:t>основные методы и приемы обеспечения информационной безопасности;</w:t>
            </w:r>
          </w:p>
          <w:p w:rsidR="001707C9" w:rsidRPr="00B032A1" w:rsidRDefault="001707C9" w:rsidP="00271866">
            <w:pPr>
              <w:widowControl w:val="0"/>
              <w:autoSpaceDE w:val="0"/>
              <w:autoSpaceDN w:val="0"/>
              <w:adjustRightInd w:val="0"/>
              <w:spacing w:after="0" w:line="240" w:lineRule="auto"/>
              <w:rPr>
                <w:rFonts w:ascii="Times New Roman" w:hAnsi="Times New Roman"/>
                <w:sz w:val="24"/>
                <w:szCs w:val="24"/>
              </w:rPr>
            </w:pPr>
            <w:r w:rsidRPr="00B032A1">
              <w:rPr>
                <w:rFonts w:ascii="Times New Roman" w:hAnsi="Times New Roman"/>
                <w:sz w:val="24"/>
                <w:szCs w:val="24"/>
              </w:rPr>
              <w:t>основные положения и принципы автоматизированной обработки и передачи информации;</w:t>
            </w:r>
          </w:p>
          <w:p w:rsidR="001707C9" w:rsidRPr="00B032A1"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B032A1">
              <w:rPr>
                <w:rFonts w:ascii="Times New Roman" w:eastAsia="Calibri" w:hAnsi="Times New Roman"/>
                <w:sz w:val="24"/>
                <w:szCs w:val="24"/>
                <w:lang w:eastAsia="en-US"/>
              </w:rPr>
              <w:t>основные принципы, методы и свойства информационных и телекоммуникационных технологий в профессиональной деятельности.</w:t>
            </w:r>
          </w:p>
          <w:p w:rsidR="001707C9" w:rsidRPr="00B032A1" w:rsidRDefault="001707C9" w:rsidP="00271866">
            <w:pPr>
              <w:spacing w:after="0" w:line="240" w:lineRule="auto"/>
              <w:rPr>
                <w:rFonts w:ascii="Times New Roman" w:eastAsia="Calibri" w:hAnsi="Times New Roman"/>
                <w:sz w:val="24"/>
                <w:szCs w:val="24"/>
                <w:lang w:eastAsia="en-US"/>
              </w:rPr>
            </w:pPr>
          </w:p>
        </w:tc>
      </w:tr>
    </w:tbl>
    <w:p w:rsidR="005E092E" w:rsidRDefault="005E092E" w:rsidP="001707C9">
      <w:pPr>
        <w:suppressAutoHyphens/>
        <w:spacing w:after="240" w:line="240" w:lineRule="auto"/>
        <w:ind w:firstLine="709"/>
        <w:rPr>
          <w:rFonts w:ascii="Times New Roman" w:hAnsi="Times New Roman"/>
          <w:b/>
        </w:rPr>
      </w:pPr>
      <w:r>
        <w:rPr>
          <w:rFonts w:ascii="Times New Roman" w:hAnsi="Times New Roman"/>
          <w:b/>
        </w:rPr>
        <w:br w:type="page"/>
      </w:r>
    </w:p>
    <w:p w:rsidR="001707C9" w:rsidRPr="00C07A6F" w:rsidRDefault="001707C9" w:rsidP="001707C9">
      <w:pPr>
        <w:suppressAutoHyphens/>
        <w:spacing w:after="240" w:line="240" w:lineRule="auto"/>
        <w:jc w:val="center"/>
        <w:rPr>
          <w:rFonts w:ascii="Times New Roman" w:hAnsi="Times New Roman"/>
          <w:b/>
          <w:sz w:val="24"/>
          <w:szCs w:val="24"/>
        </w:rPr>
      </w:pPr>
      <w:bookmarkStart w:id="10" w:name="_GoBack"/>
      <w:bookmarkEnd w:id="10"/>
      <w:r w:rsidRPr="00C07A6F">
        <w:rPr>
          <w:rFonts w:ascii="Times New Roman" w:hAnsi="Times New Roman"/>
          <w:b/>
          <w:sz w:val="24"/>
          <w:szCs w:val="24"/>
        </w:rPr>
        <w:lastRenderedPageBreak/>
        <w:t>2. СТРУКТУРА И СОДЕРЖАНИЕ УЧЕБНОЙ ДИСЦИПЛИНЫ</w:t>
      </w:r>
    </w:p>
    <w:p w:rsidR="001707C9" w:rsidRPr="00C07A6F" w:rsidRDefault="001707C9" w:rsidP="001707C9">
      <w:pPr>
        <w:suppressAutoHyphens/>
        <w:spacing w:after="240" w:line="240" w:lineRule="auto"/>
        <w:ind w:firstLine="709"/>
        <w:rPr>
          <w:rFonts w:ascii="Times New Roman" w:hAnsi="Times New Roman"/>
          <w:b/>
          <w:sz w:val="24"/>
          <w:szCs w:val="24"/>
        </w:rPr>
      </w:pPr>
      <w:r w:rsidRPr="00C07A6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1707C9" w:rsidRPr="00473FA6" w:rsidTr="00271866">
        <w:trPr>
          <w:trHeight w:val="397"/>
        </w:trPr>
        <w:tc>
          <w:tcPr>
            <w:tcW w:w="3685" w:type="pct"/>
            <w:vAlign w:val="center"/>
          </w:tcPr>
          <w:p w:rsidR="001707C9" w:rsidRPr="00473FA6" w:rsidRDefault="001707C9" w:rsidP="00271866">
            <w:pPr>
              <w:suppressAutoHyphens/>
              <w:rPr>
                <w:rFonts w:ascii="Times New Roman" w:hAnsi="Times New Roman"/>
                <w:b/>
                <w:sz w:val="24"/>
                <w:szCs w:val="24"/>
              </w:rPr>
            </w:pPr>
            <w:r w:rsidRPr="00473FA6">
              <w:rPr>
                <w:rFonts w:ascii="Times New Roman" w:hAnsi="Times New Roman"/>
                <w:b/>
                <w:sz w:val="24"/>
                <w:szCs w:val="24"/>
              </w:rPr>
              <w:t>Вид учебной работы</w:t>
            </w:r>
          </w:p>
        </w:tc>
        <w:tc>
          <w:tcPr>
            <w:tcW w:w="1315" w:type="pct"/>
            <w:vAlign w:val="center"/>
          </w:tcPr>
          <w:p w:rsidR="001707C9" w:rsidRPr="00473FA6" w:rsidRDefault="001707C9" w:rsidP="00271866">
            <w:pPr>
              <w:suppressAutoHyphens/>
              <w:jc w:val="center"/>
              <w:rPr>
                <w:rFonts w:ascii="Times New Roman" w:hAnsi="Times New Roman"/>
                <w:b/>
                <w:iCs/>
                <w:sz w:val="24"/>
                <w:szCs w:val="24"/>
              </w:rPr>
            </w:pPr>
            <w:r w:rsidRPr="00473FA6">
              <w:rPr>
                <w:rFonts w:ascii="Times New Roman" w:hAnsi="Times New Roman"/>
                <w:b/>
                <w:iCs/>
                <w:sz w:val="24"/>
                <w:szCs w:val="24"/>
              </w:rPr>
              <w:t>Объем в часах</w:t>
            </w:r>
          </w:p>
        </w:tc>
      </w:tr>
      <w:tr w:rsidR="001707C9" w:rsidRPr="00473FA6" w:rsidTr="00271866">
        <w:trPr>
          <w:trHeight w:val="397"/>
        </w:trPr>
        <w:tc>
          <w:tcPr>
            <w:tcW w:w="3685" w:type="pct"/>
            <w:vAlign w:val="center"/>
          </w:tcPr>
          <w:p w:rsidR="001707C9" w:rsidRPr="00473FA6" w:rsidRDefault="001707C9" w:rsidP="00271866">
            <w:pPr>
              <w:suppressAutoHyphens/>
              <w:spacing w:after="0"/>
              <w:rPr>
                <w:rFonts w:ascii="Times New Roman" w:hAnsi="Times New Roman"/>
                <w:b/>
                <w:sz w:val="24"/>
                <w:szCs w:val="24"/>
              </w:rPr>
            </w:pPr>
            <w:r w:rsidRPr="00473FA6">
              <w:rPr>
                <w:rFonts w:ascii="Times New Roman" w:hAnsi="Times New Roman"/>
                <w:b/>
                <w:sz w:val="24"/>
                <w:szCs w:val="24"/>
              </w:rPr>
              <w:t>Объем образовательной программы учебной дисциплины</w:t>
            </w:r>
          </w:p>
        </w:tc>
        <w:tc>
          <w:tcPr>
            <w:tcW w:w="1315" w:type="pct"/>
            <w:vAlign w:val="center"/>
          </w:tcPr>
          <w:p w:rsidR="001707C9" w:rsidRPr="00473FA6" w:rsidRDefault="001707C9" w:rsidP="00271866">
            <w:pPr>
              <w:suppressAutoHyphens/>
              <w:spacing w:after="0"/>
              <w:jc w:val="center"/>
              <w:rPr>
                <w:rFonts w:ascii="Times New Roman" w:hAnsi="Times New Roman"/>
                <w:b/>
                <w:iCs/>
                <w:sz w:val="24"/>
                <w:szCs w:val="24"/>
              </w:rPr>
            </w:pPr>
            <w:r>
              <w:rPr>
                <w:rFonts w:ascii="Times New Roman" w:hAnsi="Times New Roman"/>
                <w:b/>
                <w:iCs/>
                <w:sz w:val="24"/>
                <w:szCs w:val="24"/>
              </w:rPr>
              <w:t>40</w:t>
            </w:r>
          </w:p>
        </w:tc>
      </w:tr>
      <w:tr w:rsidR="001707C9" w:rsidRPr="00473FA6" w:rsidTr="00271866">
        <w:trPr>
          <w:trHeight w:val="397"/>
        </w:trPr>
        <w:tc>
          <w:tcPr>
            <w:tcW w:w="3685" w:type="pct"/>
            <w:shd w:val="clear" w:color="auto" w:fill="auto"/>
            <w:vAlign w:val="center"/>
          </w:tcPr>
          <w:p w:rsidR="001707C9" w:rsidRPr="00473FA6" w:rsidRDefault="001707C9" w:rsidP="00271866">
            <w:pPr>
              <w:suppressAutoHyphens/>
              <w:spacing w:after="0"/>
              <w:rPr>
                <w:rFonts w:ascii="Times New Roman" w:hAnsi="Times New Roman"/>
                <w:b/>
                <w:sz w:val="24"/>
                <w:szCs w:val="24"/>
              </w:rPr>
            </w:pPr>
            <w:r w:rsidRPr="00473FA6">
              <w:rPr>
                <w:rFonts w:ascii="Times New Roman" w:hAnsi="Times New Roman"/>
                <w:b/>
                <w:sz w:val="24"/>
                <w:szCs w:val="24"/>
              </w:rPr>
              <w:t>в т.ч. в форме практической подготовки</w:t>
            </w:r>
          </w:p>
        </w:tc>
        <w:tc>
          <w:tcPr>
            <w:tcW w:w="1315" w:type="pct"/>
            <w:shd w:val="clear" w:color="auto" w:fill="auto"/>
            <w:vAlign w:val="center"/>
          </w:tcPr>
          <w:p w:rsidR="001707C9" w:rsidRPr="00473FA6" w:rsidRDefault="001707C9" w:rsidP="00271866">
            <w:pPr>
              <w:suppressAutoHyphens/>
              <w:spacing w:after="0"/>
              <w:jc w:val="center"/>
              <w:rPr>
                <w:rFonts w:ascii="Times New Roman" w:hAnsi="Times New Roman"/>
                <w:iCs/>
                <w:sz w:val="24"/>
                <w:szCs w:val="24"/>
              </w:rPr>
            </w:pPr>
            <w:r>
              <w:rPr>
                <w:rFonts w:ascii="Times New Roman" w:hAnsi="Times New Roman"/>
                <w:iCs/>
                <w:sz w:val="24"/>
                <w:szCs w:val="24"/>
              </w:rPr>
              <w:t>24</w:t>
            </w:r>
          </w:p>
        </w:tc>
      </w:tr>
      <w:tr w:rsidR="001707C9" w:rsidRPr="00473FA6" w:rsidTr="00271866">
        <w:trPr>
          <w:trHeight w:val="397"/>
        </w:trPr>
        <w:tc>
          <w:tcPr>
            <w:tcW w:w="5000" w:type="pct"/>
            <w:gridSpan w:val="2"/>
            <w:vAlign w:val="center"/>
          </w:tcPr>
          <w:p w:rsidR="001707C9" w:rsidRPr="00473FA6" w:rsidRDefault="001707C9" w:rsidP="00271866">
            <w:pPr>
              <w:suppressAutoHyphens/>
              <w:spacing w:after="0"/>
              <w:rPr>
                <w:rFonts w:ascii="Times New Roman" w:hAnsi="Times New Roman"/>
                <w:iCs/>
                <w:sz w:val="24"/>
                <w:szCs w:val="24"/>
              </w:rPr>
            </w:pPr>
            <w:r w:rsidRPr="00473FA6">
              <w:rPr>
                <w:rFonts w:ascii="Times New Roman" w:hAnsi="Times New Roman"/>
                <w:sz w:val="24"/>
                <w:szCs w:val="24"/>
              </w:rPr>
              <w:t>в т. ч.:</w:t>
            </w:r>
          </w:p>
        </w:tc>
      </w:tr>
      <w:tr w:rsidR="001707C9" w:rsidRPr="00473FA6" w:rsidTr="00271866">
        <w:trPr>
          <w:trHeight w:val="397"/>
        </w:trPr>
        <w:tc>
          <w:tcPr>
            <w:tcW w:w="3685" w:type="pct"/>
            <w:vAlign w:val="center"/>
          </w:tcPr>
          <w:p w:rsidR="001707C9" w:rsidRPr="00473FA6" w:rsidRDefault="001707C9" w:rsidP="00271866">
            <w:pPr>
              <w:suppressAutoHyphens/>
              <w:spacing w:after="0"/>
              <w:rPr>
                <w:rFonts w:ascii="Times New Roman" w:hAnsi="Times New Roman"/>
                <w:sz w:val="24"/>
                <w:szCs w:val="24"/>
              </w:rPr>
            </w:pPr>
            <w:r w:rsidRPr="00473FA6">
              <w:rPr>
                <w:rFonts w:ascii="Times New Roman" w:hAnsi="Times New Roman"/>
                <w:sz w:val="24"/>
                <w:szCs w:val="24"/>
              </w:rPr>
              <w:t>теоретическое обучение</w:t>
            </w:r>
          </w:p>
        </w:tc>
        <w:tc>
          <w:tcPr>
            <w:tcW w:w="1315" w:type="pct"/>
            <w:vAlign w:val="center"/>
          </w:tcPr>
          <w:p w:rsidR="001707C9" w:rsidRPr="00473FA6" w:rsidRDefault="001707C9" w:rsidP="00271866">
            <w:pPr>
              <w:suppressAutoHyphens/>
              <w:spacing w:after="0"/>
              <w:jc w:val="center"/>
              <w:rPr>
                <w:rFonts w:ascii="Times New Roman" w:hAnsi="Times New Roman"/>
                <w:iCs/>
                <w:sz w:val="24"/>
                <w:szCs w:val="24"/>
              </w:rPr>
            </w:pPr>
            <w:r>
              <w:rPr>
                <w:rFonts w:ascii="Times New Roman" w:hAnsi="Times New Roman"/>
                <w:iCs/>
                <w:sz w:val="24"/>
                <w:szCs w:val="24"/>
              </w:rPr>
              <w:t>12</w:t>
            </w:r>
          </w:p>
        </w:tc>
      </w:tr>
      <w:tr w:rsidR="001707C9" w:rsidRPr="00473FA6" w:rsidTr="00271866">
        <w:trPr>
          <w:trHeight w:val="397"/>
        </w:trPr>
        <w:tc>
          <w:tcPr>
            <w:tcW w:w="3685" w:type="pct"/>
            <w:vAlign w:val="center"/>
          </w:tcPr>
          <w:p w:rsidR="001707C9" w:rsidRPr="00473FA6" w:rsidRDefault="001707C9" w:rsidP="00271866">
            <w:pPr>
              <w:suppressAutoHyphens/>
              <w:spacing w:after="0"/>
              <w:rPr>
                <w:rFonts w:ascii="Times New Roman" w:hAnsi="Times New Roman"/>
                <w:sz w:val="24"/>
                <w:szCs w:val="24"/>
              </w:rPr>
            </w:pPr>
            <w:r w:rsidRPr="00473FA6">
              <w:rPr>
                <w:rFonts w:ascii="Times New Roman" w:hAnsi="Times New Roman"/>
                <w:sz w:val="24"/>
                <w:szCs w:val="24"/>
              </w:rPr>
              <w:t>лабораторные работы</w:t>
            </w:r>
            <w:r w:rsidRPr="00473FA6">
              <w:rPr>
                <w:rFonts w:ascii="Times New Roman" w:hAnsi="Times New Roman"/>
                <w:i/>
                <w:sz w:val="24"/>
                <w:szCs w:val="24"/>
              </w:rPr>
              <w:t xml:space="preserve"> (если предусмотрено)</w:t>
            </w:r>
          </w:p>
        </w:tc>
        <w:tc>
          <w:tcPr>
            <w:tcW w:w="1315" w:type="pct"/>
            <w:vAlign w:val="center"/>
          </w:tcPr>
          <w:p w:rsidR="001707C9" w:rsidRPr="00473FA6" w:rsidRDefault="001707C9" w:rsidP="00271866">
            <w:pPr>
              <w:suppressAutoHyphens/>
              <w:spacing w:after="0"/>
              <w:jc w:val="center"/>
              <w:rPr>
                <w:rFonts w:ascii="Times New Roman" w:hAnsi="Times New Roman"/>
                <w:iCs/>
                <w:sz w:val="24"/>
                <w:szCs w:val="24"/>
              </w:rPr>
            </w:pPr>
            <w:r w:rsidRPr="00473FA6">
              <w:rPr>
                <w:rFonts w:ascii="Times New Roman" w:hAnsi="Times New Roman"/>
                <w:iCs/>
                <w:sz w:val="24"/>
                <w:szCs w:val="24"/>
              </w:rPr>
              <w:t>*</w:t>
            </w:r>
          </w:p>
        </w:tc>
      </w:tr>
      <w:tr w:rsidR="001707C9" w:rsidRPr="00473FA6" w:rsidTr="00271866">
        <w:trPr>
          <w:trHeight w:val="397"/>
        </w:trPr>
        <w:tc>
          <w:tcPr>
            <w:tcW w:w="3685" w:type="pct"/>
            <w:vAlign w:val="center"/>
          </w:tcPr>
          <w:p w:rsidR="001707C9" w:rsidRPr="00473FA6" w:rsidRDefault="001707C9" w:rsidP="00271866">
            <w:pPr>
              <w:suppressAutoHyphens/>
              <w:spacing w:after="0"/>
              <w:rPr>
                <w:rFonts w:ascii="Times New Roman" w:hAnsi="Times New Roman"/>
                <w:sz w:val="24"/>
                <w:szCs w:val="24"/>
              </w:rPr>
            </w:pPr>
            <w:r w:rsidRPr="00473FA6">
              <w:rPr>
                <w:rFonts w:ascii="Times New Roman" w:hAnsi="Times New Roman"/>
                <w:sz w:val="24"/>
                <w:szCs w:val="24"/>
              </w:rPr>
              <w:t>практические занятия</w:t>
            </w:r>
            <w:r w:rsidRPr="00473FA6">
              <w:rPr>
                <w:rFonts w:ascii="Times New Roman" w:hAnsi="Times New Roman"/>
                <w:i/>
                <w:sz w:val="24"/>
                <w:szCs w:val="24"/>
              </w:rPr>
              <w:t xml:space="preserve"> </w:t>
            </w:r>
          </w:p>
        </w:tc>
        <w:tc>
          <w:tcPr>
            <w:tcW w:w="1315" w:type="pct"/>
            <w:vAlign w:val="center"/>
          </w:tcPr>
          <w:p w:rsidR="001707C9" w:rsidRPr="00473FA6" w:rsidRDefault="001707C9" w:rsidP="00271866">
            <w:pPr>
              <w:suppressAutoHyphens/>
              <w:spacing w:after="0"/>
              <w:jc w:val="center"/>
              <w:rPr>
                <w:rFonts w:ascii="Times New Roman" w:hAnsi="Times New Roman"/>
                <w:iCs/>
                <w:sz w:val="24"/>
                <w:szCs w:val="24"/>
              </w:rPr>
            </w:pPr>
            <w:r>
              <w:rPr>
                <w:rFonts w:ascii="Times New Roman" w:hAnsi="Times New Roman"/>
                <w:iCs/>
                <w:sz w:val="24"/>
                <w:szCs w:val="24"/>
              </w:rPr>
              <w:t>24</w:t>
            </w:r>
          </w:p>
        </w:tc>
      </w:tr>
      <w:tr w:rsidR="001707C9" w:rsidRPr="00473FA6" w:rsidTr="00271866">
        <w:trPr>
          <w:trHeight w:val="397"/>
        </w:trPr>
        <w:tc>
          <w:tcPr>
            <w:tcW w:w="3685" w:type="pct"/>
            <w:vAlign w:val="center"/>
          </w:tcPr>
          <w:p w:rsidR="001707C9" w:rsidRPr="00473FA6" w:rsidRDefault="001707C9" w:rsidP="00271866">
            <w:pPr>
              <w:suppressAutoHyphens/>
              <w:spacing w:after="0"/>
              <w:rPr>
                <w:rFonts w:ascii="Times New Roman" w:hAnsi="Times New Roman"/>
                <w:i/>
                <w:sz w:val="24"/>
                <w:szCs w:val="24"/>
              </w:rPr>
            </w:pPr>
            <w:r w:rsidRPr="00473FA6">
              <w:rPr>
                <w:rFonts w:ascii="Times New Roman" w:hAnsi="Times New Roman"/>
                <w:i/>
                <w:sz w:val="24"/>
                <w:szCs w:val="24"/>
              </w:rPr>
              <w:t xml:space="preserve">Самостоятельная работа </w:t>
            </w:r>
          </w:p>
        </w:tc>
        <w:tc>
          <w:tcPr>
            <w:tcW w:w="1315" w:type="pct"/>
            <w:vAlign w:val="center"/>
          </w:tcPr>
          <w:p w:rsidR="001707C9" w:rsidRPr="00473FA6" w:rsidRDefault="001707C9" w:rsidP="00271866">
            <w:pPr>
              <w:suppressAutoHyphens/>
              <w:spacing w:after="0"/>
              <w:jc w:val="center"/>
              <w:rPr>
                <w:rFonts w:ascii="Times New Roman" w:hAnsi="Times New Roman"/>
                <w:iCs/>
                <w:sz w:val="24"/>
                <w:szCs w:val="24"/>
              </w:rPr>
            </w:pPr>
            <w:r>
              <w:rPr>
                <w:rFonts w:ascii="Times New Roman" w:hAnsi="Times New Roman"/>
                <w:iCs/>
                <w:sz w:val="24"/>
                <w:szCs w:val="24"/>
              </w:rPr>
              <w:t>4</w:t>
            </w:r>
          </w:p>
        </w:tc>
      </w:tr>
      <w:tr w:rsidR="001707C9" w:rsidRPr="00473FA6" w:rsidTr="00271866">
        <w:trPr>
          <w:trHeight w:val="397"/>
        </w:trPr>
        <w:tc>
          <w:tcPr>
            <w:tcW w:w="3685" w:type="pct"/>
            <w:vAlign w:val="center"/>
          </w:tcPr>
          <w:p w:rsidR="001707C9" w:rsidRPr="00473FA6" w:rsidRDefault="001707C9" w:rsidP="00271866">
            <w:pPr>
              <w:suppressAutoHyphens/>
              <w:spacing w:after="0"/>
              <w:rPr>
                <w:rFonts w:ascii="Times New Roman" w:hAnsi="Times New Roman"/>
                <w:i/>
                <w:sz w:val="24"/>
                <w:szCs w:val="24"/>
              </w:rPr>
            </w:pPr>
            <w:r w:rsidRPr="00473FA6">
              <w:rPr>
                <w:rFonts w:ascii="Times New Roman" w:hAnsi="Times New Roman"/>
                <w:b/>
                <w:iCs/>
                <w:sz w:val="24"/>
                <w:szCs w:val="24"/>
              </w:rPr>
              <w:t>Промежуточная аттестация</w:t>
            </w:r>
            <w:r w:rsidR="00382CA4">
              <w:rPr>
                <w:rFonts w:ascii="Times New Roman" w:hAnsi="Times New Roman"/>
                <w:b/>
                <w:iCs/>
                <w:sz w:val="24"/>
                <w:szCs w:val="24"/>
              </w:rPr>
              <w:t xml:space="preserve"> (зачет)</w:t>
            </w:r>
          </w:p>
        </w:tc>
        <w:tc>
          <w:tcPr>
            <w:tcW w:w="1315" w:type="pct"/>
            <w:vAlign w:val="center"/>
          </w:tcPr>
          <w:p w:rsidR="001707C9" w:rsidRPr="00473FA6" w:rsidRDefault="001707C9" w:rsidP="00271866">
            <w:pPr>
              <w:suppressAutoHyphens/>
              <w:spacing w:after="0"/>
              <w:jc w:val="center"/>
              <w:rPr>
                <w:rFonts w:ascii="Times New Roman" w:hAnsi="Times New Roman"/>
                <w:iCs/>
                <w:sz w:val="24"/>
                <w:szCs w:val="24"/>
              </w:rPr>
            </w:pPr>
          </w:p>
        </w:tc>
      </w:tr>
    </w:tbl>
    <w:p w:rsidR="001707C9" w:rsidRPr="00C07A6F" w:rsidRDefault="001707C9" w:rsidP="001707C9">
      <w:pPr>
        <w:rPr>
          <w:rFonts w:ascii="Times New Roman" w:hAnsi="Times New Roman"/>
          <w:b/>
          <w:i/>
        </w:rPr>
        <w:sectPr w:rsidR="001707C9" w:rsidRPr="00C07A6F" w:rsidSect="00C07A6F">
          <w:pgSz w:w="11906" w:h="16838"/>
          <w:pgMar w:top="1134" w:right="850" w:bottom="284" w:left="1701" w:header="708" w:footer="708" w:gutter="0"/>
          <w:cols w:space="720"/>
          <w:docGrid w:linePitch="299"/>
        </w:sectPr>
      </w:pPr>
    </w:p>
    <w:p w:rsidR="001707C9" w:rsidRPr="00C62A06" w:rsidRDefault="001707C9" w:rsidP="001707C9">
      <w:pPr>
        <w:numPr>
          <w:ilvl w:val="1"/>
          <w:numId w:val="2"/>
        </w:numPr>
        <w:spacing w:after="160" w:line="259" w:lineRule="auto"/>
        <w:contextualSpacing/>
        <w:rPr>
          <w:rFonts w:ascii="Times New Roman" w:hAnsi="Times New Roman"/>
          <w:b/>
          <w:sz w:val="24"/>
          <w:szCs w:val="24"/>
        </w:rPr>
      </w:pPr>
      <w:r w:rsidRPr="00C62A06">
        <w:rPr>
          <w:rFonts w:ascii="Times New Roman" w:hAnsi="Times New Roman"/>
          <w:b/>
          <w:sz w:val="24"/>
          <w:szCs w:val="24"/>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8601"/>
        <w:gridCol w:w="2057"/>
        <w:gridCol w:w="1787"/>
      </w:tblGrid>
      <w:tr w:rsidR="001707C9" w:rsidRPr="00C07A6F" w:rsidTr="00271866">
        <w:trPr>
          <w:trHeight w:val="20"/>
        </w:trPr>
        <w:tc>
          <w:tcPr>
            <w:tcW w:w="947" w:type="pct"/>
            <w:vAlign w:val="center"/>
          </w:tcPr>
          <w:p w:rsidR="001707C9" w:rsidRPr="00C07A6F" w:rsidRDefault="001707C9" w:rsidP="00271866">
            <w:pPr>
              <w:suppressAutoHyphens/>
              <w:jc w:val="center"/>
              <w:rPr>
                <w:rFonts w:ascii="Times New Roman" w:hAnsi="Times New Roman"/>
                <w:b/>
                <w:bCs/>
              </w:rPr>
            </w:pPr>
            <w:r w:rsidRPr="00C07A6F">
              <w:rPr>
                <w:rFonts w:ascii="Times New Roman" w:hAnsi="Times New Roman"/>
                <w:b/>
                <w:bCs/>
              </w:rPr>
              <w:t xml:space="preserve">Наименование </w:t>
            </w:r>
            <w:r>
              <w:rPr>
                <w:rFonts w:ascii="Times New Roman" w:hAnsi="Times New Roman"/>
                <w:b/>
                <w:bCs/>
              </w:rPr>
              <w:br/>
            </w:r>
            <w:r w:rsidRPr="00C07A6F">
              <w:rPr>
                <w:rFonts w:ascii="Times New Roman" w:hAnsi="Times New Roman"/>
                <w:b/>
                <w:bCs/>
              </w:rPr>
              <w:t>разделов и тем</w:t>
            </w:r>
          </w:p>
        </w:tc>
        <w:tc>
          <w:tcPr>
            <w:tcW w:w="2801" w:type="pct"/>
            <w:vAlign w:val="center"/>
          </w:tcPr>
          <w:p w:rsidR="001707C9" w:rsidRPr="00C07A6F" w:rsidRDefault="001707C9" w:rsidP="00271866">
            <w:pPr>
              <w:suppressAutoHyphens/>
              <w:jc w:val="center"/>
              <w:rPr>
                <w:rFonts w:ascii="Times New Roman" w:hAnsi="Times New Roman"/>
                <w:b/>
                <w:bCs/>
              </w:rPr>
            </w:pPr>
            <w:r w:rsidRPr="00C07A6F">
              <w:rPr>
                <w:rFonts w:ascii="Times New Roman" w:hAnsi="Times New Roman"/>
                <w:b/>
                <w:bCs/>
              </w:rPr>
              <w:t xml:space="preserve">Содержание учебного материала и формы организации деятельности </w:t>
            </w:r>
            <w:proofErr w:type="gramStart"/>
            <w:r w:rsidRPr="00C07A6F">
              <w:rPr>
                <w:rFonts w:ascii="Times New Roman" w:hAnsi="Times New Roman"/>
                <w:b/>
                <w:bCs/>
              </w:rPr>
              <w:t>обучающихся</w:t>
            </w:r>
            <w:proofErr w:type="gramEnd"/>
          </w:p>
        </w:tc>
        <w:tc>
          <w:tcPr>
            <w:tcW w:w="670" w:type="pct"/>
            <w:vAlign w:val="center"/>
          </w:tcPr>
          <w:p w:rsidR="001707C9" w:rsidRPr="00C07A6F" w:rsidRDefault="001707C9" w:rsidP="00271866">
            <w:pPr>
              <w:suppressAutoHyphens/>
              <w:spacing w:after="0" w:line="240" w:lineRule="auto"/>
              <w:jc w:val="center"/>
              <w:rPr>
                <w:rFonts w:ascii="Times New Roman" w:hAnsi="Times New Roman"/>
                <w:b/>
                <w:bCs/>
              </w:rPr>
            </w:pPr>
            <w:r w:rsidRPr="00C07A6F">
              <w:rPr>
                <w:rFonts w:ascii="Times New Roman" w:hAnsi="Times New Roman"/>
                <w:b/>
                <w:bCs/>
              </w:rPr>
              <w:t>Объем, акад. ч</w:t>
            </w:r>
            <w:r>
              <w:rPr>
                <w:rFonts w:ascii="Times New Roman" w:hAnsi="Times New Roman"/>
                <w:b/>
                <w:bCs/>
              </w:rPr>
              <w:t>.</w:t>
            </w:r>
            <w:r w:rsidRPr="00C07A6F">
              <w:rPr>
                <w:rFonts w:ascii="Times New Roman" w:hAnsi="Times New Roman"/>
                <w:b/>
                <w:bCs/>
              </w:rPr>
              <w:t xml:space="preserve"> / </w:t>
            </w:r>
            <w:r>
              <w:rPr>
                <w:rFonts w:ascii="Times New Roman" w:hAnsi="Times New Roman"/>
                <w:b/>
                <w:bCs/>
              </w:rPr>
              <w:br/>
            </w:r>
            <w:r w:rsidRPr="00C07A6F">
              <w:rPr>
                <w:rFonts w:ascii="Times New Roman" w:hAnsi="Times New Roman"/>
                <w:b/>
                <w:bCs/>
              </w:rPr>
              <w:t xml:space="preserve">в том числе </w:t>
            </w:r>
            <w:r>
              <w:rPr>
                <w:rFonts w:ascii="Times New Roman" w:hAnsi="Times New Roman"/>
                <w:b/>
                <w:bCs/>
              </w:rPr>
              <w:br/>
            </w:r>
            <w:r w:rsidRPr="00C07A6F">
              <w:rPr>
                <w:rFonts w:ascii="Times New Roman" w:hAnsi="Times New Roman"/>
                <w:b/>
                <w:bCs/>
              </w:rPr>
              <w:t xml:space="preserve">в форме практической подготовки, </w:t>
            </w:r>
            <w:r>
              <w:rPr>
                <w:rFonts w:ascii="Times New Roman" w:hAnsi="Times New Roman"/>
                <w:b/>
                <w:bCs/>
              </w:rPr>
              <w:br/>
            </w:r>
            <w:r w:rsidRPr="00C07A6F">
              <w:rPr>
                <w:rFonts w:ascii="Times New Roman" w:hAnsi="Times New Roman"/>
                <w:b/>
                <w:bCs/>
              </w:rPr>
              <w:t>акад</w:t>
            </w:r>
            <w:r>
              <w:rPr>
                <w:rFonts w:ascii="Times New Roman" w:hAnsi="Times New Roman"/>
                <w:b/>
                <w:bCs/>
              </w:rPr>
              <w:t>.</w:t>
            </w:r>
            <w:r w:rsidRPr="00C07A6F">
              <w:rPr>
                <w:rFonts w:ascii="Times New Roman" w:hAnsi="Times New Roman"/>
                <w:b/>
                <w:bCs/>
              </w:rPr>
              <w:t xml:space="preserve"> </w:t>
            </w:r>
            <w:proofErr w:type="gramStart"/>
            <w:r w:rsidRPr="00C07A6F">
              <w:rPr>
                <w:rFonts w:ascii="Times New Roman" w:hAnsi="Times New Roman"/>
                <w:b/>
                <w:bCs/>
              </w:rPr>
              <w:t>ч</w:t>
            </w:r>
            <w:proofErr w:type="gramEnd"/>
            <w:r>
              <w:rPr>
                <w:rFonts w:ascii="Times New Roman" w:hAnsi="Times New Roman"/>
                <w:b/>
                <w:bCs/>
              </w:rPr>
              <w:t>.</w:t>
            </w:r>
          </w:p>
        </w:tc>
        <w:tc>
          <w:tcPr>
            <w:tcW w:w="582" w:type="pct"/>
            <w:vAlign w:val="center"/>
          </w:tcPr>
          <w:p w:rsidR="001707C9" w:rsidRPr="00C07A6F" w:rsidRDefault="001707C9" w:rsidP="00271866">
            <w:pPr>
              <w:suppressAutoHyphens/>
              <w:jc w:val="center"/>
              <w:rPr>
                <w:rFonts w:ascii="Times New Roman" w:hAnsi="Times New Roman"/>
                <w:b/>
                <w:bCs/>
              </w:rPr>
            </w:pPr>
            <w:r w:rsidRPr="00C07A6F">
              <w:rPr>
                <w:rFonts w:ascii="Times New Roman" w:hAnsi="Times New Roman"/>
                <w:b/>
                <w:bCs/>
              </w:rPr>
              <w:t>Коды компетенций и личностных результатов, формированию которых способствует элемент программы</w:t>
            </w:r>
          </w:p>
        </w:tc>
      </w:tr>
      <w:tr w:rsidR="001707C9" w:rsidRPr="00C07A6F" w:rsidTr="00271866">
        <w:trPr>
          <w:trHeight w:val="20"/>
        </w:trPr>
        <w:tc>
          <w:tcPr>
            <w:tcW w:w="947" w:type="pct"/>
          </w:tcPr>
          <w:p w:rsidR="001707C9" w:rsidRPr="00C07A6F" w:rsidRDefault="001707C9" w:rsidP="00271866">
            <w:pPr>
              <w:spacing w:after="0" w:line="240" w:lineRule="auto"/>
              <w:jc w:val="center"/>
              <w:rPr>
                <w:rFonts w:ascii="Times New Roman" w:hAnsi="Times New Roman"/>
                <w:b/>
                <w:bCs/>
                <w:i/>
                <w:iCs/>
              </w:rPr>
            </w:pPr>
            <w:r w:rsidRPr="00C07A6F">
              <w:rPr>
                <w:rFonts w:ascii="Times New Roman" w:hAnsi="Times New Roman"/>
                <w:b/>
                <w:bCs/>
                <w:i/>
                <w:iCs/>
              </w:rPr>
              <w:t>1</w:t>
            </w:r>
          </w:p>
        </w:tc>
        <w:tc>
          <w:tcPr>
            <w:tcW w:w="2801" w:type="pct"/>
          </w:tcPr>
          <w:p w:rsidR="001707C9" w:rsidRPr="00C07A6F" w:rsidRDefault="001707C9" w:rsidP="00271866">
            <w:pPr>
              <w:spacing w:after="0" w:line="240" w:lineRule="auto"/>
              <w:jc w:val="center"/>
              <w:rPr>
                <w:rFonts w:ascii="Times New Roman" w:hAnsi="Times New Roman"/>
                <w:b/>
                <w:bCs/>
                <w:i/>
                <w:iCs/>
              </w:rPr>
            </w:pPr>
            <w:r w:rsidRPr="00C07A6F">
              <w:rPr>
                <w:rFonts w:ascii="Times New Roman" w:hAnsi="Times New Roman"/>
                <w:b/>
                <w:bCs/>
                <w:i/>
                <w:iCs/>
              </w:rPr>
              <w:t>2</w:t>
            </w:r>
          </w:p>
        </w:tc>
        <w:tc>
          <w:tcPr>
            <w:tcW w:w="670" w:type="pct"/>
          </w:tcPr>
          <w:p w:rsidR="001707C9" w:rsidRPr="00C07A6F" w:rsidRDefault="001707C9" w:rsidP="00271866">
            <w:pPr>
              <w:spacing w:after="0" w:line="240" w:lineRule="auto"/>
              <w:jc w:val="center"/>
              <w:rPr>
                <w:rFonts w:ascii="Times New Roman" w:hAnsi="Times New Roman"/>
                <w:b/>
                <w:bCs/>
                <w:iCs/>
              </w:rPr>
            </w:pPr>
            <w:r w:rsidRPr="00C07A6F">
              <w:rPr>
                <w:rFonts w:ascii="Times New Roman" w:hAnsi="Times New Roman"/>
                <w:b/>
                <w:bCs/>
                <w:iCs/>
              </w:rPr>
              <w:t>3</w:t>
            </w:r>
          </w:p>
        </w:tc>
        <w:tc>
          <w:tcPr>
            <w:tcW w:w="582" w:type="pct"/>
          </w:tcPr>
          <w:p w:rsidR="001707C9" w:rsidRPr="00C07A6F" w:rsidRDefault="001707C9" w:rsidP="00271866">
            <w:pPr>
              <w:spacing w:after="0" w:line="240" w:lineRule="auto"/>
              <w:jc w:val="center"/>
              <w:rPr>
                <w:rFonts w:ascii="Times New Roman" w:hAnsi="Times New Roman"/>
                <w:b/>
                <w:bCs/>
                <w:i/>
                <w:iCs/>
              </w:rPr>
            </w:pPr>
            <w:r w:rsidRPr="00C07A6F">
              <w:rPr>
                <w:rFonts w:ascii="Times New Roman" w:hAnsi="Times New Roman"/>
                <w:b/>
                <w:bCs/>
                <w:i/>
                <w:iCs/>
              </w:rPr>
              <w:t>4</w:t>
            </w:r>
          </w:p>
        </w:tc>
      </w:tr>
      <w:tr w:rsidR="001707C9" w:rsidRPr="00C07A6F" w:rsidTr="00271866">
        <w:trPr>
          <w:trHeight w:hRule="exact" w:val="339"/>
        </w:trPr>
        <w:tc>
          <w:tcPr>
            <w:tcW w:w="3748" w:type="pct"/>
            <w:gridSpan w:val="2"/>
          </w:tcPr>
          <w:p w:rsidR="001707C9" w:rsidRPr="00C07A6F" w:rsidRDefault="001707C9" w:rsidP="00271866">
            <w:pPr>
              <w:spacing w:after="0" w:line="240" w:lineRule="auto"/>
              <w:rPr>
                <w:rFonts w:ascii="Times New Roman" w:eastAsia="Calibri" w:hAnsi="Times New Roman"/>
                <w:b/>
                <w:bCs/>
                <w:lang w:eastAsia="en-US"/>
              </w:rPr>
            </w:pPr>
            <w:r w:rsidRPr="00C07A6F">
              <w:rPr>
                <w:rFonts w:ascii="Times New Roman" w:eastAsia="Calibri" w:hAnsi="Times New Roman"/>
                <w:b/>
                <w:bCs/>
                <w:lang w:eastAsia="en-US"/>
              </w:rPr>
              <w:t>Раздел 1. Информационные системы и применение компьютерной техники в профессиональной деятельности</w:t>
            </w:r>
          </w:p>
        </w:tc>
        <w:tc>
          <w:tcPr>
            <w:tcW w:w="670" w:type="pct"/>
          </w:tcPr>
          <w:p w:rsidR="001707C9" w:rsidRPr="00C07A6F" w:rsidRDefault="001707C9" w:rsidP="00271866">
            <w:pPr>
              <w:jc w:val="center"/>
              <w:rPr>
                <w:rFonts w:ascii="Times New Roman" w:hAnsi="Times New Roman"/>
                <w:b/>
                <w:bCs/>
                <w:iCs/>
              </w:rPr>
            </w:pPr>
            <w:r w:rsidRPr="00C07A6F">
              <w:rPr>
                <w:rFonts w:ascii="Times New Roman" w:hAnsi="Times New Roman"/>
                <w:b/>
                <w:bCs/>
                <w:iCs/>
              </w:rPr>
              <w:t>2/0</w:t>
            </w:r>
          </w:p>
        </w:tc>
        <w:tc>
          <w:tcPr>
            <w:tcW w:w="582" w:type="pct"/>
          </w:tcPr>
          <w:p w:rsidR="001707C9" w:rsidRPr="00C07A6F" w:rsidRDefault="001707C9" w:rsidP="00271866">
            <w:pPr>
              <w:jc w:val="center"/>
              <w:rPr>
                <w:rFonts w:ascii="Times New Roman" w:hAnsi="Times New Roman"/>
                <w:b/>
                <w:bCs/>
                <w:i/>
                <w:iCs/>
              </w:rPr>
            </w:pPr>
          </w:p>
        </w:tc>
      </w:tr>
      <w:tr w:rsidR="001707C9" w:rsidRPr="00C07A6F" w:rsidTr="00271866">
        <w:trPr>
          <w:trHeight w:hRule="exact" w:val="359"/>
        </w:trPr>
        <w:tc>
          <w:tcPr>
            <w:tcW w:w="947" w:type="pct"/>
            <w:vMerge w:val="restart"/>
          </w:tcPr>
          <w:p w:rsidR="001707C9" w:rsidRPr="00C07A6F" w:rsidRDefault="001707C9" w:rsidP="00271866">
            <w:pPr>
              <w:rPr>
                <w:rFonts w:ascii="Times New Roman" w:hAnsi="Times New Roman"/>
                <w:b/>
                <w:bCs/>
              </w:rPr>
            </w:pPr>
            <w:r w:rsidRPr="00C07A6F">
              <w:rPr>
                <w:rFonts w:ascii="Times New Roman" w:hAnsi="Times New Roman"/>
                <w:b/>
                <w:bCs/>
              </w:rPr>
              <w:t xml:space="preserve">Тема 1.1 </w:t>
            </w:r>
            <w:r w:rsidRPr="00C07A6F">
              <w:rPr>
                <w:rFonts w:ascii="Times New Roman" w:hAnsi="Times New Roman"/>
                <w:b/>
              </w:rPr>
              <w:t>Значение информационных технологий в подготовке специалистов.</w:t>
            </w:r>
          </w:p>
        </w:tc>
        <w:tc>
          <w:tcPr>
            <w:tcW w:w="2801" w:type="pct"/>
          </w:tcPr>
          <w:p w:rsidR="001707C9" w:rsidRPr="00C07A6F" w:rsidRDefault="001707C9" w:rsidP="00271866">
            <w:pPr>
              <w:rPr>
                <w:rFonts w:ascii="Times New Roman" w:hAnsi="Times New Roman"/>
                <w:b/>
                <w:bCs/>
                <w:i/>
              </w:rPr>
            </w:pPr>
            <w:r w:rsidRPr="00C07A6F">
              <w:rPr>
                <w:rFonts w:ascii="Times New Roman" w:hAnsi="Times New Roman"/>
                <w:b/>
                <w:bCs/>
              </w:rPr>
              <w:t>Содержание учебного материала</w:t>
            </w:r>
          </w:p>
        </w:tc>
        <w:tc>
          <w:tcPr>
            <w:tcW w:w="670" w:type="pct"/>
            <w:vAlign w:val="center"/>
          </w:tcPr>
          <w:p w:rsidR="001707C9" w:rsidRPr="00C07A6F" w:rsidRDefault="001707C9" w:rsidP="00271866">
            <w:pPr>
              <w:suppressAutoHyphens/>
              <w:jc w:val="center"/>
              <w:rPr>
                <w:rFonts w:ascii="Times New Roman" w:hAnsi="Times New Roman"/>
                <w:b/>
                <w:iCs/>
              </w:rPr>
            </w:pPr>
            <w:r w:rsidRPr="00C07A6F">
              <w:rPr>
                <w:rFonts w:ascii="Times New Roman" w:hAnsi="Times New Roman"/>
                <w:b/>
                <w:iCs/>
              </w:rPr>
              <w:t>2</w:t>
            </w:r>
          </w:p>
        </w:tc>
        <w:tc>
          <w:tcPr>
            <w:tcW w:w="582" w:type="pct"/>
            <w:vMerge w:val="restart"/>
          </w:tcPr>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1.1-1.3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2.1-2.3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3.1-3.6</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01</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02</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04</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05</w:t>
            </w:r>
          </w:p>
          <w:p w:rsidR="001707C9" w:rsidRPr="00C07A6F" w:rsidRDefault="001707C9" w:rsidP="00271866">
            <w:pPr>
              <w:jc w:val="center"/>
              <w:rPr>
                <w:rFonts w:ascii="Times New Roman" w:hAnsi="Times New Roman"/>
                <w:b/>
                <w:i/>
              </w:rPr>
            </w:pPr>
            <w:r w:rsidRPr="00C07A6F">
              <w:rPr>
                <w:rFonts w:ascii="Times New Roman" w:hAnsi="Times New Roman"/>
              </w:rPr>
              <w:t>ОК 09</w:t>
            </w:r>
          </w:p>
        </w:tc>
      </w:tr>
      <w:tr w:rsidR="001707C9" w:rsidRPr="00C07A6F" w:rsidTr="00271866">
        <w:trPr>
          <w:trHeight w:hRule="exact" w:val="563"/>
        </w:trPr>
        <w:tc>
          <w:tcPr>
            <w:tcW w:w="947" w:type="pct"/>
            <w:vMerge/>
          </w:tcPr>
          <w:p w:rsidR="001707C9" w:rsidRPr="00C07A6F" w:rsidRDefault="001707C9" w:rsidP="00271866">
            <w:pPr>
              <w:rPr>
                <w:rFonts w:ascii="Times New Roman" w:hAnsi="Times New Roman"/>
                <w:b/>
                <w:bCs/>
                <w:i/>
              </w:rPr>
            </w:pPr>
          </w:p>
        </w:tc>
        <w:tc>
          <w:tcPr>
            <w:tcW w:w="2801" w:type="pct"/>
          </w:tcPr>
          <w:p w:rsidR="001707C9" w:rsidRPr="00C07A6F" w:rsidRDefault="001707C9" w:rsidP="00271866">
            <w:pPr>
              <w:ind w:left="8"/>
              <w:rPr>
                <w:rFonts w:ascii="Times New Roman" w:hAnsi="Times New Roman"/>
                <w:bCs/>
              </w:rPr>
            </w:pPr>
            <w:r w:rsidRPr="00C07A6F">
              <w:rPr>
                <w:rFonts w:ascii="Times New Roman" w:hAnsi="Times New Roman"/>
              </w:rPr>
              <w:t>Техника безопасности. Значение информационных технологий в подготовке специалистов. Техническая база информационных технологий.</w:t>
            </w:r>
          </w:p>
        </w:tc>
        <w:tc>
          <w:tcPr>
            <w:tcW w:w="670" w:type="pct"/>
            <w:vAlign w:val="center"/>
          </w:tcPr>
          <w:p w:rsidR="001707C9" w:rsidRPr="00C07A6F" w:rsidRDefault="001707C9" w:rsidP="00271866">
            <w:pPr>
              <w:suppressAutoHyphens/>
              <w:jc w:val="center"/>
              <w:rPr>
                <w:rFonts w:ascii="Times New Roman" w:hAnsi="Times New Roman"/>
                <w:bCs/>
                <w:iCs/>
              </w:rPr>
            </w:pPr>
            <w:r w:rsidRPr="00C07A6F">
              <w:rPr>
                <w:rFonts w:ascii="Times New Roman" w:hAnsi="Times New Roman"/>
                <w:bCs/>
                <w:iCs/>
              </w:rPr>
              <w:t>2</w:t>
            </w:r>
          </w:p>
        </w:tc>
        <w:tc>
          <w:tcPr>
            <w:tcW w:w="582" w:type="pct"/>
            <w:vMerge/>
          </w:tcPr>
          <w:p w:rsidR="001707C9" w:rsidRPr="00C07A6F" w:rsidRDefault="001707C9" w:rsidP="00271866">
            <w:pPr>
              <w:rPr>
                <w:rFonts w:ascii="Times New Roman" w:hAnsi="Times New Roman"/>
                <w:b/>
                <w:bCs/>
                <w:i/>
              </w:rPr>
            </w:pPr>
          </w:p>
        </w:tc>
      </w:tr>
      <w:tr w:rsidR="001707C9" w:rsidRPr="00C07A6F" w:rsidTr="00271866">
        <w:trPr>
          <w:trHeight w:hRule="exact" w:val="288"/>
        </w:trPr>
        <w:tc>
          <w:tcPr>
            <w:tcW w:w="947" w:type="pct"/>
            <w:vMerge/>
          </w:tcPr>
          <w:p w:rsidR="001707C9" w:rsidRPr="00C07A6F" w:rsidRDefault="001707C9" w:rsidP="00271866">
            <w:pPr>
              <w:rPr>
                <w:rFonts w:ascii="Times New Roman" w:hAnsi="Times New Roman"/>
                <w:b/>
                <w:bCs/>
                <w:i/>
              </w:rPr>
            </w:pPr>
          </w:p>
        </w:tc>
        <w:tc>
          <w:tcPr>
            <w:tcW w:w="2801" w:type="pct"/>
          </w:tcPr>
          <w:p w:rsidR="001707C9" w:rsidRPr="00C07A6F" w:rsidRDefault="001707C9" w:rsidP="00271866">
            <w:pPr>
              <w:rPr>
                <w:rFonts w:ascii="Times New Roman" w:hAnsi="Times New Roman"/>
                <w:b/>
                <w:i/>
              </w:rPr>
            </w:pPr>
            <w:r w:rsidRPr="00C07A6F">
              <w:rPr>
                <w:rFonts w:ascii="Times New Roman" w:hAnsi="Times New Roman"/>
                <w:b/>
                <w:bCs/>
              </w:rPr>
              <w:t>В том числе практических и лабораторных занятий</w:t>
            </w:r>
          </w:p>
        </w:tc>
        <w:tc>
          <w:tcPr>
            <w:tcW w:w="670" w:type="pct"/>
            <w:vAlign w:val="center"/>
          </w:tcPr>
          <w:p w:rsidR="001707C9" w:rsidRPr="00C07A6F" w:rsidRDefault="001707C9" w:rsidP="00271866">
            <w:pPr>
              <w:suppressAutoHyphens/>
              <w:jc w:val="center"/>
              <w:rPr>
                <w:rFonts w:ascii="Times New Roman" w:hAnsi="Times New Roman"/>
                <w:iCs/>
              </w:rPr>
            </w:pPr>
            <w:r w:rsidRPr="00C07A6F">
              <w:rPr>
                <w:rFonts w:ascii="Times New Roman" w:hAnsi="Times New Roman"/>
                <w:iCs/>
              </w:rPr>
              <w:t>*</w:t>
            </w:r>
          </w:p>
        </w:tc>
        <w:tc>
          <w:tcPr>
            <w:tcW w:w="582" w:type="pct"/>
            <w:vMerge/>
          </w:tcPr>
          <w:p w:rsidR="001707C9" w:rsidRPr="00C07A6F" w:rsidRDefault="001707C9" w:rsidP="00271866">
            <w:pPr>
              <w:rPr>
                <w:rFonts w:ascii="Times New Roman" w:hAnsi="Times New Roman"/>
                <w:b/>
                <w:i/>
              </w:rPr>
            </w:pPr>
          </w:p>
        </w:tc>
      </w:tr>
      <w:tr w:rsidR="001707C9" w:rsidRPr="00C07A6F" w:rsidTr="00271866">
        <w:trPr>
          <w:trHeight w:hRule="exact" w:val="27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b/>
                <w:bCs/>
                <w:vertAlign w:val="superscript"/>
              </w:rPr>
              <w:footnoteReference w:id="1"/>
            </w:r>
          </w:p>
        </w:tc>
        <w:tc>
          <w:tcPr>
            <w:tcW w:w="670" w:type="pct"/>
            <w:vAlign w:val="center"/>
          </w:tcPr>
          <w:p w:rsidR="001707C9" w:rsidRPr="00C07A6F" w:rsidRDefault="001707C9" w:rsidP="00271866">
            <w:pPr>
              <w:suppressAutoHyphens/>
              <w:jc w:val="center"/>
              <w:rPr>
                <w:rFonts w:ascii="Times New Roman" w:hAnsi="Times New Roman"/>
                <w:bCs/>
                <w:iCs/>
              </w:rPr>
            </w:pPr>
            <w:r w:rsidRPr="00C07A6F">
              <w:rPr>
                <w:rFonts w:ascii="Times New Roman" w:hAnsi="Times New Roman"/>
                <w:iCs/>
              </w:rPr>
              <w:t>*</w:t>
            </w:r>
          </w:p>
        </w:tc>
        <w:tc>
          <w:tcPr>
            <w:tcW w:w="582" w:type="pct"/>
            <w:vMerge/>
          </w:tcPr>
          <w:p w:rsidR="001707C9" w:rsidRPr="00C07A6F" w:rsidRDefault="001707C9" w:rsidP="00271866">
            <w:pPr>
              <w:rPr>
                <w:rFonts w:ascii="Times New Roman" w:hAnsi="Times New Roman"/>
                <w:b/>
              </w:rPr>
            </w:pPr>
          </w:p>
        </w:tc>
      </w:tr>
      <w:tr w:rsidR="001707C9" w:rsidRPr="00C07A6F" w:rsidTr="00271866">
        <w:trPr>
          <w:trHeight w:hRule="exact" w:val="296"/>
        </w:trPr>
        <w:tc>
          <w:tcPr>
            <w:tcW w:w="3748" w:type="pct"/>
            <w:gridSpan w:val="2"/>
          </w:tcPr>
          <w:p w:rsidR="001707C9" w:rsidRPr="00C07A6F" w:rsidRDefault="001707C9" w:rsidP="00271866">
            <w:pPr>
              <w:spacing w:after="0" w:line="240" w:lineRule="auto"/>
              <w:rPr>
                <w:rFonts w:ascii="Times New Roman" w:eastAsia="Calibri" w:hAnsi="Times New Roman"/>
                <w:b/>
                <w:bCs/>
                <w:lang w:eastAsia="en-US"/>
              </w:rPr>
            </w:pPr>
            <w:r w:rsidRPr="00C07A6F">
              <w:rPr>
                <w:rFonts w:ascii="Times New Roman" w:eastAsia="Calibri" w:hAnsi="Times New Roman"/>
                <w:b/>
                <w:color w:val="000000"/>
                <w:lang w:eastAsia="en-US"/>
              </w:rPr>
              <w:t>Раздел 2.</w:t>
            </w:r>
            <w:r>
              <w:rPr>
                <w:rFonts w:ascii="Times New Roman" w:eastAsia="Calibri" w:hAnsi="Times New Roman"/>
                <w:b/>
                <w:color w:val="000000"/>
                <w:lang w:eastAsia="en-US"/>
              </w:rPr>
              <w:t xml:space="preserve"> </w:t>
            </w:r>
            <w:r w:rsidRPr="00C07A6F">
              <w:rPr>
                <w:rFonts w:ascii="Times New Roman" w:eastAsia="Calibri" w:hAnsi="Times New Roman"/>
                <w:b/>
                <w:color w:val="000000"/>
                <w:lang w:eastAsia="en-US"/>
              </w:rPr>
              <w:t>Технические и программные средства обработки информации.</w:t>
            </w:r>
          </w:p>
        </w:tc>
        <w:tc>
          <w:tcPr>
            <w:tcW w:w="670" w:type="pct"/>
            <w:vAlign w:val="center"/>
          </w:tcPr>
          <w:p w:rsidR="001707C9" w:rsidRPr="00C07A6F" w:rsidRDefault="001707C9" w:rsidP="00271866">
            <w:pPr>
              <w:jc w:val="center"/>
              <w:rPr>
                <w:rFonts w:ascii="Times New Roman" w:hAnsi="Times New Roman"/>
                <w:b/>
                <w:bCs/>
              </w:rPr>
            </w:pPr>
            <w:r>
              <w:rPr>
                <w:rFonts w:ascii="Times New Roman" w:hAnsi="Times New Roman"/>
                <w:b/>
                <w:bCs/>
              </w:rPr>
              <w:t>2</w:t>
            </w:r>
            <w:r w:rsidRPr="00C07A6F">
              <w:rPr>
                <w:rFonts w:ascii="Times New Roman" w:hAnsi="Times New Roman"/>
                <w:b/>
                <w:bCs/>
              </w:rPr>
              <w:t>/2</w:t>
            </w:r>
          </w:p>
        </w:tc>
        <w:tc>
          <w:tcPr>
            <w:tcW w:w="582" w:type="pct"/>
          </w:tcPr>
          <w:p w:rsidR="001707C9" w:rsidRPr="00C07A6F" w:rsidRDefault="001707C9" w:rsidP="00271866">
            <w:pPr>
              <w:suppressAutoHyphens/>
              <w:spacing w:after="0" w:line="240" w:lineRule="auto"/>
              <w:jc w:val="center"/>
              <w:rPr>
                <w:rFonts w:ascii="Times New Roman" w:hAnsi="Times New Roman"/>
              </w:rPr>
            </w:pPr>
          </w:p>
        </w:tc>
      </w:tr>
      <w:tr w:rsidR="001707C9" w:rsidRPr="00C07A6F" w:rsidTr="00271866">
        <w:trPr>
          <w:trHeight w:hRule="exact" w:val="329"/>
        </w:trPr>
        <w:tc>
          <w:tcPr>
            <w:tcW w:w="947" w:type="pct"/>
            <w:vMerge w:val="restart"/>
          </w:tcPr>
          <w:p w:rsidR="001707C9" w:rsidRPr="00C07A6F" w:rsidRDefault="001707C9" w:rsidP="00271866">
            <w:pPr>
              <w:rPr>
                <w:rFonts w:ascii="Times New Roman" w:hAnsi="Times New Roman"/>
                <w:b/>
                <w:bCs/>
              </w:rPr>
            </w:pPr>
            <w:r w:rsidRPr="00C07A6F">
              <w:rPr>
                <w:rFonts w:ascii="Times New Roman" w:hAnsi="Times New Roman"/>
                <w:b/>
                <w:bCs/>
              </w:rPr>
              <w:t xml:space="preserve">Тема 2.1 </w:t>
            </w: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t xml:space="preserve">Содержание учебного материала </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4</w:t>
            </w:r>
          </w:p>
        </w:tc>
        <w:tc>
          <w:tcPr>
            <w:tcW w:w="582" w:type="pct"/>
            <w:vMerge w:val="restart"/>
          </w:tcPr>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1.1-1.3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2.1-2.3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3.1-3.6</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01</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02</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04</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05</w:t>
            </w:r>
          </w:p>
          <w:p w:rsidR="001707C9" w:rsidRPr="00C07A6F" w:rsidRDefault="001707C9" w:rsidP="00271866">
            <w:pPr>
              <w:jc w:val="center"/>
              <w:rPr>
                <w:rFonts w:ascii="Times New Roman" w:hAnsi="Times New Roman"/>
                <w:b/>
                <w:bCs/>
              </w:rPr>
            </w:pPr>
            <w:r w:rsidRPr="00C07A6F">
              <w:rPr>
                <w:rFonts w:ascii="Times New Roman" w:hAnsi="Times New Roman"/>
              </w:rPr>
              <w:t>ОК 09</w:t>
            </w:r>
          </w:p>
        </w:tc>
      </w:tr>
      <w:tr w:rsidR="001707C9" w:rsidRPr="00C07A6F" w:rsidTr="00271866">
        <w:trPr>
          <w:trHeight w:hRule="exact" w:val="290"/>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rPr>
                <w:rFonts w:ascii="Times New Roman" w:eastAsia="Calibri" w:hAnsi="Times New Roman"/>
                <w:sz w:val="24"/>
                <w:szCs w:val="24"/>
                <w:lang w:eastAsia="en-US"/>
              </w:rPr>
            </w:pPr>
            <w:r w:rsidRPr="00C07A6F">
              <w:rPr>
                <w:rFonts w:ascii="Times New Roman" w:eastAsia="Calibri" w:hAnsi="Times New Roman"/>
                <w:sz w:val="24"/>
                <w:szCs w:val="24"/>
                <w:lang w:eastAsia="en-US"/>
              </w:rPr>
              <w:t>Программное и аппаратное обеспечение компьютера.</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09"/>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ind w:left="8"/>
              <w:rPr>
                <w:rFonts w:ascii="Times New Roman" w:hAnsi="Times New Roman"/>
                <w:bCs/>
              </w:rPr>
            </w:pPr>
            <w:r w:rsidRPr="00C07A6F">
              <w:rPr>
                <w:rFonts w:ascii="Times New Roman" w:hAnsi="Times New Roman"/>
                <w:b/>
                <w:bCs/>
              </w:rPr>
              <w:t>В том числе практических и лабораторных занятий</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593"/>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ind w:left="8"/>
              <w:rPr>
                <w:rFonts w:ascii="Times New Roman" w:hAnsi="Times New Roman"/>
                <w:bCs/>
              </w:rPr>
            </w:pPr>
            <w:r w:rsidRPr="00C07A6F">
              <w:rPr>
                <w:rFonts w:ascii="Times New Roman" w:hAnsi="Times New Roman"/>
                <w:bCs/>
              </w:rPr>
              <w:t>Практическое занятие № 1. Подключение внешних устройств к компьютеру, их настройка и использование.</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23"/>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b/>
                <w:bCs/>
              </w:rPr>
              <w:t xml:space="preserve"> </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25"/>
        </w:trPr>
        <w:tc>
          <w:tcPr>
            <w:tcW w:w="3748" w:type="pct"/>
            <w:gridSpan w:val="2"/>
          </w:tcPr>
          <w:p w:rsidR="001707C9" w:rsidRPr="00C07A6F" w:rsidRDefault="001707C9" w:rsidP="00271866">
            <w:pPr>
              <w:rPr>
                <w:rFonts w:ascii="Times New Roman" w:hAnsi="Times New Roman"/>
                <w:b/>
                <w:bCs/>
              </w:rPr>
            </w:pPr>
            <w:r w:rsidRPr="00C07A6F">
              <w:rPr>
                <w:rFonts w:ascii="Times New Roman" w:hAnsi="Times New Roman"/>
                <w:b/>
                <w:bCs/>
              </w:rPr>
              <w:t xml:space="preserve">Раздел 3. </w:t>
            </w:r>
            <w:r w:rsidRPr="00C07A6F">
              <w:rPr>
                <w:rFonts w:ascii="Times New Roman" w:hAnsi="Times New Roman"/>
                <w:b/>
                <w:color w:val="000000"/>
              </w:rPr>
              <w:t xml:space="preserve">Организация профессиональной деятельности с помощью средств </w:t>
            </w:r>
            <w:proofErr w:type="spellStart"/>
            <w:r w:rsidRPr="00C07A6F">
              <w:rPr>
                <w:rFonts w:ascii="Times New Roman" w:hAnsi="Times New Roman"/>
                <w:b/>
                <w:color w:val="000000"/>
              </w:rPr>
              <w:t>Microsoft</w:t>
            </w:r>
            <w:proofErr w:type="spellEnd"/>
            <w:r w:rsidRPr="00C07A6F">
              <w:rPr>
                <w:rFonts w:ascii="Times New Roman" w:hAnsi="Times New Roman"/>
                <w:b/>
                <w:color w:val="000000"/>
              </w:rPr>
              <w:t xml:space="preserve"> </w:t>
            </w:r>
            <w:proofErr w:type="spellStart"/>
            <w:r w:rsidRPr="00C07A6F">
              <w:rPr>
                <w:rFonts w:ascii="Times New Roman" w:hAnsi="Times New Roman"/>
                <w:b/>
                <w:color w:val="000000"/>
              </w:rPr>
              <w:t>Office</w:t>
            </w:r>
            <w:proofErr w:type="spellEnd"/>
            <w:r w:rsidRPr="00C07A6F">
              <w:rPr>
                <w:rFonts w:ascii="Times New Roman" w:hAnsi="Times New Roman"/>
                <w:b/>
                <w:color w:val="000000"/>
              </w:rPr>
              <w:t>.</w:t>
            </w:r>
          </w:p>
        </w:tc>
        <w:tc>
          <w:tcPr>
            <w:tcW w:w="670" w:type="pct"/>
            <w:vAlign w:val="center"/>
          </w:tcPr>
          <w:p w:rsidR="001707C9" w:rsidRPr="00C07A6F" w:rsidRDefault="001707C9" w:rsidP="00271866">
            <w:pPr>
              <w:jc w:val="center"/>
              <w:rPr>
                <w:rFonts w:ascii="Times New Roman" w:hAnsi="Times New Roman"/>
                <w:b/>
                <w:bCs/>
              </w:rPr>
            </w:pPr>
            <w:r>
              <w:rPr>
                <w:rFonts w:ascii="Times New Roman" w:hAnsi="Times New Roman"/>
                <w:b/>
                <w:bCs/>
              </w:rPr>
              <w:t>2</w:t>
            </w:r>
            <w:r w:rsidRPr="00C07A6F">
              <w:rPr>
                <w:rFonts w:ascii="Times New Roman" w:hAnsi="Times New Roman"/>
                <w:b/>
                <w:bCs/>
              </w:rPr>
              <w:t>/6</w:t>
            </w:r>
          </w:p>
        </w:tc>
        <w:tc>
          <w:tcPr>
            <w:tcW w:w="582" w:type="pct"/>
          </w:tcPr>
          <w:p w:rsidR="001707C9" w:rsidRPr="00C07A6F" w:rsidRDefault="001707C9" w:rsidP="00271866">
            <w:pPr>
              <w:rPr>
                <w:rFonts w:ascii="Times New Roman" w:hAnsi="Times New Roman"/>
                <w:b/>
                <w:bCs/>
              </w:rPr>
            </w:pPr>
          </w:p>
        </w:tc>
      </w:tr>
      <w:tr w:rsidR="001707C9" w:rsidRPr="00C07A6F" w:rsidTr="00271866">
        <w:trPr>
          <w:trHeight w:hRule="exact" w:val="306"/>
        </w:trPr>
        <w:tc>
          <w:tcPr>
            <w:tcW w:w="947" w:type="pct"/>
            <w:vMerge w:val="restart"/>
          </w:tcPr>
          <w:p w:rsidR="001707C9" w:rsidRPr="00C07A6F" w:rsidRDefault="001707C9" w:rsidP="00271866">
            <w:pPr>
              <w:rPr>
                <w:rFonts w:ascii="Times New Roman" w:hAnsi="Times New Roman"/>
                <w:b/>
                <w:bCs/>
              </w:rPr>
            </w:pPr>
            <w:r w:rsidRPr="00C07A6F">
              <w:rPr>
                <w:rFonts w:ascii="Times New Roman" w:hAnsi="Times New Roman"/>
                <w:b/>
                <w:color w:val="000000"/>
              </w:rPr>
              <w:t>Тема 3.1</w:t>
            </w:r>
            <w:r>
              <w:rPr>
                <w:rFonts w:ascii="Times New Roman" w:hAnsi="Times New Roman"/>
                <w:b/>
                <w:color w:val="000000"/>
              </w:rPr>
              <w:t xml:space="preserve">. </w:t>
            </w:r>
            <w:r w:rsidRPr="00C07A6F">
              <w:rPr>
                <w:rFonts w:ascii="Times New Roman" w:hAnsi="Times New Roman"/>
                <w:b/>
                <w:color w:val="000000"/>
              </w:rPr>
              <w:t xml:space="preserve">Офисные технологии в профессиональной </w:t>
            </w:r>
            <w:r w:rsidRPr="00C07A6F">
              <w:rPr>
                <w:rFonts w:ascii="Times New Roman" w:hAnsi="Times New Roman"/>
                <w:b/>
                <w:color w:val="000000"/>
              </w:rPr>
              <w:lastRenderedPageBreak/>
              <w:t xml:space="preserve">деятельности  </w:t>
            </w: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lastRenderedPageBreak/>
              <w:t xml:space="preserve">Содержание учебного материала </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8</w:t>
            </w:r>
          </w:p>
        </w:tc>
        <w:tc>
          <w:tcPr>
            <w:tcW w:w="582" w:type="pct"/>
            <w:vMerge w:val="restart"/>
          </w:tcPr>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1.1-1.3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2.1-2.3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3.1-3.6</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01</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lastRenderedPageBreak/>
              <w:t>ОК 02</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04</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05</w:t>
            </w:r>
          </w:p>
          <w:p w:rsidR="001707C9" w:rsidRPr="00C07A6F" w:rsidRDefault="001707C9" w:rsidP="00271866">
            <w:pPr>
              <w:jc w:val="center"/>
              <w:rPr>
                <w:rFonts w:ascii="Times New Roman" w:hAnsi="Times New Roman"/>
                <w:b/>
                <w:bCs/>
              </w:rPr>
            </w:pPr>
            <w:r w:rsidRPr="00C07A6F">
              <w:rPr>
                <w:rFonts w:ascii="Times New Roman" w:hAnsi="Times New Roman"/>
              </w:rPr>
              <w:t>ОК 09</w:t>
            </w: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Cs/>
              </w:rPr>
            </w:pPr>
            <w:r w:rsidRPr="00C07A6F">
              <w:rPr>
                <w:rFonts w:ascii="Times New Roman" w:hAnsi="Times New Roman"/>
                <w:bCs/>
              </w:rPr>
              <w:t xml:space="preserve">Офисное программное обеспечение. MS </w:t>
            </w:r>
            <w:proofErr w:type="spellStart"/>
            <w:r w:rsidRPr="00C07A6F">
              <w:rPr>
                <w:rFonts w:ascii="Times New Roman" w:hAnsi="Times New Roman"/>
                <w:bCs/>
              </w:rPr>
              <w:t>Office</w:t>
            </w:r>
            <w:proofErr w:type="spellEnd"/>
            <w:r w:rsidRPr="00C07A6F">
              <w:rPr>
                <w:rFonts w:ascii="Times New Roman" w:hAnsi="Times New Roman"/>
                <w:bCs/>
              </w:rPr>
              <w:t>.</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
              </w:rPr>
            </w:pPr>
            <w:r w:rsidRPr="00C07A6F">
              <w:rPr>
                <w:rFonts w:ascii="Times New Roman" w:hAnsi="Times New Roman"/>
                <w:b/>
                <w:bCs/>
              </w:rPr>
              <w:t>В том числе практических и лабораторных занятий</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6</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 xml:space="preserve">Практическое занятие № 2. Создание деловых документов в редакторе MS </w:t>
            </w:r>
            <w:proofErr w:type="spellStart"/>
            <w:r w:rsidRPr="00C07A6F">
              <w:rPr>
                <w:rFonts w:ascii="Times New Roman" w:eastAsia="Calibri" w:hAnsi="Times New Roman"/>
                <w:bCs/>
                <w:lang w:eastAsia="en-US"/>
              </w:rPr>
              <w:t>Word</w:t>
            </w:r>
            <w:proofErr w:type="spellEnd"/>
            <w:r w:rsidRPr="00C07A6F">
              <w:rPr>
                <w:rFonts w:ascii="Times New Roman" w:eastAsia="Calibri" w:hAnsi="Times New Roman"/>
                <w:bCs/>
                <w:lang w:eastAsia="en-US"/>
              </w:rPr>
              <w:t>.</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3. Расчет заработной платы.</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4. Расчет таблицы электрических нагрузок.</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b/>
                <w:bCs/>
              </w:rPr>
              <w:t xml:space="preserve"> </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3748" w:type="pct"/>
            <w:gridSpan w:val="2"/>
          </w:tcPr>
          <w:p w:rsidR="001707C9" w:rsidRPr="00C07A6F" w:rsidRDefault="001707C9" w:rsidP="00271866">
            <w:pPr>
              <w:rPr>
                <w:rFonts w:ascii="Times New Roman" w:hAnsi="Times New Roman"/>
                <w:b/>
                <w:bCs/>
              </w:rPr>
            </w:pPr>
            <w:r w:rsidRPr="00C07A6F">
              <w:rPr>
                <w:rFonts w:ascii="Times New Roman" w:hAnsi="Times New Roman"/>
                <w:b/>
                <w:bCs/>
              </w:rPr>
              <w:t>Раздел 4.</w:t>
            </w:r>
            <w:r>
              <w:rPr>
                <w:rFonts w:ascii="Times New Roman" w:hAnsi="Times New Roman"/>
                <w:b/>
                <w:bCs/>
              </w:rPr>
              <w:t xml:space="preserve"> </w:t>
            </w:r>
            <w:r w:rsidRPr="00C07A6F">
              <w:rPr>
                <w:rFonts w:ascii="Times New Roman" w:hAnsi="Times New Roman"/>
                <w:b/>
                <w:bCs/>
              </w:rPr>
              <w:t>Технология работы с графической информацией</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6/6</w:t>
            </w:r>
          </w:p>
        </w:tc>
        <w:tc>
          <w:tcPr>
            <w:tcW w:w="582" w:type="pct"/>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val="restart"/>
          </w:tcPr>
          <w:p w:rsidR="001707C9" w:rsidRPr="00C07A6F" w:rsidRDefault="001707C9" w:rsidP="00271866">
            <w:pPr>
              <w:rPr>
                <w:rFonts w:ascii="Times New Roman" w:hAnsi="Times New Roman"/>
                <w:b/>
                <w:bCs/>
              </w:rPr>
            </w:pPr>
            <w:r w:rsidRPr="00C07A6F">
              <w:rPr>
                <w:rFonts w:ascii="Times New Roman" w:hAnsi="Times New Roman"/>
                <w:b/>
                <w:bCs/>
              </w:rPr>
              <w:t>Тема 4.1</w:t>
            </w:r>
            <w:r w:rsidRPr="00C07A6F">
              <w:rPr>
                <w:rFonts w:ascii="Times New Roman" w:eastAsia="Calibri" w:hAnsi="Times New Roman"/>
                <w:b/>
                <w:sz w:val="24"/>
                <w:szCs w:val="24"/>
                <w:lang w:eastAsia="en-US"/>
              </w:rPr>
              <w:t xml:space="preserve"> </w:t>
            </w:r>
            <w:r w:rsidRPr="00C07A6F">
              <w:rPr>
                <w:rFonts w:ascii="Times New Roman" w:hAnsi="Times New Roman"/>
                <w:b/>
                <w:bCs/>
              </w:rPr>
              <w:t>Программное обеспечение для создания и обработки компьютерной графики.</w:t>
            </w: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t xml:space="preserve">Содержание учебного материала </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6</w:t>
            </w:r>
          </w:p>
        </w:tc>
        <w:tc>
          <w:tcPr>
            <w:tcW w:w="582" w:type="pct"/>
            <w:vMerge w:val="restart"/>
          </w:tcPr>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1.1-1.3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2.1-2.3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3.1-3.6</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01</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02</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04</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05</w:t>
            </w:r>
          </w:p>
          <w:p w:rsidR="001707C9" w:rsidRPr="00C07A6F" w:rsidRDefault="001707C9" w:rsidP="00271866">
            <w:pPr>
              <w:jc w:val="center"/>
              <w:rPr>
                <w:rFonts w:ascii="Times New Roman" w:hAnsi="Times New Roman"/>
                <w:b/>
                <w:bCs/>
              </w:rPr>
            </w:pPr>
            <w:r w:rsidRPr="00C07A6F">
              <w:rPr>
                <w:rFonts w:ascii="Times New Roman" w:hAnsi="Times New Roman"/>
              </w:rPr>
              <w:t>ОК 09</w:t>
            </w: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hAnsi="Times New Roman"/>
                <w:sz w:val="24"/>
                <w:szCs w:val="24"/>
              </w:rPr>
            </w:pPr>
            <w:r w:rsidRPr="00C07A6F">
              <w:rPr>
                <w:rFonts w:ascii="Times New Roman" w:hAnsi="Times New Roman"/>
              </w:rPr>
              <w:t>Не предусмотрено</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0</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
              </w:rPr>
            </w:pPr>
            <w:r w:rsidRPr="00C07A6F">
              <w:rPr>
                <w:rFonts w:ascii="Times New Roman" w:hAnsi="Times New Roman"/>
                <w:b/>
                <w:bCs/>
              </w:rPr>
              <w:t>В том числе практических и лабораторных занятий</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6</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5. Преобразование и раскраска графических объектов.</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6. Выполнение преобразований над текстом.</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555"/>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7. Разработка фирменной документации в векторном редакторе.</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b/>
                <w:bCs/>
              </w:rPr>
              <w:t xml:space="preserve"> </w:t>
            </w:r>
          </w:p>
        </w:tc>
        <w:tc>
          <w:tcPr>
            <w:tcW w:w="670" w:type="pct"/>
            <w:vAlign w:val="bottom"/>
          </w:tcPr>
          <w:p w:rsidR="001707C9" w:rsidRPr="00C07A6F" w:rsidRDefault="001707C9" w:rsidP="00271866">
            <w:pPr>
              <w:jc w:val="center"/>
              <w:rPr>
                <w:rFonts w:ascii="Times New Roman" w:hAnsi="Times New Roman"/>
                <w:bCs/>
              </w:rPr>
            </w:pPr>
            <w:r w:rsidRPr="00C07A6F">
              <w:rPr>
                <w:rFonts w:ascii="Times New Roman" w:hAnsi="Times New Roman"/>
                <w:bCs/>
              </w:rPr>
              <w:t>*</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3748" w:type="pct"/>
            <w:gridSpan w:val="2"/>
            <w:tcBorders>
              <w:top w:val="single" w:sz="4" w:space="0" w:color="auto"/>
              <w:left w:val="single" w:sz="4" w:space="0" w:color="auto"/>
              <w:bottom w:val="single" w:sz="4" w:space="0" w:color="auto"/>
              <w:right w:val="single" w:sz="4" w:space="0" w:color="auto"/>
            </w:tcBorders>
          </w:tcPr>
          <w:p w:rsidR="001707C9" w:rsidRPr="00C07A6F" w:rsidRDefault="001707C9" w:rsidP="00271866">
            <w:pPr>
              <w:spacing w:after="0" w:line="240" w:lineRule="auto"/>
              <w:rPr>
                <w:rFonts w:ascii="Times New Roman" w:eastAsia="Calibri" w:hAnsi="Times New Roman"/>
                <w:b/>
                <w:bCs/>
                <w:lang w:eastAsia="en-US"/>
              </w:rPr>
            </w:pPr>
            <w:r w:rsidRPr="00C07A6F">
              <w:rPr>
                <w:rFonts w:ascii="Times New Roman" w:eastAsia="Calibri" w:hAnsi="Times New Roman"/>
                <w:b/>
                <w:bCs/>
                <w:lang w:eastAsia="en-US"/>
              </w:rPr>
              <w:t>Раздел 5. Автоматизированные системы обработки данных</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16/14</w:t>
            </w:r>
          </w:p>
        </w:tc>
        <w:tc>
          <w:tcPr>
            <w:tcW w:w="582" w:type="pct"/>
          </w:tcPr>
          <w:p w:rsidR="001707C9" w:rsidRPr="00C07A6F" w:rsidRDefault="001707C9" w:rsidP="00271866">
            <w:pPr>
              <w:suppressAutoHyphens/>
              <w:spacing w:after="0" w:line="240" w:lineRule="auto"/>
              <w:jc w:val="center"/>
              <w:rPr>
                <w:rFonts w:ascii="Times New Roman" w:hAnsi="Times New Roman"/>
              </w:rPr>
            </w:pPr>
          </w:p>
        </w:tc>
      </w:tr>
      <w:tr w:rsidR="001707C9" w:rsidRPr="00C07A6F" w:rsidTr="00271866">
        <w:trPr>
          <w:trHeight w:hRule="exact" w:val="397"/>
        </w:trPr>
        <w:tc>
          <w:tcPr>
            <w:tcW w:w="947" w:type="pct"/>
            <w:vMerge w:val="restart"/>
          </w:tcPr>
          <w:p w:rsidR="001707C9" w:rsidRPr="00C07A6F" w:rsidRDefault="001707C9" w:rsidP="00271866">
            <w:pPr>
              <w:rPr>
                <w:rFonts w:ascii="Times New Roman" w:hAnsi="Times New Roman"/>
                <w:b/>
                <w:bCs/>
              </w:rPr>
            </w:pPr>
            <w:r w:rsidRPr="00C07A6F">
              <w:rPr>
                <w:rFonts w:ascii="Times New Roman" w:hAnsi="Times New Roman"/>
                <w:b/>
                <w:color w:val="000000"/>
              </w:rPr>
              <w:t xml:space="preserve">Тема 5.1. САПР – система автоматизированного проектирования. </w:t>
            </w:r>
            <w:proofErr w:type="spellStart"/>
            <w:r w:rsidRPr="00C07A6F">
              <w:rPr>
                <w:rFonts w:ascii="Times New Roman" w:hAnsi="Times New Roman"/>
                <w:b/>
                <w:color w:val="000000"/>
              </w:rPr>
              <w:t>Autodesk</w:t>
            </w:r>
            <w:proofErr w:type="spellEnd"/>
            <w:r w:rsidRPr="00C07A6F">
              <w:rPr>
                <w:rFonts w:ascii="Times New Roman" w:hAnsi="Times New Roman"/>
                <w:b/>
                <w:color w:val="000000"/>
              </w:rPr>
              <w:t xml:space="preserve"> </w:t>
            </w:r>
            <w:proofErr w:type="spellStart"/>
            <w:r w:rsidRPr="00C07A6F">
              <w:rPr>
                <w:rFonts w:ascii="Times New Roman" w:hAnsi="Times New Roman"/>
                <w:b/>
                <w:color w:val="000000"/>
              </w:rPr>
              <w:t>AutoCAD</w:t>
            </w:r>
            <w:proofErr w:type="spellEnd"/>
            <w:r w:rsidRPr="00C07A6F">
              <w:rPr>
                <w:rFonts w:ascii="Times New Roman" w:hAnsi="Times New Roman"/>
                <w:b/>
                <w:color w:val="000000"/>
              </w:rPr>
              <w:t>.</w:t>
            </w: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t xml:space="preserve">Содержание учебного материала </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16</w:t>
            </w:r>
          </w:p>
        </w:tc>
        <w:tc>
          <w:tcPr>
            <w:tcW w:w="582" w:type="pct"/>
            <w:vMerge w:val="restart"/>
          </w:tcPr>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1.1-1.3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2.1-2.3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3.1-3.6</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01</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02</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04</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05</w:t>
            </w:r>
          </w:p>
          <w:p w:rsidR="001707C9" w:rsidRPr="00C07A6F" w:rsidRDefault="001707C9" w:rsidP="00271866">
            <w:pPr>
              <w:jc w:val="center"/>
              <w:rPr>
                <w:rFonts w:ascii="Times New Roman" w:hAnsi="Times New Roman"/>
                <w:b/>
                <w:bCs/>
              </w:rPr>
            </w:pPr>
            <w:r w:rsidRPr="00C07A6F">
              <w:rPr>
                <w:rFonts w:ascii="Times New Roman" w:hAnsi="Times New Roman"/>
              </w:rPr>
              <w:t>ОК 09</w:t>
            </w: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sz w:val="24"/>
                <w:szCs w:val="24"/>
              </w:rPr>
            </w:pPr>
            <w:r w:rsidRPr="00C07A6F">
              <w:rPr>
                <w:rFonts w:ascii="Times New Roman" w:hAnsi="Times New Roman"/>
                <w:bCs/>
              </w:rPr>
              <w:t xml:space="preserve">САПР – система автоматизированного проектирования. </w:t>
            </w:r>
            <w:proofErr w:type="spellStart"/>
            <w:r w:rsidRPr="00C07A6F">
              <w:rPr>
                <w:rFonts w:ascii="Times New Roman" w:hAnsi="Times New Roman"/>
                <w:bCs/>
              </w:rPr>
              <w:t>Autodesk</w:t>
            </w:r>
            <w:proofErr w:type="spellEnd"/>
            <w:r w:rsidRPr="00C07A6F">
              <w:rPr>
                <w:rFonts w:ascii="Times New Roman" w:hAnsi="Times New Roman"/>
                <w:bCs/>
              </w:rPr>
              <w:t xml:space="preserve"> </w:t>
            </w:r>
            <w:proofErr w:type="spellStart"/>
            <w:r w:rsidRPr="00C07A6F">
              <w:rPr>
                <w:rFonts w:ascii="Times New Roman" w:hAnsi="Times New Roman"/>
                <w:bCs/>
              </w:rPr>
              <w:t>AutoCAD</w:t>
            </w:r>
            <w:proofErr w:type="spellEnd"/>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
              </w:rPr>
            </w:pPr>
            <w:r w:rsidRPr="00C07A6F">
              <w:rPr>
                <w:rFonts w:ascii="Times New Roman" w:hAnsi="Times New Roman"/>
                <w:b/>
                <w:bCs/>
              </w:rPr>
              <w:t>В том числе практических и лабораторных занятий</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14</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8. Редактирование чертежа.</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9.  Использование объектных привязок.</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10. Однострочный и многострочный текст.</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11. Нанесение размеров на чертеж. Работа со слоями.</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12. Оформление рамки и основной надписи чертежа.</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536"/>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13. Выполнение чертежа принципиальной электрической схемы.</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b/>
                <w:bCs/>
              </w:rPr>
              <w:t xml:space="preserve"> </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3748" w:type="pct"/>
            <w:gridSpan w:val="2"/>
            <w:tcBorders>
              <w:top w:val="single" w:sz="4" w:space="0" w:color="auto"/>
              <w:left w:val="single" w:sz="4" w:space="0" w:color="auto"/>
              <w:bottom w:val="single" w:sz="4" w:space="0" w:color="auto"/>
              <w:right w:val="single" w:sz="4" w:space="0" w:color="auto"/>
            </w:tcBorders>
          </w:tcPr>
          <w:p w:rsidR="001707C9" w:rsidRPr="00C07A6F" w:rsidRDefault="001707C9" w:rsidP="00271866">
            <w:pPr>
              <w:spacing w:after="0" w:line="240" w:lineRule="auto"/>
              <w:rPr>
                <w:rFonts w:ascii="Times New Roman" w:eastAsia="Calibri" w:hAnsi="Times New Roman"/>
                <w:b/>
                <w:bCs/>
                <w:lang w:eastAsia="en-US"/>
              </w:rPr>
            </w:pPr>
            <w:r w:rsidRPr="00C07A6F">
              <w:rPr>
                <w:rFonts w:ascii="Times New Roman" w:eastAsia="Calibri" w:hAnsi="Times New Roman"/>
                <w:b/>
                <w:bCs/>
                <w:lang w:eastAsia="en-US"/>
              </w:rPr>
              <w:lastRenderedPageBreak/>
              <w:t>Раздел 6.  Информационно-поисковые системы обработки данных</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4/4</w:t>
            </w:r>
          </w:p>
        </w:tc>
        <w:tc>
          <w:tcPr>
            <w:tcW w:w="582" w:type="pct"/>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val="restart"/>
          </w:tcPr>
          <w:p w:rsidR="001707C9" w:rsidRPr="00C07A6F" w:rsidRDefault="001707C9" w:rsidP="00271866">
            <w:pPr>
              <w:rPr>
                <w:rFonts w:ascii="Times New Roman" w:hAnsi="Times New Roman"/>
                <w:b/>
                <w:bCs/>
              </w:rPr>
            </w:pPr>
            <w:r w:rsidRPr="00C07A6F">
              <w:rPr>
                <w:rFonts w:ascii="Times New Roman" w:hAnsi="Times New Roman"/>
                <w:b/>
                <w:color w:val="000000"/>
              </w:rPr>
              <w:t>Тема 6.1. Способы поиска и защиты информации в профессиональной деятельности.</w:t>
            </w:r>
          </w:p>
        </w:tc>
        <w:tc>
          <w:tcPr>
            <w:tcW w:w="2801" w:type="pct"/>
          </w:tcPr>
          <w:p w:rsidR="001707C9" w:rsidRPr="00C07A6F" w:rsidRDefault="001707C9" w:rsidP="00271866">
            <w:pPr>
              <w:rPr>
                <w:rFonts w:ascii="Times New Roman" w:hAnsi="Times New Roman"/>
                <w:b/>
                <w:bCs/>
              </w:rPr>
            </w:pPr>
            <w:r w:rsidRPr="00C07A6F">
              <w:rPr>
                <w:rFonts w:ascii="Times New Roman" w:hAnsi="Times New Roman"/>
                <w:b/>
                <w:bCs/>
              </w:rPr>
              <w:t xml:space="preserve">Содержание учебного материала </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4</w:t>
            </w:r>
          </w:p>
        </w:tc>
        <w:tc>
          <w:tcPr>
            <w:tcW w:w="582" w:type="pct"/>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Cs/>
              </w:rPr>
            </w:pPr>
            <w:r w:rsidRPr="00C07A6F">
              <w:rPr>
                <w:rFonts w:ascii="Times New Roman" w:hAnsi="Times New Roman"/>
              </w:rPr>
              <w:t>Не предусмотрено</w:t>
            </w:r>
          </w:p>
        </w:tc>
        <w:tc>
          <w:tcPr>
            <w:tcW w:w="670" w:type="pct"/>
            <w:vAlign w:val="center"/>
          </w:tcPr>
          <w:p w:rsidR="001707C9" w:rsidRPr="00C07A6F" w:rsidRDefault="001707C9" w:rsidP="00271866">
            <w:pPr>
              <w:jc w:val="center"/>
              <w:rPr>
                <w:rFonts w:ascii="Times New Roman" w:hAnsi="Times New Roman"/>
                <w:bCs/>
              </w:rPr>
            </w:pPr>
            <w:r w:rsidRPr="00C07A6F">
              <w:rPr>
                <w:rFonts w:ascii="Times New Roman" w:hAnsi="Times New Roman"/>
                <w:bCs/>
              </w:rPr>
              <w:t>0</w:t>
            </w:r>
          </w:p>
        </w:tc>
        <w:tc>
          <w:tcPr>
            <w:tcW w:w="582" w:type="pct"/>
            <w:vMerge w:val="restart"/>
          </w:tcPr>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1.1-1.3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2.1-2.3</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ПК 3.1-3.6</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01</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02</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04</w:t>
            </w:r>
          </w:p>
          <w:p w:rsidR="001707C9" w:rsidRPr="00C07A6F" w:rsidRDefault="001707C9" w:rsidP="00271866">
            <w:pPr>
              <w:suppressAutoHyphens/>
              <w:spacing w:after="0" w:line="240" w:lineRule="auto"/>
              <w:jc w:val="center"/>
              <w:rPr>
                <w:rFonts w:ascii="Times New Roman" w:hAnsi="Times New Roman"/>
              </w:rPr>
            </w:pPr>
            <w:r w:rsidRPr="00C07A6F">
              <w:rPr>
                <w:rFonts w:ascii="Times New Roman" w:hAnsi="Times New Roman"/>
              </w:rPr>
              <w:t>ОК 05</w:t>
            </w:r>
          </w:p>
          <w:p w:rsidR="001707C9" w:rsidRPr="00C07A6F" w:rsidRDefault="001707C9" w:rsidP="00271866">
            <w:pPr>
              <w:jc w:val="center"/>
              <w:rPr>
                <w:rFonts w:ascii="Times New Roman" w:hAnsi="Times New Roman"/>
                <w:b/>
                <w:bCs/>
              </w:rPr>
            </w:pPr>
            <w:r w:rsidRPr="00C07A6F">
              <w:rPr>
                <w:rFonts w:ascii="Times New Roman" w:hAnsi="Times New Roman"/>
              </w:rPr>
              <w:t>ОК 09</w:t>
            </w: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rPr>
                <w:rFonts w:ascii="Times New Roman" w:hAnsi="Times New Roman"/>
                <w:b/>
              </w:rPr>
            </w:pPr>
            <w:r w:rsidRPr="00C07A6F">
              <w:rPr>
                <w:rFonts w:ascii="Times New Roman" w:hAnsi="Times New Roman"/>
                <w:b/>
                <w:bCs/>
              </w:rPr>
              <w:t>В том числе практических и лабораторных занятий</w:t>
            </w:r>
          </w:p>
        </w:tc>
        <w:tc>
          <w:tcPr>
            <w:tcW w:w="670" w:type="pct"/>
            <w:vAlign w:val="center"/>
          </w:tcPr>
          <w:p w:rsidR="001707C9" w:rsidRPr="00C07A6F" w:rsidRDefault="001707C9" w:rsidP="00271866">
            <w:pPr>
              <w:jc w:val="center"/>
              <w:rPr>
                <w:rFonts w:ascii="Times New Roman" w:hAnsi="Times New Roman"/>
                <w:b/>
                <w:bCs/>
              </w:rPr>
            </w:pPr>
            <w:r w:rsidRPr="00C07A6F">
              <w:rPr>
                <w:rFonts w:ascii="Times New Roman" w:hAnsi="Times New Roman"/>
                <w:b/>
                <w:bCs/>
              </w:rPr>
              <w:t>4</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562"/>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14.    Поиск профессионально значимой информации в сети Интернет.</w:t>
            </w:r>
          </w:p>
        </w:tc>
        <w:tc>
          <w:tcPr>
            <w:tcW w:w="670" w:type="pct"/>
            <w:tcBorders>
              <w:top w:val="single" w:sz="6" w:space="0" w:color="000000"/>
              <w:bottom w:val="single" w:sz="4" w:space="0" w:color="auto"/>
            </w:tcBorders>
          </w:tcPr>
          <w:p w:rsidR="001707C9" w:rsidRPr="00C07A6F" w:rsidRDefault="001707C9" w:rsidP="00271866">
            <w:pPr>
              <w:widowControl w:val="0"/>
              <w:autoSpaceDE w:val="0"/>
              <w:autoSpaceDN w:val="0"/>
              <w:spacing w:after="0" w:line="240" w:lineRule="auto"/>
              <w:ind w:left="-46"/>
              <w:jc w:val="center"/>
              <w:rPr>
                <w:rFonts w:ascii="Times New Roman" w:hAnsi="Times New Roman"/>
                <w:sz w:val="24"/>
                <w:szCs w:val="24"/>
                <w:lang w:bidi="ru-RU"/>
              </w:rPr>
            </w:pPr>
            <w:r w:rsidRPr="00C07A6F">
              <w:rPr>
                <w:rFonts w:ascii="Times New Roman" w:hAnsi="Times New Roman"/>
                <w:sz w:val="24"/>
                <w:szCs w:val="24"/>
                <w:lang w:bidi="ru-RU"/>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570"/>
        </w:trPr>
        <w:tc>
          <w:tcPr>
            <w:tcW w:w="947" w:type="pct"/>
            <w:vMerge/>
          </w:tcPr>
          <w:p w:rsidR="001707C9" w:rsidRPr="00C07A6F" w:rsidRDefault="001707C9" w:rsidP="00271866">
            <w:pPr>
              <w:rPr>
                <w:rFonts w:ascii="Times New Roman" w:hAnsi="Times New Roman"/>
                <w:b/>
                <w:bCs/>
              </w:rPr>
            </w:pPr>
          </w:p>
        </w:tc>
        <w:tc>
          <w:tcPr>
            <w:tcW w:w="2801" w:type="pct"/>
          </w:tcPr>
          <w:p w:rsidR="001707C9" w:rsidRPr="00C07A6F" w:rsidRDefault="001707C9" w:rsidP="00271866">
            <w:pPr>
              <w:tabs>
                <w:tab w:val="left" w:pos="1669"/>
              </w:tabs>
              <w:spacing w:after="0" w:line="240" w:lineRule="auto"/>
              <w:rPr>
                <w:rFonts w:ascii="Times New Roman" w:eastAsia="Calibri" w:hAnsi="Times New Roman"/>
                <w:bCs/>
                <w:lang w:eastAsia="en-US"/>
              </w:rPr>
            </w:pPr>
            <w:r w:rsidRPr="00C07A6F">
              <w:rPr>
                <w:rFonts w:ascii="Times New Roman" w:eastAsia="Calibri" w:hAnsi="Times New Roman"/>
                <w:bCs/>
                <w:lang w:eastAsia="en-US"/>
              </w:rPr>
              <w:t>Практическое занятие № 15. Карточка поиска. Правовой навигатор. Путеводители. Справочная информация.</w:t>
            </w:r>
          </w:p>
        </w:tc>
        <w:tc>
          <w:tcPr>
            <w:tcW w:w="670" w:type="pct"/>
            <w:tcBorders>
              <w:top w:val="single" w:sz="6" w:space="0" w:color="000000"/>
              <w:bottom w:val="single" w:sz="4" w:space="0" w:color="auto"/>
            </w:tcBorders>
          </w:tcPr>
          <w:p w:rsidR="001707C9" w:rsidRPr="00C07A6F" w:rsidRDefault="001707C9" w:rsidP="00271866">
            <w:pPr>
              <w:widowControl w:val="0"/>
              <w:autoSpaceDE w:val="0"/>
              <w:autoSpaceDN w:val="0"/>
              <w:spacing w:after="0" w:line="240" w:lineRule="auto"/>
              <w:ind w:left="-46"/>
              <w:jc w:val="center"/>
              <w:rPr>
                <w:rFonts w:ascii="Times New Roman" w:hAnsi="Times New Roman"/>
                <w:sz w:val="24"/>
                <w:szCs w:val="24"/>
                <w:lang w:bidi="ru-RU"/>
              </w:rPr>
            </w:pPr>
            <w:r w:rsidRPr="00C07A6F">
              <w:rPr>
                <w:rFonts w:ascii="Times New Roman" w:hAnsi="Times New Roman"/>
                <w:sz w:val="24"/>
                <w:szCs w:val="24"/>
                <w:lang w:bidi="ru-RU"/>
              </w:rPr>
              <w:t>2</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947" w:type="pct"/>
            <w:vMerge/>
          </w:tcPr>
          <w:p w:rsidR="001707C9" w:rsidRPr="00C07A6F" w:rsidRDefault="001707C9" w:rsidP="00271866">
            <w:pPr>
              <w:rPr>
                <w:rFonts w:ascii="Times New Roman" w:hAnsi="Times New Roman"/>
                <w:b/>
                <w:bCs/>
              </w:rPr>
            </w:pPr>
          </w:p>
        </w:tc>
        <w:tc>
          <w:tcPr>
            <w:tcW w:w="2801" w:type="pct"/>
            <w:vAlign w:val="bottom"/>
          </w:tcPr>
          <w:p w:rsidR="001707C9" w:rsidRPr="00C07A6F" w:rsidRDefault="001707C9" w:rsidP="00271866">
            <w:pPr>
              <w:rPr>
                <w:rFonts w:ascii="Times New Roman" w:hAnsi="Times New Roman"/>
                <w:b/>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p>
        </w:tc>
        <w:tc>
          <w:tcPr>
            <w:tcW w:w="670" w:type="pct"/>
            <w:tcBorders>
              <w:top w:val="single" w:sz="4" w:space="0" w:color="auto"/>
              <w:bottom w:val="single" w:sz="4" w:space="0" w:color="auto"/>
            </w:tcBorders>
          </w:tcPr>
          <w:p w:rsidR="001707C9" w:rsidRPr="00C07A6F" w:rsidRDefault="001707C9" w:rsidP="00271866">
            <w:pPr>
              <w:widowControl w:val="0"/>
              <w:autoSpaceDE w:val="0"/>
              <w:autoSpaceDN w:val="0"/>
              <w:spacing w:after="0" w:line="264" w:lineRule="exact"/>
              <w:ind w:left="161" w:right="219"/>
              <w:jc w:val="center"/>
              <w:rPr>
                <w:rFonts w:ascii="Times New Roman" w:hAnsi="Times New Roman"/>
                <w:sz w:val="24"/>
                <w:szCs w:val="24"/>
                <w:lang w:bidi="ru-RU"/>
              </w:rPr>
            </w:pPr>
            <w:r>
              <w:rPr>
                <w:rFonts w:ascii="Times New Roman" w:hAnsi="Times New Roman"/>
                <w:sz w:val="24"/>
                <w:szCs w:val="24"/>
                <w:lang w:bidi="ru-RU"/>
              </w:rPr>
              <w:t>4</w:t>
            </w:r>
          </w:p>
        </w:tc>
        <w:tc>
          <w:tcPr>
            <w:tcW w:w="582" w:type="pct"/>
            <w:vMerge/>
          </w:tcPr>
          <w:p w:rsidR="001707C9" w:rsidRPr="00C07A6F" w:rsidRDefault="001707C9" w:rsidP="00271866">
            <w:pPr>
              <w:rPr>
                <w:rFonts w:ascii="Times New Roman" w:hAnsi="Times New Roman"/>
                <w:b/>
                <w:bCs/>
              </w:rPr>
            </w:pPr>
          </w:p>
        </w:tc>
      </w:tr>
      <w:tr w:rsidR="001707C9" w:rsidRPr="00C07A6F" w:rsidTr="00271866">
        <w:trPr>
          <w:trHeight w:hRule="exact" w:val="397"/>
        </w:trPr>
        <w:tc>
          <w:tcPr>
            <w:tcW w:w="3748" w:type="pct"/>
            <w:gridSpan w:val="2"/>
          </w:tcPr>
          <w:p w:rsidR="001707C9" w:rsidRPr="00C07A6F" w:rsidRDefault="001707C9" w:rsidP="00271866">
            <w:pPr>
              <w:suppressAutoHyphens/>
              <w:rPr>
                <w:rFonts w:ascii="Times New Roman" w:hAnsi="Times New Roman"/>
                <w:b/>
              </w:rPr>
            </w:pPr>
            <w:r w:rsidRPr="00C07A6F">
              <w:rPr>
                <w:rFonts w:ascii="Times New Roman" w:hAnsi="Times New Roman"/>
                <w:b/>
              </w:rPr>
              <w:t>Промежуточная аттестация</w:t>
            </w:r>
          </w:p>
        </w:tc>
        <w:tc>
          <w:tcPr>
            <w:tcW w:w="670" w:type="pct"/>
            <w:vAlign w:val="center"/>
          </w:tcPr>
          <w:p w:rsidR="001707C9" w:rsidRPr="00C07A6F" w:rsidRDefault="001707C9" w:rsidP="00271866">
            <w:pPr>
              <w:jc w:val="center"/>
              <w:rPr>
                <w:rFonts w:ascii="Times New Roman" w:hAnsi="Times New Roman"/>
                <w:b/>
              </w:rPr>
            </w:pPr>
            <w:r w:rsidRPr="00C07A6F">
              <w:rPr>
                <w:rFonts w:ascii="Times New Roman" w:hAnsi="Times New Roman"/>
                <w:b/>
              </w:rPr>
              <w:t>**</w:t>
            </w:r>
          </w:p>
        </w:tc>
        <w:tc>
          <w:tcPr>
            <w:tcW w:w="582" w:type="pct"/>
          </w:tcPr>
          <w:p w:rsidR="001707C9" w:rsidRPr="00C07A6F" w:rsidRDefault="001707C9" w:rsidP="00271866">
            <w:pPr>
              <w:rPr>
                <w:rFonts w:ascii="Times New Roman" w:hAnsi="Times New Roman"/>
                <w:b/>
                <w:i/>
              </w:rPr>
            </w:pPr>
          </w:p>
        </w:tc>
      </w:tr>
      <w:tr w:rsidR="001707C9" w:rsidRPr="00C07A6F" w:rsidTr="00271866">
        <w:trPr>
          <w:trHeight w:hRule="exact" w:val="397"/>
        </w:trPr>
        <w:tc>
          <w:tcPr>
            <w:tcW w:w="3748" w:type="pct"/>
            <w:gridSpan w:val="2"/>
          </w:tcPr>
          <w:p w:rsidR="001707C9" w:rsidRPr="00C07A6F" w:rsidRDefault="001707C9" w:rsidP="00271866">
            <w:pPr>
              <w:rPr>
                <w:rFonts w:ascii="Times New Roman" w:hAnsi="Times New Roman"/>
                <w:b/>
                <w:bCs/>
              </w:rPr>
            </w:pPr>
            <w:r w:rsidRPr="00C07A6F">
              <w:rPr>
                <w:rFonts w:ascii="Times New Roman" w:hAnsi="Times New Roman"/>
                <w:b/>
                <w:bCs/>
              </w:rPr>
              <w:t>Всего:</w:t>
            </w:r>
          </w:p>
        </w:tc>
        <w:tc>
          <w:tcPr>
            <w:tcW w:w="670" w:type="pct"/>
            <w:vAlign w:val="center"/>
          </w:tcPr>
          <w:p w:rsidR="001707C9" w:rsidRPr="00C07A6F" w:rsidRDefault="001707C9" w:rsidP="00271866">
            <w:pPr>
              <w:jc w:val="center"/>
              <w:rPr>
                <w:rFonts w:ascii="Times New Roman" w:hAnsi="Times New Roman"/>
                <w:b/>
                <w:bCs/>
              </w:rPr>
            </w:pPr>
            <w:r>
              <w:rPr>
                <w:rFonts w:ascii="Times New Roman" w:hAnsi="Times New Roman"/>
                <w:b/>
                <w:bCs/>
              </w:rPr>
              <w:t>40</w:t>
            </w:r>
          </w:p>
        </w:tc>
        <w:tc>
          <w:tcPr>
            <w:tcW w:w="582" w:type="pct"/>
          </w:tcPr>
          <w:p w:rsidR="001707C9" w:rsidRPr="00C07A6F" w:rsidRDefault="001707C9" w:rsidP="00271866">
            <w:pPr>
              <w:rPr>
                <w:rFonts w:ascii="Times New Roman" w:hAnsi="Times New Roman"/>
                <w:b/>
                <w:bCs/>
                <w:i/>
              </w:rPr>
            </w:pPr>
          </w:p>
        </w:tc>
      </w:tr>
    </w:tbl>
    <w:p w:rsidR="001707C9" w:rsidRPr="00C07A6F" w:rsidRDefault="001707C9" w:rsidP="001707C9">
      <w:pPr>
        <w:rPr>
          <w:rFonts w:ascii="Times New Roman" w:hAnsi="Times New Roman"/>
          <w:b/>
          <w:bCs/>
        </w:rPr>
      </w:pPr>
    </w:p>
    <w:p w:rsidR="001707C9" w:rsidRPr="00C07A6F" w:rsidRDefault="001707C9" w:rsidP="001707C9">
      <w:pPr>
        <w:spacing w:after="0" w:line="240" w:lineRule="auto"/>
        <w:jc w:val="both"/>
        <w:rPr>
          <w:rFonts w:ascii="Times New Roman" w:hAnsi="Times New Roman"/>
          <w:sz w:val="20"/>
          <w:szCs w:val="20"/>
        </w:rPr>
      </w:pPr>
      <w:r w:rsidRPr="00C07A6F">
        <w:rPr>
          <w:rFonts w:ascii="Times New Roman" w:hAnsi="Times New Roman"/>
          <w:sz w:val="20"/>
          <w:szCs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sidRPr="00C07A6F">
        <w:rPr>
          <w:rFonts w:ascii="Times New Roman" w:hAnsi="Times New Roman"/>
          <w:sz w:val="20"/>
          <w:szCs w:val="20"/>
        </w:rPr>
        <w:t>ОК</w:t>
      </w:r>
      <w:proofErr w:type="gramEnd"/>
      <w:r w:rsidRPr="00C07A6F">
        <w:rPr>
          <w:rFonts w:ascii="Times New Roman" w:hAnsi="Times New Roman"/>
          <w:sz w:val="20"/>
          <w:szCs w:val="20"/>
        </w:rPr>
        <w:t>)</w:t>
      </w:r>
    </w:p>
    <w:p w:rsidR="001707C9" w:rsidRPr="00C07A6F" w:rsidRDefault="001707C9" w:rsidP="001707C9">
      <w:pPr>
        <w:spacing w:after="0" w:line="240" w:lineRule="auto"/>
        <w:jc w:val="both"/>
        <w:rPr>
          <w:rFonts w:ascii="Times New Roman" w:hAnsi="Times New Roman"/>
          <w:sz w:val="20"/>
          <w:szCs w:val="20"/>
        </w:rPr>
        <w:sectPr w:rsidR="001707C9" w:rsidRPr="00C07A6F" w:rsidSect="00C07A6F">
          <w:pgSz w:w="16838" w:h="11906" w:orient="landscape"/>
          <w:pgMar w:top="1134" w:right="567" w:bottom="1134" w:left="1134" w:header="709" w:footer="709" w:gutter="0"/>
          <w:cols w:space="708"/>
          <w:docGrid w:linePitch="360"/>
        </w:sectPr>
      </w:pPr>
      <w:r w:rsidRPr="00C07A6F">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rsidR="001707C9" w:rsidRPr="002F6C47" w:rsidRDefault="001707C9" w:rsidP="001707C9">
      <w:pPr>
        <w:ind w:left="1353"/>
        <w:rPr>
          <w:rFonts w:ascii="Times New Roman" w:hAnsi="Times New Roman"/>
          <w:b/>
          <w:bCs/>
          <w:sz w:val="24"/>
          <w:szCs w:val="24"/>
        </w:rPr>
      </w:pPr>
      <w:r w:rsidRPr="002F6C47">
        <w:rPr>
          <w:rFonts w:ascii="Times New Roman" w:hAnsi="Times New Roman"/>
          <w:b/>
          <w:bCs/>
          <w:sz w:val="24"/>
          <w:szCs w:val="24"/>
        </w:rPr>
        <w:lastRenderedPageBreak/>
        <w:t>3. УСЛОВИЯ РЕАЛИЗАЦИИ ПРОГРАММЫ УЧЕБНОЙ ДИСЦИПЛИНЫ</w:t>
      </w:r>
    </w:p>
    <w:p w:rsidR="001707C9" w:rsidRPr="001214BA" w:rsidRDefault="001707C9" w:rsidP="001707C9">
      <w:pPr>
        <w:suppressAutoHyphens/>
        <w:spacing w:after="0"/>
        <w:ind w:firstLine="709"/>
        <w:jc w:val="both"/>
        <w:rPr>
          <w:rFonts w:ascii="Times New Roman" w:hAnsi="Times New Roman"/>
          <w:b/>
          <w:sz w:val="24"/>
          <w:szCs w:val="24"/>
        </w:rPr>
      </w:pPr>
      <w:r w:rsidRPr="001214BA">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1707C9" w:rsidRPr="00C07A6F" w:rsidRDefault="001707C9" w:rsidP="001707C9">
      <w:pPr>
        <w:suppressAutoHyphens/>
        <w:autoSpaceDE w:val="0"/>
        <w:autoSpaceDN w:val="0"/>
        <w:adjustRightInd w:val="0"/>
        <w:spacing w:after="0"/>
        <w:ind w:firstLine="709"/>
        <w:jc w:val="both"/>
        <w:rPr>
          <w:rFonts w:ascii="Times New Roman" w:hAnsi="Times New Roman"/>
          <w:sz w:val="24"/>
          <w:szCs w:val="24"/>
          <w:lang w:eastAsia="en-US"/>
        </w:rPr>
      </w:pPr>
      <w:r w:rsidRPr="00C07A6F">
        <w:rPr>
          <w:rFonts w:ascii="Times New Roman" w:hAnsi="Times New Roman"/>
          <w:bCs/>
          <w:sz w:val="24"/>
          <w:szCs w:val="24"/>
        </w:rPr>
        <w:t>Кабинет</w:t>
      </w:r>
      <w:r w:rsidRPr="00C07A6F">
        <w:rPr>
          <w:rFonts w:ascii="Times New Roman" w:hAnsi="Times New Roman"/>
          <w:bCs/>
          <w:i/>
          <w:sz w:val="24"/>
          <w:szCs w:val="24"/>
        </w:rPr>
        <w:t xml:space="preserve"> </w:t>
      </w:r>
      <w:r w:rsidRPr="00C07A6F">
        <w:rPr>
          <w:rFonts w:ascii="Times New Roman" w:hAnsi="Times New Roman"/>
          <w:color w:val="000000"/>
          <w:sz w:val="24"/>
        </w:rPr>
        <w:t>«Информационные технологии в профессиональной деятельности»</w:t>
      </w:r>
      <w:r w:rsidRPr="00C07A6F">
        <w:rPr>
          <w:rFonts w:ascii="Times New Roman" w:hAnsi="Times New Roman"/>
          <w:sz w:val="24"/>
          <w:szCs w:val="24"/>
          <w:lang w:eastAsia="en-US"/>
        </w:rPr>
        <w:t xml:space="preserve"> оснащенный</w:t>
      </w:r>
    </w:p>
    <w:p w:rsidR="001707C9" w:rsidRPr="00C07A6F" w:rsidRDefault="001707C9" w:rsidP="001707C9">
      <w:pPr>
        <w:suppressAutoHyphens/>
        <w:autoSpaceDE w:val="0"/>
        <w:autoSpaceDN w:val="0"/>
        <w:adjustRightInd w:val="0"/>
        <w:spacing w:after="0"/>
        <w:ind w:left="709" w:firstLine="284"/>
        <w:contextualSpacing/>
        <w:jc w:val="both"/>
        <w:rPr>
          <w:rFonts w:ascii="Times New Roman" w:hAnsi="Times New Roman"/>
          <w:i/>
          <w:sz w:val="24"/>
          <w:szCs w:val="24"/>
          <w:lang w:eastAsia="en-US"/>
        </w:rPr>
      </w:pPr>
      <w:r>
        <w:rPr>
          <w:rFonts w:ascii="Times New Roman" w:hAnsi="Times New Roman"/>
          <w:i/>
          <w:sz w:val="24"/>
          <w:szCs w:val="24"/>
          <w:lang w:eastAsia="en-US"/>
        </w:rPr>
        <w:sym w:font="Symbol" w:char="F02D"/>
      </w:r>
      <w:r>
        <w:rPr>
          <w:rFonts w:ascii="Times New Roman" w:hAnsi="Times New Roman"/>
          <w:i/>
          <w:sz w:val="24"/>
          <w:szCs w:val="24"/>
          <w:lang w:eastAsia="en-US"/>
        </w:rPr>
        <w:t xml:space="preserve"> </w:t>
      </w:r>
      <w:r w:rsidRPr="00C07A6F">
        <w:rPr>
          <w:rFonts w:ascii="Times New Roman" w:hAnsi="Times New Roman"/>
          <w:i/>
          <w:sz w:val="24"/>
          <w:szCs w:val="24"/>
          <w:lang w:eastAsia="en-US"/>
        </w:rPr>
        <w:t>о</w:t>
      </w:r>
      <w:r w:rsidRPr="00C07A6F">
        <w:rPr>
          <w:rFonts w:ascii="Times New Roman" w:hAnsi="Times New Roman"/>
          <w:bCs/>
          <w:i/>
          <w:sz w:val="24"/>
          <w:szCs w:val="24"/>
          <w:lang w:eastAsia="en-US"/>
        </w:rPr>
        <w:t>борудованием:</w:t>
      </w:r>
    </w:p>
    <w:p w:rsidR="001707C9" w:rsidRPr="00262986" w:rsidRDefault="001707C9" w:rsidP="001707C9">
      <w:pPr>
        <w:suppressAutoHyphens/>
        <w:spacing w:after="0"/>
        <w:ind w:left="993" w:right="697"/>
        <w:contextualSpacing/>
        <w:jc w:val="both"/>
        <w:rPr>
          <w:rFonts w:ascii="Times New Roman" w:hAnsi="Times New Roman"/>
          <w:color w:val="000000"/>
          <w:sz w:val="24"/>
        </w:rPr>
      </w:pPr>
      <w:r w:rsidRPr="00262986">
        <w:rPr>
          <w:rFonts w:ascii="Times New Roman" w:hAnsi="Times New Roman"/>
          <w:color w:val="000000"/>
          <w:sz w:val="24"/>
        </w:rPr>
        <w:t>посадочные места по количеству обучающихся ;</w:t>
      </w:r>
    </w:p>
    <w:p w:rsidR="001707C9" w:rsidRPr="00262986" w:rsidRDefault="001707C9" w:rsidP="001707C9">
      <w:pPr>
        <w:suppressAutoHyphens/>
        <w:spacing w:after="0"/>
        <w:ind w:left="993" w:right="697"/>
        <w:contextualSpacing/>
        <w:jc w:val="both"/>
        <w:rPr>
          <w:rFonts w:ascii="Times New Roman" w:hAnsi="Times New Roman"/>
          <w:color w:val="000000"/>
          <w:sz w:val="24"/>
        </w:rPr>
      </w:pPr>
      <w:r w:rsidRPr="00262986">
        <w:rPr>
          <w:rFonts w:ascii="Times New Roman" w:hAnsi="Times New Roman"/>
          <w:color w:val="000000"/>
          <w:sz w:val="24"/>
        </w:rPr>
        <w:t>автоматизированные рабочие места обучающихся;</w:t>
      </w:r>
    </w:p>
    <w:p w:rsidR="001707C9" w:rsidRPr="00262986" w:rsidRDefault="001707C9" w:rsidP="001707C9">
      <w:pPr>
        <w:suppressAutoHyphens/>
        <w:spacing w:after="0"/>
        <w:ind w:left="993" w:right="697"/>
        <w:contextualSpacing/>
        <w:jc w:val="both"/>
        <w:rPr>
          <w:rFonts w:ascii="Times New Roman" w:hAnsi="Times New Roman"/>
          <w:color w:val="000000"/>
          <w:sz w:val="24"/>
        </w:rPr>
      </w:pPr>
      <w:r w:rsidRPr="00262986">
        <w:rPr>
          <w:rFonts w:ascii="Times New Roman" w:hAnsi="Times New Roman"/>
          <w:color w:val="000000"/>
          <w:sz w:val="24"/>
        </w:rPr>
        <w:t>автоматизированное рабочее место преподавателя;</w:t>
      </w:r>
    </w:p>
    <w:p w:rsidR="001707C9" w:rsidRDefault="001707C9" w:rsidP="001707C9">
      <w:pPr>
        <w:suppressAutoHyphens/>
        <w:spacing w:after="0"/>
        <w:ind w:left="993" w:right="697"/>
        <w:contextualSpacing/>
        <w:jc w:val="both"/>
        <w:rPr>
          <w:rFonts w:ascii="Times New Roman" w:hAnsi="Times New Roman"/>
          <w:color w:val="000000"/>
          <w:sz w:val="24"/>
        </w:rPr>
      </w:pPr>
      <w:r w:rsidRPr="00262986">
        <w:rPr>
          <w:rFonts w:ascii="Times New Roman" w:hAnsi="Times New Roman"/>
          <w:color w:val="000000"/>
          <w:sz w:val="24"/>
        </w:rPr>
        <w:t>доска</w:t>
      </w:r>
    </w:p>
    <w:p w:rsidR="001707C9" w:rsidRPr="00C07A6F" w:rsidRDefault="001707C9" w:rsidP="001707C9">
      <w:pPr>
        <w:suppressAutoHyphens/>
        <w:spacing w:after="0"/>
        <w:ind w:left="285" w:right="697" w:firstLine="708"/>
        <w:contextualSpacing/>
        <w:jc w:val="both"/>
        <w:rPr>
          <w:rFonts w:ascii="Times New Roman" w:hAnsi="Times New Roman"/>
          <w:bCs/>
          <w:i/>
          <w:sz w:val="24"/>
          <w:szCs w:val="24"/>
          <w:lang w:bidi="ru-RU"/>
        </w:rPr>
      </w:pPr>
      <w:r>
        <w:rPr>
          <w:rFonts w:ascii="Times New Roman" w:hAnsi="Times New Roman"/>
          <w:bCs/>
          <w:i/>
          <w:sz w:val="24"/>
          <w:szCs w:val="24"/>
          <w:lang w:bidi="ru-RU"/>
        </w:rPr>
        <w:sym w:font="Symbol" w:char="F02D"/>
      </w:r>
      <w:r>
        <w:rPr>
          <w:rFonts w:ascii="Times New Roman" w:hAnsi="Times New Roman"/>
          <w:bCs/>
          <w:i/>
          <w:sz w:val="24"/>
          <w:szCs w:val="24"/>
          <w:lang w:bidi="ru-RU"/>
        </w:rPr>
        <w:t xml:space="preserve"> </w:t>
      </w:r>
      <w:r w:rsidRPr="00C07A6F">
        <w:rPr>
          <w:rFonts w:ascii="Times New Roman" w:hAnsi="Times New Roman"/>
          <w:bCs/>
          <w:i/>
          <w:sz w:val="24"/>
          <w:szCs w:val="24"/>
          <w:lang w:bidi="ru-RU"/>
        </w:rPr>
        <w:t>техническими средствами:</w:t>
      </w:r>
    </w:p>
    <w:p w:rsidR="001707C9" w:rsidRPr="00C07A6F" w:rsidRDefault="001707C9" w:rsidP="001707C9">
      <w:pPr>
        <w:widowControl w:val="0"/>
        <w:autoSpaceDE w:val="0"/>
        <w:autoSpaceDN w:val="0"/>
        <w:spacing w:after="0"/>
        <w:ind w:left="993" w:right="697"/>
        <w:jc w:val="both"/>
        <w:rPr>
          <w:rFonts w:ascii="Times New Roman" w:hAnsi="Times New Roman"/>
          <w:sz w:val="24"/>
          <w:szCs w:val="24"/>
          <w:lang w:bidi="ru-RU"/>
        </w:rPr>
      </w:pPr>
      <w:r w:rsidRPr="00C07A6F">
        <w:rPr>
          <w:rFonts w:ascii="Times New Roman" w:hAnsi="Times New Roman"/>
          <w:sz w:val="24"/>
          <w:szCs w:val="24"/>
          <w:lang w:bidi="ru-RU"/>
        </w:rPr>
        <w:t xml:space="preserve">компьютер с лицензионным программным обеспечением; </w:t>
      </w:r>
    </w:p>
    <w:p w:rsidR="001707C9" w:rsidRPr="00C07A6F" w:rsidRDefault="001707C9" w:rsidP="001707C9">
      <w:pPr>
        <w:widowControl w:val="0"/>
        <w:autoSpaceDE w:val="0"/>
        <w:autoSpaceDN w:val="0"/>
        <w:spacing w:after="0"/>
        <w:ind w:left="993" w:right="697"/>
        <w:jc w:val="both"/>
        <w:rPr>
          <w:rFonts w:ascii="Times New Roman" w:hAnsi="Times New Roman"/>
          <w:sz w:val="24"/>
          <w:szCs w:val="24"/>
          <w:lang w:bidi="ru-RU"/>
        </w:rPr>
      </w:pPr>
      <w:r w:rsidRPr="00C07A6F">
        <w:rPr>
          <w:rFonts w:ascii="Times New Roman" w:hAnsi="Times New Roman"/>
          <w:sz w:val="24"/>
          <w:szCs w:val="24"/>
          <w:lang w:bidi="ru-RU"/>
        </w:rPr>
        <w:t>проектор;</w:t>
      </w:r>
    </w:p>
    <w:p w:rsidR="001707C9" w:rsidRPr="00C07A6F" w:rsidRDefault="001707C9" w:rsidP="001707C9">
      <w:pPr>
        <w:widowControl w:val="0"/>
        <w:autoSpaceDE w:val="0"/>
        <w:autoSpaceDN w:val="0"/>
        <w:spacing w:after="0"/>
        <w:ind w:left="993" w:right="697"/>
        <w:jc w:val="both"/>
        <w:rPr>
          <w:rFonts w:ascii="Times New Roman" w:hAnsi="Times New Roman"/>
          <w:sz w:val="24"/>
          <w:szCs w:val="24"/>
          <w:lang w:bidi="ru-RU"/>
        </w:rPr>
      </w:pPr>
      <w:r w:rsidRPr="00C07A6F">
        <w:rPr>
          <w:rFonts w:ascii="Times New Roman" w:hAnsi="Times New Roman"/>
          <w:sz w:val="24"/>
          <w:szCs w:val="24"/>
          <w:lang w:bidi="ru-RU"/>
        </w:rPr>
        <w:t>экран</w:t>
      </w:r>
    </w:p>
    <w:p w:rsidR="001707C9" w:rsidRPr="00C07A6F" w:rsidRDefault="001707C9" w:rsidP="001707C9">
      <w:pPr>
        <w:suppressAutoHyphens/>
        <w:spacing w:after="0"/>
        <w:ind w:firstLine="709"/>
        <w:jc w:val="both"/>
        <w:rPr>
          <w:rFonts w:ascii="Times New Roman" w:hAnsi="Times New Roman"/>
          <w:bCs/>
          <w:sz w:val="24"/>
          <w:szCs w:val="24"/>
        </w:rPr>
      </w:pPr>
    </w:p>
    <w:p w:rsidR="001707C9" w:rsidRPr="00C07A6F" w:rsidRDefault="001707C9" w:rsidP="001707C9">
      <w:pPr>
        <w:suppressAutoHyphens/>
        <w:spacing w:after="0"/>
        <w:ind w:firstLine="709"/>
        <w:jc w:val="both"/>
        <w:rPr>
          <w:rFonts w:ascii="Times New Roman" w:hAnsi="Times New Roman"/>
          <w:b/>
          <w:bCs/>
          <w:sz w:val="24"/>
          <w:szCs w:val="24"/>
        </w:rPr>
      </w:pPr>
      <w:r w:rsidRPr="00C07A6F">
        <w:rPr>
          <w:rFonts w:ascii="Times New Roman" w:hAnsi="Times New Roman"/>
          <w:b/>
          <w:bCs/>
          <w:sz w:val="24"/>
          <w:szCs w:val="24"/>
        </w:rPr>
        <w:t>3.2. Информационное обеспечение реализации программы</w:t>
      </w:r>
    </w:p>
    <w:p w:rsidR="001707C9" w:rsidRPr="00C07A6F" w:rsidRDefault="001707C9" w:rsidP="001707C9">
      <w:pPr>
        <w:suppressAutoHyphens/>
        <w:spacing w:after="0"/>
        <w:ind w:firstLine="709"/>
        <w:jc w:val="both"/>
        <w:rPr>
          <w:rFonts w:ascii="Times New Roman" w:hAnsi="Times New Roman"/>
          <w:bCs/>
          <w:sz w:val="24"/>
          <w:szCs w:val="24"/>
        </w:rPr>
      </w:pPr>
      <w:r w:rsidRPr="00C07A6F">
        <w:rPr>
          <w:rFonts w:ascii="Times New Roman" w:hAnsi="Times New Roman"/>
          <w:bCs/>
          <w:sz w:val="24"/>
          <w:szCs w:val="24"/>
        </w:rPr>
        <w:t>Для реализации программы библиотечный фонд образовательной организации должен иметь п</w:t>
      </w:r>
      <w:r w:rsidRPr="00C07A6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07A6F">
        <w:rPr>
          <w:rFonts w:ascii="Times New Roman" w:hAnsi="Times New Roman"/>
          <w:bCs/>
          <w:sz w:val="24"/>
          <w:szCs w:val="24"/>
        </w:rPr>
        <w:t xml:space="preserve">библиотечного фонда образовательной организацией </w:t>
      </w:r>
      <w:proofErr w:type="gramStart"/>
      <w:r w:rsidRPr="00C07A6F">
        <w:rPr>
          <w:rFonts w:ascii="Times New Roman" w:hAnsi="Times New Roman"/>
          <w:bCs/>
          <w:sz w:val="24"/>
          <w:szCs w:val="24"/>
        </w:rPr>
        <w:t>выбирается не менее одного издания</w:t>
      </w:r>
      <w:proofErr w:type="gramEnd"/>
      <w:r w:rsidRPr="00C07A6F">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1707C9" w:rsidRPr="00C07A6F" w:rsidRDefault="001707C9" w:rsidP="001707C9">
      <w:pPr>
        <w:suppressAutoHyphens/>
        <w:spacing w:after="0"/>
        <w:ind w:firstLine="709"/>
        <w:jc w:val="both"/>
        <w:rPr>
          <w:rFonts w:ascii="Times New Roman" w:hAnsi="Times New Roman"/>
          <w:sz w:val="24"/>
          <w:szCs w:val="24"/>
        </w:rPr>
      </w:pPr>
    </w:p>
    <w:p w:rsidR="001707C9" w:rsidRDefault="001707C9" w:rsidP="001707C9">
      <w:pPr>
        <w:numPr>
          <w:ilvl w:val="2"/>
          <w:numId w:val="1"/>
        </w:numPr>
        <w:suppressAutoHyphens/>
        <w:spacing w:after="0"/>
        <w:ind w:left="0" w:firstLine="708"/>
        <w:jc w:val="both"/>
        <w:rPr>
          <w:rFonts w:ascii="Times New Roman" w:hAnsi="Times New Roman"/>
          <w:b/>
          <w:sz w:val="24"/>
          <w:szCs w:val="24"/>
        </w:rPr>
      </w:pPr>
      <w:r w:rsidRPr="00C07A6F">
        <w:rPr>
          <w:rFonts w:ascii="Times New Roman" w:hAnsi="Times New Roman"/>
          <w:b/>
          <w:sz w:val="24"/>
          <w:szCs w:val="24"/>
        </w:rPr>
        <w:t>Основные печатные издания</w:t>
      </w:r>
    </w:p>
    <w:p w:rsidR="001707C9" w:rsidRPr="00C07A6F" w:rsidRDefault="001707C9" w:rsidP="001707C9">
      <w:pPr>
        <w:widowControl w:val="0"/>
        <w:numPr>
          <w:ilvl w:val="0"/>
          <w:numId w:val="5"/>
        </w:numPr>
        <w:spacing w:after="0"/>
        <w:ind w:left="0" w:firstLine="708"/>
        <w:contextualSpacing/>
        <w:jc w:val="both"/>
        <w:rPr>
          <w:rFonts w:ascii="Times New Roman" w:hAnsi="Times New Roman"/>
          <w:color w:val="000000"/>
          <w:sz w:val="24"/>
          <w:szCs w:val="24"/>
        </w:rPr>
      </w:pPr>
      <w:r w:rsidRPr="00C07A6F">
        <w:rPr>
          <w:rFonts w:ascii="Times New Roman" w:hAnsi="Times New Roman"/>
          <w:color w:val="000000"/>
          <w:sz w:val="24"/>
          <w:szCs w:val="24"/>
        </w:rPr>
        <w:t>Михеева, Е.В Информационные технологии в профессиональной деятельности: учебник для студ. учреждений сред</w:t>
      </w:r>
      <w:proofErr w:type="gramStart"/>
      <w:r w:rsidRPr="00C07A6F">
        <w:rPr>
          <w:rFonts w:ascii="Times New Roman" w:hAnsi="Times New Roman"/>
          <w:color w:val="000000"/>
          <w:sz w:val="24"/>
          <w:szCs w:val="24"/>
        </w:rPr>
        <w:t>.</w:t>
      </w:r>
      <w:proofErr w:type="gramEnd"/>
      <w:r w:rsidRPr="00C07A6F">
        <w:rPr>
          <w:rFonts w:ascii="Times New Roman" w:hAnsi="Times New Roman"/>
          <w:color w:val="000000"/>
          <w:sz w:val="24"/>
          <w:szCs w:val="24"/>
        </w:rPr>
        <w:t xml:space="preserve"> </w:t>
      </w:r>
      <w:proofErr w:type="gramStart"/>
      <w:r w:rsidRPr="00C07A6F">
        <w:rPr>
          <w:rFonts w:ascii="Times New Roman" w:hAnsi="Times New Roman"/>
          <w:color w:val="000000"/>
          <w:sz w:val="24"/>
          <w:szCs w:val="24"/>
        </w:rPr>
        <w:t>п</w:t>
      </w:r>
      <w:proofErr w:type="gramEnd"/>
      <w:r w:rsidRPr="00C07A6F">
        <w:rPr>
          <w:rFonts w:ascii="Times New Roman" w:hAnsi="Times New Roman"/>
          <w:color w:val="000000"/>
          <w:sz w:val="24"/>
          <w:szCs w:val="24"/>
        </w:rPr>
        <w:t xml:space="preserve">роф. образования / Е.В. Михеева, О.И. Титова. – 5-е изд., </w:t>
      </w:r>
      <w:proofErr w:type="spellStart"/>
      <w:r w:rsidRPr="00C07A6F">
        <w:rPr>
          <w:rFonts w:ascii="Times New Roman" w:hAnsi="Times New Roman"/>
          <w:color w:val="000000"/>
          <w:sz w:val="24"/>
          <w:szCs w:val="24"/>
        </w:rPr>
        <w:t>испр</w:t>
      </w:r>
      <w:proofErr w:type="spellEnd"/>
      <w:r w:rsidRPr="00C07A6F">
        <w:rPr>
          <w:rFonts w:ascii="Times New Roman" w:hAnsi="Times New Roman"/>
          <w:color w:val="000000"/>
          <w:sz w:val="24"/>
          <w:szCs w:val="24"/>
        </w:rPr>
        <w:t>. – М.: Издательский центр «Академия», 2021. – 416 с.</w:t>
      </w:r>
    </w:p>
    <w:p w:rsidR="001707C9" w:rsidRPr="00C07A6F" w:rsidRDefault="001707C9" w:rsidP="001707C9">
      <w:pPr>
        <w:widowControl w:val="0"/>
        <w:spacing w:after="0"/>
        <w:ind w:firstLine="708"/>
        <w:jc w:val="both"/>
        <w:rPr>
          <w:rFonts w:ascii="Times New Roman" w:hAnsi="Times New Roman"/>
          <w:color w:val="000000"/>
          <w:sz w:val="24"/>
          <w:szCs w:val="24"/>
        </w:rPr>
      </w:pPr>
      <w:r w:rsidRPr="00C07A6F">
        <w:rPr>
          <w:rFonts w:ascii="Times New Roman" w:hAnsi="Times New Roman"/>
          <w:color w:val="000000"/>
          <w:sz w:val="24"/>
          <w:szCs w:val="24"/>
        </w:rPr>
        <w:t xml:space="preserve">      </w:t>
      </w:r>
      <w:r w:rsidRPr="00C07A6F">
        <w:rPr>
          <w:rFonts w:ascii="Times New Roman" w:hAnsi="Times New Roman"/>
          <w:color w:val="000000"/>
          <w:sz w:val="24"/>
          <w:szCs w:val="24"/>
          <w:lang w:val="en-US"/>
        </w:rPr>
        <w:t>ISBN</w:t>
      </w:r>
      <w:r w:rsidRPr="00C07A6F">
        <w:rPr>
          <w:rFonts w:ascii="Times New Roman" w:hAnsi="Times New Roman"/>
          <w:color w:val="000000"/>
          <w:sz w:val="24"/>
          <w:szCs w:val="24"/>
        </w:rPr>
        <w:t xml:space="preserve"> 978-5-0054-0288-2-Текст непосредственный</w:t>
      </w:r>
    </w:p>
    <w:p w:rsidR="001707C9" w:rsidRPr="00C07A6F" w:rsidRDefault="001707C9" w:rsidP="001707C9">
      <w:pPr>
        <w:numPr>
          <w:ilvl w:val="0"/>
          <w:numId w:val="5"/>
        </w:numPr>
        <w:spacing w:after="0"/>
        <w:ind w:left="0" w:firstLine="708"/>
        <w:contextualSpacing/>
        <w:jc w:val="both"/>
        <w:rPr>
          <w:rFonts w:ascii="Times New Roman" w:eastAsia="Calibri" w:hAnsi="Times New Roman"/>
          <w:sz w:val="24"/>
          <w:szCs w:val="24"/>
          <w:lang w:eastAsia="en-US"/>
        </w:rPr>
      </w:pPr>
      <w:proofErr w:type="gramStart"/>
      <w:r w:rsidRPr="00C07A6F">
        <w:rPr>
          <w:rFonts w:ascii="Times New Roman" w:eastAsia="Calibri" w:hAnsi="Times New Roman"/>
          <w:sz w:val="24"/>
          <w:szCs w:val="24"/>
          <w:lang w:eastAsia="en-US"/>
        </w:rPr>
        <w:t xml:space="preserve">Гаврилов, М. В. Информатика и информационные технологии: учебник для СПО / М. В. Гаврилов, В. А. Климов. — 4-е изд., пер. и доп. — М.: Издательство </w:t>
      </w:r>
      <w:proofErr w:type="spellStart"/>
      <w:r w:rsidRPr="00C07A6F">
        <w:rPr>
          <w:rFonts w:ascii="Times New Roman" w:eastAsia="Calibri" w:hAnsi="Times New Roman"/>
          <w:sz w:val="24"/>
          <w:szCs w:val="24"/>
          <w:lang w:eastAsia="en-US"/>
        </w:rPr>
        <w:t>Юрайт</w:t>
      </w:r>
      <w:proofErr w:type="spellEnd"/>
      <w:r w:rsidRPr="00C07A6F">
        <w:rPr>
          <w:rFonts w:ascii="Times New Roman" w:eastAsia="Calibri" w:hAnsi="Times New Roman"/>
          <w:sz w:val="24"/>
          <w:szCs w:val="24"/>
          <w:lang w:eastAsia="en-US"/>
        </w:rPr>
        <w:t>, 2018. — 383 с. — (Серия:</w:t>
      </w:r>
      <w:proofErr w:type="gramEnd"/>
      <w:r w:rsidRPr="00C07A6F">
        <w:rPr>
          <w:rFonts w:ascii="Times New Roman" w:eastAsia="Calibri" w:hAnsi="Times New Roman"/>
          <w:sz w:val="24"/>
          <w:szCs w:val="24"/>
          <w:lang w:eastAsia="en-US"/>
        </w:rPr>
        <w:t xml:space="preserve"> </w:t>
      </w:r>
      <w:proofErr w:type="gramStart"/>
      <w:r w:rsidRPr="00C07A6F">
        <w:rPr>
          <w:rFonts w:ascii="Times New Roman" w:eastAsia="Calibri" w:hAnsi="Times New Roman"/>
          <w:sz w:val="24"/>
          <w:szCs w:val="24"/>
          <w:lang w:eastAsia="en-US"/>
        </w:rPr>
        <w:t>Профессиональное образование).</w:t>
      </w:r>
      <w:proofErr w:type="gramEnd"/>
      <w:r w:rsidRPr="00C07A6F">
        <w:rPr>
          <w:rFonts w:ascii="Times New Roman" w:eastAsia="Calibri" w:hAnsi="Times New Roman"/>
          <w:sz w:val="24"/>
          <w:szCs w:val="24"/>
          <w:lang w:eastAsia="en-US"/>
        </w:rPr>
        <w:t xml:space="preserve"> — ISBN 978-5-534-03051-8-</w:t>
      </w:r>
      <w:r w:rsidRPr="00C07A6F">
        <w:rPr>
          <w:rFonts w:ascii="Times New Roman" w:hAnsi="Times New Roman"/>
          <w:color w:val="000000"/>
          <w:sz w:val="24"/>
          <w:szCs w:val="24"/>
        </w:rPr>
        <w:t xml:space="preserve"> Текст непосредственный</w:t>
      </w:r>
    </w:p>
    <w:p w:rsidR="001707C9" w:rsidRPr="00C07A6F" w:rsidRDefault="001707C9" w:rsidP="001707C9">
      <w:pPr>
        <w:ind w:firstLine="426"/>
        <w:contextualSpacing/>
        <w:rPr>
          <w:rFonts w:ascii="Times New Roman" w:hAnsi="Times New Roman"/>
          <w:b/>
          <w:sz w:val="24"/>
          <w:szCs w:val="24"/>
        </w:rPr>
      </w:pPr>
    </w:p>
    <w:p w:rsidR="001707C9" w:rsidRDefault="001707C9" w:rsidP="001707C9">
      <w:pPr>
        <w:numPr>
          <w:ilvl w:val="2"/>
          <w:numId w:val="1"/>
        </w:numPr>
        <w:spacing w:after="0"/>
        <w:contextualSpacing/>
        <w:rPr>
          <w:rFonts w:ascii="Times New Roman" w:hAnsi="Times New Roman"/>
          <w:b/>
          <w:sz w:val="24"/>
          <w:szCs w:val="24"/>
        </w:rPr>
      </w:pPr>
      <w:r w:rsidRPr="00C07A6F">
        <w:rPr>
          <w:rFonts w:ascii="Times New Roman" w:hAnsi="Times New Roman"/>
          <w:b/>
          <w:sz w:val="24"/>
          <w:szCs w:val="24"/>
        </w:rPr>
        <w:t xml:space="preserve">Основные электронные издания </w:t>
      </w:r>
    </w:p>
    <w:p w:rsidR="001707C9"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proofErr w:type="gramStart"/>
      <w:r w:rsidRPr="00C07A6F">
        <w:rPr>
          <w:rFonts w:ascii="Times New Roman" w:eastAsia="Calibri" w:hAnsi="Times New Roman"/>
          <w:sz w:val="24"/>
          <w:szCs w:val="24"/>
          <w:lang w:eastAsia="en-US"/>
        </w:rPr>
        <w:t xml:space="preserve">Гаврилов, М. В. Информатика и информационные технологии: учебник для СПО / М. В. Гаврилов, В. А. Климов. — 4-е изд., пер. и доп. — М.: Издательство </w:t>
      </w:r>
      <w:proofErr w:type="spellStart"/>
      <w:r w:rsidRPr="00C07A6F">
        <w:rPr>
          <w:rFonts w:ascii="Times New Roman" w:eastAsia="Calibri" w:hAnsi="Times New Roman"/>
          <w:sz w:val="24"/>
          <w:szCs w:val="24"/>
          <w:lang w:eastAsia="en-US"/>
        </w:rPr>
        <w:t>Юрайт</w:t>
      </w:r>
      <w:proofErr w:type="spellEnd"/>
      <w:r w:rsidRPr="00C07A6F">
        <w:rPr>
          <w:rFonts w:ascii="Times New Roman" w:eastAsia="Calibri" w:hAnsi="Times New Roman"/>
          <w:sz w:val="24"/>
          <w:szCs w:val="24"/>
          <w:lang w:eastAsia="en-US"/>
        </w:rPr>
        <w:t>, 2018. — 383 с. — (Серия:</w:t>
      </w:r>
      <w:proofErr w:type="gramEnd"/>
      <w:r w:rsidRPr="00C07A6F">
        <w:rPr>
          <w:rFonts w:ascii="Times New Roman" w:eastAsia="Calibri" w:hAnsi="Times New Roman"/>
          <w:sz w:val="24"/>
          <w:szCs w:val="24"/>
          <w:lang w:eastAsia="en-US"/>
        </w:rPr>
        <w:t xml:space="preserve"> </w:t>
      </w:r>
      <w:proofErr w:type="gramStart"/>
      <w:r w:rsidRPr="00C07A6F">
        <w:rPr>
          <w:rFonts w:ascii="Times New Roman" w:eastAsia="Calibri" w:hAnsi="Times New Roman"/>
          <w:sz w:val="24"/>
          <w:szCs w:val="24"/>
          <w:lang w:eastAsia="en-US"/>
        </w:rPr>
        <w:t>Профессиональное образование).</w:t>
      </w:r>
      <w:proofErr w:type="gramEnd"/>
      <w:r w:rsidRPr="00C07A6F">
        <w:rPr>
          <w:rFonts w:ascii="Times New Roman" w:eastAsia="Calibri" w:hAnsi="Times New Roman"/>
          <w:sz w:val="24"/>
          <w:szCs w:val="24"/>
          <w:lang w:eastAsia="en-US"/>
        </w:rPr>
        <w:t xml:space="preserve"> — ISBN 978-5-534-03051-8. — Режим доступа: www.biblio-online.ru/book/1DC33FDD-8C47-439D-98FD-8D445734B9D9-</w:t>
      </w:r>
      <w:r w:rsidRPr="00C07A6F">
        <w:rPr>
          <w:rFonts w:ascii="Times New Roman" w:hAnsi="Times New Roman"/>
          <w:color w:val="000000"/>
          <w:sz w:val="24"/>
          <w:szCs w:val="24"/>
        </w:rPr>
        <w:t xml:space="preserve"> Текст электронный</w:t>
      </w:r>
      <w:r w:rsidRPr="00C07A6F">
        <w:rPr>
          <w:rFonts w:ascii="Times New Roman" w:eastAsia="Calibri" w:hAnsi="Times New Roman"/>
          <w:sz w:val="24"/>
          <w:szCs w:val="24"/>
          <w:lang w:eastAsia="en-US"/>
        </w:rPr>
        <w:t>.</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r w:rsidRPr="00A700AD">
        <w:rPr>
          <w:rFonts w:ascii="Times New Roman" w:eastAsia="Calibri" w:hAnsi="Times New Roman"/>
          <w:sz w:val="24"/>
          <w:szCs w:val="24"/>
          <w:lang w:eastAsia="en-US"/>
        </w:rPr>
        <w:t>Свириденко, Ю. В. Информатика для профессий и специальностей технического профиля. Курс лекций</w:t>
      </w:r>
      <w:proofErr w:type="gramStart"/>
      <w:r w:rsidRPr="00A700AD">
        <w:rPr>
          <w:rFonts w:ascii="Times New Roman" w:eastAsia="Calibri" w:hAnsi="Times New Roman"/>
          <w:sz w:val="24"/>
          <w:szCs w:val="24"/>
          <w:lang w:eastAsia="en-US"/>
        </w:rPr>
        <w:t xml:space="preserve"> :</w:t>
      </w:r>
      <w:proofErr w:type="gramEnd"/>
      <w:r w:rsidRPr="00A700AD">
        <w:rPr>
          <w:rFonts w:ascii="Times New Roman" w:eastAsia="Calibri" w:hAnsi="Times New Roman"/>
          <w:sz w:val="24"/>
          <w:szCs w:val="24"/>
          <w:lang w:eastAsia="en-US"/>
        </w:rPr>
        <w:t xml:space="preserve"> учебное пособие для </w:t>
      </w:r>
      <w:proofErr w:type="spellStart"/>
      <w:r w:rsidRPr="00A700AD">
        <w:rPr>
          <w:rFonts w:ascii="Times New Roman" w:eastAsia="Calibri" w:hAnsi="Times New Roman"/>
          <w:sz w:val="24"/>
          <w:szCs w:val="24"/>
          <w:lang w:eastAsia="en-US"/>
        </w:rPr>
        <w:t>спо</w:t>
      </w:r>
      <w:proofErr w:type="spellEnd"/>
      <w:r w:rsidRPr="00A700AD">
        <w:rPr>
          <w:rFonts w:ascii="Times New Roman" w:eastAsia="Calibri" w:hAnsi="Times New Roman"/>
          <w:sz w:val="24"/>
          <w:szCs w:val="24"/>
          <w:lang w:eastAsia="en-US"/>
        </w:rPr>
        <w:t xml:space="preserve"> / Ю. В. Свириденко. — 3-е изд., стер. — Санкт-Петербург: Лань, 2023. — 108 с. — ISBN 978-5-507-45871-4. — Текст: электронный // Лань: электронно-библиотечная система. — URL: </w:t>
      </w:r>
      <w:hyperlink r:id="rId9" w:history="1">
        <w:r w:rsidRPr="00A700AD">
          <w:rPr>
            <w:rStyle w:val="a6"/>
            <w:rFonts w:ascii="Times New Roman" w:eastAsia="Calibri" w:hAnsi="Times New Roman"/>
            <w:sz w:val="24"/>
            <w:szCs w:val="24"/>
            <w:lang w:eastAsia="en-US"/>
          </w:rPr>
          <w:t>https://e.lanbook.com/book/288986</w:t>
        </w:r>
      </w:hyperlink>
      <w:r w:rsidRPr="00A700AD">
        <w:rPr>
          <w:rFonts w:ascii="Times New Roman" w:eastAsia="Calibri" w:hAnsi="Times New Roman"/>
          <w:sz w:val="24"/>
          <w:szCs w:val="24"/>
          <w:lang w:eastAsia="en-US"/>
        </w:rPr>
        <w:t xml:space="preserve"> (дата обращения: 06.04.2023).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proofErr w:type="spellStart"/>
      <w:r w:rsidRPr="00A700AD">
        <w:rPr>
          <w:rFonts w:ascii="Times New Roman" w:eastAsia="Calibri" w:hAnsi="Times New Roman"/>
          <w:sz w:val="24"/>
          <w:szCs w:val="24"/>
          <w:lang w:eastAsia="en-US"/>
        </w:rPr>
        <w:t>Набиуллина</w:t>
      </w:r>
      <w:proofErr w:type="spellEnd"/>
      <w:r w:rsidRPr="00A700AD">
        <w:rPr>
          <w:rFonts w:ascii="Times New Roman" w:eastAsia="Calibri" w:hAnsi="Times New Roman"/>
          <w:sz w:val="24"/>
          <w:szCs w:val="24"/>
          <w:lang w:eastAsia="en-US"/>
        </w:rPr>
        <w:t xml:space="preserve">, С.Н. Информатика и ИКТ. Курс лекций: уч. пособие / С. Н. </w:t>
      </w:r>
      <w:proofErr w:type="spellStart"/>
      <w:r w:rsidRPr="00A700AD">
        <w:rPr>
          <w:rFonts w:ascii="Times New Roman" w:eastAsia="Calibri" w:hAnsi="Times New Roman"/>
          <w:sz w:val="24"/>
          <w:szCs w:val="24"/>
          <w:lang w:eastAsia="en-US"/>
        </w:rPr>
        <w:t>Набиуллина</w:t>
      </w:r>
      <w:proofErr w:type="spellEnd"/>
      <w:r w:rsidRPr="00A700AD">
        <w:rPr>
          <w:rFonts w:ascii="Times New Roman" w:eastAsia="Calibri" w:hAnsi="Times New Roman"/>
          <w:sz w:val="24"/>
          <w:szCs w:val="24"/>
          <w:lang w:eastAsia="en-US"/>
        </w:rPr>
        <w:t xml:space="preserve">. — Санкт-Петербург: Лань, 2023. — 72 с. — ISBN 978-5-8114-3920-1. — Текст: электронный // Лань: электронно-библиотечная система. — URL: </w:t>
      </w:r>
      <w:hyperlink r:id="rId10" w:history="1">
        <w:r w:rsidRPr="00A700AD">
          <w:rPr>
            <w:rStyle w:val="a6"/>
            <w:rFonts w:ascii="Times New Roman" w:eastAsia="Calibri" w:hAnsi="Times New Roman"/>
            <w:sz w:val="24"/>
            <w:szCs w:val="24"/>
            <w:lang w:eastAsia="en-US"/>
          </w:rPr>
          <w:t>https://e.lanbook.com/book/209012</w:t>
        </w:r>
      </w:hyperlink>
      <w:r w:rsidRPr="00A700AD">
        <w:rPr>
          <w:rFonts w:ascii="Times New Roman" w:eastAsia="Calibri" w:hAnsi="Times New Roman"/>
          <w:sz w:val="24"/>
          <w:szCs w:val="24"/>
          <w:lang w:eastAsia="en-US"/>
        </w:rPr>
        <w:t xml:space="preserve"> (дата обращения: 06.04.2023).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r w:rsidRPr="00A700AD">
        <w:rPr>
          <w:rFonts w:ascii="Times New Roman" w:eastAsia="Calibri" w:hAnsi="Times New Roman"/>
          <w:sz w:val="24"/>
          <w:szCs w:val="24"/>
          <w:lang w:eastAsia="en-US"/>
        </w:rPr>
        <w:t xml:space="preserve">Логунова, О. С. Информатика. Курс лекций: учебник для </w:t>
      </w:r>
      <w:proofErr w:type="spellStart"/>
      <w:r w:rsidRPr="00A700AD">
        <w:rPr>
          <w:rFonts w:ascii="Times New Roman" w:eastAsia="Calibri" w:hAnsi="Times New Roman"/>
          <w:sz w:val="24"/>
          <w:szCs w:val="24"/>
          <w:lang w:eastAsia="en-US"/>
        </w:rPr>
        <w:t>спо</w:t>
      </w:r>
      <w:proofErr w:type="spellEnd"/>
      <w:r w:rsidRPr="00A700AD">
        <w:rPr>
          <w:rFonts w:ascii="Times New Roman" w:eastAsia="Calibri" w:hAnsi="Times New Roman"/>
          <w:sz w:val="24"/>
          <w:szCs w:val="24"/>
          <w:lang w:eastAsia="en-US"/>
        </w:rPr>
        <w:t xml:space="preserve"> / О. С. Логунова. — 2-е изд., стер. — Санкт-Петербург: Лань, 2022. — 148 с. — ISBN 978-5-507-44824-1. — Текст: электронный // Лань: электронно-библиотечная система. — URL: </w:t>
      </w:r>
      <w:hyperlink r:id="rId11" w:history="1">
        <w:r w:rsidRPr="00A700AD">
          <w:rPr>
            <w:rStyle w:val="a6"/>
            <w:rFonts w:ascii="Times New Roman" w:eastAsia="Calibri" w:hAnsi="Times New Roman"/>
            <w:sz w:val="24"/>
            <w:szCs w:val="24"/>
            <w:lang w:eastAsia="en-US"/>
          </w:rPr>
          <w:t>https://e.lanbook.com/book/247580</w:t>
        </w:r>
      </w:hyperlink>
      <w:r w:rsidRPr="00A700AD">
        <w:rPr>
          <w:rFonts w:ascii="Times New Roman" w:eastAsia="Calibri" w:hAnsi="Times New Roman"/>
          <w:sz w:val="24"/>
          <w:szCs w:val="24"/>
          <w:lang w:eastAsia="en-US"/>
        </w:rPr>
        <w:t xml:space="preserve"> (дата обращения: 06.04.2023).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r w:rsidRPr="00A700AD">
        <w:rPr>
          <w:rFonts w:ascii="Times New Roman" w:eastAsia="Calibri" w:hAnsi="Times New Roman"/>
          <w:sz w:val="24"/>
          <w:szCs w:val="24"/>
          <w:lang w:eastAsia="en-US"/>
        </w:rPr>
        <w:t xml:space="preserve">Журавлев, А. Е. Информатика. Практикум в среде </w:t>
      </w:r>
      <w:proofErr w:type="spellStart"/>
      <w:r w:rsidRPr="00A700AD">
        <w:rPr>
          <w:rFonts w:ascii="Times New Roman" w:eastAsia="Calibri" w:hAnsi="Times New Roman"/>
          <w:sz w:val="24"/>
          <w:szCs w:val="24"/>
          <w:lang w:eastAsia="en-US"/>
        </w:rPr>
        <w:t>Microsoft</w:t>
      </w:r>
      <w:proofErr w:type="spellEnd"/>
      <w:r w:rsidRPr="00A700AD">
        <w:rPr>
          <w:rFonts w:ascii="Times New Roman" w:eastAsia="Calibri" w:hAnsi="Times New Roman"/>
          <w:sz w:val="24"/>
          <w:szCs w:val="24"/>
          <w:lang w:eastAsia="en-US"/>
        </w:rPr>
        <w:t xml:space="preserve"> </w:t>
      </w:r>
      <w:proofErr w:type="spellStart"/>
      <w:r w:rsidRPr="00A700AD">
        <w:rPr>
          <w:rFonts w:ascii="Times New Roman" w:eastAsia="Calibri" w:hAnsi="Times New Roman"/>
          <w:sz w:val="24"/>
          <w:szCs w:val="24"/>
          <w:lang w:eastAsia="en-US"/>
        </w:rPr>
        <w:t>Office</w:t>
      </w:r>
      <w:proofErr w:type="spellEnd"/>
      <w:r w:rsidRPr="00A700AD">
        <w:rPr>
          <w:rFonts w:ascii="Times New Roman" w:eastAsia="Calibri" w:hAnsi="Times New Roman"/>
          <w:sz w:val="24"/>
          <w:szCs w:val="24"/>
          <w:lang w:eastAsia="en-US"/>
        </w:rPr>
        <w:t xml:space="preserve"> 2016/2019</w:t>
      </w:r>
      <w:proofErr w:type="gramStart"/>
      <w:r w:rsidRPr="00A700AD">
        <w:rPr>
          <w:rFonts w:ascii="Times New Roman" w:eastAsia="Calibri" w:hAnsi="Times New Roman"/>
          <w:sz w:val="24"/>
          <w:szCs w:val="24"/>
          <w:lang w:eastAsia="en-US"/>
        </w:rPr>
        <w:t xml:space="preserve"> :</w:t>
      </w:r>
      <w:proofErr w:type="gramEnd"/>
      <w:r w:rsidRPr="00A700AD">
        <w:rPr>
          <w:rFonts w:ascii="Times New Roman" w:eastAsia="Calibri" w:hAnsi="Times New Roman"/>
          <w:sz w:val="24"/>
          <w:szCs w:val="24"/>
          <w:lang w:eastAsia="en-US"/>
        </w:rPr>
        <w:t xml:space="preserve"> учебное пособие для </w:t>
      </w:r>
      <w:proofErr w:type="spellStart"/>
      <w:r w:rsidRPr="00A700AD">
        <w:rPr>
          <w:rFonts w:ascii="Times New Roman" w:eastAsia="Calibri" w:hAnsi="Times New Roman"/>
          <w:sz w:val="24"/>
          <w:szCs w:val="24"/>
          <w:lang w:eastAsia="en-US"/>
        </w:rPr>
        <w:t>спо</w:t>
      </w:r>
      <w:proofErr w:type="spellEnd"/>
      <w:r w:rsidRPr="00A700AD">
        <w:rPr>
          <w:rFonts w:ascii="Times New Roman" w:eastAsia="Calibri" w:hAnsi="Times New Roman"/>
          <w:sz w:val="24"/>
          <w:szCs w:val="24"/>
          <w:lang w:eastAsia="en-US"/>
        </w:rPr>
        <w:t xml:space="preserve"> / А. Е. Журавлев. — 4-е изд., стер. — Санкт-Петербург: Лань, 2023. — 124 с. — ISBN 978-5-507-45697-0. — Текст</w:t>
      </w:r>
      <w:proofErr w:type="gramStart"/>
      <w:r w:rsidRPr="00A700AD">
        <w:rPr>
          <w:rFonts w:ascii="Times New Roman" w:eastAsia="Calibri" w:hAnsi="Times New Roman"/>
          <w:sz w:val="24"/>
          <w:szCs w:val="24"/>
          <w:lang w:eastAsia="en-US"/>
        </w:rPr>
        <w:t xml:space="preserve"> :</w:t>
      </w:r>
      <w:proofErr w:type="gramEnd"/>
      <w:r w:rsidRPr="00A700AD">
        <w:rPr>
          <w:rFonts w:ascii="Times New Roman" w:eastAsia="Calibri" w:hAnsi="Times New Roman"/>
          <w:sz w:val="24"/>
          <w:szCs w:val="24"/>
          <w:lang w:eastAsia="en-US"/>
        </w:rPr>
        <w:t xml:space="preserve"> электронный // Лань : электронно-библиотечная система. — URL: </w:t>
      </w:r>
      <w:hyperlink r:id="rId12" w:history="1">
        <w:r w:rsidRPr="00A700AD">
          <w:rPr>
            <w:rStyle w:val="a6"/>
            <w:rFonts w:ascii="Times New Roman" w:eastAsia="Calibri" w:hAnsi="Times New Roman"/>
            <w:sz w:val="24"/>
            <w:szCs w:val="24"/>
            <w:lang w:eastAsia="en-US"/>
          </w:rPr>
          <w:t>https://e.lanbook.com/book/279833</w:t>
        </w:r>
      </w:hyperlink>
      <w:r w:rsidRPr="00A700AD">
        <w:rPr>
          <w:rFonts w:ascii="Times New Roman" w:eastAsia="Calibri" w:hAnsi="Times New Roman"/>
          <w:sz w:val="24"/>
          <w:szCs w:val="24"/>
          <w:lang w:eastAsia="en-US"/>
        </w:rPr>
        <w:t xml:space="preserve"> (дата обращения: 06.04.2023).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r w:rsidRPr="00A700AD">
        <w:rPr>
          <w:rFonts w:ascii="Times New Roman" w:eastAsia="Calibri" w:hAnsi="Times New Roman"/>
          <w:sz w:val="24"/>
          <w:szCs w:val="24"/>
          <w:lang w:eastAsia="en-US"/>
        </w:rPr>
        <w:t xml:space="preserve">Алексеев, В. А. Информатика. Практические работы: учебное пособие для </w:t>
      </w:r>
      <w:proofErr w:type="spellStart"/>
      <w:r w:rsidRPr="00A700AD">
        <w:rPr>
          <w:rFonts w:ascii="Times New Roman" w:eastAsia="Calibri" w:hAnsi="Times New Roman"/>
          <w:sz w:val="24"/>
          <w:szCs w:val="24"/>
          <w:lang w:eastAsia="en-US"/>
        </w:rPr>
        <w:t>спо</w:t>
      </w:r>
      <w:proofErr w:type="spellEnd"/>
      <w:r w:rsidRPr="00A700AD">
        <w:rPr>
          <w:rFonts w:ascii="Times New Roman" w:eastAsia="Calibri" w:hAnsi="Times New Roman"/>
          <w:sz w:val="24"/>
          <w:szCs w:val="24"/>
          <w:lang w:eastAsia="en-US"/>
        </w:rPr>
        <w:t xml:space="preserve"> / В. А. Алексеев. — 2-е изд., стер. — Санкт-Петербург: Лань, 2022. — 256 с. — ISBN 978-5-8114-9546-7. — Текст</w:t>
      </w:r>
      <w:proofErr w:type="gramStart"/>
      <w:r w:rsidRPr="00A700AD">
        <w:rPr>
          <w:rFonts w:ascii="Times New Roman" w:eastAsia="Calibri" w:hAnsi="Times New Roman"/>
          <w:sz w:val="24"/>
          <w:szCs w:val="24"/>
          <w:lang w:eastAsia="en-US"/>
        </w:rPr>
        <w:t xml:space="preserve"> :</w:t>
      </w:r>
      <w:proofErr w:type="gramEnd"/>
      <w:r w:rsidRPr="00A700AD">
        <w:rPr>
          <w:rFonts w:ascii="Times New Roman" w:eastAsia="Calibri" w:hAnsi="Times New Roman"/>
          <w:sz w:val="24"/>
          <w:szCs w:val="24"/>
          <w:lang w:eastAsia="en-US"/>
        </w:rPr>
        <w:t xml:space="preserve"> электронный // Лань : электронно-библиотечная система. — URL: </w:t>
      </w:r>
      <w:hyperlink r:id="rId13" w:history="1">
        <w:r w:rsidRPr="00A700AD">
          <w:rPr>
            <w:rStyle w:val="a6"/>
            <w:rFonts w:ascii="Times New Roman" w:eastAsia="Calibri" w:hAnsi="Times New Roman"/>
            <w:sz w:val="24"/>
            <w:szCs w:val="24"/>
            <w:lang w:eastAsia="en-US"/>
          </w:rPr>
          <w:t>https://e.lanbook.com/book/198506</w:t>
        </w:r>
      </w:hyperlink>
      <w:r w:rsidRPr="00A700AD">
        <w:rPr>
          <w:rFonts w:ascii="Times New Roman" w:eastAsia="Calibri" w:hAnsi="Times New Roman"/>
          <w:sz w:val="24"/>
          <w:szCs w:val="24"/>
          <w:lang w:eastAsia="en-US"/>
        </w:rPr>
        <w:t xml:space="preserve"> (дата обращения: 06.04.2023).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r w:rsidRPr="00A700AD">
        <w:rPr>
          <w:rFonts w:ascii="Times New Roman" w:eastAsia="Calibri" w:hAnsi="Times New Roman"/>
          <w:sz w:val="24"/>
          <w:szCs w:val="24"/>
          <w:lang w:eastAsia="en-US"/>
        </w:rPr>
        <w:t xml:space="preserve">Лопатин, В. М. Информатика: учебник для </w:t>
      </w:r>
      <w:proofErr w:type="spellStart"/>
      <w:r w:rsidRPr="00A700AD">
        <w:rPr>
          <w:rFonts w:ascii="Times New Roman" w:eastAsia="Calibri" w:hAnsi="Times New Roman"/>
          <w:sz w:val="24"/>
          <w:szCs w:val="24"/>
          <w:lang w:eastAsia="en-US"/>
        </w:rPr>
        <w:t>спо</w:t>
      </w:r>
      <w:proofErr w:type="spellEnd"/>
      <w:r w:rsidRPr="00A700AD">
        <w:rPr>
          <w:rFonts w:ascii="Times New Roman" w:eastAsia="Calibri" w:hAnsi="Times New Roman"/>
          <w:sz w:val="24"/>
          <w:szCs w:val="24"/>
          <w:lang w:eastAsia="en-US"/>
        </w:rPr>
        <w:t xml:space="preserve"> / В. М. Лопатин, С. С. </w:t>
      </w:r>
      <w:proofErr w:type="spellStart"/>
      <w:r w:rsidRPr="00A700AD">
        <w:rPr>
          <w:rFonts w:ascii="Times New Roman" w:eastAsia="Calibri" w:hAnsi="Times New Roman"/>
          <w:sz w:val="24"/>
          <w:szCs w:val="24"/>
          <w:lang w:eastAsia="en-US"/>
        </w:rPr>
        <w:t>Кумков</w:t>
      </w:r>
      <w:proofErr w:type="spellEnd"/>
      <w:r w:rsidRPr="00A700AD">
        <w:rPr>
          <w:rFonts w:ascii="Times New Roman" w:eastAsia="Calibri" w:hAnsi="Times New Roman"/>
          <w:sz w:val="24"/>
          <w:szCs w:val="24"/>
          <w:lang w:eastAsia="en-US"/>
        </w:rPr>
        <w:t xml:space="preserve">. — 2-е изд., </w:t>
      </w:r>
      <w:proofErr w:type="spellStart"/>
      <w:r w:rsidRPr="00A700AD">
        <w:rPr>
          <w:rFonts w:ascii="Times New Roman" w:eastAsia="Calibri" w:hAnsi="Times New Roman"/>
          <w:sz w:val="24"/>
          <w:szCs w:val="24"/>
          <w:lang w:eastAsia="en-US"/>
        </w:rPr>
        <w:t>испр</w:t>
      </w:r>
      <w:proofErr w:type="spellEnd"/>
      <w:r w:rsidRPr="00A700AD">
        <w:rPr>
          <w:rFonts w:ascii="Times New Roman" w:eastAsia="Calibri" w:hAnsi="Times New Roman"/>
          <w:sz w:val="24"/>
          <w:szCs w:val="24"/>
          <w:lang w:eastAsia="en-US"/>
        </w:rPr>
        <w:t xml:space="preserve">. и доп. — Санкт-Петербург: Лань, 2022. — 212 с. — ISBN 978-5-8114-9430-9. — Текст: электронный // Лань: электронно-библиотечная система. — URL: </w:t>
      </w:r>
      <w:hyperlink r:id="rId14" w:history="1">
        <w:r w:rsidRPr="00A700AD">
          <w:rPr>
            <w:rStyle w:val="a6"/>
            <w:rFonts w:ascii="Times New Roman" w:eastAsia="Calibri" w:hAnsi="Times New Roman"/>
            <w:sz w:val="24"/>
            <w:szCs w:val="24"/>
            <w:lang w:eastAsia="en-US"/>
          </w:rPr>
          <w:t>https://e.lanbook.com/book/221225</w:t>
        </w:r>
      </w:hyperlink>
      <w:r w:rsidRPr="00A700AD">
        <w:rPr>
          <w:rFonts w:ascii="Times New Roman" w:eastAsia="Calibri" w:hAnsi="Times New Roman"/>
          <w:sz w:val="24"/>
          <w:szCs w:val="24"/>
          <w:lang w:eastAsia="en-US"/>
        </w:rPr>
        <w:t xml:space="preserve"> (дата обращения: 06.04.2023).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r w:rsidRPr="00A700AD">
        <w:rPr>
          <w:rFonts w:ascii="Times New Roman" w:eastAsia="Calibri" w:hAnsi="Times New Roman"/>
          <w:sz w:val="24"/>
          <w:szCs w:val="24"/>
          <w:lang w:eastAsia="en-US"/>
        </w:rPr>
        <w:t xml:space="preserve">Зубова, Е. Д. Информационные технологии в профессиональной деятельности: учебное пособие для </w:t>
      </w:r>
      <w:proofErr w:type="spellStart"/>
      <w:r w:rsidRPr="00A700AD">
        <w:rPr>
          <w:rFonts w:ascii="Times New Roman" w:eastAsia="Calibri" w:hAnsi="Times New Roman"/>
          <w:sz w:val="24"/>
          <w:szCs w:val="24"/>
          <w:lang w:eastAsia="en-US"/>
        </w:rPr>
        <w:t>спо</w:t>
      </w:r>
      <w:proofErr w:type="spellEnd"/>
      <w:r w:rsidRPr="00A700AD">
        <w:rPr>
          <w:rFonts w:ascii="Times New Roman" w:eastAsia="Calibri" w:hAnsi="Times New Roman"/>
          <w:sz w:val="24"/>
          <w:szCs w:val="24"/>
          <w:lang w:eastAsia="en-US"/>
        </w:rPr>
        <w:t xml:space="preserve"> /</w:t>
      </w:r>
      <w:proofErr w:type="gramStart"/>
      <w:r w:rsidRPr="00A700AD">
        <w:rPr>
          <w:rFonts w:ascii="Times New Roman" w:eastAsia="Calibri" w:hAnsi="Times New Roman"/>
          <w:sz w:val="24"/>
          <w:szCs w:val="24"/>
          <w:lang w:eastAsia="en-US"/>
        </w:rPr>
        <w:t xml:space="preserve"> .</w:t>
      </w:r>
      <w:proofErr w:type="gramEnd"/>
      <w:r w:rsidRPr="00A700AD">
        <w:rPr>
          <w:rFonts w:ascii="Times New Roman" w:eastAsia="Calibri" w:hAnsi="Times New Roman"/>
          <w:sz w:val="24"/>
          <w:szCs w:val="24"/>
          <w:lang w:eastAsia="en-US"/>
        </w:rPr>
        <w:t xml:space="preserve"> — Санкт-Петербург: Лань, 2022. — 212 с. — ISBN 978-5-8114-9348-7. — Текст: электронный // Лань: электронно-библиотечная система. — URL: </w:t>
      </w:r>
      <w:hyperlink r:id="rId15" w:history="1">
        <w:r w:rsidRPr="00A700AD">
          <w:rPr>
            <w:rStyle w:val="a6"/>
            <w:rFonts w:ascii="Times New Roman" w:eastAsia="Calibri" w:hAnsi="Times New Roman"/>
            <w:sz w:val="24"/>
            <w:szCs w:val="24"/>
            <w:lang w:eastAsia="en-US"/>
          </w:rPr>
          <w:t>https://e.lanbook.com/book/254684</w:t>
        </w:r>
      </w:hyperlink>
      <w:r w:rsidRPr="00A700AD">
        <w:rPr>
          <w:rFonts w:ascii="Times New Roman" w:eastAsia="Calibri" w:hAnsi="Times New Roman"/>
          <w:sz w:val="24"/>
          <w:szCs w:val="24"/>
          <w:lang w:eastAsia="en-US"/>
        </w:rPr>
        <w:t xml:space="preserve"> (дата обращения: 06.04.2023).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proofErr w:type="spellStart"/>
      <w:r w:rsidRPr="00A700AD">
        <w:rPr>
          <w:rFonts w:ascii="Times New Roman" w:eastAsia="Calibri" w:hAnsi="Times New Roman"/>
          <w:sz w:val="24"/>
          <w:szCs w:val="24"/>
          <w:lang w:eastAsia="en-US"/>
        </w:rPr>
        <w:t>Бильфельд</w:t>
      </w:r>
      <w:proofErr w:type="spellEnd"/>
      <w:r w:rsidRPr="00A700AD">
        <w:rPr>
          <w:rFonts w:ascii="Times New Roman" w:eastAsia="Calibri" w:hAnsi="Times New Roman"/>
          <w:sz w:val="24"/>
          <w:szCs w:val="24"/>
          <w:lang w:eastAsia="en-US"/>
        </w:rPr>
        <w:t xml:space="preserve">, Н. В. Методы MS EXCEL для решения инженерных задач: учебное пособие для </w:t>
      </w:r>
      <w:proofErr w:type="spellStart"/>
      <w:r w:rsidRPr="00A700AD">
        <w:rPr>
          <w:rFonts w:ascii="Times New Roman" w:eastAsia="Calibri" w:hAnsi="Times New Roman"/>
          <w:sz w:val="24"/>
          <w:szCs w:val="24"/>
          <w:lang w:eastAsia="en-US"/>
        </w:rPr>
        <w:t>спо</w:t>
      </w:r>
      <w:proofErr w:type="spellEnd"/>
      <w:r w:rsidRPr="00A700AD">
        <w:rPr>
          <w:rFonts w:ascii="Times New Roman" w:eastAsia="Calibri" w:hAnsi="Times New Roman"/>
          <w:sz w:val="24"/>
          <w:szCs w:val="24"/>
          <w:lang w:eastAsia="en-US"/>
        </w:rPr>
        <w:t xml:space="preserve"> / Н. В. </w:t>
      </w:r>
      <w:proofErr w:type="spellStart"/>
      <w:r w:rsidRPr="00A700AD">
        <w:rPr>
          <w:rFonts w:ascii="Times New Roman" w:eastAsia="Calibri" w:hAnsi="Times New Roman"/>
          <w:sz w:val="24"/>
          <w:szCs w:val="24"/>
          <w:lang w:eastAsia="en-US"/>
        </w:rPr>
        <w:t>Бильфельд</w:t>
      </w:r>
      <w:proofErr w:type="spellEnd"/>
      <w:r w:rsidRPr="00A700AD">
        <w:rPr>
          <w:rFonts w:ascii="Times New Roman" w:eastAsia="Calibri" w:hAnsi="Times New Roman"/>
          <w:sz w:val="24"/>
          <w:szCs w:val="24"/>
          <w:lang w:eastAsia="en-US"/>
        </w:rPr>
        <w:t xml:space="preserve">, М. Н. </w:t>
      </w:r>
      <w:proofErr w:type="spellStart"/>
      <w:r w:rsidRPr="00A700AD">
        <w:rPr>
          <w:rFonts w:ascii="Times New Roman" w:eastAsia="Calibri" w:hAnsi="Times New Roman"/>
          <w:sz w:val="24"/>
          <w:szCs w:val="24"/>
          <w:lang w:eastAsia="en-US"/>
        </w:rPr>
        <w:t>Фелькер</w:t>
      </w:r>
      <w:proofErr w:type="spellEnd"/>
      <w:r w:rsidRPr="00A700AD">
        <w:rPr>
          <w:rFonts w:ascii="Times New Roman" w:eastAsia="Calibri" w:hAnsi="Times New Roman"/>
          <w:sz w:val="24"/>
          <w:szCs w:val="24"/>
          <w:lang w:eastAsia="en-US"/>
        </w:rPr>
        <w:t xml:space="preserve">. — 3-е изд., стер. — Санкт-Петербург: Лань, 2023. — 164 с. — ISBN 978-5-507-46201-8. — Текст: электронный // Лань: электронно-библиотечная система. — URL: </w:t>
      </w:r>
      <w:hyperlink r:id="rId16" w:history="1">
        <w:r w:rsidRPr="00A700AD">
          <w:rPr>
            <w:rStyle w:val="a6"/>
            <w:rFonts w:ascii="Times New Roman" w:eastAsia="Calibri" w:hAnsi="Times New Roman"/>
            <w:sz w:val="24"/>
            <w:szCs w:val="24"/>
            <w:lang w:eastAsia="en-US"/>
          </w:rPr>
          <w:t>https://e.lanbook.com/book/302273</w:t>
        </w:r>
      </w:hyperlink>
      <w:r w:rsidRPr="00A700AD">
        <w:rPr>
          <w:rFonts w:ascii="Times New Roman" w:eastAsia="Calibri" w:hAnsi="Times New Roman"/>
          <w:sz w:val="24"/>
          <w:szCs w:val="24"/>
          <w:lang w:eastAsia="en-US"/>
        </w:rPr>
        <w:t xml:space="preserve"> (дата обращения: 06.04.2023).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r w:rsidRPr="00A700AD">
        <w:rPr>
          <w:rFonts w:ascii="Times New Roman" w:eastAsia="Calibri" w:hAnsi="Times New Roman"/>
          <w:sz w:val="24"/>
          <w:szCs w:val="24"/>
          <w:lang w:eastAsia="en-US"/>
        </w:rPr>
        <w:t>Кудинов, Ю. И. Практикум по основам современной информатики</w:t>
      </w:r>
      <w:proofErr w:type="gramStart"/>
      <w:r w:rsidRPr="00A700AD">
        <w:rPr>
          <w:rFonts w:ascii="Times New Roman" w:eastAsia="Calibri" w:hAnsi="Times New Roman"/>
          <w:sz w:val="24"/>
          <w:szCs w:val="24"/>
          <w:lang w:eastAsia="en-US"/>
        </w:rPr>
        <w:t xml:space="preserve"> :</w:t>
      </w:r>
      <w:proofErr w:type="gramEnd"/>
      <w:r w:rsidRPr="00A700AD">
        <w:rPr>
          <w:rFonts w:ascii="Times New Roman" w:eastAsia="Calibri" w:hAnsi="Times New Roman"/>
          <w:sz w:val="24"/>
          <w:szCs w:val="24"/>
          <w:lang w:eastAsia="en-US"/>
        </w:rPr>
        <w:t xml:space="preserve"> учебное пособие для </w:t>
      </w:r>
      <w:proofErr w:type="spellStart"/>
      <w:r w:rsidRPr="00A700AD">
        <w:rPr>
          <w:rFonts w:ascii="Times New Roman" w:eastAsia="Calibri" w:hAnsi="Times New Roman"/>
          <w:sz w:val="24"/>
          <w:szCs w:val="24"/>
          <w:lang w:eastAsia="en-US"/>
        </w:rPr>
        <w:t>спо</w:t>
      </w:r>
      <w:proofErr w:type="spellEnd"/>
      <w:r w:rsidRPr="00A700AD">
        <w:rPr>
          <w:rFonts w:ascii="Times New Roman" w:eastAsia="Calibri" w:hAnsi="Times New Roman"/>
          <w:sz w:val="24"/>
          <w:szCs w:val="24"/>
          <w:lang w:eastAsia="en-US"/>
        </w:rPr>
        <w:t xml:space="preserve"> / Ю. И. Кудинов, Ф. Ф. Пащенко, А. Ю. </w:t>
      </w:r>
      <w:proofErr w:type="spellStart"/>
      <w:r w:rsidRPr="00A700AD">
        <w:rPr>
          <w:rFonts w:ascii="Times New Roman" w:eastAsia="Calibri" w:hAnsi="Times New Roman"/>
          <w:sz w:val="24"/>
          <w:szCs w:val="24"/>
          <w:lang w:eastAsia="en-US"/>
        </w:rPr>
        <w:t>Келина</w:t>
      </w:r>
      <w:proofErr w:type="spellEnd"/>
      <w:r w:rsidRPr="00A700AD">
        <w:rPr>
          <w:rFonts w:ascii="Times New Roman" w:eastAsia="Calibri" w:hAnsi="Times New Roman"/>
          <w:sz w:val="24"/>
          <w:szCs w:val="24"/>
          <w:lang w:eastAsia="en-US"/>
        </w:rPr>
        <w:t xml:space="preserve">. — 2-е изд., стер. — Санкт-Петербург: Лань, 2021. — 352 с. — ISBN 978-5-8114-8252-8. — Текст: электронный // Лань: электронно-библиотечная система. — </w:t>
      </w:r>
      <w:proofErr w:type="gramStart"/>
      <w:r w:rsidRPr="00A700AD">
        <w:rPr>
          <w:rFonts w:ascii="Times New Roman" w:eastAsia="Calibri" w:hAnsi="Times New Roman"/>
          <w:sz w:val="24"/>
          <w:szCs w:val="24"/>
          <w:lang w:eastAsia="en-US"/>
        </w:rPr>
        <w:t>URL: https://e.lanbook.com/book/173799 дата обращения: 06.04.2023).</w:t>
      </w:r>
      <w:proofErr w:type="gramEnd"/>
      <w:r w:rsidRPr="00A700AD">
        <w:rPr>
          <w:rFonts w:ascii="Times New Roman" w:eastAsia="Calibri" w:hAnsi="Times New Roman"/>
          <w:sz w:val="24"/>
          <w:szCs w:val="24"/>
          <w:lang w:eastAsia="en-US"/>
        </w:rPr>
        <w:t xml:space="preserve">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A700AD" w:rsidRDefault="001707C9" w:rsidP="001707C9">
      <w:pPr>
        <w:numPr>
          <w:ilvl w:val="0"/>
          <w:numId w:val="6"/>
        </w:numPr>
        <w:spacing w:after="0"/>
        <w:ind w:left="0" w:firstLine="709"/>
        <w:contextualSpacing/>
        <w:jc w:val="both"/>
        <w:rPr>
          <w:rFonts w:ascii="Times New Roman" w:eastAsia="Calibri" w:hAnsi="Times New Roman"/>
          <w:sz w:val="24"/>
          <w:szCs w:val="24"/>
          <w:lang w:eastAsia="en-US"/>
        </w:rPr>
      </w:pPr>
      <w:r w:rsidRPr="00A700AD">
        <w:rPr>
          <w:rFonts w:ascii="Times New Roman" w:eastAsia="Calibri" w:hAnsi="Times New Roman"/>
          <w:sz w:val="24"/>
          <w:szCs w:val="24"/>
          <w:lang w:eastAsia="en-US"/>
        </w:rPr>
        <w:t xml:space="preserve">Калмыкова, С. В. Работа с таблицами на примере </w:t>
      </w:r>
      <w:proofErr w:type="spellStart"/>
      <w:r w:rsidRPr="00A700AD">
        <w:rPr>
          <w:rFonts w:ascii="Times New Roman" w:eastAsia="Calibri" w:hAnsi="Times New Roman"/>
          <w:sz w:val="24"/>
          <w:szCs w:val="24"/>
          <w:lang w:eastAsia="en-US"/>
        </w:rPr>
        <w:t>Microsoft</w:t>
      </w:r>
      <w:proofErr w:type="spellEnd"/>
      <w:r w:rsidRPr="00A700AD">
        <w:rPr>
          <w:rFonts w:ascii="Times New Roman" w:eastAsia="Calibri" w:hAnsi="Times New Roman"/>
          <w:sz w:val="24"/>
          <w:szCs w:val="24"/>
          <w:lang w:eastAsia="en-US"/>
        </w:rPr>
        <w:t xml:space="preserve"> </w:t>
      </w:r>
      <w:proofErr w:type="spellStart"/>
      <w:r w:rsidRPr="00A700AD">
        <w:rPr>
          <w:rFonts w:ascii="Times New Roman" w:eastAsia="Calibri" w:hAnsi="Times New Roman"/>
          <w:sz w:val="24"/>
          <w:szCs w:val="24"/>
          <w:lang w:eastAsia="en-US"/>
        </w:rPr>
        <w:t>Excel</w:t>
      </w:r>
      <w:proofErr w:type="spellEnd"/>
      <w:proofErr w:type="gramStart"/>
      <w:r w:rsidRPr="00A700AD">
        <w:rPr>
          <w:rFonts w:ascii="Times New Roman" w:eastAsia="Calibri" w:hAnsi="Times New Roman"/>
          <w:sz w:val="24"/>
          <w:szCs w:val="24"/>
          <w:lang w:eastAsia="en-US"/>
        </w:rPr>
        <w:t xml:space="preserve"> :</w:t>
      </w:r>
      <w:proofErr w:type="gramEnd"/>
      <w:r w:rsidRPr="00A700AD">
        <w:rPr>
          <w:rFonts w:ascii="Times New Roman" w:eastAsia="Calibri" w:hAnsi="Times New Roman"/>
          <w:sz w:val="24"/>
          <w:szCs w:val="24"/>
          <w:lang w:eastAsia="en-US"/>
        </w:rPr>
        <w:t xml:space="preserve"> учебное пособие для </w:t>
      </w:r>
      <w:proofErr w:type="spellStart"/>
      <w:r w:rsidRPr="00A700AD">
        <w:rPr>
          <w:rFonts w:ascii="Times New Roman" w:eastAsia="Calibri" w:hAnsi="Times New Roman"/>
          <w:sz w:val="24"/>
          <w:szCs w:val="24"/>
          <w:lang w:eastAsia="en-US"/>
        </w:rPr>
        <w:t>спо</w:t>
      </w:r>
      <w:proofErr w:type="spellEnd"/>
      <w:r w:rsidRPr="00A700AD">
        <w:rPr>
          <w:rFonts w:ascii="Times New Roman" w:eastAsia="Calibri" w:hAnsi="Times New Roman"/>
          <w:sz w:val="24"/>
          <w:szCs w:val="24"/>
          <w:lang w:eastAsia="en-US"/>
        </w:rPr>
        <w:t xml:space="preserve"> / С. В. Калмыкова, Е. Ю. </w:t>
      </w:r>
      <w:proofErr w:type="spellStart"/>
      <w:r w:rsidRPr="00A700AD">
        <w:rPr>
          <w:rFonts w:ascii="Times New Roman" w:eastAsia="Calibri" w:hAnsi="Times New Roman"/>
          <w:sz w:val="24"/>
          <w:szCs w:val="24"/>
          <w:lang w:eastAsia="en-US"/>
        </w:rPr>
        <w:t>Ярошевская</w:t>
      </w:r>
      <w:proofErr w:type="spellEnd"/>
      <w:r w:rsidRPr="00A700AD">
        <w:rPr>
          <w:rFonts w:ascii="Times New Roman" w:eastAsia="Calibri" w:hAnsi="Times New Roman"/>
          <w:sz w:val="24"/>
          <w:szCs w:val="24"/>
          <w:lang w:eastAsia="en-US"/>
        </w:rPr>
        <w:t xml:space="preserve">, И. А. Иванова. — 2-е изд., стер. — Санкт-Петербург: Лань, 2022. — 136 с. — ISBN 978-5-507-44924-8. — Текст: электронный </w:t>
      </w:r>
      <w:r w:rsidRPr="00A700AD">
        <w:rPr>
          <w:rFonts w:ascii="Times New Roman" w:eastAsia="Calibri" w:hAnsi="Times New Roman"/>
          <w:sz w:val="24"/>
          <w:szCs w:val="24"/>
          <w:lang w:eastAsia="en-US"/>
        </w:rPr>
        <w:lastRenderedPageBreak/>
        <w:t xml:space="preserve">// Лань: электронно-библиотечная система. — URL: </w:t>
      </w:r>
      <w:hyperlink r:id="rId17" w:history="1">
        <w:r w:rsidRPr="00A700AD">
          <w:rPr>
            <w:rStyle w:val="a6"/>
            <w:rFonts w:ascii="Times New Roman" w:eastAsia="Calibri" w:hAnsi="Times New Roman"/>
            <w:sz w:val="24"/>
            <w:szCs w:val="24"/>
            <w:lang w:eastAsia="en-US"/>
          </w:rPr>
          <w:t>https://e.lanbook.com/book/249632</w:t>
        </w:r>
      </w:hyperlink>
      <w:r w:rsidRPr="00A700AD">
        <w:rPr>
          <w:rFonts w:ascii="Times New Roman" w:eastAsia="Calibri" w:hAnsi="Times New Roman"/>
          <w:sz w:val="24"/>
          <w:szCs w:val="24"/>
          <w:lang w:eastAsia="en-US"/>
        </w:rPr>
        <w:t xml:space="preserve"> (дата обращения: 06.04.2023). — Режим доступа: для </w:t>
      </w:r>
      <w:proofErr w:type="spellStart"/>
      <w:r w:rsidRPr="00A700AD">
        <w:rPr>
          <w:rFonts w:ascii="Times New Roman" w:eastAsia="Calibri" w:hAnsi="Times New Roman"/>
          <w:sz w:val="24"/>
          <w:szCs w:val="24"/>
          <w:lang w:eastAsia="en-US"/>
        </w:rPr>
        <w:t>авториз</w:t>
      </w:r>
      <w:proofErr w:type="spellEnd"/>
      <w:r w:rsidRPr="00A700AD">
        <w:rPr>
          <w:rFonts w:ascii="Times New Roman" w:eastAsia="Calibri" w:hAnsi="Times New Roman"/>
          <w:sz w:val="24"/>
          <w:szCs w:val="24"/>
          <w:lang w:eastAsia="en-US"/>
        </w:rPr>
        <w:t>. пользователей.</w:t>
      </w:r>
    </w:p>
    <w:p w:rsidR="001707C9" w:rsidRPr="00C07A6F" w:rsidRDefault="001707C9" w:rsidP="001707C9">
      <w:pPr>
        <w:shd w:val="clear" w:color="auto" w:fill="FFFFFF"/>
        <w:tabs>
          <w:tab w:val="left" w:pos="993"/>
        </w:tabs>
        <w:spacing w:after="0"/>
        <w:ind w:left="567" w:hanging="283"/>
        <w:rPr>
          <w:rFonts w:ascii="Times New Roman" w:hAnsi="Times New Roman"/>
          <w:b/>
          <w:bCs/>
          <w:i/>
          <w:sz w:val="24"/>
          <w:szCs w:val="24"/>
        </w:rPr>
      </w:pPr>
    </w:p>
    <w:p w:rsidR="001707C9" w:rsidRDefault="001707C9" w:rsidP="001707C9">
      <w:pPr>
        <w:contextualSpacing/>
        <w:jc w:val="center"/>
        <w:rPr>
          <w:rFonts w:ascii="Times New Roman" w:hAnsi="Times New Roman"/>
          <w:b/>
          <w:sz w:val="24"/>
          <w:szCs w:val="24"/>
        </w:rPr>
      </w:pPr>
    </w:p>
    <w:p w:rsidR="001707C9" w:rsidRPr="00C07A6F" w:rsidRDefault="001707C9" w:rsidP="001707C9">
      <w:pPr>
        <w:contextualSpacing/>
        <w:jc w:val="center"/>
        <w:rPr>
          <w:rFonts w:ascii="Times New Roman" w:hAnsi="Times New Roman"/>
          <w:b/>
          <w:sz w:val="24"/>
          <w:szCs w:val="24"/>
        </w:rPr>
      </w:pPr>
      <w:r w:rsidRPr="00C07A6F">
        <w:rPr>
          <w:rFonts w:ascii="Times New Roman" w:hAnsi="Times New Roman"/>
          <w:b/>
          <w:sz w:val="24"/>
          <w:szCs w:val="24"/>
        </w:rPr>
        <w:t xml:space="preserve">4. КОНТРОЛЬ И ОЦЕНКА РЕЗУЛЬТАТОВ ОСВОЕНИЯ  </w:t>
      </w:r>
    </w:p>
    <w:p w:rsidR="001707C9" w:rsidRPr="00C07A6F" w:rsidRDefault="001707C9" w:rsidP="001707C9">
      <w:pPr>
        <w:contextualSpacing/>
        <w:jc w:val="center"/>
        <w:rPr>
          <w:rFonts w:ascii="Times New Roman" w:hAnsi="Times New Roman"/>
          <w:b/>
          <w:sz w:val="24"/>
          <w:szCs w:val="24"/>
        </w:rPr>
      </w:pPr>
      <w:r w:rsidRPr="00C07A6F">
        <w:rPr>
          <w:rFonts w:ascii="Times New Roman" w:hAnsi="Times New Roman"/>
          <w:b/>
          <w:sz w:val="24"/>
          <w:szCs w:val="24"/>
        </w:rPr>
        <w:t>УЧЕБНОЙ ДИСЦИПЛИНЫ</w:t>
      </w:r>
    </w:p>
    <w:p w:rsidR="001707C9" w:rsidRPr="00C07A6F" w:rsidRDefault="001707C9" w:rsidP="001707C9">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1707C9" w:rsidRPr="002E33A1" w:rsidTr="00271866">
        <w:tc>
          <w:tcPr>
            <w:tcW w:w="1912" w:type="pct"/>
          </w:tcPr>
          <w:p w:rsidR="001707C9" w:rsidRPr="002E33A1" w:rsidRDefault="001707C9" w:rsidP="00271866">
            <w:pPr>
              <w:spacing w:after="0"/>
              <w:jc w:val="center"/>
              <w:rPr>
                <w:rFonts w:ascii="Times New Roman" w:hAnsi="Times New Roman"/>
                <w:b/>
                <w:bCs/>
                <w:iCs/>
                <w:sz w:val="24"/>
                <w:szCs w:val="24"/>
              </w:rPr>
            </w:pPr>
            <w:r w:rsidRPr="002E33A1">
              <w:rPr>
                <w:rFonts w:ascii="Times New Roman" w:hAnsi="Times New Roman"/>
                <w:b/>
                <w:bCs/>
                <w:iCs/>
                <w:sz w:val="24"/>
                <w:szCs w:val="24"/>
              </w:rPr>
              <w:t>Результаты обучения</w:t>
            </w:r>
          </w:p>
        </w:tc>
        <w:tc>
          <w:tcPr>
            <w:tcW w:w="1580" w:type="pct"/>
          </w:tcPr>
          <w:p w:rsidR="001707C9" w:rsidRPr="002E33A1" w:rsidRDefault="001707C9" w:rsidP="00271866">
            <w:pPr>
              <w:spacing w:after="0"/>
              <w:jc w:val="center"/>
              <w:rPr>
                <w:rFonts w:ascii="Times New Roman" w:hAnsi="Times New Roman"/>
                <w:b/>
                <w:bCs/>
                <w:iCs/>
                <w:sz w:val="24"/>
                <w:szCs w:val="24"/>
              </w:rPr>
            </w:pPr>
            <w:r w:rsidRPr="002E33A1">
              <w:rPr>
                <w:rFonts w:ascii="Times New Roman" w:hAnsi="Times New Roman"/>
                <w:b/>
                <w:bCs/>
                <w:iCs/>
                <w:sz w:val="24"/>
                <w:szCs w:val="24"/>
              </w:rPr>
              <w:t>Критерии оценки</w:t>
            </w:r>
          </w:p>
        </w:tc>
        <w:tc>
          <w:tcPr>
            <w:tcW w:w="1508" w:type="pct"/>
          </w:tcPr>
          <w:p w:rsidR="001707C9" w:rsidRPr="002E33A1" w:rsidRDefault="001707C9" w:rsidP="00271866">
            <w:pPr>
              <w:spacing w:after="0"/>
              <w:jc w:val="center"/>
              <w:rPr>
                <w:rFonts w:ascii="Times New Roman" w:hAnsi="Times New Roman"/>
                <w:b/>
                <w:bCs/>
                <w:iCs/>
                <w:sz w:val="24"/>
                <w:szCs w:val="24"/>
              </w:rPr>
            </w:pPr>
            <w:r w:rsidRPr="002E33A1">
              <w:rPr>
                <w:rFonts w:ascii="Times New Roman" w:hAnsi="Times New Roman"/>
                <w:b/>
                <w:bCs/>
                <w:iCs/>
                <w:sz w:val="24"/>
                <w:szCs w:val="24"/>
              </w:rPr>
              <w:t>Методы оценки</w:t>
            </w:r>
          </w:p>
        </w:tc>
      </w:tr>
      <w:tr w:rsidR="001707C9" w:rsidRPr="000F2FFF" w:rsidTr="00271866">
        <w:tc>
          <w:tcPr>
            <w:tcW w:w="1912" w:type="pct"/>
          </w:tcPr>
          <w:p w:rsidR="001707C9" w:rsidRPr="000F2FFF" w:rsidRDefault="001707C9" w:rsidP="00271866">
            <w:pPr>
              <w:spacing w:after="0"/>
              <w:jc w:val="both"/>
              <w:rPr>
                <w:rFonts w:ascii="Times New Roman" w:hAnsi="Times New Roman"/>
                <w:b/>
                <w:bCs/>
                <w:sz w:val="24"/>
                <w:szCs w:val="24"/>
              </w:rPr>
            </w:pPr>
            <w:r w:rsidRPr="000F2FFF">
              <w:rPr>
                <w:rFonts w:ascii="Times New Roman" w:hAnsi="Times New Roman"/>
                <w:b/>
                <w:bCs/>
                <w:sz w:val="24"/>
                <w:szCs w:val="24"/>
              </w:rPr>
              <w:t>Знания</w:t>
            </w:r>
          </w:p>
        </w:tc>
        <w:tc>
          <w:tcPr>
            <w:tcW w:w="1580" w:type="pct"/>
          </w:tcPr>
          <w:p w:rsidR="001707C9" w:rsidRPr="000F2FFF" w:rsidRDefault="001707C9" w:rsidP="00271866">
            <w:pPr>
              <w:spacing w:after="0"/>
              <w:jc w:val="both"/>
              <w:rPr>
                <w:rFonts w:ascii="Times New Roman" w:hAnsi="Times New Roman"/>
                <w:b/>
                <w:bCs/>
                <w:i/>
                <w:sz w:val="24"/>
                <w:szCs w:val="24"/>
              </w:rPr>
            </w:pPr>
          </w:p>
        </w:tc>
        <w:tc>
          <w:tcPr>
            <w:tcW w:w="1508" w:type="pct"/>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bCs/>
                <w:sz w:val="24"/>
                <w:szCs w:val="24"/>
              </w:rPr>
              <w:t xml:space="preserve">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 </w:t>
            </w:r>
          </w:p>
        </w:tc>
        <w:tc>
          <w:tcPr>
            <w:tcW w:w="1580"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bCs/>
                <w:sz w:val="24"/>
                <w:szCs w:val="24"/>
              </w:rPr>
              <w:t>Демонстрация знаний в обращении с программными продуктами и пакетами прикладных программ</w:t>
            </w:r>
          </w:p>
        </w:tc>
        <w:tc>
          <w:tcPr>
            <w:tcW w:w="1508" w:type="pct"/>
            <w:vMerge w:val="restart"/>
          </w:tcPr>
          <w:p w:rsidR="001707C9" w:rsidRPr="000F2FFF" w:rsidRDefault="001707C9" w:rsidP="00271866">
            <w:pPr>
              <w:spacing w:after="0"/>
              <w:rPr>
                <w:rFonts w:ascii="Times New Roman" w:hAnsi="Times New Roman"/>
                <w:iCs/>
                <w:sz w:val="24"/>
                <w:szCs w:val="24"/>
              </w:rPr>
            </w:pPr>
            <w:r w:rsidRPr="000F2FFF">
              <w:rPr>
                <w:rFonts w:ascii="Times New Roman" w:hAnsi="Times New Roman"/>
                <w:iCs/>
                <w:sz w:val="24"/>
                <w:szCs w:val="24"/>
              </w:rPr>
              <w:t>Оценка результатов деятельности обучающихся при выполнении тестовых заданий, выполнении и защите лабораторных работ, практических занятий, самостоятельных работ,</w:t>
            </w:r>
          </w:p>
          <w:p w:rsidR="001707C9" w:rsidRPr="000F2FFF" w:rsidRDefault="001707C9" w:rsidP="00271866">
            <w:pPr>
              <w:spacing w:after="0"/>
              <w:rPr>
                <w:rFonts w:ascii="Times New Roman" w:hAnsi="Times New Roman"/>
                <w:sz w:val="24"/>
                <w:szCs w:val="24"/>
              </w:rPr>
            </w:pPr>
            <w:r w:rsidRPr="000F2FFF">
              <w:rPr>
                <w:rFonts w:ascii="Times New Roman" w:hAnsi="Times New Roman"/>
                <w:sz w:val="24"/>
                <w:szCs w:val="24"/>
              </w:rPr>
              <w:t xml:space="preserve">Итоговый контроль: </w:t>
            </w:r>
          </w:p>
          <w:p w:rsidR="001707C9" w:rsidRPr="000F2FFF" w:rsidRDefault="001707C9" w:rsidP="00271866">
            <w:pPr>
              <w:spacing w:after="0"/>
              <w:rPr>
                <w:rFonts w:ascii="Times New Roman" w:hAnsi="Times New Roman"/>
                <w:sz w:val="24"/>
                <w:szCs w:val="24"/>
              </w:rPr>
            </w:pPr>
            <w:r w:rsidRPr="000F2FFF">
              <w:rPr>
                <w:rFonts w:ascii="Times New Roman" w:hAnsi="Times New Roman"/>
                <w:sz w:val="24"/>
                <w:szCs w:val="24"/>
              </w:rPr>
              <w:t xml:space="preserve">в форме </w:t>
            </w:r>
          </w:p>
          <w:p w:rsidR="001707C9" w:rsidRPr="000F2FFF" w:rsidRDefault="001707C9" w:rsidP="00271866">
            <w:pPr>
              <w:spacing w:after="0"/>
              <w:rPr>
                <w:rFonts w:ascii="Times New Roman" w:hAnsi="Times New Roman"/>
                <w:iCs/>
                <w:sz w:val="24"/>
                <w:szCs w:val="24"/>
              </w:rPr>
            </w:pPr>
            <w:r w:rsidRPr="000F2FFF">
              <w:rPr>
                <w:rFonts w:ascii="Times New Roman" w:hAnsi="Times New Roman"/>
                <w:iCs/>
                <w:sz w:val="24"/>
                <w:szCs w:val="24"/>
              </w:rPr>
              <w:t>дифференцированного зачета.</w:t>
            </w:r>
          </w:p>
          <w:p w:rsidR="001707C9" w:rsidRPr="000F2FFF" w:rsidRDefault="001707C9" w:rsidP="00271866">
            <w:pPr>
              <w:spacing w:after="0"/>
              <w:rPr>
                <w:rFonts w:ascii="Times New Roman" w:hAnsi="Times New Roman"/>
                <w:bCs/>
                <w:i/>
                <w:sz w:val="24"/>
                <w:szCs w:val="24"/>
              </w:rPr>
            </w:pPr>
          </w:p>
        </w:tc>
      </w:tr>
      <w:tr w:rsidR="001707C9" w:rsidRPr="000F2FFF" w:rsidTr="00271866">
        <w:trPr>
          <w:trHeight w:val="947"/>
        </w:trPr>
        <w:tc>
          <w:tcPr>
            <w:tcW w:w="1912"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bCs/>
                <w:sz w:val="24"/>
                <w:szCs w:val="24"/>
              </w:rPr>
              <w:t xml:space="preserve">Методы и средства сбора, обработки, хранения, передачи и накопления информации </w:t>
            </w:r>
          </w:p>
        </w:tc>
        <w:tc>
          <w:tcPr>
            <w:tcW w:w="1580" w:type="pct"/>
          </w:tcPr>
          <w:p w:rsidR="001707C9" w:rsidRPr="000F2FFF" w:rsidRDefault="001707C9" w:rsidP="00271866">
            <w:pPr>
              <w:spacing w:after="0"/>
              <w:rPr>
                <w:rFonts w:ascii="Times New Roman" w:hAnsi="Times New Roman"/>
                <w:b/>
                <w:bCs/>
                <w:i/>
                <w:sz w:val="24"/>
                <w:szCs w:val="24"/>
              </w:rPr>
            </w:pPr>
            <w:r w:rsidRPr="000F2FFF">
              <w:rPr>
                <w:rFonts w:ascii="Times New Roman" w:hAnsi="Times New Roman"/>
                <w:bCs/>
                <w:sz w:val="24"/>
                <w:szCs w:val="24"/>
              </w:rPr>
              <w:t>Правильность поиска и использования полученной информации.</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rPr>
          <w:trHeight w:val="1222"/>
        </w:trPr>
        <w:tc>
          <w:tcPr>
            <w:tcW w:w="1912"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bCs/>
                <w:sz w:val="24"/>
                <w:szCs w:val="24"/>
              </w:rPr>
              <w:t xml:space="preserve">Общий состав и структуру персональных электронно-вычислительных машин (ЭВМ) и вычислительных систем. </w:t>
            </w:r>
          </w:p>
        </w:tc>
        <w:tc>
          <w:tcPr>
            <w:tcW w:w="1580" w:type="pct"/>
          </w:tcPr>
          <w:p w:rsidR="001707C9" w:rsidRPr="000F2FFF" w:rsidRDefault="001707C9" w:rsidP="00271866">
            <w:pPr>
              <w:spacing w:after="0"/>
              <w:rPr>
                <w:rFonts w:ascii="Times New Roman" w:hAnsi="Times New Roman"/>
                <w:b/>
                <w:bCs/>
                <w:i/>
                <w:sz w:val="24"/>
                <w:szCs w:val="24"/>
              </w:rPr>
            </w:pPr>
            <w:r w:rsidRPr="000F2FFF">
              <w:rPr>
                <w:rFonts w:ascii="Times New Roman" w:hAnsi="Times New Roman"/>
                <w:bCs/>
                <w:sz w:val="24"/>
                <w:szCs w:val="24"/>
              </w:rPr>
              <w:t>Уверенное оперирование знаниями из области общего состава и структуры ЭВМ и вычислительных систем.</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bCs/>
                <w:sz w:val="24"/>
                <w:szCs w:val="24"/>
              </w:rPr>
              <w:t xml:space="preserve">Основные методы и приемы обеспечения информационной безопасности. </w:t>
            </w:r>
          </w:p>
        </w:tc>
        <w:tc>
          <w:tcPr>
            <w:tcW w:w="1580" w:type="pct"/>
          </w:tcPr>
          <w:p w:rsidR="001707C9" w:rsidRPr="000F2FFF" w:rsidRDefault="001707C9" w:rsidP="00271866">
            <w:pPr>
              <w:spacing w:after="0"/>
              <w:rPr>
                <w:rFonts w:ascii="Times New Roman" w:hAnsi="Times New Roman"/>
                <w:b/>
                <w:bCs/>
                <w:i/>
                <w:sz w:val="24"/>
                <w:szCs w:val="24"/>
              </w:rPr>
            </w:pPr>
            <w:r w:rsidRPr="000F2FFF">
              <w:rPr>
                <w:rFonts w:ascii="Times New Roman" w:hAnsi="Times New Roman"/>
                <w:bCs/>
                <w:sz w:val="24"/>
                <w:szCs w:val="24"/>
              </w:rPr>
              <w:t xml:space="preserve">Правильность определения и описания </w:t>
            </w:r>
            <w:r w:rsidRPr="000F2FFF">
              <w:rPr>
                <w:rFonts w:ascii="Times New Roman" w:hAnsi="Times New Roman"/>
                <w:sz w:val="24"/>
                <w:szCs w:val="24"/>
              </w:rPr>
              <w:t>основных методов и приемов обеспечения информационной безопасности.</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bCs/>
                <w:sz w:val="24"/>
                <w:szCs w:val="24"/>
              </w:rPr>
              <w:t xml:space="preserve">Основные положения и принципы автоматизированной обработки и передачи информации. </w:t>
            </w:r>
          </w:p>
        </w:tc>
        <w:tc>
          <w:tcPr>
            <w:tcW w:w="1580" w:type="pct"/>
          </w:tcPr>
          <w:p w:rsidR="001707C9" w:rsidRPr="000F2FFF" w:rsidRDefault="001707C9" w:rsidP="00271866">
            <w:pPr>
              <w:spacing w:after="0"/>
              <w:rPr>
                <w:rFonts w:ascii="Times New Roman" w:hAnsi="Times New Roman"/>
                <w:b/>
                <w:bCs/>
                <w:i/>
                <w:sz w:val="24"/>
                <w:szCs w:val="24"/>
              </w:rPr>
            </w:pPr>
            <w:r w:rsidRPr="000F2FFF">
              <w:rPr>
                <w:rFonts w:ascii="Times New Roman" w:hAnsi="Times New Roman"/>
                <w:bCs/>
                <w:sz w:val="24"/>
                <w:szCs w:val="24"/>
              </w:rPr>
              <w:t>Знание принципов автоматизированной обработки и передачи информации.</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bCs/>
                <w:sz w:val="24"/>
                <w:szCs w:val="24"/>
              </w:rPr>
              <w:t>Основные принципы, методы и свойства информационных и телекоммуникационных технологий в профессиональной деятельности;</w:t>
            </w:r>
          </w:p>
        </w:tc>
        <w:tc>
          <w:tcPr>
            <w:tcW w:w="1580" w:type="pct"/>
          </w:tcPr>
          <w:p w:rsidR="001707C9" w:rsidRPr="000F2FFF" w:rsidRDefault="001707C9" w:rsidP="00271866">
            <w:pPr>
              <w:spacing w:after="0"/>
              <w:rPr>
                <w:rFonts w:ascii="Times New Roman" w:hAnsi="Times New Roman"/>
                <w:b/>
                <w:bCs/>
                <w:i/>
                <w:sz w:val="24"/>
                <w:szCs w:val="24"/>
              </w:rPr>
            </w:pPr>
            <w:r w:rsidRPr="000F2FFF">
              <w:rPr>
                <w:rFonts w:ascii="Times New Roman" w:hAnsi="Times New Roman"/>
                <w:bCs/>
                <w:sz w:val="24"/>
                <w:szCs w:val="24"/>
              </w:rPr>
              <w:t>Правильность определения принципов, методов и свойств информационных и телекоммуникационных технологий в профессиональной деятельности.</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spacing w:after="0"/>
              <w:jc w:val="both"/>
              <w:rPr>
                <w:rFonts w:ascii="Times New Roman" w:hAnsi="Times New Roman"/>
                <w:b/>
                <w:bCs/>
                <w:sz w:val="24"/>
                <w:szCs w:val="24"/>
              </w:rPr>
            </w:pPr>
            <w:r w:rsidRPr="000F2FFF">
              <w:rPr>
                <w:rFonts w:ascii="Times New Roman" w:hAnsi="Times New Roman"/>
                <w:b/>
                <w:bCs/>
                <w:sz w:val="24"/>
                <w:szCs w:val="24"/>
              </w:rPr>
              <w:t xml:space="preserve"> Умения</w:t>
            </w:r>
          </w:p>
        </w:tc>
        <w:tc>
          <w:tcPr>
            <w:tcW w:w="1580" w:type="pct"/>
          </w:tcPr>
          <w:p w:rsidR="001707C9" w:rsidRPr="000F2FFF" w:rsidRDefault="001707C9" w:rsidP="00271866">
            <w:pPr>
              <w:spacing w:after="0"/>
              <w:jc w:val="both"/>
              <w:rPr>
                <w:rFonts w:ascii="Times New Roman" w:hAnsi="Times New Roman"/>
                <w:bCs/>
                <w:sz w:val="24"/>
                <w:szCs w:val="24"/>
              </w:rPr>
            </w:pPr>
          </w:p>
        </w:tc>
        <w:tc>
          <w:tcPr>
            <w:tcW w:w="1508" w:type="pct"/>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F2FFF">
              <w:rPr>
                <w:rFonts w:ascii="Times New Roman" w:hAnsi="Times New Roman"/>
                <w:sz w:val="24"/>
                <w:szCs w:val="24"/>
              </w:rPr>
              <w:t xml:space="preserve">Выполнять расчеты с </w:t>
            </w:r>
            <w:r w:rsidRPr="000F2FFF">
              <w:rPr>
                <w:rFonts w:ascii="Times New Roman" w:hAnsi="Times New Roman"/>
                <w:sz w:val="24"/>
                <w:szCs w:val="24"/>
              </w:rPr>
              <w:lastRenderedPageBreak/>
              <w:t>использованием прикладных компьютерных программ.</w:t>
            </w:r>
          </w:p>
        </w:tc>
        <w:tc>
          <w:tcPr>
            <w:tcW w:w="1580" w:type="pct"/>
          </w:tcPr>
          <w:p w:rsidR="001707C9" w:rsidRPr="000F2FFF" w:rsidRDefault="001707C9" w:rsidP="00271866">
            <w:pPr>
              <w:tabs>
                <w:tab w:val="left" w:pos="284"/>
              </w:tabs>
              <w:spacing w:after="0"/>
              <w:rPr>
                <w:rFonts w:ascii="Times New Roman" w:hAnsi="Times New Roman"/>
                <w:bCs/>
                <w:sz w:val="24"/>
                <w:szCs w:val="24"/>
              </w:rPr>
            </w:pPr>
            <w:r w:rsidRPr="000F2FFF">
              <w:rPr>
                <w:rFonts w:ascii="Times New Roman" w:hAnsi="Times New Roman"/>
                <w:color w:val="000000"/>
                <w:sz w:val="24"/>
                <w:szCs w:val="24"/>
              </w:rPr>
              <w:lastRenderedPageBreak/>
              <w:t xml:space="preserve">Правильность выполнения </w:t>
            </w:r>
            <w:r w:rsidRPr="000F2FFF">
              <w:rPr>
                <w:rFonts w:ascii="Times New Roman" w:hAnsi="Times New Roman"/>
                <w:color w:val="000000"/>
                <w:sz w:val="24"/>
                <w:szCs w:val="24"/>
              </w:rPr>
              <w:lastRenderedPageBreak/>
              <w:t>расчётов с использованием прикладных программ.</w:t>
            </w:r>
          </w:p>
        </w:tc>
        <w:tc>
          <w:tcPr>
            <w:tcW w:w="1508" w:type="pct"/>
            <w:vMerge w:val="restart"/>
          </w:tcPr>
          <w:p w:rsidR="001707C9" w:rsidRDefault="001707C9" w:rsidP="00271866">
            <w:pPr>
              <w:spacing w:after="0"/>
              <w:ind w:left="37"/>
              <w:rPr>
                <w:rFonts w:ascii="Times New Roman" w:hAnsi="Times New Roman"/>
                <w:sz w:val="24"/>
                <w:szCs w:val="24"/>
              </w:rPr>
            </w:pPr>
            <w:r w:rsidRPr="000F2FFF">
              <w:rPr>
                <w:rFonts w:ascii="Times New Roman" w:hAnsi="Times New Roman"/>
                <w:sz w:val="24"/>
                <w:szCs w:val="24"/>
              </w:rPr>
              <w:lastRenderedPageBreak/>
              <w:t xml:space="preserve">Экспертное наблюдение, </w:t>
            </w:r>
            <w:r w:rsidRPr="000F2FFF">
              <w:rPr>
                <w:rFonts w:ascii="Times New Roman" w:hAnsi="Times New Roman"/>
                <w:sz w:val="24"/>
                <w:szCs w:val="24"/>
              </w:rPr>
              <w:lastRenderedPageBreak/>
              <w:t>анализ, проверка и оценка результатов деятельности обучающихся</w:t>
            </w:r>
            <w:r>
              <w:rPr>
                <w:rFonts w:ascii="Times New Roman" w:hAnsi="Times New Roman"/>
                <w:sz w:val="24"/>
                <w:szCs w:val="24"/>
              </w:rPr>
              <w:t xml:space="preserve"> </w:t>
            </w:r>
            <w:r w:rsidRPr="000F2FFF">
              <w:rPr>
                <w:rFonts w:ascii="Times New Roman" w:hAnsi="Times New Roman"/>
                <w:sz w:val="24"/>
                <w:szCs w:val="24"/>
              </w:rPr>
              <w:t>на практических и лабораторных занятиях</w:t>
            </w:r>
          </w:p>
          <w:p w:rsidR="001707C9" w:rsidRPr="000F2FFF" w:rsidRDefault="001707C9" w:rsidP="00271866">
            <w:pPr>
              <w:spacing w:after="0"/>
              <w:ind w:left="37"/>
              <w:rPr>
                <w:rFonts w:ascii="Times New Roman" w:hAnsi="Times New Roman"/>
                <w:sz w:val="24"/>
                <w:szCs w:val="24"/>
              </w:rPr>
            </w:pPr>
            <w:r w:rsidRPr="000F2FFF">
              <w:rPr>
                <w:rFonts w:ascii="Times New Roman" w:hAnsi="Times New Roman"/>
                <w:sz w:val="24"/>
                <w:szCs w:val="24"/>
              </w:rPr>
              <w:t xml:space="preserve">Итоговый контроль: </w:t>
            </w:r>
          </w:p>
          <w:p w:rsidR="001707C9" w:rsidRPr="000F2FFF" w:rsidRDefault="001707C9" w:rsidP="00271866">
            <w:pPr>
              <w:spacing w:after="0"/>
              <w:rPr>
                <w:rFonts w:ascii="Times New Roman" w:hAnsi="Times New Roman"/>
                <w:b/>
                <w:bCs/>
                <w:i/>
                <w:sz w:val="24"/>
                <w:szCs w:val="24"/>
              </w:rPr>
            </w:pPr>
            <w:r w:rsidRPr="000F2FFF">
              <w:rPr>
                <w:rFonts w:ascii="Times New Roman" w:hAnsi="Times New Roman"/>
                <w:sz w:val="24"/>
                <w:szCs w:val="24"/>
              </w:rPr>
              <w:t>в форме дифференцированного зачета</w:t>
            </w:r>
          </w:p>
        </w:tc>
      </w:tr>
      <w:tr w:rsidR="001707C9" w:rsidRPr="000F2FFF" w:rsidTr="00271866">
        <w:tc>
          <w:tcPr>
            <w:tcW w:w="1912" w:type="pct"/>
          </w:tcPr>
          <w:p w:rsidR="001707C9" w:rsidRPr="000F2FFF"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0F2FFF">
              <w:rPr>
                <w:rFonts w:ascii="Times New Roman" w:hAnsi="Times New Roman"/>
                <w:sz w:val="24"/>
                <w:szCs w:val="24"/>
              </w:rPr>
              <w:lastRenderedPageBreak/>
              <w:t>Использовать сеть Интернет и её возможности для организации оперативного обмена информацией.</w:t>
            </w:r>
          </w:p>
        </w:tc>
        <w:tc>
          <w:tcPr>
            <w:tcW w:w="1580"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sz w:val="24"/>
                <w:szCs w:val="24"/>
              </w:rPr>
              <w:t>Оптимальное использование сети Интернет и ее возможностей для организации оперативного обмена информацией.</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0F2FFF">
              <w:rPr>
                <w:rFonts w:ascii="Times New Roman" w:hAnsi="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1580"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bCs/>
                <w:sz w:val="24"/>
                <w:szCs w:val="24"/>
              </w:rPr>
              <w:t>Корректное использование технологий ввода, обработки и передачи информации в профессиональной деятельности.</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0F2FFF">
              <w:rPr>
                <w:rFonts w:ascii="Times New Roman" w:hAnsi="Times New Roman"/>
                <w:sz w:val="24"/>
                <w:szCs w:val="24"/>
              </w:rPr>
              <w:t>Обрабатывать и анализировать информацию с применением программных средств и вычислительной техники.</w:t>
            </w:r>
          </w:p>
        </w:tc>
        <w:tc>
          <w:tcPr>
            <w:tcW w:w="1580" w:type="pct"/>
          </w:tcPr>
          <w:p w:rsidR="001707C9" w:rsidRPr="000F2FFF" w:rsidRDefault="001707C9" w:rsidP="00271866">
            <w:pPr>
              <w:spacing w:after="0"/>
              <w:rPr>
                <w:rFonts w:ascii="Times New Roman" w:hAnsi="Times New Roman"/>
                <w:bCs/>
                <w:sz w:val="24"/>
                <w:szCs w:val="24"/>
              </w:rPr>
            </w:pPr>
            <w:r w:rsidRPr="000F2FFF">
              <w:rPr>
                <w:rFonts w:ascii="Times New Roman" w:hAnsi="Times New Roman"/>
                <w:bCs/>
                <w:sz w:val="24"/>
                <w:szCs w:val="24"/>
              </w:rPr>
              <w:t xml:space="preserve">Правильность обработки и анализа информации с применением программных средств и вычислительной техники. </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F2FFF">
              <w:rPr>
                <w:rFonts w:ascii="Times New Roman" w:hAnsi="Times New Roman"/>
                <w:sz w:val="24"/>
                <w:szCs w:val="24"/>
              </w:rPr>
              <w:t>Получать информацию в локальных и глобальных компьютерных сетях.</w:t>
            </w:r>
            <w:r w:rsidRPr="000F2FFF">
              <w:rPr>
                <w:rFonts w:ascii="Times New Roman" w:hAnsi="Times New Roman"/>
                <w:bCs/>
                <w:sz w:val="24"/>
                <w:szCs w:val="24"/>
              </w:rPr>
              <w:t xml:space="preserve"> </w:t>
            </w:r>
          </w:p>
        </w:tc>
        <w:tc>
          <w:tcPr>
            <w:tcW w:w="1580" w:type="pct"/>
          </w:tcPr>
          <w:p w:rsidR="001707C9" w:rsidRPr="000F2FFF" w:rsidRDefault="001707C9" w:rsidP="00271866">
            <w:pPr>
              <w:tabs>
                <w:tab w:val="left" w:pos="284"/>
              </w:tabs>
              <w:spacing w:after="0"/>
              <w:rPr>
                <w:rFonts w:ascii="Times New Roman" w:hAnsi="Times New Roman"/>
                <w:sz w:val="24"/>
                <w:szCs w:val="24"/>
              </w:rPr>
            </w:pPr>
            <w:r w:rsidRPr="000F2FFF">
              <w:rPr>
                <w:rFonts w:ascii="Times New Roman" w:hAnsi="Times New Roman"/>
                <w:bCs/>
                <w:color w:val="000000"/>
                <w:sz w:val="24"/>
                <w:szCs w:val="24"/>
              </w:rPr>
              <w:t>Способность эффективного получения информации в локальных и глобальных компьютерных сетях.</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0F2FFF">
              <w:rPr>
                <w:rFonts w:ascii="Times New Roman" w:hAnsi="Times New Roman"/>
                <w:sz w:val="24"/>
                <w:szCs w:val="24"/>
              </w:rPr>
              <w:t>Применять графические редакторы для создания и редактирования изображений.</w:t>
            </w:r>
          </w:p>
        </w:tc>
        <w:tc>
          <w:tcPr>
            <w:tcW w:w="1580" w:type="pct"/>
          </w:tcPr>
          <w:p w:rsidR="001707C9" w:rsidRPr="000F2FFF" w:rsidRDefault="001707C9" w:rsidP="00271866">
            <w:pPr>
              <w:tabs>
                <w:tab w:val="left" w:pos="284"/>
              </w:tabs>
              <w:spacing w:after="0"/>
              <w:rPr>
                <w:rFonts w:ascii="Times New Roman" w:hAnsi="Times New Roman"/>
                <w:bCs/>
                <w:color w:val="000000"/>
                <w:sz w:val="24"/>
                <w:szCs w:val="24"/>
              </w:rPr>
            </w:pPr>
            <w:r w:rsidRPr="000F2FFF">
              <w:rPr>
                <w:rFonts w:ascii="Times New Roman" w:hAnsi="Times New Roman"/>
                <w:bCs/>
                <w:color w:val="000000"/>
                <w:sz w:val="24"/>
                <w:szCs w:val="24"/>
              </w:rPr>
              <w:t>Применение редакторов для создания и редактирования изображений.</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r w:rsidR="001707C9" w:rsidRPr="000F2FFF" w:rsidTr="00271866">
        <w:tc>
          <w:tcPr>
            <w:tcW w:w="1912" w:type="pct"/>
          </w:tcPr>
          <w:p w:rsidR="001707C9" w:rsidRPr="000F2FFF" w:rsidRDefault="001707C9" w:rsidP="002718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0F2FFF">
              <w:rPr>
                <w:rFonts w:ascii="Times New Roman" w:hAnsi="Times New Roman"/>
                <w:sz w:val="24"/>
                <w:szCs w:val="24"/>
              </w:rPr>
              <w:t>Применять компьютерные программы для поиска информации, составления и оформления документов и презентаций.</w:t>
            </w:r>
          </w:p>
        </w:tc>
        <w:tc>
          <w:tcPr>
            <w:tcW w:w="1580" w:type="pct"/>
          </w:tcPr>
          <w:p w:rsidR="001707C9" w:rsidRPr="000F2FFF" w:rsidRDefault="001707C9" w:rsidP="00271866">
            <w:pPr>
              <w:tabs>
                <w:tab w:val="left" w:pos="284"/>
              </w:tabs>
              <w:spacing w:after="0"/>
              <w:rPr>
                <w:rFonts w:ascii="Times New Roman" w:hAnsi="Times New Roman"/>
                <w:bCs/>
                <w:color w:val="000000"/>
                <w:sz w:val="24"/>
                <w:szCs w:val="24"/>
              </w:rPr>
            </w:pPr>
            <w:r w:rsidRPr="000F2FFF">
              <w:rPr>
                <w:rFonts w:ascii="Times New Roman" w:hAnsi="Times New Roman"/>
                <w:bCs/>
                <w:color w:val="000000"/>
                <w:sz w:val="24"/>
                <w:szCs w:val="24"/>
              </w:rPr>
              <w:t>Правильность применения программ для поиска информации, составления и оформления документов и презентаций.</w:t>
            </w:r>
          </w:p>
        </w:tc>
        <w:tc>
          <w:tcPr>
            <w:tcW w:w="1508" w:type="pct"/>
            <w:vMerge/>
          </w:tcPr>
          <w:p w:rsidR="001707C9" w:rsidRPr="000F2FFF" w:rsidRDefault="001707C9" w:rsidP="00271866">
            <w:pPr>
              <w:spacing w:after="0"/>
              <w:jc w:val="center"/>
              <w:rPr>
                <w:rFonts w:ascii="Times New Roman" w:hAnsi="Times New Roman"/>
                <w:b/>
                <w:bCs/>
                <w:i/>
                <w:sz w:val="24"/>
                <w:szCs w:val="24"/>
              </w:rPr>
            </w:pPr>
          </w:p>
        </w:tc>
      </w:tr>
    </w:tbl>
    <w:p w:rsidR="001707C9" w:rsidRPr="00C07A6F" w:rsidRDefault="001707C9" w:rsidP="001707C9">
      <w:pPr>
        <w:spacing w:after="0"/>
        <w:jc w:val="both"/>
        <w:rPr>
          <w:rFonts w:ascii="Times New Roman" w:hAnsi="Times New Roman"/>
          <w:b/>
          <w:szCs w:val="52"/>
        </w:rPr>
      </w:pPr>
    </w:p>
    <w:p w:rsidR="00037272" w:rsidRDefault="00037272"/>
    <w:sectPr w:rsidR="00037272" w:rsidSect="001126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7C9" w:rsidRDefault="001707C9" w:rsidP="001707C9">
      <w:pPr>
        <w:spacing w:after="0" w:line="240" w:lineRule="auto"/>
      </w:pPr>
      <w:r>
        <w:separator/>
      </w:r>
    </w:p>
  </w:endnote>
  <w:endnote w:type="continuationSeparator" w:id="0">
    <w:p w:rsidR="001707C9" w:rsidRDefault="001707C9" w:rsidP="0017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7C9" w:rsidRDefault="001707C9" w:rsidP="001707C9">
      <w:pPr>
        <w:spacing w:after="0" w:line="240" w:lineRule="auto"/>
      </w:pPr>
      <w:r>
        <w:separator/>
      </w:r>
    </w:p>
  </w:footnote>
  <w:footnote w:type="continuationSeparator" w:id="0">
    <w:p w:rsidR="001707C9" w:rsidRDefault="001707C9" w:rsidP="001707C9">
      <w:pPr>
        <w:spacing w:after="0" w:line="240" w:lineRule="auto"/>
      </w:pPr>
      <w:r>
        <w:continuationSeparator/>
      </w:r>
    </w:p>
  </w:footnote>
  <w:footnote w:id="1">
    <w:p w:rsidR="001707C9" w:rsidRPr="009F10D3" w:rsidRDefault="001707C9" w:rsidP="001707C9">
      <w:pPr>
        <w:pStyle w:val="a3"/>
        <w:suppressAutoHyphens/>
        <w:jc w:val="both"/>
        <w:rPr>
          <w:i/>
          <w:lang w:val="ru-RU"/>
        </w:rPr>
      </w:pPr>
      <w:r w:rsidRPr="00DF6032">
        <w:rPr>
          <w:rStyle w:val="a5"/>
          <w:i/>
        </w:rPr>
        <w:footnoteRef/>
      </w:r>
      <w:r w:rsidRPr="009F10D3">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sidRPr="009F10D3">
        <w:rPr>
          <w:i/>
          <w:lang w:val="ru-RU"/>
        </w:rPr>
        <w:t>ОК</w:t>
      </w:r>
      <w:proofErr w:type="gramEnd"/>
      <w:r w:rsidRPr="009F10D3">
        <w:rPr>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6779"/>
    <w:multiLevelType w:val="multilevel"/>
    <w:tmpl w:val="D5A26A0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1B9426C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266C3645"/>
    <w:multiLevelType w:val="multilevel"/>
    <w:tmpl w:val="A9746C4A"/>
    <w:lvl w:ilvl="0">
      <w:start w:val="1"/>
      <w:numFmt w:val="decimal"/>
      <w:lvlText w:val="%1."/>
      <w:lvlJc w:val="left"/>
      <w:pPr>
        <w:ind w:left="78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32" w:hanging="1800"/>
      </w:pPr>
      <w:rPr>
        <w:rFonts w:hint="default"/>
      </w:rPr>
    </w:lvl>
  </w:abstractNum>
  <w:abstractNum w:abstractNumId="3">
    <w:nsid w:val="2912424D"/>
    <w:multiLevelType w:val="hybridMultilevel"/>
    <w:tmpl w:val="083AEFA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42876A83"/>
    <w:multiLevelType w:val="hybridMultilevel"/>
    <w:tmpl w:val="083AEFA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5AC7556A"/>
    <w:multiLevelType w:val="multilevel"/>
    <w:tmpl w:val="36A838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108C2"/>
    <w:rsid w:val="00037272"/>
    <w:rsid w:val="00112651"/>
    <w:rsid w:val="001707C9"/>
    <w:rsid w:val="003108C2"/>
    <w:rsid w:val="00382CA4"/>
    <w:rsid w:val="005E092E"/>
    <w:rsid w:val="00B650BF"/>
    <w:rsid w:val="00E16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C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1707C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1707C9"/>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1707C9"/>
    <w:rPr>
      <w:rFonts w:cs="Times New Roman"/>
      <w:vertAlign w:val="superscript"/>
    </w:rPr>
  </w:style>
  <w:style w:type="character" w:styleId="a6">
    <w:name w:val="Hyperlink"/>
    <w:uiPriority w:val="99"/>
    <w:rsid w:val="001707C9"/>
    <w:rPr>
      <w:rFonts w:cs="Times New Roman"/>
      <w:color w:val="0000FF"/>
      <w:u w:val="single"/>
    </w:rPr>
  </w:style>
  <w:style w:type="paragraph" w:styleId="a7">
    <w:name w:val="Subtitle"/>
    <w:basedOn w:val="a"/>
    <w:next w:val="a"/>
    <w:link w:val="a8"/>
    <w:uiPriority w:val="11"/>
    <w:qFormat/>
    <w:rsid w:val="001707C9"/>
    <w:pPr>
      <w:spacing w:after="60"/>
      <w:jc w:val="center"/>
      <w:outlineLvl w:val="1"/>
    </w:pPr>
    <w:rPr>
      <w:rFonts w:ascii="Calibri Light" w:hAnsi="Calibri Light"/>
      <w:sz w:val="24"/>
      <w:szCs w:val="24"/>
    </w:rPr>
  </w:style>
  <w:style w:type="character" w:customStyle="1" w:styleId="a8">
    <w:name w:val="Подзаголовок Знак"/>
    <w:basedOn w:val="a0"/>
    <w:link w:val="a7"/>
    <w:uiPriority w:val="11"/>
    <w:rsid w:val="001707C9"/>
    <w:rPr>
      <w:rFonts w:ascii="Calibri Light" w:eastAsia="Times New Roman" w:hAnsi="Calibri Light" w:cs="Times New Roman"/>
      <w:sz w:val="24"/>
      <w:szCs w:val="24"/>
    </w:rPr>
  </w:style>
  <w:style w:type="paragraph" w:styleId="a9">
    <w:name w:val="No Spacing"/>
    <w:link w:val="aa"/>
    <w:uiPriority w:val="1"/>
    <w:qFormat/>
    <w:rsid w:val="001707C9"/>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1707C9"/>
    <w:rPr>
      <w:rFonts w:ascii="Calibri" w:eastAsia="Times New Roman" w:hAnsi="Calibri" w:cs="Times New Roman"/>
      <w:lang w:eastAsia="ru-RU"/>
    </w:rPr>
  </w:style>
  <w:style w:type="character" w:customStyle="1" w:styleId="3">
    <w:name w:val="Основной текст (3)_"/>
    <w:link w:val="30"/>
    <w:locked/>
    <w:rsid w:val="001707C9"/>
    <w:rPr>
      <w:rFonts w:ascii="Times New Roman" w:hAnsi="Times New Roman"/>
      <w:b/>
      <w:bCs/>
      <w:sz w:val="19"/>
      <w:szCs w:val="19"/>
      <w:shd w:val="clear" w:color="auto" w:fill="FFFFFF"/>
    </w:rPr>
  </w:style>
  <w:style w:type="paragraph" w:customStyle="1" w:styleId="30">
    <w:name w:val="Основной текст (3)"/>
    <w:basedOn w:val="a"/>
    <w:link w:val="3"/>
    <w:rsid w:val="001707C9"/>
    <w:pPr>
      <w:widowControl w:val="0"/>
      <w:shd w:val="clear" w:color="auto" w:fill="FFFFFF"/>
      <w:spacing w:before="960" w:after="540" w:line="0" w:lineRule="atLeast"/>
      <w:jc w:val="center"/>
    </w:pPr>
    <w:rPr>
      <w:rFonts w:ascii="Times New Roman" w:eastAsiaTheme="minorHAnsi" w:hAnsi="Times New Roman" w:cstheme="minorBidi"/>
      <w:b/>
      <w:bCs/>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C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1707C9"/>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1707C9"/>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1707C9"/>
    <w:rPr>
      <w:rFonts w:cs="Times New Roman"/>
      <w:vertAlign w:val="superscript"/>
    </w:rPr>
  </w:style>
  <w:style w:type="character" w:styleId="a6">
    <w:name w:val="Hyperlink"/>
    <w:uiPriority w:val="99"/>
    <w:rsid w:val="001707C9"/>
    <w:rPr>
      <w:rFonts w:cs="Times New Roman"/>
      <w:color w:val="0000FF"/>
      <w:u w:val="single"/>
    </w:rPr>
  </w:style>
  <w:style w:type="paragraph" w:styleId="a7">
    <w:name w:val="Subtitle"/>
    <w:basedOn w:val="a"/>
    <w:next w:val="a"/>
    <w:link w:val="a8"/>
    <w:uiPriority w:val="11"/>
    <w:qFormat/>
    <w:rsid w:val="001707C9"/>
    <w:pPr>
      <w:spacing w:after="60"/>
      <w:jc w:val="center"/>
      <w:outlineLvl w:val="1"/>
    </w:pPr>
    <w:rPr>
      <w:rFonts w:ascii="Calibri Light" w:hAnsi="Calibri Light"/>
      <w:sz w:val="24"/>
      <w:szCs w:val="24"/>
      <w:lang w:val="x-none" w:eastAsia="x-none"/>
    </w:rPr>
  </w:style>
  <w:style w:type="character" w:customStyle="1" w:styleId="a8">
    <w:name w:val="Подзаголовок Знак"/>
    <w:basedOn w:val="a0"/>
    <w:link w:val="a7"/>
    <w:uiPriority w:val="11"/>
    <w:rsid w:val="001707C9"/>
    <w:rPr>
      <w:rFonts w:ascii="Calibri Light" w:eastAsia="Times New Roman" w:hAnsi="Calibri Light" w:cs="Times New Roman"/>
      <w:sz w:val="24"/>
      <w:szCs w:val="24"/>
      <w:lang w:val="x-none" w:eastAsia="x-none"/>
    </w:rPr>
  </w:style>
  <w:style w:type="paragraph" w:styleId="a9">
    <w:name w:val="No Spacing"/>
    <w:link w:val="aa"/>
    <w:uiPriority w:val="1"/>
    <w:qFormat/>
    <w:rsid w:val="001707C9"/>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1707C9"/>
    <w:rPr>
      <w:rFonts w:ascii="Calibri" w:eastAsia="Times New Roman" w:hAnsi="Calibri" w:cs="Times New Roman"/>
      <w:lang w:eastAsia="ru-RU"/>
    </w:rPr>
  </w:style>
  <w:style w:type="character" w:customStyle="1" w:styleId="3">
    <w:name w:val="Основной текст (3)_"/>
    <w:link w:val="30"/>
    <w:locked/>
    <w:rsid w:val="001707C9"/>
    <w:rPr>
      <w:rFonts w:ascii="Times New Roman" w:hAnsi="Times New Roman"/>
      <w:b/>
      <w:bCs/>
      <w:sz w:val="19"/>
      <w:szCs w:val="19"/>
      <w:shd w:val="clear" w:color="auto" w:fill="FFFFFF"/>
    </w:rPr>
  </w:style>
  <w:style w:type="paragraph" w:customStyle="1" w:styleId="30">
    <w:name w:val="Основной текст (3)"/>
    <w:basedOn w:val="a"/>
    <w:link w:val="3"/>
    <w:rsid w:val="001707C9"/>
    <w:pPr>
      <w:widowControl w:val="0"/>
      <w:shd w:val="clear" w:color="auto" w:fill="FFFFFF"/>
      <w:spacing w:before="960" w:after="540" w:line="0" w:lineRule="atLeast"/>
      <w:jc w:val="center"/>
    </w:pPr>
    <w:rPr>
      <w:rFonts w:ascii="Times New Roman" w:eastAsiaTheme="minorHAnsi" w:hAnsi="Times New Roman" w:cstheme="minorBidi"/>
      <w:b/>
      <w:bCs/>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anbook.com/book/19850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book.com/book/279833" TargetMode="External"/><Relationship Id="rId17" Type="http://schemas.openxmlformats.org/officeDocument/2006/relationships/hyperlink" Target="https://e.lanbook.com/book/249632" TargetMode="External"/><Relationship Id="rId2" Type="http://schemas.openxmlformats.org/officeDocument/2006/relationships/styles" Target="styles.xml"/><Relationship Id="rId16" Type="http://schemas.openxmlformats.org/officeDocument/2006/relationships/hyperlink" Target="https://e.lanbook.com/book/30227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247580" TargetMode="External"/><Relationship Id="rId5" Type="http://schemas.openxmlformats.org/officeDocument/2006/relationships/webSettings" Target="webSettings.xml"/><Relationship Id="rId15" Type="http://schemas.openxmlformats.org/officeDocument/2006/relationships/hyperlink" Target="https://e.lanbook.com/book/254684" TargetMode="External"/><Relationship Id="rId10" Type="http://schemas.openxmlformats.org/officeDocument/2006/relationships/hyperlink" Target="https://e.lanbook.com/book/2090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288986" TargetMode="External"/><Relationship Id="rId14" Type="http://schemas.openxmlformats.org/officeDocument/2006/relationships/hyperlink" Target="https://e.lanbook.com/book/221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2703</Words>
  <Characters>15411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79841005221</dc:creator>
  <cp:keywords/>
  <dc:description/>
  <cp:lastModifiedBy>мастера4</cp:lastModifiedBy>
  <cp:revision>5</cp:revision>
  <dcterms:created xsi:type="dcterms:W3CDTF">2023-10-10T02:30:00Z</dcterms:created>
  <dcterms:modified xsi:type="dcterms:W3CDTF">2024-05-21T06:43:00Z</dcterms:modified>
</cp:coreProperties>
</file>