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4"/>
        <w:tblpPr w:leftFromText="180" w:rightFromText="180" w:vertAnchor="text" w:horzAnchor="margin" w:tblpXSpec="center" w:tblpY="-40"/>
        <w:tblW w:w="10206" w:type="dxa"/>
        <w:tblLook w:val="04A0" w:firstRow="1" w:lastRow="0" w:firstColumn="1" w:lastColumn="0" w:noHBand="0" w:noVBand="1"/>
      </w:tblPr>
      <w:tblGrid>
        <w:gridCol w:w="2019"/>
        <w:gridCol w:w="8187"/>
      </w:tblGrid>
      <w:tr w:rsidR="00F83901" w:rsidRPr="00C620C2" w14:paraId="20F94AE2" w14:textId="77777777" w:rsidTr="00F83901">
        <w:trPr>
          <w:trHeight w:val="518"/>
        </w:trPr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C4B7A" w14:textId="77777777" w:rsidR="00F83901" w:rsidRPr="00C620C2" w:rsidRDefault="00F83901" w:rsidP="00303A91">
            <w:pPr>
              <w:rPr>
                <w:rFonts w:ascii="Times New Roman" w:hAnsi="Times New Roman"/>
                <w:sz w:val="24"/>
                <w:szCs w:val="24"/>
              </w:rPr>
            </w:pPr>
            <w:r w:rsidRPr="00C620C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EE4242" wp14:editId="03C153B0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D1841FD" w14:textId="77777777" w:rsidR="00F83901" w:rsidRPr="00C620C2" w:rsidRDefault="00F83901" w:rsidP="00303A9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8695D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F088C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7D50D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620C2">
              <w:rPr>
                <w:rFonts w:ascii="Times New Roman" w:hAnsi="Times New Roman"/>
                <w:spacing w:val="-1"/>
                <w:sz w:val="24"/>
                <w:szCs w:val="24"/>
              </w:rPr>
              <w:t>Министерство образования и науки Республики Саха (Якутия)</w:t>
            </w:r>
          </w:p>
          <w:p w14:paraId="1C9526AC" w14:textId="3A8C37FC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901" w:rsidRPr="00C620C2" w14:paraId="640CD7EC" w14:textId="77777777" w:rsidTr="00F83901">
        <w:trPr>
          <w:trHeight w:val="893"/>
        </w:trPr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A9500" w14:textId="77777777" w:rsidR="00F83901" w:rsidRPr="00C620C2" w:rsidRDefault="00F83901" w:rsidP="00303A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2CCC3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C2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Республики Саха (Якутия) </w:t>
            </w:r>
          </w:p>
          <w:p w14:paraId="13A60B51" w14:textId="77777777" w:rsidR="00F83901" w:rsidRPr="00C620C2" w:rsidRDefault="00F83901" w:rsidP="00303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C2">
              <w:rPr>
                <w:rFonts w:ascii="Times New Roman" w:hAnsi="Times New Roman"/>
                <w:sz w:val="24"/>
                <w:szCs w:val="24"/>
              </w:rPr>
              <w:t xml:space="preserve">«Якутский промышленный техникум имени </w:t>
            </w:r>
            <w:proofErr w:type="spellStart"/>
            <w:r w:rsidRPr="00C620C2">
              <w:rPr>
                <w:rFonts w:ascii="Times New Roman" w:hAnsi="Times New Roman"/>
                <w:sz w:val="24"/>
                <w:szCs w:val="24"/>
              </w:rPr>
              <w:t>Т.Г.Десяткина</w:t>
            </w:r>
            <w:proofErr w:type="spellEnd"/>
            <w:r w:rsidRPr="00C620C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</w:tbl>
    <w:p w14:paraId="21DF5FAA" w14:textId="77777777" w:rsidR="00F83901" w:rsidRDefault="00F83901" w:rsidP="00F83901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C620C2">
        <w:rPr>
          <w:rFonts w:ascii="Times New Roman" w:hAnsi="Times New Roman"/>
          <w:b/>
          <w:caps/>
          <w:sz w:val="24"/>
          <w:szCs w:val="24"/>
        </w:rPr>
        <w:tab/>
      </w:r>
    </w:p>
    <w:p w14:paraId="0526BF79" w14:textId="77777777" w:rsidR="00F83901" w:rsidRDefault="00F83901" w:rsidP="00F83901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5BC46D19" w14:textId="1165B03D" w:rsidR="00F83901" w:rsidRPr="00C620C2" w:rsidRDefault="00F83901" w:rsidP="00F83901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C620C2">
        <w:rPr>
          <w:rFonts w:ascii="Times New Roman" w:hAnsi="Times New Roman"/>
          <w:b/>
          <w:caps/>
          <w:sz w:val="24"/>
          <w:szCs w:val="24"/>
        </w:rPr>
        <w:t>УТВЕРЖДАЮ</w:t>
      </w:r>
      <w:r>
        <w:rPr>
          <w:rFonts w:ascii="Times New Roman" w:hAnsi="Times New Roman"/>
          <w:b/>
          <w:caps/>
          <w:sz w:val="24"/>
          <w:szCs w:val="24"/>
        </w:rPr>
        <w:t>:</w:t>
      </w:r>
    </w:p>
    <w:p w14:paraId="199A354C" w14:textId="77777777" w:rsidR="00F83901" w:rsidRPr="00C620C2" w:rsidRDefault="00F83901" w:rsidP="00F83901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C620C2">
        <w:rPr>
          <w:rFonts w:ascii="Times New Roman" w:hAnsi="Times New Roman"/>
          <w:b/>
          <w:caps/>
          <w:sz w:val="24"/>
          <w:szCs w:val="24"/>
        </w:rPr>
        <w:t>Заместитель директора по УР</w:t>
      </w:r>
    </w:p>
    <w:p w14:paraId="4BFB5696" w14:textId="77777777" w:rsidR="00F83901" w:rsidRPr="00C620C2" w:rsidRDefault="00F83901" w:rsidP="00F83901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C620C2">
        <w:rPr>
          <w:rFonts w:ascii="Times New Roman" w:hAnsi="Times New Roman"/>
          <w:b/>
          <w:caps/>
          <w:sz w:val="24"/>
          <w:szCs w:val="24"/>
        </w:rPr>
        <w:t>_________________ С.В. Иванова</w:t>
      </w:r>
    </w:p>
    <w:p w14:paraId="04359841" w14:textId="77777777" w:rsidR="00F83901" w:rsidRPr="00C620C2" w:rsidRDefault="00F83901" w:rsidP="00F83901">
      <w:pPr>
        <w:ind w:firstLine="567"/>
        <w:jc w:val="right"/>
        <w:rPr>
          <w:rFonts w:ascii="Times New Roman" w:hAnsi="Times New Roman"/>
          <w:b/>
          <w:caps/>
          <w:sz w:val="24"/>
          <w:szCs w:val="24"/>
        </w:rPr>
      </w:pPr>
      <w:r w:rsidRPr="00C620C2">
        <w:rPr>
          <w:rFonts w:ascii="Times New Roman" w:hAnsi="Times New Roman"/>
          <w:b/>
          <w:caps/>
          <w:sz w:val="24"/>
          <w:szCs w:val="24"/>
        </w:rPr>
        <w:t>«_____» __________ 20 ___ г.</w:t>
      </w:r>
    </w:p>
    <w:p w14:paraId="171EAE56" w14:textId="77777777" w:rsidR="00F83901" w:rsidRPr="00360232" w:rsidRDefault="00F83901" w:rsidP="00F83901">
      <w:pPr>
        <w:spacing w:line="276" w:lineRule="auto"/>
        <w:jc w:val="center"/>
        <w:rPr>
          <w:rFonts w:ascii="OfficinaSansBookC" w:eastAsia="Times New Roman" w:hAnsi="OfficinaSansBookC" w:cs="Times New Roman"/>
          <w:sz w:val="28"/>
          <w:szCs w:val="28"/>
        </w:rPr>
      </w:pPr>
    </w:p>
    <w:p w14:paraId="0F12DFFA" w14:textId="77777777" w:rsidR="00F83901" w:rsidRDefault="00F83901" w:rsidP="00F83901">
      <w:pPr>
        <w:rPr>
          <w:rFonts w:ascii="OfficinaSansBookC" w:eastAsia="Times New Roman" w:hAnsi="OfficinaSansBookC" w:cs="Times New Roman"/>
          <w:sz w:val="28"/>
          <w:szCs w:val="28"/>
        </w:rPr>
      </w:pPr>
    </w:p>
    <w:p w14:paraId="62273F47" w14:textId="77777777" w:rsidR="00F83901" w:rsidRDefault="00F83901" w:rsidP="00F83901">
      <w:pPr>
        <w:rPr>
          <w:rFonts w:ascii="OfficinaSansBookC" w:eastAsia="Times New Roman" w:hAnsi="OfficinaSansBookC" w:cs="Times New Roman"/>
          <w:sz w:val="28"/>
          <w:szCs w:val="28"/>
        </w:rPr>
      </w:pPr>
    </w:p>
    <w:p w14:paraId="16B36F3F" w14:textId="77777777" w:rsidR="00F83901" w:rsidRDefault="00F83901" w:rsidP="00F83901">
      <w:pPr>
        <w:rPr>
          <w:rFonts w:ascii="OfficinaSansBookC" w:eastAsia="Times New Roman" w:hAnsi="OfficinaSansBookC" w:cs="Times New Roman"/>
          <w:sz w:val="28"/>
          <w:szCs w:val="28"/>
        </w:rPr>
      </w:pPr>
    </w:p>
    <w:p w14:paraId="7CBF7F4D" w14:textId="77777777" w:rsidR="00F83901" w:rsidRPr="00360232" w:rsidRDefault="00F83901" w:rsidP="00F83901">
      <w:pPr>
        <w:rPr>
          <w:rFonts w:ascii="OfficinaSansBookC" w:eastAsia="Times New Roman" w:hAnsi="OfficinaSansBookC" w:cs="Times New Roman"/>
          <w:sz w:val="28"/>
          <w:szCs w:val="28"/>
        </w:rPr>
      </w:pPr>
    </w:p>
    <w:p w14:paraId="5983AEBF" w14:textId="7E0A80F4" w:rsidR="00F83901" w:rsidRPr="00C620C2" w:rsidRDefault="002D7977" w:rsidP="00F83901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АДАПТИРОВАННАЯ </w:t>
      </w:r>
      <w:r w:rsidR="00F83901" w:rsidRPr="00C620C2">
        <w:rPr>
          <w:rFonts w:ascii="Times New Roman" w:hAnsi="Times New Roman"/>
          <w:b/>
          <w:caps/>
          <w:sz w:val="24"/>
          <w:szCs w:val="24"/>
        </w:rPr>
        <w:t xml:space="preserve">РАБОЧАЯ ПРОГРАММА </w:t>
      </w:r>
      <w:proofErr w:type="gramStart"/>
      <w:r w:rsidR="00F83901" w:rsidRPr="00C620C2">
        <w:rPr>
          <w:rFonts w:ascii="Times New Roman" w:hAnsi="Times New Roman"/>
          <w:b/>
          <w:caps/>
          <w:sz w:val="24"/>
          <w:szCs w:val="24"/>
        </w:rPr>
        <w:t>ОБЩЕОБРАЗОВАТЕЛЬНОЙ</w:t>
      </w:r>
      <w:proofErr w:type="gramEnd"/>
    </w:p>
    <w:p w14:paraId="2BD3C64E" w14:textId="77777777" w:rsidR="00F83901" w:rsidRPr="00C620C2" w:rsidRDefault="00F83901" w:rsidP="00F83901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C620C2"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14:paraId="766B6DE8" w14:textId="7296B745" w:rsidR="00F83901" w:rsidRPr="00C620C2" w:rsidRDefault="00A16552" w:rsidP="00F83901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О</w:t>
      </w:r>
      <w:r w:rsidR="005B07E2">
        <w:rPr>
          <w:rFonts w:ascii="Times New Roman" w:hAnsi="Times New Roman"/>
          <w:b/>
          <w:caps/>
          <w:sz w:val="24"/>
          <w:szCs w:val="24"/>
        </w:rPr>
        <w:t>Д</w:t>
      </w:r>
      <w:r>
        <w:rPr>
          <w:rFonts w:ascii="Times New Roman" w:hAnsi="Times New Roman"/>
          <w:b/>
          <w:caps/>
          <w:sz w:val="24"/>
          <w:szCs w:val="24"/>
        </w:rPr>
        <w:t>П</w:t>
      </w:r>
      <w:r w:rsidR="005B07E2">
        <w:rPr>
          <w:rFonts w:ascii="Times New Roman" w:hAnsi="Times New Roman"/>
          <w:b/>
          <w:caps/>
          <w:sz w:val="24"/>
          <w:szCs w:val="24"/>
        </w:rPr>
        <w:t>.02. ФИЗИКА</w:t>
      </w:r>
    </w:p>
    <w:p w14:paraId="126459BE" w14:textId="77777777" w:rsidR="00F83901" w:rsidRPr="007D0F63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D0F63">
        <w:rPr>
          <w:rFonts w:ascii="Times New Roman" w:hAnsi="Times New Roman"/>
          <w:b/>
          <w:sz w:val="24"/>
          <w:szCs w:val="24"/>
        </w:rPr>
        <w:t>программы подготовки квалифицированных рабочих, служащих среднего профессионального образования</w:t>
      </w:r>
    </w:p>
    <w:p w14:paraId="2ED37643" w14:textId="77777777" w:rsidR="00F83901" w:rsidRPr="00921EE0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620C2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профессии  08.01.31  Электромонтажник электрических сетей и электрооборудования</w:t>
      </w:r>
    </w:p>
    <w:p w14:paraId="016CB093" w14:textId="77777777" w:rsidR="00F83901" w:rsidRPr="00921EE0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rFonts w:ascii="Times New Roman" w:hAnsi="Times New Roman"/>
          <w:b/>
          <w:sz w:val="24"/>
          <w:szCs w:val="24"/>
        </w:rPr>
      </w:pPr>
    </w:p>
    <w:p w14:paraId="41BEAEC6" w14:textId="77777777" w:rsidR="00F83901" w:rsidRPr="00921EE0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rFonts w:ascii="Times New Roman" w:hAnsi="Times New Roman"/>
          <w:b/>
          <w:sz w:val="24"/>
          <w:szCs w:val="24"/>
        </w:rPr>
      </w:pPr>
    </w:p>
    <w:p w14:paraId="4B43C4B0" w14:textId="77777777" w:rsidR="00F83901" w:rsidRPr="00921EE0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Квалификация</w:t>
      </w:r>
      <w:r w:rsidRPr="00921EE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Электромонтажник</w:t>
      </w:r>
    </w:p>
    <w:p w14:paraId="01DD6251" w14:textId="77777777" w:rsidR="00F83901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rFonts w:ascii="Times New Roman" w:hAnsi="Times New Roman"/>
          <w:b/>
          <w:sz w:val="24"/>
          <w:szCs w:val="24"/>
        </w:rPr>
      </w:pPr>
    </w:p>
    <w:p w14:paraId="251170C1" w14:textId="77777777" w:rsidR="00F83901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rFonts w:ascii="Times New Roman" w:hAnsi="Times New Roman"/>
          <w:b/>
          <w:sz w:val="24"/>
          <w:szCs w:val="24"/>
        </w:rPr>
      </w:pPr>
    </w:p>
    <w:p w14:paraId="291F5FDA" w14:textId="77777777" w:rsidR="00F83901" w:rsidRPr="00921EE0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rFonts w:ascii="Times New Roman" w:hAnsi="Times New Roman"/>
          <w:b/>
          <w:sz w:val="24"/>
          <w:szCs w:val="24"/>
        </w:rPr>
      </w:pPr>
    </w:p>
    <w:p w14:paraId="33AD0078" w14:textId="77777777" w:rsidR="00F83901" w:rsidRDefault="00F83901" w:rsidP="00F83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0EF7C002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518DB9FC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4524C74C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2AB42C8E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5D1DFE1A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62AA2653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348D3A29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28FD01F9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0D418773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25F60006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696BB753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6464E07D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0D05067C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14D68C2E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05CC7EFB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1130147D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7C8EC6D0" w14:textId="77777777" w:rsidR="00F83901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2EFE84C7" w14:textId="77777777" w:rsidR="00F83901" w:rsidRPr="00C620C2" w:rsidRDefault="00F83901" w:rsidP="00F83901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14:paraId="75389BC9" w14:textId="77777777" w:rsidR="00F83901" w:rsidRDefault="00F83901" w:rsidP="00F83901">
      <w:pPr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Якутск 2023</w:t>
      </w:r>
    </w:p>
    <w:p w14:paraId="64389C38" w14:textId="77777777" w:rsidR="00303A91" w:rsidRDefault="00303A91" w:rsidP="00303A91">
      <w:pPr>
        <w:jc w:val="both"/>
        <w:rPr>
          <w:rFonts w:ascii="OfficinaSansBookC" w:eastAsia="OfficinaSansBookC" w:hAnsi="OfficinaSansBookC" w:cs="OfficinaSansBookC"/>
          <w:smallCaps/>
        </w:rPr>
      </w:pPr>
    </w:p>
    <w:p w14:paraId="54ED63E9" w14:textId="0EA05C65" w:rsidR="00F83901" w:rsidRPr="000E6BBF" w:rsidRDefault="002D7977" w:rsidP="00303A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Адаптированная р</w:t>
      </w:r>
      <w:r w:rsidR="00F83901">
        <w:rPr>
          <w:rFonts w:ascii="Times New Roman" w:hAnsi="Times New Roman"/>
          <w:sz w:val="24"/>
          <w:szCs w:val="24"/>
          <w:lang w:val="sah-RU"/>
        </w:rPr>
        <w:t>абочая</w:t>
      </w:r>
      <w:r w:rsidR="00F83901" w:rsidRPr="000E6BBF">
        <w:rPr>
          <w:rFonts w:ascii="Times New Roman" w:hAnsi="Times New Roman"/>
          <w:sz w:val="24"/>
          <w:szCs w:val="24"/>
        </w:rPr>
        <w:t xml:space="preserve"> программа общеобразовательной учебной дисциплины «</w:t>
      </w:r>
      <w:r w:rsidR="00F83901">
        <w:rPr>
          <w:rFonts w:ascii="Times New Roman" w:hAnsi="Times New Roman"/>
          <w:sz w:val="24"/>
          <w:szCs w:val="24"/>
        </w:rPr>
        <w:t>Физика</w:t>
      </w:r>
      <w:r w:rsidR="00F83901" w:rsidRPr="000E6BBF">
        <w:rPr>
          <w:rFonts w:ascii="Times New Roman" w:hAnsi="Times New Roman"/>
          <w:sz w:val="24"/>
          <w:szCs w:val="24"/>
        </w:rPr>
        <w:t xml:space="preserve">» разработана </w:t>
      </w:r>
      <w:r w:rsidR="00F83901" w:rsidRPr="000E6BBF">
        <w:rPr>
          <w:rFonts w:ascii="Times New Roman" w:hAnsi="Times New Roman"/>
          <w:sz w:val="24"/>
          <w:szCs w:val="24"/>
          <w:lang w:val="sah-RU"/>
        </w:rPr>
        <w:t>на основе</w:t>
      </w:r>
      <w:r w:rsidR="00F83901" w:rsidRPr="000E6BBF">
        <w:rPr>
          <w:rFonts w:ascii="Times New Roman" w:hAnsi="Times New Roman"/>
          <w:sz w:val="24"/>
          <w:szCs w:val="24"/>
        </w:rPr>
        <w:t xml:space="preserve"> требований ФГОС среднего общего образования, ФГОС среднего профессионального образования </w:t>
      </w:r>
      <w:r w:rsidR="00F83901" w:rsidRPr="000E6BBF">
        <w:rPr>
          <w:rFonts w:ascii="Times New Roman" w:hAnsi="Times New Roman"/>
          <w:sz w:val="24"/>
          <w:szCs w:val="24"/>
          <w:lang w:val="sah-RU"/>
        </w:rPr>
        <w:t>по профессии:</w:t>
      </w:r>
      <w:r w:rsidR="00F83901">
        <w:rPr>
          <w:rFonts w:ascii="Times New Roman" w:hAnsi="Times New Roman"/>
          <w:sz w:val="24"/>
          <w:szCs w:val="24"/>
        </w:rPr>
        <w:t xml:space="preserve"> </w:t>
      </w:r>
      <w:r w:rsidR="00F83901" w:rsidRPr="000E6BBF">
        <w:rPr>
          <w:rFonts w:ascii="Times New Roman" w:hAnsi="Times New Roman"/>
          <w:sz w:val="24"/>
          <w:szCs w:val="24"/>
        </w:rPr>
        <w:t>08.01.31 Электромонтажник электрических сетей и электрооборудования (утвержден приказом Министерства просвещения РФ от 11 ноября 2022 г. №966</w:t>
      </w:r>
      <w:r w:rsidR="00F83901" w:rsidRPr="000E6BBF">
        <w:rPr>
          <w:rFonts w:ascii="Times New Roman" w:hAnsi="Times New Roman"/>
          <w:sz w:val="24"/>
          <w:szCs w:val="24"/>
          <w:lang w:val="sah-RU"/>
        </w:rPr>
        <w:t xml:space="preserve">; </w:t>
      </w:r>
      <w:r w:rsidR="00F83901" w:rsidRPr="000E6BBF">
        <w:rPr>
          <w:rFonts w:ascii="Times New Roman" w:hAnsi="Times New Roman" w:cs="Times New Roman"/>
          <w:sz w:val="24"/>
          <w:szCs w:val="24"/>
        </w:rPr>
        <w:t>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01.03.2023 Министерства просвещения РФ.</w:t>
      </w:r>
    </w:p>
    <w:p w14:paraId="321EC081" w14:textId="77777777" w:rsidR="00F83901" w:rsidRPr="000E6BBF" w:rsidRDefault="00F83901" w:rsidP="00F83901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0CBED0D" w14:textId="77777777" w:rsidR="00F83901" w:rsidRPr="000E6BBF" w:rsidRDefault="00F83901" w:rsidP="00F8390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5203E9" w14:textId="77777777" w:rsidR="00F83901" w:rsidRPr="000E6BBF" w:rsidRDefault="00F83901" w:rsidP="00F8390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6CC29C" w14:textId="61B6587E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76" w:lineRule="auto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  <w:r w:rsidRPr="000E6BBF">
        <w:rPr>
          <w:rFonts w:ascii="Times New Roman" w:hAnsi="Times New Roman"/>
          <w:b/>
          <w:kern w:val="36"/>
          <w:sz w:val="24"/>
          <w:szCs w:val="24"/>
        </w:rPr>
        <w:t>Организация–разработчик:</w:t>
      </w:r>
      <w:r w:rsidRPr="000E6BBF">
        <w:rPr>
          <w:rFonts w:ascii="Times New Roman" w:hAnsi="Times New Roman"/>
          <w:kern w:val="36"/>
          <w:sz w:val="24"/>
          <w:szCs w:val="24"/>
        </w:rPr>
        <w:t xml:space="preserve">  Государственное автономное профессиональное образовательное учреждение  РС (Я) «Якутский промышленный техникум</w:t>
      </w:r>
      <w:r>
        <w:rPr>
          <w:rFonts w:ascii="Times New Roman" w:hAnsi="Times New Roman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6"/>
          <w:sz w:val="24"/>
          <w:szCs w:val="24"/>
        </w:rPr>
        <w:t>им.Т.Г.Десяткина</w:t>
      </w:r>
      <w:proofErr w:type="spellEnd"/>
      <w:r w:rsidRPr="000E6BBF">
        <w:rPr>
          <w:rFonts w:ascii="Times New Roman" w:hAnsi="Times New Roman"/>
          <w:kern w:val="36"/>
          <w:sz w:val="24"/>
          <w:szCs w:val="24"/>
        </w:rPr>
        <w:t>»,  г. Якутск</w:t>
      </w:r>
      <w:r w:rsidRPr="000E6BBF">
        <w:rPr>
          <w:rFonts w:ascii="Times New Roman" w:hAnsi="Times New Roman"/>
          <w:kern w:val="36"/>
          <w:sz w:val="24"/>
          <w:szCs w:val="24"/>
          <w:lang w:val="sah-RU"/>
        </w:rPr>
        <w:t>.</w:t>
      </w:r>
    </w:p>
    <w:p w14:paraId="7272A0A7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76" w:lineRule="auto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</w:p>
    <w:p w14:paraId="328A1989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76" w:lineRule="auto"/>
        <w:jc w:val="both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0E6BBF">
        <w:rPr>
          <w:rFonts w:ascii="Times New Roman" w:hAnsi="Times New Roman"/>
          <w:b/>
          <w:kern w:val="36"/>
          <w:sz w:val="24"/>
          <w:szCs w:val="24"/>
        </w:rPr>
        <w:t>Разработчик:</w:t>
      </w:r>
    </w:p>
    <w:p w14:paraId="770261C7" w14:textId="395AB638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76" w:lineRule="auto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  <w:proofErr w:type="spellStart"/>
      <w:r>
        <w:rPr>
          <w:rFonts w:ascii="Times New Roman" w:hAnsi="Times New Roman"/>
          <w:kern w:val="36"/>
          <w:sz w:val="24"/>
          <w:szCs w:val="24"/>
        </w:rPr>
        <w:t>Сухомясова</w:t>
      </w:r>
      <w:proofErr w:type="spellEnd"/>
      <w:r>
        <w:rPr>
          <w:rFonts w:ascii="Times New Roman" w:hAnsi="Times New Roman"/>
          <w:kern w:val="36"/>
          <w:sz w:val="24"/>
          <w:szCs w:val="24"/>
        </w:rPr>
        <w:t xml:space="preserve"> Варвара Прокопьевна</w:t>
      </w:r>
      <w:r w:rsidRPr="000E6BBF">
        <w:rPr>
          <w:rFonts w:ascii="Times New Roman" w:hAnsi="Times New Roman"/>
          <w:kern w:val="36"/>
          <w:sz w:val="24"/>
          <w:szCs w:val="24"/>
        </w:rPr>
        <w:t xml:space="preserve">, преподаватель </w:t>
      </w:r>
      <w:r>
        <w:rPr>
          <w:rFonts w:ascii="Times New Roman" w:hAnsi="Times New Roman"/>
          <w:kern w:val="36"/>
          <w:sz w:val="24"/>
          <w:szCs w:val="24"/>
        </w:rPr>
        <w:t>физики</w:t>
      </w:r>
    </w:p>
    <w:p w14:paraId="316DF44C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</w:p>
    <w:p w14:paraId="6241DBC1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both"/>
        <w:outlineLvl w:val="0"/>
        <w:rPr>
          <w:rFonts w:ascii="Times New Roman" w:hAnsi="Times New Roman"/>
          <w:kern w:val="36"/>
          <w:sz w:val="24"/>
          <w:szCs w:val="24"/>
          <w:lang w:val="sah-RU"/>
        </w:rPr>
      </w:pPr>
    </w:p>
    <w:p w14:paraId="13985448" w14:textId="77777777" w:rsidR="00F83901" w:rsidRPr="000E6BBF" w:rsidRDefault="00F83901" w:rsidP="00F83901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/>
        <w:jc w:val="both"/>
        <w:outlineLvl w:val="0"/>
        <w:rPr>
          <w:rFonts w:ascii="Times New Roman" w:hAnsi="Times New Roman"/>
          <w:b/>
          <w:i/>
          <w:kern w:val="36"/>
          <w:sz w:val="24"/>
          <w:szCs w:val="24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3901" w:rsidRPr="000E6BBF" w14:paraId="405A581B" w14:textId="77777777" w:rsidTr="00303A91">
        <w:tc>
          <w:tcPr>
            <w:tcW w:w="4785" w:type="dxa"/>
          </w:tcPr>
          <w:p w14:paraId="55E6077A" w14:textId="77777777" w:rsidR="00F83901" w:rsidRPr="000E6BBF" w:rsidRDefault="00F83901" w:rsidP="00303A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BBF"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РАССМОТРЕНО                    </w:t>
            </w:r>
          </w:p>
          <w:p w14:paraId="74B9AB6F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0E6BBF">
              <w:rPr>
                <w:rFonts w:ascii="Times New Roman" w:hAnsi="Times New Roman"/>
                <w:sz w:val="24"/>
                <w:szCs w:val="24"/>
              </w:rPr>
              <w:t>предметно-цикловой</w:t>
            </w:r>
            <w:proofErr w:type="gramEnd"/>
            <w:r w:rsidRPr="000E6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F2B28B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комиссии_____________________</w:t>
            </w:r>
            <w:r w:rsidRPr="000E6BB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26B843A8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Протокол № ___ от ________ 202  г.</w:t>
            </w:r>
          </w:p>
          <w:p w14:paraId="0608509D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08093C94" w14:textId="77777777" w:rsidR="00F83901" w:rsidRPr="000E6BBF" w:rsidRDefault="00F83901" w:rsidP="00303A9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0E6BBF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</w:p>
          <w:p w14:paraId="6565AD50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B6D512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918C271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75E85E03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Методическим советом ГАПОУ Р</w:t>
            </w:r>
            <w:proofErr w:type="gramStart"/>
            <w:r w:rsidRPr="000E6BBF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0E6BBF">
              <w:rPr>
                <w:rFonts w:ascii="Times New Roman" w:hAnsi="Times New Roman"/>
                <w:sz w:val="24"/>
                <w:szCs w:val="24"/>
              </w:rPr>
              <w:t>Я) ЯПТ</w:t>
            </w:r>
          </w:p>
          <w:p w14:paraId="6E6B87AE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 xml:space="preserve">Протокол № ___ от ________ 202  </w:t>
            </w:r>
            <w:r w:rsidRPr="000E6BBF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Pr="000E6BB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E412250" w14:textId="77777777" w:rsidR="00F83901" w:rsidRPr="000E6BBF" w:rsidRDefault="00F83901" w:rsidP="00303A91">
            <w:pPr>
              <w:tabs>
                <w:tab w:val="left" w:pos="-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 xml:space="preserve">Председатель МС </w:t>
            </w:r>
          </w:p>
          <w:p w14:paraId="13CE1388" w14:textId="77777777" w:rsidR="00F83901" w:rsidRPr="000E6BBF" w:rsidRDefault="00F83901" w:rsidP="00303A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BBF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14:paraId="63D01249" w14:textId="77777777" w:rsidR="00F83901" w:rsidRPr="000E6BBF" w:rsidRDefault="00F83901" w:rsidP="00303A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F2D8A0" w14:textId="77777777" w:rsidR="00F83901" w:rsidRDefault="00F83901" w:rsidP="00F83901">
      <w:pPr>
        <w:spacing w:line="276" w:lineRule="auto"/>
        <w:rPr>
          <w:rFonts w:ascii="OfficinaSansBookC" w:eastAsia="OfficinaSansBookC" w:hAnsi="OfficinaSansBookC" w:cs="OfficinaSansBookC"/>
        </w:rPr>
      </w:pPr>
    </w:p>
    <w:p w14:paraId="536D63A4" w14:textId="77777777" w:rsidR="00F83901" w:rsidRDefault="00F83901" w:rsidP="00F83901">
      <w:pPr>
        <w:rPr>
          <w:rFonts w:ascii="OfficinaSansBookC" w:eastAsia="OfficinaSansBookC" w:hAnsi="OfficinaSansBookC" w:cs="OfficinaSansBookC"/>
        </w:rPr>
      </w:pPr>
    </w:p>
    <w:p w14:paraId="26946B8A" w14:textId="77777777" w:rsidR="00F83901" w:rsidRDefault="00F83901" w:rsidP="00F83901">
      <w:pPr>
        <w:rPr>
          <w:rFonts w:ascii="OfficinaSansBookC" w:eastAsia="OfficinaSansBookC" w:hAnsi="OfficinaSansBookC" w:cs="OfficinaSansBookC"/>
        </w:rPr>
      </w:pPr>
    </w:p>
    <w:p w14:paraId="1FD7008A" w14:textId="77777777"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0C393940" w14:textId="03A9B024" w:rsidR="00AA6078" w:rsidRPr="0045695D" w:rsidRDefault="00AA6078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AA6078" w:rsidRPr="0045695D" w:rsidSect="00AA6078">
          <w:footerReference w:type="default" r:id="rId11"/>
          <w:pgSz w:w="11910" w:h="16840"/>
          <w:pgMar w:top="1460" w:right="580" w:bottom="960" w:left="1701" w:header="0" w:footer="775" w:gutter="0"/>
          <w:cols w:space="720"/>
        </w:sectPr>
      </w:pPr>
    </w:p>
    <w:p w14:paraId="22F7F4F3" w14:textId="7FA192B8" w:rsidR="001B75F5" w:rsidRPr="006D79C1" w:rsidRDefault="0010579D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79C1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74869E8B" w14:textId="77777777" w:rsidR="00AA6078" w:rsidRPr="001A1D69" w:rsidRDefault="00AA6078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1D7CC175" w14:textId="1187006F" w:rsidR="001B75F5" w:rsidRPr="006D79C1" w:rsidRDefault="002D7977" w:rsidP="00AA6078">
      <w:pPr>
        <w:pStyle w:val="a7"/>
        <w:numPr>
          <w:ilvl w:val="0"/>
          <w:numId w:val="1"/>
        </w:numPr>
        <w:tabs>
          <w:tab w:val="left" w:pos="284"/>
          <w:tab w:val="left" w:leader="dot" w:pos="9405"/>
        </w:tabs>
        <w:spacing w:line="276" w:lineRule="auto"/>
        <w:ind w:left="0" w:right="276" w:firstLine="0"/>
        <w:rPr>
          <w:rFonts w:ascii="Times New Roman" w:hAnsi="Times New Roman" w:cs="Times New Roman"/>
          <w:b/>
          <w:sz w:val="24"/>
          <w:szCs w:val="24"/>
        </w:rPr>
      </w:pPr>
      <w:hyperlink w:anchor="_bookmark0" w:history="1">
        <w:r>
          <w:rPr>
            <w:rFonts w:ascii="Times New Roman" w:hAnsi="Times New Roman" w:cs="Times New Roman"/>
            <w:sz w:val="24"/>
            <w:szCs w:val="24"/>
          </w:rPr>
          <w:t>Общая характеристика адаптированной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 xml:space="preserve"> рабочей программы</w:t>
        </w:r>
      </w:hyperlink>
      <w:r w:rsidR="00AA6078"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0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>общеобразовательной</w:t>
        </w:r>
        <w:r w:rsidR="00AA6078" w:rsidRPr="006D79C1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дисциплины</w:t>
        </w:r>
        <w:r w:rsidR="00F83901">
          <w:rPr>
            <w:rFonts w:ascii="Times New Roman" w:hAnsi="Times New Roman" w:cs="Times New Roman"/>
            <w:sz w:val="24"/>
            <w:szCs w:val="24"/>
          </w:rPr>
          <w:t xml:space="preserve"> «Физика»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ab/>
        </w:r>
        <w:r w:rsidR="00AA6078" w:rsidRPr="006D79C1">
          <w:rPr>
            <w:rFonts w:ascii="Times New Roman" w:hAnsi="Times New Roman" w:cs="Times New Roman"/>
            <w:spacing w:val="-1"/>
            <w:sz w:val="24"/>
            <w:szCs w:val="24"/>
          </w:rPr>
          <w:t>4</w:t>
        </w:r>
      </w:hyperlink>
    </w:p>
    <w:p w14:paraId="56165B4D" w14:textId="339C29C0" w:rsidR="001B75F5" w:rsidRPr="006D79C1" w:rsidRDefault="002D7977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w:anchor="_bookmark4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>Структура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и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содержание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общеобразовательной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дисциплины</w:t>
        </w:r>
        <w:r w:rsidR="00F83901">
          <w:rPr>
            <w:rFonts w:ascii="Times New Roman" w:hAnsi="Times New Roman" w:cs="Times New Roman"/>
            <w:sz w:val="24"/>
            <w:szCs w:val="24"/>
          </w:rPr>
          <w:t xml:space="preserve"> «Физика»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ab/>
        </w:r>
        <w:r w:rsidR="00F91C2D" w:rsidRPr="006D79C1">
          <w:rPr>
            <w:rFonts w:ascii="Times New Roman" w:hAnsi="Times New Roman" w:cs="Times New Roman"/>
            <w:sz w:val="24"/>
            <w:szCs w:val="24"/>
          </w:rPr>
          <w:t>.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E44999" w:rsidRPr="006D79C1">
        <w:rPr>
          <w:rFonts w:ascii="Times New Roman" w:hAnsi="Times New Roman" w:cs="Times New Roman"/>
          <w:sz w:val="24"/>
          <w:szCs w:val="24"/>
        </w:rPr>
        <w:t>4</w:t>
      </w:r>
    </w:p>
    <w:p w14:paraId="32B982D9" w14:textId="6114FB7F" w:rsidR="001B75F5" w:rsidRPr="006D79C1" w:rsidRDefault="002D7977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w:anchor="_bookmark7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>Условия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реализации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программы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общеобразовательной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дисциплины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ab/>
        </w:r>
        <w:r w:rsidR="00E44999" w:rsidRPr="006D79C1">
          <w:rPr>
            <w:rFonts w:ascii="Times New Roman" w:hAnsi="Times New Roman" w:cs="Times New Roman"/>
            <w:sz w:val="24"/>
            <w:szCs w:val="24"/>
          </w:rPr>
          <w:t>..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E44999" w:rsidRPr="006D79C1">
        <w:rPr>
          <w:rFonts w:ascii="Times New Roman" w:hAnsi="Times New Roman" w:cs="Times New Roman"/>
          <w:sz w:val="24"/>
          <w:szCs w:val="24"/>
        </w:rPr>
        <w:t>3</w:t>
      </w:r>
    </w:p>
    <w:p w14:paraId="11DD8B90" w14:textId="709C7D77" w:rsidR="001B75F5" w:rsidRPr="006D79C1" w:rsidRDefault="002D7977" w:rsidP="00AA6078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w:anchor="_bookmark8" w:history="1">
        <w:r w:rsidR="00AA6078" w:rsidRPr="006D79C1">
          <w:rPr>
            <w:rFonts w:ascii="Times New Roman" w:hAnsi="Times New Roman" w:cs="Times New Roman"/>
            <w:sz w:val="24"/>
            <w:szCs w:val="24"/>
          </w:rPr>
          <w:t>Контроль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и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оценка</w:t>
        </w:r>
        <w:r w:rsidR="00AA6078" w:rsidRPr="006D79C1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результатов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освоения</w:t>
        </w:r>
        <w:r w:rsidR="00AA6078" w:rsidRPr="006D79C1">
          <w:rPr>
            <w:rFonts w:ascii="Times New Roman" w:hAnsi="Times New Roman" w:cs="Times New Roman"/>
            <w:spacing w:val="-3"/>
            <w:sz w:val="24"/>
            <w:szCs w:val="24"/>
          </w:rPr>
          <w:t xml:space="preserve"> общеобразовательной 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>дисциплины</w:t>
        </w:r>
        <w:r w:rsidR="00AA6078" w:rsidRPr="006D79C1">
          <w:rPr>
            <w:rFonts w:ascii="Times New Roman" w:hAnsi="Times New Roman" w:cs="Times New Roman"/>
            <w:sz w:val="24"/>
            <w:szCs w:val="24"/>
          </w:rPr>
          <w:tab/>
        </w:r>
        <w:r w:rsidR="00F91C2D" w:rsidRPr="006D79C1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E44999" w:rsidRPr="006D79C1">
        <w:rPr>
          <w:rFonts w:ascii="Times New Roman" w:hAnsi="Times New Roman" w:cs="Times New Roman"/>
          <w:sz w:val="24"/>
          <w:szCs w:val="24"/>
        </w:rPr>
        <w:t>.26</w:t>
      </w:r>
    </w:p>
    <w:p w14:paraId="7B3FC6C9" w14:textId="77777777"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14:paraId="58BA050E" w14:textId="483F75EA" w:rsidR="001B75F5" w:rsidRPr="006D79C1" w:rsidRDefault="002D7977" w:rsidP="006812CB">
      <w:pPr>
        <w:pStyle w:val="1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адаптированной</w:t>
      </w:r>
      <w:r w:rsidR="00AA6078" w:rsidRPr="006D79C1">
        <w:rPr>
          <w:rFonts w:ascii="Times New Roman" w:hAnsi="Times New Roman" w:cs="Times New Roman"/>
          <w:sz w:val="24"/>
          <w:szCs w:val="24"/>
        </w:rPr>
        <w:t xml:space="preserve"> рабочей программы</w:t>
      </w:r>
      <w:r w:rsidR="00AA6078" w:rsidRPr="006D79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AA6078" w:rsidRPr="006D79C1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AA6078"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A6078"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="00F83901">
        <w:rPr>
          <w:rFonts w:ascii="Times New Roman" w:hAnsi="Times New Roman" w:cs="Times New Roman"/>
          <w:sz w:val="24"/>
          <w:szCs w:val="24"/>
        </w:rPr>
        <w:t xml:space="preserve"> «Физика»</w:t>
      </w:r>
    </w:p>
    <w:p w14:paraId="501FB42E" w14:textId="77777777" w:rsidR="007D248F" w:rsidRDefault="006D79C1" w:rsidP="0068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1592"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</w:t>
      </w:r>
      <w:r w:rsidR="007D2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48F" w:rsidRPr="00A44DA1">
        <w:rPr>
          <w:rFonts w:ascii="Times New Roman" w:hAnsi="Times New Roman" w:cs="Times New Roman"/>
          <w:sz w:val="24"/>
          <w:szCs w:val="24"/>
          <w:lang w:val="sah-RU"/>
        </w:rPr>
        <w:t>08.01.31 Электромонтажник электрических сетей и электрооборудования</w:t>
      </w:r>
      <w:r w:rsidR="007D2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5EA1DE0" w14:textId="6B50398D" w:rsidR="00F83901" w:rsidRPr="00F83901" w:rsidRDefault="00FF1D5C" w:rsidP="0068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</w:pPr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3901" w:rsidRPr="00F83901">
        <w:rPr>
          <w:rFonts w:ascii="Times New Roman" w:eastAsia="OfficinaSansBookC" w:hAnsi="Times New Roman" w:cs="Times New Roman"/>
          <w:b/>
          <w:sz w:val="24"/>
          <w:szCs w:val="24"/>
          <w:highlight w:val="white"/>
        </w:rPr>
        <w:t>1.1. Место дисциплины в структуре основной профессиональной образовательной программы</w:t>
      </w:r>
    </w:p>
    <w:p w14:paraId="0188DBF1" w14:textId="1B01C396" w:rsidR="00F83901" w:rsidRPr="00F83901" w:rsidRDefault="00F83901" w:rsidP="00681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6"/>
        <w:jc w:val="both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  <w:r w:rsidRPr="00F83901">
        <w:rPr>
          <w:rFonts w:ascii="Times New Roman" w:eastAsia="OfficinaSansBookC" w:hAnsi="Times New Roman" w:cs="Times New Roman"/>
          <w:sz w:val="24"/>
          <w:szCs w:val="24"/>
        </w:rPr>
        <w:t>Общео</w:t>
      </w:r>
      <w:r>
        <w:rPr>
          <w:rFonts w:ascii="Times New Roman" w:eastAsia="OfficinaSansBookC" w:hAnsi="Times New Roman" w:cs="Times New Roman"/>
          <w:sz w:val="24"/>
          <w:szCs w:val="24"/>
        </w:rPr>
        <w:t>бразовательная дисциплина «Физика</w:t>
      </w:r>
      <w:r w:rsidRPr="00F83901">
        <w:rPr>
          <w:rFonts w:ascii="Times New Roman" w:eastAsia="OfficinaSansBookC" w:hAnsi="Times New Roman" w:cs="Times New Roman"/>
          <w:sz w:val="24"/>
          <w:szCs w:val="24"/>
        </w:rPr>
        <w:t xml:space="preserve">» </w:t>
      </w:r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 xml:space="preserve">изучается на базовом уровне в общеобразовательном цикле учебного </w:t>
      </w:r>
      <w:proofErr w:type="gramStart"/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>плана основной профессиональной образовательной программы укрупненных гр</w:t>
      </w:r>
      <w:bookmarkStart w:id="2" w:name="_Hlk129697126"/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>упп специальностей / профессий</w:t>
      </w:r>
      <w:proofErr w:type="gramEnd"/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 xml:space="preserve"> 08.00.00</w:t>
      </w:r>
      <w:bookmarkEnd w:id="2"/>
      <w:r w:rsidRPr="00F83901">
        <w:rPr>
          <w:rFonts w:ascii="Times New Roman" w:eastAsia="OfficinaSansBookC" w:hAnsi="Times New Roman" w:cs="Times New Roman"/>
          <w:sz w:val="24"/>
          <w:szCs w:val="24"/>
          <w:highlight w:val="white"/>
        </w:rPr>
        <w:t>.</w:t>
      </w:r>
      <w:r w:rsidR="00A16552">
        <w:rPr>
          <w:rFonts w:ascii="Times New Roman" w:eastAsia="OfficinaSansBookC" w:hAnsi="Times New Roman" w:cs="Times New Roman"/>
          <w:sz w:val="24"/>
          <w:szCs w:val="24"/>
          <w:highlight w:val="white"/>
        </w:rPr>
        <w:t>Энергетик</w:t>
      </w:r>
    </w:p>
    <w:p w14:paraId="747BA124" w14:textId="77777777" w:rsidR="003A5F9E" w:rsidRPr="006D79C1" w:rsidRDefault="003A5F9E" w:rsidP="006812CB">
      <w:pPr>
        <w:pStyle w:val="11"/>
        <w:spacing w:before="0"/>
        <w:ind w:left="0" w:firstLine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14:paraId="5667D620" w14:textId="3DD528A3" w:rsidR="001B75F5" w:rsidRPr="006D79C1" w:rsidRDefault="003A5F9E" w:rsidP="006812CB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 w:rsidR="0010579D" w:rsidRPr="006D79C1">
        <w:rPr>
          <w:rFonts w:ascii="Times New Roman" w:hAnsi="Times New Roman" w:cs="Times New Roman"/>
          <w:sz w:val="24"/>
          <w:szCs w:val="24"/>
        </w:rPr>
        <w:t>:</w:t>
      </w:r>
    </w:p>
    <w:p w14:paraId="688E7080" w14:textId="77777777" w:rsidR="001B75F5" w:rsidRPr="006D79C1" w:rsidRDefault="0010579D" w:rsidP="006812CB">
      <w:pPr>
        <w:pStyle w:val="11"/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программы общеобразовательной дисциплины Физика направлено на достижение следующих целей:</w:t>
      </w:r>
    </w:p>
    <w:p w14:paraId="3B7EC766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 обучающихся уверенности в ценности образования,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значимости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квалифицированного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14:paraId="09B47949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специфической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системой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понятий,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терминологией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символикой;</w:t>
      </w:r>
    </w:p>
    <w:p w14:paraId="6B9DA834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основных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теорий,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законов,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закономерностей;</w:t>
      </w:r>
    </w:p>
    <w:p w14:paraId="1A4AC60F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основными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методами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научного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используемыми в физике (наблюдение, описание, измерение, выдвижение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гипотез,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проведение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эксперимента);</w:t>
      </w:r>
    </w:p>
    <w:p w14:paraId="419CE7F8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умениями</w:t>
      </w:r>
      <w:r w:rsidRPr="006D79C1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6D79C1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данные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эксперимента,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устанавливать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зависимости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величинами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наблюдаемом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явлении,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выводы;</w:t>
      </w:r>
    </w:p>
    <w:p w14:paraId="3B7BE99D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умения решать физические задачи разных уровней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сложности;</w:t>
      </w:r>
    </w:p>
    <w:p w14:paraId="1BBE01AE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познавательных интересов, интеллектуальных и творческих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способностей в процессе приобретения знаний с использованием различных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технологий;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6D79C1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формулировать</w:t>
      </w:r>
      <w:r w:rsidRPr="006D79C1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обосновывать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собственную</w:t>
      </w:r>
      <w:r w:rsidRPr="006D79C1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позицию</w:t>
      </w:r>
      <w:r w:rsidRPr="006D79C1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отношению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получаемой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из разных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источников;</w:t>
      </w:r>
    </w:p>
    <w:p w14:paraId="63533B4A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гордости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российскую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науку.</w:t>
      </w:r>
    </w:p>
    <w:p w14:paraId="0B165FE0" w14:textId="77777777" w:rsidR="001B75F5" w:rsidRPr="006D79C1" w:rsidRDefault="0010579D" w:rsidP="006812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Освоение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курса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ОД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«Физика»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предполагает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решение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следующих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задач:</w:t>
      </w:r>
    </w:p>
    <w:p w14:paraId="7468CD9E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 знаний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фундаментальных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законах</w:t>
      </w:r>
      <w:r w:rsidRPr="006D79C1">
        <w:rPr>
          <w:rFonts w:ascii="Times New Roman" w:hAnsi="Times New Roman" w:cs="Times New Roman"/>
          <w:sz w:val="24"/>
          <w:szCs w:val="24"/>
        </w:rPr>
        <w:t>,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лежащих</w:t>
      </w:r>
      <w:r w:rsidRPr="006D79C1">
        <w:rPr>
          <w:rFonts w:ascii="Times New Roman" w:hAnsi="Times New Roman" w:cs="Times New Roman"/>
          <w:b w:val="0"/>
          <w:bCs w:val="0"/>
          <w:spacing w:val="5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6D79C1">
        <w:rPr>
          <w:rFonts w:ascii="Times New Roman" w:hAnsi="Times New Roman" w:cs="Times New Roman"/>
          <w:b w:val="0"/>
          <w:bCs w:val="0"/>
          <w:spacing w:val="4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современной</w:t>
      </w:r>
      <w:r w:rsidRPr="006D79C1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6D79C1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картины</w:t>
      </w:r>
      <w:r w:rsidRPr="006D79C1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мира,</w:t>
      </w:r>
      <w:r w:rsidRPr="006D79C1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 действия технических устройств и производственных процессов, о наиболее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важных открытиях в области физики, оказавших определяющее влияние на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техники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технологии;</w:t>
      </w:r>
    </w:p>
    <w:p w14:paraId="73A51DE8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сущности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проявляющихся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рамках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производственной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14:paraId="207942B2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способов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процессов,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действия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приборов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производства</w:t>
      </w:r>
      <w:r w:rsidRPr="006D79C1">
        <w:rPr>
          <w:rFonts w:ascii="Times New Roman" w:hAnsi="Times New Roman" w:cs="Times New Roman"/>
          <w:b w:val="0"/>
          <w:bCs w:val="0"/>
          <w:spacing w:val="6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природы;</w:t>
      </w:r>
    </w:p>
    <w:p w14:paraId="6700726A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учебно-практические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содержания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14:paraId="17323EDA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опыта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самопознания;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ставить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проблемы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14:paraId="7DA1EBB6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формирование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искать,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анализировать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14:paraId="47DCA000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успешному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освоению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модулей профессионального цикла: формирование у них умений и опыта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характерных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должностей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служащих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или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специальностей,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получаемых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организациях;</w:t>
      </w:r>
    </w:p>
    <w:p w14:paraId="75F2F5A4" w14:textId="77777777" w:rsidR="001B75F5" w:rsidRPr="006D79C1" w:rsidRDefault="0010579D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формированию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общих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компетенций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будущего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специалиста: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самообразования,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коммуникации,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сотрудничества,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стандартной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нестандартной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ситуациях,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проектирования,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измерений,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соблюдения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правил</w:t>
      </w:r>
      <w:r w:rsidRPr="006D79C1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труда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приборами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оборудованием.</w:t>
      </w:r>
      <w:proofErr w:type="gramEnd"/>
    </w:p>
    <w:p w14:paraId="04C68606" w14:textId="13076D0E" w:rsidR="001B75F5" w:rsidRPr="006D79C1" w:rsidRDefault="0010579D" w:rsidP="006812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</w:t>
      </w:r>
      <w:r w:rsidRPr="006D79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системы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среднего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образования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заключается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в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необходимости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реализации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направленности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решаемых</w:t>
      </w:r>
      <w:r w:rsidR="00AA6078" w:rsidRPr="006D79C1">
        <w:rPr>
          <w:rFonts w:ascii="Times New Roman" w:hAnsi="Times New Roman" w:cs="Times New Roman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задач,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учёта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особенностей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сферы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деятельности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будущих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специалистов.</w:t>
      </w:r>
    </w:p>
    <w:p w14:paraId="55DCC857" w14:textId="77777777" w:rsidR="000144A9" w:rsidRPr="006D79C1" w:rsidRDefault="000144A9" w:rsidP="006812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В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освоения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обучающийся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должен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знать:</w:t>
      </w:r>
    </w:p>
    <w:p w14:paraId="11FEA419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понятий: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гипотеза,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теория,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вещество,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волна,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фотон,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атом,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атомное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ядро,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ионизирующие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излучения;</w:t>
      </w:r>
      <w:proofErr w:type="gramEnd"/>
    </w:p>
    <w:p w14:paraId="70EA1B89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величин:</w:t>
      </w:r>
      <w:r w:rsidRPr="006D79C1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скорость,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ускорение,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масса,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сила,</w:t>
      </w:r>
      <w:r w:rsidRPr="006D79C1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импульс,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работа, механическая энергия, внутренняя энергия, абсолютная температура,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средняя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кинетическая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энергия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частиц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вещества,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теплоты,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элементарный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электрический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заряд;</w:t>
      </w:r>
      <w:proofErr w:type="gramEnd"/>
    </w:p>
    <w:p w14:paraId="602F4968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классической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всемирного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тяготения,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сохранения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энергии,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импульса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заряда,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индукции,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фотоэффекта;</w:t>
      </w:r>
    </w:p>
    <w:p w14:paraId="112017B1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вклад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российских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зарубежных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ученых,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оказавших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наибольшее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влияние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физики;</w:t>
      </w:r>
    </w:p>
    <w:p w14:paraId="17398CE9" w14:textId="77777777" w:rsidR="000144A9" w:rsidRPr="006D79C1" w:rsidRDefault="000144A9" w:rsidP="006812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В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освоения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обучающийся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должен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уметь:</w:t>
      </w:r>
    </w:p>
    <w:p w14:paraId="15DF958C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проводить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наблюдения,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планировать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выполнять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эксперименты,</w:t>
      </w:r>
    </w:p>
    <w:p w14:paraId="3D78D99A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выдвигать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строить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модели,</w:t>
      </w:r>
    </w:p>
    <w:p w14:paraId="6040B632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физике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свойств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веществ;</w:t>
      </w:r>
    </w:p>
    <w:p w14:paraId="2D9A806B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знания;</w:t>
      </w:r>
    </w:p>
    <w:p w14:paraId="1B3D6410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достоверность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естественнонаучной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информации;</w:t>
      </w:r>
    </w:p>
    <w:p w14:paraId="1D346F77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приобретенные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повседневной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рационального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природопользования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окружающей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среды.</w:t>
      </w:r>
    </w:p>
    <w:p w14:paraId="7FA4DDCD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описывать</w:t>
      </w:r>
      <w:r w:rsidRPr="006D79C1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объяснять</w:t>
      </w:r>
      <w:r w:rsidRPr="006D79C1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физические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явления</w:t>
      </w:r>
      <w:r w:rsidRPr="006D79C1">
        <w:rPr>
          <w:rFonts w:ascii="Times New Roman" w:hAnsi="Times New Roman" w:cs="Times New Roman"/>
          <w:b w:val="0"/>
          <w:bCs w:val="0"/>
          <w:spacing w:val="-2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тел: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6D79C1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газов,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жидкостей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твердых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тел;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электромагнитную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индукцию,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распространение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электромагнитных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волн;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волновые</w:t>
      </w:r>
      <w:r w:rsidRPr="006D79C1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свойства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света;</w:t>
      </w:r>
      <w:r w:rsidRPr="006D79C1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излучение</w:t>
      </w:r>
      <w:r w:rsidRPr="006D79C1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поглощение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атомом;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фотоэффект;</w:t>
      </w:r>
    </w:p>
    <w:p w14:paraId="72DDFCCD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отличать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научных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теорий;</w:t>
      </w:r>
    </w:p>
    <w:p w14:paraId="49384413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выводы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экспериментальных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данных;</w:t>
      </w:r>
    </w:p>
    <w:p w14:paraId="0E9873A2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приводить примеры, показывающие, что: наблюдения и эксперимент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являются основой для выдвижения гипотез и теорий, позволяют проверить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истинность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теоретических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выводов;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физическая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теория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дает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возможность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 известные явления природы и научные факты, предсказывать еще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неизвестные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явления;</w:t>
      </w:r>
    </w:p>
    <w:p w14:paraId="0998C274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приводить</w:t>
      </w:r>
      <w:r w:rsidRPr="006D79C1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примеры</w:t>
      </w:r>
      <w:r w:rsidRPr="006D79C1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практического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6D79C1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знаний: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электродинамики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энергетике;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видов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электромагнитных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излучений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радио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телекоммуникаций,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квантовой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физики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создании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ядерной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энергетики,</w:t>
      </w:r>
      <w:r w:rsidRPr="006D79C1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лазеров;</w:t>
      </w:r>
    </w:p>
    <w:p w14:paraId="4468A33F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воспринимать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содержащуюся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сообщениях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СМИ,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Интернете,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научно-популярных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статьях.</w:t>
      </w:r>
    </w:p>
    <w:p w14:paraId="7D4B902F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6D79C1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6D79C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6D79C1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задач;</w:t>
      </w:r>
    </w:p>
    <w:p w14:paraId="56E75548" w14:textId="77777777" w:rsidR="000144A9" w:rsidRPr="006D79C1" w:rsidRDefault="000144A9" w:rsidP="006812CB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определять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характер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процесса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графику,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таблице,</w:t>
      </w:r>
      <w:r w:rsidRPr="006D79C1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формуле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*</w:t>
      </w:r>
      <w:r w:rsidRPr="006D79C1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2F882749" w14:textId="77777777" w:rsidR="000144A9" w:rsidRPr="006D79C1" w:rsidRDefault="000144A9" w:rsidP="006812CB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измерять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ряд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физических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величин,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представляя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измерений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 учетом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их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погрешностей.</w:t>
      </w:r>
    </w:p>
    <w:p w14:paraId="67CBFA5B" w14:textId="77777777" w:rsidR="000144A9" w:rsidRPr="006D79C1" w:rsidRDefault="000144A9" w:rsidP="007577C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4F298" w14:textId="1557E3D4" w:rsidR="003A5F9E" w:rsidRPr="006D79C1" w:rsidRDefault="003A5F9E" w:rsidP="007577C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9C1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6D79C1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4F1047F4" w14:textId="1CADD583" w:rsidR="001B75F5" w:rsidRPr="001A1D69" w:rsidRDefault="003A5F9E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3" w:name="_Hlk113618735"/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D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ПК </w:t>
      </w:r>
      <w:r w:rsidRPr="006D79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(ОК указываются из нового макета ФГОС СПО 2022года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>)</w:t>
      </w:r>
      <w:bookmarkEnd w:id="3"/>
    </w:p>
    <w:p w14:paraId="264074D2" w14:textId="77777777" w:rsidR="001B75F5" w:rsidRPr="001A1D69" w:rsidRDefault="001B75F5">
      <w:pPr>
        <w:spacing w:line="259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BE0499" w:rsidRPr="006D79C1" w14:paraId="2DF2AFCA" w14:textId="77777777" w:rsidTr="00BE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B95E6F6" w14:textId="77777777" w:rsidR="00BE0499" w:rsidRPr="006D79C1" w:rsidRDefault="00BE0499" w:rsidP="0096047A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40CA5A30" w14:textId="77777777" w:rsidR="00BE0499" w:rsidRPr="006D79C1" w:rsidRDefault="00BE0499" w:rsidP="00FF1D5C">
            <w:pPr>
              <w:pStyle w:val="af5"/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6D79C1" w14:paraId="18F0F83F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24EB5BE" w14:textId="77777777" w:rsidR="00BE0499" w:rsidRPr="006D79C1" w:rsidRDefault="00BE0499" w:rsidP="0096047A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14:paraId="309F204D" w14:textId="77777777" w:rsidR="00BE0499" w:rsidRPr="006D79C1" w:rsidRDefault="00BE0499" w:rsidP="0096047A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b/>
                <w:szCs w:val="24"/>
              </w:rPr>
              <w:t>Общие</w:t>
            </w:r>
            <w:r w:rsidRPr="006D79C1">
              <w:rPr>
                <w:rStyle w:val="10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5105" w:type="dxa"/>
          </w:tcPr>
          <w:p w14:paraId="63A7017D" w14:textId="77777777" w:rsidR="00BE0499" w:rsidRPr="006D79C1" w:rsidRDefault="00BE0499" w:rsidP="0096047A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b/>
                <w:szCs w:val="24"/>
              </w:rPr>
              <w:t>Дисциплинарные</w:t>
            </w:r>
            <w:r w:rsidRPr="006D79C1">
              <w:rPr>
                <w:rStyle w:val="10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BE0499" w:rsidRPr="006D79C1" w14:paraId="5AFBEF5E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704893" w14:textId="2ABBC0B8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szCs w:val="24"/>
              </w:rPr>
              <w:t>01</w:t>
            </w:r>
            <w:r w:rsidRPr="006D79C1">
              <w:rPr>
                <w:rFonts w:ascii="Times New Roman" w:hAnsi="Times New Roman"/>
                <w:b w:val="0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>Выбирать способы решения задач профессиональной деятельности прим</w:t>
            </w:r>
            <w:r w:rsidR="009D6345">
              <w:rPr>
                <w:rFonts w:ascii="Times New Roman" w:hAnsi="Times New Roman"/>
                <w:b w:val="0"/>
                <w:bCs w:val="0"/>
                <w:szCs w:val="24"/>
              </w:rPr>
              <w:t xml:space="preserve">енительно к </w:t>
            </w:r>
            <w:proofErr w:type="gramStart"/>
            <w:r w:rsidR="009D6345">
              <w:rPr>
                <w:rFonts w:ascii="Times New Roman" w:hAnsi="Times New Roman"/>
                <w:b w:val="0"/>
                <w:bCs w:val="0"/>
                <w:szCs w:val="24"/>
              </w:rPr>
              <w:t>различным</w:t>
            </w:r>
            <w:proofErr w:type="gramEnd"/>
            <w:r w:rsidR="009D6345">
              <w:rPr>
                <w:rFonts w:ascii="Times New Roman" w:hAnsi="Times New Roman"/>
                <w:b w:val="0"/>
                <w:bCs w:val="0"/>
                <w:szCs w:val="24"/>
              </w:rPr>
              <w:t xml:space="preserve"> контекста.</w:t>
            </w:r>
          </w:p>
        </w:tc>
        <w:tc>
          <w:tcPr>
            <w:tcW w:w="5384" w:type="dxa"/>
          </w:tcPr>
          <w:p w14:paraId="419D1861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1BFD3174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6D79C1">
              <w:rPr>
                <w:b/>
                <w:bCs/>
                <w:iCs/>
              </w:rPr>
              <w:t xml:space="preserve"> </w:t>
            </w:r>
          </w:p>
          <w:p w14:paraId="3DFC9A22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49CE8D68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14:paraId="29AB9C0D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F92279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77777777" w:rsidR="00BE0499" w:rsidRPr="006D79C1" w:rsidRDefault="00BE0499" w:rsidP="00BE0499">
            <w:pPr>
              <w:pStyle w:val="af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14:paraId="28DF4745" w14:textId="7DA5FB11" w:rsidR="00E44999" w:rsidRPr="006D79C1" w:rsidRDefault="00E449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мегамира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  <w:proofErr w:type="gramEnd"/>
          </w:p>
          <w:p w14:paraId="2B141F6D" w14:textId="1649D0E3" w:rsidR="00BE0499" w:rsidRPr="006D79C1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="005A30CE" w:rsidRPr="006D79C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небесных тел, эволюцию звезд и Вселенной;</w:t>
            </w:r>
            <w:proofErr w:type="gramEnd"/>
          </w:p>
          <w:p w14:paraId="4FACF3A3" w14:textId="77777777" w:rsidR="0047411D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</w:p>
          <w:p w14:paraId="3E065092" w14:textId="390BA5F5" w:rsidR="00BE0499" w:rsidRPr="006D79C1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уверенное использование законов и закономерностей при анализе физических явлений и процессов;</w:t>
            </w:r>
          </w:p>
          <w:p w14:paraId="78F09327" w14:textId="77777777" w:rsidR="0047411D" w:rsidRDefault="00BE0499" w:rsidP="00D5047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решать расчетные задачи с явно заданной физи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>ческой моделью и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физические законы и принципы; </w:t>
            </w:r>
          </w:p>
          <w:p w14:paraId="7CD26138" w14:textId="77777777" w:rsidR="0047411D" w:rsidRDefault="00BE0499" w:rsidP="00D5047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</w:t>
            </w:r>
          </w:p>
          <w:p w14:paraId="68F004FB" w14:textId="2DE89BC7" w:rsidR="00BE0499" w:rsidRPr="006D79C1" w:rsidRDefault="00BE0499" w:rsidP="00D5047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решать качественные задачи, выстраивая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 непротиворечивую цепочку рассуждений с опорой на изученные законы, закономерности и физические явления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499" w:rsidRPr="006D79C1" w14:paraId="1A3DC78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E1ACF5B" w14:textId="32A5340F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szCs w:val="24"/>
              </w:rPr>
              <w:t>02</w:t>
            </w:r>
            <w:r w:rsidRPr="006D79C1">
              <w:rPr>
                <w:rFonts w:ascii="Times New Roman" w:hAnsi="Times New Roman"/>
                <w:b w:val="0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</w:tcPr>
          <w:p w14:paraId="3591803F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65E2234F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информацией:</w:t>
            </w:r>
          </w:p>
          <w:p w14:paraId="28E8B37A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6D79C1" w:rsidRDefault="00BE0499" w:rsidP="0059506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6D79C1" w:rsidRDefault="00BE0499" w:rsidP="00595067">
            <w:pPr>
              <w:pStyle w:val="af5"/>
              <w:spacing w:before="0" w:beforeAutospacing="0" w:after="0" w:afterAutospacing="0" w:line="26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eastAsia="Times New Roman" w:hAnsi="Times New Roman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14:paraId="13F9BD86" w14:textId="17BE95F7" w:rsidR="00BE0499" w:rsidRPr="006D79C1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A30CE"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5A30CE" w:rsidRPr="006D79C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78CAF509" w:rsidR="00BE0499" w:rsidRPr="006D79C1" w:rsidRDefault="00BE0499" w:rsidP="00075E95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64EB" w:rsidRPr="006D79C1">
              <w:rPr>
                <w:rFonts w:ascii="Times New Roman" w:hAnsi="Times New Roman" w:cs="Times New Roman"/>
                <w:sz w:val="24"/>
                <w:szCs w:val="24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499" w:rsidRPr="006D79C1" w14:paraId="0500B2D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F1B5A62" w14:textId="52CA36CD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szCs w:val="24"/>
              </w:rPr>
              <w:t>03</w:t>
            </w:r>
            <w:r w:rsidRPr="006D79C1">
              <w:rPr>
                <w:rFonts w:ascii="Times New Roman" w:hAnsi="Times New Roman"/>
                <w:b w:val="0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</w:tcPr>
          <w:p w14:paraId="6767361E" w14:textId="77777777" w:rsidR="00BE0499" w:rsidRPr="006D79C1" w:rsidRDefault="00BE0499" w:rsidP="00BE0499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477CEC6C" w:rsidR="00BE0499" w:rsidRPr="006D79C1" w:rsidRDefault="00303A91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BE0499"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="00BE0499"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358C475C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4AE45165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самоорганизация:</w:t>
            </w:r>
          </w:p>
          <w:p w14:paraId="3E2B85BE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формированию и проявлению широкой эрудиции в разных областях знаний,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 повышать свой образовательный и культурный уровень;</w:t>
            </w:r>
          </w:p>
          <w:p w14:paraId="39577EA9" w14:textId="25FB576D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самоконтроль:</w:t>
            </w:r>
          </w:p>
          <w:p w14:paraId="6CA2E572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6D79C1" w:rsidRDefault="00BE0499" w:rsidP="00BE04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40C554F3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сформированность</w:t>
            </w:r>
            <w:proofErr w:type="spellEnd"/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02F635" w14:textId="77777777" w:rsidR="00BE0499" w:rsidRPr="006D79C1" w:rsidRDefault="00BE0499" w:rsidP="00BE0499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3228668" w14:textId="77777777" w:rsidR="00B32090" w:rsidRPr="006D79C1" w:rsidRDefault="00BE0499" w:rsidP="00B32090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3741ADDC" w:rsidR="00BE0499" w:rsidRPr="006D79C1" w:rsidRDefault="00B32090" w:rsidP="00B32090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E0499" w:rsidRPr="006D79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14:paraId="63E5E14A" w14:textId="24E17825" w:rsidR="00BE0499" w:rsidRPr="006D79C1" w:rsidRDefault="00BE0499" w:rsidP="006E2DBD">
            <w:pPr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методах получения научных астрономических знаний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499" w:rsidRPr="006D79C1" w14:paraId="42089868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6D8DB17" w14:textId="1EBCF9DC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szCs w:val="24"/>
              </w:rPr>
              <w:t>04</w:t>
            </w:r>
            <w:r w:rsidRPr="006D79C1">
              <w:rPr>
                <w:rFonts w:ascii="Times New Roman" w:hAnsi="Times New Roman"/>
                <w:b w:val="0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</w:tcPr>
          <w:p w14:paraId="4859A8B1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6D79C1" w:rsidRDefault="00BE0499" w:rsidP="00BE049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79C1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38D445EF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AA59D1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5E17FB2C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принятие себя и других людей:</w:t>
            </w:r>
          </w:p>
          <w:p w14:paraId="5F9E05DB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6D79C1" w:rsidRDefault="00BE0499" w:rsidP="00B32090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77777777" w:rsidR="00BE0499" w:rsidRPr="006D79C1" w:rsidRDefault="00BE0499" w:rsidP="00B32090">
            <w:pPr>
              <w:pStyle w:val="af5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eastAsia="Times New Roman" w:hAnsi="Times New Roman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14:paraId="0DA30522" w14:textId="3E88E5B7" w:rsidR="00BE0499" w:rsidRPr="006D79C1" w:rsidRDefault="00BE0499" w:rsidP="00A906B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499" w:rsidRPr="006D79C1" w14:paraId="40B34A3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ECBAA51" w14:textId="0D8E14B4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05.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</w:tcPr>
          <w:p w14:paraId="4651CBC7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DE40101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F36E94A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общение:</w:t>
            </w:r>
          </w:p>
          <w:p w14:paraId="55E4A824" w14:textId="77777777" w:rsidR="00BE0499" w:rsidRPr="006D79C1" w:rsidRDefault="00BE0499" w:rsidP="00BE049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коммуникации во всех сферах </w:t>
            </w: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жизни;</w:t>
            </w:r>
          </w:p>
          <w:p w14:paraId="4013566D" w14:textId="77777777" w:rsidR="00BE0499" w:rsidRPr="006D79C1" w:rsidRDefault="00BE0499" w:rsidP="00B32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6D79C1" w:rsidRDefault="00BE0499" w:rsidP="00B32090">
            <w:pPr>
              <w:pStyle w:val="af5"/>
              <w:spacing w:before="0" w:beforeAutospacing="0" w:after="0" w:afterAutospacing="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14:paraId="6887E6EF" w14:textId="1780AD66" w:rsidR="00BE0499" w:rsidRPr="006D79C1" w:rsidRDefault="00BE0499" w:rsidP="00EA1B42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изопроцессах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тел, взаимодействие зарядов, нагревание проводника с током, взаимодействие магнитов,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</w:tr>
      <w:tr w:rsidR="00BE0499" w:rsidRPr="006D79C1" w14:paraId="2304BB73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F89216D" w14:textId="295DC653" w:rsidR="00BE0499" w:rsidRPr="006D79C1" w:rsidRDefault="00BE0499" w:rsidP="00BE0499">
            <w:pPr>
              <w:pStyle w:val="af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lastRenderedPageBreak/>
              <w:t>ОК</w:t>
            </w:r>
            <w:r w:rsidR="009D6345">
              <w:rPr>
                <w:rFonts w:ascii="Times New Roman" w:hAnsi="Times New Roman"/>
                <w:szCs w:val="24"/>
              </w:rPr>
              <w:t>.</w:t>
            </w:r>
            <w:r w:rsidRPr="006D79C1">
              <w:rPr>
                <w:rFonts w:ascii="Times New Roman" w:hAnsi="Times New Roman"/>
                <w:szCs w:val="24"/>
              </w:rPr>
              <w:t xml:space="preserve"> 07.</w:t>
            </w:r>
            <w:r w:rsidRPr="006D79C1">
              <w:rPr>
                <w:rFonts w:ascii="Times New Roman" w:hAnsi="Times New Roman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14:paraId="1AD41C41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242E4E7" w14:textId="77777777" w:rsidR="00BE0499" w:rsidRPr="006D79C1" w:rsidRDefault="00BE0499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6D79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77498A0E" w:rsidR="00BE0499" w:rsidRPr="006D79C1" w:rsidRDefault="00BE0499" w:rsidP="00EA1B42">
            <w:pPr>
              <w:pStyle w:val="af5"/>
              <w:spacing w:before="0" w:beforeAutospacing="0" w:after="0" w:afterAutospacing="0" w:line="26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6D79C1">
              <w:rPr>
                <w:rFonts w:ascii="Times New Roman" w:hAnsi="Times New Roman"/>
                <w:szCs w:val="24"/>
              </w:rPr>
              <w:t>- овладение навыками учебно-исследовательской, проектной и социальной деятельности</w:t>
            </w:r>
            <w:r w:rsidR="00EA1B4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5" w:type="dxa"/>
          </w:tcPr>
          <w:p w14:paraId="2D7600AD" w14:textId="3687EC4A" w:rsidR="00BE0499" w:rsidRPr="006D79C1" w:rsidRDefault="00BE0499" w:rsidP="00DD1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</w:tr>
      <w:tr w:rsidR="00BE0499" w:rsidRPr="006D79C1" w14:paraId="54644CD4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BDA3787" w14:textId="75EA1042" w:rsidR="00BE0499" w:rsidRPr="00595067" w:rsidRDefault="00595067" w:rsidP="00595067">
            <w:pPr>
              <w:pStyle w:val="af5"/>
              <w:spacing w:before="0" w:beforeAutospacing="0" w:after="0" w:afterAutospacing="0" w:line="262" w:lineRule="auto"/>
              <w:ind w:right="280"/>
              <w:rPr>
                <w:rFonts w:ascii="Times New Roman" w:hAnsi="Times New Roman"/>
                <w:b w:val="0"/>
                <w:iCs/>
                <w:szCs w:val="24"/>
              </w:rPr>
            </w:pPr>
            <w:r w:rsidRPr="00595067">
              <w:rPr>
                <w:rFonts w:ascii="Times New Roman" w:hAnsi="Times New Roman"/>
                <w:b w:val="0"/>
                <w:lang w:eastAsia="en-US"/>
              </w:rPr>
              <w:t>ПК 1.1. Выполнять работы по монтажу электропроводок всех видов (кроме проводок во взрывоопасных зонах)</w:t>
            </w:r>
            <w:r>
              <w:rPr>
                <w:rFonts w:ascii="Times New Roman" w:hAnsi="Times New Roman"/>
                <w:b w:val="0"/>
                <w:lang w:eastAsia="en-US"/>
              </w:rPr>
              <w:t>.</w:t>
            </w:r>
          </w:p>
        </w:tc>
        <w:tc>
          <w:tcPr>
            <w:tcW w:w="5384" w:type="dxa"/>
          </w:tcPr>
          <w:p w14:paraId="03A892D8" w14:textId="77777777" w:rsidR="009D6345" w:rsidRPr="00104DA3" w:rsidRDefault="009D6345" w:rsidP="00EA1B42">
            <w:pPr>
              <w:tabs>
                <w:tab w:val="left" w:pos="2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104DA3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навыков подготовки инструментов, материалов, оборудования и рабочего места в соответствии с требованиями охраны труда; </w:t>
            </w:r>
          </w:p>
          <w:p w14:paraId="75162C47" w14:textId="77777777" w:rsidR="009D6345" w:rsidRPr="00104DA3" w:rsidRDefault="009D6345" w:rsidP="00EA1B42">
            <w:pPr>
              <w:tabs>
                <w:tab w:val="left" w:pos="25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104DA3">
              <w:rPr>
                <w:rFonts w:ascii="Times New Roman" w:hAnsi="Times New Roman" w:cs="Times New Roman"/>
                <w:sz w:val="24"/>
                <w:szCs w:val="24"/>
              </w:rPr>
              <w:t>емонстрация умений чтения электрических принципиальных и монтажных схем;</w:t>
            </w:r>
          </w:p>
          <w:p w14:paraId="6EAD8864" w14:textId="77777777" w:rsidR="009D6345" w:rsidRDefault="009D6345" w:rsidP="00EA1B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д</w:t>
            </w:r>
            <w:r w:rsidRPr="00104DA3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емонстрация умений выполнять монтаж открытых и скрытых электропроводок в соответствии с технологией электромонтажных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90E879" w14:textId="2F7EB561" w:rsidR="00BE0499" w:rsidRPr="006D79C1" w:rsidRDefault="00BE0499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5" w:type="dxa"/>
          </w:tcPr>
          <w:p w14:paraId="09A889CA" w14:textId="796D4ABB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о месте и роли физики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системе научного знания; функциональной грамотности человека для решения жизненных проблем;</w:t>
            </w:r>
          </w:p>
          <w:p w14:paraId="5B3326CC" w14:textId="1CD58B29" w:rsidR="00BE0499" w:rsidRPr="006D79C1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раскрывать содержани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основополагающих физических</w:t>
            </w:r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терминов и понятий: амплитуда, частота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фаза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сила тока, сопротивление, напряжения, мощность, магнитный поток, </w:t>
            </w: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рост и </w:t>
            </w:r>
            <w:r w:rsidR="00303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развитие, уровневая организация. </w:t>
            </w:r>
          </w:p>
        </w:tc>
      </w:tr>
      <w:tr w:rsidR="00595067" w:rsidRPr="006D79C1" w14:paraId="75EE079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4034359" w14:textId="4C1EB1F6" w:rsidR="00595067" w:rsidRPr="00595067" w:rsidRDefault="00595067" w:rsidP="00595067">
            <w:pPr>
              <w:pStyle w:val="af5"/>
              <w:spacing w:before="0" w:beforeAutospacing="0" w:after="0" w:afterAutospacing="0" w:line="262" w:lineRule="auto"/>
              <w:ind w:right="280"/>
              <w:rPr>
                <w:rFonts w:ascii="Times New Roman" w:hAnsi="Times New Roman"/>
                <w:b w:val="0"/>
                <w:lang w:eastAsia="en-US"/>
              </w:rPr>
            </w:pPr>
            <w:r w:rsidRPr="00595067">
              <w:rPr>
                <w:rFonts w:ascii="Times New Roman" w:hAnsi="Times New Roman"/>
                <w:b w:val="0"/>
                <w:lang w:eastAsia="en-US"/>
              </w:rPr>
              <w:lastRenderedPageBreak/>
              <w:t>ПК 1.3.  Контролировать качество выполненных работ.</w:t>
            </w:r>
          </w:p>
        </w:tc>
        <w:tc>
          <w:tcPr>
            <w:tcW w:w="5384" w:type="dxa"/>
          </w:tcPr>
          <w:p w14:paraId="4D0B34A2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сечений проводов, других параметров электрических цепей;  </w:t>
            </w:r>
          </w:p>
          <w:p w14:paraId="41EF182C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измерение параметров электрических цепей;  </w:t>
            </w:r>
          </w:p>
          <w:p w14:paraId="0C7F2A5A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электрические принципиальные и монтажные схемы; </w:t>
            </w:r>
          </w:p>
          <w:p w14:paraId="5EE70FC6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крепление и монтаж установочных,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электроустановочных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различных приборов и аппаратов;  </w:t>
            </w:r>
          </w:p>
          <w:p w14:paraId="61551624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и выбор устройств защиты; </w:t>
            </w:r>
          </w:p>
          <w:p w14:paraId="573362C8" w14:textId="541DFA26" w:rsidR="005B07E2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неисправность </w:t>
            </w:r>
            <w:r w:rsidR="005B07E2"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7E2"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электроустановочные</w:t>
            </w:r>
            <w:proofErr w:type="spellEnd"/>
            <w:r w:rsidR="005B07E2"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приборы и аппараты;  </w:t>
            </w:r>
          </w:p>
          <w:p w14:paraId="5C749450" w14:textId="0D2E6C73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пользоваться приборами, и</w:t>
            </w:r>
            <w:r w:rsidR="0047411D">
              <w:rPr>
                <w:rFonts w:ascii="Times New Roman" w:hAnsi="Times New Roman" w:cs="Times New Roman"/>
                <w:sz w:val="24"/>
                <w:szCs w:val="24"/>
              </w:rPr>
              <w:t>нструментами и приспособлениями.</w:t>
            </w:r>
          </w:p>
          <w:p w14:paraId="7C3B75EF" w14:textId="77777777" w:rsidR="00595067" w:rsidRPr="006D79C1" w:rsidRDefault="00595067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5" w:type="dxa"/>
          </w:tcPr>
          <w:p w14:paraId="229D8FED" w14:textId="4FB5C122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раскрыв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основополагающие физическ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ие зак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>оны и закономерности (Ампер, Ом, Вольт, Герц, Фарадей, Тесло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границы их применимости к физическим 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системам;</w:t>
            </w:r>
          </w:p>
          <w:p w14:paraId="11A74972" w14:textId="2485AB24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применения основных методов научного п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ознания, используемых в физике: наблюдения и описания физических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процессов и явлений; 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 проведения физи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59B965CA" w14:textId="6F9FE6DC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выделя</w:t>
            </w:r>
            <w:r w:rsidR="006812CB">
              <w:rPr>
                <w:rFonts w:ascii="Times New Roman" w:eastAsia="Times New Roman" w:hAnsi="Times New Roman" w:cs="Times New Roman"/>
                <w:sz w:val="24"/>
                <w:szCs w:val="24"/>
              </w:rPr>
              <w:t>ть существенные признаки заряда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; особенности процессов обмена веществ и превращения</w:t>
            </w:r>
            <w:r w:rsidR="00EA1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энергии в клетке, фотосинтеза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10285268" w14:textId="3882EC3F" w:rsidR="00595067" w:rsidRPr="006D79C1" w:rsidRDefault="009D6345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решать физическ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067" w:rsidRPr="006D79C1" w14:paraId="04A845A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D3B2BCD" w14:textId="1E18EA36" w:rsidR="00595067" w:rsidRPr="00595067" w:rsidRDefault="00595067" w:rsidP="00595067">
            <w:pPr>
              <w:pStyle w:val="af5"/>
              <w:spacing w:before="0" w:beforeAutospacing="0" w:after="0" w:afterAutospacing="0"/>
              <w:rPr>
                <w:rFonts w:ascii="Times New Roman" w:hAnsi="Times New Roman"/>
                <w:b w:val="0"/>
                <w:lang w:eastAsia="en-US"/>
              </w:rPr>
            </w:pPr>
            <w:r w:rsidRPr="00595067">
              <w:rPr>
                <w:rFonts w:ascii="Times New Roman" w:hAnsi="Times New Roman"/>
                <w:b w:val="0"/>
                <w:lang w:eastAsia="en-US"/>
              </w:rPr>
              <w:t xml:space="preserve">ПК 2.1. Выполнять работы по монтажу </w:t>
            </w:r>
            <w:r w:rsidRPr="00595067">
              <w:rPr>
                <w:rFonts w:ascii="Times New Roman" w:hAnsi="Times New Roman"/>
                <w:b w:val="0"/>
                <w:lang w:eastAsia="en-US"/>
              </w:rPr>
              <w:lastRenderedPageBreak/>
              <w:t>осветительного оборудования</w:t>
            </w:r>
          </w:p>
        </w:tc>
        <w:tc>
          <w:tcPr>
            <w:tcW w:w="5384" w:type="dxa"/>
          </w:tcPr>
          <w:p w14:paraId="7F6AA144" w14:textId="47DAD20E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навыков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несложных многолинейных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схемы осветительной сети;  </w:t>
            </w:r>
          </w:p>
          <w:p w14:paraId="38B9B699" w14:textId="41464F8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прокладки временных осветительных проводков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79EE007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сечений проводов, других параметров электрических цепей;  </w:t>
            </w:r>
          </w:p>
          <w:p w14:paraId="35053B38" w14:textId="712EA649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демонстрировать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параметров электрических цепей;  </w:t>
            </w:r>
          </w:p>
          <w:p w14:paraId="24BDA28C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электрические принципиальные и монтажные схемы; </w:t>
            </w:r>
          </w:p>
          <w:p w14:paraId="1A11881D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подсоединять и крепить светильники с источниками света различных типов;  </w:t>
            </w:r>
          </w:p>
          <w:p w14:paraId="2D9F7D4E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крепление и монтаж установочных,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электроустановочных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различных приборов и аппаратов;  </w:t>
            </w:r>
          </w:p>
          <w:p w14:paraId="285CB0CE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сдачу осветительной сети в эксплуатацию после монтажа;  </w:t>
            </w:r>
          </w:p>
          <w:p w14:paraId="06F78BE8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приборами для измерения параметров осветительной сети; </w:t>
            </w:r>
          </w:p>
          <w:p w14:paraId="24E9611E" w14:textId="77777777" w:rsidR="005B07E2" w:rsidRPr="00825705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демонтаж, несложный ремонт элементов осветительной сети и оборудования, либо их замену;  </w:t>
            </w:r>
          </w:p>
          <w:p w14:paraId="220C1C1C" w14:textId="480F4758" w:rsidR="00595067" w:rsidRPr="0047411D" w:rsidRDefault="005B07E2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пользоваться приборами, инструментами и приспособлениями;</w:t>
            </w:r>
          </w:p>
        </w:tc>
        <w:tc>
          <w:tcPr>
            <w:tcW w:w="5105" w:type="dxa"/>
          </w:tcPr>
          <w:p w14:paraId="69ECE967" w14:textId="1E062783" w:rsidR="009D6345" w:rsidRPr="00ED145E" w:rsidRDefault="009D6345" w:rsidP="00EA1B42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критически</w:t>
            </w:r>
            <w:r w:rsidR="00F83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9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информацию физичес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459F2055" w14:textId="3A384BF9" w:rsidR="00595067" w:rsidRPr="006D79C1" w:rsidRDefault="009D6345" w:rsidP="00EA1B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собственные письменные и устные</w:t>
            </w:r>
            <w:r w:rsidR="00F83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сообщения на основе физическ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ой информации из нескольких источников, грамотно использо</w:t>
            </w:r>
            <w:r w:rsidR="00F83901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понятийный аппарат физики.</w:t>
            </w:r>
          </w:p>
        </w:tc>
      </w:tr>
      <w:tr w:rsidR="00595067" w:rsidRPr="006D79C1" w14:paraId="51CEDE3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5B46D59" w14:textId="35C63DF2" w:rsidR="00595067" w:rsidRPr="00595067" w:rsidRDefault="00595067" w:rsidP="00595067">
            <w:pPr>
              <w:pStyle w:val="af5"/>
              <w:spacing w:before="0" w:beforeAutospacing="0" w:after="0" w:afterAutospacing="0"/>
              <w:rPr>
                <w:rFonts w:ascii="Times New Roman" w:hAnsi="Times New Roman"/>
                <w:b w:val="0"/>
                <w:lang w:eastAsia="en-US"/>
              </w:rPr>
            </w:pPr>
            <w:r w:rsidRPr="00595067">
              <w:rPr>
                <w:rFonts w:ascii="Times New Roman" w:hAnsi="Times New Roman"/>
                <w:b w:val="0"/>
                <w:lang w:eastAsia="en-US"/>
              </w:rPr>
              <w:lastRenderedPageBreak/>
              <w:t>ПК 2.4. Контролировать качество выполненных работ.</w:t>
            </w:r>
          </w:p>
        </w:tc>
        <w:tc>
          <w:tcPr>
            <w:tcW w:w="5384" w:type="dxa"/>
          </w:tcPr>
          <w:p w14:paraId="656B3265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ставлять несложные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схемы осветительной сети;  </w:t>
            </w:r>
          </w:p>
          <w:p w14:paraId="5C793B22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сечений проводов, других параметров электрических цепей;  </w:t>
            </w:r>
          </w:p>
          <w:p w14:paraId="31DE7D84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измерение параметров электрических цепей;  </w:t>
            </w:r>
          </w:p>
          <w:p w14:paraId="3F81F596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электрические принципиальные и монтажные схемы; </w:t>
            </w:r>
          </w:p>
          <w:p w14:paraId="77B76404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подсоединять и крепить светильники с источниками света различных типов;  </w:t>
            </w:r>
          </w:p>
          <w:p w14:paraId="5184D634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производить крепление и монтаж установочных,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электроустановочных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различных приборов и аппаратов;  </w:t>
            </w:r>
          </w:p>
          <w:p w14:paraId="5D27E458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неисправность 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электроустановочные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приборы и аппараты;  </w:t>
            </w:r>
          </w:p>
          <w:p w14:paraId="65D3BFBA" w14:textId="6F5D514C" w:rsidR="00595067" w:rsidRPr="00EA1B42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пользоваться приборами,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нструментами и приспособлениями.</w:t>
            </w:r>
          </w:p>
        </w:tc>
        <w:tc>
          <w:tcPr>
            <w:tcW w:w="5105" w:type="dxa"/>
          </w:tcPr>
          <w:p w14:paraId="7ECB44CF" w14:textId="77777777" w:rsidR="00595067" w:rsidRDefault="00492BDF" w:rsidP="00EA1B42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5B7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Физи</w:t>
            </w:r>
            <w:r w:rsidRPr="00FD5B71">
              <w:rPr>
                <w:rFonts w:ascii="Times New Roman" w:hAnsi="Times New Roman" w:cs="Times New Roman"/>
                <w:sz w:val="24"/>
                <w:szCs w:val="24"/>
              </w:rPr>
              <w:t>ческий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5B71">
              <w:rPr>
                <w:rFonts w:ascii="Times New Roman" w:hAnsi="Times New Roman" w:cs="Times New Roman"/>
                <w:sz w:val="24"/>
                <w:szCs w:val="24"/>
              </w:rPr>
              <w:t>Индивидуальная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5B71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6F3EF4" w14:textId="48F0373B" w:rsidR="0047411D" w:rsidRPr="006D79C1" w:rsidRDefault="0047411D" w:rsidP="00EA1B42">
            <w:pPr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 света, закон отражения света, закон преломления света; закон сохранения энергии, закон сохранения импульса, закон с</w:t>
            </w:r>
            <w:r w:rsidR="00EA1B42">
              <w:rPr>
                <w:rFonts w:ascii="Times New Roman" w:hAnsi="Times New Roman" w:cs="Times New Roman"/>
                <w:sz w:val="24"/>
                <w:szCs w:val="24"/>
              </w:rPr>
              <w:t>охранения электрического заряда.</w:t>
            </w:r>
          </w:p>
        </w:tc>
      </w:tr>
      <w:tr w:rsidR="00595067" w:rsidRPr="006D79C1" w14:paraId="3FF57526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09ADA15" w14:textId="51F36CC6" w:rsidR="00595067" w:rsidRPr="00595067" w:rsidRDefault="00595067" w:rsidP="00595067">
            <w:pPr>
              <w:pStyle w:val="af5"/>
              <w:spacing w:before="0" w:beforeAutospacing="0" w:after="0" w:afterAutospacing="0"/>
              <w:ind w:right="57"/>
              <w:rPr>
                <w:rFonts w:ascii="Times New Roman" w:hAnsi="Times New Roman"/>
                <w:b w:val="0"/>
                <w:lang w:eastAsia="en-US"/>
              </w:rPr>
            </w:pPr>
            <w:r w:rsidRPr="00595067">
              <w:rPr>
                <w:rFonts w:ascii="Times New Roman" w:hAnsi="Times New Roman"/>
                <w:b w:val="0"/>
                <w:lang w:eastAsia="en-US"/>
              </w:rPr>
              <w:lastRenderedPageBreak/>
              <w:t>ПК 3.1.  Устанавливать и подключать распределительные устройства.</w:t>
            </w:r>
          </w:p>
        </w:tc>
        <w:tc>
          <w:tcPr>
            <w:tcW w:w="5384" w:type="dxa"/>
          </w:tcPr>
          <w:p w14:paraId="3189B53A" w14:textId="48C40CBE" w:rsidR="005B07E2" w:rsidRPr="007F7250" w:rsidRDefault="007F7250" w:rsidP="007F7250">
            <w:pPr>
              <w:pStyle w:val="af7"/>
              <w:widowControl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250">
              <w:rPr>
                <w:rFonts w:ascii="Times New Roman" w:hAnsi="Times New Roman" w:cs="Times New Roman"/>
                <w:sz w:val="24"/>
                <w:szCs w:val="24"/>
              </w:rPr>
              <w:t>демонстрировать</w:t>
            </w:r>
            <w:r w:rsidR="005B07E2" w:rsidRPr="007F7250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светильников с лампами накаливания, газоразрядных источников света, патронов, выключателей и переключателей, розеток, </w:t>
            </w:r>
          </w:p>
          <w:p w14:paraId="0AFA4206" w14:textId="77777777" w:rsidR="005B07E2" w:rsidRPr="00825705" w:rsidRDefault="005B07E2" w:rsidP="00EA1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предохранителей, автоматических выключателей,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светорегуляторов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электроустановочных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аппаратов;  </w:t>
            </w:r>
          </w:p>
          <w:p w14:paraId="58728A9A" w14:textId="77777777" w:rsidR="007F7250" w:rsidRDefault="005B07E2" w:rsidP="007F7250">
            <w:pPr>
              <w:widowControl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приемо-сдаточных испытаниях </w:t>
            </w:r>
          </w:p>
          <w:p w14:paraId="3DC38C63" w14:textId="3D3C2909" w:rsidR="005B07E2" w:rsidRDefault="005B07E2" w:rsidP="007F72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монтажа осветительной сети, измерений параметров и оценки качества монтажа осветительного оборудования;  </w:t>
            </w:r>
          </w:p>
          <w:p w14:paraId="47FF181C" w14:textId="77777777" w:rsidR="007F7250" w:rsidRDefault="007F7250" w:rsidP="007F7250">
            <w:pPr>
              <w:widowControl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 несложные схемы </w:t>
            </w:r>
          </w:p>
          <w:p w14:paraId="5DFFAF86" w14:textId="204CBBD9" w:rsidR="007F7250" w:rsidRPr="007F7250" w:rsidRDefault="007F7250" w:rsidP="007F72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распределительного устройства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3ACF26DC" w14:textId="77777777" w:rsidR="007F7250" w:rsidRDefault="007F7250" w:rsidP="007F7250">
            <w:pPr>
              <w:widowControl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подключение </w:t>
            </w:r>
          </w:p>
          <w:p w14:paraId="2D0FA276" w14:textId="38129426" w:rsidR="00595067" w:rsidRDefault="007F7250" w:rsidP="007F72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распределительных устройств</w:t>
            </w:r>
            <w:r w:rsidR="005B07E2" w:rsidRPr="00825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A418F" w14:textId="77777777" w:rsidR="007F7250" w:rsidRDefault="007F7250" w:rsidP="007F7250">
            <w:pPr>
              <w:widowControl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сечений проводов, </w:t>
            </w:r>
          </w:p>
          <w:p w14:paraId="4BD857B1" w14:textId="5941D6ED" w:rsidR="007F7250" w:rsidRPr="00825705" w:rsidRDefault="007F7250" w:rsidP="007F72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других параметров электрических цепей;  </w:t>
            </w:r>
          </w:p>
          <w:p w14:paraId="3FAD25C8" w14:textId="566BF74C" w:rsidR="007F7250" w:rsidRPr="0047411D" w:rsidRDefault="007F7250" w:rsidP="007F7250">
            <w:pPr>
              <w:widowControl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14:paraId="249F1946" w14:textId="532E0686" w:rsidR="009D6345" w:rsidRPr="00ED145E" w:rsidRDefault="009D6345" w:rsidP="009D6345">
            <w:pPr>
              <w:shd w:val="clear" w:color="auto" w:fill="FFFFFF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критиче</w:t>
            </w:r>
            <w:r w:rsidR="00F83901">
              <w:rPr>
                <w:rFonts w:ascii="Times New Roman" w:eastAsia="Times New Roman" w:hAnsi="Times New Roman" w:cs="Times New Roman"/>
                <w:sz w:val="24"/>
                <w:szCs w:val="24"/>
              </w:rPr>
              <w:t>ски оценивать информацию физи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17996350" w14:textId="77777777" w:rsidR="00595067" w:rsidRDefault="009D6345" w:rsidP="009D6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собственные письменные и ус</w:t>
            </w:r>
            <w:r w:rsidR="00F83901">
              <w:rPr>
                <w:rFonts w:ascii="Times New Roman" w:eastAsia="Times New Roman" w:hAnsi="Times New Roman" w:cs="Times New Roman"/>
                <w:sz w:val="24"/>
                <w:szCs w:val="24"/>
              </w:rPr>
              <w:t>тные сообщения на основе физи</w:t>
            </w:r>
            <w:r w:rsidRPr="00ED145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информации из нескольких источников, грамотно использо</w:t>
            </w:r>
            <w:r w:rsidR="00F83901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понятийный аппарат физики.</w:t>
            </w:r>
          </w:p>
          <w:p w14:paraId="708F2E70" w14:textId="7283AFB1" w:rsidR="000B67A9" w:rsidRPr="006D79C1" w:rsidRDefault="000B67A9" w:rsidP="009D6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EA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792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92EAA">
              <w:rPr>
                <w:rFonts w:ascii="Times New Roman" w:hAnsi="Times New Roman" w:cs="Times New Roman"/>
                <w:sz w:val="24"/>
                <w:szCs w:val="24"/>
              </w:rPr>
              <w:t>-технологий при работе с дополнительными источниками информации по теме, их критический анализ и оценка достоверности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067" w:rsidRPr="006D79C1" w14:paraId="31ACF235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1ED9525" w14:textId="5DD4A240" w:rsidR="00595067" w:rsidRPr="00595067" w:rsidRDefault="00595067" w:rsidP="00595067">
            <w:pPr>
              <w:pStyle w:val="af5"/>
              <w:spacing w:before="0" w:beforeAutospacing="0" w:after="0" w:afterAutospacing="0" w:line="262" w:lineRule="auto"/>
              <w:ind w:right="280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ПК 3.5. Контролировать качество выполненных работ</w:t>
            </w:r>
          </w:p>
        </w:tc>
        <w:tc>
          <w:tcPr>
            <w:tcW w:w="5384" w:type="dxa"/>
          </w:tcPr>
          <w:p w14:paraId="086F464E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сечений проводов, других параметров электрических цепей;  </w:t>
            </w:r>
          </w:p>
          <w:p w14:paraId="2FE8E405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измерение параметров электрических цепей;  </w:t>
            </w:r>
          </w:p>
          <w:p w14:paraId="14806AD0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электрические 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принципиальные и монтажные схемы; </w:t>
            </w:r>
          </w:p>
          <w:p w14:paraId="7983F5EF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крепление и монтаж установочных,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электроустановочных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различных приборов и аппаратов;  </w:t>
            </w:r>
          </w:p>
          <w:p w14:paraId="567EB82D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 и выбор устройств защиты; </w:t>
            </w:r>
          </w:p>
          <w:p w14:paraId="19D0AAD6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неисправность </w:t>
            </w: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электроустановочные</w:t>
            </w:r>
            <w:proofErr w:type="spell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приборы и аппараты;  </w:t>
            </w:r>
          </w:p>
          <w:p w14:paraId="4894F984" w14:textId="77777777" w:rsidR="0047411D" w:rsidRPr="00825705" w:rsidRDefault="0047411D" w:rsidP="00EA1B42">
            <w:pPr>
              <w:widowControl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пользоваться приборами,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нструментами и приспособлениями.</w:t>
            </w:r>
          </w:p>
          <w:p w14:paraId="427F9B7C" w14:textId="77777777" w:rsidR="00595067" w:rsidRPr="006D79C1" w:rsidRDefault="00595067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5" w:type="dxa"/>
          </w:tcPr>
          <w:p w14:paraId="341748D7" w14:textId="77777777" w:rsidR="00595067" w:rsidRDefault="00492BDF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5B7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Физи</w:t>
            </w:r>
            <w:r w:rsidRPr="00FD5B71">
              <w:rPr>
                <w:rFonts w:ascii="Times New Roman" w:hAnsi="Times New Roman" w:cs="Times New Roman"/>
                <w:sz w:val="24"/>
                <w:szCs w:val="24"/>
              </w:rPr>
              <w:t>ческий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5B71">
              <w:rPr>
                <w:rFonts w:ascii="Times New Roman" w:hAnsi="Times New Roman" w:cs="Times New Roman"/>
                <w:sz w:val="24"/>
                <w:szCs w:val="24"/>
              </w:rPr>
              <w:t>Индивидуальная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5B71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7CC561" w14:textId="6C8BAC67" w:rsidR="0047411D" w:rsidRPr="006D79C1" w:rsidRDefault="0047411D" w:rsidP="00BE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акон сохранения электрического заряда, закон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заряда. </w:t>
            </w:r>
          </w:p>
        </w:tc>
      </w:tr>
    </w:tbl>
    <w:p w14:paraId="3AC89F82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</w:pPr>
    </w:p>
    <w:p w14:paraId="7CD511CA" w14:textId="77777777" w:rsidR="00595067" w:rsidRPr="001A1D69" w:rsidRDefault="00595067">
      <w:pPr>
        <w:rPr>
          <w:rFonts w:ascii="OfficinaSansBookC" w:hAnsi="OfficinaSansBookC" w:cs="Times New Roman"/>
          <w:sz w:val="24"/>
          <w:szCs w:val="24"/>
        </w:rPr>
        <w:sectPr w:rsidR="00595067" w:rsidRPr="001A1D69">
          <w:footerReference w:type="default" r:id="rId12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1D9B9FA8" w14:textId="67DB3D53" w:rsidR="002D7977" w:rsidRPr="002D7977" w:rsidRDefault="00AA6078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2._СТРУКТУРА_И_СОДЕРЖАНИЕ_ДИСЦИПЛИНЫ"/>
      <w:bookmarkStart w:id="5" w:name="_bookmark4"/>
      <w:bookmarkEnd w:id="4"/>
      <w:bookmarkEnd w:id="5"/>
      <w:r w:rsidRPr="006D79C1"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содержание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D79C1">
        <w:rPr>
          <w:rFonts w:ascii="Times New Roman" w:hAnsi="Times New Roman" w:cs="Times New Roman"/>
          <w:spacing w:val="-3"/>
          <w:sz w:val="24"/>
          <w:szCs w:val="24"/>
        </w:rPr>
        <w:t>общеобразовательной</w:t>
      </w:r>
      <w:proofErr w:type="gramEnd"/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7977">
        <w:rPr>
          <w:rFonts w:ascii="Times New Roman" w:hAnsi="Times New Roman" w:cs="Times New Roman"/>
          <w:spacing w:val="-3"/>
          <w:sz w:val="24"/>
          <w:szCs w:val="24"/>
        </w:rPr>
        <w:t>адаптированной</w:t>
      </w:r>
    </w:p>
    <w:p w14:paraId="290C0D93" w14:textId="7648BCAE" w:rsidR="001B75F5" w:rsidRPr="006D79C1" w:rsidRDefault="00AA6078" w:rsidP="002D7977">
      <w:pPr>
        <w:pStyle w:val="1"/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="002D7977">
        <w:rPr>
          <w:rFonts w:ascii="Times New Roman" w:hAnsi="Times New Roman" w:cs="Times New Roman"/>
          <w:sz w:val="24"/>
          <w:szCs w:val="24"/>
        </w:rPr>
        <w:t xml:space="preserve"> «Физика»</w:t>
      </w:r>
    </w:p>
    <w:p w14:paraId="4E717839" w14:textId="77777777" w:rsidR="001B75F5" w:rsidRPr="006D79C1" w:rsidRDefault="001B75F5">
      <w:pPr>
        <w:rPr>
          <w:rFonts w:ascii="Times New Roman" w:hAnsi="Times New Roman" w:cs="Times New Roman"/>
          <w:b/>
          <w:sz w:val="24"/>
          <w:szCs w:val="24"/>
        </w:rPr>
      </w:pPr>
    </w:p>
    <w:p w14:paraId="721E08E8" w14:textId="77777777" w:rsidR="001B75F5" w:rsidRPr="006D79C1" w:rsidRDefault="0010579D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6D79C1">
        <w:rPr>
          <w:rFonts w:ascii="Times New Roman" w:hAnsi="Times New Roman" w:cs="Times New Roman"/>
          <w:b/>
          <w:sz w:val="24"/>
          <w:szCs w:val="24"/>
        </w:rPr>
        <w:t>2.1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и</w:t>
      </w:r>
      <w:r w:rsidRPr="006D7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виды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6D79C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0548A332" w14:textId="77777777" w:rsidR="001B75F5" w:rsidRPr="006D79C1" w:rsidRDefault="001B75F5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1B75F5" w:rsidRPr="006D79C1" w14:paraId="68F30261" w14:textId="77777777" w:rsidTr="00AA6078">
        <w:trPr>
          <w:trHeight w:val="738"/>
        </w:trPr>
        <w:tc>
          <w:tcPr>
            <w:tcW w:w="7382" w:type="dxa"/>
          </w:tcPr>
          <w:p w14:paraId="4EA972D4" w14:textId="77777777" w:rsidR="001B75F5" w:rsidRPr="006D79C1" w:rsidRDefault="0010579D">
            <w:pPr>
              <w:pStyle w:val="af1"/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06DD0AC6" w14:textId="51676FD9" w:rsidR="001B75F5" w:rsidRPr="006D79C1" w:rsidRDefault="0010579D" w:rsidP="00AA6078">
            <w:pPr>
              <w:pStyle w:val="af1"/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A6078"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часах</w:t>
            </w:r>
          </w:p>
        </w:tc>
      </w:tr>
      <w:tr w:rsidR="001B75F5" w:rsidRPr="006D79C1" w14:paraId="6F9D9544" w14:textId="77777777" w:rsidTr="00AA6078">
        <w:trPr>
          <w:trHeight w:val="460"/>
        </w:trPr>
        <w:tc>
          <w:tcPr>
            <w:tcW w:w="7382" w:type="dxa"/>
          </w:tcPr>
          <w:p w14:paraId="4DAF22C5" w14:textId="77777777" w:rsidR="001B75F5" w:rsidRPr="006D79C1" w:rsidRDefault="0010579D">
            <w:pPr>
              <w:pStyle w:val="af1"/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14:paraId="52D5D01C" w14:textId="21DA0874" w:rsidR="001B75F5" w:rsidRPr="006D79C1" w:rsidRDefault="007743CC">
            <w:pPr>
              <w:pStyle w:val="af1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</w:tr>
      <w:tr w:rsidR="001B75F5" w:rsidRPr="006D79C1" w14:paraId="37C86D69" w14:textId="77777777" w:rsidTr="00AA6078">
        <w:trPr>
          <w:trHeight w:val="460"/>
        </w:trPr>
        <w:tc>
          <w:tcPr>
            <w:tcW w:w="7382" w:type="dxa"/>
          </w:tcPr>
          <w:p w14:paraId="0B743C68" w14:textId="77777777" w:rsidR="001B75F5" w:rsidRPr="006D79C1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053E0813" w14:textId="3DE44014" w:rsidR="001B75F5" w:rsidRPr="006D79C1" w:rsidRDefault="007743CC">
            <w:pPr>
              <w:pStyle w:val="af1"/>
              <w:spacing w:before="2"/>
              <w:ind w:left="379" w:right="3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1B75F5" w:rsidRPr="006D79C1" w14:paraId="49EE1234" w14:textId="77777777" w:rsidTr="00AA6078">
        <w:trPr>
          <w:trHeight w:val="488"/>
        </w:trPr>
        <w:tc>
          <w:tcPr>
            <w:tcW w:w="9225" w:type="dxa"/>
            <w:gridSpan w:val="2"/>
          </w:tcPr>
          <w:p w14:paraId="1F1A2AF1" w14:textId="77777777" w:rsidR="001B75F5" w:rsidRPr="006D79C1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1B75F5" w:rsidRPr="006D79C1" w14:paraId="252EA082" w14:textId="77777777" w:rsidTr="00AA6078">
        <w:trPr>
          <w:trHeight w:val="491"/>
        </w:trPr>
        <w:tc>
          <w:tcPr>
            <w:tcW w:w="7382" w:type="dxa"/>
          </w:tcPr>
          <w:p w14:paraId="4D3D26A3" w14:textId="77777777" w:rsidR="001B75F5" w:rsidRPr="006D79C1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3E001B93" w14:textId="0DDEF5AC" w:rsidR="001B75F5" w:rsidRPr="006D79C1" w:rsidRDefault="007743CC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B75F5" w:rsidRPr="006D79C1" w14:paraId="0047523C" w14:textId="77777777" w:rsidTr="00AA6078">
        <w:trPr>
          <w:trHeight w:val="488"/>
        </w:trPr>
        <w:tc>
          <w:tcPr>
            <w:tcW w:w="7382" w:type="dxa"/>
          </w:tcPr>
          <w:p w14:paraId="08D0675B" w14:textId="77777777" w:rsidR="001B75F5" w:rsidRPr="006D79C1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3E19D684" w14:textId="73C437A8" w:rsidR="001B75F5" w:rsidRPr="006D79C1" w:rsidRDefault="007743CC" w:rsidP="006B2C63">
            <w:pPr>
              <w:pStyle w:val="af1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B75F5" w:rsidRPr="006D79C1" w14:paraId="3DC50C40" w14:textId="77777777" w:rsidTr="00AA6078">
        <w:trPr>
          <w:trHeight w:val="489"/>
        </w:trPr>
        <w:tc>
          <w:tcPr>
            <w:tcW w:w="7382" w:type="dxa"/>
          </w:tcPr>
          <w:p w14:paraId="4B2A77D3" w14:textId="77777777" w:rsidR="001B75F5" w:rsidRPr="006D79C1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3743C40E" w14:textId="77777777" w:rsidR="001B75F5" w:rsidRPr="006D79C1" w:rsidRDefault="0010579D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75F5" w:rsidRPr="006D79C1" w14:paraId="2CA79E0C" w14:textId="77777777" w:rsidTr="00AA6078">
        <w:trPr>
          <w:trHeight w:val="491"/>
        </w:trPr>
        <w:tc>
          <w:tcPr>
            <w:tcW w:w="7382" w:type="dxa"/>
          </w:tcPr>
          <w:p w14:paraId="4B73D1CF" w14:textId="77777777" w:rsidR="001B75F5" w:rsidRPr="006D79C1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6D79C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3544D4E1" w14:textId="5AA1B7BF" w:rsidR="001B75F5" w:rsidRPr="006D79C1" w:rsidRDefault="0010579D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42737"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B75F5" w:rsidRPr="006D79C1" w14:paraId="4FFA2E67" w14:textId="77777777" w:rsidTr="00AA6078">
        <w:trPr>
          <w:trHeight w:val="488"/>
        </w:trPr>
        <w:tc>
          <w:tcPr>
            <w:tcW w:w="7382" w:type="dxa"/>
          </w:tcPr>
          <w:p w14:paraId="3566F1D3" w14:textId="01D93645" w:rsidR="001B75F5" w:rsidRPr="006D79C1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7743C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843" w:type="dxa"/>
          </w:tcPr>
          <w:p w14:paraId="4957FFB9" w14:textId="77777777" w:rsidR="001B75F5" w:rsidRPr="006D79C1" w:rsidRDefault="001B75F5">
            <w:pPr>
              <w:pStyle w:val="af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F5" w:rsidRPr="006D79C1" w14:paraId="2BC5B527" w14:textId="77777777" w:rsidTr="00AA6078">
        <w:trPr>
          <w:trHeight w:val="491"/>
        </w:trPr>
        <w:tc>
          <w:tcPr>
            <w:tcW w:w="7382" w:type="dxa"/>
          </w:tcPr>
          <w:p w14:paraId="4BD30939" w14:textId="77777777" w:rsidR="001B75F5" w:rsidRPr="006D79C1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14:paraId="7A15A772" w14:textId="661E186A" w:rsidR="001B75F5" w:rsidRPr="006D79C1" w:rsidRDefault="0010579D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2C63"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5F5" w:rsidRPr="006D79C1" w14:paraId="3DB05372" w14:textId="77777777" w:rsidTr="00AA6078">
        <w:trPr>
          <w:trHeight w:val="489"/>
        </w:trPr>
        <w:tc>
          <w:tcPr>
            <w:tcW w:w="7382" w:type="dxa"/>
          </w:tcPr>
          <w:p w14:paraId="5AC37301" w14:textId="77777777" w:rsidR="001B75F5" w:rsidRPr="006D79C1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171FE567" w14:textId="77777777" w:rsidR="001B75F5" w:rsidRPr="006D79C1" w:rsidRDefault="0010579D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743CC" w:rsidRPr="006D79C1" w14:paraId="179641C0" w14:textId="77777777" w:rsidTr="00AA6078">
        <w:trPr>
          <w:trHeight w:val="489"/>
        </w:trPr>
        <w:tc>
          <w:tcPr>
            <w:tcW w:w="7382" w:type="dxa"/>
          </w:tcPr>
          <w:p w14:paraId="665523AF" w14:textId="57BA3C18" w:rsidR="007743CC" w:rsidRPr="006D79C1" w:rsidRDefault="007743CC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3" w:type="dxa"/>
          </w:tcPr>
          <w:p w14:paraId="6B46D640" w14:textId="1EA058C9" w:rsidR="007743CC" w:rsidRPr="006D79C1" w:rsidRDefault="007743CC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43CC" w:rsidRPr="006D79C1" w14:paraId="35AE1C63" w14:textId="77777777" w:rsidTr="00AA6078">
        <w:trPr>
          <w:trHeight w:val="489"/>
        </w:trPr>
        <w:tc>
          <w:tcPr>
            <w:tcW w:w="7382" w:type="dxa"/>
          </w:tcPr>
          <w:p w14:paraId="6660D35C" w14:textId="5295A056" w:rsidR="007743CC" w:rsidRDefault="007743CC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3" w:type="dxa"/>
          </w:tcPr>
          <w:p w14:paraId="2B995DBE" w14:textId="5134DCB5" w:rsidR="007743CC" w:rsidRDefault="007743CC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3CC" w:rsidRPr="006D79C1" w14:paraId="11FDCA70" w14:textId="77777777" w:rsidTr="00AA6078">
        <w:trPr>
          <w:trHeight w:val="489"/>
        </w:trPr>
        <w:tc>
          <w:tcPr>
            <w:tcW w:w="7382" w:type="dxa"/>
          </w:tcPr>
          <w:p w14:paraId="05C2A41E" w14:textId="2AF09E33" w:rsidR="007743CC" w:rsidRDefault="007743CC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171EC1CE" w14:textId="6BF1DEF8" w:rsidR="007743CC" w:rsidRDefault="007743CC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E64E398" w14:textId="77777777" w:rsidR="001B75F5" w:rsidRPr="006D79C1" w:rsidRDefault="001B75F5">
      <w:pPr>
        <w:rPr>
          <w:rFonts w:ascii="Times New Roman" w:hAnsi="Times New Roman" w:cs="Times New Roman"/>
          <w:sz w:val="24"/>
          <w:szCs w:val="24"/>
        </w:rPr>
        <w:sectPr w:rsidR="001B75F5" w:rsidRPr="006D79C1">
          <w:footerReference w:type="default" r:id="rId13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60CC8293" w:rsidR="001B75F5" w:rsidRPr="006D79C1" w:rsidRDefault="0010579D" w:rsidP="006D79C1">
      <w:pPr>
        <w:spacing w:before="25"/>
        <w:ind w:lef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9C1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6D79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план</w:t>
      </w:r>
      <w:r w:rsidRPr="006D79C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и</w:t>
      </w:r>
      <w:r w:rsidRPr="006D7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2D7977">
        <w:rPr>
          <w:rFonts w:ascii="Times New Roman" w:hAnsi="Times New Roman" w:cs="Times New Roman"/>
          <w:b/>
          <w:sz w:val="24"/>
          <w:szCs w:val="24"/>
        </w:rPr>
        <w:t xml:space="preserve"> адаптированной</w:t>
      </w:r>
      <w:r w:rsidRPr="006D79C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6D79C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14:paraId="023E9C78" w14:textId="77777777" w:rsidR="001B75F5" w:rsidRPr="001A1D69" w:rsidRDefault="001B75F5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8961"/>
        <w:gridCol w:w="1278"/>
        <w:gridCol w:w="2334"/>
      </w:tblGrid>
      <w:tr w:rsidR="008B6106" w:rsidRPr="006D79C1" w14:paraId="32ADCE19" w14:textId="77777777" w:rsidTr="00032977">
        <w:trPr>
          <w:trHeight w:val="20"/>
        </w:trPr>
        <w:tc>
          <w:tcPr>
            <w:tcW w:w="798" w:type="pct"/>
          </w:tcPr>
          <w:p w14:paraId="6BCFA7F2" w14:textId="77777777" w:rsidR="008B6106" w:rsidRPr="006D79C1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6D79C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14:paraId="5564D1AF" w14:textId="77777777" w:rsidR="008B6106" w:rsidRPr="006D79C1" w:rsidRDefault="008B6106" w:rsidP="008B6106">
            <w:pPr>
              <w:spacing w:line="256" w:lineRule="auto"/>
              <w:ind w:left="2008" w:right="747" w:hanging="123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6" w:name="_bookmark5"/>
            <w:bookmarkEnd w:id="6"/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7" w:name="_bookmark6"/>
            <w:bookmarkEnd w:id="7"/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End"/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14:paraId="30F438E5" w14:textId="77777777" w:rsidR="008B6106" w:rsidRPr="006D79C1" w:rsidRDefault="008B6106" w:rsidP="008B6106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14:paraId="24376908" w14:textId="77777777" w:rsidR="008B6106" w:rsidRPr="006D79C1" w:rsidRDefault="008B6106" w:rsidP="008B6106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7CC52873" w14:textId="77777777" w:rsidR="008B6106" w:rsidRPr="006D79C1" w:rsidRDefault="008B6106" w:rsidP="008B6106">
            <w:pPr>
              <w:spacing w:line="267" w:lineRule="exact"/>
              <w:ind w:left="379" w:right="3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8B6106" w:rsidRPr="006D79C1" w14:paraId="0EEFAF7D" w14:textId="77777777" w:rsidTr="00032977">
        <w:trPr>
          <w:trHeight w:val="20"/>
        </w:trPr>
        <w:tc>
          <w:tcPr>
            <w:tcW w:w="798" w:type="pct"/>
          </w:tcPr>
          <w:p w14:paraId="50C8548C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14:paraId="306052EE" w14:textId="77777777" w:rsidR="008B6106" w:rsidRPr="006D79C1" w:rsidRDefault="008B6106" w:rsidP="008B6106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7A5A46A7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74557ED5" w14:textId="77777777" w:rsidR="008B6106" w:rsidRPr="006D79C1" w:rsidRDefault="008B6106" w:rsidP="008B610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6106" w:rsidRPr="006D79C1" w14:paraId="7B0A81ED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C2BF680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5D9C46CB" w14:textId="77777777" w:rsidR="008B6106" w:rsidRPr="006D79C1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14:paraId="4F54BFB9" w14:textId="77777777" w:rsidR="008B6106" w:rsidRPr="006D79C1" w:rsidRDefault="008B6106" w:rsidP="008B6106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14:paraId="014BFE38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B644DEF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320EAE61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8449B66" w14:textId="77777777" w:rsidR="008B6106" w:rsidRPr="006D79C1" w:rsidRDefault="008B6106" w:rsidP="008B6106">
            <w:pPr>
              <w:spacing w:line="258" w:lineRule="exact"/>
              <w:ind w:left="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B6106" w:rsidRPr="006D79C1" w14:paraId="0FBAA790" w14:textId="77777777" w:rsidTr="00032977">
        <w:trPr>
          <w:trHeight w:val="20"/>
        </w:trPr>
        <w:tc>
          <w:tcPr>
            <w:tcW w:w="798" w:type="pct"/>
            <w:vMerge/>
          </w:tcPr>
          <w:p w14:paraId="5D275443" w14:textId="77777777" w:rsidR="008B6106" w:rsidRPr="006D79C1" w:rsidRDefault="008B6106" w:rsidP="008B6106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14:paraId="48D86F39" w14:textId="247AB04E" w:rsidR="008B6106" w:rsidRPr="006D79C1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6D79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6D79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6D79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6D79C1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6D79C1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6D79C1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6D79C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6D79C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6D79C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6D79C1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6D79C1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6D79C1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6D79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6D79C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6D79C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6D79C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6D79C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6D79C1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6D79C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6D79C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6D79C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6D79C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6D79C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6D79C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14:paraId="322FB23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AD530B6" w14:textId="77777777" w:rsidR="008B6106" w:rsidRPr="006D79C1" w:rsidRDefault="008B6106" w:rsidP="008B610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9475794" w14:textId="77777777" w:rsidTr="00032977">
        <w:trPr>
          <w:trHeight w:val="20"/>
        </w:trPr>
        <w:tc>
          <w:tcPr>
            <w:tcW w:w="3793" w:type="pct"/>
            <w:gridSpan w:val="2"/>
          </w:tcPr>
          <w:p w14:paraId="06BAF317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14:paraId="4D0C8089" w14:textId="77777777" w:rsidR="008B6106" w:rsidRPr="006D79C1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12(4/-)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780" w:type="pct"/>
            <w:vMerge w:val="restart"/>
          </w:tcPr>
          <w:p w14:paraId="73ABF709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7310A5C" w14:textId="77777777" w:rsidR="008B6106" w:rsidRPr="006D79C1" w:rsidRDefault="008B6106" w:rsidP="008B610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1F672917" w14:textId="77777777" w:rsidR="008B6106" w:rsidRPr="006D79C1" w:rsidRDefault="008B6106" w:rsidP="008B6106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3A01DA3" w14:textId="77777777" w:rsidR="008B6106" w:rsidRPr="006D79C1" w:rsidRDefault="008B6106" w:rsidP="008B6106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37121AC" w14:textId="77777777" w:rsidR="008B6106" w:rsidRPr="006D79C1" w:rsidRDefault="008B6106" w:rsidP="008B6106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2045BC25" w14:textId="77777777" w:rsidR="008B6106" w:rsidRDefault="004544E3" w:rsidP="004544E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14:paraId="69428DD0" w14:textId="56AF3182" w:rsidR="004544E3" w:rsidRPr="006D79C1" w:rsidRDefault="004544E3" w:rsidP="004544E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</w:p>
        </w:tc>
      </w:tr>
      <w:tr w:rsidR="008B6106" w:rsidRPr="006D79C1" w14:paraId="19504D7A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00F79BA4" w14:textId="2E4F99C1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361A9202" w14:textId="77777777" w:rsidR="008B6106" w:rsidRPr="006D79C1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D79C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14:paraId="34602FBE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914693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80" w:type="pct"/>
            <w:vMerge/>
          </w:tcPr>
          <w:p w14:paraId="4F15FB23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94D2113" w14:textId="77777777" w:rsidTr="00032977">
        <w:trPr>
          <w:trHeight w:val="20"/>
        </w:trPr>
        <w:tc>
          <w:tcPr>
            <w:tcW w:w="798" w:type="pct"/>
            <w:vMerge/>
          </w:tcPr>
          <w:p w14:paraId="38B8FA0B" w14:textId="77777777" w:rsidR="008B6106" w:rsidRPr="006D79C1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B5D3EBB" w14:textId="05E1B9E5" w:rsidR="008B6106" w:rsidRPr="006D79C1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6D79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D79C1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6D79C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6D79C1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6D79C1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6D79C1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6D79C1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6D79C1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79C1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6D79C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6D79C1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6D79C1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6D79C1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6D79C1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6D79C1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6D79C1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D79C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6D79C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6D79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6D7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14:paraId="333C516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C0B51C8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607ACF1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2EFAB151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62713AFA" w14:textId="77777777" w:rsidR="008B6106" w:rsidRPr="006D79C1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14:paraId="2CF07EC2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13BAE92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09A4E59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E0E5F7A" w14:textId="77777777" w:rsidTr="00032977">
        <w:trPr>
          <w:trHeight w:val="20"/>
        </w:trPr>
        <w:tc>
          <w:tcPr>
            <w:tcW w:w="798" w:type="pct"/>
            <w:vMerge/>
          </w:tcPr>
          <w:p w14:paraId="3F82550B" w14:textId="77777777" w:rsidR="008B6106" w:rsidRPr="006D79C1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6056961" w14:textId="77777777" w:rsidR="008B6106" w:rsidRPr="006D79C1" w:rsidRDefault="008B6106" w:rsidP="008B6106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6D79C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6D79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6D7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D79C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6D79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6D79C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14:paraId="212C474C" w14:textId="77777777" w:rsidR="008B6106" w:rsidRPr="006D79C1" w:rsidRDefault="008B6106" w:rsidP="008B6106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  <w:p w14:paraId="18A874AC" w14:textId="47D067D6" w:rsidR="00BE6197" w:rsidRPr="006D79C1" w:rsidRDefault="00BE6197" w:rsidP="008B6106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1190BA7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84D06E4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6170A38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48718E88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14:paraId="4775CE9F" w14:textId="77777777" w:rsidR="008B6106" w:rsidRPr="006D79C1" w:rsidRDefault="008B6106" w:rsidP="008B6106">
            <w:pPr>
              <w:spacing w:before="22"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14:paraId="0D849417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231E02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E7192B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3CDD3AC" w14:textId="77777777" w:rsidTr="00032977">
        <w:trPr>
          <w:trHeight w:val="20"/>
        </w:trPr>
        <w:tc>
          <w:tcPr>
            <w:tcW w:w="798" w:type="pct"/>
            <w:vMerge/>
          </w:tcPr>
          <w:p w14:paraId="5CEFCA9A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3C61FD" w14:textId="37E11FD4" w:rsidR="008B6106" w:rsidRPr="006D79C1" w:rsidRDefault="008B6106" w:rsidP="008B6106">
            <w:pPr>
              <w:spacing w:line="259" w:lineRule="auto"/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6D7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6D7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</w:t>
            </w:r>
            <w:r w:rsidRPr="006D79C1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физических</w:t>
            </w:r>
            <w:r w:rsidRPr="006D79C1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  <w:r w:rsidRPr="006D79C1">
              <w:rPr>
                <w:rFonts w:ascii="Times New Roman" w:hAnsi="Times New Roman" w:cs="Times New Roman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повседневной</w:t>
            </w:r>
            <w:r w:rsidRPr="006D79C1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жизни</w:t>
            </w:r>
            <w:r w:rsidRPr="006D79C1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использования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простых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механизмов,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инструментов,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транспортных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14:paraId="0588244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2E41A3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749271D" w14:textId="77777777" w:rsidTr="00032977">
        <w:trPr>
          <w:trHeight w:val="20"/>
        </w:trPr>
        <w:tc>
          <w:tcPr>
            <w:tcW w:w="3793" w:type="pct"/>
            <w:gridSpan w:val="2"/>
          </w:tcPr>
          <w:p w14:paraId="5A3E295A" w14:textId="77777777" w:rsidR="008B6106" w:rsidRPr="006D79C1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14:paraId="1DC5408F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334A5FC7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64FD9E6" w14:textId="77777777" w:rsidTr="00032977">
        <w:trPr>
          <w:trHeight w:val="20"/>
        </w:trPr>
        <w:tc>
          <w:tcPr>
            <w:tcW w:w="3793" w:type="pct"/>
            <w:gridSpan w:val="2"/>
          </w:tcPr>
          <w:p w14:paraId="5C6E6ADC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14:paraId="13066645" w14:textId="77777777" w:rsidR="008B6106" w:rsidRPr="006D79C1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34 (12/4)</w:t>
            </w:r>
          </w:p>
        </w:tc>
        <w:tc>
          <w:tcPr>
            <w:tcW w:w="780" w:type="pct"/>
            <w:vMerge w:val="restart"/>
          </w:tcPr>
          <w:p w14:paraId="778E3191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51072FA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317987F" w14:textId="77777777" w:rsidR="008B6106" w:rsidRPr="006D79C1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B41F20A" w14:textId="77777777" w:rsidR="008B6106" w:rsidRPr="006D79C1" w:rsidRDefault="008B6106" w:rsidP="008B610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BEF426C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96089C7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72A304BC" w14:textId="77777777" w:rsidR="008B6106" w:rsidRDefault="004544E3" w:rsidP="00BE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</w:t>
            </w:r>
          </w:p>
          <w:p w14:paraId="6F504ABB" w14:textId="163F2588" w:rsidR="004544E3" w:rsidRPr="006D79C1" w:rsidRDefault="004544E3" w:rsidP="00BE6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</w:p>
        </w:tc>
      </w:tr>
      <w:tr w:rsidR="008B6106" w:rsidRPr="006D79C1" w14:paraId="781A8877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70673108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41D0F013" w14:textId="77777777" w:rsidR="008B6106" w:rsidRPr="006D79C1" w:rsidRDefault="008B6106" w:rsidP="008B6106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</w:p>
          <w:p w14:paraId="0796DF99" w14:textId="77777777" w:rsidR="008B6106" w:rsidRPr="006D79C1" w:rsidRDefault="008B6106" w:rsidP="008B6106">
            <w:pPr>
              <w:spacing w:before="19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14:paraId="420CAA21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7AE77AA4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1D58F0C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96B75B3" w14:textId="77777777" w:rsidTr="00032977">
        <w:trPr>
          <w:trHeight w:val="20"/>
        </w:trPr>
        <w:tc>
          <w:tcPr>
            <w:tcW w:w="798" w:type="pct"/>
            <w:vMerge/>
          </w:tcPr>
          <w:p w14:paraId="2CF22C93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1A4DA3E" w14:textId="77777777" w:rsidR="008B6106" w:rsidRPr="006D79C1" w:rsidRDefault="008B6106" w:rsidP="008B6106">
            <w:pPr>
              <w:spacing w:line="259" w:lineRule="auto"/>
              <w:ind w:left="109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6D79C1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6D79C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6D79C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14:paraId="0C556A5F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3DE7CE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F705082" w14:textId="77777777" w:rsidTr="00032977">
        <w:trPr>
          <w:trHeight w:val="20"/>
        </w:trPr>
        <w:tc>
          <w:tcPr>
            <w:tcW w:w="798" w:type="pct"/>
            <w:vMerge/>
          </w:tcPr>
          <w:p w14:paraId="3A8F398E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39FDB26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46A6FD1F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F49709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B0111DA" w14:textId="77777777" w:rsidTr="00032977">
        <w:trPr>
          <w:trHeight w:val="20"/>
        </w:trPr>
        <w:tc>
          <w:tcPr>
            <w:tcW w:w="798" w:type="pct"/>
            <w:vMerge/>
          </w:tcPr>
          <w:p w14:paraId="62CD38EE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0DFB05" w14:textId="0D5B93C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1163D2A0" w14:textId="55CF50CC" w:rsidR="008B6106" w:rsidRPr="006D79C1" w:rsidRDefault="008B6106" w:rsidP="008B6106">
            <w:pPr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№1.</w:t>
            </w:r>
            <w:r w:rsidRPr="006D79C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6D79C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одного из </w:t>
            </w:r>
            <w:proofErr w:type="spell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427" w:type="pct"/>
          </w:tcPr>
          <w:p w14:paraId="3D93F581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03E243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9D04C95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3169C02" w14:textId="77777777" w:rsidR="008B6106" w:rsidRPr="006D79C1" w:rsidRDefault="008B6106" w:rsidP="008B6106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656BBAF6" w14:textId="77777777" w:rsidR="008B6106" w:rsidRPr="006D79C1" w:rsidRDefault="008B6106" w:rsidP="008B6106">
            <w:pPr>
              <w:tabs>
                <w:tab w:val="left" w:pos="2294"/>
              </w:tabs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14:paraId="70F05F15" w14:textId="77777777" w:rsidR="008B6106" w:rsidRPr="006D79C1" w:rsidRDefault="008B6106" w:rsidP="008B610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507CA229" w14:textId="77777777" w:rsidR="008B6106" w:rsidRPr="006D79C1" w:rsidRDefault="008B6106" w:rsidP="008B610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5865F0B6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17A2408" w14:textId="77777777" w:rsidTr="00032977">
        <w:trPr>
          <w:trHeight w:val="20"/>
        </w:trPr>
        <w:tc>
          <w:tcPr>
            <w:tcW w:w="798" w:type="pct"/>
            <w:vMerge/>
          </w:tcPr>
          <w:p w14:paraId="2716E17F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3D59829" w14:textId="0D4101D4" w:rsidR="008B6106" w:rsidRPr="006D79C1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6D79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6D79C1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6D79C1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6D79C1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6D79C1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6D79C1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14:paraId="243B1A4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A6B4D1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76B000D" w14:textId="77777777" w:rsidTr="00032977">
        <w:trPr>
          <w:trHeight w:val="20"/>
        </w:trPr>
        <w:tc>
          <w:tcPr>
            <w:tcW w:w="798" w:type="pct"/>
            <w:vMerge/>
          </w:tcPr>
          <w:p w14:paraId="55C52038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62D2271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14:paraId="0671F1F8" w14:textId="6EC0D15F" w:rsidR="00BE6197" w:rsidRPr="006D79C1" w:rsidRDefault="00BE6197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5C5C609A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EF2E5E9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EB658E7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4EEDB57C" w14:textId="77777777" w:rsidR="008B6106" w:rsidRPr="006D79C1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14:paraId="105829D2" w14:textId="77777777" w:rsidR="008B6106" w:rsidRPr="006D79C1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Агрегатные состояния вещества и фазовые</w:t>
            </w:r>
          </w:p>
          <w:p w14:paraId="0B823BF7" w14:textId="2AECF236" w:rsidR="008B6106" w:rsidRPr="006D79C1" w:rsidRDefault="008B6106" w:rsidP="00BE6197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14:paraId="1E43229D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0939723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0919D2B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D11413F" w14:textId="77777777" w:rsidTr="00032977">
        <w:trPr>
          <w:trHeight w:val="289"/>
        </w:trPr>
        <w:tc>
          <w:tcPr>
            <w:tcW w:w="798" w:type="pct"/>
            <w:vMerge/>
          </w:tcPr>
          <w:p w14:paraId="747D7141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B6EB491" w14:textId="3AB7FE2F" w:rsidR="00BE6197" w:rsidRPr="006D79C1" w:rsidRDefault="008B6106" w:rsidP="00BE6197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14:paraId="3111CC29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2D1FE3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DDA69D5" w14:textId="77777777" w:rsidTr="00032977">
        <w:trPr>
          <w:trHeight w:val="289"/>
        </w:trPr>
        <w:tc>
          <w:tcPr>
            <w:tcW w:w="798" w:type="pct"/>
            <w:vMerge/>
          </w:tcPr>
          <w:p w14:paraId="3A00BE24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98B4405" w14:textId="77777777" w:rsidR="008B6106" w:rsidRPr="006D79C1" w:rsidRDefault="008B6106" w:rsidP="008B61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7EBD3E97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D1731B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FD5C8B2" w14:textId="77777777" w:rsidTr="00032977">
        <w:trPr>
          <w:trHeight w:val="575"/>
        </w:trPr>
        <w:tc>
          <w:tcPr>
            <w:tcW w:w="798" w:type="pct"/>
            <w:vMerge/>
          </w:tcPr>
          <w:p w14:paraId="7F1AE6FE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61C9D94" w14:textId="77777777" w:rsidR="008B6106" w:rsidRPr="006D79C1" w:rsidRDefault="008B6106" w:rsidP="008B6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52D6019E" w14:textId="77777777" w:rsidR="008B6106" w:rsidRPr="006D79C1" w:rsidRDefault="008B6106" w:rsidP="00C914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14:paraId="7708F5D8" w14:textId="77777777" w:rsidR="008B6106" w:rsidRPr="006D79C1" w:rsidRDefault="008B6106" w:rsidP="00C914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14:paraId="2DCC4B71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FE27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00D851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4774D1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3A948F8" w14:textId="77777777" w:rsidTr="00032977">
        <w:trPr>
          <w:trHeight w:val="289"/>
        </w:trPr>
        <w:tc>
          <w:tcPr>
            <w:tcW w:w="798" w:type="pct"/>
            <w:vMerge/>
          </w:tcPr>
          <w:p w14:paraId="37811DDF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84D7651" w14:textId="77777777" w:rsidR="00BE6197" w:rsidRPr="006D79C1" w:rsidRDefault="008B6106" w:rsidP="00BE619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  <w:p w14:paraId="6F63B93E" w14:textId="12606D4A" w:rsidR="00BE6197" w:rsidRPr="006D79C1" w:rsidRDefault="00BE6197" w:rsidP="00BE619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5FC6796E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C2D5F2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DF60957" w14:textId="77777777" w:rsidTr="00032977">
        <w:trPr>
          <w:trHeight w:val="289"/>
        </w:trPr>
        <w:tc>
          <w:tcPr>
            <w:tcW w:w="3793" w:type="pct"/>
            <w:gridSpan w:val="2"/>
          </w:tcPr>
          <w:p w14:paraId="20612318" w14:textId="77777777" w:rsidR="008B6106" w:rsidRPr="006D79C1" w:rsidRDefault="008B6106" w:rsidP="008B6106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14:paraId="498C10C2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74 (34/18)</w:t>
            </w:r>
          </w:p>
        </w:tc>
        <w:tc>
          <w:tcPr>
            <w:tcW w:w="780" w:type="pct"/>
            <w:vMerge w:val="restart"/>
          </w:tcPr>
          <w:p w14:paraId="1D6BAF6E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4735D757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77931046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14:paraId="5FE44E4E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14:paraId="549CF05C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14:paraId="447E2197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14:paraId="4DD6C0A0" w14:textId="77777777" w:rsidR="008B6106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14:paraId="578384F0" w14:textId="36188ACB" w:rsidR="004544E3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ПК.1.3.</w:t>
            </w:r>
          </w:p>
          <w:p w14:paraId="05F96A0C" w14:textId="77777777" w:rsidR="004544E3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ПК.2.1.</w:t>
            </w:r>
          </w:p>
          <w:p w14:paraId="1A0B3EEA" w14:textId="77777777" w:rsidR="004544E3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ПК.2.4.</w:t>
            </w:r>
          </w:p>
          <w:p w14:paraId="184D1921" w14:textId="77777777" w:rsidR="004544E3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ПК.3.1.</w:t>
            </w:r>
          </w:p>
          <w:p w14:paraId="72E09D0E" w14:textId="38A3DAA4" w:rsidR="004544E3" w:rsidRPr="006D79C1" w:rsidRDefault="004544E3" w:rsidP="00C9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ПК.3.5.</w:t>
            </w:r>
          </w:p>
        </w:tc>
      </w:tr>
      <w:tr w:rsidR="008B6106" w:rsidRPr="006D79C1" w14:paraId="380D9E06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52D10DC5" w14:textId="60C9CBFF" w:rsidR="008B6106" w:rsidRPr="006D79C1" w:rsidRDefault="008B6106" w:rsidP="008B6106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14:paraId="540C374E" w14:textId="000FA1EC" w:rsidR="008B6106" w:rsidRPr="006D79C1" w:rsidRDefault="008B6106" w:rsidP="00BE619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14:paraId="73B28DA4" w14:textId="77777777" w:rsidR="008B6106" w:rsidRPr="006D79C1" w:rsidRDefault="008B6106" w:rsidP="008B6106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14:paraId="63F913ED" w14:textId="64548F9C" w:rsidR="008B6106" w:rsidRPr="006D79C1" w:rsidRDefault="008B6106" w:rsidP="00C9144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pct"/>
            <w:vMerge/>
          </w:tcPr>
          <w:p w14:paraId="657E444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8694C0E" w14:textId="77777777" w:rsidTr="00032977">
        <w:trPr>
          <w:trHeight w:val="289"/>
        </w:trPr>
        <w:tc>
          <w:tcPr>
            <w:tcW w:w="798" w:type="pct"/>
            <w:vMerge/>
          </w:tcPr>
          <w:p w14:paraId="7D74244B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5004EE4E" w14:textId="77777777" w:rsidR="008B6106" w:rsidRPr="006D79C1" w:rsidRDefault="008B6106" w:rsidP="008B6106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14:paraId="6BA14276" w14:textId="77FA1502" w:rsidR="00032977" w:rsidRPr="006D79C1" w:rsidRDefault="00032977" w:rsidP="008B6106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247F9464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D6C8CFB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6C40244" w14:textId="77777777" w:rsidTr="00032977">
        <w:trPr>
          <w:trHeight w:val="289"/>
        </w:trPr>
        <w:tc>
          <w:tcPr>
            <w:tcW w:w="798" w:type="pct"/>
            <w:vMerge/>
          </w:tcPr>
          <w:p w14:paraId="5A978AE1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2B7B2C2" w14:textId="77777777" w:rsidR="008B6106" w:rsidRPr="006D79C1" w:rsidRDefault="008B6106" w:rsidP="008B6106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5C5167DC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A0A4348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9EBDABD" w14:textId="77777777" w:rsidTr="00032977">
        <w:trPr>
          <w:trHeight w:val="578"/>
        </w:trPr>
        <w:tc>
          <w:tcPr>
            <w:tcW w:w="798" w:type="pct"/>
            <w:vMerge/>
          </w:tcPr>
          <w:p w14:paraId="1897ADC4" w14:textId="77777777" w:rsidR="008B6106" w:rsidRPr="006D79C1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DF2017D" w14:textId="77777777" w:rsidR="008B6106" w:rsidRPr="006D79C1" w:rsidRDefault="008B6106" w:rsidP="008B6106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1FC63809" w14:textId="77777777" w:rsidR="00BE6197" w:rsidRPr="006D79C1" w:rsidRDefault="008B6106" w:rsidP="00BE6197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14:paraId="182FBE40" w14:textId="59515211" w:rsidR="00BE6197" w:rsidRPr="006D79C1" w:rsidRDefault="00BE6197" w:rsidP="00BE6197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7AA26CAC" w14:textId="77777777" w:rsidR="008B6106" w:rsidRPr="006D79C1" w:rsidRDefault="008B6106" w:rsidP="008B6106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42FF101" w14:textId="77777777" w:rsidR="008B6106" w:rsidRPr="006D79C1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E3D8A34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7E94F8F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0833433B" w14:textId="77777777" w:rsidR="008B6106" w:rsidRPr="006D79C1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31A6D53F" w14:textId="77777777" w:rsidR="008B6106" w:rsidRPr="006D79C1" w:rsidRDefault="008B6106" w:rsidP="008B6106">
            <w:pPr>
              <w:spacing w:before="22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14:paraId="684FAF2C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4000A4B" w14:textId="77777777" w:rsidR="008B6106" w:rsidRPr="006D79C1" w:rsidRDefault="008B6106" w:rsidP="008B610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097BAE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99933BB" w14:textId="77777777" w:rsidTr="00032977">
        <w:trPr>
          <w:trHeight w:val="2608"/>
        </w:trPr>
        <w:tc>
          <w:tcPr>
            <w:tcW w:w="798" w:type="pct"/>
            <w:vMerge/>
          </w:tcPr>
          <w:p w14:paraId="4C9E0A86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4815463" w14:textId="6112BB6B" w:rsidR="008B6106" w:rsidRPr="006D79C1" w:rsidRDefault="008B6106" w:rsidP="00C9144C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6D79C1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6D79C1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</w:t>
            </w:r>
            <w:r w:rsidR="00C9144C"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</w:t>
            </w:r>
            <w:r w:rsidR="00C9144C"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сопротивления.</w:t>
            </w:r>
            <w:r w:rsidR="00C9144C"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Сверхпроводимость.</w:t>
            </w:r>
            <w:r w:rsidRPr="006D79C1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</w:t>
            </w:r>
            <w:proofErr w:type="gramEnd"/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6D79C1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14:paraId="108F260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B24F4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867B574" w14:textId="77777777" w:rsidTr="00032977">
        <w:trPr>
          <w:trHeight w:val="290"/>
        </w:trPr>
        <w:tc>
          <w:tcPr>
            <w:tcW w:w="798" w:type="pct"/>
            <w:vMerge/>
          </w:tcPr>
          <w:p w14:paraId="0562895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03AAFFC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67E1BEE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F025AF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887E772" w14:textId="77777777" w:rsidTr="00032977">
        <w:trPr>
          <w:trHeight w:val="2029"/>
        </w:trPr>
        <w:tc>
          <w:tcPr>
            <w:tcW w:w="798" w:type="pct"/>
            <w:vMerge/>
          </w:tcPr>
          <w:p w14:paraId="1DA8FE2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72BF8C8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6CF41B32" w14:textId="77777777" w:rsidR="008B6106" w:rsidRPr="006D79C1" w:rsidRDefault="008B6106" w:rsidP="008B6106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14:paraId="6BC447D2" w14:textId="77777777" w:rsidR="008B6106" w:rsidRPr="006D79C1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14:paraId="64042A77" w14:textId="269D749A" w:rsidR="008B6106" w:rsidRPr="006D79C1" w:rsidRDefault="008B6106" w:rsidP="008B6106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0EDDF5B8" w14:textId="35DD9936" w:rsidR="008B6106" w:rsidRPr="006D79C1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14:paraId="74284931" w14:textId="6B51A2C0" w:rsidR="008B6106" w:rsidRPr="006D79C1" w:rsidRDefault="008B6106" w:rsidP="008B6106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6D79C1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6D79C1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6D79C1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6D79C1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6D79C1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6D79C1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6D79C1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6D79C1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6D79C1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14:paraId="488CC33A" w14:textId="20F101AC" w:rsidR="00BE6197" w:rsidRPr="006D79C1" w:rsidRDefault="008B6106" w:rsidP="00BE6197">
            <w:pPr>
              <w:tabs>
                <w:tab w:val="left" w:pos="331"/>
              </w:tabs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8" w:name="9._Определение_КПД_электроплитки."/>
            <w:bookmarkEnd w:id="8"/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9" w:name="10._Определение_термического_коэффициент"/>
            <w:bookmarkEnd w:id="9"/>
          </w:p>
        </w:tc>
        <w:tc>
          <w:tcPr>
            <w:tcW w:w="427" w:type="pct"/>
          </w:tcPr>
          <w:p w14:paraId="5B2A6D99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6525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23F8C3" w14:textId="77777777" w:rsidR="008B6106" w:rsidRPr="006D79C1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0B0CC8" w14:textId="77777777" w:rsidR="008B6106" w:rsidRPr="006D79C1" w:rsidRDefault="008B6106" w:rsidP="008B6106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F63A7D" w14:textId="77777777" w:rsidR="008B6106" w:rsidRPr="006D79C1" w:rsidRDefault="008B6106" w:rsidP="008B6106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2E8695" w14:textId="77777777" w:rsidR="008B6106" w:rsidRPr="006D79C1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EDCC50" w14:textId="77777777" w:rsidR="008B6106" w:rsidRPr="006D79C1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3C3C5CB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68893D2" w14:textId="77777777" w:rsidTr="00032977">
        <w:trPr>
          <w:trHeight w:val="290"/>
        </w:trPr>
        <w:tc>
          <w:tcPr>
            <w:tcW w:w="798" w:type="pct"/>
            <w:vMerge/>
          </w:tcPr>
          <w:p w14:paraId="30C6CD1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B658705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6D79C1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тока»</w:t>
            </w:r>
          </w:p>
          <w:p w14:paraId="55B5D80C" w14:textId="58D9ECFD" w:rsidR="00BE6197" w:rsidRPr="006D79C1" w:rsidRDefault="00BE6197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3C2E1A27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FAE232F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43BEABD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09BBFA6" w14:textId="77777777" w:rsidR="008B6106" w:rsidRPr="006D79C1" w:rsidRDefault="008B6106" w:rsidP="008B6106">
            <w:pPr>
              <w:spacing w:line="259" w:lineRule="auto"/>
              <w:ind w:left="198" w:right="189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14:paraId="12140D69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534146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62FBE2E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93D1F6D" w14:textId="77777777" w:rsidTr="00032977">
        <w:trPr>
          <w:trHeight w:val="1449"/>
        </w:trPr>
        <w:tc>
          <w:tcPr>
            <w:tcW w:w="798" w:type="pct"/>
            <w:vMerge/>
          </w:tcPr>
          <w:p w14:paraId="39A9516B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FA539FB" w14:textId="114B7108" w:rsidR="008B6106" w:rsidRPr="006D79C1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6D79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6D7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6D79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6D79C1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proofErr w:type="gramEnd"/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6D79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6D79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14:paraId="70AE304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57F8C7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FB3676C" w14:textId="77777777" w:rsidTr="00032977">
        <w:trPr>
          <w:trHeight w:val="290"/>
        </w:trPr>
        <w:tc>
          <w:tcPr>
            <w:tcW w:w="798" w:type="pct"/>
            <w:vMerge/>
          </w:tcPr>
          <w:p w14:paraId="68EB832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E130785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B14546E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5F7D50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2BB434B" w14:textId="77777777" w:rsidTr="00032977">
        <w:trPr>
          <w:trHeight w:val="580"/>
        </w:trPr>
        <w:tc>
          <w:tcPr>
            <w:tcW w:w="798" w:type="pct"/>
            <w:vMerge/>
          </w:tcPr>
          <w:p w14:paraId="30936ED4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30F97A1" w14:textId="496BAE5E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40C4BA05" w14:textId="77777777" w:rsidR="008B6106" w:rsidRPr="006D79C1" w:rsidRDefault="008B6106" w:rsidP="008B6106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 w:rsidRPr="006D79C1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14:paraId="2838C272" w14:textId="40F98DE1" w:rsidR="00BE6197" w:rsidRPr="006D79C1" w:rsidRDefault="00BE6197" w:rsidP="008B6106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248869C8" w14:textId="77777777" w:rsidR="008B6106" w:rsidRPr="006D79C1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04ED362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B101326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0381378" w14:textId="77777777" w:rsidTr="00032977">
        <w:trPr>
          <w:trHeight w:val="290"/>
        </w:trPr>
        <w:tc>
          <w:tcPr>
            <w:tcW w:w="798" w:type="pct"/>
          </w:tcPr>
          <w:p w14:paraId="65114758" w14:textId="77777777" w:rsidR="008B6106" w:rsidRPr="006D79C1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14:paraId="62EAF687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6B0077A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BFC118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C2518D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14:paraId="624FD6BB" w14:textId="77777777" w:rsidR="008B6106" w:rsidRPr="006D79C1" w:rsidRDefault="008B6106" w:rsidP="008B6106">
            <w:pPr>
              <w:spacing w:line="268" w:lineRule="exact"/>
              <w:ind w:lef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14:paraId="2BEDB29B" w14:textId="1F288753" w:rsidR="008B6106" w:rsidRPr="006D79C1" w:rsidRDefault="008B6106" w:rsidP="008B6106">
            <w:pPr>
              <w:spacing w:line="259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6D79C1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6D79C1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6D79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6D79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6D79C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14:paraId="58E9A2A6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161198F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45199E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7636A7E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9D5154D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E9EFB85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6424014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CAC85D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989BA42" w14:textId="77777777" w:rsidR="008B6106" w:rsidRPr="006D79C1" w:rsidRDefault="008B6106" w:rsidP="008B6106">
            <w:pPr>
              <w:spacing w:line="259" w:lineRule="auto"/>
              <w:ind w:left="287" w:right="27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14:paraId="13BB6E8A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88C6194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5C881C24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05C97E2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14:paraId="31967C9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5377D35" w14:textId="77777777" w:rsidR="008B6106" w:rsidRPr="006D79C1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6D79C1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6D79C1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6D79C1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6D79C1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6D79C1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6D79C1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6D79C1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6CCB42DA" w14:textId="77777777" w:rsidR="008B6106" w:rsidRPr="006D79C1" w:rsidRDefault="008B6106" w:rsidP="008B6106">
            <w:pPr>
              <w:ind w:left="1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6D79C1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6D79C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6D79C1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6D79C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6D79C1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4CD094E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78EDA84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9F60C9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B3BA407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A105BBD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309C282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1BDD089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73E87F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F4D90D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DBB34DE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1E8068A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14:paraId="3D4F8019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201E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CC6F1FF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9C3422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74F3281B" w14:textId="77777777" w:rsidR="008B6106" w:rsidRPr="006D79C1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14:paraId="2F568D0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266DB4F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75BA3FD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32CD2895" w14:textId="77777777" w:rsidR="008B6106" w:rsidRPr="006D79C1" w:rsidRDefault="008B6106" w:rsidP="008B6106">
            <w:pPr>
              <w:spacing w:line="268" w:lineRule="exact"/>
              <w:ind w:left="2996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14:paraId="039ABD3D" w14:textId="77777777" w:rsidR="008B6106" w:rsidRPr="006D79C1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14:paraId="625A9038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FECAA9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1AEED1D" w14:textId="77777777" w:rsidR="008B6106" w:rsidRPr="006D79C1" w:rsidRDefault="008B6106" w:rsidP="008B6106">
            <w:pPr>
              <w:spacing w:line="259" w:lineRule="auto"/>
              <w:ind w:left="249" w:right="237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4ECB40F5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687E585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067D1C73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8B9284B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24B87C8" w14:textId="77777777" w:rsidR="008B6106" w:rsidRPr="006D79C1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6A4E8E2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5B5D17F8" w14:textId="77777777" w:rsidR="008B6106" w:rsidRPr="006D79C1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3E682CC8" w14:textId="77777777" w:rsidR="008B6106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14:paraId="1D58A330" w14:textId="77777777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ПК.1.3.</w:t>
            </w:r>
          </w:p>
          <w:p w14:paraId="6C792367" w14:textId="77777777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ПК.2.1.</w:t>
            </w:r>
          </w:p>
          <w:p w14:paraId="560CAB43" w14:textId="77777777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ПК.2.4.</w:t>
            </w:r>
          </w:p>
          <w:p w14:paraId="3F13134A" w14:textId="77777777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ПК.3.1.</w:t>
            </w:r>
          </w:p>
          <w:p w14:paraId="4D9F3623" w14:textId="478FF07C" w:rsidR="004544E3" w:rsidRPr="006D79C1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ПК.3.5.</w:t>
            </w:r>
          </w:p>
        </w:tc>
      </w:tr>
      <w:tr w:rsidR="008B6106" w:rsidRPr="006D79C1" w14:paraId="4CD3D75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14:paraId="65585769" w14:textId="59D7D194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91E5627" w14:textId="77777777" w:rsidR="008B6106" w:rsidRPr="006D79C1" w:rsidRDefault="008B6106" w:rsidP="008B6106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14:paraId="6BDBC512" w14:textId="77777777" w:rsidR="008B6106" w:rsidRPr="006D79C1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69243880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D98752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4439F7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75F869C9" w14:textId="77777777" w:rsidR="008B6106" w:rsidRPr="006D79C1" w:rsidRDefault="008B6106" w:rsidP="008B6106">
            <w:pPr>
              <w:spacing w:line="259" w:lineRule="auto"/>
              <w:ind w:left="249" w:right="227" w:firstLine="5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Электромагнитные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55FF2DAB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987D775" w14:textId="77777777" w:rsidR="008B6106" w:rsidRPr="006D79C1" w:rsidRDefault="008B6106" w:rsidP="008B6106">
            <w:pPr>
              <w:ind w:left="161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B617148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4DAECF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14:paraId="4149569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58AFDAD" w14:textId="6B2FADB9" w:rsidR="008B6106" w:rsidRPr="006D79C1" w:rsidRDefault="008B6106" w:rsidP="008B6106">
            <w:pPr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6D79C1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6D79C1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6D79C1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6D79C1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6D79C1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6D79C1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6D79C1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6D79C1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6D79C1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6D79C1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6D79C1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6D79C1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6D79C1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6D79C1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6D79C1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6D79C1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6D79C1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14:paraId="3032992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0298B8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C2DE53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DC1DD02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1485364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EB40FFA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  <w:tcBorders>
              <w:top w:val="nil"/>
            </w:tcBorders>
          </w:tcPr>
          <w:p w14:paraId="4CD5ABD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A39463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8" w:type="pct"/>
            <w:vMerge/>
          </w:tcPr>
          <w:p w14:paraId="47BE6856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EB5756B" w14:textId="60714259" w:rsidR="008B6106" w:rsidRPr="006D79C1" w:rsidRDefault="008B6106" w:rsidP="008B6106">
            <w:pPr>
              <w:tabs>
                <w:tab w:val="left" w:pos="5495"/>
              </w:tabs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42668354" w14:textId="77777777" w:rsidR="008B6106" w:rsidRPr="006D79C1" w:rsidRDefault="008B6106" w:rsidP="008B6106">
            <w:pPr>
              <w:spacing w:before="22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№13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Изучение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работы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трансформатора</w:t>
            </w:r>
          </w:p>
        </w:tc>
        <w:tc>
          <w:tcPr>
            <w:tcW w:w="427" w:type="pct"/>
          </w:tcPr>
          <w:p w14:paraId="71C91849" w14:textId="77777777" w:rsidR="008B6106" w:rsidRPr="006D79C1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B5A281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527FD9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D09857E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62470E62" w14:textId="77777777" w:rsidR="008B6106" w:rsidRPr="006D79C1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14:paraId="5AFFA91B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1D07530B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77F3E3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31530AF7" w14:textId="77777777" w:rsidR="008B6106" w:rsidRPr="006D79C1" w:rsidRDefault="008B6106" w:rsidP="008B6106">
            <w:pPr>
              <w:spacing w:line="268" w:lineRule="exact"/>
              <w:ind w:left="2994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14:paraId="59D8778D" w14:textId="77777777" w:rsidR="008B6106" w:rsidRPr="006D79C1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14:paraId="606F438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3EE828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78243C1" w14:textId="77777777" w:rsidR="008B6106" w:rsidRPr="006D79C1" w:rsidRDefault="008B6106" w:rsidP="008B610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3B6E2E69" w14:textId="77777777" w:rsidR="008B6106" w:rsidRPr="006D79C1" w:rsidRDefault="008B6106" w:rsidP="008B610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14:paraId="0CF7502F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6CBCCFB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53836B9C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3C422E0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67AD819" w14:textId="77777777" w:rsidR="008B6106" w:rsidRPr="006D79C1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1C10022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031B06E" w14:textId="3D9A9F8B" w:rsidR="008B6106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</w:t>
            </w:r>
          </w:p>
          <w:p w14:paraId="77F6F2BA" w14:textId="6278948C" w:rsidR="004544E3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ПК.1.3.</w:t>
            </w:r>
          </w:p>
          <w:p w14:paraId="6FE77ED2" w14:textId="77777777" w:rsidR="004544E3" w:rsidRDefault="004544E3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06ACF" w14:textId="32A17AF6" w:rsidR="004544E3" w:rsidRPr="006D79C1" w:rsidRDefault="004544E3" w:rsidP="00C91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37878F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14:paraId="701274A5" w14:textId="57CAAEB9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F11C499" w14:textId="14CC6371" w:rsidR="008B6106" w:rsidRPr="006D79C1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6D79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6D79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6D79C1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37AFCF5D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EB2FBF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A98A9B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1FC54D8F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F3D38C5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6D79C1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6D79C1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6D79C1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1AB7C4E5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094B4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5194DD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98" w:type="pct"/>
            <w:vMerge/>
            <w:tcBorders>
              <w:top w:val="nil"/>
            </w:tcBorders>
          </w:tcPr>
          <w:p w14:paraId="2DB3DF0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87FA139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35902D1" w14:textId="77777777" w:rsidR="008B6106" w:rsidRPr="006D79C1" w:rsidRDefault="008B6106" w:rsidP="008B6106">
            <w:pPr>
              <w:spacing w:before="2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14 Определение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427" w:type="pct"/>
          </w:tcPr>
          <w:p w14:paraId="08CDD01D" w14:textId="77777777" w:rsidR="008B6106" w:rsidRPr="006D79C1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B5A740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5DE1D5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E2432" w14:textId="77777777" w:rsidR="00032977" w:rsidRDefault="0003297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45"/>
        <w:gridCol w:w="8916"/>
        <w:gridCol w:w="1278"/>
        <w:gridCol w:w="2334"/>
      </w:tblGrid>
      <w:tr w:rsidR="00032977" w:rsidRPr="006D79C1" w14:paraId="1660EFDC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26CB9E13" w14:textId="6836F47C" w:rsidR="008B6106" w:rsidRPr="006D79C1" w:rsidRDefault="008B6106" w:rsidP="008B6106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6C7C137E" w14:textId="77777777" w:rsidR="008B6106" w:rsidRPr="006D79C1" w:rsidRDefault="008B6106" w:rsidP="008B6106">
            <w:pPr>
              <w:spacing w:before="20" w:line="259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Волновые свойства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6F04CBBF" w14:textId="77777777" w:rsidR="008B6106" w:rsidRPr="006D79C1" w:rsidRDefault="008B6106" w:rsidP="008B610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094BB6" w14:textId="77777777" w:rsidR="008B6106" w:rsidRPr="006D79C1" w:rsidRDefault="008B6106" w:rsidP="008B6106">
            <w:pPr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4DAA393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F0C1053" w14:textId="77777777" w:rsidTr="00032977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14:paraId="1FDE8358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6619831" w14:textId="77777777" w:rsidR="008B6106" w:rsidRPr="006D79C1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6D79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6D79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6D79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591865BE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80410F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CC9ADCF" w14:textId="77777777" w:rsidTr="00032977">
        <w:trPr>
          <w:trHeight w:val="868"/>
        </w:trPr>
        <w:tc>
          <w:tcPr>
            <w:tcW w:w="798" w:type="pct"/>
            <w:vMerge/>
            <w:tcBorders>
              <w:top w:val="nil"/>
            </w:tcBorders>
          </w:tcPr>
          <w:p w14:paraId="3CDB2143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D97CA67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33C9AB4" w14:textId="1069C113" w:rsidR="008B6106" w:rsidRPr="006D79C1" w:rsidRDefault="008B6106" w:rsidP="008B6106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 Определение</w:t>
            </w:r>
            <w:r w:rsidRPr="006D79C1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6D79C1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6D79C1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6D79C1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6D79C1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6D79C1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6D79C1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14:paraId="4707913B" w14:textId="44E7EC87" w:rsidR="008B6106" w:rsidRPr="006D79C1" w:rsidRDefault="008B6106" w:rsidP="008B6106">
            <w:pPr>
              <w:tabs>
                <w:tab w:val="left" w:pos="441"/>
              </w:tabs>
              <w:spacing w:before="2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16 Наблюдение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427" w:type="pct"/>
          </w:tcPr>
          <w:p w14:paraId="085B53DD" w14:textId="77777777" w:rsidR="008B6106" w:rsidRPr="006D79C1" w:rsidRDefault="008B6106" w:rsidP="008B6106">
            <w:pPr>
              <w:spacing w:before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ACFE15" w14:textId="77777777" w:rsidR="008B6106" w:rsidRPr="006D79C1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9C3955" w14:textId="77777777" w:rsidR="008B6106" w:rsidRPr="006D79C1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1503337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0BDB7F1" w14:textId="77777777" w:rsidTr="00032977">
        <w:trPr>
          <w:trHeight w:val="290"/>
        </w:trPr>
        <w:tc>
          <w:tcPr>
            <w:tcW w:w="3793" w:type="pct"/>
            <w:gridSpan w:val="3"/>
          </w:tcPr>
          <w:p w14:paraId="301D9619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14:paraId="7A1403E3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CE60E41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04A911A" w14:textId="77777777" w:rsidTr="00032977">
        <w:trPr>
          <w:trHeight w:val="868"/>
        </w:trPr>
        <w:tc>
          <w:tcPr>
            <w:tcW w:w="798" w:type="pct"/>
          </w:tcPr>
          <w:p w14:paraId="19467AC9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14:paraId="3FE12984" w14:textId="77777777" w:rsidR="008B6106" w:rsidRPr="006D79C1" w:rsidRDefault="008B6106" w:rsidP="008B6106">
            <w:pPr>
              <w:spacing w:line="290" w:lineRule="atLeas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14:paraId="3C028525" w14:textId="77777777" w:rsidR="008B6106" w:rsidRPr="006D79C1" w:rsidRDefault="008B6106" w:rsidP="008B6106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D79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6D79C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6D79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6D79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6D79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14:paraId="47BAAE43" w14:textId="77777777" w:rsidR="008B6106" w:rsidRPr="006D79C1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FBC27A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02E504C1" w14:textId="77777777" w:rsidTr="00032977">
        <w:trPr>
          <w:trHeight w:val="289"/>
        </w:trPr>
        <w:tc>
          <w:tcPr>
            <w:tcW w:w="3793" w:type="pct"/>
            <w:gridSpan w:val="3"/>
          </w:tcPr>
          <w:p w14:paraId="57AD854F" w14:textId="77777777" w:rsidR="008B6106" w:rsidRPr="006D79C1" w:rsidRDefault="008B6106" w:rsidP="008B6106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14:paraId="36E012FF" w14:textId="77777777" w:rsidR="008B6106" w:rsidRPr="006D79C1" w:rsidRDefault="008B6106" w:rsidP="008B6106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12 (2/-)</w:t>
            </w:r>
          </w:p>
        </w:tc>
        <w:tc>
          <w:tcPr>
            <w:tcW w:w="780" w:type="pct"/>
          </w:tcPr>
          <w:p w14:paraId="4D459EAC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607AD1C0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6F4128B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14:paraId="7C781B56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14:paraId="26BDB5F8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6FAAB28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698502FB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ED05524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95F0685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D89D7E3" w14:textId="77777777" w:rsidR="008B6106" w:rsidRPr="006D79C1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C2BE273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0645B21D" w14:textId="77777777" w:rsidR="008B6106" w:rsidRDefault="004544E3" w:rsidP="00C9144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ПК.1.1.</w:t>
            </w:r>
          </w:p>
          <w:p w14:paraId="2C5553C1" w14:textId="2709C430" w:rsidR="004544E3" w:rsidRPr="006D79C1" w:rsidRDefault="004544E3" w:rsidP="00C9144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ПК.1.3. </w:t>
            </w:r>
          </w:p>
        </w:tc>
      </w:tr>
      <w:tr w:rsidR="008B6106" w:rsidRPr="006D79C1" w14:paraId="4E03A3DB" w14:textId="77777777" w:rsidTr="00032977">
        <w:trPr>
          <w:trHeight w:val="290"/>
        </w:trPr>
        <w:tc>
          <w:tcPr>
            <w:tcW w:w="798" w:type="pct"/>
            <w:vMerge/>
          </w:tcPr>
          <w:p w14:paraId="62CDAD42" w14:textId="3ACEB530" w:rsidR="008B6106" w:rsidRPr="006D79C1" w:rsidRDefault="008B6106" w:rsidP="008B6106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77C9625" w14:textId="27C4D339" w:rsidR="008B6106" w:rsidRPr="006D79C1" w:rsidRDefault="008B6106" w:rsidP="008B6106">
            <w:pPr>
              <w:spacing w:line="259" w:lineRule="auto"/>
              <w:ind w:left="110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6D79C1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6D79C1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6D79C1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</w:t>
            </w:r>
            <w:r w:rsidRPr="006D79C1">
              <w:rPr>
                <w:rFonts w:ascii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6D79C1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6D79C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6D79C1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14:paraId="5198C2C3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C748AF4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7C7FC3C2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7CB1F414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6D79C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51ED9634" w14:textId="77777777" w:rsidR="008B6106" w:rsidRPr="006D79C1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6D79C1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14:paraId="22A83B4F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AF80730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08388CD7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1461053D" w14:textId="77777777" w:rsidTr="00032977">
        <w:trPr>
          <w:trHeight w:val="290"/>
        </w:trPr>
        <w:tc>
          <w:tcPr>
            <w:tcW w:w="798" w:type="pct"/>
            <w:vMerge/>
          </w:tcPr>
          <w:p w14:paraId="4C85D765" w14:textId="77777777" w:rsidR="008B6106" w:rsidRPr="006D79C1" w:rsidRDefault="008B6106" w:rsidP="008B6106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C366F0A" w14:textId="36B52164" w:rsidR="008B6106" w:rsidRPr="006D79C1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6D79C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6D79C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6D79C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6D79C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6D79C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6D79C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6D79C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6D79C1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6D79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6D79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6D79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6D79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7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6D79C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6D79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6D79C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6D79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6D79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6D79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6D79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</w:t>
            </w:r>
            <w:r w:rsidRPr="006D79C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6D79C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6D79C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6D79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6D79C1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6D79C1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6D79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6D79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6D79C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6D79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6D79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6D79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6D79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6D79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6D79C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6D79C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6D79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6D79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6D79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6D79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6D79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6D79C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14:paraId="7F4EB469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96C2200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531FDAB6" w14:textId="77777777" w:rsidTr="00032977">
        <w:trPr>
          <w:trHeight w:val="290"/>
        </w:trPr>
        <w:tc>
          <w:tcPr>
            <w:tcW w:w="3793" w:type="pct"/>
            <w:gridSpan w:val="3"/>
          </w:tcPr>
          <w:p w14:paraId="6912A137" w14:textId="77777777" w:rsidR="008B6106" w:rsidRPr="006D79C1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14:paraId="0ABFB3B2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75D58AD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233EC098" w14:textId="77777777" w:rsidTr="00032977">
        <w:trPr>
          <w:trHeight w:val="290"/>
        </w:trPr>
        <w:tc>
          <w:tcPr>
            <w:tcW w:w="3793" w:type="pct"/>
            <w:gridSpan w:val="3"/>
          </w:tcPr>
          <w:p w14:paraId="08164752" w14:textId="77777777" w:rsidR="008B6106" w:rsidRPr="006D79C1" w:rsidRDefault="008B6106" w:rsidP="008B610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6D79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14:paraId="59BAC80A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6D990AC3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6D79C1" w14:paraId="31C49917" w14:textId="77777777" w:rsidTr="00032977">
        <w:trPr>
          <w:trHeight w:val="290"/>
        </w:trPr>
        <w:tc>
          <w:tcPr>
            <w:tcW w:w="813" w:type="pct"/>
            <w:gridSpan w:val="2"/>
            <w:vMerge w:val="restart"/>
          </w:tcPr>
          <w:p w14:paraId="396F5478" w14:textId="77777777" w:rsidR="008B6106" w:rsidRPr="006D79C1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7F0863D8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14:paraId="7FEB5704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27636E8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0C251EE7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71F3560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34F69D9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89C8D71" w14:textId="77777777" w:rsidR="008B6106" w:rsidRPr="006D79C1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8EAF24F" w14:textId="77777777" w:rsidR="008B6106" w:rsidRPr="006D79C1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7D293AE0" w14:textId="61EEEFD3" w:rsidR="008B6106" w:rsidRPr="006D79C1" w:rsidRDefault="008B6106" w:rsidP="00C9144C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032977" w:rsidRPr="006D79C1" w14:paraId="09D4557E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5E31C89E" w14:textId="77777777" w:rsidR="008B6106" w:rsidRPr="006D79C1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36EA3741" w14:textId="26734CB1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14:paraId="52569AFE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F84EF11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6D79C1" w14:paraId="3735C584" w14:textId="77777777" w:rsidTr="00032977">
        <w:trPr>
          <w:trHeight w:val="290"/>
        </w:trPr>
        <w:tc>
          <w:tcPr>
            <w:tcW w:w="813" w:type="pct"/>
            <w:gridSpan w:val="2"/>
            <w:vMerge w:val="restart"/>
          </w:tcPr>
          <w:p w14:paraId="31E06EFB" w14:textId="77777777" w:rsidR="008B6106" w:rsidRPr="006D79C1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14:paraId="677085BA" w14:textId="7B6B553D" w:rsidR="008B6106" w:rsidRPr="006D79C1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14:paraId="62C7272E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D79C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D36FE29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1C11455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6D79C1" w14:paraId="03727895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24E71B1E" w14:textId="77777777" w:rsidR="008B6106" w:rsidRPr="006D79C1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51081049" w14:textId="77777777" w:rsidR="008B6106" w:rsidRPr="006D79C1" w:rsidRDefault="008B6106" w:rsidP="008B6106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6D79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6D79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3D6597D0" w14:textId="3051F061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14:paraId="7D7DD17D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DA9AD3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6D79C1" w14:paraId="7DB2C948" w14:textId="77777777" w:rsidTr="00032977">
        <w:trPr>
          <w:trHeight w:val="290"/>
        </w:trPr>
        <w:tc>
          <w:tcPr>
            <w:tcW w:w="813" w:type="pct"/>
            <w:gridSpan w:val="2"/>
            <w:vMerge/>
          </w:tcPr>
          <w:p w14:paraId="59889D21" w14:textId="77777777" w:rsidR="008B6106" w:rsidRPr="006D79C1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6900F33F" w14:textId="77777777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6480A62E" w14:textId="5FB1FD91" w:rsidR="008B6106" w:rsidRPr="006D79C1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6D79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 w:rsidRPr="006D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6D79C1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427" w:type="pct"/>
          </w:tcPr>
          <w:p w14:paraId="36741AF0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3611" w14:textId="77777777" w:rsidR="008B6106" w:rsidRPr="006D79C1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38EB97" w14:textId="77777777" w:rsidR="008B6106" w:rsidRPr="006D79C1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36DCD31A" w14:textId="77777777" w:rsidTr="00032977">
        <w:trPr>
          <w:trHeight w:val="289"/>
        </w:trPr>
        <w:tc>
          <w:tcPr>
            <w:tcW w:w="3793" w:type="pct"/>
            <w:gridSpan w:val="3"/>
          </w:tcPr>
          <w:p w14:paraId="4EE0CFA8" w14:textId="77777777" w:rsidR="008B6106" w:rsidRPr="006D79C1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6D79C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14:paraId="218B4DA7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14:paraId="782ECF8A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6D79C1" w14:paraId="46FE5814" w14:textId="77777777" w:rsidTr="00032977">
        <w:trPr>
          <w:trHeight w:val="290"/>
        </w:trPr>
        <w:tc>
          <w:tcPr>
            <w:tcW w:w="3793" w:type="pct"/>
            <w:gridSpan w:val="3"/>
          </w:tcPr>
          <w:p w14:paraId="509B4A8F" w14:textId="77777777" w:rsidR="008B6106" w:rsidRPr="006D79C1" w:rsidRDefault="008B6106" w:rsidP="008B6106">
            <w:pPr>
              <w:spacing w:line="268" w:lineRule="exact"/>
              <w:ind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7088400A" w14:textId="029E5135" w:rsidR="008B6106" w:rsidRPr="006D79C1" w:rsidRDefault="00DE044D" w:rsidP="008B6106">
            <w:pPr>
              <w:spacing w:line="268" w:lineRule="exact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80" w:type="pct"/>
          </w:tcPr>
          <w:p w14:paraId="360DB5A5" w14:textId="77777777" w:rsidR="008B6106" w:rsidRPr="006D79C1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01231" w14:textId="77777777" w:rsidR="00791E93" w:rsidRPr="001A1D69" w:rsidRDefault="00791E93" w:rsidP="0010579D">
      <w:pPr>
        <w:rPr>
          <w:rFonts w:ascii="OfficinaSansBookC" w:hAnsi="OfficinaSansBookC" w:cs="Times New Roman"/>
          <w:sz w:val="24"/>
          <w:szCs w:val="24"/>
        </w:rPr>
      </w:pPr>
    </w:p>
    <w:p w14:paraId="00CC3EC1" w14:textId="3CB81F6F" w:rsidR="0010579D" w:rsidRPr="006D79C1" w:rsidRDefault="0010579D" w:rsidP="004544E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D79C1">
        <w:rPr>
          <w:rFonts w:ascii="Times New Roman" w:hAnsi="Times New Roman" w:cs="Times New Roman"/>
          <w:b/>
          <w:sz w:val="24"/>
          <w:szCs w:val="24"/>
        </w:rPr>
        <w:tab/>
      </w:r>
    </w:p>
    <w:p w14:paraId="5525BF15" w14:textId="369017F4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b/>
          <w:sz w:val="24"/>
          <w:szCs w:val="24"/>
        </w:rPr>
      </w:pPr>
    </w:p>
    <w:p w14:paraId="3943BC8A" w14:textId="47F962BC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10579D" w:rsidRPr="001A1D69" w:rsidSect="00BE6197">
          <w:footerReference w:type="default" r:id="rId14"/>
          <w:pgSz w:w="16850" w:h="11910" w:orient="landscape"/>
          <w:pgMar w:top="840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14:paraId="76A4BED7" w14:textId="20BA310C" w:rsidR="001B75F5" w:rsidRPr="006D79C1" w:rsidRDefault="00AA6078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  <w:sz w:val="24"/>
          <w:szCs w:val="24"/>
        </w:rPr>
      </w:pPr>
      <w:bookmarkStart w:id="10" w:name="3._УСЛОВИЯ_РЕАЛИЗАЦИИ_ПРОГРАММЫ_ДИСЦИПЛИ"/>
      <w:bookmarkStart w:id="11" w:name="_bookmark7"/>
      <w:bookmarkEnd w:id="10"/>
      <w:bookmarkEnd w:id="11"/>
      <w:r w:rsidRPr="006D79C1">
        <w:rPr>
          <w:rFonts w:ascii="Times New Roman" w:hAnsi="Times New Roman" w:cs="Times New Roman"/>
          <w:sz w:val="24"/>
          <w:szCs w:val="24"/>
        </w:rPr>
        <w:lastRenderedPageBreak/>
        <w:t>Условия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реализации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программы</w:t>
      </w:r>
      <w:r w:rsidR="002D7977">
        <w:rPr>
          <w:rFonts w:ascii="Times New Roman" w:hAnsi="Times New Roman" w:cs="Times New Roman"/>
          <w:sz w:val="24"/>
          <w:szCs w:val="24"/>
        </w:rPr>
        <w:t xml:space="preserve"> адаптированной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Cs w:val="0"/>
          <w:sz w:val="24"/>
          <w:szCs w:val="24"/>
        </w:rPr>
        <w:t xml:space="preserve">общеобразовательной </w:t>
      </w: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</w:p>
    <w:p w14:paraId="293A2D9A" w14:textId="77777777" w:rsidR="001B75F5" w:rsidRPr="006D79C1" w:rsidRDefault="001B75F5">
      <w:pPr>
        <w:spacing w:before="7"/>
        <w:rPr>
          <w:rFonts w:ascii="Times New Roman" w:hAnsi="Times New Roman" w:cs="Times New Roman"/>
          <w:b/>
          <w:sz w:val="24"/>
          <w:szCs w:val="24"/>
        </w:rPr>
      </w:pPr>
      <w:bookmarkStart w:id="12" w:name="_GoBack"/>
      <w:bookmarkEnd w:id="12"/>
    </w:p>
    <w:p w14:paraId="37F42B36" w14:textId="77777777" w:rsidR="001B75F5" w:rsidRPr="006D79C1" w:rsidRDefault="0010579D" w:rsidP="00EA1B42">
      <w:pPr>
        <w:pStyle w:val="11"/>
        <w:numPr>
          <w:ilvl w:val="1"/>
          <w:numId w:val="5"/>
        </w:numPr>
        <w:tabs>
          <w:tab w:val="left" w:pos="797"/>
        </w:tabs>
        <w:ind w:left="0" w:right="283" w:firstLine="709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</w:t>
      </w:r>
      <w:r w:rsidRPr="006D79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Реализация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программы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дисциплины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требует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наличия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учебного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кабинета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физики.</w:t>
      </w:r>
    </w:p>
    <w:p w14:paraId="2D2A8E49" w14:textId="77777777" w:rsidR="001B75F5" w:rsidRPr="00EA1B42" w:rsidRDefault="0010579D" w:rsidP="00EA1B42">
      <w:pPr>
        <w:pStyle w:val="af5"/>
        <w:spacing w:after="0" w:afterAutospacing="0"/>
        <w:ind w:firstLine="709"/>
        <w:jc w:val="both"/>
        <w:rPr>
          <w:rFonts w:ascii="Times New Roman" w:hAnsi="Times New Roman"/>
          <w:b/>
          <w:szCs w:val="24"/>
        </w:rPr>
      </w:pPr>
      <w:r w:rsidRPr="00EA1B42">
        <w:rPr>
          <w:rFonts w:ascii="Times New Roman" w:hAnsi="Times New Roman"/>
          <w:b/>
          <w:szCs w:val="24"/>
        </w:rPr>
        <w:t>Оборудование</w:t>
      </w:r>
      <w:r w:rsidRPr="00EA1B42">
        <w:rPr>
          <w:rFonts w:ascii="Times New Roman" w:hAnsi="Times New Roman"/>
          <w:b/>
          <w:spacing w:val="-1"/>
          <w:szCs w:val="24"/>
        </w:rPr>
        <w:t xml:space="preserve"> </w:t>
      </w:r>
      <w:r w:rsidRPr="00EA1B42">
        <w:rPr>
          <w:rFonts w:ascii="Times New Roman" w:hAnsi="Times New Roman"/>
          <w:b/>
          <w:szCs w:val="24"/>
        </w:rPr>
        <w:t>учебного</w:t>
      </w:r>
      <w:r w:rsidRPr="00EA1B42">
        <w:rPr>
          <w:rFonts w:ascii="Times New Roman" w:hAnsi="Times New Roman"/>
          <w:b/>
          <w:spacing w:val="1"/>
          <w:szCs w:val="24"/>
        </w:rPr>
        <w:t xml:space="preserve"> </w:t>
      </w:r>
      <w:r w:rsidRPr="00EA1B42">
        <w:rPr>
          <w:rFonts w:ascii="Times New Roman" w:hAnsi="Times New Roman"/>
          <w:b/>
          <w:szCs w:val="24"/>
        </w:rPr>
        <w:t>кабинета:</w:t>
      </w:r>
    </w:p>
    <w:p w14:paraId="2688B574" w14:textId="77777777" w:rsidR="001B75F5" w:rsidRDefault="0010579D" w:rsidP="00EA1B42">
      <w:pPr>
        <w:spacing w:before="44"/>
        <w:ind w:right="2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12D84F21" w14:textId="2356305D" w:rsidR="005D0272" w:rsidRPr="00756EAA" w:rsidRDefault="00EA1B42" w:rsidP="005D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5D0272" w:rsidRPr="00756EAA">
        <w:rPr>
          <w:rFonts w:ascii="Times New Roman" w:hAnsi="Times New Roman"/>
          <w:bCs/>
          <w:sz w:val="24"/>
          <w:szCs w:val="24"/>
        </w:rPr>
        <w:t>Реализация программы дисциплины требует наличия учебного кабинета «Физики»; лаборатории «Физики».</w:t>
      </w:r>
    </w:p>
    <w:p w14:paraId="018CF81C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756EAA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756EAA">
        <w:rPr>
          <w:rFonts w:ascii="Times New Roman" w:hAnsi="Times New Roman"/>
          <w:bCs/>
          <w:sz w:val="24"/>
          <w:szCs w:val="24"/>
        </w:rPr>
        <w:t>;</w:t>
      </w:r>
    </w:p>
    <w:p w14:paraId="1816F482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14:paraId="43AEEAC1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комплект учебно-наглядных пособий;</w:t>
      </w:r>
    </w:p>
    <w:p w14:paraId="2870D70D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типовые комплекты учебного оборудования физики;</w:t>
      </w:r>
    </w:p>
    <w:p w14:paraId="0BF6E34B" w14:textId="77777777" w:rsidR="005D0272" w:rsidRPr="00756EAA" w:rsidRDefault="005D0272" w:rsidP="005D0272">
      <w:pPr>
        <w:widowControl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стенд для изучения правил ТБ.</w:t>
      </w:r>
    </w:p>
    <w:p w14:paraId="197A785C" w14:textId="77777777" w:rsidR="005D0272" w:rsidRPr="00756EAA" w:rsidRDefault="005D0272" w:rsidP="005D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14:paraId="0A68192C" w14:textId="77777777" w:rsidR="005D0272" w:rsidRPr="00756EAA" w:rsidRDefault="005D0272" w:rsidP="005D0272">
      <w:pPr>
        <w:widowControl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обеспечением;</w:t>
      </w:r>
    </w:p>
    <w:p w14:paraId="569A65DB" w14:textId="4733EBBB" w:rsidR="005D0272" w:rsidRPr="00756EAA" w:rsidRDefault="00F728DC" w:rsidP="005D0272">
      <w:pPr>
        <w:widowControl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Электронная доска и</w:t>
      </w:r>
      <w:r w:rsidR="005D0272" w:rsidRPr="00756EAA">
        <w:rPr>
          <w:rFonts w:ascii="Times New Roman" w:hAnsi="Times New Roman"/>
          <w:bCs/>
          <w:sz w:val="24"/>
          <w:szCs w:val="24"/>
        </w:rPr>
        <w:t xml:space="preserve"> мультимедиа</w:t>
      </w:r>
      <w:r w:rsidR="005D0272">
        <w:rPr>
          <w:rFonts w:ascii="Times New Roman" w:hAnsi="Times New Roman"/>
          <w:bCs/>
          <w:sz w:val="24"/>
          <w:szCs w:val="24"/>
        </w:rPr>
        <w:t xml:space="preserve"> </w:t>
      </w:r>
      <w:r w:rsidR="005D0272" w:rsidRPr="00756EAA">
        <w:rPr>
          <w:rFonts w:ascii="Times New Roman" w:hAnsi="Times New Roman"/>
          <w:bCs/>
          <w:sz w:val="24"/>
          <w:szCs w:val="24"/>
        </w:rPr>
        <w:t>проектор.</w:t>
      </w:r>
    </w:p>
    <w:p w14:paraId="7C425739" w14:textId="77777777" w:rsidR="005D0272" w:rsidRPr="00756EAA" w:rsidRDefault="005D0272" w:rsidP="005D0272">
      <w:pPr>
        <w:rPr>
          <w:rFonts w:ascii="Times New Roman" w:hAnsi="Times New Roman"/>
          <w:bCs/>
          <w:sz w:val="24"/>
          <w:szCs w:val="24"/>
        </w:rPr>
      </w:pPr>
      <w:r w:rsidRPr="00756EAA">
        <w:rPr>
          <w:rFonts w:ascii="Times New Roman" w:hAnsi="Times New Roman"/>
          <w:bCs/>
          <w:sz w:val="24"/>
          <w:szCs w:val="24"/>
        </w:rPr>
        <w:t xml:space="preserve">Оборудование </w:t>
      </w:r>
      <w:r w:rsidRPr="00756EAA">
        <w:rPr>
          <w:rFonts w:ascii="Times New Roman" w:hAnsi="Times New Roman"/>
          <w:sz w:val="24"/>
          <w:szCs w:val="24"/>
        </w:rPr>
        <w:t xml:space="preserve">лаборатории </w:t>
      </w:r>
      <w:r w:rsidRPr="00756EAA">
        <w:rPr>
          <w:rFonts w:ascii="Times New Roman" w:hAnsi="Times New Roman"/>
          <w:bCs/>
          <w:sz w:val="24"/>
          <w:szCs w:val="24"/>
        </w:rPr>
        <w:t xml:space="preserve">и рабочих мест лаборатории: </w:t>
      </w:r>
    </w:p>
    <w:p w14:paraId="18192FA7" w14:textId="77777777" w:rsidR="005D0272" w:rsidRPr="00756EAA" w:rsidRDefault="005D0272" w:rsidP="005D0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6EAA">
        <w:rPr>
          <w:rFonts w:ascii="Times New Roman" w:hAnsi="Times New Roman"/>
          <w:bCs/>
          <w:sz w:val="24"/>
          <w:szCs w:val="24"/>
        </w:rPr>
        <w:t>оборудование для лабораторных и практических работ: набор лабораторный «Механика», штатив, грузики, динамометр, психрометр,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набор лабораторный «Электричество», набор лабораторный «Оптика».</w:t>
      </w:r>
      <w:proofErr w:type="gramEnd"/>
    </w:p>
    <w:p w14:paraId="4857D284" w14:textId="77777777" w:rsidR="00EA1B42" w:rsidRPr="006D79C1" w:rsidRDefault="00EA1B42" w:rsidP="00EA1B42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1.</w:t>
      </w:r>
      <w:r w:rsidRPr="006D79C1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лаборатория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по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физике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для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учителя;</w:t>
      </w:r>
    </w:p>
    <w:p w14:paraId="6C33DF6D" w14:textId="77777777" w:rsidR="00EA1B42" w:rsidRPr="006D79C1" w:rsidRDefault="00EA1B42" w:rsidP="00EA1B42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2.</w:t>
      </w:r>
      <w:r w:rsidRPr="006D79C1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лаборатория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по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физике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для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ученика;</w:t>
      </w:r>
    </w:p>
    <w:p w14:paraId="0FC1F8A8" w14:textId="61B2B225" w:rsidR="00EA1B42" w:rsidRPr="006D79C1" w:rsidRDefault="002252DC" w:rsidP="00EA1B42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B42" w:rsidRPr="006D79C1">
        <w:rPr>
          <w:rFonts w:ascii="Times New Roman" w:hAnsi="Times New Roman" w:cs="Times New Roman"/>
          <w:sz w:val="24"/>
          <w:szCs w:val="24"/>
        </w:rPr>
        <w:t>.</w:t>
      </w:r>
      <w:r w:rsidR="00EA1B42" w:rsidRPr="006D79C1">
        <w:rPr>
          <w:rFonts w:ascii="Times New Roman" w:hAnsi="Times New Roman" w:cs="Times New Roman"/>
          <w:sz w:val="24"/>
          <w:szCs w:val="24"/>
        </w:rPr>
        <w:tab/>
        <w:t>Амперметр</w:t>
      </w:r>
      <w:r w:rsidR="00EA1B42"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A1B42" w:rsidRPr="006D79C1">
        <w:rPr>
          <w:rFonts w:ascii="Times New Roman" w:hAnsi="Times New Roman" w:cs="Times New Roman"/>
          <w:sz w:val="24"/>
          <w:szCs w:val="24"/>
        </w:rPr>
        <w:t>лабораторный;</w:t>
      </w:r>
    </w:p>
    <w:p w14:paraId="1F6CFA9B" w14:textId="660A44DF" w:rsidR="00EA1B42" w:rsidRPr="006D79C1" w:rsidRDefault="002252DC" w:rsidP="00EA1B42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B42" w:rsidRPr="006D79C1">
        <w:rPr>
          <w:rFonts w:ascii="Times New Roman" w:hAnsi="Times New Roman" w:cs="Times New Roman"/>
          <w:sz w:val="24"/>
          <w:szCs w:val="24"/>
        </w:rPr>
        <w:t>.</w:t>
      </w:r>
      <w:r w:rsidR="00EA1B42" w:rsidRPr="006D79C1">
        <w:rPr>
          <w:rFonts w:ascii="Times New Roman" w:hAnsi="Times New Roman" w:cs="Times New Roman"/>
          <w:sz w:val="24"/>
          <w:szCs w:val="24"/>
        </w:rPr>
        <w:tab/>
        <w:t>Вольтметр</w:t>
      </w:r>
      <w:r w:rsidR="00EA1B42" w:rsidRPr="006D79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A1B42" w:rsidRPr="006D79C1">
        <w:rPr>
          <w:rFonts w:ascii="Times New Roman" w:hAnsi="Times New Roman" w:cs="Times New Roman"/>
          <w:sz w:val="24"/>
          <w:szCs w:val="24"/>
        </w:rPr>
        <w:t>лабораторный;</w:t>
      </w:r>
    </w:p>
    <w:p w14:paraId="788D39E1" w14:textId="55827EB2" w:rsidR="00EA1B42" w:rsidRPr="006D79C1" w:rsidRDefault="002252DC" w:rsidP="00EA1B42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1B42" w:rsidRPr="006D79C1">
        <w:rPr>
          <w:rFonts w:ascii="Times New Roman" w:hAnsi="Times New Roman" w:cs="Times New Roman"/>
          <w:sz w:val="24"/>
          <w:szCs w:val="24"/>
        </w:rPr>
        <w:t>.</w:t>
      </w:r>
      <w:r w:rsidR="00EA1B42" w:rsidRPr="006D79C1">
        <w:rPr>
          <w:rFonts w:ascii="Times New Roman" w:hAnsi="Times New Roman" w:cs="Times New Roman"/>
          <w:sz w:val="24"/>
          <w:szCs w:val="24"/>
        </w:rPr>
        <w:tab/>
        <w:t>Термометр</w:t>
      </w:r>
      <w:r w:rsidR="00EA1B42"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1B42" w:rsidRPr="006D79C1">
        <w:rPr>
          <w:rFonts w:ascii="Times New Roman" w:hAnsi="Times New Roman" w:cs="Times New Roman"/>
          <w:sz w:val="24"/>
          <w:szCs w:val="24"/>
        </w:rPr>
        <w:t>лабораторный;</w:t>
      </w:r>
    </w:p>
    <w:p w14:paraId="73841B90" w14:textId="0A434A1C" w:rsidR="00EA1B42" w:rsidRPr="006D79C1" w:rsidRDefault="00EA1B42" w:rsidP="00EA1B42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6.</w:t>
      </w:r>
      <w:r w:rsidRPr="006D79C1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6D79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демонстрационных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учебных</w:t>
      </w:r>
      <w:r w:rsidRPr="006D79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таблиц.</w:t>
      </w:r>
    </w:p>
    <w:p w14:paraId="074DA24B" w14:textId="77777777" w:rsidR="00EA1B42" w:rsidRPr="006D79C1" w:rsidRDefault="00EA1B42" w:rsidP="006D79C1">
      <w:pPr>
        <w:spacing w:before="44" w:line="259" w:lineRule="auto"/>
        <w:ind w:right="285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A5FACE" w14:textId="77777777" w:rsidR="001B75F5" w:rsidRPr="006D79C1" w:rsidRDefault="001B75F5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1822D74B" w14:textId="77777777" w:rsidR="004D1E0B" w:rsidRPr="006D79C1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t>Информационное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обеспечение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обучения</w:t>
      </w:r>
    </w:p>
    <w:p w14:paraId="282C8EA6" w14:textId="77777777" w:rsidR="007C0FED" w:rsidRPr="006D79C1" w:rsidRDefault="007C0FED" w:rsidP="004D1E0B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58FFA" w14:textId="0663DF73" w:rsidR="002252DC" w:rsidRDefault="002252DC" w:rsidP="0012405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3" w:name="_Hlk120781305"/>
      <w:bookmarkStart w:id="14" w:name="_Hlk120780419"/>
      <w:bookmarkStart w:id="15" w:name="_Hlk120781324"/>
      <w:bookmarkStart w:id="16" w:name="_Hlk120782426"/>
      <w:bookmarkStart w:id="17" w:name="_Hlk120716574"/>
      <w:r>
        <w:rPr>
          <w:rFonts w:ascii="Times New Roman" w:eastAsia="Times New Roman" w:hAnsi="Times New Roman" w:cs="Times New Roman"/>
          <w:bCs/>
          <w:sz w:val="24"/>
          <w:szCs w:val="24"/>
        </w:rPr>
        <w:t>Электронный учебник</w:t>
      </w:r>
    </w:p>
    <w:p w14:paraId="58711C9F" w14:textId="0C60BA7B" w:rsidR="002252DC" w:rsidRDefault="002252DC" w:rsidP="002252DC">
      <w:pPr>
        <w:pStyle w:val="af7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Мякишев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Буховцев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Б.Б. Физика 10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 Учебник для общеобразовательных дисциплин. – М., 2023</w:t>
      </w:r>
    </w:p>
    <w:p w14:paraId="4AB49263" w14:textId="64888208" w:rsidR="002252DC" w:rsidRDefault="002252DC" w:rsidP="002252DC">
      <w:pPr>
        <w:pStyle w:val="af7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Мякишев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Г.Я.,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Буховцев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Б.Б. Физика 11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 Учебник для общеобразовательных дисциплин. – М., 2023</w:t>
      </w:r>
    </w:p>
    <w:p w14:paraId="63F163F7" w14:textId="12D8046A" w:rsidR="002252DC" w:rsidRPr="002252DC" w:rsidRDefault="002252DC" w:rsidP="002252DC">
      <w:pPr>
        <w:pStyle w:val="af7"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Л.Э.Генденштейн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Л.А.Кирик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Физика, задачник. М.2023</w:t>
      </w:r>
    </w:p>
    <w:p w14:paraId="6D1C4A4C" w14:textId="512C6DC8" w:rsidR="00124057" w:rsidRDefault="00124057" w:rsidP="0012405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9C1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3"/>
      <w:r w:rsidRPr="006D79C1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14"/>
      <w:r w:rsidRPr="006D7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5"/>
      <w:r w:rsidRPr="006D79C1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16"/>
      <w:bookmarkEnd w:id="17"/>
      <w:r w:rsidRPr="006D7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A402AB" w14:textId="74506514" w:rsidR="002252DC" w:rsidRPr="002252DC" w:rsidRDefault="002252DC" w:rsidP="002252DC">
      <w:pPr>
        <w:pStyle w:val="af7"/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Times New Roman" w:hAnsi="Times New Roman"/>
          <w:bCs/>
          <w:sz w:val="24"/>
          <w:szCs w:val="24"/>
        </w:rPr>
      </w:pPr>
      <w:proofErr w:type="spellStart"/>
      <w:r w:rsidRPr="002252DC">
        <w:rPr>
          <w:rFonts w:ascii="Times New Roman" w:hAnsi="Times New Roman"/>
          <w:bCs/>
          <w:sz w:val="24"/>
          <w:szCs w:val="24"/>
        </w:rPr>
        <w:t>Кабардин</w:t>
      </w:r>
      <w:proofErr w:type="spellEnd"/>
      <w:r w:rsidRPr="002252DC">
        <w:rPr>
          <w:rFonts w:ascii="Times New Roman" w:hAnsi="Times New Roman"/>
          <w:bCs/>
          <w:sz w:val="24"/>
          <w:szCs w:val="24"/>
        </w:rPr>
        <w:t xml:space="preserve"> О.Ф., Орлов В.А. Экспериментальные задания по физике. 9-11кл.: учебное пособие для учащихся общеобразовательных учреждений.- М., 2015.</w:t>
      </w:r>
    </w:p>
    <w:p w14:paraId="1B074559" w14:textId="77777777" w:rsidR="002252DC" w:rsidRDefault="002252DC" w:rsidP="002252DC">
      <w:pPr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Лабковский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В.Б. 220 задач по физике с решениями: книга для учащихся 10-11кл. общеобразовательных учреждений. М., 2016. </w:t>
      </w:r>
    </w:p>
    <w:p w14:paraId="00FC180A" w14:textId="77777777" w:rsidR="002252DC" w:rsidRDefault="002252DC" w:rsidP="002252DC">
      <w:pPr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Дмитриева В.Ф. Физика для профессий и специальностей технического профиля: </w:t>
      </w:r>
      <w:proofErr w:type="spellStart"/>
      <w:r>
        <w:rPr>
          <w:rFonts w:ascii="Times New Roman" w:hAnsi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/>
          <w:bCs/>
          <w:sz w:val="24"/>
          <w:szCs w:val="24"/>
        </w:rPr>
        <w:t>.д</w:t>
      </w:r>
      <w:proofErr w:type="gramEnd"/>
      <w:r>
        <w:rPr>
          <w:rFonts w:ascii="Times New Roman" w:hAnsi="Times New Roman"/>
          <w:bCs/>
          <w:sz w:val="24"/>
          <w:szCs w:val="24"/>
        </w:rPr>
        <w:t>ля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образоват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учреждений нач. и сред. проф. образования / </w:t>
      </w:r>
      <w:proofErr w:type="spellStart"/>
      <w:r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>
        <w:rPr>
          <w:rFonts w:ascii="Times New Roman" w:hAnsi="Times New Roman"/>
          <w:bCs/>
          <w:sz w:val="24"/>
          <w:szCs w:val="24"/>
        </w:rPr>
        <w:t>. – 5 изд., стер. – М.: Издательский центр «Академия», 2014. – 448 с.</w:t>
      </w:r>
    </w:p>
    <w:p w14:paraId="6232EDA8" w14:textId="77777777" w:rsidR="002252DC" w:rsidRDefault="002252DC" w:rsidP="002252DC">
      <w:pPr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Дмитриева В.Ф. Физика для профессий и специальностей технического профиля. Сборник задач: </w:t>
      </w:r>
      <w:proofErr w:type="spellStart"/>
      <w:r>
        <w:rPr>
          <w:rFonts w:ascii="Times New Roman" w:hAnsi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bCs/>
          <w:sz w:val="24"/>
          <w:szCs w:val="24"/>
        </w:rPr>
        <w:t>образоват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учреждений нач. и сред. проф. образования / </w:t>
      </w:r>
      <w:proofErr w:type="spellStart"/>
      <w:r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>
        <w:rPr>
          <w:rFonts w:ascii="Times New Roman" w:hAnsi="Times New Roman"/>
          <w:bCs/>
          <w:sz w:val="24"/>
          <w:szCs w:val="24"/>
        </w:rPr>
        <w:t>. – 2 изд., стер. – М.: Издательский центр «Академия», 2015. – 256 с.</w:t>
      </w:r>
    </w:p>
    <w:p w14:paraId="56D41E72" w14:textId="77777777" w:rsidR="002252DC" w:rsidRDefault="002252DC" w:rsidP="002252DC">
      <w:pPr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Дмитриева В.Ф. Физика для профессий и специальностей технического профиля. Методические рекомендации: </w:t>
      </w:r>
      <w:proofErr w:type="spellStart"/>
      <w:r>
        <w:rPr>
          <w:rFonts w:ascii="Times New Roman" w:hAnsi="Times New Roman"/>
          <w:bCs/>
          <w:sz w:val="24"/>
          <w:szCs w:val="24"/>
        </w:rPr>
        <w:t>метод</w:t>
      </w:r>
      <w:proofErr w:type="gramStart"/>
      <w:r>
        <w:rPr>
          <w:rFonts w:ascii="Times New Roman" w:hAnsi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Л.И.Васильев</w:t>
      </w:r>
      <w:proofErr w:type="spellEnd"/>
      <w:r>
        <w:rPr>
          <w:rFonts w:ascii="Times New Roman" w:hAnsi="Times New Roman"/>
          <w:bCs/>
          <w:sz w:val="24"/>
          <w:szCs w:val="24"/>
        </w:rPr>
        <w:t>. – М.: Издательский центр «Академия», 2017. – 176 с.</w:t>
      </w:r>
    </w:p>
    <w:p w14:paraId="22A0ED9B" w14:textId="77777777" w:rsidR="002252DC" w:rsidRDefault="002252DC" w:rsidP="002252DC">
      <w:pPr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Дмитриева В.Ф. Физика для профессий и специальностей технического профиля. Контрольные материалы: </w:t>
      </w:r>
      <w:proofErr w:type="spellStart"/>
      <w:r>
        <w:rPr>
          <w:rFonts w:ascii="Times New Roman" w:hAnsi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/>
          <w:bCs/>
          <w:sz w:val="24"/>
          <w:szCs w:val="24"/>
        </w:rPr>
        <w:t>особие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для учреждений нач. и сред. проф. образования / </w:t>
      </w:r>
      <w:proofErr w:type="spellStart"/>
      <w:r>
        <w:rPr>
          <w:rFonts w:ascii="Times New Roman" w:hAnsi="Times New Roman"/>
          <w:bCs/>
          <w:sz w:val="24"/>
          <w:szCs w:val="24"/>
        </w:rPr>
        <w:t>В.Ф.Дмитриева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Л.И.Васильев</w:t>
      </w:r>
      <w:proofErr w:type="spellEnd"/>
      <w:r>
        <w:rPr>
          <w:rFonts w:ascii="Times New Roman" w:hAnsi="Times New Roman"/>
          <w:bCs/>
          <w:sz w:val="24"/>
          <w:szCs w:val="24"/>
        </w:rPr>
        <w:t>. – М.: Издательский центр «Академия», 2014. – 112 с.</w:t>
      </w:r>
    </w:p>
    <w:p w14:paraId="12C82642" w14:textId="77777777" w:rsidR="002252DC" w:rsidRDefault="002252DC" w:rsidP="002252DC">
      <w:pPr>
        <w:widowControl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Рымкевич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А.П. Задачник: сборник для учащихся общеобразовательных учреждений. – М., «Дрофа» 2008.</w:t>
      </w:r>
    </w:p>
    <w:p w14:paraId="23706860" w14:textId="77777777" w:rsidR="002252DC" w:rsidRDefault="002252DC" w:rsidP="00225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2A60FFC5" w14:textId="77777777" w:rsidR="002252DC" w:rsidRDefault="002252DC" w:rsidP="00225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14:paraId="6640FAB0" w14:textId="77777777" w:rsidR="002252DC" w:rsidRDefault="002252DC" w:rsidP="002252DC">
      <w:pPr>
        <w:pStyle w:val="af7"/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Мультимедийные обучающие программы и электронные учебные издания по основным разделам курса физики</w:t>
      </w:r>
    </w:p>
    <w:p w14:paraId="65DE0EC6" w14:textId="77777777" w:rsidR="002252DC" w:rsidRDefault="002252DC" w:rsidP="002252DC">
      <w:pPr>
        <w:pStyle w:val="af7"/>
        <w:widowControl/>
        <w:numPr>
          <w:ilvl w:val="0"/>
          <w:numId w:val="17"/>
        </w:numPr>
        <w:autoSpaceDE/>
        <w:autoSpaceDN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база данных для создания тематических и итоговых </w:t>
      </w:r>
      <w:proofErr w:type="spellStart"/>
      <w:r>
        <w:rPr>
          <w:rFonts w:ascii="Times New Roman" w:hAnsi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тренировочных и проверочных материалов для организации фронтальной и индивидуальной работы</w:t>
      </w:r>
    </w:p>
    <w:p w14:paraId="12E99DCB" w14:textId="77777777" w:rsidR="002252DC" w:rsidRDefault="002252DC" w:rsidP="002252DC">
      <w:pPr>
        <w:pStyle w:val="af7"/>
        <w:widowControl/>
        <w:numPr>
          <w:ilvl w:val="0"/>
          <w:numId w:val="17"/>
        </w:numPr>
        <w:autoSpaceDE/>
        <w:autoSpaceDN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Видеофильмы по истории развития физики, физических идей и методов</w:t>
      </w:r>
    </w:p>
    <w:p w14:paraId="275742C0" w14:textId="77777777" w:rsidR="002252DC" w:rsidRDefault="002252DC" w:rsidP="002252DC">
      <w:pPr>
        <w:pStyle w:val="af7"/>
        <w:widowControl/>
        <w:numPr>
          <w:ilvl w:val="0"/>
          <w:numId w:val="17"/>
        </w:numPr>
        <w:autoSpaceDE/>
        <w:autoSpaceDN/>
        <w:spacing w:after="62" w:line="280" w:lineRule="exact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Интернет-ресурсы</w:t>
      </w:r>
    </w:p>
    <w:p w14:paraId="59A87699" w14:textId="77777777" w:rsidR="002252DC" w:rsidRDefault="002252DC" w:rsidP="002252DC">
      <w:pPr>
        <w:spacing w:after="62" w:line="280" w:lineRule="exact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 -  </w:t>
      </w:r>
      <w:r>
        <w:rPr>
          <w:rStyle w:val="afb"/>
          <w:rFonts w:ascii="Times New Roman" w:hAnsi="Times New Roman"/>
          <w:sz w:val="24"/>
          <w:szCs w:val="24"/>
          <w:lang w:val="sah-RU"/>
        </w:rPr>
        <w:fldChar w:fldCharType="begin"/>
      </w:r>
      <w:r>
        <w:rPr>
          <w:rStyle w:val="afb"/>
          <w:rFonts w:ascii="Times New Roman" w:hAnsi="Times New Roman"/>
          <w:sz w:val="24"/>
          <w:szCs w:val="24"/>
          <w:lang w:val="sah-RU"/>
        </w:rPr>
        <w:instrText xml:space="preserve"> HYPERLINK "http://www.e.lanbook.com" </w:instrText>
      </w:r>
      <w:r>
        <w:rPr>
          <w:rStyle w:val="afb"/>
          <w:rFonts w:ascii="Times New Roman" w:hAnsi="Times New Roman"/>
          <w:sz w:val="24"/>
          <w:szCs w:val="24"/>
          <w:lang w:val="sah-RU"/>
        </w:rPr>
        <w:fldChar w:fldCharType="separate"/>
      </w:r>
      <w:r>
        <w:rPr>
          <w:rStyle w:val="afb"/>
          <w:rFonts w:ascii="Times New Roman" w:hAnsi="Times New Roman"/>
          <w:sz w:val="24"/>
          <w:szCs w:val="24"/>
          <w:lang w:val="sah-RU"/>
        </w:rPr>
        <w:t>www.e.lanbook.com</w:t>
      </w:r>
      <w:r>
        <w:rPr>
          <w:rStyle w:val="afb"/>
          <w:rFonts w:ascii="Times New Roman" w:hAnsi="Times New Roman"/>
          <w:sz w:val="24"/>
          <w:szCs w:val="24"/>
          <w:lang w:val="sah-RU"/>
        </w:rPr>
        <w:fldChar w:fldCharType="end"/>
      </w:r>
      <w:r>
        <w:rPr>
          <w:rFonts w:ascii="Times New Roman" w:hAnsi="Times New Roman"/>
          <w:sz w:val="24"/>
          <w:szCs w:val="24"/>
          <w:lang w:val="sah-RU"/>
        </w:rPr>
        <w:t>(Доступ к коллекции"Инженерно-техническиенауки - Издательство Лань"  ЭБС "Издательства Лань".</w:t>
      </w:r>
    </w:p>
    <w:p w14:paraId="2EDAA3ED" w14:textId="77777777" w:rsidR="002252DC" w:rsidRDefault="002252DC" w:rsidP="002252DC">
      <w:pPr>
        <w:spacing w:after="62" w:line="280" w:lineRule="exact"/>
        <w:rPr>
          <w:rStyle w:val="50"/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 -   </w:t>
      </w:r>
      <w:hyperlink r:id="rId15" w:history="1">
        <w:r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www</w:t>
        </w:r>
        <w:r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proofErr w:type="spellStart"/>
        <w:r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fcior</w:t>
        </w:r>
        <w:proofErr w:type="spellEnd"/>
        <w:r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proofErr w:type="spellStart"/>
        <w:r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edu</w:t>
        </w:r>
        <w:proofErr w:type="spellEnd"/>
        <w:r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proofErr w:type="spellStart"/>
        <w:r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ru</w:t>
        </w:r>
        <w:proofErr w:type="spellEnd"/>
      </w:hyperlink>
      <w:r>
        <w:rPr>
          <w:rStyle w:val="50"/>
          <w:rFonts w:ascii="Times New Roman" w:hAnsi="Times New Roman"/>
          <w:sz w:val="24"/>
          <w:szCs w:val="24"/>
        </w:rPr>
        <w:t xml:space="preserve">(Информационные, тренировочные и контрольные </w:t>
      </w:r>
    </w:p>
    <w:p w14:paraId="14CF747F" w14:textId="77777777" w:rsidR="002252DC" w:rsidRDefault="002252DC" w:rsidP="002252DC">
      <w:pPr>
        <w:ind w:firstLine="280"/>
        <w:jc w:val="both"/>
        <w:rPr>
          <w:rStyle w:val="50"/>
          <w:rFonts w:ascii="Times New Roman" w:hAnsi="Times New Roman"/>
          <w:sz w:val="24"/>
          <w:szCs w:val="24"/>
          <w:lang w:val="sah-RU"/>
        </w:rPr>
      </w:pPr>
      <w:r>
        <w:rPr>
          <w:rStyle w:val="50"/>
          <w:rFonts w:ascii="Times New Roman" w:hAnsi="Times New Roman"/>
          <w:sz w:val="24"/>
          <w:szCs w:val="24"/>
        </w:rPr>
        <w:t>материалы)</w:t>
      </w:r>
      <w:r>
        <w:rPr>
          <w:rStyle w:val="50"/>
          <w:rFonts w:ascii="Times New Roman" w:hAnsi="Times New Roman"/>
          <w:sz w:val="24"/>
          <w:szCs w:val="24"/>
          <w:lang w:val="sah-RU"/>
        </w:rPr>
        <w:t>;</w:t>
      </w:r>
    </w:p>
    <w:p w14:paraId="75B4E4DB" w14:textId="77777777" w:rsidR="002252DC" w:rsidRDefault="002D7977" w:rsidP="002252DC">
      <w:pPr>
        <w:pStyle w:val="af7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rStyle w:val="50"/>
          <w:rFonts w:ascii="Times New Roman" w:hAnsi="Times New Roman"/>
          <w:sz w:val="24"/>
          <w:szCs w:val="24"/>
          <w:lang w:val="sah-RU"/>
        </w:rPr>
      </w:pPr>
      <w:hyperlink r:id="rId16" w:history="1">
        <w:r w:rsidR="002252DC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www</w:t>
        </w:r>
        <w:r w:rsidR="002252DC"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r w:rsidR="002252DC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school</w:t>
        </w:r>
        <w:r w:rsidR="002252DC">
          <w:rPr>
            <w:rStyle w:val="afb"/>
            <w:rFonts w:ascii="Times New Roman" w:hAnsi="Times New Roman"/>
            <w:sz w:val="24"/>
            <w:szCs w:val="24"/>
            <w:lang w:bidi="en-US"/>
          </w:rPr>
          <w:t>-</w:t>
        </w:r>
        <w:r w:rsidR="002252DC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collection</w:t>
        </w:r>
        <w:r w:rsidR="002252DC"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r w:rsidR="002252DC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edu</w:t>
        </w:r>
        <w:r w:rsidR="002252DC">
          <w:rPr>
            <w:rStyle w:val="afb"/>
            <w:rFonts w:ascii="Times New Roman" w:hAnsi="Times New Roman"/>
            <w:sz w:val="24"/>
            <w:szCs w:val="24"/>
            <w:lang w:bidi="en-US"/>
          </w:rPr>
          <w:t>.</w:t>
        </w:r>
        <w:r w:rsidR="002252DC">
          <w:rPr>
            <w:rStyle w:val="afb"/>
            <w:rFonts w:ascii="Times New Roman" w:hAnsi="Times New Roman"/>
            <w:sz w:val="24"/>
            <w:szCs w:val="24"/>
            <w:lang w:val="en-US" w:bidi="en-US"/>
          </w:rPr>
          <w:t>ru</w:t>
        </w:r>
      </w:hyperlink>
      <w:r w:rsidR="002252DC">
        <w:rPr>
          <w:rStyle w:val="50"/>
          <w:rFonts w:ascii="Times New Roman" w:hAnsi="Times New Roman"/>
          <w:sz w:val="24"/>
          <w:szCs w:val="24"/>
        </w:rPr>
        <w:t xml:space="preserve">(Единая коллекции цифровых </w:t>
      </w:r>
      <w:proofErr w:type="spellStart"/>
      <w:r w:rsidR="002252DC">
        <w:rPr>
          <w:rStyle w:val="50"/>
          <w:rFonts w:ascii="Times New Roman" w:hAnsi="Times New Roman"/>
          <w:sz w:val="24"/>
          <w:szCs w:val="24"/>
        </w:rPr>
        <w:t>образовательныхресурсов</w:t>
      </w:r>
      <w:proofErr w:type="spellEnd"/>
      <w:r w:rsidR="002252DC">
        <w:rPr>
          <w:rStyle w:val="50"/>
          <w:rFonts w:ascii="Times New Roman" w:hAnsi="Times New Roman"/>
          <w:sz w:val="24"/>
          <w:szCs w:val="24"/>
        </w:rPr>
        <w:t>).</w:t>
      </w:r>
    </w:p>
    <w:p w14:paraId="02AD2FDD" w14:textId="619FF487" w:rsidR="002252DC" w:rsidRPr="002252DC" w:rsidRDefault="002252DC" w:rsidP="002252DC">
      <w:pPr>
        <w:pStyle w:val="5"/>
        <w:shd w:val="clear" w:color="auto" w:fill="auto"/>
        <w:tabs>
          <w:tab w:val="left" w:pos="2340"/>
        </w:tabs>
        <w:spacing w:before="0"/>
        <w:ind w:left="640" w:right="200" w:firstLine="0"/>
      </w:pPr>
      <w:r>
        <w:rPr>
          <w:sz w:val="24"/>
          <w:szCs w:val="24"/>
        </w:rPr>
        <w:tab/>
      </w:r>
    </w:p>
    <w:p w14:paraId="4911ECB4" w14:textId="77777777" w:rsidR="002252DC" w:rsidRDefault="002252DC" w:rsidP="00225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Дополнительные источники: </w:t>
      </w:r>
    </w:p>
    <w:p w14:paraId="4FB290CE" w14:textId="77777777" w:rsidR="002252DC" w:rsidRDefault="002252DC" w:rsidP="002252DC">
      <w:pPr>
        <w:widowControl/>
        <w:numPr>
          <w:ilvl w:val="0"/>
          <w:numId w:val="19"/>
        </w:numPr>
        <w:autoSpaceDE/>
        <w:autoSpaceDN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«Физика» научн</w:t>
      </w:r>
      <w:proofErr w:type="gramStart"/>
      <w:r>
        <w:rPr>
          <w:rFonts w:ascii="Times New Roman" w:hAnsi="Times New Roman"/>
          <w:bCs/>
          <w:sz w:val="24"/>
          <w:szCs w:val="24"/>
        </w:rPr>
        <w:t>о-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методическая газета для учителей физики, астрономии и естествознания. Издательский дом «Первое сентября».</w:t>
      </w:r>
    </w:p>
    <w:p w14:paraId="0CFBE83D" w14:textId="77777777" w:rsidR="005D0272" w:rsidRDefault="005D0272" w:rsidP="0012405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DE4D10" w14:textId="77777777" w:rsidR="005D0272" w:rsidRPr="00756EAA" w:rsidRDefault="005D0272" w:rsidP="005D0272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 w:rsidRPr="00756EAA">
        <w:rPr>
          <w:lang w:val="ru-RU"/>
        </w:rPr>
        <w:t>3.3. Организация образовательного процесса</w:t>
      </w:r>
    </w:p>
    <w:p w14:paraId="6C3F5340" w14:textId="01012D43" w:rsidR="005D0272" w:rsidRPr="00756EAA" w:rsidRDefault="005D0272" w:rsidP="005D0272">
      <w:pPr>
        <w:pStyle w:val="af"/>
        <w:spacing w:before="134"/>
        <w:ind w:left="142" w:right="-2" w:firstLine="667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Освоение программы учебной дисциплины «Физика» обеспечивает</w:t>
      </w:r>
      <w:r w:rsidR="00F728DC">
        <w:rPr>
          <w:rFonts w:ascii="Times New Roman" w:hAnsi="Times New Roman"/>
          <w:sz w:val="24"/>
          <w:szCs w:val="24"/>
        </w:rPr>
        <w:t>ся в учебном кабинете</w:t>
      </w:r>
      <w:r>
        <w:rPr>
          <w:rFonts w:ascii="Times New Roman" w:hAnsi="Times New Roman"/>
          <w:sz w:val="24"/>
          <w:szCs w:val="24"/>
        </w:rPr>
        <w:t xml:space="preserve"> №</w:t>
      </w:r>
      <w:r w:rsidR="002252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209</w:t>
      </w:r>
      <w:r w:rsidRPr="00756EAA">
        <w:rPr>
          <w:rFonts w:ascii="Times New Roman" w:hAnsi="Times New Roman"/>
          <w:sz w:val="24"/>
          <w:szCs w:val="24"/>
        </w:rPr>
        <w:t xml:space="preserve">, в котором имеется возможность обеспечения  обучающихся свободным доступом в Интернет во время учебного занятия и период </w:t>
      </w:r>
      <w:proofErr w:type="spellStart"/>
      <w:r w:rsidRPr="00756EAA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756EAA">
        <w:rPr>
          <w:rFonts w:ascii="Times New Roman" w:hAnsi="Times New Roman"/>
          <w:sz w:val="24"/>
          <w:szCs w:val="24"/>
        </w:rPr>
        <w:t xml:space="preserve"> деятельности. </w:t>
      </w:r>
    </w:p>
    <w:p w14:paraId="5469A294" w14:textId="77777777" w:rsidR="005D0272" w:rsidRPr="00756EAA" w:rsidRDefault="005D0272" w:rsidP="005D0272">
      <w:pPr>
        <w:pStyle w:val="af"/>
        <w:ind w:left="142" w:right="-2" w:firstLine="667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 В кабинете имеется  мультимедийное оборудование, посредством которого участники образовательного процесса могут просматривать визуальную информацию по математике, создавать презентации, видеоматериалы, иные документы.</w:t>
      </w:r>
    </w:p>
    <w:p w14:paraId="738EE9FE" w14:textId="77777777" w:rsidR="005D0272" w:rsidRPr="00756EAA" w:rsidRDefault="005D0272" w:rsidP="005D0272">
      <w:pPr>
        <w:pStyle w:val="af"/>
        <w:ind w:left="101" w:right="104" w:firstLine="708"/>
        <w:jc w:val="both"/>
        <w:rPr>
          <w:rFonts w:ascii="Times New Roman" w:hAnsi="Times New Roman"/>
          <w:sz w:val="24"/>
          <w:szCs w:val="24"/>
        </w:rPr>
      </w:pPr>
      <w:r w:rsidRPr="00756EAA">
        <w:rPr>
          <w:rFonts w:ascii="Times New Roman" w:hAnsi="Times New Roman"/>
          <w:sz w:val="24"/>
          <w:szCs w:val="24"/>
        </w:rPr>
        <w:t>Перед изучением каждого раздела провод</w:t>
      </w:r>
      <w:r w:rsidRPr="00756EAA">
        <w:rPr>
          <w:rFonts w:ascii="Times New Roman" w:hAnsi="Times New Roman"/>
          <w:sz w:val="24"/>
          <w:szCs w:val="24"/>
          <w:lang w:val="sah-RU"/>
        </w:rPr>
        <w:t>ятся</w:t>
      </w:r>
      <w:r w:rsidRPr="00756EAA">
        <w:rPr>
          <w:rFonts w:ascii="Times New Roman" w:hAnsi="Times New Roman"/>
          <w:sz w:val="24"/>
          <w:szCs w:val="24"/>
        </w:rPr>
        <w:t xml:space="preserve"> обзорные занятия. В процессе изучения предмета </w:t>
      </w:r>
      <w:proofErr w:type="gramStart"/>
      <w:r w:rsidRPr="00756EA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56EAA">
        <w:rPr>
          <w:rFonts w:ascii="Times New Roman" w:hAnsi="Times New Roman"/>
          <w:sz w:val="24"/>
          <w:szCs w:val="24"/>
        </w:rPr>
        <w:t xml:space="preserve"> следует привить навыки пользования учебниками, учебными пособиями,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 w:rsidRPr="00756EAA">
        <w:rPr>
          <w:rFonts w:ascii="Times New Roman" w:hAnsi="Times New Roman"/>
          <w:sz w:val="24"/>
          <w:szCs w:val="24"/>
        </w:rPr>
        <w:t>использ</w:t>
      </w:r>
      <w:proofErr w:type="spellEnd"/>
      <w:r w:rsidRPr="00756EAA">
        <w:rPr>
          <w:rFonts w:ascii="Times New Roman" w:hAnsi="Times New Roman"/>
          <w:sz w:val="24"/>
          <w:szCs w:val="24"/>
          <w:lang w:val="sah-RU"/>
        </w:rPr>
        <w:t>уются</w:t>
      </w:r>
      <w:r w:rsidRPr="00756EAA">
        <w:rPr>
          <w:rFonts w:ascii="Times New Roman" w:hAnsi="Times New Roman"/>
          <w:sz w:val="24"/>
          <w:szCs w:val="24"/>
        </w:rPr>
        <w:t xml:space="preserve"> современные интерактивные методы, технические средства обучения и наглядные пособия.</w:t>
      </w:r>
    </w:p>
    <w:p w14:paraId="37092BB3" w14:textId="77777777" w:rsidR="005D0272" w:rsidRPr="006D79C1" w:rsidRDefault="005D0272" w:rsidP="0012405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E48B2" w14:textId="25320223" w:rsidR="004D1E0B" w:rsidRPr="006D79C1" w:rsidRDefault="004D1E0B" w:rsidP="00F728DC">
      <w:pPr>
        <w:widowControl/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9C1">
        <w:rPr>
          <w:rFonts w:ascii="Times New Roman" w:hAnsi="Times New Roman" w:cs="Times New Roman"/>
          <w:sz w:val="24"/>
          <w:szCs w:val="24"/>
        </w:rPr>
        <w:br w:type="page"/>
      </w:r>
      <w:bookmarkStart w:id="18" w:name="_bookmark8"/>
      <w:bookmarkEnd w:id="18"/>
      <w:r w:rsidR="00AB4660" w:rsidRPr="006D79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DC18A2" w:rsidRPr="006D79C1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дисциплины</w:t>
      </w:r>
    </w:p>
    <w:p w14:paraId="7717D3E4" w14:textId="71CDF759" w:rsidR="004D1E0B" w:rsidRPr="006D79C1" w:rsidRDefault="004D1E0B" w:rsidP="004D1E0B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4"/>
          <w:szCs w:val="24"/>
        </w:rPr>
      </w:pPr>
      <w:r w:rsidRPr="006D79C1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6D79C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и</w:t>
      </w:r>
      <w:r w:rsidRPr="006D79C1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b/>
          <w:sz w:val="24"/>
          <w:szCs w:val="24"/>
        </w:rPr>
        <w:t>оценка</w:t>
      </w:r>
      <w:r w:rsidRPr="006D79C1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раскрываются</w:t>
      </w:r>
      <w:r w:rsidRPr="006D79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через</w:t>
      </w:r>
      <w:r w:rsidRPr="006D79C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усвоенные</w:t>
      </w:r>
      <w:r w:rsidRPr="006D79C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знания</w:t>
      </w:r>
      <w:r w:rsidRPr="006D79C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 приобретенные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D79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умения,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направленные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на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формирование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общих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компетенций.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Компетенции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должны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быть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 w:rsidRPr="006D79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6D79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 w:rsidRPr="006D79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результатами.</w:t>
      </w:r>
      <w:r w:rsidRPr="006D79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Для</w:t>
      </w:r>
      <w:r w:rsidRPr="006D79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контроля</w:t>
      </w:r>
      <w:r w:rsidRPr="006D79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</w:t>
      </w:r>
      <w:r w:rsidRPr="006D79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оценки</w:t>
      </w:r>
      <w:r w:rsidRPr="006D79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результатов</w:t>
      </w:r>
      <w:r w:rsidRPr="006D79C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обучения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преподаватель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выбирает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формы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и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методы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с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учетом</w:t>
      </w:r>
      <w:r w:rsidRPr="006D79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профессионализации</w:t>
      </w:r>
      <w:r w:rsidRPr="006D79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D79C1">
        <w:rPr>
          <w:rFonts w:ascii="Times New Roman" w:hAnsi="Times New Roman" w:cs="Times New Roman"/>
          <w:sz w:val="24"/>
          <w:szCs w:val="24"/>
        </w:rPr>
        <w:t>обучения по</w:t>
      </w:r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6D79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79C1">
        <w:rPr>
          <w:rFonts w:ascii="Times New Roman" w:hAnsi="Times New Roman" w:cs="Times New Roman"/>
          <w:sz w:val="24"/>
          <w:szCs w:val="24"/>
        </w:rPr>
        <w:t>дисциплины.</w:t>
      </w:r>
    </w:p>
    <w:p w14:paraId="6828BC26" w14:textId="77777777" w:rsidR="004D1E0B" w:rsidRPr="006D79C1" w:rsidRDefault="004D1E0B" w:rsidP="004D1E0B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2"/>
        <w:gridCol w:w="3624"/>
        <w:gridCol w:w="2714"/>
      </w:tblGrid>
      <w:tr w:rsidR="004D1E0B" w:rsidRPr="006D79C1" w14:paraId="6BF780FA" w14:textId="77777777" w:rsidTr="00492BDF">
        <w:trPr>
          <w:trHeight w:val="20"/>
        </w:trPr>
        <w:tc>
          <w:tcPr>
            <w:tcW w:w="1818" w:type="pct"/>
          </w:tcPr>
          <w:p w14:paraId="7DC6F46A" w14:textId="77777777" w:rsidR="004D1E0B" w:rsidRPr="006D79C1" w:rsidRDefault="004D1E0B" w:rsidP="00595067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6D79C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6D79C1" w:rsidRDefault="004D1E0B" w:rsidP="00595067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6D79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  <w:tcBorders>
              <w:bottom w:val="single" w:sz="4" w:space="0" w:color="auto"/>
            </w:tcBorders>
          </w:tcPr>
          <w:p w14:paraId="6AE28496" w14:textId="77777777" w:rsidR="004D1E0B" w:rsidRPr="006D79C1" w:rsidRDefault="004D1E0B" w:rsidP="00595067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14:paraId="0F05676E" w14:textId="77777777" w:rsidR="004D1E0B" w:rsidRPr="006D79C1" w:rsidRDefault="004D1E0B" w:rsidP="00595067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6D79C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  <w:proofErr w:type="gramEnd"/>
          </w:p>
          <w:p w14:paraId="5D5DA107" w14:textId="77777777" w:rsidR="004D1E0B" w:rsidRPr="006D79C1" w:rsidRDefault="004D1E0B" w:rsidP="00595067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6D79C1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77777777" w:rsidR="004D1E0B" w:rsidRPr="006D79C1" w:rsidRDefault="004D1E0B" w:rsidP="00595067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763451B4" w14:textId="77777777" w:rsidR="004D1E0B" w:rsidRPr="006D79C1" w:rsidRDefault="004D1E0B" w:rsidP="00595067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502F5C7A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3FB985A" w14:textId="77777777" w:rsidR="004D1E0B" w:rsidRPr="006D79C1" w:rsidRDefault="004D1E0B" w:rsidP="00595067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6107AFB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14AB132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097CA5FB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D1E0B" w:rsidRPr="006D79C1" w:rsidRDefault="004D1E0B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08D6383E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1D384F42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14455B50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43CCD8B7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24A2B75A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14:paraId="1160CD7E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14:paraId="49B80D6D" w14:textId="77777777" w:rsidR="004D1E0B" w:rsidRPr="006D79C1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и оценка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14:paraId="7C6A6FE3" w14:textId="1B446A34" w:rsidR="004D1E0B" w:rsidRPr="006D79C1" w:rsidRDefault="00242010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4D1E0B" w:rsidRPr="006D79C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ационных заданий</w:t>
            </w:r>
          </w:p>
        </w:tc>
      </w:tr>
      <w:tr w:rsidR="004D1E0B" w:rsidRPr="006D79C1" w14:paraId="36F803B1" w14:textId="77777777" w:rsidTr="00595067">
        <w:trPr>
          <w:trHeight w:val="20"/>
        </w:trPr>
        <w:tc>
          <w:tcPr>
            <w:tcW w:w="1818" w:type="pct"/>
          </w:tcPr>
          <w:p w14:paraId="07BC2AE0" w14:textId="77777777" w:rsidR="004D1E0B" w:rsidRPr="006D79C1" w:rsidRDefault="004D1E0B" w:rsidP="00595067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58C58A5F" w14:textId="77777777" w:rsidR="004D1E0B" w:rsidRPr="006D79C1" w:rsidRDefault="004D1E0B" w:rsidP="00595067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2D5A44CA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7B0DD0E5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5C13E763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2A0A719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8370D4C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230604B0" w14:textId="77777777" w:rsidR="004D1E0B" w:rsidRPr="006D79C1" w:rsidRDefault="004D1E0B" w:rsidP="00595067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D1E0B" w:rsidRPr="006D79C1" w:rsidRDefault="004D1E0B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6D79C1" w14:paraId="3E366224" w14:textId="77777777" w:rsidTr="00595067">
        <w:trPr>
          <w:trHeight w:val="20"/>
        </w:trPr>
        <w:tc>
          <w:tcPr>
            <w:tcW w:w="1818" w:type="pct"/>
          </w:tcPr>
          <w:p w14:paraId="63B266CE" w14:textId="77777777" w:rsidR="004D1E0B" w:rsidRPr="006D79C1" w:rsidRDefault="004D1E0B" w:rsidP="00595067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03. Планировать 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14:paraId="4E1ECDF1" w14:textId="77777777" w:rsidR="004D1E0B" w:rsidRPr="006D79C1" w:rsidRDefault="004D1E0B" w:rsidP="00595067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819" w:type="pct"/>
          </w:tcPr>
          <w:p w14:paraId="0ECF7FFA" w14:textId="77777777" w:rsidR="004D1E0B" w:rsidRPr="006D79C1" w:rsidRDefault="004D1E0B" w:rsidP="00595067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496D631A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14:paraId="047FA8A7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F164917" w14:textId="3515A980" w:rsidR="004D1E0B" w:rsidRPr="006D79C1" w:rsidRDefault="004D1E0B" w:rsidP="00DC18A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D1E0B" w:rsidRPr="006D79C1" w:rsidRDefault="004D1E0B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6D79C1" w14:paraId="62C4A5C3" w14:textId="77777777" w:rsidTr="00595067">
        <w:trPr>
          <w:trHeight w:val="20"/>
        </w:trPr>
        <w:tc>
          <w:tcPr>
            <w:tcW w:w="1818" w:type="pct"/>
          </w:tcPr>
          <w:p w14:paraId="475FC19D" w14:textId="77777777" w:rsidR="004D1E0B" w:rsidRPr="006D79C1" w:rsidRDefault="004D1E0B" w:rsidP="00595067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3F938943" w14:textId="77777777" w:rsidR="004D1E0B" w:rsidRPr="006D79C1" w:rsidRDefault="004D1E0B" w:rsidP="00595067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1A05B864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687FA121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3554FCD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7AE312A8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744FB728" w14:textId="77777777" w:rsidR="004D1E0B" w:rsidRPr="006D79C1" w:rsidRDefault="004D1E0B" w:rsidP="00595067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313281AD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D1E0B" w:rsidRPr="006D79C1" w:rsidRDefault="004D1E0B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6D79C1" w14:paraId="13D6E935" w14:textId="77777777" w:rsidTr="00492BDF">
        <w:trPr>
          <w:trHeight w:val="20"/>
        </w:trPr>
        <w:tc>
          <w:tcPr>
            <w:tcW w:w="1818" w:type="pct"/>
          </w:tcPr>
          <w:p w14:paraId="2D181BA8" w14:textId="77777777" w:rsidR="004D1E0B" w:rsidRPr="006D79C1" w:rsidRDefault="004D1E0B" w:rsidP="00595067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устную и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10E9D280" w14:textId="77777777" w:rsidR="004D1E0B" w:rsidRPr="006D79C1" w:rsidRDefault="004D1E0B" w:rsidP="00595067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753D4380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A537EE2" w14:textId="77777777" w:rsidR="004D1E0B" w:rsidRPr="006D79C1" w:rsidRDefault="004D1E0B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03787D6" w14:textId="77777777" w:rsidR="004D1E0B" w:rsidRPr="006D79C1" w:rsidRDefault="004D1E0B" w:rsidP="00595067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6D62C726" w14:textId="77777777" w:rsidR="004D1E0B" w:rsidRPr="006D79C1" w:rsidRDefault="004D1E0B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017EF5AB" w14:textId="77777777" w:rsidR="004D1E0B" w:rsidRPr="006D79C1" w:rsidRDefault="004D1E0B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EA36288" w14:textId="77777777" w:rsidR="004D1E0B" w:rsidRPr="006D79C1" w:rsidRDefault="004D1E0B" w:rsidP="00595067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  <w:tcBorders>
              <w:bottom w:val="single" w:sz="4" w:space="0" w:color="auto"/>
            </w:tcBorders>
          </w:tcPr>
          <w:p w14:paraId="5D07EB33" w14:textId="77777777" w:rsidR="004D1E0B" w:rsidRPr="006D79C1" w:rsidRDefault="004D1E0B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DF" w:rsidRPr="006D79C1" w14:paraId="1BFACFF5" w14:textId="77777777" w:rsidTr="00492BDF">
        <w:trPr>
          <w:trHeight w:val="301"/>
        </w:trPr>
        <w:tc>
          <w:tcPr>
            <w:tcW w:w="1818" w:type="pct"/>
            <w:vMerge w:val="restart"/>
          </w:tcPr>
          <w:p w14:paraId="0FCB8245" w14:textId="77777777" w:rsidR="00492BDF" w:rsidRPr="006D79C1" w:rsidRDefault="00492BDF" w:rsidP="00595067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D79C1">
              <w:rPr>
                <w:rFonts w:ascii="Times New Roman" w:hAnsi="Times New Roman" w:cs="Times New Roman"/>
                <w:sz w:val="24"/>
                <w:szCs w:val="24"/>
              </w:rPr>
              <w:t xml:space="preserve"> 07. Содействовать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сохранению окружающей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6D79C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6D79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6D7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  <w:vMerge w:val="restart"/>
          </w:tcPr>
          <w:p w14:paraId="0D515C39" w14:textId="77777777" w:rsidR="00492BDF" w:rsidRPr="006D79C1" w:rsidRDefault="00492BDF" w:rsidP="00595067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54BB14E" w14:textId="77777777" w:rsidR="00492BDF" w:rsidRPr="006D79C1" w:rsidRDefault="00492BDF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3DDB276" w14:textId="77777777" w:rsidR="00492BDF" w:rsidRPr="006D79C1" w:rsidRDefault="00492BDF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9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B142A64" w14:textId="77777777" w:rsidR="00492BDF" w:rsidRPr="006D79C1" w:rsidRDefault="00492BDF" w:rsidP="00595067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6D79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3FAB09C8" w14:textId="77777777" w:rsidR="00492BDF" w:rsidRPr="006D79C1" w:rsidRDefault="00492BDF" w:rsidP="00595067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FA31420" w14:textId="77777777" w:rsidR="00492BDF" w:rsidRPr="006D79C1" w:rsidRDefault="00492BDF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6D79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6D79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79C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14:paraId="4E47DAA1" w14:textId="77777777" w:rsidR="00492BDF" w:rsidRPr="006D79C1" w:rsidRDefault="00492BDF" w:rsidP="00595067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bottom w:val="single" w:sz="4" w:space="0" w:color="auto"/>
            </w:tcBorders>
          </w:tcPr>
          <w:p w14:paraId="359B2583" w14:textId="77777777" w:rsidR="00492BDF" w:rsidRPr="006D79C1" w:rsidRDefault="00492BDF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BDF" w:rsidRPr="006D79C1" w14:paraId="245795E1" w14:textId="77777777" w:rsidTr="00492BDF">
        <w:trPr>
          <w:trHeight w:val="2082"/>
        </w:trPr>
        <w:tc>
          <w:tcPr>
            <w:tcW w:w="1818" w:type="pct"/>
            <w:vMerge/>
          </w:tcPr>
          <w:p w14:paraId="5DA2FE3E" w14:textId="77777777" w:rsidR="00492BDF" w:rsidRPr="006D79C1" w:rsidRDefault="00492BDF" w:rsidP="00595067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vMerge/>
          </w:tcPr>
          <w:p w14:paraId="51008A95" w14:textId="77777777" w:rsidR="00492BDF" w:rsidRPr="006D79C1" w:rsidRDefault="00492BDF" w:rsidP="00595067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single" w:sz="4" w:space="0" w:color="auto"/>
              <w:bottom w:val="nil"/>
            </w:tcBorders>
          </w:tcPr>
          <w:p w14:paraId="1CD14BD9" w14:textId="77777777" w:rsidR="00492BDF" w:rsidRPr="006D79C1" w:rsidRDefault="00492BDF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37" w:rsidRPr="006D79C1" w14:paraId="386979F1" w14:textId="77777777" w:rsidTr="00492BDF">
        <w:trPr>
          <w:trHeight w:val="20"/>
        </w:trPr>
        <w:tc>
          <w:tcPr>
            <w:tcW w:w="1818" w:type="pct"/>
          </w:tcPr>
          <w:p w14:paraId="130120C7" w14:textId="1058431E" w:rsidR="00A42737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ПК.1.1.</w:t>
            </w:r>
          </w:p>
          <w:p w14:paraId="6B7AB59D" w14:textId="77777777" w:rsidR="00BD3846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ПК.1.3</w:t>
            </w:r>
          </w:p>
          <w:p w14:paraId="669AFDB8" w14:textId="77777777" w:rsidR="00BD3846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ПК.2.1.</w:t>
            </w:r>
          </w:p>
          <w:p w14:paraId="3BC4A4CD" w14:textId="77777777" w:rsidR="00BD3846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ПК.2.4</w:t>
            </w:r>
          </w:p>
          <w:p w14:paraId="695C2DDC" w14:textId="77777777" w:rsidR="00BD3846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ПК.3.1</w:t>
            </w:r>
          </w:p>
          <w:p w14:paraId="028B0C89" w14:textId="2513997C" w:rsidR="00BD3846" w:rsidRPr="006D79C1" w:rsidRDefault="00BD3846" w:rsidP="00BD3846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ПК.3.5.</w:t>
            </w:r>
          </w:p>
        </w:tc>
        <w:tc>
          <w:tcPr>
            <w:tcW w:w="1819" w:type="pct"/>
          </w:tcPr>
          <w:p w14:paraId="636B8CA1" w14:textId="02C0350F" w:rsidR="00492BDF" w:rsidRPr="00BD3846" w:rsidRDefault="00BD3846" w:rsidP="00BD38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Рассчитывать электрические цепи постоянного и переменного тока;</w:t>
            </w:r>
          </w:p>
          <w:p w14:paraId="2FFEF340" w14:textId="52A9C1B9" w:rsidR="00492BDF" w:rsidRPr="00787196" w:rsidRDefault="00492BDF" w:rsidP="00492BDF">
            <w:pPr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544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7196">
              <w:rPr>
                <w:rFonts w:ascii="Times New Roman" w:hAnsi="Times New Roman"/>
                <w:sz w:val="24"/>
                <w:szCs w:val="24"/>
              </w:rPr>
              <w:t>Определять виды резонансов в электрических цепях;</w:t>
            </w:r>
          </w:p>
          <w:p w14:paraId="7BFE829F" w14:textId="7CFEB8E6" w:rsidR="00492BDF" w:rsidRPr="00787196" w:rsidRDefault="004544E3" w:rsidP="00492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Физические процессы в электрических цепях постоянного и переменного тока;</w:t>
            </w:r>
          </w:p>
          <w:p w14:paraId="6DE5F982" w14:textId="0DA8D0BA" w:rsidR="00492BDF" w:rsidRPr="00787196" w:rsidRDefault="004544E3" w:rsidP="00454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Физические законы электромагнитной индукции;</w:t>
            </w:r>
          </w:p>
          <w:p w14:paraId="2AA1D1DC" w14:textId="6ECDC02A" w:rsidR="00492BDF" w:rsidRPr="00787196" w:rsidRDefault="004544E3" w:rsidP="004544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</w:p>
          <w:p w14:paraId="1CFCB27A" w14:textId="77777777" w:rsidR="00492BDF" w:rsidRPr="00787196" w:rsidRDefault="00492BDF" w:rsidP="00492BDF">
            <w:pPr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787196">
              <w:rPr>
                <w:rFonts w:ascii="Times New Roman" w:hAnsi="Times New Roman"/>
                <w:sz w:val="24"/>
                <w:szCs w:val="24"/>
              </w:rPr>
              <w:t>элементы электрических цепей постоянного и переменного тока;</w:t>
            </w:r>
          </w:p>
          <w:p w14:paraId="2557A5B9" w14:textId="3BFF69C9" w:rsidR="00492BDF" w:rsidRPr="00787196" w:rsidRDefault="004544E3" w:rsidP="00492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Линейные и нелинейные электрические цепи и их основные элементы;</w:t>
            </w:r>
          </w:p>
          <w:p w14:paraId="2E7D74E9" w14:textId="77338AC7" w:rsidR="00492BDF" w:rsidRPr="00787196" w:rsidRDefault="004544E3" w:rsidP="00492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Основные законы и методы расчета электрических цепей;</w:t>
            </w:r>
          </w:p>
          <w:p w14:paraId="2B6C9DB1" w14:textId="588CE872" w:rsidR="00A42737" w:rsidRPr="006D79C1" w:rsidRDefault="004544E3" w:rsidP="004544E3">
            <w:pPr>
              <w:pStyle w:val="TableParagraph"/>
              <w:spacing w:line="287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92BDF" w:rsidRPr="00787196">
              <w:rPr>
                <w:rFonts w:ascii="Times New Roman" w:hAnsi="Times New Roman"/>
                <w:sz w:val="24"/>
                <w:szCs w:val="24"/>
              </w:rPr>
              <w:t>Явление резонанса в электрических цепях</w:t>
            </w:r>
          </w:p>
        </w:tc>
        <w:tc>
          <w:tcPr>
            <w:tcW w:w="1362" w:type="pct"/>
            <w:tcBorders>
              <w:top w:val="single" w:sz="4" w:space="0" w:color="auto"/>
              <w:bottom w:val="single" w:sz="4" w:space="0" w:color="auto"/>
            </w:tcBorders>
          </w:tcPr>
          <w:p w14:paraId="4FD16719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устный опрос,</w:t>
            </w:r>
          </w:p>
          <w:p w14:paraId="2F6D1AED" w14:textId="4EF222C3" w:rsidR="00492BDF" w:rsidRPr="00787196" w:rsidRDefault="004544E3" w:rsidP="00B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D38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2BDF" w:rsidRPr="00787196">
              <w:rPr>
                <w:rFonts w:ascii="Times New Roman" w:hAnsi="Times New Roman"/>
                <w:bCs/>
                <w:sz w:val="24"/>
                <w:szCs w:val="24"/>
              </w:rPr>
              <w:t>письменное тестирование;</w:t>
            </w:r>
          </w:p>
          <w:p w14:paraId="07AEBEB5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контрольные работы;</w:t>
            </w:r>
          </w:p>
          <w:p w14:paraId="55D6D99A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домашнее задание творческого характера;</w:t>
            </w:r>
          </w:p>
          <w:p w14:paraId="2E66DD76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практические задания;</w:t>
            </w:r>
          </w:p>
          <w:p w14:paraId="3B4ABCA7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активность на занятиях (экспертное суждение; дополнения к ответам сокурсников и т.п.)</w:t>
            </w:r>
          </w:p>
          <w:p w14:paraId="3D3422C4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i/>
                <w:sz w:val="24"/>
                <w:szCs w:val="24"/>
              </w:rPr>
              <w:t>Методы оценки результатов обучения:</w:t>
            </w:r>
          </w:p>
          <w:p w14:paraId="142699B7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 xml:space="preserve">- мониторинг роста творческой самостоятельности и навыков получения нового знания каждым обучающимся; </w:t>
            </w:r>
          </w:p>
          <w:p w14:paraId="27E3B329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накопительная система баллов, на основе которой выставляется итоговая отметка.</w:t>
            </w:r>
          </w:p>
          <w:p w14:paraId="655CEFC7" w14:textId="77777777" w:rsidR="00492BDF" w:rsidRPr="00787196" w:rsidRDefault="00492BDF" w:rsidP="004544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7196">
              <w:rPr>
                <w:rFonts w:ascii="Times New Roman" w:hAnsi="Times New Roman"/>
                <w:bCs/>
                <w:sz w:val="24"/>
                <w:szCs w:val="24"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14:paraId="00EA5271" w14:textId="77777777" w:rsidR="00A42737" w:rsidRPr="006D79C1" w:rsidRDefault="00A42737" w:rsidP="00595067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3465B" w14:textId="77777777" w:rsidR="004D1E0B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14:paraId="30BAF176" w14:textId="77777777" w:rsidR="00492BDF" w:rsidRPr="00787196" w:rsidRDefault="00492BDF" w:rsidP="00492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7196">
        <w:rPr>
          <w:rFonts w:ascii="Times New Roman" w:hAnsi="Times New Roman"/>
          <w:sz w:val="24"/>
          <w:szCs w:val="24"/>
        </w:rPr>
        <w:t xml:space="preserve">Формы и методы контроля, и оценки результатов обучения должны позволять проверять у обучающихся не только степень </w:t>
      </w:r>
      <w:proofErr w:type="spellStart"/>
      <w:r w:rsidRPr="0078719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87196">
        <w:rPr>
          <w:rFonts w:ascii="Times New Roman" w:hAnsi="Times New Roman"/>
          <w:sz w:val="24"/>
          <w:szCs w:val="24"/>
        </w:rPr>
        <w:t xml:space="preserve"> профессиональных компетенций, но и развитие общих компетенций, обеспечивающих их умения.</w:t>
      </w:r>
    </w:p>
    <w:p w14:paraId="0ECE163C" w14:textId="77777777" w:rsidR="00492BDF" w:rsidRDefault="00492BDF" w:rsidP="00492BDF">
      <w:pPr>
        <w:rPr>
          <w:rFonts w:ascii="Times New Roman" w:hAnsi="Times New Roman"/>
          <w:b/>
          <w:sz w:val="24"/>
          <w:szCs w:val="24"/>
        </w:rPr>
      </w:pPr>
    </w:p>
    <w:p w14:paraId="1337B186" w14:textId="77777777" w:rsidR="00492BDF" w:rsidRDefault="00492BDF" w:rsidP="00492BDF">
      <w:pPr>
        <w:rPr>
          <w:rFonts w:ascii="Times New Roman" w:hAnsi="Times New Roman"/>
          <w:b/>
          <w:sz w:val="24"/>
          <w:szCs w:val="24"/>
        </w:rPr>
      </w:pPr>
    </w:p>
    <w:p w14:paraId="5AA21E38" w14:textId="77777777" w:rsidR="00492BDF" w:rsidRDefault="00492BDF" w:rsidP="00492BDF">
      <w:pPr>
        <w:rPr>
          <w:rFonts w:ascii="Times New Roman" w:hAnsi="Times New Roman"/>
          <w:b/>
          <w:sz w:val="24"/>
          <w:szCs w:val="24"/>
        </w:rPr>
      </w:pPr>
    </w:p>
    <w:p w14:paraId="186E418F" w14:textId="77777777" w:rsidR="00492BDF" w:rsidRPr="00787196" w:rsidRDefault="00492BDF" w:rsidP="00492BDF">
      <w:pPr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b/>
          <w:sz w:val="24"/>
          <w:szCs w:val="24"/>
        </w:rPr>
        <w:t>Разработчик</w:t>
      </w:r>
      <w:r w:rsidRPr="00787196">
        <w:rPr>
          <w:rFonts w:ascii="Times New Roman" w:hAnsi="Times New Roman"/>
          <w:sz w:val="24"/>
          <w:szCs w:val="24"/>
        </w:rPr>
        <w:t>:</w:t>
      </w:r>
    </w:p>
    <w:p w14:paraId="58D5BE0D" w14:textId="77777777" w:rsidR="00492BDF" w:rsidRPr="00787196" w:rsidRDefault="00492BDF" w:rsidP="00492BDF">
      <w:pPr>
        <w:rPr>
          <w:rFonts w:ascii="Times New Roman" w:hAnsi="Times New Roman"/>
          <w:sz w:val="24"/>
          <w:szCs w:val="24"/>
        </w:rPr>
      </w:pPr>
      <w:r w:rsidRPr="00787196">
        <w:rPr>
          <w:rFonts w:ascii="Times New Roman" w:hAnsi="Times New Roman"/>
          <w:sz w:val="24"/>
          <w:szCs w:val="24"/>
        </w:rPr>
        <w:t>Преподаватель ГАПОУ РС (Я) «Якутский промышленный техникум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им.Т.Г.Десяткина</w:t>
      </w:r>
      <w:proofErr w:type="spellEnd"/>
      <w:r w:rsidRPr="00787196">
        <w:rPr>
          <w:rFonts w:ascii="Times New Roman" w:hAnsi="Times New Roman"/>
          <w:sz w:val="24"/>
          <w:szCs w:val="24"/>
        </w:rPr>
        <w:t>»</w:t>
      </w:r>
    </w:p>
    <w:p w14:paraId="1AE8CDEB" w14:textId="77777777" w:rsidR="00492BDF" w:rsidRPr="00787196" w:rsidRDefault="00492BDF" w:rsidP="00492BDF">
      <w:p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87196">
        <w:rPr>
          <w:rFonts w:ascii="Times New Roman" w:hAnsi="Times New Roman"/>
          <w:sz w:val="24"/>
          <w:szCs w:val="24"/>
        </w:rPr>
        <w:t>Сухомясова</w:t>
      </w:r>
      <w:proofErr w:type="spellEnd"/>
      <w:r w:rsidRPr="00787196">
        <w:rPr>
          <w:rFonts w:ascii="Times New Roman" w:hAnsi="Times New Roman"/>
          <w:sz w:val="24"/>
          <w:szCs w:val="24"/>
        </w:rPr>
        <w:t xml:space="preserve"> В. П. /_____________/</w:t>
      </w:r>
    </w:p>
    <w:p w14:paraId="48C10A74" w14:textId="77777777" w:rsidR="00492BDF" w:rsidRPr="001A1D69" w:rsidRDefault="00492BDF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14:paraId="6268F354" w14:textId="77777777" w:rsidR="001B75F5" w:rsidRPr="001A1D69" w:rsidRDefault="001B75F5" w:rsidP="004D1E0B">
      <w:pPr>
        <w:pStyle w:val="1"/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</w:p>
    <w:sectPr w:rsidR="001B75F5" w:rsidRPr="001A1D69">
      <w:footerReference w:type="default" r:id="rId17"/>
      <w:pgSz w:w="11910" w:h="16840"/>
      <w:pgMar w:top="1120" w:right="560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D0C18" w14:textId="77777777" w:rsidR="002252DC" w:rsidRDefault="002252DC">
      <w:r>
        <w:separator/>
      </w:r>
    </w:p>
  </w:endnote>
  <w:endnote w:type="continuationSeparator" w:id="0">
    <w:p w14:paraId="67991055" w14:textId="77777777" w:rsidR="002252DC" w:rsidRDefault="0022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105A" w14:textId="77777777" w:rsidR="002252DC" w:rsidRDefault="002252DC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777777" w:rsidR="002252DC" w:rsidRDefault="002252DC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2D7977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7777777" w:rsidR="002252DC" w:rsidRDefault="002252DC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2D7977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6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5"/>
      <w:docPartObj>
        <w:docPartGallery w:val="AutoText"/>
      </w:docPartObj>
    </w:sdtPr>
    <w:sdtEndPr/>
    <w:sdtContent>
      <w:p w14:paraId="0BE2C730" w14:textId="77777777" w:rsidR="002252DC" w:rsidRDefault="002252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977">
          <w:rPr>
            <w:noProof/>
          </w:rPr>
          <w:t>17</w:t>
        </w:r>
        <w:r>
          <w:fldChar w:fldCharType="end"/>
        </w:r>
      </w:p>
    </w:sdtContent>
  </w:sdt>
  <w:p w14:paraId="16003BFB" w14:textId="77777777" w:rsidR="002252DC" w:rsidRDefault="002252DC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9"/>
      <w:docPartObj>
        <w:docPartGallery w:val="AutoText"/>
      </w:docPartObj>
    </w:sdtPr>
    <w:sdtEndPr/>
    <w:sdtContent>
      <w:p w14:paraId="6B3885FF" w14:textId="77777777" w:rsidR="002252DC" w:rsidRDefault="002252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977">
          <w:rPr>
            <w:noProof/>
          </w:rPr>
          <w:t>18</w:t>
        </w:r>
        <w:r>
          <w:fldChar w:fldCharType="end"/>
        </w:r>
      </w:p>
    </w:sdtContent>
  </w:sdt>
  <w:p w14:paraId="72796BD0" w14:textId="77777777" w:rsidR="002252DC" w:rsidRDefault="002252DC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7"/>
      <w:docPartObj>
        <w:docPartGallery w:val="AutoText"/>
      </w:docPartObj>
    </w:sdtPr>
    <w:sdtEndPr/>
    <w:sdtContent>
      <w:p w14:paraId="62171C85" w14:textId="77777777" w:rsidR="002252DC" w:rsidRDefault="002252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977">
          <w:rPr>
            <w:noProof/>
          </w:rPr>
          <w:t>26</w:t>
        </w:r>
        <w:r>
          <w:fldChar w:fldCharType="end"/>
        </w:r>
      </w:p>
    </w:sdtContent>
  </w:sdt>
  <w:p w14:paraId="2BADF8BA" w14:textId="77777777" w:rsidR="002252DC" w:rsidRDefault="002252DC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8"/>
      <w:docPartObj>
        <w:docPartGallery w:val="AutoText"/>
      </w:docPartObj>
    </w:sdtPr>
    <w:sdtEndPr/>
    <w:sdtContent>
      <w:p w14:paraId="474A039C" w14:textId="77777777" w:rsidR="002252DC" w:rsidRDefault="002252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977">
          <w:rPr>
            <w:noProof/>
          </w:rPr>
          <w:t>30</w:t>
        </w:r>
        <w:r>
          <w:fldChar w:fldCharType="end"/>
        </w:r>
      </w:p>
    </w:sdtContent>
  </w:sdt>
  <w:p w14:paraId="7D795CBF" w14:textId="77777777" w:rsidR="002252DC" w:rsidRDefault="002252DC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FF72C" w14:textId="77777777" w:rsidR="002252DC" w:rsidRDefault="002252DC">
      <w:r>
        <w:separator/>
      </w:r>
    </w:p>
  </w:footnote>
  <w:footnote w:type="continuationSeparator" w:id="0">
    <w:p w14:paraId="27F58860" w14:textId="77777777" w:rsidR="002252DC" w:rsidRDefault="002252DC">
      <w:r>
        <w:continuationSeparator/>
      </w:r>
    </w:p>
  </w:footnote>
  <w:footnote w:id="1">
    <w:p w14:paraId="0797F303" w14:textId="0683F4B4" w:rsidR="002252DC" w:rsidRDefault="002252DC" w:rsidP="00BE0499"/>
  </w:footnote>
  <w:footnote w:id="2">
    <w:p w14:paraId="6B527176" w14:textId="55A49A30" w:rsidR="002252DC" w:rsidRDefault="002252DC" w:rsidP="00BE0499"/>
  </w:footnote>
  <w:footnote w:id="3">
    <w:p w14:paraId="2685C8A4" w14:textId="77777777" w:rsidR="002252DC" w:rsidRDefault="002252DC" w:rsidP="008B6106">
      <w:pPr>
        <w:pStyle w:val="ab"/>
      </w:pPr>
      <w:r>
        <w:rPr>
          <w:rStyle w:val="a3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  <w:footnote w:id="4">
    <w:p w14:paraId="756EF917" w14:textId="77777777" w:rsidR="002252DC" w:rsidRDefault="002252DC" w:rsidP="008B6106">
      <w:pPr>
        <w:pStyle w:val="ab"/>
      </w:pPr>
      <w:r>
        <w:rPr>
          <w:rStyle w:val="a3"/>
        </w:rPr>
        <w:footnoteRef/>
      </w:r>
      <w:r>
        <w:t xml:space="preserve"> </w:t>
      </w:r>
      <w:r>
        <w:rPr>
          <w:i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76A"/>
    <w:multiLevelType w:val="hybridMultilevel"/>
    <w:tmpl w:val="47DA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16904"/>
    <w:multiLevelType w:val="hybridMultilevel"/>
    <w:tmpl w:val="2B9E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>
    <w:nsid w:val="1F485536"/>
    <w:multiLevelType w:val="hybridMultilevel"/>
    <w:tmpl w:val="80AA7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86791"/>
    <w:multiLevelType w:val="hybridMultilevel"/>
    <w:tmpl w:val="5040230A"/>
    <w:lvl w:ilvl="0" w:tplc="86D406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5A87F34"/>
    <w:multiLevelType w:val="hybridMultilevel"/>
    <w:tmpl w:val="A1C0E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10">
    <w:nsid w:val="483735E0"/>
    <w:multiLevelType w:val="hybridMultilevel"/>
    <w:tmpl w:val="01E2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2">
    <w:nsid w:val="5DC05D15"/>
    <w:multiLevelType w:val="hybridMultilevel"/>
    <w:tmpl w:val="8858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4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5">
    <w:nsid w:val="6F097DA9"/>
    <w:multiLevelType w:val="hybridMultilevel"/>
    <w:tmpl w:val="8E304F6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714A009E"/>
    <w:multiLevelType w:val="hybridMultilevel"/>
    <w:tmpl w:val="74FEBBE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7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18">
    <w:nsid w:val="79A62B6D"/>
    <w:multiLevelType w:val="hybridMultilevel"/>
    <w:tmpl w:val="D68E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7"/>
    <w:lvlOverride w:ilvl="0">
      <w:startOverride w:val="2"/>
    </w:lvlOverride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CC"/>
    <w:rsid w:val="00012DC6"/>
    <w:rsid w:val="000144A9"/>
    <w:rsid w:val="00032977"/>
    <w:rsid w:val="00034A1C"/>
    <w:rsid w:val="000429E0"/>
    <w:rsid w:val="00063020"/>
    <w:rsid w:val="00073BFC"/>
    <w:rsid w:val="00075E95"/>
    <w:rsid w:val="0007760E"/>
    <w:rsid w:val="000A1A50"/>
    <w:rsid w:val="000B67A9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51989"/>
    <w:rsid w:val="001557B4"/>
    <w:rsid w:val="00174690"/>
    <w:rsid w:val="0017522F"/>
    <w:rsid w:val="001752DF"/>
    <w:rsid w:val="001917D1"/>
    <w:rsid w:val="00195349"/>
    <w:rsid w:val="001A1D69"/>
    <w:rsid w:val="001B75F5"/>
    <w:rsid w:val="001E1804"/>
    <w:rsid w:val="002119FE"/>
    <w:rsid w:val="00214A82"/>
    <w:rsid w:val="00214DDB"/>
    <w:rsid w:val="002252DC"/>
    <w:rsid w:val="0022615C"/>
    <w:rsid w:val="00242010"/>
    <w:rsid w:val="00263456"/>
    <w:rsid w:val="00264D86"/>
    <w:rsid w:val="002725D2"/>
    <w:rsid w:val="00283470"/>
    <w:rsid w:val="0029661E"/>
    <w:rsid w:val="002A42D2"/>
    <w:rsid w:val="002A48E1"/>
    <w:rsid w:val="002B06ED"/>
    <w:rsid w:val="002D7977"/>
    <w:rsid w:val="002F0298"/>
    <w:rsid w:val="002F5BE1"/>
    <w:rsid w:val="00303A91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E01F8"/>
    <w:rsid w:val="003F0D92"/>
    <w:rsid w:val="004027FE"/>
    <w:rsid w:val="00422B96"/>
    <w:rsid w:val="004231C0"/>
    <w:rsid w:val="00435FDC"/>
    <w:rsid w:val="00443EE5"/>
    <w:rsid w:val="004544E3"/>
    <w:rsid w:val="00456676"/>
    <w:rsid w:val="0045695D"/>
    <w:rsid w:val="0046495C"/>
    <w:rsid w:val="0047411D"/>
    <w:rsid w:val="00480651"/>
    <w:rsid w:val="00486D3F"/>
    <w:rsid w:val="00492BDF"/>
    <w:rsid w:val="004973FD"/>
    <w:rsid w:val="004A3AF7"/>
    <w:rsid w:val="004A4E64"/>
    <w:rsid w:val="004B3FFF"/>
    <w:rsid w:val="004B5AC6"/>
    <w:rsid w:val="004B6D90"/>
    <w:rsid w:val="004D1E0B"/>
    <w:rsid w:val="004E7B14"/>
    <w:rsid w:val="00500157"/>
    <w:rsid w:val="00521A80"/>
    <w:rsid w:val="0052530A"/>
    <w:rsid w:val="00534184"/>
    <w:rsid w:val="00543CFD"/>
    <w:rsid w:val="00561142"/>
    <w:rsid w:val="00595067"/>
    <w:rsid w:val="005A30CE"/>
    <w:rsid w:val="005B04BE"/>
    <w:rsid w:val="005B07E2"/>
    <w:rsid w:val="005D0272"/>
    <w:rsid w:val="00604AB7"/>
    <w:rsid w:val="00625792"/>
    <w:rsid w:val="006257B0"/>
    <w:rsid w:val="00632896"/>
    <w:rsid w:val="00636DB4"/>
    <w:rsid w:val="00646104"/>
    <w:rsid w:val="00671C11"/>
    <w:rsid w:val="00675B6E"/>
    <w:rsid w:val="006812CB"/>
    <w:rsid w:val="006B2C0A"/>
    <w:rsid w:val="006B2C63"/>
    <w:rsid w:val="006D152E"/>
    <w:rsid w:val="006D4F59"/>
    <w:rsid w:val="006D7324"/>
    <w:rsid w:val="006D79C1"/>
    <w:rsid w:val="006E2DBD"/>
    <w:rsid w:val="00721228"/>
    <w:rsid w:val="00723C1E"/>
    <w:rsid w:val="00726251"/>
    <w:rsid w:val="00732051"/>
    <w:rsid w:val="00744A20"/>
    <w:rsid w:val="00754F03"/>
    <w:rsid w:val="0075623F"/>
    <w:rsid w:val="0075629A"/>
    <w:rsid w:val="007577C7"/>
    <w:rsid w:val="007743CC"/>
    <w:rsid w:val="00791E93"/>
    <w:rsid w:val="007A702C"/>
    <w:rsid w:val="007C0FED"/>
    <w:rsid w:val="007D248F"/>
    <w:rsid w:val="007F7238"/>
    <w:rsid w:val="007F7250"/>
    <w:rsid w:val="00812F3D"/>
    <w:rsid w:val="00814CE4"/>
    <w:rsid w:val="00855AD3"/>
    <w:rsid w:val="00867833"/>
    <w:rsid w:val="00871638"/>
    <w:rsid w:val="00875C47"/>
    <w:rsid w:val="00880D84"/>
    <w:rsid w:val="00880FB4"/>
    <w:rsid w:val="008935C8"/>
    <w:rsid w:val="008A31DD"/>
    <w:rsid w:val="008B04F1"/>
    <w:rsid w:val="008B5463"/>
    <w:rsid w:val="008B6106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92D35"/>
    <w:rsid w:val="00993A75"/>
    <w:rsid w:val="009A4ACB"/>
    <w:rsid w:val="009A6B82"/>
    <w:rsid w:val="009B2A29"/>
    <w:rsid w:val="009B3366"/>
    <w:rsid w:val="009C5EF5"/>
    <w:rsid w:val="009D36FE"/>
    <w:rsid w:val="009D6345"/>
    <w:rsid w:val="009E6164"/>
    <w:rsid w:val="009F7917"/>
    <w:rsid w:val="00A0570D"/>
    <w:rsid w:val="00A06531"/>
    <w:rsid w:val="00A123AB"/>
    <w:rsid w:val="00A16552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A6078"/>
    <w:rsid w:val="00AB4660"/>
    <w:rsid w:val="00AC55AA"/>
    <w:rsid w:val="00AE544C"/>
    <w:rsid w:val="00AF7C49"/>
    <w:rsid w:val="00AF7D11"/>
    <w:rsid w:val="00B11034"/>
    <w:rsid w:val="00B1217B"/>
    <w:rsid w:val="00B32090"/>
    <w:rsid w:val="00B32665"/>
    <w:rsid w:val="00B46CCD"/>
    <w:rsid w:val="00B65504"/>
    <w:rsid w:val="00B7126A"/>
    <w:rsid w:val="00B85911"/>
    <w:rsid w:val="00B935A1"/>
    <w:rsid w:val="00B9756E"/>
    <w:rsid w:val="00BA3469"/>
    <w:rsid w:val="00BA3C3F"/>
    <w:rsid w:val="00BA45A3"/>
    <w:rsid w:val="00BB7E28"/>
    <w:rsid w:val="00BD3846"/>
    <w:rsid w:val="00BE0499"/>
    <w:rsid w:val="00BE6197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72CF"/>
    <w:rsid w:val="00C67F37"/>
    <w:rsid w:val="00C85CAE"/>
    <w:rsid w:val="00C9144C"/>
    <w:rsid w:val="00CA57CF"/>
    <w:rsid w:val="00CA64EB"/>
    <w:rsid w:val="00CE6088"/>
    <w:rsid w:val="00D021F4"/>
    <w:rsid w:val="00D14DC1"/>
    <w:rsid w:val="00D17078"/>
    <w:rsid w:val="00D33705"/>
    <w:rsid w:val="00D47FCF"/>
    <w:rsid w:val="00D5047E"/>
    <w:rsid w:val="00D522B7"/>
    <w:rsid w:val="00D7587A"/>
    <w:rsid w:val="00DA050C"/>
    <w:rsid w:val="00DC18A2"/>
    <w:rsid w:val="00DD105C"/>
    <w:rsid w:val="00DD163C"/>
    <w:rsid w:val="00DD6931"/>
    <w:rsid w:val="00DE044D"/>
    <w:rsid w:val="00DE1403"/>
    <w:rsid w:val="00DF26C1"/>
    <w:rsid w:val="00E212E2"/>
    <w:rsid w:val="00E23DDC"/>
    <w:rsid w:val="00E25DE4"/>
    <w:rsid w:val="00E44999"/>
    <w:rsid w:val="00E6021C"/>
    <w:rsid w:val="00EA1B42"/>
    <w:rsid w:val="00EC32DE"/>
    <w:rsid w:val="00EE4E39"/>
    <w:rsid w:val="00EF69AD"/>
    <w:rsid w:val="00F02E0D"/>
    <w:rsid w:val="00F036EC"/>
    <w:rsid w:val="00F2189C"/>
    <w:rsid w:val="00F45403"/>
    <w:rsid w:val="00F51B01"/>
    <w:rsid w:val="00F53E30"/>
    <w:rsid w:val="00F64298"/>
    <w:rsid w:val="00F728DC"/>
    <w:rsid w:val="00F72F04"/>
    <w:rsid w:val="00F75A70"/>
    <w:rsid w:val="00F83901"/>
    <w:rsid w:val="00F842CA"/>
    <w:rsid w:val="00F84C47"/>
    <w:rsid w:val="00F871BD"/>
    <w:rsid w:val="00F915C8"/>
    <w:rsid w:val="00F91C2D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34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14">
    <w:name w:val="Сетка таблицы1"/>
    <w:basedOn w:val="a1"/>
    <w:uiPriority w:val="59"/>
    <w:rsid w:val="00F83901"/>
    <w:rPr>
      <w:rFonts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a"/>
    <w:uiPriority w:val="59"/>
    <w:rsid w:val="00F839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locked/>
    <w:rsid w:val="00F8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5D0272"/>
    <w:pPr>
      <w:autoSpaceDE/>
      <w:autoSpaceDN/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b">
    <w:name w:val="Hyperlink"/>
    <w:basedOn w:val="a0"/>
    <w:semiHidden/>
    <w:unhideWhenUsed/>
    <w:rsid w:val="002252DC"/>
    <w:rPr>
      <w:color w:val="0066CC"/>
      <w:u w:val="single"/>
    </w:rPr>
  </w:style>
  <w:style w:type="paragraph" w:customStyle="1" w:styleId="5">
    <w:name w:val="Основной текст5"/>
    <w:basedOn w:val="a"/>
    <w:rsid w:val="002252DC"/>
    <w:pPr>
      <w:shd w:val="clear" w:color="auto" w:fill="FFFFFF"/>
      <w:autoSpaceDE/>
      <w:autoSpaceDN/>
      <w:spacing w:before="30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50">
    <w:name w:val="Основной текст (5)"/>
    <w:basedOn w:val="a0"/>
    <w:rsid w:val="002252D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34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14">
    <w:name w:val="Сетка таблицы1"/>
    <w:basedOn w:val="a1"/>
    <w:uiPriority w:val="59"/>
    <w:rsid w:val="00F83901"/>
    <w:rPr>
      <w:rFonts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a"/>
    <w:uiPriority w:val="59"/>
    <w:rsid w:val="00F839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locked/>
    <w:rsid w:val="00F8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5D0272"/>
    <w:pPr>
      <w:autoSpaceDE/>
      <w:autoSpaceDN/>
      <w:spacing w:before="144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b">
    <w:name w:val="Hyperlink"/>
    <w:basedOn w:val="a0"/>
    <w:semiHidden/>
    <w:unhideWhenUsed/>
    <w:rsid w:val="002252DC"/>
    <w:rPr>
      <w:color w:val="0066CC"/>
      <w:u w:val="single"/>
    </w:rPr>
  </w:style>
  <w:style w:type="paragraph" w:customStyle="1" w:styleId="5">
    <w:name w:val="Основной текст5"/>
    <w:basedOn w:val="a"/>
    <w:rsid w:val="002252DC"/>
    <w:pPr>
      <w:shd w:val="clear" w:color="auto" w:fill="FFFFFF"/>
      <w:autoSpaceDE/>
      <w:autoSpaceDN/>
      <w:spacing w:before="30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50">
    <w:name w:val="Основной текст (5)"/>
    <w:basedOn w:val="a0"/>
    <w:rsid w:val="002252D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ool-collection.edu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fcior.edu.r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5BFDB-6DD2-4F43-BBB7-146789C2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30</Pages>
  <Words>6400</Words>
  <Characters>50139</Characters>
  <Application>Microsoft Office Word</Application>
  <DocSecurity>0</DocSecurity>
  <Lines>417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Психолог</cp:lastModifiedBy>
  <cp:revision>24</cp:revision>
  <cp:lastPrinted>2023-01-24T08:27:00Z</cp:lastPrinted>
  <dcterms:created xsi:type="dcterms:W3CDTF">2023-09-11T06:49:00Z</dcterms:created>
  <dcterms:modified xsi:type="dcterms:W3CDTF">2024-05-21T02:11:00Z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