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FD5B71" w:rsidRPr="00FD5B71" w:rsidTr="00FD5B71">
        <w:trPr>
          <w:trHeight w:val="518"/>
        </w:trPr>
        <w:tc>
          <w:tcPr>
            <w:tcW w:w="1560" w:type="dxa"/>
            <w:vMerge w:val="restart"/>
            <w:shd w:val="clear" w:color="auto" w:fill="auto"/>
          </w:tcPr>
          <w:p w:rsidR="00FD5B71" w:rsidRPr="00FD5B71" w:rsidRDefault="00FD5B71" w:rsidP="00FD5B71">
            <w:pPr>
              <w:spacing w:after="0" w:line="276" w:lineRule="auto"/>
              <w:rPr>
                <w:rFonts w:ascii="Times New Roman" w:hAnsi="Times New Roman" w:cs="Times New Roman"/>
                <w:sz w:val="24"/>
                <w:szCs w:val="24"/>
              </w:rPr>
            </w:pPr>
            <w:r w:rsidRPr="00FD5B7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anchor>
              </w:drawing>
            </w:r>
          </w:p>
          <w:p w:rsidR="00FD5B71" w:rsidRPr="00FD5B71" w:rsidRDefault="00FD5B71" w:rsidP="00FD5B71">
            <w:pPr>
              <w:spacing w:after="0" w:line="276" w:lineRule="auto"/>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Министерство образования</w:t>
            </w:r>
            <w:r w:rsidRPr="00FD5B71">
              <w:rPr>
                <w:rFonts w:ascii="Times New Roman" w:hAnsi="Times New Roman" w:cs="Times New Roman"/>
                <w:spacing w:val="-1"/>
                <w:sz w:val="24"/>
                <w:szCs w:val="24"/>
                <w:lang w:val="sah-RU"/>
              </w:rPr>
              <w:t>и науки</w:t>
            </w:r>
            <w:r w:rsidRPr="00FD5B71">
              <w:rPr>
                <w:rFonts w:ascii="Times New Roman" w:hAnsi="Times New Roman" w:cs="Times New Roman"/>
                <w:spacing w:val="-1"/>
                <w:sz w:val="24"/>
                <w:szCs w:val="24"/>
              </w:rPr>
              <w:t xml:space="preserve"> Республики Саха</w:t>
            </w:r>
            <w:r w:rsidRPr="00FD5B71">
              <w:rPr>
                <w:rFonts w:ascii="Times New Roman" w:hAnsi="Times New Roman" w:cs="Times New Roman"/>
                <w:sz w:val="24"/>
                <w:szCs w:val="24"/>
              </w:rPr>
              <w:t xml:space="preserve"> (Якутия)</w:t>
            </w:r>
          </w:p>
        </w:tc>
      </w:tr>
      <w:tr w:rsidR="00FD5B71" w:rsidRPr="00FD5B71" w:rsidTr="00FD5B71">
        <w:trPr>
          <w:trHeight w:val="893"/>
        </w:trPr>
        <w:tc>
          <w:tcPr>
            <w:tcW w:w="1560" w:type="dxa"/>
            <w:vMerge/>
            <w:shd w:val="clear" w:color="auto" w:fill="auto"/>
          </w:tcPr>
          <w:p w:rsidR="00FD5B71" w:rsidRPr="00FD5B71" w:rsidRDefault="00FD5B71" w:rsidP="00FD5B71">
            <w:pPr>
              <w:spacing w:after="0" w:line="276" w:lineRule="auto"/>
              <w:rPr>
                <w:rFonts w:ascii="Times New Roman" w:hAnsi="Times New Roman" w:cs="Times New Roman"/>
                <w:noProof/>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FD5B71">
              <w:rPr>
                <w:rFonts w:ascii="Times New Roman" w:hAnsi="Times New Roman" w:cs="Times New Roman"/>
                <w:spacing w:val="-1"/>
                <w:sz w:val="24"/>
                <w:szCs w:val="24"/>
              </w:rPr>
              <w:t xml:space="preserve">Республики Саха (Якутия) </w:t>
            </w:r>
          </w:p>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«Якутский промышленный техникум им. Т.Г. Десяткина»</w:t>
            </w:r>
          </w:p>
        </w:tc>
      </w:tr>
    </w:tbl>
    <w:p w:rsidR="00FD5B71" w:rsidRPr="00FD5B71" w:rsidRDefault="00FD5B71" w:rsidP="00FD5B71">
      <w:pPr>
        <w:suppressLineNumbers/>
        <w:spacing w:after="0" w:line="276" w:lineRule="auto"/>
        <w:ind w:firstLine="851"/>
        <w:jc w:val="center"/>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rPr>
      </w:pPr>
    </w:p>
    <w:tbl>
      <w:tblPr>
        <w:tblW w:w="10053" w:type="dxa"/>
        <w:jc w:val="center"/>
        <w:tblLook w:val="01E0"/>
      </w:tblPr>
      <w:tblGrid>
        <w:gridCol w:w="5185"/>
        <w:gridCol w:w="4868"/>
      </w:tblGrid>
      <w:tr w:rsidR="00FD5B71" w:rsidRPr="00FD5B71" w:rsidTr="00FD5B71">
        <w:trPr>
          <w:trHeight w:val="1374"/>
          <w:jc w:val="center"/>
        </w:trPr>
        <w:tc>
          <w:tcPr>
            <w:tcW w:w="5185" w:type="dxa"/>
          </w:tcPr>
          <w:p w:rsidR="00FD5B71" w:rsidRPr="00FD5B71" w:rsidRDefault="00FD5B71" w:rsidP="00FD5B71">
            <w:pPr>
              <w:spacing w:line="276" w:lineRule="auto"/>
              <w:rPr>
                <w:rFonts w:ascii="Times New Roman" w:hAnsi="Times New Roman" w:cs="Times New Roman"/>
                <w:sz w:val="24"/>
                <w:szCs w:val="24"/>
              </w:rPr>
            </w:pPr>
          </w:p>
        </w:tc>
        <w:tc>
          <w:tcPr>
            <w:tcW w:w="4868" w:type="dxa"/>
          </w:tcPr>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УТВЕРЖДАЮ</w:t>
            </w: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Заместитель директора по УР</w:t>
            </w:r>
          </w:p>
          <w:p w:rsidR="00FD5B71" w:rsidRPr="00FD5B71" w:rsidRDefault="00FD5B71" w:rsidP="00FD5B71">
            <w:pPr>
              <w:spacing w:after="0" w:line="276" w:lineRule="auto"/>
              <w:rPr>
                <w:rFonts w:ascii="Times New Roman" w:hAnsi="Times New Roman" w:cs="Times New Roman"/>
                <w:b/>
                <w:bCs/>
                <w:sz w:val="24"/>
                <w:szCs w:val="24"/>
              </w:rPr>
            </w:pP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_________________ С.В. Иванова</w:t>
            </w:r>
          </w:p>
          <w:p w:rsidR="00FD5B71" w:rsidRPr="00FD5B71" w:rsidRDefault="00FD5B71" w:rsidP="00FD5B71">
            <w:pPr>
              <w:spacing w:after="0" w:line="276" w:lineRule="auto"/>
              <w:jc w:val="center"/>
              <w:rPr>
                <w:rFonts w:ascii="Times New Roman" w:hAnsi="Times New Roman" w:cs="Times New Roman"/>
                <w:bCs/>
                <w:sz w:val="24"/>
                <w:szCs w:val="24"/>
              </w:rPr>
            </w:pPr>
            <w:r w:rsidRPr="00FD5B71">
              <w:rPr>
                <w:rFonts w:ascii="Times New Roman" w:hAnsi="Times New Roman" w:cs="Times New Roman"/>
                <w:b/>
                <w:sz w:val="24"/>
                <w:szCs w:val="24"/>
              </w:rPr>
              <w:t>«_____» __________ 20 ___ г.</w:t>
            </w:r>
          </w:p>
        </w:tc>
      </w:tr>
    </w:tbl>
    <w:p w:rsidR="00FD5B71" w:rsidRPr="00FD5B71" w:rsidRDefault="00FD5B71" w:rsidP="00FD5B71">
      <w:pPr>
        <w:pStyle w:val="111"/>
        <w:shd w:val="clear" w:color="auto" w:fill="auto"/>
        <w:spacing w:after="72" w:line="276" w:lineRule="auto"/>
        <w:ind w:left="5560"/>
        <w:rPr>
          <w:rFonts w:ascii="Times New Roman" w:hAnsi="Times New Roman" w:cs="Times New Roman"/>
          <w:sz w:val="24"/>
          <w:szCs w:val="24"/>
          <w:lang w:val="sah-RU"/>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caps/>
          <w:sz w:val="24"/>
          <w:szCs w:val="24"/>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caps/>
          <w:sz w:val="24"/>
          <w:szCs w:val="24"/>
        </w:rPr>
      </w:pPr>
    </w:p>
    <w:p w:rsidR="00FD5B71" w:rsidRPr="00FD5B71" w:rsidRDefault="00FD3CB2"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Pr>
          <w:rFonts w:ascii="Times New Roman" w:hAnsi="Times New Roman" w:cs="Times New Roman"/>
          <w:b/>
          <w:caps/>
          <w:sz w:val="24"/>
          <w:szCs w:val="24"/>
        </w:rPr>
        <w:t>адаптированная</w:t>
      </w:r>
      <w:r w:rsidR="00FD5B71" w:rsidRPr="00FD5B71">
        <w:rPr>
          <w:rFonts w:ascii="Times New Roman" w:hAnsi="Times New Roman" w:cs="Times New Roman"/>
          <w:b/>
          <w:caps/>
          <w:sz w:val="24"/>
          <w:szCs w:val="24"/>
        </w:rPr>
        <w:t xml:space="preserve"> ПРОГРАММа </w:t>
      </w:r>
      <w:proofErr w:type="gramStart"/>
      <w:r w:rsidR="00FD5B71" w:rsidRPr="00FD5B71">
        <w:rPr>
          <w:rFonts w:ascii="Times New Roman" w:hAnsi="Times New Roman" w:cs="Times New Roman"/>
          <w:b/>
          <w:caps/>
          <w:sz w:val="24"/>
          <w:szCs w:val="24"/>
        </w:rPr>
        <w:t>ОБЩЕОБРАЗОВАТЕЛЬНОЙ</w:t>
      </w:r>
      <w:proofErr w:type="gramEnd"/>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sidRPr="00FD5B71">
        <w:rPr>
          <w:rFonts w:ascii="Times New Roman" w:hAnsi="Times New Roman" w:cs="Times New Roman"/>
          <w:b/>
          <w:caps/>
          <w:sz w:val="24"/>
          <w:szCs w:val="24"/>
        </w:rPr>
        <w:t>УЧЕБНОЙ ДИСЦИПЛИНЫ</w:t>
      </w: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ОДП.01. МАТЕМАТИКА</w:t>
      </w:r>
    </w:p>
    <w:p w:rsidR="00FD5B71" w:rsidRPr="00FD5B71"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программы подготовки квалифицированных рабочих, служащих среднего профессионального образования </w:t>
      </w:r>
    </w:p>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по профессии </w:t>
      </w:r>
    </w:p>
    <w:p w:rsidR="00A44DA1" w:rsidRPr="00A44DA1" w:rsidRDefault="00A44DA1" w:rsidP="00A44D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sz w:val="28"/>
          <w:szCs w:val="28"/>
          <w:lang w:val="sah-RU"/>
        </w:rPr>
      </w:pPr>
      <w:r w:rsidRPr="00A44DA1">
        <w:rPr>
          <w:rFonts w:ascii="Times New Roman" w:hAnsi="Times New Roman" w:cs="Times New Roman"/>
          <w:b/>
          <w:sz w:val="28"/>
          <w:szCs w:val="28"/>
          <w:lang w:val="sah-RU"/>
        </w:rPr>
        <w:t>08.01.31 Электромонтажник электрических сетей и электрооборудования</w:t>
      </w:r>
    </w:p>
    <w:p w:rsidR="00A44DA1" w:rsidRPr="00A44DA1" w:rsidRDefault="00A44DA1" w:rsidP="00A44D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val="sah-RU"/>
        </w:rPr>
      </w:pPr>
    </w:p>
    <w:p w:rsidR="00A44DA1" w:rsidRPr="00A44DA1" w:rsidRDefault="00A44DA1" w:rsidP="00A44DA1">
      <w:pPr>
        <w:shd w:val="clear" w:color="auto" w:fill="FFFFFF"/>
        <w:tabs>
          <w:tab w:val="left" w:leader="underscore" w:pos="9926"/>
        </w:tabs>
        <w:spacing w:line="360" w:lineRule="auto"/>
        <w:rPr>
          <w:rFonts w:ascii="Times New Roman" w:hAnsi="Times New Roman" w:cs="Times New Roman"/>
          <w:b/>
          <w:sz w:val="24"/>
          <w:szCs w:val="24"/>
        </w:rPr>
      </w:pPr>
      <w:proofErr w:type="spellStart"/>
      <w:r w:rsidRPr="00A44DA1">
        <w:rPr>
          <w:rFonts w:ascii="Times New Roman" w:hAnsi="Times New Roman" w:cs="Times New Roman"/>
          <w:b/>
          <w:bCs/>
          <w:sz w:val="24"/>
          <w:szCs w:val="24"/>
        </w:rPr>
        <w:t>Квалификаци</w:t>
      </w:r>
      <w:proofErr w:type="spellEnd"/>
      <w:r w:rsidRPr="00A44DA1">
        <w:rPr>
          <w:rFonts w:ascii="Times New Roman" w:hAnsi="Times New Roman" w:cs="Times New Roman"/>
          <w:b/>
          <w:bCs/>
          <w:sz w:val="24"/>
          <w:szCs w:val="24"/>
          <w:lang w:val="sah-RU"/>
        </w:rPr>
        <w:t>я</w:t>
      </w:r>
      <w:r w:rsidRPr="00A44DA1">
        <w:rPr>
          <w:rFonts w:ascii="Times New Roman" w:hAnsi="Times New Roman" w:cs="Times New Roman"/>
          <w:b/>
          <w:bCs/>
          <w:sz w:val="24"/>
          <w:szCs w:val="24"/>
        </w:rPr>
        <w:t xml:space="preserve">:  </w:t>
      </w:r>
      <w:r w:rsidRPr="00A44DA1">
        <w:rPr>
          <w:rFonts w:ascii="Times New Roman" w:hAnsi="Times New Roman" w:cs="Times New Roman"/>
          <w:b/>
          <w:bCs/>
          <w:sz w:val="24"/>
          <w:szCs w:val="24"/>
          <w:lang w:val="sah-RU"/>
        </w:rPr>
        <w:t xml:space="preserve">Электромонтажник </w:t>
      </w:r>
    </w:p>
    <w:p w:rsidR="00021E29" w:rsidRPr="00A44DA1"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p w:rsidR="00021E29" w:rsidRPr="00021E29"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Default="00FD5B71" w:rsidP="00FD5B71">
      <w:pPr>
        <w:spacing w:line="276" w:lineRule="auto"/>
        <w:jc w:val="center"/>
        <w:rPr>
          <w:rFonts w:ascii="Times New Roman" w:hAnsi="Times New Roman" w:cs="Times New Roman"/>
          <w:b/>
          <w:sz w:val="24"/>
          <w:szCs w:val="24"/>
        </w:rPr>
      </w:pPr>
    </w:p>
    <w:p w:rsidR="00A44DA1" w:rsidRDefault="00A44DA1" w:rsidP="00FD5B71">
      <w:pPr>
        <w:spacing w:line="276" w:lineRule="auto"/>
        <w:jc w:val="center"/>
        <w:rPr>
          <w:rFonts w:ascii="Times New Roman" w:hAnsi="Times New Roman" w:cs="Times New Roman"/>
          <w:b/>
          <w:sz w:val="24"/>
          <w:szCs w:val="24"/>
        </w:rPr>
      </w:pPr>
    </w:p>
    <w:p w:rsidR="00A44DA1" w:rsidRDefault="00A44DA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Якутск, 2023</w:t>
      </w:r>
    </w:p>
    <w:p w:rsidR="00A374B3" w:rsidRPr="00FD5B71" w:rsidRDefault="00A374B3" w:rsidP="00FD5B71">
      <w:pPr>
        <w:spacing w:after="0" w:line="276" w:lineRule="auto"/>
        <w:rPr>
          <w:rFonts w:ascii="Times New Roman" w:hAnsi="Times New Roman" w:cs="Times New Roman"/>
          <w:sz w:val="24"/>
          <w:szCs w:val="24"/>
        </w:rPr>
      </w:pPr>
    </w:p>
    <w:p w:rsidR="00A374B3" w:rsidRPr="00FD5B71" w:rsidRDefault="00A374B3" w:rsidP="00FD5B71">
      <w:pPr>
        <w:tabs>
          <w:tab w:val="left" w:pos="8364"/>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rsidR="00D352C6" w:rsidRPr="00FD5B71" w:rsidRDefault="00D352C6" w:rsidP="00FD5B71">
          <w:pPr>
            <w:pStyle w:val="af3"/>
            <w:spacing w:line="276" w:lineRule="auto"/>
            <w:rPr>
              <w:rFonts w:ascii="Times New Roman" w:hAnsi="Times New Roman" w:cs="Times New Roman"/>
              <w:sz w:val="24"/>
              <w:szCs w:val="24"/>
            </w:rPr>
          </w:pPr>
        </w:p>
        <w:p w:rsidR="00D352C6" w:rsidRPr="00FD5B71" w:rsidRDefault="00B55BF0" w:rsidP="00FD5B71">
          <w:pPr>
            <w:pStyle w:val="11"/>
            <w:tabs>
              <w:tab w:val="right" w:leader="dot" w:pos="9345"/>
            </w:tabs>
            <w:spacing w:after="0" w:line="276" w:lineRule="auto"/>
            <w:jc w:val="both"/>
            <w:rPr>
              <w:rFonts w:ascii="Times New Roman" w:hAnsi="Times New Roman" w:cs="Times New Roman"/>
              <w:sz w:val="24"/>
              <w:szCs w:val="24"/>
            </w:rPr>
          </w:pPr>
          <w:r w:rsidRPr="00B55BF0">
            <w:rPr>
              <w:rFonts w:ascii="Times New Roman" w:hAnsi="Times New Roman" w:cs="Times New Roman"/>
              <w:sz w:val="24"/>
              <w:szCs w:val="24"/>
            </w:rPr>
            <w:fldChar w:fldCharType="begin"/>
          </w:r>
          <w:r w:rsidR="00D352C6" w:rsidRPr="00FD5B71">
            <w:rPr>
              <w:rFonts w:ascii="Times New Roman" w:hAnsi="Times New Roman" w:cs="Times New Roman"/>
              <w:sz w:val="24"/>
              <w:szCs w:val="24"/>
            </w:rPr>
            <w:instrText xml:space="preserve"> TOC \o "1-3" \h \z \u </w:instrText>
          </w:r>
          <w:r w:rsidRPr="00B55BF0">
            <w:rPr>
              <w:rFonts w:ascii="Times New Roman" w:hAnsi="Times New Roman" w:cs="Times New Roman"/>
              <w:sz w:val="24"/>
              <w:szCs w:val="24"/>
            </w:rPr>
            <w:fldChar w:fldCharType="separate"/>
          </w:r>
          <w:hyperlink w:anchor="_Toc125029366" w:history="1">
            <w:r w:rsidR="00D352C6" w:rsidRPr="00FD5B71">
              <w:rPr>
                <w:rStyle w:val="af1"/>
                <w:rFonts w:ascii="Times New Roman" w:hAnsi="Times New Roman" w:cs="Times New Roman"/>
                <w:noProof/>
                <w:sz w:val="24"/>
                <w:szCs w:val="24"/>
              </w:rPr>
              <w:t xml:space="preserve">1. Общая характеристика </w:t>
            </w:r>
            <w:r w:rsidR="00FD3CB2">
              <w:rPr>
                <w:rStyle w:val="af1"/>
                <w:rFonts w:ascii="Times New Roman" w:hAnsi="Times New Roman" w:cs="Times New Roman"/>
                <w:noProof/>
                <w:sz w:val="24"/>
                <w:szCs w:val="24"/>
              </w:rPr>
              <w:t>адаптированной</w:t>
            </w:r>
            <w:r w:rsidR="00D352C6" w:rsidRPr="00FD5B71">
              <w:rPr>
                <w:rStyle w:val="af1"/>
                <w:rFonts w:ascii="Times New Roman" w:hAnsi="Times New Roman" w:cs="Times New Roman"/>
                <w:noProof/>
                <w:sz w:val="24"/>
                <w:szCs w:val="24"/>
              </w:rPr>
              <w:t xml:space="preserve"> рабочей программы общеобразовательной дисциплины «Математика»</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_Toc125029366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B55BF0" w:rsidP="00FD5B71">
          <w:pPr>
            <w:pStyle w:val="11"/>
            <w:tabs>
              <w:tab w:val="right" w:leader="dot" w:pos="9345"/>
            </w:tabs>
            <w:spacing w:after="0" w:line="276" w:lineRule="auto"/>
            <w:jc w:val="both"/>
            <w:rPr>
              <w:rFonts w:ascii="Times New Roman" w:hAnsi="Times New Roman" w:cs="Times New Roman"/>
              <w:sz w:val="24"/>
              <w:szCs w:val="24"/>
            </w:rPr>
          </w:pPr>
          <w:hyperlink w:anchor="_Toc125029367" w:history="1">
            <w:r w:rsidR="00D352C6" w:rsidRPr="00FD5B71">
              <w:rPr>
                <w:rStyle w:val="af1"/>
                <w:rFonts w:ascii="Times New Roman" w:hAnsi="Times New Roman" w:cs="Times New Roman"/>
                <w:noProof/>
                <w:sz w:val="24"/>
                <w:szCs w:val="24"/>
              </w:rPr>
              <w:t>2. Структура и содержание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_Toc125029367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23</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B55BF0" w:rsidP="00FD5B71">
          <w:pPr>
            <w:pStyle w:val="11"/>
            <w:tabs>
              <w:tab w:val="right" w:leader="dot" w:pos="9345"/>
            </w:tabs>
            <w:spacing w:after="0" w:line="276" w:lineRule="auto"/>
            <w:jc w:val="both"/>
            <w:rPr>
              <w:rFonts w:ascii="Times New Roman" w:hAnsi="Times New Roman" w:cs="Times New Roman"/>
              <w:sz w:val="24"/>
              <w:szCs w:val="24"/>
            </w:rPr>
          </w:pPr>
          <w:hyperlink w:anchor="_Toc125029368" w:history="1">
            <w:r w:rsidR="00D352C6" w:rsidRPr="00FD5B71">
              <w:rPr>
                <w:rStyle w:val="af1"/>
                <w:rFonts w:ascii="Times New Roman" w:hAnsi="Times New Roman" w:cs="Times New Roman"/>
                <w:noProof/>
                <w:sz w:val="24"/>
                <w:szCs w:val="24"/>
              </w:rPr>
              <w:t>3. Условия реализации программы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_Toc125029368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42</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B55BF0" w:rsidP="00FD5B71">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9" w:history="1">
            <w:r w:rsidR="00D352C6" w:rsidRPr="00FD5B71">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_Toc125029369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43</w:t>
            </w:r>
            <w:r w:rsidRPr="00FD5B71">
              <w:rPr>
                <w:rFonts w:ascii="Times New Roman" w:hAnsi="Times New Roman" w:cs="Times New Roman"/>
                <w:noProof/>
                <w:webHidden/>
                <w:sz w:val="24"/>
                <w:szCs w:val="24"/>
              </w:rPr>
              <w:fldChar w:fldCharType="end"/>
            </w:r>
          </w:hyperlink>
        </w:p>
        <w:p w:rsidR="00D352C6" w:rsidRPr="00FD5B71" w:rsidRDefault="00B55BF0"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fldChar w:fldCharType="end"/>
          </w:r>
        </w:p>
      </w:sdtContent>
    </w:sdt>
    <w:p w:rsidR="00FE5BCD" w:rsidRPr="00FD5B71" w:rsidRDefault="00FE5BCD" w:rsidP="00FD5B71">
      <w:pPr>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br w:type="page"/>
      </w:r>
    </w:p>
    <w:p w:rsidR="00A374B3" w:rsidRPr="00FD5B71" w:rsidRDefault="00FD3CB2" w:rsidP="00FD5B71">
      <w:pPr>
        <w:pStyle w:val="1"/>
        <w:spacing w:line="276" w:lineRule="auto"/>
        <w:jc w:val="center"/>
        <w:rPr>
          <w:b/>
          <w:bCs/>
        </w:rPr>
      </w:pPr>
      <w:bookmarkStart w:id="0" w:name="_Toc113637405"/>
      <w:bookmarkStart w:id="1" w:name="_Toc124938099"/>
      <w:bookmarkStart w:id="2" w:name="_Toc125024768"/>
      <w:bookmarkStart w:id="3" w:name="_Toc125029366"/>
      <w:r>
        <w:rPr>
          <w:b/>
          <w:bCs/>
        </w:rPr>
        <w:lastRenderedPageBreak/>
        <w:t>1. Общая характеристика адаптированной</w:t>
      </w:r>
      <w:r w:rsidR="00A374B3" w:rsidRPr="00FD5B71">
        <w:rPr>
          <w:b/>
          <w:bCs/>
        </w:rPr>
        <w:t xml:space="preserve"> программы общеобразовательной дисциплин</w:t>
      </w:r>
      <w:bookmarkStart w:id="4" w:name="_Hlk124847644"/>
      <w:bookmarkEnd w:id="0"/>
      <w:r w:rsidR="00FD5B71">
        <w:rPr>
          <w:b/>
          <w:bCs/>
        </w:rPr>
        <w:t xml:space="preserve">а </w:t>
      </w:r>
      <w:r w:rsidR="00A374B3" w:rsidRPr="00FD5B71">
        <w:rPr>
          <w:b/>
          <w:bCs/>
        </w:rPr>
        <w:t>«Математика»</w:t>
      </w:r>
      <w:bookmarkEnd w:id="1"/>
      <w:bookmarkEnd w:id="2"/>
      <w:bookmarkEnd w:id="3"/>
      <w:bookmarkEnd w:id="4"/>
    </w:p>
    <w:p w:rsidR="009F3817" w:rsidRPr="00FD5B71" w:rsidRDefault="009F3817" w:rsidP="00FD5B71">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FD5B71">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A44DA1" w:rsidRDefault="009F3817" w:rsidP="00A44DA1">
      <w:pPr>
        <w:jc w:val="both"/>
        <w:rPr>
          <w:rFonts w:ascii="Times New Roman" w:eastAsia="Times New Roman" w:hAnsi="Times New Roman" w:cs="Times New Roman"/>
          <w:b/>
          <w:sz w:val="24"/>
          <w:szCs w:val="24"/>
          <w:lang w:eastAsia="ru-RU"/>
        </w:rPr>
      </w:pPr>
      <w:r w:rsidRPr="00FD5B71">
        <w:rPr>
          <w:rFonts w:ascii="Times New Roman" w:hAnsi="Times New Roman" w:cs="Times New Roman"/>
          <w:sz w:val="24"/>
          <w:szCs w:val="24"/>
          <w:lang w:eastAsia="ru-RU"/>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FD5B71">
        <w:rPr>
          <w:rFonts w:ascii="Times New Roman" w:hAnsi="Times New Roman" w:cs="Times New Roman"/>
          <w:sz w:val="24"/>
          <w:szCs w:val="24"/>
          <w:lang w:eastAsia="ru-RU"/>
        </w:rPr>
        <w:t xml:space="preserve"> СПО</w:t>
      </w:r>
      <w:r w:rsidRPr="00FD5B71">
        <w:rPr>
          <w:rFonts w:ascii="Times New Roman" w:hAnsi="Times New Roman" w:cs="Times New Roman"/>
          <w:sz w:val="24"/>
          <w:szCs w:val="24"/>
          <w:lang w:eastAsia="ru-RU"/>
        </w:rPr>
        <w:t xml:space="preserve"> </w:t>
      </w:r>
      <w:r w:rsidR="00A44DA1" w:rsidRPr="00A44DA1">
        <w:rPr>
          <w:rFonts w:ascii="Times New Roman" w:hAnsi="Times New Roman" w:cs="Times New Roman"/>
          <w:sz w:val="24"/>
          <w:szCs w:val="24"/>
          <w:lang w:val="sah-RU"/>
        </w:rPr>
        <w:t>08.01.31 Электромонтажник электрических сетей и электрооборудования</w:t>
      </w:r>
      <w:r w:rsidR="00A44DA1">
        <w:rPr>
          <w:rFonts w:ascii="Times New Roman" w:eastAsia="Times New Roman" w:hAnsi="Times New Roman" w:cs="Times New Roman"/>
          <w:b/>
          <w:sz w:val="24"/>
          <w:szCs w:val="24"/>
          <w:lang w:eastAsia="ru-RU"/>
        </w:rPr>
        <w:t>.</w:t>
      </w:r>
    </w:p>
    <w:p w:rsidR="009F3817" w:rsidRPr="00FD5B71" w:rsidRDefault="00A44DA1" w:rsidP="00A44DA1">
      <w:pPr>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 </w:t>
      </w:r>
      <w:r w:rsidR="009F3817" w:rsidRPr="00FD5B71">
        <w:rPr>
          <w:rFonts w:ascii="Times New Roman" w:eastAsia="Times New Roman" w:hAnsi="Times New Roman" w:cs="Times New Roman"/>
          <w:b/>
          <w:sz w:val="24"/>
          <w:szCs w:val="24"/>
          <w:lang w:eastAsia="ru-RU"/>
        </w:rPr>
        <w:t>1.2. Цели и планируемые результаты освоения дисциплины:</w:t>
      </w:r>
    </w:p>
    <w:p w:rsidR="009F3817" w:rsidRPr="00FD5B71" w:rsidRDefault="009F3817"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1.2.1. Цель дисциплины </w:t>
      </w:r>
    </w:p>
    <w:p w:rsidR="009F3817" w:rsidRPr="00FD5B71" w:rsidRDefault="009F3817" w:rsidP="00FD5B71">
      <w:pPr>
        <w:suppressAutoHyphens/>
        <w:spacing w:after="0" w:line="276" w:lineRule="auto"/>
        <w:ind w:firstLine="709"/>
        <w:jc w:val="both"/>
        <w:rPr>
          <w:rFonts w:ascii="Times New Roman" w:hAnsi="Times New Roman" w:cs="Times New Roman"/>
          <w:bCs/>
          <w:sz w:val="24"/>
          <w:szCs w:val="24"/>
        </w:rPr>
      </w:pPr>
      <w:r w:rsidRPr="00FD5B7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FD5B71">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9F3817" w:rsidRPr="00FD5B71" w:rsidRDefault="009F3817" w:rsidP="00FD5B71">
      <w:pPr>
        <w:suppressAutoHyphens/>
        <w:spacing w:after="0" w:line="276" w:lineRule="auto"/>
        <w:jc w:val="both"/>
        <w:rPr>
          <w:rFonts w:ascii="Times New Roman" w:eastAsia="Times New Roman" w:hAnsi="Times New Roman" w:cs="Times New Roman"/>
          <w:bCs/>
          <w:sz w:val="24"/>
          <w:szCs w:val="24"/>
        </w:rPr>
      </w:pPr>
    </w:p>
    <w:p w:rsidR="009F3817" w:rsidRPr="00FD5B71" w:rsidRDefault="009F3817" w:rsidP="00FD5B71">
      <w:pPr>
        <w:suppressAutoHyphens/>
        <w:spacing w:after="0" w:line="276" w:lineRule="auto"/>
        <w:jc w:val="both"/>
        <w:rPr>
          <w:rFonts w:ascii="Times New Roman" w:eastAsia="Times New Roman" w:hAnsi="Times New Roman" w:cs="Times New Roman"/>
          <w:b/>
          <w:sz w:val="24"/>
          <w:szCs w:val="24"/>
        </w:rPr>
      </w:pPr>
      <w:r w:rsidRPr="00FD5B71">
        <w:rPr>
          <w:rFonts w:ascii="Times New Roman" w:eastAsia="Times New Roman" w:hAnsi="Times New Roman" w:cs="Times New Roman"/>
          <w:b/>
          <w:sz w:val="24"/>
          <w:szCs w:val="24"/>
        </w:rPr>
        <w:t>1.2.2. Планируемые результаты освоения общеобразовательной дисциплины</w:t>
      </w:r>
      <w:r w:rsidRPr="00FD5B71">
        <w:rPr>
          <w:rFonts w:ascii="Times New Roman" w:eastAsia="Calibri" w:hAnsi="Times New Roman" w:cs="Times New Roman"/>
          <w:b/>
          <w:sz w:val="24"/>
          <w:szCs w:val="24"/>
        </w:rPr>
        <w:t xml:space="preserve"> в соответствии с ФГОС СПО и на основе ФГОС СОО</w:t>
      </w:r>
    </w:p>
    <w:p w:rsidR="00720123" w:rsidRDefault="00801991"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r w:rsidR="00720123">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00720123">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02. </w:t>
      </w:r>
      <w:r w:rsidRPr="00FD5B7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03</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9355"/>
      </w:tblGrid>
      <w:tr w:rsidR="00720123" w:rsidRPr="00FD5B71" w:rsidTr="00720123">
        <w:trPr>
          <w:trHeight w:val="531"/>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838"/>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1549"/>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06</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t>антикоррупционного</w:t>
            </w:r>
            <w:proofErr w:type="spellEnd"/>
            <w:r w:rsidRPr="00FD5B71">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974"/>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bl>
    <w:p w:rsidR="00A44DA1" w:rsidRPr="00797A19" w:rsidRDefault="00A44DA1" w:rsidP="00797A19">
      <w:pPr>
        <w:rPr>
          <w:rFonts w:ascii="Times New Roman" w:hAnsi="Times New Roman" w:cs="Times New Roman"/>
          <w:sz w:val="24"/>
          <w:szCs w:val="24"/>
        </w:rPr>
      </w:pPr>
      <w:r w:rsidRPr="00797A19">
        <w:rPr>
          <w:rFonts w:ascii="Times New Roman" w:hAnsi="Times New Roman" w:cs="Times New Roman"/>
          <w:sz w:val="24"/>
          <w:szCs w:val="24"/>
        </w:rPr>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4"/>
          <w:sz w:val="24"/>
          <w:szCs w:val="24"/>
        </w:rPr>
        <w:t xml:space="preserve"> </w:t>
      </w:r>
      <w:r w:rsidR="00104DA3">
        <w:rPr>
          <w:rFonts w:ascii="Times New Roman" w:hAnsi="Times New Roman" w:cs="Times New Roman"/>
          <w:sz w:val="24"/>
          <w:szCs w:val="24"/>
        </w:rPr>
        <w:t>1.1</w:t>
      </w:r>
      <w:r w:rsidRPr="00797A19">
        <w:rPr>
          <w:rFonts w:ascii="Times New Roman" w:hAnsi="Times New Roman" w:cs="Times New Roman"/>
          <w:sz w:val="24"/>
          <w:szCs w:val="24"/>
        </w:rPr>
        <w:t>.</w:t>
      </w:r>
      <w:r w:rsidRPr="00797A19">
        <w:rPr>
          <w:rFonts w:ascii="Times New Roman" w:hAnsi="Times New Roman" w:cs="Times New Roman"/>
          <w:spacing w:val="-8"/>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электропроводок</w:t>
      </w:r>
      <w:r w:rsidRPr="00797A19">
        <w:rPr>
          <w:rFonts w:ascii="Times New Roman" w:hAnsi="Times New Roman" w:cs="Times New Roman"/>
          <w:spacing w:val="-67"/>
          <w:sz w:val="24"/>
          <w:szCs w:val="24"/>
        </w:rPr>
        <w:t xml:space="preserve">  </w:t>
      </w:r>
      <w:r w:rsidRPr="00797A19">
        <w:rPr>
          <w:rFonts w:ascii="Times New Roman" w:hAnsi="Times New Roman" w:cs="Times New Roman"/>
          <w:sz w:val="24"/>
          <w:szCs w:val="24"/>
        </w:rPr>
        <w:t>всех</w:t>
      </w:r>
      <w:r w:rsidRPr="00797A19">
        <w:rPr>
          <w:rFonts w:ascii="Times New Roman" w:hAnsi="Times New Roman" w:cs="Times New Roman"/>
          <w:spacing w:val="2"/>
          <w:sz w:val="24"/>
          <w:szCs w:val="24"/>
        </w:rPr>
        <w:t xml:space="preserve"> </w:t>
      </w:r>
      <w:r w:rsidRPr="00797A19">
        <w:rPr>
          <w:rFonts w:ascii="Times New Roman" w:hAnsi="Times New Roman" w:cs="Times New Roman"/>
          <w:sz w:val="24"/>
          <w:szCs w:val="24"/>
        </w:rPr>
        <w:t>видов (кроме</w:t>
      </w:r>
      <w:r w:rsidRPr="00797A19">
        <w:rPr>
          <w:rFonts w:ascii="Times New Roman" w:hAnsi="Times New Roman" w:cs="Times New Roman"/>
          <w:spacing w:val="10"/>
          <w:sz w:val="24"/>
          <w:szCs w:val="24"/>
        </w:rPr>
        <w:t xml:space="preserve"> </w:t>
      </w:r>
      <w:r w:rsidRPr="00797A19">
        <w:rPr>
          <w:rFonts w:ascii="Times New Roman" w:hAnsi="Times New Roman" w:cs="Times New Roman"/>
          <w:sz w:val="24"/>
          <w:szCs w:val="24"/>
        </w:rPr>
        <w:t>проводок</w:t>
      </w:r>
      <w:r w:rsidRPr="00797A19">
        <w:rPr>
          <w:rFonts w:ascii="Times New Roman" w:hAnsi="Times New Roman" w:cs="Times New Roman"/>
          <w:spacing w:val="17"/>
          <w:sz w:val="24"/>
          <w:szCs w:val="24"/>
        </w:rPr>
        <w:t xml:space="preserve"> </w:t>
      </w:r>
      <w:r w:rsidRPr="00797A19">
        <w:rPr>
          <w:rFonts w:ascii="Times New Roman" w:hAnsi="Times New Roman" w:cs="Times New Roman"/>
          <w:sz w:val="24"/>
          <w:szCs w:val="24"/>
        </w:rPr>
        <w:t>во</w:t>
      </w:r>
      <w:r w:rsidRPr="00797A19">
        <w:rPr>
          <w:rFonts w:ascii="Times New Roman" w:hAnsi="Times New Roman" w:cs="Times New Roman"/>
          <w:spacing w:val="-5"/>
          <w:sz w:val="24"/>
          <w:szCs w:val="24"/>
        </w:rPr>
        <w:t xml:space="preserve"> </w:t>
      </w:r>
      <w:r w:rsidRPr="00797A19">
        <w:rPr>
          <w:rFonts w:ascii="Times New Roman" w:hAnsi="Times New Roman" w:cs="Times New Roman"/>
          <w:sz w:val="24"/>
          <w:szCs w:val="24"/>
        </w:rPr>
        <w:t>взрывоопасных</w:t>
      </w:r>
      <w:r w:rsidRPr="00797A19">
        <w:rPr>
          <w:rFonts w:ascii="Times New Roman" w:hAnsi="Times New Roman" w:cs="Times New Roman"/>
          <w:spacing w:val="21"/>
          <w:sz w:val="24"/>
          <w:szCs w:val="24"/>
        </w:rPr>
        <w:t xml:space="preserve"> </w:t>
      </w:r>
      <w:r w:rsidRPr="00797A19">
        <w:rPr>
          <w:rFonts w:ascii="Times New Roman" w:hAnsi="Times New Roman" w:cs="Times New Roman"/>
          <w:sz w:val="24"/>
          <w:szCs w:val="24"/>
        </w:rPr>
        <w:t>зонах).</w:t>
      </w:r>
    </w:p>
    <w:p w:rsidR="00A44DA1" w:rsidRPr="00797A19" w:rsidRDefault="00A44DA1" w:rsidP="00797A19">
      <w:pPr>
        <w:rPr>
          <w:rFonts w:ascii="Times New Roman" w:hAnsi="Times New Roman" w:cs="Times New Roman"/>
          <w:sz w:val="24"/>
          <w:szCs w:val="24"/>
        </w:rPr>
      </w:pPr>
      <w:r w:rsidRPr="00797A19">
        <w:rPr>
          <w:rFonts w:ascii="Times New Roman" w:hAnsi="Times New Roman" w:cs="Times New Roman"/>
          <w:sz w:val="24"/>
          <w:szCs w:val="24"/>
        </w:rPr>
        <w:t xml:space="preserve"> 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102"/>
          <w:sz w:val="24"/>
          <w:szCs w:val="24"/>
        </w:rPr>
        <w:t xml:space="preserve"> </w:t>
      </w:r>
      <w:r w:rsidRPr="00797A19">
        <w:rPr>
          <w:rFonts w:ascii="Times New Roman" w:hAnsi="Times New Roman" w:cs="Times New Roman"/>
          <w:sz w:val="24"/>
          <w:szCs w:val="24"/>
        </w:rPr>
        <w:t>2.1.</w:t>
      </w:r>
      <w:r w:rsidR="00797A19" w:rsidRPr="00797A19">
        <w:rPr>
          <w:rFonts w:ascii="Times New Roman" w:hAnsi="Times New Roman" w:cs="Times New Roman"/>
          <w:spacing w:val="86"/>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04"/>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03"/>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89"/>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z w:val="24"/>
          <w:szCs w:val="24"/>
        </w:rPr>
        <w:tab/>
        <w:t>осветительного оборудования.</w:t>
      </w:r>
    </w:p>
    <w:p w:rsidR="00A44DA1" w:rsidRPr="00797A19" w:rsidRDefault="00A44DA1" w:rsidP="00797A19">
      <w:pPr>
        <w:rPr>
          <w:rFonts w:ascii="Times New Roman" w:hAnsi="Times New Roman" w:cs="Times New Roman"/>
          <w:sz w:val="24"/>
          <w:szCs w:val="24"/>
        </w:rPr>
      </w:pPr>
      <w:r w:rsidRPr="00797A19">
        <w:rPr>
          <w:rFonts w:ascii="Times New Roman" w:hAnsi="Times New Roman" w:cs="Times New Roman"/>
          <w:sz w:val="24"/>
          <w:szCs w:val="24"/>
        </w:rPr>
        <w:t xml:space="preserve"> 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z w:val="24"/>
          <w:szCs w:val="24"/>
        </w:rPr>
        <w:t xml:space="preserve">   </w:t>
      </w:r>
      <w:r w:rsidR="00797A19" w:rsidRPr="00797A19">
        <w:rPr>
          <w:rFonts w:ascii="Times New Roman" w:hAnsi="Times New Roman" w:cs="Times New Roman"/>
          <w:sz w:val="24"/>
          <w:szCs w:val="24"/>
        </w:rPr>
        <w:t xml:space="preserve">2.2.  </w:t>
      </w:r>
      <w:r w:rsidRPr="00797A19">
        <w:rPr>
          <w:rFonts w:ascii="Times New Roman" w:hAnsi="Times New Roman" w:cs="Times New Roman"/>
          <w:sz w:val="24"/>
          <w:szCs w:val="24"/>
        </w:rPr>
        <w:t>Выполнять</w:t>
      </w:r>
      <w:r w:rsidRPr="00797A19">
        <w:rPr>
          <w:rFonts w:ascii="Times New Roman" w:hAnsi="Times New Roman" w:cs="Times New Roman"/>
          <w:sz w:val="24"/>
          <w:szCs w:val="24"/>
        </w:rPr>
        <w:tab/>
        <w:t>работы</w:t>
      </w:r>
      <w:r w:rsidRPr="00797A19">
        <w:rPr>
          <w:rFonts w:ascii="Times New Roman" w:hAnsi="Times New Roman" w:cs="Times New Roman"/>
          <w:sz w:val="24"/>
          <w:szCs w:val="24"/>
        </w:rPr>
        <w:tab/>
        <w:t>по</w:t>
      </w:r>
      <w:r w:rsidRPr="00797A19">
        <w:rPr>
          <w:rFonts w:ascii="Times New Roman" w:hAnsi="Times New Roman" w:cs="Times New Roman"/>
          <w:sz w:val="24"/>
          <w:szCs w:val="24"/>
        </w:rPr>
        <w:tab/>
        <w:t>монтажу</w:t>
      </w:r>
      <w:r w:rsidRPr="00797A19">
        <w:rPr>
          <w:rFonts w:ascii="Times New Roman" w:hAnsi="Times New Roman" w:cs="Times New Roman"/>
          <w:sz w:val="24"/>
          <w:szCs w:val="24"/>
        </w:rPr>
        <w:tab/>
      </w:r>
      <w:r w:rsidRPr="00797A19">
        <w:rPr>
          <w:rFonts w:ascii="Times New Roman" w:hAnsi="Times New Roman" w:cs="Times New Roman"/>
          <w:spacing w:val="-3"/>
          <w:w w:val="95"/>
          <w:sz w:val="24"/>
          <w:szCs w:val="24"/>
        </w:rPr>
        <w:t>силового</w:t>
      </w:r>
      <w:r w:rsidRPr="00797A19">
        <w:rPr>
          <w:rFonts w:ascii="Times New Roman" w:hAnsi="Times New Roman" w:cs="Times New Roman"/>
          <w:spacing w:val="-66"/>
          <w:w w:val="95"/>
          <w:sz w:val="24"/>
          <w:szCs w:val="24"/>
        </w:rPr>
        <w:t xml:space="preserve"> </w:t>
      </w:r>
      <w:r w:rsidRPr="00797A19">
        <w:rPr>
          <w:rFonts w:ascii="Times New Roman" w:hAnsi="Times New Roman" w:cs="Times New Roman"/>
          <w:sz w:val="24"/>
          <w:szCs w:val="24"/>
        </w:rPr>
        <w:t>оборудования.</w:t>
      </w:r>
    </w:p>
    <w:p w:rsidR="00A44DA1" w:rsidRPr="00797A19" w:rsidRDefault="00A44DA1" w:rsidP="00797A19">
      <w:pPr>
        <w:rPr>
          <w:rFonts w:ascii="Times New Roman" w:hAnsi="Times New Roman" w:cs="Times New Roman"/>
          <w:sz w:val="24"/>
          <w:szCs w:val="24"/>
        </w:rPr>
      </w:pPr>
      <w:r w:rsidRPr="00797A19">
        <w:rPr>
          <w:rFonts w:ascii="Times New Roman" w:hAnsi="Times New Roman" w:cs="Times New Roman"/>
          <w:w w:val="95"/>
          <w:sz w:val="24"/>
          <w:szCs w:val="24"/>
        </w:rPr>
        <w:t xml:space="preserve"> 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91"/>
          <w:sz w:val="24"/>
          <w:szCs w:val="24"/>
        </w:rPr>
        <w:t xml:space="preserve"> </w:t>
      </w:r>
      <w:r w:rsidRPr="00797A19">
        <w:rPr>
          <w:rFonts w:ascii="Times New Roman" w:hAnsi="Times New Roman" w:cs="Times New Roman"/>
          <w:w w:val="95"/>
          <w:sz w:val="24"/>
          <w:szCs w:val="24"/>
        </w:rPr>
        <w:t>3.1.</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111"/>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90"/>
          <w:sz w:val="24"/>
          <w:szCs w:val="24"/>
        </w:rPr>
        <w:t xml:space="preserve"> </w:t>
      </w:r>
      <w:r w:rsidRPr="00797A19">
        <w:rPr>
          <w:rFonts w:ascii="Times New Roman" w:hAnsi="Times New Roman" w:cs="Times New Roman"/>
          <w:w w:val="95"/>
          <w:sz w:val="24"/>
          <w:szCs w:val="24"/>
        </w:rPr>
        <w:t xml:space="preserve">распределительные </w:t>
      </w:r>
      <w:r w:rsidRPr="00797A19">
        <w:rPr>
          <w:rFonts w:ascii="Times New Roman" w:hAnsi="Times New Roman" w:cs="Times New Roman"/>
          <w:sz w:val="24"/>
          <w:szCs w:val="24"/>
        </w:rPr>
        <w:t>устройства.</w:t>
      </w:r>
    </w:p>
    <w:p w:rsidR="00021E29" w:rsidRPr="00797A19" w:rsidRDefault="00A44DA1" w:rsidP="00797A19">
      <w:pPr>
        <w:rPr>
          <w:rFonts w:ascii="Times New Roman" w:hAnsi="Times New Roman" w:cs="Times New Roman"/>
          <w:w w:val="95"/>
          <w:sz w:val="24"/>
          <w:szCs w:val="24"/>
        </w:rPr>
      </w:pPr>
      <w:r w:rsidRPr="00797A19">
        <w:rPr>
          <w:rFonts w:ascii="Times New Roman" w:hAnsi="Times New Roman" w:cs="Times New Roman"/>
          <w:w w:val="95"/>
          <w:sz w:val="24"/>
          <w:szCs w:val="24"/>
        </w:rPr>
        <w:t xml:space="preserve"> 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5"/>
          <w:w w:val="95"/>
          <w:sz w:val="24"/>
          <w:szCs w:val="24"/>
        </w:rPr>
        <w:t xml:space="preserve"> </w:t>
      </w:r>
      <w:r w:rsidR="00797A19" w:rsidRPr="00797A19">
        <w:rPr>
          <w:rFonts w:ascii="Times New Roman" w:hAnsi="Times New Roman" w:cs="Times New Roman"/>
          <w:spacing w:val="45"/>
          <w:w w:val="95"/>
          <w:sz w:val="24"/>
          <w:szCs w:val="24"/>
        </w:rPr>
        <w:t xml:space="preserve"> </w:t>
      </w:r>
      <w:r w:rsidRPr="00797A19">
        <w:rPr>
          <w:rFonts w:ascii="Times New Roman" w:hAnsi="Times New Roman" w:cs="Times New Roman"/>
          <w:w w:val="95"/>
          <w:sz w:val="24"/>
          <w:szCs w:val="24"/>
        </w:rPr>
        <w:t>3.2.</w:t>
      </w:r>
      <w:r w:rsidRPr="00797A19">
        <w:rPr>
          <w:rFonts w:ascii="Times New Roman" w:hAnsi="Times New Roman" w:cs="Times New Roman"/>
          <w:spacing w:val="35"/>
          <w:w w:val="95"/>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8"/>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4"/>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2"/>
          <w:w w:val="95"/>
          <w:sz w:val="24"/>
          <w:szCs w:val="24"/>
        </w:rPr>
        <w:t xml:space="preserve"> </w:t>
      </w:r>
      <w:r w:rsidRPr="00797A19">
        <w:rPr>
          <w:rFonts w:ascii="Times New Roman" w:hAnsi="Times New Roman" w:cs="Times New Roman"/>
          <w:w w:val="95"/>
          <w:sz w:val="24"/>
          <w:szCs w:val="24"/>
        </w:rPr>
        <w:t>приборы</w:t>
      </w:r>
      <w:r w:rsidRPr="00797A19">
        <w:rPr>
          <w:rFonts w:ascii="Times New Roman" w:hAnsi="Times New Roman" w:cs="Times New Roman"/>
          <w:spacing w:val="50"/>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9"/>
          <w:w w:val="95"/>
          <w:sz w:val="24"/>
          <w:szCs w:val="24"/>
        </w:rPr>
        <w:t xml:space="preserve"> </w:t>
      </w:r>
      <w:r w:rsidRPr="00797A19">
        <w:rPr>
          <w:rFonts w:ascii="Times New Roman" w:hAnsi="Times New Roman" w:cs="Times New Roman"/>
          <w:w w:val="95"/>
          <w:sz w:val="24"/>
          <w:szCs w:val="24"/>
        </w:rPr>
        <w:t>аппараты вторичных</w:t>
      </w:r>
      <w:r w:rsidRPr="00797A19">
        <w:rPr>
          <w:rFonts w:ascii="Times New Roman" w:hAnsi="Times New Roman" w:cs="Times New Roman"/>
          <w:spacing w:val="13"/>
          <w:w w:val="95"/>
          <w:sz w:val="24"/>
          <w:szCs w:val="24"/>
        </w:rPr>
        <w:t xml:space="preserve"> </w:t>
      </w:r>
      <w:r w:rsidRPr="00797A19">
        <w:rPr>
          <w:rFonts w:ascii="Times New Roman" w:hAnsi="Times New Roman" w:cs="Times New Roman"/>
          <w:w w:val="95"/>
          <w:sz w:val="24"/>
          <w:szCs w:val="24"/>
        </w:rPr>
        <w:t>цепей.</w:t>
      </w:r>
    </w:p>
    <w:p w:rsidR="00A44DA1" w:rsidRPr="00797A19" w:rsidRDefault="00A44DA1" w:rsidP="00797A19">
      <w:pPr>
        <w:rPr>
          <w:rFonts w:ascii="Times New Roman" w:hAnsi="Times New Roman" w:cs="Times New Roman"/>
          <w:sz w:val="24"/>
          <w:szCs w:val="24"/>
        </w:rPr>
      </w:pPr>
      <w:r w:rsidRPr="00797A19">
        <w:rPr>
          <w:rFonts w:ascii="Times New Roman" w:hAnsi="Times New Roman" w:cs="Times New Roman"/>
          <w:w w:val="95"/>
          <w:sz w:val="24"/>
          <w:szCs w:val="24"/>
        </w:rPr>
        <w:t xml:space="preserve"> 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8"/>
          <w:w w:val="95"/>
          <w:sz w:val="24"/>
          <w:szCs w:val="24"/>
        </w:rPr>
        <w:t xml:space="preserve"> </w:t>
      </w:r>
      <w:r w:rsidR="00797A19" w:rsidRPr="00797A19">
        <w:rPr>
          <w:rFonts w:ascii="Times New Roman" w:hAnsi="Times New Roman" w:cs="Times New Roman"/>
          <w:spacing w:val="48"/>
          <w:w w:val="95"/>
          <w:sz w:val="24"/>
          <w:szCs w:val="24"/>
        </w:rPr>
        <w:t xml:space="preserve"> </w:t>
      </w:r>
      <w:r w:rsidRPr="00797A19">
        <w:rPr>
          <w:rFonts w:ascii="Times New Roman" w:hAnsi="Times New Roman" w:cs="Times New Roman"/>
          <w:w w:val="95"/>
          <w:sz w:val="24"/>
          <w:szCs w:val="24"/>
        </w:rPr>
        <w:t>3.3.</w:t>
      </w:r>
      <w:r w:rsidRPr="00797A19">
        <w:rPr>
          <w:rFonts w:ascii="Times New Roman" w:hAnsi="Times New Roman" w:cs="Times New Roman"/>
          <w:spacing w:val="51"/>
          <w:w w:val="95"/>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2"/>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6"/>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5"/>
          <w:w w:val="95"/>
          <w:sz w:val="24"/>
          <w:szCs w:val="24"/>
        </w:rPr>
        <w:t xml:space="preserve"> </w:t>
      </w:r>
      <w:r w:rsidRPr="00797A19">
        <w:rPr>
          <w:rFonts w:ascii="Times New Roman" w:hAnsi="Times New Roman" w:cs="Times New Roman"/>
          <w:w w:val="95"/>
          <w:sz w:val="24"/>
          <w:szCs w:val="24"/>
        </w:rPr>
        <w:t>устройства</w:t>
      </w:r>
      <w:r w:rsidRPr="00797A19">
        <w:rPr>
          <w:rFonts w:ascii="Times New Roman" w:hAnsi="Times New Roman" w:cs="Times New Roman"/>
          <w:spacing w:val="59"/>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2"/>
          <w:w w:val="95"/>
          <w:sz w:val="24"/>
          <w:szCs w:val="24"/>
        </w:rPr>
        <w:t xml:space="preserve"> </w:t>
      </w:r>
      <w:r w:rsidRPr="00797A19">
        <w:rPr>
          <w:rFonts w:ascii="Times New Roman" w:hAnsi="Times New Roman" w:cs="Times New Roman"/>
          <w:w w:val="95"/>
          <w:sz w:val="24"/>
          <w:szCs w:val="24"/>
        </w:rPr>
        <w:t xml:space="preserve">шкафы </w:t>
      </w:r>
      <w:r w:rsidRPr="00797A19">
        <w:rPr>
          <w:rFonts w:ascii="Times New Roman" w:hAnsi="Times New Roman" w:cs="Times New Roman"/>
          <w:sz w:val="24"/>
          <w:szCs w:val="24"/>
        </w:rPr>
        <w:t>автоматизации.</w:t>
      </w:r>
    </w:p>
    <w:p w:rsidR="00797A19" w:rsidRPr="00797A19" w:rsidRDefault="00797A19" w:rsidP="00E22E9A">
      <w:pPr>
        <w:spacing w:after="0" w:line="276" w:lineRule="auto"/>
        <w:jc w:val="both"/>
        <w:textAlignment w:val="baseline"/>
        <w:rPr>
          <w:rFonts w:ascii="Times New Roman" w:eastAsia="Times New Roman" w:hAnsi="Times New Roman" w:cs="Times New Roman"/>
          <w:b/>
          <w:bCs/>
          <w:sz w:val="24"/>
          <w:szCs w:val="24"/>
          <w:lang w:eastAsia="ru-RU"/>
        </w:rPr>
        <w:sectPr w:rsidR="00797A19" w:rsidRPr="00797A19" w:rsidSect="00FD5B71">
          <w:footerReference w:type="even" r:id="rId9"/>
          <w:footerReference w:type="default" r:id="rId10"/>
          <w:pgSz w:w="11906" w:h="16838"/>
          <w:pgMar w:top="851"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A404EA" w:rsidRPr="00FD5B71" w:rsidTr="00797A19">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bookmarkStart w:id="5" w:name="_Hlk118301397"/>
            <w:r w:rsidRPr="00FD5B71">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Планируемые результаты обучения</w:t>
            </w:r>
          </w:p>
        </w:tc>
      </w:tr>
      <w:tr w:rsidR="00A404EA" w:rsidRPr="00FD5B71" w:rsidTr="00797A19">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Общие</w:t>
            </w:r>
            <w:r w:rsidRPr="00FD5B71">
              <w:rPr>
                <w:rStyle w:val="a8"/>
                <w:rFonts w:ascii="Times New Roman" w:eastAsia="Times New Roman" w:hAnsi="Times New Roman"/>
                <w:b/>
                <w:bCs/>
                <w:sz w:val="24"/>
                <w:szCs w:val="24"/>
                <w:lang w:eastAsia="ru-RU"/>
              </w:rPr>
              <w:footnoteReference w:id="2"/>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Дисциплинарные</w:t>
            </w:r>
            <w:r w:rsidRPr="00FD5B71">
              <w:rPr>
                <w:rStyle w:val="a8"/>
                <w:rFonts w:ascii="Times New Roman" w:eastAsia="Times New Roman" w:hAnsi="Times New Roman"/>
                <w:b/>
                <w:bCs/>
                <w:sz w:val="24"/>
                <w:szCs w:val="24"/>
                <w:lang w:eastAsia="ru-RU"/>
              </w:rPr>
              <w:footnoteReference w:id="3"/>
            </w:r>
          </w:p>
        </w:tc>
      </w:tr>
      <w:tr w:rsidR="00A404EA" w:rsidRPr="00FD5B71" w:rsidTr="00797A1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635555">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proofErr w:type="gramStart"/>
            <w:r w:rsidRPr="00FD5B71">
              <w:rPr>
                <w:rFonts w:ascii="Times New Roman" w:eastAsia="Times New Roman" w:hAnsi="Times New Roman" w:cs="Times New Roman"/>
                <w:sz w:val="24"/>
                <w:szCs w:val="24"/>
                <w:lang w:eastAsia="ru-RU"/>
              </w:rPr>
              <w:t xml:space="preserve"> В</w:t>
            </w:r>
            <w:proofErr w:type="gramEnd"/>
            <w:r w:rsidRPr="00FD5B71">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базовые логические действия: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определять цели деятельности, задавать параметры и критерии их достижения;</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выявлять закономерности и противоречия в рассматриваемых явлениях;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вносить коррективы в деятельность, оценивать соответствие результатов целям, оценивать </w:t>
            </w:r>
            <w:r w:rsidRPr="00FD5B71">
              <w:rPr>
                <w:rFonts w:eastAsia="Calibri"/>
                <w:iCs/>
                <w:lang w:eastAsia="en-US"/>
              </w:rPr>
              <w:lastRenderedPageBreak/>
              <w:t xml:space="preserve">риски последствий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развивать </w:t>
            </w:r>
            <w:proofErr w:type="spellStart"/>
            <w:r w:rsidRPr="00FD5B71">
              <w:rPr>
                <w:rFonts w:ascii="Times New Roman" w:eastAsia="Calibri" w:hAnsi="Times New Roman" w:cs="Times New Roman"/>
                <w:iCs/>
                <w:sz w:val="24"/>
                <w:szCs w:val="24"/>
              </w:rPr>
              <w:t>креативное</w:t>
            </w:r>
            <w:proofErr w:type="spellEnd"/>
            <w:r w:rsidRPr="00FD5B71">
              <w:rPr>
                <w:rFonts w:ascii="Times New Roman" w:eastAsia="Calibri" w:hAnsi="Times New Roman" w:cs="Times New Roman"/>
                <w:iCs/>
                <w:sz w:val="24"/>
                <w:szCs w:val="24"/>
              </w:rPr>
              <w:t xml:space="preserve"> мышление при решении жизненных проблем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базовые исследовательские действия: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FD5B71">
              <w:rPr>
                <w:rFonts w:eastAsiaTheme="minorHAnsi"/>
                <w:lang w:eastAsia="en-US"/>
              </w:rPr>
              <w:t>ть</w:t>
            </w:r>
            <w:r w:rsidRPr="00FD5B71">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FD5B71">
              <w:rPr>
                <w:rFonts w:eastAsiaTheme="minorHAnsi"/>
                <w:lang w:eastAsia="en-US"/>
              </w:rPr>
              <w:t>ть</w:t>
            </w:r>
            <w:r w:rsidRPr="00FD5B71">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w:t>
            </w:r>
            <w:r w:rsidR="00A404EA" w:rsidRPr="00FD5B71">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00A404EA" w:rsidRPr="00FD5B71">
              <w:rPr>
                <w:rFonts w:eastAsiaTheme="minorHAnsi"/>
                <w:lang w:eastAsia="en-US"/>
              </w:rPr>
              <w:lastRenderedPageBreak/>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w:t>
            </w:r>
            <w:r w:rsidR="00A404EA" w:rsidRPr="00FD5B71">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w:t>
            </w:r>
            <w:r w:rsidR="00A404EA" w:rsidRPr="00FD5B71">
              <w:rPr>
                <w:rFonts w:eastAsiaTheme="minorHAnsi"/>
                <w:lang w:eastAsia="en-US"/>
              </w:rPr>
              <w:lastRenderedPageBreak/>
              <w:t>площадей поверхностей и объемов подобных фигур при решении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D5B71" w:rsidRDefault="008209B3" w:rsidP="00FD5B71">
            <w:pPr>
              <w:pStyle w:val="s1"/>
              <w:shd w:val="clear" w:color="auto" w:fill="FFFFFF"/>
              <w:spacing w:before="0" w:beforeAutospacing="0" w:after="0" w:afterAutospacing="0" w:line="276" w:lineRule="auto"/>
              <w:rPr>
                <w:rStyle w:val="normaltextrun"/>
              </w:rPr>
            </w:pPr>
            <w:r w:rsidRPr="00FD5B71">
              <w:rPr>
                <w:rStyle w:val="normaltextrun"/>
              </w:rPr>
              <w:t>-</w:t>
            </w:r>
            <w:r w:rsidR="00023794" w:rsidRPr="00FD5B71">
              <w:rPr>
                <w:rStyle w:val="normaltextru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D5B71">
              <w:rPr>
                <w:rStyle w:val="normaltextrun"/>
              </w:rPr>
              <w:t>контрпримеры</w:t>
            </w:r>
            <w:proofErr w:type="spellEnd"/>
            <w:r w:rsidR="00023794" w:rsidRPr="00FD5B71">
              <w:rPr>
                <w:rStyle w:val="normaltextr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w:t>
            </w:r>
            <w:r w:rsidRPr="00FD5B71">
              <w:rPr>
                <w:rStyle w:val="normaltextrun"/>
              </w:rPr>
              <w:lastRenderedPageBreak/>
              <w:t>явлений при решении задач, в том числе из других учебных предметов;</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w:t>
            </w:r>
            <w:r w:rsidRPr="00FD5B71">
              <w:rPr>
                <w:rStyle w:val="normaltextrun"/>
              </w:rPr>
              <w:lastRenderedPageBreak/>
              <w:t>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-уметь свободно оперировать понятиями: последовательность, арифметическая прогрессия, </w:t>
            </w:r>
            <w:r w:rsidRPr="00FD5B71">
              <w:rPr>
                <w:rStyle w:val="normaltextrun"/>
              </w:rPr>
              <w:lastRenderedPageBreak/>
              <w:t>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w:t>
            </w:r>
            <w:r w:rsidRPr="00FD5B71">
              <w:rPr>
                <w:rStyle w:val="normaltextrun"/>
              </w:rPr>
              <w:lastRenderedPageBreak/>
              <w:t>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D5B71">
              <w:rPr>
                <w:rStyle w:val="normaltextrun"/>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D5B71">
              <w:rPr>
                <w:rStyle w:val="normaltextrun"/>
              </w:rPr>
              <w:t xml:space="preserve"> </w:t>
            </w:r>
            <w:proofErr w:type="gramStart"/>
            <w:r w:rsidRPr="00FD5B71">
              <w:rPr>
                <w:rStyle w:val="normaltextrun"/>
              </w:rPr>
              <w:t xml:space="preserve">умение оперировать </w:t>
            </w:r>
            <w:r w:rsidRPr="00FD5B71">
              <w:rPr>
                <w:rStyle w:val="normaltextrun"/>
              </w:rPr>
              <w:lastRenderedPageBreak/>
              <w:t>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FD5B71">
              <w:rPr>
                <w:rStyle w:val="normaltextrun"/>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D5B71" w:rsidRDefault="003D68D6"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w:t>
            </w:r>
            <w:r w:rsidR="008209B3" w:rsidRPr="00FD5B71">
              <w:rPr>
                <w:rStyle w:val="normaltextrun"/>
              </w:rPr>
              <w:t>у</w:t>
            </w:r>
            <w:r w:rsidR="00023794" w:rsidRPr="00FD5B71">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w:t>
            </w:r>
            <w:r w:rsidRPr="00FD5B71">
              <w:rPr>
                <w:rStyle w:val="normaltextrun"/>
              </w:rPr>
              <w:lastRenderedPageBreak/>
              <w:t>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Style w:val="normaltextrun"/>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w:t>
            </w:r>
            <w:r w:rsidRPr="00FD5B71">
              <w:rPr>
                <w:rStyle w:val="normaltextrun"/>
              </w:rPr>
              <w:lastRenderedPageBreak/>
              <w:t>приводить примеры математических открытий российской и мировой математической науки</w:t>
            </w:r>
          </w:p>
        </w:tc>
      </w:tr>
      <w:tr w:rsidR="00A404EA" w:rsidRPr="00FD5B71" w:rsidTr="00797A1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02</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И</w:t>
            </w:r>
            <w:proofErr w:type="gramEnd"/>
            <w:r w:rsidRPr="00FD5B71">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ценности научного познания: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работа с информацией:</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lastRenderedPageBreak/>
              <w:t>- у</w:t>
            </w:r>
            <w:r w:rsidRPr="00FD5B71">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w:t>
            </w:r>
            <w:r w:rsidRPr="00FD5B71">
              <w:rPr>
                <w:rStyle w:val="normaltextrun"/>
              </w:rPr>
              <w:lastRenderedPageBreak/>
              <w:t>решении задач из других учебных предметов и из реальной жизни</w:t>
            </w:r>
            <w:r w:rsidRPr="00FD5B71">
              <w:rPr>
                <w:rStyle w:val="eop"/>
                <w:rFonts w:eastAsiaTheme="majorEastAsia"/>
              </w:rPr>
              <w:t> </w:t>
            </w:r>
            <w:proofErr w:type="gramEnd"/>
          </w:p>
        </w:tc>
      </w:tr>
      <w:tr w:rsidR="00A404EA" w:rsidRPr="00FD5B71" w:rsidTr="00797A1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03</w:t>
            </w:r>
            <w:proofErr w:type="gramStart"/>
            <w:r w:rsidRPr="00FD5B71">
              <w:rPr>
                <w:rFonts w:ascii="Times New Roman" w:eastAsia="Times New Roman" w:hAnsi="Times New Roman" w:cs="Times New Roman"/>
                <w:sz w:val="24"/>
                <w:szCs w:val="24"/>
                <w:lang w:eastAsia="ru-RU"/>
              </w:rPr>
              <w:t xml:space="preserve"> П</w:t>
            </w:r>
            <w:proofErr w:type="gramEnd"/>
            <w:r w:rsidRPr="00FD5B71">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tabs>
                <w:tab w:val="left" w:pos="182"/>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 области духовно-нравственного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нравственного сознания, этического поведения;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Овладение универсальными регулятивными </w:t>
            </w:r>
            <w:r w:rsidRPr="00FD5B71">
              <w:rPr>
                <w:rFonts w:ascii="Times New Roman" w:eastAsia="Calibri" w:hAnsi="Times New Roman" w:cs="Times New Roman"/>
                <w:iCs/>
                <w:sz w:val="24"/>
                <w:szCs w:val="24"/>
              </w:rPr>
              <w:lastRenderedPageBreak/>
              <w:t>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самоорганизация: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давать оценку новым ситуациям;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самоконтроль: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 эмоциональный интеллект, предполагающий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эмпатии</w:t>
            </w:r>
            <w:proofErr w:type="spellEnd"/>
            <w:r w:rsidRPr="00FD5B71">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w:t>
            </w:r>
            <w:r w:rsidRPr="00FD5B71">
              <w:rPr>
                <w:rFonts w:ascii="Times New Roman" w:eastAsia="Calibri" w:hAnsi="Times New Roman" w:cs="Times New Roman"/>
                <w:iCs/>
                <w:sz w:val="24"/>
                <w:szCs w:val="24"/>
              </w:rPr>
              <w:lastRenderedPageBreak/>
              <w:t xml:space="preserve">при осуществлении коммуникации, способность к сочувствию и сопереживанию; </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и поверхности вращения, их сечения от руки, с помощью чертежных инструментов и электронных средств; уметь </w:t>
            </w:r>
            <w:r w:rsidRPr="00FD5B71">
              <w:rPr>
                <w:rStyle w:val="normaltextrun"/>
              </w:rPr>
              <w:lastRenderedPageBreak/>
              <w:t>распознавать симметрию в пространстве; уметь распознавать правильные многогранники;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D5B71" w:rsidTr="00797A1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-овладение навыками учебно-исследовательской, проектной и социальной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совместная деятельность: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w:t>
            </w:r>
            <w:r w:rsidRPr="00FD5B71">
              <w:rPr>
                <w:rFonts w:ascii="Times New Roman" w:eastAsia="Calibri" w:hAnsi="Times New Roman" w:cs="Times New Roman"/>
                <w:iCs/>
                <w:sz w:val="24"/>
                <w:szCs w:val="24"/>
              </w:rPr>
              <w:lastRenderedPageBreak/>
              <w:t xml:space="preserve">взаимодействия;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г) принятие себя и других людей:</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spellingerror"/>
              </w:rPr>
              <w:lastRenderedPageBreak/>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rPr>
                <w:rStyle w:val="spellingerror"/>
              </w:rPr>
              <w:t>- у</w:t>
            </w:r>
            <w:r w:rsidRPr="00FD5B71">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 xml:space="preserve">меть свободно оперировать понятиями: график функции, обратная функция, композиция функций, линейная функция, </w:t>
            </w:r>
            <w:r w:rsidRPr="00FD5B71">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xml:space="preserve">- </w:t>
            </w:r>
            <w:r w:rsidRPr="00FD5B71">
              <w:rPr>
                <w:rStyle w:val="spellingerror"/>
              </w:rPr>
              <w:t>у</w:t>
            </w:r>
            <w:r w:rsidRPr="00FD5B71">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D5B71" w:rsidTr="00797A1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05</w:t>
            </w:r>
            <w:proofErr w:type="gramStart"/>
            <w:r w:rsidRPr="00FD5B71">
              <w:rPr>
                <w:rFonts w:ascii="Times New Roman" w:eastAsia="Times New Roman" w:hAnsi="Times New Roman" w:cs="Times New Roman"/>
                <w:sz w:val="24"/>
                <w:szCs w:val="24"/>
                <w:lang w:eastAsia="ru-RU"/>
              </w:rPr>
              <w:t xml:space="preserve"> О</w:t>
            </w:r>
            <w:proofErr w:type="gramEnd"/>
            <w:r w:rsidRPr="00FD5B71">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эстетического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убежденность в значимости для личности и </w:t>
            </w:r>
            <w:r w:rsidRPr="00FD5B71">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общение:</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коммуникации во всех сферах жизни;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D5B71" w:rsidRDefault="00A404EA" w:rsidP="00FD5B71">
            <w:pPr>
              <w:pStyle w:val="dt-p"/>
              <w:shd w:val="clear" w:color="auto" w:fill="FFFFFF"/>
              <w:spacing w:before="0" w:beforeAutospacing="0" w:after="0" w:afterAutospacing="0" w:line="276" w:lineRule="auto"/>
              <w:jc w:val="both"/>
              <w:textAlignment w:val="baseline"/>
            </w:pPr>
            <w:r w:rsidRPr="00FD5B71">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normaltextrun"/>
              </w:rPr>
            </w:pPr>
            <w:proofErr w:type="gramStart"/>
            <w:r w:rsidRPr="00FD5B71">
              <w:rPr>
                <w:rStyle w:val="spellingerror"/>
              </w:rPr>
              <w:t>- у</w:t>
            </w:r>
            <w:r w:rsidRPr="00FD5B71">
              <w:rPr>
                <w:rStyle w:val="normaltextrun"/>
              </w:rPr>
              <w:t xml:space="preserve">меть оперировать понятиями: точка, прямая, плоскость, </w:t>
            </w:r>
            <w:r w:rsidRPr="00FD5B71">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A404EA" w:rsidRPr="00FD5B71" w:rsidRDefault="00A404EA" w:rsidP="00FD5B71">
            <w:pPr>
              <w:pStyle w:val="paragraph"/>
              <w:spacing w:before="0" w:beforeAutospacing="0" w:after="0" w:afterAutospacing="0" w:line="276" w:lineRule="auto"/>
              <w:jc w:val="both"/>
              <w:textAlignment w:val="baseline"/>
              <w:rPr>
                <w:i/>
              </w:rPr>
            </w:pPr>
            <w:r w:rsidRPr="00FD5B71">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D5B71" w:rsidTr="00797A1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06</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w:t>
            </w:r>
            <w:proofErr w:type="gramEnd"/>
            <w:r w:rsidRPr="00FD5B71">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lastRenderedPageBreak/>
              <w:t>антикоррупционного</w:t>
            </w:r>
            <w:proofErr w:type="spellEnd"/>
            <w:r w:rsidRPr="00FD5B71">
              <w:rPr>
                <w:rFonts w:ascii="Times New Roman" w:eastAsia="Times New Roman" w:hAnsi="Times New Roman" w:cs="Times New Roman"/>
                <w:sz w:val="24"/>
                <w:szCs w:val="24"/>
                <w:lang w:eastAsia="ru-RU"/>
              </w:rPr>
              <w:t xml:space="preserve">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осознание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российской гражданской идентичности;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FD5B71">
              <w:rPr>
                <w:rFonts w:ascii="Times New Roman" w:eastAsia="Calibri" w:hAnsi="Times New Roman" w:cs="Times New Roman"/>
                <w:iCs/>
                <w:sz w:val="24"/>
                <w:szCs w:val="24"/>
              </w:rPr>
              <w:t>антикоррупционного</w:t>
            </w:r>
            <w:proofErr w:type="spellEnd"/>
            <w:r w:rsidRPr="00FD5B71">
              <w:rPr>
                <w:rFonts w:ascii="Times New Roman" w:eastAsia="Calibri" w:hAnsi="Times New Roman" w:cs="Times New Roman"/>
                <w:iCs/>
                <w:sz w:val="24"/>
                <w:szCs w:val="24"/>
              </w:rPr>
              <w:t xml:space="preserve"> мировоззрения, правосознания, экологической культуры, способности ставить цели и строить жизненные </w:t>
            </w:r>
            <w:r w:rsidRPr="00FD5B71">
              <w:rPr>
                <w:rFonts w:ascii="Times New Roman" w:eastAsia="Calibri" w:hAnsi="Times New Roman" w:cs="Times New Roman"/>
                <w:iCs/>
                <w:sz w:val="24"/>
                <w:szCs w:val="24"/>
              </w:rPr>
              <w:lastRenderedPageBreak/>
              <w:t xml:space="preserve">планы;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части гражданского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D5B71" w:rsidRDefault="00A404EA" w:rsidP="00FD5B71">
            <w:pPr>
              <w:tabs>
                <w:tab w:val="left" w:pos="419"/>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патриотического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ценностное отношение к государственным </w:t>
            </w:r>
            <w:r w:rsidRPr="00FD5B71">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освоенные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межпредметные</w:t>
            </w:r>
            <w:proofErr w:type="spellEnd"/>
            <w:r w:rsidRPr="00FD5B71">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D5B71" w:rsidRDefault="00A404EA" w:rsidP="00FD5B71">
            <w:pPr>
              <w:pStyle w:val="dt-p"/>
              <w:shd w:val="clear" w:color="auto" w:fill="FFFFFF"/>
              <w:spacing w:before="0" w:beforeAutospacing="0" w:after="0" w:afterAutospacing="0" w:line="276" w:lineRule="auto"/>
              <w:textAlignment w:val="baseline"/>
            </w:pPr>
            <w:r w:rsidRPr="00FD5B71">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D5B71" w:rsidRDefault="002B17A6"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xml:space="preserve">- </w:t>
            </w:r>
            <w:r w:rsidR="00023794" w:rsidRPr="00FD5B71">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sidRPr="00FD5B71">
              <w:rPr>
                <w:rFonts w:eastAsiaTheme="minorHAnsi"/>
                <w:lang w:eastAsia="en-US"/>
              </w:rPr>
              <w:lastRenderedPageBreak/>
              <w:t>математической науки.</w:t>
            </w:r>
          </w:p>
          <w:p w:rsidR="00A404EA" w:rsidRPr="00FD5B71" w:rsidRDefault="00023794" w:rsidP="00FD5B71">
            <w:pPr>
              <w:pStyle w:val="paragraph"/>
              <w:spacing w:before="0" w:beforeAutospacing="0" w:after="0" w:afterAutospacing="0" w:line="276" w:lineRule="auto"/>
              <w:jc w:val="both"/>
              <w:textAlignment w:val="baseline"/>
            </w:pPr>
            <w:proofErr w:type="gramStart"/>
            <w:r w:rsidRPr="00FD5B71">
              <w:rPr>
                <w:rStyle w:val="spellingerror"/>
              </w:rPr>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D5B71" w:rsidTr="00797A1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07</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w:t>
            </w:r>
            <w:proofErr w:type="gramEnd"/>
            <w:r w:rsidRPr="00FD5B71">
              <w:rPr>
                <w:rFonts w:ascii="Times New Roman" w:eastAsia="Times New Roman" w:hAnsi="Times New Roman" w:cs="Times New Roman"/>
                <w:sz w:val="24"/>
                <w:szCs w:val="24"/>
                <w:lang w:eastAsia="ru-RU"/>
              </w:rPr>
              <w:t xml:space="preserve">одействовать сохранению окружающей среды, ресурсосбережению, применять знания об изменении климата, принципы бережливого </w:t>
            </w:r>
            <w:r w:rsidRPr="00FD5B71">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lastRenderedPageBreak/>
              <w:t>- не принимать действия, приносящие вред окружающей среде;</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xml:space="preserve">- расширить опыт деятельности экологической </w:t>
            </w:r>
            <w:r w:rsidRPr="00FD5B71">
              <w:rPr>
                <w:rFonts w:ascii="Times New Roman" w:hAnsi="Times New Roman" w:cs="Times New Roman"/>
                <w:sz w:val="24"/>
                <w:szCs w:val="24"/>
              </w:rPr>
              <w:lastRenderedPageBreak/>
              <w:t>направленности;</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lastRenderedPageBreak/>
              <w:t>- у</w:t>
            </w:r>
            <w:r w:rsidRPr="00FD5B71">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FD5B71">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t>- у</w:t>
            </w:r>
            <w:r w:rsidRPr="00FD5B71">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21E29"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797A19" w:rsidRPr="00797A19" w:rsidRDefault="00797A19" w:rsidP="00797A19">
            <w:pPr>
              <w:rPr>
                <w:rFonts w:ascii="Times New Roman" w:hAnsi="Times New Roman" w:cs="Times New Roman"/>
                <w:sz w:val="24"/>
                <w:szCs w:val="24"/>
              </w:rPr>
            </w:pPr>
            <w:r w:rsidRPr="00797A19">
              <w:rPr>
                <w:rFonts w:ascii="Times New Roman" w:hAnsi="Times New Roman" w:cs="Times New Roman"/>
                <w:sz w:val="24"/>
                <w:szCs w:val="24"/>
              </w:rPr>
              <w:lastRenderedPageBreak/>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4"/>
                <w:sz w:val="24"/>
                <w:szCs w:val="24"/>
              </w:rPr>
              <w:t xml:space="preserve"> </w:t>
            </w:r>
            <w:r w:rsidR="00104DA3">
              <w:rPr>
                <w:rFonts w:ascii="Times New Roman" w:hAnsi="Times New Roman" w:cs="Times New Roman"/>
                <w:sz w:val="24"/>
                <w:szCs w:val="24"/>
              </w:rPr>
              <w:t>1.1</w:t>
            </w:r>
            <w:r w:rsidRPr="00797A19">
              <w:rPr>
                <w:rFonts w:ascii="Times New Roman" w:hAnsi="Times New Roman" w:cs="Times New Roman"/>
                <w:sz w:val="24"/>
                <w:szCs w:val="24"/>
              </w:rPr>
              <w:t>.</w:t>
            </w:r>
            <w:r w:rsidRPr="00797A19">
              <w:rPr>
                <w:rFonts w:ascii="Times New Roman" w:hAnsi="Times New Roman" w:cs="Times New Roman"/>
                <w:spacing w:val="-8"/>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электропроводок</w:t>
            </w:r>
            <w:r w:rsidRPr="00797A19">
              <w:rPr>
                <w:rFonts w:ascii="Times New Roman" w:hAnsi="Times New Roman" w:cs="Times New Roman"/>
                <w:spacing w:val="-67"/>
                <w:sz w:val="24"/>
                <w:szCs w:val="24"/>
              </w:rPr>
              <w:t xml:space="preserve">  </w:t>
            </w:r>
            <w:r w:rsidRPr="00797A19">
              <w:rPr>
                <w:rFonts w:ascii="Times New Roman" w:hAnsi="Times New Roman" w:cs="Times New Roman"/>
                <w:sz w:val="24"/>
                <w:szCs w:val="24"/>
              </w:rPr>
              <w:t>всех</w:t>
            </w:r>
            <w:r w:rsidRPr="00797A19">
              <w:rPr>
                <w:rFonts w:ascii="Times New Roman" w:hAnsi="Times New Roman" w:cs="Times New Roman"/>
                <w:spacing w:val="2"/>
                <w:sz w:val="24"/>
                <w:szCs w:val="24"/>
              </w:rPr>
              <w:t xml:space="preserve"> </w:t>
            </w:r>
            <w:r w:rsidRPr="00797A19">
              <w:rPr>
                <w:rFonts w:ascii="Times New Roman" w:hAnsi="Times New Roman" w:cs="Times New Roman"/>
                <w:sz w:val="24"/>
                <w:szCs w:val="24"/>
              </w:rPr>
              <w:t>видов (кроме</w:t>
            </w:r>
            <w:r w:rsidRPr="00797A19">
              <w:rPr>
                <w:rFonts w:ascii="Times New Roman" w:hAnsi="Times New Roman" w:cs="Times New Roman"/>
                <w:spacing w:val="10"/>
                <w:sz w:val="24"/>
                <w:szCs w:val="24"/>
              </w:rPr>
              <w:t xml:space="preserve"> </w:t>
            </w:r>
            <w:r w:rsidRPr="00797A19">
              <w:rPr>
                <w:rFonts w:ascii="Times New Roman" w:hAnsi="Times New Roman" w:cs="Times New Roman"/>
                <w:sz w:val="24"/>
                <w:szCs w:val="24"/>
              </w:rPr>
              <w:t>проводок</w:t>
            </w:r>
            <w:r w:rsidRPr="00797A19">
              <w:rPr>
                <w:rFonts w:ascii="Times New Roman" w:hAnsi="Times New Roman" w:cs="Times New Roman"/>
                <w:spacing w:val="17"/>
                <w:sz w:val="24"/>
                <w:szCs w:val="24"/>
              </w:rPr>
              <w:t xml:space="preserve"> </w:t>
            </w:r>
            <w:r w:rsidRPr="00797A19">
              <w:rPr>
                <w:rFonts w:ascii="Times New Roman" w:hAnsi="Times New Roman" w:cs="Times New Roman"/>
                <w:sz w:val="24"/>
                <w:szCs w:val="24"/>
              </w:rPr>
              <w:t>во</w:t>
            </w:r>
            <w:r w:rsidRPr="00797A19">
              <w:rPr>
                <w:rFonts w:ascii="Times New Roman" w:hAnsi="Times New Roman" w:cs="Times New Roman"/>
                <w:spacing w:val="-5"/>
                <w:sz w:val="24"/>
                <w:szCs w:val="24"/>
              </w:rPr>
              <w:t xml:space="preserve"> </w:t>
            </w:r>
            <w:r w:rsidRPr="00797A19">
              <w:rPr>
                <w:rFonts w:ascii="Times New Roman" w:hAnsi="Times New Roman" w:cs="Times New Roman"/>
                <w:sz w:val="24"/>
                <w:szCs w:val="24"/>
              </w:rPr>
              <w:t>взрывоопасных</w:t>
            </w:r>
            <w:r w:rsidRPr="00797A19">
              <w:rPr>
                <w:rFonts w:ascii="Times New Roman" w:hAnsi="Times New Roman" w:cs="Times New Roman"/>
                <w:spacing w:val="21"/>
                <w:sz w:val="24"/>
                <w:szCs w:val="24"/>
              </w:rPr>
              <w:t xml:space="preserve"> </w:t>
            </w:r>
            <w:r w:rsidRPr="00797A19">
              <w:rPr>
                <w:rFonts w:ascii="Times New Roman" w:hAnsi="Times New Roman" w:cs="Times New Roman"/>
                <w:sz w:val="24"/>
                <w:szCs w:val="24"/>
              </w:rPr>
              <w:t>зонах).</w:t>
            </w:r>
          </w:p>
          <w:p w:rsidR="00021E29" w:rsidRPr="002271E2" w:rsidRDefault="00021E29" w:rsidP="00797A19">
            <w:pPr>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104DA3" w:rsidRPr="00104DA3" w:rsidRDefault="00104DA3" w:rsidP="00104DA3">
            <w:pPr>
              <w:widowControl w:val="0"/>
              <w:tabs>
                <w:tab w:val="left" w:pos="252"/>
              </w:tabs>
              <w:spacing w:after="0" w:line="276" w:lineRule="auto"/>
              <w:rPr>
                <w:rFonts w:ascii="Times New Roman" w:eastAsia="Calibri" w:hAnsi="Times New Roman" w:cs="Times New Roman"/>
                <w:sz w:val="24"/>
                <w:szCs w:val="24"/>
              </w:rPr>
            </w:pPr>
            <w:r>
              <w:rPr>
                <w:rFonts w:ascii="Times New Roman" w:hAnsi="Times New Roman" w:cs="Times New Roman"/>
                <w:sz w:val="24"/>
                <w:szCs w:val="24"/>
              </w:rPr>
              <w:t xml:space="preserve"> - д</w:t>
            </w:r>
            <w:r w:rsidRPr="00104DA3">
              <w:rPr>
                <w:rFonts w:ascii="Times New Roman" w:eastAsia="Calibri" w:hAnsi="Times New Roman" w:cs="Times New Roman"/>
                <w:sz w:val="24"/>
                <w:szCs w:val="24"/>
              </w:rPr>
              <w:t xml:space="preserve">емонстрация навыков подготовки инструментов, материалов, оборудования и рабочего места в соответствии с требованиями охраны труда; </w:t>
            </w:r>
          </w:p>
          <w:p w:rsidR="00104DA3" w:rsidRPr="00104DA3" w:rsidRDefault="00104DA3" w:rsidP="00104DA3">
            <w:pPr>
              <w:widowControl w:val="0"/>
              <w:tabs>
                <w:tab w:val="left" w:pos="252"/>
              </w:tabs>
              <w:spacing w:after="0" w:line="276" w:lineRule="auto"/>
              <w:rPr>
                <w:rFonts w:ascii="Times New Roman" w:eastAsia="Calibri" w:hAnsi="Times New Roman" w:cs="Times New Roman"/>
                <w:sz w:val="24"/>
                <w:szCs w:val="24"/>
              </w:rPr>
            </w:pPr>
            <w:r>
              <w:rPr>
                <w:rFonts w:ascii="Times New Roman" w:hAnsi="Times New Roman" w:cs="Times New Roman"/>
                <w:sz w:val="24"/>
                <w:szCs w:val="24"/>
              </w:rPr>
              <w:t xml:space="preserve"> - д</w:t>
            </w:r>
            <w:r w:rsidRPr="00104DA3">
              <w:rPr>
                <w:rFonts w:ascii="Times New Roman" w:eastAsia="Calibri" w:hAnsi="Times New Roman" w:cs="Times New Roman"/>
                <w:sz w:val="24"/>
                <w:szCs w:val="24"/>
              </w:rPr>
              <w:t>емонстрация умений чтения электрических принципиальных и монтажных схем;</w:t>
            </w:r>
          </w:p>
          <w:p w:rsidR="00021E29" w:rsidRPr="002271E2" w:rsidRDefault="00104DA3" w:rsidP="00104DA3">
            <w:pPr>
              <w:pStyle w:val="ConsPlusNormal"/>
              <w:spacing w:before="200"/>
              <w:jc w:val="both"/>
              <w:rPr>
                <w:rFonts w:ascii="Times New Roman" w:hAnsi="Times New Roman" w:cs="Times New Roman"/>
                <w:sz w:val="24"/>
                <w:szCs w:val="24"/>
              </w:rPr>
            </w:pPr>
            <w:r>
              <w:rPr>
                <w:rFonts w:ascii="Times New Roman" w:hAnsi="Times New Roman" w:cs="Times New Roman"/>
                <w:sz w:val="24"/>
                <w:szCs w:val="24"/>
              </w:rPr>
              <w:t xml:space="preserve"> - д</w:t>
            </w:r>
            <w:r w:rsidRPr="00104DA3">
              <w:rPr>
                <w:rFonts w:ascii="Times New Roman" w:eastAsia="Times New Roman" w:hAnsi="Times New Roman" w:cs="Times New Roman"/>
                <w:sz w:val="24"/>
                <w:szCs w:val="24"/>
              </w:rPr>
              <w:t>емонстрация умений выполнять монтаж открытых и скрытых электропроводок в соответствии с технологией электромонтажных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w:t>
            </w:r>
            <w:proofErr w:type="gramStart"/>
            <w:r w:rsidR="00021E29" w:rsidRPr="00FD5B71">
              <w:rPr>
                <w:rStyle w:val="normaltextrun"/>
              </w:rPr>
              <w:t xml:space="preserve">- </w:t>
            </w:r>
            <w:r>
              <w:rPr>
                <w:rStyle w:val="normaltextrun"/>
              </w:rPr>
              <w:t xml:space="preserve"> </w:t>
            </w:r>
            <w:r w:rsidRPr="00FD5B71">
              <w:rPr>
                <w:rStyle w:val="normaltextrun"/>
              </w:rPr>
              <w:t xml:space="preserve">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w:t>
            </w:r>
            <w:proofErr w:type="gramEnd"/>
          </w:p>
          <w:p w:rsidR="009976E0" w:rsidRPr="00FD5B71" w:rsidRDefault="005C336E" w:rsidP="009976E0">
            <w:pPr>
              <w:pStyle w:val="s1"/>
              <w:shd w:val="clear" w:color="auto" w:fill="FFFFFF"/>
              <w:spacing w:before="0" w:beforeAutospacing="0" w:after="0" w:afterAutospacing="0" w:line="276" w:lineRule="auto"/>
              <w:rPr>
                <w:rStyle w:val="normaltextrun"/>
              </w:rPr>
            </w:pPr>
            <w:r>
              <w:rPr>
                <w:rStyle w:val="normaltextrun"/>
              </w:rPr>
              <w:t xml:space="preserve"> - </w:t>
            </w:r>
            <w:r w:rsidRPr="00FD5B71">
              <w:rPr>
                <w:rStyle w:val="normaltextrun"/>
              </w:rPr>
              <w:t xml:space="preserve">умение оценивать размеры объектов в окружающем мире; </w:t>
            </w:r>
          </w:p>
          <w:p w:rsidR="00021E29" w:rsidRPr="00FD5B71" w:rsidRDefault="005C336E" w:rsidP="005C336E">
            <w:pPr>
              <w:pStyle w:val="s1"/>
              <w:shd w:val="clear" w:color="auto" w:fill="FFFFFF"/>
              <w:spacing w:before="0" w:beforeAutospacing="0" w:after="0" w:afterAutospacing="0" w:line="276" w:lineRule="auto"/>
              <w:rPr>
                <w:rStyle w:val="spellingerror"/>
              </w:rPr>
            </w:pPr>
            <w:proofErr w:type="gramStart"/>
            <w:r w:rsidRPr="00FD5B71">
              <w:rPr>
                <w:rStyle w:val="normaltextrun"/>
              </w:rPr>
              <w:t>-</w:t>
            </w:r>
            <w:r>
              <w:rPr>
                <w:rStyle w:val="normaltextrun"/>
              </w:rPr>
              <w:t xml:space="preserve"> </w:t>
            </w:r>
            <w:r w:rsidRPr="00FD5B71">
              <w:rPr>
                <w:rStyle w:val="normaltextrun"/>
              </w:rPr>
              <w:t xml:space="preserve">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w:t>
            </w:r>
            <w:r w:rsidRPr="00FD5B71">
              <w:rPr>
                <w:rStyle w:val="normaltextrun"/>
              </w:rPr>
              <w:lastRenderedPageBreak/>
              <w:t>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797A19"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A4DCA" w:rsidRDefault="00797A19" w:rsidP="009976E0">
            <w:pPr>
              <w:jc w:val="center"/>
              <w:rPr>
                <w:rFonts w:ascii="Times New Roman" w:hAnsi="Times New Roman" w:cs="Times New Roman"/>
                <w:sz w:val="24"/>
                <w:szCs w:val="24"/>
              </w:rPr>
            </w:pPr>
            <w:r w:rsidRPr="00797A19">
              <w:rPr>
                <w:rFonts w:ascii="Times New Roman" w:hAnsi="Times New Roman" w:cs="Times New Roman"/>
                <w:sz w:val="24"/>
                <w:szCs w:val="24"/>
              </w:rPr>
              <w:lastRenderedPageBreak/>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102"/>
                <w:sz w:val="24"/>
                <w:szCs w:val="24"/>
              </w:rPr>
              <w:t xml:space="preserve"> </w:t>
            </w:r>
            <w:r w:rsidRPr="00797A19">
              <w:rPr>
                <w:rFonts w:ascii="Times New Roman" w:hAnsi="Times New Roman" w:cs="Times New Roman"/>
                <w:sz w:val="24"/>
                <w:szCs w:val="24"/>
              </w:rPr>
              <w:t>2.1.</w:t>
            </w:r>
          </w:p>
          <w:p w:rsidR="00797A19" w:rsidRPr="00797A19" w:rsidRDefault="00797A19" w:rsidP="009976E0">
            <w:pPr>
              <w:jc w:val="center"/>
              <w:rPr>
                <w:rFonts w:ascii="Times New Roman" w:hAnsi="Times New Roman" w:cs="Times New Roman"/>
                <w:sz w:val="24"/>
                <w:szCs w:val="24"/>
              </w:rPr>
            </w:pPr>
            <w:r w:rsidRPr="00797A19">
              <w:rPr>
                <w:rFonts w:ascii="Times New Roman" w:hAnsi="Times New Roman" w:cs="Times New Roman"/>
                <w:spacing w:val="86"/>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04"/>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03"/>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89"/>
                <w:sz w:val="24"/>
                <w:szCs w:val="24"/>
              </w:rPr>
              <w:t xml:space="preserve"> </w:t>
            </w:r>
            <w:r w:rsidR="009976E0">
              <w:rPr>
                <w:rFonts w:ascii="Times New Roman" w:hAnsi="Times New Roman" w:cs="Times New Roman"/>
                <w:sz w:val="24"/>
                <w:szCs w:val="24"/>
              </w:rPr>
              <w:t xml:space="preserve">монтажу </w:t>
            </w:r>
            <w:r w:rsidRPr="00797A19">
              <w:rPr>
                <w:rFonts w:ascii="Times New Roman" w:hAnsi="Times New Roman" w:cs="Times New Roman"/>
                <w:sz w:val="24"/>
                <w:szCs w:val="24"/>
              </w:rPr>
              <w:t>осветительного оборудования.</w:t>
            </w:r>
          </w:p>
          <w:p w:rsidR="00797A19" w:rsidRPr="00797A19" w:rsidRDefault="00797A19" w:rsidP="00797A19">
            <w:pPr>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797A19" w:rsidRPr="002271E2" w:rsidRDefault="00797A19"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97A19" w:rsidRDefault="00797A19" w:rsidP="00797A19">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797A19" w:rsidRPr="00FD5B71" w:rsidRDefault="00797A19" w:rsidP="00797A19">
            <w:pPr>
              <w:pStyle w:val="s1"/>
              <w:shd w:val="clear" w:color="auto" w:fill="FFFFFF"/>
              <w:spacing w:before="0" w:beforeAutospacing="0" w:after="0" w:afterAutospacing="0" w:line="276" w:lineRule="auto"/>
              <w:jc w:val="both"/>
              <w:rPr>
                <w:rFonts w:eastAsiaTheme="minorHAnsi"/>
                <w:lang w:eastAsia="en-US"/>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797A19" w:rsidRDefault="00797A19" w:rsidP="005C336E">
            <w:pPr>
              <w:pStyle w:val="s1"/>
              <w:shd w:val="clear" w:color="auto" w:fill="FFFFFF"/>
              <w:spacing w:before="0" w:beforeAutospacing="0" w:after="0" w:afterAutospacing="0" w:line="276" w:lineRule="auto"/>
              <w:rPr>
                <w:rStyle w:val="normaltextrun"/>
              </w:rPr>
            </w:pPr>
          </w:p>
        </w:tc>
      </w:tr>
      <w:tr w:rsidR="00797A19"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9976E0" w:rsidRDefault="00797A19" w:rsidP="009976E0">
            <w:pPr>
              <w:jc w:val="center"/>
              <w:rPr>
                <w:rFonts w:ascii="Times New Roman" w:hAnsi="Times New Roman" w:cs="Times New Roman"/>
                <w:sz w:val="24"/>
                <w:szCs w:val="24"/>
              </w:rPr>
            </w:pPr>
            <w:r w:rsidRPr="00797A19">
              <w:rPr>
                <w:rFonts w:ascii="Times New Roman" w:hAnsi="Times New Roman" w:cs="Times New Roman"/>
                <w:sz w:val="24"/>
                <w:szCs w:val="24"/>
              </w:rPr>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z w:val="24"/>
                <w:szCs w:val="24"/>
              </w:rPr>
              <w:t xml:space="preserve">   2.2. </w:t>
            </w:r>
          </w:p>
          <w:p w:rsidR="00797A19" w:rsidRPr="00797A19" w:rsidRDefault="00797A19" w:rsidP="009976E0">
            <w:pPr>
              <w:jc w:val="center"/>
              <w:rPr>
                <w:rFonts w:ascii="Times New Roman" w:hAnsi="Times New Roman" w:cs="Times New Roman"/>
                <w:sz w:val="24"/>
                <w:szCs w:val="24"/>
              </w:rPr>
            </w:pPr>
            <w:r w:rsidRPr="00797A19">
              <w:rPr>
                <w:rFonts w:ascii="Times New Roman" w:hAnsi="Times New Roman" w:cs="Times New Roman"/>
                <w:sz w:val="24"/>
                <w:szCs w:val="24"/>
              </w:rPr>
              <w:t xml:space="preserve"> Выполнять</w:t>
            </w:r>
            <w:r w:rsidRPr="00797A19">
              <w:rPr>
                <w:rFonts w:ascii="Times New Roman" w:hAnsi="Times New Roman" w:cs="Times New Roman"/>
                <w:sz w:val="24"/>
                <w:szCs w:val="24"/>
              </w:rPr>
              <w:tab/>
              <w:t>работы</w:t>
            </w:r>
            <w:r w:rsidRPr="00797A19">
              <w:rPr>
                <w:rFonts w:ascii="Times New Roman" w:hAnsi="Times New Roman" w:cs="Times New Roman"/>
                <w:sz w:val="24"/>
                <w:szCs w:val="24"/>
              </w:rPr>
              <w:tab/>
              <w:t>по</w:t>
            </w:r>
            <w:r w:rsidR="009976E0">
              <w:rPr>
                <w:rFonts w:ascii="Times New Roman" w:hAnsi="Times New Roman" w:cs="Times New Roman"/>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z w:val="24"/>
                <w:szCs w:val="24"/>
              </w:rPr>
              <w:tab/>
            </w:r>
            <w:r w:rsidRPr="00797A19">
              <w:rPr>
                <w:rFonts w:ascii="Times New Roman" w:hAnsi="Times New Roman" w:cs="Times New Roman"/>
                <w:spacing w:val="-3"/>
                <w:w w:val="95"/>
                <w:sz w:val="24"/>
                <w:szCs w:val="24"/>
              </w:rPr>
              <w:t>силового</w:t>
            </w:r>
            <w:r w:rsidRPr="00797A19">
              <w:rPr>
                <w:rFonts w:ascii="Times New Roman" w:hAnsi="Times New Roman" w:cs="Times New Roman"/>
                <w:spacing w:val="-66"/>
                <w:w w:val="95"/>
                <w:sz w:val="24"/>
                <w:szCs w:val="24"/>
              </w:rPr>
              <w:t xml:space="preserve"> </w:t>
            </w:r>
            <w:r w:rsidRPr="00797A19">
              <w:rPr>
                <w:rFonts w:ascii="Times New Roman" w:hAnsi="Times New Roman" w:cs="Times New Roman"/>
                <w:sz w:val="24"/>
                <w:szCs w:val="24"/>
              </w:rPr>
              <w:t>оборудования.</w:t>
            </w:r>
          </w:p>
          <w:p w:rsidR="00797A19" w:rsidRPr="00797A19" w:rsidRDefault="00797A19" w:rsidP="00797A19">
            <w:pPr>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797A19" w:rsidRPr="002271E2" w:rsidRDefault="00797A19"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97A19" w:rsidRDefault="00797A19" w:rsidP="00797A19">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p>
          <w:p w:rsidR="00797A19" w:rsidRPr="00FD5B71" w:rsidRDefault="00797A19" w:rsidP="00797A19">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 </w:t>
            </w:r>
            <w:r w:rsidRPr="00FD5B71">
              <w:rPr>
                <w:rFonts w:eastAsiaTheme="minorHAnsi"/>
                <w:lang w:eastAsia="en-US"/>
              </w:rPr>
              <w:t xml:space="preserve">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w:t>
            </w:r>
            <w:r w:rsidRPr="00FD5B71">
              <w:rPr>
                <w:rFonts w:eastAsiaTheme="minorHAnsi"/>
                <w:lang w:eastAsia="en-US"/>
              </w:rPr>
              <w:lastRenderedPageBreak/>
              <w:t>многогранники;</w:t>
            </w:r>
          </w:p>
          <w:p w:rsidR="00797A19" w:rsidRPr="00FD5B71" w:rsidRDefault="00797A19" w:rsidP="00797A19">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97A19" w:rsidRDefault="00797A19" w:rsidP="00797A19">
            <w:pPr>
              <w:pStyle w:val="s1"/>
              <w:shd w:val="clear" w:color="auto" w:fill="FFFFFF"/>
              <w:spacing w:before="0" w:beforeAutospacing="0" w:after="0" w:afterAutospacing="0" w:line="276" w:lineRule="auto"/>
              <w:rPr>
                <w:rStyle w:val="normaltextrun"/>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tc>
      </w:tr>
      <w:tr w:rsidR="005C336E"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A4DCA" w:rsidRDefault="00797A19" w:rsidP="00797A19">
            <w:pPr>
              <w:rPr>
                <w:rFonts w:ascii="Times New Roman" w:hAnsi="Times New Roman" w:cs="Times New Roman"/>
                <w:spacing w:val="83"/>
                <w:sz w:val="24"/>
                <w:szCs w:val="24"/>
              </w:rPr>
            </w:pPr>
            <w:r w:rsidRPr="00797A19">
              <w:rPr>
                <w:rFonts w:ascii="Times New Roman" w:hAnsi="Times New Roman" w:cs="Times New Roman"/>
                <w:w w:val="95"/>
                <w:sz w:val="24"/>
                <w:szCs w:val="24"/>
              </w:rPr>
              <w:lastRenderedPageBreak/>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91"/>
                <w:sz w:val="24"/>
                <w:szCs w:val="24"/>
              </w:rPr>
              <w:t xml:space="preserve"> </w:t>
            </w:r>
            <w:r w:rsidRPr="00797A19">
              <w:rPr>
                <w:rFonts w:ascii="Times New Roman" w:hAnsi="Times New Roman" w:cs="Times New Roman"/>
                <w:w w:val="95"/>
                <w:sz w:val="24"/>
                <w:szCs w:val="24"/>
              </w:rPr>
              <w:t>3.1.</w:t>
            </w:r>
            <w:r w:rsidRPr="00797A19">
              <w:rPr>
                <w:rFonts w:ascii="Times New Roman" w:hAnsi="Times New Roman" w:cs="Times New Roman"/>
                <w:spacing w:val="83"/>
                <w:sz w:val="24"/>
                <w:szCs w:val="24"/>
              </w:rPr>
              <w:t xml:space="preserve"> </w:t>
            </w:r>
          </w:p>
          <w:p w:rsidR="00797A19" w:rsidRPr="00797A19" w:rsidRDefault="00797A19" w:rsidP="00797A19">
            <w:pPr>
              <w:rPr>
                <w:rFonts w:ascii="Times New Roman" w:hAnsi="Times New Roman" w:cs="Times New Roman"/>
                <w:sz w:val="24"/>
                <w:szCs w:val="24"/>
              </w:rPr>
            </w:pP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111"/>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90"/>
                <w:sz w:val="24"/>
                <w:szCs w:val="24"/>
              </w:rPr>
              <w:t xml:space="preserve"> </w:t>
            </w:r>
            <w:r w:rsidRPr="00797A19">
              <w:rPr>
                <w:rFonts w:ascii="Times New Roman" w:hAnsi="Times New Roman" w:cs="Times New Roman"/>
                <w:w w:val="95"/>
                <w:sz w:val="24"/>
                <w:szCs w:val="24"/>
              </w:rPr>
              <w:t xml:space="preserve">распределительные </w:t>
            </w:r>
            <w:r w:rsidRPr="00797A19">
              <w:rPr>
                <w:rFonts w:ascii="Times New Roman" w:hAnsi="Times New Roman" w:cs="Times New Roman"/>
                <w:sz w:val="24"/>
                <w:szCs w:val="24"/>
              </w:rPr>
              <w:t>устройства.</w:t>
            </w:r>
          </w:p>
          <w:p w:rsidR="005C336E" w:rsidRPr="002271E2" w:rsidRDefault="005C336E" w:rsidP="00797A19">
            <w:pPr>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Pr="00FD5B71" w:rsidRDefault="005C336E" w:rsidP="005C336E">
            <w:pPr>
              <w:pStyle w:val="s1"/>
              <w:shd w:val="clear" w:color="auto" w:fill="FFFFFF"/>
              <w:spacing w:before="0" w:beforeAutospacing="0" w:after="0" w:afterAutospacing="0" w:line="276" w:lineRule="auto"/>
              <w:jc w:val="both"/>
              <w:rPr>
                <w:rStyle w:val="normaltextrun"/>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tc>
      </w:tr>
      <w:tr w:rsidR="00021E29"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A4DCA" w:rsidRDefault="00797A19" w:rsidP="00797A19">
            <w:pPr>
              <w:rPr>
                <w:rFonts w:ascii="Times New Roman" w:hAnsi="Times New Roman" w:cs="Times New Roman"/>
                <w:spacing w:val="35"/>
                <w:w w:val="95"/>
                <w:sz w:val="24"/>
                <w:szCs w:val="24"/>
              </w:rPr>
            </w:pPr>
            <w:r w:rsidRPr="00797A19">
              <w:rPr>
                <w:rFonts w:ascii="Times New Roman" w:hAnsi="Times New Roman" w:cs="Times New Roman"/>
                <w:w w:val="95"/>
                <w:sz w:val="24"/>
                <w:szCs w:val="24"/>
              </w:rPr>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5"/>
                <w:w w:val="95"/>
                <w:sz w:val="24"/>
                <w:szCs w:val="24"/>
              </w:rPr>
              <w:t xml:space="preserve">  </w:t>
            </w:r>
            <w:r w:rsidRPr="00797A19">
              <w:rPr>
                <w:rFonts w:ascii="Times New Roman" w:hAnsi="Times New Roman" w:cs="Times New Roman"/>
                <w:w w:val="95"/>
                <w:sz w:val="24"/>
                <w:szCs w:val="24"/>
              </w:rPr>
              <w:t>3.2.</w:t>
            </w:r>
            <w:r w:rsidRPr="00797A19">
              <w:rPr>
                <w:rFonts w:ascii="Times New Roman" w:hAnsi="Times New Roman" w:cs="Times New Roman"/>
                <w:spacing w:val="35"/>
                <w:w w:val="95"/>
                <w:sz w:val="24"/>
                <w:szCs w:val="24"/>
              </w:rPr>
              <w:t xml:space="preserve"> </w:t>
            </w:r>
          </w:p>
          <w:p w:rsidR="00797A19" w:rsidRPr="00797A19" w:rsidRDefault="00797A19" w:rsidP="00797A19">
            <w:pPr>
              <w:rPr>
                <w:rFonts w:ascii="Times New Roman" w:hAnsi="Times New Roman" w:cs="Times New Roman"/>
                <w:w w:val="95"/>
                <w:sz w:val="24"/>
                <w:szCs w:val="24"/>
              </w:rPr>
            </w:pP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8"/>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4"/>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2"/>
                <w:w w:val="95"/>
                <w:sz w:val="24"/>
                <w:szCs w:val="24"/>
              </w:rPr>
              <w:t xml:space="preserve"> </w:t>
            </w:r>
            <w:r w:rsidRPr="00797A19">
              <w:rPr>
                <w:rFonts w:ascii="Times New Roman" w:hAnsi="Times New Roman" w:cs="Times New Roman"/>
                <w:w w:val="95"/>
                <w:sz w:val="24"/>
                <w:szCs w:val="24"/>
              </w:rPr>
              <w:t>приборы</w:t>
            </w:r>
            <w:r w:rsidRPr="00797A19">
              <w:rPr>
                <w:rFonts w:ascii="Times New Roman" w:hAnsi="Times New Roman" w:cs="Times New Roman"/>
                <w:spacing w:val="50"/>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9"/>
                <w:w w:val="95"/>
                <w:sz w:val="24"/>
                <w:szCs w:val="24"/>
              </w:rPr>
              <w:t xml:space="preserve"> </w:t>
            </w:r>
            <w:r w:rsidRPr="00797A19">
              <w:rPr>
                <w:rFonts w:ascii="Times New Roman" w:hAnsi="Times New Roman" w:cs="Times New Roman"/>
                <w:w w:val="95"/>
                <w:sz w:val="24"/>
                <w:szCs w:val="24"/>
              </w:rPr>
              <w:t>аппараты вторичных</w:t>
            </w:r>
            <w:r w:rsidRPr="00797A19">
              <w:rPr>
                <w:rFonts w:ascii="Times New Roman" w:hAnsi="Times New Roman" w:cs="Times New Roman"/>
                <w:spacing w:val="13"/>
                <w:w w:val="95"/>
                <w:sz w:val="24"/>
                <w:szCs w:val="24"/>
              </w:rPr>
              <w:t xml:space="preserve"> </w:t>
            </w:r>
            <w:r w:rsidRPr="00797A19">
              <w:rPr>
                <w:rFonts w:ascii="Times New Roman" w:hAnsi="Times New Roman" w:cs="Times New Roman"/>
                <w:w w:val="95"/>
                <w:sz w:val="24"/>
                <w:szCs w:val="24"/>
              </w:rPr>
              <w:t>цепей.</w:t>
            </w:r>
          </w:p>
          <w:p w:rsidR="00021E29" w:rsidRPr="002271E2" w:rsidRDefault="00797A19" w:rsidP="00797A19">
            <w:pPr>
              <w:rPr>
                <w:rFonts w:ascii="Times New Roman" w:hAnsi="Times New Roman" w:cs="Times New Roman"/>
                <w:sz w:val="24"/>
                <w:szCs w:val="24"/>
              </w:rPr>
            </w:pPr>
            <w:r w:rsidRPr="00797A19">
              <w:rPr>
                <w:rFonts w:ascii="Times New Roman" w:hAnsi="Times New Roman" w:cs="Times New Roman"/>
                <w:w w:val="95"/>
                <w:sz w:val="24"/>
                <w:szCs w:val="24"/>
              </w:rPr>
              <w:t xml:space="preserve">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21E29" w:rsidRPr="002271E2" w:rsidRDefault="00021E29"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1E29" w:rsidRPr="00FD5B71" w:rsidRDefault="00021E29" w:rsidP="005C336E">
            <w:pPr>
              <w:pStyle w:val="paragraph"/>
              <w:spacing w:before="0" w:beforeAutospacing="0" w:after="0" w:afterAutospacing="0" w:line="276" w:lineRule="auto"/>
              <w:jc w:val="both"/>
              <w:textAlignment w:val="baseline"/>
              <w:rPr>
                <w:rStyle w:val="spellingerror"/>
              </w:rPr>
            </w:pPr>
            <w:proofErr w:type="gramStart"/>
            <w:r>
              <w:t xml:space="preserve">- </w:t>
            </w:r>
            <w:r w:rsidRPr="00FD5B71">
              <w:t>у</w:t>
            </w:r>
            <w:r w:rsidRPr="00FD5B71">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D5B71">
              <w:rPr>
                <w:rStyle w:val="eop"/>
                <w:rFonts w:eastAsiaTheme="majorEastAsia"/>
              </w:rPr>
              <w:t> </w:t>
            </w:r>
            <w:proofErr w:type="gramEnd"/>
          </w:p>
        </w:tc>
      </w:tr>
      <w:tr w:rsidR="005C336E" w:rsidRPr="00FD5B71" w:rsidTr="00797A1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A4DCA" w:rsidRDefault="00797A19" w:rsidP="00797A19">
            <w:pPr>
              <w:rPr>
                <w:rFonts w:ascii="Times New Roman" w:hAnsi="Times New Roman" w:cs="Times New Roman"/>
                <w:spacing w:val="51"/>
                <w:w w:val="95"/>
                <w:sz w:val="24"/>
                <w:szCs w:val="24"/>
              </w:rPr>
            </w:pPr>
            <w:r w:rsidRPr="00797A19">
              <w:rPr>
                <w:rFonts w:ascii="Times New Roman" w:hAnsi="Times New Roman" w:cs="Times New Roman"/>
                <w:w w:val="95"/>
                <w:sz w:val="24"/>
                <w:szCs w:val="24"/>
              </w:rPr>
              <w:lastRenderedPageBreak/>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8"/>
                <w:w w:val="95"/>
                <w:sz w:val="24"/>
                <w:szCs w:val="24"/>
              </w:rPr>
              <w:t xml:space="preserve">  </w:t>
            </w:r>
            <w:r w:rsidRPr="00797A19">
              <w:rPr>
                <w:rFonts w:ascii="Times New Roman" w:hAnsi="Times New Roman" w:cs="Times New Roman"/>
                <w:w w:val="95"/>
                <w:sz w:val="24"/>
                <w:szCs w:val="24"/>
              </w:rPr>
              <w:t>3.3.</w:t>
            </w:r>
            <w:r w:rsidRPr="00797A19">
              <w:rPr>
                <w:rFonts w:ascii="Times New Roman" w:hAnsi="Times New Roman" w:cs="Times New Roman"/>
                <w:spacing w:val="51"/>
                <w:w w:val="95"/>
                <w:sz w:val="24"/>
                <w:szCs w:val="24"/>
              </w:rPr>
              <w:t xml:space="preserve"> </w:t>
            </w:r>
          </w:p>
          <w:p w:rsidR="00797A19" w:rsidRPr="00797A19" w:rsidRDefault="00797A19" w:rsidP="00797A19">
            <w:pPr>
              <w:rPr>
                <w:rFonts w:ascii="Times New Roman" w:hAnsi="Times New Roman" w:cs="Times New Roman"/>
                <w:sz w:val="24"/>
                <w:szCs w:val="24"/>
              </w:rPr>
            </w:pP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2"/>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6"/>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5"/>
                <w:w w:val="95"/>
                <w:sz w:val="24"/>
                <w:szCs w:val="24"/>
              </w:rPr>
              <w:t xml:space="preserve"> </w:t>
            </w:r>
            <w:r w:rsidRPr="00797A19">
              <w:rPr>
                <w:rFonts w:ascii="Times New Roman" w:hAnsi="Times New Roman" w:cs="Times New Roman"/>
                <w:w w:val="95"/>
                <w:sz w:val="24"/>
                <w:szCs w:val="24"/>
              </w:rPr>
              <w:t>устройства</w:t>
            </w:r>
            <w:r w:rsidRPr="00797A19">
              <w:rPr>
                <w:rFonts w:ascii="Times New Roman" w:hAnsi="Times New Roman" w:cs="Times New Roman"/>
                <w:spacing w:val="59"/>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2"/>
                <w:w w:val="95"/>
                <w:sz w:val="24"/>
                <w:szCs w:val="24"/>
              </w:rPr>
              <w:t xml:space="preserve"> </w:t>
            </w:r>
            <w:r w:rsidRPr="00797A19">
              <w:rPr>
                <w:rFonts w:ascii="Times New Roman" w:hAnsi="Times New Roman" w:cs="Times New Roman"/>
                <w:w w:val="95"/>
                <w:sz w:val="24"/>
                <w:szCs w:val="24"/>
              </w:rPr>
              <w:t xml:space="preserve">шкафы </w:t>
            </w:r>
            <w:r w:rsidRPr="00797A19">
              <w:rPr>
                <w:rFonts w:ascii="Times New Roman" w:hAnsi="Times New Roman" w:cs="Times New Roman"/>
                <w:sz w:val="24"/>
                <w:szCs w:val="24"/>
              </w:rPr>
              <w:t>автоматизации.</w:t>
            </w:r>
          </w:p>
          <w:p w:rsidR="005C336E" w:rsidRPr="002271E2" w:rsidRDefault="005C336E" w:rsidP="00021E29">
            <w:pPr>
              <w:pStyle w:val="ConsPlusNormal"/>
              <w:spacing w:before="200"/>
              <w:jc w:val="both"/>
              <w:rPr>
                <w:rFonts w:ascii="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C336E" w:rsidRPr="002271E2" w:rsidRDefault="005C336E" w:rsidP="00021E29">
            <w:pPr>
              <w:pStyle w:val="ConsPlusNormal"/>
              <w:spacing w:before="200"/>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5C336E" w:rsidRDefault="005C336E" w:rsidP="005C336E">
            <w:pPr>
              <w:pStyle w:val="s1"/>
              <w:shd w:val="clear" w:color="auto" w:fill="FFFFFF"/>
              <w:spacing w:before="0" w:beforeAutospacing="0" w:after="0" w:afterAutospacing="0" w:line="276" w:lineRule="auto"/>
              <w:jc w:val="both"/>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tc>
      </w:tr>
      <w:bookmarkEnd w:id="5"/>
    </w:tbl>
    <w:p w:rsidR="00A404EA" w:rsidRPr="00FD5B71" w:rsidRDefault="00A404EA"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FD5B71" w:rsidSect="00D352C6">
          <w:pgSz w:w="16838" w:h="11906" w:orient="landscape"/>
          <w:pgMar w:top="1701" w:right="1134" w:bottom="851" w:left="1134" w:header="709" w:footer="709" w:gutter="0"/>
          <w:cols w:space="720"/>
          <w:titlePg/>
          <w:docGrid w:linePitch="299"/>
        </w:sectPr>
      </w:pPr>
    </w:p>
    <w:p w:rsidR="00D352C6" w:rsidRPr="00FD5B71" w:rsidRDefault="00D352C6" w:rsidP="00FD5B71">
      <w:pPr>
        <w:pStyle w:val="1"/>
        <w:spacing w:line="276" w:lineRule="auto"/>
        <w:jc w:val="center"/>
        <w:rPr>
          <w:b/>
          <w:bCs/>
        </w:rPr>
      </w:pPr>
      <w:bookmarkStart w:id="6" w:name="_Toc124938100"/>
      <w:bookmarkStart w:id="7" w:name="_Toc125024769"/>
      <w:bookmarkStart w:id="8" w:name="_Toc125029367"/>
      <w:r w:rsidRPr="00FD5B71">
        <w:rPr>
          <w:b/>
          <w:bCs/>
        </w:rPr>
        <w:lastRenderedPageBreak/>
        <w:t>2. Структура и содержание общеобразовательной дисциплины</w:t>
      </w:r>
      <w:bookmarkEnd w:id="6"/>
      <w:bookmarkEnd w:id="7"/>
      <w:bookmarkEnd w:id="8"/>
    </w:p>
    <w:p w:rsidR="00D352C6" w:rsidRPr="00FD5B71" w:rsidRDefault="00D352C6" w:rsidP="00FD5B71">
      <w:pPr>
        <w:suppressAutoHyphens/>
        <w:spacing w:after="0" w:line="276" w:lineRule="auto"/>
        <w:rPr>
          <w:rFonts w:ascii="Times New Roman" w:hAnsi="Times New Roman" w:cs="Times New Roman"/>
          <w:b/>
          <w:sz w:val="24"/>
          <w:szCs w:val="24"/>
        </w:rPr>
      </w:pPr>
    </w:p>
    <w:p w:rsidR="00D352C6" w:rsidRPr="00FD5B71" w:rsidRDefault="00D352C6" w:rsidP="00FD5B71">
      <w:pPr>
        <w:suppressAutoHyphens/>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t>2.1. Объем дисциплины и виды учебной работы</w:t>
      </w:r>
    </w:p>
    <w:p w:rsidR="008A2A53" w:rsidRPr="00FD5B71" w:rsidRDefault="008A2A53" w:rsidP="00FD5B71">
      <w:pPr>
        <w:suppressAutoHyphens/>
        <w:spacing w:after="0" w:line="276" w:lineRule="auto"/>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Объем в часах</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340</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bCs/>
                <w:i/>
                <w:iCs/>
                <w:sz w:val="24"/>
                <w:szCs w:val="24"/>
              </w:rPr>
            </w:pPr>
            <w:r w:rsidRPr="00FD5B71">
              <w:rPr>
                <w:rFonts w:ascii="Times New Roman" w:hAnsi="Times New Roman" w:cs="Times New Roman"/>
                <w:b/>
                <w:bCs/>
                <w:i/>
                <w:iCs/>
                <w:sz w:val="24"/>
                <w:szCs w:val="24"/>
              </w:rPr>
              <w:t>278</w:t>
            </w:r>
          </w:p>
        </w:tc>
      </w:tr>
      <w:tr w:rsidR="008A2A53" w:rsidRPr="00FD5B71" w:rsidTr="00FD5B71">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iCs/>
                <w:sz w:val="24"/>
                <w:szCs w:val="24"/>
              </w:rPr>
            </w:pPr>
            <w:r w:rsidRPr="00FD5B71">
              <w:rPr>
                <w:rFonts w:ascii="Times New Roman" w:hAnsi="Times New Roman" w:cs="Times New Roman"/>
                <w:sz w:val="24"/>
                <w:szCs w:val="24"/>
              </w:rPr>
              <w:t>в т. ч.:</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220</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58</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sz w:val="24"/>
                <w:szCs w:val="24"/>
              </w:rPr>
            </w:pPr>
            <w:r w:rsidRPr="00FD5B71">
              <w:rPr>
                <w:rFonts w:ascii="Times New Roman" w:hAnsi="Times New Roman" w:cs="Times New Roman"/>
                <w:b/>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5</w:t>
            </w:r>
            <w:r w:rsidR="00124801" w:rsidRPr="00FD5B71">
              <w:rPr>
                <w:rFonts w:ascii="Times New Roman" w:hAnsi="Times New Roman" w:cs="Times New Roman"/>
                <w:b/>
                <w:bCs/>
                <w:sz w:val="24"/>
                <w:szCs w:val="24"/>
              </w:rPr>
              <w:t>6</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5D3B9B"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4</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sz w:val="24"/>
                <w:szCs w:val="24"/>
              </w:rPr>
            </w:pPr>
            <w:r w:rsidRPr="00FD5B71">
              <w:rPr>
                <w:rFonts w:ascii="Times New Roman" w:hAnsi="Times New Roman" w:cs="Times New Roman"/>
                <w:sz w:val="24"/>
                <w:szCs w:val="24"/>
              </w:rPr>
              <w:t>5</w:t>
            </w:r>
            <w:r w:rsidR="00124801" w:rsidRPr="00FD5B71">
              <w:rPr>
                <w:rFonts w:ascii="Times New Roman" w:hAnsi="Times New Roman" w:cs="Times New Roman"/>
                <w:sz w:val="24"/>
                <w:szCs w:val="24"/>
              </w:rPr>
              <w:t>2</w:t>
            </w: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rPr>
                <w:rFonts w:ascii="Times New Roman" w:hAnsi="Times New Roman" w:cs="Times New Roman"/>
                <w:b/>
                <w:iCs/>
                <w:sz w:val="24"/>
                <w:szCs w:val="24"/>
              </w:rPr>
            </w:pPr>
            <w:proofErr w:type="gramStart"/>
            <w:r w:rsidRPr="00FD5B71">
              <w:rPr>
                <w:rFonts w:ascii="Times New Roman" w:eastAsia="Times New Roman" w:hAnsi="Times New Roman" w:cs="Times New Roman"/>
                <w:b/>
                <w:sz w:val="24"/>
                <w:szCs w:val="24"/>
                <w:lang w:eastAsia="ru-RU"/>
              </w:rPr>
              <w:t>Индивидуальный проект</w:t>
            </w:r>
            <w:proofErr w:type="gramEnd"/>
            <w:r w:rsidRPr="00FD5B71">
              <w:rPr>
                <w:rFonts w:ascii="Times New Roman" w:eastAsia="Times New Roman" w:hAnsi="Times New Roman" w:cs="Times New Roman"/>
                <w:b/>
                <w:sz w:val="24"/>
                <w:szCs w:val="24"/>
                <w:lang w:eastAsia="ru-RU"/>
              </w:rPr>
              <w:t xml:space="preserve"> </w:t>
            </w:r>
            <w:r w:rsidRPr="00FD5B71">
              <w:rPr>
                <w:rFonts w:ascii="Times New Roman" w:eastAsia="Times New Roman" w:hAnsi="Times New Roman" w:cs="Times New Roman"/>
                <w:b/>
                <w:i/>
                <w:sz w:val="24"/>
                <w:szCs w:val="24"/>
                <w:lang w:eastAsia="ru-RU"/>
              </w:rPr>
              <w:t>(да/нет</w:t>
            </w:r>
            <w:r w:rsidRPr="00FD5B71">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i/>
                <w:sz w:val="24"/>
                <w:szCs w:val="24"/>
              </w:rPr>
            </w:pPr>
            <w:r w:rsidRPr="00FD5B71">
              <w:rPr>
                <w:rFonts w:ascii="Times New Roman" w:hAnsi="Times New Roman" w:cs="Times New Roman"/>
                <w:b/>
                <w:iCs/>
                <w:sz w:val="24"/>
                <w:szCs w:val="24"/>
              </w:rPr>
              <w:t>Промежуточная аттестация (</w:t>
            </w:r>
            <w:r w:rsidRPr="00FD5B71">
              <w:rPr>
                <w:rFonts w:ascii="Times New Roman" w:hAnsi="Times New Roman" w:cs="Times New Roman"/>
                <w:b/>
                <w:sz w:val="24"/>
                <w:szCs w:val="24"/>
              </w:rPr>
              <w:t>экзамен</w:t>
            </w:r>
            <w:r w:rsidRPr="00FD5B71">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r w:rsidRPr="00FD5B71">
              <w:rPr>
                <w:rFonts w:ascii="Times New Roman" w:hAnsi="Times New Roman" w:cs="Times New Roman"/>
                <w:b/>
                <w:iCs/>
                <w:sz w:val="24"/>
                <w:szCs w:val="24"/>
              </w:rPr>
              <w:t>6</w:t>
            </w:r>
          </w:p>
        </w:tc>
      </w:tr>
    </w:tbl>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5B108C" w:rsidRPr="00FD5B71" w:rsidRDefault="005B108C"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sectPr w:rsidR="00D657C3" w:rsidRPr="00FD5B71" w:rsidSect="00366C0B">
          <w:pgSz w:w="11906" w:h="16838"/>
          <w:pgMar w:top="1134" w:right="850" w:bottom="1134" w:left="1701" w:header="708" w:footer="708" w:gutter="0"/>
          <w:cols w:space="720"/>
          <w:docGrid w:linePitch="299"/>
        </w:sectPr>
      </w:pPr>
    </w:p>
    <w:p w:rsidR="00D352C6" w:rsidRPr="00FD5B71" w:rsidRDefault="00D352C6" w:rsidP="00FD5B71">
      <w:pPr>
        <w:spacing w:after="0" w:line="276" w:lineRule="auto"/>
        <w:rPr>
          <w:rFonts w:ascii="Times New Roman" w:hAnsi="Times New Roman" w:cs="Times New Roman"/>
          <w:b/>
          <w:bCs/>
          <w:caps/>
          <w:sz w:val="24"/>
          <w:szCs w:val="24"/>
          <w:u w:val="single"/>
        </w:rPr>
      </w:pPr>
      <w:bookmarkStart w:id="9" w:name="_Toc115185261"/>
      <w:r w:rsidRPr="00FD5B71">
        <w:rPr>
          <w:rFonts w:ascii="Times New Roman" w:hAnsi="Times New Roman" w:cs="Times New Roman"/>
          <w:b/>
          <w:bCs/>
          <w:sz w:val="24"/>
          <w:szCs w:val="24"/>
        </w:rPr>
        <w:lastRenderedPageBreak/>
        <w:t>2.2. Тематический план и содержание дисциплины</w:t>
      </w:r>
      <w:bookmarkEnd w:id="9"/>
    </w:p>
    <w:p w:rsidR="007F5703" w:rsidRPr="00FD5B71" w:rsidRDefault="007F5703" w:rsidP="00FD5B71">
      <w:pPr>
        <w:spacing w:after="0" w:line="276" w:lineRule="auto"/>
        <w:rPr>
          <w:rFonts w:ascii="Times New Roman" w:hAnsi="Times New Roman" w:cs="Times New Roman"/>
          <w:b/>
          <w:bCs/>
          <w:caps/>
          <w:sz w:val="24"/>
          <w:szCs w:val="24"/>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Объем часов</w:t>
            </w:r>
          </w:p>
        </w:tc>
        <w:tc>
          <w:tcPr>
            <w:tcW w:w="198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Формируемые компетенции</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w:t>
            </w:r>
          </w:p>
        </w:tc>
      </w:tr>
      <w:tr w:rsidR="007F5703" w:rsidRPr="00FD5B71" w:rsidTr="008209B3">
        <w:trPr>
          <w:trHeight w:val="20"/>
        </w:trPr>
        <w:tc>
          <w:tcPr>
            <w:tcW w:w="14487" w:type="dxa"/>
            <w:gridSpan w:val="4"/>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Основное содержание</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B73B9" w:rsidRPr="0064383A" w:rsidRDefault="007B73B9"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Геометрия на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Виды плоских фигур и их площадь.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Процентные вычисления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Простые проценты, разные способы их вычисления. Сложные проценты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p w:rsidR="008209B3" w:rsidRPr="00FD5B71" w:rsidRDefault="008209B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Уравнения и неравенства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Линейные, квадратные, дробно-линейные уравнения и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Входной контроль</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ОК-03, ОК-04,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FD5B71">
              <w:rPr>
                <w:rFonts w:ascii="Times New Roman" w:hAnsi="Times New Roman" w:cs="Times New Roman"/>
                <w:bCs/>
                <w:sz w:val="24"/>
                <w:szCs w:val="24"/>
              </w:rPr>
              <w:t>скрещивающихся</w:t>
            </w:r>
            <w:proofErr w:type="gramEnd"/>
            <w:r w:rsidRPr="00FD5B71">
              <w:rPr>
                <w:rFonts w:ascii="Times New Roman" w:hAnsi="Times New Roman" w:cs="Times New Roman"/>
                <w:bCs/>
                <w:sz w:val="24"/>
                <w:szCs w:val="24"/>
              </w:rPr>
              <w:t xml:space="preserve"> прямых. Основные пространственные фигуры.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Параллельные</w:t>
            </w:r>
            <w:proofErr w:type="gramEnd"/>
            <w:r w:rsidRPr="00FD5B71">
              <w:rPr>
                <w:rFonts w:ascii="Times New Roman" w:hAnsi="Times New Roman" w:cs="Times New Roman"/>
                <w:bCs/>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Перпендикулярные прямые. </w:t>
            </w:r>
            <w:proofErr w:type="gramStart"/>
            <w:r w:rsidRPr="00FD5B71">
              <w:rPr>
                <w:rFonts w:ascii="Times New Roman" w:hAnsi="Times New Roman" w:cs="Times New Roman"/>
                <w:bCs/>
                <w:sz w:val="24"/>
                <w:szCs w:val="24"/>
              </w:rPr>
              <w:t>Параллельные прямые, перпендикулярные к плоскости.</w:t>
            </w:r>
            <w:proofErr w:type="gramEnd"/>
            <w:r w:rsidRPr="00FD5B71">
              <w:rPr>
                <w:rFonts w:ascii="Times New Roman" w:hAnsi="Times New Roman" w:cs="Times New Roman"/>
                <w:bCs/>
                <w:sz w:val="24"/>
                <w:szCs w:val="24"/>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Расстояния в пространстве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69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Теорема о трех перпендикулярах. Доказательство. Угол между прямой и </w:t>
            </w:r>
            <w:proofErr w:type="spellStart"/>
            <w:r w:rsidRPr="00FD5B71">
              <w:rPr>
                <w:rFonts w:ascii="Times New Roman" w:hAnsi="Times New Roman" w:cs="Times New Roman"/>
                <w:bCs/>
                <w:sz w:val="24"/>
                <w:szCs w:val="24"/>
              </w:rPr>
              <w:t>плоскостью</w:t>
            </w:r>
            <w:proofErr w:type="gramStart"/>
            <w:r w:rsidRPr="00FD5B71">
              <w:rPr>
                <w:rFonts w:ascii="Times New Roman" w:hAnsi="Times New Roman" w:cs="Times New Roman"/>
                <w:bCs/>
                <w:sz w:val="24"/>
                <w:szCs w:val="24"/>
              </w:rPr>
              <w:t>.У</w:t>
            </w:r>
            <w:proofErr w:type="gramEnd"/>
            <w:r w:rsidRPr="00FD5B71">
              <w:rPr>
                <w:rFonts w:ascii="Times New Roman" w:hAnsi="Times New Roman" w:cs="Times New Roman"/>
                <w:bCs/>
                <w:sz w:val="24"/>
                <w:szCs w:val="24"/>
              </w:rPr>
              <w:t>гол</w:t>
            </w:r>
            <w:proofErr w:type="spellEnd"/>
            <w:r w:rsidRPr="00FD5B71">
              <w:rPr>
                <w:rFonts w:ascii="Times New Roman" w:hAnsi="Times New Roman" w:cs="Times New Roman"/>
                <w:bCs/>
                <w:sz w:val="24"/>
                <w:szCs w:val="24"/>
              </w:rPr>
              <w:t xml:space="preserve">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4"/>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2.5.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94"/>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3.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ОК-02, ОК-03, ОК-04,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w:t>
            </w:r>
            <w:r w:rsidR="0025627B" w:rsidRPr="00FD5B71">
              <w:rPr>
                <w:rFonts w:ascii="Times New Roman" w:hAnsi="Times New Roman" w:cs="Times New Roman"/>
                <w:bCs/>
                <w:sz w:val="24"/>
                <w:szCs w:val="24"/>
              </w:rPr>
              <w:t>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Векторы в пространстве.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44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23"/>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3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Основные тригонометрические тождества.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приведения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Тригонометрические тождества. Синус, косинус, тангенс и котангенс углов αи - α. </w:t>
            </w:r>
            <w:proofErr w:type="spellStart"/>
            <w:r w:rsidRPr="00FD5B71">
              <w:rPr>
                <w:rFonts w:ascii="Times New Roman" w:hAnsi="Times New Roman" w:cs="Times New Roman"/>
                <w:bCs/>
                <w:sz w:val="24"/>
                <w:szCs w:val="24"/>
              </w:rPr>
              <w:t>Формулыприведения</w:t>
            </w:r>
            <w:proofErr w:type="spell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косинус, тангенс суммы и разности двух углов</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Сжатие и растяжение графиков тригонометрических функций.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Описание производственных процессов с помощью </w:t>
            </w:r>
            <w:r w:rsidRPr="00FD5B71">
              <w:rPr>
                <w:rFonts w:ascii="Times New Roman" w:hAnsi="Times New Roman" w:cs="Times New Roman"/>
                <w:bCs/>
                <w:sz w:val="24"/>
                <w:szCs w:val="24"/>
              </w:rPr>
              <w:lastRenderedPageBreak/>
              <w:t>графиков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свой</w:t>
            </w:r>
            <w:proofErr w:type="gramStart"/>
            <w:r w:rsidRPr="00FD5B71">
              <w:rPr>
                <w:rFonts w:ascii="Times New Roman" w:hAnsi="Times New Roman" w:cs="Times New Roman"/>
                <w:bCs/>
                <w:sz w:val="24"/>
                <w:szCs w:val="24"/>
              </w:rPr>
              <w:t>ств тр</w:t>
            </w:r>
            <w:proofErr w:type="gramEnd"/>
            <w:r w:rsidRPr="00FD5B71">
              <w:rPr>
                <w:rFonts w:ascii="Times New Roman" w:hAnsi="Times New Roman" w:cs="Times New Roman"/>
                <w:bCs/>
                <w:sz w:val="24"/>
                <w:szCs w:val="24"/>
              </w:rPr>
              <w:t>игонометрических функций в профессиональных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4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Уравнение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х</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Решение тригонометрических уравнений основных типов: простейшие тригонометрические уравнения, сводящиеся </w:t>
            </w:r>
            <w:proofErr w:type="gramStart"/>
            <w:r w:rsidRPr="00FD5B71">
              <w:rPr>
                <w:rFonts w:ascii="Times New Roman" w:hAnsi="Times New Roman" w:cs="Times New Roman"/>
                <w:bCs/>
                <w:sz w:val="24"/>
                <w:szCs w:val="24"/>
              </w:rPr>
              <w:t>к</w:t>
            </w:r>
            <w:proofErr w:type="gramEnd"/>
            <w:r w:rsidRPr="00FD5B71">
              <w:rPr>
                <w:rFonts w:ascii="Times New Roman" w:hAnsi="Times New Roman" w:cs="Times New Roman"/>
                <w:bCs/>
                <w:sz w:val="24"/>
                <w:szCs w:val="24"/>
              </w:rPr>
              <w:t xml:space="preserve"> квадратным, решаемые разложением на множители, однородные.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w:t>
            </w:r>
            <w:proofErr w:type="gramStart"/>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w:t>
            </w:r>
            <w:proofErr w:type="gramStart"/>
            <w:r w:rsidRPr="00FD5B71">
              <w:rPr>
                <w:rFonts w:ascii="Times New Roman" w:hAnsi="Times New Roman" w:cs="Times New Roman"/>
                <w:bCs/>
                <w:sz w:val="24"/>
                <w:szCs w:val="24"/>
              </w:rPr>
              <w:t>о</w:t>
            </w:r>
            <w:proofErr w:type="gramEnd"/>
            <w:r w:rsidRPr="00FD5B71">
              <w:rPr>
                <w:rFonts w:ascii="Times New Roman" w:hAnsi="Times New Roman" w:cs="Times New Roman"/>
                <w:bCs/>
                <w:sz w:val="24"/>
                <w:szCs w:val="24"/>
              </w:rPr>
              <w:t>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Преобразование тригонометрических выражений. Решение тригонометрических уравнений и </w:t>
            </w:r>
            <w:proofErr w:type="gramStart"/>
            <w:r w:rsidRPr="00FD5B71">
              <w:rPr>
                <w:rFonts w:ascii="Times New Roman" w:hAnsi="Times New Roman" w:cs="Times New Roman"/>
                <w:bCs/>
                <w:sz w:val="24"/>
                <w:szCs w:val="24"/>
              </w:rPr>
              <w:t>неравенств</w:t>
            </w:r>
            <w:proofErr w:type="gramEnd"/>
            <w:r w:rsidRPr="00FD5B71">
              <w:rPr>
                <w:rFonts w:ascii="Times New Roman" w:hAnsi="Times New Roman" w:cs="Times New Roman"/>
                <w:bCs/>
                <w:sz w:val="24"/>
                <w:szCs w:val="24"/>
              </w:rPr>
              <w:t xml:space="preserve"> в том числе с использованием свойств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8</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5.1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5.2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комплексных чисел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989"/>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Геометрический и физический смысл производной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Физический (механический) смысл производной – мгновенная скорость в момент времени t: </w:t>
            </w:r>
            <w:proofErr w:type="spellStart"/>
            <w:r w:rsidRPr="00FD5B71">
              <w:rPr>
                <w:rFonts w:ascii="Times New Roman" w:hAnsi="Times New Roman" w:cs="Times New Roman"/>
                <w:bCs/>
                <w:sz w:val="24"/>
                <w:szCs w:val="24"/>
              </w:rPr>
              <w:t>v</w:t>
            </w:r>
            <w:proofErr w:type="spellEnd"/>
            <w:r w:rsidRPr="00FD5B71">
              <w:rPr>
                <w:rFonts w:ascii="Times New Roman" w:hAnsi="Times New Roman" w:cs="Times New Roman"/>
                <w:bCs/>
                <w:sz w:val="24"/>
                <w:szCs w:val="24"/>
              </w:rPr>
              <w:t xml:space="preserve"> = S′ (</w:t>
            </w:r>
            <w:proofErr w:type="spellStart"/>
            <w:r w:rsidRPr="00FD5B71">
              <w:rPr>
                <w:rFonts w:ascii="Times New Roman" w:hAnsi="Times New Roman" w:cs="Times New Roman"/>
                <w:bCs/>
                <w:sz w:val="24"/>
                <w:szCs w:val="24"/>
              </w:rPr>
              <w:t>t</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6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25627B"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Наименьшее и наибольшее значение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sz w:val="24"/>
                <w:szCs w:val="24"/>
              </w:rPr>
              <w:lastRenderedPageBreak/>
              <w:br w:type="page"/>
            </w:r>
            <w:r w:rsidR="007F5703" w:rsidRPr="00FD5B71">
              <w:rPr>
                <w:rFonts w:ascii="Times New Roman" w:hAnsi="Times New Roman" w:cs="Times New Roman"/>
                <w:bCs/>
                <w:sz w:val="24"/>
                <w:szCs w:val="24"/>
              </w:rPr>
              <w:t xml:space="preserve">Тема 6.11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Вершины, ребра, грани многогранника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7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Площадь боковой и полной поверхности призмы, пирамиды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3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относительно точки, прямой, плоскости. 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Примеры симметрий в профессии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Практическое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Правильные многогранники, их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их сечения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Взаимное расположение сферы и плоскости. Сечение шара, сферы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Отношение объемов </w:t>
            </w:r>
            <w:r w:rsidRPr="00FD5B71">
              <w:rPr>
                <w:rFonts w:ascii="Times New Roman" w:hAnsi="Times New Roman" w:cs="Times New Roman"/>
                <w:bCs/>
                <w:sz w:val="24"/>
                <w:szCs w:val="24"/>
              </w:rPr>
              <w:lastRenderedPageBreak/>
              <w:t>подобных тел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sidRPr="00FD5B71">
              <w:rPr>
                <w:rFonts w:ascii="Times New Roman" w:hAnsi="Times New Roman" w:cs="Times New Roman"/>
                <w:bCs/>
                <w:sz w:val="24"/>
                <w:szCs w:val="24"/>
              </w:rPr>
              <w:lastRenderedPageBreak/>
              <w:t>Геометрический смысл определителя 3-го порядка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пирамиды и конуса. Объем шара. Площади поверхностей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w:t>
            </w:r>
            <w:r w:rsidR="0025627B" w:rsidRPr="00FD5B71">
              <w:rPr>
                <w:rFonts w:ascii="Times New Roman" w:hAnsi="Times New Roman" w:cs="Times New Roman"/>
                <w:bCs/>
                <w:sz w:val="24"/>
                <w:szCs w:val="24"/>
              </w:rPr>
              <w:t>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геометрических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861"/>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roofErr w:type="gramStart"/>
            <w:r w:rsidRPr="00FD5B71">
              <w:rPr>
                <w:rFonts w:ascii="Times New Roman" w:hAnsi="Times New Roman" w:cs="Times New Roman"/>
                <w:b/>
                <w:bCs/>
                <w:sz w:val="24"/>
                <w:szCs w:val="24"/>
              </w:rPr>
              <w:t>Первообразная</w:t>
            </w:r>
            <w:proofErr w:type="gramEnd"/>
            <w:r w:rsidRPr="00FD5B71">
              <w:rPr>
                <w:rFonts w:ascii="Times New Roman" w:hAnsi="Times New Roman" w:cs="Times New Roman"/>
                <w:b/>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14</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w:t>
            </w:r>
            <w:proofErr w:type="gramStart"/>
            <w:r w:rsidRPr="00FD5B71">
              <w:rPr>
                <w:rFonts w:ascii="Times New Roman" w:hAnsi="Times New Roman" w:cs="Times New Roman"/>
                <w:bCs/>
                <w:sz w:val="24"/>
                <w:szCs w:val="24"/>
              </w:rPr>
              <w:t xml:space="preserve">Ознакомление с понятием интеграла и первообразной для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FD5B71">
              <w:rPr>
                <w:rFonts w:ascii="Times New Roman" w:hAnsi="Times New Roman" w:cs="Times New Roman"/>
                <w:bCs/>
                <w:sz w:val="24"/>
                <w:szCs w:val="24"/>
              </w:rPr>
              <w:t>первообразной</w:t>
            </w:r>
            <w:proofErr w:type="gram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8.2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8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D5B71">
              <w:rPr>
                <w:rFonts w:ascii="Times New Roman" w:hAnsi="Times New Roman" w:cs="Times New Roman"/>
                <w:bCs/>
                <w:sz w:val="24"/>
                <w:szCs w:val="24"/>
              </w:rPr>
              <w:t>Ле</w:t>
            </w:r>
            <w:proofErr w:type="gramEnd"/>
            <w:r w:rsidRPr="00FD5B71">
              <w:rPr>
                <w:rFonts w:ascii="Times New Roman" w:hAnsi="Times New Roman" w:cs="Times New Roman"/>
                <w:bCs/>
                <w:sz w:val="24"/>
                <w:szCs w:val="24"/>
              </w:rPr>
              <w:t>йбница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Определенный интеграл в жизни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Решение задач.  </w:t>
            </w: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r w:rsidRPr="00FD5B71">
              <w:rPr>
                <w:rFonts w:ascii="Times New Roman" w:hAnsi="Times New Roman" w:cs="Times New Roman"/>
                <w:bCs/>
                <w:sz w:val="24"/>
                <w:szCs w:val="24"/>
              </w:rPr>
              <w:t>. Ее применение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у</m:t>
              </m:r>
              <m:r>
                <m:rPr>
                  <m:sty m:val="p"/>
                </m:rPr>
                <w:rPr>
                  <w:rFonts w:ascii="Cambria Math" w:hAnsi="Times New Roman" w:cs="Times New Roman"/>
                  <w:sz w:val="24"/>
                  <w:szCs w:val="24"/>
                </w:rPr>
                <m:t>=</m:t>
              </m:r>
              <m:rad>
                <m:radPr>
                  <m:ctrlPr>
                    <w:rPr>
                      <w:rFonts w:ascii="Cambria Math" w:hAnsi="Times New Roman" w:cs="Times New Roman"/>
                      <w:bCs/>
                      <w:sz w:val="24"/>
                      <w:szCs w:val="24"/>
                    </w:rPr>
                  </m:ctrlPr>
                </m:radPr>
                <m:deg>
                  <m:r>
                    <m:rPr>
                      <m:sty m:val="p"/>
                    </m:rPr>
                    <w:rPr>
                      <w:rFonts w:ascii="Cambria Math" w:hAnsi="Times New Roman" w:cs="Times New Roman"/>
                      <w:sz w:val="24"/>
                      <w:szCs w:val="24"/>
                      <w:lang w:val="en-US"/>
                    </w:rPr>
                    <m:t>n</m:t>
                  </m:r>
                </m:deg>
                <m:e>
                  <m:r>
                    <m:rPr>
                      <m:sty m:val="p"/>
                    </m:rPr>
                    <w:rPr>
                      <w:rFonts w:ascii="Cambria Math" w:hAnsi="Times New Roman" w:cs="Times New Roman"/>
                      <w:sz w:val="24"/>
                      <w:szCs w:val="24"/>
                    </w:rPr>
                    <m:t>x</m:t>
                  </m:r>
                </m:e>
              </m:rad>
            </m:oMath>
            <w:r w:rsidRPr="00FD5B71">
              <w:rPr>
                <w:rFonts w:ascii="Times New Roman" w:hAnsi="Times New Roman" w:cs="Times New Roman"/>
                <w:bCs/>
                <w:sz w:val="24"/>
                <w:szCs w:val="24"/>
              </w:rPr>
              <w:t xml:space="preserve">  их свойства и графики. Свойства корня n-ой степени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9.2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6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степенной функции. Использование ее свой</w:t>
            </w:r>
            <w:proofErr w:type="gramStart"/>
            <w:r w:rsidRPr="00FD5B71">
              <w:rPr>
                <w:rFonts w:ascii="Times New Roman" w:hAnsi="Times New Roman" w:cs="Times New Roman"/>
                <w:bCs/>
                <w:sz w:val="24"/>
                <w:szCs w:val="24"/>
              </w:rPr>
              <w:t>ств пр</w:t>
            </w:r>
            <w:proofErr w:type="gramEnd"/>
            <w:r w:rsidRPr="00FD5B71">
              <w:rPr>
                <w:rFonts w:ascii="Times New Roman" w:hAnsi="Times New Roman" w:cs="Times New Roman"/>
                <w:bCs/>
                <w:sz w:val="24"/>
                <w:szCs w:val="24"/>
              </w:rPr>
              <w:t>и решении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10.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Показательная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показательных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11.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30</w:t>
            </w:r>
          </w:p>
        </w:tc>
        <w:tc>
          <w:tcPr>
            <w:tcW w:w="1985" w:type="dxa"/>
            <w:vMerge w:val="restart"/>
            <w:shd w:val="clear" w:color="auto" w:fill="auto"/>
            <w:vAlign w:val="center"/>
          </w:tcPr>
          <w:p w:rsidR="00B226A5"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ОК-05,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Системы логарифмических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Множества. Элементы теории графов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10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Множества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22"/>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lastRenderedPageBreak/>
              <w:t>Раздел 13.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ОК-05,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комбинаторики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Задачи математической статистики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таблиц и </w:t>
            </w:r>
            <w:r w:rsidRPr="00FD5B71">
              <w:rPr>
                <w:rFonts w:ascii="Times New Roman" w:hAnsi="Times New Roman" w:cs="Times New Roman"/>
                <w:bCs/>
                <w:sz w:val="24"/>
                <w:szCs w:val="24"/>
              </w:rPr>
              <w:lastRenderedPageBreak/>
              <w:t>диаграмм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226A5" w:rsidRPr="00FD5B71" w:rsidRDefault="00B226A5"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13.7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14.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2.1</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2.2</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3.1</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B73B9" w:rsidRDefault="00E00070"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w:t>
            </w:r>
            <w:r w:rsidR="007B73B9">
              <w:rPr>
                <w:rFonts w:ascii="Times New Roman" w:hAnsi="Times New Roman" w:cs="Times New Roman"/>
                <w:bCs/>
                <w:sz w:val="24"/>
                <w:szCs w:val="24"/>
              </w:rPr>
              <w:t>.3</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w:t>
            </w:r>
            <w:proofErr w:type="gramStart"/>
            <w:r w:rsidRPr="00FD5B71">
              <w:rPr>
                <w:rFonts w:ascii="Times New Roman" w:hAnsi="Times New Roman" w:cs="Times New Roman"/>
                <w:bCs/>
                <w:sz w:val="24"/>
                <w:szCs w:val="24"/>
              </w:rPr>
              <w:t>переходах</w:t>
            </w:r>
            <w:proofErr w:type="gramEnd"/>
            <w:r w:rsidRPr="00FD5B71">
              <w:rPr>
                <w:rFonts w:ascii="Times New Roman" w:hAnsi="Times New Roman" w:cs="Times New Roman"/>
                <w:bCs/>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модулем</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Знакомство с параметром. Простейшие уравнения и неравенства с параметром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и решение </w:t>
            </w:r>
            <w:r w:rsidRPr="00FD5B71">
              <w:rPr>
                <w:rFonts w:ascii="Times New Roman" w:hAnsi="Times New Roman" w:cs="Times New Roman"/>
                <w:bCs/>
                <w:sz w:val="24"/>
                <w:szCs w:val="24"/>
              </w:rPr>
              <w:lastRenderedPageBreak/>
              <w:t>профессиональных задач с помощью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Практические занятия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11198" w:type="dxa"/>
            <w:gridSpan w:val="2"/>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Промежуточная аттестация (Экзамен)</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6</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Всего: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
                <w:bCs/>
                <w:sz w:val="24"/>
                <w:szCs w:val="24"/>
              </w:rPr>
              <w:t>340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FD5B71">
          <w:pgSz w:w="16840" w:h="11907" w:orient="landscape"/>
          <w:pgMar w:top="851" w:right="1134" w:bottom="851" w:left="992" w:header="709" w:footer="709" w:gutter="0"/>
          <w:cols w:space="720"/>
        </w:sectPr>
      </w:pPr>
    </w:p>
    <w:p w:rsidR="00D352C6" w:rsidRPr="00FD5B71" w:rsidRDefault="00D352C6" w:rsidP="00FD5B71">
      <w:pPr>
        <w:keepNext/>
        <w:keepLines/>
        <w:spacing w:after="0" w:line="276" w:lineRule="auto"/>
        <w:ind w:right="57"/>
        <w:jc w:val="center"/>
        <w:outlineLvl w:val="0"/>
        <w:rPr>
          <w:rFonts w:ascii="Times New Roman" w:hAnsi="Times New Roman" w:cs="Times New Roman"/>
          <w:b/>
          <w:sz w:val="24"/>
          <w:szCs w:val="24"/>
        </w:rPr>
      </w:pPr>
      <w:bookmarkStart w:id="10" w:name="_Toc124938101"/>
      <w:bookmarkStart w:id="11" w:name="_Toc125024770"/>
      <w:bookmarkStart w:id="12" w:name="_Toc125029368"/>
      <w:r w:rsidRPr="00FD5B71">
        <w:rPr>
          <w:rFonts w:ascii="Times New Roman" w:hAnsi="Times New Roman" w:cs="Times New Roman"/>
          <w:b/>
          <w:sz w:val="24"/>
          <w:szCs w:val="24"/>
        </w:rPr>
        <w:lastRenderedPageBreak/>
        <w:t>3. Условия реализации программы общеобразовательной дисциплины</w:t>
      </w:r>
      <w:bookmarkEnd w:id="10"/>
      <w:bookmarkEnd w:id="11"/>
      <w:bookmarkEnd w:id="12"/>
    </w:p>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3.1. Требования к материально-техническому обеспечению</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i/>
          <w:sz w:val="24"/>
          <w:szCs w:val="24"/>
        </w:rPr>
      </w:pPr>
      <w:r w:rsidRPr="0057635F">
        <w:rPr>
          <w:rFonts w:ascii="Times New Roman" w:hAnsi="Times New Roman" w:cs="Times New Roman"/>
          <w:bCs/>
          <w:sz w:val="24"/>
          <w:szCs w:val="24"/>
        </w:rPr>
        <w:t>Программа учебной</w:t>
      </w:r>
      <w:r>
        <w:rPr>
          <w:rFonts w:ascii="Times New Roman" w:hAnsi="Times New Roman" w:cs="Times New Roman"/>
          <w:bCs/>
          <w:sz w:val="24"/>
          <w:szCs w:val="24"/>
        </w:rPr>
        <w:t xml:space="preserve"> дисциплины ОДП.01. Математика </w:t>
      </w:r>
      <w:r w:rsidRPr="0057635F">
        <w:rPr>
          <w:rFonts w:ascii="Times New Roman" w:hAnsi="Times New Roman" w:cs="Times New Roman"/>
          <w:bCs/>
          <w:sz w:val="24"/>
          <w:szCs w:val="24"/>
        </w:rPr>
        <w:t>реализуется в учебном кабинет</w:t>
      </w:r>
      <w:r w:rsidRPr="0057635F">
        <w:rPr>
          <w:rFonts w:ascii="Times New Roman" w:hAnsi="Times New Roman" w:cs="Times New Roman"/>
          <w:bCs/>
          <w:sz w:val="24"/>
          <w:szCs w:val="24"/>
          <w:lang w:val="sah-RU"/>
        </w:rPr>
        <w:t>е</w:t>
      </w:r>
      <w:r w:rsidRPr="0057635F">
        <w:rPr>
          <w:rFonts w:ascii="Times New Roman" w:hAnsi="Times New Roman" w:cs="Times New Roman"/>
          <w:bCs/>
          <w:sz w:val="24"/>
          <w:szCs w:val="24"/>
        </w:rPr>
        <w:t xml:space="preserve"> математики №3</w:t>
      </w:r>
      <w:r>
        <w:rPr>
          <w:rFonts w:ascii="Times New Roman" w:hAnsi="Times New Roman" w:cs="Times New Roman"/>
          <w:bCs/>
          <w:sz w:val="24"/>
          <w:szCs w:val="24"/>
        </w:rPr>
        <w:t>05.</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Оборудование учебного кабинета:</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посадочные места по количеству обучающихся (30 мест);</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рабочее место преподавателя;</w:t>
      </w:r>
    </w:p>
    <w:p w:rsidR="0057635F" w:rsidRPr="0057635F" w:rsidRDefault="0057635F" w:rsidP="0057635F">
      <w:pPr>
        <w:spacing w:after="0"/>
        <w:jc w:val="both"/>
        <w:rPr>
          <w:rFonts w:ascii="Times New Roman" w:hAnsi="Times New Roman" w:cs="Times New Roman"/>
          <w:b/>
          <w:color w:val="000000"/>
          <w:sz w:val="24"/>
          <w:szCs w:val="24"/>
        </w:rPr>
      </w:pPr>
    </w:p>
    <w:p w:rsidR="0057635F" w:rsidRPr="0057635F" w:rsidRDefault="0057635F" w:rsidP="0057635F">
      <w:pPr>
        <w:spacing w:after="0"/>
        <w:jc w:val="both"/>
        <w:rPr>
          <w:rFonts w:ascii="Times New Roman" w:hAnsi="Times New Roman" w:cs="Times New Roman"/>
          <w:b/>
          <w:color w:val="000000"/>
          <w:sz w:val="24"/>
          <w:szCs w:val="24"/>
        </w:rPr>
      </w:pPr>
      <w:r w:rsidRPr="0057635F">
        <w:rPr>
          <w:rFonts w:ascii="Times New Roman" w:hAnsi="Times New Roman" w:cs="Times New Roman"/>
          <w:b/>
          <w:color w:val="000000"/>
          <w:sz w:val="24"/>
          <w:szCs w:val="24"/>
        </w:rPr>
        <w:t>СПЕЦИАЛИЗИРОВАННАЯ УЧЕБНАЯ МЕБЕЛЬ:</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к</w:t>
      </w:r>
      <w:r w:rsidRPr="0057635F">
        <w:rPr>
          <w:rFonts w:ascii="Times New Roman" w:hAnsi="Times New Roman" w:cs="Times New Roman"/>
          <w:color w:val="000000"/>
          <w:sz w:val="24"/>
          <w:szCs w:val="24"/>
        </w:rPr>
        <w:t>омпьютерный стол;</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стенд экспозиционный;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highlight w:val="lightGray"/>
        </w:rPr>
      </w:pPr>
      <w:r w:rsidRPr="0057635F">
        <w:rPr>
          <w:rFonts w:ascii="Times New Roman" w:hAnsi="Times New Roman" w:cs="Times New Roman"/>
          <w:sz w:val="24"/>
          <w:szCs w:val="24"/>
        </w:rPr>
        <w:t>- ящики для хранения таблиц;</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штатив для таблиц.</w:t>
      </w:r>
    </w:p>
    <w:p w:rsidR="0057635F" w:rsidRPr="0057635F" w:rsidRDefault="0057635F" w:rsidP="0057635F">
      <w:pPr>
        <w:spacing w:after="0"/>
        <w:jc w:val="both"/>
        <w:rPr>
          <w:rFonts w:ascii="Times New Roman" w:hAnsi="Times New Roman" w:cs="Times New Roman"/>
          <w:sz w:val="24"/>
          <w:szCs w:val="24"/>
        </w:rPr>
      </w:pP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57635F">
        <w:rPr>
          <w:rFonts w:ascii="Times New Roman" w:hAnsi="Times New Roman" w:cs="Times New Roman"/>
          <w:b/>
          <w:sz w:val="24"/>
          <w:szCs w:val="24"/>
        </w:rPr>
        <w:t>УЧЕБНО-ПРАКТИЧЕСКОЕ И УЧЕБНО-ЛАБОРАТОРНОЕ ОБОРУДОВАНИЕ:</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lang w:val="sah-RU"/>
        </w:rPr>
      </w:pPr>
      <w:r w:rsidRPr="0057635F">
        <w:rPr>
          <w:rFonts w:ascii="Times New Roman" w:hAnsi="Times New Roman" w:cs="Times New Roman"/>
          <w:color w:val="000000"/>
          <w:sz w:val="24"/>
          <w:szCs w:val="24"/>
        </w:rPr>
        <w:t xml:space="preserve"> - аудиторная доска</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color w:val="000000"/>
          <w:sz w:val="24"/>
          <w:szCs w:val="24"/>
        </w:rPr>
        <w:t xml:space="preserve">- </w:t>
      </w:r>
      <w:r w:rsidRPr="0057635F">
        <w:rPr>
          <w:rFonts w:ascii="Times New Roman" w:hAnsi="Times New Roman" w:cs="Times New Roman"/>
          <w:sz w:val="24"/>
          <w:szCs w:val="24"/>
        </w:rPr>
        <w:t>комплект инструментов классных: линейка, транспортир, угольник (30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60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угольник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циркуль 4</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комплект стереометрических тел (демонстрационный)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b/>
          <w:sz w:val="24"/>
          <w:szCs w:val="24"/>
        </w:rPr>
      </w:pPr>
      <w:r w:rsidRPr="0057635F">
        <w:rPr>
          <w:rFonts w:ascii="Times New Roman" w:hAnsi="Times New Roman" w:cs="Times New Roman"/>
          <w:sz w:val="24"/>
          <w:szCs w:val="24"/>
        </w:rPr>
        <w:t>- комплект стереометрических тел (раздаточный)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набор планиметрических фигур</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r w:rsidRPr="0057635F">
        <w:rPr>
          <w:rFonts w:ascii="Times New Roman" w:hAnsi="Times New Roman" w:cs="Times New Roman"/>
          <w:b/>
          <w:sz w:val="24"/>
          <w:szCs w:val="24"/>
        </w:rPr>
        <w:t>ПЕЧАТНЫЕ ПОСОБИЯ:</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таблицы по алгебре и началам анализа для 10-11 классов;</w:t>
      </w:r>
    </w:p>
    <w:p w:rsidR="0057635F" w:rsidRPr="0057635F" w:rsidRDefault="0057635F" w:rsidP="0057635F">
      <w:pPr>
        <w:spacing w:after="0"/>
        <w:jc w:val="both"/>
        <w:rPr>
          <w:rFonts w:ascii="Times New Roman" w:hAnsi="Times New Roman" w:cs="Times New Roman"/>
          <w:sz w:val="24"/>
          <w:szCs w:val="24"/>
        </w:rPr>
      </w:pPr>
      <w:r w:rsidRPr="0057635F">
        <w:rPr>
          <w:rFonts w:ascii="Times New Roman" w:hAnsi="Times New Roman" w:cs="Times New Roman"/>
          <w:sz w:val="24"/>
          <w:szCs w:val="24"/>
        </w:rPr>
        <w:t>- таблицы по геометрии для 10-11 классов</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портреты выдающихся деятелей математики</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p>
    <w:p w:rsidR="0057635F" w:rsidRPr="0057635F" w:rsidRDefault="0057635F" w:rsidP="0057635F">
      <w:pPr>
        <w:pStyle w:val="afa"/>
        <w:spacing w:before="137" w:after="0"/>
        <w:ind w:right="189"/>
        <w:rPr>
          <w:rFonts w:ascii="Times New Roman" w:hAnsi="Times New Roman" w:cs="Times New Roman"/>
          <w:b/>
        </w:rPr>
      </w:pPr>
      <w:r w:rsidRPr="0057635F">
        <w:rPr>
          <w:rFonts w:ascii="Times New Roman" w:hAnsi="Times New Roman" w:cs="Times New Roman"/>
          <w:b/>
        </w:rPr>
        <w:t>Технические средства обучения:</w:t>
      </w:r>
    </w:p>
    <w:p w:rsidR="0057635F" w:rsidRPr="0057635F" w:rsidRDefault="0057635F" w:rsidP="0057635F">
      <w:pPr>
        <w:tabs>
          <w:tab w:val="left" w:pos="94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635F">
        <w:rPr>
          <w:rFonts w:ascii="Times New Roman" w:hAnsi="Times New Roman" w:cs="Times New Roman"/>
          <w:sz w:val="24"/>
          <w:szCs w:val="24"/>
        </w:rPr>
        <w:t>компьютер с лицензионным  программным обеспечением;</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proofErr w:type="spellStart"/>
      <w:r w:rsidRPr="0057635F">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w:t>
      </w:r>
      <w:r w:rsidRPr="0057635F">
        <w:rPr>
          <w:rFonts w:ascii="Times New Roman" w:hAnsi="Times New Roman" w:cs="Times New Roman"/>
          <w:sz w:val="24"/>
          <w:szCs w:val="24"/>
        </w:rPr>
        <w:t>проектор;</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r w:rsidRPr="0057635F">
        <w:rPr>
          <w:rFonts w:ascii="Times New Roman" w:hAnsi="Times New Roman" w:cs="Times New Roman"/>
          <w:sz w:val="24"/>
          <w:szCs w:val="24"/>
        </w:rPr>
        <w:t>экран</w:t>
      </w:r>
      <w:r w:rsidRPr="0057635F">
        <w:rPr>
          <w:rFonts w:ascii="Times New Roman" w:hAnsi="Times New Roman" w:cs="Times New Roman"/>
          <w:sz w:val="24"/>
          <w:szCs w:val="24"/>
          <w:lang w:val="sah-RU"/>
        </w:rPr>
        <w:t>;</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sidRPr="0057635F">
        <w:rPr>
          <w:rFonts w:ascii="Times New Roman" w:hAnsi="Times New Roman" w:cs="Times New Roman"/>
          <w:sz w:val="24"/>
          <w:szCs w:val="24"/>
          <w:lang w:val="sah-RU"/>
        </w:rPr>
        <w:t>интерактивная доска</w:t>
      </w:r>
    </w:p>
    <w:p w:rsidR="00B51BF2" w:rsidRPr="00FD5B71" w:rsidRDefault="00B51BF2" w:rsidP="0057635F">
      <w:pPr>
        <w:spacing w:after="0" w:line="276" w:lineRule="auto"/>
        <w:rPr>
          <w:rFonts w:ascii="Times New Roman" w:hAnsi="Times New Roman" w:cs="Times New Roman"/>
          <w:sz w:val="24"/>
          <w:szCs w:val="24"/>
        </w:rPr>
      </w:pPr>
    </w:p>
    <w:p w:rsidR="00D657C3" w:rsidRPr="00FD5B71" w:rsidRDefault="00D657C3" w:rsidP="00FD5B71">
      <w:pPr>
        <w:spacing w:after="0" w:line="276" w:lineRule="auto"/>
        <w:rPr>
          <w:rFonts w:ascii="Times New Roman" w:hAnsi="Times New Roman" w:cs="Times New Roman"/>
          <w:b/>
          <w:bCs/>
          <w:sz w:val="24"/>
          <w:szCs w:val="24"/>
        </w:rPr>
      </w:pPr>
      <w:r w:rsidRPr="00FD5B71">
        <w:rPr>
          <w:rFonts w:ascii="Times New Roman" w:hAnsi="Times New Roman" w:cs="Times New Roman"/>
          <w:b/>
          <w:bCs/>
          <w:sz w:val="24"/>
          <w:szCs w:val="24"/>
        </w:rPr>
        <w:t>3.2. Информационное обеспечение обучения</w:t>
      </w:r>
    </w:p>
    <w:p w:rsidR="0057635F" w:rsidRDefault="0057635F" w:rsidP="0057635F">
      <w:pPr>
        <w:spacing w:after="0" w:line="240" w:lineRule="auto"/>
        <w:ind w:firstLine="709"/>
        <w:contextualSpacing/>
        <w:rPr>
          <w:rFonts w:ascii="Times New Roman" w:eastAsia="Times New Roman" w:hAnsi="Times New Roman" w:cs="Times New Roman"/>
          <w:b/>
          <w:sz w:val="24"/>
          <w:szCs w:val="24"/>
        </w:rPr>
      </w:pPr>
    </w:p>
    <w:p w:rsidR="0057635F" w:rsidRPr="0057635F" w:rsidRDefault="0057635F" w:rsidP="0057635F">
      <w:pPr>
        <w:spacing w:after="0" w:line="240" w:lineRule="auto"/>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w:t>
      </w:r>
      <w:r w:rsidRPr="0057635F">
        <w:rPr>
          <w:rFonts w:ascii="Times New Roman" w:eastAsia="Times New Roman" w:hAnsi="Times New Roman" w:cs="Times New Roman"/>
          <w:b/>
          <w:sz w:val="24"/>
          <w:szCs w:val="24"/>
        </w:rPr>
        <w:t>Основные печатные издания</w:t>
      </w:r>
    </w:p>
    <w:p w:rsidR="0057635F" w:rsidRPr="0057635F" w:rsidRDefault="0057635F" w:rsidP="0057635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учебник/ Башмаков М.И.- 2-е изд., стер. - М: КНОРУС, 2019. (Среднее профессиональное образование) </w:t>
      </w:r>
    </w:p>
    <w:p w:rsidR="0057635F" w:rsidRPr="0057635F" w:rsidRDefault="0057635F" w:rsidP="0057635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57635F" w:rsidRPr="0057635F" w:rsidRDefault="0057635F" w:rsidP="0057635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 xml:space="preserve">Математика: алгебра и начала математического анализа, геометрия. Геометрия. 10-11 класс. </w:t>
      </w:r>
      <w:proofErr w:type="spellStart"/>
      <w:r w:rsidRPr="0057635F">
        <w:rPr>
          <w:rFonts w:ascii="Times New Roman" w:hAnsi="Times New Roman" w:cs="Times New Roman"/>
          <w:bCs/>
          <w:sz w:val="24"/>
          <w:szCs w:val="24"/>
        </w:rPr>
        <w:t>Атанасян</w:t>
      </w:r>
      <w:proofErr w:type="spellEnd"/>
      <w:r w:rsidRPr="0057635F">
        <w:rPr>
          <w:rFonts w:ascii="Times New Roman" w:hAnsi="Times New Roman" w:cs="Times New Roman"/>
          <w:bCs/>
          <w:sz w:val="24"/>
          <w:szCs w:val="24"/>
        </w:rPr>
        <w:t xml:space="preserve"> Л.С., Бутузов В.Ф., Кадомцев С.Б. и другие. - М: Просвещение, 2022. </w:t>
      </w:r>
    </w:p>
    <w:p w:rsidR="0057635F" w:rsidRPr="0057635F" w:rsidRDefault="0057635F" w:rsidP="0057635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lastRenderedPageBreak/>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57635F" w:rsidRPr="0057635F" w:rsidRDefault="0057635F" w:rsidP="0057635F">
      <w:pPr>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rsidR="0057635F" w:rsidRPr="0057635F" w:rsidRDefault="0057635F" w:rsidP="0057635F">
      <w:pPr>
        <w:numPr>
          <w:ilvl w:val="0"/>
          <w:numId w:val="2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w:t>
      </w:r>
      <w:r w:rsidRPr="0057635F">
        <w:rPr>
          <w:rFonts w:ascii="Times New Roman" w:eastAsia="Times New Roman" w:hAnsi="Times New Roman" w:cs="Times New Roman"/>
          <w:b/>
          <w:sz w:val="24"/>
          <w:szCs w:val="24"/>
          <w:lang w:eastAsia="ru-RU"/>
        </w:rPr>
        <w:t>Электронные издания</w:t>
      </w:r>
    </w:p>
    <w:p w:rsidR="0057635F" w:rsidRPr="0057635F" w:rsidRDefault="0057635F" w:rsidP="0057635F">
      <w:pPr>
        <w:spacing w:after="0"/>
        <w:ind w:firstLine="567"/>
        <w:rPr>
          <w:rFonts w:ascii="Times New Roman" w:hAnsi="Times New Roman" w:cs="Times New Roman"/>
          <w:bCs/>
          <w:sz w:val="24"/>
          <w:szCs w:val="24"/>
        </w:rPr>
      </w:pPr>
      <w:r w:rsidRPr="0057635F">
        <w:rPr>
          <w:rFonts w:ascii="Times New Roman" w:hAnsi="Times New Roman" w:cs="Times New Roman"/>
          <w:bCs/>
          <w:sz w:val="24"/>
          <w:szCs w:val="24"/>
        </w:rPr>
        <w:t xml:space="preserve">1. Всероссийские </w:t>
      </w:r>
      <w:proofErr w:type="spellStart"/>
      <w:proofErr w:type="gramStart"/>
      <w:r w:rsidRPr="0057635F">
        <w:rPr>
          <w:rFonts w:ascii="Times New Roman" w:hAnsi="Times New Roman" w:cs="Times New Roman"/>
          <w:bCs/>
          <w:sz w:val="24"/>
          <w:szCs w:val="24"/>
        </w:rPr>
        <w:t>интернет-олимпиады</w:t>
      </w:r>
      <w:proofErr w:type="spellEnd"/>
      <w:proofErr w:type="gramEnd"/>
      <w:r w:rsidRPr="0057635F">
        <w:rPr>
          <w:rFonts w:ascii="Times New Roman" w:hAnsi="Times New Roman" w:cs="Times New Roman"/>
          <w:bCs/>
          <w:sz w:val="24"/>
          <w:szCs w:val="24"/>
        </w:rPr>
        <w:t xml:space="preserve">.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1" w:tgtFrame="_blank" w:history="1">
        <w:r w:rsidRPr="0057635F">
          <w:rPr>
            <w:rStyle w:val="af1"/>
            <w:rFonts w:ascii="Times New Roman" w:hAnsi="Times New Roman" w:cs="Times New Roman"/>
            <w:bCs/>
            <w:sz w:val="24"/>
            <w:szCs w:val="24"/>
          </w:rPr>
          <w:t>https://online-olympiad.ru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26"/>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Единая коллекция цифровых 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2" w:history="1">
        <w:r w:rsidRPr="0057635F">
          <w:rPr>
            <w:rStyle w:val="af1"/>
            <w:rFonts w:ascii="Times New Roman" w:hAnsi="Times New Roman" w:cs="Times New Roman"/>
            <w:bCs/>
            <w:sz w:val="24"/>
            <w:szCs w:val="24"/>
          </w:rPr>
          <w:t>http://school-collection.edu.ru</w:t>
        </w:r>
      </w:hyperlink>
      <w:r w:rsidRPr="0057635F">
        <w:rPr>
          <w:rFonts w:ascii="Times New Roman" w:hAnsi="Times New Roman" w:cs="Times New Roman"/>
          <w:bCs/>
          <w:sz w:val="24"/>
          <w:szCs w:val="24"/>
        </w:rPr>
        <w:t xml:space="preserve"> (дата обращения: 08.07.2022). - Текст: электронный. </w:t>
      </w:r>
    </w:p>
    <w:p w:rsidR="0057635F" w:rsidRPr="0057635F" w:rsidRDefault="0057635F" w:rsidP="0057635F">
      <w:pPr>
        <w:numPr>
          <w:ilvl w:val="0"/>
          <w:numId w:val="27"/>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Информационная система «Единое окно доступа к образовательным ресурсам».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3" w:history="1">
        <w:r w:rsidRPr="0057635F">
          <w:rPr>
            <w:rStyle w:val="af1"/>
            <w:rFonts w:ascii="Times New Roman" w:hAnsi="Times New Roman" w:cs="Times New Roman"/>
            <w:bCs/>
            <w:sz w:val="24"/>
            <w:szCs w:val="24"/>
          </w:rPr>
          <w:t>http://window.edu.ru/</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numPr>
          <w:ilvl w:val="0"/>
          <w:numId w:val="28"/>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Научная электронная библиотека (НЭБ).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4" w:tgtFrame="_blank" w:history="1">
        <w:r w:rsidRPr="0057635F">
          <w:rPr>
            <w:rStyle w:val="af1"/>
            <w:rFonts w:ascii="Times New Roman" w:hAnsi="Times New Roman" w:cs="Times New Roman"/>
            <w:bCs/>
            <w:sz w:val="24"/>
            <w:szCs w:val="24"/>
          </w:rPr>
          <w:t>http://www.elibrary.ru</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29"/>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Открытый колледж. Математика.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5" w:tgtFrame="_blank" w:history="1">
        <w:r w:rsidRPr="0057635F">
          <w:rPr>
            <w:rStyle w:val="af1"/>
            <w:rFonts w:ascii="Times New Roman" w:hAnsi="Times New Roman" w:cs="Times New Roman"/>
            <w:bCs/>
            <w:sz w:val="24"/>
            <w:szCs w:val="24"/>
          </w:rPr>
          <w:t>https://mathematics.ru</w:t>
        </w:r>
      </w:hyperlink>
      <w:r w:rsidRPr="0057635F">
        <w:rPr>
          <w:rFonts w:ascii="Times New Roman" w:hAnsi="Times New Roman" w:cs="Times New Roman"/>
          <w:bCs/>
          <w:sz w:val="24"/>
          <w:szCs w:val="24"/>
        </w:rPr>
        <w:t xml:space="preserve"> / (дата обращения: 08.06.2022). - Текст: электронный. </w:t>
      </w:r>
    </w:p>
    <w:p w:rsidR="0057635F" w:rsidRPr="0057635F" w:rsidRDefault="0057635F" w:rsidP="0057635F">
      <w:pPr>
        <w:numPr>
          <w:ilvl w:val="0"/>
          <w:numId w:val="30"/>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Повторим математику.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6" w:tgtFrame="_blank" w:history="1">
        <w:r w:rsidRPr="0057635F">
          <w:rPr>
            <w:rStyle w:val="af1"/>
            <w:rFonts w:ascii="Times New Roman" w:hAnsi="Times New Roman" w:cs="Times New Roman"/>
            <w:bCs/>
            <w:sz w:val="24"/>
            <w:szCs w:val="24"/>
          </w:rPr>
          <w:t>http://www.mathteachers.narod.ru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1"/>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Справочник по математике для школьников.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7" w:tgtFrame="_blank" w:history="1">
        <w:r w:rsidRPr="0057635F">
          <w:rPr>
            <w:rStyle w:val="af1"/>
            <w:rFonts w:ascii="Times New Roman" w:hAnsi="Times New Roman" w:cs="Times New Roman"/>
            <w:bCs/>
            <w:sz w:val="24"/>
            <w:szCs w:val="24"/>
            <w:lang w:val="en-US"/>
          </w:rPr>
          <w:t>https</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resolventa</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demo</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demomath</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htm</w:t>
        </w:r>
        <w:proofErr w:type="spellEnd"/>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2"/>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Средняя математическая интернет школа.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8" w:history="1">
        <w:r w:rsidRPr="0057635F">
          <w:rPr>
            <w:rStyle w:val="af1"/>
            <w:rFonts w:ascii="Times New Roman" w:hAnsi="Times New Roman" w:cs="Times New Roman"/>
            <w:bCs/>
            <w:sz w:val="24"/>
            <w:szCs w:val="24"/>
          </w:rPr>
          <w:t>http://www.bymath.net/</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33"/>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портал «Российское образование».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9" w:history="1">
        <w:r w:rsidRPr="0057635F">
          <w:rPr>
            <w:rStyle w:val="af1"/>
            <w:rFonts w:ascii="Times New Roman" w:hAnsi="Times New Roman" w:cs="Times New Roman"/>
            <w:bCs/>
            <w:sz w:val="24"/>
            <w:szCs w:val="24"/>
            <w:lang w:val="en-US"/>
          </w:rPr>
          <w:t>http</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edu</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центр информационно-образовательных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r w:rsidRPr="0057635F">
        <w:rPr>
          <w:rFonts w:ascii="Times New Roman" w:hAnsi="Times New Roman" w:cs="Times New Roman"/>
          <w:bCs/>
          <w:sz w:val="24"/>
          <w:szCs w:val="24"/>
          <w:u w:val="single"/>
        </w:rPr>
        <w:t>http://fcior.edu.ru /</w:t>
      </w:r>
      <w:r w:rsidRPr="0057635F">
        <w:rPr>
          <w:rFonts w:ascii="Times New Roman" w:hAnsi="Times New Roman" w:cs="Times New Roman"/>
          <w:bCs/>
          <w:sz w:val="24"/>
          <w:szCs w:val="24"/>
        </w:rPr>
        <w:t xml:space="preserve"> (дата обращения: 01.07.2022). - Текст: электронный</w:t>
      </w:r>
    </w:p>
    <w:p w:rsidR="0057635F" w:rsidRPr="00CF79D5" w:rsidRDefault="0057635F" w:rsidP="0057635F">
      <w:pPr>
        <w:pStyle w:val="aa"/>
        <w:numPr>
          <w:ilvl w:val="0"/>
          <w:numId w:val="33"/>
        </w:numPr>
        <w:rPr>
          <w:rFonts w:ascii="OfficinaSansBookC" w:eastAsiaTheme="majorEastAsia" w:hAnsi="OfficinaSansBookC" w:cstheme="majorBidi"/>
          <w:b/>
          <w:bCs/>
          <w:sz w:val="28"/>
          <w:szCs w:val="28"/>
        </w:rPr>
      </w:pPr>
      <w:r w:rsidRPr="000D6E3E">
        <w:rPr>
          <w:rFonts w:ascii="OfficinaSansBookC" w:hAnsi="OfficinaSansBookC"/>
          <w:b/>
          <w:bCs/>
          <w:szCs w:val="28"/>
        </w:rPr>
        <w:br w:type="page"/>
      </w:r>
    </w:p>
    <w:p w:rsidR="00D352C6" w:rsidRPr="00FD5B71" w:rsidRDefault="00D352C6" w:rsidP="00FD5B71">
      <w:pPr>
        <w:pStyle w:val="1"/>
        <w:spacing w:line="276" w:lineRule="auto"/>
        <w:jc w:val="center"/>
        <w:rPr>
          <w:b/>
          <w:bCs/>
        </w:rPr>
      </w:pPr>
      <w:bookmarkStart w:id="13" w:name="_Toc124938102"/>
      <w:bookmarkStart w:id="14" w:name="_Toc125024771"/>
      <w:bookmarkStart w:id="15" w:name="_Toc125029369"/>
      <w:r w:rsidRPr="00FD5B71">
        <w:rPr>
          <w:b/>
          <w:bCs/>
        </w:rPr>
        <w:lastRenderedPageBreak/>
        <w:t>4. Контроль и оценка результатов освоения общеобразовательной дисциплины</w:t>
      </w:r>
      <w:bookmarkEnd w:id="13"/>
      <w:bookmarkEnd w:id="14"/>
      <w:bookmarkEnd w:id="15"/>
    </w:p>
    <w:p w:rsidR="00D55D67" w:rsidRPr="00FD5B71" w:rsidRDefault="00D55D67" w:rsidP="00FD5B71">
      <w:pPr>
        <w:spacing w:after="0" w:line="276" w:lineRule="auto"/>
        <w:contextualSpacing/>
        <w:rPr>
          <w:rFonts w:ascii="Times New Roman" w:eastAsia="Times New Roman" w:hAnsi="Times New Roman" w:cs="Times New Roman"/>
          <w:b/>
          <w:sz w:val="24"/>
          <w:szCs w:val="24"/>
          <w:lang w:eastAsia="ru-RU"/>
        </w:rPr>
      </w:pPr>
    </w:p>
    <w:p w:rsidR="00D55D67" w:rsidRPr="00FD5B71" w:rsidRDefault="00D55D67"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b/>
          <w:sz w:val="24"/>
          <w:szCs w:val="24"/>
        </w:rPr>
        <w:t>Контроль</w:t>
      </w:r>
      <w:r w:rsidR="00DB56EB">
        <w:rPr>
          <w:rFonts w:ascii="Times New Roman" w:hAnsi="Times New Roman" w:cs="Times New Roman"/>
          <w:b/>
          <w:sz w:val="24"/>
          <w:szCs w:val="24"/>
        </w:rPr>
        <w:t xml:space="preserve"> </w:t>
      </w:r>
      <w:r w:rsidRPr="00FD5B71">
        <w:rPr>
          <w:rFonts w:ascii="Times New Roman" w:hAnsi="Times New Roman" w:cs="Times New Roman"/>
          <w:b/>
          <w:sz w:val="24"/>
          <w:szCs w:val="24"/>
        </w:rPr>
        <w:t>и оценка</w:t>
      </w:r>
      <w:r w:rsidRPr="00FD5B7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D5B71" w:rsidRDefault="00524196" w:rsidP="00FD5B71">
      <w:pPr>
        <w:spacing w:after="0" w:line="276" w:lineRule="auto"/>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4042"/>
        <w:gridCol w:w="2585"/>
      </w:tblGrid>
      <w:tr w:rsidR="00524196" w:rsidRPr="00FD5B71" w:rsidTr="00DB56EB">
        <w:trPr>
          <w:jc w:val="center"/>
        </w:trPr>
        <w:tc>
          <w:tcPr>
            <w:tcW w:w="1685"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Общая/профессиональная компетенция</w:t>
            </w:r>
          </w:p>
        </w:tc>
        <w:tc>
          <w:tcPr>
            <w:tcW w:w="2022" w:type="pct"/>
            <w:tcBorders>
              <w:top w:val="single" w:sz="4" w:space="0" w:color="000000"/>
              <w:left w:val="single" w:sz="4" w:space="0" w:color="000000"/>
              <w:bottom w:val="single" w:sz="4" w:space="0" w:color="000000"/>
              <w:right w:val="single" w:sz="4" w:space="0" w:color="000000"/>
            </w:tcBorders>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Тип оценочных мероприяти</w:t>
            </w:r>
            <w:r w:rsidR="00DB56EB">
              <w:rPr>
                <w:rFonts w:ascii="Times New Roman" w:hAnsi="Times New Roman" w:cs="Times New Roman"/>
                <w:b/>
                <w:sz w:val="24"/>
                <w:szCs w:val="24"/>
              </w:rPr>
              <w:t>й</w:t>
            </w:r>
          </w:p>
        </w:tc>
      </w:tr>
      <w:tr w:rsidR="001615DF" w:rsidRPr="00FD5B71" w:rsidTr="00DB56EB">
        <w:trPr>
          <w:jc w:val="center"/>
        </w:trPr>
        <w:tc>
          <w:tcPr>
            <w:tcW w:w="1685" w:type="pct"/>
            <w:tcBorders>
              <w:bottom w:val="single" w:sz="4" w:space="0" w:color="auto"/>
            </w:tcBorders>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FD5B71">
              <w:rPr>
                <w:rFonts w:ascii="Times New Roman" w:hAnsi="Times New Roman" w:cs="Times New Roman"/>
                <w:iCs/>
                <w:sz w:val="24"/>
                <w:szCs w:val="24"/>
              </w:rPr>
              <w:br/>
              <w:t>к различным контекстам</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Style w:val="a8"/>
                <w:rFonts w:ascii="Times New Roman" w:hAnsi="Times New Roman"/>
                <w:bCs/>
                <w:sz w:val="24"/>
                <w:szCs w:val="24"/>
                <w:lang w:val="en-US"/>
              </w:rPr>
              <w:footnoteReference w:id="4"/>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02. </w:t>
            </w:r>
            <w:r w:rsidRPr="00FD5B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lastRenderedPageBreak/>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03. </w:t>
            </w:r>
            <w:r w:rsidRPr="00FD5B7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04. </w:t>
            </w:r>
            <w:r w:rsidRPr="00FD5B71">
              <w:rPr>
                <w:rFonts w:ascii="Times New Roman" w:hAnsi="Times New Roman" w:cs="Times New Roman"/>
                <w:sz w:val="24"/>
                <w:szCs w:val="24"/>
              </w:rPr>
              <w:t>Эффективно взаимодействовать и работать в коллективе и команде</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05. </w:t>
            </w:r>
            <w:r w:rsidRPr="00FD5B7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14.6Р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 xml:space="preserve">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shd w:val="clear" w:color="auto" w:fill="auto"/>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06. </w:t>
            </w:r>
            <w:r w:rsidRPr="00FD5B71">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hAnsi="Times New Roman" w:cs="Times New Roman"/>
                <w:sz w:val="24"/>
                <w:szCs w:val="24"/>
              </w:rPr>
              <w:t>антикоррупционного</w:t>
            </w:r>
            <w:proofErr w:type="spellEnd"/>
            <w:r w:rsidRPr="00FD5B71">
              <w:rPr>
                <w:rFonts w:ascii="Times New Roman" w:hAnsi="Times New Roman" w:cs="Times New Roman"/>
                <w:sz w:val="24"/>
                <w:szCs w:val="24"/>
              </w:rPr>
              <w:t xml:space="preserve"> поведения</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DB56EB">
        <w:trPr>
          <w:jc w:val="center"/>
        </w:trPr>
        <w:tc>
          <w:tcPr>
            <w:tcW w:w="1685"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07. </w:t>
            </w:r>
            <w:r w:rsidRPr="00FD5B7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22"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w:t>
            </w:r>
            <w:r w:rsidRPr="00FD5B71">
              <w:rPr>
                <w:rFonts w:ascii="Times New Roman" w:hAnsi="Times New Roman" w:cs="Times New Roman"/>
                <w:sz w:val="24"/>
                <w:szCs w:val="24"/>
              </w:rPr>
              <w:lastRenderedPageBreak/>
              <w:t xml:space="preserve">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sz w:val="24"/>
                <w:szCs w:val="24"/>
              </w:rPr>
              <w:lastRenderedPageBreak/>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4"/>
                <w:sz w:val="24"/>
                <w:szCs w:val="24"/>
              </w:rPr>
              <w:t xml:space="preserve"> </w:t>
            </w:r>
            <w:r w:rsidR="00104DA3">
              <w:rPr>
                <w:rFonts w:ascii="Times New Roman" w:hAnsi="Times New Roman" w:cs="Times New Roman"/>
                <w:sz w:val="24"/>
                <w:szCs w:val="24"/>
              </w:rPr>
              <w:t>1.1</w:t>
            </w:r>
            <w:r w:rsidRPr="00797A19">
              <w:rPr>
                <w:rFonts w:ascii="Times New Roman" w:hAnsi="Times New Roman" w:cs="Times New Roman"/>
                <w:sz w:val="24"/>
                <w:szCs w:val="24"/>
              </w:rPr>
              <w:t>.</w:t>
            </w:r>
            <w:r w:rsidRPr="00797A19">
              <w:rPr>
                <w:rFonts w:ascii="Times New Roman" w:hAnsi="Times New Roman" w:cs="Times New Roman"/>
                <w:spacing w:val="-8"/>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электропроводок</w:t>
            </w:r>
            <w:r w:rsidRPr="00797A19">
              <w:rPr>
                <w:rFonts w:ascii="Times New Roman" w:hAnsi="Times New Roman" w:cs="Times New Roman"/>
                <w:spacing w:val="-67"/>
                <w:sz w:val="24"/>
                <w:szCs w:val="24"/>
              </w:rPr>
              <w:t xml:space="preserve">  </w:t>
            </w:r>
            <w:r w:rsidRPr="00797A19">
              <w:rPr>
                <w:rFonts w:ascii="Times New Roman" w:hAnsi="Times New Roman" w:cs="Times New Roman"/>
                <w:sz w:val="24"/>
                <w:szCs w:val="24"/>
              </w:rPr>
              <w:t>всех</w:t>
            </w:r>
            <w:r w:rsidRPr="00797A19">
              <w:rPr>
                <w:rFonts w:ascii="Times New Roman" w:hAnsi="Times New Roman" w:cs="Times New Roman"/>
                <w:spacing w:val="2"/>
                <w:sz w:val="24"/>
                <w:szCs w:val="24"/>
              </w:rPr>
              <w:t xml:space="preserve"> </w:t>
            </w:r>
            <w:r w:rsidRPr="00797A19">
              <w:rPr>
                <w:rFonts w:ascii="Times New Roman" w:hAnsi="Times New Roman" w:cs="Times New Roman"/>
                <w:sz w:val="24"/>
                <w:szCs w:val="24"/>
              </w:rPr>
              <w:t>видов (кроме</w:t>
            </w:r>
            <w:r w:rsidRPr="00797A19">
              <w:rPr>
                <w:rFonts w:ascii="Times New Roman" w:hAnsi="Times New Roman" w:cs="Times New Roman"/>
                <w:spacing w:val="10"/>
                <w:sz w:val="24"/>
                <w:szCs w:val="24"/>
              </w:rPr>
              <w:t xml:space="preserve"> </w:t>
            </w:r>
            <w:r w:rsidRPr="00797A19">
              <w:rPr>
                <w:rFonts w:ascii="Times New Roman" w:hAnsi="Times New Roman" w:cs="Times New Roman"/>
                <w:sz w:val="24"/>
                <w:szCs w:val="24"/>
              </w:rPr>
              <w:t>проводок</w:t>
            </w:r>
            <w:r w:rsidRPr="00797A19">
              <w:rPr>
                <w:rFonts w:ascii="Times New Roman" w:hAnsi="Times New Roman" w:cs="Times New Roman"/>
                <w:spacing w:val="17"/>
                <w:sz w:val="24"/>
                <w:szCs w:val="24"/>
              </w:rPr>
              <w:t xml:space="preserve"> </w:t>
            </w:r>
            <w:r w:rsidRPr="00797A19">
              <w:rPr>
                <w:rFonts w:ascii="Times New Roman" w:hAnsi="Times New Roman" w:cs="Times New Roman"/>
                <w:sz w:val="24"/>
                <w:szCs w:val="24"/>
              </w:rPr>
              <w:t>во</w:t>
            </w:r>
            <w:r w:rsidRPr="00797A19">
              <w:rPr>
                <w:rFonts w:ascii="Times New Roman" w:hAnsi="Times New Roman" w:cs="Times New Roman"/>
                <w:spacing w:val="-5"/>
                <w:sz w:val="24"/>
                <w:szCs w:val="24"/>
              </w:rPr>
              <w:t xml:space="preserve"> </w:t>
            </w:r>
            <w:r w:rsidRPr="00797A19">
              <w:rPr>
                <w:rFonts w:ascii="Times New Roman" w:hAnsi="Times New Roman" w:cs="Times New Roman"/>
                <w:sz w:val="24"/>
                <w:szCs w:val="24"/>
              </w:rPr>
              <w:t>взрывоопасных</w:t>
            </w:r>
            <w:r w:rsidRPr="00797A19">
              <w:rPr>
                <w:rFonts w:ascii="Times New Roman" w:hAnsi="Times New Roman" w:cs="Times New Roman"/>
                <w:spacing w:val="21"/>
                <w:sz w:val="24"/>
                <w:szCs w:val="24"/>
              </w:rPr>
              <w:t xml:space="preserve"> </w:t>
            </w:r>
            <w:r w:rsidRPr="00797A19">
              <w:rPr>
                <w:rFonts w:ascii="Times New Roman" w:hAnsi="Times New Roman" w:cs="Times New Roman"/>
                <w:sz w:val="24"/>
                <w:szCs w:val="24"/>
              </w:rPr>
              <w:t>зонах).</w:t>
            </w:r>
          </w:p>
          <w:p w:rsidR="00797A19" w:rsidRPr="002271E2" w:rsidRDefault="00797A19" w:rsidP="002825B8">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sz w:val="24"/>
                <w:szCs w:val="24"/>
              </w:rPr>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pacing w:val="102"/>
                <w:sz w:val="24"/>
                <w:szCs w:val="24"/>
              </w:rPr>
              <w:t xml:space="preserve"> </w:t>
            </w:r>
            <w:r w:rsidRPr="00797A19">
              <w:rPr>
                <w:rFonts w:ascii="Times New Roman" w:hAnsi="Times New Roman" w:cs="Times New Roman"/>
                <w:sz w:val="24"/>
                <w:szCs w:val="24"/>
              </w:rPr>
              <w:t>2.1.</w:t>
            </w:r>
            <w:r w:rsidRPr="00797A19">
              <w:rPr>
                <w:rFonts w:ascii="Times New Roman" w:hAnsi="Times New Roman" w:cs="Times New Roman"/>
                <w:spacing w:val="86"/>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04"/>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03"/>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89"/>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z w:val="24"/>
                <w:szCs w:val="24"/>
              </w:rPr>
              <w:tab/>
              <w:t>осветительного оборудования.</w:t>
            </w:r>
          </w:p>
          <w:p w:rsidR="00797A19" w:rsidRPr="00797A19" w:rsidRDefault="00797A19" w:rsidP="002825B8">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sz w:val="24"/>
                <w:szCs w:val="24"/>
              </w:rPr>
              <w:lastRenderedPageBreak/>
              <w:t>П</w:t>
            </w:r>
            <w:proofErr w:type="gramStart"/>
            <w:r w:rsidRPr="00797A19">
              <w:rPr>
                <w:rFonts w:ascii="Times New Roman" w:hAnsi="Times New Roman" w:cs="Times New Roman"/>
                <w:sz w:val="24"/>
                <w:szCs w:val="24"/>
              </w:rPr>
              <w:t>K</w:t>
            </w:r>
            <w:proofErr w:type="gramEnd"/>
            <w:r w:rsidRPr="00797A19">
              <w:rPr>
                <w:rFonts w:ascii="Times New Roman" w:hAnsi="Times New Roman" w:cs="Times New Roman"/>
                <w:sz w:val="24"/>
                <w:szCs w:val="24"/>
              </w:rPr>
              <w:t xml:space="preserve">   2.2.  Выполнять</w:t>
            </w:r>
            <w:r w:rsidRPr="00797A19">
              <w:rPr>
                <w:rFonts w:ascii="Times New Roman" w:hAnsi="Times New Roman" w:cs="Times New Roman"/>
                <w:sz w:val="24"/>
                <w:szCs w:val="24"/>
              </w:rPr>
              <w:tab/>
              <w:t>работы</w:t>
            </w:r>
            <w:r w:rsidRPr="00797A19">
              <w:rPr>
                <w:rFonts w:ascii="Times New Roman" w:hAnsi="Times New Roman" w:cs="Times New Roman"/>
                <w:sz w:val="24"/>
                <w:szCs w:val="24"/>
              </w:rPr>
              <w:tab/>
              <w:t>по</w:t>
            </w:r>
            <w:r w:rsidRPr="00797A19">
              <w:rPr>
                <w:rFonts w:ascii="Times New Roman" w:hAnsi="Times New Roman" w:cs="Times New Roman"/>
                <w:sz w:val="24"/>
                <w:szCs w:val="24"/>
              </w:rPr>
              <w:tab/>
              <w:t>монтажу</w:t>
            </w:r>
            <w:r w:rsidRPr="00797A19">
              <w:rPr>
                <w:rFonts w:ascii="Times New Roman" w:hAnsi="Times New Roman" w:cs="Times New Roman"/>
                <w:sz w:val="24"/>
                <w:szCs w:val="24"/>
              </w:rPr>
              <w:tab/>
            </w:r>
            <w:r w:rsidRPr="00797A19">
              <w:rPr>
                <w:rFonts w:ascii="Times New Roman" w:hAnsi="Times New Roman" w:cs="Times New Roman"/>
                <w:spacing w:val="-3"/>
                <w:w w:val="95"/>
                <w:sz w:val="24"/>
                <w:szCs w:val="24"/>
              </w:rPr>
              <w:t>силового</w:t>
            </w:r>
            <w:r w:rsidRPr="00797A19">
              <w:rPr>
                <w:rFonts w:ascii="Times New Roman" w:hAnsi="Times New Roman" w:cs="Times New Roman"/>
                <w:spacing w:val="-66"/>
                <w:w w:val="95"/>
                <w:sz w:val="24"/>
                <w:szCs w:val="24"/>
              </w:rPr>
              <w:t xml:space="preserve"> </w:t>
            </w:r>
            <w:r w:rsidRPr="00797A19">
              <w:rPr>
                <w:rFonts w:ascii="Times New Roman" w:hAnsi="Times New Roman" w:cs="Times New Roman"/>
                <w:sz w:val="24"/>
                <w:szCs w:val="24"/>
              </w:rPr>
              <w:t>оборудования.</w:t>
            </w:r>
          </w:p>
          <w:p w:rsidR="00797A19" w:rsidRPr="00797A19" w:rsidRDefault="00797A19" w:rsidP="002825B8">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w w:val="95"/>
                <w:sz w:val="24"/>
                <w:szCs w:val="24"/>
              </w:rPr>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91"/>
                <w:sz w:val="24"/>
                <w:szCs w:val="24"/>
              </w:rPr>
              <w:t xml:space="preserve"> </w:t>
            </w:r>
            <w:r w:rsidRPr="00797A19">
              <w:rPr>
                <w:rFonts w:ascii="Times New Roman" w:hAnsi="Times New Roman" w:cs="Times New Roman"/>
                <w:w w:val="95"/>
                <w:sz w:val="24"/>
                <w:szCs w:val="24"/>
              </w:rPr>
              <w:t>3.1.</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111"/>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90"/>
                <w:sz w:val="24"/>
                <w:szCs w:val="24"/>
              </w:rPr>
              <w:t xml:space="preserve"> </w:t>
            </w:r>
            <w:r w:rsidRPr="00797A19">
              <w:rPr>
                <w:rFonts w:ascii="Times New Roman" w:hAnsi="Times New Roman" w:cs="Times New Roman"/>
                <w:w w:val="95"/>
                <w:sz w:val="24"/>
                <w:szCs w:val="24"/>
              </w:rPr>
              <w:t xml:space="preserve">распределительные </w:t>
            </w:r>
            <w:r w:rsidRPr="00797A19">
              <w:rPr>
                <w:rFonts w:ascii="Times New Roman" w:hAnsi="Times New Roman" w:cs="Times New Roman"/>
                <w:sz w:val="24"/>
                <w:szCs w:val="24"/>
              </w:rPr>
              <w:t>устройства.</w:t>
            </w:r>
          </w:p>
          <w:p w:rsidR="00797A19" w:rsidRPr="002271E2" w:rsidRDefault="00797A19" w:rsidP="002825B8">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w w:val="95"/>
                <w:sz w:val="24"/>
                <w:szCs w:val="24"/>
              </w:rPr>
            </w:pPr>
            <w:r w:rsidRPr="00797A19">
              <w:rPr>
                <w:rFonts w:ascii="Times New Roman" w:hAnsi="Times New Roman" w:cs="Times New Roman"/>
                <w:w w:val="95"/>
                <w:sz w:val="24"/>
                <w:szCs w:val="24"/>
              </w:rPr>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5"/>
                <w:w w:val="95"/>
                <w:sz w:val="24"/>
                <w:szCs w:val="24"/>
              </w:rPr>
              <w:t xml:space="preserve">  </w:t>
            </w:r>
            <w:r w:rsidRPr="00797A19">
              <w:rPr>
                <w:rFonts w:ascii="Times New Roman" w:hAnsi="Times New Roman" w:cs="Times New Roman"/>
                <w:w w:val="95"/>
                <w:sz w:val="24"/>
                <w:szCs w:val="24"/>
              </w:rPr>
              <w:t>3.2.</w:t>
            </w:r>
            <w:r w:rsidRPr="00797A19">
              <w:rPr>
                <w:rFonts w:ascii="Times New Roman" w:hAnsi="Times New Roman" w:cs="Times New Roman"/>
                <w:spacing w:val="35"/>
                <w:w w:val="95"/>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8"/>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4"/>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2"/>
                <w:w w:val="95"/>
                <w:sz w:val="24"/>
                <w:szCs w:val="24"/>
              </w:rPr>
              <w:t xml:space="preserve"> </w:t>
            </w:r>
            <w:r w:rsidRPr="00797A19">
              <w:rPr>
                <w:rFonts w:ascii="Times New Roman" w:hAnsi="Times New Roman" w:cs="Times New Roman"/>
                <w:w w:val="95"/>
                <w:sz w:val="24"/>
                <w:szCs w:val="24"/>
              </w:rPr>
              <w:t>приборы</w:t>
            </w:r>
            <w:r w:rsidRPr="00797A19">
              <w:rPr>
                <w:rFonts w:ascii="Times New Roman" w:hAnsi="Times New Roman" w:cs="Times New Roman"/>
                <w:spacing w:val="50"/>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9"/>
                <w:w w:val="95"/>
                <w:sz w:val="24"/>
                <w:szCs w:val="24"/>
              </w:rPr>
              <w:t xml:space="preserve"> </w:t>
            </w:r>
            <w:r w:rsidRPr="00797A19">
              <w:rPr>
                <w:rFonts w:ascii="Times New Roman" w:hAnsi="Times New Roman" w:cs="Times New Roman"/>
                <w:w w:val="95"/>
                <w:sz w:val="24"/>
                <w:szCs w:val="24"/>
              </w:rPr>
              <w:t>аппараты вторичных</w:t>
            </w:r>
            <w:r w:rsidRPr="00797A19">
              <w:rPr>
                <w:rFonts w:ascii="Times New Roman" w:hAnsi="Times New Roman" w:cs="Times New Roman"/>
                <w:spacing w:val="13"/>
                <w:w w:val="95"/>
                <w:sz w:val="24"/>
                <w:szCs w:val="24"/>
              </w:rPr>
              <w:t xml:space="preserve"> </w:t>
            </w:r>
            <w:r w:rsidRPr="00797A19">
              <w:rPr>
                <w:rFonts w:ascii="Times New Roman" w:hAnsi="Times New Roman" w:cs="Times New Roman"/>
                <w:w w:val="95"/>
                <w:sz w:val="24"/>
                <w:szCs w:val="24"/>
              </w:rPr>
              <w:t>цепей.</w:t>
            </w:r>
          </w:p>
          <w:p w:rsidR="00797A19" w:rsidRPr="002271E2" w:rsidRDefault="00797A19" w:rsidP="002825B8">
            <w:pPr>
              <w:rPr>
                <w:rFonts w:ascii="Times New Roman" w:hAnsi="Times New Roman" w:cs="Times New Roman"/>
                <w:sz w:val="24"/>
                <w:szCs w:val="24"/>
              </w:rPr>
            </w:pPr>
            <w:r w:rsidRPr="00797A19">
              <w:rPr>
                <w:rFonts w:ascii="Times New Roman" w:hAnsi="Times New Roman" w:cs="Times New Roman"/>
                <w:w w:val="95"/>
                <w:sz w:val="24"/>
                <w:szCs w:val="24"/>
              </w:rPr>
              <w:t xml:space="preserve"> </w:t>
            </w: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lastRenderedPageBreak/>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Индивидуальная </w:t>
            </w:r>
            <w:r w:rsidRPr="00FD5B71">
              <w:rPr>
                <w:rFonts w:ascii="Times New Roman" w:hAnsi="Times New Roman" w:cs="Times New Roman"/>
                <w:sz w:val="24"/>
                <w:szCs w:val="24"/>
              </w:rPr>
              <w:lastRenderedPageBreak/>
              <w:t>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293"/>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w w:val="95"/>
                <w:sz w:val="24"/>
                <w:szCs w:val="24"/>
              </w:rPr>
              <w:lastRenderedPageBreak/>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48"/>
                <w:w w:val="95"/>
                <w:sz w:val="24"/>
                <w:szCs w:val="24"/>
              </w:rPr>
              <w:t xml:space="preserve">  </w:t>
            </w:r>
            <w:r w:rsidRPr="00797A19">
              <w:rPr>
                <w:rFonts w:ascii="Times New Roman" w:hAnsi="Times New Roman" w:cs="Times New Roman"/>
                <w:w w:val="95"/>
                <w:sz w:val="24"/>
                <w:szCs w:val="24"/>
              </w:rPr>
              <w:t>3.3.</w:t>
            </w:r>
            <w:r w:rsidRPr="00797A19">
              <w:rPr>
                <w:rFonts w:ascii="Times New Roman" w:hAnsi="Times New Roman" w:cs="Times New Roman"/>
                <w:spacing w:val="51"/>
                <w:w w:val="95"/>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62"/>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6"/>
                <w:w w:val="95"/>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55"/>
                <w:w w:val="95"/>
                <w:sz w:val="24"/>
                <w:szCs w:val="24"/>
              </w:rPr>
              <w:t xml:space="preserve"> </w:t>
            </w:r>
            <w:r w:rsidRPr="00797A19">
              <w:rPr>
                <w:rFonts w:ascii="Times New Roman" w:hAnsi="Times New Roman" w:cs="Times New Roman"/>
                <w:w w:val="95"/>
                <w:sz w:val="24"/>
                <w:szCs w:val="24"/>
              </w:rPr>
              <w:t>устройства</w:t>
            </w:r>
            <w:r w:rsidRPr="00797A19">
              <w:rPr>
                <w:rFonts w:ascii="Times New Roman" w:hAnsi="Times New Roman" w:cs="Times New Roman"/>
                <w:spacing w:val="59"/>
                <w:w w:val="95"/>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32"/>
                <w:w w:val="95"/>
                <w:sz w:val="24"/>
                <w:szCs w:val="24"/>
              </w:rPr>
              <w:t xml:space="preserve"> </w:t>
            </w:r>
            <w:r w:rsidRPr="00797A19">
              <w:rPr>
                <w:rFonts w:ascii="Times New Roman" w:hAnsi="Times New Roman" w:cs="Times New Roman"/>
                <w:w w:val="95"/>
                <w:sz w:val="24"/>
                <w:szCs w:val="24"/>
              </w:rPr>
              <w:t xml:space="preserve">шкафы </w:t>
            </w:r>
            <w:r w:rsidRPr="00797A19">
              <w:rPr>
                <w:rFonts w:ascii="Times New Roman" w:hAnsi="Times New Roman" w:cs="Times New Roman"/>
                <w:sz w:val="24"/>
                <w:szCs w:val="24"/>
              </w:rPr>
              <w:t>автоматизации.</w:t>
            </w:r>
          </w:p>
          <w:p w:rsidR="00797A19" w:rsidRPr="002271E2" w:rsidRDefault="00797A19" w:rsidP="002825B8">
            <w:pPr>
              <w:pStyle w:val="ConsPlusNormal"/>
              <w:spacing w:before="200"/>
              <w:jc w:val="both"/>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DB56EB">
        <w:trPr>
          <w:trHeight w:val="1142"/>
          <w:jc w:val="center"/>
        </w:trPr>
        <w:tc>
          <w:tcPr>
            <w:tcW w:w="1685" w:type="pct"/>
          </w:tcPr>
          <w:p w:rsidR="00797A19" w:rsidRPr="00797A19" w:rsidRDefault="00797A19" w:rsidP="002825B8">
            <w:pPr>
              <w:rPr>
                <w:rFonts w:ascii="Times New Roman" w:hAnsi="Times New Roman" w:cs="Times New Roman"/>
                <w:sz w:val="24"/>
                <w:szCs w:val="24"/>
              </w:rPr>
            </w:pPr>
            <w:r w:rsidRPr="00797A19">
              <w:rPr>
                <w:rFonts w:ascii="Times New Roman" w:hAnsi="Times New Roman" w:cs="Times New Roman"/>
                <w:w w:val="95"/>
                <w:sz w:val="24"/>
                <w:szCs w:val="24"/>
              </w:rPr>
              <w:t>П</w:t>
            </w:r>
            <w:proofErr w:type="gramStart"/>
            <w:r w:rsidRPr="00797A19">
              <w:rPr>
                <w:rFonts w:ascii="Times New Roman" w:hAnsi="Times New Roman" w:cs="Times New Roman"/>
                <w:w w:val="95"/>
                <w:sz w:val="24"/>
                <w:szCs w:val="24"/>
              </w:rPr>
              <w:t>K</w:t>
            </w:r>
            <w:proofErr w:type="gramEnd"/>
            <w:r w:rsidRPr="00797A19">
              <w:rPr>
                <w:rFonts w:ascii="Times New Roman" w:hAnsi="Times New Roman" w:cs="Times New Roman"/>
                <w:spacing w:val="91"/>
                <w:sz w:val="24"/>
                <w:szCs w:val="24"/>
              </w:rPr>
              <w:t xml:space="preserve"> </w:t>
            </w:r>
            <w:r w:rsidRPr="00797A19">
              <w:rPr>
                <w:rFonts w:ascii="Times New Roman" w:hAnsi="Times New Roman" w:cs="Times New Roman"/>
                <w:w w:val="95"/>
                <w:sz w:val="24"/>
                <w:szCs w:val="24"/>
              </w:rPr>
              <w:t>3.1.</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Устанавливать</w:t>
            </w:r>
            <w:r w:rsidRPr="00797A19">
              <w:rPr>
                <w:rFonts w:ascii="Times New Roman" w:hAnsi="Times New Roman" w:cs="Times New Roman"/>
                <w:spacing w:val="111"/>
                <w:sz w:val="24"/>
                <w:szCs w:val="24"/>
              </w:rPr>
              <w:t xml:space="preserve"> </w:t>
            </w:r>
            <w:r w:rsidRPr="00797A19">
              <w:rPr>
                <w:rFonts w:ascii="Times New Roman" w:hAnsi="Times New Roman" w:cs="Times New Roman"/>
                <w:w w:val="95"/>
                <w:sz w:val="24"/>
                <w:szCs w:val="24"/>
              </w:rPr>
              <w:t>и</w:t>
            </w:r>
            <w:r w:rsidRPr="00797A19">
              <w:rPr>
                <w:rFonts w:ascii="Times New Roman" w:hAnsi="Times New Roman" w:cs="Times New Roman"/>
                <w:spacing w:val="83"/>
                <w:sz w:val="24"/>
                <w:szCs w:val="24"/>
              </w:rPr>
              <w:t xml:space="preserve"> </w:t>
            </w:r>
            <w:r w:rsidRPr="00797A19">
              <w:rPr>
                <w:rFonts w:ascii="Times New Roman" w:hAnsi="Times New Roman" w:cs="Times New Roman"/>
                <w:w w:val="95"/>
                <w:sz w:val="24"/>
                <w:szCs w:val="24"/>
              </w:rPr>
              <w:t>подключать</w:t>
            </w:r>
            <w:r w:rsidRPr="00797A19">
              <w:rPr>
                <w:rFonts w:ascii="Times New Roman" w:hAnsi="Times New Roman" w:cs="Times New Roman"/>
                <w:spacing w:val="90"/>
                <w:sz w:val="24"/>
                <w:szCs w:val="24"/>
              </w:rPr>
              <w:t xml:space="preserve"> </w:t>
            </w:r>
            <w:r w:rsidRPr="00797A19">
              <w:rPr>
                <w:rFonts w:ascii="Times New Roman" w:hAnsi="Times New Roman" w:cs="Times New Roman"/>
                <w:w w:val="95"/>
                <w:sz w:val="24"/>
                <w:szCs w:val="24"/>
              </w:rPr>
              <w:t xml:space="preserve">распределительные </w:t>
            </w:r>
            <w:r w:rsidRPr="00797A19">
              <w:rPr>
                <w:rFonts w:ascii="Times New Roman" w:hAnsi="Times New Roman" w:cs="Times New Roman"/>
                <w:sz w:val="24"/>
                <w:szCs w:val="24"/>
              </w:rPr>
              <w:t>устройства.</w:t>
            </w:r>
          </w:p>
          <w:p w:rsidR="00797A19" w:rsidRPr="002271E2" w:rsidRDefault="00797A19" w:rsidP="002825B8">
            <w:pPr>
              <w:rPr>
                <w:rFonts w:ascii="Times New Roman" w:hAnsi="Times New Roman" w:cs="Times New Roman"/>
                <w:sz w:val="24"/>
                <w:szCs w:val="24"/>
              </w:rPr>
            </w:pPr>
          </w:p>
        </w:tc>
        <w:tc>
          <w:tcPr>
            <w:tcW w:w="2022" w:type="pct"/>
            <w:tcBorders>
              <w:top w:val="single" w:sz="4" w:space="0" w:color="000000"/>
              <w:left w:val="single" w:sz="4" w:space="0" w:color="000000"/>
              <w:bottom w:val="single" w:sz="4" w:space="0" w:color="000000"/>
              <w:right w:val="single" w:sz="4" w:space="0" w:color="000000"/>
            </w:tcBorders>
          </w:tcPr>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93" w:type="pct"/>
            <w:tcBorders>
              <w:top w:val="single" w:sz="4" w:space="0" w:color="000000"/>
              <w:left w:val="single" w:sz="4" w:space="0" w:color="000000"/>
              <w:bottom w:val="single" w:sz="4" w:space="0" w:color="000000"/>
              <w:right w:val="single" w:sz="4" w:space="0" w:color="000000"/>
            </w:tcBorders>
          </w:tcPr>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Защита творческих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bl>
    <w:p w:rsidR="00CB55AA" w:rsidRPr="00FD5B71" w:rsidRDefault="00CB55AA" w:rsidP="00FD5B71">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sectPr w:rsidR="00CB55AA" w:rsidRPr="00FD5B71"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34C" w:rsidRDefault="00AC434C">
      <w:pPr>
        <w:spacing w:after="0" w:line="240" w:lineRule="auto"/>
      </w:pPr>
      <w:r>
        <w:separator/>
      </w:r>
    </w:p>
  </w:endnote>
  <w:endnote w:type="continuationSeparator" w:id="1">
    <w:p w:rsidR="00AC434C" w:rsidRDefault="00AC4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A1" w:rsidRDefault="00B55BF0" w:rsidP="00806D3C">
    <w:pPr>
      <w:pStyle w:val="a3"/>
      <w:framePr w:wrap="around" w:vAnchor="text" w:hAnchor="margin" w:xAlign="right" w:y="1"/>
      <w:rPr>
        <w:rStyle w:val="a5"/>
      </w:rPr>
    </w:pPr>
    <w:r>
      <w:rPr>
        <w:rStyle w:val="a5"/>
      </w:rPr>
      <w:fldChar w:fldCharType="begin"/>
    </w:r>
    <w:r w:rsidR="00A44DA1">
      <w:rPr>
        <w:rStyle w:val="a5"/>
      </w:rPr>
      <w:instrText xml:space="preserve">PAGE  </w:instrText>
    </w:r>
    <w:r>
      <w:rPr>
        <w:rStyle w:val="a5"/>
      </w:rPr>
      <w:fldChar w:fldCharType="separate"/>
    </w:r>
    <w:r w:rsidR="00A44DA1">
      <w:rPr>
        <w:rStyle w:val="a5"/>
        <w:noProof/>
      </w:rPr>
      <w:t>13</w:t>
    </w:r>
    <w:r>
      <w:rPr>
        <w:rStyle w:val="a5"/>
      </w:rPr>
      <w:fldChar w:fldCharType="end"/>
    </w:r>
  </w:p>
  <w:p w:rsidR="00A44DA1" w:rsidRDefault="00A44DA1"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A1" w:rsidRDefault="00B55BF0" w:rsidP="00806D3C">
    <w:pPr>
      <w:pStyle w:val="a3"/>
      <w:framePr w:wrap="around" w:vAnchor="text" w:hAnchor="margin" w:xAlign="right" w:y="1"/>
      <w:rPr>
        <w:rStyle w:val="a5"/>
      </w:rPr>
    </w:pPr>
    <w:r>
      <w:rPr>
        <w:rStyle w:val="a5"/>
      </w:rPr>
      <w:fldChar w:fldCharType="begin"/>
    </w:r>
    <w:r w:rsidR="00A44DA1">
      <w:rPr>
        <w:rStyle w:val="a5"/>
      </w:rPr>
      <w:instrText xml:space="preserve">PAGE  </w:instrText>
    </w:r>
    <w:r>
      <w:rPr>
        <w:rStyle w:val="a5"/>
      </w:rPr>
      <w:fldChar w:fldCharType="separate"/>
    </w:r>
    <w:r w:rsidR="00FD3CB2">
      <w:rPr>
        <w:rStyle w:val="a5"/>
        <w:noProof/>
      </w:rPr>
      <w:t>53</w:t>
    </w:r>
    <w:r>
      <w:rPr>
        <w:rStyle w:val="a5"/>
      </w:rPr>
      <w:fldChar w:fldCharType="end"/>
    </w:r>
  </w:p>
  <w:p w:rsidR="00A44DA1" w:rsidRDefault="00A44DA1"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34C" w:rsidRDefault="00AC434C">
      <w:pPr>
        <w:spacing w:after="0" w:line="240" w:lineRule="auto"/>
      </w:pPr>
      <w:r>
        <w:separator/>
      </w:r>
    </w:p>
  </w:footnote>
  <w:footnote w:type="continuationSeparator" w:id="1">
    <w:p w:rsidR="00AC434C" w:rsidRDefault="00AC434C">
      <w:pPr>
        <w:spacing w:after="0" w:line="240" w:lineRule="auto"/>
      </w:pPr>
      <w:r>
        <w:continuationSeparator/>
      </w:r>
    </w:p>
  </w:footnote>
  <w:footnote w:id="2">
    <w:p w:rsidR="00A44DA1" w:rsidRPr="00F36D09" w:rsidRDefault="00A44DA1"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Указываются личностные и </w:t>
      </w:r>
      <w:proofErr w:type="spellStart"/>
      <w:r w:rsidRPr="00F36D09">
        <w:rPr>
          <w:rFonts w:ascii="OfficinaSansBookC" w:hAnsi="OfficinaSansBookC"/>
        </w:rPr>
        <w:t>метапредметные</w:t>
      </w:r>
      <w:proofErr w:type="spellEnd"/>
      <w:r w:rsidRPr="00F36D09">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3">
    <w:p w:rsidR="00A44DA1" w:rsidRPr="00F36D09" w:rsidRDefault="00A44DA1"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w:t>
      </w:r>
      <w:proofErr w:type="gramStart"/>
      <w:r w:rsidRPr="00F36D09">
        <w:rPr>
          <w:rFonts w:ascii="OfficinaSansBookC" w:hAnsi="OfficinaSansBookC"/>
        </w:rPr>
        <w:t>Дисциплинарные (предметные) результаты указываются в соответствии с их полным перечнем во ФГОС СОО (в последней редакции от 12.08.2022</w:t>
      </w:r>
      <w:proofErr w:type="gramEnd"/>
    </w:p>
  </w:footnote>
  <w:footnote w:id="4">
    <w:p w:rsidR="00A44DA1" w:rsidRDefault="00A44DA1" w:rsidP="00524196">
      <w:pPr>
        <w:pStyle w:val="a6"/>
      </w:pPr>
      <w:r>
        <w:rPr>
          <w:rStyle w:val="a8"/>
        </w:rPr>
        <w:footnoteRef/>
      </w:r>
      <w:proofErr w:type="spellStart"/>
      <w:r w:rsidRPr="007E5978">
        <w:rPr>
          <w:i/>
        </w:rPr>
        <w:t>Профессиональное-ориентированное</w:t>
      </w:r>
      <w:proofErr w:type="spellEnd"/>
      <w:r w:rsidRPr="007E5978">
        <w:rPr>
          <w:i/>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EA6"/>
    <w:multiLevelType w:val="hybridMultilevel"/>
    <w:tmpl w:val="DCCABF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C1F2CE0"/>
    <w:multiLevelType w:val="hybridMultilevel"/>
    <w:tmpl w:val="83A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27454318"/>
    <w:multiLevelType w:val="hybridMultilevel"/>
    <w:tmpl w:val="44C8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CE208E"/>
    <w:multiLevelType w:val="hybridMultilevel"/>
    <w:tmpl w:val="041AB756"/>
    <w:lvl w:ilvl="0" w:tplc="84E4C35A">
      <w:start w:val="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14"/>
  </w:num>
  <w:num w:numId="5">
    <w:abstractNumId w:val="30"/>
  </w:num>
  <w:num w:numId="6">
    <w:abstractNumId w:val="26"/>
  </w:num>
  <w:num w:numId="7">
    <w:abstractNumId w:val="21"/>
  </w:num>
  <w:num w:numId="8">
    <w:abstractNumId w:val="1"/>
  </w:num>
  <w:num w:numId="9">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28"/>
  </w:num>
  <w:num w:numId="19">
    <w:abstractNumId w:val="19"/>
  </w:num>
  <w:num w:numId="20">
    <w:abstractNumId w:val="18"/>
  </w:num>
  <w:num w:numId="21">
    <w:abstractNumId w:val="25"/>
  </w:num>
  <w:num w:numId="22">
    <w:abstractNumId w:val="24"/>
  </w:num>
  <w:num w:numId="23">
    <w:abstractNumId w:val="32"/>
  </w:num>
  <w:num w:numId="24">
    <w:abstractNumId w:val="9"/>
  </w:num>
  <w:num w:numId="25">
    <w:abstractNumId w:val="3"/>
  </w:num>
  <w:num w:numId="26">
    <w:abstractNumId w:val="22"/>
  </w:num>
  <w:num w:numId="27">
    <w:abstractNumId w:val="2"/>
  </w:num>
  <w:num w:numId="28">
    <w:abstractNumId w:val="16"/>
  </w:num>
  <w:num w:numId="29">
    <w:abstractNumId w:val="8"/>
  </w:num>
  <w:num w:numId="30">
    <w:abstractNumId w:val="20"/>
  </w:num>
  <w:num w:numId="31">
    <w:abstractNumId w:val="29"/>
  </w:num>
  <w:num w:numId="32">
    <w:abstractNumId w:val="23"/>
  </w:num>
  <w:num w:numId="33">
    <w:abstractNumId w:val="7"/>
  </w:num>
  <w:num w:numId="34">
    <w:abstractNumId w:val="33"/>
  </w:num>
  <w:num w:numId="35">
    <w:abstractNumId w:val="5"/>
  </w:num>
  <w:num w:numId="36">
    <w:abstractNumId w:val="1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hdrShapeDefaults>
    <o:shapedefaults v:ext="edit" spidmax="13313"/>
  </w:hdrShapeDefaults>
  <w:footnotePr>
    <w:footnote w:id="0"/>
    <w:footnote w:id="1"/>
  </w:footnotePr>
  <w:endnotePr>
    <w:endnote w:id="0"/>
    <w:endnote w:id="1"/>
  </w:endnotePr>
  <w:compat/>
  <w:rsids>
    <w:rsidRoot w:val="00D657C3"/>
    <w:rsid w:val="00021E29"/>
    <w:rsid w:val="00022FB7"/>
    <w:rsid w:val="00023794"/>
    <w:rsid w:val="000605E8"/>
    <w:rsid w:val="000A4DCA"/>
    <w:rsid w:val="00104DA3"/>
    <w:rsid w:val="00115773"/>
    <w:rsid w:val="00124801"/>
    <w:rsid w:val="0014401B"/>
    <w:rsid w:val="001615DF"/>
    <w:rsid w:val="00173D4F"/>
    <w:rsid w:val="001A3FE7"/>
    <w:rsid w:val="001E3C51"/>
    <w:rsid w:val="001F0AB4"/>
    <w:rsid w:val="001F15BD"/>
    <w:rsid w:val="00217306"/>
    <w:rsid w:val="00221E29"/>
    <w:rsid w:val="002544E3"/>
    <w:rsid w:val="0025627B"/>
    <w:rsid w:val="00274359"/>
    <w:rsid w:val="00287F53"/>
    <w:rsid w:val="00290C60"/>
    <w:rsid w:val="002B17A6"/>
    <w:rsid w:val="002D03C0"/>
    <w:rsid w:val="00300D3A"/>
    <w:rsid w:val="00314712"/>
    <w:rsid w:val="00335A0D"/>
    <w:rsid w:val="00340291"/>
    <w:rsid w:val="00366C0B"/>
    <w:rsid w:val="00386297"/>
    <w:rsid w:val="00392286"/>
    <w:rsid w:val="003979E2"/>
    <w:rsid w:val="003B4319"/>
    <w:rsid w:val="003B4832"/>
    <w:rsid w:val="003B7852"/>
    <w:rsid w:val="003D68D6"/>
    <w:rsid w:val="003F4824"/>
    <w:rsid w:val="00413C88"/>
    <w:rsid w:val="004259F8"/>
    <w:rsid w:val="004450B9"/>
    <w:rsid w:val="004774C7"/>
    <w:rsid w:val="00495DC6"/>
    <w:rsid w:val="004A59FF"/>
    <w:rsid w:val="004B2860"/>
    <w:rsid w:val="004B7744"/>
    <w:rsid w:val="00524196"/>
    <w:rsid w:val="0054732B"/>
    <w:rsid w:val="0055504F"/>
    <w:rsid w:val="0057635F"/>
    <w:rsid w:val="005A2D52"/>
    <w:rsid w:val="005B108C"/>
    <w:rsid w:val="005C336E"/>
    <w:rsid w:val="005D3B9B"/>
    <w:rsid w:val="005D42E7"/>
    <w:rsid w:val="00612C3E"/>
    <w:rsid w:val="006159F2"/>
    <w:rsid w:val="00616F27"/>
    <w:rsid w:val="00635555"/>
    <w:rsid w:val="0064383A"/>
    <w:rsid w:val="00682CEC"/>
    <w:rsid w:val="006D233B"/>
    <w:rsid w:val="006E7633"/>
    <w:rsid w:val="006F4071"/>
    <w:rsid w:val="00720123"/>
    <w:rsid w:val="00720B57"/>
    <w:rsid w:val="0073419E"/>
    <w:rsid w:val="00780517"/>
    <w:rsid w:val="00791CCE"/>
    <w:rsid w:val="00797A19"/>
    <w:rsid w:val="007A09C0"/>
    <w:rsid w:val="007B73B9"/>
    <w:rsid w:val="007B7C94"/>
    <w:rsid w:val="007C24DF"/>
    <w:rsid w:val="007C5FF5"/>
    <w:rsid w:val="007E59E8"/>
    <w:rsid w:val="007E6DB9"/>
    <w:rsid w:val="007F5703"/>
    <w:rsid w:val="00801991"/>
    <w:rsid w:val="00806D3C"/>
    <w:rsid w:val="00807626"/>
    <w:rsid w:val="008209B3"/>
    <w:rsid w:val="00825C2B"/>
    <w:rsid w:val="008404D6"/>
    <w:rsid w:val="00862A5A"/>
    <w:rsid w:val="00870D96"/>
    <w:rsid w:val="0089267A"/>
    <w:rsid w:val="00893CA9"/>
    <w:rsid w:val="008A2A53"/>
    <w:rsid w:val="008B37FC"/>
    <w:rsid w:val="008C1258"/>
    <w:rsid w:val="008D4E6E"/>
    <w:rsid w:val="008E1429"/>
    <w:rsid w:val="008E2A32"/>
    <w:rsid w:val="00914E0C"/>
    <w:rsid w:val="00917697"/>
    <w:rsid w:val="00930A83"/>
    <w:rsid w:val="00940784"/>
    <w:rsid w:val="00970F7B"/>
    <w:rsid w:val="00986A4E"/>
    <w:rsid w:val="00992E40"/>
    <w:rsid w:val="009976E0"/>
    <w:rsid w:val="009D0210"/>
    <w:rsid w:val="009F3817"/>
    <w:rsid w:val="009F71BD"/>
    <w:rsid w:val="00A112AE"/>
    <w:rsid w:val="00A374B3"/>
    <w:rsid w:val="00A404EA"/>
    <w:rsid w:val="00A44DA1"/>
    <w:rsid w:val="00A57F27"/>
    <w:rsid w:val="00A67FC2"/>
    <w:rsid w:val="00A92FB5"/>
    <w:rsid w:val="00AC434C"/>
    <w:rsid w:val="00AE594F"/>
    <w:rsid w:val="00B226A5"/>
    <w:rsid w:val="00B34132"/>
    <w:rsid w:val="00B4441C"/>
    <w:rsid w:val="00B44E07"/>
    <w:rsid w:val="00B51BF2"/>
    <w:rsid w:val="00B52893"/>
    <w:rsid w:val="00B55BF0"/>
    <w:rsid w:val="00B8736E"/>
    <w:rsid w:val="00C0164E"/>
    <w:rsid w:val="00C1712B"/>
    <w:rsid w:val="00C3764B"/>
    <w:rsid w:val="00C42B3B"/>
    <w:rsid w:val="00C50AA8"/>
    <w:rsid w:val="00C51A3F"/>
    <w:rsid w:val="00C60A07"/>
    <w:rsid w:val="00C65731"/>
    <w:rsid w:val="00CB3AB9"/>
    <w:rsid w:val="00CB55AA"/>
    <w:rsid w:val="00CD7097"/>
    <w:rsid w:val="00CF4DE7"/>
    <w:rsid w:val="00CF5BAC"/>
    <w:rsid w:val="00CF5EB4"/>
    <w:rsid w:val="00D04DE4"/>
    <w:rsid w:val="00D13D03"/>
    <w:rsid w:val="00D30C8F"/>
    <w:rsid w:val="00D33389"/>
    <w:rsid w:val="00D352C6"/>
    <w:rsid w:val="00D37A15"/>
    <w:rsid w:val="00D45706"/>
    <w:rsid w:val="00D55D67"/>
    <w:rsid w:val="00D657C3"/>
    <w:rsid w:val="00D806C2"/>
    <w:rsid w:val="00DA70B8"/>
    <w:rsid w:val="00DB0E95"/>
    <w:rsid w:val="00DB56EB"/>
    <w:rsid w:val="00DE314D"/>
    <w:rsid w:val="00E00070"/>
    <w:rsid w:val="00E13C3B"/>
    <w:rsid w:val="00E22E9A"/>
    <w:rsid w:val="00E520AE"/>
    <w:rsid w:val="00E53BF8"/>
    <w:rsid w:val="00E55763"/>
    <w:rsid w:val="00E938A1"/>
    <w:rsid w:val="00E95C2F"/>
    <w:rsid w:val="00EA0A38"/>
    <w:rsid w:val="00EA5261"/>
    <w:rsid w:val="00EB6864"/>
    <w:rsid w:val="00EE59F7"/>
    <w:rsid w:val="00EF037F"/>
    <w:rsid w:val="00F3080F"/>
    <w:rsid w:val="00F36D09"/>
    <w:rsid w:val="00F53E9F"/>
    <w:rsid w:val="00F60179"/>
    <w:rsid w:val="00FA4318"/>
    <w:rsid w:val="00FC5105"/>
    <w:rsid w:val="00FC6E10"/>
    <w:rsid w:val="00FD3CB2"/>
    <w:rsid w:val="00FD5B71"/>
    <w:rsid w:val="00FD7ADD"/>
    <w:rsid w:val="00FE0701"/>
    <w:rsid w:val="00FE2BDA"/>
    <w:rsid w:val="00FE44A2"/>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99"/>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 w:type="paragraph" w:customStyle="1" w:styleId="ConsPlusNormal">
    <w:name w:val="ConsPlusNormal"/>
    <w:rsid w:val="00021E29"/>
    <w:pPr>
      <w:widowControl w:val="0"/>
      <w:autoSpaceDE w:val="0"/>
      <w:autoSpaceDN w:val="0"/>
      <w:spacing w:after="0" w:line="240" w:lineRule="auto"/>
    </w:pPr>
    <w:rPr>
      <w:rFonts w:ascii="Arial" w:eastAsiaTheme="minorEastAsia" w:hAnsi="Arial" w:cs="Arial"/>
      <w:sz w:val="20"/>
      <w:lang w:eastAsia="ru-RU"/>
    </w:rPr>
  </w:style>
  <w:style w:type="table" w:customStyle="1" w:styleId="TableNormal">
    <w:name w:val="Table Normal"/>
    <w:uiPriority w:val="2"/>
    <w:semiHidden/>
    <w:unhideWhenUsed/>
    <w:qFormat/>
    <w:rsid w:val="00A44D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d">
    <w:name w:val="Intense Reference"/>
    <w:uiPriority w:val="32"/>
    <w:qFormat/>
    <w:rsid w:val="00104DA3"/>
    <w:rPr>
      <w:b/>
      <w:bCs w:val="0"/>
      <w:sz w:val="24"/>
      <w:u w:val="single"/>
    </w:rPr>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mathematics.ru/" TargetMode="External"/><Relationship Id="rId10" Type="http://schemas.openxmlformats.org/officeDocument/2006/relationships/footer" Target="footer2.xm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55</Pages>
  <Words>12952</Words>
  <Characters>73829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86608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Математика</cp:lastModifiedBy>
  <cp:revision>13</cp:revision>
  <cp:lastPrinted>2023-03-01T06:34:00Z</cp:lastPrinted>
  <dcterms:created xsi:type="dcterms:W3CDTF">2023-05-04T13:52:00Z</dcterms:created>
  <dcterms:modified xsi:type="dcterms:W3CDTF">2024-04-05T00:46:00Z</dcterms:modified>
</cp:coreProperties>
</file>