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9"/>
        <w:tblpPr w:leftFromText="180" w:rightFromText="180" w:vertAnchor="text" w:horzAnchor="margin" w:tblpY="-223"/>
        <w:tblW w:w="0" w:type="auto"/>
        <w:tblLook w:val="04A0" w:firstRow="1" w:lastRow="0" w:firstColumn="1" w:lastColumn="0" w:noHBand="0" w:noVBand="1"/>
      </w:tblPr>
      <w:tblGrid>
        <w:gridCol w:w="1529"/>
        <w:gridCol w:w="8042"/>
      </w:tblGrid>
      <w:tr w:rsidR="001C03CF" w:rsidRPr="005F04E3" w14:paraId="463B9327" w14:textId="77777777" w:rsidTr="00B873AE">
        <w:trPr>
          <w:trHeight w:val="518"/>
        </w:trPr>
        <w:tc>
          <w:tcPr>
            <w:tcW w:w="1529" w:type="dxa"/>
            <w:vMerge w:val="restart"/>
          </w:tcPr>
          <w:p w14:paraId="7F7AB09D" w14:textId="77777777" w:rsidR="001C03CF" w:rsidRPr="005F04E3" w:rsidRDefault="001C03CF" w:rsidP="00122186">
            <w:pPr>
              <w:pStyle w:val="TableParagraph"/>
            </w:pPr>
            <w:r w:rsidRPr="005F04E3">
              <w:rPr>
                <w:noProof/>
                <w:lang w:eastAsia="ru-RU"/>
              </w:rPr>
              <w:drawing>
                <wp:anchor distT="0" distB="0" distL="114300" distR="114300" simplePos="0" relativeHeight="251659264" behindDoc="0" locked="0" layoutInCell="1" allowOverlap="1" wp14:anchorId="494CB208" wp14:editId="1E56C0F0">
                  <wp:simplePos x="0" y="0"/>
                  <wp:positionH relativeFrom="column">
                    <wp:posOffset>7809</wp:posOffset>
                  </wp:positionH>
                  <wp:positionV relativeFrom="paragraph">
                    <wp:posOffset>41910</wp:posOffset>
                  </wp:positionV>
                  <wp:extent cx="840259" cy="843813"/>
                  <wp:effectExtent l="0" t="0" r="0" b="0"/>
                  <wp:wrapNone/>
                  <wp:docPr id="1" name="Рисунок 3" descr="\\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ypt\общая папка\АХЧ\Эмблема Промышленный техникум.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9006" cy="852597"/>
                          </a:xfrm>
                          <a:prstGeom prst="rect">
                            <a:avLst/>
                          </a:prstGeom>
                          <a:noFill/>
                          <a:ln>
                            <a:noFill/>
                          </a:ln>
                        </pic:spPr>
                      </pic:pic>
                    </a:graphicData>
                  </a:graphic>
                </wp:anchor>
              </w:drawing>
            </w:r>
          </w:p>
          <w:p w14:paraId="20D67AFC" w14:textId="77777777" w:rsidR="001C03CF" w:rsidRPr="005F04E3" w:rsidRDefault="001C03CF" w:rsidP="00B873AE">
            <w:pPr>
              <w:rPr>
                <w:rFonts w:ascii="Times New Roman" w:hAnsi="Times New Roman"/>
              </w:rPr>
            </w:pPr>
          </w:p>
          <w:p w14:paraId="5F38EA70" w14:textId="77777777" w:rsidR="001C03CF" w:rsidRPr="005F04E3" w:rsidRDefault="001C03CF" w:rsidP="00B873AE">
            <w:pPr>
              <w:jc w:val="center"/>
              <w:rPr>
                <w:rFonts w:ascii="Times New Roman" w:hAnsi="Times New Roman"/>
              </w:rPr>
            </w:pPr>
          </w:p>
          <w:p w14:paraId="2586C32D" w14:textId="77777777" w:rsidR="001C03CF" w:rsidRPr="005F04E3" w:rsidRDefault="001C03CF" w:rsidP="00B873AE">
            <w:pPr>
              <w:jc w:val="center"/>
              <w:rPr>
                <w:rFonts w:ascii="Times New Roman" w:hAnsi="Times New Roman"/>
              </w:rPr>
            </w:pPr>
          </w:p>
        </w:tc>
        <w:tc>
          <w:tcPr>
            <w:tcW w:w="8042" w:type="dxa"/>
          </w:tcPr>
          <w:p w14:paraId="3DFA4BD2" w14:textId="77777777" w:rsidR="001C03CF" w:rsidRPr="00A21DE7" w:rsidRDefault="001C03CF" w:rsidP="00B873AE">
            <w:pPr>
              <w:jc w:val="center"/>
              <w:rPr>
                <w:rFonts w:ascii="Times New Roman" w:hAnsi="Times New Roman"/>
                <w:sz w:val="24"/>
                <w:szCs w:val="24"/>
              </w:rPr>
            </w:pPr>
            <w:r w:rsidRPr="00A21DE7">
              <w:rPr>
                <w:rFonts w:ascii="Times New Roman" w:hAnsi="Times New Roman"/>
                <w:spacing w:val="-1"/>
                <w:sz w:val="24"/>
                <w:szCs w:val="24"/>
              </w:rPr>
              <w:t>Министерство образования</w:t>
            </w:r>
            <w:r>
              <w:rPr>
                <w:rFonts w:ascii="Times New Roman" w:hAnsi="Times New Roman"/>
                <w:spacing w:val="-1"/>
                <w:sz w:val="24"/>
                <w:szCs w:val="24"/>
              </w:rPr>
              <w:t xml:space="preserve"> </w:t>
            </w:r>
            <w:r w:rsidRPr="00A21DE7">
              <w:rPr>
                <w:rFonts w:ascii="Times New Roman" w:hAnsi="Times New Roman"/>
                <w:spacing w:val="-1"/>
                <w:sz w:val="24"/>
                <w:szCs w:val="24"/>
                <w:lang w:val="sah-RU"/>
              </w:rPr>
              <w:t>и науки</w:t>
            </w:r>
            <w:r w:rsidRPr="00A21DE7">
              <w:rPr>
                <w:rFonts w:ascii="Times New Roman" w:hAnsi="Times New Roman"/>
                <w:spacing w:val="-1"/>
                <w:sz w:val="24"/>
                <w:szCs w:val="24"/>
              </w:rPr>
              <w:t xml:space="preserve"> Республики Саха</w:t>
            </w:r>
            <w:r w:rsidRPr="00A21DE7">
              <w:rPr>
                <w:rFonts w:ascii="Times New Roman" w:hAnsi="Times New Roman"/>
                <w:sz w:val="24"/>
                <w:szCs w:val="24"/>
              </w:rPr>
              <w:t xml:space="preserve"> (Якутия)</w:t>
            </w:r>
          </w:p>
        </w:tc>
      </w:tr>
      <w:tr w:rsidR="001C03CF" w:rsidRPr="005F04E3" w14:paraId="6DF0C89A" w14:textId="77777777" w:rsidTr="00B873AE">
        <w:trPr>
          <w:trHeight w:val="893"/>
        </w:trPr>
        <w:tc>
          <w:tcPr>
            <w:tcW w:w="1529" w:type="dxa"/>
            <w:vMerge/>
          </w:tcPr>
          <w:p w14:paraId="76890D2A" w14:textId="77777777" w:rsidR="001C03CF" w:rsidRPr="005F04E3" w:rsidRDefault="001C03CF" w:rsidP="00B873AE">
            <w:pPr>
              <w:rPr>
                <w:rFonts w:ascii="Times New Roman" w:hAnsi="Times New Roman"/>
                <w:noProof/>
              </w:rPr>
            </w:pPr>
          </w:p>
        </w:tc>
        <w:tc>
          <w:tcPr>
            <w:tcW w:w="8042" w:type="dxa"/>
          </w:tcPr>
          <w:p w14:paraId="02CB07D6" w14:textId="77777777" w:rsidR="001C03CF" w:rsidRPr="00A21DE7" w:rsidRDefault="001C03CF" w:rsidP="00B873AE">
            <w:pPr>
              <w:jc w:val="center"/>
              <w:rPr>
                <w:rFonts w:ascii="Times New Roman" w:hAnsi="Times New Roman"/>
                <w:sz w:val="24"/>
                <w:szCs w:val="24"/>
              </w:rPr>
            </w:pPr>
            <w:r w:rsidRPr="00A21DE7">
              <w:rPr>
                <w:rFonts w:ascii="Times New Roman" w:hAnsi="Times New Roman"/>
                <w:sz w:val="24"/>
                <w:szCs w:val="24"/>
              </w:rPr>
              <w:t xml:space="preserve">Государственное автономное профессиональное  образовательное учреждение </w:t>
            </w:r>
            <w:r w:rsidRPr="00A21DE7">
              <w:rPr>
                <w:rFonts w:ascii="Times New Roman" w:hAnsi="Times New Roman"/>
                <w:spacing w:val="-1"/>
                <w:sz w:val="24"/>
                <w:szCs w:val="24"/>
              </w:rPr>
              <w:t>Республики Саха (Якутия)</w:t>
            </w:r>
          </w:p>
          <w:p w14:paraId="41F84EB8" w14:textId="77777777" w:rsidR="001C03CF" w:rsidRPr="00A21DE7" w:rsidRDefault="001C03CF" w:rsidP="00B873AE">
            <w:pPr>
              <w:jc w:val="center"/>
              <w:rPr>
                <w:rFonts w:ascii="Times New Roman" w:hAnsi="Times New Roman"/>
                <w:sz w:val="24"/>
                <w:szCs w:val="24"/>
              </w:rPr>
            </w:pPr>
            <w:r w:rsidRPr="00A21DE7">
              <w:rPr>
                <w:rFonts w:ascii="Times New Roman" w:hAnsi="Times New Roman"/>
                <w:spacing w:val="-1"/>
                <w:sz w:val="24"/>
                <w:szCs w:val="24"/>
              </w:rPr>
              <w:t>«Якутский промышленный техникум</w:t>
            </w:r>
            <w:r>
              <w:rPr>
                <w:rFonts w:ascii="Times New Roman" w:hAnsi="Times New Roman"/>
                <w:spacing w:val="-1"/>
                <w:sz w:val="24"/>
                <w:szCs w:val="24"/>
              </w:rPr>
              <w:t xml:space="preserve"> им. Т.Г. Десяткина</w:t>
            </w:r>
            <w:r w:rsidRPr="00A21DE7">
              <w:rPr>
                <w:rFonts w:ascii="Times New Roman" w:hAnsi="Times New Roman"/>
                <w:spacing w:val="-1"/>
                <w:sz w:val="24"/>
                <w:szCs w:val="24"/>
              </w:rPr>
              <w:t>»</w:t>
            </w:r>
          </w:p>
        </w:tc>
      </w:tr>
    </w:tbl>
    <w:p w14:paraId="24BA8D50" w14:textId="2A5658B9" w:rsidR="001C03CF" w:rsidRDefault="001C03CF" w:rsidP="001C03CF">
      <w:pPr>
        <w:ind w:firstLine="709"/>
        <w:rPr>
          <w:rFonts w:ascii="Times New Roman" w:hAnsi="Times New Roman"/>
          <w:b/>
          <w:i/>
        </w:rPr>
      </w:pPr>
    </w:p>
    <w:p w14:paraId="222DC769" w14:textId="5147C556" w:rsidR="001C03CF" w:rsidRDefault="001C03CF" w:rsidP="001C03CF">
      <w:pPr>
        <w:rPr>
          <w:rFonts w:ascii="Times New Roman" w:hAnsi="Times New Roman"/>
          <w:b/>
          <w:i/>
        </w:rPr>
      </w:pPr>
    </w:p>
    <w:tbl>
      <w:tblPr>
        <w:tblW w:w="10053" w:type="dxa"/>
        <w:tblInd w:w="-225" w:type="dxa"/>
        <w:tblLook w:val="01E0" w:firstRow="1" w:lastRow="1" w:firstColumn="1" w:lastColumn="1" w:noHBand="0" w:noVBand="0"/>
      </w:tblPr>
      <w:tblGrid>
        <w:gridCol w:w="5862"/>
        <w:gridCol w:w="4191"/>
      </w:tblGrid>
      <w:tr w:rsidR="001C03CF" w:rsidRPr="005F04E3" w14:paraId="2D11E86D" w14:textId="77777777" w:rsidTr="00B873AE">
        <w:trPr>
          <w:trHeight w:val="1374"/>
        </w:trPr>
        <w:tc>
          <w:tcPr>
            <w:tcW w:w="5862" w:type="dxa"/>
          </w:tcPr>
          <w:p w14:paraId="72B517F5" w14:textId="77777777" w:rsidR="001C03CF" w:rsidRPr="005F04E3" w:rsidRDefault="001C03CF" w:rsidP="00B873AE">
            <w:pPr>
              <w:pStyle w:val="aa"/>
              <w:rPr>
                <w:rFonts w:ascii="Times New Roman" w:hAnsi="Times New Roman" w:cs="Times New Roman"/>
                <w:sz w:val="24"/>
                <w:szCs w:val="24"/>
              </w:rPr>
            </w:pPr>
          </w:p>
        </w:tc>
        <w:tc>
          <w:tcPr>
            <w:tcW w:w="4191" w:type="dxa"/>
          </w:tcPr>
          <w:p w14:paraId="2864FDE7" w14:textId="77777777" w:rsidR="001C03CF" w:rsidRPr="005F04E3" w:rsidRDefault="001C03CF" w:rsidP="00B873AE">
            <w:pPr>
              <w:pStyle w:val="aa"/>
              <w:rPr>
                <w:rFonts w:ascii="Times New Roman" w:hAnsi="Times New Roman" w:cs="Times New Roman"/>
                <w:b/>
                <w:sz w:val="24"/>
                <w:szCs w:val="24"/>
              </w:rPr>
            </w:pPr>
            <w:r w:rsidRPr="005F04E3">
              <w:rPr>
                <w:rFonts w:ascii="Times New Roman" w:hAnsi="Times New Roman" w:cs="Times New Roman"/>
                <w:b/>
                <w:sz w:val="24"/>
                <w:szCs w:val="24"/>
              </w:rPr>
              <w:t>УТВЕРЖДАЮ</w:t>
            </w:r>
          </w:p>
          <w:p w14:paraId="456D4FF9" w14:textId="77777777" w:rsidR="001C03CF" w:rsidRPr="005F04E3" w:rsidRDefault="001C03CF" w:rsidP="00B873AE">
            <w:pPr>
              <w:pStyle w:val="aa"/>
              <w:rPr>
                <w:rFonts w:ascii="Times New Roman" w:hAnsi="Times New Roman" w:cs="Times New Roman"/>
                <w:b/>
                <w:bCs/>
                <w:sz w:val="24"/>
                <w:szCs w:val="24"/>
              </w:rPr>
            </w:pPr>
            <w:r w:rsidRPr="005F04E3">
              <w:rPr>
                <w:rFonts w:ascii="Times New Roman" w:hAnsi="Times New Roman" w:cs="Times New Roman"/>
                <w:b/>
                <w:sz w:val="24"/>
                <w:szCs w:val="24"/>
              </w:rPr>
              <w:t>Заместитель директора по УР</w:t>
            </w:r>
          </w:p>
          <w:p w14:paraId="0DA1E11F" w14:textId="77777777" w:rsidR="001C03CF" w:rsidRPr="005F04E3" w:rsidRDefault="001C03CF" w:rsidP="00B873AE">
            <w:pPr>
              <w:pStyle w:val="aa"/>
              <w:rPr>
                <w:rFonts w:ascii="Times New Roman" w:hAnsi="Times New Roman" w:cs="Times New Roman"/>
                <w:b/>
                <w:bCs/>
                <w:sz w:val="24"/>
                <w:szCs w:val="24"/>
              </w:rPr>
            </w:pPr>
          </w:p>
          <w:p w14:paraId="164617B0" w14:textId="77777777" w:rsidR="001C03CF" w:rsidRPr="005F04E3" w:rsidRDefault="001C03CF" w:rsidP="00B873AE">
            <w:pPr>
              <w:pStyle w:val="aa"/>
              <w:rPr>
                <w:rFonts w:ascii="Times New Roman" w:hAnsi="Times New Roman" w:cs="Times New Roman"/>
                <w:b/>
                <w:bCs/>
                <w:sz w:val="24"/>
                <w:szCs w:val="24"/>
              </w:rPr>
            </w:pPr>
            <w:r w:rsidRPr="005F04E3">
              <w:rPr>
                <w:rFonts w:ascii="Times New Roman" w:hAnsi="Times New Roman" w:cs="Times New Roman"/>
                <w:b/>
                <w:sz w:val="24"/>
                <w:szCs w:val="24"/>
              </w:rPr>
              <w:t>_________________ С.В. Иванова</w:t>
            </w:r>
          </w:p>
          <w:p w14:paraId="1A0781F9" w14:textId="77777777" w:rsidR="001C03CF" w:rsidRPr="005F04E3" w:rsidRDefault="001C03CF" w:rsidP="00B873AE">
            <w:pPr>
              <w:pStyle w:val="aa"/>
              <w:rPr>
                <w:rFonts w:ascii="Times New Roman" w:hAnsi="Times New Roman" w:cs="Times New Roman"/>
                <w:bCs/>
                <w:sz w:val="24"/>
                <w:szCs w:val="24"/>
              </w:rPr>
            </w:pPr>
            <w:r w:rsidRPr="005F04E3">
              <w:rPr>
                <w:rFonts w:ascii="Times New Roman" w:hAnsi="Times New Roman" w:cs="Times New Roman"/>
                <w:b/>
                <w:sz w:val="24"/>
                <w:szCs w:val="24"/>
              </w:rPr>
              <w:t>«_____» __________ 20 ___ г.</w:t>
            </w:r>
          </w:p>
        </w:tc>
      </w:tr>
    </w:tbl>
    <w:p w14:paraId="230E7591" w14:textId="77777777" w:rsidR="001C03CF" w:rsidRDefault="001C03CF" w:rsidP="001C03CF"/>
    <w:p w14:paraId="7CC0F897" w14:textId="2E5B1CA9" w:rsidR="001C03CF" w:rsidRDefault="001C03CF" w:rsidP="001C03CF">
      <w:pPr>
        <w:rPr>
          <w:b/>
        </w:rPr>
      </w:pPr>
    </w:p>
    <w:p w14:paraId="786738B6" w14:textId="77777777" w:rsidR="001C03CF" w:rsidRDefault="001C03CF" w:rsidP="001C03CF">
      <w:pPr>
        <w:rPr>
          <w:b/>
        </w:rPr>
      </w:pPr>
    </w:p>
    <w:p w14:paraId="120DAC8C" w14:textId="4E8674AD" w:rsidR="001C03CF" w:rsidRPr="008154CF" w:rsidRDefault="0083491F" w:rsidP="001C03CF">
      <w:pPr>
        <w:pStyle w:val="aa"/>
        <w:jc w:val="center"/>
        <w:rPr>
          <w:rFonts w:ascii="Times New Roman" w:hAnsi="Times New Roman" w:cs="Times New Roman"/>
          <w:b/>
          <w:sz w:val="28"/>
          <w:szCs w:val="28"/>
        </w:rPr>
      </w:pPr>
      <w:r>
        <w:rPr>
          <w:rFonts w:ascii="Times New Roman" w:hAnsi="Times New Roman" w:cs="Times New Roman"/>
          <w:b/>
          <w:sz w:val="28"/>
          <w:szCs w:val="28"/>
        </w:rPr>
        <w:t>АДАПТИРОВАННАЯ</w:t>
      </w:r>
      <w:r w:rsidR="001C03CF" w:rsidRPr="008154CF">
        <w:rPr>
          <w:rFonts w:ascii="Times New Roman" w:hAnsi="Times New Roman" w:cs="Times New Roman"/>
          <w:b/>
          <w:sz w:val="28"/>
          <w:szCs w:val="28"/>
        </w:rPr>
        <w:t xml:space="preserve"> ПРОГРАММА ОБЩЕОБРАЗОВАТЕЛЬНОЙ</w:t>
      </w:r>
    </w:p>
    <w:p w14:paraId="31A13BB8" w14:textId="77777777" w:rsidR="001C03CF" w:rsidRPr="008154CF" w:rsidRDefault="001C03CF" w:rsidP="001C03CF">
      <w:pPr>
        <w:pStyle w:val="aa"/>
        <w:jc w:val="center"/>
        <w:rPr>
          <w:rFonts w:ascii="Times New Roman" w:hAnsi="Times New Roman" w:cs="Times New Roman"/>
          <w:b/>
          <w:sz w:val="28"/>
          <w:szCs w:val="28"/>
        </w:rPr>
      </w:pPr>
      <w:r w:rsidRPr="008154CF">
        <w:rPr>
          <w:rFonts w:ascii="Times New Roman" w:hAnsi="Times New Roman" w:cs="Times New Roman"/>
          <w:b/>
          <w:sz w:val="28"/>
          <w:szCs w:val="28"/>
        </w:rPr>
        <w:t>УЧЕБНОЙ ДИСЦИПЛИНЫ</w:t>
      </w:r>
    </w:p>
    <w:p w14:paraId="117CD8EA" w14:textId="6FAAE6AA" w:rsidR="001C03CF" w:rsidRPr="008154CF" w:rsidRDefault="001C03CF" w:rsidP="001C03CF">
      <w:pPr>
        <w:pStyle w:val="aa"/>
        <w:jc w:val="center"/>
        <w:rPr>
          <w:rFonts w:ascii="Times New Roman" w:hAnsi="Times New Roman" w:cs="Times New Roman"/>
          <w:b/>
          <w:sz w:val="28"/>
          <w:szCs w:val="28"/>
        </w:rPr>
      </w:pPr>
      <w:r w:rsidRPr="008154CF">
        <w:rPr>
          <w:rFonts w:ascii="Times New Roman" w:hAnsi="Times New Roman" w:cs="Times New Roman"/>
          <w:b/>
          <w:sz w:val="28"/>
          <w:szCs w:val="28"/>
        </w:rPr>
        <w:t>О</w:t>
      </w:r>
      <w:r>
        <w:rPr>
          <w:rFonts w:ascii="Times New Roman" w:hAnsi="Times New Roman" w:cs="Times New Roman"/>
          <w:b/>
          <w:sz w:val="28"/>
          <w:szCs w:val="28"/>
        </w:rPr>
        <w:t>П</w:t>
      </w:r>
      <w:r w:rsidRPr="008154CF">
        <w:rPr>
          <w:rFonts w:ascii="Times New Roman" w:hAnsi="Times New Roman" w:cs="Times New Roman"/>
          <w:b/>
          <w:sz w:val="28"/>
          <w:szCs w:val="28"/>
        </w:rPr>
        <w:t>.0</w:t>
      </w:r>
      <w:r>
        <w:rPr>
          <w:rFonts w:ascii="Times New Roman" w:hAnsi="Times New Roman" w:cs="Times New Roman"/>
          <w:b/>
          <w:sz w:val="28"/>
          <w:szCs w:val="28"/>
        </w:rPr>
        <w:t>2</w:t>
      </w:r>
      <w:r w:rsidRPr="008154CF">
        <w:rPr>
          <w:rFonts w:ascii="Times New Roman" w:hAnsi="Times New Roman" w:cs="Times New Roman"/>
          <w:b/>
          <w:sz w:val="28"/>
          <w:szCs w:val="28"/>
        </w:rPr>
        <w:t xml:space="preserve"> ИНОСТРАННЫЙ ЯЗЫК </w:t>
      </w:r>
      <w:r>
        <w:rPr>
          <w:rFonts w:ascii="Times New Roman" w:hAnsi="Times New Roman" w:cs="Times New Roman"/>
          <w:b/>
          <w:sz w:val="28"/>
          <w:szCs w:val="28"/>
        </w:rPr>
        <w:t>В ПРОФЕССИОНАЛЬНОЙ ДЕЯТЕЛЬНОСТИ</w:t>
      </w:r>
    </w:p>
    <w:p w14:paraId="7D9A3F07" w14:textId="77777777" w:rsidR="001C03CF" w:rsidRPr="008154CF" w:rsidRDefault="001C03CF" w:rsidP="001C03CF">
      <w:pPr>
        <w:pStyle w:val="aa"/>
        <w:jc w:val="center"/>
        <w:rPr>
          <w:rFonts w:ascii="Times New Roman" w:hAnsi="Times New Roman" w:cs="Times New Roman"/>
          <w:b/>
          <w:sz w:val="28"/>
          <w:szCs w:val="28"/>
        </w:rPr>
      </w:pPr>
      <w:r w:rsidRPr="008154CF">
        <w:rPr>
          <w:rFonts w:ascii="Times New Roman" w:hAnsi="Times New Roman" w:cs="Times New Roman"/>
          <w:b/>
          <w:sz w:val="28"/>
          <w:szCs w:val="28"/>
        </w:rPr>
        <w:t>программы подготовки квалифицированных рабочих, служащих среднего профессионального образования</w:t>
      </w:r>
    </w:p>
    <w:p w14:paraId="2170EE53" w14:textId="4E025B5D" w:rsidR="001C03CF" w:rsidRPr="001C03CF" w:rsidRDefault="001C03CF" w:rsidP="001C03CF">
      <w:pPr>
        <w:pStyle w:val="aa"/>
        <w:jc w:val="center"/>
        <w:rPr>
          <w:rFonts w:ascii="Times New Roman" w:hAnsi="Times New Roman" w:cs="Times New Roman"/>
          <w:b/>
          <w:sz w:val="28"/>
          <w:szCs w:val="28"/>
        </w:rPr>
      </w:pPr>
      <w:r w:rsidRPr="008154CF">
        <w:rPr>
          <w:rFonts w:ascii="Times New Roman" w:hAnsi="Times New Roman" w:cs="Times New Roman"/>
          <w:b/>
          <w:sz w:val="28"/>
          <w:szCs w:val="28"/>
        </w:rPr>
        <w:t xml:space="preserve">по профессии </w:t>
      </w:r>
      <w:r w:rsidR="000035F9">
        <w:rPr>
          <w:rFonts w:ascii="Times New Roman" w:hAnsi="Times New Roman" w:cs="Times New Roman"/>
          <w:b/>
          <w:sz w:val="28"/>
          <w:szCs w:val="28"/>
          <w:lang w:val="sah-RU"/>
        </w:rPr>
        <w:t xml:space="preserve">08.01.29 </w:t>
      </w:r>
      <w:r w:rsidRPr="001C03CF">
        <w:rPr>
          <w:rFonts w:ascii="Times New Roman" w:hAnsi="Times New Roman" w:cs="Times New Roman"/>
          <w:b/>
          <w:sz w:val="28"/>
          <w:szCs w:val="28"/>
          <w:lang w:val="sah-RU"/>
        </w:rPr>
        <w:tab/>
        <w:t>Мастер по ремонту и обслуживанию инженерных систем жилищно-коммунального хозяйства</w:t>
      </w:r>
    </w:p>
    <w:p w14:paraId="0473A685" w14:textId="77777777" w:rsidR="001C03CF" w:rsidRPr="008154CF" w:rsidRDefault="001C03CF" w:rsidP="001C03C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8"/>
          <w:szCs w:val="28"/>
          <w:lang w:val="sah-RU"/>
        </w:rPr>
      </w:pPr>
    </w:p>
    <w:p w14:paraId="63C7F0EA" w14:textId="77777777" w:rsidR="001C03CF" w:rsidRPr="008154CF" w:rsidRDefault="001C03CF" w:rsidP="001C03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8"/>
          <w:szCs w:val="28"/>
          <w:lang w:val="sah-RU"/>
        </w:rPr>
      </w:pPr>
    </w:p>
    <w:p w14:paraId="5685F389" w14:textId="22E2C5F7" w:rsidR="001C03CF" w:rsidRPr="001C03CF" w:rsidRDefault="001C03CF" w:rsidP="001C03CF">
      <w:pPr>
        <w:pStyle w:val="aa"/>
        <w:rPr>
          <w:rFonts w:ascii="Times New Roman" w:hAnsi="Times New Roman" w:cs="Times New Roman"/>
          <w:sz w:val="28"/>
          <w:szCs w:val="28"/>
        </w:rPr>
      </w:pPr>
      <w:r w:rsidRPr="001C03CF">
        <w:rPr>
          <w:rFonts w:ascii="Times New Roman" w:hAnsi="Times New Roman" w:cs="Times New Roman"/>
          <w:sz w:val="28"/>
          <w:szCs w:val="28"/>
        </w:rPr>
        <w:t>Квалификаци</w:t>
      </w:r>
      <w:r w:rsidRPr="001C03CF">
        <w:rPr>
          <w:rFonts w:ascii="Times New Roman" w:hAnsi="Times New Roman" w:cs="Times New Roman"/>
          <w:sz w:val="28"/>
          <w:szCs w:val="28"/>
          <w:lang w:val="sah-RU"/>
        </w:rPr>
        <w:t>и</w:t>
      </w:r>
      <w:r w:rsidRPr="001C03CF">
        <w:rPr>
          <w:rFonts w:ascii="Times New Roman" w:hAnsi="Times New Roman" w:cs="Times New Roman"/>
          <w:sz w:val="28"/>
          <w:szCs w:val="28"/>
        </w:rPr>
        <w:t xml:space="preserve">: </w:t>
      </w:r>
      <w:r w:rsidR="000035F9" w:rsidRPr="000035F9">
        <w:rPr>
          <w:rFonts w:ascii="Times New Roman" w:hAnsi="Times New Roman" w:cs="Times New Roman"/>
          <w:b/>
          <w:color w:val="000000"/>
          <w:sz w:val="28"/>
          <w:szCs w:val="28"/>
        </w:rPr>
        <w:t>Мастер инженерных систем жилищно-коммунального хозяйства</w:t>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r w:rsidRPr="001C03CF">
        <w:rPr>
          <w:rFonts w:ascii="Times New Roman" w:hAnsi="Times New Roman"/>
          <w:sz w:val="28"/>
          <w:szCs w:val="28"/>
        </w:rPr>
        <w:tab/>
      </w:r>
    </w:p>
    <w:p w14:paraId="6BDCA562" w14:textId="77777777" w:rsidR="001C03CF" w:rsidRDefault="001C03CF" w:rsidP="001C03CF">
      <w:pPr>
        <w:jc w:val="center"/>
        <w:rPr>
          <w:rFonts w:ascii="Times New Roman" w:hAnsi="Times New Roman"/>
          <w:b/>
          <w:sz w:val="24"/>
          <w:szCs w:val="24"/>
        </w:rPr>
      </w:pPr>
    </w:p>
    <w:p w14:paraId="0AC19FE9" w14:textId="77777777" w:rsidR="001C03CF" w:rsidRDefault="001C03CF" w:rsidP="001C03CF">
      <w:pPr>
        <w:jc w:val="center"/>
        <w:rPr>
          <w:rFonts w:ascii="Times New Roman" w:hAnsi="Times New Roman"/>
          <w:b/>
          <w:sz w:val="24"/>
          <w:szCs w:val="24"/>
        </w:rPr>
      </w:pPr>
    </w:p>
    <w:p w14:paraId="41205223" w14:textId="77777777" w:rsidR="001C03CF" w:rsidRDefault="001C03CF" w:rsidP="001C03CF">
      <w:pPr>
        <w:jc w:val="center"/>
        <w:rPr>
          <w:rFonts w:ascii="Times New Roman" w:hAnsi="Times New Roman"/>
          <w:b/>
          <w:sz w:val="24"/>
          <w:szCs w:val="24"/>
        </w:rPr>
      </w:pPr>
    </w:p>
    <w:p w14:paraId="0FFBCDCD" w14:textId="77777777" w:rsidR="001C03CF" w:rsidRDefault="001C03CF" w:rsidP="001C03CF">
      <w:pPr>
        <w:jc w:val="center"/>
        <w:rPr>
          <w:rFonts w:ascii="Times New Roman" w:hAnsi="Times New Roman"/>
          <w:b/>
          <w:sz w:val="24"/>
          <w:szCs w:val="24"/>
        </w:rPr>
      </w:pPr>
    </w:p>
    <w:p w14:paraId="549DB0A7" w14:textId="77777777" w:rsidR="001C03CF" w:rsidRPr="005F04E3" w:rsidRDefault="001C03CF" w:rsidP="001C03CF">
      <w:pPr>
        <w:rPr>
          <w:rFonts w:ascii="Times New Roman" w:hAnsi="Times New Roman"/>
          <w:b/>
          <w:sz w:val="24"/>
          <w:szCs w:val="24"/>
        </w:rPr>
      </w:pPr>
    </w:p>
    <w:p w14:paraId="10454DD3" w14:textId="77777777" w:rsidR="001C03CF" w:rsidRDefault="001C03CF" w:rsidP="001C0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14:paraId="04D6FABD" w14:textId="6231F592" w:rsidR="001C03CF" w:rsidRPr="001C03CF" w:rsidRDefault="001C03CF" w:rsidP="001C0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sectPr w:rsidR="001C03CF" w:rsidRPr="001C03CF" w:rsidSect="00B873AE">
          <w:pgSz w:w="11906" w:h="16838"/>
          <w:pgMar w:top="1134" w:right="850" w:bottom="1134" w:left="1701" w:header="708" w:footer="708" w:gutter="0"/>
          <w:cols w:space="720"/>
          <w:titlePg/>
          <w:docGrid w:linePitch="299"/>
        </w:sectPr>
      </w:pPr>
      <w:r>
        <w:rPr>
          <w:rFonts w:ascii="Times New Roman" w:hAnsi="Times New Roman"/>
          <w:b/>
          <w:sz w:val="24"/>
          <w:szCs w:val="24"/>
          <w:lang w:val="sah-RU"/>
        </w:rPr>
        <w:t>Якутск, 202</w:t>
      </w:r>
      <w:r w:rsidR="00002BB5">
        <w:rPr>
          <w:rFonts w:ascii="Times New Roman" w:hAnsi="Times New Roman"/>
          <w:b/>
          <w:sz w:val="24"/>
          <w:szCs w:val="24"/>
          <w:lang w:val="sah-RU"/>
        </w:rPr>
        <w:t>3</w:t>
      </w:r>
      <w:r w:rsidRPr="005F3D6B">
        <w:rPr>
          <w:rFonts w:ascii="Times New Roman" w:hAnsi="Times New Roman"/>
          <w:b/>
          <w:sz w:val="24"/>
          <w:szCs w:val="24"/>
          <w:lang w:val="sah-RU"/>
        </w:rPr>
        <w:t xml:space="preserve"> г</w:t>
      </w:r>
    </w:p>
    <w:p w14:paraId="180DA64A" w14:textId="77777777" w:rsidR="007E577A" w:rsidRDefault="007E577A" w:rsidP="007E577A">
      <w:pPr>
        <w:spacing w:after="0"/>
        <w:contextualSpacing/>
        <w:outlineLvl w:val="0"/>
        <w:rPr>
          <w:b/>
          <w:i/>
          <w:u w:val="single"/>
        </w:rPr>
      </w:pPr>
    </w:p>
    <w:p w14:paraId="5E5657A2" w14:textId="68106788" w:rsidR="001C03CF" w:rsidRPr="007E577A" w:rsidRDefault="007E577A" w:rsidP="001C004B">
      <w:pPr>
        <w:spacing w:after="0"/>
        <w:contextualSpacing/>
        <w:jc w:val="both"/>
        <w:outlineLvl w:val="0"/>
        <w:rPr>
          <w:rFonts w:ascii="Times New Roman" w:hAnsi="Times New Roman"/>
          <w:sz w:val="24"/>
          <w:szCs w:val="24"/>
        </w:rPr>
      </w:pPr>
      <w:r w:rsidRPr="007E577A">
        <w:rPr>
          <w:lang w:val="sah-RU"/>
        </w:rPr>
        <w:tab/>
      </w:r>
      <w:r w:rsidR="001C004B">
        <w:rPr>
          <w:rFonts w:ascii="Times New Roman" w:hAnsi="Times New Roman"/>
          <w:sz w:val="24"/>
          <w:szCs w:val="24"/>
          <w:lang w:val="sah-RU"/>
        </w:rPr>
        <w:t xml:space="preserve">Адаптированная </w:t>
      </w:r>
      <w:r w:rsidR="001C03CF" w:rsidRPr="007E577A">
        <w:rPr>
          <w:rFonts w:ascii="Times New Roman" w:hAnsi="Times New Roman"/>
          <w:sz w:val="24"/>
          <w:szCs w:val="24"/>
        </w:rPr>
        <w:t>программа обще</w:t>
      </w:r>
      <w:r w:rsidRPr="007E577A">
        <w:rPr>
          <w:rFonts w:ascii="Times New Roman" w:hAnsi="Times New Roman"/>
          <w:sz w:val="24"/>
          <w:szCs w:val="24"/>
        </w:rPr>
        <w:t>профессиональной</w:t>
      </w:r>
      <w:r w:rsidR="001C03CF" w:rsidRPr="007E577A">
        <w:rPr>
          <w:rFonts w:ascii="Times New Roman" w:hAnsi="Times New Roman"/>
          <w:sz w:val="24"/>
          <w:szCs w:val="24"/>
        </w:rPr>
        <w:t xml:space="preserve"> учебной дисциплины «</w:t>
      </w:r>
      <w:r w:rsidR="001C03CF" w:rsidRPr="007E577A">
        <w:rPr>
          <w:rStyle w:val="11"/>
          <w:rFonts w:ascii="Times New Roman" w:eastAsiaTheme="minorEastAsia" w:hAnsi="Times New Roman" w:cs="Times New Roman"/>
          <w:sz w:val="24"/>
          <w:szCs w:val="24"/>
        </w:rPr>
        <w:t xml:space="preserve">Иностранный язык </w:t>
      </w:r>
      <w:r w:rsidRPr="007E577A">
        <w:rPr>
          <w:rStyle w:val="11"/>
          <w:rFonts w:ascii="Times New Roman" w:eastAsiaTheme="minorEastAsia" w:hAnsi="Times New Roman" w:cs="Times New Roman"/>
          <w:sz w:val="24"/>
          <w:szCs w:val="24"/>
        </w:rPr>
        <w:t>в профессиональной деятельности</w:t>
      </w:r>
      <w:r w:rsidR="001C03CF" w:rsidRPr="007E577A">
        <w:rPr>
          <w:rFonts w:ascii="Times New Roman" w:hAnsi="Times New Roman"/>
          <w:sz w:val="24"/>
          <w:szCs w:val="24"/>
        </w:rPr>
        <w:t xml:space="preserve">» разработана </w:t>
      </w:r>
      <w:r w:rsidR="001C03CF" w:rsidRPr="007E577A">
        <w:rPr>
          <w:rFonts w:ascii="Times New Roman" w:hAnsi="Times New Roman"/>
          <w:sz w:val="24"/>
          <w:szCs w:val="24"/>
          <w:lang w:val="sah-RU"/>
        </w:rPr>
        <w:t>на основе</w:t>
      </w:r>
      <w:r w:rsidR="001C03CF" w:rsidRPr="007E577A">
        <w:rPr>
          <w:rFonts w:ascii="Times New Roman" w:hAnsi="Times New Roman"/>
          <w:sz w:val="24"/>
          <w:szCs w:val="24"/>
        </w:rPr>
        <w:t xml:space="preserve"> требований ФГОС среднего профессионального образования </w:t>
      </w:r>
      <w:r w:rsidR="001C03CF" w:rsidRPr="007E577A">
        <w:rPr>
          <w:rFonts w:ascii="Times New Roman" w:hAnsi="Times New Roman"/>
          <w:sz w:val="24"/>
          <w:szCs w:val="24"/>
          <w:lang w:val="sah-RU"/>
        </w:rPr>
        <w:t xml:space="preserve">по профессии: </w:t>
      </w:r>
      <w:r w:rsidR="00AE3819">
        <w:rPr>
          <w:rFonts w:ascii="Times New Roman" w:hAnsi="Times New Roman"/>
          <w:sz w:val="24"/>
          <w:szCs w:val="24"/>
        </w:rPr>
        <w:t>08.01.29</w:t>
      </w:r>
      <w:r w:rsidRPr="007E577A">
        <w:rPr>
          <w:rFonts w:ascii="Times New Roman" w:hAnsi="Times New Roman"/>
          <w:sz w:val="24"/>
          <w:szCs w:val="24"/>
        </w:rPr>
        <w:t xml:space="preserve"> Мастер по ремонту и обслуживанию инженерных систем жилищно-коммунального хозяйства</w:t>
      </w:r>
      <w:r w:rsidR="001C03CF" w:rsidRPr="007E577A">
        <w:rPr>
          <w:rFonts w:ascii="Times New Roman" w:hAnsi="Times New Roman"/>
          <w:sz w:val="24"/>
          <w:szCs w:val="24"/>
          <w:lang w:val="sah-RU"/>
        </w:rPr>
        <w:t xml:space="preserve">,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rsidR="001C03CF" w:rsidRPr="007E577A">
        <w:rPr>
          <w:rFonts w:ascii="Times New Roman" w:hAnsi="Times New Roman"/>
          <w:sz w:val="24"/>
          <w:szCs w:val="24"/>
        </w:rPr>
        <w:t xml:space="preserve">на основе Примерной программы </w:t>
      </w:r>
      <w:r w:rsidR="001C03CF" w:rsidRPr="007E577A">
        <w:rPr>
          <w:rFonts w:ascii="Times New Roman" w:hAnsi="Times New Roman"/>
          <w:sz w:val="24"/>
          <w:szCs w:val="24"/>
          <w:lang w:val="sah-RU"/>
        </w:rPr>
        <w:t xml:space="preserve">общеобразовательной учебной дисциплины </w:t>
      </w:r>
      <w:r w:rsidR="001C03CF" w:rsidRPr="007E577A">
        <w:rPr>
          <w:rFonts w:ascii="Times New Roman" w:hAnsi="Times New Roman"/>
          <w:sz w:val="24"/>
          <w:szCs w:val="24"/>
        </w:rPr>
        <w:t>«</w:t>
      </w:r>
      <w:r w:rsidR="001C03CF" w:rsidRPr="007E577A">
        <w:rPr>
          <w:rStyle w:val="11"/>
          <w:rFonts w:ascii="Times New Roman" w:eastAsiaTheme="minorEastAsia" w:hAnsi="Times New Roman" w:cs="Times New Roman"/>
          <w:sz w:val="24"/>
          <w:szCs w:val="24"/>
        </w:rPr>
        <w:t>Иностранный язык (английский язык)</w:t>
      </w:r>
      <w:r w:rsidR="001C03CF" w:rsidRPr="007E577A">
        <w:rPr>
          <w:rFonts w:ascii="Times New Roman" w:hAnsi="Times New Roman"/>
          <w:sz w:val="24"/>
          <w:szCs w:val="24"/>
        </w:rPr>
        <w:t>»</w:t>
      </w:r>
      <w:r w:rsidR="001C03CF" w:rsidRPr="007E577A">
        <w:rPr>
          <w:rFonts w:ascii="Times New Roman" w:hAnsi="Times New Roman"/>
          <w:sz w:val="24"/>
          <w:szCs w:val="24"/>
          <w:lang w:val="sah-RU"/>
        </w:rPr>
        <w:t>, рекомендованной</w:t>
      </w:r>
      <w:r w:rsidR="001C03CF" w:rsidRPr="007E577A">
        <w:rPr>
          <w:rFonts w:ascii="Times New Roman" w:hAnsi="Times New Roman"/>
          <w:sz w:val="24"/>
          <w:szCs w:val="24"/>
        </w:rPr>
        <w:t xml:space="preserve"> Федеральным государственным автономным учреждением «Федеральный институт развития образования» (ФГАУ «ФИРО»)</w:t>
      </w:r>
      <w:r w:rsidR="001C03CF" w:rsidRPr="007E577A">
        <w:rPr>
          <w:rFonts w:ascii="Times New Roman" w:hAnsi="Times New Roman"/>
          <w:sz w:val="24"/>
          <w:szCs w:val="24"/>
          <w:lang w:val="sah-RU"/>
        </w:rPr>
        <w:t xml:space="preserve">, в качестве примерной программы для реализации </w:t>
      </w:r>
      <w:r w:rsidR="001C03CF" w:rsidRPr="007E577A">
        <w:rPr>
          <w:rFonts w:ascii="Times New Roman" w:hAnsi="Times New Roman"/>
          <w:sz w:val="24"/>
          <w:szCs w:val="24"/>
        </w:rPr>
        <w:t>основной профессиональной образовательной программы СПО на базе основного общего образования с получением среднего общего образования</w:t>
      </w:r>
      <w:r w:rsidR="001C03CF" w:rsidRPr="007E577A">
        <w:rPr>
          <w:rFonts w:ascii="Times New Roman" w:hAnsi="Times New Roman"/>
          <w:sz w:val="24"/>
          <w:szCs w:val="24"/>
          <w:lang w:val="sah-RU"/>
        </w:rPr>
        <w:t xml:space="preserve"> (</w:t>
      </w:r>
      <w:r w:rsidR="001C03CF" w:rsidRPr="007E577A">
        <w:rPr>
          <w:rFonts w:ascii="Times New Roman" w:hAnsi="Times New Roman"/>
          <w:sz w:val="24"/>
          <w:szCs w:val="24"/>
        </w:rPr>
        <w:t>Протокол № 3 от 21 июля 2015 г.</w:t>
      </w:r>
      <w:r w:rsidR="001C03CF" w:rsidRPr="007E577A">
        <w:rPr>
          <w:rFonts w:ascii="Times New Roman" w:hAnsi="Times New Roman"/>
          <w:sz w:val="24"/>
          <w:szCs w:val="24"/>
          <w:lang w:val="sah-RU"/>
        </w:rPr>
        <w:t>, р</w:t>
      </w:r>
      <w:r w:rsidR="001C03CF" w:rsidRPr="007E577A">
        <w:rPr>
          <w:rFonts w:ascii="Times New Roman" w:hAnsi="Times New Roman"/>
          <w:sz w:val="24"/>
          <w:szCs w:val="24"/>
        </w:rPr>
        <w:t>егистрационный номер рецензии 375 от 23 июля 2015 г. ФГАУ «ФИРО»</w:t>
      </w:r>
      <w:r w:rsidR="001C03CF" w:rsidRPr="007E577A">
        <w:rPr>
          <w:rFonts w:ascii="Times New Roman" w:hAnsi="Times New Roman"/>
          <w:sz w:val="24"/>
          <w:szCs w:val="24"/>
          <w:lang w:val="sah-RU"/>
        </w:rPr>
        <w:t xml:space="preserve">). </w:t>
      </w:r>
    </w:p>
    <w:p w14:paraId="316CBDCA" w14:textId="77777777" w:rsidR="001C03CF" w:rsidRPr="00876BD9" w:rsidRDefault="001C03CF" w:rsidP="001C03CF">
      <w:pPr>
        <w:ind w:firstLine="708"/>
        <w:jc w:val="both"/>
        <w:rPr>
          <w:rFonts w:ascii="Times New Roman" w:hAnsi="Times New Roman"/>
          <w:sz w:val="24"/>
          <w:szCs w:val="24"/>
        </w:rPr>
      </w:pPr>
    </w:p>
    <w:p w14:paraId="33B9C35A" w14:textId="77777777" w:rsidR="001C03CF" w:rsidRPr="00A21DE7" w:rsidRDefault="001C03CF" w:rsidP="001C03CF">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bCs/>
          <w:i w:val="0"/>
          <w:lang w:val="sah-RU"/>
        </w:rPr>
      </w:pPr>
      <w:r w:rsidRPr="00A21DE7">
        <w:rPr>
          <w:rFonts w:ascii="Times New Roman" w:hAnsi="Times New Roman"/>
          <w:i w:val="0"/>
          <w:lang w:val="ru-RU"/>
        </w:rPr>
        <w:t>Организация – разработчик:  Государственное автономное профессиональное образовательное учреждение  РС (Я) «Якутский промышленный техникум</w:t>
      </w:r>
      <w:r>
        <w:rPr>
          <w:rFonts w:ascii="Times New Roman" w:hAnsi="Times New Roman"/>
          <w:i w:val="0"/>
          <w:lang w:val="ru-RU"/>
        </w:rPr>
        <w:t xml:space="preserve"> им. Т. Г.Десяткина</w:t>
      </w:r>
      <w:r w:rsidRPr="00A21DE7">
        <w:rPr>
          <w:rFonts w:ascii="Times New Roman" w:hAnsi="Times New Roman"/>
          <w:i w:val="0"/>
          <w:lang w:val="ru-RU"/>
        </w:rPr>
        <w:t>»,  г. Якутск</w:t>
      </w:r>
      <w:r w:rsidRPr="00A21DE7">
        <w:rPr>
          <w:rFonts w:ascii="Times New Roman" w:hAnsi="Times New Roman"/>
          <w:i w:val="0"/>
          <w:lang w:val="sah-RU"/>
        </w:rPr>
        <w:t>.</w:t>
      </w:r>
    </w:p>
    <w:p w14:paraId="78882CC8" w14:textId="77777777" w:rsidR="001C03CF" w:rsidRPr="00A21DE7" w:rsidRDefault="001C03CF" w:rsidP="001C03CF">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i w:val="0"/>
          <w:lang w:val="sah-RU"/>
        </w:rPr>
      </w:pPr>
    </w:p>
    <w:p w14:paraId="1B2AF3BD" w14:textId="77777777" w:rsidR="001C03CF" w:rsidRPr="00A21DE7" w:rsidRDefault="001C03CF" w:rsidP="001C03CF">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i w:val="0"/>
          <w:lang w:val="ru-RU"/>
        </w:rPr>
      </w:pPr>
      <w:r w:rsidRPr="00A21DE7">
        <w:rPr>
          <w:rFonts w:ascii="Times New Roman" w:hAnsi="Times New Roman"/>
          <w:i w:val="0"/>
          <w:lang w:val="ru-RU"/>
        </w:rPr>
        <w:t>Разработчик</w:t>
      </w:r>
      <w:r>
        <w:rPr>
          <w:rFonts w:ascii="Times New Roman" w:hAnsi="Times New Roman"/>
          <w:i w:val="0"/>
          <w:lang w:val="ru-RU"/>
        </w:rPr>
        <w:t>и</w:t>
      </w:r>
      <w:r w:rsidRPr="00A21DE7">
        <w:rPr>
          <w:rFonts w:ascii="Times New Roman" w:hAnsi="Times New Roman"/>
          <w:i w:val="0"/>
          <w:lang w:val="ru-RU"/>
        </w:rPr>
        <w:t>:</w:t>
      </w:r>
    </w:p>
    <w:p w14:paraId="59D54F88" w14:textId="648DF7E4" w:rsidR="001C03CF" w:rsidRPr="00A21DE7" w:rsidRDefault="00002BB5" w:rsidP="001C03CF">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i w:val="0"/>
          <w:lang w:val="sah-RU"/>
        </w:rPr>
      </w:pPr>
      <w:r>
        <w:rPr>
          <w:rFonts w:ascii="Times New Roman" w:hAnsi="Times New Roman"/>
          <w:i w:val="0"/>
          <w:lang w:val="ru-RU"/>
        </w:rPr>
        <w:t>Оконешникова Алла Юрьевна</w:t>
      </w:r>
      <w:r w:rsidR="001C03CF" w:rsidRPr="00A21DE7">
        <w:rPr>
          <w:rFonts w:ascii="Times New Roman" w:hAnsi="Times New Roman"/>
          <w:i w:val="0"/>
          <w:lang w:val="ru-RU"/>
        </w:rPr>
        <w:t>, преподаватель английского языка</w:t>
      </w:r>
    </w:p>
    <w:p w14:paraId="5D2B30DB" w14:textId="77777777" w:rsidR="001C03CF" w:rsidRPr="00876BD9" w:rsidRDefault="001C03CF" w:rsidP="001C03CF">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lang w:val="sah-RU"/>
        </w:rPr>
      </w:pPr>
    </w:p>
    <w:p w14:paraId="5CFE1BC5" w14:textId="77777777" w:rsidR="001C03CF" w:rsidRDefault="001C03CF" w:rsidP="001C03CF">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i w:val="0"/>
          <w:lang w:val="ru-RU"/>
        </w:rPr>
      </w:pPr>
    </w:p>
    <w:p w14:paraId="1B7C4915" w14:textId="77777777" w:rsidR="001C03CF" w:rsidRPr="006A6046" w:rsidRDefault="001C03CF" w:rsidP="001C03CF"/>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C03CF" w:rsidRPr="00876BD9" w14:paraId="49E45729" w14:textId="77777777" w:rsidTr="00B873AE">
        <w:tc>
          <w:tcPr>
            <w:tcW w:w="4785" w:type="dxa"/>
          </w:tcPr>
          <w:p w14:paraId="79DD8976" w14:textId="77777777" w:rsidR="007E577A" w:rsidRPr="007E577A" w:rsidRDefault="007E577A" w:rsidP="00B873AE">
            <w:pPr>
              <w:rPr>
                <w:rFonts w:ascii="Times New Roman" w:hAnsi="Times New Roman"/>
                <w:bCs/>
                <w:sz w:val="24"/>
                <w:szCs w:val="24"/>
              </w:rPr>
            </w:pPr>
          </w:p>
          <w:p w14:paraId="786CBB09" w14:textId="77777777" w:rsidR="007E577A" w:rsidRPr="007E577A" w:rsidRDefault="007E577A" w:rsidP="00B873AE">
            <w:pPr>
              <w:rPr>
                <w:rFonts w:ascii="Times New Roman" w:hAnsi="Times New Roman"/>
                <w:bCs/>
                <w:sz w:val="24"/>
                <w:szCs w:val="24"/>
              </w:rPr>
            </w:pPr>
          </w:p>
          <w:p w14:paraId="0A0C6F6B" w14:textId="42EF7BCA" w:rsidR="001C03CF" w:rsidRPr="007E577A" w:rsidRDefault="001C03CF" w:rsidP="007E577A">
            <w:pPr>
              <w:spacing w:line="240" w:lineRule="auto"/>
              <w:rPr>
                <w:rFonts w:ascii="Times New Roman" w:hAnsi="Times New Roman"/>
                <w:bCs/>
                <w:sz w:val="24"/>
                <w:szCs w:val="24"/>
              </w:rPr>
            </w:pPr>
            <w:r w:rsidRPr="007E577A">
              <w:rPr>
                <w:rFonts w:ascii="Times New Roman" w:hAnsi="Times New Roman"/>
                <w:bCs/>
                <w:sz w:val="24"/>
                <w:szCs w:val="24"/>
              </w:rPr>
              <w:t xml:space="preserve">РАССМОТРЕНО                    </w:t>
            </w:r>
          </w:p>
          <w:p w14:paraId="1A1B059C" w14:textId="77777777" w:rsidR="001C03CF" w:rsidRPr="007E577A" w:rsidRDefault="001C03CF" w:rsidP="007E577A">
            <w:pPr>
              <w:tabs>
                <w:tab w:val="left" w:pos="-284"/>
              </w:tabs>
              <w:spacing w:line="240" w:lineRule="auto"/>
              <w:rPr>
                <w:rFonts w:ascii="Times New Roman" w:hAnsi="Times New Roman"/>
                <w:sz w:val="24"/>
                <w:szCs w:val="24"/>
              </w:rPr>
            </w:pPr>
            <w:r w:rsidRPr="007E577A">
              <w:rPr>
                <w:rFonts w:ascii="Times New Roman" w:hAnsi="Times New Roman"/>
                <w:sz w:val="24"/>
                <w:szCs w:val="24"/>
              </w:rPr>
              <w:t>на заседании предметно-цикловой</w:t>
            </w:r>
          </w:p>
          <w:p w14:paraId="19B2EBD2" w14:textId="77777777" w:rsidR="001C03CF" w:rsidRPr="007E577A" w:rsidRDefault="001C03CF" w:rsidP="007E577A">
            <w:pPr>
              <w:tabs>
                <w:tab w:val="left" w:pos="-284"/>
              </w:tabs>
              <w:spacing w:line="240" w:lineRule="auto"/>
              <w:rPr>
                <w:rFonts w:ascii="Times New Roman" w:hAnsi="Times New Roman"/>
                <w:sz w:val="24"/>
                <w:szCs w:val="24"/>
              </w:rPr>
            </w:pPr>
            <w:r w:rsidRPr="007E577A">
              <w:rPr>
                <w:rFonts w:ascii="Times New Roman" w:hAnsi="Times New Roman"/>
                <w:sz w:val="24"/>
                <w:szCs w:val="24"/>
              </w:rPr>
              <w:t xml:space="preserve">комиссии </w:t>
            </w:r>
            <w:r w:rsidRPr="007E577A">
              <w:rPr>
                <w:rFonts w:ascii="Times New Roman" w:hAnsi="Times New Roman"/>
                <w:sz w:val="24"/>
                <w:szCs w:val="24"/>
                <w:lang w:val="sah-RU"/>
              </w:rPr>
              <w:t>строителей</w:t>
            </w:r>
          </w:p>
          <w:p w14:paraId="000D88F9" w14:textId="0656B98F" w:rsidR="001C03CF" w:rsidRPr="007E577A" w:rsidRDefault="001C03CF" w:rsidP="007E577A">
            <w:pPr>
              <w:tabs>
                <w:tab w:val="left" w:pos="-284"/>
              </w:tabs>
              <w:spacing w:line="240" w:lineRule="auto"/>
              <w:rPr>
                <w:rFonts w:ascii="Times New Roman" w:hAnsi="Times New Roman"/>
                <w:sz w:val="24"/>
                <w:szCs w:val="24"/>
              </w:rPr>
            </w:pPr>
            <w:r w:rsidRPr="007E577A">
              <w:rPr>
                <w:rFonts w:ascii="Times New Roman" w:hAnsi="Times New Roman"/>
                <w:sz w:val="24"/>
                <w:szCs w:val="24"/>
              </w:rPr>
              <w:t>Протокол № ___ от ________ 202</w:t>
            </w:r>
            <w:r w:rsidR="002D3C37">
              <w:rPr>
                <w:rFonts w:ascii="Times New Roman" w:hAnsi="Times New Roman"/>
                <w:sz w:val="24"/>
                <w:szCs w:val="24"/>
              </w:rPr>
              <w:t>3</w:t>
            </w:r>
            <w:r w:rsidRPr="007E577A">
              <w:rPr>
                <w:rFonts w:ascii="Times New Roman" w:hAnsi="Times New Roman"/>
                <w:sz w:val="24"/>
                <w:szCs w:val="24"/>
              </w:rPr>
              <w:t xml:space="preserve"> г.</w:t>
            </w:r>
          </w:p>
          <w:p w14:paraId="224C55FB" w14:textId="77777777" w:rsidR="001C03CF" w:rsidRPr="007E577A" w:rsidRDefault="001C03CF" w:rsidP="007E577A">
            <w:pPr>
              <w:tabs>
                <w:tab w:val="left" w:pos="-284"/>
              </w:tabs>
              <w:spacing w:line="240" w:lineRule="auto"/>
              <w:rPr>
                <w:rFonts w:ascii="Times New Roman" w:hAnsi="Times New Roman"/>
                <w:sz w:val="24"/>
                <w:szCs w:val="24"/>
              </w:rPr>
            </w:pPr>
            <w:r w:rsidRPr="007E577A">
              <w:rPr>
                <w:rFonts w:ascii="Times New Roman" w:hAnsi="Times New Roman"/>
                <w:sz w:val="24"/>
                <w:szCs w:val="24"/>
              </w:rPr>
              <w:t xml:space="preserve">Председатель ПЦК </w:t>
            </w:r>
          </w:p>
          <w:p w14:paraId="658B4763" w14:textId="6A3EC6BF" w:rsidR="001C03CF" w:rsidRPr="007E577A" w:rsidRDefault="001C03CF" w:rsidP="007E577A">
            <w:pPr>
              <w:spacing w:line="240" w:lineRule="auto"/>
              <w:rPr>
                <w:rFonts w:ascii="Times New Roman" w:hAnsi="Times New Roman"/>
                <w:bCs/>
                <w:sz w:val="24"/>
                <w:szCs w:val="24"/>
                <w:lang w:val="sah-RU"/>
              </w:rPr>
            </w:pPr>
            <w:r w:rsidRPr="007E577A">
              <w:rPr>
                <w:rFonts w:ascii="Times New Roman" w:hAnsi="Times New Roman"/>
                <w:sz w:val="24"/>
                <w:szCs w:val="24"/>
              </w:rPr>
              <w:t>________________</w:t>
            </w:r>
            <w:r w:rsidR="00AF67DF">
              <w:rPr>
                <w:rFonts w:ascii="Times New Roman" w:hAnsi="Times New Roman"/>
                <w:sz w:val="24"/>
                <w:szCs w:val="24"/>
              </w:rPr>
              <w:t>/_____________/</w:t>
            </w:r>
          </w:p>
          <w:p w14:paraId="2B3E9A33" w14:textId="77777777" w:rsidR="001C03CF" w:rsidRPr="007E577A" w:rsidRDefault="001C03CF" w:rsidP="00B873AE">
            <w:pPr>
              <w:tabs>
                <w:tab w:val="left" w:pos="0"/>
              </w:tabs>
              <w:suppressAutoHyphens/>
              <w:rPr>
                <w:rFonts w:ascii="Times New Roman" w:hAnsi="Times New Roman"/>
                <w:sz w:val="24"/>
                <w:szCs w:val="24"/>
              </w:rPr>
            </w:pPr>
          </w:p>
          <w:p w14:paraId="1BAE6C53" w14:textId="77777777" w:rsidR="001C03CF" w:rsidRPr="007E577A" w:rsidRDefault="001C03CF" w:rsidP="00B873AE">
            <w:pPr>
              <w:tabs>
                <w:tab w:val="left" w:pos="0"/>
              </w:tabs>
              <w:suppressAutoHyphens/>
              <w:rPr>
                <w:rFonts w:ascii="Times New Roman" w:hAnsi="Times New Roman"/>
                <w:sz w:val="24"/>
                <w:szCs w:val="24"/>
              </w:rPr>
            </w:pPr>
          </w:p>
        </w:tc>
        <w:tc>
          <w:tcPr>
            <w:tcW w:w="4786" w:type="dxa"/>
          </w:tcPr>
          <w:p w14:paraId="6A9FA8C4" w14:textId="77777777" w:rsidR="007E577A" w:rsidRDefault="007E577A" w:rsidP="00B873AE">
            <w:pPr>
              <w:tabs>
                <w:tab w:val="left" w:pos="0"/>
              </w:tabs>
              <w:suppressAutoHyphens/>
              <w:rPr>
                <w:rFonts w:ascii="Times New Roman" w:hAnsi="Times New Roman"/>
                <w:sz w:val="24"/>
                <w:szCs w:val="24"/>
              </w:rPr>
            </w:pPr>
          </w:p>
          <w:p w14:paraId="2F79EF6C" w14:textId="77777777" w:rsidR="007E577A" w:rsidRDefault="007E577A" w:rsidP="00B873AE">
            <w:pPr>
              <w:tabs>
                <w:tab w:val="left" w:pos="0"/>
              </w:tabs>
              <w:suppressAutoHyphens/>
              <w:rPr>
                <w:rFonts w:ascii="Times New Roman" w:hAnsi="Times New Roman"/>
                <w:sz w:val="24"/>
                <w:szCs w:val="24"/>
              </w:rPr>
            </w:pPr>
          </w:p>
          <w:p w14:paraId="0D7E5ECF" w14:textId="0A1A56A0" w:rsidR="001C03CF" w:rsidRPr="00876BD9" w:rsidRDefault="001C03CF" w:rsidP="007E577A">
            <w:pPr>
              <w:tabs>
                <w:tab w:val="left" w:pos="0"/>
              </w:tabs>
              <w:suppressAutoHyphens/>
              <w:spacing w:line="240" w:lineRule="auto"/>
              <w:rPr>
                <w:rFonts w:ascii="Times New Roman" w:hAnsi="Times New Roman"/>
                <w:sz w:val="24"/>
                <w:szCs w:val="24"/>
              </w:rPr>
            </w:pPr>
            <w:r w:rsidRPr="00876BD9">
              <w:rPr>
                <w:rFonts w:ascii="Times New Roman" w:hAnsi="Times New Roman"/>
                <w:sz w:val="24"/>
                <w:szCs w:val="24"/>
              </w:rPr>
              <w:t>ОДОБРЕНО И РЕКОМЕНДОВАНО</w:t>
            </w:r>
          </w:p>
          <w:p w14:paraId="4407D695" w14:textId="48195C1F" w:rsidR="001C03CF" w:rsidRPr="00876BD9" w:rsidRDefault="001C03CF" w:rsidP="007E577A">
            <w:pPr>
              <w:tabs>
                <w:tab w:val="left" w:pos="0"/>
              </w:tabs>
              <w:suppressAutoHyphens/>
              <w:spacing w:line="240" w:lineRule="auto"/>
              <w:rPr>
                <w:rFonts w:ascii="Times New Roman" w:hAnsi="Times New Roman"/>
                <w:sz w:val="24"/>
                <w:szCs w:val="24"/>
              </w:rPr>
            </w:pPr>
            <w:r w:rsidRPr="00876BD9">
              <w:rPr>
                <w:rFonts w:ascii="Times New Roman" w:hAnsi="Times New Roman"/>
                <w:sz w:val="24"/>
                <w:szCs w:val="24"/>
              </w:rPr>
              <w:t>Методическим советом ГАПОУ РС</w:t>
            </w:r>
            <w:r w:rsidR="002D3C37">
              <w:rPr>
                <w:rFonts w:ascii="Times New Roman" w:hAnsi="Times New Roman"/>
                <w:sz w:val="24"/>
                <w:szCs w:val="24"/>
              </w:rPr>
              <w:t xml:space="preserve"> </w:t>
            </w:r>
            <w:r w:rsidRPr="00876BD9">
              <w:rPr>
                <w:rFonts w:ascii="Times New Roman" w:hAnsi="Times New Roman"/>
                <w:sz w:val="24"/>
                <w:szCs w:val="24"/>
              </w:rPr>
              <w:t>(Я) ЯПТ</w:t>
            </w:r>
          </w:p>
          <w:p w14:paraId="7BBFF27C" w14:textId="7FC25125" w:rsidR="001C03CF" w:rsidRPr="00876BD9" w:rsidRDefault="001C03CF" w:rsidP="007E577A">
            <w:pPr>
              <w:tabs>
                <w:tab w:val="left" w:pos="-284"/>
              </w:tabs>
              <w:spacing w:line="240" w:lineRule="auto"/>
              <w:rPr>
                <w:rFonts w:ascii="Times New Roman" w:hAnsi="Times New Roman"/>
                <w:sz w:val="24"/>
                <w:szCs w:val="24"/>
              </w:rPr>
            </w:pPr>
            <w:r w:rsidRPr="00876BD9">
              <w:rPr>
                <w:rFonts w:ascii="Times New Roman" w:hAnsi="Times New Roman"/>
                <w:sz w:val="24"/>
                <w:szCs w:val="24"/>
              </w:rPr>
              <w:t xml:space="preserve"> Протокол № ___ от _____</w:t>
            </w:r>
            <w:r>
              <w:rPr>
                <w:rFonts w:ascii="Times New Roman" w:hAnsi="Times New Roman"/>
                <w:sz w:val="24"/>
                <w:szCs w:val="24"/>
              </w:rPr>
              <w:t>___ 202</w:t>
            </w:r>
            <w:r w:rsidR="002D3C37">
              <w:rPr>
                <w:rFonts w:ascii="Times New Roman" w:hAnsi="Times New Roman"/>
                <w:sz w:val="24"/>
                <w:szCs w:val="24"/>
              </w:rPr>
              <w:t>3</w:t>
            </w:r>
            <w:r w:rsidRPr="00876BD9">
              <w:rPr>
                <w:rFonts w:ascii="Times New Roman" w:hAnsi="Times New Roman"/>
                <w:sz w:val="24"/>
                <w:szCs w:val="24"/>
              </w:rPr>
              <w:t xml:space="preserve"> г.</w:t>
            </w:r>
          </w:p>
          <w:p w14:paraId="0DC66F85" w14:textId="77777777" w:rsidR="001C03CF" w:rsidRPr="00876BD9" w:rsidRDefault="001C03CF" w:rsidP="007E577A">
            <w:pPr>
              <w:tabs>
                <w:tab w:val="left" w:pos="-284"/>
              </w:tabs>
              <w:spacing w:line="240" w:lineRule="auto"/>
              <w:rPr>
                <w:rFonts w:ascii="Times New Roman" w:hAnsi="Times New Roman"/>
                <w:sz w:val="24"/>
                <w:szCs w:val="24"/>
              </w:rPr>
            </w:pPr>
            <w:r w:rsidRPr="00876BD9">
              <w:rPr>
                <w:rFonts w:ascii="Times New Roman" w:hAnsi="Times New Roman"/>
                <w:sz w:val="24"/>
                <w:szCs w:val="24"/>
              </w:rPr>
              <w:t xml:space="preserve">Председатель МС </w:t>
            </w:r>
          </w:p>
          <w:p w14:paraId="10B0E729" w14:textId="77777777" w:rsidR="001C03CF" w:rsidRPr="00876BD9" w:rsidRDefault="001C03CF" w:rsidP="007E577A">
            <w:pPr>
              <w:spacing w:line="240" w:lineRule="auto"/>
              <w:rPr>
                <w:rFonts w:ascii="Times New Roman" w:hAnsi="Times New Roman"/>
                <w:bCs/>
                <w:sz w:val="24"/>
                <w:szCs w:val="24"/>
              </w:rPr>
            </w:pPr>
            <w:r w:rsidRPr="00876BD9">
              <w:rPr>
                <w:rFonts w:ascii="Times New Roman" w:hAnsi="Times New Roman"/>
                <w:sz w:val="24"/>
                <w:szCs w:val="24"/>
              </w:rPr>
              <w:t>___________________Филиппов М.И.</w:t>
            </w:r>
          </w:p>
          <w:p w14:paraId="6DA0B8F4" w14:textId="77777777" w:rsidR="001C03CF" w:rsidRPr="00876BD9" w:rsidRDefault="001C03CF" w:rsidP="00B873AE">
            <w:pPr>
              <w:tabs>
                <w:tab w:val="left" w:pos="0"/>
              </w:tabs>
              <w:suppressAutoHyphens/>
              <w:rPr>
                <w:rFonts w:ascii="Times New Roman" w:hAnsi="Times New Roman"/>
                <w:sz w:val="24"/>
                <w:szCs w:val="24"/>
              </w:rPr>
            </w:pPr>
          </w:p>
        </w:tc>
      </w:tr>
    </w:tbl>
    <w:p w14:paraId="0D6B1C2B" w14:textId="5EB1119D" w:rsidR="001C03CF" w:rsidRDefault="001C03CF"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79C0ED5E" w14:textId="77777777" w:rsidR="007E577A" w:rsidRPr="000F7BA8" w:rsidRDefault="007E577A" w:rsidP="007E577A">
      <w:pPr>
        <w:ind w:firstLine="709"/>
        <w:jc w:val="center"/>
        <w:outlineLvl w:val="0"/>
        <w:rPr>
          <w:rFonts w:ascii="Times New Roman" w:hAnsi="Times New Roman"/>
          <w:b/>
        </w:rPr>
      </w:pPr>
      <w:r w:rsidRPr="000F7BA8">
        <w:rPr>
          <w:rFonts w:ascii="Times New Roman" w:hAnsi="Times New Roman"/>
          <w:b/>
        </w:rPr>
        <w:lastRenderedPageBreak/>
        <w:t>СОДЕРЖАНИЕ</w:t>
      </w:r>
    </w:p>
    <w:tbl>
      <w:tblPr>
        <w:tblW w:w="0" w:type="auto"/>
        <w:tblLook w:val="01E0" w:firstRow="1" w:lastRow="1" w:firstColumn="1" w:lastColumn="1" w:noHBand="0" w:noVBand="0"/>
      </w:tblPr>
      <w:tblGrid>
        <w:gridCol w:w="7501"/>
      </w:tblGrid>
      <w:tr w:rsidR="007E577A" w:rsidRPr="000F7BA8" w14:paraId="4FFC6BA8" w14:textId="77777777" w:rsidTr="00B873AE">
        <w:tc>
          <w:tcPr>
            <w:tcW w:w="7501" w:type="dxa"/>
          </w:tcPr>
          <w:p w14:paraId="795F16D9" w14:textId="16848B4B" w:rsidR="007E577A" w:rsidRPr="000F7BA8" w:rsidRDefault="007E577A" w:rsidP="00AE3819">
            <w:pPr>
              <w:numPr>
                <w:ilvl w:val="0"/>
                <w:numId w:val="1"/>
              </w:numPr>
              <w:tabs>
                <w:tab w:val="num" w:pos="284"/>
              </w:tabs>
              <w:suppressAutoHyphens/>
              <w:jc w:val="both"/>
              <w:rPr>
                <w:rFonts w:ascii="Times New Roman" w:hAnsi="Times New Roman"/>
                <w:b/>
              </w:rPr>
            </w:pPr>
            <w:r w:rsidRPr="000F7BA8">
              <w:rPr>
                <w:rFonts w:ascii="Times New Roman" w:hAnsi="Times New Roman"/>
                <w:b/>
              </w:rPr>
              <w:t xml:space="preserve">ОБЩАЯ ХАРАКТЕРИСТИКА </w:t>
            </w:r>
            <w:r w:rsidR="001C004B">
              <w:rPr>
                <w:rFonts w:ascii="Times New Roman" w:hAnsi="Times New Roman"/>
                <w:b/>
              </w:rPr>
              <w:t>АДАПТИРОВАННОЙ</w:t>
            </w:r>
            <w:r w:rsidRPr="000F7BA8">
              <w:rPr>
                <w:rFonts w:ascii="Times New Roman" w:hAnsi="Times New Roman"/>
                <w:b/>
              </w:rPr>
              <w:t xml:space="preserve">     ПРОГРАММЫ УЧЕБНОЙ ДИСЦИПЛИНЫ</w:t>
            </w:r>
          </w:p>
        </w:tc>
      </w:tr>
      <w:tr w:rsidR="007E577A" w:rsidRPr="000F7BA8" w14:paraId="022A7D68" w14:textId="77777777" w:rsidTr="00B873AE">
        <w:tc>
          <w:tcPr>
            <w:tcW w:w="7501" w:type="dxa"/>
          </w:tcPr>
          <w:p w14:paraId="21BAEA5E" w14:textId="77777777" w:rsidR="007E577A" w:rsidRPr="000F7BA8" w:rsidRDefault="007E577A" w:rsidP="00B873AE">
            <w:pPr>
              <w:numPr>
                <w:ilvl w:val="0"/>
                <w:numId w:val="1"/>
              </w:numPr>
              <w:tabs>
                <w:tab w:val="num" w:pos="284"/>
              </w:tabs>
              <w:suppressAutoHyphens/>
              <w:jc w:val="both"/>
              <w:rPr>
                <w:rFonts w:ascii="Times New Roman" w:hAnsi="Times New Roman"/>
                <w:b/>
              </w:rPr>
            </w:pPr>
            <w:r w:rsidRPr="000F7BA8">
              <w:rPr>
                <w:rFonts w:ascii="Times New Roman" w:hAnsi="Times New Roman"/>
                <w:b/>
              </w:rPr>
              <w:t>СТРУКТУРА И СОДЕРЖАНИЕ УЧЕБНОЙ ДИСЦИПЛИНЫ</w:t>
            </w:r>
          </w:p>
          <w:p w14:paraId="1ABDE5ED" w14:textId="77777777" w:rsidR="007E577A" w:rsidRPr="000F7BA8" w:rsidRDefault="007E577A" w:rsidP="00B873AE">
            <w:pPr>
              <w:numPr>
                <w:ilvl w:val="0"/>
                <w:numId w:val="1"/>
              </w:numPr>
              <w:tabs>
                <w:tab w:val="num" w:pos="284"/>
              </w:tabs>
              <w:suppressAutoHyphens/>
              <w:jc w:val="both"/>
              <w:rPr>
                <w:rFonts w:ascii="Times New Roman" w:hAnsi="Times New Roman"/>
                <w:b/>
              </w:rPr>
            </w:pPr>
            <w:r w:rsidRPr="000F7BA8">
              <w:rPr>
                <w:rFonts w:ascii="Times New Roman" w:hAnsi="Times New Roman"/>
                <w:b/>
              </w:rPr>
              <w:t>УСЛОВИЯ РЕАЛИЗАЦИИ УЧЕБНОЙ ДИСЦИПЛИНЫ</w:t>
            </w:r>
          </w:p>
        </w:tc>
      </w:tr>
      <w:tr w:rsidR="007E577A" w:rsidRPr="000F7BA8" w14:paraId="2CBC4DD8" w14:textId="77777777" w:rsidTr="00B873AE">
        <w:tc>
          <w:tcPr>
            <w:tcW w:w="7501" w:type="dxa"/>
          </w:tcPr>
          <w:p w14:paraId="3319BD1F" w14:textId="77777777" w:rsidR="007E577A" w:rsidRPr="000F7BA8" w:rsidRDefault="007E577A" w:rsidP="00B873AE">
            <w:pPr>
              <w:numPr>
                <w:ilvl w:val="0"/>
                <w:numId w:val="1"/>
              </w:numPr>
              <w:suppressAutoHyphens/>
              <w:jc w:val="both"/>
              <w:rPr>
                <w:rFonts w:ascii="Times New Roman" w:hAnsi="Times New Roman"/>
                <w:b/>
              </w:rPr>
            </w:pPr>
            <w:r w:rsidRPr="000F7BA8">
              <w:rPr>
                <w:rFonts w:ascii="Times New Roman" w:hAnsi="Times New Roman"/>
                <w:b/>
              </w:rPr>
              <w:t>КОНТРОЛЬ И ОЦЕНКА РЕЗУЛЬТАТОВ ОСВОЕНИЯ УЧЕБНОЙ ДИСЦИПЛИНЫ</w:t>
            </w:r>
          </w:p>
          <w:p w14:paraId="7D792CE5" w14:textId="77777777" w:rsidR="007E577A" w:rsidRPr="000F7BA8" w:rsidRDefault="007E577A" w:rsidP="00B873AE">
            <w:pPr>
              <w:suppressAutoHyphens/>
              <w:jc w:val="both"/>
              <w:rPr>
                <w:rFonts w:ascii="Times New Roman" w:hAnsi="Times New Roman"/>
                <w:b/>
              </w:rPr>
            </w:pPr>
          </w:p>
        </w:tc>
      </w:tr>
    </w:tbl>
    <w:p w14:paraId="49FD9EBC" w14:textId="28E474EF"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5F66B93B" w14:textId="02DD066C"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744C059E" w14:textId="23807AEF"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12F8E909" w14:textId="7210B94F"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06A21100" w14:textId="1272E5E0"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5CE970AE" w14:textId="0294A6CB"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1BCF7C96" w14:textId="01EB3AE0"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383E4638" w14:textId="48189794"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727BF350" w14:textId="18322925"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57612544" w14:textId="44DF7DB7"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4CE6B16B" w14:textId="49312AD7"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7E455331" w14:textId="44957DE1"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360AFCFA" w14:textId="5E97CD4C"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00ABCB95" w14:textId="59ADC6FA"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7AB75955" w14:textId="66EB087D"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61B191ED" w14:textId="74382E3A"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2A524DF3" w14:textId="328525E4"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390B61A9" w14:textId="04AE7554"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33D7BE54" w14:textId="76AD79CC"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78268CC7" w14:textId="79F3B04A"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14BF0CC8" w14:textId="005A1EEA"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1C60AAB6" w14:textId="77777777" w:rsidR="007E577A" w:rsidRDefault="007E577A" w:rsidP="007E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i/>
        </w:rPr>
      </w:pPr>
    </w:p>
    <w:p w14:paraId="1AEBAB1C" w14:textId="77777777" w:rsidR="001C004B" w:rsidRDefault="007E577A" w:rsidP="001C004B">
      <w:pPr>
        <w:pStyle w:val="aa"/>
        <w:numPr>
          <w:ilvl w:val="0"/>
          <w:numId w:val="14"/>
        </w:numPr>
        <w:jc w:val="center"/>
        <w:rPr>
          <w:rFonts w:ascii="Times New Roman" w:hAnsi="Times New Roman" w:cs="Times New Roman"/>
          <w:b/>
          <w:sz w:val="24"/>
          <w:szCs w:val="24"/>
        </w:rPr>
      </w:pPr>
      <w:r w:rsidRPr="001C004B">
        <w:rPr>
          <w:rFonts w:ascii="Times New Roman" w:hAnsi="Times New Roman" w:cs="Times New Roman"/>
          <w:b/>
          <w:sz w:val="24"/>
          <w:szCs w:val="24"/>
        </w:rPr>
        <w:lastRenderedPageBreak/>
        <w:t xml:space="preserve">ПАСПОРТ </w:t>
      </w:r>
      <w:r w:rsidR="001C004B">
        <w:rPr>
          <w:rFonts w:ascii="Times New Roman" w:hAnsi="Times New Roman" w:cs="Times New Roman"/>
          <w:b/>
          <w:sz w:val="24"/>
          <w:szCs w:val="24"/>
        </w:rPr>
        <w:t xml:space="preserve">АДАПТИРОВАННОЙ </w:t>
      </w:r>
    </w:p>
    <w:p w14:paraId="5FB9CCFE" w14:textId="5E100D6A" w:rsidR="007E577A" w:rsidRPr="001C004B" w:rsidRDefault="007E577A" w:rsidP="001C004B">
      <w:pPr>
        <w:pStyle w:val="aa"/>
        <w:ind w:left="720"/>
        <w:rPr>
          <w:rFonts w:ascii="Times New Roman" w:hAnsi="Times New Roman" w:cs="Times New Roman"/>
          <w:b/>
          <w:sz w:val="24"/>
          <w:szCs w:val="24"/>
        </w:rPr>
      </w:pPr>
      <w:r w:rsidRPr="001C004B">
        <w:rPr>
          <w:rFonts w:ascii="Times New Roman" w:hAnsi="Times New Roman" w:cs="Times New Roman"/>
          <w:b/>
          <w:sz w:val="24"/>
          <w:szCs w:val="24"/>
        </w:rPr>
        <w:t>ПРОГРАММЫ УЧЕБНОЙ ДИСЦИПЛИНЫ</w:t>
      </w:r>
      <w:r w:rsidR="001C004B" w:rsidRPr="001C004B">
        <w:rPr>
          <w:rFonts w:ascii="Times New Roman" w:hAnsi="Times New Roman" w:cs="Times New Roman"/>
          <w:b/>
          <w:sz w:val="24"/>
          <w:szCs w:val="24"/>
        </w:rPr>
        <w:t xml:space="preserve"> </w:t>
      </w:r>
      <w:r w:rsidRPr="001C004B">
        <w:rPr>
          <w:rFonts w:ascii="Times New Roman" w:hAnsi="Times New Roman" w:cs="Times New Roman"/>
          <w:b/>
          <w:sz w:val="24"/>
          <w:szCs w:val="24"/>
        </w:rPr>
        <w:t>ИНОСТРАННЫЙ ЯЗЫК</w:t>
      </w:r>
    </w:p>
    <w:p w14:paraId="75FA1638" w14:textId="77777777" w:rsidR="007E577A" w:rsidRPr="00064092" w:rsidRDefault="007E577A" w:rsidP="007E577A">
      <w:pPr>
        <w:jc w:val="center"/>
        <w:rPr>
          <w:b/>
        </w:rPr>
      </w:pPr>
    </w:p>
    <w:p w14:paraId="16335C68" w14:textId="77777777" w:rsidR="007E577A" w:rsidRPr="001A5422" w:rsidRDefault="007E577A" w:rsidP="007E577A">
      <w:pPr>
        <w:rPr>
          <w:rFonts w:ascii="Times New Roman" w:hAnsi="Times New Roman"/>
          <w:b/>
          <w:sz w:val="24"/>
          <w:szCs w:val="24"/>
        </w:rPr>
      </w:pPr>
      <w:r w:rsidRPr="001A5422">
        <w:rPr>
          <w:rFonts w:ascii="Times New Roman" w:hAnsi="Times New Roman"/>
          <w:b/>
          <w:sz w:val="24"/>
          <w:szCs w:val="24"/>
        </w:rPr>
        <w:t>1.1. ОБЛАСТЬ ПРИМЕНЕНИЯ ПРОГРАММЫ</w:t>
      </w:r>
    </w:p>
    <w:p w14:paraId="38E7B9A6" w14:textId="7F511307" w:rsidR="007E577A" w:rsidRDefault="007E577A" w:rsidP="007E577A">
      <w:pPr>
        <w:keepNext/>
        <w:keepLines/>
        <w:widowControl w:val="0"/>
        <w:suppressAutoHyphens/>
        <w:autoSpaceDE w:val="0"/>
        <w:autoSpaceDN w:val="0"/>
        <w:adjustRightInd w:val="0"/>
        <w:ind w:firstLine="708"/>
        <w:jc w:val="both"/>
        <w:rPr>
          <w:rFonts w:ascii="Times New Roman" w:hAnsi="Times New Roman"/>
          <w:sz w:val="24"/>
          <w:szCs w:val="24"/>
        </w:rPr>
      </w:pPr>
      <w:r w:rsidRPr="00F70961">
        <w:rPr>
          <w:rFonts w:ascii="Times New Roman" w:hAnsi="Times New Roman"/>
          <w:sz w:val="24"/>
          <w:szCs w:val="24"/>
        </w:rPr>
        <w:t xml:space="preserve">Программа учебной дисциплины является частью программы подготовки квалифицированных рабочих, служащих среднего профессионального образования по профессии </w:t>
      </w:r>
      <w:r w:rsidR="00AE3819">
        <w:rPr>
          <w:rFonts w:ascii="Times New Roman" w:hAnsi="Times New Roman"/>
          <w:sz w:val="24"/>
          <w:szCs w:val="24"/>
        </w:rPr>
        <w:t>08.01.29</w:t>
      </w:r>
      <w:r w:rsidRPr="007E577A">
        <w:rPr>
          <w:rFonts w:ascii="Times New Roman" w:hAnsi="Times New Roman"/>
          <w:sz w:val="24"/>
          <w:szCs w:val="24"/>
        </w:rPr>
        <w:tab/>
        <w:t>Мастер по ремонту и обслуживанию инженерных систем жилищно-коммунального хозяйства</w:t>
      </w:r>
      <w:r>
        <w:rPr>
          <w:rFonts w:ascii="Times New Roman" w:hAnsi="Times New Roman"/>
          <w:sz w:val="24"/>
          <w:szCs w:val="24"/>
        </w:rPr>
        <w:t xml:space="preserve"> </w:t>
      </w:r>
    </w:p>
    <w:p w14:paraId="6AFBE3EF" w14:textId="77777777" w:rsidR="00897136" w:rsidRDefault="007E577A" w:rsidP="00897136">
      <w:pPr>
        <w:keepNext/>
        <w:keepLines/>
        <w:widowControl w:val="0"/>
        <w:suppressAutoHyphens/>
        <w:autoSpaceDE w:val="0"/>
        <w:autoSpaceDN w:val="0"/>
        <w:adjustRightInd w:val="0"/>
        <w:jc w:val="both"/>
        <w:rPr>
          <w:rFonts w:ascii="Times New Roman" w:hAnsi="Times New Roman"/>
          <w:b/>
          <w:sz w:val="24"/>
          <w:szCs w:val="24"/>
        </w:rPr>
      </w:pPr>
      <w:r w:rsidRPr="001A5422">
        <w:rPr>
          <w:rFonts w:ascii="Times New Roman" w:hAnsi="Times New Roman"/>
          <w:b/>
          <w:sz w:val="24"/>
          <w:szCs w:val="24"/>
        </w:rPr>
        <w:t>1.2. МЕСТО УЧЕБНОЙ ДИСЦИПЛИНЫ В УЧЕБНОМ ПЛАНЕ</w:t>
      </w:r>
    </w:p>
    <w:p w14:paraId="0242E42D" w14:textId="2E032C82" w:rsidR="00897136" w:rsidRPr="00897136" w:rsidRDefault="00897136" w:rsidP="00897136">
      <w:pPr>
        <w:keepNext/>
        <w:keepLines/>
        <w:widowControl w:val="0"/>
        <w:suppressAutoHyphens/>
        <w:autoSpaceDE w:val="0"/>
        <w:autoSpaceDN w:val="0"/>
        <w:adjustRightInd w:val="0"/>
        <w:ind w:firstLine="708"/>
        <w:jc w:val="both"/>
        <w:rPr>
          <w:rFonts w:ascii="Times New Roman" w:hAnsi="Times New Roman"/>
          <w:b/>
          <w:sz w:val="24"/>
          <w:szCs w:val="24"/>
        </w:rPr>
      </w:pPr>
      <w:r w:rsidRPr="00897136">
        <w:rPr>
          <w:rFonts w:ascii="Times New Roman" w:hAnsi="Times New Roman"/>
          <w:sz w:val="24"/>
          <w:szCs w:val="24"/>
        </w:rPr>
        <w:t>Дисциплина входит в общепрофессиональный цикл.</w:t>
      </w:r>
      <w:r>
        <w:rPr>
          <w:rFonts w:ascii="Times New Roman" w:hAnsi="Times New Roman"/>
          <w:b/>
          <w:sz w:val="24"/>
          <w:szCs w:val="24"/>
        </w:rPr>
        <w:t xml:space="preserve"> </w:t>
      </w:r>
      <w:r w:rsidRPr="00897136">
        <w:rPr>
          <w:rFonts w:ascii="Times New Roman" w:hAnsi="Times New Roman"/>
          <w:sz w:val="24"/>
          <w:szCs w:val="24"/>
        </w:rPr>
        <w:t>Учебная</w:t>
      </w:r>
      <w:r w:rsidRPr="00897136">
        <w:rPr>
          <w:rFonts w:ascii="Times New Roman" w:hAnsi="Times New Roman"/>
          <w:color w:val="000000"/>
          <w:spacing w:val="-2"/>
          <w:sz w:val="24"/>
          <w:szCs w:val="24"/>
        </w:rPr>
        <w:t xml:space="preserve"> дисциплина имеет практическую направленность и имеет м</w:t>
      </w:r>
      <w:r w:rsidRPr="00897136">
        <w:rPr>
          <w:rFonts w:ascii="Times New Roman" w:hAnsi="Times New Roman"/>
          <w:sz w:val="24"/>
          <w:szCs w:val="24"/>
        </w:rPr>
        <w:t>ежпредметные связи с профессиональными модулями «ПМ.01 Поддержание рабочего состояния оборудования систем водоснабжения, водоотведения, отопления объектов жилищно-коммунального хозяйства», «ПМ.02 Поддержание рабочего состояния силовых и слаботочных систем зданий и сооружений, системы освещения и осветительных сетей объектов жилищно-коммунального хозяйства»</w:t>
      </w:r>
    </w:p>
    <w:p w14:paraId="08356AF2" w14:textId="77777777" w:rsidR="007E577A" w:rsidRPr="001A5422" w:rsidRDefault="007E577A" w:rsidP="007E577A">
      <w:pPr>
        <w:jc w:val="both"/>
        <w:rPr>
          <w:rFonts w:ascii="Times New Roman" w:hAnsi="Times New Roman"/>
          <w:b/>
          <w:sz w:val="24"/>
          <w:szCs w:val="24"/>
        </w:rPr>
      </w:pPr>
      <w:r w:rsidRPr="001A5422">
        <w:rPr>
          <w:rFonts w:ascii="Times New Roman" w:hAnsi="Times New Roman"/>
          <w:b/>
          <w:sz w:val="24"/>
          <w:szCs w:val="24"/>
        </w:rPr>
        <w:t>1.3. ЦЕЛИ И ЗАДАЧИ УЧЕБНОЙ ДИСЦИПЛИНЫ – ТРЕБОВАНИЯ К РЕЗУЛЬТАТАМ ОСВОЕНИЯ УЧЕБНОЙ ДИСЦИПЛИНЫ</w:t>
      </w:r>
    </w:p>
    <w:p w14:paraId="045469A9" w14:textId="61851B7E" w:rsidR="007E577A" w:rsidRPr="001A5422" w:rsidRDefault="007E577A" w:rsidP="007E577A">
      <w:pPr>
        <w:jc w:val="both"/>
        <w:rPr>
          <w:rFonts w:ascii="Times New Roman" w:hAnsi="Times New Roman"/>
          <w:sz w:val="24"/>
          <w:szCs w:val="24"/>
        </w:rPr>
      </w:pPr>
      <w:r w:rsidRPr="001A5422">
        <w:rPr>
          <w:rFonts w:ascii="Times New Roman" w:hAnsi="Times New Roman"/>
          <w:sz w:val="24"/>
          <w:szCs w:val="24"/>
        </w:rPr>
        <w:tab/>
        <w:t>Содержание программы учебной дисциплины «</w:t>
      </w:r>
      <w:r w:rsidR="00897136">
        <w:rPr>
          <w:rFonts w:ascii="Times New Roman" w:hAnsi="Times New Roman"/>
          <w:sz w:val="24"/>
          <w:szCs w:val="24"/>
        </w:rPr>
        <w:t>Иностранный язык в профессиональной деятельности</w:t>
      </w:r>
      <w:r w:rsidRPr="001A5422">
        <w:rPr>
          <w:rFonts w:ascii="Times New Roman" w:hAnsi="Times New Roman"/>
          <w:sz w:val="24"/>
          <w:szCs w:val="24"/>
        </w:rPr>
        <w:t xml:space="preserve">» направлено на достижение следующих </w:t>
      </w:r>
      <w:r w:rsidRPr="001A5422">
        <w:rPr>
          <w:rFonts w:ascii="Times New Roman" w:hAnsi="Times New Roman"/>
          <w:b/>
          <w:sz w:val="24"/>
          <w:szCs w:val="24"/>
        </w:rPr>
        <w:t>целей:</w:t>
      </w:r>
    </w:p>
    <w:p w14:paraId="35661E29" w14:textId="77777777" w:rsidR="007E577A" w:rsidRPr="001A5422" w:rsidRDefault="007E577A" w:rsidP="007E577A">
      <w:pPr>
        <w:numPr>
          <w:ilvl w:val="0"/>
          <w:numId w:val="7"/>
        </w:numPr>
        <w:spacing w:after="0" w:line="240" w:lineRule="auto"/>
        <w:jc w:val="both"/>
        <w:rPr>
          <w:rFonts w:ascii="Times New Roman" w:hAnsi="Times New Roman"/>
          <w:sz w:val="24"/>
          <w:szCs w:val="24"/>
        </w:rPr>
      </w:pPr>
      <w:r w:rsidRPr="001A5422">
        <w:rPr>
          <w:rFonts w:ascii="Times New Roman" w:hAnsi="Times New Roman"/>
          <w:sz w:val="24"/>
          <w:szCs w:val="24"/>
        </w:rPr>
        <w:t>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w:t>
      </w:r>
    </w:p>
    <w:p w14:paraId="299FD35A" w14:textId="77777777" w:rsidR="007E577A" w:rsidRPr="001A5422" w:rsidRDefault="007E577A" w:rsidP="007E577A">
      <w:pPr>
        <w:numPr>
          <w:ilvl w:val="0"/>
          <w:numId w:val="7"/>
        </w:numPr>
        <w:spacing w:after="0" w:line="240" w:lineRule="auto"/>
        <w:jc w:val="both"/>
        <w:rPr>
          <w:rFonts w:ascii="Times New Roman" w:hAnsi="Times New Roman"/>
          <w:sz w:val="24"/>
          <w:szCs w:val="24"/>
        </w:rPr>
      </w:pPr>
      <w:r w:rsidRPr="001A5422">
        <w:rPr>
          <w:rFonts w:ascii="Times New Roman" w:hAnsi="Times New Roman"/>
          <w:sz w:val="24"/>
          <w:szCs w:val="24"/>
        </w:rPr>
        <w:t>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w:t>
      </w:r>
    </w:p>
    <w:p w14:paraId="737BEFF8" w14:textId="77777777" w:rsidR="007E577A" w:rsidRPr="001A5422" w:rsidRDefault="007E577A" w:rsidP="007E577A">
      <w:pPr>
        <w:numPr>
          <w:ilvl w:val="0"/>
          <w:numId w:val="7"/>
        </w:numPr>
        <w:spacing w:after="0" w:line="240" w:lineRule="auto"/>
        <w:jc w:val="both"/>
        <w:rPr>
          <w:rFonts w:ascii="Times New Roman" w:hAnsi="Times New Roman"/>
          <w:sz w:val="24"/>
          <w:szCs w:val="24"/>
        </w:rPr>
      </w:pPr>
      <w:r w:rsidRPr="001A5422">
        <w:rPr>
          <w:rFonts w:ascii="Times New Roman" w:hAnsi="Times New Roman"/>
          <w:sz w:val="24"/>
          <w:szCs w:val="24"/>
        </w:rPr>
        <w:t>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w:t>
      </w:r>
    </w:p>
    <w:p w14:paraId="74B1F9D9" w14:textId="77777777" w:rsidR="007E577A" w:rsidRPr="001A5422" w:rsidRDefault="007E577A" w:rsidP="007E577A">
      <w:pPr>
        <w:numPr>
          <w:ilvl w:val="0"/>
          <w:numId w:val="7"/>
        </w:numPr>
        <w:spacing w:after="0" w:line="240" w:lineRule="auto"/>
        <w:jc w:val="both"/>
        <w:rPr>
          <w:rFonts w:ascii="Times New Roman" w:hAnsi="Times New Roman"/>
          <w:sz w:val="24"/>
          <w:szCs w:val="24"/>
        </w:rPr>
      </w:pPr>
      <w:r w:rsidRPr="001A5422">
        <w:rPr>
          <w:rFonts w:ascii="Times New Roman" w:hAnsi="Times New Roman"/>
          <w:sz w:val="24"/>
          <w:szCs w:val="24"/>
        </w:rPr>
        <w:t>воспитание личности, способной и желающей участвовать в общении на международном уровне;</w:t>
      </w:r>
    </w:p>
    <w:p w14:paraId="6ACAE44E" w14:textId="77777777" w:rsidR="007E577A" w:rsidRPr="00D71909" w:rsidRDefault="007E577A" w:rsidP="007E577A">
      <w:pPr>
        <w:numPr>
          <w:ilvl w:val="0"/>
          <w:numId w:val="7"/>
        </w:numPr>
        <w:spacing w:after="0" w:line="240" w:lineRule="auto"/>
        <w:jc w:val="both"/>
        <w:rPr>
          <w:rFonts w:ascii="Times New Roman" w:hAnsi="Times New Roman"/>
          <w:sz w:val="24"/>
          <w:szCs w:val="24"/>
        </w:rPr>
      </w:pPr>
      <w:r w:rsidRPr="00D71909">
        <w:rPr>
          <w:rFonts w:ascii="Times New Roman" w:hAnsi="Times New Roman"/>
          <w:sz w:val="24"/>
          <w:szCs w:val="24"/>
        </w:rPr>
        <w:t>воспитание уважительного отношения к другим культурам и социальным субкультурам.</w:t>
      </w:r>
    </w:p>
    <w:p w14:paraId="04A56286" w14:textId="77777777" w:rsidR="007E577A" w:rsidRPr="00D71909" w:rsidRDefault="007E577A" w:rsidP="007E577A">
      <w:pPr>
        <w:spacing w:after="0" w:line="240" w:lineRule="auto"/>
        <w:ind w:left="720"/>
        <w:jc w:val="both"/>
        <w:rPr>
          <w:rFonts w:ascii="Times New Roman" w:hAnsi="Times New Roman"/>
          <w:sz w:val="24"/>
          <w:szCs w:val="24"/>
        </w:rPr>
      </w:pPr>
    </w:p>
    <w:p w14:paraId="57C16E98" w14:textId="77777777" w:rsidR="007E577A" w:rsidRPr="001A5422" w:rsidRDefault="007E577A" w:rsidP="007E577A">
      <w:pPr>
        <w:ind w:firstLine="360"/>
        <w:jc w:val="both"/>
        <w:rPr>
          <w:rFonts w:ascii="Times New Roman" w:hAnsi="Times New Roman"/>
          <w:sz w:val="24"/>
          <w:szCs w:val="24"/>
        </w:rPr>
      </w:pPr>
      <w:r w:rsidRPr="001A5422">
        <w:rPr>
          <w:rFonts w:ascii="Times New Roman" w:hAnsi="Times New Roman"/>
          <w:sz w:val="24"/>
          <w:szCs w:val="24"/>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программы подготовки квалифицированных рабочих.</w:t>
      </w:r>
    </w:p>
    <w:p w14:paraId="07A2D022" w14:textId="0AC5B29D" w:rsidR="007E577A" w:rsidRDefault="007E577A" w:rsidP="00A368BE">
      <w:pPr>
        <w:jc w:val="both"/>
        <w:rPr>
          <w:rFonts w:ascii="Times New Roman" w:hAnsi="Times New Roman"/>
          <w:sz w:val="24"/>
          <w:szCs w:val="24"/>
        </w:rPr>
      </w:pPr>
    </w:p>
    <w:p w14:paraId="5D61DE5E" w14:textId="0E9C91DF" w:rsidR="00A368BE" w:rsidRDefault="00A368BE" w:rsidP="00A368BE">
      <w:pPr>
        <w:jc w:val="both"/>
        <w:rPr>
          <w:rFonts w:ascii="Times New Roman" w:hAnsi="Times New Roman"/>
          <w:sz w:val="24"/>
          <w:szCs w:val="24"/>
        </w:rPr>
      </w:pPr>
    </w:p>
    <w:p w14:paraId="2794C3B2" w14:textId="77777777" w:rsidR="00A368BE" w:rsidRPr="001A5422" w:rsidRDefault="00A368BE" w:rsidP="00A368BE">
      <w:pPr>
        <w:jc w:val="both"/>
        <w:rPr>
          <w:rFonts w:ascii="Times New Roman" w:hAnsi="Times New Roman"/>
          <w:sz w:val="24"/>
          <w:szCs w:val="24"/>
        </w:rPr>
      </w:pPr>
    </w:p>
    <w:p w14:paraId="0C17680B" w14:textId="77777777" w:rsidR="007E577A" w:rsidRPr="001A5422" w:rsidRDefault="007E577A" w:rsidP="007E577A">
      <w:pPr>
        <w:ind w:firstLine="360"/>
        <w:jc w:val="both"/>
        <w:rPr>
          <w:rFonts w:ascii="Times New Roman" w:hAnsi="Times New Roman"/>
          <w:b/>
          <w:sz w:val="24"/>
          <w:szCs w:val="24"/>
        </w:rPr>
      </w:pPr>
      <w:r w:rsidRPr="001A5422">
        <w:rPr>
          <w:rFonts w:ascii="Times New Roman" w:hAnsi="Times New Roman"/>
          <w:b/>
          <w:sz w:val="24"/>
          <w:szCs w:val="24"/>
        </w:rPr>
        <w:t>Английский язык как учебная дисциплина характеризуется:</w:t>
      </w:r>
    </w:p>
    <w:p w14:paraId="78FF309B" w14:textId="77777777" w:rsidR="007E577A" w:rsidRPr="001A5422" w:rsidRDefault="007E577A" w:rsidP="007E577A">
      <w:pPr>
        <w:numPr>
          <w:ilvl w:val="0"/>
          <w:numId w:val="8"/>
        </w:numPr>
        <w:spacing w:after="0" w:line="240" w:lineRule="auto"/>
        <w:jc w:val="both"/>
        <w:rPr>
          <w:rFonts w:ascii="Times New Roman" w:hAnsi="Times New Roman"/>
          <w:sz w:val="24"/>
          <w:szCs w:val="24"/>
        </w:rPr>
      </w:pPr>
      <w:r w:rsidRPr="001A5422">
        <w:rPr>
          <w:rFonts w:ascii="Times New Roman" w:hAnsi="Times New Roman"/>
          <w:sz w:val="24"/>
          <w:szCs w:val="24"/>
        </w:rPr>
        <w:t>направленностью на освоение языковых средств общения, формирование новой языковой системы коммуникации, становление основных черт вторичной языковой личности;</w:t>
      </w:r>
    </w:p>
    <w:p w14:paraId="70F89681" w14:textId="77777777" w:rsidR="007E577A" w:rsidRPr="001A5422" w:rsidRDefault="007E577A" w:rsidP="007E577A">
      <w:pPr>
        <w:numPr>
          <w:ilvl w:val="0"/>
          <w:numId w:val="8"/>
        </w:numPr>
        <w:spacing w:after="0" w:line="240" w:lineRule="auto"/>
        <w:jc w:val="both"/>
        <w:rPr>
          <w:rFonts w:ascii="Times New Roman" w:hAnsi="Times New Roman"/>
          <w:sz w:val="24"/>
          <w:szCs w:val="24"/>
        </w:rPr>
      </w:pPr>
      <w:r w:rsidRPr="001A5422">
        <w:rPr>
          <w:rFonts w:ascii="Times New Roman" w:hAnsi="Times New Roman"/>
          <w:sz w:val="24"/>
          <w:szCs w:val="24"/>
        </w:rPr>
        <w:t>интегративным характером – сочетанием языкового образования с элементарными основами литературного и художественного образования (ознакомление с образцами зарубежной литературы, драматургии, музыкального искусства, кино и др.);</w:t>
      </w:r>
    </w:p>
    <w:p w14:paraId="0BB2B7CC" w14:textId="77777777" w:rsidR="007E577A" w:rsidRPr="001A5422" w:rsidRDefault="007E577A" w:rsidP="007E577A">
      <w:pPr>
        <w:numPr>
          <w:ilvl w:val="0"/>
          <w:numId w:val="8"/>
        </w:numPr>
        <w:spacing w:after="0" w:line="240" w:lineRule="auto"/>
        <w:jc w:val="both"/>
        <w:rPr>
          <w:rFonts w:ascii="Times New Roman" w:hAnsi="Times New Roman"/>
          <w:sz w:val="24"/>
          <w:szCs w:val="24"/>
        </w:rPr>
      </w:pPr>
      <w:r w:rsidRPr="001A5422">
        <w:rPr>
          <w:rFonts w:ascii="Times New Roman" w:hAnsi="Times New Roman"/>
          <w:sz w:val="24"/>
          <w:szCs w:val="24"/>
        </w:rPr>
        <w:t>полифункциональностью – способностью выступать как целью, так и средством обучения при изучении других предметных областей, что позволяет реализовать в процессе обучения самые разнообразные межпредметные связи.</w:t>
      </w:r>
    </w:p>
    <w:p w14:paraId="6241B3FF" w14:textId="77777777" w:rsidR="007E577A" w:rsidRPr="001A5422" w:rsidRDefault="007E577A" w:rsidP="007E577A">
      <w:pPr>
        <w:ind w:left="360" w:firstLine="348"/>
        <w:jc w:val="both"/>
        <w:rPr>
          <w:rFonts w:ascii="Times New Roman" w:hAnsi="Times New Roman"/>
          <w:sz w:val="24"/>
          <w:szCs w:val="24"/>
        </w:rPr>
      </w:pPr>
      <w:r w:rsidRPr="001A5422">
        <w:rPr>
          <w:rFonts w:ascii="Times New Roman" w:hAnsi="Times New Roman"/>
          <w:sz w:val="24"/>
          <w:szCs w:val="24"/>
        </w:rPr>
        <w:t>Содержание учебной дисциплины направлено на формирование различных видов компетенций:</w:t>
      </w:r>
    </w:p>
    <w:p w14:paraId="0DA321E5" w14:textId="77777777" w:rsidR="007E577A" w:rsidRPr="001A5422" w:rsidRDefault="007E577A" w:rsidP="007E577A">
      <w:pPr>
        <w:numPr>
          <w:ilvl w:val="0"/>
          <w:numId w:val="9"/>
        </w:numPr>
        <w:spacing w:after="0" w:line="240" w:lineRule="auto"/>
        <w:jc w:val="both"/>
        <w:rPr>
          <w:rFonts w:ascii="Times New Roman" w:hAnsi="Times New Roman"/>
          <w:sz w:val="24"/>
          <w:szCs w:val="24"/>
        </w:rPr>
      </w:pPr>
      <w:r w:rsidRPr="001A5422">
        <w:rPr>
          <w:rFonts w:ascii="Times New Roman" w:hAnsi="Times New Roman"/>
          <w:b/>
          <w:i/>
          <w:sz w:val="24"/>
          <w:szCs w:val="24"/>
        </w:rPr>
        <w:t>лингвистической</w:t>
      </w:r>
      <w:r w:rsidRPr="001A5422">
        <w:rPr>
          <w:rFonts w:ascii="Times New Roman" w:hAnsi="Times New Roman"/>
          <w:sz w:val="24"/>
          <w:szCs w:val="24"/>
        </w:rPr>
        <w:t xml:space="preserve"> – расширение знаний о системе русского и английского 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14:paraId="46580304" w14:textId="77777777" w:rsidR="007E577A" w:rsidRPr="001A5422" w:rsidRDefault="007E577A" w:rsidP="007E577A">
      <w:pPr>
        <w:numPr>
          <w:ilvl w:val="0"/>
          <w:numId w:val="9"/>
        </w:numPr>
        <w:spacing w:after="0" w:line="240" w:lineRule="auto"/>
        <w:jc w:val="both"/>
        <w:rPr>
          <w:rFonts w:ascii="Times New Roman" w:hAnsi="Times New Roman"/>
          <w:sz w:val="24"/>
          <w:szCs w:val="24"/>
        </w:rPr>
      </w:pPr>
      <w:r w:rsidRPr="001A5422">
        <w:rPr>
          <w:rFonts w:ascii="Times New Roman" w:hAnsi="Times New Roman"/>
          <w:b/>
          <w:i/>
          <w:sz w:val="24"/>
          <w:szCs w:val="24"/>
        </w:rPr>
        <w:t>социолингвистической</w:t>
      </w:r>
      <w:r w:rsidRPr="001A5422">
        <w:rPr>
          <w:rFonts w:ascii="Times New Roman" w:hAnsi="Times New Roman"/>
          <w:b/>
          <w:sz w:val="24"/>
          <w:szCs w:val="24"/>
        </w:rPr>
        <w:t xml:space="preserve"> </w:t>
      </w:r>
      <w:r w:rsidRPr="001A5422">
        <w:rPr>
          <w:rFonts w:ascii="Times New Roman" w:hAnsi="Times New Roman"/>
          <w:sz w:val="24"/>
          <w:szCs w:val="24"/>
        </w:rPr>
        <w:t>– совершенствование умений в основных видах речевой деятельности (аудировании, говорении, чтении, письме), а также в выборе лингвистической формы и способа языкового выражения, адекватных ситуации общения, целям, намерениям и ролям партнеров по общению;</w:t>
      </w:r>
    </w:p>
    <w:p w14:paraId="39788C77" w14:textId="77777777" w:rsidR="007E577A" w:rsidRPr="001A5422" w:rsidRDefault="007E577A" w:rsidP="007E577A">
      <w:pPr>
        <w:numPr>
          <w:ilvl w:val="0"/>
          <w:numId w:val="9"/>
        </w:numPr>
        <w:spacing w:after="0" w:line="240" w:lineRule="auto"/>
        <w:jc w:val="both"/>
        <w:rPr>
          <w:rFonts w:ascii="Times New Roman" w:hAnsi="Times New Roman"/>
          <w:sz w:val="24"/>
          <w:szCs w:val="24"/>
        </w:rPr>
      </w:pPr>
      <w:r w:rsidRPr="001A5422">
        <w:rPr>
          <w:rFonts w:ascii="Times New Roman" w:hAnsi="Times New Roman"/>
          <w:b/>
          <w:i/>
          <w:sz w:val="24"/>
          <w:szCs w:val="24"/>
        </w:rPr>
        <w:t>дискурсивной</w:t>
      </w:r>
      <w:r w:rsidRPr="001A5422">
        <w:rPr>
          <w:rFonts w:ascii="Times New Roman" w:hAnsi="Times New Roman"/>
          <w:i/>
          <w:sz w:val="24"/>
          <w:szCs w:val="24"/>
        </w:rPr>
        <w:t xml:space="preserve"> </w:t>
      </w:r>
      <w:r w:rsidRPr="001A5422">
        <w:rPr>
          <w:rFonts w:ascii="Times New Roman" w:hAnsi="Times New Roman"/>
          <w:sz w:val="24"/>
          <w:szCs w:val="24"/>
        </w:rPr>
        <w:t>–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14:paraId="60B18D2A" w14:textId="77777777" w:rsidR="007E577A" w:rsidRPr="001A5422" w:rsidRDefault="007E577A" w:rsidP="007E577A">
      <w:pPr>
        <w:numPr>
          <w:ilvl w:val="0"/>
          <w:numId w:val="9"/>
        </w:numPr>
        <w:spacing w:after="0" w:line="240" w:lineRule="auto"/>
        <w:jc w:val="both"/>
        <w:rPr>
          <w:rFonts w:ascii="Times New Roman" w:hAnsi="Times New Roman"/>
          <w:sz w:val="24"/>
          <w:szCs w:val="24"/>
        </w:rPr>
      </w:pPr>
      <w:r w:rsidRPr="001A5422">
        <w:rPr>
          <w:rFonts w:ascii="Times New Roman" w:hAnsi="Times New Roman"/>
          <w:b/>
          <w:i/>
          <w:sz w:val="24"/>
          <w:szCs w:val="24"/>
        </w:rPr>
        <w:t>социокультурной</w:t>
      </w:r>
      <w:r w:rsidRPr="001A5422">
        <w:rPr>
          <w:rFonts w:ascii="Times New Roman" w:hAnsi="Times New Roman"/>
          <w:sz w:val="24"/>
          <w:szCs w:val="24"/>
        </w:rPr>
        <w:t xml:space="preserve">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14:paraId="16817F98" w14:textId="77777777" w:rsidR="007E577A" w:rsidRPr="001A5422" w:rsidRDefault="007E577A" w:rsidP="007E577A">
      <w:pPr>
        <w:numPr>
          <w:ilvl w:val="0"/>
          <w:numId w:val="9"/>
        </w:numPr>
        <w:spacing w:after="0" w:line="240" w:lineRule="auto"/>
        <w:jc w:val="both"/>
        <w:rPr>
          <w:rFonts w:ascii="Times New Roman" w:hAnsi="Times New Roman"/>
          <w:sz w:val="24"/>
          <w:szCs w:val="24"/>
        </w:rPr>
      </w:pPr>
      <w:r w:rsidRPr="001A5422">
        <w:rPr>
          <w:rFonts w:ascii="Times New Roman" w:hAnsi="Times New Roman"/>
          <w:b/>
          <w:i/>
          <w:sz w:val="24"/>
          <w:szCs w:val="24"/>
        </w:rPr>
        <w:t xml:space="preserve">социальной </w:t>
      </w:r>
      <w:r w:rsidRPr="001A5422">
        <w:rPr>
          <w:rFonts w:ascii="Times New Roman" w:hAnsi="Times New Roman"/>
          <w:sz w:val="24"/>
          <w:szCs w:val="24"/>
        </w:rPr>
        <w:t>– развитие умения вступать в коммуникацию и поддерживать её;</w:t>
      </w:r>
    </w:p>
    <w:p w14:paraId="01089CF3" w14:textId="77777777" w:rsidR="007E577A" w:rsidRPr="001A5422" w:rsidRDefault="007E577A" w:rsidP="007E577A">
      <w:pPr>
        <w:numPr>
          <w:ilvl w:val="0"/>
          <w:numId w:val="9"/>
        </w:numPr>
        <w:spacing w:after="0" w:line="240" w:lineRule="auto"/>
        <w:jc w:val="both"/>
        <w:rPr>
          <w:rFonts w:ascii="Times New Roman" w:hAnsi="Times New Roman"/>
          <w:sz w:val="24"/>
          <w:szCs w:val="24"/>
        </w:rPr>
      </w:pPr>
      <w:r w:rsidRPr="001A5422">
        <w:rPr>
          <w:rFonts w:ascii="Times New Roman" w:hAnsi="Times New Roman"/>
          <w:b/>
          <w:i/>
          <w:sz w:val="24"/>
          <w:szCs w:val="24"/>
        </w:rPr>
        <w:t>стратегической –</w:t>
      </w:r>
      <w:r w:rsidRPr="001A5422">
        <w:rPr>
          <w:rFonts w:ascii="Times New Roman" w:hAnsi="Times New Roman"/>
          <w:sz w:val="24"/>
          <w:szCs w:val="24"/>
        </w:rPr>
        <w:t xml:space="preserve"> совершенствование умения компенсировать недостаточность знания языка и опыта общения в иноязычной среде;</w:t>
      </w:r>
    </w:p>
    <w:p w14:paraId="4279C8A1" w14:textId="77777777" w:rsidR="007E577A" w:rsidRPr="001A5422" w:rsidRDefault="007E577A" w:rsidP="007E577A">
      <w:pPr>
        <w:numPr>
          <w:ilvl w:val="0"/>
          <w:numId w:val="9"/>
        </w:numPr>
        <w:spacing w:after="0" w:line="240" w:lineRule="auto"/>
        <w:jc w:val="both"/>
        <w:rPr>
          <w:rFonts w:ascii="Times New Roman" w:hAnsi="Times New Roman"/>
          <w:sz w:val="24"/>
          <w:szCs w:val="24"/>
        </w:rPr>
      </w:pPr>
      <w:r w:rsidRPr="001A5422">
        <w:rPr>
          <w:rFonts w:ascii="Times New Roman" w:hAnsi="Times New Roman"/>
          <w:b/>
          <w:i/>
          <w:sz w:val="24"/>
          <w:szCs w:val="24"/>
        </w:rPr>
        <w:t xml:space="preserve">предметной </w:t>
      </w:r>
      <w:r w:rsidRPr="001A5422">
        <w:rPr>
          <w:rFonts w:ascii="Times New Roman" w:hAnsi="Times New Roman"/>
          <w:sz w:val="24"/>
          <w:szCs w:val="24"/>
        </w:rPr>
        <w:t>– развитие умения использовать знания и навыки, формируемые в рамках дисциплины «Английский язык», для решения различных проблем.</w:t>
      </w:r>
    </w:p>
    <w:p w14:paraId="6F8BE40A" w14:textId="3A8B9664" w:rsidR="00897136" w:rsidRPr="00A368BE" w:rsidRDefault="007E577A" w:rsidP="00A368BE">
      <w:pPr>
        <w:ind w:left="360" w:firstLine="348"/>
        <w:jc w:val="both"/>
        <w:rPr>
          <w:rFonts w:ascii="Times New Roman" w:hAnsi="Times New Roman"/>
          <w:sz w:val="24"/>
          <w:szCs w:val="24"/>
        </w:rPr>
      </w:pPr>
      <w:r w:rsidRPr="001A5422">
        <w:rPr>
          <w:rFonts w:ascii="Times New Roman" w:hAnsi="Times New Roman"/>
          <w:sz w:val="24"/>
          <w:szCs w:val="24"/>
        </w:rPr>
        <w:t>Содержание учебной дисциплины «Английский язык» делится на основное, которое изучается вне зависимости от профиля профессионального образования, и профессионально направленное, предназначенное для освоения профессий СПО и специальностей СПО технического, естественно-научного, социально-экономического и гуманитарного профилей профессионального образования</w:t>
      </w:r>
    </w:p>
    <w:p w14:paraId="69F6F575" w14:textId="77777777" w:rsidR="00A368BE" w:rsidRDefault="007E577A" w:rsidP="00A368BE">
      <w:pPr>
        <w:ind w:firstLine="708"/>
        <w:jc w:val="both"/>
        <w:rPr>
          <w:rFonts w:ascii="Times New Roman" w:hAnsi="Times New Roman"/>
          <w:sz w:val="24"/>
          <w:szCs w:val="24"/>
        </w:rPr>
      </w:pPr>
      <w:r w:rsidRPr="00D71909">
        <w:rPr>
          <w:rFonts w:ascii="Times New Roman" w:hAnsi="Times New Roman"/>
          <w:b/>
          <w:sz w:val="24"/>
          <w:szCs w:val="24"/>
        </w:rPr>
        <w:t>Профессионально</w:t>
      </w:r>
      <w:r w:rsidR="00897136">
        <w:rPr>
          <w:rFonts w:ascii="Times New Roman" w:hAnsi="Times New Roman"/>
          <w:b/>
          <w:sz w:val="24"/>
          <w:szCs w:val="24"/>
        </w:rPr>
        <w:t>-</w:t>
      </w:r>
      <w:r w:rsidRPr="00D71909">
        <w:rPr>
          <w:rFonts w:ascii="Times New Roman" w:hAnsi="Times New Roman"/>
          <w:b/>
          <w:sz w:val="24"/>
          <w:szCs w:val="24"/>
        </w:rPr>
        <w:t>ориентированное содержание</w:t>
      </w:r>
      <w:r w:rsidRPr="00D71909">
        <w:rPr>
          <w:rFonts w:ascii="Times New Roman" w:hAnsi="Times New Roman"/>
          <w:sz w:val="24"/>
          <w:szCs w:val="24"/>
        </w:rPr>
        <w:t xml:space="preserve">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деловой и профессиональной речи.</w:t>
      </w:r>
    </w:p>
    <w:p w14:paraId="491231A8" w14:textId="77777777" w:rsidR="00A368BE" w:rsidRDefault="00A368BE" w:rsidP="00A368BE">
      <w:pPr>
        <w:ind w:firstLine="708"/>
        <w:jc w:val="both"/>
        <w:rPr>
          <w:rFonts w:ascii="Times New Roman" w:hAnsi="Times New Roman"/>
          <w:sz w:val="24"/>
          <w:szCs w:val="24"/>
        </w:rPr>
      </w:pPr>
    </w:p>
    <w:p w14:paraId="7A6BD744" w14:textId="77777777" w:rsidR="00A368BE" w:rsidRDefault="00A368BE" w:rsidP="00A368BE">
      <w:pPr>
        <w:ind w:firstLine="708"/>
        <w:jc w:val="both"/>
        <w:rPr>
          <w:rFonts w:ascii="Times New Roman" w:hAnsi="Times New Roman"/>
          <w:sz w:val="24"/>
          <w:szCs w:val="24"/>
        </w:rPr>
      </w:pPr>
    </w:p>
    <w:p w14:paraId="27382FBF" w14:textId="5A07DB10" w:rsidR="007E577A" w:rsidRPr="00D71909" w:rsidRDefault="007E577A" w:rsidP="00A368BE">
      <w:pPr>
        <w:ind w:firstLine="708"/>
        <w:jc w:val="both"/>
        <w:rPr>
          <w:rFonts w:ascii="Times New Roman" w:hAnsi="Times New Roman"/>
          <w:sz w:val="24"/>
          <w:szCs w:val="24"/>
        </w:rPr>
      </w:pPr>
      <w:r w:rsidRPr="00D71909">
        <w:rPr>
          <w:rFonts w:ascii="Times New Roman" w:hAnsi="Times New Roman"/>
          <w:sz w:val="24"/>
          <w:szCs w:val="24"/>
        </w:rPr>
        <w:t>При этом к учебному материалу предъявляются следующие требования:</w:t>
      </w:r>
    </w:p>
    <w:p w14:paraId="318C8555" w14:textId="77777777" w:rsidR="007E577A" w:rsidRPr="00D71909" w:rsidRDefault="007E577A" w:rsidP="007E577A">
      <w:pPr>
        <w:numPr>
          <w:ilvl w:val="0"/>
          <w:numId w:val="10"/>
        </w:numPr>
        <w:spacing w:after="0" w:line="240" w:lineRule="auto"/>
        <w:jc w:val="both"/>
        <w:rPr>
          <w:rFonts w:ascii="Times New Roman" w:hAnsi="Times New Roman"/>
          <w:sz w:val="24"/>
          <w:szCs w:val="24"/>
        </w:rPr>
      </w:pPr>
      <w:r w:rsidRPr="00D71909">
        <w:rPr>
          <w:rFonts w:ascii="Times New Roman" w:hAnsi="Times New Roman"/>
          <w:sz w:val="24"/>
          <w:szCs w:val="24"/>
        </w:rPr>
        <w:t>аутентичность;</w:t>
      </w:r>
    </w:p>
    <w:p w14:paraId="76E3EAA3" w14:textId="77777777" w:rsidR="007E577A" w:rsidRPr="00D71909" w:rsidRDefault="007E577A" w:rsidP="007E577A">
      <w:pPr>
        <w:numPr>
          <w:ilvl w:val="0"/>
          <w:numId w:val="10"/>
        </w:numPr>
        <w:spacing w:after="0" w:line="240" w:lineRule="auto"/>
        <w:jc w:val="both"/>
        <w:rPr>
          <w:rFonts w:ascii="Times New Roman" w:hAnsi="Times New Roman"/>
          <w:sz w:val="24"/>
          <w:szCs w:val="24"/>
        </w:rPr>
      </w:pPr>
      <w:r w:rsidRPr="00D71909">
        <w:rPr>
          <w:rFonts w:ascii="Times New Roman" w:hAnsi="Times New Roman"/>
          <w:sz w:val="24"/>
          <w:szCs w:val="24"/>
        </w:rPr>
        <w:t>высокая коммуникативная ценность (употребительность), в том числе в ситуациях делового и профессионального общения;</w:t>
      </w:r>
    </w:p>
    <w:p w14:paraId="20AD6A79" w14:textId="77777777" w:rsidR="007E577A" w:rsidRPr="00D71909" w:rsidRDefault="007E577A" w:rsidP="007E577A">
      <w:pPr>
        <w:numPr>
          <w:ilvl w:val="0"/>
          <w:numId w:val="10"/>
        </w:numPr>
        <w:spacing w:after="0" w:line="240" w:lineRule="auto"/>
        <w:jc w:val="both"/>
        <w:rPr>
          <w:rFonts w:ascii="Times New Roman" w:hAnsi="Times New Roman"/>
          <w:sz w:val="24"/>
          <w:szCs w:val="24"/>
        </w:rPr>
      </w:pPr>
      <w:r w:rsidRPr="00D71909">
        <w:rPr>
          <w:rFonts w:ascii="Times New Roman" w:hAnsi="Times New Roman"/>
          <w:sz w:val="24"/>
          <w:szCs w:val="24"/>
        </w:rPr>
        <w:t>познавательность и культуроведческая направленность;</w:t>
      </w:r>
    </w:p>
    <w:p w14:paraId="37DA7627" w14:textId="77777777" w:rsidR="007E577A" w:rsidRPr="00D71909" w:rsidRDefault="007E577A" w:rsidP="007E577A">
      <w:pPr>
        <w:numPr>
          <w:ilvl w:val="0"/>
          <w:numId w:val="10"/>
        </w:numPr>
        <w:spacing w:after="0" w:line="240" w:lineRule="auto"/>
        <w:jc w:val="both"/>
        <w:rPr>
          <w:rFonts w:ascii="Times New Roman" w:hAnsi="Times New Roman"/>
          <w:sz w:val="24"/>
          <w:szCs w:val="24"/>
        </w:rPr>
      </w:pPr>
      <w:r w:rsidRPr="00D71909">
        <w:rPr>
          <w:rFonts w:ascii="Times New Roman" w:hAnsi="Times New Roman"/>
          <w:sz w:val="24"/>
          <w:szCs w:val="24"/>
        </w:rPr>
        <w:t>обеспечение условий обучения, близких к условиям реального общения (мотивированность и целенаправленность, активное взаимодействие, использование вербальных и невербальных средств коммуникации и др.).</w:t>
      </w:r>
    </w:p>
    <w:p w14:paraId="09FDBA87" w14:textId="77777777" w:rsidR="00A368BE" w:rsidRDefault="00A368BE" w:rsidP="00A368BE">
      <w:pPr>
        <w:ind w:firstLine="360"/>
        <w:jc w:val="both"/>
        <w:rPr>
          <w:rFonts w:ascii="Times New Roman" w:hAnsi="Times New Roman"/>
          <w:sz w:val="24"/>
          <w:szCs w:val="24"/>
        </w:rPr>
      </w:pPr>
    </w:p>
    <w:p w14:paraId="45DA4E30" w14:textId="25395FDC" w:rsidR="007E577A" w:rsidRPr="00D71909" w:rsidRDefault="007E577A" w:rsidP="00A368BE">
      <w:pPr>
        <w:ind w:firstLine="360"/>
        <w:jc w:val="both"/>
        <w:rPr>
          <w:rFonts w:ascii="Times New Roman" w:hAnsi="Times New Roman"/>
          <w:sz w:val="24"/>
          <w:szCs w:val="24"/>
        </w:rPr>
      </w:pPr>
      <w:r w:rsidRPr="00D71909">
        <w:rPr>
          <w:rFonts w:ascii="Times New Roman" w:hAnsi="Times New Roman"/>
          <w:sz w:val="24"/>
          <w:szCs w:val="24"/>
        </w:rPr>
        <w:t>Изучение общеобразовательной учебной дисциплины «</w:t>
      </w:r>
      <w:r w:rsidR="00A368BE">
        <w:rPr>
          <w:rFonts w:ascii="Times New Roman" w:hAnsi="Times New Roman"/>
          <w:sz w:val="24"/>
          <w:szCs w:val="24"/>
        </w:rPr>
        <w:t>Иностранный язык в профессиональной деятельности</w:t>
      </w:r>
      <w:r w:rsidRPr="00D71909">
        <w:rPr>
          <w:rFonts w:ascii="Times New Roman" w:hAnsi="Times New Roman"/>
          <w:sz w:val="24"/>
          <w:szCs w:val="24"/>
        </w:rPr>
        <w:t>»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w:t>
      </w:r>
    </w:p>
    <w:p w14:paraId="68DB2664" w14:textId="6091B967" w:rsidR="007E577A" w:rsidRPr="00D71909" w:rsidRDefault="007E577A" w:rsidP="007E577A">
      <w:pPr>
        <w:jc w:val="both"/>
        <w:rPr>
          <w:rFonts w:ascii="Times New Roman" w:hAnsi="Times New Roman"/>
          <w:sz w:val="24"/>
          <w:szCs w:val="24"/>
        </w:rPr>
      </w:pPr>
      <w:r w:rsidRPr="00D71909">
        <w:rPr>
          <w:rFonts w:ascii="Times New Roman" w:hAnsi="Times New Roman"/>
          <w:sz w:val="24"/>
          <w:szCs w:val="24"/>
        </w:rPr>
        <w:t>целях.</w:t>
      </w:r>
    </w:p>
    <w:p w14:paraId="3A5CB267" w14:textId="7507B4BA" w:rsidR="007E577A" w:rsidRDefault="007E577A" w:rsidP="007E577A">
      <w:pPr>
        <w:jc w:val="both"/>
        <w:rPr>
          <w:rFonts w:ascii="Times New Roman" w:hAnsi="Times New Roman"/>
          <w:b/>
          <w:sz w:val="24"/>
          <w:szCs w:val="24"/>
        </w:rPr>
      </w:pPr>
      <w:r>
        <w:rPr>
          <w:rFonts w:ascii="Times New Roman" w:hAnsi="Times New Roman"/>
          <w:b/>
          <w:sz w:val="24"/>
          <w:szCs w:val="24"/>
        </w:rPr>
        <w:t xml:space="preserve">          </w:t>
      </w:r>
      <w:r w:rsidRPr="00D71909">
        <w:rPr>
          <w:rFonts w:ascii="Times New Roman" w:hAnsi="Times New Roman"/>
          <w:b/>
          <w:sz w:val="24"/>
          <w:szCs w:val="24"/>
        </w:rPr>
        <w:t>Рекомендуемое количество часов на освоение программы учебной дисциплины</w:t>
      </w:r>
      <w:r w:rsidRPr="00D71909">
        <w:rPr>
          <w:rFonts w:ascii="Times New Roman" w:hAnsi="Times New Roman"/>
          <w:sz w:val="24"/>
          <w:szCs w:val="24"/>
        </w:rPr>
        <w:t xml:space="preserve">  по профессии </w:t>
      </w:r>
      <w:r w:rsidR="000A1757">
        <w:rPr>
          <w:rFonts w:ascii="Times New Roman" w:hAnsi="Times New Roman"/>
          <w:sz w:val="24"/>
          <w:szCs w:val="24"/>
        </w:rPr>
        <w:t>08.01.29</w:t>
      </w:r>
      <w:r w:rsidR="00A368BE">
        <w:rPr>
          <w:rFonts w:ascii="Times New Roman" w:hAnsi="Times New Roman"/>
          <w:sz w:val="24"/>
          <w:szCs w:val="24"/>
        </w:rPr>
        <w:t xml:space="preserve"> </w:t>
      </w:r>
      <w:r w:rsidR="00A368BE" w:rsidRPr="007E577A">
        <w:rPr>
          <w:rFonts w:ascii="Times New Roman" w:hAnsi="Times New Roman"/>
          <w:sz w:val="24"/>
          <w:szCs w:val="24"/>
        </w:rPr>
        <w:t>Мастер по ремонту и обслуживанию инженерных систем жилищно-коммунального хозяйства</w:t>
      </w:r>
      <w:r>
        <w:rPr>
          <w:rFonts w:ascii="Times New Roman" w:hAnsi="Times New Roman"/>
          <w:sz w:val="24"/>
          <w:szCs w:val="24"/>
          <w:lang w:val="sah-RU"/>
        </w:rPr>
        <w:t xml:space="preserve"> </w:t>
      </w:r>
      <w:r w:rsidRPr="00D71909">
        <w:rPr>
          <w:rFonts w:ascii="Times New Roman" w:hAnsi="Times New Roman"/>
          <w:sz w:val="24"/>
          <w:szCs w:val="24"/>
        </w:rPr>
        <w:t xml:space="preserve">технического профиля профессионального образования:  максимальная  учебная нагрузка -  </w:t>
      </w:r>
      <w:r w:rsidR="000A1757">
        <w:rPr>
          <w:rFonts w:ascii="Times New Roman" w:hAnsi="Times New Roman"/>
          <w:b/>
          <w:sz w:val="24"/>
          <w:szCs w:val="24"/>
        </w:rPr>
        <w:t>36</w:t>
      </w:r>
      <w:r>
        <w:rPr>
          <w:rFonts w:ascii="Times New Roman" w:hAnsi="Times New Roman"/>
          <w:b/>
          <w:sz w:val="24"/>
          <w:szCs w:val="24"/>
        </w:rPr>
        <w:t xml:space="preserve"> час</w:t>
      </w:r>
      <w:r w:rsidR="000A1757">
        <w:rPr>
          <w:rFonts w:ascii="Times New Roman" w:hAnsi="Times New Roman"/>
          <w:b/>
          <w:sz w:val="24"/>
          <w:szCs w:val="24"/>
        </w:rPr>
        <w:t>ов</w:t>
      </w:r>
      <w:r w:rsidRPr="00D71909">
        <w:rPr>
          <w:rFonts w:ascii="Times New Roman" w:hAnsi="Times New Roman"/>
          <w:sz w:val="24"/>
          <w:szCs w:val="24"/>
        </w:rPr>
        <w:t xml:space="preserve">, из них аудиторная (обязательная) учебная нагрузка обучающихся, включая практические занятия, - </w:t>
      </w:r>
      <w:r w:rsidR="000A1757">
        <w:rPr>
          <w:rFonts w:ascii="Times New Roman" w:hAnsi="Times New Roman"/>
          <w:b/>
          <w:sz w:val="24"/>
          <w:szCs w:val="24"/>
        </w:rPr>
        <w:t>36</w:t>
      </w:r>
      <w:r w:rsidRPr="00D71909">
        <w:rPr>
          <w:rFonts w:ascii="Times New Roman" w:hAnsi="Times New Roman"/>
          <w:b/>
          <w:sz w:val="24"/>
          <w:szCs w:val="24"/>
        </w:rPr>
        <w:t xml:space="preserve"> час</w:t>
      </w:r>
      <w:r w:rsidR="000A1757">
        <w:rPr>
          <w:rFonts w:ascii="Times New Roman" w:hAnsi="Times New Roman"/>
          <w:b/>
          <w:sz w:val="24"/>
          <w:szCs w:val="24"/>
        </w:rPr>
        <w:t>ов</w:t>
      </w:r>
      <w:r w:rsidRPr="00D71909">
        <w:rPr>
          <w:rFonts w:ascii="Times New Roman" w:hAnsi="Times New Roman"/>
          <w:b/>
          <w:sz w:val="24"/>
          <w:szCs w:val="24"/>
        </w:rPr>
        <w:t>.</w:t>
      </w:r>
    </w:p>
    <w:p w14:paraId="7D5DD6F7" w14:textId="77777777" w:rsidR="00095E25" w:rsidRDefault="00095E25" w:rsidP="007E577A">
      <w:pPr>
        <w:jc w:val="both"/>
        <w:rPr>
          <w:rFonts w:ascii="Times New Roman" w:hAnsi="Times New Roman"/>
          <w:b/>
          <w:sz w:val="24"/>
          <w:szCs w:val="24"/>
        </w:rPr>
      </w:pPr>
    </w:p>
    <w:p w14:paraId="140CCD1A" w14:textId="77777777" w:rsidR="00095E25" w:rsidRDefault="00095E25" w:rsidP="007E577A">
      <w:pPr>
        <w:jc w:val="both"/>
        <w:rPr>
          <w:rFonts w:ascii="Times New Roman" w:hAnsi="Times New Roman"/>
          <w:b/>
          <w:sz w:val="24"/>
          <w:szCs w:val="24"/>
        </w:rPr>
      </w:pPr>
    </w:p>
    <w:p w14:paraId="4A250C3A" w14:textId="77777777" w:rsidR="00095E25" w:rsidRDefault="00095E25" w:rsidP="007E577A">
      <w:pPr>
        <w:jc w:val="both"/>
        <w:rPr>
          <w:rFonts w:ascii="Times New Roman" w:hAnsi="Times New Roman"/>
          <w:b/>
          <w:sz w:val="24"/>
          <w:szCs w:val="24"/>
        </w:rPr>
      </w:pPr>
    </w:p>
    <w:p w14:paraId="0A52E63D" w14:textId="77777777" w:rsidR="00095E25" w:rsidRDefault="00095E25" w:rsidP="007E577A">
      <w:pPr>
        <w:jc w:val="both"/>
        <w:rPr>
          <w:rFonts w:ascii="Times New Roman" w:hAnsi="Times New Roman"/>
          <w:b/>
          <w:sz w:val="24"/>
          <w:szCs w:val="24"/>
        </w:rPr>
      </w:pPr>
    </w:p>
    <w:p w14:paraId="29576B7B" w14:textId="77777777" w:rsidR="00095E25" w:rsidRDefault="00095E25" w:rsidP="007E577A">
      <w:pPr>
        <w:jc w:val="both"/>
        <w:rPr>
          <w:rFonts w:ascii="Times New Roman" w:hAnsi="Times New Roman"/>
          <w:b/>
          <w:sz w:val="24"/>
          <w:szCs w:val="24"/>
        </w:rPr>
      </w:pPr>
    </w:p>
    <w:p w14:paraId="19C325CD" w14:textId="77777777" w:rsidR="00095E25" w:rsidRDefault="00095E25" w:rsidP="007E577A">
      <w:pPr>
        <w:jc w:val="both"/>
        <w:rPr>
          <w:rFonts w:ascii="Times New Roman" w:hAnsi="Times New Roman"/>
          <w:b/>
          <w:sz w:val="24"/>
          <w:szCs w:val="24"/>
        </w:rPr>
      </w:pPr>
    </w:p>
    <w:p w14:paraId="6E8DF453" w14:textId="77777777" w:rsidR="00095E25" w:rsidRDefault="00095E25" w:rsidP="007E577A">
      <w:pPr>
        <w:jc w:val="both"/>
        <w:rPr>
          <w:rFonts w:ascii="Times New Roman" w:hAnsi="Times New Roman"/>
          <w:b/>
          <w:sz w:val="24"/>
          <w:szCs w:val="24"/>
        </w:rPr>
      </w:pPr>
    </w:p>
    <w:p w14:paraId="56E2FF99" w14:textId="77777777" w:rsidR="00095E25" w:rsidRDefault="00095E25" w:rsidP="007E577A">
      <w:pPr>
        <w:jc w:val="both"/>
        <w:rPr>
          <w:rFonts w:ascii="Times New Roman" w:hAnsi="Times New Roman"/>
          <w:b/>
          <w:sz w:val="24"/>
          <w:szCs w:val="24"/>
        </w:rPr>
      </w:pPr>
    </w:p>
    <w:p w14:paraId="5D747CB4" w14:textId="77777777" w:rsidR="00095E25" w:rsidRDefault="00095E25" w:rsidP="007E577A">
      <w:pPr>
        <w:jc w:val="both"/>
        <w:rPr>
          <w:rFonts w:ascii="Times New Roman" w:hAnsi="Times New Roman"/>
          <w:b/>
          <w:sz w:val="24"/>
          <w:szCs w:val="24"/>
        </w:rPr>
      </w:pPr>
    </w:p>
    <w:p w14:paraId="58E0E359" w14:textId="77777777" w:rsidR="00095E25" w:rsidRDefault="00095E25" w:rsidP="007E577A">
      <w:pPr>
        <w:jc w:val="both"/>
        <w:rPr>
          <w:rFonts w:ascii="Times New Roman" w:hAnsi="Times New Roman"/>
          <w:b/>
          <w:sz w:val="24"/>
          <w:szCs w:val="24"/>
        </w:rPr>
      </w:pPr>
    </w:p>
    <w:p w14:paraId="467EC4FE" w14:textId="77777777" w:rsidR="00095E25" w:rsidRDefault="00095E25" w:rsidP="007E577A">
      <w:pPr>
        <w:jc w:val="both"/>
        <w:rPr>
          <w:rFonts w:ascii="Times New Roman" w:hAnsi="Times New Roman"/>
          <w:b/>
          <w:sz w:val="24"/>
          <w:szCs w:val="24"/>
        </w:rPr>
      </w:pPr>
    </w:p>
    <w:p w14:paraId="08582130" w14:textId="77777777" w:rsidR="00095E25" w:rsidRDefault="00095E25" w:rsidP="007E577A">
      <w:pPr>
        <w:jc w:val="both"/>
        <w:rPr>
          <w:rFonts w:ascii="Times New Roman" w:hAnsi="Times New Roman"/>
          <w:b/>
          <w:sz w:val="24"/>
          <w:szCs w:val="24"/>
        </w:rPr>
      </w:pPr>
    </w:p>
    <w:p w14:paraId="37FDEAE8" w14:textId="77777777" w:rsidR="00095E25" w:rsidRPr="00D71909" w:rsidRDefault="00095E25" w:rsidP="007E577A">
      <w:pPr>
        <w:jc w:val="both"/>
        <w:rPr>
          <w:rFonts w:ascii="Times New Roman" w:hAnsi="Times New Roman"/>
          <w:b/>
          <w:sz w:val="24"/>
          <w:szCs w:val="24"/>
        </w:rPr>
      </w:pPr>
    </w:p>
    <w:p w14:paraId="0C8C527C" w14:textId="77777777" w:rsidR="00095E25" w:rsidRDefault="00095E25" w:rsidP="00095E25">
      <w:pPr>
        <w:pStyle w:val="a7"/>
        <w:numPr>
          <w:ilvl w:val="1"/>
          <w:numId w:val="6"/>
        </w:numPr>
        <w:outlineLvl w:val="0"/>
        <w:rPr>
          <w:b/>
        </w:rPr>
        <w:sectPr w:rsidR="00095E25" w:rsidSect="00B873AE">
          <w:pgSz w:w="11906" w:h="16838"/>
          <w:pgMar w:top="1134" w:right="850" w:bottom="1134" w:left="1701" w:header="708" w:footer="708" w:gutter="0"/>
          <w:cols w:space="720"/>
          <w:titlePg/>
          <w:docGrid w:linePitch="299"/>
        </w:sectPr>
      </w:pPr>
    </w:p>
    <w:p w14:paraId="612468D9" w14:textId="2329902A" w:rsidR="001C03CF" w:rsidRPr="00095E25" w:rsidRDefault="001C03CF" w:rsidP="00095E25">
      <w:pPr>
        <w:pStyle w:val="a7"/>
        <w:numPr>
          <w:ilvl w:val="1"/>
          <w:numId w:val="6"/>
        </w:numPr>
        <w:outlineLvl w:val="0"/>
        <w:rPr>
          <w:b/>
        </w:rPr>
      </w:pPr>
      <w:r w:rsidRPr="00095E25">
        <w:rPr>
          <w:b/>
        </w:rPr>
        <w:lastRenderedPageBreak/>
        <w:t>Цель и планируемые результаты освоения дисциплины:</w:t>
      </w:r>
    </w:p>
    <w:p w14:paraId="4CD734C2" w14:textId="77777777" w:rsidR="001C03CF" w:rsidRDefault="001C03CF" w:rsidP="001C03CF">
      <w:pPr>
        <w:pStyle w:val="a7"/>
        <w:ind w:left="709"/>
        <w:outlineLvl w:val="0"/>
      </w:pPr>
      <w:r w:rsidRPr="000F7BA8">
        <w:t>В рамках программы учебной дисциплины обучающимися осваиваются</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095E25" w:rsidRPr="00FD7DC4" w14:paraId="55B120D9" w14:textId="77777777" w:rsidTr="00DA2BD5">
        <w:trPr>
          <w:cantSplit/>
          <w:trHeight w:val="845"/>
          <w:jc w:val="center"/>
        </w:trPr>
        <w:tc>
          <w:tcPr>
            <w:tcW w:w="2405" w:type="dxa"/>
            <w:vMerge w:val="restart"/>
            <w:vAlign w:val="center"/>
          </w:tcPr>
          <w:p w14:paraId="0C824101" w14:textId="77777777" w:rsidR="00095E25" w:rsidRPr="00FD7DC4" w:rsidRDefault="00095E25" w:rsidP="00DA2BD5">
            <w:pPr>
              <w:spacing w:after="0" w:line="240" w:lineRule="auto"/>
              <w:jc w:val="center"/>
              <w:rPr>
                <w:rFonts w:ascii="Times New Roman" w:hAnsi="Times New Roman"/>
                <w:b/>
                <w:iCs/>
                <w:sz w:val="24"/>
                <w:szCs w:val="24"/>
              </w:rPr>
            </w:pPr>
            <w:r w:rsidRPr="00FD7DC4">
              <w:rPr>
                <w:rFonts w:ascii="Times New Roman" w:hAnsi="Times New Roman"/>
                <w:b/>
                <w:iCs/>
                <w:sz w:val="24"/>
                <w:szCs w:val="24"/>
              </w:rPr>
              <w:t>Код и наименование формируемых компетенций</w:t>
            </w:r>
          </w:p>
        </w:tc>
        <w:tc>
          <w:tcPr>
            <w:tcW w:w="12191" w:type="dxa"/>
            <w:gridSpan w:val="2"/>
            <w:vAlign w:val="center"/>
          </w:tcPr>
          <w:p w14:paraId="7C048D64" w14:textId="77777777" w:rsidR="00095E25" w:rsidRPr="00FD7DC4" w:rsidRDefault="00095E25" w:rsidP="00DA2BD5">
            <w:pPr>
              <w:spacing w:after="0" w:line="240" w:lineRule="auto"/>
              <w:jc w:val="center"/>
              <w:rPr>
                <w:rFonts w:ascii="Times New Roman" w:eastAsia="Times New Roman" w:hAnsi="Times New Roman"/>
                <w:b/>
                <w:sz w:val="24"/>
                <w:szCs w:val="24"/>
              </w:rPr>
            </w:pPr>
            <w:r w:rsidRPr="00FD7DC4">
              <w:rPr>
                <w:rFonts w:ascii="Times New Roman" w:hAnsi="Times New Roman"/>
                <w:b/>
                <w:iCs/>
                <w:sz w:val="24"/>
                <w:szCs w:val="24"/>
              </w:rPr>
              <w:t>Планируемые результаты освоения дисциплины</w:t>
            </w:r>
          </w:p>
        </w:tc>
      </w:tr>
      <w:tr w:rsidR="00095E25" w:rsidRPr="00FD7DC4" w14:paraId="756ED916" w14:textId="77777777" w:rsidTr="00DA2BD5">
        <w:trPr>
          <w:cantSplit/>
          <w:trHeight w:val="985"/>
          <w:jc w:val="center"/>
        </w:trPr>
        <w:tc>
          <w:tcPr>
            <w:tcW w:w="2405" w:type="dxa"/>
            <w:vMerge/>
            <w:vAlign w:val="center"/>
          </w:tcPr>
          <w:p w14:paraId="074617DA" w14:textId="77777777" w:rsidR="00095E25" w:rsidRPr="00FD7DC4" w:rsidRDefault="00095E25" w:rsidP="00DA2BD5">
            <w:pPr>
              <w:spacing w:after="0" w:line="240" w:lineRule="auto"/>
              <w:jc w:val="center"/>
              <w:rPr>
                <w:rFonts w:ascii="Times New Roman" w:eastAsia="Times New Roman" w:hAnsi="Times New Roman"/>
                <w:sz w:val="24"/>
                <w:szCs w:val="24"/>
              </w:rPr>
            </w:pPr>
          </w:p>
        </w:tc>
        <w:tc>
          <w:tcPr>
            <w:tcW w:w="4961" w:type="dxa"/>
            <w:vAlign w:val="center"/>
          </w:tcPr>
          <w:p w14:paraId="270DB2B4" w14:textId="77777777" w:rsidR="00095E25" w:rsidRPr="00FD7DC4" w:rsidRDefault="00095E25" w:rsidP="00DA2BD5">
            <w:pPr>
              <w:spacing w:after="0" w:line="240" w:lineRule="auto"/>
              <w:jc w:val="center"/>
              <w:rPr>
                <w:rFonts w:ascii="Times New Roman" w:eastAsia="Times New Roman" w:hAnsi="Times New Roman"/>
                <w:b/>
                <w:sz w:val="24"/>
                <w:szCs w:val="24"/>
              </w:rPr>
            </w:pPr>
            <w:r w:rsidRPr="00FD7DC4">
              <w:rPr>
                <w:rFonts w:ascii="Times New Roman" w:eastAsia="Times New Roman" w:hAnsi="Times New Roman"/>
                <w:b/>
                <w:sz w:val="24"/>
                <w:szCs w:val="24"/>
              </w:rPr>
              <w:t>Общие</w:t>
            </w:r>
          </w:p>
        </w:tc>
        <w:tc>
          <w:tcPr>
            <w:tcW w:w="7230" w:type="dxa"/>
            <w:vAlign w:val="center"/>
          </w:tcPr>
          <w:p w14:paraId="538D792F" w14:textId="77777777" w:rsidR="00095E25" w:rsidRPr="00FD7DC4" w:rsidRDefault="00095E25" w:rsidP="00DA2BD5">
            <w:pPr>
              <w:spacing w:after="0" w:line="240" w:lineRule="auto"/>
              <w:jc w:val="center"/>
              <w:rPr>
                <w:rFonts w:ascii="Times New Roman" w:eastAsia="Times New Roman" w:hAnsi="Times New Roman"/>
                <w:b/>
                <w:sz w:val="24"/>
                <w:szCs w:val="24"/>
              </w:rPr>
            </w:pPr>
            <w:r w:rsidRPr="00FD7DC4">
              <w:rPr>
                <w:rFonts w:ascii="Times New Roman" w:eastAsia="Times New Roman" w:hAnsi="Times New Roman"/>
                <w:b/>
                <w:sz w:val="24"/>
                <w:szCs w:val="24"/>
              </w:rPr>
              <w:t>Дисциплинарные</w:t>
            </w:r>
            <w:r w:rsidRPr="00FD7DC4">
              <w:rPr>
                <w:rFonts w:ascii="Times New Roman" w:eastAsia="Times New Roman" w:hAnsi="Times New Roman"/>
                <w:b/>
                <w:sz w:val="24"/>
                <w:szCs w:val="24"/>
                <w:vertAlign w:val="superscript"/>
              </w:rPr>
              <w:footnoteReference w:id="1"/>
            </w:r>
          </w:p>
        </w:tc>
      </w:tr>
      <w:tr w:rsidR="00095E25" w:rsidRPr="00FD7DC4" w14:paraId="7B511ADD" w14:textId="77777777" w:rsidTr="00DA2BD5">
        <w:trPr>
          <w:trHeight w:val="562"/>
          <w:jc w:val="center"/>
        </w:trPr>
        <w:tc>
          <w:tcPr>
            <w:tcW w:w="2405" w:type="dxa"/>
            <w:tcBorders>
              <w:bottom w:val="single" w:sz="4" w:space="0" w:color="000000"/>
            </w:tcBorders>
          </w:tcPr>
          <w:p w14:paraId="388B191A" w14:textId="77777777" w:rsidR="00095E25" w:rsidRPr="00FD7DC4" w:rsidRDefault="00095E25" w:rsidP="00DA2BD5">
            <w:pPr>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14:paraId="4B4EDAE1"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В части трудового воспитания:</w:t>
            </w:r>
          </w:p>
          <w:p w14:paraId="2B2FBAD0"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готовность к труду, осознание ценности мастерства, трудолюбие; </w:t>
            </w:r>
          </w:p>
          <w:p w14:paraId="611E8591"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AF6FADE"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интерес к различным сферам профессиональной деятельности, </w:t>
            </w:r>
          </w:p>
          <w:p w14:paraId="200305C5"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Овладение универсальными учебными познавательными действиями:</w:t>
            </w:r>
          </w:p>
          <w:p w14:paraId="2F01186E"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а) базовые логические действия:</w:t>
            </w:r>
          </w:p>
          <w:p w14:paraId="581300D6"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самостоятельно формулировать и актуализировать проблему, рассматривать ее всесторонне;  </w:t>
            </w:r>
          </w:p>
          <w:p w14:paraId="6C13F984" w14:textId="77777777" w:rsidR="00095E25" w:rsidRPr="00FD7DC4" w:rsidRDefault="00095E25" w:rsidP="00DA2BD5">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xml:space="preserve">- устанавливать существенный признак или основания для сравнения, классификации и обобщения;  </w:t>
            </w:r>
          </w:p>
          <w:p w14:paraId="55582CBF" w14:textId="77777777" w:rsidR="00095E25" w:rsidRPr="00FD7DC4" w:rsidRDefault="00095E25" w:rsidP="00DA2BD5">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xml:space="preserve">- определять цели деятельности, задавать </w:t>
            </w:r>
            <w:r w:rsidRPr="00FD7DC4">
              <w:rPr>
                <w:rFonts w:eastAsia="Calibri"/>
                <w:iCs/>
                <w:lang w:eastAsia="en-US"/>
              </w:rPr>
              <w:lastRenderedPageBreak/>
              <w:t>параметры и критерии их достижения;</w:t>
            </w:r>
          </w:p>
          <w:p w14:paraId="32B97587" w14:textId="77777777" w:rsidR="00095E25" w:rsidRPr="00FD7DC4" w:rsidRDefault="00095E25" w:rsidP="00DA2BD5">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xml:space="preserve">- выявлять закономерности и противоречия в рассматриваемых явлениях;  </w:t>
            </w:r>
          </w:p>
          <w:p w14:paraId="0FDE833A" w14:textId="77777777" w:rsidR="00095E25" w:rsidRPr="00FD7DC4" w:rsidRDefault="00095E25" w:rsidP="00DA2BD5">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665D10F9"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развивать креативное мышление при решении жизненных проблем </w:t>
            </w:r>
          </w:p>
          <w:p w14:paraId="1B61168C"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б) базовые исследовательские действия:</w:t>
            </w:r>
          </w:p>
          <w:p w14:paraId="76AAB686" w14:textId="77777777" w:rsidR="00095E25" w:rsidRPr="00FD7DC4" w:rsidRDefault="00095E25" w:rsidP="00DA2BD5">
            <w:pPr>
              <w:shd w:val="clear" w:color="auto" w:fill="FFFFFF"/>
              <w:spacing w:after="0" w:line="240" w:lineRule="auto"/>
              <w:jc w:val="both"/>
              <w:textAlignment w:val="baseline"/>
              <w:rPr>
                <w:rFonts w:ascii="Times New Roman" w:hAnsi="Times New Roman"/>
                <w:iCs/>
                <w:sz w:val="24"/>
                <w:szCs w:val="24"/>
              </w:rPr>
            </w:pPr>
            <w:r w:rsidRPr="00FD7DC4">
              <w:rPr>
                <w:rFonts w:ascii="Times New Roman" w:hAnsi="Times New Roman"/>
                <w:iCs/>
                <w:sz w:val="24"/>
                <w:szCs w:val="24"/>
              </w:rPr>
              <w:t xml:space="preserve">- владеть навыками учебно-исследовательской и проектной деятельности, навыками разрешения проблем; </w:t>
            </w:r>
          </w:p>
          <w:p w14:paraId="0E291F54" w14:textId="77777777" w:rsidR="00095E25" w:rsidRPr="00FD7DC4" w:rsidRDefault="00095E25" w:rsidP="00DA2BD5">
            <w:pPr>
              <w:shd w:val="clear" w:color="auto" w:fill="FFFFFF"/>
              <w:spacing w:after="0" w:line="240" w:lineRule="auto"/>
              <w:jc w:val="both"/>
              <w:textAlignment w:val="baseline"/>
              <w:rPr>
                <w:rFonts w:ascii="Times New Roman" w:hAnsi="Times New Roman"/>
                <w:iCs/>
                <w:sz w:val="24"/>
                <w:szCs w:val="24"/>
              </w:rPr>
            </w:pPr>
            <w:r w:rsidRPr="00FD7DC4">
              <w:rPr>
                <w:rFonts w:ascii="Times New Roman" w:hAnsi="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AA39BAD" w14:textId="77777777" w:rsidR="00095E25" w:rsidRPr="00FD7DC4" w:rsidRDefault="00095E25" w:rsidP="00DA2BD5">
            <w:pPr>
              <w:shd w:val="clear" w:color="auto" w:fill="FFFFFF"/>
              <w:spacing w:after="0" w:line="240" w:lineRule="auto"/>
              <w:jc w:val="both"/>
              <w:textAlignment w:val="baseline"/>
              <w:rPr>
                <w:rFonts w:ascii="Times New Roman" w:hAnsi="Times New Roman"/>
                <w:iCs/>
                <w:sz w:val="24"/>
                <w:szCs w:val="24"/>
              </w:rPr>
            </w:pPr>
            <w:r w:rsidRPr="00FD7DC4">
              <w:rPr>
                <w:rFonts w:ascii="Times New Roman" w:hAnsi="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1982499" w14:textId="77777777" w:rsidR="00095E25" w:rsidRPr="00FD7DC4" w:rsidRDefault="00095E25" w:rsidP="00DA2BD5">
            <w:pPr>
              <w:shd w:val="clear" w:color="auto" w:fill="FFFFFF"/>
              <w:spacing w:after="0" w:line="240" w:lineRule="auto"/>
              <w:jc w:val="both"/>
              <w:textAlignment w:val="baseline"/>
              <w:rPr>
                <w:rFonts w:ascii="Times New Roman" w:hAnsi="Times New Roman"/>
                <w:iCs/>
                <w:sz w:val="24"/>
                <w:szCs w:val="24"/>
              </w:rPr>
            </w:pPr>
            <w:r w:rsidRPr="00FD7DC4">
              <w:rPr>
                <w:rFonts w:ascii="Times New Roman" w:hAnsi="Times New Roman"/>
                <w:iCs/>
                <w:sz w:val="24"/>
                <w:szCs w:val="24"/>
              </w:rPr>
              <w:t>-- уметь переносить знания в познавательную и практическую области жизнедеятельности;</w:t>
            </w:r>
          </w:p>
          <w:p w14:paraId="54C0D8DF" w14:textId="77777777" w:rsidR="00095E25" w:rsidRPr="00FD7DC4" w:rsidRDefault="00095E25" w:rsidP="00DA2BD5">
            <w:pPr>
              <w:shd w:val="clear" w:color="auto" w:fill="FFFFFF"/>
              <w:spacing w:after="0" w:line="240" w:lineRule="auto"/>
              <w:jc w:val="both"/>
              <w:textAlignment w:val="baseline"/>
              <w:rPr>
                <w:rFonts w:ascii="Times New Roman" w:hAnsi="Times New Roman"/>
                <w:iCs/>
                <w:sz w:val="24"/>
                <w:szCs w:val="24"/>
              </w:rPr>
            </w:pPr>
            <w:r w:rsidRPr="00FD7DC4">
              <w:rPr>
                <w:rFonts w:ascii="Times New Roman" w:hAnsi="Times New Roman"/>
                <w:iCs/>
                <w:sz w:val="24"/>
                <w:szCs w:val="24"/>
              </w:rPr>
              <w:t xml:space="preserve">- уметь интегрировать знания из разных предметных областей; </w:t>
            </w:r>
          </w:p>
          <w:p w14:paraId="054CD44F" w14:textId="77777777" w:rsidR="00095E25" w:rsidRPr="00FD7DC4" w:rsidRDefault="00095E25" w:rsidP="00DA2BD5">
            <w:pPr>
              <w:shd w:val="clear" w:color="auto" w:fill="FFFFFF"/>
              <w:spacing w:after="0" w:line="240" w:lineRule="auto"/>
              <w:jc w:val="both"/>
              <w:textAlignment w:val="baseline"/>
              <w:rPr>
                <w:rFonts w:ascii="Times New Roman" w:hAnsi="Times New Roman"/>
                <w:iCs/>
                <w:sz w:val="24"/>
                <w:szCs w:val="24"/>
              </w:rPr>
            </w:pPr>
            <w:r w:rsidRPr="00FD7DC4">
              <w:rPr>
                <w:rFonts w:ascii="Times New Roman" w:hAnsi="Times New Roman"/>
                <w:iCs/>
                <w:sz w:val="24"/>
                <w:szCs w:val="24"/>
              </w:rPr>
              <w:t xml:space="preserve">- выдвигать новые идеи, предлагать оригинальные подходы и решения; </w:t>
            </w:r>
          </w:p>
          <w:p w14:paraId="6F798063" w14:textId="77777777" w:rsidR="00095E25" w:rsidRPr="00FD7DC4" w:rsidRDefault="00095E25" w:rsidP="00DA2BD5">
            <w:pPr>
              <w:spacing w:after="0" w:line="240" w:lineRule="auto"/>
              <w:jc w:val="both"/>
              <w:rPr>
                <w:rFonts w:ascii="Times New Roman" w:eastAsia="Times New Roman" w:hAnsi="Times New Roman"/>
                <w:sz w:val="24"/>
                <w:szCs w:val="24"/>
              </w:rPr>
            </w:pPr>
            <w:r w:rsidRPr="00FD7DC4">
              <w:rPr>
                <w:rFonts w:ascii="Times New Roman" w:hAnsi="Times New Roman"/>
                <w:iCs/>
                <w:sz w:val="24"/>
                <w:szCs w:val="24"/>
              </w:rPr>
              <w:t xml:space="preserve">и способность их использования в познавательной и социальной практике </w:t>
            </w:r>
          </w:p>
        </w:tc>
        <w:tc>
          <w:tcPr>
            <w:tcW w:w="7230" w:type="dxa"/>
          </w:tcPr>
          <w:p w14:paraId="233F3DD1"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4C334B79"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66E344E9"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 xml:space="preserve">- создавать устные связные монологические высказывания </w:t>
            </w:r>
            <w:r w:rsidRPr="00FD7DC4">
              <w:rPr>
                <w:rFonts w:ascii="Times New Roman" w:eastAsia="Times New Roman" w:hAnsi="Times New Roman"/>
                <w:sz w:val="24"/>
                <w:szCs w:val="24"/>
              </w:rPr>
              <w:lastRenderedPageBreak/>
              <w:t>(описание/характеристика,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37D78453"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61FC2A49"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21EF0CF6"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6AD0F60F"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6D7C7C3B"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 xml:space="preserve">- владеть фонетическими навыками: различать на слух и адекватно, </w:t>
            </w:r>
            <w:r w:rsidRPr="00FD7DC4">
              <w:rPr>
                <w:rFonts w:ascii="Times New Roman" w:eastAsia="Times New Roman" w:hAnsi="Times New Roman"/>
                <w:sz w:val="24"/>
                <w:szCs w:val="24"/>
              </w:rPr>
              <w:lastRenderedPageBreak/>
              <w:t>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5BB6DB18"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не ставить точку после заголовка; правильно оформлять прямую речь, электронное сообщение личного характера;</w:t>
            </w:r>
          </w:p>
          <w:p w14:paraId="110004B5"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48C15730"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выявление признаков изученных грамматических и лексических явлений по заданным основаниям;</w:t>
            </w:r>
          </w:p>
          <w:p w14:paraId="3C3AB88F"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33C723E9"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79B972F0"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 xml:space="preserve">- владеть социокультурными знаниями и умениями: знать/понимать </w:t>
            </w:r>
            <w:r w:rsidRPr="00FD7DC4">
              <w:rPr>
                <w:rFonts w:ascii="Times New Roman" w:eastAsia="Times New Roman" w:hAnsi="Times New Roman"/>
                <w:sz w:val="24"/>
                <w:szCs w:val="24"/>
              </w:rPr>
              <w:lastRenderedPageBreak/>
              <w:t>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A7B6476"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AC9E5B3"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E7DCDE8" w14:textId="77777777" w:rsidR="00095E25" w:rsidRPr="00FD7DC4" w:rsidRDefault="00095E25" w:rsidP="00DA2BD5">
            <w:pPr>
              <w:shd w:val="clear" w:color="auto" w:fill="FFFFFF"/>
              <w:spacing w:after="0" w:line="240" w:lineRule="auto"/>
              <w:jc w:val="both"/>
              <w:rPr>
                <w:rFonts w:ascii="Times New Roman" w:hAnsi="Times New Roman"/>
                <w:sz w:val="24"/>
                <w:szCs w:val="24"/>
              </w:rPr>
            </w:pPr>
            <w:r w:rsidRPr="00FD7DC4">
              <w:rPr>
                <w:rFonts w:ascii="Times New Roman" w:eastAsia="Times New Roman" w:hAnsi="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95E25" w:rsidRPr="00FD7DC4" w14:paraId="0C100269" w14:textId="77777777" w:rsidTr="00DA2BD5">
        <w:trPr>
          <w:trHeight w:val="841"/>
          <w:jc w:val="center"/>
        </w:trPr>
        <w:tc>
          <w:tcPr>
            <w:tcW w:w="2405" w:type="dxa"/>
          </w:tcPr>
          <w:p w14:paraId="71808B77" w14:textId="77777777" w:rsidR="00095E25" w:rsidRPr="00FD7DC4" w:rsidRDefault="00095E25" w:rsidP="00DA2BD5">
            <w:pPr>
              <w:spacing w:after="0" w:line="240" w:lineRule="auto"/>
              <w:rPr>
                <w:rFonts w:ascii="Times New Roman" w:eastAsia="Times New Roman" w:hAnsi="Times New Roman"/>
                <w:sz w:val="24"/>
                <w:szCs w:val="24"/>
              </w:rPr>
            </w:pPr>
            <w:r w:rsidRPr="00FD7DC4">
              <w:rPr>
                <w:rFonts w:ascii="Times New Roman" w:eastAsia="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6B7345BF"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В области ценности научного познания:</w:t>
            </w:r>
          </w:p>
          <w:p w14:paraId="4047916B"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4A29868"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3CBD7BCA"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C42BC17"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Овладение универсальными учебными познавательными действиями:</w:t>
            </w:r>
          </w:p>
          <w:p w14:paraId="373691AD"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в) работа с информацией:</w:t>
            </w:r>
          </w:p>
          <w:p w14:paraId="437F7316"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B6EF9A6"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3B6C02F0"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39B97C6B" w14:textId="77777777" w:rsidR="00095E25" w:rsidRPr="00FD7DC4" w:rsidRDefault="00095E25" w:rsidP="00DA2BD5">
            <w:pPr>
              <w:spacing w:after="0" w:line="240" w:lineRule="auto"/>
              <w:jc w:val="both"/>
              <w:rPr>
                <w:rFonts w:ascii="Times New Roman" w:hAnsi="Times New Roman"/>
                <w:iCs/>
                <w:sz w:val="24"/>
                <w:szCs w:val="24"/>
              </w:rPr>
            </w:pPr>
            <w:r w:rsidRPr="00FD7DC4">
              <w:rPr>
                <w:rFonts w:ascii="Times New Roman" w:hAnsi="Times New Roman"/>
                <w:iCs/>
                <w:sz w:val="24"/>
                <w:szCs w:val="24"/>
              </w:rPr>
              <w:t xml:space="preserve">- использовать средства информационных и коммуникационных технологий в решении когнитивных, коммуникативных и </w:t>
            </w:r>
            <w:r w:rsidRPr="00FD7DC4">
              <w:rPr>
                <w:rFonts w:ascii="Times New Roman" w:hAnsi="Times New Roman"/>
                <w:iCs/>
                <w:sz w:val="24"/>
                <w:szCs w:val="24"/>
              </w:rPr>
              <w:lastRenderedPageBreak/>
              <w:t xml:space="preserve">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BE6D670" w14:textId="77777777" w:rsidR="00095E25" w:rsidRPr="00FD7DC4" w:rsidRDefault="00095E25" w:rsidP="00DA2BD5">
            <w:pPr>
              <w:spacing w:after="0" w:line="240" w:lineRule="auto"/>
              <w:jc w:val="both"/>
              <w:rPr>
                <w:rFonts w:ascii="Times New Roman" w:eastAsia="Times New Roman" w:hAnsi="Times New Roman"/>
                <w:b/>
                <w:sz w:val="24"/>
                <w:szCs w:val="24"/>
              </w:rPr>
            </w:pPr>
            <w:r w:rsidRPr="00FD7DC4">
              <w:rPr>
                <w:rFonts w:ascii="Times New Roman" w:hAnsi="Times New Roman"/>
                <w:iCs/>
                <w:sz w:val="24"/>
                <w:szCs w:val="24"/>
              </w:rPr>
              <w:t>- владеть навыками распознавания и защиты информации, информационной безопасности личности</w:t>
            </w:r>
          </w:p>
        </w:tc>
        <w:tc>
          <w:tcPr>
            <w:tcW w:w="7230" w:type="dxa"/>
          </w:tcPr>
          <w:p w14:paraId="01BD37B2"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30E5332"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79A9375"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017EEBC"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212E661C" w14:textId="77777777" w:rsidR="00095E25" w:rsidRPr="00FD7DC4" w:rsidRDefault="00095E25" w:rsidP="00DA2BD5">
            <w:pPr>
              <w:pStyle w:val="ConsPlusNormal"/>
              <w:jc w:val="both"/>
              <w:rPr>
                <w:rFonts w:ascii="Times New Roman" w:hAnsi="Times New Roman" w:cs="Times New Roman"/>
                <w:sz w:val="24"/>
                <w:szCs w:val="24"/>
                <w:lang w:eastAsia="en-GB"/>
              </w:rPr>
            </w:pPr>
          </w:p>
        </w:tc>
      </w:tr>
      <w:tr w:rsidR="00095E25" w:rsidRPr="00FD7DC4" w14:paraId="249716DB" w14:textId="77777777" w:rsidTr="00DA2BD5">
        <w:trPr>
          <w:trHeight w:val="1114"/>
          <w:jc w:val="center"/>
        </w:trPr>
        <w:tc>
          <w:tcPr>
            <w:tcW w:w="2405" w:type="dxa"/>
          </w:tcPr>
          <w:p w14:paraId="5D393F7F" w14:textId="77777777" w:rsidR="00095E25" w:rsidRPr="00FD7DC4" w:rsidRDefault="00095E25" w:rsidP="00DA2BD5">
            <w:pPr>
              <w:spacing w:after="0" w:line="240" w:lineRule="auto"/>
              <w:rPr>
                <w:rFonts w:ascii="Times New Roman" w:eastAsia="Times New Roman" w:hAnsi="Times New Roman"/>
                <w:sz w:val="24"/>
                <w:szCs w:val="24"/>
              </w:rPr>
            </w:pPr>
            <w:r w:rsidRPr="00FD7DC4">
              <w:rPr>
                <w:rFonts w:ascii="Times New Roman" w:eastAsia="Times New Roman" w:hAnsi="Times New Roman"/>
                <w:sz w:val="24"/>
                <w:szCs w:val="24"/>
              </w:rPr>
              <w:lastRenderedPageBreak/>
              <w:t>ОК 04. Эффективно взаимодействовать и работать в коллективе и команде</w:t>
            </w:r>
          </w:p>
        </w:tc>
        <w:tc>
          <w:tcPr>
            <w:tcW w:w="4961" w:type="dxa"/>
          </w:tcPr>
          <w:p w14:paraId="7845E4AB" w14:textId="77777777" w:rsidR="00095E25" w:rsidRPr="00FD7DC4" w:rsidRDefault="00095E25" w:rsidP="00DA2BD5">
            <w:pPr>
              <w:spacing w:after="0"/>
              <w:jc w:val="both"/>
              <w:rPr>
                <w:rFonts w:ascii="Times New Roman" w:hAnsi="Times New Roman"/>
                <w:iCs/>
                <w:sz w:val="24"/>
                <w:szCs w:val="24"/>
              </w:rPr>
            </w:pPr>
            <w:r w:rsidRPr="00FD7DC4">
              <w:rPr>
                <w:rFonts w:ascii="Times New Roman" w:hAnsi="Times New Roman"/>
                <w:iCs/>
                <w:sz w:val="24"/>
                <w:szCs w:val="24"/>
              </w:rPr>
              <w:t xml:space="preserve">готовность к саморазвитию, самостоятельности и самоопределению; </w:t>
            </w:r>
          </w:p>
          <w:p w14:paraId="2C6265CA" w14:textId="77777777" w:rsidR="00095E25" w:rsidRPr="00FD7DC4" w:rsidRDefault="00095E25" w:rsidP="00DA2BD5">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xml:space="preserve">-овладение навыками учебно-исследовательской, проектной и социальной деятельности; </w:t>
            </w:r>
          </w:p>
          <w:p w14:paraId="55E7BEFD" w14:textId="77777777" w:rsidR="00095E25" w:rsidRPr="00FD7DC4" w:rsidRDefault="00095E25" w:rsidP="00DA2BD5">
            <w:pPr>
              <w:shd w:val="clear" w:color="auto" w:fill="FFFFFF"/>
              <w:spacing w:after="0"/>
              <w:jc w:val="both"/>
              <w:textAlignment w:val="baseline"/>
              <w:rPr>
                <w:rFonts w:ascii="Times New Roman" w:hAnsi="Times New Roman"/>
                <w:iCs/>
                <w:sz w:val="24"/>
                <w:szCs w:val="24"/>
              </w:rPr>
            </w:pPr>
            <w:r w:rsidRPr="00FD7DC4">
              <w:rPr>
                <w:rFonts w:ascii="Times New Roman" w:hAnsi="Times New Roman"/>
                <w:iCs/>
                <w:sz w:val="24"/>
                <w:szCs w:val="24"/>
              </w:rPr>
              <w:t>Овладение универсальными коммуникативными действиями:</w:t>
            </w:r>
          </w:p>
          <w:p w14:paraId="3696CA20" w14:textId="77777777" w:rsidR="00095E25" w:rsidRPr="00FD7DC4" w:rsidRDefault="00095E25" w:rsidP="00DA2BD5">
            <w:pPr>
              <w:shd w:val="clear" w:color="auto" w:fill="FFFFFF"/>
              <w:spacing w:after="0"/>
              <w:jc w:val="both"/>
              <w:textAlignment w:val="baseline"/>
              <w:rPr>
                <w:rFonts w:ascii="Times New Roman" w:hAnsi="Times New Roman"/>
                <w:iCs/>
                <w:sz w:val="24"/>
                <w:szCs w:val="24"/>
              </w:rPr>
            </w:pPr>
            <w:r w:rsidRPr="00FD7DC4">
              <w:rPr>
                <w:rFonts w:ascii="Times New Roman" w:hAnsi="Times New Roman"/>
                <w:iCs/>
                <w:sz w:val="24"/>
                <w:szCs w:val="24"/>
              </w:rPr>
              <w:t>б) совместная деятельность:</w:t>
            </w:r>
          </w:p>
          <w:p w14:paraId="51D4FBC6" w14:textId="77777777" w:rsidR="00095E25" w:rsidRPr="00FD7DC4" w:rsidRDefault="00095E25" w:rsidP="00DA2BD5">
            <w:pPr>
              <w:shd w:val="clear" w:color="auto" w:fill="FFFFFF"/>
              <w:spacing w:after="0"/>
              <w:jc w:val="both"/>
              <w:textAlignment w:val="baseline"/>
              <w:rPr>
                <w:rFonts w:ascii="Times New Roman" w:hAnsi="Times New Roman"/>
                <w:iCs/>
                <w:sz w:val="24"/>
                <w:szCs w:val="24"/>
              </w:rPr>
            </w:pPr>
            <w:r w:rsidRPr="00FD7DC4">
              <w:rPr>
                <w:rFonts w:ascii="Times New Roman" w:hAnsi="Times New Roman"/>
                <w:iCs/>
                <w:sz w:val="24"/>
                <w:szCs w:val="24"/>
              </w:rPr>
              <w:t xml:space="preserve">- понимать и использовать преимущества командной и индивидуальной работы; </w:t>
            </w:r>
          </w:p>
          <w:p w14:paraId="72CBC613" w14:textId="77777777" w:rsidR="00095E25" w:rsidRPr="00FD7DC4" w:rsidRDefault="00095E25" w:rsidP="00DA2BD5">
            <w:pPr>
              <w:shd w:val="clear" w:color="auto" w:fill="FFFFFF"/>
              <w:spacing w:after="0"/>
              <w:jc w:val="both"/>
              <w:textAlignment w:val="baseline"/>
              <w:rPr>
                <w:rFonts w:ascii="Times New Roman" w:hAnsi="Times New Roman"/>
                <w:iCs/>
                <w:sz w:val="24"/>
                <w:szCs w:val="24"/>
              </w:rPr>
            </w:pPr>
            <w:r w:rsidRPr="00FD7DC4">
              <w:rPr>
                <w:rFonts w:ascii="Times New Roman" w:hAnsi="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E7ABD5E" w14:textId="77777777" w:rsidR="00095E25" w:rsidRPr="00FD7DC4" w:rsidRDefault="00095E25" w:rsidP="00DA2BD5">
            <w:pPr>
              <w:shd w:val="clear" w:color="auto" w:fill="FFFFFF"/>
              <w:spacing w:after="0"/>
              <w:jc w:val="both"/>
              <w:textAlignment w:val="baseline"/>
              <w:rPr>
                <w:rFonts w:ascii="Times New Roman" w:hAnsi="Times New Roman"/>
                <w:iCs/>
                <w:sz w:val="24"/>
                <w:szCs w:val="24"/>
              </w:rPr>
            </w:pPr>
            <w:r w:rsidRPr="00FD7DC4">
              <w:rPr>
                <w:rFonts w:ascii="Times New Roman" w:hAnsi="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15BF795F" w14:textId="77777777" w:rsidR="00095E25" w:rsidRPr="00FD7DC4" w:rsidRDefault="00095E25" w:rsidP="00DA2BD5">
            <w:pPr>
              <w:spacing w:after="0"/>
              <w:jc w:val="both"/>
              <w:rPr>
                <w:rFonts w:ascii="Times New Roman" w:hAnsi="Times New Roman"/>
                <w:iCs/>
                <w:sz w:val="24"/>
                <w:szCs w:val="24"/>
              </w:rPr>
            </w:pPr>
            <w:r w:rsidRPr="00FD7DC4">
              <w:rPr>
                <w:rFonts w:ascii="Times New Roman" w:hAnsi="Times New Roman"/>
                <w:iCs/>
                <w:sz w:val="24"/>
                <w:szCs w:val="24"/>
              </w:rPr>
              <w:t xml:space="preserve">- осуществлять позитивное стратегическое поведение в различных ситуациях, проявлять творчество и воображение, быть </w:t>
            </w:r>
            <w:r w:rsidRPr="00FD7DC4">
              <w:rPr>
                <w:rFonts w:ascii="Times New Roman" w:hAnsi="Times New Roman"/>
                <w:iCs/>
                <w:sz w:val="24"/>
                <w:szCs w:val="24"/>
              </w:rPr>
              <w:lastRenderedPageBreak/>
              <w:t>инициативным.</w:t>
            </w:r>
          </w:p>
          <w:p w14:paraId="6D9FEA28" w14:textId="77777777" w:rsidR="00095E25" w:rsidRPr="00FD7DC4" w:rsidRDefault="00095E25" w:rsidP="00DA2BD5">
            <w:pPr>
              <w:shd w:val="clear" w:color="auto" w:fill="FFFFFF"/>
              <w:spacing w:after="0"/>
              <w:jc w:val="both"/>
              <w:textAlignment w:val="baseline"/>
              <w:rPr>
                <w:rFonts w:ascii="Times New Roman" w:hAnsi="Times New Roman"/>
                <w:iCs/>
                <w:sz w:val="24"/>
                <w:szCs w:val="24"/>
              </w:rPr>
            </w:pPr>
            <w:r w:rsidRPr="00FD7DC4">
              <w:rPr>
                <w:rFonts w:ascii="Times New Roman" w:hAnsi="Times New Roman"/>
                <w:iCs/>
                <w:sz w:val="24"/>
                <w:szCs w:val="24"/>
              </w:rPr>
              <w:t>Овладение универсальными регулятивными действиями:</w:t>
            </w:r>
          </w:p>
          <w:p w14:paraId="2AE6E6A9" w14:textId="77777777" w:rsidR="00095E25" w:rsidRPr="00FD7DC4" w:rsidRDefault="00095E25" w:rsidP="00DA2BD5">
            <w:pPr>
              <w:shd w:val="clear" w:color="auto" w:fill="FFFFFF"/>
              <w:spacing w:after="0"/>
              <w:jc w:val="both"/>
              <w:textAlignment w:val="baseline"/>
              <w:rPr>
                <w:rFonts w:ascii="Times New Roman" w:hAnsi="Times New Roman"/>
                <w:iCs/>
                <w:sz w:val="24"/>
                <w:szCs w:val="24"/>
              </w:rPr>
            </w:pPr>
            <w:r w:rsidRPr="00FD7DC4">
              <w:rPr>
                <w:rFonts w:ascii="Times New Roman" w:hAnsi="Times New Roman"/>
                <w:iCs/>
                <w:sz w:val="24"/>
                <w:szCs w:val="24"/>
              </w:rPr>
              <w:t>г) принятие себя и других людей:</w:t>
            </w:r>
          </w:p>
          <w:p w14:paraId="772BAB0C" w14:textId="77777777" w:rsidR="00095E25" w:rsidRPr="00FD7DC4" w:rsidRDefault="00095E25" w:rsidP="00DA2BD5">
            <w:pPr>
              <w:shd w:val="clear" w:color="auto" w:fill="FFFFFF"/>
              <w:spacing w:after="0"/>
              <w:jc w:val="both"/>
              <w:textAlignment w:val="baseline"/>
              <w:rPr>
                <w:rFonts w:ascii="Times New Roman" w:hAnsi="Times New Roman"/>
                <w:iCs/>
                <w:sz w:val="24"/>
                <w:szCs w:val="24"/>
              </w:rPr>
            </w:pPr>
            <w:r w:rsidRPr="00FD7DC4">
              <w:rPr>
                <w:rFonts w:ascii="Times New Roman" w:hAnsi="Times New Roman"/>
                <w:iCs/>
                <w:sz w:val="24"/>
                <w:szCs w:val="24"/>
              </w:rPr>
              <w:t xml:space="preserve">- принимать мотивы и аргументы других людей при анализе результатов деятельности; </w:t>
            </w:r>
          </w:p>
          <w:p w14:paraId="614DDA67" w14:textId="77777777" w:rsidR="00095E25" w:rsidRPr="00FD7DC4" w:rsidRDefault="00095E25" w:rsidP="00DA2BD5">
            <w:pPr>
              <w:shd w:val="clear" w:color="auto" w:fill="FFFFFF"/>
              <w:spacing w:after="0"/>
              <w:jc w:val="both"/>
              <w:textAlignment w:val="baseline"/>
              <w:rPr>
                <w:rFonts w:ascii="Times New Roman" w:hAnsi="Times New Roman"/>
                <w:iCs/>
                <w:sz w:val="24"/>
                <w:szCs w:val="24"/>
              </w:rPr>
            </w:pPr>
            <w:r w:rsidRPr="00FD7DC4">
              <w:rPr>
                <w:rFonts w:ascii="Times New Roman" w:hAnsi="Times New Roman"/>
                <w:iCs/>
                <w:sz w:val="24"/>
                <w:szCs w:val="24"/>
              </w:rPr>
              <w:t xml:space="preserve">- признавать свое право и право других людей на ошибки; </w:t>
            </w:r>
          </w:p>
          <w:p w14:paraId="02C082C1" w14:textId="77777777" w:rsidR="00095E25" w:rsidRPr="00FD7DC4" w:rsidRDefault="00095E25" w:rsidP="00DA2BD5">
            <w:pPr>
              <w:spacing w:after="0" w:line="240" w:lineRule="auto"/>
              <w:jc w:val="both"/>
              <w:rPr>
                <w:rFonts w:ascii="Times New Roman" w:eastAsia="Times New Roman" w:hAnsi="Times New Roman"/>
                <w:b/>
                <w:sz w:val="24"/>
                <w:szCs w:val="24"/>
              </w:rPr>
            </w:pPr>
            <w:r w:rsidRPr="00FD7DC4">
              <w:rPr>
                <w:rFonts w:ascii="Times New Roman" w:hAnsi="Times New Roman"/>
                <w:iCs/>
                <w:sz w:val="24"/>
                <w:szCs w:val="24"/>
              </w:rPr>
              <w:t>- развивать способность понимать мир с позиции другого человека.</w:t>
            </w:r>
          </w:p>
        </w:tc>
        <w:tc>
          <w:tcPr>
            <w:tcW w:w="7230" w:type="dxa"/>
          </w:tcPr>
          <w:p w14:paraId="2E64D7B8"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DB46AC3"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3D709F2B" w14:textId="77777777" w:rsidR="00095E25" w:rsidRPr="00FD7DC4" w:rsidRDefault="00095E25" w:rsidP="00DA2BD5">
            <w:pPr>
              <w:shd w:val="clear" w:color="auto" w:fill="FFFFFF"/>
              <w:spacing w:after="0" w:line="240" w:lineRule="auto"/>
              <w:jc w:val="both"/>
              <w:rPr>
                <w:rFonts w:ascii="Times New Roman" w:hAnsi="Times New Roman"/>
                <w:sz w:val="24"/>
                <w:szCs w:val="24"/>
              </w:rPr>
            </w:pPr>
            <w:r w:rsidRPr="00FD7DC4">
              <w:rPr>
                <w:rFonts w:ascii="Times New Roman" w:eastAsia="Times New Roman" w:hAnsi="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95E25" w:rsidRPr="00FD7DC4" w14:paraId="7658F8AB" w14:textId="77777777" w:rsidTr="00DA2BD5">
        <w:trPr>
          <w:trHeight w:val="845"/>
          <w:jc w:val="center"/>
        </w:trPr>
        <w:tc>
          <w:tcPr>
            <w:tcW w:w="2405" w:type="dxa"/>
          </w:tcPr>
          <w:p w14:paraId="5354880E" w14:textId="77777777" w:rsidR="00095E25" w:rsidRPr="00FD7DC4" w:rsidRDefault="00095E25" w:rsidP="00DA2BD5">
            <w:pPr>
              <w:spacing w:after="0" w:line="240" w:lineRule="auto"/>
              <w:rPr>
                <w:rFonts w:ascii="Times New Roman" w:eastAsia="Times New Roman" w:hAnsi="Times New Roman"/>
                <w:sz w:val="24"/>
                <w:szCs w:val="24"/>
              </w:rPr>
            </w:pPr>
            <w:r w:rsidRPr="00FD7DC4">
              <w:rPr>
                <w:rFonts w:ascii="Times New Roman" w:eastAsia="Times New Roman" w:hAnsi="Times New Roman"/>
                <w:sz w:val="24"/>
                <w:szCs w:val="24"/>
              </w:rPr>
              <w:t>ОК 09. Пользоваться профессиональной документацией на государственном и иностранном языках</w:t>
            </w:r>
          </w:p>
        </w:tc>
        <w:tc>
          <w:tcPr>
            <w:tcW w:w="4961" w:type="dxa"/>
          </w:tcPr>
          <w:p w14:paraId="6CF45946" w14:textId="77777777" w:rsidR="00095E25" w:rsidRPr="00FD7DC4" w:rsidRDefault="00095E25" w:rsidP="00DA2BD5">
            <w:pPr>
              <w:spacing w:after="0"/>
              <w:jc w:val="both"/>
              <w:rPr>
                <w:rFonts w:ascii="Times New Roman" w:eastAsia="Times New Roman" w:hAnsi="Times New Roman"/>
                <w:sz w:val="24"/>
                <w:szCs w:val="24"/>
              </w:rPr>
            </w:pPr>
            <w:r w:rsidRPr="00FD7DC4">
              <w:rPr>
                <w:rFonts w:ascii="Times New Roman" w:eastAsia="Times New Roman" w:hAnsi="Times New Roman"/>
                <w:sz w:val="24"/>
                <w:szCs w:val="24"/>
              </w:rPr>
              <w:t xml:space="preserve">наличие мотивации к обучению и личностному развитию; </w:t>
            </w:r>
          </w:p>
          <w:p w14:paraId="7511CA9D" w14:textId="77777777" w:rsidR="00095E25" w:rsidRPr="00FD7DC4" w:rsidRDefault="00095E25" w:rsidP="00DA2BD5">
            <w:pPr>
              <w:spacing w:after="0"/>
              <w:jc w:val="both"/>
              <w:rPr>
                <w:rFonts w:ascii="Times New Roman" w:eastAsia="Times New Roman" w:hAnsi="Times New Roman"/>
                <w:sz w:val="24"/>
                <w:szCs w:val="24"/>
              </w:rPr>
            </w:pPr>
            <w:r w:rsidRPr="00FD7DC4">
              <w:rPr>
                <w:rFonts w:ascii="Times New Roman" w:eastAsia="Times New Roman" w:hAnsi="Times New Roman"/>
                <w:sz w:val="24"/>
                <w:szCs w:val="24"/>
              </w:rPr>
              <w:t>В области ценности научного познания:</w:t>
            </w:r>
          </w:p>
          <w:p w14:paraId="4696D05C" w14:textId="77777777" w:rsidR="00095E25" w:rsidRPr="00FD7DC4" w:rsidRDefault="00095E25" w:rsidP="00DA2BD5">
            <w:pPr>
              <w:spacing w:after="0"/>
              <w:jc w:val="both"/>
              <w:rPr>
                <w:rFonts w:ascii="Times New Roman" w:eastAsia="Times New Roman" w:hAnsi="Times New Roman"/>
                <w:sz w:val="24"/>
                <w:szCs w:val="24"/>
              </w:rPr>
            </w:pPr>
            <w:r w:rsidRPr="00FD7DC4">
              <w:rPr>
                <w:rFonts w:ascii="Times New Roman" w:eastAsia="Times New Roman" w:hAnsi="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2C445D8" w14:textId="77777777" w:rsidR="00095E25" w:rsidRPr="00FD7DC4" w:rsidRDefault="00095E25" w:rsidP="00DA2BD5">
            <w:pPr>
              <w:spacing w:after="0"/>
              <w:jc w:val="both"/>
              <w:rPr>
                <w:rFonts w:ascii="Times New Roman" w:eastAsia="Times New Roman" w:hAnsi="Times New Roman"/>
                <w:sz w:val="24"/>
                <w:szCs w:val="24"/>
              </w:rPr>
            </w:pPr>
            <w:r w:rsidRPr="00FD7DC4">
              <w:rPr>
                <w:rFonts w:ascii="Times New Roman" w:eastAsia="Times New Roman" w:hAnsi="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5EB842F0" w14:textId="77777777" w:rsidR="00095E25" w:rsidRPr="00FD7DC4" w:rsidRDefault="00095E25" w:rsidP="00DA2BD5">
            <w:pPr>
              <w:spacing w:after="0"/>
              <w:jc w:val="both"/>
              <w:rPr>
                <w:rFonts w:ascii="Times New Roman" w:eastAsia="Times New Roman" w:hAnsi="Times New Roman"/>
                <w:sz w:val="24"/>
                <w:szCs w:val="24"/>
              </w:rPr>
            </w:pPr>
            <w:r w:rsidRPr="00FD7DC4">
              <w:rPr>
                <w:rFonts w:ascii="Times New Roman" w:eastAsia="Times New Roman" w:hAnsi="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DECD85D" w14:textId="77777777" w:rsidR="00095E25" w:rsidRPr="00FD7DC4" w:rsidRDefault="00095E25" w:rsidP="00DA2BD5">
            <w:pPr>
              <w:spacing w:after="0"/>
              <w:jc w:val="both"/>
              <w:rPr>
                <w:rFonts w:ascii="Times New Roman" w:eastAsia="Times New Roman" w:hAnsi="Times New Roman"/>
                <w:sz w:val="24"/>
                <w:szCs w:val="24"/>
              </w:rPr>
            </w:pPr>
            <w:r w:rsidRPr="00FD7DC4">
              <w:rPr>
                <w:rFonts w:ascii="Times New Roman" w:eastAsia="Times New Roman" w:hAnsi="Times New Roman"/>
                <w:sz w:val="24"/>
                <w:szCs w:val="24"/>
              </w:rPr>
              <w:t>Овладение универсальными учебными познавательными действиями:</w:t>
            </w:r>
          </w:p>
          <w:p w14:paraId="62354631" w14:textId="77777777" w:rsidR="00095E25" w:rsidRPr="00FD7DC4" w:rsidRDefault="00095E25" w:rsidP="00DA2BD5">
            <w:pPr>
              <w:spacing w:after="0"/>
              <w:jc w:val="both"/>
              <w:rPr>
                <w:rFonts w:ascii="Times New Roman" w:eastAsia="Times New Roman" w:hAnsi="Times New Roman"/>
                <w:sz w:val="24"/>
                <w:szCs w:val="24"/>
              </w:rPr>
            </w:pPr>
            <w:r w:rsidRPr="00FD7DC4">
              <w:rPr>
                <w:rFonts w:ascii="Times New Roman" w:eastAsia="Times New Roman" w:hAnsi="Times New Roman"/>
                <w:sz w:val="24"/>
                <w:szCs w:val="24"/>
              </w:rPr>
              <w:lastRenderedPageBreak/>
              <w:t>б) базовые исследовательские действия:</w:t>
            </w:r>
          </w:p>
          <w:p w14:paraId="30D2C0E9" w14:textId="77777777" w:rsidR="00095E25" w:rsidRPr="00FD7DC4" w:rsidRDefault="00095E25" w:rsidP="00DA2BD5">
            <w:pPr>
              <w:shd w:val="clear" w:color="auto" w:fill="FFFFFF"/>
              <w:spacing w:after="0"/>
              <w:jc w:val="both"/>
              <w:textAlignment w:val="baseline"/>
              <w:rPr>
                <w:rFonts w:ascii="Times New Roman" w:eastAsia="Times New Roman" w:hAnsi="Times New Roman"/>
                <w:sz w:val="24"/>
                <w:szCs w:val="24"/>
              </w:rPr>
            </w:pPr>
            <w:r w:rsidRPr="00FD7DC4">
              <w:rPr>
                <w:rFonts w:ascii="Times New Roman" w:eastAsia="Times New Roman" w:hAnsi="Times New Roman"/>
                <w:sz w:val="24"/>
                <w:szCs w:val="24"/>
              </w:rPr>
              <w:t>- владеть навыками учебно-исследовательской и проектной деятельности, навыками разрешения проблем;</w:t>
            </w:r>
          </w:p>
          <w:p w14:paraId="203F6ED5" w14:textId="77777777" w:rsidR="00095E25" w:rsidRPr="00FD7DC4" w:rsidRDefault="00095E25" w:rsidP="00DA2BD5">
            <w:pPr>
              <w:shd w:val="clear" w:color="auto" w:fill="FFFFFF"/>
              <w:spacing w:after="0"/>
              <w:jc w:val="both"/>
              <w:textAlignment w:val="baseline"/>
              <w:rPr>
                <w:rFonts w:ascii="Times New Roman" w:eastAsia="Times New Roman" w:hAnsi="Times New Roman"/>
                <w:sz w:val="24"/>
                <w:szCs w:val="24"/>
              </w:rPr>
            </w:pPr>
            <w:r w:rsidRPr="00FD7DC4">
              <w:rPr>
                <w:rFonts w:ascii="Times New Roman" w:eastAsia="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3C8BA018" w14:textId="77777777" w:rsidR="00095E25" w:rsidRPr="00FD7DC4" w:rsidRDefault="00095E25" w:rsidP="00DA2BD5">
            <w:pPr>
              <w:shd w:val="clear" w:color="auto" w:fill="FFFFFF"/>
              <w:spacing w:after="0"/>
              <w:jc w:val="both"/>
              <w:textAlignment w:val="baseline"/>
              <w:rPr>
                <w:rFonts w:ascii="Times New Roman" w:eastAsia="Times New Roman" w:hAnsi="Times New Roman"/>
                <w:sz w:val="24"/>
                <w:szCs w:val="24"/>
              </w:rPr>
            </w:pPr>
            <w:r w:rsidRPr="00FD7DC4">
              <w:rPr>
                <w:rFonts w:ascii="Times New Roman" w:eastAsia="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538993D5" w14:textId="77777777" w:rsidR="00095E25" w:rsidRPr="00FD7DC4" w:rsidRDefault="00095E25" w:rsidP="00DA2BD5">
            <w:pPr>
              <w:shd w:val="clear" w:color="auto" w:fill="FFFFFF"/>
              <w:spacing w:after="0"/>
              <w:jc w:val="both"/>
              <w:textAlignment w:val="baseline"/>
              <w:rPr>
                <w:rFonts w:ascii="Times New Roman" w:eastAsia="Times New Roman" w:hAnsi="Times New Roman"/>
                <w:sz w:val="24"/>
                <w:szCs w:val="24"/>
              </w:rPr>
            </w:pPr>
            <w:r w:rsidRPr="00FD7DC4">
              <w:rPr>
                <w:rFonts w:ascii="Times New Roman" w:eastAsia="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14:paraId="5FF9276C" w14:textId="77777777" w:rsidR="00095E25" w:rsidRPr="00FD7DC4" w:rsidRDefault="00095E25" w:rsidP="00DA2BD5">
            <w:pPr>
              <w:shd w:val="clear" w:color="auto" w:fill="FFFFFF"/>
              <w:spacing w:after="0"/>
              <w:jc w:val="both"/>
              <w:textAlignment w:val="baseline"/>
              <w:rPr>
                <w:rFonts w:ascii="Times New Roman" w:eastAsia="Times New Roman" w:hAnsi="Times New Roman"/>
                <w:sz w:val="24"/>
                <w:szCs w:val="24"/>
              </w:rPr>
            </w:pPr>
            <w:r w:rsidRPr="00FD7DC4">
              <w:rPr>
                <w:rFonts w:ascii="Times New Roman" w:eastAsia="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7230" w:type="dxa"/>
          </w:tcPr>
          <w:p w14:paraId="746A3A4A"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A4B23D7" w14:textId="77777777" w:rsidR="00095E25" w:rsidRPr="00FD7DC4" w:rsidRDefault="00095E25" w:rsidP="00DA2BD5">
            <w:pPr>
              <w:shd w:val="clear" w:color="auto" w:fill="FFFFFF"/>
              <w:spacing w:after="0" w:line="240" w:lineRule="auto"/>
              <w:jc w:val="both"/>
              <w:rPr>
                <w:rFonts w:ascii="Times New Roman" w:eastAsia="Times New Roman" w:hAnsi="Times New Roman"/>
                <w:sz w:val="24"/>
                <w:szCs w:val="24"/>
              </w:rPr>
            </w:pPr>
            <w:r w:rsidRPr="00FD7DC4">
              <w:rPr>
                <w:rFonts w:ascii="Times New Roman" w:eastAsia="Times New Roman" w:hAnsi="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FAACBCB" w14:textId="77777777" w:rsidR="00095E25" w:rsidRPr="00FD7DC4" w:rsidRDefault="00095E25" w:rsidP="00DA2BD5">
            <w:pPr>
              <w:shd w:val="clear" w:color="auto" w:fill="FFFFFF"/>
              <w:spacing w:after="0" w:line="240" w:lineRule="auto"/>
              <w:jc w:val="both"/>
              <w:rPr>
                <w:rFonts w:ascii="Times New Roman" w:hAnsi="Times New Roman"/>
                <w:sz w:val="24"/>
                <w:szCs w:val="24"/>
              </w:rPr>
            </w:pPr>
            <w:r w:rsidRPr="00FD7DC4">
              <w:rPr>
                <w:rFonts w:ascii="Times New Roman" w:eastAsia="Times New Roman" w:hAnsi="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w:t>
            </w:r>
            <w:r w:rsidRPr="00FD7DC4">
              <w:rPr>
                <w:rFonts w:ascii="Times New Roman" w:eastAsia="Times New Roman" w:hAnsi="Times New Roman"/>
                <w:sz w:val="24"/>
                <w:szCs w:val="24"/>
              </w:rPr>
              <w:lastRenderedPageBreak/>
              <w:t>информационно-справочные системы в электронной форме</w:t>
            </w:r>
          </w:p>
        </w:tc>
      </w:tr>
      <w:tr w:rsidR="00095E25" w:rsidRPr="00FD7DC4" w14:paraId="4DFA0D61" w14:textId="77777777" w:rsidTr="00DA2BD5">
        <w:trPr>
          <w:trHeight w:val="845"/>
          <w:jc w:val="center"/>
        </w:trPr>
        <w:tc>
          <w:tcPr>
            <w:tcW w:w="2405" w:type="dxa"/>
          </w:tcPr>
          <w:p w14:paraId="2922CBA2" w14:textId="78A99766" w:rsidR="00095E25" w:rsidRPr="00FD7DC4" w:rsidRDefault="001F162B" w:rsidP="00095E25">
            <w:pPr>
              <w:spacing w:after="120" w:line="240" w:lineRule="auto"/>
              <w:jc w:val="center"/>
              <w:rPr>
                <w:rFonts w:ascii="Times New Roman" w:hAnsi="Times New Roman"/>
                <w:sz w:val="24"/>
                <w:szCs w:val="24"/>
              </w:rPr>
            </w:pPr>
            <w:r>
              <w:rPr>
                <w:rFonts w:ascii="Times New Roman" w:hAnsi="Times New Roman"/>
                <w:sz w:val="24"/>
                <w:szCs w:val="24"/>
              </w:rPr>
              <w:lastRenderedPageBreak/>
              <w:t>ПК 1.1-1.2</w:t>
            </w:r>
          </w:p>
          <w:p w14:paraId="36EAD3A1" w14:textId="7EBF7040" w:rsidR="00095E25" w:rsidRPr="00FD7DC4" w:rsidRDefault="001F162B" w:rsidP="00095E25">
            <w:pPr>
              <w:spacing w:after="120" w:line="240" w:lineRule="auto"/>
              <w:jc w:val="center"/>
              <w:rPr>
                <w:rFonts w:ascii="Times New Roman" w:hAnsi="Times New Roman"/>
                <w:sz w:val="24"/>
                <w:szCs w:val="24"/>
              </w:rPr>
            </w:pPr>
            <w:r>
              <w:rPr>
                <w:rFonts w:ascii="Times New Roman" w:hAnsi="Times New Roman"/>
                <w:sz w:val="24"/>
                <w:szCs w:val="24"/>
              </w:rPr>
              <w:t>ПК 3.2-2.2</w:t>
            </w:r>
          </w:p>
          <w:p w14:paraId="4E48B4BA" w14:textId="7F6A7169" w:rsidR="00095E25" w:rsidRPr="00FD7DC4" w:rsidRDefault="00095E25" w:rsidP="00095E25">
            <w:pPr>
              <w:spacing w:after="0" w:line="240" w:lineRule="auto"/>
              <w:rPr>
                <w:rFonts w:ascii="Times New Roman" w:eastAsia="Times New Roman" w:hAnsi="Times New Roman"/>
                <w:sz w:val="24"/>
                <w:szCs w:val="24"/>
              </w:rPr>
            </w:pPr>
          </w:p>
        </w:tc>
        <w:tc>
          <w:tcPr>
            <w:tcW w:w="4961" w:type="dxa"/>
          </w:tcPr>
          <w:p w14:paraId="5EB64BEC" w14:textId="77777777" w:rsidR="00095E25" w:rsidRPr="00FD7DC4" w:rsidRDefault="00095E25" w:rsidP="00DA2BD5">
            <w:pPr>
              <w:spacing w:after="0" w:line="240" w:lineRule="auto"/>
              <w:jc w:val="both"/>
              <w:rPr>
                <w:rFonts w:ascii="Times New Roman" w:hAnsi="Times New Roman"/>
                <w:sz w:val="24"/>
                <w:szCs w:val="24"/>
              </w:rPr>
            </w:pPr>
            <w:r w:rsidRPr="00FD7DC4">
              <w:rPr>
                <w:rFonts w:ascii="Times New Roman" w:hAnsi="Times New Roman"/>
                <w:sz w:val="24"/>
                <w:szCs w:val="24"/>
              </w:rPr>
              <w:t>В области аудирования:</w:t>
            </w:r>
          </w:p>
          <w:p w14:paraId="128B9526" w14:textId="77777777" w:rsidR="00095E25" w:rsidRPr="00FD7DC4" w:rsidRDefault="00095E25" w:rsidP="00DA2BD5">
            <w:pPr>
              <w:spacing w:after="0" w:line="240" w:lineRule="auto"/>
              <w:jc w:val="both"/>
              <w:rPr>
                <w:rFonts w:ascii="Times New Roman" w:hAnsi="Times New Roman"/>
                <w:sz w:val="24"/>
                <w:szCs w:val="24"/>
              </w:rPr>
            </w:pPr>
            <w:r w:rsidRPr="00FD7DC4">
              <w:rPr>
                <w:rFonts w:ascii="Times New Roman" w:hAnsi="Times New Roman"/>
                <w:sz w:val="24"/>
                <w:szCs w:val="24"/>
              </w:rPr>
              <w:t>- понимать отдельные фразы и наиболее употребительные слова в высказываниях, касающихся важных тем, связанных с трудовой деятельностью;</w:t>
            </w:r>
          </w:p>
          <w:p w14:paraId="0FE58250" w14:textId="77777777" w:rsidR="00095E25" w:rsidRPr="00FD7DC4" w:rsidRDefault="00095E25" w:rsidP="00DA2BD5">
            <w:pPr>
              <w:spacing w:after="0" w:line="240" w:lineRule="auto"/>
              <w:jc w:val="both"/>
              <w:rPr>
                <w:rFonts w:ascii="Times New Roman" w:hAnsi="Times New Roman"/>
                <w:sz w:val="24"/>
                <w:szCs w:val="24"/>
              </w:rPr>
            </w:pPr>
            <w:r w:rsidRPr="00FD7DC4">
              <w:rPr>
                <w:rFonts w:ascii="Times New Roman" w:hAnsi="Times New Roman"/>
                <w:sz w:val="24"/>
                <w:szCs w:val="24"/>
              </w:rPr>
              <w:t>- понимать, о чем идет речь в простых, четко произнесенных и небольших по объему сообщениях (в т.ч. устных инструкциях).</w:t>
            </w:r>
          </w:p>
          <w:p w14:paraId="72C4F0AE" w14:textId="77777777" w:rsidR="00095E25" w:rsidRPr="00FD7DC4" w:rsidRDefault="00095E25" w:rsidP="00DA2BD5">
            <w:pPr>
              <w:spacing w:after="0" w:line="240" w:lineRule="auto"/>
              <w:jc w:val="both"/>
              <w:rPr>
                <w:rFonts w:ascii="Times New Roman" w:hAnsi="Times New Roman"/>
                <w:sz w:val="24"/>
                <w:szCs w:val="24"/>
              </w:rPr>
            </w:pPr>
            <w:r w:rsidRPr="00FD7DC4">
              <w:rPr>
                <w:rFonts w:ascii="Times New Roman" w:hAnsi="Times New Roman"/>
                <w:sz w:val="24"/>
                <w:szCs w:val="24"/>
              </w:rPr>
              <w:t>В области чтения:</w:t>
            </w:r>
          </w:p>
          <w:p w14:paraId="08523734" w14:textId="77777777" w:rsidR="00095E25" w:rsidRPr="00FD7DC4" w:rsidRDefault="00095E25" w:rsidP="00DA2BD5">
            <w:pPr>
              <w:spacing w:after="0" w:line="240" w:lineRule="auto"/>
              <w:jc w:val="both"/>
              <w:rPr>
                <w:rFonts w:ascii="Times New Roman" w:hAnsi="Times New Roman"/>
                <w:sz w:val="24"/>
                <w:szCs w:val="24"/>
              </w:rPr>
            </w:pPr>
            <w:r w:rsidRPr="00FD7DC4">
              <w:rPr>
                <w:rFonts w:ascii="Times New Roman" w:hAnsi="Times New Roman"/>
                <w:sz w:val="24"/>
                <w:szCs w:val="24"/>
              </w:rPr>
              <w:lastRenderedPageBreak/>
              <w:t>- читать и переводить тексты профессиональной направленности (со словарем)</w:t>
            </w:r>
          </w:p>
          <w:p w14:paraId="551C8042" w14:textId="77777777" w:rsidR="00095E25" w:rsidRPr="00FD7DC4" w:rsidRDefault="00095E25" w:rsidP="00DA2BD5">
            <w:pPr>
              <w:spacing w:after="0" w:line="240" w:lineRule="auto"/>
              <w:jc w:val="both"/>
              <w:rPr>
                <w:rFonts w:ascii="Times New Roman" w:hAnsi="Times New Roman"/>
                <w:sz w:val="24"/>
                <w:szCs w:val="24"/>
              </w:rPr>
            </w:pPr>
            <w:r w:rsidRPr="00FD7DC4">
              <w:rPr>
                <w:rFonts w:ascii="Times New Roman" w:hAnsi="Times New Roman"/>
                <w:sz w:val="24"/>
                <w:szCs w:val="24"/>
              </w:rPr>
              <w:t>В области общения:</w:t>
            </w:r>
          </w:p>
          <w:p w14:paraId="417150EC" w14:textId="77777777" w:rsidR="00095E25" w:rsidRPr="00FD7DC4" w:rsidRDefault="00095E25" w:rsidP="00DA2BD5">
            <w:pPr>
              <w:spacing w:after="0" w:line="240" w:lineRule="auto"/>
              <w:ind w:left="57"/>
              <w:jc w:val="both"/>
              <w:rPr>
                <w:rFonts w:ascii="Times New Roman" w:hAnsi="Times New Roman"/>
                <w:sz w:val="24"/>
                <w:szCs w:val="24"/>
              </w:rPr>
            </w:pPr>
            <w:r w:rsidRPr="00FD7DC4">
              <w:rPr>
                <w:rFonts w:ascii="Times New Roman" w:hAnsi="Times New Roman"/>
                <w:sz w:val="24"/>
                <w:szCs w:val="24"/>
              </w:rPr>
              <w:t>- 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14:paraId="333A4B9F" w14:textId="77777777" w:rsidR="00095E25" w:rsidRPr="00FD7DC4" w:rsidRDefault="00095E25" w:rsidP="00DA2BD5">
            <w:pPr>
              <w:spacing w:after="0" w:line="240" w:lineRule="auto"/>
              <w:jc w:val="both"/>
              <w:rPr>
                <w:rFonts w:ascii="Times New Roman" w:hAnsi="Times New Roman"/>
                <w:sz w:val="24"/>
                <w:szCs w:val="24"/>
              </w:rPr>
            </w:pPr>
            <w:r w:rsidRPr="00FD7DC4">
              <w:rPr>
                <w:rFonts w:ascii="Times New Roman" w:hAnsi="Times New Roman"/>
                <w:sz w:val="24"/>
                <w:szCs w:val="24"/>
              </w:rPr>
              <w:t>- поддерживать краткий разговор на производственные темы, используя простые фразы и предложения, рассказать о своей работе, учебе, планах.</w:t>
            </w:r>
          </w:p>
          <w:p w14:paraId="5E73DD17" w14:textId="77777777" w:rsidR="00095E25" w:rsidRPr="00FD7DC4" w:rsidRDefault="00095E25" w:rsidP="00DA2BD5">
            <w:pPr>
              <w:spacing w:after="0" w:line="240" w:lineRule="auto"/>
              <w:jc w:val="both"/>
              <w:rPr>
                <w:rFonts w:ascii="Times New Roman" w:hAnsi="Times New Roman"/>
                <w:sz w:val="24"/>
                <w:szCs w:val="24"/>
              </w:rPr>
            </w:pPr>
            <w:r w:rsidRPr="00FD7DC4">
              <w:rPr>
                <w:rFonts w:ascii="Times New Roman" w:hAnsi="Times New Roman"/>
                <w:sz w:val="24"/>
                <w:szCs w:val="24"/>
              </w:rPr>
              <w:t>В области письма:</w:t>
            </w:r>
          </w:p>
          <w:p w14:paraId="564A201B" w14:textId="1DF59C64" w:rsidR="00095E25" w:rsidRPr="00FD7DC4" w:rsidRDefault="00095E25" w:rsidP="00DA2BD5">
            <w:pPr>
              <w:spacing w:after="0" w:line="240" w:lineRule="auto"/>
              <w:rPr>
                <w:rFonts w:ascii="Times New Roman" w:eastAsia="Times New Roman" w:hAnsi="Times New Roman"/>
                <w:sz w:val="24"/>
                <w:szCs w:val="24"/>
              </w:rPr>
            </w:pPr>
            <w:r w:rsidRPr="00FD7DC4">
              <w:rPr>
                <w:rFonts w:ascii="Times New Roman" w:hAnsi="Times New Roman"/>
                <w:sz w:val="24"/>
                <w:szCs w:val="24"/>
              </w:rPr>
              <w:t>писать простые связные сообщения на знакомые или интересующие профессиональные темы</w:t>
            </w:r>
          </w:p>
        </w:tc>
        <w:tc>
          <w:tcPr>
            <w:tcW w:w="7230" w:type="dxa"/>
          </w:tcPr>
          <w:p w14:paraId="727D646B" w14:textId="77777777" w:rsidR="00095E25" w:rsidRPr="00FD7DC4" w:rsidRDefault="00095E25" w:rsidP="00DA2BD5">
            <w:pPr>
              <w:spacing w:after="120" w:line="240" w:lineRule="auto"/>
              <w:rPr>
                <w:rFonts w:ascii="Times New Roman" w:hAnsi="Times New Roman"/>
                <w:sz w:val="24"/>
                <w:szCs w:val="24"/>
              </w:rPr>
            </w:pPr>
            <w:r w:rsidRPr="00FD7DC4">
              <w:rPr>
                <w:rFonts w:ascii="Times New Roman" w:hAnsi="Times New Roman"/>
                <w:sz w:val="24"/>
                <w:szCs w:val="24"/>
              </w:rPr>
              <w:lastRenderedPageBreak/>
              <w:t>- правил построения простых и сложных предложений на профессиональные темы;</w:t>
            </w:r>
          </w:p>
          <w:p w14:paraId="4F8250A2" w14:textId="77777777" w:rsidR="00095E25" w:rsidRPr="00FD7DC4" w:rsidRDefault="00095E25" w:rsidP="00DA2BD5">
            <w:pPr>
              <w:spacing w:after="120" w:line="240" w:lineRule="auto"/>
              <w:rPr>
                <w:rFonts w:ascii="Times New Roman" w:hAnsi="Times New Roman"/>
                <w:sz w:val="24"/>
                <w:szCs w:val="24"/>
              </w:rPr>
            </w:pPr>
            <w:r w:rsidRPr="00FD7DC4">
              <w:rPr>
                <w:rFonts w:ascii="Times New Roman" w:hAnsi="Times New Roman"/>
                <w:sz w:val="24"/>
                <w:szCs w:val="24"/>
              </w:rPr>
              <w:t>- основных общеупотребительных глаголов (бытовая и профессиональная лексика);</w:t>
            </w:r>
          </w:p>
          <w:p w14:paraId="555C491E" w14:textId="77777777" w:rsidR="00095E25" w:rsidRPr="00FD7DC4" w:rsidRDefault="00095E25" w:rsidP="00DA2BD5">
            <w:pPr>
              <w:spacing w:after="120" w:line="240" w:lineRule="auto"/>
              <w:rPr>
                <w:rFonts w:ascii="Times New Roman" w:hAnsi="Times New Roman"/>
                <w:sz w:val="24"/>
                <w:szCs w:val="24"/>
              </w:rPr>
            </w:pPr>
            <w:r w:rsidRPr="00FD7DC4">
              <w:rPr>
                <w:rFonts w:ascii="Times New Roman" w:hAnsi="Times New Roman"/>
                <w:sz w:val="24"/>
                <w:szCs w:val="24"/>
              </w:rPr>
              <w:t>- лексического минимума, относящегося к описанию предметов, средств и процессов профессиональной деятельности;</w:t>
            </w:r>
          </w:p>
          <w:p w14:paraId="506DDDD0" w14:textId="77777777" w:rsidR="00095E25" w:rsidRPr="00FD7DC4" w:rsidRDefault="00095E25" w:rsidP="00DA2BD5">
            <w:pPr>
              <w:spacing w:after="120" w:line="240" w:lineRule="auto"/>
              <w:rPr>
                <w:rFonts w:ascii="Times New Roman" w:hAnsi="Times New Roman"/>
                <w:sz w:val="24"/>
                <w:szCs w:val="24"/>
              </w:rPr>
            </w:pPr>
            <w:r w:rsidRPr="00FD7DC4">
              <w:rPr>
                <w:rFonts w:ascii="Times New Roman" w:hAnsi="Times New Roman"/>
                <w:sz w:val="24"/>
                <w:szCs w:val="24"/>
              </w:rPr>
              <w:t>- особенностей произношения;</w:t>
            </w:r>
          </w:p>
          <w:p w14:paraId="21E34D34" w14:textId="77777777" w:rsidR="00095E25" w:rsidRPr="00FD7DC4" w:rsidRDefault="00095E25" w:rsidP="00DA2BD5">
            <w:pPr>
              <w:pStyle w:val="a3"/>
              <w:spacing w:after="120"/>
              <w:rPr>
                <w:b/>
                <w:bCs/>
                <w:iCs/>
                <w:color w:val="000000"/>
                <w:lang w:val="ru-RU"/>
              </w:rPr>
            </w:pPr>
            <w:r w:rsidRPr="00FD7DC4">
              <w:rPr>
                <w:lang w:val="ru-RU"/>
              </w:rPr>
              <w:lastRenderedPageBreak/>
              <w:t>- правил чтения текстов профессиональной направленности</w:t>
            </w:r>
          </w:p>
          <w:p w14:paraId="74BE9228" w14:textId="77777777" w:rsidR="00095E25" w:rsidRPr="00FD7DC4" w:rsidRDefault="00095E25" w:rsidP="00DA2BD5">
            <w:pPr>
              <w:pStyle w:val="ConsPlusNormal"/>
              <w:jc w:val="both"/>
              <w:rPr>
                <w:rFonts w:ascii="Times New Roman" w:hAnsi="Times New Roman" w:cs="Times New Roman"/>
                <w:sz w:val="24"/>
                <w:szCs w:val="24"/>
              </w:rPr>
            </w:pPr>
          </w:p>
        </w:tc>
      </w:tr>
    </w:tbl>
    <w:p w14:paraId="369EFDFA" w14:textId="77777777" w:rsidR="00095E25" w:rsidRDefault="00095E25" w:rsidP="001C03CF">
      <w:pPr>
        <w:pStyle w:val="a7"/>
        <w:ind w:left="709"/>
        <w:outlineLvl w:val="0"/>
      </w:pPr>
    </w:p>
    <w:p w14:paraId="102FFBA9" w14:textId="77777777" w:rsidR="00095E25" w:rsidRDefault="00095E25" w:rsidP="001C03CF">
      <w:pPr>
        <w:pStyle w:val="a7"/>
        <w:ind w:left="709"/>
        <w:outlineLvl w:val="0"/>
      </w:pPr>
    </w:p>
    <w:p w14:paraId="3A23D904" w14:textId="77777777" w:rsidR="00095E25" w:rsidRDefault="00095E25" w:rsidP="00095E25">
      <w:pPr>
        <w:outlineLvl w:val="0"/>
        <w:rPr>
          <w:rFonts w:ascii="Times New Roman" w:hAnsi="Times New Roman"/>
          <w:b/>
          <w:i/>
        </w:rPr>
        <w:sectPr w:rsidR="00095E25" w:rsidSect="00095E25">
          <w:pgSz w:w="16838" w:h="11906" w:orient="landscape"/>
          <w:pgMar w:top="851" w:right="1134" w:bottom="1701" w:left="1134" w:header="709" w:footer="709" w:gutter="0"/>
          <w:cols w:space="720"/>
          <w:titlePg/>
          <w:docGrid w:linePitch="299"/>
        </w:sectPr>
      </w:pPr>
    </w:p>
    <w:p w14:paraId="20BD11E0" w14:textId="16B03CF0" w:rsidR="001C03CF" w:rsidRPr="000F7BA8" w:rsidRDefault="001C03CF" w:rsidP="001C03CF">
      <w:pPr>
        <w:pStyle w:val="a7"/>
        <w:numPr>
          <w:ilvl w:val="0"/>
          <w:numId w:val="6"/>
        </w:numPr>
        <w:spacing w:after="0"/>
        <w:contextualSpacing/>
        <w:rPr>
          <w:b/>
        </w:rPr>
      </w:pPr>
      <w:r w:rsidRPr="000F7BA8">
        <w:rPr>
          <w:b/>
        </w:rPr>
        <w:lastRenderedPageBreak/>
        <w:t>СТРУКТУРА И СОДЕРЖАНИЕ УЧЕБНОЙ ДИСЦИПЛИНЫ</w:t>
      </w:r>
    </w:p>
    <w:p w14:paraId="10637F1E" w14:textId="77777777" w:rsidR="001C03CF" w:rsidRPr="000F7BA8" w:rsidRDefault="001C03CF" w:rsidP="001C03CF">
      <w:pPr>
        <w:pStyle w:val="a7"/>
        <w:ind w:left="1789"/>
        <w:rPr>
          <w:b/>
          <w:sz w:val="22"/>
          <w:szCs w:val="22"/>
        </w:rPr>
      </w:pPr>
    </w:p>
    <w:p w14:paraId="541052FA" w14:textId="77777777" w:rsidR="001C03CF" w:rsidRPr="000F7BA8" w:rsidRDefault="001C03CF" w:rsidP="001C03CF">
      <w:pPr>
        <w:ind w:firstLine="709"/>
        <w:outlineLvl w:val="0"/>
        <w:rPr>
          <w:rFonts w:ascii="Times New Roman" w:hAnsi="Times New Roman"/>
          <w:b/>
        </w:rPr>
      </w:pPr>
      <w:r w:rsidRPr="000F7BA8">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1C03CF" w:rsidRPr="000F7BA8" w14:paraId="31C7DFFD" w14:textId="77777777" w:rsidTr="00B873AE">
        <w:trPr>
          <w:trHeight w:val="490"/>
        </w:trPr>
        <w:tc>
          <w:tcPr>
            <w:tcW w:w="4073" w:type="pct"/>
            <w:vAlign w:val="center"/>
          </w:tcPr>
          <w:p w14:paraId="114C19B0" w14:textId="77777777" w:rsidR="001C03CF" w:rsidRPr="000F7BA8" w:rsidRDefault="001C03CF" w:rsidP="00B873AE">
            <w:pPr>
              <w:rPr>
                <w:rFonts w:ascii="Times New Roman" w:hAnsi="Times New Roman"/>
                <w:b/>
              </w:rPr>
            </w:pPr>
            <w:r w:rsidRPr="000F7BA8">
              <w:rPr>
                <w:rFonts w:ascii="Times New Roman" w:hAnsi="Times New Roman"/>
                <w:b/>
              </w:rPr>
              <w:t>Вид учебной работы</w:t>
            </w:r>
          </w:p>
        </w:tc>
        <w:tc>
          <w:tcPr>
            <w:tcW w:w="927" w:type="pct"/>
            <w:vAlign w:val="center"/>
          </w:tcPr>
          <w:p w14:paraId="2F8238C0" w14:textId="77777777" w:rsidR="001C03CF" w:rsidRPr="000F7BA8" w:rsidRDefault="001C03CF" w:rsidP="00B873AE">
            <w:pPr>
              <w:jc w:val="center"/>
              <w:rPr>
                <w:rFonts w:ascii="Times New Roman" w:hAnsi="Times New Roman"/>
                <w:b/>
                <w:iCs/>
              </w:rPr>
            </w:pPr>
            <w:r w:rsidRPr="000F7BA8">
              <w:rPr>
                <w:rFonts w:ascii="Times New Roman" w:hAnsi="Times New Roman"/>
                <w:b/>
                <w:iCs/>
              </w:rPr>
              <w:t>Объем часов</w:t>
            </w:r>
          </w:p>
        </w:tc>
      </w:tr>
      <w:tr w:rsidR="001C03CF" w:rsidRPr="000F7BA8" w14:paraId="1F1159AE" w14:textId="77777777" w:rsidTr="00B873AE">
        <w:trPr>
          <w:trHeight w:val="490"/>
        </w:trPr>
        <w:tc>
          <w:tcPr>
            <w:tcW w:w="4073" w:type="pct"/>
            <w:vAlign w:val="center"/>
          </w:tcPr>
          <w:p w14:paraId="5BE8B643" w14:textId="77777777" w:rsidR="001C03CF" w:rsidRPr="000F7BA8" w:rsidRDefault="001C03CF" w:rsidP="00B873AE">
            <w:pPr>
              <w:rPr>
                <w:rFonts w:ascii="Times New Roman" w:hAnsi="Times New Roman"/>
                <w:b/>
              </w:rPr>
            </w:pPr>
            <w:r w:rsidRPr="000F7BA8">
              <w:rPr>
                <w:rFonts w:ascii="Times New Roman" w:hAnsi="Times New Roman"/>
                <w:b/>
              </w:rPr>
              <w:t>Суммарная учебная нагрузка во взаимодействии с преподавателем</w:t>
            </w:r>
          </w:p>
        </w:tc>
        <w:tc>
          <w:tcPr>
            <w:tcW w:w="927" w:type="pct"/>
            <w:vAlign w:val="center"/>
          </w:tcPr>
          <w:p w14:paraId="09A521E1" w14:textId="59F0EC69" w:rsidR="001C03CF" w:rsidRPr="000F7BA8" w:rsidRDefault="000A1757" w:rsidP="00B873AE">
            <w:pPr>
              <w:jc w:val="center"/>
              <w:rPr>
                <w:rFonts w:ascii="Times New Roman" w:hAnsi="Times New Roman"/>
                <w:iCs/>
              </w:rPr>
            </w:pPr>
            <w:r>
              <w:rPr>
                <w:rFonts w:ascii="Times New Roman" w:hAnsi="Times New Roman"/>
                <w:iCs/>
              </w:rPr>
              <w:t>36</w:t>
            </w:r>
          </w:p>
        </w:tc>
      </w:tr>
      <w:tr w:rsidR="001C03CF" w:rsidRPr="000F7BA8" w14:paraId="046F756B" w14:textId="77777777" w:rsidTr="00B873AE">
        <w:trPr>
          <w:trHeight w:val="490"/>
        </w:trPr>
        <w:tc>
          <w:tcPr>
            <w:tcW w:w="4073" w:type="pct"/>
            <w:vAlign w:val="center"/>
          </w:tcPr>
          <w:p w14:paraId="77AA30BD" w14:textId="77777777" w:rsidR="001C03CF" w:rsidRPr="000F7BA8" w:rsidRDefault="001C03CF" w:rsidP="00B873AE">
            <w:pPr>
              <w:rPr>
                <w:rFonts w:ascii="Times New Roman" w:hAnsi="Times New Roman"/>
                <w:b/>
              </w:rPr>
            </w:pPr>
            <w:r w:rsidRPr="000F7BA8">
              <w:rPr>
                <w:rFonts w:ascii="Times New Roman" w:hAnsi="Times New Roman"/>
                <w:b/>
              </w:rPr>
              <w:t>Самостоятельная работа</w:t>
            </w:r>
            <w:r w:rsidRPr="000F7BA8">
              <w:rPr>
                <w:rStyle w:val="a6"/>
                <w:rFonts w:ascii="Times New Roman" w:hAnsi="Times New Roman"/>
                <w:b/>
              </w:rPr>
              <w:footnoteReference w:id="2"/>
            </w:r>
          </w:p>
        </w:tc>
        <w:tc>
          <w:tcPr>
            <w:tcW w:w="927" w:type="pct"/>
            <w:vAlign w:val="center"/>
          </w:tcPr>
          <w:p w14:paraId="571CBC45" w14:textId="77777777" w:rsidR="001C03CF" w:rsidRPr="000F7BA8" w:rsidRDefault="001C03CF" w:rsidP="00B873AE">
            <w:pPr>
              <w:jc w:val="center"/>
              <w:rPr>
                <w:rFonts w:ascii="Times New Roman" w:hAnsi="Times New Roman"/>
                <w:iCs/>
              </w:rPr>
            </w:pPr>
            <w:r w:rsidRPr="000F7BA8">
              <w:rPr>
                <w:rFonts w:ascii="Times New Roman" w:hAnsi="Times New Roman"/>
                <w:iCs/>
              </w:rPr>
              <w:t>-</w:t>
            </w:r>
          </w:p>
        </w:tc>
      </w:tr>
      <w:tr w:rsidR="001C03CF" w:rsidRPr="000F7BA8" w14:paraId="0F5897DC" w14:textId="77777777" w:rsidTr="00B873AE">
        <w:trPr>
          <w:trHeight w:val="490"/>
        </w:trPr>
        <w:tc>
          <w:tcPr>
            <w:tcW w:w="4073" w:type="pct"/>
            <w:vAlign w:val="center"/>
          </w:tcPr>
          <w:p w14:paraId="42F82EE3" w14:textId="77777777" w:rsidR="001C03CF" w:rsidRPr="000F7BA8" w:rsidRDefault="001C03CF" w:rsidP="00B873AE">
            <w:pPr>
              <w:rPr>
                <w:rFonts w:ascii="Times New Roman" w:hAnsi="Times New Roman"/>
                <w:b/>
              </w:rPr>
            </w:pPr>
            <w:r w:rsidRPr="000F7BA8">
              <w:rPr>
                <w:rFonts w:ascii="Times New Roman" w:hAnsi="Times New Roman"/>
                <w:b/>
              </w:rPr>
              <w:t xml:space="preserve">Объем образовательной программы </w:t>
            </w:r>
          </w:p>
        </w:tc>
        <w:tc>
          <w:tcPr>
            <w:tcW w:w="927" w:type="pct"/>
            <w:vAlign w:val="center"/>
          </w:tcPr>
          <w:p w14:paraId="462B89F7" w14:textId="60F93677" w:rsidR="001C03CF" w:rsidRPr="000F7BA8" w:rsidRDefault="001C03CF" w:rsidP="00B873AE">
            <w:pPr>
              <w:jc w:val="center"/>
              <w:rPr>
                <w:rFonts w:ascii="Times New Roman" w:hAnsi="Times New Roman"/>
                <w:iCs/>
              </w:rPr>
            </w:pPr>
          </w:p>
        </w:tc>
      </w:tr>
      <w:tr w:rsidR="001C03CF" w:rsidRPr="000F7BA8" w14:paraId="5E0AD524" w14:textId="77777777" w:rsidTr="00B873AE">
        <w:trPr>
          <w:trHeight w:val="490"/>
        </w:trPr>
        <w:tc>
          <w:tcPr>
            <w:tcW w:w="5000" w:type="pct"/>
            <w:gridSpan w:val="2"/>
            <w:vAlign w:val="center"/>
          </w:tcPr>
          <w:p w14:paraId="54C67F34" w14:textId="77777777" w:rsidR="001C03CF" w:rsidRPr="000F7BA8" w:rsidRDefault="001C03CF" w:rsidP="00B873AE">
            <w:pPr>
              <w:rPr>
                <w:rFonts w:ascii="Times New Roman" w:hAnsi="Times New Roman"/>
                <w:iCs/>
              </w:rPr>
            </w:pPr>
            <w:r w:rsidRPr="000F7BA8">
              <w:rPr>
                <w:rFonts w:ascii="Times New Roman" w:hAnsi="Times New Roman"/>
              </w:rPr>
              <w:t>в том числе:</w:t>
            </w:r>
          </w:p>
        </w:tc>
      </w:tr>
      <w:tr w:rsidR="001C03CF" w:rsidRPr="000F7BA8" w14:paraId="49EA4E8C" w14:textId="77777777" w:rsidTr="00B873AE">
        <w:trPr>
          <w:trHeight w:val="490"/>
        </w:trPr>
        <w:tc>
          <w:tcPr>
            <w:tcW w:w="4073" w:type="pct"/>
            <w:vAlign w:val="center"/>
          </w:tcPr>
          <w:p w14:paraId="609FAB74" w14:textId="77777777" w:rsidR="001C03CF" w:rsidRPr="000F7BA8" w:rsidRDefault="001C03CF" w:rsidP="00B873AE">
            <w:pPr>
              <w:rPr>
                <w:rFonts w:ascii="Times New Roman" w:hAnsi="Times New Roman"/>
              </w:rPr>
            </w:pPr>
            <w:r w:rsidRPr="000F7BA8">
              <w:rPr>
                <w:rFonts w:ascii="Times New Roman" w:hAnsi="Times New Roman"/>
              </w:rPr>
              <w:t>теоретическое обучение</w:t>
            </w:r>
          </w:p>
        </w:tc>
        <w:tc>
          <w:tcPr>
            <w:tcW w:w="927" w:type="pct"/>
            <w:vAlign w:val="center"/>
          </w:tcPr>
          <w:p w14:paraId="68817820" w14:textId="0C8C89CE" w:rsidR="001C03CF" w:rsidRPr="000F7BA8" w:rsidRDefault="000A1757" w:rsidP="00B873AE">
            <w:pPr>
              <w:jc w:val="center"/>
              <w:rPr>
                <w:rFonts w:ascii="Times New Roman" w:hAnsi="Times New Roman"/>
                <w:iCs/>
              </w:rPr>
            </w:pPr>
            <w:r>
              <w:rPr>
                <w:rFonts w:ascii="Times New Roman" w:hAnsi="Times New Roman"/>
                <w:iCs/>
              </w:rPr>
              <w:t>10</w:t>
            </w:r>
          </w:p>
        </w:tc>
      </w:tr>
      <w:tr w:rsidR="001C03CF" w:rsidRPr="000F7BA8" w14:paraId="74D1D527" w14:textId="77777777" w:rsidTr="00B873AE">
        <w:trPr>
          <w:trHeight w:val="490"/>
        </w:trPr>
        <w:tc>
          <w:tcPr>
            <w:tcW w:w="4073" w:type="pct"/>
            <w:vAlign w:val="center"/>
          </w:tcPr>
          <w:p w14:paraId="3CD4326B" w14:textId="77777777" w:rsidR="001C03CF" w:rsidRPr="000F7BA8" w:rsidRDefault="001C03CF" w:rsidP="00B873AE">
            <w:pPr>
              <w:rPr>
                <w:rFonts w:ascii="Times New Roman" w:hAnsi="Times New Roman"/>
              </w:rPr>
            </w:pPr>
            <w:r w:rsidRPr="000F7BA8">
              <w:rPr>
                <w:rFonts w:ascii="Times New Roman" w:hAnsi="Times New Roman"/>
              </w:rPr>
              <w:t xml:space="preserve">лабораторные работы </w:t>
            </w:r>
          </w:p>
        </w:tc>
        <w:tc>
          <w:tcPr>
            <w:tcW w:w="927" w:type="pct"/>
            <w:vAlign w:val="center"/>
          </w:tcPr>
          <w:p w14:paraId="339EF961" w14:textId="77777777" w:rsidR="001C03CF" w:rsidRPr="000F7BA8" w:rsidRDefault="001C03CF" w:rsidP="00B873AE">
            <w:pPr>
              <w:jc w:val="center"/>
              <w:rPr>
                <w:rFonts w:ascii="Times New Roman" w:hAnsi="Times New Roman"/>
                <w:iCs/>
              </w:rPr>
            </w:pPr>
            <w:r w:rsidRPr="000F7BA8">
              <w:rPr>
                <w:rFonts w:ascii="Times New Roman" w:hAnsi="Times New Roman"/>
                <w:iCs/>
              </w:rPr>
              <w:t>-</w:t>
            </w:r>
          </w:p>
        </w:tc>
      </w:tr>
      <w:tr w:rsidR="001C03CF" w:rsidRPr="000F7BA8" w14:paraId="16F4BBF5" w14:textId="77777777" w:rsidTr="00B873AE">
        <w:trPr>
          <w:trHeight w:val="490"/>
        </w:trPr>
        <w:tc>
          <w:tcPr>
            <w:tcW w:w="4073" w:type="pct"/>
            <w:vAlign w:val="center"/>
          </w:tcPr>
          <w:p w14:paraId="30EB2DFC" w14:textId="77777777" w:rsidR="001C03CF" w:rsidRPr="000F7BA8" w:rsidRDefault="001C03CF" w:rsidP="00B873AE">
            <w:pPr>
              <w:rPr>
                <w:rFonts w:ascii="Times New Roman" w:hAnsi="Times New Roman"/>
              </w:rPr>
            </w:pPr>
            <w:r w:rsidRPr="000F7BA8">
              <w:rPr>
                <w:rFonts w:ascii="Times New Roman" w:hAnsi="Times New Roman"/>
              </w:rPr>
              <w:t xml:space="preserve">практические занятия </w:t>
            </w:r>
          </w:p>
        </w:tc>
        <w:tc>
          <w:tcPr>
            <w:tcW w:w="927" w:type="pct"/>
            <w:vAlign w:val="center"/>
          </w:tcPr>
          <w:p w14:paraId="494FD6EA" w14:textId="2ED9FC79" w:rsidR="001C03CF" w:rsidRPr="000F7BA8" w:rsidRDefault="00122186" w:rsidP="00B873AE">
            <w:pPr>
              <w:jc w:val="center"/>
              <w:rPr>
                <w:rFonts w:ascii="Times New Roman" w:hAnsi="Times New Roman"/>
                <w:iCs/>
              </w:rPr>
            </w:pPr>
            <w:r>
              <w:rPr>
                <w:rFonts w:ascii="Times New Roman" w:hAnsi="Times New Roman"/>
                <w:iCs/>
              </w:rPr>
              <w:t>2</w:t>
            </w:r>
            <w:r w:rsidR="000A1757">
              <w:rPr>
                <w:rFonts w:ascii="Times New Roman" w:hAnsi="Times New Roman"/>
                <w:iCs/>
              </w:rPr>
              <w:t>6</w:t>
            </w:r>
          </w:p>
        </w:tc>
      </w:tr>
      <w:tr w:rsidR="001C03CF" w:rsidRPr="000F7BA8" w14:paraId="0CBCF38C" w14:textId="77777777" w:rsidTr="00B873AE">
        <w:trPr>
          <w:trHeight w:val="490"/>
        </w:trPr>
        <w:tc>
          <w:tcPr>
            <w:tcW w:w="4073" w:type="pct"/>
            <w:vAlign w:val="center"/>
          </w:tcPr>
          <w:p w14:paraId="45DB5D87" w14:textId="77777777" w:rsidR="001C03CF" w:rsidRPr="000F7BA8" w:rsidRDefault="001C03CF" w:rsidP="00B873AE">
            <w:pPr>
              <w:rPr>
                <w:rFonts w:ascii="Times New Roman" w:hAnsi="Times New Roman"/>
              </w:rPr>
            </w:pPr>
            <w:r w:rsidRPr="000F7BA8">
              <w:rPr>
                <w:rFonts w:ascii="Times New Roman" w:hAnsi="Times New Roman"/>
              </w:rPr>
              <w:t>контрольная работа</w:t>
            </w:r>
          </w:p>
        </w:tc>
        <w:tc>
          <w:tcPr>
            <w:tcW w:w="927" w:type="pct"/>
            <w:vAlign w:val="center"/>
          </w:tcPr>
          <w:p w14:paraId="0B9FCE60" w14:textId="77777777" w:rsidR="001C03CF" w:rsidRPr="000F7BA8" w:rsidRDefault="001C03CF" w:rsidP="00B873AE">
            <w:pPr>
              <w:jc w:val="center"/>
              <w:rPr>
                <w:rFonts w:ascii="Times New Roman" w:hAnsi="Times New Roman"/>
                <w:iCs/>
              </w:rPr>
            </w:pPr>
            <w:r w:rsidRPr="000F7BA8">
              <w:rPr>
                <w:rFonts w:ascii="Times New Roman" w:hAnsi="Times New Roman"/>
                <w:iCs/>
              </w:rPr>
              <w:t>-</w:t>
            </w:r>
          </w:p>
        </w:tc>
      </w:tr>
      <w:tr w:rsidR="001C03CF" w:rsidRPr="000F7BA8" w14:paraId="71503CD2" w14:textId="77777777" w:rsidTr="00B873AE">
        <w:trPr>
          <w:trHeight w:val="490"/>
        </w:trPr>
        <w:tc>
          <w:tcPr>
            <w:tcW w:w="4073" w:type="pct"/>
            <w:vAlign w:val="center"/>
          </w:tcPr>
          <w:p w14:paraId="47D7FDF4" w14:textId="77777777" w:rsidR="001C03CF" w:rsidRPr="000F7BA8" w:rsidRDefault="001C03CF" w:rsidP="00B873AE">
            <w:pPr>
              <w:rPr>
                <w:rFonts w:ascii="Times New Roman" w:hAnsi="Times New Roman"/>
              </w:rPr>
            </w:pPr>
            <w:r w:rsidRPr="000F7BA8">
              <w:rPr>
                <w:rFonts w:ascii="Times New Roman" w:hAnsi="Times New Roman"/>
              </w:rPr>
              <w:t>Самостоятельная работа</w:t>
            </w:r>
          </w:p>
        </w:tc>
        <w:tc>
          <w:tcPr>
            <w:tcW w:w="927" w:type="pct"/>
            <w:vAlign w:val="center"/>
          </w:tcPr>
          <w:p w14:paraId="4436470B" w14:textId="2097A220" w:rsidR="001C03CF" w:rsidRPr="000F7BA8" w:rsidRDefault="001C03CF" w:rsidP="00B873AE">
            <w:pPr>
              <w:jc w:val="center"/>
              <w:rPr>
                <w:rFonts w:ascii="Times New Roman" w:hAnsi="Times New Roman"/>
                <w:iCs/>
              </w:rPr>
            </w:pPr>
          </w:p>
        </w:tc>
      </w:tr>
      <w:tr w:rsidR="001C03CF" w:rsidRPr="000F7BA8" w14:paraId="0B59F36C" w14:textId="77777777" w:rsidTr="00B873AE">
        <w:trPr>
          <w:trHeight w:val="490"/>
        </w:trPr>
        <w:tc>
          <w:tcPr>
            <w:tcW w:w="5000" w:type="pct"/>
            <w:gridSpan w:val="2"/>
            <w:vAlign w:val="center"/>
          </w:tcPr>
          <w:p w14:paraId="2E3A3D99" w14:textId="4D7BCCE1" w:rsidR="001C03CF" w:rsidRPr="000F7BA8" w:rsidRDefault="001C03CF" w:rsidP="00B873AE">
            <w:pPr>
              <w:rPr>
                <w:rFonts w:ascii="Times New Roman" w:hAnsi="Times New Roman"/>
                <w:b/>
                <w:iCs/>
              </w:rPr>
            </w:pPr>
            <w:r w:rsidRPr="000F7BA8">
              <w:rPr>
                <w:rFonts w:ascii="Times New Roman" w:hAnsi="Times New Roman"/>
                <w:b/>
                <w:iCs/>
              </w:rPr>
              <w:t xml:space="preserve">Промежуточная аттестация: </w:t>
            </w:r>
            <w:r w:rsidRPr="000F7BA8">
              <w:rPr>
                <w:rFonts w:ascii="Times New Roman" w:hAnsi="Times New Roman"/>
                <w:iCs/>
              </w:rPr>
              <w:t xml:space="preserve">                                                                       </w:t>
            </w:r>
            <w:r w:rsidR="000A1757">
              <w:rPr>
                <w:rFonts w:ascii="Times New Roman" w:hAnsi="Times New Roman"/>
                <w:iCs/>
              </w:rPr>
              <w:t xml:space="preserve">      </w:t>
            </w:r>
            <w:r w:rsidR="00122186">
              <w:rPr>
                <w:rFonts w:ascii="Times New Roman" w:hAnsi="Times New Roman"/>
                <w:iCs/>
              </w:rPr>
              <w:t xml:space="preserve">       </w:t>
            </w:r>
            <w:r w:rsidR="000A1757">
              <w:rPr>
                <w:rFonts w:ascii="Times New Roman" w:hAnsi="Times New Roman"/>
                <w:iCs/>
              </w:rPr>
              <w:t xml:space="preserve">       </w:t>
            </w:r>
            <w:r w:rsidR="00122186">
              <w:rPr>
                <w:rFonts w:ascii="Times New Roman" w:hAnsi="Times New Roman"/>
                <w:iCs/>
              </w:rPr>
              <w:t xml:space="preserve"> диф.зачет</w:t>
            </w:r>
            <w:r w:rsidR="000A1757">
              <w:rPr>
                <w:rFonts w:ascii="Times New Roman" w:hAnsi="Times New Roman"/>
                <w:iCs/>
              </w:rPr>
              <w:t xml:space="preserve">                  </w:t>
            </w:r>
          </w:p>
        </w:tc>
      </w:tr>
    </w:tbl>
    <w:p w14:paraId="14DC2BBC" w14:textId="77777777" w:rsidR="001C03CF" w:rsidRPr="000F7BA8" w:rsidRDefault="001C03CF" w:rsidP="001C03CF">
      <w:pPr>
        <w:pStyle w:val="a7"/>
        <w:ind w:left="1140"/>
        <w:rPr>
          <w:b/>
          <w:sz w:val="22"/>
          <w:szCs w:val="22"/>
        </w:rPr>
        <w:sectPr w:rsidR="001C03CF" w:rsidRPr="000F7BA8" w:rsidSect="00B873AE">
          <w:pgSz w:w="11906" w:h="16838"/>
          <w:pgMar w:top="1134" w:right="850" w:bottom="1134" w:left="1701" w:header="708" w:footer="708" w:gutter="0"/>
          <w:cols w:space="720"/>
          <w:titlePg/>
          <w:docGrid w:linePitch="299"/>
        </w:sectPr>
      </w:pPr>
    </w:p>
    <w:p w14:paraId="5D86994C" w14:textId="77777777" w:rsidR="001C03CF" w:rsidRPr="000F7BA8" w:rsidRDefault="001C03CF" w:rsidP="001C03CF">
      <w:pPr>
        <w:pStyle w:val="a7"/>
        <w:ind w:left="1140"/>
        <w:rPr>
          <w:b/>
          <w:sz w:val="22"/>
          <w:szCs w:val="22"/>
        </w:rPr>
      </w:pPr>
    </w:p>
    <w:p w14:paraId="0FB3D5D3" w14:textId="77777777" w:rsidR="001C03CF" w:rsidRPr="000F7BA8" w:rsidRDefault="001C03CF" w:rsidP="001C03CF">
      <w:pPr>
        <w:pStyle w:val="a7"/>
        <w:spacing w:before="0" w:after="0"/>
        <w:ind w:left="1140"/>
        <w:contextualSpacing/>
        <w:rPr>
          <w:b/>
          <w:sz w:val="22"/>
          <w:szCs w:val="22"/>
        </w:rPr>
      </w:pPr>
      <w:r w:rsidRPr="000F7BA8">
        <w:rPr>
          <w:b/>
          <w:sz w:val="22"/>
          <w:szCs w:val="22"/>
        </w:rPr>
        <w:t>2.2 Тематический план и содержание учебной дисциплины</w:t>
      </w:r>
    </w:p>
    <w:p w14:paraId="011EB1A2" w14:textId="77777777" w:rsidR="001C03CF" w:rsidRDefault="001C03CF" w:rsidP="001C03CF">
      <w:pPr>
        <w:ind w:left="720"/>
        <w:outlineLvl w:val="0"/>
        <w:rPr>
          <w:rFonts w:ascii="Times New Roman" w:hAnsi="Times New Roman"/>
          <w:b/>
        </w:rPr>
      </w:pPr>
    </w:p>
    <w:p w14:paraId="2F669C6B" w14:textId="77777777" w:rsidR="001D70B2" w:rsidRPr="000F7BA8" w:rsidRDefault="001D70B2" w:rsidP="001C03CF">
      <w:pPr>
        <w:ind w:left="720"/>
        <w:outlineLvl w:val="0"/>
        <w:rPr>
          <w:rFonts w:ascii="Times New Roman" w:hAnsi="Times New Roman"/>
          <w:b/>
        </w:rPr>
      </w:pPr>
    </w:p>
    <w:tbl>
      <w:tblPr>
        <w:tblpPr w:leftFromText="180" w:rightFromText="180" w:vertAnchor="text" w:horzAnchor="margin" w:tblpY="-3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0"/>
        <w:gridCol w:w="9576"/>
        <w:gridCol w:w="1224"/>
        <w:gridCol w:w="1690"/>
      </w:tblGrid>
      <w:tr w:rsidR="001C03CF" w:rsidRPr="000F7BA8" w14:paraId="3226DA71" w14:textId="77777777" w:rsidTr="001D70B2">
        <w:trPr>
          <w:trHeight w:val="20"/>
        </w:trPr>
        <w:tc>
          <w:tcPr>
            <w:tcW w:w="817" w:type="pct"/>
          </w:tcPr>
          <w:p w14:paraId="11914D40" w14:textId="77777777" w:rsidR="001C03CF" w:rsidRPr="000F7BA8" w:rsidRDefault="001C03CF" w:rsidP="001D70B2">
            <w:pPr>
              <w:spacing w:after="0" w:line="240" w:lineRule="auto"/>
              <w:rPr>
                <w:rFonts w:ascii="Times New Roman" w:hAnsi="Times New Roman"/>
                <w:b/>
                <w:bCs/>
              </w:rPr>
            </w:pPr>
            <w:r w:rsidRPr="000F7BA8">
              <w:rPr>
                <w:rFonts w:ascii="Times New Roman" w:hAnsi="Times New Roman"/>
                <w:b/>
                <w:bCs/>
              </w:rPr>
              <w:t>Наименование разделов и тем</w:t>
            </w:r>
          </w:p>
        </w:tc>
        <w:tc>
          <w:tcPr>
            <w:tcW w:w="3207" w:type="pct"/>
          </w:tcPr>
          <w:p w14:paraId="0E4D48FA" w14:textId="77777777" w:rsidR="001C03CF" w:rsidRPr="000F7BA8" w:rsidRDefault="001C03CF" w:rsidP="001D70B2">
            <w:pPr>
              <w:spacing w:after="0" w:line="240" w:lineRule="auto"/>
              <w:rPr>
                <w:rFonts w:ascii="Times New Roman" w:hAnsi="Times New Roman"/>
                <w:b/>
                <w:bCs/>
              </w:rPr>
            </w:pPr>
          </w:p>
          <w:p w14:paraId="45F54AB1" w14:textId="77777777" w:rsidR="001C03CF" w:rsidRPr="000F7BA8" w:rsidRDefault="001C03CF" w:rsidP="001D70B2">
            <w:pPr>
              <w:spacing w:after="0" w:line="240" w:lineRule="auto"/>
              <w:rPr>
                <w:rFonts w:ascii="Times New Roman" w:hAnsi="Times New Roman"/>
                <w:b/>
                <w:bCs/>
              </w:rPr>
            </w:pPr>
            <w:r w:rsidRPr="000F7BA8">
              <w:rPr>
                <w:rFonts w:ascii="Times New Roman" w:hAnsi="Times New Roman"/>
                <w:b/>
                <w:bCs/>
              </w:rPr>
              <w:t>Содержание учебного материала и формы организации деятельности обучающихся</w:t>
            </w:r>
          </w:p>
        </w:tc>
        <w:tc>
          <w:tcPr>
            <w:tcW w:w="410" w:type="pct"/>
            <w:vAlign w:val="center"/>
          </w:tcPr>
          <w:p w14:paraId="6E3F3C68" w14:textId="77777777" w:rsidR="001C03CF" w:rsidRPr="000F7BA8" w:rsidRDefault="001C03CF" w:rsidP="001D70B2">
            <w:pPr>
              <w:spacing w:after="0" w:line="240" w:lineRule="auto"/>
              <w:jc w:val="center"/>
              <w:rPr>
                <w:rFonts w:ascii="Times New Roman" w:hAnsi="Times New Roman"/>
                <w:b/>
                <w:bCs/>
              </w:rPr>
            </w:pPr>
            <w:r w:rsidRPr="000F7BA8">
              <w:rPr>
                <w:rFonts w:ascii="Times New Roman" w:hAnsi="Times New Roman"/>
                <w:b/>
                <w:bCs/>
              </w:rPr>
              <w:t>Объем в часов</w:t>
            </w:r>
          </w:p>
        </w:tc>
        <w:tc>
          <w:tcPr>
            <w:tcW w:w="566" w:type="pct"/>
          </w:tcPr>
          <w:p w14:paraId="0AFD4AAF" w14:textId="77777777" w:rsidR="001C03CF" w:rsidRPr="000F7BA8" w:rsidRDefault="001C03CF" w:rsidP="001D70B2">
            <w:pPr>
              <w:spacing w:after="0" w:line="240" w:lineRule="auto"/>
              <w:rPr>
                <w:rFonts w:ascii="Times New Roman" w:hAnsi="Times New Roman"/>
                <w:b/>
                <w:bCs/>
              </w:rPr>
            </w:pPr>
            <w:r w:rsidRPr="000F7BA8">
              <w:rPr>
                <w:rFonts w:ascii="Times New Roman" w:hAnsi="Times New Roman"/>
                <w:b/>
                <w:bCs/>
              </w:rPr>
              <w:t>Осваиваемые элементы компетенций</w:t>
            </w:r>
          </w:p>
        </w:tc>
      </w:tr>
      <w:tr w:rsidR="001C03CF" w:rsidRPr="000F7BA8" w14:paraId="4FE4E9D1" w14:textId="77777777" w:rsidTr="001D70B2">
        <w:trPr>
          <w:trHeight w:val="20"/>
        </w:trPr>
        <w:tc>
          <w:tcPr>
            <w:tcW w:w="4024" w:type="pct"/>
            <w:gridSpan w:val="2"/>
          </w:tcPr>
          <w:p w14:paraId="1796E3BD" w14:textId="77777777" w:rsidR="001C03CF" w:rsidRPr="000F7BA8" w:rsidRDefault="001C03CF" w:rsidP="001D70B2">
            <w:pPr>
              <w:spacing w:after="0" w:line="240" w:lineRule="auto"/>
              <w:jc w:val="center"/>
              <w:rPr>
                <w:rFonts w:ascii="Times New Roman" w:hAnsi="Times New Roman"/>
                <w:b/>
              </w:rPr>
            </w:pPr>
            <w:r w:rsidRPr="000F7BA8">
              <w:rPr>
                <w:rFonts w:ascii="Times New Roman" w:hAnsi="Times New Roman"/>
                <w:b/>
                <w:bCs/>
              </w:rPr>
              <w:t>Раздел 1</w:t>
            </w:r>
            <w:r w:rsidRPr="000F7BA8">
              <w:rPr>
                <w:rFonts w:ascii="Times New Roman" w:hAnsi="Times New Roman"/>
                <w:b/>
              </w:rPr>
              <w:t>: Слесарные и электромонтажные работы</w:t>
            </w:r>
          </w:p>
          <w:p w14:paraId="12AB9677" w14:textId="77777777" w:rsidR="001C03CF" w:rsidRPr="000F7BA8" w:rsidRDefault="001C03CF" w:rsidP="001D70B2">
            <w:pPr>
              <w:spacing w:after="0" w:line="240" w:lineRule="auto"/>
              <w:rPr>
                <w:rFonts w:ascii="Times New Roman" w:hAnsi="Times New Roman"/>
                <w:b/>
                <w:bCs/>
              </w:rPr>
            </w:pPr>
          </w:p>
        </w:tc>
        <w:tc>
          <w:tcPr>
            <w:tcW w:w="410" w:type="pct"/>
            <w:vAlign w:val="center"/>
          </w:tcPr>
          <w:p w14:paraId="5BB80DAC" w14:textId="256EE963" w:rsidR="001C03CF" w:rsidRPr="000F7BA8" w:rsidRDefault="0053609D" w:rsidP="001D70B2">
            <w:pPr>
              <w:spacing w:after="0" w:line="240" w:lineRule="auto"/>
              <w:jc w:val="center"/>
              <w:rPr>
                <w:rFonts w:ascii="Times New Roman" w:hAnsi="Times New Roman"/>
                <w:b/>
                <w:bCs/>
              </w:rPr>
            </w:pPr>
            <w:r>
              <w:rPr>
                <w:rFonts w:ascii="Times New Roman" w:hAnsi="Times New Roman"/>
                <w:b/>
                <w:bCs/>
              </w:rPr>
              <w:t>10</w:t>
            </w:r>
          </w:p>
        </w:tc>
        <w:tc>
          <w:tcPr>
            <w:tcW w:w="566" w:type="pct"/>
          </w:tcPr>
          <w:p w14:paraId="3EF17366" w14:textId="77777777" w:rsidR="001C03CF" w:rsidRPr="000F7BA8" w:rsidRDefault="001C03CF" w:rsidP="001D70B2">
            <w:pPr>
              <w:spacing w:after="0" w:line="240" w:lineRule="auto"/>
              <w:rPr>
                <w:rFonts w:ascii="Times New Roman" w:hAnsi="Times New Roman"/>
                <w:b/>
                <w:bCs/>
              </w:rPr>
            </w:pPr>
          </w:p>
        </w:tc>
      </w:tr>
      <w:tr w:rsidR="001C03CF" w:rsidRPr="000F7BA8" w14:paraId="4596A9A6" w14:textId="77777777" w:rsidTr="001D70B2">
        <w:trPr>
          <w:trHeight w:val="20"/>
        </w:trPr>
        <w:tc>
          <w:tcPr>
            <w:tcW w:w="817" w:type="pct"/>
            <w:vMerge w:val="restart"/>
          </w:tcPr>
          <w:p w14:paraId="1BEAE7FF" w14:textId="77777777" w:rsidR="001C03CF" w:rsidRPr="000F7BA8" w:rsidRDefault="001C03CF" w:rsidP="001D70B2">
            <w:pPr>
              <w:spacing w:after="0" w:line="240" w:lineRule="auto"/>
              <w:jc w:val="center"/>
              <w:rPr>
                <w:rFonts w:ascii="Times New Roman" w:hAnsi="Times New Roman"/>
                <w:b/>
              </w:rPr>
            </w:pPr>
            <w:r w:rsidRPr="000F7BA8">
              <w:rPr>
                <w:rFonts w:ascii="Times New Roman" w:hAnsi="Times New Roman"/>
                <w:b/>
                <w:bCs/>
              </w:rPr>
              <w:t>Тема 1.1</w:t>
            </w:r>
          </w:p>
          <w:p w14:paraId="1DD2D8C9" w14:textId="77777777" w:rsidR="001C03CF" w:rsidRPr="000F7BA8" w:rsidRDefault="001C03CF" w:rsidP="001D70B2">
            <w:pPr>
              <w:spacing w:after="0" w:line="240" w:lineRule="auto"/>
              <w:jc w:val="center"/>
              <w:rPr>
                <w:rFonts w:ascii="Times New Roman" w:hAnsi="Times New Roman"/>
                <w:b/>
                <w:bCs/>
              </w:rPr>
            </w:pPr>
            <w:r w:rsidRPr="000F7BA8">
              <w:rPr>
                <w:rFonts w:ascii="Times New Roman" w:hAnsi="Times New Roman"/>
                <w:b/>
              </w:rPr>
              <w:t>Основы слесарных и электромонтажных  работ</w:t>
            </w:r>
          </w:p>
          <w:p w14:paraId="3CD364DF" w14:textId="77777777" w:rsidR="001C03CF" w:rsidRPr="000F7BA8" w:rsidRDefault="001C03CF" w:rsidP="001D70B2">
            <w:pPr>
              <w:spacing w:after="0" w:line="240" w:lineRule="auto"/>
              <w:rPr>
                <w:rFonts w:ascii="Times New Roman" w:hAnsi="Times New Roman"/>
                <w:b/>
                <w:bCs/>
              </w:rPr>
            </w:pPr>
          </w:p>
        </w:tc>
        <w:tc>
          <w:tcPr>
            <w:tcW w:w="3207" w:type="pct"/>
          </w:tcPr>
          <w:p w14:paraId="14D18E4A" w14:textId="77777777" w:rsidR="001C03CF" w:rsidRPr="000F7BA8" w:rsidRDefault="001C03CF" w:rsidP="001D70B2">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10" w:type="pct"/>
            <w:vAlign w:val="center"/>
          </w:tcPr>
          <w:p w14:paraId="464C671A" w14:textId="3C3CB7DF" w:rsidR="001C03CF" w:rsidRPr="000F7BA8" w:rsidRDefault="0053609D" w:rsidP="001D70B2">
            <w:pPr>
              <w:spacing w:after="0" w:line="240" w:lineRule="auto"/>
              <w:jc w:val="center"/>
              <w:rPr>
                <w:rFonts w:ascii="Times New Roman" w:hAnsi="Times New Roman"/>
                <w:b/>
                <w:bCs/>
              </w:rPr>
            </w:pPr>
            <w:r>
              <w:rPr>
                <w:rFonts w:ascii="Times New Roman" w:hAnsi="Times New Roman"/>
                <w:b/>
                <w:bCs/>
              </w:rPr>
              <w:t>5</w:t>
            </w:r>
          </w:p>
        </w:tc>
        <w:tc>
          <w:tcPr>
            <w:tcW w:w="566" w:type="pct"/>
            <w:vMerge w:val="restart"/>
          </w:tcPr>
          <w:p w14:paraId="7C1C2F73" w14:textId="77777777" w:rsidR="001C03CF" w:rsidRPr="000F7BA8" w:rsidRDefault="001C03CF" w:rsidP="001D70B2">
            <w:pPr>
              <w:spacing w:after="0" w:line="240" w:lineRule="auto"/>
              <w:rPr>
                <w:rFonts w:ascii="Times New Roman" w:hAnsi="Times New Roman"/>
              </w:rPr>
            </w:pPr>
            <w:r w:rsidRPr="000F7BA8">
              <w:rPr>
                <w:rFonts w:ascii="Times New Roman" w:hAnsi="Times New Roman"/>
              </w:rPr>
              <w:t>ПК 1.1-1.3</w:t>
            </w:r>
          </w:p>
          <w:p w14:paraId="60555B44" w14:textId="77777777" w:rsidR="001C03CF" w:rsidRPr="000F7BA8" w:rsidRDefault="001C03CF" w:rsidP="001D70B2">
            <w:pPr>
              <w:spacing w:after="0" w:line="240" w:lineRule="auto"/>
              <w:rPr>
                <w:rFonts w:ascii="Times New Roman" w:hAnsi="Times New Roman"/>
              </w:rPr>
            </w:pPr>
            <w:r w:rsidRPr="000F7BA8">
              <w:rPr>
                <w:rFonts w:ascii="Times New Roman" w:hAnsi="Times New Roman"/>
              </w:rPr>
              <w:t>ПК 2.1-2.3</w:t>
            </w:r>
          </w:p>
          <w:p w14:paraId="459B2FB9" w14:textId="77777777" w:rsidR="001C03CF" w:rsidRPr="000F7BA8" w:rsidRDefault="001C03CF" w:rsidP="001D70B2">
            <w:pPr>
              <w:spacing w:after="0" w:line="240" w:lineRule="auto"/>
              <w:rPr>
                <w:rFonts w:ascii="Times New Roman" w:hAnsi="Times New Roman"/>
              </w:rPr>
            </w:pPr>
            <w:r w:rsidRPr="000F7BA8">
              <w:rPr>
                <w:rFonts w:ascii="Times New Roman" w:hAnsi="Times New Roman"/>
              </w:rPr>
              <w:t xml:space="preserve"> ОК 01-06 </w:t>
            </w:r>
          </w:p>
          <w:p w14:paraId="6D8294E3" w14:textId="77777777" w:rsidR="001C03CF" w:rsidRPr="000F7BA8" w:rsidRDefault="001C03CF" w:rsidP="001D70B2">
            <w:pPr>
              <w:spacing w:after="0" w:line="240" w:lineRule="auto"/>
              <w:rPr>
                <w:rFonts w:ascii="Times New Roman" w:hAnsi="Times New Roman"/>
                <w:b/>
              </w:rPr>
            </w:pPr>
            <w:r w:rsidRPr="000F7BA8">
              <w:rPr>
                <w:rFonts w:ascii="Times New Roman" w:hAnsi="Times New Roman"/>
              </w:rPr>
              <w:t>ОК 10</w:t>
            </w:r>
          </w:p>
        </w:tc>
      </w:tr>
      <w:tr w:rsidR="001C03CF" w:rsidRPr="000F7BA8" w14:paraId="45CBF36B" w14:textId="77777777" w:rsidTr="001D70B2">
        <w:trPr>
          <w:trHeight w:val="20"/>
        </w:trPr>
        <w:tc>
          <w:tcPr>
            <w:tcW w:w="817" w:type="pct"/>
            <w:vMerge/>
          </w:tcPr>
          <w:p w14:paraId="3FF70F69" w14:textId="77777777" w:rsidR="001C03CF" w:rsidRPr="000F7BA8" w:rsidRDefault="001C03CF" w:rsidP="001D70B2">
            <w:pPr>
              <w:spacing w:after="0" w:line="240" w:lineRule="auto"/>
              <w:rPr>
                <w:rFonts w:ascii="Times New Roman" w:hAnsi="Times New Roman"/>
                <w:b/>
                <w:bCs/>
              </w:rPr>
            </w:pPr>
          </w:p>
        </w:tc>
        <w:tc>
          <w:tcPr>
            <w:tcW w:w="3207" w:type="pct"/>
          </w:tcPr>
          <w:p w14:paraId="0416FB47" w14:textId="50E38AA5" w:rsidR="001C03CF" w:rsidRPr="000F7BA8" w:rsidRDefault="001D70B2" w:rsidP="001D70B2">
            <w:pPr>
              <w:autoSpaceDE w:val="0"/>
              <w:autoSpaceDN w:val="0"/>
              <w:adjustRightInd w:val="0"/>
              <w:spacing w:after="0" w:line="240" w:lineRule="auto"/>
              <w:rPr>
                <w:rFonts w:ascii="Times New Roman" w:hAnsi="Times New Roman"/>
              </w:rPr>
            </w:pPr>
            <w:r>
              <w:rPr>
                <w:rFonts w:ascii="Times New Roman" w:hAnsi="Times New Roman"/>
              </w:rPr>
              <w:t>Теоретическая часть</w:t>
            </w:r>
          </w:p>
        </w:tc>
        <w:tc>
          <w:tcPr>
            <w:tcW w:w="410" w:type="pct"/>
            <w:vAlign w:val="center"/>
          </w:tcPr>
          <w:p w14:paraId="00B274E4" w14:textId="6AE80130" w:rsidR="001C03CF" w:rsidRPr="001D70B2" w:rsidRDefault="0053609D" w:rsidP="001D70B2">
            <w:pPr>
              <w:spacing w:after="0" w:line="240" w:lineRule="auto"/>
              <w:ind w:firstLine="600"/>
              <w:rPr>
                <w:rFonts w:ascii="Times New Roman" w:hAnsi="Times New Roman"/>
                <w:bCs/>
              </w:rPr>
            </w:pPr>
            <w:r>
              <w:rPr>
                <w:rFonts w:ascii="Times New Roman" w:hAnsi="Times New Roman"/>
                <w:bCs/>
              </w:rPr>
              <w:t>5</w:t>
            </w:r>
          </w:p>
        </w:tc>
        <w:tc>
          <w:tcPr>
            <w:tcW w:w="566" w:type="pct"/>
            <w:vMerge/>
          </w:tcPr>
          <w:p w14:paraId="593AF4BE" w14:textId="77777777" w:rsidR="001C03CF" w:rsidRPr="000F7BA8" w:rsidRDefault="001C03CF" w:rsidP="001D70B2">
            <w:pPr>
              <w:spacing w:after="0" w:line="240" w:lineRule="auto"/>
              <w:rPr>
                <w:rFonts w:ascii="Times New Roman" w:hAnsi="Times New Roman"/>
                <w:b/>
                <w:bCs/>
              </w:rPr>
            </w:pPr>
          </w:p>
        </w:tc>
      </w:tr>
      <w:tr w:rsidR="001C03CF" w:rsidRPr="000F7BA8" w14:paraId="1F707D5D" w14:textId="77777777" w:rsidTr="001D70B2">
        <w:trPr>
          <w:trHeight w:val="277"/>
        </w:trPr>
        <w:tc>
          <w:tcPr>
            <w:tcW w:w="817" w:type="pct"/>
            <w:vMerge/>
          </w:tcPr>
          <w:p w14:paraId="3C461F5F" w14:textId="77777777" w:rsidR="001C03CF" w:rsidRPr="000F7BA8" w:rsidRDefault="001C03CF" w:rsidP="001D70B2">
            <w:pPr>
              <w:spacing w:after="0" w:line="240" w:lineRule="auto"/>
              <w:rPr>
                <w:rFonts w:ascii="Times New Roman" w:hAnsi="Times New Roman"/>
                <w:b/>
                <w:bCs/>
              </w:rPr>
            </w:pPr>
          </w:p>
        </w:tc>
        <w:tc>
          <w:tcPr>
            <w:tcW w:w="3207" w:type="pct"/>
          </w:tcPr>
          <w:p w14:paraId="692E4EA2" w14:textId="77777777" w:rsidR="001C03CF" w:rsidRPr="000F7BA8" w:rsidRDefault="001C03CF" w:rsidP="001D70B2">
            <w:pPr>
              <w:spacing w:after="0" w:line="240" w:lineRule="auto"/>
              <w:rPr>
                <w:rFonts w:ascii="Times New Roman" w:hAnsi="Times New Roman"/>
                <w:b/>
                <w:bCs/>
              </w:rPr>
            </w:pPr>
            <w:r w:rsidRPr="000F7BA8">
              <w:rPr>
                <w:rFonts w:ascii="Times New Roman" w:hAnsi="Times New Roman"/>
                <w:b/>
                <w:bCs/>
              </w:rPr>
              <w:t xml:space="preserve">В том числе практических занятий </w:t>
            </w:r>
          </w:p>
        </w:tc>
        <w:tc>
          <w:tcPr>
            <w:tcW w:w="410" w:type="pct"/>
            <w:vAlign w:val="center"/>
          </w:tcPr>
          <w:p w14:paraId="308B95DD" w14:textId="796B7186" w:rsidR="001C03CF" w:rsidRPr="000F7BA8" w:rsidRDefault="001C03CF" w:rsidP="001D70B2">
            <w:pPr>
              <w:spacing w:after="0" w:line="240" w:lineRule="auto"/>
              <w:jc w:val="center"/>
              <w:rPr>
                <w:rFonts w:ascii="Times New Roman" w:hAnsi="Times New Roman"/>
              </w:rPr>
            </w:pPr>
          </w:p>
        </w:tc>
        <w:tc>
          <w:tcPr>
            <w:tcW w:w="566" w:type="pct"/>
            <w:vMerge/>
          </w:tcPr>
          <w:p w14:paraId="7601002C" w14:textId="77777777" w:rsidR="001C03CF" w:rsidRPr="000F7BA8" w:rsidRDefault="001C03CF" w:rsidP="001D70B2">
            <w:pPr>
              <w:spacing w:after="0" w:line="240" w:lineRule="auto"/>
              <w:rPr>
                <w:rFonts w:ascii="Times New Roman" w:hAnsi="Times New Roman"/>
                <w:b/>
              </w:rPr>
            </w:pPr>
          </w:p>
        </w:tc>
      </w:tr>
      <w:tr w:rsidR="001C03CF" w:rsidRPr="000F7BA8" w14:paraId="109E4041" w14:textId="77777777" w:rsidTr="001D70B2">
        <w:trPr>
          <w:trHeight w:val="301"/>
        </w:trPr>
        <w:tc>
          <w:tcPr>
            <w:tcW w:w="817" w:type="pct"/>
            <w:vMerge/>
          </w:tcPr>
          <w:p w14:paraId="3986297C" w14:textId="77777777" w:rsidR="001C03CF" w:rsidRPr="000F7BA8" w:rsidRDefault="001C03CF" w:rsidP="001D70B2">
            <w:pPr>
              <w:spacing w:after="0" w:line="240" w:lineRule="auto"/>
              <w:rPr>
                <w:rFonts w:ascii="Times New Roman" w:hAnsi="Times New Roman"/>
                <w:b/>
                <w:bCs/>
              </w:rPr>
            </w:pPr>
          </w:p>
        </w:tc>
        <w:tc>
          <w:tcPr>
            <w:tcW w:w="3207" w:type="pct"/>
          </w:tcPr>
          <w:p w14:paraId="6AF24593" w14:textId="77777777" w:rsidR="001C03CF" w:rsidRPr="000F7BA8" w:rsidRDefault="001C03CF" w:rsidP="001D70B2">
            <w:pPr>
              <w:spacing w:after="0" w:line="240" w:lineRule="auto"/>
              <w:rPr>
                <w:rFonts w:ascii="Times New Roman" w:hAnsi="Times New Roman"/>
              </w:rPr>
            </w:pPr>
            <w:r w:rsidRPr="000F7BA8">
              <w:rPr>
                <w:rFonts w:ascii="Times New Roman" w:hAnsi="Times New Roman"/>
              </w:rPr>
              <w:t>Практическое занятие «Чтение и перевод технической документации «</w:t>
            </w:r>
            <w:r w:rsidRPr="000F7BA8">
              <w:rPr>
                <w:rFonts w:ascii="Times New Roman" w:hAnsi="Times New Roman"/>
                <w:bCs/>
                <w:shd w:val="clear" w:color="auto" w:fill="FFFFFF"/>
              </w:rPr>
              <w:t>Слесарные и электромонтажные работы»</w:t>
            </w:r>
          </w:p>
        </w:tc>
        <w:tc>
          <w:tcPr>
            <w:tcW w:w="410" w:type="pct"/>
            <w:vAlign w:val="center"/>
          </w:tcPr>
          <w:p w14:paraId="6B63F5D6" w14:textId="29EF1658" w:rsidR="001C03CF" w:rsidRPr="000F7BA8" w:rsidRDefault="001C03CF" w:rsidP="0053609D">
            <w:pPr>
              <w:spacing w:after="0" w:line="240" w:lineRule="auto"/>
              <w:rPr>
                <w:rFonts w:ascii="Times New Roman" w:hAnsi="Times New Roman"/>
              </w:rPr>
            </w:pPr>
          </w:p>
        </w:tc>
        <w:tc>
          <w:tcPr>
            <w:tcW w:w="566" w:type="pct"/>
            <w:vMerge/>
          </w:tcPr>
          <w:p w14:paraId="74DB000F" w14:textId="77777777" w:rsidR="001C03CF" w:rsidRPr="000F7BA8" w:rsidRDefault="001C03CF" w:rsidP="001D70B2">
            <w:pPr>
              <w:spacing w:after="0" w:line="240" w:lineRule="auto"/>
              <w:rPr>
                <w:rFonts w:ascii="Times New Roman" w:hAnsi="Times New Roman"/>
                <w:b/>
              </w:rPr>
            </w:pPr>
          </w:p>
        </w:tc>
      </w:tr>
      <w:tr w:rsidR="001C03CF" w:rsidRPr="000F7BA8" w14:paraId="6AF0753A" w14:textId="77777777" w:rsidTr="001D70B2">
        <w:trPr>
          <w:trHeight w:val="337"/>
        </w:trPr>
        <w:tc>
          <w:tcPr>
            <w:tcW w:w="817" w:type="pct"/>
            <w:vMerge/>
          </w:tcPr>
          <w:p w14:paraId="2213BA62" w14:textId="77777777" w:rsidR="001C03CF" w:rsidRPr="000F7BA8" w:rsidRDefault="001C03CF" w:rsidP="001D70B2">
            <w:pPr>
              <w:spacing w:after="0" w:line="240" w:lineRule="auto"/>
              <w:rPr>
                <w:rFonts w:ascii="Times New Roman" w:hAnsi="Times New Roman"/>
                <w:b/>
                <w:bCs/>
              </w:rPr>
            </w:pPr>
          </w:p>
        </w:tc>
        <w:tc>
          <w:tcPr>
            <w:tcW w:w="3207" w:type="pct"/>
          </w:tcPr>
          <w:p w14:paraId="69E200FD" w14:textId="77777777" w:rsidR="001C03CF" w:rsidRPr="000F7BA8" w:rsidRDefault="001C03CF" w:rsidP="001D70B2">
            <w:pPr>
              <w:spacing w:after="0" w:line="240" w:lineRule="auto"/>
              <w:rPr>
                <w:rFonts w:ascii="Times New Roman" w:hAnsi="Times New Roman"/>
              </w:rPr>
            </w:pPr>
            <w:r w:rsidRPr="000F7BA8">
              <w:rPr>
                <w:rFonts w:ascii="Times New Roman" w:hAnsi="Times New Roman"/>
              </w:rPr>
              <w:t xml:space="preserve">Практическое занятие «Описание процесса монтажа сети освещения» </w:t>
            </w:r>
          </w:p>
        </w:tc>
        <w:tc>
          <w:tcPr>
            <w:tcW w:w="410" w:type="pct"/>
            <w:vAlign w:val="center"/>
          </w:tcPr>
          <w:p w14:paraId="1E4CDD61" w14:textId="543900C3" w:rsidR="001C03CF" w:rsidRPr="000F7BA8" w:rsidRDefault="001C03CF" w:rsidP="0053609D">
            <w:pPr>
              <w:spacing w:after="0" w:line="240" w:lineRule="auto"/>
              <w:rPr>
                <w:rFonts w:ascii="Times New Roman" w:hAnsi="Times New Roman"/>
              </w:rPr>
            </w:pPr>
          </w:p>
        </w:tc>
        <w:tc>
          <w:tcPr>
            <w:tcW w:w="566" w:type="pct"/>
            <w:vMerge/>
          </w:tcPr>
          <w:p w14:paraId="05D58232" w14:textId="77777777" w:rsidR="001C03CF" w:rsidRPr="000F7BA8" w:rsidRDefault="001C03CF" w:rsidP="001D70B2">
            <w:pPr>
              <w:spacing w:after="0" w:line="240" w:lineRule="auto"/>
              <w:rPr>
                <w:rFonts w:ascii="Times New Roman" w:hAnsi="Times New Roman"/>
                <w:b/>
              </w:rPr>
            </w:pPr>
          </w:p>
        </w:tc>
      </w:tr>
      <w:tr w:rsidR="001C03CF" w:rsidRPr="000F7BA8" w14:paraId="7433E000" w14:textId="77777777" w:rsidTr="001D70B2">
        <w:trPr>
          <w:trHeight w:val="373"/>
        </w:trPr>
        <w:tc>
          <w:tcPr>
            <w:tcW w:w="817" w:type="pct"/>
            <w:vMerge/>
          </w:tcPr>
          <w:p w14:paraId="25CE33B3" w14:textId="77777777" w:rsidR="001C03CF" w:rsidRPr="000F7BA8" w:rsidRDefault="001C03CF" w:rsidP="001D70B2">
            <w:pPr>
              <w:spacing w:after="0" w:line="240" w:lineRule="auto"/>
              <w:rPr>
                <w:rFonts w:ascii="Times New Roman" w:hAnsi="Times New Roman"/>
                <w:b/>
                <w:bCs/>
              </w:rPr>
            </w:pPr>
          </w:p>
        </w:tc>
        <w:tc>
          <w:tcPr>
            <w:tcW w:w="3207" w:type="pct"/>
          </w:tcPr>
          <w:p w14:paraId="72A216CB" w14:textId="77777777" w:rsidR="001C03CF" w:rsidRPr="000F7BA8" w:rsidRDefault="001C03CF" w:rsidP="001D70B2">
            <w:pPr>
              <w:spacing w:after="0" w:line="240" w:lineRule="auto"/>
              <w:rPr>
                <w:rFonts w:ascii="Times New Roman" w:hAnsi="Times New Roman"/>
              </w:rPr>
            </w:pPr>
            <w:r w:rsidRPr="000F7BA8">
              <w:rPr>
                <w:rFonts w:ascii="Times New Roman" w:hAnsi="Times New Roman"/>
              </w:rPr>
              <w:t>Практическое занятие «Чтение и перевод технической терминологии по теме «Сантехнические устройства»»</w:t>
            </w:r>
          </w:p>
        </w:tc>
        <w:tc>
          <w:tcPr>
            <w:tcW w:w="410" w:type="pct"/>
            <w:vAlign w:val="center"/>
          </w:tcPr>
          <w:p w14:paraId="4F514F80" w14:textId="29DF2E08" w:rsidR="001C03CF" w:rsidRPr="000F7BA8" w:rsidRDefault="001C03CF" w:rsidP="001D70B2">
            <w:pPr>
              <w:spacing w:after="0" w:line="240" w:lineRule="auto"/>
              <w:jc w:val="center"/>
              <w:rPr>
                <w:rFonts w:ascii="Times New Roman" w:hAnsi="Times New Roman"/>
              </w:rPr>
            </w:pPr>
          </w:p>
        </w:tc>
        <w:tc>
          <w:tcPr>
            <w:tcW w:w="566" w:type="pct"/>
            <w:vMerge/>
          </w:tcPr>
          <w:p w14:paraId="7D63AEBF" w14:textId="77777777" w:rsidR="001C03CF" w:rsidRPr="000F7BA8" w:rsidRDefault="001C03CF" w:rsidP="001D70B2">
            <w:pPr>
              <w:spacing w:after="0" w:line="240" w:lineRule="auto"/>
              <w:rPr>
                <w:rFonts w:ascii="Times New Roman" w:hAnsi="Times New Roman"/>
                <w:b/>
              </w:rPr>
            </w:pPr>
          </w:p>
        </w:tc>
      </w:tr>
      <w:tr w:rsidR="001C03CF" w:rsidRPr="000F7BA8" w14:paraId="65E9E8BB" w14:textId="77777777" w:rsidTr="001D70B2">
        <w:trPr>
          <w:trHeight w:val="339"/>
        </w:trPr>
        <w:tc>
          <w:tcPr>
            <w:tcW w:w="817" w:type="pct"/>
            <w:vMerge/>
          </w:tcPr>
          <w:p w14:paraId="052561B4" w14:textId="77777777" w:rsidR="001C03CF" w:rsidRPr="000F7BA8" w:rsidRDefault="001C03CF" w:rsidP="001D70B2">
            <w:pPr>
              <w:spacing w:after="0" w:line="240" w:lineRule="auto"/>
              <w:rPr>
                <w:rFonts w:ascii="Times New Roman" w:hAnsi="Times New Roman"/>
                <w:b/>
                <w:bCs/>
              </w:rPr>
            </w:pPr>
          </w:p>
        </w:tc>
        <w:tc>
          <w:tcPr>
            <w:tcW w:w="3207" w:type="pct"/>
          </w:tcPr>
          <w:p w14:paraId="0621FA0E" w14:textId="77777777" w:rsidR="001C03CF" w:rsidRPr="000F7BA8" w:rsidRDefault="001C03CF" w:rsidP="001D70B2">
            <w:pPr>
              <w:spacing w:after="0" w:line="240" w:lineRule="auto"/>
              <w:rPr>
                <w:rFonts w:ascii="Times New Roman" w:hAnsi="Times New Roman"/>
              </w:rPr>
            </w:pPr>
            <w:r w:rsidRPr="000F7BA8">
              <w:rPr>
                <w:rFonts w:ascii="Times New Roman" w:hAnsi="Times New Roman"/>
              </w:rPr>
              <w:t>Практическое занятие «Описание процесса монтажа сантехнического оборудования»</w:t>
            </w:r>
          </w:p>
        </w:tc>
        <w:tc>
          <w:tcPr>
            <w:tcW w:w="410" w:type="pct"/>
            <w:vAlign w:val="center"/>
          </w:tcPr>
          <w:p w14:paraId="60829F62" w14:textId="71F59FAD" w:rsidR="001C03CF" w:rsidRPr="000F7BA8" w:rsidRDefault="001C03CF" w:rsidP="001D70B2">
            <w:pPr>
              <w:spacing w:after="0" w:line="240" w:lineRule="auto"/>
              <w:jc w:val="center"/>
              <w:rPr>
                <w:rFonts w:ascii="Times New Roman" w:hAnsi="Times New Roman"/>
              </w:rPr>
            </w:pPr>
          </w:p>
        </w:tc>
        <w:tc>
          <w:tcPr>
            <w:tcW w:w="566" w:type="pct"/>
            <w:vMerge/>
          </w:tcPr>
          <w:p w14:paraId="0E296A91" w14:textId="77777777" w:rsidR="001C03CF" w:rsidRPr="000F7BA8" w:rsidRDefault="001C03CF" w:rsidP="001D70B2">
            <w:pPr>
              <w:spacing w:after="0" w:line="240" w:lineRule="auto"/>
              <w:rPr>
                <w:rFonts w:ascii="Times New Roman" w:hAnsi="Times New Roman"/>
                <w:b/>
              </w:rPr>
            </w:pPr>
          </w:p>
        </w:tc>
      </w:tr>
      <w:tr w:rsidR="001C03CF" w:rsidRPr="000F7BA8" w14:paraId="7207DCC3" w14:textId="77777777" w:rsidTr="001D70B2">
        <w:trPr>
          <w:trHeight w:val="684"/>
        </w:trPr>
        <w:tc>
          <w:tcPr>
            <w:tcW w:w="817" w:type="pct"/>
            <w:vMerge/>
          </w:tcPr>
          <w:p w14:paraId="599246A4" w14:textId="77777777" w:rsidR="001C03CF" w:rsidRPr="000F7BA8" w:rsidRDefault="001C03CF" w:rsidP="001D70B2">
            <w:pPr>
              <w:spacing w:after="0" w:line="240" w:lineRule="auto"/>
              <w:rPr>
                <w:rFonts w:ascii="Times New Roman" w:hAnsi="Times New Roman"/>
                <w:b/>
                <w:bCs/>
              </w:rPr>
            </w:pPr>
          </w:p>
        </w:tc>
        <w:tc>
          <w:tcPr>
            <w:tcW w:w="3207" w:type="pct"/>
            <w:vAlign w:val="bottom"/>
          </w:tcPr>
          <w:p w14:paraId="5BACF351" w14:textId="77777777" w:rsidR="001C03CF" w:rsidRPr="000F7BA8" w:rsidRDefault="001C03CF" w:rsidP="001D70B2">
            <w:pPr>
              <w:spacing w:after="0" w:line="240" w:lineRule="auto"/>
              <w:rPr>
                <w:rFonts w:ascii="Times New Roman" w:hAnsi="Times New Roman"/>
              </w:rPr>
            </w:pPr>
            <w:r w:rsidRPr="000F7BA8">
              <w:rPr>
                <w:rFonts w:ascii="Times New Roman" w:hAnsi="Times New Roman"/>
                <w:b/>
                <w:bCs/>
              </w:rPr>
              <w:t xml:space="preserve">Самостоятельная работа обучающихся </w:t>
            </w:r>
            <w:r w:rsidRPr="000F7BA8">
              <w:rPr>
                <w:rFonts w:ascii="Times New Roman" w:hAnsi="Times New Roman"/>
              </w:rPr>
              <w:t>(при наличии указывается тематика заданий)</w:t>
            </w:r>
          </w:p>
          <w:p w14:paraId="14FF604A" w14:textId="77777777" w:rsidR="001C03CF" w:rsidRPr="000F7BA8" w:rsidRDefault="001C03CF" w:rsidP="001D70B2">
            <w:pPr>
              <w:spacing w:after="0" w:line="240" w:lineRule="auto"/>
              <w:rPr>
                <w:rFonts w:ascii="Times New Roman" w:hAnsi="Times New Roman"/>
                <w:b/>
              </w:rPr>
            </w:pPr>
            <w:r w:rsidRPr="000F7BA8">
              <w:rPr>
                <w:rFonts w:ascii="Times New Roman" w:hAnsi="Times New Roman"/>
              </w:rPr>
              <w:t>Определяется при формировании рабочей программы</w:t>
            </w:r>
          </w:p>
        </w:tc>
        <w:tc>
          <w:tcPr>
            <w:tcW w:w="410" w:type="pct"/>
            <w:vAlign w:val="center"/>
          </w:tcPr>
          <w:p w14:paraId="241DC602" w14:textId="557B0F28" w:rsidR="001C03CF" w:rsidRPr="000F7BA8" w:rsidRDefault="00A1511F" w:rsidP="001D70B2">
            <w:pPr>
              <w:spacing w:after="0" w:line="240" w:lineRule="auto"/>
              <w:jc w:val="center"/>
              <w:rPr>
                <w:rFonts w:ascii="Times New Roman" w:hAnsi="Times New Roman"/>
                <w:b/>
              </w:rPr>
            </w:pPr>
            <w:r>
              <w:rPr>
                <w:rFonts w:ascii="Times New Roman" w:hAnsi="Times New Roman"/>
                <w:b/>
              </w:rPr>
              <w:t>---</w:t>
            </w:r>
          </w:p>
        </w:tc>
        <w:tc>
          <w:tcPr>
            <w:tcW w:w="566" w:type="pct"/>
            <w:vMerge/>
          </w:tcPr>
          <w:p w14:paraId="25420D60" w14:textId="77777777" w:rsidR="001C03CF" w:rsidRPr="000F7BA8" w:rsidRDefault="001C03CF" w:rsidP="001D70B2">
            <w:pPr>
              <w:spacing w:after="0" w:line="240" w:lineRule="auto"/>
              <w:rPr>
                <w:rFonts w:ascii="Times New Roman" w:hAnsi="Times New Roman"/>
                <w:b/>
              </w:rPr>
            </w:pPr>
          </w:p>
        </w:tc>
      </w:tr>
      <w:tr w:rsidR="001C03CF" w:rsidRPr="000F7BA8" w14:paraId="2C793154" w14:textId="77777777" w:rsidTr="001D70B2">
        <w:trPr>
          <w:trHeight w:val="20"/>
        </w:trPr>
        <w:tc>
          <w:tcPr>
            <w:tcW w:w="817" w:type="pct"/>
            <w:vMerge w:val="restart"/>
          </w:tcPr>
          <w:p w14:paraId="32AD0A38" w14:textId="77777777" w:rsidR="001C03CF" w:rsidRPr="000F7BA8" w:rsidRDefault="001C03CF" w:rsidP="001D70B2">
            <w:pPr>
              <w:spacing w:after="0" w:line="240" w:lineRule="auto"/>
              <w:jc w:val="center"/>
              <w:rPr>
                <w:rFonts w:ascii="Times New Roman" w:hAnsi="Times New Roman"/>
                <w:b/>
              </w:rPr>
            </w:pPr>
            <w:r w:rsidRPr="000F7BA8">
              <w:rPr>
                <w:rFonts w:ascii="Times New Roman" w:hAnsi="Times New Roman"/>
                <w:b/>
              </w:rPr>
              <w:t xml:space="preserve">Тема 1.2. </w:t>
            </w:r>
          </w:p>
          <w:p w14:paraId="336DD70B" w14:textId="77777777" w:rsidR="001C03CF" w:rsidRPr="000F7BA8" w:rsidRDefault="001C03CF" w:rsidP="001D70B2">
            <w:pPr>
              <w:spacing w:after="0" w:line="240" w:lineRule="auto"/>
              <w:jc w:val="center"/>
              <w:rPr>
                <w:rFonts w:ascii="Times New Roman" w:hAnsi="Times New Roman"/>
                <w:b/>
              </w:rPr>
            </w:pPr>
            <w:r w:rsidRPr="000F7BA8">
              <w:rPr>
                <w:rFonts w:ascii="Times New Roman" w:hAnsi="Times New Roman"/>
                <w:b/>
              </w:rPr>
              <w:t>Ремонт и техническое обслуживание инженерных систем зданий</w:t>
            </w:r>
          </w:p>
          <w:p w14:paraId="17DF8C87" w14:textId="77777777" w:rsidR="001C03CF" w:rsidRPr="000F7BA8" w:rsidRDefault="001C03CF" w:rsidP="001D70B2">
            <w:pPr>
              <w:spacing w:after="0" w:line="240" w:lineRule="auto"/>
              <w:rPr>
                <w:rFonts w:ascii="Times New Roman" w:hAnsi="Times New Roman"/>
                <w:b/>
                <w:bCs/>
              </w:rPr>
            </w:pPr>
          </w:p>
        </w:tc>
        <w:tc>
          <w:tcPr>
            <w:tcW w:w="3207" w:type="pct"/>
          </w:tcPr>
          <w:p w14:paraId="761ECE1D" w14:textId="77777777" w:rsidR="001C03CF" w:rsidRPr="000F7BA8" w:rsidRDefault="001C03CF" w:rsidP="001D70B2">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10" w:type="pct"/>
            <w:vAlign w:val="center"/>
          </w:tcPr>
          <w:p w14:paraId="16D61BC9" w14:textId="69392097" w:rsidR="001C03CF" w:rsidRPr="000F7BA8" w:rsidRDefault="0053609D" w:rsidP="001D70B2">
            <w:pPr>
              <w:spacing w:after="0" w:line="240" w:lineRule="auto"/>
              <w:jc w:val="center"/>
              <w:rPr>
                <w:rFonts w:ascii="Times New Roman" w:hAnsi="Times New Roman"/>
                <w:b/>
                <w:bCs/>
              </w:rPr>
            </w:pPr>
            <w:r>
              <w:rPr>
                <w:rFonts w:ascii="Times New Roman" w:hAnsi="Times New Roman"/>
                <w:b/>
                <w:bCs/>
              </w:rPr>
              <w:t>5</w:t>
            </w:r>
          </w:p>
        </w:tc>
        <w:tc>
          <w:tcPr>
            <w:tcW w:w="566" w:type="pct"/>
            <w:vMerge w:val="restart"/>
          </w:tcPr>
          <w:p w14:paraId="2EF49B34" w14:textId="77777777" w:rsidR="001C03CF" w:rsidRPr="000F7BA8" w:rsidRDefault="001C03CF" w:rsidP="001D70B2">
            <w:pPr>
              <w:spacing w:after="0" w:line="240" w:lineRule="auto"/>
              <w:rPr>
                <w:rFonts w:ascii="Times New Roman" w:hAnsi="Times New Roman"/>
              </w:rPr>
            </w:pPr>
            <w:r w:rsidRPr="000F7BA8">
              <w:rPr>
                <w:rFonts w:ascii="Times New Roman" w:hAnsi="Times New Roman"/>
              </w:rPr>
              <w:t>ПК 1.1-1.3</w:t>
            </w:r>
          </w:p>
          <w:p w14:paraId="78F2E1AB" w14:textId="77777777" w:rsidR="001C03CF" w:rsidRPr="000F7BA8" w:rsidRDefault="001C03CF" w:rsidP="001D70B2">
            <w:pPr>
              <w:spacing w:after="0" w:line="240" w:lineRule="auto"/>
              <w:rPr>
                <w:rFonts w:ascii="Times New Roman" w:hAnsi="Times New Roman"/>
              </w:rPr>
            </w:pPr>
            <w:r w:rsidRPr="000F7BA8">
              <w:rPr>
                <w:rFonts w:ascii="Times New Roman" w:hAnsi="Times New Roman"/>
              </w:rPr>
              <w:t>ПК 2.1-2.3</w:t>
            </w:r>
          </w:p>
          <w:p w14:paraId="18C85DC7" w14:textId="77777777" w:rsidR="001C03CF" w:rsidRPr="000F7BA8" w:rsidRDefault="001C03CF" w:rsidP="001D70B2">
            <w:pPr>
              <w:spacing w:after="0" w:line="240" w:lineRule="auto"/>
              <w:rPr>
                <w:rFonts w:ascii="Times New Roman" w:hAnsi="Times New Roman"/>
              </w:rPr>
            </w:pPr>
            <w:r w:rsidRPr="000F7BA8">
              <w:rPr>
                <w:rFonts w:ascii="Times New Roman" w:hAnsi="Times New Roman"/>
              </w:rPr>
              <w:t xml:space="preserve">ОК 01-06 </w:t>
            </w:r>
          </w:p>
          <w:p w14:paraId="59C24A1F" w14:textId="77777777" w:rsidR="001C03CF" w:rsidRPr="000F7BA8" w:rsidRDefault="001C03CF" w:rsidP="001D70B2">
            <w:pPr>
              <w:spacing w:after="0" w:line="240" w:lineRule="auto"/>
              <w:rPr>
                <w:rFonts w:ascii="Times New Roman" w:hAnsi="Times New Roman"/>
                <w:b/>
              </w:rPr>
            </w:pPr>
            <w:r w:rsidRPr="000F7BA8">
              <w:rPr>
                <w:rFonts w:ascii="Times New Roman" w:hAnsi="Times New Roman"/>
              </w:rPr>
              <w:t>ОК 10</w:t>
            </w:r>
          </w:p>
          <w:p w14:paraId="0DA27543" w14:textId="77777777" w:rsidR="001C03CF" w:rsidRPr="000F7BA8" w:rsidRDefault="001C03CF" w:rsidP="001D70B2">
            <w:pPr>
              <w:spacing w:after="0" w:line="240" w:lineRule="auto"/>
              <w:rPr>
                <w:rFonts w:ascii="Times New Roman" w:hAnsi="Times New Roman"/>
                <w:b/>
              </w:rPr>
            </w:pPr>
          </w:p>
        </w:tc>
      </w:tr>
      <w:tr w:rsidR="001C03CF" w:rsidRPr="000F7BA8" w14:paraId="6EE38D55" w14:textId="77777777" w:rsidTr="001D70B2">
        <w:trPr>
          <w:trHeight w:val="20"/>
        </w:trPr>
        <w:tc>
          <w:tcPr>
            <w:tcW w:w="817" w:type="pct"/>
            <w:vMerge/>
          </w:tcPr>
          <w:p w14:paraId="406640E0" w14:textId="77777777" w:rsidR="001C03CF" w:rsidRPr="000F7BA8" w:rsidRDefault="001C03CF" w:rsidP="001D70B2">
            <w:pPr>
              <w:spacing w:after="0" w:line="240" w:lineRule="auto"/>
              <w:jc w:val="center"/>
              <w:rPr>
                <w:rFonts w:ascii="Times New Roman" w:hAnsi="Times New Roman"/>
                <w:b/>
              </w:rPr>
            </w:pPr>
          </w:p>
        </w:tc>
        <w:tc>
          <w:tcPr>
            <w:tcW w:w="3207" w:type="pct"/>
          </w:tcPr>
          <w:p w14:paraId="2DD3B7A7" w14:textId="54FF73A7" w:rsidR="001C03CF" w:rsidRPr="000F7BA8" w:rsidRDefault="001D70B2" w:rsidP="001D70B2">
            <w:pPr>
              <w:spacing w:after="0" w:line="240" w:lineRule="auto"/>
              <w:rPr>
                <w:rFonts w:ascii="Times New Roman" w:hAnsi="Times New Roman"/>
                <w:b/>
                <w:bCs/>
              </w:rPr>
            </w:pPr>
            <w:r>
              <w:rPr>
                <w:rFonts w:ascii="Times New Roman" w:hAnsi="Times New Roman"/>
                <w:bCs/>
              </w:rPr>
              <w:t xml:space="preserve">Теоретическая часть </w:t>
            </w:r>
          </w:p>
        </w:tc>
        <w:tc>
          <w:tcPr>
            <w:tcW w:w="410" w:type="pct"/>
            <w:vAlign w:val="center"/>
          </w:tcPr>
          <w:p w14:paraId="2E395930" w14:textId="745B0CB0" w:rsidR="001C03CF" w:rsidRPr="00AC6545" w:rsidRDefault="0053609D" w:rsidP="001D70B2">
            <w:pPr>
              <w:spacing w:after="0" w:line="240" w:lineRule="auto"/>
              <w:jc w:val="center"/>
              <w:rPr>
                <w:rFonts w:ascii="Times New Roman" w:hAnsi="Times New Roman"/>
                <w:bCs/>
              </w:rPr>
            </w:pPr>
            <w:r>
              <w:rPr>
                <w:rFonts w:ascii="Times New Roman" w:hAnsi="Times New Roman"/>
                <w:bCs/>
              </w:rPr>
              <w:t>5</w:t>
            </w:r>
          </w:p>
        </w:tc>
        <w:tc>
          <w:tcPr>
            <w:tcW w:w="566" w:type="pct"/>
            <w:vMerge/>
          </w:tcPr>
          <w:p w14:paraId="691F3FE8" w14:textId="77777777" w:rsidR="001C03CF" w:rsidRPr="000F7BA8" w:rsidRDefault="001C03CF" w:rsidP="001D70B2">
            <w:pPr>
              <w:spacing w:after="0" w:line="240" w:lineRule="auto"/>
              <w:rPr>
                <w:rFonts w:ascii="Times New Roman" w:hAnsi="Times New Roman"/>
              </w:rPr>
            </w:pPr>
          </w:p>
        </w:tc>
      </w:tr>
      <w:tr w:rsidR="001C03CF" w:rsidRPr="000F7BA8" w14:paraId="57482CA8" w14:textId="77777777" w:rsidTr="001D70B2">
        <w:trPr>
          <w:trHeight w:val="211"/>
        </w:trPr>
        <w:tc>
          <w:tcPr>
            <w:tcW w:w="817" w:type="pct"/>
            <w:vMerge/>
          </w:tcPr>
          <w:p w14:paraId="2AB1DEDB" w14:textId="77777777" w:rsidR="001C03CF" w:rsidRPr="000F7BA8" w:rsidRDefault="001C03CF" w:rsidP="001D70B2">
            <w:pPr>
              <w:spacing w:after="0" w:line="240" w:lineRule="auto"/>
              <w:rPr>
                <w:rFonts w:ascii="Times New Roman" w:hAnsi="Times New Roman"/>
                <w:b/>
                <w:bCs/>
              </w:rPr>
            </w:pPr>
          </w:p>
        </w:tc>
        <w:tc>
          <w:tcPr>
            <w:tcW w:w="3207" w:type="pct"/>
          </w:tcPr>
          <w:p w14:paraId="04BF3D78" w14:textId="77777777" w:rsidR="001C03CF" w:rsidRPr="000F7BA8" w:rsidRDefault="001C03CF" w:rsidP="001D70B2">
            <w:pPr>
              <w:spacing w:after="0" w:line="240" w:lineRule="auto"/>
              <w:rPr>
                <w:rFonts w:ascii="Times New Roman" w:hAnsi="Times New Roman"/>
                <w:b/>
                <w:bCs/>
              </w:rPr>
            </w:pPr>
            <w:r w:rsidRPr="000F7BA8">
              <w:rPr>
                <w:rFonts w:ascii="Times New Roman" w:hAnsi="Times New Roman"/>
                <w:b/>
                <w:bCs/>
              </w:rPr>
              <w:t xml:space="preserve">В том числе практических занятий </w:t>
            </w:r>
          </w:p>
        </w:tc>
        <w:tc>
          <w:tcPr>
            <w:tcW w:w="410" w:type="pct"/>
            <w:vAlign w:val="center"/>
          </w:tcPr>
          <w:p w14:paraId="37A5EA21" w14:textId="0EDB0439" w:rsidR="001C03CF" w:rsidRPr="000F7BA8" w:rsidRDefault="001C03CF" w:rsidP="001D70B2">
            <w:pPr>
              <w:spacing w:after="0" w:line="240" w:lineRule="auto"/>
              <w:jc w:val="center"/>
              <w:rPr>
                <w:rFonts w:ascii="Times New Roman" w:hAnsi="Times New Roman"/>
                <w:bCs/>
              </w:rPr>
            </w:pPr>
          </w:p>
        </w:tc>
        <w:tc>
          <w:tcPr>
            <w:tcW w:w="566" w:type="pct"/>
            <w:vMerge/>
          </w:tcPr>
          <w:p w14:paraId="7313BD0A" w14:textId="77777777" w:rsidR="001C03CF" w:rsidRPr="000F7BA8" w:rsidRDefault="001C03CF" w:rsidP="001D70B2">
            <w:pPr>
              <w:spacing w:after="0" w:line="240" w:lineRule="auto"/>
              <w:rPr>
                <w:rFonts w:ascii="Times New Roman" w:hAnsi="Times New Roman"/>
                <w:b/>
                <w:bCs/>
              </w:rPr>
            </w:pPr>
          </w:p>
        </w:tc>
      </w:tr>
      <w:tr w:rsidR="001C03CF" w:rsidRPr="000F7BA8" w14:paraId="3A3BEE17" w14:textId="77777777" w:rsidTr="001D70B2">
        <w:trPr>
          <w:trHeight w:val="339"/>
        </w:trPr>
        <w:tc>
          <w:tcPr>
            <w:tcW w:w="817" w:type="pct"/>
            <w:vMerge/>
          </w:tcPr>
          <w:p w14:paraId="06E604F9" w14:textId="77777777" w:rsidR="001C03CF" w:rsidRPr="000F7BA8" w:rsidRDefault="001C03CF" w:rsidP="001D70B2">
            <w:pPr>
              <w:spacing w:after="0" w:line="240" w:lineRule="auto"/>
              <w:rPr>
                <w:rFonts w:ascii="Times New Roman" w:hAnsi="Times New Roman"/>
                <w:b/>
                <w:bCs/>
              </w:rPr>
            </w:pPr>
          </w:p>
        </w:tc>
        <w:tc>
          <w:tcPr>
            <w:tcW w:w="3207" w:type="pct"/>
          </w:tcPr>
          <w:p w14:paraId="41597310" w14:textId="77777777" w:rsidR="001C03CF" w:rsidRPr="000F7BA8" w:rsidRDefault="001C03CF" w:rsidP="001D70B2">
            <w:pPr>
              <w:spacing w:after="0" w:line="240" w:lineRule="auto"/>
              <w:rPr>
                <w:rFonts w:ascii="Times New Roman" w:hAnsi="Times New Roman"/>
              </w:rPr>
            </w:pPr>
            <w:r w:rsidRPr="000F7BA8">
              <w:rPr>
                <w:rFonts w:ascii="Times New Roman" w:hAnsi="Times New Roman"/>
              </w:rPr>
              <w:t>Практическое занятие «Описание процесса комплексной замены сантехники и инженерных систем»</w:t>
            </w:r>
          </w:p>
        </w:tc>
        <w:tc>
          <w:tcPr>
            <w:tcW w:w="410" w:type="pct"/>
            <w:vAlign w:val="center"/>
          </w:tcPr>
          <w:p w14:paraId="1FA005E8" w14:textId="033DC0DF" w:rsidR="001C03CF" w:rsidRPr="000F7BA8" w:rsidRDefault="001C03CF" w:rsidP="001D70B2">
            <w:pPr>
              <w:spacing w:after="0" w:line="240" w:lineRule="auto"/>
              <w:jc w:val="center"/>
              <w:rPr>
                <w:rFonts w:ascii="Times New Roman" w:hAnsi="Times New Roman"/>
                <w:bCs/>
              </w:rPr>
            </w:pPr>
          </w:p>
        </w:tc>
        <w:tc>
          <w:tcPr>
            <w:tcW w:w="566" w:type="pct"/>
            <w:vMerge/>
          </w:tcPr>
          <w:p w14:paraId="590F47A2" w14:textId="77777777" w:rsidR="001C03CF" w:rsidRPr="000F7BA8" w:rsidRDefault="001C03CF" w:rsidP="001D70B2">
            <w:pPr>
              <w:spacing w:after="0" w:line="240" w:lineRule="auto"/>
              <w:rPr>
                <w:rFonts w:ascii="Times New Roman" w:hAnsi="Times New Roman"/>
                <w:b/>
                <w:bCs/>
              </w:rPr>
            </w:pPr>
          </w:p>
        </w:tc>
      </w:tr>
      <w:tr w:rsidR="001C03CF" w:rsidRPr="000F7BA8" w14:paraId="780180DF" w14:textId="77777777" w:rsidTr="001D70B2">
        <w:trPr>
          <w:trHeight w:val="388"/>
        </w:trPr>
        <w:tc>
          <w:tcPr>
            <w:tcW w:w="817" w:type="pct"/>
            <w:vMerge/>
          </w:tcPr>
          <w:p w14:paraId="2829B2D6" w14:textId="77777777" w:rsidR="001C03CF" w:rsidRPr="000F7BA8" w:rsidRDefault="001C03CF" w:rsidP="001D70B2">
            <w:pPr>
              <w:spacing w:after="0" w:line="240" w:lineRule="auto"/>
              <w:rPr>
                <w:rFonts w:ascii="Times New Roman" w:hAnsi="Times New Roman"/>
                <w:b/>
                <w:bCs/>
              </w:rPr>
            </w:pPr>
          </w:p>
        </w:tc>
        <w:tc>
          <w:tcPr>
            <w:tcW w:w="3207" w:type="pct"/>
          </w:tcPr>
          <w:p w14:paraId="62BE8459" w14:textId="77777777" w:rsidR="001C03CF" w:rsidRPr="000F7BA8" w:rsidRDefault="001C03CF" w:rsidP="001D70B2">
            <w:pPr>
              <w:spacing w:after="0" w:line="240" w:lineRule="auto"/>
              <w:rPr>
                <w:rFonts w:ascii="Times New Roman" w:hAnsi="Times New Roman"/>
              </w:rPr>
            </w:pPr>
            <w:r w:rsidRPr="000F7BA8">
              <w:rPr>
                <w:rFonts w:ascii="Times New Roman" w:hAnsi="Times New Roman"/>
              </w:rPr>
              <w:t>Практическое занятие «Аварийные ремонтные работы (просмотр видеоролика). Обсуждение, ответы на вопросы»</w:t>
            </w:r>
          </w:p>
        </w:tc>
        <w:tc>
          <w:tcPr>
            <w:tcW w:w="410" w:type="pct"/>
            <w:vAlign w:val="center"/>
          </w:tcPr>
          <w:p w14:paraId="41E8248C" w14:textId="731CED65" w:rsidR="001C03CF" w:rsidRPr="000F7BA8" w:rsidRDefault="001C03CF" w:rsidP="001D70B2">
            <w:pPr>
              <w:spacing w:after="0" w:line="240" w:lineRule="auto"/>
              <w:jc w:val="center"/>
              <w:rPr>
                <w:rFonts w:ascii="Times New Roman" w:hAnsi="Times New Roman"/>
                <w:bCs/>
              </w:rPr>
            </w:pPr>
          </w:p>
        </w:tc>
        <w:tc>
          <w:tcPr>
            <w:tcW w:w="566" w:type="pct"/>
            <w:vMerge/>
          </w:tcPr>
          <w:p w14:paraId="01CEDD04" w14:textId="77777777" w:rsidR="001C03CF" w:rsidRPr="000F7BA8" w:rsidRDefault="001C03CF" w:rsidP="001D70B2">
            <w:pPr>
              <w:spacing w:after="0" w:line="240" w:lineRule="auto"/>
              <w:rPr>
                <w:rFonts w:ascii="Times New Roman" w:hAnsi="Times New Roman"/>
                <w:b/>
                <w:bCs/>
              </w:rPr>
            </w:pPr>
          </w:p>
        </w:tc>
      </w:tr>
      <w:tr w:rsidR="001C03CF" w:rsidRPr="000F7BA8" w14:paraId="613DB1C5" w14:textId="77777777" w:rsidTr="001D70B2">
        <w:trPr>
          <w:trHeight w:val="284"/>
        </w:trPr>
        <w:tc>
          <w:tcPr>
            <w:tcW w:w="817" w:type="pct"/>
            <w:vMerge/>
          </w:tcPr>
          <w:p w14:paraId="6CB9E179" w14:textId="77777777" w:rsidR="001C03CF" w:rsidRPr="000F7BA8" w:rsidRDefault="001C03CF" w:rsidP="001D70B2">
            <w:pPr>
              <w:spacing w:after="0" w:line="240" w:lineRule="auto"/>
              <w:rPr>
                <w:rFonts w:ascii="Times New Roman" w:hAnsi="Times New Roman"/>
                <w:b/>
                <w:bCs/>
              </w:rPr>
            </w:pPr>
          </w:p>
        </w:tc>
        <w:tc>
          <w:tcPr>
            <w:tcW w:w="3207" w:type="pct"/>
          </w:tcPr>
          <w:p w14:paraId="320BD678" w14:textId="77777777" w:rsidR="001C03CF" w:rsidRPr="000F7BA8" w:rsidRDefault="001C03CF" w:rsidP="001D70B2">
            <w:pPr>
              <w:spacing w:after="0" w:line="240" w:lineRule="auto"/>
              <w:rPr>
                <w:rFonts w:ascii="Times New Roman" w:hAnsi="Times New Roman"/>
              </w:rPr>
            </w:pPr>
            <w:r w:rsidRPr="000F7BA8">
              <w:rPr>
                <w:rFonts w:ascii="Times New Roman" w:hAnsi="Times New Roman"/>
              </w:rPr>
              <w:t>Практическое занятие «Демонтаж сантехники (подготовка презентации)»</w:t>
            </w:r>
          </w:p>
        </w:tc>
        <w:tc>
          <w:tcPr>
            <w:tcW w:w="410" w:type="pct"/>
            <w:vAlign w:val="center"/>
          </w:tcPr>
          <w:p w14:paraId="0B2F88A6" w14:textId="37CC3959" w:rsidR="001C03CF" w:rsidRPr="000F7BA8" w:rsidRDefault="001C03CF" w:rsidP="001D70B2">
            <w:pPr>
              <w:spacing w:after="0" w:line="240" w:lineRule="auto"/>
              <w:jc w:val="center"/>
              <w:rPr>
                <w:rFonts w:ascii="Times New Roman" w:hAnsi="Times New Roman"/>
                <w:bCs/>
              </w:rPr>
            </w:pPr>
          </w:p>
        </w:tc>
        <w:tc>
          <w:tcPr>
            <w:tcW w:w="566" w:type="pct"/>
            <w:vMerge/>
          </w:tcPr>
          <w:p w14:paraId="3999ED9F" w14:textId="77777777" w:rsidR="001C03CF" w:rsidRPr="000F7BA8" w:rsidRDefault="001C03CF" w:rsidP="001D70B2">
            <w:pPr>
              <w:spacing w:after="0" w:line="240" w:lineRule="auto"/>
              <w:rPr>
                <w:rFonts w:ascii="Times New Roman" w:hAnsi="Times New Roman"/>
                <w:b/>
                <w:bCs/>
              </w:rPr>
            </w:pPr>
          </w:p>
        </w:tc>
      </w:tr>
      <w:tr w:rsidR="001C03CF" w:rsidRPr="000F7BA8" w14:paraId="19B1E259" w14:textId="77777777" w:rsidTr="001D70B2">
        <w:trPr>
          <w:trHeight w:val="650"/>
        </w:trPr>
        <w:tc>
          <w:tcPr>
            <w:tcW w:w="817" w:type="pct"/>
            <w:vMerge/>
          </w:tcPr>
          <w:p w14:paraId="16D9B793" w14:textId="77777777" w:rsidR="001C03CF" w:rsidRPr="000F7BA8" w:rsidRDefault="001C03CF" w:rsidP="001D70B2">
            <w:pPr>
              <w:spacing w:after="0" w:line="240" w:lineRule="auto"/>
              <w:rPr>
                <w:rFonts w:ascii="Times New Roman" w:hAnsi="Times New Roman"/>
                <w:b/>
                <w:bCs/>
              </w:rPr>
            </w:pPr>
          </w:p>
        </w:tc>
        <w:tc>
          <w:tcPr>
            <w:tcW w:w="3207" w:type="pct"/>
          </w:tcPr>
          <w:p w14:paraId="3964302F" w14:textId="77777777" w:rsidR="001C03CF" w:rsidRPr="000F7BA8" w:rsidRDefault="001C03CF" w:rsidP="001D70B2">
            <w:pPr>
              <w:spacing w:after="0" w:line="240" w:lineRule="auto"/>
              <w:rPr>
                <w:rFonts w:ascii="Times New Roman" w:hAnsi="Times New Roman"/>
              </w:rPr>
            </w:pPr>
            <w:r w:rsidRPr="000F7BA8">
              <w:rPr>
                <w:rFonts w:ascii="Times New Roman" w:hAnsi="Times New Roman"/>
                <w:b/>
                <w:bCs/>
              </w:rPr>
              <w:t xml:space="preserve">Самостоятельная работа обучающихся </w:t>
            </w:r>
            <w:r w:rsidRPr="000F7BA8">
              <w:rPr>
                <w:rFonts w:ascii="Times New Roman" w:hAnsi="Times New Roman"/>
              </w:rPr>
              <w:t>(при наличии указывается тематика заданий)</w:t>
            </w:r>
          </w:p>
          <w:p w14:paraId="5399543D" w14:textId="77777777" w:rsidR="001C03CF" w:rsidRPr="000F7BA8" w:rsidRDefault="001C03CF" w:rsidP="001D70B2">
            <w:pPr>
              <w:spacing w:after="0" w:line="240" w:lineRule="auto"/>
              <w:rPr>
                <w:rFonts w:ascii="Times New Roman" w:hAnsi="Times New Roman"/>
                <w:b/>
              </w:rPr>
            </w:pPr>
            <w:r w:rsidRPr="000F7BA8">
              <w:rPr>
                <w:rFonts w:ascii="Times New Roman" w:hAnsi="Times New Roman"/>
              </w:rPr>
              <w:t>Определяется при формировании рабочей программы</w:t>
            </w:r>
          </w:p>
        </w:tc>
        <w:tc>
          <w:tcPr>
            <w:tcW w:w="410" w:type="pct"/>
            <w:vAlign w:val="center"/>
          </w:tcPr>
          <w:p w14:paraId="3C4187D8" w14:textId="30C0ED44" w:rsidR="001C03CF" w:rsidRPr="000F7BA8" w:rsidRDefault="001C03CF" w:rsidP="001D70B2">
            <w:pPr>
              <w:spacing w:after="0" w:line="240" w:lineRule="auto"/>
              <w:jc w:val="center"/>
              <w:rPr>
                <w:rFonts w:ascii="Times New Roman" w:hAnsi="Times New Roman"/>
                <w:bCs/>
              </w:rPr>
            </w:pPr>
          </w:p>
        </w:tc>
        <w:tc>
          <w:tcPr>
            <w:tcW w:w="566" w:type="pct"/>
            <w:vMerge/>
          </w:tcPr>
          <w:p w14:paraId="39054196" w14:textId="77777777" w:rsidR="001C03CF" w:rsidRPr="000F7BA8" w:rsidRDefault="001C03CF" w:rsidP="001D70B2">
            <w:pPr>
              <w:spacing w:after="0" w:line="240" w:lineRule="auto"/>
              <w:rPr>
                <w:rFonts w:ascii="Times New Roman" w:hAnsi="Times New Roman"/>
                <w:b/>
                <w:bCs/>
              </w:rPr>
            </w:pPr>
          </w:p>
        </w:tc>
      </w:tr>
    </w:tbl>
    <w:p w14:paraId="5845356A" w14:textId="77777777" w:rsidR="001C03CF" w:rsidRPr="000F7BA8" w:rsidRDefault="001C03CF" w:rsidP="001C03CF">
      <w:pPr>
        <w:spacing w:after="0" w:line="240" w:lineRule="auto"/>
        <w:rPr>
          <w:rFonts w:ascii="Times New Roman" w:hAnsi="Times New Roman"/>
          <w:b/>
        </w:rPr>
        <w:sectPr w:rsidR="001C03CF" w:rsidRPr="000F7BA8" w:rsidSect="00B873AE">
          <w:pgSz w:w="16840" w:h="11907" w:orient="landscape"/>
          <w:pgMar w:top="851" w:right="1134" w:bottom="851" w:left="992" w:header="709" w:footer="709" w:gutter="0"/>
          <w:cols w:space="720"/>
        </w:sectPr>
      </w:pPr>
    </w:p>
    <w:tbl>
      <w:tblPr>
        <w:tblpPr w:leftFromText="180" w:rightFromText="180" w:vertAnchor="text" w:horzAnchor="margin" w:tblpY="-8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0"/>
        <w:gridCol w:w="9576"/>
        <w:gridCol w:w="1224"/>
        <w:gridCol w:w="1690"/>
      </w:tblGrid>
      <w:tr w:rsidR="001C03CF" w:rsidRPr="000F7BA8" w14:paraId="61348768" w14:textId="77777777" w:rsidTr="005710A1">
        <w:trPr>
          <w:trHeight w:val="564"/>
        </w:trPr>
        <w:tc>
          <w:tcPr>
            <w:tcW w:w="4024" w:type="pct"/>
            <w:gridSpan w:val="2"/>
          </w:tcPr>
          <w:p w14:paraId="721F0F7A"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b/>
              </w:rPr>
              <w:lastRenderedPageBreak/>
              <w:t>Раздел 2 World Skills International</w:t>
            </w:r>
          </w:p>
        </w:tc>
        <w:tc>
          <w:tcPr>
            <w:tcW w:w="410" w:type="pct"/>
            <w:vAlign w:val="center"/>
          </w:tcPr>
          <w:p w14:paraId="2CA1B1B5" w14:textId="2990FF93" w:rsidR="001C03CF" w:rsidRPr="000F7BA8" w:rsidRDefault="0053609D" w:rsidP="005710A1">
            <w:pPr>
              <w:spacing w:after="0" w:line="240" w:lineRule="auto"/>
              <w:jc w:val="center"/>
              <w:rPr>
                <w:rFonts w:ascii="Times New Roman" w:hAnsi="Times New Roman"/>
                <w:b/>
                <w:bCs/>
              </w:rPr>
            </w:pPr>
            <w:r>
              <w:rPr>
                <w:rFonts w:ascii="Times New Roman" w:hAnsi="Times New Roman"/>
                <w:b/>
                <w:bCs/>
              </w:rPr>
              <w:t>1</w:t>
            </w:r>
            <w:r w:rsidR="001D70B2">
              <w:rPr>
                <w:rFonts w:ascii="Times New Roman" w:hAnsi="Times New Roman"/>
                <w:b/>
                <w:bCs/>
              </w:rPr>
              <w:t>6</w:t>
            </w:r>
          </w:p>
        </w:tc>
        <w:tc>
          <w:tcPr>
            <w:tcW w:w="566" w:type="pct"/>
          </w:tcPr>
          <w:p w14:paraId="522B464B" w14:textId="77777777" w:rsidR="001C03CF" w:rsidRPr="000F7BA8" w:rsidRDefault="001C03CF" w:rsidP="005710A1">
            <w:pPr>
              <w:spacing w:after="0" w:line="240" w:lineRule="auto"/>
              <w:rPr>
                <w:rFonts w:ascii="Times New Roman" w:hAnsi="Times New Roman"/>
              </w:rPr>
            </w:pPr>
          </w:p>
        </w:tc>
      </w:tr>
      <w:tr w:rsidR="001C03CF" w:rsidRPr="000F7BA8" w14:paraId="44836415" w14:textId="77777777" w:rsidTr="005710A1">
        <w:trPr>
          <w:trHeight w:val="268"/>
        </w:trPr>
        <w:tc>
          <w:tcPr>
            <w:tcW w:w="817" w:type="pct"/>
            <w:vMerge w:val="restart"/>
          </w:tcPr>
          <w:p w14:paraId="373B8AA8" w14:textId="77777777" w:rsidR="001C03CF" w:rsidRPr="000F7BA8" w:rsidRDefault="001C03CF" w:rsidP="005710A1">
            <w:pPr>
              <w:spacing w:after="0" w:line="240" w:lineRule="auto"/>
              <w:jc w:val="center"/>
              <w:rPr>
                <w:rFonts w:ascii="Times New Roman" w:hAnsi="Times New Roman"/>
                <w:b/>
                <w:lang w:val="en-US"/>
              </w:rPr>
            </w:pPr>
            <w:r w:rsidRPr="000F7BA8">
              <w:rPr>
                <w:rFonts w:ascii="Times New Roman" w:hAnsi="Times New Roman"/>
                <w:b/>
              </w:rPr>
              <w:t>Тема</w:t>
            </w:r>
            <w:r w:rsidRPr="000F7BA8">
              <w:rPr>
                <w:rFonts w:ascii="Times New Roman" w:hAnsi="Times New Roman"/>
                <w:b/>
                <w:lang w:val="en-US"/>
              </w:rPr>
              <w:t xml:space="preserve"> 2.1.</w:t>
            </w:r>
          </w:p>
          <w:p w14:paraId="02431BC3" w14:textId="77777777" w:rsidR="001C03CF" w:rsidRPr="000F7BA8" w:rsidRDefault="001C03CF" w:rsidP="005710A1">
            <w:pPr>
              <w:spacing w:after="0" w:line="240" w:lineRule="auto"/>
              <w:jc w:val="center"/>
              <w:rPr>
                <w:rFonts w:ascii="Times New Roman" w:hAnsi="Times New Roman"/>
                <w:b/>
                <w:lang w:val="en-US"/>
              </w:rPr>
            </w:pPr>
            <w:r w:rsidRPr="000F7BA8">
              <w:rPr>
                <w:rFonts w:ascii="Times New Roman" w:hAnsi="Times New Roman"/>
                <w:b/>
              </w:rPr>
              <w:t>Историяразвития</w:t>
            </w:r>
          </w:p>
          <w:p w14:paraId="638CBB50" w14:textId="77777777" w:rsidR="001C03CF" w:rsidRPr="000F7BA8" w:rsidRDefault="001C03CF" w:rsidP="005710A1">
            <w:pPr>
              <w:spacing w:after="0" w:line="240" w:lineRule="auto"/>
              <w:jc w:val="center"/>
              <w:rPr>
                <w:rFonts w:ascii="Times New Roman" w:hAnsi="Times New Roman"/>
                <w:b/>
                <w:lang w:val="en-US"/>
              </w:rPr>
            </w:pPr>
            <w:r w:rsidRPr="000F7BA8">
              <w:rPr>
                <w:rFonts w:ascii="Times New Roman" w:hAnsi="Times New Roman"/>
                <w:b/>
                <w:lang w:val="en-US"/>
              </w:rPr>
              <w:t>World Skills International</w:t>
            </w:r>
          </w:p>
          <w:p w14:paraId="28FAE41A" w14:textId="77777777" w:rsidR="001C03CF" w:rsidRPr="000F7BA8" w:rsidRDefault="001C03CF" w:rsidP="005710A1">
            <w:pPr>
              <w:spacing w:after="0" w:line="240" w:lineRule="auto"/>
              <w:jc w:val="center"/>
              <w:rPr>
                <w:rFonts w:ascii="Times New Roman" w:hAnsi="Times New Roman"/>
                <w:b/>
                <w:bCs/>
                <w:lang w:val="en-US"/>
              </w:rPr>
            </w:pPr>
          </w:p>
        </w:tc>
        <w:tc>
          <w:tcPr>
            <w:tcW w:w="3207" w:type="pct"/>
          </w:tcPr>
          <w:p w14:paraId="3C0D837A"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10" w:type="pct"/>
            <w:vAlign w:val="center"/>
          </w:tcPr>
          <w:p w14:paraId="6D79A47A" w14:textId="5471EB6F" w:rsidR="001C03CF" w:rsidRPr="000F7BA8" w:rsidRDefault="0053609D" w:rsidP="005710A1">
            <w:pPr>
              <w:spacing w:after="0" w:line="240" w:lineRule="auto"/>
              <w:jc w:val="center"/>
              <w:rPr>
                <w:rFonts w:ascii="Times New Roman" w:hAnsi="Times New Roman"/>
                <w:b/>
                <w:bCs/>
              </w:rPr>
            </w:pPr>
            <w:r>
              <w:rPr>
                <w:rFonts w:ascii="Times New Roman" w:hAnsi="Times New Roman"/>
                <w:b/>
                <w:bCs/>
              </w:rPr>
              <w:t>2</w:t>
            </w:r>
          </w:p>
        </w:tc>
        <w:tc>
          <w:tcPr>
            <w:tcW w:w="566" w:type="pct"/>
            <w:vMerge w:val="restart"/>
          </w:tcPr>
          <w:p w14:paraId="6EA7CF42" w14:textId="77777777" w:rsidR="001C03CF" w:rsidRPr="000F7BA8" w:rsidRDefault="001C03CF" w:rsidP="005710A1">
            <w:pPr>
              <w:spacing w:after="0" w:line="240" w:lineRule="auto"/>
              <w:rPr>
                <w:rFonts w:ascii="Times New Roman" w:hAnsi="Times New Roman"/>
              </w:rPr>
            </w:pPr>
            <w:r w:rsidRPr="000F7BA8">
              <w:rPr>
                <w:rFonts w:ascii="Times New Roman" w:hAnsi="Times New Roman"/>
              </w:rPr>
              <w:t>ПК 1.1-1.3</w:t>
            </w:r>
          </w:p>
          <w:p w14:paraId="36C70965" w14:textId="77777777" w:rsidR="001C03CF" w:rsidRPr="000F7BA8" w:rsidRDefault="001C03CF" w:rsidP="005710A1">
            <w:pPr>
              <w:spacing w:after="0" w:line="240" w:lineRule="auto"/>
              <w:rPr>
                <w:rFonts w:ascii="Times New Roman" w:hAnsi="Times New Roman"/>
              </w:rPr>
            </w:pPr>
            <w:r w:rsidRPr="000F7BA8">
              <w:rPr>
                <w:rFonts w:ascii="Times New Roman" w:hAnsi="Times New Roman"/>
              </w:rPr>
              <w:t>ПК 2.1-2.3</w:t>
            </w:r>
          </w:p>
          <w:p w14:paraId="0CC02942" w14:textId="77777777" w:rsidR="001C03CF" w:rsidRPr="000F7BA8" w:rsidRDefault="001C03CF" w:rsidP="005710A1">
            <w:pPr>
              <w:spacing w:after="0" w:line="240" w:lineRule="auto"/>
              <w:rPr>
                <w:rFonts w:ascii="Times New Roman" w:hAnsi="Times New Roman"/>
              </w:rPr>
            </w:pPr>
            <w:r w:rsidRPr="000F7BA8">
              <w:rPr>
                <w:rFonts w:ascii="Times New Roman" w:hAnsi="Times New Roman"/>
              </w:rPr>
              <w:t xml:space="preserve"> ОК 01-06 </w:t>
            </w:r>
          </w:p>
          <w:p w14:paraId="42FB79FB"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rPr>
              <w:t>ОК 10</w:t>
            </w:r>
          </w:p>
        </w:tc>
      </w:tr>
      <w:tr w:rsidR="001C03CF" w:rsidRPr="000F7BA8" w14:paraId="345E145E" w14:textId="77777777" w:rsidTr="005710A1">
        <w:trPr>
          <w:trHeight w:val="334"/>
        </w:trPr>
        <w:tc>
          <w:tcPr>
            <w:tcW w:w="817" w:type="pct"/>
            <w:vMerge/>
          </w:tcPr>
          <w:p w14:paraId="7FA3418E" w14:textId="77777777" w:rsidR="001C03CF" w:rsidRPr="000F7BA8" w:rsidRDefault="001C03CF" w:rsidP="005710A1">
            <w:pPr>
              <w:spacing w:after="0" w:line="240" w:lineRule="auto"/>
              <w:jc w:val="center"/>
              <w:rPr>
                <w:rFonts w:ascii="Times New Roman" w:hAnsi="Times New Roman"/>
                <w:b/>
              </w:rPr>
            </w:pPr>
          </w:p>
        </w:tc>
        <w:tc>
          <w:tcPr>
            <w:tcW w:w="3207" w:type="pct"/>
          </w:tcPr>
          <w:p w14:paraId="3516F32D" w14:textId="28AAF1F0" w:rsidR="001C03CF" w:rsidRPr="000F7BA8" w:rsidRDefault="005710A1" w:rsidP="005710A1">
            <w:pPr>
              <w:spacing w:after="0" w:line="240" w:lineRule="auto"/>
              <w:rPr>
                <w:rFonts w:ascii="Times New Roman" w:hAnsi="Times New Roman"/>
                <w:b/>
                <w:bCs/>
                <w:lang w:val="en-US"/>
              </w:rPr>
            </w:pPr>
            <w:r>
              <w:rPr>
                <w:rFonts w:ascii="Times New Roman" w:hAnsi="Times New Roman"/>
                <w:bCs/>
              </w:rPr>
              <w:t xml:space="preserve">Теоретическая часть </w:t>
            </w:r>
          </w:p>
        </w:tc>
        <w:tc>
          <w:tcPr>
            <w:tcW w:w="410" w:type="pct"/>
            <w:vAlign w:val="center"/>
          </w:tcPr>
          <w:p w14:paraId="4C7BD24C" w14:textId="30AEF093" w:rsidR="001C03CF" w:rsidRPr="005710A1" w:rsidRDefault="00B873AE" w:rsidP="005710A1">
            <w:pPr>
              <w:spacing w:after="0" w:line="240" w:lineRule="auto"/>
              <w:ind w:firstLine="709"/>
              <w:jc w:val="center"/>
              <w:rPr>
                <w:rFonts w:ascii="Times New Roman" w:hAnsi="Times New Roman"/>
                <w:b/>
                <w:bCs/>
              </w:rPr>
            </w:pPr>
            <w:r>
              <w:rPr>
                <w:rFonts w:ascii="Times New Roman" w:hAnsi="Times New Roman"/>
                <w:b/>
                <w:bCs/>
              </w:rPr>
              <w:t>2</w:t>
            </w:r>
          </w:p>
        </w:tc>
        <w:tc>
          <w:tcPr>
            <w:tcW w:w="566" w:type="pct"/>
            <w:vMerge/>
          </w:tcPr>
          <w:p w14:paraId="453F9C5A" w14:textId="77777777" w:rsidR="001C03CF" w:rsidRPr="000F7BA8" w:rsidRDefault="001C03CF" w:rsidP="005710A1">
            <w:pPr>
              <w:spacing w:after="0" w:line="240" w:lineRule="auto"/>
              <w:rPr>
                <w:rFonts w:ascii="Times New Roman" w:hAnsi="Times New Roman"/>
                <w:lang w:val="en-US"/>
              </w:rPr>
            </w:pPr>
          </w:p>
        </w:tc>
      </w:tr>
      <w:tr w:rsidR="001C03CF" w:rsidRPr="000F7BA8" w14:paraId="3376DD50" w14:textId="77777777" w:rsidTr="005710A1">
        <w:trPr>
          <w:trHeight w:val="20"/>
        </w:trPr>
        <w:tc>
          <w:tcPr>
            <w:tcW w:w="817" w:type="pct"/>
            <w:vMerge/>
          </w:tcPr>
          <w:p w14:paraId="184034AA" w14:textId="77777777" w:rsidR="001C03CF" w:rsidRPr="000F7BA8" w:rsidRDefault="001C03CF" w:rsidP="005710A1">
            <w:pPr>
              <w:spacing w:after="0" w:line="240" w:lineRule="auto"/>
              <w:rPr>
                <w:rFonts w:ascii="Times New Roman" w:hAnsi="Times New Roman"/>
                <w:b/>
                <w:bCs/>
                <w:lang w:val="en-US"/>
              </w:rPr>
            </w:pPr>
          </w:p>
        </w:tc>
        <w:tc>
          <w:tcPr>
            <w:tcW w:w="3207" w:type="pct"/>
          </w:tcPr>
          <w:p w14:paraId="7231216A"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b/>
                <w:bCs/>
              </w:rPr>
              <w:t>В том числе практических занятий</w:t>
            </w:r>
          </w:p>
        </w:tc>
        <w:tc>
          <w:tcPr>
            <w:tcW w:w="410" w:type="pct"/>
            <w:vAlign w:val="center"/>
          </w:tcPr>
          <w:p w14:paraId="61DBE088" w14:textId="4C8AB302" w:rsidR="001C03CF" w:rsidRPr="000F7BA8" w:rsidRDefault="00B873AE" w:rsidP="005710A1">
            <w:pPr>
              <w:spacing w:after="0" w:line="240" w:lineRule="auto"/>
              <w:jc w:val="center"/>
              <w:rPr>
                <w:rFonts w:ascii="Times New Roman" w:hAnsi="Times New Roman"/>
                <w:bCs/>
              </w:rPr>
            </w:pPr>
            <w:r>
              <w:rPr>
                <w:rFonts w:ascii="Times New Roman" w:hAnsi="Times New Roman"/>
                <w:bCs/>
              </w:rPr>
              <w:t>3</w:t>
            </w:r>
          </w:p>
        </w:tc>
        <w:tc>
          <w:tcPr>
            <w:tcW w:w="566" w:type="pct"/>
            <w:vMerge/>
          </w:tcPr>
          <w:p w14:paraId="4B41B984" w14:textId="77777777" w:rsidR="001C03CF" w:rsidRPr="000F7BA8" w:rsidRDefault="001C03CF" w:rsidP="005710A1">
            <w:pPr>
              <w:spacing w:after="0" w:line="240" w:lineRule="auto"/>
              <w:rPr>
                <w:rFonts w:ascii="Times New Roman" w:hAnsi="Times New Roman"/>
                <w:b/>
                <w:bCs/>
              </w:rPr>
            </w:pPr>
          </w:p>
        </w:tc>
      </w:tr>
      <w:tr w:rsidR="001C03CF" w:rsidRPr="000F7BA8" w14:paraId="70773F94" w14:textId="77777777" w:rsidTr="005710A1">
        <w:trPr>
          <w:trHeight w:val="708"/>
        </w:trPr>
        <w:tc>
          <w:tcPr>
            <w:tcW w:w="817" w:type="pct"/>
            <w:vMerge/>
          </w:tcPr>
          <w:p w14:paraId="7215102A" w14:textId="77777777" w:rsidR="001C03CF" w:rsidRPr="000F7BA8" w:rsidRDefault="001C03CF" w:rsidP="005710A1">
            <w:pPr>
              <w:spacing w:after="0" w:line="240" w:lineRule="auto"/>
              <w:rPr>
                <w:rFonts w:ascii="Times New Roman" w:hAnsi="Times New Roman"/>
                <w:b/>
                <w:bCs/>
              </w:rPr>
            </w:pPr>
          </w:p>
        </w:tc>
        <w:tc>
          <w:tcPr>
            <w:tcW w:w="3207" w:type="pct"/>
          </w:tcPr>
          <w:p w14:paraId="2D1A0DC0" w14:textId="331005BE" w:rsidR="001C03CF" w:rsidRPr="00C3521C" w:rsidRDefault="001C03CF" w:rsidP="005710A1">
            <w:pPr>
              <w:pStyle w:val="a7"/>
              <w:numPr>
                <w:ilvl w:val="1"/>
                <w:numId w:val="8"/>
              </w:numPr>
              <w:spacing w:after="0"/>
            </w:pPr>
            <w:r w:rsidRPr="00C3521C">
              <w:t>Практическое занятие «Чемпионаты WorldSkills International».</w:t>
            </w:r>
          </w:p>
          <w:p w14:paraId="5B8E4734" w14:textId="77777777" w:rsidR="001C03CF" w:rsidRPr="000F7BA8" w:rsidRDefault="001C03CF" w:rsidP="005710A1">
            <w:pPr>
              <w:spacing w:after="0" w:line="240" w:lineRule="auto"/>
              <w:rPr>
                <w:rFonts w:ascii="Times New Roman" w:hAnsi="Times New Roman"/>
              </w:rPr>
            </w:pPr>
            <w:r w:rsidRPr="000F7BA8">
              <w:rPr>
                <w:rFonts w:ascii="Times New Roman" w:hAnsi="Times New Roman"/>
              </w:rPr>
              <w:t>Просмотрвидеоролика</w:t>
            </w:r>
            <w:r w:rsidRPr="000F7BA8">
              <w:rPr>
                <w:rFonts w:ascii="Times New Roman" w:hAnsi="Times New Roman"/>
                <w:lang w:val="en-US"/>
              </w:rPr>
              <w:t xml:space="preserve"> «What is World Skills?» </w:t>
            </w:r>
            <w:r w:rsidRPr="00AF67DF">
              <w:rPr>
                <w:rFonts w:ascii="Times New Roman" w:hAnsi="Times New Roman"/>
                <w:lang w:val="en-US"/>
              </w:rPr>
              <w:t>(</w:t>
            </w:r>
            <w:r w:rsidRPr="000F7BA8">
              <w:rPr>
                <w:rFonts w:ascii="Times New Roman" w:hAnsi="Times New Roman"/>
                <w:lang w:val="en-US"/>
              </w:rPr>
              <w:t>https</w:t>
            </w:r>
            <w:r w:rsidRPr="00AF67DF">
              <w:rPr>
                <w:rFonts w:ascii="Times New Roman" w:hAnsi="Times New Roman"/>
                <w:lang w:val="en-US"/>
              </w:rPr>
              <w:t>://</w:t>
            </w:r>
            <w:r w:rsidRPr="000F7BA8">
              <w:rPr>
                <w:rFonts w:ascii="Times New Roman" w:hAnsi="Times New Roman"/>
                <w:lang w:val="en-US"/>
              </w:rPr>
              <w:t>www</w:t>
            </w:r>
            <w:r w:rsidRPr="00AF67DF">
              <w:rPr>
                <w:rFonts w:ascii="Times New Roman" w:hAnsi="Times New Roman"/>
                <w:lang w:val="en-US"/>
              </w:rPr>
              <w:t>.</w:t>
            </w:r>
            <w:r w:rsidRPr="000F7BA8">
              <w:rPr>
                <w:rFonts w:ascii="Times New Roman" w:hAnsi="Times New Roman"/>
                <w:lang w:val="en-US"/>
              </w:rPr>
              <w:t>worldskills</w:t>
            </w:r>
            <w:r w:rsidRPr="00AF67DF">
              <w:rPr>
                <w:rFonts w:ascii="Times New Roman" w:hAnsi="Times New Roman"/>
                <w:lang w:val="en-US"/>
              </w:rPr>
              <w:t>.</w:t>
            </w:r>
            <w:r w:rsidRPr="000F7BA8">
              <w:rPr>
                <w:rFonts w:ascii="Times New Roman" w:hAnsi="Times New Roman"/>
                <w:lang w:val="en-US"/>
              </w:rPr>
              <w:t>org</w:t>
            </w:r>
            <w:r w:rsidRPr="00AF67DF">
              <w:rPr>
                <w:rFonts w:ascii="Times New Roman" w:hAnsi="Times New Roman"/>
                <w:lang w:val="en-US"/>
              </w:rPr>
              <w:t>/</w:t>
            </w:r>
            <w:r w:rsidRPr="000F7BA8">
              <w:rPr>
                <w:rFonts w:ascii="Times New Roman" w:hAnsi="Times New Roman"/>
                <w:lang w:val="en-US"/>
              </w:rPr>
              <w:t>about</w:t>
            </w:r>
            <w:r w:rsidRPr="00AF67DF">
              <w:rPr>
                <w:rFonts w:ascii="Times New Roman" w:hAnsi="Times New Roman"/>
                <w:lang w:val="en-US"/>
              </w:rPr>
              <w:t>/</w:t>
            </w:r>
            <w:r w:rsidRPr="000F7BA8">
              <w:rPr>
                <w:rFonts w:ascii="Times New Roman" w:hAnsi="Times New Roman"/>
                <w:lang w:val="en-US"/>
              </w:rPr>
              <w:t>worldskills</w:t>
            </w:r>
            <w:r w:rsidRPr="00AF67DF">
              <w:rPr>
                <w:rFonts w:ascii="Times New Roman" w:hAnsi="Times New Roman"/>
                <w:lang w:val="en-US"/>
              </w:rPr>
              <w:t xml:space="preserve">/). </w:t>
            </w:r>
            <w:r w:rsidRPr="000F7BA8">
              <w:rPr>
                <w:rFonts w:ascii="Times New Roman" w:hAnsi="Times New Roman"/>
              </w:rPr>
              <w:t>Обсуждение, ответы на вопросы.</w:t>
            </w:r>
          </w:p>
        </w:tc>
        <w:tc>
          <w:tcPr>
            <w:tcW w:w="410" w:type="pct"/>
            <w:vAlign w:val="center"/>
          </w:tcPr>
          <w:p w14:paraId="7C4E8887" w14:textId="6E10EB8E" w:rsidR="001C03CF" w:rsidRPr="000F7BA8" w:rsidRDefault="00B873AE" w:rsidP="005710A1">
            <w:pPr>
              <w:spacing w:after="0" w:line="240" w:lineRule="auto"/>
              <w:jc w:val="center"/>
              <w:rPr>
                <w:rFonts w:ascii="Times New Roman" w:hAnsi="Times New Roman"/>
                <w:bCs/>
              </w:rPr>
            </w:pPr>
            <w:r>
              <w:rPr>
                <w:rFonts w:ascii="Times New Roman" w:hAnsi="Times New Roman"/>
                <w:bCs/>
              </w:rPr>
              <w:t>1</w:t>
            </w:r>
          </w:p>
        </w:tc>
        <w:tc>
          <w:tcPr>
            <w:tcW w:w="566" w:type="pct"/>
            <w:vMerge/>
          </w:tcPr>
          <w:p w14:paraId="6BD89FCC" w14:textId="77777777" w:rsidR="001C03CF" w:rsidRPr="000F7BA8" w:rsidRDefault="001C03CF" w:rsidP="005710A1">
            <w:pPr>
              <w:spacing w:after="0" w:line="240" w:lineRule="auto"/>
              <w:rPr>
                <w:rFonts w:ascii="Times New Roman" w:hAnsi="Times New Roman"/>
                <w:b/>
                <w:bCs/>
              </w:rPr>
            </w:pPr>
          </w:p>
        </w:tc>
      </w:tr>
      <w:tr w:rsidR="001C03CF" w:rsidRPr="000F7BA8" w14:paraId="70F20CC5" w14:textId="77777777" w:rsidTr="005710A1">
        <w:trPr>
          <w:trHeight w:val="701"/>
        </w:trPr>
        <w:tc>
          <w:tcPr>
            <w:tcW w:w="817" w:type="pct"/>
            <w:vMerge/>
          </w:tcPr>
          <w:p w14:paraId="29CF1551" w14:textId="77777777" w:rsidR="001C03CF" w:rsidRPr="000F7BA8" w:rsidRDefault="001C03CF" w:rsidP="005710A1">
            <w:pPr>
              <w:spacing w:after="0" w:line="240" w:lineRule="auto"/>
              <w:rPr>
                <w:rFonts w:ascii="Times New Roman" w:hAnsi="Times New Roman"/>
                <w:b/>
                <w:bCs/>
              </w:rPr>
            </w:pPr>
          </w:p>
        </w:tc>
        <w:tc>
          <w:tcPr>
            <w:tcW w:w="3207" w:type="pct"/>
          </w:tcPr>
          <w:p w14:paraId="08718458" w14:textId="77777777" w:rsidR="001C03CF" w:rsidRPr="000F7BA8" w:rsidRDefault="001C03CF" w:rsidP="005710A1">
            <w:pPr>
              <w:spacing w:after="0" w:line="240" w:lineRule="auto"/>
              <w:rPr>
                <w:rFonts w:ascii="Times New Roman" w:hAnsi="Times New Roman"/>
              </w:rPr>
            </w:pPr>
            <w:r w:rsidRPr="000F7BA8">
              <w:rPr>
                <w:rFonts w:ascii="Times New Roman" w:hAnsi="Times New Roman"/>
              </w:rPr>
              <w:t xml:space="preserve">2.Практическое занятие «Техническая документация конкурсов World Skills International по компетенциям компетенциям </w:t>
            </w:r>
            <w:r w:rsidRPr="000F7BA8">
              <w:rPr>
                <w:rFonts w:ascii="Times New Roman" w:hAnsi="Times New Roman"/>
                <w:bCs/>
              </w:rPr>
              <w:t>«</w:t>
            </w:r>
            <w:r w:rsidRPr="000F7BA8">
              <w:rPr>
                <w:rFonts w:ascii="Times New Roman" w:hAnsi="Times New Roman"/>
              </w:rPr>
              <w:t>Сантехника и отопление», «Электромонтаж»»  Знакомство с технической документацией конкурсов World Skills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410" w:type="pct"/>
            <w:vAlign w:val="center"/>
          </w:tcPr>
          <w:p w14:paraId="05EED520" w14:textId="77777777" w:rsidR="001C03CF" w:rsidRPr="000F7BA8" w:rsidRDefault="001C03CF" w:rsidP="005710A1">
            <w:pPr>
              <w:spacing w:after="0" w:line="240" w:lineRule="auto"/>
              <w:jc w:val="center"/>
              <w:rPr>
                <w:rFonts w:ascii="Times New Roman" w:hAnsi="Times New Roman"/>
                <w:bCs/>
              </w:rPr>
            </w:pPr>
            <w:r w:rsidRPr="000F7BA8">
              <w:rPr>
                <w:rFonts w:ascii="Times New Roman" w:hAnsi="Times New Roman"/>
                <w:bCs/>
              </w:rPr>
              <w:t>1</w:t>
            </w:r>
          </w:p>
        </w:tc>
        <w:tc>
          <w:tcPr>
            <w:tcW w:w="566" w:type="pct"/>
            <w:vMerge/>
          </w:tcPr>
          <w:p w14:paraId="3672E619" w14:textId="77777777" w:rsidR="001C03CF" w:rsidRPr="000F7BA8" w:rsidRDefault="001C03CF" w:rsidP="005710A1">
            <w:pPr>
              <w:spacing w:after="0" w:line="240" w:lineRule="auto"/>
              <w:rPr>
                <w:rFonts w:ascii="Times New Roman" w:hAnsi="Times New Roman"/>
                <w:b/>
                <w:bCs/>
              </w:rPr>
            </w:pPr>
          </w:p>
        </w:tc>
      </w:tr>
      <w:tr w:rsidR="001C03CF" w:rsidRPr="000F7BA8" w14:paraId="726A6757" w14:textId="77777777" w:rsidTr="005710A1">
        <w:trPr>
          <w:trHeight w:val="20"/>
        </w:trPr>
        <w:tc>
          <w:tcPr>
            <w:tcW w:w="817" w:type="pct"/>
            <w:vMerge/>
          </w:tcPr>
          <w:p w14:paraId="10E0CA8B" w14:textId="77777777" w:rsidR="001C03CF" w:rsidRPr="000F7BA8" w:rsidRDefault="001C03CF" w:rsidP="005710A1">
            <w:pPr>
              <w:spacing w:after="0" w:line="240" w:lineRule="auto"/>
              <w:rPr>
                <w:rFonts w:ascii="Times New Roman" w:hAnsi="Times New Roman"/>
                <w:b/>
                <w:bCs/>
              </w:rPr>
            </w:pPr>
          </w:p>
        </w:tc>
        <w:tc>
          <w:tcPr>
            <w:tcW w:w="3207" w:type="pct"/>
          </w:tcPr>
          <w:p w14:paraId="1AC6FC68" w14:textId="77777777" w:rsidR="001C03CF" w:rsidRPr="000F7BA8" w:rsidRDefault="001C03CF" w:rsidP="005710A1">
            <w:pPr>
              <w:spacing w:after="0" w:line="240" w:lineRule="auto"/>
              <w:rPr>
                <w:rFonts w:ascii="Times New Roman" w:hAnsi="Times New Roman"/>
              </w:rPr>
            </w:pPr>
            <w:r w:rsidRPr="000F7BA8">
              <w:rPr>
                <w:rFonts w:ascii="Times New Roman" w:hAnsi="Times New Roman"/>
              </w:rPr>
              <w:t xml:space="preserve">3.Практическое занятие «Составление  монолога «Описание задания мирового чемпионата </w:t>
            </w:r>
            <w:r w:rsidRPr="000F7BA8">
              <w:rPr>
                <w:rFonts w:ascii="Times New Roman" w:hAnsi="Times New Roman"/>
                <w:lang w:val="en-US"/>
              </w:rPr>
              <w:t>WSI</w:t>
            </w:r>
            <w:r w:rsidRPr="000F7BA8">
              <w:rPr>
                <w:rFonts w:ascii="Times New Roman" w:hAnsi="Times New Roman"/>
              </w:rPr>
              <w:t xml:space="preserve">  (по вариантам)» Составление диалогов по заданным ситуациям»</w:t>
            </w:r>
          </w:p>
        </w:tc>
        <w:tc>
          <w:tcPr>
            <w:tcW w:w="410" w:type="pct"/>
            <w:vAlign w:val="center"/>
          </w:tcPr>
          <w:p w14:paraId="5ECDE750" w14:textId="77777777" w:rsidR="001C03CF" w:rsidRPr="000F7BA8" w:rsidRDefault="001C03CF" w:rsidP="005710A1">
            <w:pPr>
              <w:spacing w:after="0" w:line="240" w:lineRule="auto"/>
              <w:jc w:val="center"/>
              <w:rPr>
                <w:rFonts w:ascii="Times New Roman" w:hAnsi="Times New Roman"/>
                <w:bCs/>
              </w:rPr>
            </w:pPr>
            <w:r w:rsidRPr="000F7BA8">
              <w:rPr>
                <w:rFonts w:ascii="Times New Roman" w:hAnsi="Times New Roman"/>
                <w:bCs/>
              </w:rPr>
              <w:t>1</w:t>
            </w:r>
          </w:p>
        </w:tc>
        <w:tc>
          <w:tcPr>
            <w:tcW w:w="566" w:type="pct"/>
            <w:vMerge/>
          </w:tcPr>
          <w:p w14:paraId="1C2FD77C" w14:textId="77777777" w:rsidR="001C03CF" w:rsidRPr="000F7BA8" w:rsidRDefault="001C03CF" w:rsidP="005710A1">
            <w:pPr>
              <w:spacing w:after="0" w:line="240" w:lineRule="auto"/>
              <w:rPr>
                <w:rFonts w:ascii="Times New Roman" w:hAnsi="Times New Roman"/>
                <w:b/>
                <w:bCs/>
              </w:rPr>
            </w:pPr>
          </w:p>
        </w:tc>
      </w:tr>
      <w:tr w:rsidR="001C03CF" w:rsidRPr="000F7BA8" w14:paraId="54C10FC8" w14:textId="77777777" w:rsidTr="005710A1">
        <w:trPr>
          <w:trHeight w:val="20"/>
        </w:trPr>
        <w:tc>
          <w:tcPr>
            <w:tcW w:w="817" w:type="pct"/>
            <w:vMerge/>
          </w:tcPr>
          <w:p w14:paraId="770B76C1" w14:textId="77777777" w:rsidR="001C03CF" w:rsidRPr="000F7BA8" w:rsidRDefault="001C03CF" w:rsidP="005710A1">
            <w:pPr>
              <w:spacing w:after="0" w:line="240" w:lineRule="auto"/>
              <w:rPr>
                <w:rFonts w:ascii="Times New Roman" w:hAnsi="Times New Roman"/>
                <w:b/>
                <w:bCs/>
              </w:rPr>
            </w:pPr>
          </w:p>
        </w:tc>
        <w:tc>
          <w:tcPr>
            <w:tcW w:w="3207" w:type="pct"/>
          </w:tcPr>
          <w:p w14:paraId="0DD7B796" w14:textId="77777777" w:rsidR="001C03CF" w:rsidRPr="000F7BA8" w:rsidRDefault="001C03CF" w:rsidP="005710A1">
            <w:pPr>
              <w:spacing w:after="0" w:line="240" w:lineRule="auto"/>
              <w:rPr>
                <w:rFonts w:ascii="Times New Roman" w:hAnsi="Times New Roman"/>
              </w:rPr>
            </w:pPr>
            <w:r w:rsidRPr="000F7BA8">
              <w:rPr>
                <w:rFonts w:ascii="Times New Roman" w:hAnsi="Times New Roman"/>
                <w:b/>
                <w:bCs/>
              </w:rPr>
              <w:t xml:space="preserve">Примерная тематика самостоятельной работа обучающихся </w:t>
            </w:r>
            <w:r w:rsidRPr="000F7BA8">
              <w:rPr>
                <w:rFonts w:ascii="Times New Roman" w:hAnsi="Times New Roman"/>
              </w:rPr>
              <w:t>(при наличии указывается тематика заданий)</w:t>
            </w:r>
          </w:p>
          <w:p w14:paraId="27AAB781" w14:textId="77777777" w:rsidR="001C03CF" w:rsidRPr="000F7BA8" w:rsidRDefault="001C03CF" w:rsidP="005710A1">
            <w:pPr>
              <w:spacing w:after="0" w:line="240" w:lineRule="auto"/>
              <w:rPr>
                <w:rFonts w:ascii="Times New Roman" w:hAnsi="Times New Roman"/>
              </w:rPr>
            </w:pPr>
            <w:r w:rsidRPr="000F7BA8">
              <w:rPr>
                <w:rFonts w:ascii="Times New Roman" w:hAnsi="Times New Roman"/>
              </w:rPr>
              <w:t>Определяется при формировании рабочей программы</w:t>
            </w:r>
          </w:p>
        </w:tc>
        <w:tc>
          <w:tcPr>
            <w:tcW w:w="410" w:type="pct"/>
            <w:vAlign w:val="center"/>
          </w:tcPr>
          <w:p w14:paraId="5B4EAAAD" w14:textId="68FCA76B" w:rsidR="001C03CF" w:rsidRPr="000F7BA8" w:rsidRDefault="00A1511F" w:rsidP="005710A1">
            <w:pPr>
              <w:spacing w:after="0" w:line="240" w:lineRule="auto"/>
              <w:jc w:val="center"/>
              <w:rPr>
                <w:rFonts w:ascii="Times New Roman" w:hAnsi="Times New Roman"/>
                <w:bCs/>
              </w:rPr>
            </w:pPr>
            <w:r>
              <w:rPr>
                <w:rFonts w:ascii="Times New Roman" w:hAnsi="Times New Roman"/>
                <w:bCs/>
              </w:rPr>
              <w:t>---</w:t>
            </w:r>
          </w:p>
        </w:tc>
        <w:tc>
          <w:tcPr>
            <w:tcW w:w="566" w:type="pct"/>
            <w:vMerge/>
          </w:tcPr>
          <w:p w14:paraId="73F68E61" w14:textId="77777777" w:rsidR="001C03CF" w:rsidRPr="000F7BA8" w:rsidRDefault="001C03CF" w:rsidP="005710A1">
            <w:pPr>
              <w:spacing w:after="0" w:line="240" w:lineRule="auto"/>
              <w:rPr>
                <w:rFonts w:ascii="Times New Roman" w:hAnsi="Times New Roman"/>
                <w:b/>
                <w:bCs/>
              </w:rPr>
            </w:pPr>
          </w:p>
        </w:tc>
      </w:tr>
      <w:tr w:rsidR="001C03CF" w:rsidRPr="000F7BA8" w14:paraId="62DAA041" w14:textId="77777777" w:rsidTr="005710A1">
        <w:trPr>
          <w:trHeight w:val="423"/>
        </w:trPr>
        <w:tc>
          <w:tcPr>
            <w:tcW w:w="817" w:type="pct"/>
            <w:vMerge w:val="restart"/>
          </w:tcPr>
          <w:p w14:paraId="0D873EE8" w14:textId="77777777" w:rsidR="001C03CF" w:rsidRPr="000F7BA8" w:rsidRDefault="001C03CF" w:rsidP="005710A1">
            <w:pPr>
              <w:spacing w:after="0" w:line="240" w:lineRule="auto"/>
              <w:jc w:val="center"/>
              <w:rPr>
                <w:rFonts w:ascii="Times New Roman" w:hAnsi="Times New Roman"/>
                <w:b/>
              </w:rPr>
            </w:pPr>
            <w:r w:rsidRPr="000F7BA8">
              <w:rPr>
                <w:rFonts w:ascii="Times New Roman" w:hAnsi="Times New Roman"/>
                <w:b/>
              </w:rPr>
              <w:t>Тема 2.2</w:t>
            </w:r>
          </w:p>
          <w:p w14:paraId="1884F631" w14:textId="77777777" w:rsidR="001C03CF" w:rsidRPr="001C03CF" w:rsidRDefault="001C03CF" w:rsidP="005710A1">
            <w:pPr>
              <w:pStyle w:val="Default"/>
              <w:jc w:val="center"/>
              <w:rPr>
                <w:b/>
                <w:bCs/>
                <w:sz w:val="22"/>
                <w:szCs w:val="22"/>
              </w:rPr>
            </w:pPr>
            <w:r w:rsidRPr="001C03CF">
              <w:rPr>
                <w:b/>
                <w:bCs/>
                <w:sz w:val="22"/>
                <w:szCs w:val="22"/>
              </w:rPr>
              <w:t xml:space="preserve">Материалы, оборудование и инструменты по  компетенциям «Сантехника и отопление», «Электромонтаж»»  </w:t>
            </w:r>
          </w:p>
          <w:p w14:paraId="3FE57A36" w14:textId="77777777" w:rsidR="001C03CF" w:rsidRPr="000F7BA8" w:rsidRDefault="001C03CF" w:rsidP="005710A1">
            <w:pPr>
              <w:spacing w:after="0" w:line="240" w:lineRule="auto"/>
              <w:jc w:val="center"/>
              <w:rPr>
                <w:rFonts w:ascii="Times New Roman" w:hAnsi="Times New Roman"/>
                <w:b/>
              </w:rPr>
            </w:pPr>
            <w:r w:rsidRPr="001C03CF">
              <w:rPr>
                <w:rFonts w:ascii="Times New Roman" w:hAnsi="Times New Roman"/>
                <w:b/>
                <w:bCs/>
              </w:rPr>
              <w:t>(</w:t>
            </w:r>
            <w:r w:rsidRPr="001C03CF">
              <w:rPr>
                <w:rFonts w:ascii="Times New Roman" w:hAnsi="Times New Roman"/>
                <w:b/>
                <w:bCs/>
                <w:lang w:val="en-US"/>
              </w:rPr>
              <w:t>materials, equipment and tools</w:t>
            </w:r>
            <w:r w:rsidRPr="001C03CF">
              <w:rPr>
                <w:rFonts w:ascii="Times New Roman" w:hAnsi="Times New Roman"/>
                <w:b/>
                <w:bCs/>
              </w:rPr>
              <w:t>)</w:t>
            </w:r>
          </w:p>
        </w:tc>
        <w:tc>
          <w:tcPr>
            <w:tcW w:w="3207" w:type="pct"/>
          </w:tcPr>
          <w:p w14:paraId="618E3D3C"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b/>
                <w:bCs/>
              </w:rPr>
              <w:t xml:space="preserve">Содержание учебного материала </w:t>
            </w:r>
          </w:p>
        </w:tc>
        <w:tc>
          <w:tcPr>
            <w:tcW w:w="410" w:type="pct"/>
            <w:vAlign w:val="center"/>
          </w:tcPr>
          <w:p w14:paraId="28D01BE9" w14:textId="7AC95CB1" w:rsidR="001C03CF" w:rsidRPr="000F7BA8" w:rsidRDefault="00B873AE" w:rsidP="005710A1">
            <w:pPr>
              <w:spacing w:after="0" w:line="240" w:lineRule="auto"/>
              <w:jc w:val="center"/>
              <w:rPr>
                <w:rFonts w:ascii="Times New Roman" w:hAnsi="Times New Roman"/>
                <w:b/>
                <w:bCs/>
              </w:rPr>
            </w:pPr>
            <w:r>
              <w:rPr>
                <w:rFonts w:ascii="Times New Roman" w:hAnsi="Times New Roman"/>
                <w:b/>
                <w:bCs/>
              </w:rPr>
              <w:t>5</w:t>
            </w:r>
          </w:p>
        </w:tc>
        <w:tc>
          <w:tcPr>
            <w:tcW w:w="566" w:type="pct"/>
            <w:vMerge w:val="restart"/>
          </w:tcPr>
          <w:p w14:paraId="52CB8FD0" w14:textId="77777777" w:rsidR="001C03CF" w:rsidRPr="000F7BA8" w:rsidRDefault="001C03CF" w:rsidP="005710A1">
            <w:pPr>
              <w:spacing w:after="0" w:line="240" w:lineRule="auto"/>
              <w:rPr>
                <w:rFonts w:ascii="Times New Roman" w:hAnsi="Times New Roman"/>
              </w:rPr>
            </w:pPr>
            <w:r w:rsidRPr="000F7BA8">
              <w:rPr>
                <w:rFonts w:ascii="Times New Roman" w:hAnsi="Times New Roman"/>
              </w:rPr>
              <w:t>ПК 1.1-1.3</w:t>
            </w:r>
          </w:p>
          <w:p w14:paraId="6658F40E" w14:textId="77777777" w:rsidR="001C03CF" w:rsidRPr="000F7BA8" w:rsidRDefault="001C03CF" w:rsidP="005710A1">
            <w:pPr>
              <w:spacing w:after="0" w:line="240" w:lineRule="auto"/>
              <w:rPr>
                <w:rFonts w:ascii="Times New Roman" w:hAnsi="Times New Roman"/>
              </w:rPr>
            </w:pPr>
            <w:r w:rsidRPr="000F7BA8">
              <w:rPr>
                <w:rFonts w:ascii="Times New Roman" w:hAnsi="Times New Roman"/>
              </w:rPr>
              <w:t>ПК 2.1-2.3</w:t>
            </w:r>
          </w:p>
          <w:p w14:paraId="7D97A096" w14:textId="77777777" w:rsidR="001C03CF" w:rsidRPr="000F7BA8" w:rsidRDefault="001C03CF" w:rsidP="005710A1">
            <w:pPr>
              <w:spacing w:after="0" w:line="240" w:lineRule="auto"/>
              <w:rPr>
                <w:rFonts w:ascii="Times New Roman" w:hAnsi="Times New Roman"/>
              </w:rPr>
            </w:pPr>
            <w:r w:rsidRPr="000F7BA8">
              <w:rPr>
                <w:rFonts w:ascii="Times New Roman" w:hAnsi="Times New Roman"/>
              </w:rPr>
              <w:t xml:space="preserve"> ОК 01-06 </w:t>
            </w:r>
          </w:p>
          <w:p w14:paraId="3CF8A316" w14:textId="77777777" w:rsidR="001C03CF" w:rsidRPr="000F7BA8" w:rsidRDefault="001C03CF" w:rsidP="005710A1">
            <w:pPr>
              <w:spacing w:after="0" w:line="240" w:lineRule="auto"/>
              <w:rPr>
                <w:rFonts w:ascii="Times New Roman" w:hAnsi="Times New Roman"/>
              </w:rPr>
            </w:pPr>
            <w:r w:rsidRPr="000F7BA8">
              <w:rPr>
                <w:rFonts w:ascii="Times New Roman" w:hAnsi="Times New Roman"/>
              </w:rPr>
              <w:t>ОК 10</w:t>
            </w:r>
          </w:p>
          <w:p w14:paraId="299561EE" w14:textId="77777777" w:rsidR="001C03CF" w:rsidRPr="000F7BA8" w:rsidRDefault="001C03CF" w:rsidP="005710A1">
            <w:pPr>
              <w:spacing w:after="0" w:line="240" w:lineRule="auto"/>
              <w:rPr>
                <w:rFonts w:ascii="Times New Roman" w:hAnsi="Times New Roman"/>
              </w:rPr>
            </w:pPr>
          </w:p>
        </w:tc>
      </w:tr>
      <w:tr w:rsidR="001C03CF" w:rsidRPr="000F7BA8" w14:paraId="3F0233B3" w14:textId="77777777" w:rsidTr="005710A1">
        <w:trPr>
          <w:trHeight w:val="327"/>
        </w:trPr>
        <w:tc>
          <w:tcPr>
            <w:tcW w:w="817" w:type="pct"/>
            <w:vMerge/>
          </w:tcPr>
          <w:p w14:paraId="7842D1AD" w14:textId="77777777" w:rsidR="001C03CF" w:rsidRPr="000F7BA8" w:rsidRDefault="001C03CF" w:rsidP="005710A1">
            <w:pPr>
              <w:spacing w:after="0" w:line="240" w:lineRule="auto"/>
              <w:jc w:val="center"/>
              <w:rPr>
                <w:rFonts w:ascii="Times New Roman" w:hAnsi="Times New Roman"/>
                <w:b/>
              </w:rPr>
            </w:pPr>
          </w:p>
        </w:tc>
        <w:tc>
          <w:tcPr>
            <w:tcW w:w="3207" w:type="pct"/>
          </w:tcPr>
          <w:p w14:paraId="3672C18D" w14:textId="60FA4057" w:rsidR="001C03CF" w:rsidRPr="000F7BA8" w:rsidRDefault="005710A1" w:rsidP="005710A1">
            <w:pPr>
              <w:spacing w:after="0" w:line="240" w:lineRule="auto"/>
              <w:rPr>
                <w:rFonts w:ascii="Times New Roman" w:hAnsi="Times New Roman"/>
                <w:b/>
                <w:bCs/>
              </w:rPr>
            </w:pPr>
            <w:r>
              <w:rPr>
                <w:rFonts w:ascii="Times New Roman" w:hAnsi="Times New Roman"/>
                <w:bCs/>
              </w:rPr>
              <w:t>Теоретическая часть</w:t>
            </w:r>
          </w:p>
        </w:tc>
        <w:tc>
          <w:tcPr>
            <w:tcW w:w="410" w:type="pct"/>
            <w:vAlign w:val="center"/>
          </w:tcPr>
          <w:p w14:paraId="6B7800AF" w14:textId="6E765C80" w:rsidR="001C03CF" w:rsidRPr="000F7BA8" w:rsidRDefault="00B873AE" w:rsidP="005710A1">
            <w:pPr>
              <w:spacing w:after="0" w:line="240" w:lineRule="auto"/>
              <w:ind w:firstLine="709"/>
              <w:jc w:val="center"/>
              <w:rPr>
                <w:rFonts w:ascii="Times New Roman" w:hAnsi="Times New Roman"/>
                <w:b/>
                <w:bCs/>
              </w:rPr>
            </w:pPr>
            <w:r>
              <w:rPr>
                <w:rFonts w:ascii="Times New Roman" w:hAnsi="Times New Roman"/>
                <w:b/>
                <w:bCs/>
              </w:rPr>
              <w:t>2</w:t>
            </w:r>
          </w:p>
        </w:tc>
        <w:tc>
          <w:tcPr>
            <w:tcW w:w="566" w:type="pct"/>
            <w:vMerge/>
          </w:tcPr>
          <w:p w14:paraId="75BF17D5" w14:textId="77777777" w:rsidR="001C03CF" w:rsidRPr="000F7BA8" w:rsidRDefault="001C03CF" w:rsidP="005710A1">
            <w:pPr>
              <w:spacing w:after="0" w:line="240" w:lineRule="auto"/>
              <w:rPr>
                <w:rFonts w:ascii="Times New Roman" w:hAnsi="Times New Roman"/>
              </w:rPr>
            </w:pPr>
          </w:p>
        </w:tc>
      </w:tr>
      <w:tr w:rsidR="001C03CF" w:rsidRPr="000F7BA8" w14:paraId="6E89BF64" w14:textId="77777777" w:rsidTr="005710A1">
        <w:trPr>
          <w:trHeight w:val="20"/>
        </w:trPr>
        <w:tc>
          <w:tcPr>
            <w:tcW w:w="817" w:type="pct"/>
            <w:vMerge/>
          </w:tcPr>
          <w:p w14:paraId="52863477" w14:textId="77777777" w:rsidR="001C03CF" w:rsidRPr="000F7BA8" w:rsidRDefault="001C03CF" w:rsidP="005710A1">
            <w:pPr>
              <w:spacing w:after="0" w:line="240" w:lineRule="auto"/>
              <w:jc w:val="center"/>
              <w:rPr>
                <w:rFonts w:ascii="Times New Roman" w:hAnsi="Times New Roman"/>
                <w:b/>
              </w:rPr>
            </w:pPr>
          </w:p>
        </w:tc>
        <w:tc>
          <w:tcPr>
            <w:tcW w:w="3207" w:type="pct"/>
          </w:tcPr>
          <w:p w14:paraId="01979C4A"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b/>
                <w:bCs/>
              </w:rPr>
              <w:t>В том числе практических занятий</w:t>
            </w:r>
          </w:p>
        </w:tc>
        <w:tc>
          <w:tcPr>
            <w:tcW w:w="410" w:type="pct"/>
            <w:vAlign w:val="center"/>
          </w:tcPr>
          <w:p w14:paraId="30537B4E" w14:textId="3EF8E042" w:rsidR="001C03CF" w:rsidRPr="000F7BA8" w:rsidRDefault="00B873AE" w:rsidP="005710A1">
            <w:pPr>
              <w:spacing w:after="0" w:line="240" w:lineRule="auto"/>
              <w:jc w:val="center"/>
              <w:rPr>
                <w:rFonts w:ascii="Times New Roman" w:hAnsi="Times New Roman"/>
                <w:bCs/>
              </w:rPr>
            </w:pPr>
            <w:r>
              <w:rPr>
                <w:rFonts w:ascii="Times New Roman" w:hAnsi="Times New Roman"/>
                <w:bCs/>
              </w:rPr>
              <w:t>3</w:t>
            </w:r>
          </w:p>
        </w:tc>
        <w:tc>
          <w:tcPr>
            <w:tcW w:w="566" w:type="pct"/>
            <w:vMerge/>
          </w:tcPr>
          <w:p w14:paraId="0DAE3090" w14:textId="77777777" w:rsidR="001C03CF" w:rsidRPr="000F7BA8" w:rsidRDefault="001C03CF" w:rsidP="005710A1">
            <w:pPr>
              <w:spacing w:after="0" w:line="240" w:lineRule="auto"/>
              <w:rPr>
                <w:rFonts w:ascii="Times New Roman" w:hAnsi="Times New Roman"/>
              </w:rPr>
            </w:pPr>
          </w:p>
        </w:tc>
      </w:tr>
      <w:tr w:rsidR="001C03CF" w:rsidRPr="000F7BA8" w14:paraId="0151221F" w14:textId="77777777" w:rsidTr="005710A1">
        <w:trPr>
          <w:trHeight w:val="20"/>
        </w:trPr>
        <w:tc>
          <w:tcPr>
            <w:tcW w:w="817" w:type="pct"/>
            <w:vMerge/>
          </w:tcPr>
          <w:p w14:paraId="358054EE" w14:textId="77777777" w:rsidR="001C03CF" w:rsidRPr="000F7BA8" w:rsidRDefault="001C03CF" w:rsidP="005710A1">
            <w:pPr>
              <w:spacing w:after="0" w:line="240" w:lineRule="auto"/>
              <w:jc w:val="center"/>
              <w:rPr>
                <w:rFonts w:ascii="Times New Roman" w:hAnsi="Times New Roman"/>
                <w:b/>
              </w:rPr>
            </w:pPr>
          </w:p>
        </w:tc>
        <w:tc>
          <w:tcPr>
            <w:tcW w:w="3207" w:type="pct"/>
          </w:tcPr>
          <w:p w14:paraId="1746F86B"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rPr>
              <w:t>1. Практическое занятие «</w:t>
            </w:r>
            <w:r w:rsidRPr="000F7BA8">
              <w:rPr>
                <w:rFonts w:ascii="Times New Roman" w:hAnsi="Times New Roman"/>
                <w:lang w:val="en-US"/>
              </w:rPr>
              <w:t>Whereisit</w:t>
            </w:r>
            <w:r w:rsidRPr="000F7BA8">
              <w:rPr>
                <w:rFonts w:ascii="Times New Roman" w:hAnsi="Times New Roman"/>
              </w:rPr>
              <w:t xml:space="preserve">? /  Где это?»: Фразы, речевые обороты и выражения, используемые для того, чтобы узнать или объяснить, как куда-либо попасть, пройти, проехать. Уточнения </w:t>
            </w:r>
            <w:r w:rsidRPr="000F7BA8">
              <w:rPr>
                <w:rFonts w:ascii="Times New Roman" w:hAnsi="Times New Roman"/>
                <w:lang w:val="en-US"/>
              </w:rPr>
              <w:t>Whatdoyouwant</w:t>
            </w:r>
            <w:r w:rsidRPr="000F7BA8">
              <w:rPr>
                <w:rFonts w:ascii="Times New Roman" w:hAnsi="Times New Roman"/>
              </w:rPr>
              <w:t xml:space="preserve">? /  Что Вы </w:t>
            </w:r>
            <w:r w:rsidRPr="000F7BA8">
              <w:rPr>
                <w:rFonts w:ascii="Times New Roman" w:hAnsi="Times New Roman"/>
                <w:bCs/>
              </w:rPr>
              <w:t>хотите? Переспрашивание, если что-то не расслышали или не поняли. Благодарность. Введение лексических единиц. Составление диалогов. Организация спонтанного общения в формате живого общения в виде вопросов</w:t>
            </w:r>
            <w:r w:rsidRPr="000F7BA8">
              <w:rPr>
                <w:rFonts w:ascii="Times New Roman" w:hAnsi="Times New Roman"/>
              </w:rPr>
              <w:t xml:space="preserve"> и ответов.</w:t>
            </w:r>
          </w:p>
        </w:tc>
        <w:tc>
          <w:tcPr>
            <w:tcW w:w="410" w:type="pct"/>
            <w:vAlign w:val="center"/>
          </w:tcPr>
          <w:p w14:paraId="18B4DF10" w14:textId="77777777" w:rsidR="001C03CF" w:rsidRPr="000F7BA8" w:rsidRDefault="001C03CF" w:rsidP="005710A1">
            <w:pPr>
              <w:spacing w:after="0" w:line="240" w:lineRule="auto"/>
              <w:jc w:val="center"/>
              <w:rPr>
                <w:rFonts w:ascii="Times New Roman" w:hAnsi="Times New Roman"/>
                <w:bCs/>
              </w:rPr>
            </w:pPr>
            <w:r w:rsidRPr="000F7BA8">
              <w:rPr>
                <w:rFonts w:ascii="Times New Roman" w:hAnsi="Times New Roman"/>
                <w:bCs/>
              </w:rPr>
              <w:t>2</w:t>
            </w:r>
          </w:p>
        </w:tc>
        <w:tc>
          <w:tcPr>
            <w:tcW w:w="566" w:type="pct"/>
            <w:vMerge/>
          </w:tcPr>
          <w:p w14:paraId="6DDE3982" w14:textId="77777777" w:rsidR="001C03CF" w:rsidRPr="000F7BA8" w:rsidRDefault="001C03CF" w:rsidP="005710A1">
            <w:pPr>
              <w:spacing w:after="0" w:line="240" w:lineRule="auto"/>
              <w:rPr>
                <w:rFonts w:ascii="Times New Roman" w:hAnsi="Times New Roman"/>
              </w:rPr>
            </w:pPr>
          </w:p>
        </w:tc>
      </w:tr>
      <w:tr w:rsidR="001C03CF" w:rsidRPr="000F7BA8" w14:paraId="5B56112E" w14:textId="77777777" w:rsidTr="005710A1">
        <w:trPr>
          <w:trHeight w:val="20"/>
        </w:trPr>
        <w:tc>
          <w:tcPr>
            <w:tcW w:w="817" w:type="pct"/>
            <w:vMerge/>
          </w:tcPr>
          <w:p w14:paraId="2096B656" w14:textId="77777777" w:rsidR="001C03CF" w:rsidRPr="000F7BA8" w:rsidRDefault="001C03CF" w:rsidP="005710A1">
            <w:pPr>
              <w:spacing w:after="0" w:line="240" w:lineRule="auto"/>
              <w:jc w:val="center"/>
              <w:rPr>
                <w:rFonts w:ascii="Times New Roman" w:hAnsi="Times New Roman"/>
                <w:b/>
              </w:rPr>
            </w:pPr>
          </w:p>
        </w:tc>
        <w:tc>
          <w:tcPr>
            <w:tcW w:w="3207" w:type="pct"/>
          </w:tcPr>
          <w:p w14:paraId="50DDC820" w14:textId="77777777" w:rsidR="001C03CF" w:rsidRPr="000F7BA8" w:rsidRDefault="001C03CF" w:rsidP="005710A1">
            <w:pPr>
              <w:pStyle w:val="a3"/>
              <w:rPr>
                <w:sz w:val="22"/>
                <w:szCs w:val="22"/>
                <w:lang w:val="ru-RU"/>
              </w:rPr>
            </w:pPr>
            <w:r w:rsidRPr="000F7BA8">
              <w:rPr>
                <w:sz w:val="22"/>
                <w:szCs w:val="22"/>
                <w:lang w:val="ru-RU"/>
              </w:rPr>
              <w:t>2. Практическое занятие «Материалы, оборудование и инструменты по  компетенциям «Сантехника и отопление», «Электромонтаж»»   (</w:t>
            </w:r>
            <w:r w:rsidRPr="000F7BA8">
              <w:rPr>
                <w:sz w:val="22"/>
                <w:szCs w:val="22"/>
              </w:rPr>
              <w:t>materials</w:t>
            </w:r>
            <w:r w:rsidRPr="000F7BA8">
              <w:rPr>
                <w:sz w:val="22"/>
                <w:szCs w:val="22"/>
                <w:lang w:val="ru-RU"/>
              </w:rPr>
              <w:t xml:space="preserve">, </w:t>
            </w:r>
            <w:r w:rsidRPr="000F7BA8">
              <w:rPr>
                <w:sz w:val="22"/>
                <w:szCs w:val="22"/>
              </w:rPr>
              <w:t>equipmentandtools</w:t>
            </w:r>
            <w:r w:rsidRPr="000F7BA8">
              <w:rPr>
                <w:sz w:val="22"/>
                <w:szCs w:val="22"/>
                <w:lang w:val="ru-RU"/>
              </w:rPr>
              <w:t xml:space="preserve">). </w:t>
            </w:r>
            <w:r w:rsidRPr="000F7BA8">
              <w:rPr>
                <w:bCs/>
                <w:sz w:val="22"/>
                <w:szCs w:val="22"/>
                <w:lang w:val="ru-RU"/>
              </w:rPr>
              <w:t xml:space="preserve">Введение лексических единиц, работа с документом: </w:t>
            </w:r>
            <w:r w:rsidRPr="000F7BA8">
              <w:rPr>
                <w:sz w:val="22"/>
                <w:szCs w:val="22"/>
              </w:rPr>
              <w:t>WSIInfrastructureList</w:t>
            </w:r>
            <w:r w:rsidRPr="000F7BA8">
              <w:rPr>
                <w:sz w:val="22"/>
                <w:szCs w:val="22"/>
                <w:lang w:val="ru-RU"/>
              </w:rPr>
              <w:t xml:space="preserve"> (чтение, перевод, ответы на вопросы).</w:t>
            </w:r>
          </w:p>
          <w:p w14:paraId="67535285" w14:textId="77777777" w:rsidR="001C03CF" w:rsidRPr="000F7BA8" w:rsidRDefault="001C03CF" w:rsidP="005710A1">
            <w:pPr>
              <w:pStyle w:val="a3"/>
              <w:rPr>
                <w:sz w:val="22"/>
                <w:szCs w:val="22"/>
                <w:lang w:val="ru-RU"/>
              </w:rPr>
            </w:pPr>
            <w:r w:rsidRPr="000F7BA8">
              <w:rPr>
                <w:bCs/>
                <w:sz w:val="22"/>
                <w:szCs w:val="22"/>
                <w:lang w:val="ru-RU"/>
              </w:rPr>
              <w:t>Организация спонтанного общения в формате живого общения в виде вопросов</w:t>
            </w:r>
            <w:r w:rsidRPr="000F7BA8">
              <w:rPr>
                <w:sz w:val="22"/>
                <w:szCs w:val="22"/>
                <w:lang w:val="ru-RU"/>
              </w:rPr>
              <w:t xml:space="preserve"> и ответов по ситуациям:</w:t>
            </w:r>
          </w:p>
          <w:p w14:paraId="0291A737" w14:textId="1A89CEEC" w:rsidR="001C03CF" w:rsidRPr="000F7BA8" w:rsidRDefault="001C03CF" w:rsidP="005710A1">
            <w:pPr>
              <w:pStyle w:val="a3"/>
              <w:rPr>
                <w:sz w:val="22"/>
                <w:szCs w:val="22"/>
                <w:lang w:val="ru-RU"/>
              </w:rPr>
            </w:pPr>
            <w:r w:rsidRPr="000F7BA8">
              <w:rPr>
                <w:sz w:val="22"/>
                <w:szCs w:val="22"/>
                <w:lang w:val="ru-RU"/>
              </w:rPr>
              <w:t xml:space="preserve">- </w:t>
            </w:r>
            <w:r w:rsidRPr="000F7BA8">
              <w:rPr>
                <w:sz w:val="22"/>
                <w:szCs w:val="22"/>
              </w:rPr>
              <w:t>What</w:t>
            </w:r>
            <w:r w:rsidRPr="000F7BA8">
              <w:rPr>
                <w:sz w:val="22"/>
                <w:szCs w:val="22"/>
                <w:lang w:val="ru-RU"/>
              </w:rPr>
              <w:t>’</w:t>
            </w:r>
            <w:r w:rsidRPr="000F7BA8">
              <w:rPr>
                <w:sz w:val="22"/>
                <w:szCs w:val="22"/>
              </w:rPr>
              <w:t>sitfor</w:t>
            </w:r>
            <w:r w:rsidRPr="000F7BA8">
              <w:rPr>
                <w:sz w:val="22"/>
                <w:szCs w:val="22"/>
                <w:lang w:val="ru-RU"/>
              </w:rPr>
              <w:t xml:space="preserve">? /  Для чего это? </w:t>
            </w:r>
            <w:r w:rsidR="00C3521C">
              <w:rPr>
                <w:sz w:val="22"/>
                <w:szCs w:val="22"/>
                <w:lang w:val="ru-RU"/>
              </w:rPr>
              <w:t>–</w:t>
            </w:r>
            <w:r w:rsidRPr="000F7BA8">
              <w:rPr>
                <w:sz w:val="22"/>
                <w:szCs w:val="22"/>
                <w:lang w:val="ru-RU"/>
              </w:rPr>
              <w:t xml:space="preserve"> Объяснение, зачем это нужно, описание функций оборудования и инструментов.</w:t>
            </w:r>
          </w:p>
          <w:p w14:paraId="28C895DD" w14:textId="66DD8BCF" w:rsidR="001C03CF" w:rsidRPr="000F7BA8" w:rsidRDefault="001C03CF" w:rsidP="005710A1">
            <w:pPr>
              <w:pStyle w:val="a3"/>
              <w:rPr>
                <w:sz w:val="22"/>
                <w:szCs w:val="22"/>
                <w:lang w:val="ru-RU"/>
              </w:rPr>
            </w:pPr>
            <w:r w:rsidRPr="000F7BA8">
              <w:rPr>
                <w:sz w:val="22"/>
                <w:szCs w:val="22"/>
                <w:lang w:val="ru-RU"/>
              </w:rPr>
              <w:t xml:space="preserve">- </w:t>
            </w:r>
            <w:r w:rsidRPr="000F7BA8">
              <w:rPr>
                <w:sz w:val="22"/>
                <w:szCs w:val="22"/>
              </w:rPr>
              <w:t>Howdoesitwork</w:t>
            </w:r>
            <w:r w:rsidRPr="000F7BA8">
              <w:rPr>
                <w:sz w:val="22"/>
                <w:szCs w:val="22"/>
                <w:lang w:val="ru-RU"/>
              </w:rPr>
              <w:t xml:space="preserve">?/ Как это работает? </w:t>
            </w:r>
            <w:r w:rsidR="00C3521C">
              <w:rPr>
                <w:sz w:val="22"/>
                <w:szCs w:val="22"/>
                <w:lang w:val="ru-RU"/>
              </w:rPr>
              <w:t>–</w:t>
            </w:r>
            <w:r w:rsidRPr="000F7BA8">
              <w:rPr>
                <w:sz w:val="22"/>
                <w:szCs w:val="22"/>
                <w:lang w:val="ru-RU"/>
              </w:rPr>
              <w:t>Принцип работы устройства.</w:t>
            </w:r>
          </w:p>
          <w:p w14:paraId="322A118F"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rPr>
              <w:t>- Can you explain. / Не могли бы Вы объяснить…- Правила и инструкции. Документация к оборудованию.</w:t>
            </w:r>
          </w:p>
        </w:tc>
        <w:tc>
          <w:tcPr>
            <w:tcW w:w="410" w:type="pct"/>
            <w:vAlign w:val="center"/>
          </w:tcPr>
          <w:p w14:paraId="12F0765D" w14:textId="1E03121B" w:rsidR="001C03CF" w:rsidRPr="000F7BA8" w:rsidRDefault="00B873AE" w:rsidP="005710A1">
            <w:pPr>
              <w:spacing w:after="0" w:line="240" w:lineRule="auto"/>
              <w:jc w:val="center"/>
              <w:rPr>
                <w:rFonts w:ascii="Times New Roman" w:hAnsi="Times New Roman"/>
                <w:bCs/>
              </w:rPr>
            </w:pPr>
            <w:r>
              <w:rPr>
                <w:rFonts w:ascii="Times New Roman" w:hAnsi="Times New Roman"/>
                <w:bCs/>
              </w:rPr>
              <w:t>1</w:t>
            </w:r>
          </w:p>
        </w:tc>
        <w:tc>
          <w:tcPr>
            <w:tcW w:w="566" w:type="pct"/>
            <w:vMerge/>
          </w:tcPr>
          <w:p w14:paraId="2DF99857" w14:textId="77777777" w:rsidR="001C03CF" w:rsidRPr="000F7BA8" w:rsidRDefault="001C03CF" w:rsidP="005710A1">
            <w:pPr>
              <w:spacing w:after="0" w:line="240" w:lineRule="auto"/>
              <w:rPr>
                <w:rFonts w:ascii="Times New Roman" w:hAnsi="Times New Roman"/>
              </w:rPr>
            </w:pPr>
          </w:p>
        </w:tc>
      </w:tr>
      <w:tr w:rsidR="001C03CF" w:rsidRPr="000F7BA8" w14:paraId="49A78138" w14:textId="77777777" w:rsidTr="005710A1">
        <w:trPr>
          <w:trHeight w:val="20"/>
        </w:trPr>
        <w:tc>
          <w:tcPr>
            <w:tcW w:w="817" w:type="pct"/>
            <w:vMerge/>
          </w:tcPr>
          <w:p w14:paraId="0FDDE7CF" w14:textId="77777777" w:rsidR="001C03CF" w:rsidRPr="000F7BA8" w:rsidRDefault="001C03CF" w:rsidP="005710A1">
            <w:pPr>
              <w:spacing w:after="0" w:line="240" w:lineRule="auto"/>
              <w:jc w:val="center"/>
              <w:rPr>
                <w:rFonts w:ascii="Times New Roman" w:hAnsi="Times New Roman"/>
                <w:b/>
              </w:rPr>
            </w:pPr>
          </w:p>
        </w:tc>
        <w:tc>
          <w:tcPr>
            <w:tcW w:w="3207" w:type="pct"/>
          </w:tcPr>
          <w:p w14:paraId="4F12985C" w14:textId="77777777" w:rsidR="001C03CF" w:rsidRPr="000F7BA8" w:rsidRDefault="001C03CF" w:rsidP="0057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lang w:eastAsia="en-US"/>
              </w:rPr>
            </w:pPr>
            <w:r w:rsidRPr="000F7BA8">
              <w:rPr>
                <w:rFonts w:ascii="Times New Roman" w:hAnsi="Times New Roman"/>
                <w:b/>
                <w:bCs/>
                <w:lang w:eastAsia="en-US"/>
              </w:rPr>
              <w:t xml:space="preserve">Примерная тематика самостоятельной работа обучающихся </w:t>
            </w:r>
          </w:p>
          <w:p w14:paraId="176BE90D" w14:textId="77777777" w:rsidR="001C03CF" w:rsidRPr="000F7BA8" w:rsidRDefault="001C03CF" w:rsidP="0057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0F7BA8">
              <w:rPr>
                <w:rFonts w:ascii="Times New Roman" w:hAnsi="Times New Roman"/>
              </w:rPr>
              <w:t>Определяется при формировании рабочей программы</w:t>
            </w:r>
          </w:p>
        </w:tc>
        <w:tc>
          <w:tcPr>
            <w:tcW w:w="410" w:type="pct"/>
            <w:vAlign w:val="center"/>
          </w:tcPr>
          <w:p w14:paraId="21D85338" w14:textId="77777777" w:rsidR="001C03CF" w:rsidRPr="000F7BA8" w:rsidRDefault="001C03CF" w:rsidP="005710A1">
            <w:pPr>
              <w:spacing w:after="0" w:line="240" w:lineRule="auto"/>
              <w:ind w:firstLine="709"/>
              <w:rPr>
                <w:rFonts w:ascii="Times New Roman" w:hAnsi="Times New Roman"/>
                <w:b/>
                <w:bCs/>
              </w:rPr>
            </w:pPr>
            <w:r w:rsidRPr="000F7BA8">
              <w:rPr>
                <w:rFonts w:ascii="Times New Roman" w:hAnsi="Times New Roman"/>
                <w:b/>
                <w:bCs/>
              </w:rPr>
              <w:t>-</w:t>
            </w:r>
          </w:p>
        </w:tc>
        <w:tc>
          <w:tcPr>
            <w:tcW w:w="566" w:type="pct"/>
          </w:tcPr>
          <w:p w14:paraId="02FD475E" w14:textId="77777777" w:rsidR="001C03CF" w:rsidRPr="000F7BA8" w:rsidRDefault="001C03CF" w:rsidP="005710A1">
            <w:pPr>
              <w:spacing w:after="0" w:line="240" w:lineRule="auto"/>
              <w:rPr>
                <w:rFonts w:ascii="Times New Roman" w:hAnsi="Times New Roman"/>
              </w:rPr>
            </w:pPr>
          </w:p>
        </w:tc>
      </w:tr>
      <w:tr w:rsidR="001C03CF" w:rsidRPr="000F7BA8" w14:paraId="45BE36A0" w14:textId="77777777" w:rsidTr="005710A1">
        <w:trPr>
          <w:trHeight w:val="20"/>
        </w:trPr>
        <w:tc>
          <w:tcPr>
            <w:tcW w:w="817" w:type="pct"/>
            <w:vMerge w:val="restart"/>
          </w:tcPr>
          <w:p w14:paraId="6F682280" w14:textId="77777777" w:rsidR="001C03CF" w:rsidRPr="00746655" w:rsidRDefault="001C03CF" w:rsidP="005710A1">
            <w:pPr>
              <w:spacing w:after="0" w:line="240" w:lineRule="auto"/>
              <w:jc w:val="center"/>
              <w:rPr>
                <w:rFonts w:ascii="Times New Roman" w:hAnsi="Times New Roman"/>
                <w:b/>
                <w:lang w:val="en-US"/>
              </w:rPr>
            </w:pPr>
          </w:p>
          <w:p w14:paraId="72EE258E" w14:textId="77777777" w:rsidR="001C03CF" w:rsidRPr="00746655" w:rsidRDefault="001C03CF" w:rsidP="005710A1">
            <w:pPr>
              <w:spacing w:after="0" w:line="240" w:lineRule="auto"/>
              <w:jc w:val="center"/>
              <w:rPr>
                <w:rFonts w:ascii="Times New Roman" w:hAnsi="Times New Roman"/>
                <w:b/>
                <w:lang w:val="en-US"/>
              </w:rPr>
            </w:pPr>
          </w:p>
          <w:p w14:paraId="3A15114C" w14:textId="09007DFE" w:rsidR="001C03CF" w:rsidRPr="000F7BA8" w:rsidRDefault="001C03CF" w:rsidP="005710A1">
            <w:pPr>
              <w:spacing w:after="0" w:line="240" w:lineRule="auto"/>
              <w:jc w:val="center"/>
              <w:rPr>
                <w:rFonts w:ascii="Times New Roman" w:hAnsi="Times New Roman"/>
                <w:b/>
                <w:lang w:val="en-US"/>
              </w:rPr>
            </w:pPr>
            <w:r w:rsidRPr="000F7BA8">
              <w:rPr>
                <w:rFonts w:ascii="Times New Roman" w:hAnsi="Times New Roman"/>
                <w:b/>
              </w:rPr>
              <w:t>Тема</w:t>
            </w:r>
            <w:r w:rsidRPr="000F7BA8">
              <w:rPr>
                <w:rFonts w:ascii="Times New Roman" w:hAnsi="Times New Roman"/>
                <w:b/>
                <w:lang w:val="en-US"/>
              </w:rPr>
              <w:t xml:space="preserve"> 2.3</w:t>
            </w:r>
          </w:p>
          <w:p w14:paraId="554553D2" w14:textId="35239FD7" w:rsidR="001C03CF" w:rsidRPr="000F7BA8" w:rsidRDefault="001C03CF" w:rsidP="005710A1">
            <w:pPr>
              <w:spacing w:after="0" w:line="240" w:lineRule="auto"/>
              <w:jc w:val="center"/>
              <w:rPr>
                <w:rFonts w:ascii="Times New Roman" w:hAnsi="Times New Roman"/>
                <w:b/>
                <w:lang w:val="en-US"/>
              </w:rPr>
            </w:pPr>
            <w:r w:rsidRPr="000F7BA8">
              <w:rPr>
                <w:rFonts w:ascii="Times New Roman" w:hAnsi="Times New Roman"/>
                <w:b/>
              </w:rPr>
              <w:t>Чтение</w:t>
            </w:r>
            <w:r w:rsidRPr="00746655">
              <w:rPr>
                <w:rFonts w:ascii="Times New Roman" w:hAnsi="Times New Roman"/>
                <w:b/>
                <w:lang w:val="en-US"/>
              </w:rPr>
              <w:t xml:space="preserve"> </w:t>
            </w:r>
            <w:r w:rsidRPr="000F7BA8">
              <w:rPr>
                <w:rFonts w:ascii="Times New Roman" w:hAnsi="Times New Roman"/>
                <w:b/>
              </w:rPr>
              <w:t>чертежей</w:t>
            </w:r>
          </w:p>
          <w:p w14:paraId="5FAD7681" w14:textId="77777777" w:rsidR="001C03CF" w:rsidRPr="000F7BA8" w:rsidRDefault="001C03CF" w:rsidP="005710A1">
            <w:pPr>
              <w:spacing w:after="0" w:line="240" w:lineRule="auto"/>
              <w:jc w:val="center"/>
              <w:rPr>
                <w:rFonts w:ascii="Times New Roman" w:hAnsi="Times New Roman"/>
                <w:b/>
                <w:lang w:val="en-US"/>
              </w:rPr>
            </w:pPr>
            <w:r w:rsidRPr="000F7BA8">
              <w:rPr>
                <w:rFonts w:ascii="Times New Roman" w:hAnsi="Times New Roman"/>
                <w:lang w:val="en-US"/>
              </w:rPr>
              <w:t>(Interpretation of Drawings)</w:t>
            </w:r>
          </w:p>
          <w:p w14:paraId="1CA81D30" w14:textId="77777777" w:rsidR="001C03CF" w:rsidRPr="000F7BA8" w:rsidRDefault="001C03CF" w:rsidP="005710A1">
            <w:pPr>
              <w:spacing w:after="0" w:line="240" w:lineRule="auto"/>
              <w:jc w:val="center"/>
              <w:rPr>
                <w:rFonts w:ascii="Times New Roman" w:hAnsi="Times New Roman"/>
                <w:b/>
                <w:bCs/>
                <w:lang w:val="en-US"/>
              </w:rPr>
            </w:pPr>
          </w:p>
        </w:tc>
        <w:tc>
          <w:tcPr>
            <w:tcW w:w="3207" w:type="pct"/>
          </w:tcPr>
          <w:p w14:paraId="78748A9C"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b/>
                <w:bCs/>
              </w:rPr>
              <w:lastRenderedPageBreak/>
              <w:t xml:space="preserve">Содержание учебного материала </w:t>
            </w:r>
          </w:p>
        </w:tc>
        <w:tc>
          <w:tcPr>
            <w:tcW w:w="410" w:type="pct"/>
            <w:vMerge w:val="restart"/>
            <w:vAlign w:val="center"/>
          </w:tcPr>
          <w:p w14:paraId="29F66A26" w14:textId="30D043A0" w:rsidR="001C03CF" w:rsidRPr="000F7BA8" w:rsidRDefault="00B873AE" w:rsidP="005710A1">
            <w:pPr>
              <w:spacing w:after="0" w:line="240" w:lineRule="auto"/>
              <w:jc w:val="center"/>
              <w:rPr>
                <w:rFonts w:ascii="Times New Roman" w:hAnsi="Times New Roman"/>
                <w:b/>
                <w:bCs/>
              </w:rPr>
            </w:pPr>
            <w:r>
              <w:rPr>
                <w:rFonts w:ascii="Times New Roman" w:hAnsi="Times New Roman"/>
                <w:b/>
                <w:bCs/>
              </w:rPr>
              <w:t>5</w:t>
            </w:r>
          </w:p>
        </w:tc>
        <w:tc>
          <w:tcPr>
            <w:tcW w:w="566" w:type="pct"/>
            <w:vMerge w:val="restart"/>
          </w:tcPr>
          <w:p w14:paraId="6D5307CC" w14:textId="77777777" w:rsidR="001C03CF" w:rsidRDefault="001C03CF" w:rsidP="005710A1">
            <w:pPr>
              <w:spacing w:after="0" w:line="240" w:lineRule="auto"/>
              <w:rPr>
                <w:rFonts w:ascii="Times New Roman" w:hAnsi="Times New Roman"/>
              </w:rPr>
            </w:pPr>
            <w:r w:rsidRPr="000F7BA8">
              <w:rPr>
                <w:rFonts w:ascii="Times New Roman" w:hAnsi="Times New Roman"/>
              </w:rPr>
              <w:t>ПК 1.1-1.3</w:t>
            </w:r>
          </w:p>
          <w:p w14:paraId="5533F802" w14:textId="365C5187" w:rsidR="001C03CF" w:rsidRPr="000F7BA8" w:rsidRDefault="001C03CF" w:rsidP="005710A1">
            <w:pPr>
              <w:spacing w:after="0" w:line="240" w:lineRule="auto"/>
              <w:rPr>
                <w:rFonts w:ascii="Times New Roman" w:hAnsi="Times New Roman"/>
                <w:b/>
                <w:bCs/>
              </w:rPr>
            </w:pPr>
          </w:p>
        </w:tc>
      </w:tr>
      <w:tr w:rsidR="001C03CF" w:rsidRPr="000F7BA8" w14:paraId="01A4A92A" w14:textId="77777777" w:rsidTr="005710A1">
        <w:trPr>
          <w:trHeight w:val="5"/>
        </w:trPr>
        <w:tc>
          <w:tcPr>
            <w:tcW w:w="817" w:type="pct"/>
            <w:vMerge/>
          </w:tcPr>
          <w:p w14:paraId="2D42600F" w14:textId="77777777" w:rsidR="001C03CF" w:rsidRPr="000F7BA8" w:rsidRDefault="001C03CF" w:rsidP="005710A1">
            <w:pPr>
              <w:spacing w:after="0" w:line="240" w:lineRule="auto"/>
              <w:jc w:val="center"/>
              <w:rPr>
                <w:rFonts w:ascii="Times New Roman" w:hAnsi="Times New Roman"/>
                <w:b/>
              </w:rPr>
            </w:pPr>
          </w:p>
        </w:tc>
        <w:tc>
          <w:tcPr>
            <w:tcW w:w="3207" w:type="pct"/>
          </w:tcPr>
          <w:p w14:paraId="666BE14F" w14:textId="2F263D3E" w:rsidR="001C03CF" w:rsidRPr="000F7BA8" w:rsidRDefault="001C03CF" w:rsidP="005710A1">
            <w:pPr>
              <w:spacing w:after="0" w:line="240" w:lineRule="auto"/>
              <w:rPr>
                <w:rFonts w:ascii="Times New Roman" w:hAnsi="Times New Roman"/>
                <w:bCs/>
              </w:rPr>
            </w:pPr>
          </w:p>
        </w:tc>
        <w:tc>
          <w:tcPr>
            <w:tcW w:w="410" w:type="pct"/>
            <w:vMerge/>
            <w:vAlign w:val="center"/>
          </w:tcPr>
          <w:p w14:paraId="53AF86F0" w14:textId="77777777" w:rsidR="001C03CF" w:rsidRPr="000F7BA8" w:rsidRDefault="001C03CF" w:rsidP="005710A1">
            <w:pPr>
              <w:spacing w:after="0" w:line="240" w:lineRule="auto"/>
              <w:ind w:firstLine="709"/>
              <w:jc w:val="center"/>
              <w:rPr>
                <w:rFonts w:ascii="Times New Roman" w:hAnsi="Times New Roman"/>
                <w:b/>
                <w:bCs/>
              </w:rPr>
            </w:pPr>
          </w:p>
        </w:tc>
        <w:tc>
          <w:tcPr>
            <w:tcW w:w="566" w:type="pct"/>
            <w:vMerge/>
          </w:tcPr>
          <w:p w14:paraId="0FD88CF7" w14:textId="77777777" w:rsidR="001C03CF" w:rsidRPr="000F7BA8" w:rsidRDefault="001C03CF" w:rsidP="005710A1">
            <w:pPr>
              <w:spacing w:after="0" w:line="240" w:lineRule="auto"/>
              <w:rPr>
                <w:rFonts w:ascii="Times New Roman" w:hAnsi="Times New Roman"/>
              </w:rPr>
            </w:pPr>
          </w:p>
        </w:tc>
      </w:tr>
      <w:tr w:rsidR="005710A1" w:rsidRPr="000F7BA8" w14:paraId="01169910" w14:textId="77777777" w:rsidTr="005710A1">
        <w:trPr>
          <w:trHeight w:val="405"/>
        </w:trPr>
        <w:tc>
          <w:tcPr>
            <w:tcW w:w="817" w:type="pct"/>
            <w:vMerge/>
          </w:tcPr>
          <w:p w14:paraId="49DB8CAF" w14:textId="77777777" w:rsidR="005710A1" w:rsidRPr="000F7BA8" w:rsidRDefault="005710A1" w:rsidP="005710A1">
            <w:pPr>
              <w:spacing w:after="0" w:line="240" w:lineRule="auto"/>
              <w:jc w:val="center"/>
              <w:rPr>
                <w:rFonts w:ascii="Times New Roman" w:hAnsi="Times New Roman"/>
                <w:b/>
              </w:rPr>
            </w:pPr>
          </w:p>
        </w:tc>
        <w:tc>
          <w:tcPr>
            <w:tcW w:w="3207" w:type="pct"/>
          </w:tcPr>
          <w:p w14:paraId="06B0E9A6" w14:textId="690848DD" w:rsidR="005710A1" w:rsidRDefault="005710A1" w:rsidP="005710A1">
            <w:pPr>
              <w:spacing w:after="0" w:line="240" w:lineRule="auto"/>
              <w:rPr>
                <w:rFonts w:ascii="Times New Roman" w:hAnsi="Times New Roman"/>
                <w:bCs/>
              </w:rPr>
            </w:pPr>
            <w:r>
              <w:rPr>
                <w:rFonts w:ascii="Times New Roman" w:hAnsi="Times New Roman"/>
                <w:bCs/>
              </w:rPr>
              <w:t>Теоретическая часть</w:t>
            </w:r>
          </w:p>
        </w:tc>
        <w:tc>
          <w:tcPr>
            <w:tcW w:w="410" w:type="pct"/>
            <w:vAlign w:val="center"/>
          </w:tcPr>
          <w:p w14:paraId="4C003123" w14:textId="07D5D9AF" w:rsidR="005710A1" w:rsidRPr="000F7BA8" w:rsidRDefault="00B873AE" w:rsidP="005710A1">
            <w:pPr>
              <w:spacing w:after="0" w:line="240" w:lineRule="auto"/>
              <w:ind w:firstLine="709"/>
              <w:jc w:val="center"/>
              <w:rPr>
                <w:rFonts w:ascii="Times New Roman" w:hAnsi="Times New Roman"/>
                <w:b/>
                <w:bCs/>
              </w:rPr>
            </w:pPr>
            <w:r>
              <w:rPr>
                <w:rFonts w:ascii="Times New Roman" w:hAnsi="Times New Roman"/>
                <w:b/>
                <w:bCs/>
              </w:rPr>
              <w:t>2</w:t>
            </w:r>
          </w:p>
        </w:tc>
        <w:tc>
          <w:tcPr>
            <w:tcW w:w="566" w:type="pct"/>
            <w:vMerge w:val="restart"/>
          </w:tcPr>
          <w:p w14:paraId="233799DA" w14:textId="77777777" w:rsidR="005710A1" w:rsidRPr="000F7BA8" w:rsidRDefault="005710A1" w:rsidP="005710A1">
            <w:pPr>
              <w:spacing w:after="0" w:line="240" w:lineRule="auto"/>
              <w:rPr>
                <w:rFonts w:ascii="Times New Roman" w:hAnsi="Times New Roman"/>
              </w:rPr>
            </w:pPr>
            <w:r w:rsidRPr="000F7BA8">
              <w:rPr>
                <w:rFonts w:ascii="Times New Roman" w:hAnsi="Times New Roman"/>
              </w:rPr>
              <w:t>ПК 2.1-2.3</w:t>
            </w:r>
          </w:p>
          <w:p w14:paraId="27160D4C" w14:textId="77777777" w:rsidR="005710A1" w:rsidRPr="000F7BA8" w:rsidRDefault="005710A1" w:rsidP="005710A1">
            <w:pPr>
              <w:spacing w:after="0" w:line="240" w:lineRule="auto"/>
              <w:rPr>
                <w:rFonts w:ascii="Times New Roman" w:hAnsi="Times New Roman"/>
              </w:rPr>
            </w:pPr>
            <w:r w:rsidRPr="000F7BA8">
              <w:rPr>
                <w:rFonts w:ascii="Times New Roman" w:hAnsi="Times New Roman"/>
              </w:rPr>
              <w:t xml:space="preserve">ОК 01-06 </w:t>
            </w:r>
          </w:p>
          <w:p w14:paraId="3E69EF85" w14:textId="1408F2EE" w:rsidR="005710A1" w:rsidRPr="000F7BA8" w:rsidRDefault="005710A1" w:rsidP="005710A1">
            <w:pPr>
              <w:spacing w:after="0" w:line="240" w:lineRule="auto"/>
              <w:rPr>
                <w:rFonts w:ascii="Times New Roman" w:hAnsi="Times New Roman"/>
              </w:rPr>
            </w:pPr>
            <w:r w:rsidRPr="000F7BA8">
              <w:rPr>
                <w:rFonts w:ascii="Times New Roman" w:hAnsi="Times New Roman"/>
              </w:rPr>
              <w:t>ОК 10</w:t>
            </w:r>
          </w:p>
        </w:tc>
      </w:tr>
      <w:tr w:rsidR="001C03CF" w:rsidRPr="000F7BA8" w14:paraId="3E1C3AE0" w14:textId="77777777" w:rsidTr="005710A1">
        <w:trPr>
          <w:trHeight w:val="20"/>
        </w:trPr>
        <w:tc>
          <w:tcPr>
            <w:tcW w:w="817" w:type="pct"/>
            <w:vMerge/>
          </w:tcPr>
          <w:p w14:paraId="24FA6409" w14:textId="77777777" w:rsidR="001C03CF" w:rsidRPr="000F7BA8" w:rsidRDefault="001C03CF" w:rsidP="005710A1">
            <w:pPr>
              <w:spacing w:after="0" w:line="240" w:lineRule="auto"/>
              <w:rPr>
                <w:rFonts w:ascii="Times New Roman" w:hAnsi="Times New Roman"/>
                <w:b/>
                <w:bCs/>
              </w:rPr>
            </w:pPr>
          </w:p>
        </w:tc>
        <w:tc>
          <w:tcPr>
            <w:tcW w:w="3207" w:type="pct"/>
          </w:tcPr>
          <w:p w14:paraId="34DC7474"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b/>
                <w:bCs/>
              </w:rPr>
              <w:t>В том числе практических занятий</w:t>
            </w:r>
          </w:p>
        </w:tc>
        <w:tc>
          <w:tcPr>
            <w:tcW w:w="410" w:type="pct"/>
            <w:vAlign w:val="center"/>
          </w:tcPr>
          <w:p w14:paraId="086C5A8D" w14:textId="30093DE2" w:rsidR="001C03CF" w:rsidRPr="000F7BA8" w:rsidRDefault="00B873AE" w:rsidP="005710A1">
            <w:pPr>
              <w:spacing w:after="0" w:line="240" w:lineRule="auto"/>
              <w:jc w:val="center"/>
              <w:rPr>
                <w:rFonts w:ascii="Times New Roman" w:hAnsi="Times New Roman"/>
                <w:bCs/>
              </w:rPr>
            </w:pPr>
            <w:r>
              <w:rPr>
                <w:rFonts w:ascii="Times New Roman" w:hAnsi="Times New Roman"/>
                <w:bCs/>
              </w:rPr>
              <w:t>3</w:t>
            </w:r>
          </w:p>
        </w:tc>
        <w:tc>
          <w:tcPr>
            <w:tcW w:w="566" w:type="pct"/>
            <w:vMerge/>
          </w:tcPr>
          <w:p w14:paraId="3FDA8B3B" w14:textId="77777777" w:rsidR="001C03CF" w:rsidRPr="000F7BA8" w:rsidRDefault="001C03CF" w:rsidP="005710A1">
            <w:pPr>
              <w:spacing w:after="0" w:line="240" w:lineRule="auto"/>
              <w:rPr>
                <w:rFonts w:ascii="Times New Roman" w:hAnsi="Times New Roman"/>
                <w:b/>
                <w:bCs/>
              </w:rPr>
            </w:pPr>
          </w:p>
        </w:tc>
      </w:tr>
      <w:tr w:rsidR="001C03CF" w:rsidRPr="000F7BA8" w14:paraId="2C58D643" w14:textId="77777777" w:rsidTr="005710A1">
        <w:trPr>
          <w:trHeight w:val="20"/>
        </w:trPr>
        <w:tc>
          <w:tcPr>
            <w:tcW w:w="817" w:type="pct"/>
            <w:vMerge/>
          </w:tcPr>
          <w:p w14:paraId="5C0B7CD7" w14:textId="77777777" w:rsidR="001C03CF" w:rsidRPr="000F7BA8" w:rsidRDefault="001C03CF" w:rsidP="005710A1">
            <w:pPr>
              <w:spacing w:after="0" w:line="240" w:lineRule="auto"/>
              <w:rPr>
                <w:rFonts w:ascii="Times New Roman" w:hAnsi="Times New Roman"/>
                <w:b/>
                <w:bCs/>
              </w:rPr>
            </w:pPr>
          </w:p>
        </w:tc>
        <w:tc>
          <w:tcPr>
            <w:tcW w:w="3207" w:type="pct"/>
          </w:tcPr>
          <w:p w14:paraId="3FC1194D" w14:textId="5C496C0C" w:rsidR="001C03CF" w:rsidRPr="000F7BA8" w:rsidRDefault="001C03CF" w:rsidP="005710A1">
            <w:pPr>
              <w:pStyle w:val="a3"/>
              <w:numPr>
                <w:ilvl w:val="1"/>
                <w:numId w:val="8"/>
              </w:numPr>
              <w:rPr>
                <w:sz w:val="22"/>
                <w:szCs w:val="22"/>
                <w:lang w:val="ru-RU"/>
              </w:rPr>
            </w:pPr>
            <w:r w:rsidRPr="000F7BA8">
              <w:rPr>
                <w:sz w:val="22"/>
                <w:szCs w:val="22"/>
                <w:lang w:val="ru-RU"/>
              </w:rPr>
              <w:t>Практическое занятие «</w:t>
            </w:r>
            <w:r w:rsidRPr="000F7BA8">
              <w:rPr>
                <w:sz w:val="22"/>
                <w:szCs w:val="22"/>
              </w:rPr>
              <w:t>Canyouexplain</w:t>
            </w:r>
            <w:r w:rsidRPr="000F7BA8">
              <w:rPr>
                <w:sz w:val="22"/>
                <w:szCs w:val="22"/>
                <w:lang w:val="ru-RU"/>
              </w:rPr>
              <w:t xml:space="preserve">? / Не могли бы Вы объяснить…? Фразы, речевые обороты и выражения, используемые для того, чтобы задать вопрос. </w:t>
            </w:r>
            <w:r w:rsidRPr="000F7BA8">
              <w:rPr>
                <w:sz w:val="22"/>
                <w:szCs w:val="22"/>
              </w:rPr>
              <w:t>Canyouhelpme</w:t>
            </w:r>
            <w:r w:rsidRPr="000F7BA8">
              <w:rPr>
                <w:sz w:val="22"/>
                <w:szCs w:val="22"/>
                <w:lang w:val="ru-RU"/>
              </w:rPr>
              <w:t xml:space="preserve">? / Вы можете мне помочь? </w:t>
            </w:r>
            <w:r w:rsidRPr="000F7BA8">
              <w:rPr>
                <w:sz w:val="22"/>
                <w:szCs w:val="22"/>
              </w:rPr>
              <w:t>Isthatcorrect</w:t>
            </w:r>
            <w:r w:rsidRPr="000F7BA8">
              <w:rPr>
                <w:sz w:val="22"/>
                <w:szCs w:val="22"/>
                <w:lang w:val="ru-RU"/>
              </w:rPr>
              <w:t>? /Это правильно? Как это называется? (слова-выручалочки, когда Вы забыли какое-то слово). Обращение с вежливой просьбой.</w:t>
            </w:r>
          </w:p>
          <w:p w14:paraId="6DF4669A" w14:textId="77777777" w:rsidR="001C03CF" w:rsidRPr="000F7BA8" w:rsidRDefault="001C03CF" w:rsidP="00571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0F7BA8">
              <w:rPr>
                <w:rFonts w:ascii="Times New Roman" w:hAnsi="Times New Roman"/>
                <w:bCs/>
              </w:rPr>
              <w:t>Организация спонтанного общения в формате живого общения в виде вопросов</w:t>
            </w:r>
            <w:r w:rsidRPr="000F7BA8">
              <w:rPr>
                <w:rFonts w:ascii="Times New Roman" w:hAnsi="Times New Roman"/>
              </w:rPr>
              <w:t xml:space="preserve"> и ответов по чертежам заданий мировых чемпионатов </w:t>
            </w:r>
            <w:r w:rsidRPr="000F7BA8">
              <w:rPr>
                <w:rFonts w:ascii="Times New Roman" w:hAnsi="Times New Roman"/>
                <w:lang w:val="en-US"/>
              </w:rPr>
              <w:t>WSI</w:t>
            </w:r>
            <w:r w:rsidRPr="000F7BA8">
              <w:rPr>
                <w:rFonts w:ascii="Times New Roman" w:hAnsi="Times New Roman"/>
              </w:rPr>
              <w:t xml:space="preserve"> по  компетенциям «Сантехника и отопление», «Электромонтаж»»  </w:t>
            </w:r>
            <w:r w:rsidRPr="000F7BA8">
              <w:rPr>
                <w:rFonts w:ascii="Times New Roman" w:hAnsi="Times New Roman"/>
                <w:bCs/>
              </w:rPr>
              <w:t xml:space="preserve"> для качественного понимания заданий.</w:t>
            </w:r>
          </w:p>
        </w:tc>
        <w:tc>
          <w:tcPr>
            <w:tcW w:w="410" w:type="pct"/>
            <w:vAlign w:val="center"/>
          </w:tcPr>
          <w:p w14:paraId="541114A9" w14:textId="77777777" w:rsidR="001C03CF" w:rsidRPr="000F7BA8" w:rsidRDefault="001C03CF" w:rsidP="005710A1">
            <w:pPr>
              <w:spacing w:after="0" w:line="240" w:lineRule="auto"/>
              <w:jc w:val="center"/>
              <w:rPr>
                <w:rFonts w:ascii="Times New Roman" w:hAnsi="Times New Roman"/>
                <w:bCs/>
              </w:rPr>
            </w:pPr>
            <w:r w:rsidRPr="000F7BA8">
              <w:rPr>
                <w:rFonts w:ascii="Times New Roman" w:hAnsi="Times New Roman"/>
                <w:bCs/>
              </w:rPr>
              <w:t>2</w:t>
            </w:r>
          </w:p>
        </w:tc>
        <w:tc>
          <w:tcPr>
            <w:tcW w:w="566" w:type="pct"/>
            <w:vMerge/>
          </w:tcPr>
          <w:p w14:paraId="2E5274D5" w14:textId="77777777" w:rsidR="001C03CF" w:rsidRPr="000F7BA8" w:rsidRDefault="001C03CF" w:rsidP="005710A1">
            <w:pPr>
              <w:spacing w:after="0" w:line="240" w:lineRule="auto"/>
              <w:rPr>
                <w:rFonts w:ascii="Times New Roman" w:hAnsi="Times New Roman"/>
                <w:b/>
                <w:bCs/>
              </w:rPr>
            </w:pPr>
          </w:p>
        </w:tc>
      </w:tr>
      <w:tr w:rsidR="001C03CF" w:rsidRPr="000F7BA8" w14:paraId="65F0DE84" w14:textId="77777777" w:rsidTr="005710A1">
        <w:trPr>
          <w:trHeight w:val="20"/>
        </w:trPr>
        <w:tc>
          <w:tcPr>
            <w:tcW w:w="817" w:type="pct"/>
            <w:vMerge/>
          </w:tcPr>
          <w:p w14:paraId="67209BBC" w14:textId="77777777" w:rsidR="001C03CF" w:rsidRPr="000F7BA8" w:rsidRDefault="001C03CF" w:rsidP="005710A1">
            <w:pPr>
              <w:spacing w:after="0" w:line="240" w:lineRule="auto"/>
              <w:rPr>
                <w:rFonts w:ascii="Times New Roman" w:hAnsi="Times New Roman"/>
                <w:b/>
                <w:bCs/>
              </w:rPr>
            </w:pPr>
          </w:p>
        </w:tc>
        <w:tc>
          <w:tcPr>
            <w:tcW w:w="3207" w:type="pct"/>
          </w:tcPr>
          <w:p w14:paraId="69035B81" w14:textId="77777777" w:rsidR="001C03CF" w:rsidRPr="000F7BA8" w:rsidRDefault="001C03CF" w:rsidP="005710A1">
            <w:pPr>
              <w:pStyle w:val="a3"/>
              <w:rPr>
                <w:sz w:val="22"/>
                <w:szCs w:val="22"/>
                <w:lang w:val="ru-RU"/>
              </w:rPr>
            </w:pPr>
            <w:r w:rsidRPr="000F7BA8">
              <w:rPr>
                <w:sz w:val="22"/>
                <w:szCs w:val="22"/>
                <w:lang w:val="ru-RU"/>
              </w:rPr>
              <w:t>2. Практическое занятие «</w:t>
            </w:r>
            <w:r w:rsidRPr="000F7BA8">
              <w:rPr>
                <w:color w:val="000000"/>
                <w:sz w:val="22"/>
                <w:szCs w:val="22"/>
                <w:lang w:val="ru-RU"/>
              </w:rPr>
              <w:t>Чтение чертежей (</w:t>
            </w:r>
            <w:r w:rsidRPr="000F7BA8">
              <w:rPr>
                <w:color w:val="000000"/>
                <w:sz w:val="22"/>
                <w:szCs w:val="22"/>
              </w:rPr>
              <w:t>InterpretationofDrawings</w:t>
            </w:r>
            <w:r w:rsidRPr="000F7BA8">
              <w:rPr>
                <w:color w:val="000000"/>
                <w:sz w:val="22"/>
                <w:szCs w:val="22"/>
                <w:lang w:val="ru-RU"/>
              </w:rPr>
              <w:t>)».</w:t>
            </w:r>
            <w:r w:rsidRPr="000F7BA8">
              <w:rPr>
                <w:bCs/>
                <w:sz w:val="22"/>
                <w:szCs w:val="22"/>
                <w:lang w:val="ru-RU"/>
              </w:rPr>
              <w:t xml:space="preserve"> Введение лексических единиц, работа с документом: </w:t>
            </w:r>
            <w:r w:rsidRPr="000F7BA8">
              <w:rPr>
                <w:sz w:val="22"/>
                <w:szCs w:val="22"/>
              </w:rPr>
              <w:t>WSITechnicalDescription</w:t>
            </w:r>
            <w:r w:rsidRPr="000F7BA8">
              <w:rPr>
                <w:sz w:val="22"/>
                <w:szCs w:val="22"/>
                <w:lang w:val="ru-RU"/>
              </w:rPr>
              <w:t xml:space="preserve"> (Техническое описание по компетенциям «Сантехника и отопление», «Электромонтаж»»   в части требований «Чтение чертежей» (чтение, перевод, ответы на вопросы).</w:t>
            </w:r>
          </w:p>
        </w:tc>
        <w:tc>
          <w:tcPr>
            <w:tcW w:w="410" w:type="pct"/>
            <w:vAlign w:val="center"/>
          </w:tcPr>
          <w:p w14:paraId="40DA4665" w14:textId="7259005D" w:rsidR="001C03CF" w:rsidRPr="000F7BA8" w:rsidRDefault="00B873AE" w:rsidP="005710A1">
            <w:pPr>
              <w:spacing w:after="0" w:line="240" w:lineRule="auto"/>
              <w:jc w:val="center"/>
              <w:rPr>
                <w:rFonts w:ascii="Times New Roman" w:hAnsi="Times New Roman"/>
                <w:bCs/>
              </w:rPr>
            </w:pPr>
            <w:r>
              <w:rPr>
                <w:rFonts w:ascii="Times New Roman" w:hAnsi="Times New Roman"/>
                <w:bCs/>
              </w:rPr>
              <w:t>1</w:t>
            </w:r>
          </w:p>
        </w:tc>
        <w:tc>
          <w:tcPr>
            <w:tcW w:w="566" w:type="pct"/>
            <w:vMerge/>
          </w:tcPr>
          <w:p w14:paraId="10CB6510" w14:textId="77777777" w:rsidR="001C03CF" w:rsidRPr="000F7BA8" w:rsidRDefault="001C03CF" w:rsidP="005710A1">
            <w:pPr>
              <w:spacing w:after="0" w:line="240" w:lineRule="auto"/>
              <w:rPr>
                <w:rFonts w:ascii="Times New Roman" w:hAnsi="Times New Roman"/>
                <w:b/>
                <w:bCs/>
              </w:rPr>
            </w:pPr>
          </w:p>
        </w:tc>
      </w:tr>
      <w:tr w:rsidR="001C03CF" w:rsidRPr="000F7BA8" w14:paraId="2507932D" w14:textId="77777777" w:rsidTr="005710A1">
        <w:trPr>
          <w:trHeight w:val="20"/>
        </w:trPr>
        <w:tc>
          <w:tcPr>
            <w:tcW w:w="817" w:type="pct"/>
            <w:vMerge/>
          </w:tcPr>
          <w:p w14:paraId="649567A2" w14:textId="77777777" w:rsidR="001C03CF" w:rsidRPr="000F7BA8" w:rsidRDefault="001C03CF" w:rsidP="005710A1">
            <w:pPr>
              <w:spacing w:after="0" w:line="240" w:lineRule="auto"/>
              <w:rPr>
                <w:rFonts w:ascii="Times New Roman" w:hAnsi="Times New Roman"/>
                <w:b/>
                <w:bCs/>
              </w:rPr>
            </w:pPr>
          </w:p>
        </w:tc>
        <w:tc>
          <w:tcPr>
            <w:tcW w:w="3207" w:type="pct"/>
          </w:tcPr>
          <w:p w14:paraId="52B5B174" w14:textId="77777777" w:rsidR="001C03CF" w:rsidRPr="000F7BA8" w:rsidRDefault="001C03CF" w:rsidP="005710A1">
            <w:pPr>
              <w:spacing w:after="0" w:line="240" w:lineRule="auto"/>
              <w:rPr>
                <w:rFonts w:ascii="Times New Roman" w:hAnsi="Times New Roman"/>
              </w:rPr>
            </w:pPr>
            <w:r w:rsidRPr="000F7BA8">
              <w:rPr>
                <w:rFonts w:ascii="Times New Roman" w:hAnsi="Times New Roman"/>
                <w:b/>
                <w:bCs/>
              </w:rPr>
              <w:t>Примерная тематика самостоятельной работа обучающихся</w:t>
            </w:r>
          </w:p>
          <w:p w14:paraId="1F6595CB" w14:textId="77777777" w:rsidR="001C03CF" w:rsidRPr="000F7BA8" w:rsidRDefault="001C03CF" w:rsidP="005710A1">
            <w:pPr>
              <w:spacing w:after="0" w:line="240" w:lineRule="auto"/>
              <w:rPr>
                <w:rFonts w:ascii="Times New Roman" w:hAnsi="Times New Roman"/>
              </w:rPr>
            </w:pPr>
            <w:r w:rsidRPr="000F7BA8">
              <w:rPr>
                <w:rFonts w:ascii="Times New Roman" w:hAnsi="Times New Roman"/>
              </w:rPr>
              <w:t>Определяется при формировании рабочей программы</w:t>
            </w:r>
          </w:p>
        </w:tc>
        <w:tc>
          <w:tcPr>
            <w:tcW w:w="410" w:type="pct"/>
            <w:vAlign w:val="center"/>
          </w:tcPr>
          <w:p w14:paraId="173060BE" w14:textId="77777777" w:rsidR="001C03CF" w:rsidRPr="000F7BA8" w:rsidRDefault="001C03CF" w:rsidP="005710A1">
            <w:pPr>
              <w:spacing w:after="0" w:line="240" w:lineRule="auto"/>
              <w:jc w:val="center"/>
              <w:rPr>
                <w:rFonts w:ascii="Times New Roman" w:hAnsi="Times New Roman"/>
                <w:bCs/>
              </w:rPr>
            </w:pPr>
            <w:r w:rsidRPr="000F7BA8">
              <w:rPr>
                <w:rFonts w:ascii="Times New Roman" w:hAnsi="Times New Roman"/>
                <w:bCs/>
              </w:rPr>
              <w:t>-</w:t>
            </w:r>
          </w:p>
        </w:tc>
        <w:tc>
          <w:tcPr>
            <w:tcW w:w="566" w:type="pct"/>
            <w:vMerge/>
          </w:tcPr>
          <w:p w14:paraId="35FC2441" w14:textId="77777777" w:rsidR="001C03CF" w:rsidRPr="000F7BA8" w:rsidRDefault="001C03CF" w:rsidP="005710A1">
            <w:pPr>
              <w:spacing w:after="0" w:line="240" w:lineRule="auto"/>
              <w:rPr>
                <w:rFonts w:ascii="Times New Roman" w:hAnsi="Times New Roman"/>
                <w:b/>
                <w:bCs/>
              </w:rPr>
            </w:pPr>
          </w:p>
        </w:tc>
      </w:tr>
      <w:tr w:rsidR="001C03CF" w:rsidRPr="000F7BA8" w14:paraId="37772249" w14:textId="77777777" w:rsidTr="005710A1">
        <w:trPr>
          <w:trHeight w:val="20"/>
        </w:trPr>
        <w:tc>
          <w:tcPr>
            <w:tcW w:w="817" w:type="pct"/>
            <w:vMerge w:val="restart"/>
          </w:tcPr>
          <w:p w14:paraId="2EA5FCB7" w14:textId="77777777" w:rsidR="001C03CF" w:rsidRPr="000F7BA8" w:rsidRDefault="001C03CF" w:rsidP="005710A1">
            <w:pPr>
              <w:spacing w:after="0" w:line="240" w:lineRule="auto"/>
              <w:jc w:val="center"/>
              <w:rPr>
                <w:rFonts w:ascii="Times New Roman" w:hAnsi="Times New Roman"/>
                <w:b/>
              </w:rPr>
            </w:pPr>
            <w:r w:rsidRPr="000F7BA8">
              <w:rPr>
                <w:rFonts w:ascii="Times New Roman" w:hAnsi="Times New Roman"/>
                <w:b/>
              </w:rPr>
              <w:t>Тема 2.4</w:t>
            </w:r>
          </w:p>
          <w:p w14:paraId="30DCCA61" w14:textId="77777777" w:rsidR="001C03CF" w:rsidRPr="000F7BA8" w:rsidRDefault="001C03CF" w:rsidP="005710A1">
            <w:pPr>
              <w:spacing w:after="0" w:line="240" w:lineRule="auto"/>
              <w:jc w:val="center"/>
              <w:rPr>
                <w:rFonts w:ascii="Times New Roman" w:hAnsi="Times New Roman"/>
                <w:b/>
                <w:bCs/>
              </w:rPr>
            </w:pPr>
            <w:r w:rsidRPr="000F7BA8">
              <w:rPr>
                <w:rFonts w:ascii="Times New Roman" w:hAnsi="Times New Roman"/>
              </w:rPr>
              <w:t>Организация рабочего места и презентация работы (Work organization and presentation)</w:t>
            </w:r>
          </w:p>
        </w:tc>
        <w:tc>
          <w:tcPr>
            <w:tcW w:w="3207" w:type="pct"/>
          </w:tcPr>
          <w:p w14:paraId="214CB32C"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b/>
                <w:bCs/>
              </w:rPr>
              <w:t>Содержание учебного материала</w:t>
            </w:r>
          </w:p>
        </w:tc>
        <w:tc>
          <w:tcPr>
            <w:tcW w:w="410" w:type="pct"/>
            <w:vAlign w:val="center"/>
          </w:tcPr>
          <w:p w14:paraId="168260D9" w14:textId="4E3340D3" w:rsidR="001C03CF" w:rsidRPr="000F7BA8" w:rsidRDefault="00B873AE" w:rsidP="005710A1">
            <w:pPr>
              <w:spacing w:after="0" w:line="240" w:lineRule="auto"/>
              <w:jc w:val="center"/>
              <w:rPr>
                <w:rFonts w:ascii="Times New Roman" w:hAnsi="Times New Roman"/>
                <w:b/>
                <w:bCs/>
              </w:rPr>
            </w:pPr>
            <w:r>
              <w:rPr>
                <w:rFonts w:ascii="Times New Roman" w:hAnsi="Times New Roman"/>
                <w:b/>
                <w:bCs/>
              </w:rPr>
              <w:t>5</w:t>
            </w:r>
          </w:p>
        </w:tc>
        <w:tc>
          <w:tcPr>
            <w:tcW w:w="566" w:type="pct"/>
            <w:vMerge w:val="restart"/>
          </w:tcPr>
          <w:p w14:paraId="22CA31B6" w14:textId="77777777" w:rsidR="001C03CF" w:rsidRPr="000F7BA8" w:rsidRDefault="001C03CF" w:rsidP="005710A1">
            <w:pPr>
              <w:spacing w:after="0" w:line="240" w:lineRule="auto"/>
              <w:rPr>
                <w:rFonts w:ascii="Times New Roman" w:hAnsi="Times New Roman"/>
              </w:rPr>
            </w:pPr>
            <w:r w:rsidRPr="000F7BA8">
              <w:rPr>
                <w:rFonts w:ascii="Times New Roman" w:hAnsi="Times New Roman"/>
              </w:rPr>
              <w:t>ПК 1.1-1.3</w:t>
            </w:r>
          </w:p>
          <w:p w14:paraId="41E1D488" w14:textId="77777777" w:rsidR="001C03CF" w:rsidRPr="000F7BA8" w:rsidRDefault="001C03CF" w:rsidP="005710A1">
            <w:pPr>
              <w:spacing w:after="0" w:line="240" w:lineRule="auto"/>
              <w:rPr>
                <w:rFonts w:ascii="Times New Roman" w:hAnsi="Times New Roman"/>
              </w:rPr>
            </w:pPr>
            <w:r w:rsidRPr="000F7BA8">
              <w:rPr>
                <w:rFonts w:ascii="Times New Roman" w:hAnsi="Times New Roman"/>
              </w:rPr>
              <w:t>ПК 2.1-2.3</w:t>
            </w:r>
          </w:p>
          <w:p w14:paraId="0FA32ED7" w14:textId="77777777" w:rsidR="001C03CF" w:rsidRPr="000F7BA8" w:rsidRDefault="001C03CF" w:rsidP="005710A1">
            <w:pPr>
              <w:spacing w:after="0" w:line="240" w:lineRule="auto"/>
              <w:rPr>
                <w:rFonts w:ascii="Times New Roman" w:hAnsi="Times New Roman"/>
              </w:rPr>
            </w:pPr>
            <w:r w:rsidRPr="000F7BA8">
              <w:rPr>
                <w:rFonts w:ascii="Times New Roman" w:hAnsi="Times New Roman"/>
              </w:rPr>
              <w:t xml:space="preserve">ОК 01-06 </w:t>
            </w:r>
          </w:p>
          <w:p w14:paraId="0248A1E3"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rPr>
              <w:t>ОК 10</w:t>
            </w:r>
          </w:p>
        </w:tc>
      </w:tr>
      <w:tr w:rsidR="001C03CF" w:rsidRPr="000F7BA8" w14:paraId="65BA788D" w14:textId="77777777" w:rsidTr="005710A1">
        <w:trPr>
          <w:trHeight w:val="335"/>
        </w:trPr>
        <w:tc>
          <w:tcPr>
            <w:tcW w:w="817" w:type="pct"/>
            <w:vMerge/>
          </w:tcPr>
          <w:p w14:paraId="706B136D" w14:textId="77777777" w:rsidR="001C03CF" w:rsidRPr="000F7BA8" w:rsidRDefault="001C03CF" w:rsidP="005710A1">
            <w:pPr>
              <w:spacing w:after="0" w:line="240" w:lineRule="auto"/>
              <w:rPr>
                <w:rFonts w:ascii="Times New Roman" w:hAnsi="Times New Roman"/>
                <w:b/>
                <w:bCs/>
              </w:rPr>
            </w:pPr>
          </w:p>
        </w:tc>
        <w:tc>
          <w:tcPr>
            <w:tcW w:w="3207" w:type="pct"/>
          </w:tcPr>
          <w:p w14:paraId="56D52353" w14:textId="3BAC485B" w:rsidR="001C03CF" w:rsidRPr="005710A1" w:rsidRDefault="005710A1" w:rsidP="005710A1">
            <w:pPr>
              <w:pStyle w:val="a3"/>
              <w:rPr>
                <w:sz w:val="22"/>
                <w:szCs w:val="22"/>
                <w:lang w:val="ru-RU"/>
              </w:rPr>
            </w:pPr>
            <w:r>
              <w:rPr>
                <w:bCs/>
                <w:sz w:val="22"/>
                <w:szCs w:val="22"/>
                <w:lang w:val="ru-RU"/>
              </w:rPr>
              <w:t>Теоретическая часть</w:t>
            </w:r>
          </w:p>
        </w:tc>
        <w:tc>
          <w:tcPr>
            <w:tcW w:w="410" w:type="pct"/>
            <w:vAlign w:val="center"/>
          </w:tcPr>
          <w:p w14:paraId="49B90231" w14:textId="7F7307D3" w:rsidR="001C03CF" w:rsidRPr="000F7BA8" w:rsidRDefault="00B873AE" w:rsidP="005710A1">
            <w:pPr>
              <w:spacing w:after="0" w:line="240" w:lineRule="auto"/>
              <w:jc w:val="center"/>
              <w:rPr>
                <w:rFonts w:ascii="Times New Roman" w:hAnsi="Times New Roman"/>
                <w:b/>
                <w:bCs/>
              </w:rPr>
            </w:pPr>
            <w:r>
              <w:rPr>
                <w:rFonts w:ascii="Times New Roman" w:hAnsi="Times New Roman"/>
                <w:b/>
                <w:bCs/>
              </w:rPr>
              <w:t>2</w:t>
            </w:r>
          </w:p>
        </w:tc>
        <w:tc>
          <w:tcPr>
            <w:tcW w:w="566" w:type="pct"/>
            <w:vMerge/>
          </w:tcPr>
          <w:p w14:paraId="5995DFE0" w14:textId="77777777" w:rsidR="001C03CF" w:rsidRPr="000F7BA8" w:rsidRDefault="001C03CF" w:rsidP="005710A1">
            <w:pPr>
              <w:spacing w:after="0" w:line="240" w:lineRule="auto"/>
              <w:rPr>
                <w:rFonts w:ascii="Times New Roman" w:hAnsi="Times New Roman"/>
                <w:b/>
                <w:bCs/>
              </w:rPr>
            </w:pPr>
          </w:p>
        </w:tc>
      </w:tr>
      <w:tr w:rsidR="001C03CF" w:rsidRPr="000F7BA8" w14:paraId="5B667303" w14:textId="77777777" w:rsidTr="005710A1">
        <w:trPr>
          <w:trHeight w:val="20"/>
        </w:trPr>
        <w:tc>
          <w:tcPr>
            <w:tcW w:w="817" w:type="pct"/>
            <w:vMerge/>
          </w:tcPr>
          <w:p w14:paraId="3DAFB3CE" w14:textId="77777777" w:rsidR="001C03CF" w:rsidRPr="000F7BA8" w:rsidRDefault="001C03CF" w:rsidP="005710A1">
            <w:pPr>
              <w:spacing w:after="0" w:line="240" w:lineRule="auto"/>
              <w:rPr>
                <w:rFonts w:ascii="Times New Roman" w:hAnsi="Times New Roman"/>
                <w:b/>
                <w:bCs/>
              </w:rPr>
            </w:pPr>
          </w:p>
        </w:tc>
        <w:tc>
          <w:tcPr>
            <w:tcW w:w="3207" w:type="pct"/>
          </w:tcPr>
          <w:p w14:paraId="1891C5F9"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b/>
                <w:bCs/>
              </w:rPr>
              <w:t xml:space="preserve">В том числе практических занятий </w:t>
            </w:r>
          </w:p>
        </w:tc>
        <w:tc>
          <w:tcPr>
            <w:tcW w:w="410" w:type="pct"/>
            <w:vAlign w:val="center"/>
          </w:tcPr>
          <w:p w14:paraId="2B6496A8" w14:textId="6F429B12" w:rsidR="001C03CF" w:rsidRPr="000F7BA8" w:rsidRDefault="00B873AE" w:rsidP="005710A1">
            <w:pPr>
              <w:spacing w:after="0" w:line="240" w:lineRule="auto"/>
              <w:jc w:val="center"/>
              <w:rPr>
                <w:rFonts w:ascii="Times New Roman" w:hAnsi="Times New Roman"/>
                <w:bCs/>
              </w:rPr>
            </w:pPr>
            <w:r>
              <w:rPr>
                <w:rFonts w:ascii="Times New Roman" w:hAnsi="Times New Roman"/>
                <w:bCs/>
              </w:rPr>
              <w:t>3</w:t>
            </w:r>
          </w:p>
        </w:tc>
        <w:tc>
          <w:tcPr>
            <w:tcW w:w="566" w:type="pct"/>
            <w:vMerge/>
          </w:tcPr>
          <w:p w14:paraId="4CF48385" w14:textId="77777777" w:rsidR="001C03CF" w:rsidRPr="000F7BA8" w:rsidRDefault="001C03CF" w:rsidP="005710A1">
            <w:pPr>
              <w:spacing w:after="0" w:line="240" w:lineRule="auto"/>
              <w:rPr>
                <w:rFonts w:ascii="Times New Roman" w:hAnsi="Times New Roman"/>
                <w:b/>
                <w:bCs/>
              </w:rPr>
            </w:pPr>
          </w:p>
        </w:tc>
      </w:tr>
      <w:tr w:rsidR="001C03CF" w:rsidRPr="000F7BA8" w14:paraId="700EAF3D" w14:textId="77777777" w:rsidTr="005710A1">
        <w:trPr>
          <w:trHeight w:val="20"/>
        </w:trPr>
        <w:tc>
          <w:tcPr>
            <w:tcW w:w="817" w:type="pct"/>
            <w:vMerge/>
          </w:tcPr>
          <w:p w14:paraId="045710F0" w14:textId="77777777" w:rsidR="001C03CF" w:rsidRPr="000F7BA8" w:rsidRDefault="001C03CF" w:rsidP="005710A1">
            <w:pPr>
              <w:spacing w:after="0" w:line="240" w:lineRule="auto"/>
              <w:rPr>
                <w:rFonts w:ascii="Times New Roman" w:hAnsi="Times New Roman"/>
                <w:b/>
                <w:bCs/>
              </w:rPr>
            </w:pPr>
          </w:p>
        </w:tc>
        <w:tc>
          <w:tcPr>
            <w:tcW w:w="3207" w:type="pct"/>
          </w:tcPr>
          <w:p w14:paraId="1B31684F" w14:textId="77777777" w:rsidR="001C03CF" w:rsidRPr="000F7BA8" w:rsidRDefault="001C03CF" w:rsidP="005710A1">
            <w:pPr>
              <w:pStyle w:val="Default"/>
              <w:rPr>
                <w:color w:val="auto"/>
                <w:sz w:val="22"/>
                <w:szCs w:val="22"/>
              </w:rPr>
            </w:pPr>
            <w:r w:rsidRPr="000F7BA8">
              <w:rPr>
                <w:color w:val="auto"/>
                <w:sz w:val="22"/>
                <w:szCs w:val="22"/>
              </w:rPr>
              <w:t xml:space="preserve">1. </w:t>
            </w:r>
            <w:r w:rsidRPr="000F7BA8">
              <w:rPr>
                <w:sz w:val="22"/>
                <w:szCs w:val="22"/>
              </w:rPr>
              <w:t>Практическое занятие</w:t>
            </w:r>
            <w:r w:rsidRPr="000F7BA8">
              <w:rPr>
                <w:color w:val="auto"/>
                <w:sz w:val="22"/>
                <w:szCs w:val="22"/>
              </w:rPr>
              <w:t xml:space="preserve"> «</w:t>
            </w:r>
            <w:r w:rsidRPr="000F7BA8">
              <w:rPr>
                <w:sz w:val="22"/>
                <w:szCs w:val="22"/>
              </w:rPr>
              <w:t>Организация рабочего места и презентация работы (Work organization and presentation</w:t>
            </w:r>
            <w:r w:rsidRPr="000F7BA8">
              <w:rPr>
                <w:color w:val="auto"/>
                <w:sz w:val="22"/>
                <w:szCs w:val="22"/>
              </w:rPr>
              <w:t>).</w:t>
            </w:r>
            <w:r w:rsidRPr="000F7BA8">
              <w:rPr>
                <w:bCs/>
                <w:sz w:val="22"/>
                <w:szCs w:val="22"/>
              </w:rPr>
              <w:t xml:space="preserve">Введение лексических единиц, работа с документом: </w:t>
            </w:r>
            <w:r w:rsidRPr="000F7BA8">
              <w:rPr>
                <w:sz w:val="22"/>
                <w:szCs w:val="22"/>
                <w:lang w:val="en-US"/>
              </w:rPr>
              <w:t>WSITechnicalDescription</w:t>
            </w:r>
            <w:r w:rsidRPr="000F7BA8">
              <w:rPr>
                <w:sz w:val="22"/>
                <w:szCs w:val="22"/>
              </w:rPr>
              <w:t xml:space="preserve"> (Техническое описание по компетенциям «Сантехника и отопление», «Электромонтаж»») (чтение, перевод, ответы на вопросы). Аудирование: просмотр демонстрационного видеоролика WSI «A New Look At Skills (Bricklaying), организация обсуждения</w:t>
            </w:r>
            <w:r w:rsidRPr="000F7BA8">
              <w:rPr>
                <w:color w:val="auto"/>
                <w:sz w:val="22"/>
                <w:szCs w:val="22"/>
              </w:rPr>
              <w:t>»</w:t>
            </w:r>
          </w:p>
        </w:tc>
        <w:tc>
          <w:tcPr>
            <w:tcW w:w="410" w:type="pct"/>
            <w:vAlign w:val="center"/>
          </w:tcPr>
          <w:p w14:paraId="517B5D1D" w14:textId="6E09EA1D" w:rsidR="001C03CF" w:rsidRPr="000F7BA8" w:rsidRDefault="00B873AE" w:rsidP="005710A1">
            <w:pPr>
              <w:spacing w:after="0" w:line="240" w:lineRule="auto"/>
              <w:jc w:val="center"/>
              <w:rPr>
                <w:rFonts w:ascii="Times New Roman" w:hAnsi="Times New Roman"/>
                <w:bCs/>
              </w:rPr>
            </w:pPr>
            <w:r>
              <w:rPr>
                <w:rFonts w:ascii="Times New Roman" w:hAnsi="Times New Roman"/>
                <w:bCs/>
              </w:rPr>
              <w:t>2</w:t>
            </w:r>
          </w:p>
        </w:tc>
        <w:tc>
          <w:tcPr>
            <w:tcW w:w="566" w:type="pct"/>
            <w:vMerge/>
          </w:tcPr>
          <w:p w14:paraId="04B00724" w14:textId="77777777" w:rsidR="001C03CF" w:rsidRPr="000F7BA8" w:rsidRDefault="001C03CF" w:rsidP="005710A1">
            <w:pPr>
              <w:spacing w:after="0" w:line="240" w:lineRule="auto"/>
              <w:rPr>
                <w:rFonts w:ascii="Times New Roman" w:hAnsi="Times New Roman"/>
                <w:b/>
                <w:bCs/>
              </w:rPr>
            </w:pPr>
          </w:p>
        </w:tc>
      </w:tr>
      <w:tr w:rsidR="001C03CF" w:rsidRPr="000F7BA8" w14:paraId="26B97751" w14:textId="77777777" w:rsidTr="005710A1">
        <w:trPr>
          <w:trHeight w:val="20"/>
        </w:trPr>
        <w:tc>
          <w:tcPr>
            <w:tcW w:w="817" w:type="pct"/>
            <w:vMerge/>
          </w:tcPr>
          <w:p w14:paraId="7E65BC14" w14:textId="77777777" w:rsidR="001C03CF" w:rsidRPr="000F7BA8" w:rsidRDefault="001C03CF" w:rsidP="005710A1">
            <w:pPr>
              <w:spacing w:after="0" w:line="240" w:lineRule="auto"/>
              <w:rPr>
                <w:rFonts w:ascii="Times New Roman" w:hAnsi="Times New Roman"/>
                <w:b/>
                <w:bCs/>
              </w:rPr>
            </w:pPr>
          </w:p>
        </w:tc>
        <w:tc>
          <w:tcPr>
            <w:tcW w:w="3207" w:type="pct"/>
          </w:tcPr>
          <w:p w14:paraId="1FED5476" w14:textId="77777777" w:rsidR="001C03CF" w:rsidRPr="000F7BA8" w:rsidRDefault="001C03CF" w:rsidP="005710A1">
            <w:pPr>
              <w:pStyle w:val="a3"/>
              <w:rPr>
                <w:sz w:val="22"/>
                <w:szCs w:val="22"/>
              </w:rPr>
            </w:pPr>
            <w:r w:rsidRPr="000F7BA8">
              <w:rPr>
                <w:sz w:val="22"/>
                <w:szCs w:val="22"/>
                <w:lang w:val="ru-RU"/>
              </w:rPr>
              <w:t>2. Практическое занятие  «</w:t>
            </w:r>
            <w:r w:rsidRPr="000F7BA8">
              <w:rPr>
                <w:sz w:val="22"/>
                <w:szCs w:val="22"/>
              </w:rPr>
              <w:t>Whathaveyoudone</w:t>
            </w:r>
            <w:r w:rsidRPr="000F7BA8">
              <w:rPr>
                <w:sz w:val="22"/>
                <w:szCs w:val="22"/>
                <w:lang w:val="ru-RU"/>
              </w:rPr>
              <w:t xml:space="preserve">? / Что было Вами сделано? </w:t>
            </w:r>
            <w:r w:rsidRPr="000F7BA8">
              <w:rPr>
                <w:sz w:val="22"/>
                <w:szCs w:val="22"/>
              </w:rPr>
              <w:t>What</w:t>
            </w:r>
            <w:r w:rsidRPr="000F7BA8">
              <w:rPr>
                <w:sz w:val="22"/>
                <w:szCs w:val="22"/>
                <w:lang w:val="ru-RU"/>
              </w:rPr>
              <w:t>’</w:t>
            </w:r>
            <w:r w:rsidRPr="000F7BA8">
              <w:rPr>
                <w:sz w:val="22"/>
                <w:szCs w:val="22"/>
              </w:rPr>
              <w:t>sgonewrong</w:t>
            </w:r>
            <w:r w:rsidRPr="000F7BA8">
              <w:rPr>
                <w:sz w:val="22"/>
                <w:szCs w:val="22"/>
                <w:lang w:val="ru-RU"/>
              </w:rPr>
              <w:t xml:space="preserve">? / Что пошло не так? Подготовка презентации выполненной работы по  компетенциям «Сантехника и отопление», «Электромонтаж»». Организация спонтанного общения в формате живого общения (участник – эксперты) в виде вопросов и ответов по презентации выполненной работы по компетенции </w:t>
            </w:r>
            <w:r w:rsidRPr="000F7BA8">
              <w:rPr>
                <w:sz w:val="22"/>
                <w:szCs w:val="22"/>
              </w:rPr>
              <w:t>WSI</w:t>
            </w:r>
            <w:r w:rsidRPr="000F7BA8">
              <w:rPr>
                <w:sz w:val="22"/>
                <w:szCs w:val="22"/>
                <w:lang w:val="ru-RU"/>
              </w:rPr>
              <w:t xml:space="preserve"> «Сухое строительство и штукатурные работы». </w:t>
            </w:r>
            <w:r w:rsidRPr="000F7BA8">
              <w:rPr>
                <w:sz w:val="22"/>
                <w:szCs w:val="22"/>
              </w:rPr>
              <w:t>Отрицательные префиксы.</w:t>
            </w:r>
          </w:p>
        </w:tc>
        <w:tc>
          <w:tcPr>
            <w:tcW w:w="410" w:type="pct"/>
            <w:vAlign w:val="center"/>
          </w:tcPr>
          <w:p w14:paraId="6ECDFCD2" w14:textId="77777777" w:rsidR="001C03CF" w:rsidRPr="000F7BA8" w:rsidRDefault="001C03CF" w:rsidP="005710A1">
            <w:pPr>
              <w:spacing w:after="0" w:line="240" w:lineRule="auto"/>
              <w:jc w:val="center"/>
              <w:rPr>
                <w:rFonts w:ascii="Times New Roman" w:hAnsi="Times New Roman"/>
                <w:bCs/>
              </w:rPr>
            </w:pPr>
            <w:r w:rsidRPr="000F7BA8">
              <w:rPr>
                <w:rFonts w:ascii="Times New Roman" w:hAnsi="Times New Roman"/>
                <w:bCs/>
              </w:rPr>
              <w:t>1</w:t>
            </w:r>
          </w:p>
        </w:tc>
        <w:tc>
          <w:tcPr>
            <w:tcW w:w="566" w:type="pct"/>
            <w:vMerge/>
          </w:tcPr>
          <w:p w14:paraId="6F68E8D7" w14:textId="77777777" w:rsidR="001C03CF" w:rsidRPr="000F7BA8" w:rsidRDefault="001C03CF" w:rsidP="005710A1">
            <w:pPr>
              <w:spacing w:after="0" w:line="240" w:lineRule="auto"/>
              <w:rPr>
                <w:rFonts w:ascii="Times New Roman" w:hAnsi="Times New Roman"/>
                <w:b/>
                <w:bCs/>
              </w:rPr>
            </w:pPr>
          </w:p>
        </w:tc>
      </w:tr>
      <w:tr w:rsidR="001C03CF" w:rsidRPr="000F7BA8" w14:paraId="5FE7F055" w14:textId="77777777" w:rsidTr="005710A1">
        <w:trPr>
          <w:trHeight w:val="20"/>
        </w:trPr>
        <w:tc>
          <w:tcPr>
            <w:tcW w:w="817" w:type="pct"/>
            <w:vMerge/>
          </w:tcPr>
          <w:p w14:paraId="342337F7" w14:textId="77777777" w:rsidR="001C03CF" w:rsidRPr="000F7BA8" w:rsidRDefault="001C03CF" w:rsidP="005710A1">
            <w:pPr>
              <w:spacing w:after="0" w:line="240" w:lineRule="auto"/>
              <w:rPr>
                <w:rFonts w:ascii="Times New Roman" w:hAnsi="Times New Roman"/>
                <w:b/>
                <w:bCs/>
              </w:rPr>
            </w:pPr>
          </w:p>
        </w:tc>
        <w:tc>
          <w:tcPr>
            <w:tcW w:w="3207" w:type="pct"/>
          </w:tcPr>
          <w:p w14:paraId="4626DAE4"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b/>
                <w:bCs/>
              </w:rPr>
              <w:t xml:space="preserve">Примерная тематика самостоятельной работа обучающихся </w:t>
            </w:r>
          </w:p>
          <w:p w14:paraId="5BA846B3" w14:textId="77777777" w:rsidR="001C03CF" w:rsidRPr="000F7BA8" w:rsidRDefault="001C03CF" w:rsidP="005710A1">
            <w:pPr>
              <w:spacing w:after="0" w:line="240" w:lineRule="auto"/>
              <w:rPr>
                <w:rFonts w:ascii="Times New Roman" w:hAnsi="Times New Roman"/>
              </w:rPr>
            </w:pPr>
            <w:r w:rsidRPr="000F7BA8">
              <w:rPr>
                <w:rFonts w:ascii="Times New Roman" w:hAnsi="Times New Roman"/>
              </w:rPr>
              <w:t>Определяется при формировании рабочей программы</w:t>
            </w:r>
          </w:p>
        </w:tc>
        <w:tc>
          <w:tcPr>
            <w:tcW w:w="410" w:type="pct"/>
            <w:vAlign w:val="center"/>
          </w:tcPr>
          <w:p w14:paraId="61AD341E" w14:textId="50058282" w:rsidR="001C03CF" w:rsidRPr="000F7BA8" w:rsidRDefault="00B873AE" w:rsidP="005710A1">
            <w:pPr>
              <w:spacing w:after="0" w:line="240" w:lineRule="auto"/>
              <w:jc w:val="center"/>
              <w:rPr>
                <w:rFonts w:ascii="Times New Roman" w:hAnsi="Times New Roman"/>
                <w:b/>
                <w:bCs/>
              </w:rPr>
            </w:pPr>
            <w:r>
              <w:rPr>
                <w:rFonts w:ascii="Times New Roman" w:hAnsi="Times New Roman"/>
                <w:b/>
                <w:bCs/>
              </w:rPr>
              <w:t>2</w:t>
            </w:r>
          </w:p>
        </w:tc>
        <w:tc>
          <w:tcPr>
            <w:tcW w:w="566" w:type="pct"/>
            <w:vMerge/>
          </w:tcPr>
          <w:p w14:paraId="4CB53CBD" w14:textId="77777777" w:rsidR="001C03CF" w:rsidRPr="000F7BA8" w:rsidRDefault="001C03CF" w:rsidP="005710A1">
            <w:pPr>
              <w:spacing w:after="0" w:line="240" w:lineRule="auto"/>
              <w:rPr>
                <w:rFonts w:ascii="Times New Roman" w:hAnsi="Times New Roman"/>
                <w:b/>
                <w:bCs/>
              </w:rPr>
            </w:pPr>
          </w:p>
        </w:tc>
      </w:tr>
      <w:tr w:rsidR="001C03CF" w:rsidRPr="000F7BA8" w14:paraId="3ECCD1BE" w14:textId="77777777" w:rsidTr="005710A1">
        <w:trPr>
          <w:trHeight w:val="20"/>
        </w:trPr>
        <w:tc>
          <w:tcPr>
            <w:tcW w:w="817" w:type="pct"/>
            <w:vMerge w:val="restart"/>
          </w:tcPr>
          <w:p w14:paraId="5FFBC644" w14:textId="77777777" w:rsidR="001C03CF" w:rsidRPr="000F7BA8" w:rsidRDefault="001C03CF" w:rsidP="005710A1">
            <w:pPr>
              <w:spacing w:after="0" w:line="240" w:lineRule="auto"/>
              <w:jc w:val="center"/>
              <w:rPr>
                <w:rFonts w:ascii="Times New Roman" w:hAnsi="Times New Roman"/>
                <w:b/>
              </w:rPr>
            </w:pPr>
            <w:r w:rsidRPr="000F7BA8">
              <w:rPr>
                <w:rFonts w:ascii="Times New Roman" w:hAnsi="Times New Roman"/>
                <w:b/>
              </w:rPr>
              <w:t>Тема 2.5</w:t>
            </w:r>
          </w:p>
          <w:p w14:paraId="58F2134A" w14:textId="77777777" w:rsidR="001C03CF" w:rsidRPr="000F7BA8" w:rsidRDefault="001C03CF" w:rsidP="005710A1">
            <w:pPr>
              <w:spacing w:after="0" w:line="240" w:lineRule="auto"/>
              <w:rPr>
                <w:rFonts w:ascii="Times New Roman" w:hAnsi="Times New Roman"/>
                <w:b/>
              </w:rPr>
            </w:pPr>
            <w:r w:rsidRPr="000F7BA8">
              <w:rPr>
                <w:rFonts w:ascii="Times New Roman" w:hAnsi="Times New Roman"/>
                <w:b/>
              </w:rPr>
              <w:t>Техника безопасности</w:t>
            </w:r>
          </w:p>
          <w:p w14:paraId="59DAEFFF"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b/>
              </w:rPr>
              <w:t>(</w:t>
            </w:r>
            <w:r w:rsidRPr="000F7BA8">
              <w:rPr>
                <w:rFonts w:ascii="Times New Roman" w:hAnsi="Times New Roman"/>
              </w:rPr>
              <w:t>Safety  requirements</w:t>
            </w:r>
            <w:r w:rsidRPr="000F7BA8">
              <w:rPr>
                <w:rFonts w:ascii="Times New Roman" w:hAnsi="Times New Roman"/>
                <w:b/>
              </w:rPr>
              <w:t>)</w:t>
            </w:r>
          </w:p>
        </w:tc>
        <w:tc>
          <w:tcPr>
            <w:tcW w:w="3207" w:type="pct"/>
          </w:tcPr>
          <w:p w14:paraId="3F35FBFA"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b/>
                <w:bCs/>
              </w:rPr>
              <w:t>Содержание учебного материала</w:t>
            </w:r>
          </w:p>
        </w:tc>
        <w:tc>
          <w:tcPr>
            <w:tcW w:w="410" w:type="pct"/>
            <w:vAlign w:val="center"/>
          </w:tcPr>
          <w:p w14:paraId="151086B5" w14:textId="05F2A688" w:rsidR="001C03CF" w:rsidRPr="000F7BA8" w:rsidRDefault="00BA525A" w:rsidP="005710A1">
            <w:pPr>
              <w:spacing w:after="0" w:line="240" w:lineRule="auto"/>
              <w:jc w:val="center"/>
              <w:rPr>
                <w:rFonts w:ascii="Times New Roman" w:hAnsi="Times New Roman"/>
                <w:b/>
                <w:bCs/>
              </w:rPr>
            </w:pPr>
            <w:r>
              <w:rPr>
                <w:rFonts w:ascii="Times New Roman" w:hAnsi="Times New Roman"/>
                <w:b/>
                <w:bCs/>
              </w:rPr>
              <w:t>6</w:t>
            </w:r>
          </w:p>
        </w:tc>
        <w:tc>
          <w:tcPr>
            <w:tcW w:w="566" w:type="pct"/>
            <w:vMerge w:val="restart"/>
          </w:tcPr>
          <w:p w14:paraId="360C7BE9" w14:textId="77777777" w:rsidR="001C03CF" w:rsidRPr="000F7BA8" w:rsidRDefault="001C03CF" w:rsidP="005710A1">
            <w:pPr>
              <w:spacing w:after="0" w:line="240" w:lineRule="auto"/>
              <w:jc w:val="center"/>
              <w:rPr>
                <w:rFonts w:ascii="Times New Roman" w:hAnsi="Times New Roman"/>
              </w:rPr>
            </w:pPr>
            <w:r w:rsidRPr="000F7BA8">
              <w:rPr>
                <w:rFonts w:ascii="Times New Roman" w:hAnsi="Times New Roman"/>
              </w:rPr>
              <w:t>ПК 1.1-1.3</w:t>
            </w:r>
          </w:p>
          <w:p w14:paraId="17FA6F4A" w14:textId="77777777" w:rsidR="001C03CF" w:rsidRPr="000F7BA8" w:rsidRDefault="001C03CF" w:rsidP="005710A1">
            <w:pPr>
              <w:spacing w:after="0" w:line="240" w:lineRule="auto"/>
              <w:jc w:val="center"/>
              <w:rPr>
                <w:rFonts w:ascii="Times New Roman" w:hAnsi="Times New Roman"/>
              </w:rPr>
            </w:pPr>
            <w:r w:rsidRPr="000F7BA8">
              <w:rPr>
                <w:rFonts w:ascii="Times New Roman" w:hAnsi="Times New Roman"/>
              </w:rPr>
              <w:t>ПК 2.1-2.3</w:t>
            </w:r>
          </w:p>
          <w:p w14:paraId="7D8C34F5" w14:textId="77777777" w:rsidR="001C03CF" w:rsidRPr="000F7BA8" w:rsidRDefault="001C03CF" w:rsidP="005710A1">
            <w:pPr>
              <w:spacing w:after="0" w:line="240" w:lineRule="auto"/>
              <w:jc w:val="center"/>
              <w:rPr>
                <w:rFonts w:ascii="Times New Roman" w:hAnsi="Times New Roman"/>
              </w:rPr>
            </w:pPr>
            <w:r w:rsidRPr="000F7BA8">
              <w:rPr>
                <w:rFonts w:ascii="Times New Roman" w:hAnsi="Times New Roman"/>
              </w:rPr>
              <w:t>ОК 01-06</w:t>
            </w:r>
          </w:p>
          <w:p w14:paraId="06D89B5C" w14:textId="77777777" w:rsidR="001C03CF" w:rsidRPr="000F7BA8" w:rsidRDefault="001C03CF" w:rsidP="005710A1">
            <w:pPr>
              <w:spacing w:after="0" w:line="240" w:lineRule="auto"/>
              <w:jc w:val="center"/>
              <w:rPr>
                <w:rFonts w:ascii="Times New Roman" w:hAnsi="Times New Roman"/>
                <w:b/>
                <w:bCs/>
              </w:rPr>
            </w:pPr>
            <w:r w:rsidRPr="000F7BA8">
              <w:rPr>
                <w:rFonts w:ascii="Times New Roman" w:hAnsi="Times New Roman"/>
              </w:rPr>
              <w:t>ОК 10</w:t>
            </w:r>
          </w:p>
        </w:tc>
      </w:tr>
      <w:tr w:rsidR="001C03CF" w:rsidRPr="000F7BA8" w14:paraId="722E03A2" w14:textId="77777777" w:rsidTr="005710A1">
        <w:trPr>
          <w:trHeight w:val="287"/>
        </w:trPr>
        <w:tc>
          <w:tcPr>
            <w:tcW w:w="817" w:type="pct"/>
            <w:vMerge/>
          </w:tcPr>
          <w:p w14:paraId="52973E23" w14:textId="77777777" w:rsidR="001C03CF" w:rsidRPr="000F7BA8" w:rsidRDefault="001C03CF" w:rsidP="005710A1">
            <w:pPr>
              <w:spacing w:after="0" w:line="240" w:lineRule="auto"/>
              <w:rPr>
                <w:rFonts w:ascii="Times New Roman" w:hAnsi="Times New Roman"/>
                <w:b/>
                <w:bCs/>
              </w:rPr>
            </w:pPr>
          </w:p>
        </w:tc>
        <w:tc>
          <w:tcPr>
            <w:tcW w:w="3207" w:type="pct"/>
          </w:tcPr>
          <w:p w14:paraId="0F37B5EF" w14:textId="243E6D44" w:rsidR="001C03CF" w:rsidRPr="000F7BA8" w:rsidRDefault="005710A1" w:rsidP="005710A1">
            <w:pPr>
              <w:pStyle w:val="Default"/>
              <w:rPr>
                <w:bCs/>
                <w:color w:val="auto"/>
                <w:sz w:val="22"/>
                <w:szCs w:val="22"/>
                <w:lang w:val="en-US"/>
              </w:rPr>
            </w:pPr>
            <w:r>
              <w:rPr>
                <w:bCs/>
                <w:color w:val="auto"/>
                <w:sz w:val="22"/>
                <w:szCs w:val="22"/>
              </w:rPr>
              <w:t>Теоретическая часть</w:t>
            </w:r>
          </w:p>
        </w:tc>
        <w:tc>
          <w:tcPr>
            <w:tcW w:w="410" w:type="pct"/>
            <w:vAlign w:val="center"/>
          </w:tcPr>
          <w:p w14:paraId="674B56E8" w14:textId="0E9AA236" w:rsidR="001C03CF" w:rsidRPr="005710A1" w:rsidRDefault="00B873AE" w:rsidP="005710A1">
            <w:pPr>
              <w:spacing w:after="0" w:line="240" w:lineRule="auto"/>
              <w:ind w:firstLine="709"/>
              <w:jc w:val="center"/>
              <w:rPr>
                <w:rFonts w:ascii="Times New Roman" w:hAnsi="Times New Roman"/>
                <w:b/>
                <w:bCs/>
              </w:rPr>
            </w:pPr>
            <w:r>
              <w:rPr>
                <w:rFonts w:ascii="Times New Roman" w:hAnsi="Times New Roman"/>
                <w:b/>
                <w:bCs/>
              </w:rPr>
              <w:t>2</w:t>
            </w:r>
          </w:p>
        </w:tc>
        <w:tc>
          <w:tcPr>
            <w:tcW w:w="566" w:type="pct"/>
            <w:vMerge/>
          </w:tcPr>
          <w:p w14:paraId="5051EE41" w14:textId="77777777" w:rsidR="001C03CF" w:rsidRPr="000F7BA8" w:rsidRDefault="001C03CF" w:rsidP="005710A1">
            <w:pPr>
              <w:spacing w:after="0" w:line="240" w:lineRule="auto"/>
              <w:jc w:val="center"/>
              <w:rPr>
                <w:rFonts w:ascii="Times New Roman" w:hAnsi="Times New Roman"/>
                <w:b/>
                <w:bCs/>
                <w:lang w:val="en-US"/>
              </w:rPr>
            </w:pPr>
          </w:p>
        </w:tc>
      </w:tr>
      <w:tr w:rsidR="001C03CF" w:rsidRPr="000F7BA8" w14:paraId="73AFACDA" w14:textId="77777777" w:rsidTr="005710A1">
        <w:trPr>
          <w:trHeight w:val="20"/>
        </w:trPr>
        <w:tc>
          <w:tcPr>
            <w:tcW w:w="817" w:type="pct"/>
            <w:vMerge/>
          </w:tcPr>
          <w:p w14:paraId="6A4E5DC0" w14:textId="77777777" w:rsidR="001C03CF" w:rsidRPr="000F7BA8" w:rsidRDefault="001C03CF" w:rsidP="005710A1">
            <w:pPr>
              <w:spacing w:after="0" w:line="240" w:lineRule="auto"/>
              <w:rPr>
                <w:rFonts w:ascii="Times New Roman" w:hAnsi="Times New Roman"/>
                <w:b/>
                <w:bCs/>
              </w:rPr>
            </w:pPr>
          </w:p>
        </w:tc>
        <w:tc>
          <w:tcPr>
            <w:tcW w:w="3207" w:type="pct"/>
          </w:tcPr>
          <w:p w14:paraId="5B6F9159"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b/>
                <w:bCs/>
              </w:rPr>
              <w:t>В том числе тематика практических занятий</w:t>
            </w:r>
          </w:p>
        </w:tc>
        <w:tc>
          <w:tcPr>
            <w:tcW w:w="410" w:type="pct"/>
            <w:vAlign w:val="center"/>
          </w:tcPr>
          <w:p w14:paraId="6227F42C" w14:textId="4C394F46" w:rsidR="001C03CF" w:rsidRPr="000F7BA8" w:rsidRDefault="00BA525A" w:rsidP="005710A1">
            <w:pPr>
              <w:spacing w:after="0" w:line="240" w:lineRule="auto"/>
              <w:jc w:val="center"/>
              <w:rPr>
                <w:rFonts w:ascii="Times New Roman" w:hAnsi="Times New Roman"/>
                <w:bCs/>
              </w:rPr>
            </w:pPr>
            <w:r>
              <w:rPr>
                <w:rFonts w:ascii="Times New Roman" w:hAnsi="Times New Roman"/>
                <w:bCs/>
              </w:rPr>
              <w:t>4</w:t>
            </w:r>
          </w:p>
        </w:tc>
        <w:tc>
          <w:tcPr>
            <w:tcW w:w="566" w:type="pct"/>
            <w:vMerge/>
          </w:tcPr>
          <w:p w14:paraId="31CF2AF4" w14:textId="77777777" w:rsidR="001C03CF" w:rsidRPr="000F7BA8" w:rsidRDefault="001C03CF" w:rsidP="005710A1">
            <w:pPr>
              <w:spacing w:after="0" w:line="240" w:lineRule="auto"/>
              <w:jc w:val="center"/>
              <w:rPr>
                <w:rFonts w:ascii="Times New Roman" w:hAnsi="Times New Roman"/>
                <w:b/>
                <w:bCs/>
              </w:rPr>
            </w:pPr>
          </w:p>
        </w:tc>
      </w:tr>
      <w:tr w:rsidR="001C03CF" w:rsidRPr="000F7BA8" w14:paraId="5D8E959C" w14:textId="77777777" w:rsidTr="005710A1">
        <w:trPr>
          <w:trHeight w:val="397"/>
        </w:trPr>
        <w:tc>
          <w:tcPr>
            <w:tcW w:w="817" w:type="pct"/>
            <w:vMerge/>
          </w:tcPr>
          <w:p w14:paraId="35871BB6" w14:textId="77777777" w:rsidR="001C03CF" w:rsidRPr="000F7BA8" w:rsidRDefault="001C03CF" w:rsidP="005710A1">
            <w:pPr>
              <w:spacing w:after="0" w:line="240" w:lineRule="auto"/>
              <w:rPr>
                <w:rFonts w:ascii="Times New Roman" w:hAnsi="Times New Roman"/>
                <w:b/>
                <w:bCs/>
              </w:rPr>
            </w:pPr>
          </w:p>
        </w:tc>
        <w:tc>
          <w:tcPr>
            <w:tcW w:w="3207" w:type="pct"/>
          </w:tcPr>
          <w:p w14:paraId="1B3ED9FB"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rPr>
              <w:t xml:space="preserve">1.Практическое занятие «Safety  requirements (Техника безопасности). </w:t>
            </w:r>
            <w:r w:rsidRPr="000F7BA8">
              <w:rPr>
                <w:rFonts w:ascii="Times New Roman" w:hAnsi="Times New Roman"/>
                <w:bCs/>
              </w:rPr>
              <w:t xml:space="preserve">Введение лексических единиц, работа с документом: </w:t>
            </w:r>
            <w:r w:rsidRPr="000F7BA8">
              <w:rPr>
                <w:rFonts w:ascii="Times New Roman" w:hAnsi="Times New Roman"/>
                <w:lang w:val="en-US"/>
              </w:rPr>
              <w:t>WSIHealthandSafetydocumentation</w:t>
            </w:r>
            <w:r w:rsidRPr="000F7BA8">
              <w:rPr>
                <w:rFonts w:ascii="Times New Roman" w:hAnsi="Times New Roman"/>
              </w:rPr>
              <w:t xml:space="preserve"> (документация по технике безопасности) (чтение, перевод, ответы на вопросы).</w:t>
            </w:r>
          </w:p>
        </w:tc>
        <w:tc>
          <w:tcPr>
            <w:tcW w:w="410" w:type="pct"/>
            <w:vAlign w:val="center"/>
          </w:tcPr>
          <w:p w14:paraId="553D22E3" w14:textId="77777777" w:rsidR="001C03CF" w:rsidRPr="000F7BA8" w:rsidRDefault="001C03CF" w:rsidP="005710A1">
            <w:pPr>
              <w:spacing w:after="0" w:line="240" w:lineRule="auto"/>
              <w:jc w:val="center"/>
              <w:rPr>
                <w:rFonts w:ascii="Times New Roman" w:hAnsi="Times New Roman"/>
                <w:bCs/>
              </w:rPr>
            </w:pPr>
            <w:r w:rsidRPr="000F7BA8">
              <w:rPr>
                <w:rFonts w:ascii="Times New Roman" w:hAnsi="Times New Roman"/>
                <w:bCs/>
              </w:rPr>
              <w:t>2</w:t>
            </w:r>
          </w:p>
        </w:tc>
        <w:tc>
          <w:tcPr>
            <w:tcW w:w="566" w:type="pct"/>
            <w:vMerge/>
          </w:tcPr>
          <w:p w14:paraId="25703ADA" w14:textId="77777777" w:rsidR="001C03CF" w:rsidRPr="000F7BA8" w:rsidRDefault="001C03CF" w:rsidP="005710A1">
            <w:pPr>
              <w:spacing w:after="0" w:line="240" w:lineRule="auto"/>
              <w:jc w:val="center"/>
              <w:rPr>
                <w:rFonts w:ascii="Times New Roman" w:hAnsi="Times New Roman"/>
                <w:b/>
                <w:bCs/>
              </w:rPr>
            </w:pPr>
          </w:p>
        </w:tc>
      </w:tr>
      <w:tr w:rsidR="001C03CF" w:rsidRPr="000F7BA8" w14:paraId="42CF6D1D" w14:textId="77777777" w:rsidTr="005710A1">
        <w:trPr>
          <w:trHeight w:val="637"/>
        </w:trPr>
        <w:tc>
          <w:tcPr>
            <w:tcW w:w="817" w:type="pct"/>
            <w:vMerge/>
          </w:tcPr>
          <w:p w14:paraId="420E6866" w14:textId="77777777" w:rsidR="001C03CF" w:rsidRPr="000F7BA8" w:rsidRDefault="001C03CF" w:rsidP="005710A1">
            <w:pPr>
              <w:spacing w:after="0" w:line="240" w:lineRule="auto"/>
              <w:rPr>
                <w:rFonts w:ascii="Times New Roman" w:hAnsi="Times New Roman"/>
                <w:b/>
                <w:bCs/>
              </w:rPr>
            </w:pPr>
          </w:p>
        </w:tc>
        <w:tc>
          <w:tcPr>
            <w:tcW w:w="3207" w:type="pct"/>
          </w:tcPr>
          <w:p w14:paraId="3DC7EC05" w14:textId="77777777" w:rsidR="001C03CF" w:rsidRPr="000F7BA8" w:rsidRDefault="001C03CF" w:rsidP="005710A1">
            <w:pPr>
              <w:spacing w:after="0" w:line="240" w:lineRule="auto"/>
              <w:rPr>
                <w:rFonts w:ascii="Times New Roman" w:hAnsi="Times New Roman"/>
              </w:rPr>
            </w:pPr>
            <w:r w:rsidRPr="000F7BA8">
              <w:rPr>
                <w:rFonts w:ascii="Times New Roman" w:hAnsi="Times New Roman"/>
              </w:rPr>
              <w:t xml:space="preserve">2. Практическое занятие  «Safety first /Безопасность превыше всего». Организация спонтанного общения в формате живого общения по требованиям техники безопасности на мировых чемпионатах </w:t>
            </w:r>
            <w:r w:rsidRPr="000F7BA8">
              <w:rPr>
                <w:rFonts w:ascii="Times New Roman" w:hAnsi="Times New Roman"/>
                <w:lang w:val="en-US"/>
              </w:rPr>
              <w:t>WSI</w:t>
            </w:r>
            <w:r w:rsidRPr="000F7BA8">
              <w:rPr>
                <w:rFonts w:ascii="Times New Roman" w:hAnsi="Times New Roman"/>
              </w:rPr>
              <w:t xml:space="preserve"> по  компетенциям «Сантехника и отопление», «Электромонтаж»»</w:t>
            </w:r>
            <w:r w:rsidRPr="000F7BA8">
              <w:rPr>
                <w:rFonts w:ascii="Times New Roman" w:hAnsi="Times New Roman"/>
                <w:bCs/>
              </w:rPr>
              <w:t>.</w:t>
            </w:r>
          </w:p>
        </w:tc>
        <w:tc>
          <w:tcPr>
            <w:tcW w:w="410" w:type="pct"/>
            <w:vAlign w:val="center"/>
          </w:tcPr>
          <w:p w14:paraId="39B642ED" w14:textId="08B90FBA" w:rsidR="001C03CF" w:rsidRPr="000F7BA8" w:rsidRDefault="00BA525A" w:rsidP="005710A1">
            <w:pPr>
              <w:spacing w:after="0" w:line="240" w:lineRule="auto"/>
              <w:jc w:val="center"/>
              <w:rPr>
                <w:rFonts w:ascii="Times New Roman" w:hAnsi="Times New Roman"/>
                <w:bCs/>
              </w:rPr>
            </w:pPr>
            <w:r>
              <w:rPr>
                <w:rFonts w:ascii="Times New Roman" w:hAnsi="Times New Roman"/>
                <w:bCs/>
              </w:rPr>
              <w:t>2</w:t>
            </w:r>
          </w:p>
        </w:tc>
        <w:tc>
          <w:tcPr>
            <w:tcW w:w="566" w:type="pct"/>
            <w:vMerge/>
          </w:tcPr>
          <w:p w14:paraId="20324009" w14:textId="77777777" w:rsidR="001C03CF" w:rsidRPr="000F7BA8" w:rsidRDefault="001C03CF" w:rsidP="005710A1">
            <w:pPr>
              <w:spacing w:after="0" w:line="240" w:lineRule="auto"/>
              <w:jc w:val="center"/>
              <w:rPr>
                <w:rFonts w:ascii="Times New Roman" w:hAnsi="Times New Roman"/>
                <w:b/>
                <w:bCs/>
              </w:rPr>
            </w:pPr>
          </w:p>
        </w:tc>
      </w:tr>
      <w:tr w:rsidR="001C03CF" w:rsidRPr="000F7BA8" w14:paraId="66ABF99F" w14:textId="77777777" w:rsidTr="005710A1">
        <w:trPr>
          <w:trHeight w:val="20"/>
        </w:trPr>
        <w:tc>
          <w:tcPr>
            <w:tcW w:w="817" w:type="pct"/>
            <w:vMerge/>
          </w:tcPr>
          <w:p w14:paraId="2A99D531" w14:textId="77777777" w:rsidR="001C03CF" w:rsidRPr="000F7BA8" w:rsidRDefault="001C03CF" w:rsidP="005710A1">
            <w:pPr>
              <w:spacing w:after="0" w:line="240" w:lineRule="auto"/>
              <w:rPr>
                <w:rFonts w:ascii="Times New Roman" w:hAnsi="Times New Roman"/>
                <w:b/>
                <w:bCs/>
              </w:rPr>
            </w:pPr>
          </w:p>
        </w:tc>
        <w:tc>
          <w:tcPr>
            <w:tcW w:w="3207" w:type="pct"/>
          </w:tcPr>
          <w:p w14:paraId="6A94829A"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b/>
                <w:bCs/>
              </w:rPr>
              <w:t xml:space="preserve">Примерная тематика самостоятельной работа обучающихся </w:t>
            </w:r>
          </w:p>
          <w:p w14:paraId="5E634AED" w14:textId="77777777" w:rsidR="001C03CF" w:rsidRPr="000F7BA8" w:rsidRDefault="001C03CF" w:rsidP="005710A1">
            <w:pPr>
              <w:spacing w:after="0" w:line="240" w:lineRule="auto"/>
              <w:rPr>
                <w:rFonts w:ascii="Times New Roman" w:hAnsi="Times New Roman"/>
                <w:b/>
                <w:bCs/>
              </w:rPr>
            </w:pPr>
            <w:r w:rsidRPr="000F7BA8">
              <w:rPr>
                <w:rFonts w:ascii="Times New Roman" w:hAnsi="Times New Roman"/>
              </w:rPr>
              <w:t>Определяется при формировании рабочей программы</w:t>
            </w:r>
          </w:p>
        </w:tc>
        <w:tc>
          <w:tcPr>
            <w:tcW w:w="410" w:type="pct"/>
            <w:vAlign w:val="center"/>
          </w:tcPr>
          <w:p w14:paraId="223E3F0A" w14:textId="1EF1F57C" w:rsidR="001C03CF" w:rsidRPr="000F7BA8" w:rsidRDefault="00A1511F" w:rsidP="005710A1">
            <w:pPr>
              <w:spacing w:after="0" w:line="240" w:lineRule="auto"/>
              <w:jc w:val="center"/>
              <w:rPr>
                <w:rFonts w:ascii="Times New Roman" w:hAnsi="Times New Roman"/>
                <w:b/>
                <w:bCs/>
              </w:rPr>
            </w:pPr>
            <w:r>
              <w:rPr>
                <w:rFonts w:ascii="Times New Roman" w:hAnsi="Times New Roman"/>
                <w:b/>
                <w:bCs/>
              </w:rPr>
              <w:t>2</w:t>
            </w:r>
          </w:p>
        </w:tc>
        <w:tc>
          <w:tcPr>
            <w:tcW w:w="566" w:type="pct"/>
            <w:vMerge/>
          </w:tcPr>
          <w:p w14:paraId="49052D69" w14:textId="77777777" w:rsidR="001C03CF" w:rsidRPr="000F7BA8" w:rsidRDefault="001C03CF" w:rsidP="005710A1">
            <w:pPr>
              <w:spacing w:after="0" w:line="240" w:lineRule="auto"/>
              <w:jc w:val="center"/>
              <w:rPr>
                <w:rFonts w:ascii="Times New Roman" w:hAnsi="Times New Roman"/>
                <w:b/>
                <w:bCs/>
              </w:rPr>
            </w:pPr>
          </w:p>
        </w:tc>
      </w:tr>
      <w:tr w:rsidR="001C03CF" w:rsidRPr="000F7BA8" w14:paraId="4A9424B3" w14:textId="77777777" w:rsidTr="005710A1">
        <w:trPr>
          <w:trHeight w:val="20"/>
        </w:trPr>
        <w:tc>
          <w:tcPr>
            <w:tcW w:w="4024" w:type="pct"/>
            <w:gridSpan w:val="2"/>
          </w:tcPr>
          <w:p w14:paraId="6E9438DA" w14:textId="218AE4EE" w:rsidR="001C03CF" w:rsidRPr="000F7BA8" w:rsidRDefault="001C03CF" w:rsidP="005710A1">
            <w:pPr>
              <w:spacing w:after="0" w:line="240" w:lineRule="auto"/>
              <w:rPr>
                <w:rFonts w:ascii="Times New Roman" w:hAnsi="Times New Roman"/>
                <w:b/>
                <w:bCs/>
              </w:rPr>
            </w:pPr>
          </w:p>
        </w:tc>
        <w:tc>
          <w:tcPr>
            <w:tcW w:w="410" w:type="pct"/>
            <w:vAlign w:val="center"/>
          </w:tcPr>
          <w:p w14:paraId="4755F935" w14:textId="2C835580" w:rsidR="001C03CF" w:rsidRPr="000F7BA8" w:rsidRDefault="00C3521C" w:rsidP="005710A1">
            <w:pPr>
              <w:spacing w:after="0" w:line="240" w:lineRule="auto"/>
              <w:jc w:val="center"/>
              <w:rPr>
                <w:rFonts w:ascii="Times New Roman" w:hAnsi="Times New Roman"/>
                <w:b/>
                <w:bCs/>
              </w:rPr>
            </w:pPr>
            <w:r>
              <w:rPr>
                <w:rFonts w:ascii="Times New Roman" w:hAnsi="Times New Roman"/>
                <w:b/>
                <w:bCs/>
              </w:rPr>
              <w:t>64</w:t>
            </w:r>
          </w:p>
        </w:tc>
        <w:tc>
          <w:tcPr>
            <w:tcW w:w="566" w:type="pct"/>
          </w:tcPr>
          <w:p w14:paraId="48464364" w14:textId="77777777" w:rsidR="001C03CF" w:rsidRPr="000F7BA8" w:rsidRDefault="001C03CF" w:rsidP="005710A1">
            <w:pPr>
              <w:spacing w:after="0" w:line="240" w:lineRule="auto"/>
              <w:rPr>
                <w:rFonts w:ascii="Times New Roman" w:hAnsi="Times New Roman"/>
                <w:b/>
                <w:bCs/>
              </w:rPr>
            </w:pPr>
          </w:p>
        </w:tc>
      </w:tr>
      <w:tr w:rsidR="00C3521C" w:rsidRPr="000F7BA8" w14:paraId="08141702" w14:textId="77777777" w:rsidTr="005710A1">
        <w:trPr>
          <w:trHeight w:val="20"/>
        </w:trPr>
        <w:tc>
          <w:tcPr>
            <w:tcW w:w="4024" w:type="pct"/>
            <w:gridSpan w:val="2"/>
          </w:tcPr>
          <w:p w14:paraId="0CBB7B8B" w14:textId="05D63BC5" w:rsidR="00C3521C" w:rsidRDefault="00C3521C" w:rsidP="005710A1">
            <w:pPr>
              <w:spacing w:after="0" w:line="240" w:lineRule="auto"/>
              <w:rPr>
                <w:rFonts w:ascii="Times New Roman" w:hAnsi="Times New Roman"/>
                <w:b/>
                <w:bCs/>
              </w:rPr>
            </w:pPr>
            <w:r>
              <w:rPr>
                <w:rFonts w:ascii="Times New Roman" w:hAnsi="Times New Roman"/>
                <w:b/>
                <w:bCs/>
              </w:rPr>
              <w:t>Самостоятельная работа</w:t>
            </w:r>
          </w:p>
        </w:tc>
        <w:tc>
          <w:tcPr>
            <w:tcW w:w="410" w:type="pct"/>
            <w:vAlign w:val="center"/>
          </w:tcPr>
          <w:p w14:paraId="0F7F39F9" w14:textId="06BFB41C" w:rsidR="00C3521C" w:rsidRDefault="00C3521C" w:rsidP="005710A1">
            <w:pPr>
              <w:spacing w:after="0" w:line="240" w:lineRule="auto"/>
              <w:jc w:val="center"/>
              <w:rPr>
                <w:rFonts w:ascii="Times New Roman" w:hAnsi="Times New Roman"/>
                <w:b/>
                <w:bCs/>
              </w:rPr>
            </w:pPr>
            <w:r>
              <w:rPr>
                <w:rFonts w:ascii="Times New Roman" w:hAnsi="Times New Roman"/>
                <w:b/>
                <w:bCs/>
              </w:rPr>
              <w:t>6</w:t>
            </w:r>
          </w:p>
        </w:tc>
        <w:tc>
          <w:tcPr>
            <w:tcW w:w="566" w:type="pct"/>
          </w:tcPr>
          <w:p w14:paraId="1EDFBAF5" w14:textId="77777777" w:rsidR="00C3521C" w:rsidRPr="000F7BA8" w:rsidRDefault="00C3521C" w:rsidP="005710A1">
            <w:pPr>
              <w:spacing w:after="0" w:line="240" w:lineRule="auto"/>
              <w:rPr>
                <w:rFonts w:ascii="Times New Roman" w:hAnsi="Times New Roman"/>
                <w:b/>
                <w:bCs/>
              </w:rPr>
            </w:pPr>
          </w:p>
        </w:tc>
      </w:tr>
      <w:tr w:rsidR="00C3521C" w:rsidRPr="000F7BA8" w14:paraId="6A2D8854" w14:textId="77777777" w:rsidTr="005710A1">
        <w:trPr>
          <w:trHeight w:val="20"/>
        </w:trPr>
        <w:tc>
          <w:tcPr>
            <w:tcW w:w="4024" w:type="pct"/>
            <w:gridSpan w:val="2"/>
          </w:tcPr>
          <w:p w14:paraId="7FDFE7E0" w14:textId="5E1DD1E5" w:rsidR="00C3521C" w:rsidRPr="000F7BA8" w:rsidRDefault="00C3521C" w:rsidP="005710A1">
            <w:pPr>
              <w:spacing w:after="0" w:line="240" w:lineRule="auto"/>
              <w:rPr>
                <w:rFonts w:ascii="Times New Roman" w:hAnsi="Times New Roman"/>
                <w:b/>
                <w:bCs/>
              </w:rPr>
            </w:pPr>
            <w:r w:rsidRPr="000F7BA8">
              <w:rPr>
                <w:rFonts w:ascii="Times New Roman" w:hAnsi="Times New Roman"/>
                <w:b/>
                <w:bCs/>
              </w:rPr>
              <w:t xml:space="preserve">Промежуточная аттестация </w:t>
            </w:r>
          </w:p>
        </w:tc>
        <w:tc>
          <w:tcPr>
            <w:tcW w:w="410" w:type="pct"/>
            <w:vAlign w:val="center"/>
          </w:tcPr>
          <w:p w14:paraId="4BCF898B" w14:textId="390A13AF" w:rsidR="00C3521C" w:rsidRPr="000F7BA8" w:rsidRDefault="00C3521C" w:rsidP="005710A1">
            <w:pPr>
              <w:spacing w:after="0" w:line="240" w:lineRule="auto"/>
              <w:jc w:val="center"/>
              <w:rPr>
                <w:rFonts w:ascii="Times New Roman" w:hAnsi="Times New Roman"/>
                <w:b/>
                <w:bCs/>
              </w:rPr>
            </w:pPr>
            <w:r w:rsidRPr="000F7BA8">
              <w:rPr>
                <w:rFonts w:ascii="Times New Roman" w:hAnsi="Times New Roman"/>
                <w:b/>
                <w:bCs/>
              </w:rPr>
              <w:t>2</w:t>
            </w:r>
          </w:p>
        </w:tc>
        <w:tc>
          <w:tcPr>
            <w:tcW w:w="566" w:type="pct"/>
          </w:tcPr>
          <w:p w14:paraId="73DC6C24" w14:textId="77777777" w:rsidR="00C3521C" w:rsidRPr="000F7BA8" w:rsidRDefault="00C3521C" w:rsidP="005710A1">
            <w:pPr>
              <w:spacing w:after="0" w:line="240" w:lineRule="auto"/>
              <w:rPr>
                <w:rFonts w:ascii="Times New Roman" w:hAnsi="Times New Roman"/>
                <w:b/>
                <w:bCs/>
              </w:rPr>
            </w:pPr>
          </w:p>
        </w:tc>
      </w:tr>
    </w:tbl>
    <w:p w14:paraId="62CBD162" w14:textId="77777777" w:rsidR="001C03CF" w:rsidRPr="000F7BA8" w:rsidRDefault="001C03CF" w:rsidP="001C03CF">
      <w:pPr>
        <w:outlineLvl w:val="0"/>
        <w:rPr>
          <w:rFonts w:ascii="Times New Roman" w:hAnsi="Times New Roman"/>
          <w:b/>
        </w:rPr>
      </w:pPr>
    </w:p>
    <w:p w14:paraId="402C9011" w14:textId="77777777" w:rsidR="001C03CF" w:rsidRPr="000F7BA8" w:rsidRDefault="001C03CF" w:rsidP="001C03CF">
      <w:pPr>
        <w:ind w:firstLine="709"/>
        <w:rPr>
          <w:rFonts w:ascii="Times New Roman" w:hAnsi="Times New Roman"/>
          <w:i/>
        </w:rPr>
        <w:sectPr w:rsidR="001C03CF" w:rsidRPr="000F7BA8" w:rsidSect="00B873AE">
          <w:pgSz w:w="16840" w:h="11907" w:orient="landscape"/>
          <w:pgMar w:top="851" w:right="1134" w:bottom="851" w:left="992" w:header="709" w:footer="709" w:gutter="0"/>
          <w:cols w:space="720"/>
        </w:sectPr>
      </w:pPr>
    </w:p>
    <w:p w14:paraId="089FB27F" w14:textId="77777777" w:rsidR="001C03CF" w:rsidRPr="000F7BA8" w:rsidRDefault="001C03CF" w:rsidP="001C03CF">
      <w:pPr>
        <w:ind w:firstLine="709"/>
        <w:outlineLvl w:val="0"/>
        <w:rPr>
          <w:rFonts w:ascii="Times New Roman" w:hAnsi="Times New Roman"/>
          <w:b/>
          <w:i/>
        </w:rPr>
      </w:pPr>
      <w:r w:rsidRPr="000F7BA8">
        <w:rPr>
          <w:rFonts w:ascii="Times New Roman" w:hAnsi="Times New Roman"/>
          <w:b/>
          <w:i/>
        </w:rPr>
        <w:lastRenderedPageBreak/>
        <w:t xml:space="preserve">3. </w:t>
      </w:r>
      <w:r w:rsidRPr="000F7BA8">
        <w:rPr>
          <w:rFonts w:ascii="Times New Roman" w:hAnsi="Times New Roman"/>
          <w:b/>
          <w:i/>
          <w:caps/>
        </w:rPr>
        <w:t>УСЛОВИЯ РЕАЛИЗАЦИИ ПРОГРАММЫ УЧЕБНОЙ ДИСЦИПЛИНы</w:t>
      </w:r>
    </w:p>
    <w:p w14:paraId="718F6F33" w14:textId="77777777" w:rsidR="001C03CF" w:rsidRPr="000F7BA8" w:rsidRDefault="001C03CF" w:rsidP="001C0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0F7BA8">
        <w:rPr>
          <w:rFonts w:ascii="Times New Roman" w:hAnsi="Times New Roman"/>
          <w:bCs/>
        </w:rPr>
        <w:t>3.1.</w:t>
      </w:r>
      <w:r w:rsidRPr="000F7BA8">
        <w:rPr>
          <w:rFonts w:ascii="Times New Roman" w:hAnsi="Times New Roman"/>
          <w:b/>
          <w:bCs/>
        </w:rPr>
        <w:t xml:space="preserve"> Для реализации программы учебной дисциплины должны быть предусмотрены следующие специальные помещения: </w:t>
      </w:r>
    </w:p>
    <w:p w14:paraId="26A9F928" w14:textId="77777777" w:rsidR="001C03CF" w:rsidRPr="000F7BA8" w:rsidRDefault="001C03CF" w:rsidP="001C0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p w14:paraId="61C8304C" w14:textId="77777777" w:rsidR="001C03CF" w:rsidRPr="000F7BA8" w:rsidRDefault="001C03CF" w:rsidP="001C0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0F7BA8">
        <w:rPr>
          <w:rFonts w:ascii="Times New Roman" w:hAnsi="Times New Roman"/>
          <w:bCs/>
        </w:rPr>
        <w:t xml:space="preserve">Кабинет «Иностранный язык», оснащенный оборудованием: </w:t>
      </w:r>
    </w:p>
    <w:p w14:paraId="57F1B95C" w14:textId="77777777" w:rsidR="001C03CF" w:rsidRPr="000F7BA8" w:rsidRDefault="001C03CF" w:rsidP="001C03CF">
      <w:pPr>
        <w:pStyle w:val="a7"/>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bCs/>
          <w:sz w:val="22"/>
          <w:szCs w:val="22"/>
        </w:rPr>
      </w:pPr>
      <w:r w:rsidRPr="000F7BA8">
        <w:rPr>
          <w:sz w:val="22"/>
          <w:szCs w:val="22"/>
        </w:rPr>
        <w:t>посадочные места по количеству обучающихся,</w:t>
      </w:r>
    </w:p>
    <w:p w14:paraId="6F60F1E2" w14:textId="77777777" w:rsidR="001C03CF" w:rsidRPr="000F7BA8" w:rsidRDefault="001C03CF" w:rsidP="001C03CF">
      <w:pPr>
        <w:pStyle w:val="a7"/>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sz w:val="22"/>
          <w:szCs w:val="22"/>
        </w:rPr>
      </w:pPr>
      <w:r w:rsidRPr="000F7BA8">
        <w:rPr>
          <w:bCs/>
          <w:sz w:val="22"/>
          <w:szCs w:val="22"/>
        </w:rPr>
        <w:t>рабочее место преподавателя, оснащенное ПК,</w:t>
      </w:r>
    </w:p>
    <w:p w14:paraId="752C67C8" w14:textId="77777777" w:rsidR="001C03CF" w:rsidRPr="000F7BA8" w:rsidRDefault="001C03CF" w:rsidP="001C03CF">
      <w:pPr>
        <w:pStyle w:val="a7"/>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sz w:val="22"/>
          <w:szCs w:val="22"/>
        </w:rPr>
      </w:pPr>
      <w:r w:rsidRPr="000F7BA8">
        <w:rPr>
          <w:sz w:val="22"/>
          <w:szCs w:val="22"/>
        </w:rPr>
        <w:t xml:space="preserve">комплект учебно-наглядных пособий, </w:t>
      </w:r>
    </w:p>
    <w:p w14:paraId="43964716" w14:textId="77777777" w:rsidR="001C03CF" w:rsidRPr="000F7BA8" w:rsidRDefault="001C03CF" w:rsidP="001C03CF">
      <w:pPr>
        <w:pStyle w:val="a7"/>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sz w:val="22"/>
          <w:szCs w:val="22"/>
        </w:rPr>
      </w:pPr>
      <w:r w:rsidRPr="000F7BA8">
        <w:rPr>
          <w:sz w:val="22"/>
          <w:szCs w:val="22"/>
        </w:rPr>
        <w:t xml:space="preserve">комплекты раздаточных материалов, </w:t>
      </w:r>
    </w:p>
    <w:p w14:paraId="7731F254" w14:textId="77777777" w:rsidR="001C03CF" w:rsidRPr="000F7BA8" w:rsidRDefault="001C03CF" w:rsidP="001C03CF">
      <w:pPr>
        <w:pStyle w:val="a7"/>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jc w:val="both"/>
        <w:rPr>
          <w:sz w:val="22"/>
          <w:szCs w:val="22"/>
        </w:rPr>
      </w:pPr>
      <w:r w:rsidRPr="000F7BA8">
        <w:rPr>
          <w:sz w:val="22"/>
          <w:szCs w:val="22"/>
        </w:rPr>
        <w:t>фонд оценочных средств,</w:t>
      </w:r>
    </w:p>
    <w:p w14:paraId="522A6A77" w14:textId="77777777" w:rsidR="001C03CF" w:rsidRPr="000F7BA8" w:rsidRDefault="001C03CF" w:rsidP="001C03CF">
      <w:pPr>
        <w:spacing w:after="0" w:line="240" w:lineRule="auto"/>
        <w:jc w:val="both"/>
        <w:rPr>
          <w:rFonts w:ascii="Times New Roman" w:hAnsi="Times New Roman"/>
          <w:bCs/>
        </w:rPr>
      </w:pPr>
      <w:r w:rsidRPr="000F7BA8">
        <w:rPr>
          <w:rFonts w:ascii="Times New Roman" w:hAnsi="Times New Roman"/>
          <w:bCs/>
        </w:rPr>
        <w:t>техническими средствами обучения:</w:t>
      </w:r>
    </w:p>
    <w:p w14:paraId="40432B13" w14:textId="77777777" w:rsidR="001C03CF" w:rsidRPr="000F7BA8" w:rsidRDefault="001C03CF" w:rsidP="001C03CF">
      <w:pPr>
        <w:pStyle w:val="a7"/>
        <w:numPr>
          <w:ilvl w:val="0"/>
          <w:numId w:val="5"/>
        </w:numPr>
        <w:spacing w:before="0" w:after="0"/>
        <w:contextualSpacing/>
        <w:jc w:val="both"/>
        <w:rPr>
          <w:bCs/>
          <w:sz w:val="22"/>
          <w:szCs w:val="22"/>
        </w:rPr>
      </w:pPr>
      <w:r w:rsidRPr="000F7BA8">
        <w:rPr>
          <w:bCs/>
          <w:sz w:val="22"/>
          <w:szCs w:val="22"/>
        </w:rPr>
        <w:t xml:space="preserve">оргтехника, </w:t>
      </w:r>
    </w:p>
    <w:p w14:paraId="6BD85B8E" w14:textId="77777777" w:rsidR="001C03CF" w:rsidRPr="000F7BA8" w:rsidRDefault="001C03CF" w:rsidP="001C03CF">
      <w:pPr>
        <w:pStyle w:val="a7"/>
        <w:numPr>
          <w:ilvl w:val="0"/>
          <w:numId w:val="5"/>
        </w:numPr>
        <w:spacing w:before="0" w:after="0"/>
        <w:contextualSpacing/>
        <w:jc w:val="both"/>
        <w:rPr>
          <w:bCs/>
          <w:sz w:val="22"/>
          <w:szCs w:val="22"/>
        </w:rPr>
      </w:pPr>
      <w:r w:rsidRPr="000F7BA8">
        <w:rPr>
          <w:bCs/>
          <w:sz w:val="22"/>
          <w:szCs w:val="22"/>
        </w:rPr>
        <w:t>персональный компьютер с лицензионным программным обеспечением,</w:t>
      </w:r>
    </w:p>
    <w:p w14:paraId="663D46C0" w14:textId="77777777" w:rsidR="001C03CF" w:rsidRPr="000F7BA8" w:rsidRDefault="001C03CF" w:rsidP="001C03CF">
      <w:pPr>
        <w:pStyle w:val="a7"/>
        <w:numPr>
          <w:ilvl w:val="0"/>
          <w:numId w:val="5"/>
        </w:numPr>
        <w:spacing w:before="0" w:after="0"/>
        <w:contextualSpacing/>
        <w:jc w:val="both"/>
        <w:rPr>
          <w:bCs/>
          <w:sz w:val="22"/>
          <w:szCs w:val="22"/>
        </w:rPr>
      </w:pPr>
      <w:r w:rsidRPr="000F7BA8">
        <w:rPr>
          <w:bCs/>
          <w:sz w:val="22"/>
          <w:szCs w:val="22"/>
        </w:rPr>
        <w:t>проектор</w:t>
      </w:r>
    </w:p>
    <w:p w14:paraId="57D030CE" w14:textId="77777777" w:rsidR="001C03CF" w:rsidRPr="000F7BA8" w:rsidRDefault="001C03CF" w:rsidP="001C03CF">
      <w:pPr>
        <w:pStyle w:val="a7"/>
        <w:ind w:left="360"/>
        <w:jc w:val="both"/>
        <w:rPr>
          <w:bCs/>
          <w:sz w:val="22"/>
          <w:szCs w:val="22"/>
        </w:rPr>
      </w:pPr>
    </w:p>
    <w:p w14:paraId="68ED2EBE" w14:textId="77777777" w:rsidR="001C03CF" w:rsidRPr="000F7BA8" w:rsidRDefault="001C03CF" w:rsidP="001C0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sidRPr="000F7BA8">
        <w:rPr>
          <w:rFonts w:ascii="Times New Roman" w:hAnsi="Times New Roman"/>
          <w:b/>
        </w:rPr>
        <w:tab/>
        <w:t>3.2. Информационное обеспечение реализации программы</w:t>
      </w:r>
    </w:p>
    <w:p w14:paraId="6E271C0B" w14:textId="77777777" w:rsidR="001C03CF" w:rsidRPr="000F7BA8" w:rsidRDefault="001C03CF" w:rsidP="001C0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0F7BA8">
        <w:rPr>
          <w:rFonts w:ascii="Times New Roman" w:hAnsi="Times New Roman"/>
          <w:bCs/>
        </w:rPr>
        <w:tab/>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14:paraId="6D6BB6D9" w14:textId="77777777" w:rsidR="001C03CF" w:rsidRPr="000F7BA8" w:rsidRDefault="001C03CF" w:rsidP="001C03CF">
      <w:pPr>
        <w:pStyle w:val="a7"/>
        <w:ind w:left="0"/>
        <w:rPr>
          <w:b/>
          <w:i/>
          <w:sz w:val="22"/>
          <w:szCs w:val="22"/>
        </w:rPr>
      </w:pPr>
    </w:p>
    <w:p w14:paraId="58528F8D" w14:textId="77777777" w:rsidR="001C03CF" w:rsidRPr="000F7BA8" w:rsidRDefault="001C03CF" w:rsidP="001C03CF">
      <w:pPr>
        <w:ind w:left="284"/>
        <w:jc w:val="both"/>
        <w:rPr>
          <w:rStyle w:val="8"/>
          <w:rFonts w:ascii="Times New Roman" w:hAnsi="Times New Roman"/>
          <w:b/>
          <w:i w:val="0"/>
        </w:rPr>
      </w:pPr>
      <w:r w:rsidRPr="000F7BA8">
        <w:rPr>
          <w:rStyle w:val="8"/>
          <w:rFonts w:ascii="Times New Roman" w:hAnsi="Times New Roman"/>
          <w:b/>
        </w:rPr>
        <w:t>3.2.1. Печатные издания</w:t>
      </w:r>
    </w:p>
    <w:p w14:paraId="725A03A3" w14:textId="4D71C7A0" w:rsidR="001C03CF" w:rsidRPr="000F7BA8" w:rsidRDefault="001C03CF" w:rsidP="001C03CF">
      <w:pPr>
        <w:pStyle w:val="a7"/>
        <w:numPr>
          <w:ilvl w:val="0"/>
          <w:numId w:val="2"/>
        </w:numPr>
        <w:spacing w:before="0" w:after="0"/>
        <w:ind w:left="284" w:firstLine="0"/>
        <w:contextualSpacing/>
        <w:jc w:val="both"/>
        <w:rPr>
          <w:sz w:val="22"/>
          <w:szCs w:val="22"/>
        </w:rPr>
      </w:pPr>
      <w:r w:rsidRPr="000F7BA8">
        <w:rPr>
          <w:sz w:val="22"/>
          <w:szCs w:val="22"/>
        </w:rPr>
        <w:t>Голубев А.П.  Английский язык для технических специальностей. Учебник для студентов учреждений СПО. – М.: ИЦ Академия 201</w:t>
      </w:r>
      <w:r>
        <w:rPr>
          <w:sz w:val="22"/>
          <w:szCs w:val="22"/>
        </w:rPr>
        <w:t>7</w:t>
      </w:r>
      <w:r w:rsidRPr="000F7BA8">
        <w:rPr>
          <w:sz w:val="22"/>
          <w:szCs w:val="22"/>
        </w:rPr>
        <w:t xml:space="preserve"> г.</w:t>
      </w:r>
    </w:p>
    <w:p w14:paraId="024A883E" w14:textId="77777777" w:rsidR="001C03CF" w:rsidRPr="000F7BA8" w:rsidRDefault="001C03CF" w:rsidP="001C03CF">
      <w:pPr>
        <w:pStyle w:val="a7"/>
        <w:numPr>
          <w:ilvl w:val="0"/>
          <w:numId w:val="2"/>
        </w:numPr>
        <w:spacing w:before="0" w:after="0"/>
        <w:ind w:left="284" w:firstLine="0"/>
        <w:contextualSpacing/>
        <w:jc w:val="both"/>
        <w:rPr>
          <w:sz w:val="22"/>
          <w:szCs w:val="22"/>
          <w:lang w:val="en-US"/>
        </w:rPr>
      </w:pPr>
      <w:r w:rsidRPr="000F7BA8">
        <w:rPr>
          <w:sz w:val="22"/>
          <w:szCs w:val="22"/>
          <w:lang w:val="en-US"/>
        </w:rPr>
        <w:t>The Complete Guide to Plumbing. The editors of Creative Publishing international, Inc., in cooperation with Black &amp; Decker, 2015.</w:t>
      </w:r>
    </w:p>
    <w:p w14:paraId="0059681A" w14:textId="77777777" w:rsidR="001C03CF" w:rsidRPr="000F7BA8" w:rsidRDefault="001C03CF" w:rsidP="001C03CF">
      <w:pPr>
        <w:pStyle w:val="a7"/>
        <w:numPr>
          <w:ilvl w:val="0"/>
          <w:numId w:val="2"/>
        </w:numPr>
        <w:spacing w:before="0" w:after="0"/>
        <w:ind w:left="284" w:firstLine="0"/>
        <w:contextualSpacing/>
        <w:jc w:val="both"/>
        <w:rPr>
          <w:rStyle w:val="80"/>
          <w:sz w:val="22"/>
          <w:szCs w:val="22"/>
        </w:rPr>
      </w:pPr>
      <w:r w:rsidRPr="000F7BA8">
        <w:rPr>
          <w:rStyle w:val="8"/>
          <w:sz w:val="22"/>
          <w:szCs w:val="22"/>
        </w:rPr>
        <w:t xml:space="preserve">Безкоровайная Г.Т., Койранская Е.А., Соколова Н.И., Лаврик Г.В. </w:t>
      </w:r>
      <w:r w:rsidRPr="000F7BA8">
        <w:rPr>
          <w:rStyle w:val="80"/>
          <w:sz w:val="22"/>
          <w:szCs w:val="22"/>
          <w:lang w:val="en-US" w:eastAsia="en-US"/>
        </w:rPr>
        <w:t>PlanetofEnglish</w:t>
      </w:r>
      <w:r w:rsidRPr="000F7BA8">
        <w:rPr>
          <w:rStyle w:val="80"/>
          <w:sz w:val="22"/>
          <w:szCs w:val="22"/>
          <w:lang w:eastAsia="en-US"/>
        </w:rPr>
        <w:t>: У</w:t>
      </w:r>
      <w:r w:rsidRPr="000F7BA8">
        <w:rPr>
          <w:rStyle w:val="80"/>
          <w:sz w:val="22"/>
          <w:szCs w:val="22"/>
        </w:rPr>
        <w:t>чебник английского языка для учреждений СПО. — М., 2014.</w:t>
      </w:r>
    </w:p>
    <w:p w14:paraId="00FB5C0F" w14:textId="77777777" w:rsidR="001C03CF" w:rsidRPr="000F7BA8" w:rsidRDefault="001C03CF" w:rsidP="001C03CF">
      <w:pPr>
        <w:ind w:left="284"/>
        <w:jc w:val="both"/>
        <w:rPr>
          <w:rStyle w:val="8"/>
          <w:rFonts w:ascii="Times New Roman" w:hAnsi="Times New Roman"/>
          <w:color w:val="FF0000"/>
        </w:rPr>
      </w:pPr>
    </w:p>
    <w:p w14:paraId="46074ECF" w14:textId="77777777" w:rsidR="001C03CF" w:rsidRPr="000F7BA8" w:rsidRDefault="001C03CF" w:rsidP="001C03CF">
      <w:pPr>
        <w:ind w:left="284"/>
        <w:jc w:val="both"/>
        <w:rPr>
          <w:rStyle w:val="80"/>
          <w:rFonts w:ascii="Times New Roman" w:hAnsi="Times New Roman"/>
          <w:b/>
          <w:i/>
        </w:rPr>
      </w:pPr>
      <w:r w:rsidRPr="000F7BA8">
        <w:rPr>
          <w:rStyle w:val="8"/>
          <w:rFonts w:ascii="Times New Roman" w:hAnsi="Times New Roman"/>
          <w:b/>
        </w:rPr>
        <w:t>3.2.2. Дополнительные издания</w:t>
      </w:r>
    </w:p>
    <w:p w14:paraId="216740F6" w14:textId="0EAB06E9" w:rsidR="001C03CF" w:rsidRPr="000F7BA8" w:rsidRDefault="001C03CF" w:rsidP="001C03CF">
      <w:pPr>
        <w:pStyle w:val="a7"/>
        <w:numPr>
          <w:ilvl w:val="0"/>
          <w:numId w:val="3"/>
        </w:numPr>
        <w:spacing w:before="0" w:after="0"/>
        <w:contextualSpacing/>
        <w:jc w:val="both"/>
        <w:rPr>
          <w:rStyle w:val="80"/>
          <w:sz w:val="22"/>
          <w:szCs w:val="22"/>
        </w:rPr>
      </w:pPr>
      <w:r w:rsidRPr="000F7BA8">
        <w:rPr>
          <w:rStyle w:val="8"/>
          <w:i w:val="0"/>
          <w:sz w:val="22"/>
          <w:szCs w:val="22"/>
        </w:rPr>
        <w:t>Безкоровайная Г.Т., Койранская Е.А., Соколова Н.И., Лаврик Г.В.</w:t>
      </w:r>
      <w:r w:rsidRPr="000F7BA8">
        <w:rPr>
          <w:rStyle w:val="80"/>
          <w:sz w:val="22"/>
          <w:szCs w:val="22"/>
          <w:lang w:val="en-US" w:eastAsia="en-US"/>
        </w:rPr>
        <w:t>Planetof</w:t>
      </w:r>
      <w:r>
        <w:rPr>
          <w:rStyle w:val="80"/>
          <w:sz w:val="22"/>
          <w:szCs w:val="22"/>
          <w:lang w:eastAsia="en-US"/>
        </w:rPr>
        <w:t xml:space="preserve"> </w:t>
      </w:r>
      <w:r w:rsidRPr="000F7BA8">
        <w:rPr>
          <w:rStyle w:val="80"/>
          <w:sz w:val="22"/>
          <w:szCs w:val="22"/>
          <w:lang w:val="en-US" w:eastAsia="en-US"/>
        </w:rPr>
        <w:t>English</w:t>
      </w:r>
      <w:r w:rsidRPr="000F7BA8">
        <w:rPr>
          <w:rStyle w:val="80"/>
          <w:sz w:val="22"/>
          <w:szCs w:val="22"/>
          <w:lang w:eastAsia="en-US"/>
        </w:rPr>
        <w:t xml:space="preserve">: </w:t>
      </w:r>
      <w:r w:rsidRPr="000F7BA8">
        <w:rPr>
          <w:rStyle w:val="80"/>
          <w:sz w:val="22"/>
          <w:szCs w:val="22"/>
        </w:rPr>
        <w:t>электронный учебно-методический комплекс английского языка для учреждений СПО. - М., 201</w:t>
      </w:r>
      <w:r>
        <w:rPr>
          <w:rStyle w:val="80"/>
          <w:sz w:val="22"/>
          <w:szCs w:val="22"/>
        </w:rPr>
        <w:t>7</w:t>
      </w:r>
      <w:r w:rsidRPr="000F7BA8">
        <w:rPr>
          <w:rStyle w:val="80"/>
          <w:sz w:val="22"/>
          <w:szCs w:val="22"/>
        </w:rPr>
        <w:t>.</w:t>
      </w:r>
    </w:p>
    <w:p w14:paraId="1133EE38" w14:textId="77777777" w:rsidR="001C03CF" w:rsidRPr="000F7BA8" w:rsidRDefault="001C03CF" w:rsidP="001C03CF">
      <w:pPr>
        <w:ind w:right="-57"/>
        <w:rPr>
          <w:rFonts w:ascii="Times New Roman" w:hAnsi="Times New Roman"/>
          <w:i/>
        </w:rPr>
      </w:pPr>
    </w:p>
    <w:p w14:paraId="10468D73" w14:textId="5234C65A" w:rsidR="001C03CF" w:rsidRDefault="001C03CF" w:rsidP="001C03CF">
      <w:pPr>
        <w:ind w:right="-57"/>
        <w:rPr>
          <w:rFonts w:ascii="Times New Roman" w:hAnsi="Times New Roman"/>
          <w:i/>
        </w:rPr>
      </w:pPr>
    </w:p>
    <w:p w14:paraId="4DAA3CE4" w14:textId="16EEDAA3" w:rsidR="001C03CF" w:rsidRDefault="001C03CF" w:rsidP="001C03CF">
      <w:pPr>
        <w:ind w:right="-57"/>
        <w:rPr>
          <w:rFonts w:ascii="Times New Roman" w:hAnsi="Times New Roman"/>
          <w:i/>
        </w:rPr>
      </w:pPr>
    </w:p>
    <w:p w14:paraId="64465097" w14:textId="788EA597" w:rsidR="001C03CF" w:rsidRDefault="001C03CF" w:rsidP="001C03CF">
      <w:pPr>
        <w:ind w:right="-57"/>
        <w:rPr>
          <w:rFonts w:ascii="Times New Roman" w:hAnsi="Times New Roman"/>
          <w:i/>
        </w:rPr>
      </w:pPr>
    </w:p>
    <w:p w14:paraId="137391E9" w14:textId="53B15B74" w:rsidR="001C03CF" w:rsidRDefault="001C03CF" w:rsidP="001C03CF">
      <w:pPr>
        <w:ind w:right="-57"/>
        <w:rPr>
          <w:rFonts w:ascii="Times New Roman" w:hAnsi="Times New Roman"/>
          <w:i/>
        </w:rPr>
      </w:pPr>
    </w:p>
    <w:p w14:paraId="560E59BD" w14:textId="7F959760" w:rsidR="001C03CF" w:rsidRDefault="001C03CF" w:rsidP="001C03CF">
      <w:pPr>
        <w:ind w:right="-57"/>
        <w:rPr>
          <w:rFonts w:ascii="Times New Roman" w:hAnsi="Times New Roman"/>
          <w:i/>
        </w:rPr>
      </w:pPr>
    </w:p>
    <w:p w14:paraId="28DD3769" w14:textId="49A38299" w:rsidR="001C03CF" w:rsidRDefault="001C03CF" w:rsidP="001C03CF">
      <w:pPr>
        <w:ind w:right="-57"/>
        <w:rPr>
          <w:rFonts w:ascii="Times New Roman" w:hAnsi="Times New Roman"/>
          <w:i/>
        </w:rPr>
      </w:pPr>
    </w:p>
    <w:p w14:paraId="20D5FE0D" w14:textId="4C8003BA" w:rsidR="001C03CF" w:rsidRDefault="001C03CF" w:rsidP="001C03CF">
      <w:pPr>
        <w:ind w:right="-57"/>
        <w:rPr>
          <w:rFonts w:ascii="Times New Roman" w:hAnsi="Times New Roman"/>
          <w:i/>
        </w:rPr>
      </w:pPr>
    </w:p>
    <w:p w14:paraId="661BC997" w14:textId="77777777" w:rsidR="001C03CF" w:rsidRPr="000F7BA8" w:rsidRDefault="001C03CF" w:rsidP="001C03CF">
      <w:pPr>
        <w:ind w:right="-57"/>
        <w:rPr>
          <w:rFonts w:ascii="Times New Roman" w:hAnsi="Times New Roman"/>
          <w:i/>
        </w:rPr>
      </w:pPr>
    </w:p>
    <w:p w14:paraId="7DAD239B" w14:textId="77777777" w:rsidR="001C03CF" w:rsidRPr="000F7BA8" w:rsidRDefault="001C03CF" w:rsidP="001C03CF">
      <w:pPr>
        <w:ind w:right="-57"/>
        <w:rPr>
          <w:rFonts w:ascii="Times New Roman" w:hAnsi="Times New Roman"/>
          <w:i/>
        </w:rPr>
      </w:pPr>
    </w:p>
    <w:p w14:paraId="763BDF4D" w14:textId="77777777" w:rsidR="001C03CF" w:rsidRPr="000F7BA8" w:rsidRDefault="001C03CF" w:rsidP="001C03CF">
      <w:pPr>
        <w:spacing w:after="120" w:line="240" w:lineRule="auto"/>
        <w:ind w:left="360"/>
        <w:rPr>
          <w:rFonts w:ascii="Times New Roman" w:hAnsi="Times New Roman"/>
          <w:b/>
          <w:i/>
        </w:rPr>
      </w:pPr>
      <w:r w:rsidRPr="000F7BA8">
        <w:rPr>
          <w:rFonts w:ascii="Times New Roman" w:hAnsi="Times New Roman"/>
          <w:b/>
          <w:i/>
        </w:rPr>
        <w:lastRenderedPageBreak/>
        <w:t>4.КОНТРОЛЬ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8"/>
        <w:gridCol w:w="2802"/>
        <w:gridCol w:w="2800"/>
      </w:tblGrid>
      <w:tr w:rsidR="001C03CF" w:rsidRPr="000F7BA8" w14:paraId="22ED0AD2" w14:textId="77777777" w:rsidTr="00B873AE">
        <w:trPr>
          <w:trHeight w:val="144"/>
        </w:trPr>
        <w:tc>
          <w:tcPr>
            <w:tcW w:w="2073" w:type="pct"/>
          </w:tcPr>
          <w:p w14:paraId="71F27FAF" w14:textId="77777777" w:rsidR="001C03CF" w:rsidRPr="000F7BA8" w:rsidRDefault="001C03CF" w:rsidP="00B873AE">
            <w:pPr>
              <w:spacing w:after="0" w:line="240" w:lineRule="auto"/>
              <w:rPr>
                <w:rFonts w:ascii="Times New Roman" w:hAnsi="Times New Roman"/>
                <w:b/>
                <w:bCs/>
              </w:rPr>
            </w:pPr>
            <w:r w:rsidRPr="000F7BA8">
              <w:rPr>
                <w:rFonts w:ascii="Times New Roman" w:hAnsi="Times New Roman"/>
                <w:b/>
                <w:bCs/>
              </w:rPr>
              <w:t>Результаты обучения</w:t>
            </w:r>
          </w:p>
        </w:tc>
        <w:tc>
          <w:tcPr>
            <w:tcW w:w="1464" w:type="pct"/>
          </w:tcPr>
          <w:p w14:paraId="7F19605F" w14:textId="77777777" w:rsidR="001C03CF" w:rsidRPr="000F7BA8" w:rsidRDefault="001C03CF" w:rsidP="00B873AE">
            <w:pPr>
              <w:spacing w:after="0" w:line="240" w:lineRule="auto"/>
              <w:rPr>
                <w:rFonts w:ascii="Times New Roman" w:hAnsi="Times New Roman"/>
                <w:b/>
                <w:bCs/>
              </w:rPr>
            </w:pPr>
            <w:r w:rsidRPr="000F7BA8">
              <w:rPr>
                <w:rFonts w:ascii="Times New Roman" w:hAnsi="Times New Roman"/>
                <w:b/>
                <w:bCs/>
              </w:rPr>
              <w:t>Критерии оценки</w:t>
            </w:r>
          </w:p>
        </w:tc>
        <w:tc>
          <w:tcPr>
            <w:tcW w:w="1463" w:type="pct"/>
          </w:tcPr>
          <w:p w14:paraId="0B9309D6" w14:textId="77777777" w:rsidR="001C03CF" w:rsidRPr="000F7BA8" w:rsidRDefault="001C03CF" w:rsidP="00B873AE">
            <w:pPr>
              <w:spacing w:after="0" w:line="240" w:lineRule="auto"/>
              <w:rPr>
                <w:rFonts w:ascii="Times New Roman" w:hAnsi="Times New Roman"/>
                <w:b/>
                <w:bCs/>
              </w:rPr>
            </w:pPr>
            <w:r w:rsidRPr="000F7BA8">
              <w:rPr>
                <w:rFonts w:ascii="Times New Roman" w:hAnsi="Times New Roman"/>
                <w:b/>
                <w:bCs/>
              </w:rPr>
              <w:t>Методы оценки</w:t>
            </w:r>
          </w:p>
        </w:tc>
      </w:tr>
      <w:tr w:rsidR="001C03CF" w:rsidRPr="000F7BA8" w14:paraId="5AFFC950" w14:textId="77777777" w:rsidTr="00B873AE">
        <w:trPr>
          <w:trHeight w:val="144"/>
        </w:trPr>
        <w:tc>
          <w:tcPr>
            <w:tcW w:w="2073" w:type="pct"/>
          </w:tcPr>
          <w:p w14:paraId="7AC4D6FA" w14:textId="77777777" w:rsidR="001C03CF" w:rsidRPr="000F7BA8" w:rsidRDefault="001C03CF" w:rsidP="00B873AE">
            <w:pPr>
              <w:spacing w:after="0" w:line="240" w:lineRule="auto"/>
              <w:rPr>
                <w:rFonts w:ascii="Times New Roman" w:hAnsi="Times New Roman"/>
              </w:rPr>
            </w:pPr>
            <w:r w:rsidRPr="000F7BA8">
              <w:rPr>
                <w:rFonts w:ascii="Times New Roman" w:hAnsi="Times New Roman"/>
              </w:rPr>
              <w:t>Уметь:</w:t>
            </w:r>
          </w:p>
        </w:tc>
        <w:tc>
          <w:tcPr>
            <w:tcW w:w="1464" w:type="pct"/>
            <w:vAlign w:val="center"/>
          </w:tcPr>
          <w:p w14:paraId="6C7839F7" w14:textId="77777777" w:rsidR="001C03CF" w:rsidRPr="000F7BA8" w:rsidRDefault="001C03CF" w:rsidP="00B873AE">
            <w:pPr>
              <w:spacing w:after="0" w:line="240" w:lineRule="auto"/>
              <w:jc w:val="center"/>
              <w:rPr>
                <w:rFonts w:ascii="Times New Roman" w:hAnsi="Times New Roman"/>
                <w:bCs/>
              </w:rPr>
            </w:pPr>
          </w:p>
        </w:tc>
        <w:tc>
          <w:tcPr>
            <w:tcW w:w="1463" w:type="pct"/>
          </w:tcPr>
          <w:p w14:paraId="5B54B064" w14:textId="77777777" w:rsidR="001C03CF" w:rsidRPr="000F7BA8" w:rsidRDefault="001C03CF" w:rsidP="00B873AE">
            <w:pPr>
              <w:tabs>
                <w:tab w:val="left" w:pos="5175"/>
              </w:tabs>
              <w:spacing w:after="0" w:line="240" w:lineRule="auto"/>
              <w:rPr>
                <w:rFonts w:ascii="Times New Roman" w:hAnsi="Times New Roman"/>
              </w:rPr>
            </w:pPr>
          </w:p>
        </w:tc>
      </w:tr>
      <w:tr w:rsidR="001C03CF" w:rsidRPr="000F7BA8" w14:paraId="24DAEC15" w14:textId="77777777" w:rsidTr="00B873AE">
        <w:trPr>
          <w:trHeight w:val="3617"/>
        </w:trPr>
        <w:tc>
          <w:tcPr>
            <w:tcW w:w="2073" w:type="pct"/>
          </w:tcPr>
          <w:p w14:paraId="21DAEBDD" w14:textId="77777777" w:rsidR="001C03CF" w:rsidRPr="000F7BA8" w:rsidRDefault="001C03CF" w:rsidP="00B873AE">
            <w:pPr>
              <w:spacing w:after="0" w:line="240" w:lineRule="auto"/>
              <w:ind w:left="57"/>
              <w:rPr>
                <w:rFonts w:ascii="Times New Roman" w:hAnsi="Times New Roman"/>
              </w:rPr>
            </w:pPr>
            <w:r w:rsidRPr="000F7BA8">
              <w:rPr>
                <w:rFonts w:ascii="Times New Roman" w:hAnsi="Times New Roman"/>
              </w:rPr>
              <w:t>в  области аудирования:</w:t>
            </w:r>
          </w:p>
          <w:p w14:paraId="6697430B" w14:textId="77777777" w:rsidR="001C03CF" w:rsidRPr="000F7BA8" w:rsidRDefault="001C03CF" w:rsidP="00B873AE">
            <w:pPr>
              <w:spacing w:after="0" w:line="240" w:lineRule="auto"/>
              <w:ind w:left="57"/>
              <w:rPr>
                <w:rFonts w:ascii="Times New Roman" w:hAnsi="Times New Roman"/>
              </w:rPr>
            </w:pPr>
            <w:r w:rsidRPr="000F7BA8">
              <w:rPr>
                <w:rFonts w:ascii="Times New Roman" w:hAnsi="Times New Roman"/>
              </w:rPr>
              <w:t>понимать отдельные фразы и наиболее употребительные слова в высказываниях, касающихся важных тем, связанных с трудовой деятельностью</w:t>
            </w:r>
          </w:p>
          <w:p w14:paraId="53F3DAF5" w14:textId="77777777" w:rsidR="001C03CF" w:rsidRPr="000F7BA8" w:rsidRDefault="001C03CF" w:rsidP="00B873AE">
            <w:pPr>
              <w:spacing w:after="0" w:line="240" w:lineRule="auto"/>
              <w:ind w:left="57"/>
              <w:rPr>
                <w:rFonts w:ascii="Times New Roman" w:hAnsi="Times New Roman"/>
              </w:rPr>
            </w:pPr>
            <w:r w:rsidRPr="000F7BA8">
              <w:rPr>
                <w:rFonts w:ascii="Times New Roman" w:hAnsi="Times New Roman"/>
              </w:rPr>
              <w:t>понимать, о чем идет речь в простых, четко произнесенных и небольших по объему сообщениях (в т.ч. устных инструкциях).</w:t>
            </w:r>
          </w:p>
          <w:p w14:paraId="4D23BA4D" w14:textId="77777777" w:rsidR="001C03CF" w:rsidRPr="000F7BA8" w:rsidRDefault="001C03CF" w:rsidP="00B873AE">
            <w:pPr>
              <w:spacing w:after="0" w:line="240" w:lineRule="auto"/>
              <w:ind w:left="57"/>
              <w:rPr>
                <w:rFonts w:ascii="Times New Roman" w:hAnsi="Times New Roman"/>
              </w:rPr>
            </w:pPr>
            <w:r w:rsidRPr="000F7BA8">
              <w:rPr>
                <w:rFonts w:ascii="Times New Roman" w:hAnsi="Times New Roman"/>
              </w:rPr>
              <w:t>в области чтения:</w:t>
            </w:r>
          </w:p>
          <w:p w14:paraId="6EAEF8E2" w14:textId="77777777" w:rsidR="001C03CF" w:rsidRPr="000F7BA8" w:rsidRDefault="001C03CF" w:rsidP="00B873AE">
            <w:pPr>
              <w:spacing w:after="0" w:line="240" w:lineRule="auto"/>
              <w:ind w:left="57"/>
              <w:rPr>
                <w:rFonts w:ascii="Times New Roman" w:hAnsi="Times New Roman"/>
              </w:rPr>
            </w:pPr>
            <w:r w:rsidRPr="000F7BA8">
              <w:rPr>
                <w:rFonts w:ascii="Times New Roman" w:hAnsi="Times New Roman"/>
              </w:rPr>
              <w:t>читать и переводить тексты профессиональной направленности (со словарем</w:t>
            </w:r>
          </w:p>
        </w:tc>
        <w:tc>
          <w:tcPr>
            <w:tcW w:w="1464" w:type="pct"/>
            <w:vMerge w:val="restart"/>
          </w:tcPr>
          <w:p w14:paraId="498ED8EF" w14:textId="77777777" w:rsidR="001C03CF" w:rsidRPr="000F7BA8" w:rsidRDefault="001C03CF" w:rsidP="001C03CF">
            <w:pPr>
              <w:spacing w:after="0" w:line="240" w:lineRule="auto"/>
              <w:jc w:val="both"/>
              <w:rPr>
                <w:rFonts w:ascii="Times New Roman" w:hAnsi="Times New Roman"/>
              </w:rPr>
            </w:pPr>
            <w:r w:rsidRPr="000F7BA8">
              <w:rPr>
                <w:rFonts w:ascii="Times New Roman" w:hAnsi="Times New Roman"/>
              </w:rPr>
              <w:t>Количество правильных ответов, правильно выполненных заданий</w:t>
            </w:r>
          </w:p>
          <w:p w14:paraId="15F4D334" w14:textId="77777777" w:rsidR="001C03CF" w:rsidRDefault="001C03CF" w:rsidP="001C03CF">
            <w:pPr>
              <w:spacing w:after="0" w:line="240" w:lineRule="auto"/>
              <w:jc w:val="both"/>
              <w:rPr>
                <w:rFonts w:ascii="Times New Roman" w:hAnsi="Times New Roman"/>
              </w:rPr>
            </w:pPr>
            <w:r w:rsidRPr="000F7BA8">
              <w:rPr>
                <w:rFonts w:ascii="Times New Roman" w:hAnsi="Times New Roman"/>
              </w:rPr>
              <w:t>90 ÷ 100 % правильных</w:t>
            </w:r>
          </w:p>
          <w:p w14:paraId="082512C8" w14:textId="62D81043" w:rsidR="001C03CF" w:rsidRPr="000F7BA8" w:rsidRDefault="001C03CF" w:rsidP="001C03CF">
            <w:pPr>
              <w:spacing w:after="0" w:line="240" w:lineRule="auto"/>
              <w:jc w:val="both"/>
              <w:rPr>
                <w:rFonts w:ascii="Times New Roman" w:hAnsi="Times New Roman"/>
              </w:rPr>
            </w:pPr>
            <w:r w:rsidRPr="000F7BA8">
              <w:rPr>
                <w:rFonts w:ascii="Times New Roman" w:hAnsi="Times New Roman"/>
              </w:rPr>
              <w:t>ответов –</w:t>
            </w:r>
          </w:p>
          <w:p w14:paraId="114E40DA" w14:textId="77777777" w:rsidR="001C03CF" w:rsidRPr="000F7BA8" w:rsidRDefault="001C03CF" w:rsidP="001C03CF">
            <w:pPr>
              <w:spacing w:after="0" w:line="240" w:lineRule="auto"/>
              <w:jc w:val="both"/>
              <w:rPr>
                <w:rFonts w:ascii="Times New Roman" w:hAnsi="Times New Roman"/>
              </w:rPr>
            </w:pPr>
            <w:r w:rsidRPr="000F7BA8">
              <w:rPr>
                <w:rFonts w:ascii="Times New Roman" w:hAnsi="Times New Roman"/>
              </w:rPr>
              <w:t>5 (отлично)</w:t>
            </w:r>
          </w:p>
          <w:p w14:paraId="021A9589" w14:textId="77777777" w:rsidR="001C03CF" w:rsidRPr="000F7BA8" w:rsidRDefault="001C03CF" w:rsidP="001C03CF">
            <w:pPr>
              <w:spacing w:after="0" w:line="240" w:lineRule="auto"/>
              <w:jc w:val="both"/>
              <w:rPr>
                <w:rFonts w:ascii="Times New Roman" w:hAnsi="Times New Roman"/>
              </w:rPr>
            </w:pPr>
            <w:r w:rsidRPr="000F7BA8">
              <w:rPr>
                <w:rFonts w:ascii="Times New Roman" w:hAnsi="Times New Roman"/>
              </w:rPr>
              <w:t>80 ÷ 89 % правильных ответов –</w:t>
            </w:r>
          </w:p>
          <w:p w14:paraId="50E74DEF" w14:textId="77777777" w:rsidR="001C03CF" w:rsidRPr="000F7BA8" w:rsidRDefault="001C03CF" w:rsidP="001C03CF">
            <w:pPr>
              <w:spacing w:after="0" w:line="240" w:lineRule="auto"/>
              <w:jc w:val="both"/>
              <w:rPr>
                <w:rFonts w:ascii="Times New Roman" w:hAnsi="Times New Roman"/>
              </w:rPr>
            </w:pPr>
            <w:r w:rsidRPr="000F7BA8">
              <w:rPr>
                <w:rFonts w:ascii="Times New Roman" w:hAnsi="Times New Roman"/>
              </w:rPr>
              <w:t>4 (хорошо)</w:t>
            </w:r>
          </w:p>
          <w:p w14:paraId="54A5A743" w14:textId="77777777" w:rsidR="001C03CF" w:rsidRPr="000F7BA8" w:rsidRDefault="001C03CF" w:rsidP="001C03CF">
            <w:pPr>
              <w:spacing w:after="0" w:line="240" w:lineRule="auto"/>
              <w:jc w:val="both"/>
              <w:rPr>
                <w:rFonts w:ascii="Times New Roman" w:hAnsi="Times New Roman"/>
              </w:rPr>
            </w:pPr>
            <w:r w:rsidRPr="000F7BA8">
              <w:rPr>
                <w:rFonts w:ascii="Times New Roman" w:hAnsi="Times New Roman"/>
              </w:rPr>
              <w:t>70 ÷ 79%  правильных ответов –</w:t>
            </w:r>
          </w:p>
          <w:p w14:paraId="720E9339" w14:textId="77777777" w:rsidR="001C03CF" w:rsidRPr="000F7BA8" w:rsidRDefault="001C03CF" w:rsidP="001C03CF">
            <w:pPr>
              <w:spacing w:after="0" w:line="240" w:lineRule="auto"/>
              <w:jc w:val="both"/>
              <w:rPr>
                <w:rFonts w:ascii="Times New Roman" w:hAnsi="Times New Roman"/>
              </w:rPr>
            </w:pPr>
            <w:r w:rsidRPr="000F7BA8">
              <w:rPr>
                <w:rFonts w:ascii="Times New Roman" w:hAnsi="Times New Roman"/>
              </w:rPr>
              <w:t>3 (удовлетворительно)</w:t>
            </w:r>
          </w:p>
          <w:p w14:paraId="3432E266" w14:textId="77777777" w:rsidR="001C03CF" w:rsidRPr="000F7BA8" w:rsidRDefault="001C03CF" w:rsidP="001C03CF">
            <w:pPr>
              <w:spacing w:after="0" w:line="240" w:lineRule="auto"/>
              <w:jc w:val="both"/>
              <w:rPr>
                <w:rFonts w:ascii="Times New Roman" w:hAnsi="Times New Roman"/>
              </w:rPr>
            </w:pPr>
            <w:r w:rsidRPr="000F7BA8">
              <w:rPr>
                <w:rFonts w:ascii="Times New Roman" w:hAnsi="Times New Roman"/>
              </w:rPr>
              <w:t>менее 70% правильных ответов –</w:t>
            </w:r>
          </w:p>
          <w:p w14:paraId="1F244417" w14:textId="77777777" w:rsidR="001C03CF" w:rsidRPr="000F7BA8" w:rsidRDefault="001C03CF" w:rsidP="001C03CF">
            <w:pPr>
              <w:spacing w:after="0" w:line="240" w:lineRule="auto"/>
              <w:jc w:val="both"/>
              <w:rPr>
                <w:rFonts w:ascii="Times New Roman" w:hAnsi="Times New Roman"/>
              </w:rPr>
            </w:pPr>
            <w:r w:rsidRPr="000F7BA8">
              <w:rPr>
                <w:rFonts w:ascii="Times New Roman" w:hAnsi="Times New Roman"/>
              </w:rPr>
              <w:t>2 (не удовлетворительно)</w:t>
            </w:r>
          </w:p>
        </w:tc>
        <w:tc>
          <w:tcPr>
            <w:tcW w:w="1463" w:type="pct"/>
            <w:vMerge w:val="restart"/>
          </w:tcPr>
          <w:p w14:paraId="4D54E273" w14:textId="77777777" w:rsidR="001C03CF" w:rsidRPr="000F7BA8" w:rsidRDefault="001C03CF" w:rsidP="00B873AE">
            <w:pPr>
              <w:spacing w:after="0" w:line="240" w:lineRule="auto"/>
              <w:rPr>
                <w:rFonts w:ascii="Times New Roman" w:hAnsi="Times New Roman"/>
              </w:rPr>
            </w:pPr>
            <w:r w:rsidRPr="000F7BA8">
              <w:rPr>
                <w:rFonts w:ascii="Times New Roman" w:hAnsi="Times New Roman"/>
              </w:rPr>
              <w:t>Оценка в рамках текущего контроля, результатов выполнения индивидуальных контрольных заданий</w:t>
            </w:r>
          </w:p>
          <w:p w14:paraId="4C80232E" w14:textId="77777777" w:rsidR="001C03CF" w:rsidRPr="000F7BA8" w:rsidRDefault="001C03CF" w:rsidP="00B873AE">
            <w:pPr>
              <w:spacing w:after="0" w:line="240" w:lineRule="auto"/>
              <w:rPr>
                <w:rFonts w:ascii="Times New Roman" w:hAnsi="Times New Roman"/>
                <w:bCs/>
              </w:rPr>
            </w:pPr>
          </w:p>
          <w:p w14:paraId="6AD26789" w14:textId="77777777" w:rsidR="001C03CF" w:rsidRPr="000F7BA8" w:rsidRDefault="001C03CF" w:rsidP="00B873AE">
            <w:pPr>
              <w:spacing w:after="0" w:line="240" w:lineRule="auto"/>
              <w:rPr>
                <w:rFonts w:ascii="Times New Roman" w:hAnsi="Times New Roman"/>
                <w:bCs/>
              </w:rPr>
            </w:pPr>
          </w:p>
        </w:tc>
      </w:tr>
      <w:tr w:rsidR="001C03CF" w:rsidRPr="000F7BA8" w14:paraId="53CC518E" w14:textId="77777777" w:rsidTr="00B873AE">
        <w:trPr>
          <w:trHeight w:val="1373"/>
        </w:trPr>
        <w:tc>
          <w:tcPr>
            <w:tcW w:w="2073" w:type="pct"/>
          </w:tcPr>
          <w:p w14:paraId="7D9F9819" w14:textId="77777777" w:rsidR="001C03CF" w:rsidRPr="000F7BA8" w:rsidRDefault="001C03CF" w:rsidP="00B873AE">
            <w:pPr>
              <w:spacing w:after="0" w:line="240" w:lineRule="auto"/>
              <w:ind w:left="57"/>
              <w:rPr>
                <w:rFonts w:ascii="Times New Roman" w:hAnsi="Times New Roman"/>
              </w:rPr>
            </w:pPr>
            <w:r w:rsidRPr="000F7BA8">
              <w:rPr>
                <w:rFonts w:ascii="Times New Roman" w:hAnsi="Times New Roman"/>
              </w:rPr>
              <w:t>В  области общения:</w:t>
            </w:r>
          </w:p>
          <w:p w14:paraId="6E9AF94E" w14:textId="77777777" w:rsidR="001C03CF" w:rsidRPr="000F7BA8" w:rsidRDefault="001C03CF" w:rsidP="00B873AE">
            <w:pPr>
              <w:spacing w:after="0" w:line="240" w:lineRule="auto"/>
              <w:ind w:left="57"/>
              <w:rPr>
                <w:rFonts w:ascii="Times New Roman" w:hAnsi="Times New Roman"/>
              </w:rPr>
            </w:pPr>
            <w:r w:rsidRPr="000F7BA8">
              <w:rPr>
                <w:rFonts w:ascii="Times New Roman" w:hAnsi="Times New Roman"/>
              </w:rPr>
              <w:t>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14:paraId="4A5B19D9" w14:textId="77777777" w:rsidR="001C03CF" w:rsidRPr="000F7BA8" w:rsidRDefault="001C03CF" w:rsidP="00B873AE">
            <w:pPr>
              <w:spacing w:after="0" w:line="240" w:lineRule="auto"/>
              <w:ind w:left="57"/>
              <w:rPr>
                <w:rFonts w:ascii="Times New Roman" w:hAnsi="Times New Roman"/>
              </w:rPr>
            </w:pPr>
            <w:r w:rsidRPr="000F7BA8">
              <w:rPr>
                <w:rFonts w:ascii="Times New Roman" w:hAnsi="Times New Roman"/>
              </w:rPr>
              <w:t>поддерживать краткий разговор на производственные темы, используя простые фразы и предложения, рассказать о своей работе, учебе, планах.</w:t>
            </w:r>
          </w:p>
        </w:tc>
        <w:tc>
          <w:tcPr>
            <w:tcW w:w="1464" w:type="pct"/>
            <w:vMerge/>
          </w:tcPr>
          <w:p w14:paraId="23FB850E" w14:textId="77777777" w:rsidR="001C03CF" w:rsidRPr="000F7BA8" w:rsidRDefault="001C03CF" w:rsidP="00B873AE">
            <w:pPr>
              <w:tabs>
                <w:tab w:val="left" w:pos="5175"/>
              </w:tabs>
              <w:spacing w:after="0" w:line="240" w:lineRule="auto"/>
              <w:rPr>
                <w:rFonts w:ascii="Times New Roman" w:hAnsi="Times New Roman"/>
              </w:rPr>
            </w:pPr>
          </w:p>
        </w:tc>
        <w:tc>
          <w:tcPr>
            <w:tcW w:w="1463" w:type="pct"/>
            <w:vMerge/>
          </w:tcPr>
          <w:p w14:paraId="032C4128" w14:textId="77777777" w:rsidR="001C03CF" w:rsidRPr="000F7BA8" w:rsidRDefault="001C03CF" w:rsidP="00B873AE">
            <w:pPr>
              <w:tabs>
                <w:tab w:val="left" w:pos="5175"/>
              </w:tabs>
              <w:spacing w:after="0" w:line="240" w:lineRule="auto"/>
              <w:rPr>
                <w:rFonts w:ascii="Times New Roman" w:hAnsi="Times New Roman"/>
              </w:rPr>
            </w:pPr>
          </w:p>
        </w:tc>
      </w:tr>
      <w:tr w:rsidR="001C03CF" w:rsidRPr="000F7BA8" w14:paraId="42FBA2ED" w14:textId="77777777" w:rsidTr="00B873AE">
        <w:trPr>
          <w:trHeight w:val="731"/>
        </w:trPr>
        <w:tc>
          <w:tcPr>
            <w:tcW w:w="2073" w:type="pct"/>
          </w:tcPr>
          <w:p w14:paraId="60618D01" w14:textId="77777777" w:rsidR="001C03CF" w:rsidRPr="000F7BA8" w:rsidRDefault="001C03CF" w:rsidP="00B873AE">
            <w:pPr>
              <w:spacing w:after="0" w:line="240" w:lineRule="auto"/>
              <w:ind w:left="57"/>
              <w:rPr>
                <w:rFonts w:ascii="Times New Roman" w:hAnsi="Times New Roman"/>
              </w:rPr>
            </w:pPr>
            <w:r w:rsidRPr="000F7BA8">
              <w:rPr>
                <w:rFonts w:ascii="Times New Roman" w:hAnsi="Times New Roman"/>
              </w:rPr>
              <w:t>в области письма:</w:t>
            </w:r>
          </w:p>
          <w:p w14:paraId="196B36BB" w14:textId="77777777" w:rsidR="001C03CF" w:rsidRPr="000F7BA8" w:rsidRDefault="001C03CF" w:rsidP="00B873AE">
            <w:pPr>
              <w:pStyle w:val="a3"/>
              <w:rPr>
                <w:b/>
                <w:bCs/>
                <w:iCs/>
                <w:color w:val="000000"/>
                <w:sz w:val="22"/>
                <w:szCs w:val="22"/>
                <w:lang w:val="ru-RU"/>
              </w:rPr>
            </w:pPr>
            <w:r w:rsidRPr="000F7BA8">
              <w:rPr>
                <w:sz w:val="22"/>
                <w:szCs w:val="22"/>
                <w:lang w:val="ru-RU"/>
              </w:rPr>
              <w:t>писать простые связные сообщения на знакомые или интересующие профессиональные темы</w:t>
            </w:r>
          </w:p>
        </w:tc>
        <w:tc>
          <w:tcPr>
            <w:tcW w:w="1464" w:type="pct"/>
            <w:vMerge/>
          </w:tcPr>
          <w:p w14:paraId="411F75D5" w14:textId="77777777" w:rsidR="001C03CF" w:rsidRPr="000F7BA8" w:rsidRDefault="001C03CF" w:rsidP="00B873AE">
            <w:pPr>
              <w:tabs>
                <w:tab w:val="left" w:pos="5175"/>
              </w:tabs>
              <w:spacing w:after="0" w:line="240" w:lineRule="auto"/>
              <w:rPr>
                <w:rFonts w:ascii="Times New Roman" w:hAnsi="Times New Roman"/>
              </w:rPr>
            </w:pPr>
          </w:p>
        </w:tc>
        <w:tc>
          <w:tcPr>
            <w:tcW w:w="1463" w:type="pct"/>
            <w:vMerge/>
          </w:tcPr>
          <w:p w14:paraId="6EF8344F" w14:textId="77777777" w:rsidR="001C03CF" w:rsidRPr="000F7BA8" w:rsidRDefault="001C03CF" w:rsidP="00B873AE">
            <w:pPr>
              <w:tabs>
                <w:tab w:val="left" w:pos="5175"/>
              </w:tabs>
              <w:spacing w:after="0" w:line="240" w:lineRule="auto"/>
              <w:rPr>
                <w:rFonts w:ascii="Times New Roman" w:hAnsi="Times New Roman"/>
              </w:rPr>
            </w:pPr>
          </w:p>
        </w:tc>
      </w:tr>
      <w:tr w:rsidR="001C03CF" w:rsidRPr="000F7BA8" w14:paraId="4AA9F069" w14:textId="77777777" w:rsidTr="00B873AE">
        <w:trPr>
          <w:trHeight w:val="502"/>
        </w:trPr>
        <w:tc>
          <w:tcPr>
            <w:tcW w:w="2073" w:type="pct"/>
          </w:tcPr>
          <w:p w14:paraId="4AA62B0C" w14:textId="77777777" w:rsidR="001C03CF" w:rsidRPr="000F7BA8" w:rsidRDefault="001C03CF" w:rsidP="00B873AE">
            <w:pPr>
              <w:tabs>
                <w:tab w:val="left" w:pos="5175"/>
              </w:tabs>
              <w:spacing w:after="0" w:line="240" w:lineRule="auto"/>
              <w:rPr>
                <w:rFonts w:ascii="Times New Roman" w:hAnsi="Times New Roman"/>
                <w:b/>
                <w:u w:val="single"/>
              </w:rPr>
            </w:pPr>
            <w:r w:rsidRPr="000F7BA8">
              <w:rPr>
                <w:rFonts w:ascii="Times New Roman" w:hAnsi="Times New Roman"/>
                <w:b/>
                <w:u w:val="single"/>
              </w:rPr>
              <w:t>Знать:</w:t>
            </w:r>
          </w:p>
        </w:tc>
        <w:tc>
          <w:tcPr>
            <w:tcW w:w="1464" w:type="pct"/>
          </w:tcPr>
          <w:p w14:paraId="63CE5A1A" w14:textId="77777777" w:rsidR="001C03CF" w:rsidRPr="000F7BA8" w:rsidRDefault="001C03CF" w:rsidP="00B873AE">
            <w:pPr>
              <w:tabs>
                <w:tab w:val="left" w:pos="5175"/>
              </w:tabs>
              <w:spacing w:after="0" w:line="240" w:lineRule="auto"/>
              <w:rPr>
                <w:rFonts w:ascii="Times New Roman" w:hAnsi="Times New Roman"/>
              </w:rPr>
            </w:pPr>
          </w:p>
        </w:tc>
        <w:tc>
          <w:tcPr>
            <w:tcW w:w="1463" w:type="pct"/>
          </w:tcPr>
          <w:p w14:paraId="7E63831D" w14:textId="77777777" w:rsidR="001C03CF" w:rsidRPr="000F7BA8" w:rsidRDefault="001C03CF" w:rsidP="00B873AE">
            <w:pPr>
              <w:tabs>
                <w:tab w:val="left" w:pos="5175"/>
              </w:tabs>
              <w:spacing w:after="0" w:line="240" w:lineRule="auto"/>
              <w:rPr>
                <w:rFonts w:ascii="Times New Roman" w:hAnsi="Times New Roman"/>
              </w:rPr>
            </w:pPr>
          </w:p>
        </w:tc>
      </w:tr>
      <w:tr w:rsidR="001C03CF" w:rsidRPr="000F7BA8" w14:paraId="794F90BD" w14:textId="77777777" w:rsidTr="00B873AE">
        <w:trPr>
          <w:trHeight w:val="4384"/>
        </w:trPr>
        <w:tc>
          <w:tcPr>
            <w:tcW w:w="2073" w:type="pct"/>
          </w:tcPr>
          <w:p w14:paraId="7478D62A" w14:textId="77777777" w:rsidR="001C03CF" w:rsidRPr="000F7BA8" w:rsidRDefault="001C03CF" w:rsidP="00B873AE">
            <w:pPr>
              <w:spacing w:after="0" w:line="240" w:lineRule="auto"/>
              <w:rPr>
                <w:rFonts w:ascii="Times New Roman" w:hAnsi="Times New Roman"/>
              </w:rPr>
            </w:pPr>
            <w:r w:rsidRPr="000F7BA8">
              <w:rPr>
                <w:rFonts w:ascii="Times New Roman" w:hAnsi="Times New Roman"/>
              </w:rPr>
              <w:t>правила построения простых и сложных предложений на профессиональные темы;</w:t>
            </w:r>
          </w:p>
          <w:p w14:paraId="5ABD0A48" w14:textId="77777777" w:rsidR="001C03CF" w:rsidRPr="000F7BA8" w:rsidRDefault="001C03CF" w:rsidP="00B873AE">
            <w:pPr>
              <w:spacing w:after="0" w:line="240" w:lineRule="auto"/>
              <w:rPr>
                <w:rFonts w:ascii="Times New Roman" w:hAnsi="Times New Roman"/>
              </w:rPr>
            </w:pPr>
            <w:r w:rsidRPr="000F7BA8">
              <w:rPr>
                <w:rFonts w:ascii="Times New Roman" w:hAnsi="Times New Roman"/>
              </w:rPr>
              <w:t>основные общеупотребительные глаголы (бытовая и профессиональная лексика);</w:t>
            </w:r>
          </w:p>
          <w:p w14:paraId="21406445" w14:textId="77777777" w:rsidR="001C03CF" w:rsidRPr="000F7BA8" w:rsidRDefault="001C03CF" w:rsidP="00B873AE">
            <w:pPr>
              <w:spacing w:after="0" w:line="240" w:lineRule="auto"/>
              <w:rPr>
                <w:rFonts w:ascii="Times New Roman" w:hAnsi="Times New Roman"/>
              </w:rPr>
            </w:pPr>
            <w:r w:rsidRPr="000F7BA8">
              <w:rPr>
                <w:rFonts w:ascii="Times New Roman" w:hAnsi="Times New Roman"/>
              </w:rPr>
              <w:t>лексический минимум, относящийся к описанию предметов, средств и процессов профессиональной деятельности;</w:t>
            </w:r>
          </w:p>
          <w:p w14:paraId="3E536510" w14:textId="77777777" w:rsidR="001C03CF" w:rsidRPr="000F7BA8" w:rsidRDefault="001C03CF" w:rsidP="00B873AE">
            <w:pPr>
              <w:spacing w:after="0" w:line="240" w:lineRule="auto"/>
              <w:rPr>
                <w:rFonts w:ascii="Times New Roman" w:hAnsi="Times New Roman"/>
              </w:rPr>
            </w:pPr>
            <w:r w:rsidRPr="000F7BA8">
              <w:rPr>
                <w:rFonts w:ascii="Times New Roman" w:hAnsi="Times New Roman"/>
              </w:rPr>
              <w:t>особенности произношения;</w:t>
            </w:r>
          </w:p>
          <w:p w14:paraId="2058E0EB" w14:textId="77777777" w:rsidR="001C03CF" w:rsidRPr="000F7BA8" w:rsidRDefault="001C03CF" w:rsidP="00B873AE">
            <w:pPr>
              <w:pStyle w:val="a3"/>
              <w:rPr>
                <w:b/>
                <w:bCs/>
                <w:iCs/>
                <w:color w:val="000000"/>
                <w:sz w:val="22"/>
                <w:szCs w:val="22"/>
                <w:lang w:val="ru-RU"/>
              </w:rPr>
            </w:pPr>
            <w:r w:rsidRPr="000F7BA8">
              <w:rPr>
                <w:sz w:val="22"/>
                <w:szCs w:val="22"/>
                <w:lang w:val="ru-RU"/>
              </w:rPr>
              <w:t>правила чтения текстов профессиональной направленности</w:t>
            </w:r>
          </w:p>
        </w:tc>
        <w:tc>
          <w:tcPr>
            <w:tcW w:w="1464" w:type="pct"/>
          </w:tcPr>
          <w:p w14:paraId="0CB96380" w14:textId="77777777" w:rsidR="001C03CF" w:rsidRPr="000F7BA8" w:rsidRDefault="001C03CF" w:rsidP="001C03CF">
            <w:pPr>
              <w:spacing w:after="0" w:line="240" w:lineRule="auto"/>
              <w:rPr>
                <w:rFonts w:ascii="Times New Roman" w:hAnsi="Times New Roman"/>
              </w:rPr>
            </w:pPr>
            <w:r w:rsidRPr="000F7BA8">
              <w:rPr>
                <w:rFonts w:ascii="Times New Roman" w:hAnsi="Times New Roman"/>
              </w:rPr>
              <w:t>Количество правильных ответов, правильно выполненных заданий</w:t>
            </w:r>
          </w:p>
          <w:p w14:paraId="3F2AEDF5" w14:textId="77777777" w:rsidR="001C03CF" w:rsidRPr="000F7BA8" w:rsidRDefault="001C03CF" w:rsidP="001C03CF">
            <w:pPr>
              <w:spacing w:after="0" w:line="240" w:lineRule="auto"/>
              <w:rPr>
                <w:rFonts w:ascii="Times New Roman" w:hAnsi="Times New Roman"/>
              </w:rPr>
            </w:pPr>
          </w:p>
          <w:p w14:paraId="6CF79C47" w14:textId="77777777" w:rsidR="001C03CF" w:rsidRPr="000F7BA8" w:rsidRDefault="001C03CF" w:rsidP="001C03CF">
            <w:pPr>
              <w:spacing w:after="0" w:line="240" w:lineRule="auto"/>
              <w:rPr>
                <w:rFonts w:ascii="Times New Roman" w:hAnsi="Times New Roman"/>
              </w:rPr>
            </w:pPr>
            <w:r w:rsidRPr="000F7BA8">
              <w:rPr>
                <w:rFonts w:ascii="Times New Roman" w:hAnsi="Times New Roman"/>
              </w:rPr>
              <w:t>90 ÷ 100 % правильных ответов –</w:t>
            </w:r>
          </w:p>
          <w:p w14:paraId="72334C8C" w14:textId="77777777" w:rsidR="001C03CF" w:rsidRPr="000F7BA8" w:rsidRDefault="001C03CF" w:rsidP="001C03CF">
            <w:pPr>
              <w:spacing w:after="0" w:line="240" w:lineRule="auto"/>
              <w:rPr>
                <w:rFonts w:ascii="Times New Roman" w:hAnsi="Times New Roman"/>
              </w:rPr>
            </w:pPr>
            <w:r w:rsidRPr="000F7BA8">
              <w:rPr>
                <w:rFonts w:ascii="Times New Roman" w:hAnsi="Times New Roman"/>
              </w:rPr>
              <w:t>5 (отлично)</w:t>
            </w:r>
          </w:p>
          <w:p w14:paraId="350C8155" w14:textId="77777777" w:rsidR="001C03CF" w:rsidRPr="000F7BA8" w:rsidRDefault="001C03CF" w:rsidP="001C03CF">
            <w:pPr>
              <w:spacing w:after="0" w:line="240" w:lineRule="auto"/>
              <w:rPr>
                <w:rFonts w:ascii="Times New Roman" w:hAnsi="Times New Roman"/>
              </w:rPr>
            </w:pPr>
            <w:r w:rsidRPr="000F7BA8">
              <w:rPr>
                <w:rFonts w:ascii="Times New Roman" w:hAnsi="Times New Roman"/>
              </w:rPr>
              <w:t>80 ÷ 89 % правильных ответов –</w:t>
            </w:r>
          </w:p>
          <w:p w14:paraId="3BCA7810" w14:textId="77777777" w:rsidR="001C03CF" w:rsidRPr="000F7BA8" w:rsidRDefault="001C03CF" w:rsidP="001C03CF">
            <w:pPr>
              <w:spacing w:after="0" w:line="240" w:lineRule="auto"/>
              <w:rPr>
                <w:rFonts w:ascii="Times New Roman" w:hAnsi="Times New Roman"/>
              </w:rPr>
            </w:pPr>
            <w:r w:rsidRPr="000F7BA8">
              <w:rPr>
                <w:rFonts w:ascii="Times New Roman" w:hAnsi="Times New Roman"/>
              </w:rPr>
              <w:t>4 (хорошо)</w:t>
            </w:r>
          </w:p>
          <w:p w14:paraId="616CE403" w14:textId="77777777" w:rsidR="001C03CF" w:rsidRPr="000F7BA8" w:rsidRDefault="001C03CF" w:rsidP="001C03CF">
            <w:pPr>
              <w:spacing w:after="0" w:line="240" w:lineRule="auto"/>
              <w:rPr>
                <w:rFonts w:ascii="Times New Roman" w:hAnsi="Times New Roman"/>
              </w:rPr>
            </w:pPr>
            <w:r w:rsidRPr="000F7BA8">
              <w:rPr>
                <w:rFonts w:ascii="Times New Roman" w:hAnsi="Times New Roman"/>
              </w:rPr>
              <w:t>70 ÷ 79%  правильных ответов –</w:t>
            </w:r>
          </w:p>
          <w:p w14:paraId="29743E01" w14:textId="77777777" w:rsidR="001C03CF" w:rsidRPr="000F7BA8" w:rsidRDefault="001C03CF" w:rsidP="001C03CF">
            <w:pPr>
              <w:spacing w:after="0" w:line="240" w:lineRule="auto"/>
              <w:rPr>
                <w:rFonts w:ascii="Times New Roman" w:hAnsi="Times New Roman"/>
              </w:rPr>
            </w:pPr>
            <w:r w:rsidRPr="000F7BA8">
              <w:rPr>
                <w:rFonts w:ascii="Times New Roman" w:hAnsi="Times New Roman"/>
              </w:rPr>
              <w:t>3(удовлетворительно)</w:t>
            </w:r>
          </w:p>
          <w:p w14:paraId="6B7B69F4" w14:textId="77777777" w:rsidR="001C03CF" w:rsidRPr="000F7BA8" w:rsidRDefault="001C03CF" w:rsidP="001C03CF">
            <w:pPr>
              <w:spacing w:after="0" w:line="240" w:lineRule="auto"/>
              <w:rPr>
                <w:rFonts w:ascii="Times New Roman" w:hAnsi="Times New Roman"/>
                <w:bCs/>
              </w:rPr>
            </w:pPr>
            <w:r w:rsidRPr="000F7BA8">
              <w:rPr>
                <w:rFonts w:ascii="Times New Roman" w:hAnsi="Times New Roman"/>
              </w:rPr>
              <w:t>менее 70% правильных ответов – 2 (не удовлетворительно)</w:t>
            </w:r>
          </w:p>
        </w:tc>
        <w:tc>
          <w:tcPr>
            <w:tcW w:w="1463" w:type="pct"/>
          </w:tcPr>
          <w:p w14:paraId="789C9B51" w14:textId="77777777" w:rsidR="001C03CF" w:rsidRPr="000F7BA8" w:rsidRDefault="001C03CF" w:rsidP="00B873AE">
            <w:pPr>
              <w:tabs>
                <w:tab w:val="left" w:pos="5175"/>
              </w:tabs>
              <w:spacing w:after="0" w:line="240" w:lineRule="auto"/>
              <w:rPr>
                <w:rFonts w:ascii="Times New Roman" w:hAnsi="Times New Roman"/>
                <w:bCs/>
              </w:rPr>
            </w:pPr>
            <w:r w:rsidRPr="000F7BA8">
              <w:rPr>
                <w:rFonts w:ascii="Times New Roman" w:hAnsi="Times New Roman"/>
                <w:bCs/>
              </w:rPr>
              <w:t>Письменный опрос в форме тестирования</w:t>
            </w:r>
          </w:p>
          <w:p w14:paraId="2AFF5F00" w14:textId="77777777" w:rsidR="001C03CF" w:rsidRPr="000F7BA8" w:rsidRDefault="001C03CF" w:rsidP="00B873AE">
            <w:pPr>
              <w:tabs>
                <w:tab w:val="left" w:pos="5175"/>
              </w:tabs>
              <w:spacing w:after="0" w:line="240" w:lineRule="auto"/>
              <w:rPr>
                <w:rFonts w:ascii="Times New Roman" w:hAnsi="Times New Roman"/>
                <w:bCs/>
              </w:rPr>
            </w:pPr>
          </w:p>
          <w:p w14:paraId="21EC3E1F" w14:textId="77777777" w:rsidR="001C03CF" w:rsidRPr="000F7BA8" w:rsidRDefault="001C03CF" w:rsidP="00B873AE">
            <w:pPr>
              <w:spacing w:after="0" w:line="240" w:lineRule="auto"/>
              <w:rPr>
                <w:rFonts w:ascii="Times New Roman" w:hAnsi="Times New Roman"/>
              </w:rPr>
            </w:pPr>
            <w:r w:rsidRPr="000F7BA8">
              <w:rPr>
                <w:rFonts w:ascii="Times New Roman" w:hAnsi="Times New Roman"/>
              </w:rPr>
              <w:t>Устный индивидуальный опрос</w:t>
            </w:r>
          </w:p>
          <w:p w14:paraId="7F17EACC" w14:textId="77777777" w:rsidR="001C03CF" w:rsidRPr="000F7BA8" w:rsidRDefault="001C03CF" w:rsidP="00B873AE">
            <w:pPr>
              <w:spacing w:after="0" w:line="240" w:lineRule="auto"/>
              <w:rPr>
                <w:rFonts w:ascii="Times New Roman" w:hAnsi="Times New Roman"/>
              </w:rPr>
            </w:pPr>
          </w:p>
          <w:p w14:paraId="53979582" w14:textId="77777777" w:rsidR="001C03CF" w:rsidRPr="000F7BA8" w:rsidRDefault="001C03CF" w:rsidP="00B873AE">
            <w:pPr>
              <w:tabs>
                <w:tab w:val="left" w:pos="5175"/>
              </w:tabs>
              <w:spacing w:after="0" w:line="240" w:lineRule="auto"/>
              <w:rPr>
                <w:rFonts w:ascii="Times New Roman" w:hAnsi="Times New Roman"/>
              </w:rPr>
            </w:pPr>
          </w:p>
        </w:tc>
      </w:tr>
    </w:tbl>
    <w:p w14:paraId="0B7FB719" w14:textId="70281F42" w:rsidR="00F12C76" w:rsidRDefault="00F12C76" w:rsidP="006C0B77">
      <w:pPr>
        <w:spacing w:after="0"/>
        <w:ind w:firstLine="709"/>
        <w:jc w:val="both"/>
      </w:pPr>
    </w:p>
    <w:p w14:paraId="2882F751" w14:textId="467B708F" w:rsidR="00A368BE" w:rsidRDefault="00A368BE" w:rsidP="00A3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sidRPr="0063277F">
        <w:rPr>
          <w:rFonts w:ascii="Times New Roman" w:hAnsi="Times New Roman"/>
          <w:b/>
          <w:bCs/>
          <w:sz w:val="24"/>
          <w:szCs w:val="24"/>
        </w:rPr>
        <w:t>Разработчик</w:t>
      </w:r>
      <w:r>
        <w:rPr>
          <w:rFonts w:ascii="Times New Roman" w:hAnsi="Times New Roman"/>
          <w:b/>
          <w:bCs/>
          <w:sz w:val="24"/>
          <w:szCs w:val="24"/>
        </w:rPr>
        <w:t>и</w:t>
      </w:r>
      <w:r w:rsidRPr="0063277F">
        <w:rPr>
          <w:rFonts w:ascii="Times New Roman" w:hAnsi="Times New Roman"/>
          <w:b/>
          <w:bCs/>
          <w:sz w:val="24"/>
          <w:szCs w:val="24"/>
        </w:rPr>
        <w:t xml:space="preserve">:                              </w:t>
      </w:r>
      <w:r>
        <w:rPr>
          <w:rFonts w:ascii="Times New Roman" w:hAnsi="Times New Roman"/>
          <w:b/>
          <w:bCs/>
          <w:sz w:val="24"/>
          <w:szCs w:val="24"/>
        </w:rPr>
        <w:t xml:space="preserve">                                           </w:t>
      </w:r>
      <w:r w:rsidR="00182FB7">
        <w:rPr>
          <w:rFonts w:ascii="Times New Roman" w:hAnsi="Times New Roman"/>
          <w:bCs/>
          <w:sz w:val="24"/>
          <w:szCs w:val="24"/>
        </w:rPr>
        <w:t>Оконешникова А.Ю.</w:t>
      </w:r>
    </w:p>
    <w:p w14:paraId="4E442D19" w14:textId="52A7DAA1" w:rsidR="00A368BE" w:rsidRDefault="00A368BE" w:rsidP="00A368BE">
      <w:pPr>
        <w:spacing w:after="0"/>
        <w:ind w:firstLine="709"/>
        <w:jc w:val="both"/>
      </w:pPr>
      <w:r>
        <w:rPr>
          <w:rFonts w:ascii="Times New Roman" w:hAnsi="Times New Roman"/>
          <w:bCs/>
          <w:sz w:val="24"/>
          <w:szCs w:val="24"/>
        </w:rPr>
        <w:t xml:space="preserve">                                                                        </w:t>
      </w:r>
    </w:p>
    <w:sectPr w:rsidR="00A368BE"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E26C3" w14:textId="77777777" w:rsidR="001F162B" w:rsidRDefault="001F162B" w:rsidP="001C03CF">
      <w:pPr>
        <w:spacing w:after="0" w:line="240" w:lineRule="auto"/>
      </w:pPr>
      <w:r>
        <w:separator/>
      </w:r>
    </w:p>
  </w:endnote>
  <w:endnote w:type="continuationSeparator" w:id="0">
    <w:p w14:paraId="432CC03A" w14:textId="77777777" w:rsidR="001F162B" w:rsidRDefault="001F162B" w:rsidP="001C0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0B711" w14:textId="77777777" w:rsidR="001F162B" w:rsidRDefault="001F162B" w:rsidP="001C03CF">
      <w:pPr>
        <w:spacing w:after="0" w:line="240" w:lineRule="auto"/>
      </w:pPr>
      <w:r>
        <w:separator/>
      </w:r>
    </w:p>
  </w:footnote>
  <w:footnote w:type="continuationSeparator" w:id="0">
    <w:p w14:paraId="775E0D1C" w14:textId="77777777" w:rsidR="001F162B" w:rsidRDefault="001F162B" w:rsidP="001C03CF">
      <w:pPr>
        <w:spacing w:after="0" w:line="240" w:lineRule="auto"/>
      </w:pPr>
      <w:r>
        <w:continuationSeparator/>
      </w:r>
    </w:p>
  </w:footnote>
  <w:footnote w:id="1">
    <w:p w14:paraId="0CE01E07" w14:textId="77777777" w:rsidR="001F162B" w:rsidRPr="00095E25" w:rsidRDefault="001F162B" w:rsidP="00095E25">
      <w:pPr>
        <w:pStyle w:val="a4"/>
        <w:jc w:val="both"/>
        <w:rPr>
          <w:lang w:val="ru-RU"/>
        </w:rPr>
      </w:pPr>
      <w:r>
        <w:rPr>
          <w:vertAlign w:val="superscript"/>
        </w:rPr>
        <w:footnoteRef/>
      </w:r>
      <w:r w:rsidRPr="00095E25">
        <w:rPr>
          <w:rFonts w:eastAsia="Times New Roman"/>
          <w:color w:val="000000"/>
          <w:lang w:val="ru-RU"/>
        </w:rPr>
        <w:t xml:space="preserve"> </w:t>
      </w:r>
      <w:bookmarkStart w:id="0" w:name="_Hlk113961148"/>
      <w:r w:rsidRPr="00095E25">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0"/>
    </w:p>
    <w:p w14:paraId="0CECB994" w14:textId="77777777" w:rsidR="001F162B" w:rsidRDefault="001F162B" w:rsidP="00095E25">
      <w:pPr>
        <w:pBdr>
          <w:top w:val="nil"/>
          <w:left w:val="nil"/>
          <w:bottom w:val="nil"/>
          <w:right w:val="nil"/>
          <w:between w:val="nil"/>
        </w:pBdr>
        <w:spacing w:after="0" w:line="240" w:lineRule="auto"/>
        <w:ind w:firstLine="709"/>
        <w:rPr>
          <w:rFonts w:ascii="Times New Roman" w:eastAsia="Times New Roman" w:hAnsi="Times New Roman"/>
          <w:color w:val="000000"/>
          <w:sz w:val="20"/>
          <w:szCs w:val="20"/>
        </w:rPr>
      </w:pPr>
    </w:p>
  </w:footnote>
  <w:footnote w:id="2">
    <w:p w14:paraId="7C708DCE" w14:textId="77777777" w:rsidR="001F162B" w:rsidRPr="00A440A0" w:rsidRDefault="001F162B" w:rsidP="001C03CF">
      <w:pPr>
        <w:pStyle w:val="a4"/>
        <w:jc w:val="both"/>
        <w:rPr>
          <w:lang w:val="ru-RU"/>
        </w:rPr>
      </w:pPr>
      <w:r>
        <w:rPr>
          <w:rStyle w:val="a6"/>
          <w:rFonts w:eastAsia="Times New Roman"/>
        </w:rPr>
        <w:footnoteRef/>
      </w:r>
      <w:r>
        <w:rPr>
          <w:lang w:val="ru-RU"/>
        </w:rPr>
        <w:t xml:space="preserve">) </w:t>
      </w:r>
      <w:r w:rsidRPr="00A440A0">
        <w:rPr>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p w14:paraId="04FD0E74" w14:textId="77777777" w:rsidR="001F162B" w:rsidRDefault="001F162B" w:rsidP="001C03CF">
      <w:pPr>
        <w:pStyle w:val="a4"/>
      </w:pPr>
      <w:r>
        <w:rPr>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28C2"/>
    <w:multiLevelType w:val="hybridMultilevel"/>
    <w:tmpl w:val="B4D4CD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C4C1C"/>
    <w:multiLevelType w:val="hybridMultilevel"/>
    <w:tmpl w:val="30F8ED56"/>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0BCA6420"/>
    <w:multiLevelType w:val="hybridMultilevel"/>
    <w:tmpl w:val="EDC43C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15034CC6"/>
    <w:multiLevelType w:val="hybridMultilevel"/>
    <w:tmpl w:val="FC04B194"/>
    <w:lvl w:ilvl="0" w:tplc="8EDE61E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2B65DA0"/>
    <w:multiLevelType w:val="hybridMultilevel"/>
    <w:tmpl w:val="2D4E74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64C23"/>
    <w:multiLevelType w:val="hybridMultilevel"/>
    <w:tmpl w:val="46F69B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46281E"/>
    <w:multiLevelType w:val="hybridMultilevel"/>
    <w:tmpl w:val="607A7C74"/>
    <w:lvl w:ilvl="0" w:tplc="8EDE61EE">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A272D5A"/>
    <w:multiLevelType w:val="multilevel"/>
    <w:tmpl w:val="7E32C1F6"/>
    <w:lvl w:ilvl="0">
      <w:start w:val="1"/>
      <w:numFmt w:val="decimal"/>
      <w:lvlText w:val="%1."/>
      <w:lvlJc w:val="left"/>
      <w:pPr>
        <w:ind w:left="360" w:hanging="360"/>
      </w:pPr>
      <w:rPr>
        <w:rFonts w:cs="Times New Roman" w:hint="default"/>
      </w:rPr>
    </w:lvl>
    <w:lvl w:ilvl="1">
      <w:start w:val="2"/>
      <w:numFmt w:val="decimal"/>
      <w:isLgl/>
      <w:lvlText w:val="%1.%2."/>
      <w:lvlJc w:val="left"/>
      <w:pPr>
        <w:ind w:left="754" w:hanging="405"/>
      </w:pPr>
      <w:rPr>
        <w:rFonts w:cs="Times New Roman" w:hint="default"/>
      </w:rPr>
    </w:lvl>
    <w:lvl w:ilvl="2">
      <w:start w:val="1"/>
      <w:numFmt w:val="decimal"/>
      <w:isLgl/>
      <w:lvlText w:val="%1.%2.%3."/>
      <w:lvlJc w:val="left"/>
      <w:pPr>
        <w:ind w:left="1418" w:hanging="720"/>
      </w:pPr>
      <w:rPr>
        <w:rFonts w:cs="Times New Roman" w:hint="default"/>
      </w:rPr>
    </w:lvl>
    <w:lvl w:ilvl="3">
      <w:start w:val="1"/>
      <w:numFmt w:val="decimal"/>
      <w:isLgl/>
      <w:lvlText w:val="%1.%2.%3.%4."/>
      <w:lvlJc w:val="left"/>
      <w:pPr>
        <w:ind w:left="1767" w:hanging="720"/>
      </w:pPr>
      <w:rPr>
        <w:rFonts w:cs="Times New Roman" w:hint="default"/>
      </w:rPr>
    </w:lvl>
    <w:lvl w:ilvl="4">
      <w:start w:val="1"/>
      <w:numFmt w:val="decimal"/>
      <w:isLgl/>
      <w:lvlText w:val="%1.%2.%3.%4.%5."/>
      <w:lvlJc w:val="left"/>
      <w:pPr>
        <w:ind w:left="2476" w:hanging="1080"/>
      </w:pPr>
      <w:rPr>
        <w:rFonts w:cs="Times New Roman" w:hint="default"/>
      </w:rPr>
    </w:lvl>
    <w:lvl w:ilvl="5">
      <w:start w:val="1"/>
      <w:numFmt w:val="decimal"/>
      <w:isLgl/>
      <w:lvlText w:val="%1.%2.%3.%4.%5.%6."/>
      <w:lvlJc w:val="left"/>
      <w:pPr>
        <w:ind w:left="2825" w:hanging="1080"/>
      </w:pPr>
      <w:rPr>
        <w:rFonts w:cs="Times New Roman" w:hint="default"/>
      </w:rPr>
    </w:lvl>
    <w:lvl w:ilvl="6">
      <w:start w:val="1"/>
      <w:numFmt w:val="decimal"/>
      <w:isLgl/>
      <w:lvlText w:val="%1.%2.%3.%4.%5.%6.%7."/>
      <w:lvlJc w:val="left"/>
      <w:pPr>
        <w:ind w:left="3534" w:hanging="1440"/>
      </w:pPr>
      <w:rPr>
        <w:rFonts w:cs="Times New Roman" w:hint="default"/>
      </w:rPr>
    </w:lvl>
    <w:lvl w:ilvl="7">
      <w:start w:val="1"/>
      <w:numFmt w:val="decimal"/>
      <w:isLgl/>
      <w:lvlText w:val="%1.%2.%3.%4.%5.%6.%7.%8."/>
      <w:lvlJc w:val="left"/>
      <w:pPr>
        <w:ind w:left="3883" w:hanging="1440"/>
      </w:pPr>
      <w:rPr>
        <w:rFonts w:cs="Times New Roman" w:hint="default"/>
      </w:rPr>
    </w:lvl>
    <w:lvl w:ilvl="8">
      <w:start w:val="1"/>
      <w:numFmt w:val="decimal"/>
      <w:isLgl/>
      <w:lvlText w:val="%1.%2.%3.%4.%5.%6.%7.%8.%9."/>
      <w:lvlJc w:val="left"/>
      <w:pPr>
        <w:ind w:left="4592" w:hanging="1800"/>
      </w:pPr>
      <w:rPr>
        <w:rFonts w:cs="Times New Roman" w:hint="default"/>
      </w:rPr>
    </w:lvl>
  </w:abstractNum>
  <w:abstractNum w:abstractNumId="9" w15:restartNumberingAfterBreak="0">
    <w:nsid w:val="4F0C3BFC"/>
    <w:multiLevelType w:val="hybridMultilevel"/>
    <w:tmpl w:val="E5A8FFA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AC6ADA"/>
    <w:multiLevelType w:val="hybridMultilevel"/>
    <w:tmpl w:val="DD208F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1B1EAB"/>
    <w:multiLevelType w:val="hybridMultilevel"/>
    <w:tmpl w:val="7CF42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963BB2"/>
    <w:multiLevelType w:val="hybridMultilevel"/>
    <w:tmpl w:val="01347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FA203E"/>
    <w:multiLevelType w:val="hybridMultilevel"/>
    <w:tmpl w:val="3426085C"/>
    <w:lvl w:ilvl="0" w:tplc="DC2AEAF2">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586694949">
    <w:abstractNumId w:val="3"/>
  </w:num>
  <w:num w:numId="2" w16cid:durableId="180708758">
    <w:abstractNumId w:val="1"/>
  </w:num>
  <w:num w:numId="3" w16cid:durableId="531580702">
    <w:abstractNumId w:val="13"/>
  </w:num>
  <w:num w:numId="4" w16cid:durableId="597493198">
    <w:abstractNumId w:val="7"/>
  </w:num>
  <w:num w:numId="5" w16cid:durableId="697194658">
    <w:abstractNumId w:val="4"/>
  </w:num>
  <w:num w:numId="6" w16cid:durableId="1976061005">
    <w:abstractNumId w:val="8"/>
  </w:num>
  <w:num w:numId="7" w16cid:durableId="1323043808">
    <w:abstractNumId w:val="2"/>
  </w:num>
  <w:num w:numId="8" w16cid:durableId="1392001116">
    <w:abstractNumId w:val="9"/>
  </w:num>
  <w:num w:numId="9" w16cid:durableId="226569472">
    <w:abstractNumId w:val="0"/>
  </w:num>
  <w:num w:numId="10" w16cid:durableId="911042386">
    <w:abstractNumId w:val="6"/>
  </w:num>
  <w:num w:numId="11" w16cid:durableId="410783721">
    <w:abstractNumId w:val="10"/>
  </w:num>
  <w:num w:numId="12" w16cid:durableId="1041244937">
    <w:abstractNumId w:val="5"/>
  </w:num>
  <w:num w:numId="13" w16cid:durableId="1841653374">
    <w:abstractNumId w:val="12"/>
  </w:num>
  <w:num w:numId="14" w16cid:durableId="256453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E0C"/>
    <w:rsid w:val="00002BB5"/>
    <w:rsid w:val="000035F9"/>
    <w:rsid w:val="00020451"/>
    <w:rsid w:val="00095E25"/>
    <w:rsid w:val="000A1757"/>
    <w:rsid w:val="00122186"/>
    <w:rsid w:val="00182FB7"/>
    <w:rsid w:val="001C004B"/>
    <w:rsid w:val="001C03CF"/>
    <w:rsid w:val="001D70B2"/>
    <w:rsid w:val="001F162B"/>
    <w:rsid w:val="001F18F3"/>
    <w:rsid w:val="002D3C37"/>
    <w:rsid w:val="0053609D"/>
    <w:rsid w:val="005466EE"/>
    <w:rsid w:val="0055789E"/>
    <w:rsid w:val="005710A1"/>
    <w:rsid w:val="00591D7A"/>
    <w:rsid w:val="006C0B77"/>
    <w:rsid w:val="00746655"/>
    <w:rsid w:val="007E577A"/>
    <w:rsid w:val="008242FF"/>
    <w:rsid w:val="0083491F"/>
    <w:rsid w:val="00870751"/>
    <w:rsid w:val="00897136"/>
    <w:rsid w:val="00922C48"/>
    <w:rsid w:val="009F3E0C"/>
    <w:rsid w:val="00A1511F"/>
    <w:rsid w:val="00A368BE"/>
    <w:rsid w:val="00AC6545"/>
    <w:rsid w:val="00AE3819"/>
    <w:rsid w:val="00AF67DF"/>
    <w:rsid w:val="00B00C99"/>
    <w:rsid w:val="00B873AE"/>
    <w:rsid w:val="00B915B7"/>
    <w:rsid w:val="00BA525A"/>
    <w:rsid w:val="00C13A42"/>
    <w:rsid w:val="00C3521C"/>
    <w:rsid w:val="00DA2BD5"/>
    <w:rsid w:val="00EA59DF"/>
    <w:rsid w:val="00ED67F7"/>
    <w:rsid w:val="00EE4070"/>
    <w:rsid w:val="00F12C76"/>
    <w:rsid w:val="00FD7DC4"/>
    <w:rsid w:val="00FE1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8F92"/>
  <w15:docId w15:val="{DDE0C904-7F78-4643-8071-FE150799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3CF"/>
    <w:pPr>
      <w:spacing w:after="200" w:line="276" w:lineRule="auto"/>
    </w:pPr>
    <w:rPr>
      <w:rFonts w:eastAsiaTheme="minorEastAsia" w:cs="Times New Roman"/>
      <w:lang w:eastAsia="ru-RU"/>
    </w:rPr>
  </w:style>
  <w:style w:type="paragraph" w:styleId="1">
    <w:name w:val="heading 1"/>
    <w:basedOn w:val="a"/>
    <w:next w:val="a"/>
    <w:link w:val="10"/>
    <w:qFormat/>
    <w:rsid w:val="001C03CF"/>
    <w:pPr>
      <w:keepNext/>
      <w:spacing w:after="0" w:line="240" w:lineRule="auto"/>
      <w:outlineLvl w:val="0"/>
    </w:pPr>
    <w:rPr>
      <w:rFonts w:ascii="Arial" w:eastAsia="Times New Roman" w:hAnsi="Arial"/>
      <w:i/>
      <w:i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C03CF"/>
    <w:pPr>
      <w:widowControl w:val="0"/>
      <w:spacing w:after="0" w:line="240" w:lineRule="auto"/>
    </w:pPr>
    <w:rPr>
      <w:rFonts w:ascii="Times New Roman" w:hAnsi="Times New Roman"/>
      <w:sz w:val="24"/>
      <w:szCs w:val="24"/>
      <w:lang w:val="en-US" w:eastAsia="nl-NL"/>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qFormat/>
    <w:rsid w:val="001C03CF"/>
    <w:pPr>
      <w:spacing w:after="0" w:line="240" w:lineRule="auto"/>
    </w:pPr>
    <w:rPr>
      <w:rFonts w:ascii="Times New Roman" w:hAnsi="Times New Roman"/>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1C03CF"/>
    <w:rPr>
      <w:rFonts w:ascii="Times New Roman" w:eastAsiaTheme="minorEastAsia" w:hAnsi="Times New Roman" w:cs="Times New Roman"/>
      <w:sz w:val="20"/>
      <w:szCs w:val="20"/>
      <w:lang w:val="en-US" w:eastAsia="ru-RU"/>
    </w:rPr>
  </w:style>
  <w:style w:type="character" w:styleId="a6">
    <w:name w:val="footnote reference"/>
    <w:basedOn w:val="a0"/>
    <w:uiPriority w:val="99"/>
    <w:rsid w:val="001C03CF"/>
    <w:rPr>
      <w:rFonts w:cs="Times New Roman"/>
      <w:vertAlign w:val="superscript"/>
    </w:rPr>
  </w:style>
  <w:style w:type="paragraph" w:styleId="a7">
    <w:name w:val="List Paragraph"/>
    <w:basedOn w:val="a"/>
    <w:link w:val="a8"/>
    <w:uiPriority w:val="99"/>
    <w:qFormat/>
    <w:rsid w:val="001C03CF"/>
    <w:pPr>
      <w:spacing w:before="120" w:after="120" w:line="240" w:lineRule="auto"/>
      <w:ind w:left="708"/>
    </w:pPr>
    <w:rPr>
      <w:rFonts w:ascii="Times New Roman" w:hAnsi="Times New Roman"/>
      <w:sz w:val="24"/>
      <w:szCs w:val="24"/>
    </w:rPr>
  </w:style>
  <w:style w:type="paragraph" w:customStyle="1" w:styleId="Default">
    <w:name w:val="Default"/>
    <w:uiPriority w:val="99"/>
    <w:rsid w:val="001C03C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8">
    <w:name w:val="Основной текст (8) + Курсив"/>
    <w:basedOn w:val="a0"/>
    <w:rsid w:val="001C03CF"/>
    <w:rPr>
      <w:rFonts w:ascii="Century Schoolbook" w:hAnsi="Century Schoolbook" w:cs="Century Schoolbook"/>
      <w:i/>
      <w:iCs/>
      <w:color w:val="000000"/>
      <w:spacing w:val="0"/>
      <w:w w:val="100"/>
      <w:position w:val="0"/>
      <w:sz w:val="18"/>
      <w:szCs w:val="18"/>
      <w:u w:val="none"/>
      <w:lang w:val="ru-RU" w:eastAsia="ru-RU"/>
    </w:rPr>
  </w:style>
  <w:style w:type="character" w:customStyle="1" w:styleId="80">
    <w:name w:val="Основной текст (8)"/>
    <w:basedOn w:val="a0"/>
    <w:rsid w:val="001C03CF"/>
    <w:rPr>
      <w:rFonts w:ascii="Century Schoolbook" w:hAnsi="Century Schoolbook" w:cs="Century Schoolbook"/>
      <w:color w:val="000000"/>
      <w:spacing w:val="0"/>
      <w:w w:val="100"/>
      <w:position w:val="0"/>
      <w:sz w:val="18"/>
      <w:szCs w:val="18"/>
      <w:u w:val="none"/>
      <w:lang w:val="ru-RU" w:eastAsia="ru-RU"/>
    </w:rPr>
  </w:style>
  <w:style w:type="character" w:customStyle="1" w:styleId="a8">
    <w:name w:val="Абзац списка Знак"/>
    <w:link w:val="a7"/>
    <w:uiPriority w:val="99"/>
    <w:locked/>
    <w:rsid w:val="001C03CF"/>
    <w:rPr>
      <w:rFonts w:ascii="Times New Roman" w:eastAsiaTheme="minorEastAsia" w:hAnsi="Times New Roman" w:cs="Times New Roman"/>
      <w:sz w:val="24"/>
      <w:szCs w:val="24"/>
      <w:lang w:eastAsia="ru-RU"/>
    </w:rPr>
  </w:style>
  <w:style w:type="table" w:styleId="a9">
    <w:name w:val="Table Grid"/>
    <w:basedOn w:val="a1"/>
    <w:uiPriority w:val="59"/>
    <w:rsid w:val="001C03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 Spacing"/>
    <w:uiPriority w:val="1"/>
    <w:qFormat/>
    <w:rsid w:val="001C03CF"/>
    <w:pPr>
      <w:spacing w:after="0" w:line="240" w:lineRule="auto"/>
    </w:pPr>
  </w:style>
  <w:style w:type="character" w:customStyle="1" w:styleId="10">
    <w:name w:val="Заголовок 1 Знак"/>
    <w:basedOn w:val="a0"/>
    <w:link w:val="1"/>
    <w:rsid w:val="001C03CF"/>
    <w:rPr>
      <w:rFonts w:ascii="Arial" w:eastAsia="Times New Roman" w:hAnsi="Arial" w:cs="Times New Roman"/>
      <w:i/>
      <w:iCs/>
      <w:sz w:val="24"/>
      <w:szCs w:val="24"/>
      <w:lang w:val="en-US" w:eastAsia="ru-RU"/>
    </w:rPr>
  </w:style>
  <w:style w:type="character" w:customStyle="1" w:styleId="11">
    <w:name w:val="Основной текст1"/>
    <w:basedOn w:val="a0"/>
    <w:rsid w:val="001C03CF"/>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style>
  <w:style w:type="paragraph" w:customStyle="1" w:styleId="ConsPlusNormal">
    <w:name w:val="ConsPlusNormal"/>
    <w:rsid w:val="00095E2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095E25"/>
    <w:pPr>
      <w:spacing w:before="100" w:beforeAutospacing="1" w:after="100" w:afterAutospacing="1" w:line="240" w:lineRule="auto"/>
    </w:pPr>
    <w:rPr>
      <w:rFonts w:ascii="Times New Roman" w:eastAsia="Times New Roman" w:hAnsi="Times New Roman"/>
      <w:sz w:val="24"/>
      <w:szCs w:val="24"/>
    </w:rPr>
  </w:style>
  <w:style w:type="table" w:customStyle="1" w:styleId="TableNormal">
    <w:name w:val="Table Normal"/>
    <w:uiPriority w:val="2"/>
    <w:semiHidden/>
    <w:unhideWhenUsed/>
    <w:qFormat/>
    <w:rsid w:val="00095E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95E25"/>
    <w:pPr>
      <w:widowControl w:val="0"/>
      <w:autoSpaceDE w:val="0"/>
      <w:autoSpaceDN w:val="0"/>
      <w:spacing w:after="0" w:line="240" w:lineRule="auto"/>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509757">
      <w:bodyDiv w:val="1"/>
      <w:marLeft w:val="0"/>
      <w:marRight w:val="0"/>
      <w:marTop w:val="0"/>
      <w:marBottom w:val="0"/>
      <w:divBdr>
        <w:top w:val="none" w:sz="0" w:space="0" w:color="auto"/>
        <w:left w:val="none" w:sz="0" w:space="0" w:color="auto"/>
        <w:bottom w:val="none" w:sz="0" w:space="0" w:color="auto"/>
        <w:right w:val="none" w:sz="0" w:space="0" w:color="auto"/>
      </w:divBdr>
    </w:div>
    <w:div w:id="150716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22</Pages>
  <Words>5785</Words>
  <Characters>32978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Ypt</cp:lastModifiedBy>
  <cp:revision>25</cp:revision>
  <dcterms:created xsi:type="dcterms:W3CDTF">2021-05-18T04:05:00Z</dcterms:created>
  <dcterms:modified xsi:type="dcterms:W3CDTF">2024-04-05T03:10:00Z</dcterms:modified>
</cp:coreProperties>
</file>