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7"/>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966749" w:rsidRPr="00C620C2" w14:paraId="0A7240CF" w14:textId="77777777" w:rsidTr="00477108">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75B30" w14:textId="77777777" w:rsidR="00966749" w:rsidRPr="00C620C2" w:rsidRDefault="00966749" w:rsidP="00477108">
            <w:pPr>
              <w:rPr>
                <w:rFonts w:ascii="Times New Roman" w:hAnsi="Times New Roman"/>
                <w:sz w:val="24"/>
                <w:szCs w:val="24"/>
              </w:rPr>
            </w:pPr>
            <w:r w:rsidRPr="00C620C2">
              <w:rPr>
                <w:rFonts w:ascii="Times New Roman" w:hAnsi="Times New Roman"/>
                <w:noProof/>
                <w:sz w:val="24"/>
                <w:szCs w:val="24"/>
                <w:lang w:eastAsia="ru-RU"/>
              </w:rPr>
              <w:drawing>
                <wp:anchor distT="0" distB="0" distL="114300" distR="114300" simplePos="0" relativeHeight="251659264" behindDoc="0" locked="0" layoutInCell="1" allowOverlap="1" wp14:anchorId="2971D2C7" wp14:editId="0EAFD9F6">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12" cstate="print"/>
                          <a:srcRect/>
                          <a:stretch>
                            <a:fillRect/>
                          </a:stretch>
                        </pic:blipFill>
                        <pic:spPr bwMode="auto">
                          <a:xfrm>
                            <a:off x="0" y="0"/>
                            <a:ext cx="840105" cy="843915"/>
                          </a:xfrm>
                          <a:prstGeom prst="rect">
                            <a:avLst/>
                          </a:prstGeom>
                          <a:noFill/>
                        </pic:spPr>
                      </pic:pic>
                    </a:graphicData>
                  </a:graphic>
                </wp:anchor>
              </w:drawing>
            </w:r>
          </w:p>
          <w:p w14:paraId="3C120141" w14:textId="77777777" w:rsidR="00966749" w:rsidRPr="00C620C2" w:rsidRDefault="00966749" w:rsidP="00477108">
            <w:pPr>
              <w:rPr>
                <w:rFonts w:ascii="Times New Roman" w:hAnsi="Times New Roman"/>
                <w:sz w:val="24"/>
                <w:szCs w:val="24"/>
              </w:rPr>
            </w:pPr>
          </w:p>
          <w:p w14:paraId="19C6E051" w14:textId="77777777" w:rsidR="00966749" w:rsidRPr="00C620C2" w:rsidRDefault="00966749" w:rsidP="00477108">
            <w:pPr>
              <w:jc w:val="center"/>
              <w:rPr>
                <w:rFonts w:ascii="Times New Roman" w:hAnsi="Times New Roman"/>
                <w:sz w:val="24"/>
                <w:szCs w:val="24"/>
              </w:rPr>
            </w:pPr>
          </w:p>
          <w:p w14:paraId="7D98528C" w14:textId="77777777" w:rsidR="00966749" w:rsidRPr="00C620C2" w:rsidRDefault="00966749" w:rsidP="00477108">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3BDDE" w14:textId="77777777" w:rsidR="00966749" w:rsidRPr="00C620C2" w:rsidRDefault="00966749" w:rsidP="00477108">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3FB7D4FA" w14:textId="77777777" w:rsidR="00966749" w:rsidRPr="00C620C2" w:rsidRDefault="00966749" w:rsidP="00477108">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966749" w:rsidRPr="00C620C2" w14:paraId="0CDC7AE4" w14:textId="77777777" w:rsidTr="00477108">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CEB56" w14:textId="77777777" w:rsidR="00966749" w:rsidRPr="00C620C2" w:rsidRDefault="00966749" w:rsidP="00477108">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D2D8A" w14:textId="77777777" w:rsidR="00966749" w:rsidRPr="00C620C2" w:rsidRDefault="00966749" w:rsidP="00477108">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14:paraId="25D8E52B" w14:textId="77777777" w:rsidR="00966749" w:rsidRPr="00C620C2" w:rsidRDefault="00966749" w:rsidP="00477108">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w:t>
            </w:r>
            <w:proofErr w:type="spellStart"/>
            <w:r w:rsidRPr="00C620C2">
              <w:rPr>
                <w:rFonts w:ascii="Times New Roman" w:hAnsi="Times New Roman"/>
                <w:sz w:val="24"/>
                <w:szCs w:val="24"/>
              </w:rPr>
              <w:t>Т.Г.Десяткина</w:t>
            </w:r>
            <w:proofErr w:type="spellEnd"/>
            <w:r w:rsidRPr="00C620C2">
              <w:rPr>
                <w:rFonts w:ascii="Times New Roman" w:hAnsi="Times New Roman"/>
                <w:sz w:val="24"/>
                <w:szCs w:val="24"/>
              </w:rPr>
              <w:t xml:space="preserve">»  </w:t>
            </w:r>
          </w:p>
        </w:tc>
      </w:tr>
    </w:tbl>
    <w:p w14:paraId="01632F42" w14:textId="77777777" w:rsidR="00966749" w:rsidRPr="00C620C2" w:rsidRDefault="00966749" w:rsidP="00966749">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14:paraId="5518B3D1" w14:textId="77777777" w:rsidR="00966749" w:rsidRPr="00C620C2" w:rsidRDefault="00966749" w:rsidP="00966749">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14:paraId="2FB745A6" w14:textId="77777777" w:rsidR="00966749" w:rsidRPr="00C620C2" w:rsidRDefault="00966749" w:rsidP="00966749">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14:paraId="24F7C5C0" w14:textId="77777777" w:rsidR="00966749" w:rsidRPr="00C620C2" w:rsidRDefault="00966749" w:rsidP="00966749">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14:paraId="506A256D" w14:textId="77777777" w:rsidR="00966749" w:rsidRPr="00360232" w:rsidRDefault="00966749" w:rsidP="00966749">
      <w:pPr>
        <w:spacing w:line="276" w:lineRule="auto"/>
        <w:jc w:val="center"/>
        <w:rPr>
          <w:rFonts w:ascii="OfficinaSansBookC" w:eastAsia="Times New Roman" w:hAnsi="OfficinaSansBookC" w:cs="Times New Roman"/>
          <w:sz w:val="28"/>
          <w:szCs w:val="28"/>
        </w:rPr>
      </w:pPr>
    </w:p>
    <w:p w14:paraId="132A95CD" w14:textId="77777777" w:rsidR="00966749" w:rsidRDefault="00966749" w:rsidP="00966749">
      <w:pPr>
        <w:rPr>
          <w:rFonts w:ascii="OfficinaSansBookC" w:eastAsia="Times New Roman" w:hAnsi="OfficinaSansBookC" w:cs="Times New Roman"/>
          <w:sz w:val="28"/>
          <w:szCs w:val="28"/>
        </w:rPr>
      </w:pPr>
    </w:p>
    <w:p w14:paraId="63C18CB9" w14:textId="77777777" w:rsidR="00966749" w:rsidRDefault="00966749" w:rsidP="00966749">
      <w:pPr>
        <w:rPr>
          <w:rFonts w:ascii="OfficinaSansBookC" w:eastAsia="Times New Roman" w:hAnsi="OfficinaSansBookC" w:cs="Times New Roman"/>
          <w:sz w:val="28"/>
          <w:szCs w:val="28"/>
        </w:rPr>
      </w:pPr>
    </w:p>
    <w:p w14:paraId="13407857" w14:textId="77777777" w:rsidR="00966749" w:rsidRDefault="00966749" w:rsidP="00966749">
      <w:pPr>
        <w:rPr>
          <w:rFonts w:ascii="OfficinaSansBookC" w:eastAsia="Times New Roman" w:hAnsi="OfficinaSansBookC" w:cs="Times New Roman"/>
          <w:sz w:val="28"/>
          <w:szCs w:val="28"/>
        </w:rPr>
      </w:pPr>
    </w:p>
    <w:p w14:paraId="2B5560FF" w14:textId="77777777" w:rsidR="00966749" w:rsidRPr="00360232" w:rsidRDefault="00966749" w:rsidP="00966749">
      <w:pPr>
        <w:rPr>
          <w:rFonts w:ascii="OfficinaSansBookC" w:eastAsia="Times New Roman" w:hAnsi="OfficinaSansBookC" w:cs="Times New Roman"/>
          <w:sz w:val="28"/>
          <w:szCs w:val="28"/>
        </w:rPr>
      </w:pPr>
    </w:p>
    <w:p w14:paraId="0576E3BE" w14:textId="7CDD5CBE" w:rsidR="00966749" w:rsidRPr="00C620C2" w:rsidRDefault="00FD76AF" w:rsidP="00966749">
      <w:pPr>
        <w:ind w:firstLine="567"/>
        <w:jc w:val="center"/>
        <w:rPr>
          <w:rFonts w:ascii="Times New Roman" w:hAnsi="Times New Roman"/>
          <w:b/>
          <w:caps/>
          <w:sz w:val="24"/>
          <w:szCs w:val="24"/>
        </w:rPr>
      </w:pPr>
      <w:r>
        <w:rPr>
          <w:rFonts w:ascii="Times New Roman" w:hAnsi="Times New Roman"/>
          <w:b/>
          <w:caps/>
          <w:sz w:val="24"/>
          <w:szCs w:val="24"/>
        </w:rPr>
        <w:t xml:space="preserve">АДАПТИРОВАННАЯ </w:t>
      </w:r>
      <w:r w:rsidR="00966749" w:rsidRPr="00C620C2">
        <w:rPr>
          <w:rFonts w:ascii="Times New Roman" w:hAnsi="Times New Roman"/>
          <w:b/>
          <w:caps/>
          <w:sz w:val="24"/>
          <w:szCs w:val="24"/>
        </w:rPr>
        <w:t xml:space="preserve">РАБОЧАЯ ПРОГРАММА </w:t>
      </w:r>
      <w:proofErr w:type="gramStart"/>
      <w:r w:rsidR="00966749" w:rsidRPr="00C620C2">
        <w:rPr>
          <w:rFonts w:ascii="Times New Roman" w:hAnsi="Times New Roman"/>
          <w:b/>
          <w:caps/>
          <w:sz w:val="24"/>
          <w:szCs w:val="24"/>
        </w:rPr>
        <w:t>ОБЩЕОБРАЗОВАТЕЛЬНОЙ</w:t>
      </w:r>
      <w:proofErr w:type="gramEnd"/>
    </w:p>
    <w:p w14:paraId="3D0B9FFA" w14:textId="77777777" w:rsidR="00966749" w:rsidRPr="00C620C2" w:rsidRDefault="00966749" w:rsidP="00966749">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14:paraId="02051D41" w14:textId="77777777" w:rsidR="00966749" w:rsidRPr="00C620C2" w:rsidRDefault="00477108" w:rsidP="00966749">
      <w:pPr>
        <w:ind w:firstLine="567"/>
        <w:jc w:val="center"/>
        <w:rPr>
          <w:rFonts w:ascii="Times New Roman" w:hAnsi="Times New Roman"/>
          <w:b/>
          <w:caps/>
          <w:sz w:val="24"/>
          <w:szCs w:val="24"/>
        </w:rPr>
      </w:pPr>
      <w:r>
        <w:rPr>
          <w:rFonts w:ascii="Times New Roman" w:hAnsi="Times New Roman"/>
          <w:b/>
          <w:caps/>
          <w:sz w:val="24"/>
          <w:szCs w:val="24"/>
        </w:rPr>
        <w:t xml:space="preserve"> ОДБ.10</w:t>
      </w:r>
      <w:r w:rsidR="00966749">
        <w:rPr>
          <w:rFonts w:ascii="Times New Roman" w:hAnsi="Times New Roman"/>
          <w:b/>
          <w:caps/>
          <w:sz w:val="24"/>
          <w:szCs w:val="24"/>
        </w:rPr>
        <w:t xml:space="preserve"> </w:t>
      </w:r>
      <w:r>
        <w:rPr>
          <w:rFonts w:ascii="Times New Roman" w:hAnsi="Times New Roman"/>
          <w:b/>
          <w:caps/>
          <w:sz w:val="24"/>
          <w:szCs w:val="24"/>
        </w:rPr>
        <w:t>ФИЗИЧЕСКАЯ КУЛЬТУРА</w:t>
      </w:r>
    </w:p>
    <w:p w14:paraId="193FFB84" w14:textId="77777777" w:rsidR="00966749" w:rsidRPr="007D0F63"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7D0F63">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14:paraId="46A0B393" w14:textId="77777777" w:rsidR="00966749" w:rsidRPr="00C5593D" w:rsidRDefault="00966749" w:rsidP="00966749">
      <w:pPr>
        <w:pStyle w:val="1"/>
        <w:spacing w:line="324" w:lineRule="exact"/>
        <w:ind w:left="937"/>
        <w:rPr>
          <w:rFonts w:cs="Times New Roman"/>
          <w:sz w:val="24"/>
          <w:szCs w:val="24"/>
        </w:rPr>
      </w:pPr>
      <w:bookmarkStart w:id="0" w:name="_Toc167283401"/>
      <w:r w:rsidRPr="007D0F63">
        <w:rPr>
          <w:sz w:val="24"/>
          <w:szCs w:val="24"/>
        </w:rPr>
        <w:t xml:space="preserve">по </w:t>
      </w:r>
      <w:r w:rsidRPr="007D0F63">
        <w:rPr>
          <w:rFonts w:cs="Times New Roman"/>
          <w:sz w:val="24"/>
          <w:szCs w:val="24"/>
        </w:rPr>
        <w:t xml:space="preserve">профессии  08.01.29  </w:t>
      </w:r>
      <w:r w:rsidRPr="00C5593D">
        <w:rPr>
          <w:rFonts w:cs="Times New Roman"/>
          <w:w w:val="95"/>
          <w:sz w:val="24"/>
          <w:szCs w:val="24"/>
        </w:rPr>
        <w:t>Мастер</w:t>
      </w:r>
      <w:r w:rsidRPr="00C5593D">
        <w:rPr>
          <w:rFonts w:cs="Times New Roman"/>
          <w:spacing w:val="17"/>
          <w:w w:val="95"/>
          <w:sz w:val="24"/>
          <w:szCs w:val="24"/>
        </w:rPr>
        <w:t xml:space="preserve"> </w:t>
      </w:r>
      <w:r w:rsidRPr="00C5593D">
        <w:rPr>
          <w:rFonts w:cs="Times New Roman"/>
          <w:w w:val="95"/>
          <w:sz w:val="24"/>
          <w:szCs w:val="24"/>
        </w:rPr>
        <w:t>по</w:t>
      </w:r>
      <w:r w:rsidRPr="00C5593D">
        <w:rPr>
          <w:rFonts w:cs="Times New Roman"/>
          <w:spacing w:val="5"/>
          <w:w w:val="95"/>
          <w:sz w:val="24"/>
          <w:szCs w:val="24"/>
        </w:rPr>
        <w:t xml:space="preserve"> </w:t>
      </w:r>
      <w:r w:rsidRPr="00C5593D">
        <w:rPr>
          <w:rFonts w:cs="Times New Roman"/>
          <w:w w:val="95"/>
          <w:sz w:val="24"/>
          <w:szCs w:val="24"/>
        </w:rPr>
        <w:t>ремонту</w:t>
      </w:r>
      <w:r w:rsidRPr="00C5593D">
        <w:rPr>
          <w:rFonts w:cs="Times New Roman"/>
          <w:spacing w:val="21"/>
          <w:w w:val="95"/>
          <w:sz w:val="24"/>
          <w:szCs w:val="24"/>
        </w:rPr>
        <w:t xml:space="preserve"> </w:t>
      </w:r>
      <w:r w:rsidRPr="00C5593D">
        <w:rPr>
          <w:rFonts w:cs="Times New Roman"/>
          <w:w w:val="95"/>
          <w:sz w:val="24"/>
          <w:szCs w:val="24"/>
        </w:rPr>
        <w:t>и</w:t>
      </w:r>
      <w:r w:rsidRPr="00C5593D">
        <w:rPr>
          <w:rFonts w:cs="Times New Roman"/>
          <w:spacing w:val="2"/>
          <w:w w:val="95"/>
          <w:sz w:val="24"/>
          <w:szCs w:val="24"/>
        </w:rPr>
        <w:t xml:space="preserve"> </w:t>
      </w:r>
      <w:r w:rsidRPr="00C5593D">
        <w:rPr>
          <w:rFonts w:cs="Times New Roman"/>
          <w:w w:val="95"/>
          <w:sz w:val="24"/>
          <w:szCs w:val="24"/>
        </w:rPr>
        <w:t>обслуживанию</w:t>
      </w:r>
      <w:r w:rsidRPr="00C5593D">
        <w:rPr>
          <w:rFonts w:cs="Times New Roman"/>
          <w:spacing w:val="33"/>
          <w:w w:val="95"/>
          <w:sz w:val="24"/>
          <w:szCs w:val="24"/>
        </w:rPr>
        <w:t xml:space="preserve"> </w:t>
      </w:r>
      <w:r w:rsidRPr="00C5593D">
        <w:rPr>
          <w:rFonts w:cs="Times New Roman"/>
          <w:w w:val="95"/>
          <w:sz w:val="24"/>
          <w:szCs w:val="24"/>
        </w:rPr>
        <w:t>инженерных</w:t>
      </w:r>
      <w:r w:rsidRPr="00C5593D">
        <w:rPr>
          <w:rFonts w:cs="Times New Roman"/>
          <w:spacing w:val="25"/>
          <w:w w:val="95"/>
          <w:sz w:val="24"/>
          <w:szCs w:val="24"/>
        </w:rPr>
        <w:t xml:space="preserve"> </w:t>
      </w:r>
      <w:r w:rsidRPr="00C5593D">
        <w:rPr>
          <w:rFonts w:cs="Times New Roman"/>
          <w:w w:val="95"/>
          <w:sz w:val="24"/>
          <w:szCs w:val="24"/>
        </w:rPr>
        <w:t>систем</w:t>
      </w:r>
      <w:bookmarkEnd w:id="0"/>
    </w:p>
    <w:p w14:paraId="1E15D6DC" w14:textId="77777777" w:rsidR="00966749" w:rsidRPr="00C5593D" w:rsidRDefault="00966749" w:rsidP="00966749">
      <w:pPr>
        <w:spacing w:after="0" w:line="328" w:lineRule="exact"/>
        <w:ind w:left="923" w:right="933"/>
        <w:jc w:val="center"/>
        <w:rPr>
          <w:rFonts w:ascii="Times New Roman" w:hAnsi="Times New Roman" w:cs="Times New Roman"/>
          <w:b/>
          <w:sz w:val="24"/>
          <w:szCs w:val="24"/>
        </w:rPr>
      </w:pPr>
      <w:r w:rsidRPr="00C5593D">
        <w:rPr>
          <w:rFonts w:ascii="Times New Roman" w:hAnsi="Times New Roman" w:cs="Times New Roman"/>
          <w:b/>
          <w:w w:val="95"/>
          <w:sz w:val="24"/>
          <w:szCs w:val="24"/>
        </w:rPr>
        <w:t>жилищно-коммунального</w:t>
      </w:r>
      <w:r w:rsidRPr="00C5593D">
        <w:rPr>
          <w:rFonts w:ascii="Times New Roman" w:hAnsi="Times New Roman" w:cs="Times New Roman"/>
          <w:b/>
          <w:spacing w:val="9"/>
          <w:w w:val="95"/>
          <w:sz w:val="24"/>
          <w:szCs w:val="24"/>
        </w:rPr>
        <w:t xml:space="preserve"> </w:t>
      </w:r>
      <w:r w:rsidRPr="00C5593D">
        <w:rPr>
          <w:rFonts w:ascii="Times New Roman" w:hAnsi="Times New Roman" w:cs="Times New Roman"/>
          <w:b/>
          <w:w w:val="95"/>
          <w:sz w:val="24"/>
          <w:szCs w:val="24"/>
        </w:rPr>
        <w:t>хозяйства</w:t>
      </w:r>
    </w:p>
    <w:p w14:paraId="46E08233" w14:textId="77777777" w:rsidR="00966749" w:rsidRPr="00921EE0"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14:paraId="2DEFB4EC" w14:textId="77777777" w:rsidR="00966749" w:rsidRPr="00921EE0"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5FFC85C5" w14:textId="77777777" w:rsidR="00966749" w:rsidRPr="00921EE0"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75A4ADB4" w14:textId="77777777" w:rsidR="00966749" w:rsidRPr="00C5593D"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r>
        <w:rPr>
          <w:rFonts w:ascii="Times New Roman" w:hAnsi="Times New Roman"/>
          <w:b/>
          <w:sz w:val="24"/>
          <w:szCs w:val="24"/>
        </w:rPr>
        <w:t>Квалификация</w:t>
      </w:r>
      <w:r w:rsidRPr="00921EE0">
        <w:rPr>
          <w:rFonts w:ascii="Times New Roman" w:hAnsi="Times New Roman"/>
          <w:b/>
          <w:sz w:val="24"/>
          <w:szCs w:val="24"/>
        </w:rPr>
        <w:t>:</w:t>
      </w:r>
      <w:r>
        <w:rPr>
          <w:rFonts w:ascii="Times New Roman" w:hAnsi="Times New Roman"/>
          <w:b/>
          <w:sz w:val="24"/>
          <w:szCs w:val="24"/>
        </w:rPr>
        <w:t xml:space="preserve"> </w:t>
      </w:r>
      <w:r w:rsidRPr="00C5593D">
        <w:rPr>
          <w:rFonts w:ascii="Times New Roman" w:hAnsi="Times New Roman" w:cs="Times New Roman"/>
          <w:b/>
          <w:sz w:val="24"/>
          <w:szCs w:val="24"/>
        </w:rPr>
        <w:t>Мастер</w:t>
      </w:r>
      <w:r w:rsidRPr="00C5593D">
        <w:rPr>
          <w:rFonts w:ascii="Times New Roman" w:hAnsi="Times New Roman" w:cs="Times New Roman"/>
          <w:b/>
          <w:w w:val="95"/>
          <w:sz w:val="24"/>
          <w:szCs w:val="24"/>
        </w:rPr>
        <w:t xml:space="preserve"> инженерных</w:t>
      </w:r>
      <w:r w:rsidRPr="00C5593D">
        <w:rPr>
          <w:rFonts w:ascii="Times New Roman" w:hAnsi="Times New Roman" w:cs="Times New Roman"/>
          <w:b/>
          <w:spacing w:val="1"/>
          <w:w w:val="95"/>
          <w:sz w:val="24"/>
          <w:szCs w:val="24"/>
        </w:rPr>
        <w:t xml:space="preserve"> </w:t>
      </w:r>
      <w:r w:rsidRPr="00C5593D">
        <w:rPr>
          <w:rFonts w:ascii="Times New Roman" w:hAnsi="Times New Roman" w:cs="Times New Roman"/>
          <w:b/>
          <w:sz w:val="24"/>
          <w:szCs w:val="24"/>
        </w:rPr>
        <w:t>систем</w:t>
      </w:r>
      <w:r w:rsidRPr="00C5593D">
        <w:rPr>
          <w:rFonts w:ascii="Times New Roman" w:hAnsi="Times New Roman" w:cs="Times New Roman"/>
          <w:b/>
          <w:spacing w:val="9"/>
          <w:sz w:val="24"/>
          <w:szCs w:val="24"/>
        </w:rPr>
        <w:t xml:space="preserve"> </w:t>
      </w:r>
      <w:r w:rsidRPr="00C5593D">
        <w:rPr>
          <w:rFonts w:ascii="Times New Roman" w:hAnsi="Times New Roman" w:cs="Times New Roman"/>
          <w:b/>
          <w:sz w:val="24"/>
          <w:szCs w:val="24"/>
        </w:rPr>
        <w:t>жилищно-коммунального</w:t>
      </w:r>
      <w:r w:rsidRPr="00C5593D">
        <w:rPr>
          <w:rFonts w:ascii="Times New Roman" w:hAnsi="Times New Roman" w:cs="Times New Roman"/>
          <w:b/>
          <w:spacing w:val="9"/>
          <w:sz w:val="24"/>
          <w:szCs w:val="24"/>
        </w:rPr>
        <w:t xml:space="preserve"> </w:t>
      </w:r>
      <w:r>
        <w:rPr>
          <w:rFonts w:ascii="Times New Roman" w:hAnsi="Times New Roman" w:cs="Times New Roman"/>
          <w:b/>
          <w:sz w:val="24"/>
          <w:szCs w:val="24"/>
        </w:rPr>
        <w:t>хозяйства</w:t>
      </w:r>
    </w:p>
    <w:p w14:paraId="49A8DC1C" w14:textId="77777777" w:rsidR="00966749"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6E10F29D" w14:textId="77777777" w:rsidR="00966749" w:rsidRPr="00921EE0"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1B386613" w14:textId="77777777" w:rsidR="00966749"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14:paraId="5DB0B640" w14:textId="77777777" w:rsidR="00966749" w:rsidRDefault="00966749" w:rsidP="0096674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5F4C9CCD" w14:textId="77777777" w:rsidR="00966749" w:rsidRDefault="00966749" w:rsidP="0096674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19283F5D" w14:textId="77777777" w:rsidR="00966749" w:rsidRDefault="00966749" w:rsidP="0096674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381392ED" w14:textId="77777777" w:rsidR="00966749" w:rsidRPr="00C620C2" w:rsidRDefault="00966749" w:rsidP="0096674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61F85427" w14:textId="77777777" w:rsidR="00966749" w:rsidRDefault="00966749" w:rsidP="00966749">
      <w:pPr>
        <w:ind w:firstLine="567"/>
        <w:jc w:val="center"/>
        <w:rPr>
          <w:rFonts w:ascii="Times New Roman" w:hAnsi="Times New Roman"/>
          <w:b/>
          <w:caps/>
          <w:sz w:val="24"/>
          <w:szCs w:val="24"/>
        </w:rPr>
      </w:pPr>
      <w:r>
        <w:rPr>
          <w:rFonts w:ascii="Times New Roman" w:hAnsi="Times New Roman"/>
          <w:b/>
          <w:caps/>
          <w:sz w:val="24"/>
          <w:szCs w:val="24"/>
        </w:rPr>
        <w:t>Якутск 2023</w:t>
      </w:r>
    </w:p>
    <w:p w14:paraId="00B4DBF7" w14:textId="391C0510" w:rsidR="00494222" w:rsidRDefault="00494222" w:rsidP="00494222">
      <w:pPr>
        <w:spacing w:line="240" w:lineRule="auto"/>
        <w:ind w:firstLine="851"/>
        <w:jc w:val="both"/>
        <w:rPr>
          <w:rFonts w:ascii="Times New Roman" w:hAnsi="Times New Roman" w:cs="Times New Roman"/>
          <w:sz w:val="24"/>
          <w:szCs w:val="24"/>
        </w:rPr>
      </w:pPr>
      <w:r>
        <w:rPr>
          <w:b/>
          <w:sz w:val="24"/>
          <w:szCs w:val="24"/>
        </w:rPr>
        <w:lastRenderedPageBreak/>
        <w:t xml:space="preserve"> </w:t>
      </w:r>
      <w:r>
        <w:rPr>
          <w:sz w:val="24"/>
          <w:szCs w:val="24"/>
        </w:rPr>
        <w:t xml:space="preserve">              </w:t>
      </w:r>
      <w:proofErr w:type="gramStart"/>
      <w:r w:rsidR="00FD76AF" w:rsidRPr="00FD76AF">
        <w:rPr>
          <w:rFonts w:ascii="Times New Roman" w:hAnsi="Times New Roman" w:cs="Times New Roman"/>
          <w:sz w:val="24"/>
          <w:szCs w:val="24"/>
        </w:rPr>
        <w:t>Адаптированная р</w:t>
      </w:r>
      <w:r w:rsidRPr="00FD76AF">
        <w:rPr>
          <w:rFonts w:ascii="Times New Roman" w:hAnsi="Times New Roman" w:cs="Times New Roman"/>
          <w:sz w:val="24"/>
          <w:szCs w:val="24"/>
        </w:rPr>
        <w:t xml:space="preserve">абочая </w:t>
      </w:r>
      <w:r>
        <w:rPr>
          <w:rFonts w:ascii="Times New Roman" w:hAnsi="Times New Roman"/>
          <w:sz w:val="24"/>
          <w:szCs w:val="24"/>
        </w:rPr>
        <w:t xml:space="preserve">программа </w:t>
      </w:r>
      <w:r>
        <w:rPr>
          <w:rFonts w:ascii="Times New Roman" w:hAnsi="Times New Roman" w:cs="Times New Roman"/>
          <w:sz w:val="24"/>
          <w:szCs w:val="24"/>
        </w:rPr>
        <w:t xml:space="preserve">общеобразовательной учебной дисциплины «Физическая культура» разработана </w:t>
      </w:r>
      <w:r>
        <w:rPr>
          <w:rFonts w:ascii="Times New Roman" w:hAnsi="Times New Roman" w:cs="Times New Roman"/>
          <w:sz w:val="24"/>
          <w:szCs w:val="24"/>
          <w:lang w:val="sah-RU"/>
        </w:rPr>
        <w:t>на основе</w:t>
      </w:r>
      <w:r>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Pr>
          <w:rFonts w:ascii="Times New Roman" w:hAnsi="Times New Roman" w:cs="Times New Roman"/>
          <w:sz w:val="24"/>
          <w:szCs w:val="24"/>
          <w:lang w:val="sah-RU"/>
        </w:rPr>
        <w:t>по профессии:</w:t>
      </w:r>
      <w:r>
        <w:rPr>
          <w:rFonts w:ascii="Times New Roman" w:hAnsi="Times New Roman" w:cs="Times New Roman"/>
          <w:sz w:val="24"/>
          <w:szCs w:val="24"/>
        </w:rPr>
        <w:t xml:space="preserve"> 15.01.33 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09.12.2016 N 1544 (ред. от 01.09.2022) "Об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 (Зарегистрировано в Минюсте России 26.12.2016 N 44977)</w:t>
      </w:r>
      <w:r>
        <w:rPr>
          <w:rFonts w:ascii="Times New Roman" w:hAnsi="Times New Roman" w:cs="Times New Roman"/>
          <w:sz w:val="24"/>
          <w:szCs w:val="24"/>
          <w:lang w:val="sah-RU"/>
        </w:rPr>
        <w:t>;</w:t>
      </w:r>
      <w:proofErr w:type="gramEnd"/>
      <w:r>
        <w:rPr>
          <w:rFonts w:ascii="Times New Roman" w:hAnsi="Times New Roman" w:cs="Times New Roman"/>
          <w:sz w:val="24"/>
          <w:szCs w:val="24"/>
          <w:lang w:val="sah-RU"/>
        </w:rPr>
        <w:t xml:space="preserve"> </w:t>
      </w:r>
      <w:proofErr w:type="gramStart"/>
      <w:r>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w:t>
      </w:r>
      <w:proofErr w:type="gramEnd"/>
      <w:r>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14:paraId="35673F50" w14:textId="77777777" w:rsidR="00494222" w:rsidRDefault="00494222" w:rsidP="00494222">
      <w:pPr>
        <w:spacing w:line="276" w:lineRule="auto"/>
        <w:jc w:val="both"/>
        <w:rPr>
          <w:rFonts w:ascii="Times New Roman" w:hAnsi="Times New Roman"/>
          <w:sz w:val="24"/>
          <w:szCs w:val="24"/>
        </w:rPr>
      </w:pPr>
    </w:p>
    <w:p w14:paraId="54F4BCD3" w14:textId="77777777" w:rsidR="00494222" w:rsidRDefault="00494222" w:rsidP="00494222">
      <w:pPr>
        <w:spacing w:line="276" w:lineRule="auto"/>
        <w:jc w:val="both"/>
        <w:rPr>
          <w:rFonts w:ascii="Times New Roman" w:hAnsi="Times New Roman"/>
          <w:sz w:val="24"/>
          <w:szCs w:val="24"/>
        </w:rPr>
      </w:pPr>
    </w:p>
    <w:p w14:paraId="4BFCCB02" w14:textId="77777777" w:rsidR="00494222" w:rsidRDefault="00494222" w:rsidP="00494222">
      <w:pPr>
        <w:spacing w:line="276" w:lineRule="auto"/>
        <w:jc w:val="both"/>
        <w:rPr>
          <w:rFonts w:ascii="Times New Roman" w:hAnsi="Times New Roman"/>
          <w:sz w:val="24"/>
          <w:szCs w:val="24"/>
        </w:rPr>
      </w:pPr>
    </w:p>
    <w:p w14:paraId="3C04FC32" w14:textId="77777777" w:rsidR="00494222" w:rsidRDefault="00494222" w:rsidP="00494222">
      <w:pPr>
        <w:spacing w:line="276" w:lineRule="auto"/>
        <w:ind w:firstLine="708"/>
        <w:jc w:val="both"/>
        <w:rPr>
          <w:rFonts w:ascii="Times New Roman" w:hAnsi="Times New Roman"/>
          <w:sz w:val="24"/>
          <w:szCs w:val="24"/>
        </w:rPr>
      </w:pPr>
    </w:p>
    <w:p w14:paraId="264BD64B"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bookmarkStart w:id="1" w:name="_Toc167283402"/>
      <w:r>
        <w:rPr>
          <w:rFonts w:ascii="Times New Roman" w:hAnsi="Times New Roman"/>
          <w:b/>
          <w:kern w:val="36"/>
          <w:sz w:val="24"/>
          <w:szCs w:val="24"/>
        </w:rPr>
        <w:t>Организация–разработчик:</w:t>
      </w:r>
      <w:r>
        <w:rPr>
          <w:rFonts w:ascii="Times New Roman" w:hAnsi="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Pr>
          <w:rFonts w:ascii="Times New Roman" w:hAnsi="Times New Roman"/>
          <w:kern w:val="36"/>
          <w:sz w:val="24"/>
          <w:szCs w:val="24"/>
          <w:lang w:val="sah-RU"/>
        </w:rPr>
        <w:t>.</w:t>
      </w:r>
      <w:bookmarkEnd w:id="1"/>
    </w:p>
    <w:p w14:paraId="4668C3B4"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14:paraId="3C289CAB"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bookmarkStart w:id="2" w:name="_Toc167283403"/>
      <w:r>
        <w:rPr>
          <w:rFonts w:ascii="Times New Roman" w:hAnsi="Times New Roman"/>
          <w:b/>
          <w:kern w:val="36"/>
          <w:sz w:val="24"/>
          <w:szCs w:val="24"/>
        </w:rPr>
        <w:t>Разработчик:</w:t>
      </w:r>
      <w:bookmarkEnd w:id="2"/>
    </w:p>
    <w:p w14:paraId="7D0F2283"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Pr>
          <w:rFonts w:ascii="Times New Roman" w:hAnsi="Times New Roman"/>
          <w:kern w:val="36"/>
          <w:sz w:val="24"/>
          <w:szCs w:val="24"/>
        </w:rPr>
        <w:t xml:space="preserve"> </w:t>
      </w:r>
      <w:bookmarkStart w:id="3" w:name="_Toc167283404"/>
      <w:r>
        <w:rPr>
          <w:rFonts w:ascii="Times New Roman" w:hAnsi="Times New Roman"/>
          <w:kern w:val="36"/>
          <w:sz w:val="24"/>
          <w:szCs w:val="24"/>
        </w:rPr>
        <w:t>Ксенофонтов Кирилл Алексеевич, преподаватель физической культуры</w:t>
      </w:r>
      <w:bookmarkEnd w:id="3"/>
    </w:p>
    <w:p w14:paraId="48ABE5FD"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14:paraId="05A2F20E"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14:paraId="572CC014"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94222" w14:paraId="300E4EEF" w14:textId="77777777" w:rsidTr="00494222">
        <w:tc>
          <w:tcPr>
            <w:tcW w:w="4785" w:type="dxa"/>
          </w:tcPr>
          <w:p w14:paraId="6AD1938F" w14:textId="77777777" w:rsidR="00494222" w:rsidRDefault="00494222">
            <w:pPr>
              <w:jc w:val="both"/>
              <w:rPr>
                <w:rFonts w:ascii="Times New Roman" w:hAnsi="Times New Roman"/>
                <w:bCs/>
                <w:sz w:val="24"/>
                <w:szCs w:val="24"/>
              </w:rPr>
            </w:pPr>
            <w:r>
              <w:rPr>
                <w:rFonts w:ascii="Times New Roman" w:hAnsi="Times New Roman"/>
                <w:bCs/>
                <w:sz w:val="24"/>
                <w:szCs w:val="24"/>
              </w:rPr>
              <w:t xml:space="preserve">РАССМОТРЕНО                    </w:t>
            </w:r>
          </w:p>
          <w:p w14:paraId="0516BC0E"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на заседании </w:t>
            </w:r>
            <w:proofErr w:type="gramStart"/>
            <w:r>
              <w:rPr>
                <w:rFonts w:ascii="Times New Roman" w:hAnsi="Times New Roman"/>
                <w:sz w:val="24"/>
                <w:szCs w:val="24"/>
              </w:rPr>
              <w:t>предметно-цикловой</w:t>
            </w:r>
            <w:proofErr w:type="gramEnd"/>
            <w:r>
              <w:rPr>
                <w:rFonts w:ascii="Times New Roman" w:hAnsi="Times New Roman"/>
                <w:sz w:val="24"/>
                <w:szCs w:val="24"/>
              </w:rPr>
              <w:t xml:space="preserve"> </w:t>
            </w:r>
          </w:p>
          <w:p w14:paraId="5439162A"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комиссии_____________________    </w:t>
            </w:r>
          </w:p>
          <w:p w14:paraId="2D142220"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Протокол № ___ от ________ 202  г.</w:t>
            </w:r>
          </w:p>
          <w:p w14:paraId="786DE96F"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Председатель ПЦК </w:t>
            </w:r>
          </w:p>
          <w:p w14:paraId="2BA12FED" w14:textId="77777777" w:rsidR="00494222" w:rsidRDefault="00494222">
            <w:pPr>
              <w:jc w:val="both"/>
              <w:rPr>
                <w:rFonts w:ascii="Times New Roman" w:hAnsi="Times New Roman"/>
                <w:bCs/>
                <w:sz w:val="24"/>
                <w:szCs w:val="24"/>
                <w:lang w:val="sah-RU"/>
              </w:rPr>
            </w:pPr>
            <w:r>
              <w:rPr>
                <w:rFonts w:ascii="Times New Roman" w:hAnsi="Times New Roman"/>
                <w:sz w:val="24"/>
                <w:szCs w:val="24"/>
              </w:rPr>
              <w:t>________________</w:t>
            </w:r>
            <w:r>
              <w:rPr>
                <w:rFonts w:ascii="Times New Roman" w:hAnsi="Times New Roman"/>
                <w:sz w:val="24"/>
                <w:szCs w:val="24"/>
                <w:lang w:val="sah-RU"/>
              </w:rPr>
              <w:t xml:space="preserve"> </w:t>
            </w:r>
          </w:p>
          <w:p w14:paraId="61B86073" w14:textId="77777777" w:rsidR="00494222" w:rsidRDefault="00494222">
            <w:pPr>
              <w:tabs>
                <w:tab w:val="left" w:pos="0"/>
              </w:tabs>
              <w:suppressAutoHyphens/>
              <w:jc w:val="both"/>
              <w:rPr>
                <w:rFonts w:ascii="Times New Roman" w:hAnsi="Times New Roman"/>
                <w:sz w:val="24"/>
                <w:szCs w:val="24"/>
              </w:rPr>
            </w:pPr>
          </w:p>
          <w:p w14:paraId="7959154F" w14:textId="77777777" w:rsidR="00494222" w:rsidRDefault="00494222">
            <w:pPr>
              <w:tabs>
                <w:tab w:val="left" w:pos="0"/>
              </w:tabs>
              <w:suppressAutoHyphens/>
              <w:jc w:val="both"/>
              <w:rPr>
                <w:rFonts w:ascii="Times New Roman" w:hAnsi="Times New Roman"/>
                <w:sz w:val="24"/>
                <w:szCs w:val="24"/>
              </w:rPr>
            </w:pPr>
          </w:p>
        </w:tc>
        <w:tc>
          <w:tcPr>
            <w:tcW w:w="4786" w:type="dxa"/>
          </w:tcPr>
          <w:p w14:paraId="6993695D" w14:textId="77777777" w:rsidR="00494222" w:rsidRDefault="00494222">
            <w:pPr>
              <w:tabs>
                <w:tab w:val="left" w:pos="0"/>
              </w:tabs>
              <w:suppressAutoHyphens/>
              <w:jc w:val="both"/>
              <w:rPr>
                <w:rFonts w:ascii="Times New Roman" w:hAnsi="Times New Roman"/>
                <w:sz w:val="24"/>
                <w:szCs w:val="24"/>
              </w:rPr>
            </w:pPr>
            <w:r>
              <w:rPr>
                <w:rFonts w:ascii="Times New Roman" w:hAnsi="Times New Roman"/>
                <w:sz w:val="24"/>
                <w:szCs w:val="24"/>
              </w:rPr>
              <w:t>ОДОБРЕНО И РЕКОМЕНДОВАНО</w:t>
            </w:r>
          </w:p>
          <w:p w14:paraId="573E03C1" w14:textId="77777777" w:rsidR="00494222" w:rsidRDefault="00494222">
            <w:pPr>
              <w:tabs>
                <w:tab w:val="left" w:pos="0"/>
              </w:tabs>
              <w:suppressAutoHyphens/>
              <w:jc w:val="both"/>
              <w:rPr>
                <w:rFonts w:ascii="Times New Roman" w:hAnsi="Times New Roman"/>
                <w:sz w:val="24"/>
                <w:szCs w:val="24"/>
              </w:rPr>
            </w:pPr>
            <w:r>
              <w:rPr>
                <w:rFonts w:ascii="Times New Roman" w:hAnsi="Times New Roman"/>
                <w:sz w:val="24"/>
                <w:szCs w:val="24"/>
              </w:rPr>
              <w:t>Методическим советом ГАПОУ Р</w:t>
            </w:r>
            <w:proofErr w:type="gramStart"/>
            <w:r>
              <w:rPr>
                <w:rFonts w:ascii="Times New Roman" w:hAnsi="Times New Roman"/>
                <w:sz w:val="24"/>
                <w:szCs w:val="24"/>
              </w:rPr>
              <w:t>С(</w:t>
            </w:r>
            <w:proofErr w:type="gramEnd"/>
            <w:r>
              <w:rPr>
                <w:rFonts w:ascii="Times New Roman" w:hAnsi="Times New Roman"/>
                <w:sz w:val="24"/>
                <w:szCs w:val="24"/>
              </w:rPr>
              <w:t>Я) ЯПТ</w:t>
            </w:r>
          </w:p>
          <w:p w14:paraId="0122DD55"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Протокол № ___ от ________ 202  </w:t>
            </w:r>
            <w:r>
              <w:rPr>
                <w:rFonts w:ascii="Times New Roman" w:hAnsi="Times New Roman"/>
                <w:sz w:val="24"/>
                <w:szCs w:val="24"/>
                <w:lang w:val="sah-RU"/>
              </w:rPr>
              <w:t xml:space="preserve"> </w:t>
            </w:r>
            <w:r>
              <w:rPr>
                <w:rFonts w:ascii="Times New Roman" w:hAnsi="Times New Roman"/>
                <w:sz w:val="24"/>
                <w:szCs w:val="24"/>
              </w:rPr>
              <w:t>г.</w:t>
            </w:r>
          </w:p>
          <w:p w14:paraId="3191ADAB"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Председатель МС </w:t>
            </w:r>
          </w:p>
          <w:p w14:paraId="3CC03DE8" w14:textId="77777777" w:rsidR="00494222" w:rsidRDefault="00494222">
            <w:pPr>
              <w:jc w:val="both"/>
              <w:rPr>
                <w:rFonts w:ascii="Times New Roman" w:hAnsi="Times New Roman"/>
                <w:bCs/>
                <w:sz w:val="24"/>
                <w:szCs w:val="24"/>
              </w:rPr>
            </w:pPr>
            <w:r>
              <w:rPr>
                <w:rFonts w:ascii="Times New Roman" w:hAnsi="Times New Roman"/>
                <w:sz w:val="24"/>
                <w:szCs w:val="24"/>
              </w:rPr>
              <w:t>___________________Филиппов М.И.</w:t>
            </w:r>
          </w:p>
          <w:p w14:paraId="3613C8E2" w14:textId="77777777" w:rsidR="00494222" w:rsidRDefault="00494222">
            <w:pPr>
              <w:tabs>
                <w:tab w:val="left" w:pos="0"/>
              </w:tabs>
              <w:suppressAutoHyphens/>
              <w:jc w:val="both"/>
              <w:rPr>
                <w:rFonts w:ascii="Times New Roman" w:hAnsi="Times New Roman"/>
                <w:sz w:val="24"/>
                <w:szCs w:val="24"/>
              </w:rPr>
            </w:pPr>
          </w:p>
        </w:tc>
      </w:tr>
    </w:tbl>
    <w:p w14:paraId="6E3BEF95"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572F3A26"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48E65A90"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05CFCE80"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5D970D10"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65DFF47A"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76DB885F"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5A426EAD"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399CE875"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52562025"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0EC15601" w14:textId="0C632383" w:rsidR="00220999" w:rsidRPr="005C02FB" w:rsidRDefault="00220999" w:rsidP="009D15C7">
      <w:pPr>
        <w:spacing w:after="0" w:line="276" w:lineRule="auto"/>
        <w:jc w:val="center"/>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lastRenderedPageBreak/>
        <w:t>СОДЕРЖАНИЕ</w:t>
      </w:r>
    </w:p>
    <w:p w14:paraId="2A0D252E" w14:textId="77777777" w:rsidR="001C531E" w:rsidRPr="005C02FB" w:rsidRDefault="001C531E" w:rsidP="009D15C7">
      <w:pPr>
        <w:spacing w:after="0" w:line="276" w:lineRule="auto"/>
        <w:rPr>
          <w:rFonts w:ascii="OfficinaSansBookC" w:eastAsia="Times New Roman" w:hAnsi="OfficinaSansBookC" w:cs="Times New Roman"/>
          <w:b/>
          <w:iCs/>
          <w:sz w:val="28"/>
          <w:szCs w:val="28"/>
          <w:lang w:eastAsia="ru-RU"/>
        </w:rPr>
      </w:pPr>
    </w:p>
    <w:sdt>
      <w:sdtPr>
        <w:rPr>
          <w:rFonts w:asciiTheme="minorHAnsi" w:eastAsiaTheme="minorEastAsia" w:hAnsiTheme="minorHAnsi" w:cstheme="minorBidi"/>
          <w:b w:val="0"/>
          <w:color w:val="auto"/>
          <w:sz w:val="22"/>
          <w:szCs w:val="22"/>
        </w:rPr>
        <w:id w:val="1991138992"/>
        <w:docPartObj>
          <w:docPartGallery w:val="Table of Contents"/>
          <w:docPartUnique/>
        </w:docPartObj>
      </w:sdtPr>
      <w:sdtEndPr>
        <w:rPr>
          <w:bCs/>
        </w:rPr>
      </w:sdtEndPr>
      <w:sdtContent>
        <w:p w14:paraId="55580DC2" w14:textId="77777777" w:rsidR="00E30B89" w:rsidRPr="005C02FB" w:rsidRDefault="00E30B89" w:rsidP="005C02FB">
          <w:pPr>
            <w:pStyle w:val="af9"/>
            <w:tabs>
              <w:tab w:val="left" w:pos="284"/>
            </w:tabs>
            <w:ind w:right="-1"/>
            <w:rPr>
              <w:color w:val="auto"/>
            </w:rPr>
          </w:pPr>
        </w:p>
        <w:p w14:paraId="4883D88B" w14:textId="0A65033B" w:rsidR="00FD76AF" w:rsidRDefault="00D35A2F" w:rsidP="00FD76AF">
          <w:pPr>
            <w:pStyle w:val="18"/>
            <w:tabs>
              <w:tab w:val="right" w:leader="dot" w:pos="9345"/>
            </w:tabs>
            <w:rPr>
              <w:rFonts w:asciiTheme="minorHAnsi" w:eastAsiaTheme="minorEastAsia" w:hAnsiTheme="minorHAnsi" w:cstheme="minorBidi"/>
              <w:noProof/>
            </w:rPr>
          </w:pPr>
          <w:r w:rsidRPr="005C02FB">
            <w:rPr>
              <w:rFonts w:ascii="OfficinaSansBookC" w:hAnsi="OfficinaSansBookC"/>
              <w:sz w:val="28"/>
              <w:szCs w:val="28"/>
            </w:rPr>
            <w:fldChar w:fldCharType="begin"/>
          </w:r>
          <w:r w:rsidR="00E30B89" w:rsidRPr="005C02FB">
            <w:rPr>
              <w:rFonts w:ascii="OfficinaSansBookC" w:hAnsi="OfficinaSansBookC"/>
              <w:sz w:val="28"/>
              <w:szCs w:val="28"/>
            </w:rPr>
            <w:instrText xml:space="preserve"> TOC \o "1-3" \h \z \u </w:instrText>
          </w:r>
          <w:r w:rsidRPr="005C02FB">
            <w:rPr>
              <w:rFonts w:ascii="OfficinaSansBookC" w:hAnsi="OfficinaSansBookC"/>
              <w:sz w:val="28"/>
              <w:szCs w:val="28"/>
            </w:rPr>
            <w:fldChar w:fldCharType="separate"/>
          </w:r>
        </w:p>
        <w:p w14:paraId="05172836" w14:textId="77777777" w:rsidR="00FD76AF" w:rsidRDefault="00FD76AF">
          <w:pPr>
            <w:pStyle w:val="18"/>
            <w:tabs>
              <w:tab w:val="left" w:pos="440"/>
              <w:tab w:val="right" w:leader="dot" w:pos="9345"/>
            </w:tabs>
            <w:rPr>
              <w:rFonts w:asciiTheme="minorHAnsi" w:eastAsiaTheme="minorEastAsia" w:hAnsiTheme="minorHAnsi" w:cstheme="minorBidi"/>
              <w:noProof/>
            </w:rPr>
          </w:pPr>
          <w:hyperlink w:anchor="_Toc167283405" w:history="1">
            <w:r w:rsidRPr="00F45ED6">
              <w:rPr>
                <w:rStyle w:val="ac"/>
                <w:rFonts w:ascii="OfficinaSansBookC" w:hAnsi="OfficinaSansBookC"/>
                <w:noProof/>
              </w:rPr>
              <w:t>1.</w:t>
            </w:r>
            <w:r>
              <w:rPr>
                <w:rFonts w:asciiTheme="minorHAnsi" w:eastAsiaTheme="minorEastAsia" w:hAnsiTheme="minorHAnsi" w:cstheme="minorBidi"/>
                <w:noProof/>
              </w:rPr>
              <w:tab/>
            </w:r>
            <w:r w:rsidRPr="00F45ED6">
              <w:rPr>
                <w:rStyle w:val="ac"/>
                <w:rFonts w:ascii="OfficinaSansBookC" w:hAnsi="OfficinaSansBookC"/>
                <w:noProof/>
              </w:rPr>
              <w:t>Общая характеристика адаптированной примерной рабочей программы общеобразовательной дисциплины «Физическая культура»</w:t>
            </w:r>
            <w:r>
              <w:rPr>
                <w:noProof/>
                <w:webHidden/>
              </w:rPr>
              <w:tab/>
            </w:r>
            <w:r>
              <w:rPr>
                <w:noProof/>
                <w:webHidden/>
              </w:rPr>
              <w:fldChar w:fldCharType="begin"/>
            </w:r>
            <w:r>
              <w:rPr>
                <w:noProof/>
                <w:webHidden/>
              </w:rPr>
              <w:instrText xml:space="preserve"> PAGEREF _Toc167283405 \h </w:instrText>
            </w:r>
            <w:r>
              <w:rPr>
                <w:noProof/>
                <w:webHidden/>
              </w:rPr>
            </w:r>
            <w:r>
              <w:rPr>
                <w:noProof/>
                <w:webHidden/>
              </w:rPr>
              <w:fldChar w:fldCharType="separate"/>
            </w:r>
            <w:r>
              <w:rPr>
                <w:noProof/>
                <w:webHidden/>
              </w:rPr>
              <w:t>4</w:t>
            </w:r>
            <w:r>
              <w:rPr>
                <w:noProof/>
                <w:webHidden/>
              </w:rPr>
              <w:fldChar w:fldCharType="end"/>
            </w:r>
          </w:hyperlink>
        </w:p>
        <w:p w14:paraId="646E5FAE" w14:textId="77777777" w:rsidR="00FD76AF" w:rsidRDefault="00FD76AF">
          <w:pPr>
            <w:pStyle w:val="18"/>
            <w:tabs>
              <w:tab w:val="right" w:leader="dot" w:pos="9345"/>
            </w:tabs>
            <w:rPr>
              <w:rFonts w:asciiTheme="minorHAnsi" w:eastAsiaTheme="minorEastAsia" w:hAnsiTheme="minorHAnsi" w:cstheme="minorBidi"/>
              <w:noProof/>
            </w:rPr>
          </w:pPr>
          <w:hyperlink w:anchor="_Toc167283406" w:history="1">
            <w:r w:rsidRPr="00F45ED6">
              <w:rPr>
                <w:rStyle w:val="ac"/>
                <w:rFonts w:ascii="OfficinaSansBookC" w:hAnsi="OfficinaSansBookC"/>
                <w:noProof/>
              </w:rPr>
              <w:t>Общеобразовательная дисциплина ОДБ.10 «Физическая культура» является обязательной частью общеобразовательного цикла образовательной программы в соответствии с ФГОС СПО по</w:t>
            </w:r>
            <w:r w:rsidRPr="00F45ED6">
              <w:rPr>
                <w:rStyle w:val="ac"/>
                <w:noProof/>
              </w:rPr>
              <w:t xml:space="preserve"> профессии  08.01.29  </w:t>
            </w:r>
            <w:r w:rsidRPr="00F45ED6">
              <w:rPr>
                <w:rStyle w:val="ac"/>
                <w:noProof/>
                <w:w w:val="95"/>
              </w:rPr>
              <w:t>Мастер</w:t>
            </w:r>
            <w:r w:rsidRPr="00F45ED6">
              <w:rPr>
                <w:rStyle w:val="ac"/>
                <w:noProof/>
                <w:spacing w:val="17"/>
                <w:w w:val="95"/>
              </w:rPr>
              <w:t xml:space="preserve"> </w:t>
            </w:r>
            <w:r w:rsidRPr="00F45ED6">
              <w:rPr>
                <w:rStyle w:val="ac"/>
                <w:noProof/>
                <w:w w:val="95"/>
              </w:rPr>
              <w:t>по</w:t>
            </w:r>
            <w:r w:rsidRPr="00F45ED6">
              <w:rPr>
                <w:rStyle w:val="ac"/>
                <w:noProof/>
                <w:spacing w:val="5"/>
                <w:w w:val="95"/>
              </w:rPr>
              <w:t xml:space="preserve"> </w:t>
            </w:r>
            <w:r w:rsidRPr="00F45ED6">
              <w:rPr>
                <w:rStyle w:val="ac"/>
                <w:noProof/>
                <w:w w:val="95"/>
              </w:rPr>
              <w:t>ремонту</w:t>
            </w:r>
            <w:r w:rsidRPr="00F45ED6">
              <w:rPr>
                <w:rStyle w:val="ac"/>
                <w:noProof/>
                <w:spacing w:val="21"/>
                <w:w w:val="95"/>
              </w:rPr>
              <w:t xml:space="preserve"> </w:t>
            </w:r>
            <w:r w:rsidRPr="00F45ED6">
              <w:rPr>
                <w:rStyle w:val="ac"/>
                <w:noProof/>
                <w:w w:val="95"/>
              </w:rPr>
              <w:t>и</w:t>
            </w:r>
            <w:r w:rsidRPr="00F45ED6">
              <w:rPr>
                <w:rStyle w:val="ac"/>
                <w:noProof/>
                <w:spacing w:val="2"/>
                <w:w w:val="95"/>
              </w:rPr>
              <w:t xml:space="preserve"> </w:t>
            </w:r>
            <w:r w:rsidRPr="00F45ED6">
              <w:rPr>
                <w:rStyle w:val="ac"/>
                <w:noProof/>
                <w:w w:val="95"/>
              </w:rPr>
              <w:t>обслуживанию</w:t>
            </w:r>
            <w:r w:rsidRPr="00F45ED6">
              <w:rPr>
                <w:rStyle w:val="ac"/>
                <w:noProof/>
                <w:spacing w:val="33"/>
                <w:w w:val="95"/>
              </w:rPr>
              <w:t xml:space="preserve"> </w:t>
            </w:r>
            <w:r w:rsidRPr="00F45ED6">
              <w:rPr>
                <w:rStyle w:val="ac"/>
                <w:noProof/>
                <w:w w:val="95"/>
              </w:rPr>
              <w:t>инженерных</w:t>
            </w:r>
            <w:r w:rsidRPr="00F45ED6">
              <w:rPr>
                <w:rStyle w:val="ac"/>
                <w:noProof/>
                <w:spacing w:val="25"/>
                <w:w w:val="95"/>
              </w:rPr>
              <w:t xml:space="preserve"> </w:t>
            </w:r>
            <w:r w:rsidRPr="00F45ED6">
              <w:rPr>
                <w:rStyle w:val="ac"/>
                <w:noProof/>
                <w:w w:val="95"/>
              </w:rPr>
              <w:t>систем жилищно-коммунального</w:t>
            </w:r>
            <w:r w:rsidRPr="00F45ED6">
              <w:rPr>
                <w:rStyle w:val="ac"/>
                <w:noProof/>
                <w:spacing w:val="9"/>
                <w:w w:val="95"/>
              </w:rPr>
              <w:t xml:space="preserve"> </w:t>
            </w:r>
            <w:r w:rsidRPr="00F45ED6">
              <w:rPr>
                <w:rStyle w:val="ac"/>
                <w:noProof/>
                <w:w w:val="95"/>
              </w:rPr>
              <w:t>хозяйства</w:t>
            </w:r>
            <w:r w:rsidRPr="00F45ED6">
              <w:rPr>
                <w:rStyle w:val="ac"/>
                <w:rFonts w:ascii="OfficinaSansBookC" w:hAnsi="OfficinaSansBookC"/>
                <w:noProof/>
              </w:rPr>
              <w:t>.__________________________________________________________</w:t>
            </w:r>
            <w:r>
              <w:rPr>
                <w:noProof/>
                <w:webHidden/>
              </w:rPr>
              <w:tab/>
            </w:r>
            <w:r>
              <w:rPr>
                <w:noProof/>
                <w:webHidden/>
              </w:rPr>
              <w:fldChar w:fldCharType="begin"/>
            </w:r>
            <w:r>
              <w:rPr>
                <w:noProof/>
                <w:webHidden/>
              </w:rPr>
              <w:instrText xml:space="preserve"> PAGEREF _Toc167283406 \h </w:instrText>
            </w:r>
            <w:r>
              <w:rPr>
                <w:noProof/>
                <w:webHidden/>
              </w:rPr>
            </w:r>
            <w:r>
              <w:rPr>
                <w:noProof/>
                <w:webHidden/>
              </w:rPr>
              <w:fldChar w:fldCharType="separate"/>
            </w:r>
            <w:r>
              <w:rPr>
                <w:noProof/>
                <w:webHidden/>
              </w:rPr>
              <w:t>4</w:t>
            </w:r>
            <w:r>
              <w:rPr>
                <w:noProof/>
                <w:webHidden/>
              </w:rPr>
              <w:fldChar w:fldCharType="end"/>
            </w:r>
          </w:hyperlink>
        </w:p>
        <w:p w14:paraId="79597BA9" w14:textId="77777777" w:rsidR="00FD76AF" w:rsidRDefault="00FD76AF">
          <w:pPr>
            <w:pStyle w:val="18"/>
            <w:tabs>
              <w:tab w:val="right" w:leader="dot" w:pos="9345"/>
            </w:tabs>
            <w:rPr>
              <w:rFonts w:asciiTheme="minorHAnsi" w:eastAsiaTheme="minorEastAsia" w:hAnsiTheme="minorHAnsi" w:cstheme="minorBidi"/>
              <w:noProof/>
            </w:rPr>
          </w:pPr>
          <w:hyperlink w:anchor="_Toc167283407" w:history="1">
            <w:r w:rsidRPr="00F45ED6">
              <w:rPr>
                <w:rStyle w:val="ac"/>
                <w:rFonts w:ascii="OfficinaSansBookC" w:hAnsi="OfficinaSansBookC"/>
                <w:noProof/>
              </w:rPr>
              <w:t>2. Структура и содержание общеобразовательной дисциплины</w:t>
            </w:r>
            <w:r>
              <w:rPr>
                <w:noProof/>
                <w:webHidden/>
              </w:rPr>
              <w:tab/>
            </w:r>
            <w:r>
              <w:rPr>
                <w:noProof/>
                <w:webHidden/>
              </w:rPr>
              <w:fldChar w:fldCharType="begin"/>
            </w:r>
            <w:r>
              <w:rPr>
                <w:noProof/>
                <w:webHidden/>
              </w:rPr>
              <w:instrText xml:space="preserve"> PAGEREF _Toc167283407 \h </w:instrText>
            </w:r>
            <w:r>
              <w:rPr>
                <w:noProof/>
                <w:webHidden/>
              </w:rPr>
            </w:r>
            <w:r>
              <w:rPr>
                <w:noProof/>
                <w:webHidden/>
              </w:rPr>
              <w:fldChar w:fldCharType="separate"/>
            </w:r>
            <w:r>
              <w:rPr>
                <w:noProof/>
                <w:webHidden/>
              </w:rPr>
              <w:t>10</w:t>
            </w:r>
            <w:r>
              <w:rPr>
                <w:noProof/>
                <w:webHidden/>
              </w:rPr>
              <w:fldChar w:fldCharType="end"/>
            </w:r>
          </w:hyperlink>
        </w:p>
        <w:p w14:paraId="78EA0059" w14:textId="77777777" w:rsidR="00FD76AF" w:rsidRDefault="00FD76AF">
          <w:pPr>
            <w:pStyle w:val="18"/>
            <w:tabs>
              <w:tab w:val="right" w:leader="dot" w:pos="9345"/>
            </w:tabs>
            <w:rPr>
              <w:rFonts w:asciiTheme="minorHAnsi" w:eastAsiaTheme="minorEastAsia" w:hAnsiTheme="minorHAnsi" w:cstheme="minorBidi"/>
              <w:noProof/>
            </w:rPr>
          </w:pPr>
          <w:hyperlink w:anchor="_Toc167283408" w:history="1">
            <w:r w:rsidRPr="00F45ED6">
              <w:rPr>
                <w:rStyle w:val="ac"/>
                <w:rFonts w:ascii="OfficinaSansBookC" w:hAnsi="OfficinaSansBookC"/>
                <w:noProof/>
              </w:rPr>
              <w:t>3. Условия реализации программы общеобразовательной дисциплины</w:t>
            </w:r>
            <w:r>
              <w:rPr>
                <w:noProof/>
                <w:webHidden/>
              </w:rPr>
              <w:tab/>
            </w:r>
            <w:r>
              <w:rPr>
                <w:noProof/>
                <w:webHidden/>
              </w:rPr>
              <w:fldChar w:fldCharType="begin"/>
            </w:r>
            <w:r>
              <w:rPr>
                <w:noProof/>
                <w:webHidden/>
              </w:rPr>
              <w:instrText xml:space="preserve"> PAGEREF _Toc167283408 \h </w:instrText>
            </w:r>
            <w:r>
              <w:rPr>
                <w:noProof/>
                <w:webHidden/>
              </w:rPr>
            </w:r>
            <w:r>
              <w:rPr>
                <w:noProof/>
                <w:webHidden/>
              </w:rPr>
              <w:fldChar w:fldCharType="separate"/>
            </w:r>
            <w:r>
              <w:rPr>
                <w:noProof/>
                <w:webHidden/>
              </w:rPr>
              <w:t>23</w:t>
            </w:r>
            <w:r>
              <w:rPr>
                <w:noProof/>
                <w:webHidden/>
              </w:rPr>
              <w:fldChar w:fldCharType="end"/>
            </w:r>
          </w:hyperlink>
        </w:p>
        <w:p w14:paraId="441C3D35" w14:textId="77777777" w:rsidR="00FD76AF" w:rsidRDefault="00FD76AF">
          <w:pPr>
            <w:pStyle w:val="18"/>
            <w:tabs>
              <w:tab w:val="left" w:pos="440"/>
              <w:tab w:val="right" w:leader="dot" w:pos="9345"/>
            </w:tabs>
            <w:rPr>
              <w:rFonts w:asciiTheme="minorHAnsi" w:eastAsiaTheme="minorEastAsia" w:hAnsiTheme="minorHAnsi" w:cstheme="minorBidi"/>
              <w:noProof/>
            </w:rPr>
          </w:pPr>
          <w:hyperlink w:anchor="_Toc167283409" w:history="1">
            <w:r w:rsidRPr="00F45ED6">
              <w:rPr>
                <w:rStyle w:val="ac"/>
                <w:rFonts w:ascii="OfficinaSansBookC" w:hAnsi="OfficinaSansBookC"/>
                <w:noProof/>
              </w:rPr>
              <w:t>4.</w:t>
            </w:r>
            <w:r>
              <w:rPr>
                <w:rFonts w:asciiTheme="minorHAnsi" w:eastAsiaTheme="minorEastAsia" w:hAnsiTheme="minorHAnsi" w:cstheme="minorBidi"/>
                <w:noProof/>
              </w:rPr>
              <w:tab/>
            </w:r>
            <w:r w:rsidRPr="00F45ED6">
              <w:rPr>
                <w:rStyle w:val="ac"/>
                <w:rFonts w:ascii="OfficinaSansBookC" w:hAnsi="OfficinaSansBookC"/>
                <w:noProof/>
              </w:rPr>
              <w:t>Контроль и оценка результатов освоения общеобразовательной дисциплины</w:t>
            </w:r>
            <w:r>
              <w:rPr>
                <w:noProof/>
                <w:webHidden/>
              </w:rPr>
              <w:tab/>
            </w:r>
            <w:r>
              <w:rPr>
                <w:noProof/>
                <w:webHidden/>
              </w:rPr>
              <w:fldChar w:fldCharType="begin"/>
            </w:r>
            <w:r>
              <w:rPr>
                <w:noProof/>
                <w:webHidden/>
              </w:rPr>
              <w:instrText xml:space="preserve"> PAGEREF _Toc167283409 \h </w:instrText>
            </w:r>
            <w:r>
              <w:rPr>
                <w:noProof/>
                <w:webHidden/>
              </w:rPr>
            </w:r>
            <w:r>
              <w:rPr>
                <w:noProof/>
                <w:webHidden/>
              </w:rPr>
              <w:fldChar w:fldCharType="separate"/>
            </w:r>
            <w:r>
              <w:rPr>
                <w:noProof/>
                <w:webHidden/>
              </w:rPr>
              <w:t>26</w:t>
            </w:r>
            <w:r>
              <w:rPr>
                <w:noProof/>
                <w:webHidden/>
              </w:rPr>
              <w:fldChar w:fldCharType="end"/>
            </w:r>
          </w:hyperlink>
        </w:p>
        <w:p w14:paraId="3599A7BC" w14:textId="77777777" w:rsidR="00E30B89" w:rsidRPr="005C02FB" w:rsidRDefault="00D35A2F" w:rsidP="005C02FB">
          <w:pPr>
            <w:tabs>
              <w:tab w:val="left" w:pos="284"/>
              <w:tab w:val="right" w:leader="dot" w:pos="9345"/>
            </w:tabs>
            <w:ind w:right="-1"/>
            <w:jc w:val="both"/>
          </w:pPr>
          <w:r w:rsidRPr="005C02FB">
            <w:rPr>
              <w:rFonts w:ascii="OfficinaSansBookC" w:hAnsi="OfficinaSansBookC"/>
              <w:b/>
              <w:bCs/>
              <w:sz w:val="28"/>
              <w:szCs w:val="28"/>
            </w:rPr>
            <w:fldChar w:fldCharType="end"/>
          </w:r>
        </w:p>
      </w:sdtContent>
    </w:sdt>
    <w:p w14:paraId="62C4B75A" w14:textId="77777777" w:rsidR="001C531E" w:rsidRPr="005C02FB" w:rsidRDefault="001C531E" w:rsidP="009D15C7">
      <w:pPr>
        <w:spacing w:after="0" w:line="276" w:lineRule="auto"/>
        <w:rPr>
          <w:rFonts w:ascii="OfficinaSansBookC" w:eastAsia="Times New Roman" w:hAnsi="OfficinaSansBookC" w:cs="Times New Roman"/>
          <w:b/>
          <w:iCs/>
          <w:sz w:val="28"/>
          <w:szCs w:val="28"/>
          <w:lang w:eastAsia="ru-RU"/>
        </w:rPr>
      </w:pPr>
    </w:p>
    <w:p w14:paraId="2FBAF2A7" w14:textId="77777777" w:rsidR="001C531E" w:rsidRPr="005C02FB" w:rsidRDefault="001C531E" w:rsidP="009D15C7">
      <w:pPr>
        <w:spacing w:after="0" w:line="276" w:lineRule="auto"/>
        <w:rPr>
          <w:rFonts w:ascii="OfficinaSansBookC" w:eastAsia="Times New Roman" w:hAnsi="OfficinaSansBookC" w:cs="Times New Roman"/>
          <w:b/>
          <w:iCs/>
          <w:sz w:val="28"/>
          <w:szCs w:val="28"/>
          <w:lang w:eastAsia="ru-RU"/>
        </w:rPr>
      </w:pPr>
    </w:p>
    <w:p w14:paraId="31FBCD48" w14:textId="77777777" w:rsidR="00DF76BE" w:rsidRPr="005C02FB" w:rsidRDefault="00F241E3" w:rsidP="009D15C7">
      <w:pPr>
        <w:pStyle w:val="1"/>
        <w:spacing w:line="276" w:lineRule="auto"/>
        <w:rPr>
          <w:rFonts w:ascii="OfficinaSansBookC" w:eastAsia="Times New Roman" w:hAnsi="OfficinaSansBookC" w:cs="Times New Roman"/>
          <w:b w:val="0"/>
          <w:color w:val="auto"/>
          <w:szCs w:val="28"/>
          <w:lang w:eastAsia="ru-RU"/>
        </w:rPr>
      </w:pPr>
      <w:bookmarkStart w:id="4" w:name="_GoBack"/>
      <w:bookmarkEnd w:id="4"/>
      <w:r w:rsidRPr="005C02FB">
        <w:rPr>
          <w:rFonts w:ascii="OfficinaSansBookC" w:eastAsia="Times New Roman" w:hAnsi="OfficinaSansBookC"/>
          <w:i/>
          <w:color w:val="auto"/>
          <w:u w:val="single"/>
          <w:lang w:eastAsia="ru-RU"/>
        </w:rPr>
        <w:br w:type="page"/>
      </w:r>
    </w:p>
    <w:p w14:paraId="23FF0A1E" w14:textId="6DA13EDB" w:rsidR="00D62617" w:rsidRPr="005C02FB" w:rsidRDefault="009D15C7" w:rsidP="005C02FB">
      <w:pPr>
        <w:pStyle w:val="1"/>
        <w:numPr>
          <w:ilvl w:val="0"/>
          <w:numId w:val="44"/>
        </w:numPr>
        <w:rPr>
          <w:rFonts w:ascii="OfficinaSansBookC" w:eastAsia="Times New Roman" w:hAnsi="OfficinaSansBookC"/>
          <w:color w:val="auto"/>
          <w:lang w:eastAsia="ru-RU"/>
        </w:rPr>
      </w:pPr>
      <w:bookmarkStart w:id="5" w:name="_Toc113637405"/>
      <w:bookmarkStart w:id="6" w:name="_Toc104469103"/>
      <w:bookmarkStart w:id="7" w:name="_Toc104469483"/>
      <w:bookmarkStart w:id="8" w:name="_Toc167283405"/>
      <w:r w:rsidRPr="005C02FB">
        <w:rPr>
          <w:rFonts w:ascii="OfficinaSansBookC" w:eastAsia="Times New Roman" w:hAnsi="OfficinaSansBookC"/>
          <w:color w:val="auto"/>
          <w:lang w:eastAsia="ru-RU"/>
        </w:rPr>
        <w:lastRenderedPageBreak/>
        <w:t xml:space="preserve">Общая характеристика </w:t>
      </w:r>
      <w:r w:rsidR="00FD76AF">
        <w:rPr>
          <w:rFonts w:ascii="OfficinaSansBookC" w:eastAsia="Times New Roman" w:hAnsi="OfficinaSansBookC"/>
          <w:color w:val="auto"/>
          <w:lang w:eastAsia="ru-RU"/>
        </w:rPr>
        <w:t xml:space="preserve">адаптированной </w:t>
      </w:r>
      <w:r w:rsidRPr="005C02FB">
        <w:rPr>
          <w:rFonts w:ascii="OfficinaSansBookC" w:eastAsia="Times New Roman" w:hAnsi="OfficinaSansBookC"/>
          <w:color w:val="auto"/>
          <w:lang w:eastAsia="ru-RU"/>
        </w:rPr>
        <w:t>примерной рабочей программы общеобразовательной дисциплины «Физическая культура»</w:t>
      </w:r>
      <w:bookmarkEnd w:id="8"/>
    </w:p>
    <w:p w14:paraId="0A33D4E7" w14:textId="77777777" w:rsidR="005C02FB" w:rsidRPr="005C02FB" w:rsidRDefault="005C02FB" w:rsidP="005C02FB">
      <w:pPr>
        <w:rPr>
          <w:lang w:eastAsia="ru-RU"/>
        </w:rPr>
      </w:pPr>
    </w:p>
    <w:p w14:paraId="017B57A5" w14:textId="77777777" w:rsidR="00D62617" w:rsidRPr="005C02FB" w:rsidRDefault="00D62617"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73DE117B" w14:textId="77777777" w:rsidR="009D15C7" w:rsidRPr="005C02FB" w:rsidRDefault="009D15C7"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295192E6" w14:textId="77777777" w:rsidR="00D62617" w:rsidRPr="00477108" w:rsidRDefault="00D62617" w:rsidP="00477108">
      <w:pPr>
        <w:pStyle w:val="1"/>
        <w:spacing w:line="324" w:lineRule="exact"/>
        <w:jc w:val="both"/>
        <w:rPr>
          <w:rFonts w:ascii="OfficinaSansBookC" w:eastAsia="Times New Roman" w:hAnsi="OfficinaSansBookC" w:cs="Times New Roman"/>
          <w:b w:val="0"/>
          <w:szCs w:val="28"/>
          <w:u w:val="single"/>
          <w:lang w:eastAsia="ru-RU"/>
        </w:rPr>
      </w:pPr>
      <w:bookmarkStart w:id="9" w:name="_Toc167283406"/>
      <w:r w:rsidRPr="00477108">
        <w:rPr>
          <w:rFonts w:ascii="OfficinaSansBookC" w:eastAsia="Times New Roman" w:hAnsi="OfficinaSansBookC" w:cs="Times New Roman"/>
          <w:b w:val="0"/>
          <w:szCs w:val="28"/>
          <w:lang w:eastAsia="ru-RU"/>
        </w:rPr>
        <w:t xml:space="preserve">Общеобразовательная дисциплина </w:t>
      </w:r>
      <w:r w:rsidR="00D24D32">
        <w:rPr>
          <w:rFonts w:ascii="OfficinaSansBookC" w:eastAsia="Times New Roman" w:hAnsi="OfficinaSansBookC" w:cs="Times New Roman"/>
          <w:b w:val="0"/>
          <w:szCs w:val="28"/>
          <w:lang w:eastAsia="ru-RU"/>
        </w:rPr>
        <w:t xml:space="preserve">ОДБ.10 </w:t>
      </w:r>
      <w:r w:rsidRPr="00477108">
        <w:rPr>
          <w:rFonts w:ascii="OfficinaSansBookC" w:eastAsia="Times New Roman" w:hAnsi="OfficinaSansBookC" w:cs="Times New Roman"/>
          <w:b w:val="0"/>
          <w:szCs w:val="28"/>
          <w:lang w:eastAsia="ru-RU"/>
        </w:rPr>
        <w:t>«</w:t>
      </w:r>
      <w:r w:rsidRPr="00477108">
        <w:rPr>
          <w:rFonts w:ascii="OfficinaSansBookC" w:eastAsia="Times New Roman" w:hAnsi="OfficinaSansBookC" w:cs="Times New Roman"/>
          <w:b w:val="0"/>
          <w:szCs w:val="28"/>
          <w:u w:val="single"/>
          <w:lang w:eastAsia="ru-RU"/>
        </w:rPr>
        <w:t>Физическая культура</w:t>
      </w:r>
      <w:r w:rsidRPr="00477108">
        <w:rPr>
          <w:rFonts w:ascii="OfficinaSansBookC" w:eastAsia="Times New Roman" w:hAnsi="OfficinaSansBookC" w:cs="Times New Roman"/>
          <w:b w:val="0"/>
          <w:szCs w:val="28"/>
          <w:lang w:eastAsia="ru-RU"/>
        </w:rPr>
        <w:t xml:space="preserve">» является обязательной частью общеобразовательного цикла образовательной программы в соответствии с ФГОС </w:t>
      </w:r>
      <w:r w:rsidR="006F6548" w:rsidRPr="00477108">
        <w:rPr>
          <w:rFonts w:ascii="OfficinaSansBookC" w:eastAsia="Times New Roman" w:hAnsi="OfficinaSansBookC" w:cs="Times New Roman"/>
          <w:b w:val="0"/>
          <w:szCs w:val="28"/>
          <w:lang w:eastAsia="ru-RU"/>
        </w:rPr>
        <w:t xml:space="preserve">СПО </w:t>
      </w:r>
      <w:r w:rsidRPr="00477108">
        <w:rPr>
          <w:rFonts w:ascii="OfficinaSansBookC" w:eastAsia="Times New Roman" w:hAnsi="OfficinaSansBookC" w:cs="Times New Roman"/>
          <w:b w:val="0"/>
          <w:szCs w:val="28"/>
          <w:lang w:eastAsia="ru-RU"/>
        </w:rPr>
        <w:t>по</w:t>
      </w:r>
      <w:r w:rsidR="00477108" w:rsidRPr="00477108">
        <w:rPr>
          <w:b w:val="0"/>
          <w:szCs w:val="28"/>
        </w:rPr>
        <w:t xml:space="preserve"> </w:t>
      </w:r>
      <w:r w:rsidR="00477108" w:rsidRPr="00477108">
        <w:rPr>
          <w:rFonts w:cs="Times New Roman"/>
          <w:b w:val="0"/>
          <w:szCs w:val="28"/>
        </w:rPr>
        <w:t xml:space="preserve">профессии  08.01.29  </w:t>
      </w:r>
      <w:r w:rsidR="00477108" w:rsidRPr="00477108">
        <w:rPr>
          <w:rFonts w:cs="Times New Roman"/>
          <w:b w:val="0"/>
          <w:w w:val="95"/>
          <w:szCs w:val="28"/>
        </w:rPr>
        <w:t>Мастер</w:t>
      </w:r>
      <w:r w:rsidR="00477108" w:rsidRPr="00477108">
        <w:rPr>
          <w:rFonts w:cs="Times New Roman"/>
          <w:b w:val="0"/>
          <w:spacing w:val="17"/>
          <w:w w:val="95"/>
          <w:szCs w:val="28"/>
        </w:rPr>
        <w:t xml:space="preserve"> </w:t>
      </w:r>
      <w:r w:rsidR="00477108" w:rsidRPr="00477108">
        <w:rPr>
          <w:rFonts w:cs="Times New Roman"/>
          <w:b w:val="0"/>
          <w:w w:val="95"/>
          <w:szCs w:val="28"/>
        </w:rPr>
        <w:t>по</w:t>
      </w:r>
      <w:r w:rsidR="00477108" w:rsidRPr="00477108">
        <w:rPr>
          <w:rFonts w:cs="Times New Roman"/>
          <w:b w:val="0"/>
          <w:spacing w:val="5"/>
          <w:w w:val="95"/>
          <w:szCs w:val="28"/>
        </w:rPr>
        <w:t xml:space="preserve"> </w:t>
      </w:r>
      <w:r w:rsidR="00477108" w:rsidRPr="00477108">
        <w:rPr>
          <w:rFonts w:cs="Times New Roman"/>
          <w:b w:val="0"/>
          <w:w w:val="95"/>
          <w:szCs w:val="28"/>
        </w:rPr>
        <w:t>ремонту</w:t>
      </w:r>
      <w:r w:rsidR="00477108" w:rsidRPr="00477108">
        <w:rPr>
          <w:rFonts w:cs="Times New Roman"/>
          <w:b w:val="0"/>
          <w:spacing w:val="21"/>
          <w:w w:val="95"/>
          <w:szCs w:val="28"/>
        </w:rPr>
        <w:t xml:space="preserve"> </w:t>
      </w:r>
      <w:r w:rsidR="00477108" w:rsidRPr="00477108">
        <w:rPr>
          <w:rFonts w:cs="Times New Roman"/>
          <w:b w:val="0"/>
          <w:w w:val="95"/>
          <w:szCs w:val="28"/>
        </w:rPr>
        <w:t>и</w:t>
      </w:r>
      <w:r w:rsidR="00477108" w:rsidRPr="00477108">
        <w:rPr>
          <w:rFonts w:cs="Times New Roman"/>
          <w:b w:val="0"/>
          <w:spacing w:val="2"/>
          <w:w w:val="95"/>
          <w:szCs w:val="28"/>
        </w:rPr>
        <w:t xml:space="preserve"> </w:t>
      </w:r>
      <w:r w:rsidR="00477108" w:rsidRPr="00477108">
        <w:rPr>
          <w:rFonts w:cs="Times New Roman"/>
          <w:b w:val="0"/>
          <w:w w:val="95"/>
          <w:szCs w:val="28"/>
        </w:rPr>
        <w:t>обслуживанию</w:t>
      </w:r>
      <w:r w:rsidR="00477108" w:rsidRPr="00477108">
        <w:rPr>
          <w:rFonts w:cs="Times New Roman"/>
          <w:b w:val="0"/>
          <w:spacing w:val="33"/>
          <w:w w:val="95"/>
          <w:szCs w:val="28"/>
        </w:rPr>
        <w:t xml:space="preserve"> </w:t>
      </w:r>
      <w:r w:rsidR="00477108" w:rsidRPr="00477108">
        <w:rPr>
          <w:rFonts w:cs="Times New Roman"/>
          <w:b w:val="0"/>
          <w:w w:val="95"/>
          <w:szCs w:val="28"/>
        </w:rPr>
        <w:t>инженерных</w:t>
      </w:r>
      <w:r w:rsidR="00477108" w:rsidRPr="00477108">
        <w:rPr>
          <w:rFonts w:cs="Times New Roman"/>
          <w:b w:val="0"/>
          <w:spacing w:val="25"/>
          <w:w w:val="95"/>
          <w:szCs w:val="28"/>
        </w:rPr>
        <w:t xml:space="preserve"> </w:t>
      </w:r>
      <w:r w:rsidR="00477108" w:rsidRPr="00477108">
        <w:rPr>
          <w:rFonts w:cs="Times New Roman"/>
          <w:b w:val="0"/>
          <w:w w:val="95"/>
          <w:szCs w:val="28"/>
        </w:rPr>
        <w:t>систем</w:t>
      </w:r>
      <w:r w:rsidR="00477108">
        <w:rPr>
          <w:rFonts w:cs="Times New Roman"/>
          <w:b w:val="0"/>
          <w:w w:val="95"/>
          <w:szCs w:val="28"/>
        </w:rPr>
        <w:t xml:space="preserve"> </w:t>
      </w:r>
      <w:r w:rsidR="00477108" w:rsidRPr="00477108">
        <w:rPr>
          <w:rFonts w:cs="Times New Roman"/>
          <w:b w:val="0"/>
          <w:w w:val="95"/>
          <w:szCs w:val="28"/>
        </w:rPr>
        <w:t>жилищно-коммунального</w:t>
      </w:r>
      <w:r w:rsidR="00477108" w:rsidRPr="00477108">
        <w:rPr>
          <w:rFonts w:cs="Times New Roman"/>
          <w:b w:val="0"/>
          <w:spacing w:val="9"/>
          <w:w w:val="95"/>
          <w:szCs w:val="28"/>
        </w:rPr>
        <w:t xml:space="preserve"> </w:t>
      </w:r>
      <w:r w:rsidR="00477108" w:rsidRPr="00477108">
        <w:rPr>
          <w:rFonts w:cs="Times New Roman"/>
          <w:b w:val="0"/>
          <w:w w:val="95"/>
          <w:szCs w:val="28"/>
          <w:u w:val="single"/>
        </w:rPr>
        <w:t>хозяйства</w:t>
      </w:r>
      <w:r w:rsidRPr="00477108">
        <w:rPr>
          <w:rFonts w:ascii="OfficinaSansBookC" w:eastAsia="Times New Roman" w:hAnsi="OfficinaSansBookC" w:cs="Times New Roman"/>
          <w:b w:val="0"/>
          <w:szCs w:val="28"/>
          <w:u w:val="single"/>
          <w:lang w:eastAsia="ru-RU"/>
        </w:rPr>
        <w:t>.</w:t>
      </w:r>
      <w:r w:rsidR="00477108" w:rsidRPr="00477108">
        <w:rPr>
          <w:rFonts w:ascii="OfficinaSansBookC" w:eastAsia="Times New Roman" w:hAnsi="OfficinaSansBookC" w:cs="Times New Roman"/>
          <w:b w:val="0"/>
          <w:szCs w:val="28"/>
          <w:lang w:eastAsia="ru-RU"/>
        </w:rPr>
        <w:t>__________________________________________________________</w:t>
      </w:r>
      <w:bookmarkEnd w:id="9"/>
      <w:r w:rsidRPr="00477108">
        <w:rPr>
          <w:rFonts w:ascii="OfficinaSansBookC" w:eastAsia="Times New Roman" w:hAnsi="OfficinaSansBookC" w:cs="Times New Roman"/>
          <w:b w:val="0"/>
          <w:szCs w:val="28"/>
          <w:u w:val="single"/>
          <w:lang w:eastAsia="ru-RU"/>
        </w:rPr>
        <w:t xml:space="preserve"> </w:t>
      </w:r>
    </w:p>
    <w:p w14:paraId="397D4045" w14:textId="77777777" w:rsidR="00D62617" w:rsidRPr="00477108" w:rsidRDefault="00D62617" w:rsidP="009D15C7">
      <w:pPr>
        <w:spacing w:after="0" w:line="276" w:lineRule="auto"/>
        <w:ind w:firstLine="709"/>
        <w:jc w:val="center"/>
        <w:rPr>
          <w:rFonts w:ascii="OfficinaSansBookC" w:eastAsia="Times New Roman" w:hAnsi="OfficinaSansBookC" w:cs="Times New Roman"/>
          <w:sz w:val="28"/>
          <w:szCs w:val="28"/>
          <w:lang w:eastAsia="ru-RU"/>
        </w:rPr>
      </w:pPr>
      <w:r w:rsidRPr="00477108">
        <w:rPr>
          <w:rFonts w:ascii="OfficinaSansBookC" w:eastAsia="Times New Roman" w:hAnsi="OfficinaSansBookC" w:cs="Times New Roman"/>
          <w:i/>
          <w:sz w:val="28"/>
          <w:szCs w:val="28"/>
          <w:vertAlign w:val="superscript"/>
        </w:rPr>
        <w:t>(профессии/специальности)</w:t>
      </w:r>
    </w:p>
    <w:p w14:paraId="1517722F" w14:textId="77777777" w:rsidR="00D62617" w:rsidRPr="005C02FB" w:rsidRDefault="00D62617" w:rsidP="009D15C7">
      <w:pPr>
        <w:spacing w:after="0" w:line="276" w:lineRule="auto"/>
        <w:rPr>
          <w:rFonts w:ascii="OfficinaSansBookC" w:eastAsia="Times New Roman" w:hAnsi="OfficinaSansBookC" w:cs="Times New Roman"/>
          <w:b/>
          <w:sz w:val="28"/>
          <w:szCs w:val="28"/>
          <w:lang w:eastAsia="ru-RU"/>
        </w:rPr>
      </w:pPr>
      <w:r w:rsidRPr="00477108">
        <w:rPr>
          <w:rFonts w:ascii="OfficinaSansBookC" w:eastAsia="Times New Roman" w:hAnsi="OfficinaSansBookC" w:cs="Times New Roman"/>
          <w:sz w:val="28"/>
          <w:szCs w:val="28"/>
          <w:lang w:eastAsia="ru-RU"/>
        </w:rPr>
        <w:t>1</w:t>
      </w:r>
      <w:r w:rsidRPr="00477108">
        <w:rPr>
          <w:rFonts w:ascii="OfficinaSansBookC" w:eastAsia="Times New Roman" w:hAnsi="OfficinaSansBookC" w:cs="Times New Roman"/>
          <w:b/>
          <w:sz w:val="28"/>
          <w:szCs w:val="28"/>
          <w:lang w:eastAsia="ru-RU"/>
        </w:rPr>
        <w:t>.2. Цели и планируемые результаты освоения дисциплины:</w:t>
      </w:r>
    </w:p>
    <w:p w14:paraId="3F8423C1" w14:textId="77777777" w:rsidR="00D62617" w:rsidRPr="005C02FB"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bCs/>
          <w:sz w:val="28"/>
          <w:szCs w:val="28"/>
        </w:rPr>
      </w:pPr>
      <w:r w:rsidRPr="005C02FB">
        <w:rPr>
          <w:rFonts w:ascii="OfficinaSansBookC" w:eastAsia="Times New Roman" w:hAnsi="OfficinaSansBookC" w:cs="Times New Roman"/>
          <w:b/>
          <w:bCs/>
          <w:sz w:val="28"/>
          <w:szCs w:val="28"/>
        </w:rPr>
        <w:t>1.2.1. Цели дисциплины</w:t>
      </w:r>
    </w:p>
    <w:p w14:paraId="4B5C832C" w14:textId="77777777" w:rsidR="00D62617" w:rsidRPr="005C02FB"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roofErr w:type="gramStart"/>
      <w:r w:rsidRPr="005C02FB">
        <w:rPr>
          <w:rFonts w:ascii="OfficinaSansBookC" w:eastAsia="Times New Roman" w:hAnsi="OfficinaSansBookC" w:cs="Times New Roman"/>
          <w:sz w:val="28"/>
          <w:szCs w:val="28"/>
          <w:lang w:eastAsia="ru-RU"/>
        </w:rPr>
        <w:t xml:space="preserve">Содержание программы общеобразовательной дисциплины «Физическая культура» направлено на достижение следующих целей: </w:t>
      </w:r>
      <w:r w:rsidRPr="005C02FB">
        <w:rPr>
          <w:rFonts w:ascii="OfficinaSansBookC" w:hAnsi="OfficinaSansBookC"/>
          <w:sz w:val="28"/>
          <w:szCs w:val="28"/>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roofErr w:type="gramEnd"/>
    </w:p>
    <w:p w14:paraId="37210394" w14:textId="77777777" w:rsidR="00D62617" w:rsidRPr="005C02FB" w:rsidRDefault="00D62617" w:rsidP="009D15C7">
      <w:pPr>
        <w:suppressAutoHyphens/>
        <w:spacing w:after="0" w:line="276" w:lineRule="auto"/>
        <w:ind w:firstLine="709"/>
        <w:jc w:val="both"/>
        <w:rPr>
          <w:rFonts w:ascii="OfficinaSansBookC" w:eastAsia="Times New Roman" w:hAnsi="OfficinaSansBookC" w:cs="Times New Roman"/>
          <w:sz w:val="28"/>
          <w:szCs w:val="28"/>
        </w:rPr>
      </w:pPr>
    </w:p>
    <w:p w14:paraId="08932161" w14:textId="77777777" w:rsidR="00D62617" w:rsidRPr="005C02FB" w:rsidRDefault="00D62617" w:rsidP="009D15C7">
      <w:pPr>
        <w:suppressAutoHyphens/>
        <w:spacing w:after="0" w:line="276" w:lineRule="auto"/>
        <w:jc w:val="both"/>
        <w:rPr>
          <w:rFonts w:ascii="OfficinaSansBookC" w:eastAsia="Times New Roman" w:hAnsi="OfficinaSansBookC" w:cs="Times New Roman"/>
          <w:b/>
          <w:bCs/>
          <w:sz w:val="28"/>
          <w:szCs w:val="28"/>
        </w:rPr>
      </w:pPr>
      <w:r w:rsidRPr="005C02FB">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5C02FB">
        <w:rPr>
          <w:rFonts w:ascii="OfficinaSansBookC" w:eastAsia="Calibri" w:hAnsi="OfficinaSansBookC" w:cs="Times New Roman"/>
          <w:b/>
          <w:bCs/>
          <w:sz w:val="28"/>
          <w:szCs w:val="28"/>
        </w:rPr>
        <w:t xml:space="preserve"> в соответствии с ФГОС СПО и на основе ФГОС СОО</w:t>
      </w:r>
    </w:p>
    <w:p w14:paraId="0F744D33" w14:textId="77777777" w:rsidR="00D62617" w:rsidRPr="005C02FB" w:rsidRDefault="00D62617" w:rsidP="009D15C7">
      <w:pPr>
        <w:suppressAutoHyphens/>
        <w:spacing w:after="0" w:line="276" w:lineRule="auto"/>
        <w:ind w:firstLine="709"/>
        <w:jc w:val="both"/>
        <w:rPr>
          <w:rFonts w:ascii="OfficinaSansBookC" w:eastAsia="Times New Roman" w:hAnsi="OfficinaSansBookC" w:cs="Times New Roman"/>
          <w:sz w:val="28"/>
          <w:szCs w:val="28"/>
          <w:lang w:eastAsia="ru-RU"/>
        </w:rPr>
      </w:pPr>
      <w:bookmarkStart w:id="10" w:name="_Hlk113618735"/>
      <w:r w:rsidRPr="005C02FB">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w:t>
      </w:r>
      <w:proofErr w:type="gramStart"/>
      <w:r w:rsidRPr="005C02FB">
        <w:rPr>
          <w:rFonts w:ascii="OfficinaSansBookC" w:eastAsia="Times New Roman" w:hAnsi="OfficinaSansBookC" w:cs="Times New Roman"/>
          <w:sz w:val="28"/>
          <w:szCs w:val="28"/>
          <w:lang w:eastAsia="ru-RU"/>
        </w:rPr>
        <w:t>ОК</w:t>
      </w:r>
      <w:proofErr w:type="gramEnd"/>
      <w:r w:rsidRPr="005C02FB">
        <w:rPr>
          <w:rFonts w:ascii="OfficinaSansBookC" w:eastAsia="Times New Roman" w:hAnsi="OfficinaSansBookC" w:cs="Times New Roman"/>
          <w:sz w:val="28"/>
          <w:szCs w:val="28"/>
          <w:lang w:eastAsia="ru-RU"/>
        </w:rPr>
        <w:t xml:space="preserve"> и ПК</w:t>
      </w:r>
      <w:r w:rsidR="00D24D32">
        <w:rPr>
          <w:rFonts w:ascii="OfficinaSansBookC" w:eastAsia="Times New Roman" w:hAnsi="OfficinaSansBookC" w:cs="Times New Roman"/>
          <w:sz w:val="28"/>
          <w:szCs w:val="28"/>
          <w:lang w:eastAsia="ru-RU"/>
        </w:rPr>
        <w:t>.</w:t>
      </w:r>
    </w:p>
    <w:bookmarkEnd w:id="10"/>
    <w:p w14:paraId="7BC25186" w14:textId="77777777" w:rsidR="00D62617" w:rsidRPr="005C02FB" w:rsidRDefault="00D62617" w:rsidP="009D15C7">
      <w:pPr>
        <w:suppressAutoHyphens/>
        <w:spacing w:after="0" w:line="276" w:lineRule="auto"/>
        <w:jc w:val="center"/>
        <w:rPr>
          <w:rFonts w:ascii="OfficinaSansBookC" w:hAnsi="OfficinaSansBookC"/>
          <w:b/>
          <w:bCs/>
          <w:sz w:val="28"/>
          <w:szCs w:val="28"/>
        </w:rPr>
      </w:pPr>
    </w:p>
    <w:bookmarkEnd w:id="5"/>
    <w:p w14:paraId="68BE8421" w14:textId="77777777" w:rsidR="0057288D" w:rsidRPr="005C02FB" w:rsidRDefault="0057288D"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sz w:val="28"/>
          <w:szCs w:val="28"/>
          <w:lang w:eastAsia="ru-RU"/>
        </w:rPr>
      </w:pPr>
    </w:p>
    <w:p w14:paraId="6FDFC8F7" w14:textId="77777777" w:rsidR="0057288D" w:rsidRPr="005C02FB" w:rsidRDefault="0057288D" w:rsidP="009D15C7">
      <w:pPr>
        <w:spacing w:after="0" w:line="276" w:lineRule="auto"/>
        <w:rPr>
          <w:rFonts w:ascii="OfficinaSansBookC" w:eastAsia="Times New Roman" w:hAnsi="OfficinaSansBookC"/>
          <w:lang w:eastAsia="ru-RU"/>
        </w:rPr>
        <w:sectPr w:rsidR="0057288D" w:rsidRPr="005C02FB" w:rsidSect="00FC56FB">
          <w:footerReference w:type="default" r:id="rId13"/>
          <w:footerReference w:type="first" r:id="rId14"/>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gridCol w:w="5245"/>
      </w:tblGrid>
      <w:tr w:rsidR="005C02FB" w:rsidRPr="005C02FB" w14:paraId="7183D38D" w14:textId="77777777" w:rsidTr="005F46B6">
        <w:trPr>
          <w:cantSplit/>
          <w:trHeight w:val="987"/>
        </w:trPr>
        <w:tc>
          <w:tcPr>
            <w:tcW w:w="3964" w:type="dxa"/>
            <w:vMerge w:val="restart"/>
            <w:vAlign w:val="center"/>
          </w:tcPr>
          <w:p w14:paraId="772DA9E8" w14:textId="77777777" w:rsidR="005F46B6" w:rsidRPr="005C02FB" w:rsidRDefault="005F46B6" w:rsidP="009D15C7">
            <w:pPr>
              <w:suppressAutoHyphens/>
              <w:spacing w:after="0" w:line="276" w:lineRule="auto"/>
              <w:jc w:val="center"/>
              <w:rPr>
                <w:rFonts w:ascii="OfficinaSansBookC" w:hAnsi="OfficinaSansBookC"/>
                <w:b/>
                <w:iCs/>
                <w:sz w:val="24"/>
                <w:szCs w:val="24"/>
              </w:rPr>
            </w:pPr>
            <w:bookmarkStart w:id="11" w:name="_Hlk120342449"/>
            <w:r w:rsidRPr="005C02FB">
              <w:rPr>
                <w:rFonts w:ascii="OfficinaSansBookC" w:eastAsia="Calibri" w:hAnsi="OfficinaSansBookC" w:cs="Times New Roman"/>
                <w:b/>
                <w:iCs/>
                <w:sz w:val="24"/>
                <w:szCs w:val="24"/>
              </w:rPr>
              <w:lastRenderedPageBreak/>
              <w:t>Код и наименование формируемых компетенций</w:t>
            </w:r>
          </w:p>
        </w:tc>
        <w:tc>
          <w:tcPr>
            <w:tcW w:w="10632" w:type="dxa"/>
            <w:gridSpan w:val="2"/>
            <w:vAlign w:val="center"/>
          </w:tcPr>
          <w:p w14:paraId="2DDC24FD" w14:textId="77777777" w:rsidR="005F46B6" w:rsidRPr="005C02FB" w:rsidRDefault="005F46B6" w:rsidP="009D15C7">
            <w:pPr>
              <w:suppressAutoHyphens/>
              <w:spacing w:after="0" w:line="276" w:lineRule="auto"/>
              <w:jc w:val="center"/>
              <w:rPr>
                <w:rFonts w:ascii="OfficinaSansBookC" w:hAnsi="OfficinaSansBookC"/>
                <w:b/>
                <w:iCs/>
                <w:sz w:val="24"/>
                <w:szCs w:val="24"/>
              </w:rPr>
            </w:pPr>
            <w:r w:rsidRPr="005C02FB">
              <w:rPr>
                <w:rFonts w:ascii="OfficinaSansBookC" w:eastAsia="Calibri" w:hAnsi="OfficinaSansBookC" w:cs="Times New Roman"/>
                <w:b/>
                <w:iCs/>
                <w:sz w:val="24"/>
                <w:szCs w:val="24"/>
              </w:rPr>
              <w:t>Планируемые результаты освоения дисциплины</w:t>
            </w:r>
          </w:p>
        </w:tc>
      </w:tr>
      <w:tr w:rsidR="005C02FB" w:rsidRPr="005C02FB" w14:paraId="1A236991" w14:textId="77777777" w:rsidTr="00CB41A3">
        <w:trPr>
          <w:cantSplit/>
          <w:trHeight w:val="987"/>
        </w:trPr>
        <w:tc>
          <w:tcPr>
            <w:tcW w:w="3964" w:type="dxa"/>
            <w:vMerge/>
            <w:vAlign w:val="center"/>
          </w:tcPr>
          <w:p w14:paraId="6957B9A9" w14:textId="77777777" w:rsidR="005F46B6" w:rsidRPr="005C02FB" w:rsidRDefault="005F46B6" w:rsidP="009D15C7">
            <w:pPr>
              <w:suppressAutoHyphens/>
              <w:spacing w:after="0" w:line="276" w:lineRule="auto"/>
              <w:jc w:val="center"/>
              <w:rPr>
                <w:rFonts w:ascii="OfficinaSansBookC" w:hAnsi="OfficinaSansBookC"/>
                <w:iCs/>
                <w:sz w:val="24"/>
                <w:szCs w:val="24"/>
              </w:rPr>
            </w:pPr>
          </w:p>
        </w:tc>
        <w:tc>
          <w:tcPr>
            <w:tcW w:w="5387" w:type="dxa"/>
            <w:vAlign w:val="center"/>
          </w:tcPr>
          <w:p w14:paraId="657A88E5" w14:textId="77777777" w:rsidR="005F46B6" w:rsidRPr="005C02FB" w:rsidRDefault="005F46B6" w:rsidP="009D15C7">
            <w:pPr>
              <w:suppressAutoHyphens/>
              <w:spacing w:after="0" w:line="276" w:lineRule="auto"/>
              <w:jc w:val="center"/>
              <w:rPr>
                <w:rFonts w:ascii="OfficinaSansBookC" w:hAnsi="OfficinaSansBookC"/>
                <w:b/>
                <w:iCs/>
                <w:sz w:val="24"/>
                <w:szCs w:val="24"/>
              </w:rPr>
            </w:pPr>
            <w:r w:rsidRPr="005C02FB">
              <w:rPr>
                <w:rFonts w:ascii="OfficinaSansBookC" w:hAnsi="OfficinaSansBookC"/>
                <w:b/>
                <w:iCs/>
                <w:sz w:val="24"/>
                <w:szCs w:val="24"/>
              </w:rPr>
              <w:t>Общие</w:t>
            </w:r>
            <w:r w:rsidR="00C27D1F" w:rsidRPr="005C02FB">
              <w:rPr>
                <w:rStyle w:val="a5"/>
                <w:rFonts w:ascii="OfficinaSansBookC" w:hAnsi="OfficinaSansBookC"/>
                <w:b/>
                <w:iCs/>
                <w:sz w:val="24"/>
                <w:szCs w:val="24"/>
              </w:rPr>
              <w:footnoteReference w:id="1"/>
            </w:r>
          </w:p>
        </w:tc>
        <w:tc>
          <w:tcPr>
            <w:tcW w:w="5245" w:type="dxa"/>
            <w:vAlign w:val="center"/>
          </w:tcPr>
          <w:p w14:paraId="28E2A6BD" w14:textId="77777777" w:rsidR="005F46B6" w:rsidRPr="005C02FB" w:rsidRDefault="005F46B6" w:rsidP="009D15C7">
            <w:pPr>
              <w:suppressAutoHyphens/>
              <w:spacing w:after="0" w:line="276" w:lineRule="auto"/>
              <w:jc w:val="center"/>
              <w:rPr>
                <w:rFonts w:ascii="OfficinaSansBookC" w:hAnsi="OfficinaSansBookC"/>
                <w:b/>
                <w:iCs/>
                <w:sz w:val="24"/>
                <w:szCs w:val="24"/>
              </w:rPr>
            </w:pPr>
            <w:r w:rsidRPr="005C02FB">
              <w:rPr>
                <w:rFonts w:ascii="OfficinaSansBookC" w:hAnsi="OfficinaSansBookC"/>
                <w:b/>
                <w:iCs/>
                <w:sz w:val="24"/>
                <w:szCs w:val="24"/>
              </w:rPr>
              <w:t>Дисциплинарные</w:t>
            </w:r>
            <w:r w:rsidRPr="005C02FB">
              <w:rPr>
                <w:rStyle w:val="a5"/>
                <w:rFonts w:ascii="OfficinaSansBookC" w:hAnsi="OfficinaSansBookC"/>
                <w:b/>
                <w:iCs/>
                <w:sz w:val="24"/>
                <w:szCs w:val="24"/>
              </w:rPr>
              <w:footnoteReference w:id="2"/>
            </w:r>
          </w:p>
        </w:tc>
      </w:tr>
      <w:tr w:rsidR="005C02FB" w:rsidRPr="005C02FB" w14:paraId="09DEC708" w14:textId="77777777" w:rsidTr="00CB41A3">
        <w:trPr>
          <w:trHeight w:val="1124"/>
        </w:trPr>
        <w:tc>
          <w:tcPr>
            <w:tcW w:w="3964" w:type="dxa"/>
            <w:tcBorders>
              <w:bottom w:val="single" w:sz="4" w:space="0" w:color="auto"/>
            </w:tcBorders>
          </w:tcPr>
          <w:p w14:paraId="5B95AF66" w14:textId="77777777" w:rsidR="00DA052F" w:rsidRPr="005C02FB" w:rsidRDefault="00DA052F" w:rsidP="009D15C7">
            <w:pPr>
              <w:suppressAutoHyphens/>
              <w:spacing w:after="0" w:line="276" w:lineRule="auto"/>
              <w:rPr>
                <w:rFonts w:ascii="OfficinaSansBookC" w:hAnsi="OfficinaSansBookC"/>
                <w:sz w:val="24"/>
                <w:szCs w:val="24"/>
              </w:rPr>
            </w:pPr>
            <w:proofErr w:type="gramStart"/>
            <w:r w:rsidRPr="005C02FB">
              <w:rPr>
                <w:rFonts w:ascii="OfficinaSansBookC" w:hAnsi="OfficinaSansBookC"/>
                <w:iCs/>
                <w:sz w:val="24"/>
                <w:szCs w:val="24"/>
              </w:rPr>
              <w:t>ОК</w:t>
            </w:r>
            <w:proofErr w:type="gramEnd"/>
            <w:r w:rsidRPr="005C02FB">
              <w:rPr>
                <w:rFonts w:ascii="OfficinaSansBookC" w:hAnsi="OfficinaSansBookC"/>
                <w:iCs/>
                <w:sz w:val="24"/>
                <w:szCs w:val="24"/>
              </w:rPr>
              <w:t xml:space="preserve"> 01</w:t>
            </w:r>
            <w:r w:rsidR="00BB20BE">
              <w:rPr>
                <w:rFonts w:ascii="OfficinaSansBookC" w:hAnsi="OfficinaSansBookC"/>
                <w:iCs/>
                <w:sz w:val="24"/>
                <w:szCs w:val="24"/>
              </w:rPr>
              <w:t>.</w:t>
            </w:r>
            <w:r w:rsidRPr="005C02FB">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14:paraId="1876C016" w14:textId="77777777" w:rsidR="00DA052F" w:rsidRPr="005C02FB" w:rsidRDefault="00DA052F" w:rsidP="009D15C7">
            <w:pPr>
              <w:spacing w:after="0" w:line="276" w:lineRule="auto"/>
              <w:jc w:val="both"/>
              <w:rPr>
                <w:rFonts w:ascii="OfficinaSansBookC" w:hAnsi="OfficinaSansBookC" w:cs="Times New Roman"/>
                <w:b/>
                <w:bCs/>
                <w:sz w:val="24"/>
                <w:szCs w:val="24"/>
                <w:shd w:val="clear" w:color="auto" w:fill="FFFFFF"/>
              </w:rPr>
            </w:pPr>
            <w:r w:rsidRPr="005C02FB">
              <w:rPr>
                <w:rFonts w:ascii="OfficinaSansBookC" w:hAnsi="OfficinaSansBookC" w:cs="Times New Roman"/>
                <w:b/>
                <w:bCs/>
                <w:sz w:val="24"/>
                <w:szCs w:val="24"/>
                <w:shd w:val="clear" w:color="auto" w:fill="FFFFFF"/>
              </w:rPr>
              <w:t>В части трудового воспитания:</w:t>
            </w:r>
          </w:p>
          <w:p w14:paraId="1EB3D247" w14:textId="77777777" w:rsidR="00DA052F" w:rsidRPr="005C02FB" w:rsidRDefault="00DA052F" w:rsidP="009D15C7">
            <w:pPr>
              <w:spacing w:after="0" w:line="276" w:lineRule="auto"/>
              <w:jc w:val="both"/>
              <w:rPr>
                <w:rFonts w:ascii="OfficinaSansBookC" w:hAnsi="OfficinaSansBookC" w:cs="Times New Roman"/>
                <w:b/>
                <w:bCs/>
                <w:sz w:val="24"/>
                <w:szCs w:val="24"/>
              </w:rPr>
            </w:pPr>
            <w:r w:rsidRPr="005C02FB">
              <w:rPr>
                <w:rFonts w:ascii="OfficinaSansBookC" w:hAnsi="OfficinaSansBookC" w:cs="Times New Roman"/>
                <w:sz w:val="24"/>
                <w:szCs w:val="24"/>
                <w:shd w:val="clear" w:color="auto" w:fill="FFFFFF"/>
              </w:rPr>
              <w:t>- готовность к труду, осознание ценности мастерства, трудолюбие;</w:t>
            </w:r>
            <w:r w:rsidRPr="005C02FB">
              <w:rPr>
                <w:rFonts w:ascii="OfficinaSansBookC" w:hAnsi="OfficinaSansBookC" w:cs="Times New Roman"/>
                <w:b/>
                <w:bCs/>
                <w:iCs/>
                <w:sz w:val="24"/>
                <w:szCs w:val="24"/>
              </w:rPr>
              <w:t xml:space="preserve"> </w:t>
            </w:r>
          </w:p>
          <w:p w14:paraId="7396AFCD" w14:textId="77777777" w:rsidR="00DA052F" w:rsidRPr="005C02FB" w:rsidRDefault="00DA052F" w:rsidP="009D15C7">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02FB">
              <w:rPr>
                <w:rFonts w:ascii="OfficinaSansBookC" w:hAnsi="OfficinaSansBookC" w:cs="Times New Roman"/>
                <w:b/>
                <w:bCs/>
                <w:iCs/>
                <w:sz w:val="24"/>
                <w:szCs w:val="24"/>
              </w:rPr>
              <w:t xml:space="preserve"> </w:t>
            </w:r>
          </w:p>
          <w:p w14:paraId="76E34CA5" w14:textId="77777777" w:rsidR="00DA052F" w:rsidRPr="005C02FB" w:rsidRDefault="00DA052F" w:rsidP="009D15C7">
            <w:pPr>
              <w:spacing w:after="0" w:line="276" w:lineRule="auto"/>
              <w:jc w:val="both"/>
              <w:rPr>
                <w:rFonts w:ascii="OfficinaSansBookC" w:hAnsi="OfficinaSansBookC" w:cs="Times New Roman"/>
                <w:strike/>
                <w:sz w:val="24"/>
                <w:szCs w:val="24"/>
                <w:shd w:val="clear" w:color="auto" w:fill="FFFFFF"/>
              </w:rPr>
            </w:pPr>
            <w:r w:rsidRPr="005C02FB">
              <w:rPr>
                <w:rFonts w:ascii="OfficinaSansBookC" w:hAnsi="OfficinaSansBookC" w:cs="Times New Roman"/>
                <w:sz w:val="24"/>
                <w:szCs w:val="24"/>
                <w:shd w:val="clear" w:color="auto" w:fill="FFFFFF"/>
              </w:rPr>
              <w:t>- интерес к различным сферам профессиональной деятельности</w:t>
            </w:r>
            <w:r w:rsidRPr="005C02FB">
              <w:rPr>
                <w:rFonts w:ascii="OfficinaSansBookC" w:hAnsi="OfficinaSansBookC" w:cs="Times New Roman"/>
                <w:b/>
                <w:bCs/>
                <w:sz w:val="24"/>
                <w:szCs w:val="24"/>
                <w:shd w:val="clear" w:color="auto" w:fill="FFFFFF"/>
              </w:rPr>
              <w:t>,</w:t>
            </w:r>
          </w:p>
          <w:p w14:paraId="09005BD8" w14:textId="77777777" w:rsidR="00DA052F" w:rsidRPr="005C02FB" w:rsidRDefault="00DA052F" w:rsidP="009D15C7">
            <w:pPr>
              <w:spacing w:after="0" w:line="276" w:lineRule="auto"/>
              <w:jc w:val="both"/>
              <w:rPr>
                <w:rStyle w:val="dt-m"/>
                <w:rFonts w:ascii="OfficinaSansBookC" w:hAnsi="OfficinaSansBookC"/>
                <w:b/>
                <w:bCs/>
                <w:sz w:val="24"/>
                <w:szCs w:val="24"/>
                <w:shd w:val="clear" w:color="auto" w:fill="FFFFFF"/>
              </w:rPr>
            </w:pPr>
            <w:r w:rsidRPr="005C02FB">
              <w:rPr>
                <w:rFonts w:ascii="OfficinaSansBookC" w:hAnsi="OfficinaSansBookC" w:cs="Times New Roman"/>
                <w:b/>
                <w:bCs/>
                <w:sz w:val="24"/>
                <w:szCs w:val="24"/>
                <w:shd w:val="clear" w:color="auto" w:fill="FFFFFF"/>
              </w:rPr>
              <w:t>Овладение универсальными учебными познавательными действиями:</w:t>
            </w:r>
          </w:p>
          <w:p w14:paraId="6DD0115B"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Style w:val="dt-m"/>
                <w:rFonts w:ascii="OfficinaSansBookC" w:hAnsi="OfficinaSansBookC"/>
                <w:b/>
                <w:bCs/>
                <w:sz w:val="24"/>
                <w:szCs w:val="24"/>
                <w:shd w:val="clear" w:color="auto" w:fill="FFFFFF"/>
              </w:rPr>
              <w:t xml:space="preserve">а) </w:t>
            </w:r>
            <w:r w:rsidRPr="005C02FB">
              <w:rPr>
                <w:rFonts w:ascii="OfficinaSansBookC" w:hAnsi="OfficinaSansBookC" w:cs="Times New Roman"/>
                <w:b/>
                <w:bCs/>
                <w:sz w:val="24"/>
                <w:szCs w:val="24"/>
                <w:shd w:val="clear" w:color="auto" w:fill="FFFFFF"/>
              </w:rPr>
              <w:t>базовые логические действия</w:t>
            </w:r>
            <w:r w:rsidRPr="005C02FB">
              <w:rPr>
                <w:rFonts w:ascii="OfficinaSansBookC" w:hAnsi="OfficinaSansBookC" w:cs="Times New Roman"/>
                <w:sz w:val="24"/>
                <w:szCs w:val="24"/>
                <w:shd w:val="clear" w:color="auto" w:fill="FFFFFF"/>
              </w:rPr>
              <w:t>:</w:t>
            </w:r>
          </w:p>
          <w:p w14:paraId="6236D07C" w14:textId="77777777" w:rsidR="00DA052F" w:rsidRPr="005C02FB" w:rsidRDefault="00DA052F" w:rsidP="009D15C7">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самостоятельно формулировать и актуализировать проблему, рассматривать ее всесторонне</w:t>
            </w:r>
            <w:r w:rsidRPr="005C02FB">
              <w:rPr>
                <w:rFonts w:ascii="OfficinaSansBookC" w:hAnsi="OfficinaSansBookC" w:cs="Times New Roman"/>
                <w:b/>
                <w:bCs/>
                <w:sz w:val="24"/>
                <w:szCs w:val="24"/>
                <w:shd w:val="clear" w:color="auto" w:fill="FFFFFF"/>
              </w:rPr>
              <w:t xml:space="preserve">; </w:t>
            </w:r>
          </w:p>
          <w:p w14:paraId="6BE90BC5"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xml:space="preserve">- устанавливать существенный признак или основания для сравнения, классификации и </w:t>
            </w:r>
            <w:r w:rsidRPr="005C02FB">
              <w:rPr>
                <w:rFonts w:ascii="OfficinaSansBookC" w:hAnsi="OfficinaSansBookC"/>
              </w:rPr>
              <w:lastRenderedPageBreak/>
              <w:t xml:space="preserve">обобщения; </w:t>
            </w:r>
          </w:p>
          <w:p w14:paraId="667585E4"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определять цели деятельности, задавать параметры и критерии их достижения;</w:t>
            </w:r>
          </w:p>
          <w:p w14:paraId="459E6973"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xml:space="preserve">- выявлять закономерности и противоречия в рассматриваемых явлениях; </w:t>
            </w:r>
          </w:p>
          <w:p w14:paraId="694030A6"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вносить коррективы в деятельность, оценивать соответствие результатов целям, оценивать риски последствий деятельности;</w:t>
            </w:r>
            <w:r w:rsidRPr="005C02FB">
              <w:rPr>
                <w:rFonts w:ascii="OfficinaSansBookC" w:hAnsi="OfficinaSansBookC"/>
                <w:b/>
                <w:bCs/>
                <w:iCs/>
              </w:rPr>
              <w:t xml:space="preserve"> </w:t>
            </w:r>
          </w:p>
          <w:p w14:paraId="5E974245" w14:textId="77777777" w:rsidR="00DA052F" w:rsidRPr="005C02FB" w:rsidRDefault="00DA052F" w:rsidP="009D15C7">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rPr>
              <w:t xml:space="preserve">- </w:t>
            </w:r>
            <w:r w:rsidRPr="005C02FB">
              <w:rPr>
                <w:rFonts w:ascii="OfficinaSansBookC" w:eastAsia="Times New Roman" w:hAnsi="OfficinaSansBookC" w:cs="Times New Roman"/>
                <w:sz w:val="24"/>
                <w:szCs w:val="24"/>
                <w:lang w:eastAsia="ru-RU"/>
              </w:rPr>
              <w:t>развивать креативное мышление при решении жизненных проблем</w:t>
            </w:r>
            <w:r w:rsidRPr="005C02FB">
              <w:rPr>
                <w:rFonts w:ascii="OfficinaSansBookC" w:hAnsi="OfficinaSansBookC" w:cs="Times New Roman"/>
                <w:b/>
                <w:bCs/>
                <w:iCs/>
                <w:sz w:val="24"/>
                <w:szCs w:val="24"/>
              </w:rPr>
              <w:t xml:space="preserve"> </w:t>
            </w:r>
          </w:p>
          <w:p w14:paraId="6BD63578" w14:textId="77777777" w:rsidR="00DA052F" w:rsidRPr="005C02FB" w:rsidRDefault="00DA052F" w:rsidP="009D15C7">
            <w:pPr>
              <w:spacing w:after="0" w:line="276" w:lineRule="auto"/>
              <w:jc w:val="both"/>
              <w:rPr>
                <w:rFonts w:ascii="OfficinaSansBookC" w:hAnsi="OfficinaSansBookC" w:cs="Times New Roman"/>
                <w:b/>
                <w:bCs/>
                <w:sz w:val="24"/>
                <w:szCs w:val="24"/>
                <w:shd w:val="clear" w:color="auto" w:fill="FFFFFF"/>
              </w:rPr>
            </w:pPr>
            <w:r w:rsidRPr="005C02FB">
              <w:rPr>
                <w:rStyle w:val="dt-m"/>
                <w:rFonts w:ascii="OfficinaSansBookC" w:hAnsi="OfficinaSansBookC"/>
                <w:b/>
                <w:bCs/>
                <w:sz w:val="24"/>
                <w:szCs w:val="24"/>
                <w:shd w:val="clear" w:color="auto" w:fill="FFFFFF"/>
              </w:rPr>
              <w:t>б)</w:t>
            </w:r>
            <w:r w:rsidRPr="005C02FB">
              <w:rPr>
                <w:rFonts w:ascii="OfficinaSansBookC" w:hAnsi="OfficinaSansBookC" w:cs="Times New Roman"/>
                <w:b/>
                <w:bCs/>
                <w:sz w:val="24"/>
                <w:szCs w:val="24"/>
                <w:shd w:val="clear" w:color="auto" w:fill="FFFFFF"/>
              </w:rPr>
              <w:t> базовые исследовательские действия:</w:t>
            </w:r>
          </w:p>
          <w:p w14:paraId="13CE25B9"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владеть навыками учебно-исследовательской и проектной деятельности, навыками разрешения проблем;</w:t>
            </w:r>
            <w:r w:rsidRPr="005C02FB">
              <w:rPr>
                <w:rFonts w:ascii="OfficinaSansBookC" w:hAnsi="OfficinaSansBookC" w:cs="Times New Roman"/>
                <w:b/>
                <w:bCs/>
                <w:iCs/>
                <w:sz w:val="24"/>
                <w:szCs w:val="24"/>
              </w:rPr>
              <w:t xml:space="preserve"> </w:t>
            </w:r>
          </w:p>
          <w:p w14:paraId="6689D7B0"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02FB">
              <w:rPr>
                <w:rFonts w:ascii="OfficinaSansBookC" w:hAnsi="OfficinaSansBookC" w:cs="Times New Roman"/>
                <w:b/>
                <w:bCs/>
                <w:iCs/>
                <w:sz w:val="24"/>
                <w:szCs w:val="24"/>
              </w:rPr>
              <w:t xml:space="preserve"> </w:t>
            </w:r>
          </w:p>
          <w:p w14:paraId="51245E97" w14:textId="77777777" w:rsidR="00DA052F" w:rsidRPr="005C02FB" w:rsidRDefault="00DA052F" w:rsidP="009D15C7">
            <w:pPr>
              <w:shd w:val="clear" w:color="auto" w:fill="FFFFFF"/>
              <w:spacing w:after="0" w:line="276" w:lineRule="auto"/>
              <w:jc w:val="both"/>
              <w:textAlignment w:val="baseline"/>
              <w:rPr>
                <w:rFonts w:ascii="OfficinaSansBookC" w:hAnsi="OfficinaSansBookC" w:cs="Times New Roman"/>
                <w:b/>
                <w:bCs/>
                <w:iCs/>
                <w:sz w:val="24"/>
                <w:szCs w:val="24"/>
              </w:rPr>
            </w:pPr>
            <w:r w:rsidRPr="005C02FB">
              <w:rPr>
                <w:rFonts w:ascii="OfficinaSansBookC" w:eastAsia="Times New Roman" w:hAnsi="OfficinaSansBookC"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02FB">
              <w:rPr>
                <w:rFonts w:ascii="OfficinaSansBookC" w:hAnsi="OfficinaSansBookC" w:cs="Times New Roman"/>
                <w:b/>
                <w:bCs/>
                <w:iCs/>
                <w:sz w:val="24"/>
                <w:szCs w:val="24"/>
              </w:rPr>
              <w:t xml:space="preserve"> </w:t>
            </w:r>
          </w:p>
          <w:p w14:paraId="7B4DB705"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уметь переносить знания в познавательную и практическую области жизнедеятельности;</w:t>
            </w:r>
          </w:p>
          <w:p w14:paraId="6F7337CB"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 уметь интегрировать знания из разных </w:t>
            </w:r>
            <w:r w:rsidRPr="005C02FB">
              <w:rPr>
                <w:rFonts w:ascii="OfficinaSansBookC" w:eastAsia="Times New Roman" w:hAnsi="OfficinaSansBookC" w:cs="Times New Roman"/>
                <w:sz w:val="24"/>
                <w:szCs w:val="24"/>
                <w:lang w:eastAsia="ru-RU"/>
              </w:rPr>
              <w:lastRenderedPageBreak/>
              <w:t>предметных областей;</w:t>
            </w:r>
            <w:r w:rsidRPr="005C02FB">
              <w:rPr>
                <w:rFonts w:ascii="OfficinaSansBookC" w:hAnsi="OfficinaSansBookC" w:cs="Times New Roman"/>
                <w:b/>
                <w:bCs/>
                <w:iCs/>
                <w:sz w:val="24"/>
                <w:szCs w:val="24"/>
              </w:rPr>
              <w:t xml:space="preserve"> </w:t>
            </w:r>
          </w:p>
          <w:p w14:paraId="3230660D"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выдвигать новые идеи, предлагать оригинальные подходы и решения;</w:t>
            </w:r>
            <w:r w:rsidRPr="005C02FB">
              <w:rPr>
                <w:rFonts w:ascii="OfficinaSansBookC" w:hAnsi="OfficinaSansBookC" w:cs="Times New Roman"/>
                <w:b/>
                <w:bCs/>
                <w:iCs/>
                <w:sz w:val="24"/>
                <w:szCs w:val="24"/>
              </w:rPr>
              <w:t xml:space="preserve"> </w:t>
            </w:r>
          </w:p>
          <w:p w14:paraId="05C7CB94" w14:textId="77777777" w:rsidR="00DA052F" w:rsidRPr="005C02FB" w:rsidRDefault="00DA052F" w:rsidP="009D15C7">
            <w:pPr>
              <w:pStyle w:val="ConsPlusNormal"/>
              <w:spacing w:line="276" w:lineRule="auto"/>
              <w:rPr>
                <w:rFonts w:ascii="OfficinaSansBookC" w:hAnsi="OfficinaSansBookC"/>
                <w:sz w:val="24"/>
                <w:szCs w:val="24"/>
              </w:rPr>
            </w:pPr>
            <w:r w:rsidRPr="005C02FB">
              <w:rPr>
                <w:rFonts w:ascii="OfficinaSansBookC" w:hAnsi="OfficinaSansBookC" w:cs="Times New Roman"/>
                <w:sz w:val="24"/>
                <w:szCs w:val="24"/>
              </w:rPr>
              <w:t xml:space="preserve">- способность их использования в познавательной и социальной практике </w:t>
            </w:r>
          </w:p>
        </w:tc>
        <w:tc>
          <w:tcPr>
            <w:tcW w:w="5245" w:type="dxa"/>
          </w:tcPr>
          <w:p w14:paraId="5CD9B1D9"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688BDCE"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6E657DB"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DC56C76"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5C02FB" w14:paraId="58310C4F" w14:textId="77777777" w:rsidTr="00CB41A3">
        <w:trPr>
          <w:trHeight w:val="696"/>
        </w:trPr>
        <w:tc>
          <w:tcPr>
            <w:tcW w:w="3964" w:type="dxa"/>
          </w:tcPr>
          <w:p w14:paraId="4286416B" w14:textId="77777777" w:rsidR="00DA052F" w:rsidRPr="005C02FB" w:rsidRDefault="00DA052F" w:rsidP="009D15C7">
            <w:pPr>
              <w:suppressAutoHyphens/>
              <w:spacing w:after="0" w:line="276" w:lineRule="auto"/>
              <w:rPr>
                <w:rFonts w:ascii="OfficinaSansBookC" w:hAnsi="OfficinaSansBookC"/>
                <w:sz w:val="24"/>
                <w:szCs w:val="24"/>
              </w:rPr>
            </w:pPr>
            <w:proofErr w:type="gramStart"/>
            <w:r w:rsidRPr="005C02FB">
              <w:rPr>
                <w:rFonts w:ascii="OfficinaSansBookC" w:hAnsi="OfficinaSansBookC"/>
                <w:iCs/>
                <w:sz w:val="24"/>
                <w:szCs w:val="24"/>
              </w:rPr>
              <w:lastRenderedPageBreak/>
              <w:t>ОК</w:t>
            </w:r>
            <w:proofErr w:type="gramEnd"/>
            <w:r w:rsidRPr="005C02FB">
              <w:rPr>
                <w:rFonts w:ascii="OfficinaSansBookC" w:hAnsi="OfficinaSansBookC"/>
                <w:iCs/>
                <w:sz w:val="24"/>
                <w:szCs w:val="24"/>
              </w:rPr>
              <w:t xml:space="preserve"> 04</w:t>
            </w:r>
            <w:r w:rsidR="00BB20BE">
              <w:rPr>
                <w:rFonts w:ascii="OfficinaSansBookC" w:hAnsi="OfficinaSansBookC"/>
                <w:iCs/>
                <w:sz w:val="24"/>
                <w:szCs w:val="24"/>
              </w:rPr>
              <w:t>.</w:t>
            </w:r>
            <w:r w:rsidRPr="005C02FB">
              <w:rPr>
                <w:rFonts w:ascii="OfficinaSansBookC" w:hAnsi="OfficinaSansBookC"/>
                <w:iCs/>
                <w:sz w:val="24"/>
                <w:szCs w:val="24"/>
              </w:rPr>
              <w:t xml:space="preserve"> </w:t>
            </w:r>
            <w:r w:rsidRPr="005C02FB">
              <w:rPr>
                <w:rFonts w:ascii="OfficinaSansBookC" w:hAnsi="OfficinaSansBookC"/>
                <w:sz w:val="24"/>
                <w:szCs w:val="24"/>
              </w:rPr>
              <w:t>Эффективно взаимодействовать и работать в коллективе и команде</w:t>
            </w:r>
          </w:p>
        </w:tc>
        <w:tc>
          <w:tcPr>
            <w:tcW w:w="5387" w:type="dxa"/>
          </w:tcPr>
          <w:p w14:paraId="33887299"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готовность к саморазвитию, самостоятельности и самоопределению;</w:t>
            </w:r>
          </w:p>
          <w:p w14:paraId="14A1316D" w14:textId="77777777" w:rsidR="00DA052F" w:rsidRPr="005C02FB" w:rsidRDefault="00DA052F" w:rsidP="009D15C7">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-овладение навыками учебно-исследовательской, проектной и социальной деятельности;</w:t>
            </w:r>
          </w:p>
          <w:p w14:paraId="06F1CDE9"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Овладение универсальными коммуникативными действиями:</w:t>
            </w:r>
          </w:p>
          <w:p w14:paraId="057516AD"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б) </w:t>
            </w:r>
            <w:r w:rsidRPr="005C02FB">
              <w:rPr>
                <w:rFonts w:ascii="OfficinaSansBookC" w:eastAsia="Times New Roman" w:hAnsi="OfficinaSansBookC" w:cs="Times New Roman"/>
                <w:b/>
                <w:bCs/>
                <w:sz w:val="24"/>
                <w:szCs w:val="24"/>
                <w:lang w:eastAsia="ru-RU"/>
              </w:rPr>
              <w:t>совместная деятельность</w:t>
            </w:r>
            <w:r w:rsidRPr="005C02FB">
              <w:rPr>
                <w:rFonts w:ascii="OfficinaSansBookC" w:eastAsia="Times New Roman" w:hAnsi="OfficinaSansBookC" w:cs="Times New Roman"/>
                <w:sz w:val="24"/>
                <w:szCs w:val="24"/>
                <w:lang w:eastAsia="ru-RU"/>
              </w:rPr>
              <w:t>:</w:t>
            </w:r>
          </w:p>
          <w:p w14:paraId="77F392B5"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понимать и использовать преимущества командной и индивидуальной работы;</w:t>
            </w:r>
          </w:p>
          <w:p w14:paraId="56501BDE"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4A0610"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64D77BA9" w14:textId="77777777" w:rsidR="00DA052F" w:rsidRPr="005C02FB" w:rsidRDefault="00DA052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9AFF928"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Овладение универсальными регулятивными </w:t>
            </w:r>
            <w:r w:rsidRPr="005C02FB">
              <w:rPr>
                <w:rFonts w:ascii="OfficinaSansBookC" w:eastAsia="Times New Roman" w:hAnsi="OfficinaSansBookC" w:cs="Times New Roman"/>
                <w:b/>
                <w:bCs/>
                <w:sz w:val="24"/>
                <w:szCs w:val="24"/>
                <w:lang w:eastAsia="ru-RU"/>
              </w:rPr>
              <w:lastRenderedPageBreak/>
              <w:t>действиями:</w:t>
            </w:r>
          </w:p>
          <w:p w14:paraId="2EF6498D"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г</w:t>
            </w:r>
            <w:r w:rsidRPr="005C02FB">
              <w:rPr>
                <w:rFonts w:ascii="OfficinaSansBookC" w:eastAsia="Times New Roman" w:hAnsi="OfficinaSansBookC" w:cs="Times New Roman"/>
                <w:b/>
                <w:bCs/>
                <w:sz w:val="24"/>
                <w:szCs w:val="24"/>
                <w:lang w:eastAsia="ru-RU"/>
              </w:rPr>
              <w:t>) принятие себя и других людей:</w:t>
            </w:r>
          </w:p>
          <w:p w14:paraId="39706DC8"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принимать мотивы и аргументы других людей при анализе результатов деятельности;</w:t>
            </w:r>
          </w:p>
          <w:p w14:paraId="2930570B"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признавать свое право и право других людей на ошибки;</w:t>
            </w:r>
          </w:p>
          <w:p w14:paraId="3E87FC1D" w14:textId="77777777" w:rsidR="00DA052F" w:rsidRPr="005C02FB" w:rsidRDefault="00DA052F" w:rsidP="009D15C7">
            <w:pPr>
              <w:suppressAutoHyphens/>
              <w:spacing w:after="0" w:line="276" w:lineRule="auto"/>
              <w:rPr>
                <w:rFonts w:ascii="OfficinaSansBookC" w:hAnsi="OfficinaSansBookC"/>
                <w:b/>
                <w:bCs/>
                <w:iCs/>
                <w:sz w:val="24"/>
                <w:szCs w:val="24"/>
              </w:rPr>
            </w:pPr>
            <w:r w:rsidRPr="005C02FB">
              <w:rPr>
                <w:rFonts w:ascii="OfficinaSansBookC" w:eastAsia="Times New Roman" w:hAnsi="OfficinaSansBookC" w:cs="Times New Roman"/>
                <w:sz w:val="24"/>
                <w:szCs w:val="24"/>
                <w:lang w:eastAsia="ru-RU"/>
              </w:rPr>
              <w:t>- развивать способность понимать мир с позиции другого человека</w:t>
            </w:r>
          </w:p>
        </w:tc>
        <w:tc>
          <w:tcPr>
            <w:tcW w:w="5245" w:type="dxa"/>
          </w:tcPr>
          <w:p w14:paraId="01DFCA71"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16605BB"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1F67EA6"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8657B1F" w14:textId="77777777" w:rsidR="00DA052F" w:rsidRPr="005C02FB" w:rsidRDefault="00DA052F" w:rsidP="009D15C7">
            <w:pPr>
              <w:widowControl w:val="0"/>
              <w:spacing w:after="0" w:line="276" w:lineRule="auto"/>
              <w:jc w:val="both"/>
              <w:rPr>
                <w:rFonts w:ascii="OfficinaSansBookC" w:hAnsi="OfficinaSansBookC"/>
                <w:iCs/>
                <w:spacing w:val="-4"/>
                <w:sz w:val="24"/>
                <w:szCs w:val="24"/>
              </w:rPr>
            </w:pPr>
            <w:r w:rsidRPr="005C02FB">
              <w:rPr>
                <w:rFonts w:ascii="OfficinaSansBookC" w:hAnsi="OfficinaSansBookC"/>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w:t>
            </w:r>
            <w:r w:rsidRPr="005C02FB">
              <w:rPr>
                <w:rFonts w:ascii="OfficinaSansBookC" w:hAnsi="OfficinaSansBookC"/>
                <w:sz w:val="24"/>
                <w:szCs w:val="24"/>
              </w:rPr>
              <w:lastRenderedPageBreak/>
              <w:t>профилактики переутомления и сохранения высокой работоспособности</w:t>
            </w:r>
          </w:p>
        </w:tc>
      </w:tr>
      <w:tr w:rsidR="005C02FB" w:rsidRPr="005C02FB" w14:paraId="54DC5F95" w14:textId="77777777" w:rsidTr="00CB41A3">
        <w:trPr>
          <w:trHeight w:val="838"/>
        </w:trPr>
        <w:tc>
          <w:tcPr>
            <w:tcW w:w="3964" w:type="dxa"/>
          </w:tcPr>
          <w:p w14:paraId="6CB20771" w14:textId="77777777" w:rsidR="00DA052F" w:rsidRPr="005C02FB" w:rsidRDefault="00DA052F" w:rsidP="009D15C7">
            <w:pPr>
              <w:spacing w:after="0" w:line="276" w:lineRule="auto"/>
              <w:rPr>
                <w:rFonts w:ascii="OfficinaSansBookC" w:hAnsi="OfficinaSansBookC"/>
                <w:sz w:val="24"/>
                <w:szCs w:val="24"/>
              </w:rPr>
            </w:pPr>
            <w:r w:rsidRPr="005C02FB">
              <w:rPr>
                <w:rFonts w:ascii="OfficinaSansBookC" w:hAnsi="OfficinaSansBookC"/>
                <w:iCs/>
                <w:sz w:val="24"/>
                <w:szCs w:val="24"/>
              </w:rPr>
              <w:lastRenderedPageBreak/>
              <w:t>ОК 08</w:t>
            </w:r>
            <w:proofErr w:type="gramStart"/>
            <w:r w:rsidRPr="005C02FB">
              <w:rPr>
                <w:rFonts w:ascii="OfficinaSansBookC" w:hAnsi="OfficinaSansBookC"/>
                <w:iCs/>
                <w:sz w:val="24"/>
                <w:szCs w:val="24"/>
              </w:rPr>
              <w:t xml:space="preserve"> </w:t>
            </w:r>
            <w:r w:rsidRPr="005C02FB">
              <w:rPr>
                <w:rFonts w:ascii="OfficinaSansBookC" w:hAnsi="OfficinaSansBookC"/>
                <w:sz w:val="24"/>
                <w:szCs w:val="24"/>
              </w:rPr>
              <w:t>И</w:t>
            </w:r>
            <w:proofErr w:type="gramEnd"/>
            <w:r w:rsidRPr="005C02FB">
              <w:rPr>
                <w:rFonts w:ascii="OfficinaSansBookC" w:hAnsi="OfficinaSansBookC"/>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14:paraId="04D4649A"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готовность к саморазвитию, самостоятельности и самоопределению;</w:t>
            </w:r>
            <w:r w:rsidRPr="005C02FB">
              <w:rPr>
                <w:rFonts w:ascii="OfficinaSansBookC" w:hAnsi="OfficinaSansBookC" w:cs="Times New Roman"/>
                <w:b/>
                <w:bCs/>
                <w:iCs/>
                <w:sz w:val="24"/>
                <w:szCs w:val="24"/>
              </w:rPr>
              <w:t xml:space="preserve"> </w:t>
            </w:r>
          </w:p>
          <w:p w14:paraId="632426CF"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наличие мотивации к обучению и личностному развитию;</w:t>
            </w:r>
            <w:r w:rsidRPr="005C02FB">
              <w:rPr>
                <w:rFonts w:ascii="OfficinaSansBookC" w:hAnsi="OfficinaSansBookC" w:cs="Times New Roman"/>
                <w:b/>
                <w:bCs/>
                <w:iCs/>
                <w:sz w:val="24"/>
                <w:szCs w:val="24"/>
              </w:rPr>
              <w:t xml:space="preserve"> </w:t>
            </w:r>
          </w:p>
          <w:p w14:paraId="7CF1BC3F" w14:textId="77777777" w:rsidR="00DA052F" w:rsidRPr="005C02FB" w:rsidRDefault="00DA052F" w:rsidP="009D15C7">
            <w:pPr>
              <w:spacing w:after="0" w:line="276" w:lineRule="auto"/>
              <w:jc w:val="both"/>
              <w:rPr>
                <w:rFonts w:ascii="OfficinaSansBookC" w:hAnsi="OfficinaSansBookC" w:cs="Times New Roman"/>
                <w:b/>
                <w:bCs/>
                <w:sz w:val="24"/>
                <w:szCs w:val="24"/>
                <w:shd w:val="clear" w:color="auto" w:fill="FFFFFF"/>
              </w:rPr>
            </w:pPr>
            <w:r w:rsidRPr="005C02FB">
              <w:rPr>
                <w:rFonts w:ascii="OfficinaSansBookC" w:hAnsi="OfficinaSansBookC" w:cs="Times New Roman"/>
                <w:b/>
                <w:bCs/>
                <w:sz w:val="24"/>
                <w:szCs w:val="24"/>
                <w:shd w:val="clear" w:color="auto" w:fill="FFFFFF"/>
              </w:rPr>
              <w:t>В части</w:t>
            </w:r>
            <w:r w:rsidRPr="005C02FB">
              <w:rPr>
                <w:rFonts w:ascii="OfficinaSansBookC" w:hAnsi="OfficinaSansBookC" w:cs="Times New Roman"/>
                <w:sz w:val="24"/>
                <w:szCs w:val="24"/>
                <w:shd w:val="clear" w:color="auto" w:fill="FFFFFF"/>
              </w:rPr>
              <w:t xml:space="preserve"> </w:t>
            </w:r>
            <w:r w:rsidRPr="005C02FB">
              <w:rPr>
                <w:rFonts w:ascii="OfficinaSansBookC" w:hAnsi="OfficinaSansBookC" w:cs="Times New Roman"/>
                <w:b/>
                <w:bCs/>
                <w:sz w:val="24"/>
                <w:szCs w:val="24"/>
                <w:shd w:val="clear" w:color="auto" w:fill="FFFFFF"/>
              </w:rPr>
              <w:t xml:space="preserve">физического воспитания: </w:t>
            </w:r>
          </w:p>
          <w:p w14:paraId="60CFB00D" w14:textId="77777777" w:rsidR="00DA052F" w:rsidRPr="005C02FB" w:rsidRDefault="00DA052F" w:rsidP="009D15C7">
            <w:pPr>
              <w:spacing w:after="0" w:line="276" w:lineRule="auto"/>
              <w:jc w:val="both"/>
              <w:rPr>
                <w:rFonts w:ascii="OfficinaSansBookC" w:hAnsi="OfficinaSansBookC" w:cs="Times New Roman"/>
                <w:b/>
                <w:bCs/>
                <w:sz w:val="24"/>
                <w:szCs w:val="24"/>
              </w:rPr>
            </w:pPr>
            <w:r w:rsidRPr="005C02FB">
              <w:rPr>
                <w:rFonts w:ascii="OfficinaSansBookC" w:hAnsi="OfficinaSansBookC" w:cs="Times New Roman"/>
                <w:sz w:val="24"/>
                <w:szCs w:val="24"/>
                <w:shd w:val="clear" w:color="auto" w:fill="FFFFFF"/>
              </w:rPr>
              <w:t xml:space="preserve">- </w:t>
            </w:r>
            <w:proofErr w:type="spellStart"/>
            <w:r w:rsidRPr="005C02FB">
              <w:rPr>
                <w:rFonts w:ascii="OfficinaSansBookC" w:hAnsi="OfficinaSansBookC" w:cs="Times New Roman"/>
                <w:sz w:val="24"/>
                <w:szCs w:val="24"/>
                <w:shd w:val="clear" w:color="auto" w:fill="FFFFFF"/>
              </w:rPr>
              <w:t>сформированность</w:t>
            </w:r>
            <w:proofErr w:type="spellEnd"/>
            <w:r w:rsidRPr="005C02FB">
              <w:rPr>
                <w:rFonts w:ascii="OfficinaSansBookC" w:hAnsi="OfficinaSansBookC" w:cs="Times New Roman"/>
                <w:sz w:val="24"/>
                <w:szCs w:val="24"/>
                <w:shd w:val="clear" w:color="auto" w:fill="FFFFFF"/>
              </w:rPr>
              <w:t xml:space="preserve"> здорового и безопасного образа жизни, ответственного отношения к своему здоровью;</w:t>
            </w:r>
            <w:r w:rsidRPr="005C02FB">
              <w:rPr>
                <w:rFonts w:ascii="OfficinaSansBookC" w:hAnsi="OfficinaSansBookC" w:cs="Times New Roman"/>
                <w:b/>
                <w:bCs/>
                <w:iCs/>
                <w:sz w:val="24"/>
                <w:szCs w:val="24"/>
              </w:rPr>
              <w:t xml:space="preserve"> </w:t>
            </w:r>
          </w:p>
          <w:p w14:paraId="1AA1C39C" w14:textId="77777777" w:rsidR="00DA052F" w:rsidRPr="005C02FB" w:rsidRDefault="00DA052F" w:rsidP="009D15C7">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4AD9E5D4" w14:textId="77777777" w:rsidR="00DA052F" w:rsidRPr="005C02FB" w:rsidRDefault="00DA052F" w:rsidP="009D15C7">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5C02FB">
              <w:rPr>
                <w:rFonts w:ascii="OfficinaSansBookC" w:hAnsi="OfficinaSansBookC" w:cs="Times New Roman"/>
                <w:b/>
                <w:bCs/>
                <w:iCs/>
                <w:sz w:val="24"/>
                <w:szCs w:val="24"/>
              </w:rPr>
              <w:t xml:space="preserve"> </w:t>
            </w:r>
          </w:p>
          <w:p w14:paraId="2452CBA9"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Овладение универсальными регулятивными действиями:</w:t>
            </w:r>
          </w:p>
          <w:p w14:paraId="175BDD7A"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а) самоорганизация:</w:t>
            </w:r>
          </w:p>
          <w:p w14:paraId="3A4C44F2"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 самостоятельно составлять план решения </w:t>
            </w:r>
            <w:r w:rsidRPr="005C02FB">
              <w:rPr>
                <w:rFonts w:ascii="OfficinaSansBookC" w:eastAsia="Times New Roman" w:hAnsi="OfficinaSansBookC" w:cs="Times New Roman"/>
                <w:sz w:val="24"/>
                <w:szCs w:val="24"/>
                <w:lang w:eastAsia="ru-RU"/>
              </w:rPr>
              <w:lastRenderedPageBreak/>
              <w:t>проблемы с учетом имеющихся ресурсов, собственных возможностей и предпочтений;</w:t>
            </w:r>
            <w:r w:rsidRPr="005C02FB">
              <w:rPr>
                <w:rFonts w:ascii="OfficinaSansBookC" w:hAnsi="OfficinaSansBookC" w:cs="Times New Roman"/>
                <w:b/>
                <w:bCs/>
                <w:iCs/>
                <w:sz w:val="24"/>
                <w:szCs w:val="24"/>
              </w:rPr>
              <w:t xml:space="preserve"> </w:t>
            </w:r>
          </w:p>
          <w:p w14:paraId="1AFDD786"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давать оценку новым ситуациям;</w:t>
            </w:r>
            <w:r w:rsidRPr="005C02FB">
              <w:rPr>
                <w:rFonts w:ascii="OfficinaSansBookC" w:hAnsi="OfficinaSansBookC" w:cs="Times New Roman"/>
                <w:b/>
                <w:bCs/>
                <w:iCs/>
                <w:sz w:val="24"/>
                <w:szCs w:val="24"/>
              </w:rPr>
              <w:t xml:space="preserve"> </w:t>
            </w:r>
          </w:p>
          <w:p w14:paraId="174200D4"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расширять рамки учебного предмета на основе личных предпочтений;</w:t>
            </w:r>
            <w:r w:rsidRPr="005C02FB">
              <w:rPr>
                <w:rFonts w:ascii="OfficinaSansBookC" w:hAnsi="OfficinaSansBookC" w:cs="Times New Roman"/>
                <w:b/>
                <w:bCs/>
                <w:iCs/>
                <w:sz w:val="24"/>
                <w:szCs w:val="24"/>
              </w:rPr>
              <w:t xml:space="preserve"> </w:t>
            </w:r>
          </w:p>
          <w:p w14:paraId="5A2693FD"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делать осознанный выбор, аргументировать его, брать ответственность за решение;</w:t>
            </w:r>
            <w:r w:rsidRPr="005C02FB">
              <w:rPr>
                <w:rFonts w:ascii="OfficinaSansBookC" w:hAnsi="OfficinaSansBookC" w:cs="Times New Roman"/>
                <w:b/>
                <w:bCs/>
                <w:iCs/>
                <w:sz w:val="24"/>
                <w:szCs w:val="24"/>
              </w:rPr>
              <w:t xml:space="preserve"> </w:t>
            </w:r>
          </w:p>
          <w:p w14:paraId="15083BFC" w14:textId="77777777" w:rsidR="00DA052F" w:rsidRPr="005C02FB" w:rsidRDefault="00DA052F" w:rsidP="009D15C7">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оценивать приобретенный опыт;</w:t>
            </w:r>
            <w:r w:rsidRPr="005C02FB">
              <w:rPr>
                <w:rFonts w:ascii="OfficinaSansBookC" w:hAnsi="OfficinaSansBookC" w:cs="Times New Roman"/>
                <w:b/>
                <w:bCs/>
                <w:iCs/>
                <w:sz w:val="24"/>
                <w:szCs w:val="24"/>
              </w:rPr>
              <w:t xml:space="preserve"> </w:t>
            </w:r>
          </w:p>
          <w:p w14:paraId="77F1FBAC" w14:textId="77777777" w:rsidR="00DA052F" w:rsidRPr="005C02FB" w:rsidRDefault="00DA052F" w:rsidP="009D15C7">
            <w:pPr>
              <w:suppressAutoHyphens/>
              <w:spacing w:after="0" w:line="276" w:lineRule="auto"/>
              <w:rPr>
                <w:rFonts w:ascii="OfficinaSansBookC" w:hAnsi="OfficinaSansBookC"/>
                <w:sz w:val="24"/>
                <w:szCs w:val="24"/>
              </w:rPr>
            </w:pPr>
            <w:r w:rsidRPr="005C02FB">
              <w:rPr>
                <w:rFonts w:ascii="OfficinaSansBookC" w:eastAsia="Times New Roman" w:hAnsi="OfficinaSansBookC"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14:paraId="1951007B"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38C200F"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1B6D430"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DF70F21"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xml:space="preserve">- владеть физическими упражнениями разной </w:t>
            </w:r>
            <w:r w:rsidRPr="005C02FB">
              <w:rPr>
                <w:rFonts w:ascii="OfficinaSansBookC" w:hAnsi="OfficinaSansBookC"/>
                <w:sz w:val="24"/>
                <w:szCs w:val="24"/>
              </w:rPr>
              <w:lastRenderedPageBreak/>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A0C28BA"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F8322D7" w14:textId="77777777" w:rsidR="00DA052F" w:rsidRPr="005C02FB" w:rsidRDefault="00DA052F" w:rsidP="009D15C7">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иметь положительную динамику в развитии основных физических качеств (силы, быстроты, выносливости, гибкости и ловкости)</w:t>
            </w:r>
          </w:p>
        </w:tc>
      </w:tr>
      <w:tr w:rsidR="005C02FB" w:rsidRPr="005C02FB" w14:paraId="4DA4A97D" w14:textId="77777777" w:rsidTr="00BB20BE">
        <w:trPr>
          <w:trHeight w:val="509"/>
        </w:trPr>
        <w:tc>
          <w:tcPr>
            <w:tcW w:w="3964" w:type="dxa"/>
          </w:tcPr>
          <w:p w14:paraId="254BA9ED" w14:textId="77777777" w:rsidR="00477108" w:rsidRPr="00A66C53" w:rsidRDefault="00477108" w:rsidP="00477108">
            <w:pPr>
              <w:pStyle w:val="TableParagraph"/>
              <w:spacing w:line="307" w:lineRule="exact"/>
              <w:ind w:left="121"/>
              <w:rPr>
                <w:rFonts w:cs="Aharoni"/>
                <w:sz w:val="24"/>
                <w:szCs w:val="24"/>
              </w:rPr>
            </w:pPr>
            <w:r w:rsidRPr="00A66C53">
              <w:rPr>
                <w:rFonts w:cs="Aharoni"/>
                <w:sz w:val="24"/>
                <w:szCs w:val="24"/>
              </w:rPr>
              <w:lastRenderedPageBreak/>
              <w:t>П</w:t>
            </w:r>
            <w:proofErr w:type="gramStart"/>
            <w:r w:rsidRPr="00A66C53">
              <w:rPr>
                <w:rFonts w:cs="Aharoni"/>
                <w:sz w:val="24"/>
                <w:szCs w:val="24"/>
              </w:rPr>
              <w:t>K</w:t>
            </w:r>
            <w:proofErr w:type="gramEnd"/>
            <w:r w:rsidRPr="00A66C53">
              <w:rPr>
                <w:rFonts w:cs="Aharoni"/>
                <w:spacing w:val="46"/>
                <w:sz w:val="24"/>
                <w:szCs w:val="24"/>
              </w:rPr>
              <w:t xml:space="preserve"> </w:t>
            </w:r>
            <w:r w:rsidRPr="00A66C53">
              <w:rPr>
                <w:rFonts w:cs="Aharoni"/>
                <w:sz w:val="24"/>
                <w:szCs w:val="24"/>
              </w:rPr>
              <w:t>1.1.</w:t>
            </w:r>
            <w:r w:rsidRPr="00A66C53">
              <w:rPr>
                <w:rFonts w:cs="Aharoni"/>
                <w:spacing w:val="34"/>
                <w:sz w:val="24"/>
                <w:szCs w:val="24"/>
              </w:rPr>
              <w:t xml:space="preserve"> </w:t>
            </w:r>
            <w:r w:rsidRPr="00A66C53">
              <w:rPr>
                <w:rFonts w:cs="Aharoni"/>
                <w:sz w:val="24"/>
                <w:szCs w:val="24"/>
              </w:rPr>
              <w:t>Выполнять</w:t>
            </w:r>
            <w:r w:rsidRPr="00A66C53">
              <w:rPr>
                <w:rFonts w:cs="Aharoni"/>
                <w:spacing w:val="53"/>
                <w:sz w:val="24"/>
                <w:szCs w:val="24"/>
              </w:rPr>
              <w:t xml:space="preserve"> </w:t>
            </w:r>
            <w:r w:rsidRPr="00A66C53">
              <w:rPr>
                <w:rFonts w:cs="Aharoni"/>
                <w:sz w:val="24"/>
                <w:szCs w:val="24"/>
              </w:rPr>
              <w:t>ремонт</w:t>
            </w:r>
            <w:r w:rsidRPr="00A66C53">
              <w:rPr>
                <w:rFonts w:cs="Aharoni"/>
                <w:spacing w:val="43"/>
                <w:sz w:val="24"/>
                <w:szCs w:val="24"/>
              </w:rPr>
              <w:t xml:space="preserve"> </w:t>
            </w:r>
            <w:r w:rsidRPr="00A66C53">
              <w:rPr>
                <w:rFonts w:cs="Aharoni"/>
                <w:sz w:val="24"/>
                <w:szCs w:val="24"/>
              </w:rPr>
              <w:t>и</w:t>
            </w:r>
            <w:r w:rsidRPr="00A66C53">
              <w:rPr>
                <w:rFonts w:cs="Aharoni"/>
                <w:spacing w:val="34"/>
                <w:sz w:val="24"/>
                <w:szCs w:val="24"/>
              </w:rPr>
              <w:t xml:space="preserve"> </w:t>
            </w:r>
            <w:r w:rsidRPr="00A66C53">
              <w:rPr>
                <w:rFonts w:cs="Aharoni"/>
                <w:sz w:val="24"/>
                <w:szCs w:val="24"/>
              </w:rPr>
              <w:t>монтаж</w:t>
            </w:r>
          </w:p>
          <w:p w14:paraId="62C2B7EC" w14:textId="77777777" w:rsidR="00477108" w:rsidRPr="00A66C53" w:rsidRDefault="00477108" w:rsidP="00477108">
            <w:pPr>
              <w:pStyle w:val="TableParagraph"/>
              <w:spacing w:before="41" w:line="268" w:lineRule="auto"/>
              <w:ind w:left="125" w:right="99" w:hanging="4"/>
              <w:rPr>
                <w:rFonts w:cs="Aharoni"/>
                <w:sz w:val="24"/>
                <w:szCs w:val="24"/>
              </w:rPr>
            </w:pPr>
            <w:r w:rsidRPr="00A66C53">
              <w:rPr>
                <w:rFonts w:cs="Aharoni"/>
                <w:w w:val="95"/>
                <w:sz w:val="24"/>
                <w:szCs w:val="24"/>
              </w:rPr>
              <w:t>систем</w:t>
            </w:r>
            <w:r w:rsidRPr="00A66C53">
              <w:rPr>
                <w:rFonts w:cs="Aharoni"/>
                <w:spacing w:val="14"/>
                <w:w w:val="95"/>
                <w:sz w:val="24"/>
                <w:szCs w:val="24"/>
              </w:rPr>
              <w:t xml:space="preserve"> </w:t>
            </w:r>
            <w:r w:rsidRPr="00A66C53">
              <w:rPr>
                <w:rFonts w:cs="Aharoni"/>
                <w:w w:val="95"/>
                <w:sz w:val="24"/>
                <w:szCs w:val="24"/>
              </w:rPr>
              <w:t>водоснабжения,</w:t>
            </w:r>
            <w:r w:rsidRPr="00A66C53">
              <w:rPr>
                <w:rFonts w:cs="Aharoni"/>
                <w:spacing w:val="68"/>
                <w:sz w:val="24"/>
                <w:szCs w:val="24"/>
              </w:rPr>
              <w:t xml:space="preserve"> </w:t>
            </w:r>
            <w:r w:rsidRPr="00A66C53">
              <w:rPr>
                <w:rFonts w:cs="Aharoni"/>
                <w:w w:val="95"/>
                <w:sz w:val="24"/>
                <w:szCs w:val="24"/>
              </w:rPr>
              <w:t>водоотведения</w:t>
            </w:r>
            <w:r w:rsidRPr="00A66C53">
              <w:rPr>
                <w:rFonts w:cs="Aharoni"/>
                <w:spacing w:val="-66"/>
                <w:w w:val="95"/>
                <w:sz w:val="24"/>
                <w:szCs w:val="24"/>
              </w:rPr>
              <w:t xml:space="preserve"> </w:t>
            </w:r>
            <w:r w:rsidRPr="00A66C53">
              <w:rPr>
                <w:rFonts w:cs="Aharoni"/>
                <w:sz w:val="24"/>
                <w:szCs w:val="24"/>
              </w:rPr>
              <w:t>и</w:t>
            </w:r>
            <w:r w:rsidRPr="00A66C53">
              <w:rPr>
                <w:rFonts w:cs="Aharoni"/>
                <w:spacing w:val="-7"/>
                <w:sz w:val="24"/>
                <w:szCs w:val="24"/>
              </w:rPr>
              <w:t xml:space="preserve"> </w:t>
            </w:r>
            <w:r w:rsidR="000551C2">
              <w:rPr>
                <w:rFonts w:cs="Aharoni"/>
                <w:sz w:val="24"/>
                <w:szCs w:val="24"/>
              </w:rPr>
              <w:t>отопления</w:t>
            </w:r>
          </w:p>
          <w:p w14:paraId="6316B5DE" w14:textId="77777777" w:rsidR="00DA052F" w:rsidRPr="00A66C53" w:rsidRDefault="00DA052F" w:rsidP="009D15C7">
            <w:pPr>
              <w:spacing w:after="0" w:line="276" w:lineRule="auto"/>
              <w:rPr>
                <w:rFonts w:ascii="OfficinaSansBookC" w:hAnsi="OfficinaSansBookC" w:cs="Aharoni"/>
                <w:b/>
                <w:i/>
                <w:iCs/>
                <w:sz w:val="24"/>
                <w:szCs w:val="24"/>
              </w:rPr>
            </w:pPr>
          </w:p>
        </w:tc>
        <w:tc>
          <w:tcPr>
            <w:tcW w:w="5387" w:type="dxa"/>
          </w:tcPr>
          <w:p w14:paraId="794BFD61" w14:textId="77777777" w:rsidR="00A66C53" w:rsidRPr="00A66C53" w:rsidRDefault="00A66C53" w:rsidP="00A66C53">
            <w:pPr>
              <w:spacing w:after="0" w:line="276" w:lineRule="auto"/>
              <w:jc w:val="both"/>
              <w:rPr>
                <w:rFonts w:ascii="OfficinaSansBookC" w:hAnsi="OfficinaSansBookC" w:cs="Aharoni"/>
                <w:b/>
                <w:bCs/>
                <w:sz w:val="24"/>
                <w:szCs w:val="24"/>
                <w:shd w:val="clear" w:color="auto" w:fill="FFFFFF"/>
              </w:rPr>
            </w:pPr>
            <w:r w:rsidRPr="00A66C53">
              <w:rPr>
                <w:rFonts w:ascii="OfficinaSansBookC" w:hAnsi="OfficinaSansBookC" w:cs="Aharoni"/>
                <w:b/>
                <w:bCs/>
                <w:sz w:val="24"/>
                <w:szCs w:val="24"/>
                <w:shd w:val="clear" w:color="auto" w:fill="FFFFFF"/>
              </w:rPr>
              <w:t>В части</w:t>
            </w:r>
            <w:r w:rsidRPr="00A66C53">
              <w:rPr>
                <w:rFonts w:ascii="OfficinaSansBookC" w:hAnsi="OfficinaSansBookC" w:cs="Aharoni"/>
                <w:sz w:val="24"/>
                <w:szCs w:val="24"/>
                <w:shd w:val="clear" w:color="auto" w:fill="FFFFFF"/>
              </w:rPr>
              <w:t xml:space="preserve"> </w:t>
            </w:r>
            <w:r w:rsidR="00F21C68">
              <w:rPr>
                <w:rFonts w:ascii="OfficinaSansBookC" w:hAnsi="OfficinaSansBookC" w:cs="Aharoni"/>
                <w:b/>
                <w:bCs/>
                <w:sz w:val="24"/>
                <w:szCs w:val="24"/>
                <w:shd w:val="clear" w:color="auto" w:fill="FFFFFF"/>
              </w:rPr>
              <w:t>трудового</w:t>
            </w:r>
            <w:r w:rsidRPr="00A66C53">
              <w:rPr>
                <w:rFonts w:ascii="OfficinaSansBookC" w:hAnsi="OfficinaSansBookC" w:cs="Aharoni"/>
                <w:b/>
                <w:bCs/>
                <w:sz w:val="24"/>
                <w:szCs w:val="24"/>
                <w:shd w:val="clear" w:color="auto" w:fill="FFFFFF"/>
              </w:rPr>
              <w:t xml:space="preserve"> воспитания: </w:t>
            </w:r>
          </w:p>
          <w:p w14:paraId="73447C7A" w14:textId="77777777" w:rsidR="00DA052F" w:rsidRPr="00A66C53" w:rsidRDefault="00A66C53" w:rsidP="00A66C53">
            <w:pPr>
              <w:pStyle w:val="ConsPlusNormal"/>
              <w:spacing w:line="276" w:lineRule="auto"/>
              <w:jc w:val="both"/>
              <w:rPr>
                <w:rFonts w:ascii="OfficinaSansBookC" w:hAnsi="OfficinaSansBookC" w:cs="Aharoni"/>
                <w:sz w:val="24"/>
                <w:szCs w:val="24"/>
              </w:rPr>
            </w:pPr>
            <w:r w:rsidRPr="00A66C53">
              <w:rPr>
                <w:rFonts w:ascii="OfficinaSansBookC" w:hAnsi="OfficinaSansBookC" w:cs="Aharoni"/>
                <w:sz w:val="24"/>
                <w:szCs w:val="24"/>
              </w:rPr>
              <w:t>- готовность к труду, осознание ценности мастерства, трудолюбие;</w:t>
            </w:r>
          </w:p>
          <w:p w14:paraId="25685978" w14:textId="77777777" w:rsidR="00A66C53" w:rsidRPr="00A66C53" w:rsidRDefault="00A66C53" w:rsidP="00A66C53">
            <w:pPr>
              <w:pStyle w:val="ConsPlusNormal"/>
              <w:spacing w:line="276" w:lineRule="auto"/>
              <w:jc w:val="both"/>
              <w:rPr>
                <w:rFonts w:ascii="OfficinaSansBookC" w:hAnsi="OfficinaSansBookC" w:cs="Aharoni"/>
                <w:sz w:val="24"/>
                <w:szCs w:val="24"/>
              </w:rPr>
            </w:pPr>
            <w:r w:rsidRPr="00A66C53">
              <w:rPr>
                <w:rFonts w:ascii="OfficinaSansBookC" w:hAnsi="OfficinaSansBookC" w:cs="Aharoni"/>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5245" w:type="dxa"/>
          </w:tcPr>
          <w:p w14:paraId="2F3D21E4" w14:textId="77777777" w:rsidR="00A66C53" w:rsidRPr="005C02FB" w:rsidRDefault="00A66C53" w:rsidP="00A66C53">
            <w:pPr>
              <w:widowControl w:val="0"/>
              <w:spacing w:after="0" w:line="276" w:lineRule="auto"/>
              <w:jc w:val="both"/>
              <w:rPr>
                <w:rFonts w:ascii="OfficinaSansBookC" w:hAnsi="OfficinaSansBookC"/>
                <w:sz w:val="24"/>
                <w:szCs w:val="24"/>
              </w:rPr>
            </w:pPr>
            <w:r>
              <w:rPr>
                <w:rFonts w:ascii="OfficinaSansBookC" w:hAnsi="OfficinaSansBookC"/>
                <w:sz w:val="24"/>
                <w:szCs w:val="24"/>
              </w:rPr>
              <w:t xml:space="preserve">- </w:t>
            </w:r>
            <w:r w:rsidRPr="005C02FB">
              <w:rPr>
                <w:rFonts w:ascii="OfficinaSansBookC" w:hAnsi="OfficinaSansBookC"/>
                <w:sz w:val="24"/>
                <w:szCs w:val="24"/>
              </w:rPr>
              <w:t xml:space="preserve">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74A04BD" w14:textId="77777777" w:rsidR="00DA052F" w:rsidRPr="005C02FB" w:rsidRDefault="00A66C53" w:rsidP="00A66C53">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иметь положительную динамику в развитии основных физических качеств (силы, быстроты, выносливости, гибкости и ловкости)</w:t>
            </w:r>
          </w:p>
        </w:tc>
      </w:tr>
      <w:bookmarkEnd w:id="11"/>
    </w:tbl>
    <w:p w14:paraId="410710A7" w14:textId="77777777" w:rsidR="00076194" w:rsidRPr="005C02FB" w:rsidRDefault="00076194" w:rsidP="009D15C7">
      <w:pPr>
        <w:spacing w:after="0" w:line="276" w:lineRule="auto"/>
        <w:rPr>
          <w:rFonts w:ascii="OfficinaSansBookC" w:eastAsia="Times New Roman" w:hAnsi="OfficinaSansBookC" w:cstheme="majorBidi"/>
          <w:b/>
          <w:sz w:val="28"/>
          <w:szCs w:val="32"/>
          <w:lang w:eastAsia="ru-RU"/>
        </w:rPr>
        <w:sectPr w:rsidR="00076194" w:rsidRPr="005C02FB" w:rsidSect="0057288D">
          <w:pgSz w:w="16838" w:h="11906" w:orient="landscape"/>
          <w:pgMar w:top="1701" w:right="1134" w:bottom="850" w:left="284" w:header="708" w:footer="708" w:gutter="0"/>
          <w:cols w:space="720"/>
          <w:titlePg/>
          <w:docGrid w:linePitch="299"/>
        </w:sectPr>
      </w:pPr>
    </w:p>
    <w:p w14:paraId="4716B441" w14:textId="77777777" w:rsidR="00562190" w:rsidRPr="005C02FB" w:rsidRDefault="00562190" w:rsidP="005C02FB">
      <w:pPr>
        <w:pStyle w:val="1"/>
        <w:rPr>
          <w:rFonts w:ascii="OfficinaSansBookC" w:eastAsia="Times New Roman" w:hAnsi="OfficinaSansBookC"/>
          <w:lang w:eastAsia="ru-RU"/>
        </w:rPr>
      </w:pPr>
      <w:bookmarkStart w:id="12" w:name="_Toc167283407"/>
      <w:r w:rsidRPr="005C02FB">
        <w:rPr>
          <w:rFonts w:ascii="OfficinaSansBookC" w:eastAsia="Times New Roman" w:hAnsi="OfficinaSansBookC"/>
          <w:lang w:eastAsia="ru-RU"/>
        </w:rPr>
        <w:lastRenderedPageBreak/>
        <w:t xml:space="preserve">2. </w:t>
      </w:r>
      <w:r w:rsidR="009D15C7" w:rsidRPr="005C02FB">
        <w:rPr>
          <w:rFonts w:ascii="OfficinaSansBookC" w:eastAsia="Times New Roman" w:hAnsi="OfficinaSansBookC"/>
          <w:lang w:eastAsia="ru-RU"/>
        </w:rPr>
        <w:t>Структура и содержание общеобразовательной дисциплины</w:t>
      </w:r>
      <w:bookmarkEnd w:id="6"/>
      <w:bookmarkEnd w:id="7"/>
      <w:bookmarkEnd w:id="12"/>
    </w:p>
    <w:p w14:paraId="4D0DF66E" w14:textId="77777777" w:rsidR="009D15C7" w:rsidRPr="005C02FB" w:rsidRDefault="009D15C7" w:rsidP="009D15C7">
      <w:pPr>
        <w:spacing w:after="0" w:line="276" w:lineRule="auto"/>
        <w:jc w:val="center"/>
        <w:rPr>
          <w:rFonts w:ascii="OfficinaSansBookC" w:eastAsia="Times New Roman" w:hAnsi="OfficinaSansBookC"/>
          <w:b/>
          <w:bCs/>
          <w:sz w:val="28"/>
          <w:szCs w:val="28"/>
          <w:lang w:eastAsia="ru-RU"/>
        </w:rPr>
      </w:pPr>
    </w:p>
    <w:p w14:paraId="2BB3CB7B" w14:textId="77777777" w:rsidR="00562190" w:rsidRPr="005C02FB" w:rsidRDefault="00562190" w:rsidP="00E30B89">
      <w:pPr>
        <w:spacing w:after="0" w:line="276" w:lineRule="auto"/>
        <w:rPr>
          <w:rFonts w:ascii="OfficinaSansBookC" w:eastAsia="Times New Roman" w:hAnsi="OfficinaSansBookC"/>
          <w:b/>
          <w:bCs/>
          <w:sz w:val="28"/>
          <w:szCs w:val="28"/>
          <w:lang w:eastAsia="ru-RU"/>
        </w:rPr>
      </w:pPr>
      <w:bookmarkStart w:id="13" w:name="_Toc104468839"/>
      <w:bookmarkStart w:id="14" w:name="_Toc104469104"/>
      <w:bookmarkStart w:id="15" w:name="_Toc104469484"/>
      <w:r w:rsidRPr="005C02FB">
        <w:rPr>
          <w:rFonts w:ascii="OfficinaSansBookC" w:eastAsia="Times New Roman" w:hAnsi="OfficinaSansBookC"/>
          <w:b/>
          <w:bCs/>
          <w:sz w:val="28"/>
          <w:szCs w:val="28"/>
          <w:lang w:eastAsia="ru-RU"/>
        </w:rPr>
        <w:t>2.1. Объем дисциплины и виды учебной работы</w:t>
      </w:r>
      <w:bookmarkEnd w:id="13"/>
      <w:bookmarkEnd w:id="14"/>
      <w:bookmarkEnd w:id="15"/>
    </w:p>
    <w:p w14:paraId="2B91E847" w14:textId="77777777" w:rsidR="009D15C7" w:rsidRPr="005C02FB" w:rsidRDefault="009D15C7" w:rsidP="009D15C7">
      <w:pPr>
        <w:rPr>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5C02FB" w:rsidRPr="005C02FB" w14:paraId="620B6CA9"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788C749" w14:textId="77777777" w:rsidR="00562190" w:rsidRPr="005C02FB" w:rsidRDefault="00562190" w:rsidP="009D15C7">
            <w:pPr>
              <w:suppressAutoHyphens/>
              <w:spacing w:after="0" w:line="276" w:lineRule="auto"/>
              <w:jc w:val="center"/>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551E6AD" w14:textId="77777777" w:rsidR="00562190" w:rsidRPr="005C02FB" w:rsidRDefault="00562190" w:rsidP="009D15C7">
            <w:pPr>
              <w:suppressAutoHyphens/>
              <w:spacing w:after="0" w:line="276" w:lineRule="auto"/>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Объем в часах</w:t>
            </w:r>
          </w:p>
        </w:tc>
      </w:tr>
      <w:tr w:rsidR="005C02FB" w:rsidRPr="005C02FB" w14:paraId="354A0DF7"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B548C4C" w14:textId="77777777" w:rsidR="00562190" w:rsidRPr="005C02FB" w:rsidRDefault="00562190" w:rsidP="009D15C7">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59737F2" w14:textId="77777777" w:rsidR="00562190" w:rsidRPr="005C02FB" w:rsidRDefault="00BB20BE" w:rsidP="009D15C7">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72</w:t>
            </w:r>
          </w:p>
        </w:tc>
      </w:tr>
      <w:tr w:rsidR="005C02FB" w:rsidRPr="005C02FB" w14:paraId="5C1C623F"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75068868" w14:textId="77777777" w:rsidR="00205107" w:rsidRPr="005C02FB" w:rsidRDefault="00205107" w:rsidP="009D15C7">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16ABE928" w14:textId="77777777" w:rsidR="00205107" w:rsidRPr="005C02FB" w:rsidRDefault="00205107" w:rsidP="009D15C7">
            <w:pPr>
              <w:suppressAutoHyphens/>
              <w:spacing w:after="0" w:line="276" w:lineRule="auto"/>
              <w:jc w:val="center"/>
              <w:rPr>
                <w:rFonts w:ascii="OfficinaSansBookC" w:eastAsia="Times New Roman" w:hAnsi="OfficinaSansBookC" w:cs="Times New Roman"/>
                <w:b/>
                <w:iCs/>
                <w:sz w:val="28"/>
                <w:szCs w:val="28"/>
                <w:lang w:eastAsia="ru-RU"/>
              </w:rPr>
            </w:pPr>
          </w:p>
        </w:tc>
      </w:tr>
      <w:tr w:rsidR="005C02FB" w:rsidRPr="005C02FB" w14:paraId="04117D0F"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7F1E600" w14:textId="77777777" w:rsidR="00562190" w:rsidRPr="005C02FB" w:rsidRDefault="00562190" w:rsidP="009D15C7">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611630C" w14:textId="77777777" w:rsidR="00562190" w:rsidRPr="005C02FB" w:rsidRDefault="00180649" w:rsidP="009D15C7">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50</w:t>
            </w:r>
          </w:p>
        </w:tc>
      </w:tr>
      <w:tr w:rsidR="005C02FB" w:rsidRPr="005C02FB" w14:paraId="04C52DD4" w14:textId="77777777" w:rsidTr="00B9665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DF756AE" w14:textId="77777777" w:rsidR="00562190" w:rsidRPr="005C02FB" w:rsidRDefault="00562190" w:rsidP="009D15C7">
            <w:pPr>
              <w:suppressAutoHyphens/>
              <w:spacing w:after="0" w:line="276" w:lineRule="auto"/>
              <w:rPr>
                <w:rFonts w:ascii="OfficinaSansBookC" w:eastAsia="Times New Roman" w:hAnsi="OfficinaSansBookC" w:cs="Times New Roman"/>
                <w:iCs/>
                <w:sz w:val="28"/>
                <w:szCs w:val="28"/>
                <w:lang w:eastAsia="ru-RU"/>
              </w:rPr>
            </w:pPr>
            <w:r w:rsidRPr="005C02FB">
              <w:rPr>
                <w:rFonts w:ascii="OfficinaSansBookC" w:eastAsia="Times New Roman" w:hAnsi="OfficinaSansBookC" w:cs="Times New Roman"/>
                <w:sz w:val="28"/>
                <w:szCs w:val="28"/>
                <w:lang w:eastAsia="ru-RU"/>
              </w:rPr>
              <w:t>в т. ч.:</w:t>
            </w:r>
          </w:p>
        </w:tc>
      </w:tr>
      <w:tr w:rsidR="005C02FB" w:rsidRPr="005C02FB" w14:paraId="0967D25C"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B7BBE9D"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54C4108" w14:textId="77777777" w:rsidR="00562190" w:rsidRPr="005C02FB" w:rsidRDefault="008E7464" w:rsidP="009D15C7">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8</w:t>
            </w:r>
          </w:p>
        </w:tc>
      </w:tr>
      <w:tr w:rsidR="005C02FB" w:rsidRPr="005C02FB" w14:paraId="4815FC1F"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EFDD009"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практические занятия</w:t>
            </w:r>
            <w:r w:rsidRPr="005C02FB">
              <w:rPr>
                <w:rFonts w:ascii="OfficinaSansBookC" w:eastAsia="Times New Roman" w:hAnsi="OfficinaSansBookC"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A22E774" w14:textId="77777777" w:rsidR="00562190" w:rsidRPr="005C02FB" w:rsidRDefault="00180649" w:rsidP="009D15C7">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42</w:t>
            </w:r>
          </w:p>
        </w:tc>
      </w:tr>
      <w:tr w:rsidR="005C02FB" w:rsidRPr="005C02FB" w14:paraId="136DE286"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E7606D5" w14:textId="77777777" w:rsidR="00562190" w:rsidRPr="005C02FB" w:rsidRDefault="00236A83" w:rsidP="009D15C7">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60F0DD7D" w14:textId="77777777" w:rsidR="00562190" w:rsidRPr="005C02FB" w:rsidRDefault="00215277" w:rsidP="009D15C7">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20</w:t>
            </w:r>
          </w:p>
        </w:tc>
      </w:tr>
      <w:tr w:rsidR="005C02FB" w:rsidRPr="005C02FB" w14:paraId="77B26E8E"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997E78C"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539AE0E4" w14:textId="77777777" w:rsidR="00562190" w:rsidRPr="005C02FB" w:rsidRDefault="00562190" w:rsidP="009D15C7">
            <w:pPr>
              <w:suppressAutoHyphens/>
              <w:spacing w:after="0" w:line="276" w:lineRule="auto"/>
              <w:jc w:val="center"/>
              <w:rPr>
                <w:rFonts w:ascii="OfficinaSansBookC" w:eastAsia="Times New Roman" w:hAnsi="OfficinaSansBookC" w:cs="Times New Roman"/>
                <w:iCs/>
                <w:sz w:val="28"/>
                <w:szCs w:val="28"/>
                <w:lang w:eastAsia="ru-RU"/>
              </w:rPr>
            </w:pPr>
          </w:p>
        </w:tc>
      </w:tr>
      <w:tr w:rsidR="005C02FB" w:rsidRPr="005C02FB" w14:paraId="3B9EE572" w14:textId="77777777" w:rsidTr="00BB20B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34834BA"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541B6FDA" w14:textId="77777777" w:rsidR="00562190" w:rsidRPr="005C02FB" w:rsidRDefault="00180649" w:rsidP="009D15C7">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4</w:t>
            </w:r>
          </w:p>
        </w:tc>
      </w:tr>
      <w:tr w:rsidR="005C02FB" w:rsidRPr="005C02FB" w14:paraId="62D59012" w14:textId="77777777" w:rsidTr="00BB20B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9D52BCA" w14:textId="77777777" w:rsidR="00562190" w:rsidRPr="005C02FB" w:rsidRDefault="00562190" w:rsidP="009D15C7">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практические занятия</w:t>
            </w:r>
            <w:r w:rsidRPr="005C02FB">
              <w:rPr>
                <w:rFonts w:ascii="OfficinaSansBookC" w:eastAsia="Times New Roman" w:hAnsi="OfficinaSansBookC"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61FDDB5E" w14:textId="77777777" w:rsidR="00562190" w:rsidRPr="005C02FB" w:rsidRDefault="00180649" w:rsidP="009D15C7">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16</w:t>
            </w:r>
          </w:p>
        </w:tc>
      </w:tr>
      <w:tr w:rsidR="005C02FB" w:rsidRPr="005C02FB" w14:paraId="060CCCC7" w14:textId="77777777" w:rsidTr="00B96653">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14:paraId="3604E419" w14:textId="77777777" w:rsidR="00BF048B" w:rsidRPr="005C02FB" w:rsidRDefault="00205107" w:rsidP="009D15C7">
            <w:pPr>
              <w:suppressAutoHyphens/>
              <w:spacing w:after="0" w:line="276" w:lineRule="auto"/>
              <w:rPr>
                <w:rFonts w:ascii="OfficinaSansBookC" w:eastAsia="Times New Roman" w:hAnsi="OfficinaSansBookC" w:cs="Times New Roman"/>
                <w:b/>
                <w:iCs/>
                <w:sz w:val="28"/>
                <w:szCs w:val="28"/>
                <w:lang w:eastAsia="ru-RU"/>
              </w:rPr>
            </w:pPr>
            <w:proofErr w:type="gramStart"/>
            <w:r w:rsidRPr="005C02FB">
              <w:rPr>
                <w:rFonts w:ascii="OfficinaSansBookC" w:eastAsia="Times New Roman" w:hAnsi="OfficinaSansBookC" w:cs="Times New Roman"/>
                <w:b/>
                <w:sz w:val="24"/>
                <w:szCs w:val="24"/>
                <w:lang w:eastAsia="ru-RU"/>
              </w:rPr>
              <w:t>И</w:t>
            </w:r>
            <w:r w:rsidR="00BF048B" w:rsidRPr="005C02FB">
              <w:rPr>
                <w:rFonts w:ascii="OfficinaSansBookC" w:eastAsia="Times New Roman" w:hAnsi="OfficinaSansBookC" w:cs="Times New Roman"/>
                <w:b/>
                <w:sz w:val="24"/>
                <w:szCs w:val="24"/>
                <w:lang w:eastAsia="ru-RU"/>
              </w:rPr>
              <w:t>ндивидуальный проект</w:t>
            </w:r>
            <w:proofErr w:type="gramEnd"/>
            <w:r w:rsidR="00BF048B" w:rsidRPr="005C02FB">
              <w:rPr>
                <w:rFonts w:ascii="OfficinaSansBookC" w:eastAsia="Times New Roman" w:hAnsi="OfficinaSansBookC" w:cs="Times New Roman"/>
                <w:b/>
                <w:sz w:val="24"/>
                <w:szCs w:val="24"/>
                <w:lang w:eastAsia="ru-RU"/>
              </w:rPr>
              <w:t xml:space="preserve"> </w:t>
            </w:r>
            <w:r w:rsidR="00BF048B" w:rsidRPr="005C02FB">
              <w:rPr>
                <w:rFonts w:ascii="OfficinaSansBookC" w:eastAsia="Times New Roman" w:hAnsi="OfficinaSansBookC" w:cs="Times New Roman"/>
                <w:i/>
                <w:sz w:val="24"/>
                <w:szCs w:val="24"/>
                <w:lang w:eastAsia="ru-RU"/>
              </w:rPr>
              <w:t>(да/нет</w:t>
            </w:r>
            <w:r w:rsidR="00BF048B" w:rsidRPr="005C02FB">
              <w:rPr>
                <w:rFonts w:ascii="OfficinaSansBookC" w:eastAsia="Times New Roman" w:hAnsi="OfficinaSansBookC" w:cs="Times New Roman"/>
                <w:sz w:val="24"/>
                <w:szCs w:val="24"/>
                <w:lang w:eastAsia="ru-RU"/>
              </w:rPr>
              <w:t>)**</w:t>
            </w:r>
          </w:p>
        </w:tc>
        <w:tc>
          <w:tcPr>
            <w:tcW w:w="1216" w:type="pct"/>
            <w:tcBorders>
              <w:top w:val="single" w:sz="6" w:space="0" w:color="000000"/>
              <w:left w:val="single" w:sz="6" w:space="0" w:color="000000"/>
              <w:bottom w:val="single" w:sz="6" w:space="0" w:color="000000"/>
              <w:right w:val="single" w:sz="6" w:space="0" w:color="000000"/>
            </w:tcBorders>
            <w:vAlign w:val="center"/>
          </w:tcPr>
          <w:p w14:paraId="74AF5996" w14:textId="77777777" w:rsidR="00BF048B" w:rsidRPr="005C02FB" w:rsidRDefault="00215277" w:rsidP="009D15C7">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w:t>
            </w:r>
          </w:p>
        </w:tc>
      </w:tr>
      <w:tr w:rsidR="00562190" w:rsidRPr="005C02FB" w14:paraId="3519ADA1" w14:textId="77777777" w:rsidTr="00B96653">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4189661" w14:textId="77777777" w:rsidR="00B96653" w:rsidRPr="005C02FB" w:rsidRDefault="00562190" w:rsidP="009D15C7">
            <w:pPr>
              <w:suppressAutoHyphens/>
              <w:spacing w:after="0" w:line="276" w:lineRule="auto"/>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 xml:space="preserve">Промежуточная аттестация </w:t>
            </w:r>
          </w:p>
          <w:p w14:paraId="2E4DE7E6" w14:textId="77777777" w:rsidR="00562190" w:rsidRPr="005C02FB" w:rsidRDefault="00562190" w:rsidP="009D15C7">
            <w:pPr>
              <w:suppressAutoHyphens/>
              <w:spacing w:after="0" w:line="276" w:lineRule="auto"/>
              <w:rPr>
                <w:rFonts w:ascii="OfficinaSansBookC" w:eastAsia="Times New Roman" w:hAnsi="OfficinaSansBookC" w:cs="Times New Roman"/>
                <w:b/>
                <w:i/>
                <w:sz w:val="28"/>
                <w:szCs w:val="28"/>
                <w:lang w:eastAsia="ru-RU"/>
              </w:rPr>
            </w:pPr>
            <w:r w:rsidRPr="005C02FB">
              <w:rPr>
                <w:rFonts w:ascii="OfficinaSansBookC" w:eastAsia="Times New Roman" w:hAnsi="OfficinaSansBookC" w:cs="Times New Roman"/>
                <w:b/>
                <w:iCs/>
                <w:sz w:val="28"/>
                <w:szCs w:val="28"/>
                <w:lang w:eastAsia="ru-RU"/>
              </w:rPr>
              <w:t>(</w:t>
            </w:r>
            <w:r w:rsidR="000120DA" w:rsidRPr="005C02FB">
              <w:rPr>
                <w:rFonts w:ascii="OfficinaSansBookC" w:hAnsi="OfficinaSansBookC" w:cs="Times New Roman"/>
                <w:b/>
                <w:sz w:val="28"/>
                <w:szCs w:val="28"/>
              </w:rPr>
              <w:t xml:space="preserve">дифференцированный </w:t>
            </w:r>
            <w:r w:rsidRPr="005C02FB">
              <w:rPr>
                <w:rFonts w:ascii="OfficinaSansBookC" w:eastAsia="Times New Roman" w:hAnsi="OfficinaSansBookC" w:cs="Times New Roman"/>
                <w:b/>
                <w:iCs/>
                <w:sz w:val="28"/>
                <w:szCs w:val="28"/>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DC6222A" w14:textId="77777777" w:rsidR="00562190" w:rsidRPr="005C02FB" w:rsidRDefault="00550599" w:rsidP="009D15C7">
            <w:pPr>
              <w:suppressAutoHyphens/>
              <w:spacing w:after="0" w:line="276" w:lineRule="auto"/>
              <w:jc w:val="center"/>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2</w:t>
            </w:r>
          </w:p>
        </w:tc>
      </w:tr>
    </w:tbl>
    <w:p w14:paraId="3526C372" w14:textId="77777777" w:rsidR="00BF048B" w:rsidRPr="005C02FB" w:rsidRDefault="00BF048B" w:rsidP="009D15C7">
      <w:pPr>
        <w:suppressAutoHyphens/>
        <w:spacing w:after="0" w:line="276" w:lineRule="auto"/>
        <w:rPr>
          <w:rFonts w:ascii="OfficinaSansBookC" w:eastAsia="Times New Roman" w:hAnsi="OfficinaSansBookC" w:cs="Times New Roman"/>
          <w:bCs/>
          <w:i/>
          <w:sz w:val="24"/>
          <w:szCs w:val="24"/>
          <w:lang w:eastAsia="ru-RU"/>
        </w:rPr>
      </w:pPr>
    </w:p>
    <w:p w14:paraId="2B24AA9B"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38B1CD02"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8129142"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B5B480D"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7E7E19C"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35C6CAB4"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265B3B9A"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50A3F1E"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45240FE8"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382FEFE" w14:textId="77777777" w:rsidR="00236A83" w:rsidRPr="005C02FB" w:rsidRDefault="00236A83" w:rsidP="009D15C7">
      <w:pPr>
        <w:suppressAutoHyphens/>
        <w:spacing w:after="0" w:line="276" w:lineRule="auto"/>
        <w:rPr>
          <w:rFonts w:ascii="OfficinaSansBookC" w:eastAsia="Times New Roman" w:hAnsi="OfficinaSansBookC" w:cs="Times New Roman"/>
          <w:bCs/>
          <w:i/>
          <w:sz w:val="24"/>
          <w:szCs w:val="24"/>
          <w:lang w:eastAsia="ru-RU"/>
        </w:rPr>
      </w:pPr>
      <w:r w:rsidRPr="005C02FB">
        <w:rPr>
          <w:rFonts w:ascii="Times New Roman" w:eastAsia="Times New Roman" w:hAnsi="Times New Roman" w:cs="Times New Roman"/>
          <w:bCs/>
          <w:i/>
          <w:lang w:eastAsia="ru-RU"/>
        </w:rPr>
        <w:t>Во всех ячейках со звездочкой</w:t>
      </w:r>
      <w:proofErr w:type="gramStart"/>
      <w:r w:rsidRPr="005C02FB">
        <w:rPr>
          <w:rFonts w:ascii="Times New Roman" w:eastAsia="Times New Roman" w:hAnsi="Times New Roman" w:cs="Times New Roman"/>
          <w:bCs/>
          <w:i/>
          <w:lang w:eastAsia="ru-RU"/>
        </w:rPr>
        <w:t xml:space="preserve"> (*) (</w:t>
      </w:r>
      <w:proofErr w:type="gramEnd"/>
      <w:r w:rsidRPr="005C02FB">
        <w:rPr>
          <w:rFonts w:ascii="Times New Roman" w:eastAsia="Times New Roman" w:hAnsi="Times New Roman" w:cs="Times New Roman"/>
          <w:bCs/>
          <w:i/>
          <w:lang w:eastAsia="ru-RU"/>
        </w:rPr>
        <w:t>в случае её наличия) следует указать объем часов, а в случае отсутствия убрать из списка</w:t>
      </w:r>
    </w:p>
    <w:p w14:paraId="237D033C" w14:textId="77777777" w:rsidR="00BF048B" w:rsidRPr="005C02FB" w:rsidRDefault="00BF048B" w:rsidP="009D15C7">
      <w:pPr>
        <w:suppressAutoHyphens/>
        <w:spacing w:after="0" w:line="276" w:lineRule="auto"/>
        <w:rPr>
          <w:rFonts w:ascii="Times New Roman" w:eastAsia="Times New Roman" w:hAnsi="Times New Roman" w:cs="Times New Roman"/>
          <w:bCs/>
          <w:i/>
          <w:lang w:eastAsia="ru-RU"/>
        </w:rPr>
      </w:pPr>
      <w:proofErr w:type="gramStart"/>
      <w:r w:rsidRPr="005C02FB">
        <w:rPr>
          <w:rFonts w:ascii="Times New Roman" w:eastAsia="Times New Roman" w:hAnsi="Times New Roman" w:cs="Times New Roman"/>
          <w:bCs/>
          <w:i/>
          <w:lang w:eastAsia="ru-RU"/>
        </w:rPr>
        <w:t>**) Если предусмотрен индивидуальный проект по дисциплине, программа по его реализации разрабатывается отдельно</w:t>
      </w:r>
      <w:proofErr w:type="gramEnd"/>
    </w:p>
    <w:p w14:paraId="0DF1C7AD" w14:textId="77777777"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14:paraId="0F85F824" w14:textId="77777777"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C65FD2">
          <w:footerReference w:type="first" r:id="rId15"/>
          <w:pgSz w:w="11906" w:h="16838"/>
          <w:pgMar w:top="1134" w:right="850" w:bottom="284" w:left="1701" w:header="708" w:footer="708" w:gutter="0"/>
          <w:cols w:space="720"/>
          <w:docGrid w:linePitch="299"/>
        </w:sectPr>
      </w:pPr>
    </w:p>
    <w:p w14:paraId="218D2AB6" w14:textId="77777777" w:rsidR="00F241E3" w:rsidRPr="005C02FB" w:rsidRDefault="00F241E3" w:rsidP="005C02FB">
      <w:pPr>
        <w:spacing w:after="0" w:line="276" w:lineRule="auto"/>
        <w:rPr>
          <w:rFonts w:ascii="OfficinaSansBookC" w:eastAsia="Times New Roman" w:hAnsi="OfficinaSansBookC"/>
          <w:b/>
          <w:bCs/>
          <w:sz w:val="28"/>
          <w:szCs w:val="28"/>
          <w:lang w:eastAsia="ru-RU"/>
        </w:rPr>
      </w:pPr>
      <w:bookmarkStart w:id="16" w:name="_Toc104468840"/>
      <w:bookmarkStart w:id="17" w:name="_Toc104469105"/>
      <w:bookmarkStart w:id="18" w:name="_Toc104469485"/>
      <w:r w:rsidRPr="005C02FB">
        <w:rPr>
          <w:rFonts w:ascii="OfficinaSansBookC" w:eastAsia="Times New Roman" w:hAnsi="OfficinaSansBookC"/>
          <w:b/>
          <w:bCs/>
          <w:sz w:val="28"/>
          <w:szCs w:val="28"/>
          <w:lang w:eastAsia="ru-RU"/>
        </w:rPr>
        <w:lastRenderedPageBreak/>
        <w:t>2.2. Тематический план и содержание дисциплины</w:t>
      </w:r>
      <w:bookmarkEnd w:id="16"/>
      <w:bookmarkEnd w:id="17"/>
      <w:bookmarkEnd w:id="18"/>
      <w:r w:rsidRPr="005C02FB">
        <w:rPr>
          <w:rFonts w:ascii="OfficinaSansBookC" w:eastAsia="Times New Roman" w:hAnsi="OfficinaSansBookC"/>
          <w:b/>
          <w:bCs/>
          <w:sz w:val="28"/>
          <w:szCs w:val="28"/>
          <w:lang w:eastAsia="ru-RU"/>
        </w:rPr>
        <w:t xml:space="preserve"> </w:t>
      </w:r>
    </w:p>
    <w:p w14:paraId="3FAC5358" w14:textId="77777777" w:rsidR="00687801" w:rsidRPr="005C02FB" w:rsidRDefault="00687801" w:rsidP="009D15C7">
      <w:pPr>
        <w:spacing w:after="0" w:line="276" w:lineRule="auto"/>
        <w:rPr>
          <w:rFonts w:ascii="OfficinaSansBookC" w:hAnsi="OfficinaSansBookC"/>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54"/>
        <w:gridCol w:w="4033"/>
        <w:gridCol w:w="4046"/>
        <w:gridCol w:w="2365"/>
        <w:gridCol w:w="2584"/>
      </w:tblGrid>
      <w:tr w:rsidR="005C02FB" w:rsidRPr="005C02FB" w14:paraId="0B867A04" w14:textId="77777777" w:rsidTr="005E2570">
        <w:trPr>
          <w:trHeight w:val="20"/>
        </w:trPr>
        <w:tc>
          <w:tcPr>
            <w:tcW w:w="846" w:type="pct"/>
            <w:shd w:val="clear" w:color="auto" w:fill="FFFFFF" w:themeFill="background1"/>
            <w:vAlign w:val="center"/>
          </w:tcPr>
          <w:p w14:paraId="51063EE5" w14:textId="77777777" w:rsidR="004C6ABE" w:rsidRPr="005C02FB" w:rsidRDefault="004C6ABE"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Наименование разделов и тем</w:t>
            </w:r>
          </w:p>
        </w:tc>
        <w:tc>
          <w:tcPr>
            <w:tcW w:w="2576" w:type="pct"/>
            <w:gridSpan w:val="2"/>
            <w:shd w:val="clear" w:color="auto" w:fill="FFFFFF" w:themeFill="background1"/>
            <w:vAlign w:val="center"/>
          </w:tcPr>
          <w:p w14:paraId="77A7AE8E" w14:textId="77777777" w:rsidR="004C6ABE" w:rsidRPr="005C02FB" w:rsidRDefault="004C6ABE"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54" w:type="pct"/>
            <w:shd w:val="clear" w:color="auto" w:fill="FFFFFF" w:themeFill="background1"/>
            <w:vAlign w:val="center"/>
          </w:tcPr>
          <w:p w14:paraId="76E075D8" w14:textId="77777777" w:rsidR="004C6ABE" w:rsidRPr="005C02FB" w:rsidRDefault="004C6ABE"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Объем часов</w:t>
            </w:r>
          </w:p>
        </w:tc>
        <w:tc>
          <w:tcPr>
            <w:tcW w:w="824" w:type="pct"/>
            <w:shd w:val="clear" w:color="auto" w:fill="FFFFFF" w:themeFill="background1"/>
            <w:vAlign w:val="center"/>
          </w:tcPr>
          <w:p w14:paraId="1C15CDD7" w14:textId="77777777" w:rsidR="004C6ABE" w:rsidRPr="005C02FB" w:rsidRDefault="004C6ABE"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Формируемые компетенции</w:t>
            </w:r>
          </w:p>
        </w:tc>
      </w:tr>
      <w:tr w:rsidR="005C02FB" w:rsidRPr="005C02FB" w14:paraId="4F293E30" w14:textId="77777777" w:rsidTr="005E2570">
        <w:trPr>
          <w:trHeight w:val="20"/>
        </w:trPr>
        <w:tc>
          <w:tcPr>
            <w:tcW w:w="846" w:type="pct"/>
            <w:shd w:val="clear" w:color="auto" w:fill="FFFFFF" w:themeFill="background1"/>
          </w:tcPr>
          <w:p w14:paraId="410394D0"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p>
        </w:tc>
        <w:tc>
          <w:tcPr>
            <w:tcW w:w="2576" w:type="pct"/>
            <w:gridSpan w:val="2"/>
            <w:shd w:val="clear" w:color="auto" w:fill="FFFFFF" w:themeFill="background1"/>
          </w:tcPr>
          <w:p w14:paraId="4170D398"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754" w:type="pct"/>
            <w:shd w:val="clear" w:color="auto" w:fill="FFFFFF" w:themeFill="background1"/>
          </w:tcPr>
          <w:p w14:paraId="20723481"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3</w:t>
            </w:r>
          </w:p>
        </w:tc>
        <w:tc>
          <w:tcPr>
            <w:tcW w:w="824" w:type="pct"/>
            <w:shd w:val="clear" w:color="auto" w:fill="FFFFFF" w:themeFill="background1"/>
          </w:tcPr>
          <w:p w14:paraId="5854FAE0"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4</w:t>
            </w:r>
          </w:p>
        </w:tc>
      </w:tr>
      <w:tr w:rsidR="005C02FB" w:rsidRPr="005C02FB" w14:paraId="50D01508" w14:textId="77777777" w:rsidTr="005E2570">
        <w:trPr>
          <w:trHeight w:val="20"/>
        </w:trPr>
        <w:tc>
          <w:tcPr>
            <w:tcW w:w="846" w:type="pct"/>
            <w:shd w:val="clear" w:color="auto" w:fill="FFFFFF" w:themeFill="background1"/>
          </w:tcPr>
          <w:p w14:paraId="7C4396F8" w14:textId="77777777" w:rsidR="00406C3F" w:rsidRPr="005C02FB"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b/>
                <w:bCs/>
                <w:sz w:val="24"/>
                <w:szCs w:val="24"/>
                <w:lang w:eastAsia="ru-RU"/>
              </w:rPr>
            </w:pPr>
            <w:r w:rsidRPr="005C02FB">
              <w:rPr>
                <w:rFonts w:ascii="OfficinaSansBookC" w:eastAsia="Times New Roman" w:hAnsi="OfficinaSansBookC"/>
                <w:b/>
                <w:bCs/>
                <w:sz w:val="24"/>
                <w:szCs w:val="24"/>
                <w:lang w:eastAsia="ru-RU"/>
              </w:rPr>
              <w:t>Раздел 1</w:t>
            </w:r>
          </w:p>
        </w:tc>
        <w:tc>
          <w:tcPr>
            <w:tcW w:w="2576" w:type="pct"/>
            <w:gridSpan w:val="2"/>
            <w:shd w:val="clear" w:color="auto" w:fill="FFFFFF" w:themeFill="background1"/>
          </w:tcPr>
          <w:p w14:paraId="480398A3" w14:textId="77777777" w:rsidR="00406C3F" w:rsidRPr="005C02FB" w:rsidRDefault="008749DE"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Физическая культур</w:t>
            </w:r>
            <w:r w:rsidR="00E65AAE" w:rsidRPr="005C02FB">
              <w:rPr>
                <w:rFonts w:ascii="OfficinaSansBookC" w:eastAsia="Times New Roman" w:hAnsi="OfficinaSansBookC" w:cs="Times New Roman"/>
                <w:b/>
                <w:bCs/>
                <w:sz w:val="24"/>
                <w:szCs w:val="24"/>
                <w:lang w:eastAsia="ru-RU"/>
              </w:rPr>
              <w:t>а</w:t>
            </w:r>
            <w:r w:rsidRPr="005C02FB">
              <w:rPr>
                <w:rFonts w:ascii="OfficinaSansBookC" w:eastAsia="Times New Roman" w:hAnsi="OfficinaSansBookC" w:cs="Times New Roman"/>
                <w:b/>
                <w:bCs/>
                <w:sz w:val="24"/>
                <w:szCs w:val="24"/>
                <w:lang w:eastAsia="ru-RU"/>
              </w:rPr>
              <w:t>, как часть культуры общества и человека</w:t>
            </w:r>
          </w:p>
        </w:tc>
        <w:tc>
          <w:tcPr>
            <w:tcW w:w="754" w:type="pct"/>
            <w:shd w:val="clear" w:color="auto" w:fill="FFFFFF" w:themeFill="background1"/>
          </w:tcPr>
          <w:p w14:paraId="4D037876"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r w:rsidR="00BB20BE">
              <w:rPr>
                <w:rFonts w:ascii="OfficinaSansBookC" w:eastAsia="Times New Roman" w:hAnsi="OfficinaSansBookC" w:cs="Times New Roman"/>
                <w:b/>
                <w:bCs/>
                <w:sz w:val="24"/>
                <w:szCs w:val="24"/>
                <w:lang w:eastAsia="ru-RU"/>
              </w:rPr>
              <w:t>2</w:t>
            </w:r>
          </w:p>
        </w:tc>
        <w:tc>
          <w:tcPr>
            <w:tcW w:w="824" w:type="pct"/>
            <w:shd w:val="clear" w:color="auto" w:fill="FFFFFF" w:themeFill="background1"/>
          </w:tcPr>
          <w:p w14:paraId="19311924" w14:textId="77777777" w:rsidR="00CB0503" w:rsidRPr="005C02FB" w:rsidRDefault="00CB0503"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0B9E3E7E" w14:textId="77777777" w:rsidR="00406C3F" w:rsidRPr="005C02FB" w:rsidRDefault="00CB0503" w:rsidP="009D15C7">
            <w:pPr>
              <w:spacing w:after="0" w:line="276" w:lineRule="auto"/>
              <w:jc w:val="center"/>
              <w:rPr>
                <w:rFonts w:ascii="OfficinaSansBookC" w:eastAsia="Times New Roman" w:hAnsi="OfficinaSansBookC" w:cs="Times New Roman"/>
                <w:b/>
                <w:bCs/>
                <w:i/>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5C02FB" w:rsidRPr="005C02FB" w14:paraId="370B7A52" w14:textId="77777777" w:rsidTr="005E2570">
        <w:trPr>
          <w:trHeight w:val="20"/>
        </w:trPr>
        <w:tc>
          <w:tcPr>
            <w:tcW w:w="3422" w:type="pct"/>
            <w:gridSpan w:val="3"/>
            <w:shd w:val="clear" w:color="auto" w:fill="FFFFFF" w:themeFill="background1"/>
          </w:tcPr>
          <w:p w14:paraId="59C3A2A8" w14:textId="77777777" w:rsidR="00406C3F" w:rsidRPr="005C02FB" w:rsidRDefault="005E2570" w:rsidP="009D15C7">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Основное содержание</w:t>
            </w:r>
          </w:p>
        </w:tc>
        <w:tc>
          <w:tcPr>
            <w:tcW w:w="754" w:type="pct"/>
            <w:shd w:val="clear" w:color="auto" w:fill="FFFFFF" w:themeFill="background1"/>
          </w:tcPr>
          <w:p w14:paraId="4143DD33"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8</w:t>
            </w:r>
          </w:p>
        </w:tc>
        <w:tc>
          <w:tcPr>
            <w:tcW w:w="824" w:type="pct"/>
            <w:tcBorders>
              <w:bottom w:val="single" w:sz="4" w:space="0" w:color="auto"/>
            </w:tcBorders>
            <w:shd w:val="clear" w:color="auto" w:fill="FFFFFF" w:themeFill="background1"/>
          </w:tcPr>
          <w:p w14:paraId="6389C305" w14:textId="77777777" w:rsidR="00406C3F" w:rsidRPr="005C02FB" w:rsidRDefault="00406C3F" w:rsidP="009D15C7">
            <w:pPr>
              <w:spacing w:after="0" w:line="276" w:lineRule="auto"/>
              <w:rPr>
                <w:rFonts w:ascii="OfficinaSansBookC" w:eastAsia="Times New Roman" w:hAnsi="OfficinaSansBookC" w:cs="Times New Roman"/>
                <w:b/>
                <w:bCs/>
                <w:i/>
                <w:sz w:val="24"/>
                <w:szCs w:val="24"/>
                <w:lang w:eastAsia="ru-RU"/>
              </w:rPr>
            </w:pPr>
          </w:p>
        </w:tc>
      </w:tr>
      <w:tr w:rsidR="005C02FB" w:rsidRPr="005C02FB" w14:paraId="6F665777" w14:textId="77777777" w:rsidTr="005E2570">
        <w:trPr>
          <w:trHeight w:val="20"/>
        </w:trPr>
        <w:tc>
          <w:tcPr>
            <w:tcW w:w="846" w:type="pct"/>
            <w:vMerge w:val="restart"/>
            <w:shd w:val="clear" w:color="auto" w:fill="FFFFFF" w:themeFill="background1"/>
          </w:tcPr>
          <w:p w14:paraId="4E607E05" w14:textId="77777777" w:rsidR="00406C3F" w:rsidRPr="005C02FB" w:rsidRDefault="00406C3F"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Тема 1.1</w:t>
            </w:r>
            <w:r w:rsidRPr="005C02FB">
              <w:rPr>
                <w:rFonts w:ascii="OfficinaSansBookC" w:eastAsia="Times New Roman" w:hAnsi="OfficinaSansBookC" w:cs="Times New Roman"/>
                <w:i/>
                <w:sz w:val="24"/>
                <w:szCs w:val="24"/>
                <w:lang w:eastAsia="ru-RU"/>
              </w:rPr>
              <w:t xml:space="preserve"> </w:t>
            </w:r>
            <w:r w:rsidRPr="005C02FB">
              <w:rPr>
                <w:rFonts w:ascii="OfficinaSansBookC" w:eastAsia="Times New Roman" w:hAnsi="OfficinaSansBookC" w:cs="Times New Roman"/>
                <w:bCs/>
                <w:sz w:val="24"/>
                <w:szCs w:val="24"/>
                <w:lang w:eastAsia="ru-RU"/>
              </w:rPr>
              <w:t>Современное состояние физической культуры и спорта</w:t>
            </w:r>
          </w:p>
        </w:tc>
        <w:tc>
          <w:tcPr>
            <w:tcW w:w="2576" w:type="pct"/>
            <w:gridSpan w:val="2"/>
            <w:shd w:val="clear" w:color="auto" w:fill="FFFFFF" w:themeFill="background1"/>
          </w:tcPr>
          <w:p w14:paraId="66CF64AC" w14:textId="77777777" w:rsidR="00406C3F" w:rsidRPr="005C02FB" w:rsidRDefault="00406C3F" w:rsidP="009D15C7">
            <w:pPr>
              <w:spacing w:after="0" w:line="276" w:lineRule="auto"/>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D56190A" w14:textId="77777777" w:rsidR="00406C3F" w:rsidRPr="005C02FB" w:rsidRDefault="007035BA" w:rsidP="009D15C7">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shd w:val="clear" w:color="auto" w:fill="FFFFFF" w:themeFill="background1"/>
          </w:tcPr>
          <w:p w14:paraId="2B0B6675"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r>
      <w:tr w:rsidR="005C02FB" w:rsidRPr="005C02FB" w14:paraId="10BBAFF4" w14:textId="77777777" w:rsidTr="005E2570">
        <w:trPr>
          <w:trHeight w:val="483"/>
        </w:trPr>
        <w:tc>
          <w:tcPr>
            <w:tcW w:w="846" w:type="pct"/>
            <w:vMerge/>
            <w:shd w:val="clear" w:color="auto" w:fill="FFFFFF" w:themeFill="background1"/>
          </w:tcPr>
          <w:p w14:paraId="44365C94" w14:textId="77777777" w:rsidR="00447B40" w:rsidRPr="005C02FB" w:rsidRDefault="00447B40" w:rsidP="009D15C7">
            <w:pPr>
              <w:spacing w:after="0" w:line="276" w:lineRule="auto"/>
              <w:rPr>
                <w:rFonts w:ascii="OfficinaSansBookC" w:eastAsia="Times New Roman" w:hAnsi="OfficinaSansBookC" w:cs="Times New Roman"/>
                <w:b/>
                <w:bCs/>
                <w:i/>
                <w:sz w:val="24"/>
                <w:szCs w:val="24"/>
                <w:lang w:eastAsia="ru-RU"/>
              </w:rPr>
            </w:pPr>
          </w:p>
        </w:tc>
        <w:tc>
          <w:tcPr>
            <w:tcW w:w="2576" w:type="pct"/>
            <w:gridSpan w:val="2"/>
            <w:shd w:val="clear" w:color="auto" w:fill="FFFFFF" w:themeFill="background1"/>
          </w:tcPr>
          <w:p w14:paraId="748A666A" w14:textId="77777777" w:rsidR="00447B40" w:rsidRPr="005C02FB" w:rsidRDefault="00447B40" w:rsidP="009D15C7">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b/>
                <w:bCs/>
                <w:sz w:val="24"/>
                <w:szCs w:val="24"/>
                <w:lang w:eastAsia="ru-RU"/>
              </w:rPr>
              <w:t xml:space="preserve">. </w:t>
            </w:r>
            <w:r w:rsidRPr="005C02FB">
              <w:rPr>
                <w:rFonts w:ascii="OfficinaSansBookC" w:eastAsia="Times New Roman" w:hAnsi="OfficinaSansBookC"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54" w:type="pct"/>
            <w:vMerge w:val="restart"/>
            <w:shd w:val="clear" w:color="auto" w:fill="FFFFFF" w:themeFill="background1"/>
            <w:vAlign w:val="center"/>
          </w:tcPr>
          <w:p w14:paraId="7C87E9BD" w14:textId="77777777" w:rsidR="00447B40" w:rsidRPr="005C02FB" w:rsidRDefault="00447B40" w:rsidP="009D15C7">
            <w:pPr>
              <w:suppressAutoHyphens/>
              <w:spacing w:after="0" w:line="276" w:lineRule="auto"/>
              <w:jc w:val="center"/>
              <w:rPr>
                <w:rFonts w:ascii="OfficinaSansBookC" w:eastAsia="Times New Roman" w:hAnsi="OfficinaSansBookC" w:cs="Times New Roman"/>
                <w:bCs/>
                <w:sz w:val="24"/>
                <w:szCs w:val="24"/>
                <w:lang w:eastAsia="ru-RU"/>
              </w:rPr>
            </w:pPr>
          </w:p>
        </w:tc>
        <w:tc>
          <w:tcPr>
            <w:tcW w:w="824" w:type="pct"/>
            <w:vMerge w:val="restart"/>
            <w:shd w:val="clear" w:color="auto" w:fill="FFFFFF" w:themeFill="background1"/>
          </w:tcPr>
          <w:p w14:paraId="051EF3F8"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0F8231C3"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5C02FB" w:rsidRPr="005C02FB" w14:paraId="635D55B0" w14:textId="77777777" w:rsidTr="005E2570">
        <w:trPr>
          <w:trHeight w:val="547"/>
        </w:trPr>
        <w:tc>
          <w:tcPr>
            <w:tcW w:w="846" w:type="pct"/>
            <w:vMerge/>
            <w:shd w:val="clear" w:color="auto" w:fill="FFFFFF" w:themeFill="background1"/>
          </w:tcPr>
          <w:p w14:paraId="0B59DA44" w14:textId="77777777" w:rsidR="00447B40" w:rsidRPr="005C02FB" w:rsidRDefault="00447B40" w:rsidP="009D15C7">
            <w:pPr>
              <w:spacing w:after="0" w:line="276" w:lineRule="auto"/>
              <w:rPr>
                <w:rFonts w:ascii="OfficinaSansBookC" w:eastAsia="Times New Roman" w:hAnsi="OfficinaSansBookC" w:cs="Times New Roman"/>
                <w:b/>
                <w:bCs/>
                <w:i/>
                <w:sz w:val="24"/>
                <w:szCs w:val="24"/>
                <w:lang w:eastAsia="ru-RU"/>
              </w:rPr>
            </w:pPr>
          </w:p>
        </w:tc>
        <w:tc>
          <w:tcPr>
            <w:tcW w:w="2576" w:type="pct"/>
            <w:gridSpan w:val="2"/>
            <w:shd w:val="clear" w:color="auto" w:fill="FFFFFF" w:themeFill="background1"/>
          </w:tcPr>
          <w:p w14:paraId="11172624" w14:textId="77777777" w:rsidR="00447B40" w:rsidRPr="005C02FB" w:rsidRDefault="00447B40" w:rsidP="009D15C7">
            <w:pPr>
              <w:spacing w:after="0" w:line="276" w:lineRule="auto"/>
              <w:jc w:val="both"/>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bCs/>
                <w:i/>
                <w:sz w:val="24"/>
                <w:szCs w:val="24"/>
                <w:lang w:eastAsia="ru-RU"/>
              </w:rPr>
              <w:t xml:space="preserve"> </w:t>
            </w:r>
            <w:r w:rsidRPr="005C02FB">
              <w:rPr>
                <w:rFonts w:ascii="OfficinaSansBookC" w:hAnsi="OfficinaSansBookC"/>
                <w:bCs/>
                <w:sz w:val="24"/>
                <w:szCs w:val="24"/>
              </w:rPr>
              <w:t xml:space="preserve">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w:t>
            </w:r>
            <w:proofErr w:type="gramStart"/>
            <w:r w:rsidRPr="005C02FB">
              <w:rPr>
                <w:rFonts w:ascii="OfficinaSansBookC" w:hAnsi="OfficinaSansBookC"/>
                <w:bCs/>
                <w:sz w:val="24"/>
                <w:szCs w:val="24"/>
              </w:rPr>
              <w:t>для</w:t>
            </w:r>
            <w:proofErr w:type="gramEnd"/>
            <w:r w:rsidRPr="005C02FB">
              <w:rPr>
                <w:rFonts w:ascii="OfficinaSansBookC" w:hAnsi="OfficinaSansBookC"/>
                <w:bCs/>
                <w:sz w:val="24"/>
                <w:szCs w:val="24"/>
              </w:rPr>
              <w:t xml:space="preserve"> обучающихся СПО</w:t>
            </w:r>
          </w:p>
        </w:tc>
        <w:tc>
          <w:tcPr>
            <w:tcW w:w="754" w:type="pct"/>
            <w:vMerge/>
            <w:shd w:val="clear" w:color="auto" w:fill="FFFFFF" w:themeFill="background1"/>
            <w:vAlign w:val="center"/>
          </w:tcPr>
          <w:p w14:paraId="401EF8D6" w14:textId="77777777" w:rsidR="00447B40" w:rsidRPr="005C02FB" w:rsidRDefault="00447B40" w:rsidP="009D15C7">
            <w:pPr>
              <w:suppressAutoHyphens/>
              <w:spacing w:after="0" w:line="276" w:lineRule="auto"/>
              <w:jc w:val="center"/>
              <w:rPr>
                <w:rFonts w:ascii="OfficinaSansBookC" w:eastAsia="Times New Roman" w:hAnsi="OfficinaSansBookC" w:cs="Times New Roman"/>
                <w:bCs/>
                <w:iCs/>
                <w:sz w:val="24"/>
                <w:szCs w:val="24"/>
                <w:lang w:eastAsia="ru-RU"/>
              </w:rPr>
            </w:pPr>
          </w:p>
        </w:tc>
        <w:tc>
          <w:tcPr>
            <w:tcW w:w="824" w:type="pct"/>
            <w:vMerge/>
            <w:shd w:val="clear" w:color="auto" w:fill="FFFFFF" w:themeFill="background1"/>
          </w:tcPr>
          <w:p w14:paraId="7F3D07B3" w14:textId="77777777" w:rsidR="00447B40" w:rsidRPr="005C02FB" w:rsidRDefault="00447B40" w:rsidP="009D15C7">
            <w:pPr>
              <w:suppressAutoHyphens/>
              <w:spacing w:after="0" w:line="276" w:lineRule="auto"/>
              <w:jc w:val="center"/>
              <w:rPr>
                <w:rFonts w:ascii="OfficinaSansBookC" w:eastAsia="Times New Roman" w:hAnsi="OfficinaSansBookC" w:cs="Times New Roman"/>
                <w:bCs/>
                <w:i/>
                <w:sz w:val="24"/>
                <w:szCs w:val="24"/>
                <w:lang w:eastAsia="ru-RU"/>
              </w:rPr>
            </w:pPr>
          </w:p>
        </w:tc>
      </w:tr>
      <w:tr w:rsidR="005C02FB" w:rsidRPr="005C02FB" w14:paraId="2E50DD4F" w14:textId="77777777" w:rsidTr="005E2570">
        <w:trPr>
          <w:trHeight w:val="236"/>
        </w:trPr>
        <w:tc>
          <w:tcPr>
            <w:tcW w:w="846" w:type="pct"/>
            <w:vMerge w:val="restart"/>
            <w:shd w:val="clear" w:color="auto" w:fill="FFFFFF" w:themeFill="background1"/>
          </w:tcPr>
          <w:p w14:paraId="0EAD1DED" w14:textId="77777777" w:rsidR="00406C3F" w:rsidRPr="005C02FB" w:rsidRDefault="00406C3F" w:rsidP="009D15C7">
            <w:pPr>
              <w:spacing w:after="0" w:line="276" w:lineRule="auto"/>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bCs/>
                <w:sz w:val="24"/>
                <w:szCs w:val="24"/>
                <w:lang w:eastAsia="ru-RU"/>
              </w:rPr>
              <w:t>Тема 1.</w:t>
            </w:r>
            <w:r w:rsidR="007035BA" w:rsidRPr="005C02FB">
              <w:rPr>
                <w:rFonts w:ascii="OfficinaSansBookC" w:eastAsia="Times New Roman" w:hAnsi="OfficinaSansBookC" w:cs="Times New Roman"/>
                <w:b/>
                <w:bCs/>
                <w:sz w:val="24"/>
                <w:szCs w:val="24"/>
                <w:lang w:eastAsia="ru-RU"/>
              </w:rPr>
              <w:t>2</w:t>
            </w:r>
            <w:r w:rsidRPr="005C02FB">
              <w:rPr>
                <w:rFonts w:ascii="OfficinaSansBookC" w:eastAsia="Times New Roman" w:hAnsi="OfficinaSansBookC" w:cs="Times New Roman"/>
                <w:bCs/>
                <w:sz w:val="24"/>
                <w:szCs w:val="24"/>
                <w:lang w:eastAsia="ru-RU"/>
              </w:rPr>
              <w:t xml:space="preserve"> Здоровье и здоровый образ жизни</w:t>
            </w:r>
          </w:p>
        </w:tc>
        <w:tc>
          <w:tcPr>
            <w:tcW w:w="2576" w:type="pct"/>
            <w:gridSpan w:val="2"/>
            <w:shd w:val="clear" w:color="auto" w:fill="FFFFFF" w:themeFill="background1"/>
            <w:vAlign w:val="bottom"/>
          </w:tcPr>
          <w:p w14:paraId="2261D089" w14:textId="77777777" w:rsidR="00406C3F" w:rsidRPr="005C02FB" w:rsidRDefault="00406C3F" w:rsidP="009D15C7">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D89DD88" w14:textId="77777777" w:rsidR="00406C3F" w:rsidRPr="005C02FB" w:rsidRDefault="00406C3F" w:rsidP="009D15C7">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4D046201"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3C3091A9"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vertAlign w:val="superscript"/>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5C02FB" w:rsidRPr="005C02FB" w14:paraId="242F9980" w14:textId="77777777" w:rsidTr="005E2570">
        <w:trPr>
          <w:trHeight w:val="255"/>
        </w:trPr>
        <w:tc>
          <w:tcPr>
            <w:tcW w:w="846" w:type="pct"/>
            <w:vMerge/>
            <w:shd w:val="clear" w:color="auto" w:fill="FFFFFF" w:themeFill="background1"/>
          </w:tcPr>
          <w:p w14:paraId="6F46DC2A" w14:textId="77777777" w:rsidR="00447B40" w:rsidRPr="005C02FB" w:rsidRDefault="00447B40"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0C792781" w14:textId="77777777" w:rsidR="00447B40" w:rsidRPr="005C02FB" w:rsidRDefault="00447B40" w:rsidP="009D15C7">
            <w:pPr>
              <w:spacing w:after="0" w:line="276" w:lineRule="auto"/>
              <w:rPr>
                <w:rFonts w:ascii="OfficinaSansBookC" w:eastAsia="Times New Roman" w:hAnsi="OfficinaSansBookC" w:cs="Times New Roman"/>
                <w:b/>
                <w:i/>
                <w:sz w:val="24"/>
                <w:szCs w:val="24"/>
                <w:lang w:eastAsia="ru-RU"/>
              </w:rPr>
            </w:pPr>
            <w:r w:rsidRPr="005C02FB">
              <w:rPr>
                <w:rFonts w:ascii="OfficinaSansBookC" w:hAnsi="OfficinaSansBookC"/>
                <w:bCs/>
                <w:sz w:val="24"/>
                <w:szCs w:val="24"/>
              </w:rPr>
              <w:t>1. Понятие «здоровье» (</w:t>
            </w:r>
            <w:r w:rsidRPr="005C02FB">
              <w:rPr>
                <w:rFonts w:ascii="OfficinaSansBookC" w:hAnsi="OfficinaSansBookC"/>
                <w:sz w:val="24"/>
                <w:szCs w:val="24"/>
              </w:rPr>
              <w:t>физическое, психическое, социальное). Факторы, определяющие здоровье. Психосоматические заболевания</w:t>
            </w:r>
          </w:p>
        </w:tc>
        <w:tc>
          <w:tcPr>
            <w:tcW w:w="754" w:type="pct"/>
            <w:vMerge w:val="restart"/>
            <w:shd w:val="clear" w:color="auto" w:fill="FFFFFF" w:themeFill="background1"/>
            <w:vAlign w:val="center"/>
          </w:tcPr>
          <w:p w14:paraId="1EED373D"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0D6CDB8E"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6FEC5C8B" w14:textId="77777777" w:rsidTr="005E2570">
        <w:trPr>
          <w:trHeight w:val="255"/>
        </w:trPr>
        <w:tc>
          <w:tcPr>
            <w:tcW w:w="846" w:type="pct"/>
            <w:vMerge/>
            <w:shd w:val="clear" w:color="auto" w:fill="FFFFFF" w:themeFill="background1"/>
          </w:tcPr>
          <w:p w14:paraId="51207ED8" w14:textId="77777777" w:rsidR="00447B40" w:rsidRPr="005C02FB" w:rsidRDefault="00447B40"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66AEF8E9" w14:textId="77777777" w:rsidR="00447B40" w:rsidRPr="005C02FB" w:rsidRDefault="00447B40" w:rsidP="009D15C7">
            <w:pPr>
              <w:spacing w:after="0" w:line="276" w:lineRule="auto"/>
              <w:jc w:val="both"/>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sz w:val="24"/>
                <w:szCs w:val="24"/>
                <w:lang w:eastAsia="ru-RU"/>
              </w:rPr>
              <w:t xml:space="preserve">2. </w:t>
            </w:r>
            <w:r w:rsidRPr="005C02FB">
              <w:rPr>
                <w:rFonts w:ascii="OfficinaSansBookC" w:eastAsia="Times New Roman" w:hAnsi="OfficinaSansBookC" w:cs="Times New Roman"/>
                <w:bCs/>
                <w:sz w:val="24"/>
                <w:szCs w:val="24"/>
                <w:lang w:eastAsia="ru-RU"/>
              </w:rPr>
              <w:t>Понятие «</w:t>
            </w:r>
            <w:r w:rsidRPr="005C02FB">
              <w:rPr>
                <w:rFonts w:ascii="OfficinaSansBookC" w:hAnsi="OfficinaSansBookC"/>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54" w:type="pct"/>
            <w:vMerge/>
            <w:shd w:val="clear" w:color="auto" w:fill="FFFFFF" w:themeFill="background1"/>
            <w:vAlign w:val="center"/>
          </w:tcPr>
          <w:p w14:paraId="618FF7AE"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6B1DC3C5"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4590922C" w14:textId="77777777" w:rsidTr="005E2570">
        <w:trPr>
          <w:trHeight w:val="255"/>
        </w:trPr>
        <w:tc>
          <w:tcPr>
            <w:tcW w:w="846" w:type="pct"/>
            <w:vMerge/>
            <w:shd w:val="clear" w:color="auto" w:fill="FFFFFF" w:themeFill="background1"/>
          </w:tcPr>
          <w:p w14:paraId="59A723A0" w14:textId="77777777" w:rsidR="00447B40" w:rsidRPr="005C02FB" w:rsidRDefault="00447B40"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7C0E96F3" w14:textId="77777777" w:rsidR="00447B40" w:rsidRPr="005C02FB" w:rsidRDefault="00447B40" w:rsidP="009D15C7">
            <w:pPr>
              <w:spacing w:after="0" w:line="276" w:lineRule="auto"/>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14:paraId="56C1E2B6" w14:textId="77777777" w:rsidR="00447B40" w:rsidRPr="005C02FB" w:rsidRDefault="00447B40"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Двигательная рекреация и ее роль в организации здорового образа жизни </w:t>
            </w:r>
            <w:r w:rsidRPr="005C02FB">
              <w:rPr>
                <w:rFonts w:ascii="OfficinaSansBookC" w:eastAsia="Times New Roman" w:hAnsi="OfficinaSansBookC" w:cs="Times New Roman"/>
                <w:sz w:val="24"/>
                <w:szCs w:val="24"/>
                <w:lang w:eastAsia="ru-RU"/>
              </w:rPr>
              <w:lastRenderedPageBreak/>
              <w:t>современного человека</w:t>
            </w:r>
          </w:p>
        </w:tc>
        <w:tc>
          <w:tcPr>
            <w:tcW w:w="754" w:type="pct"/>
            <w:vMerge/>
            <w:shd w:val="clear" w:color="auto" w:fill="FFFFFF" w:themeFill="background1"/>
            <w:vAlign w:val="center"/>
          </w:tcPr>
          <w:p w14:paraId="67233276"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tcBorders>
              <w:bottom w:val="single" w:sz="4" w:space="0" w:color="auto"/>
            </w:tcBorders>
            <w:shd w:val="clear" w:color="auto" w:fill="FFFFFF" w:themeFill="background1"/>
          </w:tcPr>
          <w:p w14:paraId="4C53CA9C" w14:textId="77777777" w:rsidR="00447B40" w:rsidRPr="005C02FB" w:rsidRDefault="00447B40"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50FC2BB9" w14:textId="77777777" w:rsidTr="005E2570">
        <w:trPr>
          <w:trHeight w:val="189"/>
        </w:trPr>
        <w:tc>
          <w:tcPr>
            <w:tcW w:w="846" w:type="pct"/>
            <w:vMerge w:val="restart"/>
            <w:shd w:val="clear" w:color="auto" w:fill="FFFFFF" w:themeFill="background1"/>
          </w:tcPr>
          <w:p w14:paraId="5644711C"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lastRenderedPageBreak/>
              <w:t>Тема 1.</w:t>
            </w:r>
            <w:r w:rsidR="007035BA" w:rsidRPr="005C02FB">
              <w:rPr>
                <w:rFonts w:ascii="OfficinaSansBookC" w:eastAsia="Times New Roman" w:hAnsi="OfficinaSansBookC" w:cs="Times New Roman"/>
                <w:b/>
                <w:bCs/>
                <w:sz w:val="24"/>
                <w:szCs w:val="24"/>
                <w:lang w:eastAsia="ru-RU"/>
              </w:rPr>
              <w:t>3</w:t>
            </w:r>
            <w:r w:rsidRPr="005C02FB">
              <w:rPr>
                <w:rFonts w:ascii="OfficinaSansBookC" w:eastAsia="Times New Roman" w:hAnsi="OfficinaSansBookC" w:cs="Times New Roman"/>
                <w:bCs/>
                <w:i/>
                <w:sz w:val="24"/>
                <w:szCs w:val="24"/>
                <w:lang w:eastAsia="ru-RU"/>
              </w:rPr>
              <w:t xml:space="preserve"> </w:t>
            </w:r>
            <w:r w:rsidRPr="005C02FB">
              <w:rPr>
                <w:rFonts w:ascii="OfficinaSansBookC" w:hAnsi="OfficinaSansBookC"/>
                <w:bCs/>
                <w:sz w:val="24"/>
                <w:szCs w:val="24"/>
              </w:rPr>
              <w:t>Современные системы и технологии укрепления и сохранения здоровья</w:t>
            </w:r>
          </w:p>
        </w:tc>
        <w:tc>
          <w:tcPr>
            <w:tcW w:w="2576" w:type="pct"/>
            <w:gridSpan w:val="2"/>
            <w:shd w:val="clear" w:color="auto" w:fill="FFFFFF" w:themeFill="background1"/>
            <w:vAlign w:val="bottom"/>
          </w:tcPr>
          <w:p w14:paraId="1AB411D2" w14:textId="77777777" w:rsidR="00406C3F" w:rsidRPr="005C02FB" w:rsidRDefault="00406C3F"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091C662E" w14:textId="77777777" w:rsidR="00406C3F" w:rsidRPr="005C02FB" w:rsidRDefault="007035BA" w:rsidP="009D15C7">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2188B1BA"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1416FD32"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5C02FB" w:rsidRPr="005C02FB" w14:paraId="131255AF" w14:textId="77777777" w:rsidTr="005E2570">
        <w:trPr>
          <w:trHeight w:val="255"/>
        </w:trPr>
        <w:tc>
          <w:tcPr>
            <w:tcW w:w="846" w:type="pct"/>
            <w:vMerge/>
            <w:shd w:val="clear" w:color="auto" w:fill="FFFFFF" w:themeFill="background1"/>
          </w:tcPr>
          <w:p w14:paraId="752639C3"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5682DAB6" w14:textId="77777777" w:rsidR="00406C3F" w:rsidRPr="005C02FB" w:rsidRDefault="00406C3F" w:rsidP="009D15C7">
            <w:pPr>
              <w:numPr>
                <w:ilvl w:val="0"/>
                <w:numId w:val="18"/>
              </w:numPr>
              <w:tabs>
                <w:tab w:val="left" w:pos="42"/>
                <w:tab w:val="left" w:pos="423"/>
              </w:tabs>
              <w:spacing w:after="0" w:line="276" w:lineRule="auto"/>
              <w:ind w:left="42" w:firstLine="0"/>
              <w:contextualSpacing/>
              <w:jc w:val="both"/>
              <w:rPr>
                <w:rFonts w:ascii="OfficinaSansBookC" w:eastAsia="Times New Roman" w:hAnsi="OfficinaSansBookC" w:cs="Times New Roman"/>
                <w:bCs/>
                <w:i/>
                <w:iCs/>
                <w:sz w:val="24"/>
                <w:szCs w:val="24"/>
                <w:lang w:eastAsia="ru-RU"/>
              </w:rPr>
            </w:pPr>
            <w:r w:rsidRPr="005C02FB">
              <w:rPr>
                <w:rFonts w:ascii="OfficinaSansBookC" w:eastAsia="Times New Roman" w:hAnsi="OfficinaSansBookC"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p>
          <w:p w14:paraId="750D4F1B" w14:textId="77777777" w:rsidR="00406C3F" w:rsidRPr="005C02FB" w:rsidRDefault="00406C3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5C02FB">
              <w:rPr>
                <w:rFonts w:ascii="OfficinaSansBookC" w:eastAsia="Times New Roman" w:hAnsi="OfficinaSansBookC" w:cs="Times New Roman"/>
                <w:bCs/>
                <w:i/>
                <w:iCs/>
                <w:sz w:val="24"/>
                <w:szCs w:val="24"/>
                <w:lang w:eastAsia="ru-RU"/>
              </w:rPr>
              <w:t>стрейтчинг</w:t>
            </w:r>
            <w:proofErr w:type="spellEnd"/>
            <w:r w:rsidRPr="005C02FB">
              <w:rPr>
                <w:rFonts w:ascii="OfficinaSansBookC" w:eastAsia="Times New Roman" w:hAnsi="OfficinaSansBookC"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54" w:type="pct"/>
            <w:vMerge w:val="restart"/>
            <w:shd w:val="clear" w:color="auto" w:fill="FFFFFF" w:themeFill="background1"/>
            <w:vAlign w:val="center"/>
          </w:tcPr>
          <w:p w14:paraId="1AA0BA98"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23230F65"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53F4EB56" w14:textId="77777777" w:rsidTr="005E2570">
        <w:trPr>
          <w:trHeight w:val="249"/>
        </w:trPr>
        <w:tc>
          <w:tcPr>
            <w:tcW w:w="846" w:type="pct"/>
            <w:vMerge/>
            <w:shd w:val="clear" w:color="auto" w:fill="FFFFFF" w:themeFill="background1"/>
          </w:tcPr>
          <w:p w14:paraId="416DD2B2"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2D38D261" w14:textId="77777777" w:rsidR="00406C3F" w:rsidRPr="005C02FB" w:rsidRDefault="00406C3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54" w:type="pct"/>
            <w:vMerge/>
            <w:shd w:val="clear" w:color="auto" w:fill="FFFFFF" w:themeFill="background1"/>
            <w:vAlign w:val="center"/>
          </w:tcPr>
          <w:p w14:paraId="77EB934D"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237ED66D"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07E08411" w14:textId="77777777" w:rsidTr="005E2570">
        <w:trPr>
          <w:trHeight w:val="255"/>
        </w:trPr>
        <w:tc>
          <w:tcPr>
            <w:tcW w:w="846" w:type="pct"/>
            <w:vMerge w:val="restart"/>
            <w:shd w:val="clear" w:color="auto" w:fill="FFFFFF" w:themeFill="background1"/>
          </w:tcPr>
          <w:p w14:paraId="75F536FA"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Тема 1.</w:t>
            </w:r>
            <w:r w:rsidR="007035BA" w:rsidRPr="005C02FB">
              <w:rPr>
                <w:rFonts w:ascii="OfficinaSansBookC" w:eastAsia="Times New Roman" w:hAnsi="OfficinaSansBookC" w:cs="Times New Roman"/>
                <w:b/>
                <w:bCs/>
                <w:sz w:val="24"/>
                <w:szCs w:val="24"/>
                <w:lang w:eastAsia="ru-RU"/>
              </w:rPr>
              <w:t>4</w:t>
            </w:r>
            <w:r w:rsidRPr="005C02FB">
              <w:rPr>
                <w:rFonts w:ascii="OfficinaSansBookC" w:hAnsi="OfficinaSansBookC"/>
                <w:bCs/>
                <w:i/>
                <w:sz w:val="24"/>
                <w:szCs w:val="24"/>
              </w:rPr>
              <w:t xml:space="preserve"> </w:t>
            </w:r>
            <w:r w:rsidRPr="005C02FB">
              <w:rPr>
                <w:rFonts w:ascii="OfficinaSansBookC" w:hAnsi="OfficinaSansBookC"/>
                <w:bCs/>
                <w:sz w:val="24"/>
                <w:szCs w:val="24"/>
              </w:rPr>
              <w:t>Основы методики самостоятельных занятий оздоровительной физической культурой</w:t>
            </w:r>
            <w:r w:rsidR="007035BA" w:rsidRPr="005C02FB">
              <w:rPr>
                <w:rFonts w:ascii="OfficinaSansBookC" w:hAnsi="OfficinaSansBookC"/>
                <w:bCs/>
                <w:sz w:val="24"/>
                <w:szCs w:val="24"/>
              </w:rPr>
              <w:t xml:space="preserve"> и самоконтроль </w:t>
            </w:r>
            <w:r w:rsidR="007035BA" w:rsidRPr="005C02FB">
              <w:rPr>
                <w:rFonts w:ascii="OfficinaSansBookC" w:eastAsia="Times New Roman" w:hAnsi="OfficinaSansBookC" w:cs="Times New Roman"/>
                <w:bCs/>
                <w:sz w:val="24"/>
                <w:szCs w:val="24"/>
                <w:lang w:eastAsia="ru-RU"/>
              </w:rPr>
              <w:t>за индивидуальными показателями здоровья</w:t>
            </w:r>
          </w:p>
        </w:tc>
        <w:tc>
          <w:tcPr>
            <w:tcW w:w="2576" w:type="pct"/>
            <w:gridSpan w:val="2"/>
            <w:shd w:val="clear" w:color="auto" w:fill="FFFFFF" w:themeFill="background1"/>
            <w:vAlign w:val="bottom"/>
          </w:tcPr>
          <w:p w14:paraId="5B4B14DF"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6A6C992F" w14:textId="77777777" w:rsidR="00406C3F" w:rsidRPr="005C02FB" w:rsidRDefault="00406C3F" w:rsidP="009D15C7">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633D88AC"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4AB11E34"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5C02FB" w:rsidRPr="005C02FB" w14:paraId="28AA7574" w14:textId="77777777" w:rsidTr="005E2570">
        <w:trPr>
          <w:trHeight w:val="597"/>
        </w:trPr>
        <w:tc>
          <w:tcPr>
            <w:tcW w:w="846" w:type="pct"/>
            <w:vMerge/>
            <w:shd w:val="clear" w:color="auto" w:fill="FFFFFF" w:themeFill="background1"/>
          </w:tcPr>
          <w:p w14:paraId="4B37251D"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tcBorders>
              <w:bottom w:val="single" w:sz="4" w:space="0" w:color="auto"/>
            </w:tcBorders>
            <w:shd w:val="clear" w:color="auto" w:fill="FFFFFF" w:themeFill="background1"/>
          </w:tcPr>
          <w:p w14:paraId="1D97B86E" w14:textId="77777777" w:rsidR="00406C3F" w:rsidRPr="005C02FB" w:rsidRDefault="00406C3F" w:rsidP="009D15C7">
            <w:pPr>
              <w:suppressAutoHyphens/>
              <w:spacing w:after="0" w:line="276" w:lineRule="auto"/>
              <w:contextualSpacing/>
              <w:jc w:val="both"/>
              <w:rPr>
                <w:rFonts w:ascii="OfficinaSansBookC" w:hAnsi="OfficinaSansBookC"/>
                <w:sz w:val="24"/>
                <w:szCs w:val="24"/>
              </w:rPr>
            </w:pPr>
            <w:r w:rsidRPr="005C02FB">
              <w:rPr>
                <w:rFonts w:ascii="OfficinaSansBookC" w:hAnsi="OfficinaSansBookC"/>
                <w:sz w:val="24"/>
                <w:szCs w:val="24"/>
              </w:rPr>
              <w:t>1.Формы организации самостоятельных занятий оздоровительной физической культурой</w:t>
            </w:r>
            <w:r w:rsidR="007035BA" w:rsidRPr="005C02FB">
              <w:rPr>
                <w:rFonts w:ascii="OfficinaSansBookC" w:hAnsi="OfficinaSansBookC"/>
                <w:sz w:val="24"/>
                <w:szCs w:val="24"/>
              </w:rPr>
              <w:t xml:space="preserve"> и их особенности</w:t>
            </w:r>
            <w:r w:rsidRPr="005C02FB">
              <w:rPr>
                <w:rFonts w:ascii="OfficinaSansBookC" w:hAnsi="OfficinaSansBookC"/>
                <w:sz w:val="24"/>
                <w:szCs w:val="24"/>
              </w:rPr>
              <w:t>;</w:t>
            </w:r>
            <w:r w:rsidRPr="005C02FB">
              <w:rPr>
                <w:rFonts w:ascii="OfficinaSansBookC" w:hAnsi="OfficinaSansBookC"/>
                <w:iCs/>
                <w:sz w:val="24"/>
                <w:szCs w:val="24"/>
              </w:rPr>
              <w:t xml:space="preserve"> соблюдение требований безопасности и гигиенических норм и правил во время занятий физической культурой</w:t>
            </w:r>
          </w:p>
        </w:tc>
        <w:tc>
          <w:tcPr>
            <w:tcW w:w="754" w:type="pct"/>
            <w:vMerge w:val="restart"/>
            <w:shd w:val="clear" w:color="auto" w:fill="FFFFFF" w:themeFill="background1"/>
            <w:vAlign w:val="center"/>
          </w:tcPr>
          <w:p w14:paraId="608B2734"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556BEE86"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2699D7FE" w14:textId="77777777" w:rsidTr="005E2570">
        <w:trPr>
          <w:trHeight w:val="134"/>
        </w:trPr>
        <w:tc>
          <w:tcPr>
            <w:tcW w:w="846" w:type="pct"/>
            <w:vMerge/>
            <w:shd w:val="clear" w:color="auto" w:fill="FFFFFF" w:themeFill="background1"/>
          </w:tcPr>
          <w:p w14:paraId="2E68B6C3"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tcBorders>
              <w:bottom w:val="nil"/>
            </w:tcBorders>
            <w:shd w:val="clear" w:color="auto" w:fill="FFFFFF" w:themeFill="background1"/>
          </w:tcPr>
          <w:p w14:paraId="02382598" w14:textId="77777777" w:rsidR="00406C3F" w:rsidRPr="005C02FB" w:rsidRDefault="00406C3F" w:rsidP="009D15C7">
            <w:pPr>
              <w:spacing w:after="0" w:line="276" w:lineRule="auto"/>
              <w:jc w:val="both"/>
              <w:rPr>
                <w:rFonts w:ascii="OfficinaSansBookC" w:hAnsi="OfficinaSansBookC"/>
                <w:iCs/>
                <w:sz w:val="24"/>
                <w:szCs w:val="24"/>
              </w:rPr>
            </w:pPr>
            <w:r w:rsidRPr="005C02FB">
              <w:rPr>
                <w:rFonts w:ascii="OfficinaSansBookC" w:hAnsi="OfficinaSansBookC"/>
                <w:sz w:val="24"/>
                <w:szCs w:val="24"/>
              </w:rPr>
              <w:t xml:space="preserve">2. Организация занятий физическими упражнениями различной направленности: </w:t>
            </w:r>
            <w:r w:rsidRPr="005C02FB">
              <w:rPr>
                <w:rFonts w:ascii="OfficinaSansBookC" w:hAnsi="OfficinaSansBookC"/>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7035BA" w:rsidRPr="005C02FB">
              <w:rPr>
                <w:rFonts w:ascii="OfficinaSansBookC" w:hAnsi="OfficinaSansBookC"/>
                <w:sz w:val="24"/>
                <w:szCs w:val="24"/>
              </w:rPr>
              <w:t xml:space="preserve"> Нагрузка и факторы регуляции нагрузки при проведении самостоятельных занятий физическими упражнениями</w:t>
            </w:r>
          </w:p>
        </w:tc>
        <w:tc>
          <w:tcPr>
            <w:tcW w:w="754" w:type="pct"/>
            <w:vMerge/>
            <w:shd w:val="clear" w:color="auto" w:fill="FFFFFF" w:themeFill="background1"/>
            <w:vAlign w:val="center"/>
          </w:tcPr>
          <w:p w14:paraId="3F06E806"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070003AE"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6625FDF1" w14:textId="77777777" w:rsidTr="005E2570">
        <w:trPr>
          <w:trHeight w:hRule="exact" w:val="23"/>
        </w:trPr>
        <w:tc>
          <w:tcPr>
            <w:tcW w:w="846" w:type="pct"/>
            <w:vMerge/>
            <w:shd w:val="clear" w:color="auto" w:fill="FFFFFF" w:themeFill="background1"/>
          </w:tcPr>
          <w:p w14:paraId="7700046F"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tcBorders>
              <w:top w:val="nil"/>
            </w:tcBorders>
            <w:shd w:val="clear" w:color="auto" w:fill="FFFFFF" w:themeFill="background1"/>
          </w:tcPr>
          <w:p w14:paraId="56B71C5F" w14:textId="77777777" w:rsidR="00406C3F" w:rsidRPr="005C02FB" w:rsidRDefault="00406C3F" w:rsidP="009D15C7">
            <w:pPr>
              <w:spacing w:after="0" w:line="276" w:lineRule="auto"/>
              <w:ind w:right="864"/>
              <w:rPr>
                <w:rFonts w:ascii="OfficinaSansBookC" w:hAnsi="OfficinaSansBookC"/>
                <w:sz w:val="24"/>
                <w:szCs w:val="24"/>
              </w:rPr>
            </w:pPr>
            <w:r w:rsidRPr="005C02FB">
              <w:rPr>
                <w:rFonts w:ascii="OfficinaSansBookC" w:hAnsi="OfficinaSansBookC"/>
                <w:sz w:val="24"/>
                <w:szCs w:val="24"/>
              </w:rPr>
              <w:t xml:space="preserve">3. Основные принципы построения самостоятельных занятий. </w:t>
            </w:r>
          </w:p>
        </w:tc>
        <w:tc>
          <w:tcPr>
            <w:tcW w:w="754" w:type="pct"/>
            <w:vMerge/>
            <w:shd w:val="clear" w:color="auto" w:fill="FFFFFF" w:themeFill="background1"/>
            <w:vAlign w:val="center"/>
          </w:tcPr>
          <w:p w14:paraId="49C840B4"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22670B37"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577E888E" w14:textId="77777777" w:rsidTr="005E2570">
        <w:trPr>
          <w:trHeight w:val="207"/>
        </w:trPr>
        <w:tc>
          <w:tcPr>
            <w:tcW w:w="846" w:type="pct"/>
            <w:vMerge/>
            <w:shd w:val="clear" w:color="auto" w:fill="FFFFFF" w:themeFill="background1"/>
          </w:tcPr>
          <w:p w14:paraId="5A8BF2E5"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45F22E0E" w14:textId="77777777" w:rsidR="00406C3F" w:rsidRPr="005C02FB" w:rsidRDefault="007035BA"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hAnsi="OfficinaSansBookC"/>
                <w:sz w:val="24"/>
                <w:szCs w:val="24"/>
              </w:rPr>
              <w:t xml:space="preserve">3. Самоконтроль </w:t>
            </w:r>
            <w:r w:rsidRPr="005C02FB">
              <w:rPr>
                <w:rFonts w:ascii="OfficinaSansBookC" w:hAnsi="OfficinaSansBookC"/>
                <w:bCs/>
                <w:sz w:val="24"/>
                <w:szCs w:val="24"/>
              </w:rPr>
              <w:t xml:space="preserve">за индивидуальными показателями </w:t>
            </w:r>
            <w:r w:rsidRPr="005C02FB">
              <w:rPr>
                <w:rFonts w:ascii="OfficinaSansBookC" w:hAnsi="OfficinaSansBookC"/>
                <w:sz w:val="24"/>
                <w:szCs w:val="24"/>
              </w:rPr>
              <w:t xml:space="preserve">физического развития, умственной и физической работоспособностью, </w:t>
            </w:r>
            <w:r w:rsidRPr="005C02FB">
              <w:rPr>
                <w:rFonts w:ascii="OfficinaSansBookC" w:hAnsi="OfficinaSansBookC"/>
                <w:bCs/>
                <w:sz w:val="24"/>
                <w:szCs w:val="24"/>
              </w:rPr>
              <w:t>индивидуальными показателями</w:t>
            </w:r>
            <w:r w:rsidRPr="005C02FB">
              <w:rPr>
                <w:rFonts w:ascii="OfficinaSansBookC" w:hAnsi="OfficinaSansBookC"/>
                <w:sz w:val="24"/>
                <w:szCs w:val="24"/>
              </w:rPr>
              <w:t xml:space="preserve"> физической подготовленности. Дневник самоконтроля</w:t>
            </w:r>
          </w:p>
        </w:tc>
        <w:tc>
          <w:tcPr>
            <w:tcW w:w="754" w:type="pct"/>
            <w:vMerge/>
            <w:shd w:val="clear" w:color="auto" w:fill="FFFFFF" w:themeFill="background1"/>
            <w:vAlign w:val="center"/>
          </w:tcPr>
          <w:p w14:paraId="76DDBA61"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33441FA3"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066AD1D7" w14:textId="77777777" w:rsidTr="005E2570">
        <w:trPr>
          <w:trHeight w:val="577"/>
        </w:trPr>
        <w:tc>
          <w:tcPr>
            <w:tcW w:w="846" w:type="pct"/>
            <w:vMerge/>
            <w:shd w:val="clear" w:color="auto" w:fill="FFFFFF" w:themeFill="background1"/>
          </w:tcPr>
          <w:p w14:paraId="2C498F59"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1D0D020E" w14:textId="77777777" w:rsidR="00406C3F" w:rsidRPr="005C02FB" w:rsidRDefault="007035BA"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hAnsi="OfficinaSansBookC"/>
                <w:sz w:val="24"/>
                <w:szCs w:val="24"/>
              </w:rPr>
              <w:t>4. Физические качества, средства их совершенствования</w:t>
            </w:r>
          </w:p>
        </w:tc>
        <w:tc>
          <w:tcPr>
            <w:tcW w:w="754" w:type="pct"/>
            <w:vMerge/>
            <w:shd w:val="clear" w:color="auto" w:fill="FFFFFF" w:themeFill="background1"/>
            <w:vAlign w:val="center"/>
          </w:tcPr>
          <w:p w14:paraId="171499D2" w14:textId="77777777" w:rsidR="00406C3F" w:rsidRPr="005C02FB" w:rsidRDefault="00406C3F" w:rsidP="009D15C7">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0C5DD2C0"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52CE1414" w14:textId="77777777" w:rsidTr="005E2570">
        <w:trPr>
          <w:trHeight w:val="268"/>
        </w:trPr>
        <w:tc>
          <w:tcPr>
            <w:tcW w:w="3422" w:type="pct"/>
            <w:gridSpan w:val="3"/>
            <w:shd w:val="clear" w:color="auto" w:fill="FFFFFF" w:themeFill="background1"/>
          </w:tcPr>
          <w:p w14:paraId="4B00E086" w14:textId="77777777" w:rsidR="00406C3F" w:rsidRPr="005C02FB" w:rsidRDefault="005E2570" w:rsidP="009D15C7">
            <w:pPr>
              <w:spacing w:after="0" w:line="276" w:lineRule="auto"/>
              <w:rPr>
                <w:rFonts w:ascii="OfficinaSansBookC" w:hAnsi="OfficinaSansBookC"/>
                <w:b/>
                <w:sz w:val="24"/>
                <w:szCs w:val="24"/>
              </w:rPr>
            </w:pPr>
            <w:r w:rsidRPr="005C02FB">
              <w:rPr>
                <w:rFonts w:ascii="OfficinaSansBookC" w:hAnsi="OfficinaSansBookC"/>
                <w:b/>
                <w:sz w:val="24"/>
                <w:szCs w:val="24"/>
              </w:rPr>
              <w:t>*</w:t>
            </w:r>
            <w:r w:rsidR="00406C3F" w:rsidRPr="005C02FB">
              <w:rPr>
                <w:rFonts w:ascii="OfficinaSansBookC" w:hAnsi="OfficinaSansBookC"/>
                <w:b/>
                <w:sz w:val="24"/>
                <w:szCs w:val="24"/>
              </w:rPr>
              <w:t>Профессионально ориентированное содержание</w:t>
            </w:r>
          </w:p>
        </w:tc>
        <w:tc>
          <w:tcPr>
            <w:tcW w:w="754" w:type="pct"/>
            <w:shd w:val="clear" w:color="auto" w:fill="FFFFFF" w:themeFill="background1"/>
            <w:vAlign w:val="center"/>
          </w:tcPr>
          <w:p w14:paraId="7BB25017" w14:textId="77777777" w:rsidR="00406C3F" w:rsidRPr="005C02FB" w:rsidRDefault="00BB20BE"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w:t>
            </w:r>
          </w:p>
        </w:tc>
        <w:tc>
          <w:tcPr>
            <w:tcW w:w="824" w:type="pct"/>
            <w:shd w:val="clear" w:color="auto" w:fill="FFFFFF" w:themeFill="background1"/>
          </w:tcPr>
          <w:p w14:paraId="02B77347" w14:textId="77777777" w:rsidR="00406C3F" w:rsidRPr="005C02FB" w:rsidRDefault="00406C3F" w:rsidP="009D15C7">
            <w:pPr>
              <w:suppressAutoHyphens/>
              <w:spacing w:after="0" w:line="276" w:lineRule="auto"/>
              <w:jc w:val="center"/>
              <w:rPr>
                <w:rFonts w:ascii="OfficinaSansBookC" w:eastAsia="Times New Roman" w:hAnsi="OfficinaSansBookC" w:cs="Times New Roman"/>
                <w:b/>
                <w:i/>
                <w:sz w:val="24"/>
                <w:szCs w:val="24"/>
                <w:lang w:eastAsia="ru-RU"/>
              </w:rPr>
            </w:pPr>
          </w:p>
        </w:tc>
      </w:tr>
      <w:tr w:rsidR="005C02FB" w:rsidRPr="005C02FB" w14:paraId="7B59C0E1" w14:textId="77777777" w:rsidTr="005E2570">
        <w:trPr>
          <w:trHeight w:val="189"/>
        </w:trPr>
        <w:tc>
          <w:tcPr>
            <w:tcW w:w="846" w:type="pct"/>
            <w:vMerge w:val="restart"/>
            <w:shd w:val="clear" w:color="auto" w:fill="FFFFFF" w:themeFill="background1"/>
          </w:tcPr>
          <w:p w14:paraId="46E52054"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hAnsi="OfficinaSansBookC"/>
                <w:b/>
                <w:bCs/>
                <w:iCs/>
                <w:sz w:val="24"/>
                <w:szCs w:val="24"/>
              </w:rPr>
              <w:lastRenderedPageBreak/>
              <w:t>Тема 1.</w:t>
            </w:r>
            <w:r w:rsidR="007035BA" w:rsidRPr="005C02FB">
              <w:rPr>
                <w:rFonts w:ascii="OfficinaSansBookC" w:hAnsi="OfficinaSansBookC"/>
                <w:b/>
                <w:bCs/>
                <w:iCs/>
                <w:sz w:val="24"/>
                <w:szCs w:val="24"/>
              </w:rPr>
              <w:t>5</w:t>
            </w:r>
            <w:r w:rsidRPr="005C02FB">
              <w:rPr>
                <w:rFonts w:ascii="OfficinaSansBookC" w:hAnsi="OfficinaSansBookC"/>
                <w:bCs/>
                <w:iCs/>
                <w:sz w:val="24"/>
                <w:szCs w:val="24"/>
              </w:rPr>
              <w:t xml:space="preserve"> Физическая культура в режиме трудового дня</w:t>
            </w:r>
          </w:p>
        </w:tc>
        <w:tc>
          <w:tcPr>
            <w:tcW w:w="2576" w:type="pct"/>
            <w:gridSpan w:val="2"/>
            <w:shd w:val="clear" w:color="auto" w:fill="FFFFFF" w:themeFill="background1"/>
            <w:vAlign w:val="bottom"/>
          </w:tcPr>
          <w:p w14:paraId="5F1617EC" w14:textId="77777777" w:rsidR="00406C3F" w:rsidRPr="005C02FB" w:rsidRDefault="00406C3F" w:rsidP="009D15C7">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6DA097AB" w14:textId="77777777" w:rsidR="00406C3F" w:rsidRPr="005C02FB" w:rsidRDefault="00406C3F" w:rsidP="009D15C7">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44E75A48"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7A7F4A01" w14:textId="77777777" w:rsidR="00A66C53"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r w:rsidR="00A66C53">
              <w:rPr>
                <w:rFonts w:ascii="OfficinaSansBookC" w:eastAsia="Times New Roman" w:hAnsi="OfficinaSansBookC" w:cs="Times New Roman"/>
                <w:sz w:val="24"/>
                <w:szCs w:val="24"/>
                <w:lang w:eastAsia="ru-RU"/>
              </w:rPr>
              <w:t xml:space="preserve"> </w:t>
            </w:r>
          </w:p>
          <w:p w14:paraId="0046FE01" w14:textId="77777777" w:rsidR="00406C3F" w:rsidRPr="005C02FB" w:rsidRDefault="00A66C53" w:rsidP="009D15C7">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3E8B26BC" w14:textId="77777777" w:rsidR="00406C3F" w:rsidRPr="005C02FB" w:rsidRDefault="00406C3F" w:rsidP="009D15C7">
            <w:pPr>
              <w:suppressAutoHyphens/>
              <w:spacing w:after="0" w:line="276" w:lineRule="auto"/>
              <w:jc w:val="center"/>
              <w:rPr>
                <w:rFonts w:ascii="OfficinaSansBookC" w:eastAsia="Times New Roman" w:hAnsi="OfficinaSansBookC" w:cs="Times New Roman"/>
                <w:b/>
                <w:i/>
                <w:iCs/>
                <w:sz w:val="24"/>
                <w:szCs w:val="24"/>
                <w:lang w:eastAsia="ru-RU"/>
              </w:rPr>
            </w:pPr>
          </w:p>
        </w:tc>
      </w:tr>
      <w:tr w:rsidR="005C02FB" w:rsidRPr="005C02FB" w14:paraId="675DB980" w14:textId="77777777" w:rsidTr="005E2570">
        <w:trPr>
          <w:trHeight w:val="180"/>
        </w:trPr>
        <w:tc>
          <w:tcPr>
            <w:tcW w:w="846" w:type="pct"/>
            <w:vMerge/>
            <w:shd w:val="clear" w:color="auto" w:fill="FFFFFF" w:themeFill="background1"/>
          </w:tcPr>
          <w:p w14:paraId="3D496403" w14:textId="77777777" w:rsidR="00406C3F" w:rsidRPr="005C02FB" w:rsidRDefault="00406C3F" w:rsidP="009D15C7">
            <w:pPr>
              <w:spacing w:after="0" w:line="276" w:lineRule="auto"/>
              <w:rPr>
                <w:rFonts w:ascii="OfficinaSansBookC" w:hAnsi="OfficinaSansBookC"/>
                <w:b/>
                <w:bCs/>
                <w:iCs/>
                <w:sz w:val="24"/>
                <w:szCs w:val="24"/>
              </w:rPr>
            </w:pPr>
          </w:p>
        </w:tc>
        <w:tc>
          <w:tcPr>
            <w:tcW w:w="2576" w:type="pct"/>
            <w:gridSpan w:val="2"/>
            <w:tcBorders>
              <w:bottom w:val="single" w:sz="4" w:space="0" w:color="auto"/>
            </w:tcBorders>
            <w:shd w:val="clear" w:color="auto" w:fill="FFFFFF" w:themeFill="background1"/>
          </w:tcPr>
          <w:p w14:paraId="438E8CB3" w14:textId="77777777" w:rsidR="000A6A52" w:rsidRPr="005C02FB" w:rsidRDefault="001400BA"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iCs/>
                <w:lang w:eastAsia="ru-RU"/>
              </w:rPr>
              <w:t xml:space="preserve">1. </w:t>
            </w:r>
            <w:r w:rsidR="00C27B2D" w:rsidRPr="005C02FB">
              <w:rPr>
                <w:rFonts w:ascii="OfficinaSansBookC" w:eastAsia="Times New Roman" w:hAnsi="OfficinaSansBookC" w:cs="Times New Roman"/>
                <w:bCs/>
                <w:iCs/>
                <w:sz w:val="24"/>
                <w:szCs w:val="24"/>
                <w:lang w:eastAsia="ru-RU"/>
              </w:rPr>
              <w:t>З</w:t>
            </w:r>
            <w:r w:rsidR="00406C3F" w:rsidRPr="005C02FB">
              <w:rPr>
                <w:rFonts w:ascii="OfficinaSansBookC" w:eastAsia="Times New Roman" w:hAnsi="OfficinaSansBookC" w:cs="Times New Roman"/>
                <w:bCs/>
                <w:iCs/>
                <w:sz w:val="24"/>
                <w:szCs w:val="24"/>
                <w:lang w:eastAsia="ru-RU"/>
              </w:rPr>
              <w:t>оны риска физического здоровья</w:t>
            </w:r>
            <w:r w:rsidR="00C27B2D" w:rsidRPr="005C02FB">
              <w:rPr>
                <w:rFonts w:ascii="OfficinaSansBookC" w:eastAsia="Times New Roman" w:hAnsi="OfficinaSansBookC" w:cs="Times New Roman"/>
                <w:bCs/>
                <w:sz w:val="24"/>
                <w:szCs w:val="24"/>
                <w:lang w:eastAsia="ru-RU"/>
              </w:rPr>
              <w:t xml:space="preserve"> в профессиональной деятельности</w:t>
            </w:r>
            <w:r w:rsidR="00406C3F" w:rsidRPr="005C02FB">
              <w:rPr>
                <w:rFonts w:ascii="OfficinaSansBookC" w:eastAsia="Times New Roman" w:hAnsi="OfficinaSansBookC" w:cs="Times New Roman"/>
                <w:bCs/>
                <w:sz w:val="24"/>
                <w:szCs w:val="24"/>
                <w:lang w:eastAsia="ru-RU"/>
              </w:rPr>
              <w:t>.</w:t>
            </w:r>
            <w:r w:rsidR="00406C3F" w:rsidRPr="005C02FB">
              <w:rPr>
                <w:rFonts w:ascii="OfficinaSansBookC" w:eastAsia="Times New Roman" w:hAnsi="OfficinaSansBookC" w:cs="Times New Roman"/>
                <w:bCs/>
                <w:iCs/>
                <w:sz w:val="24"/>
                <w:szCs w:val="24"/>
                <w:lang w:eastAsia="ru-RU"/>
              </w:rPr>
              <w:t xml:space="preserve"> Рациональная организация труда</w:t>
            </w:r>
            <w:r w:rsidR="00C27B2D" w:rsidRPr="005C02FB">
              <w:rPr>
                <w:rFonts w:ascii="OfficinaSansBookC" w:eastAsia="Times New Roman" w:hAnsi="OfficinaSansBookC" w:cs="Times New Roman"/>
                <w:bCs/>
                <w:iCs/>
                <w:sz w:val="24"/>
                <w:szCs w:val="24"/>
                <w:lang w:eastAsia="ru-RU"/>
              </w:rPr>
              <w:t xml:space="preserve">, </w:t>
            </w:r>
            <w:r w:rsidR="00406C3F" w:rsidRPr="005C02FB">
              <w:rPr>
                <w:rFonts w:ascii="OfficinaSansBookC" w:eastAsia="Times New Roman" w:hAnsi="OfficinaSansBookC" w:cs="Times New Roman"/>
                <w:bCs/>
                <w:iCs/>
                <w:sz w:val="24"/>
                <w:szCs w:val="24"/>
                <w:lang w:eastAsia="ru-RU"/>
              </w:rPr>
              <w:t>факторы сохранения и укрепления здоровья</w:t>
            </w:r>
            <w:r w:rsidR="00C27B2D" w:rsidRPr="005C02FB">
              <w:rPr>
                <w:rFonts w:ascii="OfficinaSansBookC" w:eastAsia="Times New Roman" w:hAnsi="OfficinaSansBookC" w:cs="Times New Roman"/>
                <w:bCs/>
                <w:iCs/>
                <w:sz w:val="24"/>
                <w:szCs w:val="24"/>
                <w:lang w:eastAsia="ru-RU"/>
              </w:rPr>
              <w:t>, профилактика переутомления.</w:t>
            </w:r>
            <w:r w:rsidR="00406C3F" w:rsidRPr="005C02FB">
              <w:rPr>
                <w:rFonts w:ascii="OfficinaSansBookC" w:eastAsia="Times New Roman" w:hAnsi="OfficinaSansBookC" w:cs="Times New Roman"/>
                <w:bCs/>
                <w:iCs/>
                <w:sz w:val="24"/>
                <w:szCs w:val="24"/>
                <w:lang w:eastAsia="ru-RU"/>
              </w:rPr>
              <w:t xml:space="preserve"> </w:t>
            </w:r>
            <w:r w:rsidR="000A6A52" w:rsidRPr="005C02FB">
              <w:rPr>
                <w:rFonts w:ascii="OfficinaSansBookC" w:eastAsia="Calibri" w:hAnsi="OfficinaSansBookC" w:cs="Times New Roman"/>
                <w:spacing w:val="-9"/>
                <w:sz w:val="24"/>
                <w:szCs w:val="24"/>
              </w:rPr>
              <w:t xml:space="preserve">Составление </w:t>
            </w:r>
            <w:proofErr w:type="spellStart"/>
            <w:r w:rsidR="000A6A52" w:rsidRPr="005C02FB">
              <w:rPr>
                <w:rFonts w:ascii="OfficinaSansBookC" w:eastAsia="Calibri" w:hAnsi="OfficinaSansBookC" w:cs="Times New Roman"/>
                <w:spacing w:val="-9"/>
                <w:sz w:val="24"/>
                <w:szCs w:val="24"/>
              </w:rPr>
              <w:t>профессиограммы</w:t>
            </w:r>
            <w:proofErr w:type="spellEnd"/>
            <w:r w:rsidR="000A6A52" w:rsidRPr="005C02FB">
              <w:rPr>
                <w:rFonts w:ascii="OfficinaSansBookC" w:eastAsia="Calibri" w:hAnsi="OfficinaSansBookC" w:cs="Times New Roman"/>
                <w:spacing w:val="-9"/>
                <w:sz w:val="24"/>
                <w:szCs w:val="24"/>
              </w:rPr>
              <w:t>.</w:t>
            </w:r>
            <w:r w:rsidRPr="005C02FB">
              <w:rPr>
                <w:rFonts w:ascii="OfficinaSansBookC" w:eastAsia="Calibri" w:hAnsi="OfficinaSansBookC" w:cs="Times New Roman"/>
                <w:spacing w:val="-9"/>
                <w:sz w:val="24"/>
                <w:szCs w:val="24"/>
              </w:rPr>
              <w:t xml:space="preserve"> </w:t>
            </w:r>
            <w:r w:rsidR="000A6A52" w:rsidRPr="005C02FB">
              <w:rPr>
                <w:rFonts w:ascii="OfficinaSansBookC" w:eastAsia="Calibri" w:hAnsi="OfficinaSansBookC" w:cs="Times New Roman"/>
                <w:spacing w:val="-9"/>
                <w:sz w:val="24"/>
                <w:szCs w:val="24"/>
              </w:rPr>
              <w:t>Определение принадлежности выбранной профессии/специальности к группе труда</w:t>
            </w:r>
            <w:r w:rsidR="000A6A52" w:rsidRPr="005C02FB">
              <w:rPr>
                <w:rFonts w:ascii="OfficinaSansBookC" w:eastAsia="Times New Roman" w:hAnsi="OfficinaSansBookC" w:cs="Times New Roman"/>
                <w:iCs/>
                <w:sz w:val="24"/>
                <w:szCs w:val="24"/>
                <w:lang w:eastAsia="ru-RU"/>
              </w:rPr>
              <w:t>. Подбор физических упражнений для проведения производственной гимнастики</w:t>
            </w:r>
          </w:p>
        </w:tc>
        <w:tc>
          <w:tcPr>
            <w:tcW w:w="754" w:type="pct"/>
            <w:shd w:val="clear" w:color="auto" w:fill="FFFFFF" w:themeFill="background1"/>
            <w:vAlign w:val="center"/>
          </w:tcPr>
          <w:p w14:paraId="4EB87F0D"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16EEEF44"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36C79C16" w14:textId="77777777" w:rsidTr="005E2570">
        <w:trPr>
          <w:trHeight w:val="202"/>
        </w:trPr>
        <w:tc>
          <w:tcPr>
            <w:tcW w:w="846" w:type="pct"/>
            <w:vMerge w:val="restart"/>
            <w:shd w:val="clear" w:color="auto" w:fill="FFFFFF" w:themeFill="background1"/>
          </w:tcPr>
          <w:p w14:paraId="11A24D60" w14:textId="77777777" w:rsidR="00406C3F" w:rsidRPr="005C02FB" w:rsidRDefault="00406C3F"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t>Тема 1.</w:t>
            </w:r>
            <w:r w:rsidR="00570E62" w:rsidRPr="005C02FB">
              <w:rPr>
                <w:rFonts w:ascii="OfficinaSansBookC" w:eastAsia="Times New Roman" w:hAnsi="OfficinaSansBookC" w:cs="Times New Roman"/>
                <w:b/>
                <w:bCs/>
                <w:iCs/>
                <w:sz w:val="24"/>
                <w:szCs w:val="24"/>
                <w:lang w:eastAsia="ru-RU"/>
              </w:rPr>
              <w:t>6</w:t>
            </w:r>
            <w:r w:rsidRPr="005C02FB">
              <w:rPr>
                <w:rFonts w:ascii="OfficinaSansBookC" w:eastAsia="Times New Roman" w:hAnsi="OfficinaSansBookC" w:cs="Times New Roman"/>
                <w:b/>
                <w:bCs/>
                <w:iCs/>
                <w:sz w:val="24"/>
                <w:szCs w:val="24"/>
                <w:lang w:eastAsia="ru-RU"/>
              </w:rPr>
              <w:t xml:space="preserve"> </w:t>
            </w:r>
            <w:r w:rsidRPr="005C02FB">
              <w:rPr>
                <w:rFonts w:ascii="OfficinaSansBookC" w:eastAsia="Times New Roman" w:hAnsi="OfficinaSansBookC" w:cs="Times New Roman"/>
                <w:bCs/>
                <w:iCs/>
                <w:sz w:val="24"/>
                <w:szCs w:val="24"/>
                <w:lang w:eastAsia="ru-RU"/>
              </w:rPr>
              <w:t>Профессионально-прикладная физическая подготовка</w:t>
            </w:r>
          </w:p>
        </w:tc>
        <w:tc>
          <w:tcPr>
            <w:tcW w:w="2576" w:type="pct"/>
            <w:gridSpan w:val="2"/>
            <w:tcBorders>
              <w:bottom w:val="single" w:sz="4" w:space="0" w:color="auto"/>
            </w:tcBorders>
            <w:shd w:val="clear" w:color="auto" w:fill="FFFFFF" w:themeFill="background1"/>
            <w:vAlign w:val="bottom"/>
          </w:tcPr>
          <w:p w14:paraId="1A7F289B" w14:textId="77777777" w:rsidR="00406C3F" w:rsidRPr="005C02FB" w:rsidRDefault="00406C3F" w:rsidP="009D15C7">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B4575C9" w14:textId="77777777" w:rsidR="00406C3F" w:rsidRPr="005C02FB" w:rsidRDefault="00BB20BE"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52C471B1"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554A6CB0"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23389087" w14:textId="77777777" w:rsidR="00A66C53" w:rsidRPr="005C02FB" w:rsidRDefault="00A66C53" w:rsidP="00A66C53">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4C0D56CC" w14:textId="77777777" w:rsidR="00406C3F" w:rsidRPr="005C02FB" w:rsidRDefault="00406C3F" w:rsidP="009D15C7">
            <w:pPr>
              <w:suppressAutoHyphens/>
              <w:spacing w:after="0" w:line="276" w:lineRule="auto"/>
              <w:jc w:val="center"/>
              <w:rPr>
                <w:rFonts w:ascii="OfficinaSansBookC" w:eastAsia="Times New Roman" w:hAnsi="OfficinaSansBookC" w:cs="Times New Roman"/>
                <w:b/>
                <w:i/>
                <w:iCs/>
                <w:sz w:val="24"/>
                <w:szCs w:val="24"/>
                <w:lang w:eastAsia="ru-RU"/>
              </w:rPr>
            </w:pPr>
          </w:p>
        </w:tc>
      </w:tr>
      <w:tr w:rsidR="005C02FB" w:rsidRPr="005C02FB" w14:paraId="1946656E" w14:textId="77777777" w:rsidTr="005E2570">
        <w:trPr>
          <w:trHeight w:val="180"/>
        </w:trPr>
        <w:tc>
          <w:tcPr>
            <w:tcW w:w="846" w:type="pct"/>
            <w:vMerge/>
            <w:shd w:val="clear" w:color="auto" w:fill="FFFFFF" w:themeFill="background1"/>
          </w:tcPr>
          <w:p w14:paraId="22BBD8E0" w14:textId="77777777" w:rsidR="00406C3F" w:rsidRPr="005C02FB" w:rsidRDefault="00406C3F"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tcBorders>
              <w:top w:val="single" w:sz="4" w:space="0" w:color="auto"/>
              <w:bottom w:val="single" w:sz="4" w:space="0" w:color="auto"/>
            </w:tcBorders>
            <w:shd w:val="clear" w:color="auto" w:fill="FFFFFF" w:themeFill="background1"/>
            <w:vAlign w:val="bottom"/>
          </w:tcPr>
          <w:p w14:paraId="1B7BDDE6" w14:textId="77777777" w:rsidR="00C27B2D" w:rsidRPr="005C02FB" w:rsidRDefault="00406C3F"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1.Понятие «профессионально-прикладная физическая подготовка»</w:t>
            </w:r>
            <w:r w:rsidR="00C27B2D" w:rsidRPr="005C02FB">
              <w:rPr>
                <w:rFonts w:ascii="OfficinaSansBookC" w:eastAsia="Times New Roman" w:hAnsi="OfficinaSansBookC" w:cs="Times New Roman"/>
                <w:bCs/>
                <w:sz w:val="24"/>
                <w:szCs w:val="24"/>
                <w:lang w:eastAsia="ru-RU"/>
              </w:rPr>
              <w:t>, задачи профессионально-прикладной физической подготовки, средства профессионально-прикладной физической подготовки</w:t>
            </w:r>
          </w:p>
        </w:tc>
        <w:tc>
          <w:tcPr>
            <w:tcW w:w="754" w:type="pct"/>
            <w:shd w:val="clear" w:color="auto" w:fill="FFFFFF" w:themeFill="background1"/>
            <w:vAlign w:val="center"/>
          </w:tcPr>
          <w:p w14:paraId="79FC6FD5" w14:textId="77777777" w:rsidR="00C27B2D" w:rsidRPr="005C02FB" w:rsidRDefault="00C27B2D"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645B2FD2"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34D2DC2F" w14:textId="77777777" w:rsidTr="005E2570">
        <w:trPr>
          <w:trHeight w:val="241"/>
        </w:trPr>
        <w:tc>
          <w:tcPr>
            <w:tcW w:w="846" w:type="pct"/>
            <w:vMerge/>
            <w:shd w:val="clear" w:color="auto" w:fill="FFFFFF" w:themeFill="background1"/>
          </w:tcPr>
          <w:p w14:paraId="3CADF425" w14:textId="77777777" w:rsidR="00406C3F" w:rsidRPr="005C02FB" w:rsidRDefault="00406C3F"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tcBorders>
              <w:top w:val="single" w:sz="4" w:space="0" w:color="auto"/>
            </w:tcBorders>
            <w:shd w:val="clear" w:color="auto" w:fill="FFFFFF" w:themeFill="background1"/>
          </w:tcPr>
          <w:p w14:paraId="787BF858" w14:textId="77777777" w:rsidR="00096DF8" w:rsidRPr="005C02FB" w:rsidRDefault="00C27B2D"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iCs/>
                <w:sz w:val="24"/>
                <w:szCs w:val="24"/>
                <w:lang w:eastAsia="ru-RU"/>
              </w:rPr>
              <w:t>2. Определение значимых физических и личностных качеств с учётом специфики получаемой профессии/специальности</w:t>
            </w:r>
            <w:r w:rsidR="00096DF8" w:rsidRPr="005C02FB">
              <w:rPr>
                <w:rFonts w:ascii="OfficinaSansBookC" w:eastAsia="Times New Roman" w:hAnsi="OfficinaSansBookC" w:cs="Times New Roman"/>
                <w:bCs/>
                <w:iCs/>
                <w:sz w:val="24"/>
                <w:szCs w:val="24"/>
                <w:lang w:eastAsia="ru-RU"/>
              </w:rPr>
              <w:t>; о</w:t>
            </w:r>
            <w:r w:rsidR="00096DF8" w:rsidRPr="005C02FB">
              <w:rPr>
                <w:rFonts w:ascii="OfficinaSansBookC" w:eastAsia="Times New Roman" w:hAnsi="OfficinaSansBookC"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54" w:type="pct"/>
            <w:shd w:val="clear" w:color="auto" w:fill="FFFFFF" w:themeFill="background1"/>
            <w:vAlign w:val="center"/>
          </w:tcPr>
          <w:p w14:paraId="46F33E0E" w14:textId="77777777" w:rsidR="00406C3F" w:rsidRPr="005C02FB" w:rsidRDefault="00406C3F" w:rsidP="009D15C7">
            <w:pPr>
              <w:suppressAutoHyphens/>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CA0831D"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14:paraId="59EA3E28" w14:textId="77777777" w:rsidTr="005E2570">
        <w:trPr>
          <w:trHeight w:val="20"/>
        </w:trPr>
        <w:tc>
          <w:tcPr>
            <w:tcW w:w="846" w:type="pct"/>
            <w:shd w:val="clear" w:color="auto" w:fill="FFFFFF" w:themeFill="background1"/>
          </w:tcPr>
          <w:p w14:paraId="1855B93D" w14:textId="77777777" w:rsidR="00406C3F" w:rsidRPr="005C02FB"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b/>
                <w:bCs/>
                <w:iCs/>
                <w:sz w:val="24"/>
                <w:szCs w:val="24"/>
                <w:lang w:eastAsia="ru-RU"/>
              </w:rPr>
            </w:pPr>
            <w:r w:rsidRPr="005C02FB">
              <w:rPr>
                <w:rFonts w:ascii="OfficinaSansBookC" w:eastAsia="Times New Roman" w:hAnsi="OfficinaSansBookC"/>
                <w:b/>
                <w:bCs/>
                <w:sz w:val="24"/>
                <w:szCs w:val="24"/>
                <w:lang w:eastAsia="ru-RU"/>
              </w:rPr>
              <w:t>Раздел № 2</w:t>
            </w:r>
          </w:p>
        </w:tc>
        <w:tc>
          <w:tcPr>
            <w:tcW w:w="2576" w:type="pct"/>
            <w:gridSpan w:val="2"/>
            <w:shd w:val="clear" w:color="auto" w:fill="FFFFFF" w:themeFill="background1"/>
          </w:tcPr>
          <w:p w14:paraId="2BB01B8C" w14:textId="77777777" w:rsidR="00406C3F" w:rsidRPr="005C02FB" w:rsidRDefault="00C27B2D" w:rsidP="009D15C7">
            <w:pPr>
              <w:spacing w:after="0" w:line="276" w:lineRule="auto"/>
              <w:jc w:val="both"/>
              <w:rPr>
                <w:rFonts w:ascii="OfficinaSansBookC" w:eastAsia="Times New Roman" w:hAnsi="OfficinaSansBookC" w:cs="Times New Roman"/>
                <w:b/>
                <w:i/>
                <w:sz w:val="24"/>
                <w:szCs w:val="24"/>
                <w:lang w:eastAsia="ru-RU"/>
              </w:rPr>
            </w:pPr>
            <w:r w:rsidRPr="005C02FB">
              <w:rPr>
                <w:rFonts w:ascii="OfficinaSansBookC" w:hAnsi="OfficinaSansBookC" w:cs="Times New Roman"/>
                <w:b/>
                <w:bCs/>
                <w:sz w:val="24"/>
                <w:szCs w:val="24"/>
              </w:rPr>
              <w:t>Методические основы обучения различным видам физкультурно-спортивной деятельности</w:t>
            </w:r>
          </w:p>
        </w:tc>
        <w:tc>
          <w:tcPr>
            <w:tcW w:w="754" w:type="pct"/>
            <w:shd w:val="clear" w:color="auto" w:fill="FFFFFF" w:themeFill="background1"/>
          </w:tcPr>
          <w:p w14:paraId="1E1DA127" w14:textId="77777777" w:rsidR="00406C3F" w:rsidRPr="005C02FB" w:rsidRDefault="00BB20BE"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58</w:t>
            </w:r>
          </w:p>
        </w:tc>
        <w:tc>
          <w:tcPr>
            <w:tcW w:w="824" w:type="pct"/>
            <w:shd w:val="clear" w:color="auto" w:fill="FFFFFF" w:themeFill="background1"/>
          </w:tcPr>
          <w:p w14:paraId="71BC2018" w14:textId="77777777" w:rsidR="00D61A2F" w:rsidRPr="005C02FB" w:rsidRDefault="00D61A2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59282B22" w14:textId="77777777" w:rsidR="00D61A2F" w:rsidRPr="005C02FB" w:rsidRDefault="00D61A2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750B9F46" w14:textId="77777777" w:rsidR="00406C3F" w:rsidRPr="005C02FB" w:rsidRDefault="00A66C53" w:rsidP="00A66C53">
            <w:pPr>
              <w:suppressAutoHyphens/>
              <w:spacing w:after="0" w:line="276" w:lineRule="auto"/>
              <w:jc w:val="center"/>
              <w:rPr>
                <w:rFonts w:ascii="OfficinaSansBookC" w:eastAsia="Times New Roman" w:hAnsi="OfficinaSansBookC" w:cs="Times New Roman"/>
                <w:b/>
                <w:bCs/>
                <w:i/>
                <w:sz w:val="24"/>
                <w:szCs w:val="24"/>
                <w:lang w:eastAsia="ru-RU"/>
              </w:rPr>
            </w:pPr>
            <w:r>
              <w:rPr>
                <w:rFonts w:ascii="OfficinaSansBookC" w:eastAsia="Times New Roman" w:hAnsi="OfficinaSansBookC" w:cs="Times New Roman"/>
                <w:sz w:val="24"/>
                <w:szCs w:val="24"/>
                <w:lang w:eastAsia="ru-RU"/>
              </w:rPr>
              <w:t>ПК 1.1</w:t>
            </w:r>
          </w:p>
        </w:tc>
      </w:tr>
      <w:tr w:rsidR="005C02FB" w:rsidRPr="005C02FB" w14:paraId="09B11E30" w14:textId="77777777" w:rsidTr="005E2570">
        <w:trPr>
          <w:trHeight w:val="20"/>
        </w:trPr>
        <w:tc>
          <w:tcPr>
            <w:tcW w:w="3422" w:type="pct"/>
            <w:gridSpan w:val="3"/>
            <w:shd w:val="clear" w:color="auto" w:fill="FFFFFF" w:themeFill="background1"/>
          </w:tcPr>
          <w:p w14:paraId="0A5F7CF2" w14:textId="77777777" w:rsidR="00406C3F" w:rsidRPr="005C02FB" w:rsidRDefault="00406C3F" w:rsidP="009D15C7">
            <w:pPr>
              <w:spacing w:after="0" w:line="276" w:lineRule="auto"/>
              <w:jc w:val="both"/>
              <w:rPr>
                <w:rFonts w:ascii="OfficinaSansBookC" w:eastAsia="Times New Roman" w:hAnsi="OfficinaSansBookC"/>
                <w:b/>
                <w:bCs/>
                <w:iCs/>
                <w:sz w:val="24"/>
                <w:szCs w:val="24"/>
                <w:lang w:eastAsia="ru-RU"/>
              </w:rPr>
            </w:pPr>
            <w:r w:rsidRPr="005C02FB">
              <w:rPr>
                <w:rFonts w:ascii="OfficinaSansBookC" w:eastAsia="Times New Roman" w:hAnsi="OfficinaSansBookC"/>
                <w:b/>
                <w:bCs/>
                <w:iCs/>
                <w:sz w:val="24"/>
                <w:szCs w:val="24"/>
                <w:lang w:eastAsia="ru-RU"/>
              </w:rPr>
              <w:t>Методико-практические занятия</w:t>
            </w:r>
          </w:p>
        </w:tc>
        <w:tc>
          <w:tcPr>
            <w:tcW w:w="754" w:type="pct"/>
            <w:shd w:val="clear" w:color="auto" w:fill="FFFFFF" w:themeFill="background1"/>
          </w:tcPr>
          <w:p w14:paraId="0C48FF6C" w14:textId="77777777" w:rsidR="00406C3F" w:rsidRPr="005C02FB" w:rsidRDefault="003E1D82"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16</w:t>
            </w:r>
          </w:p>
        </w:tc>
        <w:tc>
          <w:tcPr>
            <w:tcW w:w="824" w:type="pct"/>
            <w:shd w:val="clear" w:color="auto" w:fill="FFFFFF" w:themeFill="background1"/>
          </w:tcPr>
          <w:p w14:paraId="677B8BDA" w14:textId="77777777" w:rsidR="00406C3F" w:rsidRPr="005C02FB" w:rsidRDefault="00406C3F" w:rsidP="009D15C7">
            <w:pPr>
              <w:suppressAutoHyphens/>
              <w:spacing w:after="0" w:line="276" w:lineRule="auto"/>
              <w:jc w:val="center"/>
              <w:rPr>
                <w:rFonts w:ascii="OfficinaSansBookC" w:eastAsia="Times New Roman" w:hAnsi="OfficinaSansBookC" w:cs="Times New Roman"/>
                <w:b/>
                <w:bCs/>
                <w:i/>
                <w:sz w:val="24"/>
                <w:szCs w:val="24"/>
                <w:lang w:eastAsia="ru-RU"/>
              </w:rPr>
            </w:pPr>
          </w:p>
        </w:tc>
      </w:tr>
      <w:tr w:rsidR="005C02FB" w:rsidRPr="005C02FB" w14:paraId="29639491" w14:textId="77777777" w:rsidTr="005E2570">
        <w:trPr>
          <w:trHeight w:val="20"/>
        </w:trPr>
        <w:tc>
          <w:tcPr>
            <w:tcW w:w="3422" w:type="pct"/>
            <w:gridSpan w:val="3"/>
            <w:shd w:val="clear" w:color="auto" w:fill="FFFFFF" w:themeFill="background1"/>
          </w:tcPr>
          <w:p w14:paraId="6ADFD1CE" w14:textId="77777777" w:rsidR="00406C3F" w:rsidRPr="005C02FB" w:rsidRDefault="005E2570" w:rsidP="009D15C7">
            <w:pPr>
              <w:spacing w:after="0" w:line="276" w:lineRule="auto"/>
              <w:rPr>
                <w:rFonts w:ascii="OfficinaSansBookC" w:eastAsia="Times New Roman" w:hAnsi="OfficinaSansBookC"/>
                <w:b/>
                <w:bCs/>
                <w:iCs/>
                <w:sz w:val="24"/>
                <w:szCs w:val="24"/>
                <w:lang w:eastAsia="ru-RU"/>
              </w:rPr>
            </w:pPr>
            <w:r w:rsidRPr="005C02FB">
              <w:rPr>
                <w:rFonts w:ascii="OfficinaSansBookC" w:eastAsia="Times New Roman" w:hAnsi="OfficinaSansBookC" w:cs="Times New Roman"/>
                <w:b/>
                <w:sz w:val="24"/>
                <w:szCs w:val="24"/>
                <w:lang w:eastAsia="ru-RU"/>
              </w:rPr>
              <w:t>*</w:t>
            </w:r>
            <w:r w:rsidR="00406C3F" w:rsidRPr="005C02FB">
              <w:rPr>
                <w:rFonts w:ascii="OfficinaSansBookC" w:eastAsia="Times New Roman" w:hAnsi="OfficinaSansBookC" w:cs="Times New Roman"/>
                <w:b/>
                <w:sz w:val="24"/>
                <w:szCs w:val="24"/>
                <w:lang w:eastAsia="ru-RU"/>
              </w:rPr>
              <w:t>Профессионально ориентированное содержание</w:t>
            </w:r>
          </w:p>
        </w:tc>
        <w:tc>
          <w:tcPr>
            <w:tcW w:w="754" w:type="pct"/>
            <w:shd w:val="clear" w:color="auto" w:fill="FFFFFF" w:themeFill="background1"/>
          </w:tcPr>
          <w:p w14:paraId="2780B8C9" w14:textId="77777777" w:rsidR="00406C3F" w:rsidRPr="005C02FB" w:rsidRDefault="003E1D82"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16</w:t>
            </w:r>
          </w:p>
        </w:tc>
        <w:tc>
          <w:tcPr>
            <w:tcW w:w="824" w:type="pct"/>
            <w:shd w:val="clear" w:color="auto" w:fill="FFFFFF" w:themeFill="background1"/>
          </w:tcPr>
          <w:p w14:paraId="103DAEB2" w14:textId="77777777" w:rsidR="00406C3F" w:rsidRPr="005C02FB" w:rsidRDefault="00406C3F" w:rsidP="009D15C7">
            <w:pPr>
              <w:suppressAutoHyphens/>
              <w:spacing w:after="0" w:line="276" w:lineRule="auto"/>
              <w:jc w:val="center"/>
              <w:rPr>
                <w:rFonts w:ascii="OfficinaSansBookC" w:eastAsia="Times New Roman" w:hAnsi="OfficinaSansBookC" w:cs="Times New Roman"/>
                <w:b/>
                <w:bCs/>
                <w:i/>
                <w:sz w:val="24"/>
                <w:szCs w:val="24"/>
                <w:lang w:eastAsia="ru-RU"/>
              </w:rPr>
            </w:pPr>
          </w:p>
        </w:tc>
      </w:tr>
      <w:tr w:rsidR="005C02FB" w:rsidRPr="005C02FB" w14:paraId="0B3FB750" w14:textId="77777777" w:rsidTr="005E2570">
        <w:trPr>
          <w:trHeight w:val="288"/>
        </w:trPr>
        <w:tc>
          <w:tcPr>
            <w:tcW w:w="846" w:type="pct"/>
            <w:vMerge w:val="restart"/>
            <w:shd w:val="clear" w:color="auto" w:fill="FFFFFF" w:themeFill="background1"/>
          </w:tcPr>
          <w:p w14:paraId="6C475777"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2.1 </w:t>
            </w:r>
            <w:r w:rsidRPr="005C02FB">
              <w:rPr>
                <w:rFonts w:ascii="OfficinaSansBookC" w:eastAsia="Times New Roman" w:hAnsi="OfficinaSansBookC"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5C02FB">
              <w:rPr>
                <w:rFonts w:ascii="OfficinaSansBookC" w:eastAsia="Times New Roman" w:hAnsi="OfficinaSansBookC" w:cs="Times New Roman"/>
                <w:iCs/>
                <w:sz w:val="24"/>
                <w:szCs w:val="24"/>
                <w:lang w:eastAsia="ru-RU"/>
              </w:rPr>
              <w:lastRenderedPageBreak/>
              <w:t>физической культурой</w:t>
            </w:r>
          </w:p>
        </w:tc>
        <w:tc>
          <w:tcPr>
            <w:tcW w:w="2576" w:type="pct"/>
            <w:gridSpan w:val="2"/>
            <w:shd w:val="clear" w:color="auto" w:fill="FFFFFF" w:themeFill="background1"/>
            <w:vAlign w:val="bottom"/>
          </w:tcPr>
          <w:p w14:paraId="07F35370"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lastRenderedPageBreak/>
              <w:t>Содержание учебного материала</w:t>
            </w:r>
          </w:p>
        </w:tc>
        <w:tc>
          <w:tcPr>
            <w:tcW w:w="754" w:type="pct"/>
            <w:shd w:val="clear" w:color="auto" w:fill="FFFFFF" w:themeFill="background1"/>
            <w:vAlign w:val="center"/>
          </w:tcPr>
          <w:p w14:paraId="1CD4B60C" w14:textId="77777777" w:rsidR="00406C3F" w:rsidRPr="005C02FB" w:rsidRDefault="003E1D82"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2758B357"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10E4E74D"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388A2E85" w14:textId="77777777" w:rsidR="00A66C53" w:rsidRPr="005C02FB" w:rsidRDefault="00A66C53" w:rsidP="00A66C53">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28276AFA" w14:textId="77777777" w:rsidR="00406C3F" w:rsidRPr="005C02FB" w:rsidRDefault="00406C3F" w:rsidP="009D15C7">
            <w:pPr>
              <w:spacing w:after="0" w:line="276" w:lineRule="auto"/>
              <w:jc w:val="center"/>
              <w:rPr>
                <w:rFonts w:ascii="OfficinaSansBookC" w:eastAsia="Times New Roman" w:hAnsi="OfficinaSansBookC" w:cs="Times New Roman"/>
                <w:b/>
                <w:bCs/>
                <w:i/>
                <w:sz w:val="24"/>
                <w:szCs w:val="24"/>
                <w:lang w:eastAsia="ru-RU"/>
              </w:rPr>
            </w:pPr>
          </w:p>
        </w:tc>
      </w:tr>
      <w:tr w:rsidR="005C02FB" w:rsidRPr="005C02FB" w14:paraId="0436B29D" w14:textId="77777777" w:rsidTr="005E2570">
        <w:trPr>
          <w:trHeight w:val="126"/>
        </w:trPr>
        <w:tc>
          <w:tcPr>
            <w:tcW w:w="846" w:type="pct"/>
            <w:vMerge/>
            <w:shd w:val="clear" w:color="auto" w:fill="FFFFFF" w:themeFill="background1"/>
          </w:tcPr>
          <w:p w14:paraId="26683E46"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0829BE7A" w14:textId="77777777" w:rsidR="00406C3F" w:rsidRPr="005C02FB" w:rsidRDefault="00D24A48"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447D06E4" w14:textId="77777777" w:rsidR="00406C3F" w:rsidRPr="005C02FB" w:rsidRDefault="00BB20BE"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0B7E37FE"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DE935EA" w14:textId="77777777" w:rsidTr="005E2570">
        <w:trPr>
          <w:trHeight w:val="829"/>
        </w:trPr>
        <w:tc>
          <w:tcPr>
            <w:tcW w:w="846" w:type="pct"/>
            <w:vMerge/>
            <w:shd w:val="clear" w:color="auto" w:fill="FFFFFF" w:themeFill="background1"/>
          </w:tcPr>
          <w:p w14:paraId="416EF25F"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58550F56" w14:textId="77777777" w:rsidR="00570E62" w:rsidRPr="005C02FB" w:rsidRDefault="000A6A52"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1</w:t>
            </w:r>
            <w:r w:rsidR="00570E62" w:rsidRPr="005C02FB">
              <w:rPr>
                <w:rFonts w:ascii="OfficinaSansBookC" w:eastAsia="Times New Roman" w:hAnsi="OfficinaSansBookC" w:cs="Times New Roman"/>
                <w:bCs/>
                <w:sz w:val="24"/>
                <w:szCs w:val="24"/>
                <w:lang w:eastAsia="ru-RU"/>
              </w:rPr>
              <w:t>.</w:t>
            </w:r>
            <w:r w:rsidR="00570E62" w:rsidRPr="005C02FB">
              <w:rPr>
                <w:rFonts w:ascii="OfficinaSansBookC" w:hAnsi="OfficinaSansBookC"/>
              </w:rPr>
              <w:t xml:space="preserve"> </w:t>
            </w:r>
            <w:r w:rsidR="00570E62" w:rsidRPr="005C02FB">
              <w:rPr>
                <w:rFonts w:ascii="OfficinaSansBookC" w:eastAsia="Times New Roman" w:hAnsi="OfficinaSansBookC" w:cs="Times New Roman"/>
                <w:bCs/>
                <w:sz w:val="24"/>
                <w:szCs w:val="24"/>
                <w:lang w:eastAsia="ru-RU"/>
              </w:rPr>
              <w:t>Освоение методики</w:t>
            </w:r>
            <w:r w:rsidR="00570E62" w:rsidRPr="005C02FB">
              <w:rPr>
                <w:rFonts w:ascii="OfficinaSansBookC" w:hAnsi="OfficinaSansBookC" w:cs="Times New Roman"/>
              </w:rPr>
              <w:t xml:space="preserve"> </w:t>
            </w:r>
            <w:r w:rsidR="00570E62" w:rsidRPr="005C02FB">
              <w:rPr>
                <w:rFonts w:ascii="OfficinaSansBookC" w:eastAsia="Times New Roman" w:hAnsi="OfficinaSansBookC"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00570E62" w:rsidRPr="005C02FB">
              <w:rPr>
                <w:rFonts w:ascii="OfficinaSansBookC" w:eastAsia="Times New Roman" w:hAnsi="OfficinaSansBookC" w:cs="Times New Roman"/>
                <w:bCs/>
                <w:sz w:val="24"/>
                <w:szCs w:val="24"/>
                <w:lang w:eastAsia="ru-RU"/>
              </w:rPr>
              <w:t>физкультпауз</w:t>
            </w:r>
            <w:proofErr w:type="spellEnd"/>
            <w:r w:rsidR="00570E62" w:rsidRPr="005C02FB">
              <w:rPr>
                <w:rFonts w:ascii="OfficinaSansBookC" w:eastAsia="Times New Roman" w:hAnsi="OfficinaSansBookC" w:cs="Times New Roman"/>
                <w:bCs/>
                <w:sz w:val="24"/>
                <w:szCs w:val="24"/>
                <w:lang w:eastAsia="ru-RU"/>
              </w:rPr>
              <w:t>, комплексов упражнений для коррекции осанки и телосложения</w:t>
            </w:r>
          </w:p>
        </w:tc>
        <w:tc>
          <w:tcPr>
            <w:tcW w:w="754" w:type="pct"/>
            <w:vMerge w:val="restart"/>
            <w:shd w:val="clear" w:color="auto" w:fill="FFFFFF" w:themeFill="background1"/>
            <w:vAlign w:val="center"/>
          </w:tcPr>
          <w:p w14:paraId="523A3480" w14:textId="77777777"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DFCFFAC"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1A97498" w14:textId="77777777" w:rsidTr="005E2570">
        <w:trPr>
          <w:trHeight w:val="435"/>
        </w:trPr>
        <w:tc>
          <w:tcPr>
            <w:tcW w:w="846" w:type="pct"/>
            <w:vMerge/>
            <w:shd w:val="clear" w:color="auto" w:fill="FFFFFF" w:themeFill="background1"/>
          </w:tcPr>
          <w:p w14:paraId="46C60FF9"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375FA59D" w14:textId="77777777" w:rsidR="00570E62" w:rsidRPr="005C02FB" w:rsidRDefault="000A6A52" w:rsidP="009D15C7">
            <w:pPr>
              <w:spacing w:after="0" w:line="276" w:lineRule="auto"/>
              <w:rPr>
                <w:rFonts w:ascii="OfficinaSansBookC" w:eastAsia="Times New Roman" w:hAnsi="OfficinaSansBookC" w:cs="Times New Roman"/>
                <w:bCs/>
                <w:sz w:val="24"/>
                <w:szCs w:val="24"/>
                <w:highlight w:val="yellow"/>
                <w:lang w:eastAsia="ru-RU"/>
              </w:rPr>
            </w:pPr>
            <w:r w:rsidRPr="005C02FB">
              <w:rPr>
                <w:rFonts w:ascii="OfficinaSansBookC" w:hAnsi="OfficinaSansBookC" w:cs="Times New Roman"/>
              </w:rPr>
              <w:t>2</w:t>
            </w:r>
            <w:r w:rsidR="00570E62" w:rsidRPr="005C02FB">
              <w:rPr>
                <w:rFonts w:ascii="OfficinaSansBookC" w:hAnsi="OfficinaSansBookC" w:cs="Times New Roman"/>
              </w:rPr>
              <w:t>.</w:t>
            </w:r>
            <w:r w:rsidRPr="005C02FB">
              <w:rPr>
                <w:rFonts w:ascii="OfficinaSansBookC" w:hAnsi="OfficinaSansBookC" w:cs="Times New Roman"/>
              </w:rPr>
              <w:t xml:space="preserve"> </w:t>
            </w:r>
            <w:r w:rsidR="00570E62" w:rsidRPr="005C02FB">
              <w:rPr>
                <w:rFonts w:ascii="OfficinaSansBookC" w:eastAsia="Times New Roman" w:hAnsi="OfficinaSansBookC" w:cs="Times New Roman"/>
                <w:bCs/>
                <w:sz w:val="24"/>
                <w:szCs w:val="24"/>
                <w:lang w:eastAsia="ru-RU"/>
              </w:rPr>
              <w:t>Освоение методики</w:t>
            </w:r>
            <w:r w:rsidR="00570E62" w:rsidRPr="005C02FB">
              <w:rPr>
                <w:rFonts w:ascii="OfficinaSansBookC" w:hAnsi="OfficinaSansBookC" w:cs="Times New Roman"/>
              </w:rPr>
              <w:t xml:space="preserve"> </w:t>
            </w:r>
            <w:r w:rsidR="00570E62" w:rsidRPr="005C02FB">
              <w:rPr>
                <w:rFonts w:ascii="OfficinaSansBookC" w:eastAsia="Times New Roman" w:hAnsi="OfficinaSansBookC" w:cs="Times New Roman"/>
                <w:bCs/>
                <w:sz w:val="24"/>
                <w:szCs w:val="24"/>
                <w:lang w:eastAsia="ru-RU"/>
              </w:rPr>
              <w:t>составления и проведения комплексов упражнений различной функциональной направленности</w:t>
            </w:r>
          </w:p>
        </w:tc>
        <w:tc>
          <w:tcPr>
            <w:tcW w:w="754" w:type="pct"/>
            <w:vMerge/>
            <w:shd w:val="clear" w:color="auto" w:fill="FFFFFF" w:themeFill="background1"/>
            <w:vAlign w:val="center"/>
          </w:tcPr>
          <w:p w14:paraId="6B614FEC" w14:textId="77777777"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F44136A"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A0E758E" w14:textId="77777777" w:rsidTr="005E2570">
        <w:trPr>
          <w:trHeight w:val="161"/>
        </w:trPr>
        <w:tc>
          <w:tcPr>
            <w:tcW w:w="846" w:type="pct"/>
            <w:vMerge w:val="restart"/>
            <w:shd w:val="clear" w:color="auto" w:fill="FFFFFF" w:themeFill="background1"/>
          </w:tcPr>
          <w:p w14:paraId="1CEAAFB5"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lastRenderedPageBreak/>
              <w:t xml:space="preserve">Тема 2.2 </w:t>
            </w:r>
            <w:r w:rsidRPr="005C02FB">
              <w:rPr>
                <w:rFonts w:ascii="OfficinaSansBookC" w:eastAsia="Times New Roman" w:hAnsi="OfficinaSansBookC"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576" w:type="pct"/>
            <w:gridSpan w:val="2"/>
            <w:shd w:val="clear" w:color="auto" w:fill="FFFFFF" w:themeFill="background1"/>
            <w:vAlign w:val="bottom"/>
          </w:tcPr>
          <w:p w14:paraId="726366FA" w14:textId="77777777" w:rsidR="00406C3F" w:rsidRPr="005C02FB" w:rsidRDefault="00406C3F"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6A7275CF" w14:textId="77777777" w:rsidR="00406C3F" w:rsidRPr="005C02FB" w:rsidRDefault="000871FA"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441E831B" w14:textId="77777777" w:rsidR="00DF254D"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w:t>
            </w:r>
            <w:r w:rsidRPr="005C02FB">
              <w:rPr>
                <w:rFonts w:ascii="OfficinaSansBookC" w:eastAsia="Times New Roman" w:hAnsi="OfficinaSansBookC" w:cs="Times New Roman"/>
                <w:iCs/>
                <w:sz w:val="24"/>
                <w:szCs w:val="24"/>
                <w:lang w:eastAsia="ru-RU"/>
              </w:rPr>
              <w:t xml:space="preserve">ОК 04, </w:t>
            </w:r>
          </w:p>
          <w:p w14:paraId="619874C7" w14:textId="77777777" w:rsidR="00DF254D"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08,</w:t>
            </w:r>
          </w:p>
          <w:p w14:paraId="30C4EB8F" w14:textId="77777777" w:rsidR="00A66C53" w:rsidRPr="005C02FB" w:rsidRDefault="00A66C53" w:rsidP="00A66C53">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0D8D8AB2" w14:textId="77777777"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r>
      <w:tr w:rsidR="005C02FB" w:rsidRPr="005C02FB" w14:paraId="69B8F80C" w14:textId="77777777" w:rsidTr="005E2570">
        <w:trPr>
          <w:trHeight w:val="240"/>
        </w:trPr>
        <w:tc>
          <w:tcPr>
            <w:tcW w:w="846" w:type="pct"/>
            <w:vMerge/>
            <w:shd w:val="clear" w:color="auto" w:fill="FFFFFF" w:themeFill="background1"/>
          </w:tcPr>
          <w:p w14:paraId="67C08679"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5FF3D182" w14:textId="77777777" w:rsidR="00406C3F" w:rsidRPr="005C02FB" w:rsidRDefault="00D24A48"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27B9443E" w14:textId="77777777" w:rsidR="00406C3F" w:rsidRPr="005C02FB" w:rsidRDefault="000871FA" w:rsidP="009D15C7">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097BB41A"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2BAB142" w14:textId="77777777" w:rsidTr="005E2570">
        <w:trPr>
          <w:trHeight w:val="195"/>
        </w:trPr>
        <w:tc>
          <w:tcPr>
            <w:tcW w:w="846" w:type="pct"/>
            <w:vMerge/>
            <w:shd w:val="clear" w:color="auto" w:fill="FFFFFF" w:themeFill="background1"/>
          </w:tcPr>
          <w:p w14:paraId="7810E3CF"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3B007B47" w14:textId="77777777" w:rsidR="000A6A52" w:rsidRPr="005C02FB" w:rsidRDefault="007B2082"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 xml:space="preserve">3. </w:t>
            </w:r>
            <w:r w:rsidR="000A6A52" w:rsidRPr="005C02FB">
              <w:rPr>
                <w:rFonts w:ascii="OfficinaSansBookC" w:eastAsia="Times New Roman" w:hAnsi="OfficinaSansBookC"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14:paraId="1C862F08" w14:textId="77777777" w:rsidR="00406C3F" w:rsidRPr="005C02FB" w:rsidRDefault="000A6A52" w:rsidP="009D15C7">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754" w:type="pct"/>
            <w:shd w:val="clear" w:color="auto" w:fill="FFFFFF" w:themeFill="background1"/>
            <w:vAlign w:val="center"/>
          </w:tcPr>
          <w:p w14:paraId="62C71062" w14:textId="77777777"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9CC6E93"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386C5C4" w14:textId="77777777" w:rsidTr="005E2570">
        <w:trPr>
          <w:trHeight w:val="195"/>
        </w:trPr>
        <w:tc>
          <w:tcPr>
            <w:tcW w:w="846" w:type="pct"/>
            <w:vMerge w:val="restart"/>
            <w:shd w:val="clear" w:color="auto" w:fill="FFFFFF" w:themeFill="background1"/>
          </w:tcPr>
          <w:p w14:paraId="4F2ED8C3"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2.3 </w:t>
            </w:r>
            <w:r w:rsidR="000D3692" w:rsidRPr="005C02FB">
              <w:rPr>
                <w:rFonts w:ascii="OfficinaSansBookC" w:eastAsia="Times New Roman" w:hAnsi="OfficinaSansBookC" w:cs="Times New Roman"/>
                <w:sz w:val="24"/>
                <w:szCs w:val="24"/>
                <w:lang w:eastAsia="ru-RU"/>
              </w:rPr>
              <w:t>М</w:t>
            </w:r>
            <w:r w:rsidR="000D3692" w:rsidRPr="005C02FB">
              <w:rPr>
                <w:rFonts w:ascii="OfficinaSansBookC" w:hAnsi="OfficinaSansBookC" w:cs="Times New Roman"/>
                <w:sz w:val="24"/>
                <w:szCs w:val="24"/>
              </w:rPr>
              <w:t>етоды самоконтроля и оценка умственной и физической работоспособности</w:t>
            </w:r>
          </w:p>
        </w:tc>
        <w:tc>
          <w:tcPr>
            <w:tcW w:w="2576" w:type="pct"/>
            <w:gridSpan w:val="2"/>
            <w:shd w:val="clear" w:color="auto" w:fill="FFFFFF" w:themeFill="background1"/>
            <w:vAlign w:val="bottom"/>
          </w:tcPr>
          <w:p w14:paraId="533E9BFD"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tcPr>
          <w:p w14:paraId="23F32003" w14:textId="77777777" w:rsidR="00406C3F" w:rsidRPr="005C02FB" w:rsidRDefault="000871FA"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411FEA88" w14:textId="77777777" w:rsidR="00687801"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w:t>
            </w:r>
          </w:p>
          <w:p w14:paraId="00753C47" w14:textId="77777777" w:rsidR="00A66C53" w:rsidRPr="005C02FB" w:rsidRDefault="00A66C53" w:rsidP="00A66C53">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2C960D3E" w14:textId="77777777" w:rsidR="00406C3F" w:rsidRPr="005C02FB" w:rsidRDefault="00406C3F" w:rsidP="009D15C7">
            <w:pPr>
              <w:spacing w:after="0" w:line="276" w:lineRule="auto"/>
              <w:jc w:val="center"/>
              <w:rPr>
                <w:rFonts w:ascii="OfficinaSansBookC" w:eastAsia="Times New Roman" w:hAnsi="OfficinaSansBookC" w:cs="Times New Roman"/>
                <w:b/>
                <w:bCs/>
                <w:i/>
                <w:sz w:val="24"/>
                <w:szCs w:val="24"/>
                <w:lang w:eastAsia="ru-RU"/>
              </w:rPr>
            </w:pPr>
          </w:p>
        </w:tc>
      </w:tr>
      <w:tr w:rsidR="005C02FB" w:rsidRPr="005C02FB" w14:paraId="7199FFC0" w14:textId="77777777" w:rsidTr="005E2570">
        <w:trPr>
          <w:trHeight w:val="225"/>
        </w:trPr>
        <w:tc>
          <w:tcPr>
            <w:tcW w:w="846" w:type="pct"/>
            <w:vMerge/>
            <w:shd w:val="clear" w:color="auto" w:fill="FFFFFF" w:themeFill="background1"/>
          </w:tcPr>
          <w:p w14:paraId="345D9EB2"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069DF47D" w14:textId="77777777" w:rsidR="00406C3F"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tcPr>
          <w:p w14:paraId="74B904C2" w14:textId="77777777" w:rsidR="00406C3F" w:rsidRPr="005C02FB" w:rsidRDefault="000871FA" w:rsidP="009D15C7">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78F88883"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F883C0B" w14:textId="77777777" w:rsidTr="005E2570">
        <w:trPr>
          <w:trHeight w:val="70"/>
        </w:trPr>
        <w:tc>
          <w:tcPr>
            <w:tcW w:w="846" w:type="pct"/>
            <w:vMerge/>
            <w:shd w:val="clear" w:color="auto" w:fill="FFFFFF" w:themeFill="background1"/>
          </w:tcPr>
          <w:p w14:paraId="3BF553D3"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4D9D8EDB" w14:textId="77777777" w:rsidR="00570E62" w:rsidRPr="005C02FB" w:rsidRDefault="007B2082" w:rsidP="009D15C7">
            <w:pPr>
              <w:pStyle w:val="a7"/>
              <w:spacing w:after="0" w:line="276" w:lineRule="auto"/>
              <w:ind w:left="0"/>
              <w:rPr>
                <w:rFonts w:ascii="OfficinaSansBookC" w:hAnsi="OfficinaSansBookC"/>
                <w:sz w:val="24"/>
                <w:szCs w:val="24"/>
              </w:rPr>
            </w:pPr>
            <w:r w:rsidRPr="005C02FB">
              <w:rPr>
                <w:rFonts w:ascii="OfficinaSansBookC" w:hAnsi="OfficinaSansBookC"/>
                <w:sz w:val="24"/>
                <w:szCs w:val="24"/>
              </w:rPr>
              <w:t xml:space="preserve">4. </w:t>
            </w:r>
            <w:r w:rsidR="00570E62" w:rsidRPr="005C02FB">
              <w:rPr>
                <w:rFonts w:ascii="OfficinaSansBookC" w:hAnsi="OfficinaSansBookC"/>
                <w:sz w:val="24"/>
                <w:szCs w:val="24"/>
              </w:rPr>
              <w:t xml:space="preserve">Применение </w:t>
            </w:r>
            <w:r w:rsidR="000D3692" w:rsidRPr="005C02FB">
              <w:rPr>
                <w:rFonts w:ascii="OfficinaSansBookC" w:hAnsi="OfficinaSansBookC" w:cs="Times New Roman"/>
                <w:sz w:val="24"/>
                <w:szCs w:val="24"/>
              </w:rPr>
              <w:t>методов самоконтроля и оценка умственной и физической работоспособности</w:t>
            </w:r>
          </w:p>
        </w:tc>
        <w:tc>
          <w:tcPr>
            <w:tcW w:w="754" w:type="pct"/>
            <w:shd w:val="clear" w:color="auto" w:fill="FFFFFF" w:themeFill="background1"/>
          </w:tcPr>
          <w:p w14:paraId="307E5328" w14:textId="77777777"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948F913"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2CD7021" w14:textId="77777777" w:rsidTr="005E2570">
        <w:trPr>
          <w:trHeight w:val="213"/>
        </w:trPr>
        <w:tc>
          <w:tcPr>
            <w:tcW w:w="846" w:type="pct"/>
            <w:vMerge w:val="restart"/>
            <w:shd w:val="clear" w:color="auto" w:fill="FFFFFF" w:themeFill="background1"/>
          </w:tcPr>
          <w:p w14:paraId="287472CD"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Тема 2.4.</w:t>
            </w:r>
            <w:r w:rsidRPr="005C02FB">
              <w:rPr>
                <w:rFonts w:ascii="OfficinaSansBookC" w:eastAsia="Times New Roman" w:hAnsi="OfficinaSansBookC" w:cs="Times New Roman"/>
                <w:iCs/>
                <w:sz w:val="24"/>
                <w:szCs w:val="24"/>
                <w:lang w:eastAsia="ru-RU"/>
              </w:rPr>
              <w:t xml:space="preserve"> С</w:t>
            </w:r>
            <w:r w:rsidRPr="005C02FB">
              <w:rPr>
                <w:rFonts w:ascii="OfficinaSansBookC" w:eastAsia="Times New Roman" w:hAnsi="OfficinaSansBookC"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576" w:type="pct"/>
            <w:gridSpan w:val="2"/>
            <w:shd w:val="clear" w:color="auto" w:fill="FFFFFF" w:themeFill="background1"/>
            <w:vAlign w:val="bottom"/>
          </w:tcPr>
          <w:p w14:paraId="1664DF3E" w14:textId="77777777" w:rsidR="00406C3F" w:rsidRPr="005C02FB" w:rsidRDefault="00406C3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tcPr>
          <w:p w14:paraId="36D50CEA" w14:textId="77777777" w:rsidR="00406C3F" w:rsidRPr="005C02FB" w:rsidRDefault="0028195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265D3A1C"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618B1A7D"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308410D7" w14:textId="77777777" w:rsidR="00A66C53" w:rsidRPr="005C02FB" w:rsidRDefault="00A66C53" w:rsidP="00A66C53">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5586E35E" w14:textId="77777777" w:rsidR="00406C3F" w:rsidRPr="005C02FB" w:rsidRDefault="00406C3F" w:rsidP="009D15C7">
            <w:pPr>
              <w:spacing w:after="0" w:line="276" w:lineRule="auto"/>
              <w:jc w:val="center"/>
              <w:rPr>
                <w:rFonts w:ascii="OfficinaSansBookC" w:eastAsia="Times New Roman" w:hAnsi="OfficinaSansBookC" w:cs="Times New Roman"/>
                <w:b/>
                <w:bCs/>
                <w:iCs/>
                <w:sz w:val="24"/>
                <w:szCs w:val="24"/>
                <w:lang w:val="en-US" w:eastAsia="ru-RU"/>
              </w:rPr>
            </w:pPr>
          </w:p>
        </w:tc>
      </w:tr>
      <w:tr w:rsidR="005C02FB" w:rsidRPr="005C02FB" w14:paraId="7AD7FBCF" w14:textId="77777777" w:rsidTr="005E2570">
        <w:trPr>
          <w:trHeight w:val="270"/>
        </w:trPr>
        <w:tc>
          <w:tcPr>
            <w:tcW w:w="846" w:type="pct"/>
            <w:vMerge/>
            <w:shd w:val="clear" w:color="auto" w:fill="FFFFFF" w:themeFill="background1"/>
          </w:tcPr>
          <w:p w14:paraId="0E5379CF"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3374A92E" w14:textId="77777777" w:rsidR="00406C3F"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tcPr>
          <w:p w14:paraId="1D8B1F48" w14:textId="77777777" w:rsidR="00406C3F" w:rsidRPr="005C02FB" w:rsidRDefault="00BB20BE"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7D3BD143"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EA16A8E" w14:textId="77777777" w:rsidTr="005E2570">
        <w:trPr>
          <w:trHeight w:val="240"/>
        </w:trPr>
        <w:tc>
          <w:tcPr>
            <w:tcW w:w="846" w:type="pct"/>
            <w:vMerge/>
            <w:shd w:val="clear" w:color="auto" w:fill="FFFFFF" w:themeFill="background1"/>
          </w:tcPr>
          <w:p w14:paraId="4AE439CC"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308A1BDB" w14:textId="77777777" w:rsidR="00570E62" w:rsidRPr="005C02FB" w:rsidRDefault="007B208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sz w:val="24"/>
                <w:szCs w:val="24"/>
                <w:lang w:eastAsia="ru-RU"/>
              </w:rPr>
              <w:t>5</w:t>
            </w:r>
            <w:r w:rsidR="00570E62" w:rsidRPr="005C02FB">
              <w:rPr>
                <w:rFonts w:ascii="OfficinaSansBookC" w:eastAsia="Times New Roman" w:hAnsi="OfficinaSansBookC" w:cs="Times New Roman"/>
                <w:bCs/>
                <w:sz w:val="24"/>
                <w:szCs w:val="24"/>
                <w:lang w:eastAsia="ru-RU"/>
              </w:rPr>
              <w:t>.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754" w:type="pct"/>
            <w:vMerge w:val="restart"/>
            <w:shd w:val="clear" w:color="auto" w:fill="FFFFFF" w:themeFill="background1"/>
          </w:tcPr>
          <w:p w14:paraId="3D5B64BE" w14:textId="77777777"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634B219"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6114EC7" w14:textId="77777777" w:rsidTr="005E2570">
        <w:trPr>
          <w:trHeight w:val="616"/>
        </w:trPr>
        <w:tc>
          <w:tcPr>
            <w:tcW w:w="846" w:type="pct"/>
            <w:vMerge/>
            <w:shd w:val="clear" w:color="auto" w:fill="FFFFFF" w:themeFill="background1"/>
          </w:tcPr>
          <w:p w14:paraId="7181C4FD" w14:textId="77777777" w:rsidR="00570E62" w:rsidRPr="005C02FB" w:rsidRDefault="00570E62"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1A6F2456" w14:textId="77777777" w:rsidR="00570E62" w:rsidRPr="005C02FB" w:rsidRDefault="007B2082"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sz w:val="24"/>
                <w:szCs w:val="24"/>
                <w:lang w:eastAsia="ru-RU"/>
              </w:rPr>
              <w:t>6</w:t>
            </w:r>
            <w:r w:rsidR="00570E62" w:rsidRPr="005C02FB">
              <w:rPr>
                <w:rFonts w:ascii="OfficinaSansBookC" w:eastAsia="Times New Roman" w:hAnsi="OfficinaSansBookC" w:cs="Times New Roman"/>
                <w:bCs/>
                <w:sz w:val="24"/>
                <w:szCs w:val="24"/>
                <w:lang w:eastAsia="ru-RU"/>
              </w:rPr>
              <w:t>.</w:t>
            </w:r>
            <w:r w:rsidR="000D3692" w:rsidRPr="005C02FB">
              <w:rPr>
                <w:rFonts w:ascii="OfficinaSansBookC" w:eastAsia="Times New Roman" w:hAnsi="OfficinaSansBookC" w:cs="Times New Roman"/>
                <w:bCs/>
                <w:sz w:val="24"/>
                <w:szCs w:val="24"/>
                <w:lang w:eastAsia="ru-RU"/>
              </w:rPr>
              <w:t xml:space="preserve"> </w:t>
            </w:r>
            <w:r w:rsidR="00570E62" w:rsidRPr="005C02FB">
              <w:rPr>
                <w:rFonts w:ascii="OfficinaSansBookC" w:eastAsia="Times New Roman" w:hAnsi="OfficinaSansBookC"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54" w:type="pct"/>
            <w:vMerge/>
            <w:shd w:val="clear" w:color="auto" w:fill="FFFFFF" w:themeFill="background1"/>
          </w:tcPr>
          <w:p w14:paraId="34D1A5A0" w14:textId="77777777"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9CBAF4F"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FDE0E5E" w14:textId="77777777" w:rsidTr="005E2570">
        <w:trPr>
          <w:trHeight w:val="308"/>
        </w:trPr>
        <w:tc>
          <w:tcPr>
            <w:tcW w:w="846" w:type="pct"/>
            <w:vMerge w:val="restart"/>
            <w:shd w:val="clear" w:color="auto" w:fill="FFFFFF" w:themeFill="background1"/>
          </w:tcPr>
          <w:p w14:paraId="21080368" w14:textId="77777777" w:rsidR="00406C3F" w:rsidRPr="005C02FB" w:rsidRDefault="00406C3F"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Тема 2.5</w:t>
            </w:r>
          </w:p>
          <w:p w14:paraId="4B7781D3"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Cs/>
                <w:iCs/>
                <w:sz w:val="24"/>
                <w:szCs w:val="24"/>
                <w:lang w:eastAsia="ru-RU"/>
              </w:rPr>
              <w:t>Профессионально-прикладная физическая подготовка</w:t>
            </w:r>
          </w:p>
        </w:tc>
        <w:tc>
          <w:tcPr>
            <w:tcW w:w="2576" w:type="pct"/>
            <w:gridSpan w:val="2"/>
            <w:shd w:val="clear" w:color="auto" w:fill="FFFFFF" w:themeFill="background1"/>
            <w:vAlign w:val="bottom"/>
          </w:tcPr>
          <w:p w14:paraId="42BC5BB6" w14:textId="77777777" w:rsidR="00406C3F" w:rsidRPr="005C02FB" w:rsidRDefault="00406C3F"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4F1729B6" w14:textId="77777777" w:rsidR="00406C3F" w:rsidRPr="009E6B6A" w:rsidRDefault="00BB20BE" w:rsidP="009D15C7">
            <w:pPr>
              <w:spacing w:after="0" w:line="276" w:lineRule="auto"/>
              <w:jc w:val="center"/>
              <w:rPr>
                <w:rFonts w:ascii="OfficinaSansBookC" w:eastAsia="Times New Roman" w:hAnsi="OfficinaSansBookC" w:cs="Times New Roman"/>
                <w:b/>
                <w:sz w:val="24"/>
                <w:szCs w:val="24"/>
                <w:lang w:eastAsia="ru-RU"/>
              </w:rPr>
            </w:pPr>
            <w:r w:rsidRPr="009E6B6A">
              <w:rPr>
                <w:rFonts w:ascii="OfficinaSansBookC" w:eastAsia="Times New Roman" w:hAnsi="OfficinaSansBookC" w:cs="Times New Roman"/>
                <w:b/>
                <w:sz w:val="24"/>
                <w:szCs w:val="24"/>
                <w:lang w:eastAsia="ru-RU"/>
              </w:rPr>
              <w:t>8</w:t>
            </w:r>
          </w:p>
        </w:tc>
        <w:tc>
          <w:tcPr>
            <w:tcW w:w="824" w:type="pct"/>
            <w:vMerge w:val="restart"/>
            <w:shd w:val="clear" w:color="auto" w:fill="FFFFFF" w:themeFill="background1"/>
          </w:tcPr>
          <w:p w14:paraId="46A807BA"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373D57E4"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4761A031" w14:textId="77777777" w:rsidR="00A66C53" w:rsidRPr="005C02FB" w:rsidRDefault="00A66C53" w:rsidP="00A66C53">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074B53E4"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E72161A" w14:textId="77777777" w:rsidTr="005E2570">
        <w:trPr>
          <w:trHeight w:val="283"/>
        </w:trPr>
        <w:tc>
          <w:tcPr>
            <w:tcW w:w="846" w:type="pct"/>
            <w:vMerge/>
            <w:shd w:val="clear" w:color="auto" w:fill="FFFFFF" w:themeFill="background1"/>
          </w:tcPr>
          <w:p w14:paraId="34DA235C"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2F8B59F6" w14:textId="77777777" w:rsidR="00406C3F" w:rsidRPr="005C02FB" w:rsidRDefault="00D24A48"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0070E88" w14:textId="77777777" w:rsidR="00406C3F" w:rsidRPr="005C02FB" w:rsidRDefault="00BB20BE"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8</w:t>
            </w:r>
          </w:p>
        </w:tc>
        <w:tc>
          <w:tcPr>
            <w:tcW w:w="824" w:type="pct"/>
            <w:vMerge/>
            <w:shd w:val="clear" w:color="auto" w:fill="FFFFFF" w:themeFill="background1"/>
          </w:tcPr>
          <w:p w14:paraId="79C53AEA"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5B1593F" w14:textId="77777777" w:rsidTr="005E2570">
        <w:trPr>
          <w:trHeight w:val="616"/>
        </w:trPr>
        <w:tc>
          <w:tcPr>
            <w:tcW w:w="846" w:type="pct"/>
            <w:vMerge/>
            <w:shd w:val="clear" w:color="auto" w:fill="FFFFFF" w:themeFill="background1"/>
          </w:tcPr>
          <w:p w14:paraId="19C696EC"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7298AD67" w14:textId="77777777" w:rsidR="00406C3F" w:rsidRPr="005C02FB" w:rsidRDefault="007B2082"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sz w:val="24"/>
                <w:szCs w:val="24"/>
                <w:lang w:eastAsia="ru-RU"/>
              </w:rPr>
              <w:t>7</w:t>
            </w:r>
            <w:r w:rsidR="00406C3F" w:rsidRPr="005C02FB">
              <w:rPr>
                <w:rFonts w:ascii="OfficinaSansBookC" w:eastAsia="Times New Roman" w:hAnsi="OfficinaSansBookC" w:cs="Times New Roman"/>
                <w:sz w:val="24"/>
                <w:szCs w:val="24"/>
                <w:lang w:eastAsia="ru-RU"/>
              </w:rPr>
              <w:t xml:space="preserve">. Характеристика профессиональной деятельности: группа труда, рабочее положение, рабочие движения, функциональные системы, </w:t>
            </w:r>
            <w:r w:rsidR="00406C3F" w:rsidRPr="005C02FB">
              <w:rPr>
                <w:rFonts w:ascii="OfficinaSansBookC" w:eastAsia="Times New Roman" w:hAnsi="OfficinaSansBookC" w:cs="Times New Roman"/>
                <w:sz w:val="24"/>
                <w:szCs w:val="24"/>
                <w:lang w:eastAsia="ru-RU"/>
              </w:rPr>
              <w:lastRenderedPageBreak/>
              <w:t>обеспечивающие трудовой процесс, внешние условия или производственные факторы, профессиональные заболевания</w:t>
            </w:r>
          </w:p>
        </w:tc>
        <w:tc>
          <w:tcPr>
            <w:tcW w:w="754" w:type="pct"/>
            <w:vMerge w:val="restart"/>
            <w:shd w:val="clear" w:color="auto" w:fill="FFFFFF" w:themeFill="background1"/>
            <w:vAlign w:val="center"/>
          </w:tcPr>
          <w:p w14:paraId="6641482B" w14:textId="77777777"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17A8E48"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E77B9D9" w14:textId="77777777" w:rsidTr="005E2570">
        <w:trPr>
          <w:trHeight w:val="616"/>
        </w:trPr>
        <w:tc>
          <w:tcPr>
            <w:tcW w:w="846" w:type="pct"/>
            <w:vMerge/>
            <w:tcBorders>
              <w:bottom w:val="single" w:sz="4" w:space="0" w:color="auto"/>
            </w:tcBorders>
            <w:shd w:val="clear" w:color="auto" w:fill="FFFFFF" w:themeFill="background1"/>
          </w:tcPr>
          <w:p w14:paraId="7FB96760"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tcBorders>
              <w:bottom w:val="single" w:sz="4" w:space="0" w:color="auto"/>
            </w:tcBorders>
            <w:shd w:val="clear" w:color="auto" w:fill="FFFFFF" w:themeFill="background1"/>
          </w:tcPr>
          <w:p w14:paraId="06BFD580" w14:textId="77777777" w:rsidR="00406C3F" w:rsidRPr="005C02FB" w:rsidRDefault="007B2082"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8</w:t>
            </w:r>
            <w:r w:rsidR="0001736E" w:rsidRPr="005C02FB">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sz w:val="24"/>
                <w:szCs w:val="24"/>
                <w:lang w:eastAsia="ru-RU"/>
              </w:rPr>
              <w:t>1</w:t>
            </w:r>
            <w:r w:rsidR="00406C3F" w:rsidRPr="005C02FB">
              <w:rPr>
                <w:rFonts w:ascii="OfficinaSansBookC" w:eastAsia="Times New Roman" w:hAnsi="OfficinaSansBookC" w:cs="Times New Roman"/>
                <w:sz w:val="24"/>
                <w:szCs w:val="24"/>
                <w:lang w:eastAsia="ru-RU"/>
              </w:rPr>
              <w:t xml:space="preserve">. </w:t>
            </w:r>
            <w:r w:rsidR="0001736E" w:rsidRPr="005C02FB">
              <w:rPr>
                <w:rFonts w:ascii="OfficinaSansBookC" w:eastAsia="Times New Roman" w:hAnsi="OfficinaSansBookC" w:cs="Times New Roman"/>
                <w:sz w:val="24"/>
                <w:szCs w:val="24"/>
                <w:lang w:eastAsia="ru-RU"/>
              </w:rPr>
              <w:t>Освоение комплексов упражнений для производственной гимнастики различных групп профессий</w:t>
            </w:r>
            <w:r w:rsidR="002B68FF" w:rsidRPr="005C02FB">
              <w:rPr>
                <w:rFonts w:ascii="OfficinaSansBookC" w:eastAsia="Times New Roman" w:hAnsi="OfficinaSansBookC" w:cs="Times New Roman"/>
                <w:sz w:val="24"/>
                <w:szCs w:val="24"/>
                <w:lang w:eastAsia="ru-RU"/>
              </w:rPr>
              <w:t xml:space="preserve"> (первая, вторая, третья, четвертая группы профессий)</w:t>
            </w:r>
          </w:p>
        </w:tc>
        <w:tc>
          <w:tcPr>
            <w:tcW w:w="754" w:type="pct"/>
            <w:vMerge/>
            <w:tcBorders>
              <w:bottom w:val="single" w:sz="4" w:space="0" w:color="auto"/>
            </w:tcBorders>
            <w:shd w:val="clear" w:color="auto" w:fill="FFFFFF" w:themeFill="background1"/>
            <w:vAlign w:val="center"/>
          </w:tcPr>
          <w:p w14:paraId="086E3A4A" w14:textId="77777777"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tcBorders>
              <w:bottom w:val="single" w:sz="4" w:space="0" w:color="auto"/>
            </w:tcBorders>
            <w:shd w:val="clear" w:color="auto" w:fill="FFFFFF" w:themeFill="background1"/>
          </w:tcPr>
          <w:p w14:paraId="07BED17F"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37DA0BE" w14:textId="77777777" w:rsidTr="005E2570">
        <w:trPr>
          <w:trHeight w:val="256"/>
        </w:trPr>
        <w:tc>
          <w:tcPr>
            <w:tcW w:w="3422" w:type="pct"/>
            <w:gridSpan w:val="3"/>
            <w:shd w:val="clear" w:color="auto" w:fill="FFFFFF" w:themeFill="background1"/>
          </w:tcPr>
          <w:p w14:paraId="122182F7"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Основное содержание</w:t>
            </w:r>
          </w:p>
        </w:tc>
        <w:tc>
          <w:tcPr>
            <w:tcW w:w="754" w:type="pct"/>
            <w:shd w:val="clear" w:color="auto" w:fill="FFFFFF" w:themeFill="background1"/>
            <w:vAlign w:val="center"/>
          </w:tcPr>
          <w:p w14:paraId="2AA9FBFF" w14:textId="77777777" w:rsidR="00406C3F" w:rsidRPr="005C02FB" w:rsidRDefault="009E6B6A"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42</w:t>
            </w:r>
          </w:p>
        </w:tc>
        <w:tc>
          <w:tcPr>
            <w:tcW w:w="824" w:type="pct"/>
            <w:shd w:val="clear" w:color="auto" w:fill="FFFFFF" w:themeFill="background1"/>
          </w:tcPr>
          <w:p w14:paraId="56353D4D"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29BBCAA" w14:textId="77777777" w:rsidTr="005E2570">
        <w:trPr>
          <w:trHeight w:val="20"/>
        </w:trPr>
        <w:tc>
          <w:tcPr>
            <w:tcW w:w="3422" w:type="pct"/>
            <w:gridSpan w:val="3"/>
            <w:shd w:val="clear" w:color="auto" w:fill="FFFFFF" w:themeFill="background1"/>
          </w:tcPr>
          <w:p w14:paraId="158C76D6"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Учебно-тренировочные занятия</w:t>
            </w:r>
          </w:p>
        </w:tc>
        <w:tc>
          <w:tcPr>
            <w:tcW w:w="754" w:type="pct"/>
            <w:shd w:val="clear" w:color="auto" w:fill="FFFFFF" w:themeFill="background1"/>
            <w:vAlign w:val="center"/>
          </w:tcPr>
          <w:p w14:paraId="48B7B31A" w14:textId="77777777" w:rsidR="00406C3F" w:rsidRPr="005C02FB" w:rsidRDefault="009E6B6A"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42</w:t>
            </w:r>
          </w:p>
        </w:tc>
        <w:tc>
          <w:tcPr>
            <w:tcW w:w="824" w:type="pct"/>
            <w:shd w:val="clear" w:color="auto" w:fill="FFFFFF" w:themeFill="background1"/>
          </w:tcPr>
          <w:p w14:paraId="4A5ED199"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EA5F7C8" w14:textId="77777777" w:rsidTr="005E2570">
        <w:trPr>
          <w:trHeight w:val="305"/>
        </w:trPr>
        <w:tc>
          <w:tcPr>
            <w:tcW w:w="846" w:type="pct"/>
            <w:vMerge w:val="restart"/>
            <w:shd w:val="clear" w:color="auto" w:fill="FFFFFF" w:themeFill="background1"/>
          </w:tcPr>
          <w:p w14:paraId="1BA196AF" w14:textId="77777777" w:rsidR="00406C3F" w:rsidRPr="005C02FB" w:rsidRDefault="00406C3F"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2.6. </w:t>
            </w:r>
            <w:r w:rsidRPr="005C02FB">
              <w:rPr>
                <w:rFonts w:ascii="OfficinaSansBookC" w:eastAsia="Times New Roman" w:hAnsi="OfficinaSansBookC" w:cs="Times New Roman"/>
                <w:bCs/>
                <w:iCs/>
                <w:sz w:val="24"/>
                <w:szCs w:val="24"/>
                <w:lang w:eastAsia="ru-RU"/>
              </w:rPr>
              <w:t>Физические упражнения для оздоровительных форм занятий физической культурой</w:t>
            </w:r>
          </w:p>
        </w:tc>
        <w:tc>
          <w:tcPr>
            <w:tcW w:w="2576" w:type="pct"/>
            <w:gridSpan w:val="2"/>
            <w:shd w:val="clear" w:color="auto" w:fill="FFFFFF" w:themeFill="background1"/>
            <w:vAlign w:val="bottom"/>
          </w:tcPr>
          <w:p w14:paraId="211E71A5"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7FA9804" w14:textId="77777777" w:rsidR="00406C3F" w:rsidRPr="005C02FB" w:rsidRDefault="003E1D82"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53A69975" w14:textId="77777777"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395A0CB3" w14:textId="77777777" w:rsidR="00406C3F" w:rsidRPr="005C02FB" w:rsidRDefault="00406C3F" w:rsidP="009D15C7">
            <w:pPr>
              <w:suppressAutoHyphens/>
              <w:spacing w:after="0" w:line="276" w:lineRule="auto"/>
              <w:jc w:val="center"/>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5C02FB" w:rsidRPr="005C02FB" w14:paraId="05659BDD" w14:textId="77777777" w:rsidTr="005E2570">
        <w:trPr>
          <w:trHeight w:val="150"/>
        </w:trPr>
        <w:tc>
          <w:tcPr>
            <w:tcW w:w="846" w:type="pct"/>
            <w:vMerge/>
            <w:shd w:val="clear" w:color="auto" w:fill="FFFFFF" w:themeFill="background1"/>
          </w:tcPr>
          <w:p w14:paraId="501F9BCE"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67A91A1B" w14:textId="77777777" w:rsidR="00406C3F"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5D5B69B4" w14:textId="77777777" w:rsidR="00406C3F" w:rsidRPr="005C02FB" w:rsidRDefault="003E1D82"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16F30DD0"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53C627E" w14:textId="77777777" w:rsidTr="005E2570">
        <w:trPr>
          <w:trHeight w:val="589"/>
        </w:trPr>
        <w:tc>
          <w:tcPr>
            <w:tcW w:w="846" w:type="pct"/>
            <w:vMerge/>
            <w:shd w:val="clear" w:color="auto" w:fill="FFFFFF" w:themeFill="background1"/>
          </w:tcPr>
          <w:p w14:paraId="261922B6" w14:textId="77777777" w:rsidR="00406C3F" w:rsidRPr="005C02FB" w:rsidRDefault="00406C3F" w:rsidP="009D15C7">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2D556727" w14:textId="77777777" w:rsidR="00406C3F" w:rsidRPr="005C02FB" w:rsidRDefault="00406C3F"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1</w:t>
            </w:r>
            <w:r w:rsidR="007B2082" w:rsidRPr="005C02F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sz w:val="24"/>
                <w:szCs w:val="24"/>
                <w:lang w:eastAsia="ru-RU"/>
              </w:rPr>
              <w:t xml:space="preserve">. Освоение </w:t>
            </w:r>
            <w:r w:rsidRPr="005C02FB">
              <w:rPr>
                <w:rFonts w:ascii="OfficinaSansBookC" w:eastAsia="Times New Roman" w:hAnsi="OfficinaSansBookC" w:cs="Times New Roman"/>
                <w:iCs/>
                <w:sz w:val="24"/>
                <w:szCs w:val="24"/>
                <w:lang w:eastAsia="ru-RU"/>
              </w:rPr>
              <w:t xml:space="preserve">упражнений современных оздоровительных систем физического воспитания </w:t>
            </w:r>
            <w:r w:rsidR="007B2082" w:rsidRPr="005C02FB">
              <w:rPr>
                <w:rFonts w:ascii="OfficinaSansBookC" w:eastAsia="Times New Roman" w:hAnsi="OfficinaSansBookC" w:cs="Times New Roman"/>
                <w:iCs/>
                <w:sz w:val="24"/>
                <w:szCs w:val="24"/>
                <w:lang w:eastAsia="ru-RU"/>
              </w:rPr>
              <w:t xml:space="preserve">ориентированных на повышение функциональных возможностей организма, </w:t>
            </w:r>
            <w:r w:rsidR="005036DE" w:rsidRPr="005C02FB">
              <w:rPr>
                <w:rFonts w:ascii="OfficinaSansBookC" w:eastAsia="Times New Roman" w:hAnsi="OfficinaSansBookC" w:cs="Times New Roman"/>
                <w:bCs/>
                <w:iCs/>
                <w:sz w:val="24"/>
                <w:szCs w:val="24"/>
                <w:lang w:eastAsia="ru-RU"/>
              </w:rPr>
              <w:t>поддержания работоспособности,</w:t>
            </w:r>
            <w:r w:rsidR="005036DE" w:rsidRPr="005C02FB">
              <w:rPr>
                <w:rFonts w:ascii="OfficinaSansBookC" w:eastAsia="Times New Roman" w:hAnsi="OfficinaSansBookC"/>
                <w:bCs/>
                <w:i/>
                <w:iCs/>
                <w:sz w:val="24"/>
                <w:vertAlign w:val="superscript"/>
                <w:lang w:eastAsia="ru-RU"/>
              </w:rPr>
              <w:footnoteReference w:id="3"/>
            </w:r>
            <w:r w:rsidR="007B2082" w:rsidRPr="005C02FB">
              <w:rPr>
                <w:rFonts w:ascii="OfficinaSansBookC" w:eastAsia="Times New Roman" w:hAnsi="OfficinaSansBookC" w:cs="Times New Roman"/>
                <w:iCs/>
                <w:sz w:val="24"/>
                <w:szCs w:val="24"/>
                <w:lang w:eastAsia="ru-RU"/>
              </w:rPr>
              <w:t>развитие основных физических качеств</w:t>
            </w:r>
          </w:p>
        </w:tc>
        <w:tc>
          <w:tcPr>
            <w:tcW w:w="754" w:type="pct"/>
            <w:shd w:val="clear" w:color="auto" w:fill="FFFFFF" w:themeFill="background1"/>
            <w:vAlign w:val="center"/>
          </w:tcPr>
          <w:p w14:paraId="4062FE23" w14:textId="77777777"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0BC5CAF"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1B73DCF" w14:textId="77777777" w:rsidTr="005E2570">
        <w:trPr>
          <w:trHeight w:val="20"/>
        </w:trPr>
        <w:tc>
          <w:tcPr>
            <w:tcW w:w="3422" w:type="pct"/>
            <w:gridSpan w:val="3"/>
            <w:shd w:val="clear" w:color="auto" w:fill="FFFFFF" w:themeFill="background1"/>
          </w:tcPr>
          <w:p w14:paraId="389B491A"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i/>
                <w:iCs/>
                <w:sz w:val="24"/>
                <w:szCs w:val="24"/>
                <w:lang w:eastAsia="ru-RU"/>
              </w:rPr>
              <w:t>2.7. Гимнастика</w:t>
            </w:r>
            <w:r w:rsidRPr="005C02FB">
              <w:rPr>
                <w:rFonts w:ascii="OfficinaSansBookC" w:eastAsia="Times New Roman" w:hAnsi="OfficinaSansBookC"/>
                <w:b/>
                <w:i/>
                <w:iCs/>
                <w:sz w:val="24"/>
                <w:vertAlign w:val="superscript"/>
                <w:lang w:eastAsia="ru-RU"/>
              </w:rPr>
              <w:footnoteReference w:id="4"/>
            </w:r>
            <w:r w:rsidRPr="005C02FB">
              <w:rPr>
                <w:rFonts w:ascii="OfficinaSansBookC" w:eastAsia="Times New Roman" w:hAnsi="OfficinaSansBookC" w:cs="Times New Roman"/>
                <w:b/>
                <w:i/>
                <w:iCs/>
                <w:sz w:val="24"/>
                <w:szCs w:val="24"/>
                <w:lang w:eastAsia="ru-RU"/>
              </w:rPr>
              <w:t xml:space="preserve"> (практические занятия 1</w:t>
            </w:r>
            <w:r w:rsidR="008313BB">
              <w:rPr>
                <w:rFonts w:ascii="OfficinaSansBookC" w:eastAsia="Times New Roman" w:hAnsi="OfficinaSansBookC" w:cs="Times New Roman"/>
                <w:b/>
                <w:i/>
                <w:iCs/>
                <w:sz w:val="24"/>
                <w:szCs w:val="24"/>
                <w:lang w:eastAsia="ru-RU"/>
              </w:rPr>
              <w:t>3</w:t>
            </w:r>
            <w:r w:rsidRPr="005C02FB">
              <w:rPr>
                <w:rFonts w:ascii="OfficinaSansBookC" w:eastAsia="Times New Roman" w:hAnsi="OfficinaSansBookC" w:cs="Times New Roman"/>
                <w:b/>
                <w:i/>
                <w:iCs/>
                <w:sz w:val="24"/>
                <w:szCs w:val="24"/>
                <w:lang w:eastAsia="ru-RU"/>
              </w:rPr>
              <w:t>-2</w:t>
            </w:r>
            <w:r w:rsidR="008313BB">
              <w:rPr>
                <w:rFonts w:ascii="OfficinaSansBookC" w:eastAsia="Times New Roman" w:hAnsi="OfficinaSansBookC" w:cs="Times New Roman"/>
                <w:b/>
                <w:i/>
                <w:iCs/>
                <w:sz w:val="24"/>
                <w:szCs w:val="24"/>
                <w:lang w:eastAsia="ru-RU"/>
              </w:rPr>
              <w:t>0</w:t>
            </w:r>
            <w:r w:rsidRPr="005C02FB">
              <w:rPr>
                <w:rFonts w:ascii="OfficinaSansBookC" w:eastAsia="Times New Roman" w:hAnsi="OfficinaSansBookC" w:cs="Times New Roman"/>
                <w:b/>
                <w:i/>
                <w:iCs/>
                <w:sz w:val="24"/>
                <w:szCs w:val="24"/>
                <w:lang w:eastAsia="ru-RU"/>
              </w:rPr>
              <w:t>)</w:t>
            </w:r>
          </w:p>
        </w:tc>
        <w:tc>
          <w:tcPr>
            <w:tcW w:w="754" w:type="pct"/>
            <w:shd w:val="clear" w:color="auto" w:fill="FFFFFF" w:themeFill="background1"/>
            <w:vAlign w:val="center"/>
          </w:tcPr>
          <w:p w14:paraId="38502F4E" w14:textId="77777777" w:rsidR="00406C3F" w:rsidRPr="005C02FB" w:rsidRDefault="00180649"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8</w:t>
            </w:r>
          </w:p>
        </w:tc>
        <w:tc>
          <w:tcPr>
            <w:tcW w:w="824" w:type="pct"/>
            <w:shd w:val="clear" w:color="auto" w:fill="FFFFFF" w:themeFill="background1"/>
          </w:tcPr>
          <w:p w14:paraId="77339A66"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94F39EC" w14:textId="77777777" w:rsidTr="005E2570">
        <w:trPr>
          <w:trHeight w:val="198"/>
        </w:trPr>
        <w:tc>
          <w:tcPr>
            <w:tcW w:w="846" w:type="pct"/>
            <w:vMerge w:val="restart"/>
            <w:shd w:val="clear" w:color="auto" w:fill="FFFFFF" w:themeFill="background1"/>
          </w:tcPr>
          <w:p w14:paraId="3DCAE054" w14:textId="77777777" w:rsidR="00406C3F" w:rsidRPr="005C02FB" w:rsidRDefault="00406C3F" w:rsidP="009D15C7">
            <w:pPr>
              <w:spacing w:after="0" w:line="276" w:lineRule="auto"/>
              <w:rPr>
                <w:rFonts w:ascii="OfficinaSansBookC" w:eastAsia="Times New Roman" w:hAnsi="OfficinaSansBookC" w:cs="Times New Roman"/>
                <w:bCs/>
                <w:iCs/>
                <w:sz w:val="24"/>
                <w:szCs w:val="24"/>
                <w:lang w:eastAsia="ru-RU"/>
              </w:rPr>
            </w:pPr>
            <w:r w:rsidRPr="005C02FB">
              <w:rPr>
                <w:rFonts w:ascii="OfficinaSansBookC" w:eastAsia="Times New Roman" w:hAnsi="OfficinaSansBookC" w:cs="Times New Roman"/>
                <w:b/>
                <w:bCs/>
                <w:iCs/>
                <w:sz w:val="24"/>
                <w:szCs w:val="24"/>
                <w:lang w:eastAsia="ru-RU"/>
              </w:rPr>
              <w:t xml:space="preserve">Тема 2.7 (1) </w:t>
            </w:r>
            <w:r w:rsidRPr="005C02FB">
              <w:rPr>
                <w:rFonts w:ascii="OfficinaSansBookC" w:eastAsia="Times New Roman" w:hAnsi="OfficinaSansBookC" w:cs="Times New Roman"/>
                <w:bCs/>
                <w:iCs/>
                <w:sz w:val="24"/>
                <w:szCs w:val="24"/>
                <w:lang w:eastAsia="ru-RU"/>
              </w:rPr>
              <w:t xml:space="preserve">Основная гимнастика </w:t>
            </w:r>
            <w:r w:rsidRPr="005C02FB">
              <w:rPr>
                <w:rFonts w:ascii="OfficinaSansBookC" w:eastAsia="Times New Roman" w:hAnsi="OfficinaSansBookC" w:cs="Times New Roman"/>
                <w:bCs/>
                <w:i/>
                <w:iCs/>
                <w:sz w:val="24"/>
                <w:szCs w:val="24"/>
                <w:lang w:eastAsia="ru-RU"/>
              </w:rPr>
              <w:t>(обязательный вид)</w:t>
            </w:r>
          </w:p>
        </w:tc>
        <w:tc>
          <w:tcPr>
            <w:tcW w:w="2576" w:type="pct"/>
            <w:gridSpan w:val="2"/>
            <w:shd w:val="clear" w:color="auto" w:fill="FFFFFF" w:themeFill="background1"/>
            <w:vAlign w:val="bottom"/>
          </w:tcPr>
          <w:p w14:paraId="2B0CBDD9" w14:textId="77777777" w:rsidR="00406C3F" w:rsidRPr="005C02FB" w:rsidRDefault="00406C3F"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2DC04AD" w14:textId="77777777" w:rsidR="00406C3F"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6DAC2854" w14:textId="77777777" w:rsidR="00DF254D"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w:t>
            </w:r>
          </w:p>
          <w:p w14:paraId="0094034C"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08</w:t>
            </w:r>
          </w:p>
        </w:tc>
      </w:tr>
      <w:tr w:rsidR="005C02FB" w:rsidRPr="005C02FB" w14:paraId="722F019C" w14:textId="77777777" w:rsidTr="005E2570">
        <w:trPr>
          <w:trHeight w:val="6"/>
        </w:trPr>
        <w:tc>
          <w:tcPr>
            <w:tcW w:w="846" w:type="pct"/>
            <w:vMerge/>
            <w:shd w:val="clear" w:color="auto" w:fill="FFFFFF" w:themeFill="background1"/>
          </w:tcPr>
          <w:p w14:paraId="7F6DFF3A" w14:textId="77777777" w:rsidR="00406C3F" w:rsidRPr="005C02FB" w:rsidRDefault="00406C3F"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9E56056" w14:textId="77777777" w:rsidR="00406C3F"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2FAD9E48" w14:textId="77777777" w:rsidR="00406C3F"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329DFE3C" w14:textId="77777777"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06C7753" w14:textId="77777777" w:rsidTr="005E2570">
        <w:trPr>
          <w:trHeight w:val="255"/>
        </w:trPr>
        <w:tc>
          <w:tcPr>
            <w:tcW w:w="846" w:type="pct"/>
            <w:vMerge/>
            <w:shd w:val="clear" w:color="auto" w:fill="FFFFFF" w:themeFill="background1"/>
          </w:tcPr>
          <w:p w14:paraId="105DB842" w14:textId="77777777" w:rsidR="00570E62" w:rsidRPr="005C02FB" w:rsidRDefault="00570E62"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67275BE" w14:textId="77777777" w:rsidR="007B2082" w:rsidRPr="005C02FB" w:rsidRDefault="0001736E"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3</w:t>
            </w:r>
            <w:r w:rsidR="00570E62" w:rsidRPr="005C02FB">
              <w:rPr>
                <w:rFonts w:ascii="OfficinaSansBookC" w:eastAsia="Times New Roman" w:hAnsi="OfficinaSansBookC" w:cs="Times New Roman"/>
                <w:sz w:val="24"/>
                <w:szCs w:val="24"/>
                <w:lang w:eastAsia="ru-RU"/>
              </w:rPr>
              <w:t xml:space="preserve">. </w:t>
            </w:r>
            <w:r w:rsidR="007B2082" w:rsidRPr="005C02FB">
              <w:rPr>
                <w:rFonts w:ascii="OfficinaSansBookC" w:eastAsia="Times New Roman" w:hAnsi="OfficinaSansBookC" w:cs="Times New Roman"/>
                <w:sz w:val="24"/>
                <w:szCs w:val="24"/>
                <w:lang w:eastAsia="ru-RU"/>
              </w:rPr>
              <w:t xml:space="preserve">Техника безопасности на занятиях гимнастикой. </w:t>
            </w:r>
          </w:p>
          <w:p w14:paraId="201BFBF4" w14:textId="77777777" w:rsidR="00570E62" w:rsidRPr="005C02FB" w:rsidRDefault="00570E6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строевых</w:t>
            </w:r>
            <w:r w:rsidR="007B2082" w:rsidRPr="005C02FB">
              <w:rPr>
                <w:rFonts w:ascii="OfficinaSansBookC" w:eastAsia="Times New Roman" w:hAnsi="OfficinaSansBookC" w:cs="Times New Roman"/>
                <w:sz w:val="24"/>
                <w:szCs w:val="24"/>
                <w:lang w:eastAsia="ru-RU"/>
              </w:rPr>
              <w:t xml:space="preserve"> упражнений, строевых</w:t>
            </w:r>
            <w:r w:rsidRPr="005C02FB">
              <w:rPr>
                <w:rFonts w:ascii="OfficinaSansBookC" w:eastAsia="Times New Roman" w:hAnsi="OfficinaSansBookC" w:cs="Times New Roman"/>
                <w:sz w:val="24"/>
                <w:szCs w:val="24"/>
                <w:lang w:eastAsia="ru-RU"/>
              </w:rPr>
              <w:t xml:space="preserve"> приёмов</w:t>
            </w:r>
            <w:r w:rsidR="007B2082"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w:t>
            </w:r>
            <w:r w:rsidR="007B2082" w:rsidRPr="005C02FB">
              <w:rPr>
                <w:rFonts w:ascii="OfficinaSansBookC" w:eastAsia="Times New Roman" w:hAnsi="OfficinaSansBookC" w:cs="Times New Roman"/>
                <w:iCs/>
                <w:sz w:val="24"/>
                <w:szCs w:val="24"/>
                <w:lang w:eastAsia="ru-RU"/>
              </w:rPr>
              <w:t xml:space="preserve">построений и перестроений, передвижений, </w:t>
            </w:r>
            <w:proofErr w:type="spellStart"/>
            <w:r w:rsidR="007B2082" w:rsidRPr="005C02FB">
              <w:rPr>
                <w:rFonts w:ascii="OfficinaSansBookC" w:eastAsia="Times New Roman" w:hAnsi="OfficinaSansBookC" w:cs="Times New Roman"/>
                <w:iCs/>
                <w:sz w:val="24"/>
                <w:szCs w:val="24"/>
                <w:lang w:eastAsia="ru-RU"/>
              </w:rPr>
              <w:t>размыканий</w:t>
            </w:r>
            <w:proofErr w:type="spellEnd"/>
            <w:r w:rsidR="007B2082" w:rsidRPr="005C02FB">
              <w:rPr>
                <w:rFonts w:ascii="OfficinaSansBookC" w:eastAsia="Times New Roman" w:hAnsi="OfficinaSansBookC" w:cs="Times New Roman"/>
                <w:iCs/>
                <w:sz w:val="24"/>
                <w:szCs w:val="24"/>
                <w:lang w:eastAsia="ru-RU"/>
              </w:rPr>
              <w:t xml:space="preserve"> и </w:t>
            </w:r>
            <w:proofErr w:type="spellStart"/>
            <w:r w:rsidR="007B2082" w:rsidRPr="005C02FB">
              <w:rPr>
                <w:rFonts w:ascii="OfficinaSansBookC" w:eastAsia="Times New Roman" w:hAnsi="OfficinaSansBookC" w:cs="Times New Roman"/>
                <w:iCs/>
                <w:sz w:val="24"/>
                <w:szCs w:val="24"/>
                <w:lang w:eastAsia="ru-RU"/>
              </w:rPr>
              <w:t>смыканий</w:t>
            </w:r>
            <w:proofErr w:type="spellEnd"/>
            <w:r w:rsidR="007B2082" w:rsidRPr="005C02FB">
              <w:rPr>
                <w:rFonts w:ascii="OfficinaSansBookC" w:eastAsia="Times New Roman" w:hAnsi="OfficinaSansBookC" w:cs="Times New Roman"/>
                <w:iCs/>
                <w:sz w:val="24"/>
                <w:szCs w:val="24"/>
                <w:lang w:eastAsia="ru-RU"/>
              </w:rPr>
              <w:t>,</w:t>
            </w:r>
            <w:r w:rsidR="007B2082" w:rsidRPr="005C02FB">
              <w:rPr>
                <w:rFonts w:ascii="OfficinaSansBookC" w:eastAsia="Times New Roman" w:hAnsi="OfficinaSansBookC" w:cs="Times New Roman"/>
                <w:sz w:val="24"/>
                <w:szCs w:val="24"/>
                <w:lang w:eastAsia="ru-RU"/>
              </w:rPr>
              <w:t xml:space="preserve"> </w:t>
            </w:r>
            <w:r w:rsidRPr="005C02FB">
              <w:rPr>
                <w:rFonts w:ascii="OfficinaSansBookC" w:eastAsia="Times New Roman" w:hAnsi="OfficinaSansBookC" w:cs="Times New Roman"/>
                <w:sz w:val="24"/>
                <w:szCs w:val="24"/>
                <w:lang w:eastAsia="ru-RU"/>
              </w:rPr>
              <w:t>поворотов на месте</w:t>
            </w:r>
            <w:r w:rsidR="007B2082"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w:t>
            </w:r>
          </w:p>
        </w:tc>
        <w:tc>
          <w:tcPr>
            <w:tcW w:w="754" w:type="pct"/>
            <w:vMerge w:val="restart"/>
            <w:shd w:val="clear" w:color="auto" w:fill="FFFFFF" w:themeFill="background1"/>
            <w:vAlign w:val="center"/>
          </w:tcPr>
          <w:p w14:paraId="6C9D71EA" w14:textId="77777777"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F2819A3"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D01B81B" w14:textId="77777777" w:rsidTr="005E2570">
        <w:trPr>
          <w:trHeight w:val="120"/>
        </w:trPr>
        <w:tc>
          <w:tcPr>
            <w:tcW w:w="846" w:type="pct"/>
            <w:vMerge/>
            <w:shd w:val="clear" w:color="auto" w:fill="FFFFFF" w:themeFill="background1"/>
          </w:tcPr>
          <w:p w14:paraId="0C2AA7C3" w14:textId="77777777" w:rsidR="00570E62" w:rsidRPr="005C02FB" w:rsidRDefault="00570E62"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B729A03" w14:textId="77777777" w:rsidR="00570E62" w:rsidRPr="005C02FB" w:rsidRDefault="00A31C76" w:rsidP="009D15C7">
            <w:pPr>
              <w:spacing w:after="0" w:line="276" w:lineRule="auto"/>
              <w:jc w:val="both"/>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4</w:t>
            </w:r>
            <w:r w:rsidR="00570E62" w:rsidRPr="005C02FB">
              <w:rPr>
                <w:rFonts w:ascii="OfficinaSansBookC" w:eastAsia="Times New Roman" w:hAnsi="OfficinaSansBookC" w:cs="Times New Roman"/>
                <w:sz w:val="24"/>
                <w:szCs w:val="24"/>
                <w:lang w:eastAsia="ru-RU"/>
              </w:rPr>
              <w:t>.</w:t>
            </w:r>
            <w:r w:rsidR="00570E62" w:rsidRPr="005C02FB">
              <w:rPr>
                <w:rFonts w:ascii="OfficinaSansBookC" w:eastAsia="Times New Roman" w:hAnsi="OfficinaSansBookC" w:cs="Times New Roman"/>
                <w:iCs/>
                <w:sz w:val="24"/>
                <w:szCs w:val="24"/>
                <w:lang w:eastAsia="ru-RU"/>
              </w:rPr>
              <w:t xml:space="preserve"> Выполнение общеразвивающих упражнений без предмета и с предметом; в парах</w:t>
            </w:r>
            <w:r w:rsidR="007B2082" w:rsidRPr="005C02FB">
              <w:rPr>
                <w:rFonts w:ascii="OfficinaSansBookC" w:eastAsia="Times New Roman" w:hAnsi="OfficinaSansBookC" w:cs="Times New Roman"/>
                <w:iCs/>
                <w:sz w:val="24"/>
                <w:szCs w:val="24"/>
                <w:lang w:eastAsia="ru-RU"/>
              </w:rPr>
              <w:t>, в группах, на снарядах и тренажерах.</w:t>
            </w:r>
          </w:p>
          <w:p w14:paraId="568B4B71" w14:textId="77777777" w:rsidR="007B2082" w:rsidRPr="005C02FB" w:rsidRDefault="00570E62" w:rsidP="001848AB">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прикладных упражнений</w:t>
            </w:r>
            <w:r w:rsidR="007B2082" w:rsidRPr="005C02FB">
              <w:rPr>
                <w:rFonts w:ascii="OfficinaSansBookC" w:eastAsia="Times New Roman" w:hAnsi="OfficinaSansBookC" w:cs="Times New Roman"/>
                <w:sz w:val="24"/>
                <w:szCs w:val="24"/>
                <w:lang w:eastAsia="ru-RU"/>
              </w:rPr>
              <w:t xml:space="preserve">: ходьбы и бега, упражнений в равновесии, лазанье и </w:t>
            </w:r>
            <w:proofErr w:type="spellStart"/>
            <w:r w:rsidR="007B2082" w:rsidRPr="005C02FB">
              <w:rPr>
                <w:rFonts w:ascii="OfficinaSansBookC" w:eastAsia="Times New Roman" w:hAnsi="OfficinaSansBookC" w:cs="Times New Roman"/>
                <w:sz w:val="24"/>
                <w:szCs w:val="24"/>
                <w:lang w:eastAsia="ru-RU"/>
              </w:rPr>
              <w:t>перелазание</w:t>
            </w:r>
            <w:proofErr w:type="spellEnd"/>
            <w:r w:rsidR="007B2082" w:rsidRPr="005C02FB">
              <w:rPr>
                <w:rFonts w:ascii="OfficinaSansBookC" w:eastAsia="Times New Roman" w:hAnsi="OfficinaSansBookC" w:cs="Times New Roman"/>
                <w:sz w:val="24"/>
                <w:szCs w:val="24"/>
                <w:lang w:eastAsia="ru-RU"/>
              </w:rPr>
              <w:t>, метание и ловля, поднимание и переноска груза, прыжки</w:t>
            </w:r>
          </w:p>
        </w:tc>
        <w:tc>
          <w:tcPr>
            <w:tcW w:w="754" w:type="pct"/>
            <w:vMerge/>
            <w:shd w:val="clear" w:color="auto" w:fill="FFFFFF" w:themeFill="background1"/>
            <w:vAlign w:val="center"/>
          </w:tcPr>
          <w:p w14:paraId="38DA0C89" w14:textId="77777777"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01FBF7C" w14:textId="77777777"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6A6B0BE" w14:textId="77777777" w:rsidTr="005E2570">
        <w:trPr>
          <w:trHeight w:val="120"/>
        </w:trPr>
        <w:tc>
          <w:tcPr>
            <w:tcW w:w="846" w:type="pct"/>
            <w:vMerge w:val="restart"/>
            <w:shd w:val="clear" w:color="auto" w:fill="FFFFFF" w:themeFill="background1"/>
          </w:tcPr>
          <w:p w14:paraId="4600EFA0"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lastRenderedPageBreak/>
              <w:t xml:space="preserve">Тема 2.7 (2) </w:t>
            </w:r>
            <w:r w:rsidRPr="005C02FB">
              <w:rPr>
                <w:rFonts w:ascii="OfficinaSansBookC" w:eastAsia="Times New Roman" w:hAnsi="OfficinaSansBookC" w:cs="Times New Roman"/>
                <w:bCs/>
                <w:iCs/>
                <w:sz w:val="24"/>
                <w:szCs w:val="24"/>
                <w:lang w:eastAsia="ru-RU"/>
              </w:rPr>
              <w:t>Спортивная гимнастика</w:t>
            </w:r>
          </w:p>
        </w:tc>
        <w:tc>
          <w:tcPr>
            <w:tcW w:w="2576" w:type="pct"/>
            <w:gridSpan w:val="2"/>
            <w:shd w:val="clear" w:color="auto" w:fill="FFFFFF" w:themeFill="background1"/>
            <w:vAlign w:val="bottom"/>
          </w:tcPr>
          <w:p w14:paraId="2CF5A4DE" w14:textId="77777777" w:rsidR="007B2082" w:rsidRPr="005C02FB" w:rsidRDefault="007B208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66C2A705" w14:textId="77777777" w:rsidR="007B2082" w:rsidRPr="005C02FB" w:rsidRDefault="001848AB"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shd w:val="clear" w:color="auto" w:fill="FFFFFF" w:themeFill="background1"/>
          </w:tcPr>
          <w:p w14:paraId="548E6ADE"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FF34D8A" w14:textId="77777777" w:rsidTr="005E2570">
        <w:trPr>
          <w:trHeight w:val="228"/>
        </w:trPr>
        <w:tc>
          <w:tcPr>
            <w:tcW w:w="846" w:type="pct"/>
            <w:vMerge/>
            <w:shd w:val="clear" w:color="auto" w:fill="FFFFFF" w:themeFill="background1"/>
          </w:tcPr>
          <w:p w14:paraId="73D77104" w14:textId="77777777" w:rsidR="007B2082" w:rsidRPr="005C02FB" w:rsidRDefault="007B2082" w:rsidP="009D15C7">
            <w:pPr>
              <w:spacing w:after="0" w:line="276" w:lineRule="auto"/>
              <w:rPr>
                <w:rFonts w:ascii="OfficinaSansBookC" w:eastAsia="Times New Roman" w:hAnsi="OfficinaSansBookC" w:cs="Times New Roman"/>
                <w:bCs/>
                <w:iCs/>
                <w:sz w:val="24"/>
                <w:szCs w:val="24"/>
                <w:lang w:eastAsia="ru-RU"/>
              </w:rPr>
            </w:pPr>
          </w:p>
        </w:tc>
        <w:tc>
          <w:tcPr>
            <w:tcW w:w="2576" w:type="pct"/>
            <w:gridSpan w:val="2"/>
            <w:shd w:val="clear" w:color="auto" w:fill="FFFFFF" w:themeFill="background1"/>
            <w:vAlign w:val="bottom"/>
          </w:tcPr>
          <w:p w14:paraId="2B179A5E" w14:textId="77777777" w:rsidR="007B2082"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4389E1FD" w14:textId="77777777" w:rsidR="007B2082"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val="restart"/>
            <w:shd w:val="clear" w:color="auto" w:fill="FFFFFF" w:themeFill="background1"/>
          </w:tcPr>
          <w:p w14:paraId="1BAF7896"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35B1C585"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5B66C7B" w14:textId="77777777" w:rsidTr="005E2570">
        <w:trPr>
          <w:trHeight w:val="228"/>
        </w:trPr>
        <w:tc>
          <w:tcPr>
            <w:tcW w:w="846" w:type="pct"/>
            <w:vMerge/>
            <w:shd w:val="clear" w:color="auto" w:fill="FFFFFF" w:themeFill="background1"/>
          </w:tcPr>
          <w:p w14:paraId="33F29940"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CEDF84C"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tc>
        <w:tc>
          <w:tcPr>
            <w:tcW w:w="754" w:type="pct"/>
            <w:vMerge w:val="restart"/>
            <w:shd w:val="clear" w:color="auto" w:fill="FFFFFF" w:themeFill="background1"/>
            <w:vAlign w:val="center"/>
          </w:tcPr>
          <w:p w14:paraId="505B89D3"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62C33433"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20D6107E" w14:textId="77777777" w:rsidTr="005E2570">
        <w:trPr>
          <w:trHeight w:val="228"/>
        </w:trPr>
        <w:tc>
          <w:tcPr>
            <w:tcW w:w="846" w:type="pct"/>
            <w:vMerge/>
            <w:shd w:val="clear" w:color="auto" w:fill="FFFFFF" w:themeFill="background1"/>
          </w:tcPr>
          <w:p w14:paraId="726C905C"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9EB05FE"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.Освоение и совершенствование элементов и комбинаций на бревне (девушки); на перекладине (юноши)</w:t>
            </w:r>
          </w:p>
        </w:tc>
        <w:tc>
          <w:tcPr>
            <w:tcW w:w="754" w:type="pct"/>
            <w:vMerge/>
            <w:shd w:val="clear" w:color="auto" w:fill="FFFFFF" w:themeFill="background1"/>
            <w:vAlign w:val="center"/>
          </w:tcPr>
          <w:p w14:paraId="5851C2C1"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53A94C04"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6D215FF0" w14:textId="77777777" w:rsidTr="005E2570">
        <w:trPr>
          <w:trHeight w:val="228"/>
        </w:trPr>
        <w:tc>
          <w:tcPr>
            <w:tcW w:w="846" w:type="pct"/>
            <w:vMerge/>
            <w:shd w:val="clear" w:color="auto" w:fill="FFFFFF" w:themeFill="background1"/>
          </w:tcPr>
          <w:p w14:paraId="4F437FD9"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B8C8C02"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7</w:t>
            </w:r>
            <w:r w:rsidRPr="005C02FB">
              <w:rPr>
                <w:rFonts w:ascii="OfficinaSansBookC" w:eastAsia="Times New Roman" w:hAnsi="OfficinaSansBookC" w:cs="Times New Roman"/>
                <w:sz w:val="24"/>
                <w:szCs w:val="24"/>
                <w:lang w:eastAsia="ru-RU"/>
              </w:rPr>
              <w:t xml:space="preserve">.Освоение и совершенствование </w:t>
            </w:r>
            <w:r w:rsidRPr="005C02FB">
              <w:rPr>
                <w:rFonts w:ascii="OfficinaSansBookC" w:eastAsia="Times New Roman" w:hAnsi="OfficinaSansBookC" w:cs="Times New Roman"/>
                <w:iCs/>
                <w:sz w:val="24"/>
                <w:szCs w:val="24"/>
                <w:lang w:eastAsia="ru-RU"/>
              </w:rPr>
              <w:t>опорного прыжка через коня: углом с косого разбега толчком одной ногой</w:t>
            </w:r>
            <w:r w:rsidRPr="005C02FB">
              <w:rPr>
                <w:rFonts w:ascii="OfficinaSansBookC" w:eastAsia="Times New Roman" w:hAnsi="OfficinaSansBookC" w:cs="Times New Roman"/>
                <w:sz w:val="24"/>
                <w:szCs w:val="24"/>
                <w:lang w:eastAsia="ru-RU"/>
              </w:rPr>
              <w:t xml:space="preserve"> (девушки); </w:t>
            </w:r>
            <w:r w:rsidRPr="005C02FB">
              <w:rPr>
                <w:rFonts w:ascii="OfficinaSansBookC" w:eastAsia="Times New Roman" w:hAnsi="OfficinaSansBookC" w:cs="Times New Roman"/>
                <w:iCs/>
                <w:sz w:val="24"/>
                <w:szCs w:val="24"/>
                <w:lang w:eastAsia="ru-RU"/>
              </w:rPr>
              <w:t>опорного прыжка через коня: ноги врозь</w:t>
            </w:r>
            <w:r w:rsidRPr="005C02FB">
              <w:rPr>
                <w:rFonts w:ascii="OfficinaSansBookC" w:eastAsia="Times New Roman" w:hAnsi="OfficinaSansBookC" w:cs="Times New Roman"/>
                <w:sz w:val="24"/>
                <w:szCs w:val="24"/>
                <w:lang w:eastAsia="ru-RU"/>
              </w:rPr>
              <w:t xml:space="preserve"> (юноши)</w:t>
            </w:r>
          </w:p>
        </w:tc>
        <w:tc>
          <w:tcPr>
            <w:tcW w:w="754" w:type="pct"/>
            <w:vMerge/>
            <w:shd w:val="clear" w:color="auto" w:fill="FFFFFF" w:themeFill="background1"/>
            <w:vAlign w:val="center"/>
          </w:tcPr>
          <w:p w14:paraId="09E42350"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02B6DD6"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2CFDA1E7" w14:textId="77777777" w:rsidTr="005E2570">
        <w:trPr>
          <w:trHeight w:val="228"/>
        </w:trPr>
        <w:tc>
          <w:tcPr>
            <w:tcW w:w="846" w:type="pct"/>
            <w:vMerge/>
            <w:shd w:val="clear" w:color="auto" w:fill="FFFFFF" w:themeFill="background1"/>
          </w:tcPr>
          <w:p w14:paraId="346A790B"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3B26266"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iCs/>
                <w:sz w:val="24"/>
                <w:szCs w:val="24"/>
                <w:lang w:eastAsia="ru-RU"/>
              </w:rPr>
              <w:t>Элементы и комбинации на снарядах спортивной гимнастики:</w:t>
            </w:r>
          </w:p>
        </w:tc>
        <w:tc>
          <w:tcPr>
            <w:tcW w:w="754" w:type="pct"/>
            <w:vMerge/>
            <w:shd w:val="clear" w:color="auto" w:fill="FFFFFF" w:themeFill="background1"/>
            <w:vAlign w:val="center"/>
          </w:tcPr>
          <w:p w14:paraId="1D75E73B"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4F3485CB"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821B408" w14:textId="77777777" w:rsidTr="005E2570">
        <w:trPr>
          <w:trHeight w:val="165"/>
        </w:trPr>
        <w:tc>
          <w:tcPr>
            <w:tcW w:w="846" w:type="pct"/>
            <w:vMerge/>
            <w:shd w:val="clear" w:color="auto" w:fill="FFFFFF" w:themeFill="background1"/>
          </w:tcPr>
          <w:p w14:paraId="1938D6A3"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vAlign w:val="bottom"/>
          </w:tcPr>
          <w:p w14:paraId="348EFC23" w14:textId="77777777" w:rsidR="007B2082" w:rsidRPr="005C02FB" w:rsidRDefault="007B2082" w:rsidP="009D15C7">
            <w:pPr>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Девушки</w:t>
            </w:r>
          </w:p>
        </w:tc>
        <w:tc>
          <w:tcPr>
            <w:tcW w:w="1290" w:type="pct"/>
            <w:shd w:val="clear" w:color="auto" w:fill="FFFFFF" w:themeFill="background1"/>
            <w:vAlign w:val="bottom"/>
          </w:tcPr>
          <w:p w14:paraId="6C6BAB25" w14:textId="77777777" w:rsidR="007B2082" w:rsidRPr="005C02FB" w:rsidRDefault="007B2082" w:rsidP="009D15C7">
            <w:pPr>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Юноши</w:t>
            </w:r>
          </w:p>
        </w:tc>
        <w:tc>
          <w:tcPr>
            <w:tcW w:w="754" w:type="pct"/>
            <w:vMerge/>
            <w:shd w:val="clear" w:color="auto" w:fill="FFFFFF" w:themeFill="background1"/>
            <w:vAlign w:val="center"/>
          </w:tcPr>
          <w:p w14:paraId="7991A1E0"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62FBFCE4"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5001097" w14:textId="77777777" w:rsidTr="005E2570">
        <w:trPr>
          <w:trHeight w:val="180"/>
        </w:trPr>
        <w:tc>
          <w:tcPr>
            <w:tcW w:w="846" w:type="pct"/>
            <w:vMerge/>
            <w:shd w:val="clear" w:color="auto" w:fill="FFFFFF" w:themeFill="background1"/>
          </w:tcPr>
          <w:p w14:paraId="400484C0"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08659EAF" w14:textId="77777777" w:rsidR="007B2082" w:rsidRPr="005C02FB" w:rsidRDefault="007B2082" w:rsidP="009D15C7">
            <w:pPr>
              <w:numPr>
                <w:ilvl w:val="0"/>
                <w:numId w:val="9"/>
              </w:numPr>
              <w:tabs>
                <w:tab w:val="left" w:pos="326"/>
              </w:tabs>
              <w:spacing w:after="0" w:line="276" w:lineRule="auto"/>
              <w:ind w:left="43" w:firstLine="0"/>
              <w:contextualSpacing/>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290" w:type="pct"/>
            <w:shd w:val="clear" w:color="auto" w:fill="FFFFFF" w:themeFill="background1"/>
          </w:tcPr>
          <w:p w14:paraId="3D854663" w14:textId="77777777" w:rsidR="007B2082" w:rsidRPr="005C02FB" w:rsidRDefault="007B2082" w:rsidP="009D15C7">
            <w:pPr>
              <w:tabs>
                <w:tab w:val="left" w:pos="303"/>
              </w:tabs>
              <w:spacing w:after="0" w:line="276" w:lineRule="auto"/>
              <w:contextualSpacing/>
              <w:jc w:val="both"/>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iCs/>
                <w:sz w:val="24"/>
                <w:szCs w:val="24"/>
                <w:lang w:eastAsia="ru-RU"/>
              </w:rPr>
              <w:t xml:space="preserve">1. Висы и упоры: подъем в упор силой; </w:t>
            </w:r>
            <w:proofErr w:type="gramStart"/>
            <w:r w:rsidRPr="005C02FB">
              <w:rPr>
                <w:rFonts w:ascii="OfficinaSansBookC" w:eastAsia="Times New Roman" w:hAnsi="OfficinaSansBookC" w:cs="Times New Roman"/>
                <w:iCs/>
                <w:sz w:val="24"/>
                <w:szCs w:val="24"/>
                <w:lang w:eastAsia="ru-RU"/>
              </w:rPr>
              <w:t>вис</w:t>
            </w:r>
            <w:proofErr w:type="gramEnd"/>
            <w:r w:rsidRPr="005C02FB">
              <w:rPr>
                <w:rFonts w:ascii="OfficinaSansBookC" w:eastAsia="Times New Roman" w:hAnsi="OfficinaSansBookC" w:cs="Times New Roman"/>
                <w:iCs/>
                <w:sz w:val="24"/>
                <w:szCs w:val="24"/>
                <w:lang w:eastAsia="ru-RU"/>
              </w:rPr>
              <w:t xml:space="preserve">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754" w:type="pct"/>
            <w:vMerge/>
            <w:shd w:val="clear" w:color="auto" w:fill="FFFFFF" w:themeFill="background1"/>
            <w:vAlign w:val="center"/>
          </w:tcPr>
          <w:p w14:paraId="3CEA2140"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7D0A738E"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E22E096" w14:textId="77777777" w:rsidTr="005E2570">
        <w:trPr>
          <w:trHeight w:val="180"/>
        </w:trPr>
        <w:tc>
          <w:tcPr>
            <w:tcW w:w="846" w:type="pct"/>
            <w:vMerge/>
            <w:shd w:val="clear" w:color="auto" w:fill="FFFFFF" w:themeFill="background1"/>
          </w:tcPr>
          <w:p w14:paraId="3E892A07"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2F1E18B9" w14:textId="77777777" w:rsidR="007B2082" w:rsidRPr="005C02FB" w:rsidRDefault="007B2082" w:rsidP="008313BB">
            <w:pPr>
              <w:numPr>
                <w:ilvl w:val="0"/>
                <w:numId w:val="9"/>
              </w:numPr>
              <w:tabs>
                <w:tab w:val="left" w:pos="326"/>
              </w:tabs>
              <w:spacing w:after="0" w:line="276" w:lineRule="auto"/>
              <w:ind w:left="43" w:firstLine="0"/>
              <w:contextualSpacing/>
              <w:jc w:val="both"/>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roofErr w:type="gramEnd"/>
          </w:p>
        </w:tc>
        <w:tc>
          <w:tcPr>
            <w:tcW w:w="1290" w:type="pct"/>
            <w:shd w:val="clear" w:color="auto" w:fill="FFFFFF" w:themeFill="background1"/>
            <w:vAlign w:val="bottom"/>
          </w:tcPr>
          <w:p w14:paraId="30A7444E" w14:textId="77777777" w:rsidR="007B2082" w:rsidRPr="005C02FB" w:rsidRDefault="007B2082" w:rsidP="009D15C7">
            <w:pPr>
              <w:tabs>
                <w:tab w:val="left" w:pos="303"/>
              </w:tabs>
              <w:spacing w:after="0" w:line="276" w:lineRule="auto"/>
              <w:contextualSpacing/>
              <w:jc w:val="both"/>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754" w:type="pct"/>
            <w:vMerge/>
            <w:shd w:val="clear" w:color="auto" w:fill="FFFFFF" w:themeFill="background1"/>
            <w:vAlign w:val="center"/>
          </w:tcPr>
          <w:p w14:paraId="1BF428AC"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00C91B24"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DBBEE5B" w14:textId="77777777" w:rsidTr="005E2570">
        <w:trPr>
          <w:trHeight w:val="180"/>
        </w:trPr>
        <w:tc>
          <w:tcPr>
            <w:tcW w:w="846" w:type="pct"/>
            <w:vMerge/>
            <w:shd w:val="clear" w:color="auto" w:fill="FFFFFF" w:themeFill="background1"/>
          </w:tcPr>
          <w:p w14:paraId="5B0EB049"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5D8DC4FF" w14:textId="77777777" w:rsidR="007B2082" w:rsidRPr="005C02FB" w:rsidRDefault="007B2082" w:rsidP="009D15C7">
            <w:pPr>
              <w:numPr>
                <w:ilvl w:val="0"/>
                <w:numId w:val="9"/>
              </w:numPr>
              <w:tabs>
                <w:tab w:val="left" w:pos="326"/>
              </w:tabs>
              <w:spacing w:after="0" w:line="276" w:lineRule="auto"/>
              <w:ind w:left="43" w:firstLine="0"/>
              <w:contextualSpacing/>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iCs/>
                <w:sz w:val="24"/>
                <w:szCs w:val="24"/>
                <w:lang w:eastAsia="ru-RU"/>
              </w:rPr>
              <w:t xml:space="preserve">Опорные прыжки: через коня углом с косого разбега толчком </w:t>
            </w:r>
            <w:r w:rsidRPr="005C02FB">
              <w:rPr>
                <w:rFonts w:ascii="OfficinaSansBookC" w:eastAsia="Times New Roman" w:hAnsi="OfficinaSansBookC" w:cs="Times New Roman"/>
                <w:iCs/>
                <w:sz w:val="24"/>
                <w:szCs w:val="24"/>
                <w:lang w:eastAsia="ru-RU"/>
              </w:rPr>
              <w:lastRenderedPageBreak/>
              <w:t>одной ногой</w:t>
            </w:r>
          </w:p>
        </w:tc>
        <w:tc>
          <w:tcPr>
            <w:tcW w:w="1290" w:type="pct"/>
            <w:shd w:val="clear" w:color="auto" w:fill="FFFFFF" w:themeFill="background1"/>
          </w:tcPr>
          <w:p w14:paraId="22CB5ABB" w14:textId="77777777" w:rsidR="007B2082" w:rsidRPr="005C02FB" w:rsidRDefault="007B2082" w:rsidP="009D15C7">
            <w:pPr>
              <w:tabs>
                <w:tab w:val="left" w:pos="303"/>
              </w:tabs>
              <w:spacing w:after="0" w:line="276" w:lineRule="auto"/>
              <w:ind w:left="43"/>
              <w:contextualSpacing/>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lastRenderedPageBreak/>
              <w:t>3. Опорные прыжки: через коня ноги врозь</w:t>
            </w:r>
          </w:p>
        </w:tc>
        <w:tc>
          <w:tcPr>
            <w:tcW w:w="754" w:type="pct"/>
            <w:vMerge/>
            <w:shd w:val="clear" w:color="auto" w:fill="FFFFFF" w:themeFill="background1"/>
            <w:vAlign w:val="center"/>
          </w:tcPr>
          <w:p w14:paraId="6E648794"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21B23C31"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2EEEDC0" w14:textId="77777777" w:rsidTr="005E2570">
        <w:trPr>
          <w:trHeight w:val="237"/>
        </w:trPr>
        <w:tc>
          <w:tcPr>
            <w:tcW w:w="846" w:type="pct"/>
            <w:vMerge w:val="restart"/>
            <w:shd w:val="clear" w:color="auto" w:fill="FFFFFF" w:themeFill="background1"/>
          </w:tcPr>
          <w:p w14:paraId="3DB3E8A2" w14:textId="77777777" w:rsidR="007B2082" w:rsidRPr="005C02FB" w:rsidRDefault="007B2082" w:rsidP="009D15C7">
            <w:pPr>
              <w:spacing w:after="0" w:line="276" w:lineRule="auto"/>
              <w:rPr>
                <w:rFonts w:ascii="OfficinaSansBookC" w:eastAsia="Times New Roman" w:hAnsi="OfficinaSansBookC" w:cs="Times New Roman"/>
                <w:bCs/>
                <w:iCs/>
                <w:sz w:val="24"/>
                <w:szCs w:val="24"/>
                <w:lang w:eastAsia="ru-RU"/>
              </w:rPr>
            </w:pPr>
            <w:r w:rsidRPr="005C02FB">
              <w:rPr>
                <w:rFonts w:ascii="OfficinaSansBookC" w:eastAsia="Times New Roman" w:hAnsi="OfficinaSansBookC" w:cs="Times New Roman"/>
                <w:b/>
                <w:bCs/>
                <w:iCs/>
                <w:sz w:val="24"/>
                <w:szCs w:val="24"/>
                <w:lang w:eastAsia="ru-RU"/>
              </w:rPr>
              <w:lastRenderedPageBreak/>
              <w:t xml:space="preserve">Тема 2.7 (3) </w:t>
            </w:r>
            <w:r w:rsidRPr="005C02FB">
              <w:rPr>
                <w:rFonts w:ascii="OfficinaSansBookC" w:eastAsia="Times New Roman" w:hAnsi="OfficinaSansBookC" w:cs="Times New Roman"/>
                <w:bCs/>
                <w:iCs/>
                <w:sz w:val="24"/>
                <w:szCs w:val="24"/>
                <w:lang w:eastAsia="ru-RU"/>
              </w:rPr>
              <w:t>Акробатика</w:t>
            </w:r>
          </w:p>
        </w:tc>
        <w:tc>
          <w:tcPr>
            <w:tcW w:w="2576" w:type="pct"/>
            <w:gridSpan w:val="2"/>
            <w:shd w:val="clear" w:color="auto" w:fill="FFFFFF" w:themeFill="background1"/>
            <w:vAlign w:val="bottom"/>
          </w:tcPr>
          <w:p w14:paraId="39F064F2" w14:textId="77777777" w:rsidR="007B2082" w:rsidRPr="005C02FB" w:rsidRDefault="007B2082"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65D6670" w14:textId="77777777" w:rsidR="007B2082"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582FBE50"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3AA4E4EB" w14:textId="77777777" w:rsidR="007B2082" w:rsidRPr="005C02FB" w:rsidRDefault="007B2082" w:rsidP="009D15C7">
            <w:pPr>
              <w:spacing w:after="0" w:line="276" w:lineRule="auto"/>
              <w:jc w:val="center"/>
              <w:rPr>
                <w:rFonts w:ascii="OfficinaSansBookC" w:eastAsia="Times New Roman" w:hAnsi="OfficinaSansBookC" w:cs="Times New Roman"/>
                <w:bCs/>
                <w:sz w:val="24"/>
                <w:szCs w:val="24"/>
                <w:lang w:eastAsia="ru-RU"/>
              </w:rPr>
            </w:pPr>
          </w:p>
        </w:tc>
      </w:tr>
      <w:tr w:rsidR="005C02FB" w:rsidRPr="005C02FB" w14:paraId="268A13A1" w14:textId="77777777" w:rsidTr="005E2570">
        <w:trPr>
          <w:trHeight w:val="237"/>
        </w:trPr>
        <w:tc>
          <w:tcPr>
            <w:tcW w:w="846" w:type="pct"/>
            <w:vMerge/>
            <w:shd w:val="clear" w:color="auto" w:fill="FFFFFF" w:themeFill="background1"/>
          </w:tcPr>
          <w:p w14:paraId="0323CB8D"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F4489D0" w14:textId="77777777" w:rsidR="007B2082" w:rsidRPr="005C02FB" w:rsidRDefault="00D24A48"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53679CC6" w14:textId="77777777" w:rsidR="007B2082"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shd w:val="clear" w:color="auto" w:fill="FFFFFF" w:themeFill="background1"/>
          </w:tcPr>
          <w:p w14:paraId="48F628DA"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7501A21A" w14:textId="77777777" w:rsidTr="005E2570">
        <w:trPr>
          <w:trHeight w:val="237"/>
        </w:trPr>
        <w:tc>
          <w:tcPr>
            <w:tcW w:w="846" w:type="pct"/>
            <w:vMerge/>
            <w:shd w:val="clear" w:color="auto" w:fill="FFFFFF" w:themeFill="background1"/>
          </w:tcPr>
          <w:p w14:paraId="1A1FD890"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2C3D451" w14:textId="77777777" w:rsidR="004F381B" w:rsidRPr="005C02FB" w:rsidRDefault="007B2082" w:rsidP="009D15C7">
            <w:pPr>
              <w:spacing w:after="0" w:line="276" w:lineRule="auto"/>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sz w:val="24"/>
                <w:szCs w:val="24"/>
                <w:lang w:eastAsia="ru-RU"/>
              </w:rPr>
              <w:t>1</w:t>
            </w:r>
            <w:r w:rsidR="008313BB">
              <w:rPr>
                <w:rFonts w:ascii="OfficinaSansBookC" w:eastAsia="Times New Roman" w:hAnsi="OfficinaSansBookC" w:cs="Times New Roman"/>
                <w:sz w:val="24"/>
                <w:szCs w:val="24"/>
                <w:lang w:eastAsia="ru-RU"/>
              </w:rPr>
              <w:t>8</w:t>
            </w:r>
            <w:r w:rsidRPr="005C02FB">
              <w:rPr>
                <w:rFonts w:ascii="OfficinaSansBookC" w:eastAsia="Times New Roman" w:hAnsi="OfficinaSansBookC" w:cs="Times New Roman"/>
                <w:sz w:val="24"/>
                <w:szCs w:val="24"/>
                <w:lang w:eastAsia="ru-RU"/>
              </w:rPr>
              <w:t>.Освоение акробатических элементов</w:t>
            </w:r>
            <w:r w:rsidR="004F381B" w:rsidRPr="005C02FB">
              <w:rPr>
                <w:rFonts w:ascii="OfficinaSansBookC" w:eastAsia="Times New Roman" w:hAnsi="OfficinaSansBookC" w:cs="Times New Roman"/>
                <w:sz w:val="24"/>
                <w:szCs w:val="24"/>
                <w:lang w:eastAsia="ru-RU"/>
              </w:rPr>
              <w:t xml:space="preserve">: </w:t>
            </w:r>
            <w:r w:rsidR="004F381B" w:rsidRPr="005C02FB">
              <w:rPr>
                <w:rFonts w:ascii="OfficinaSansBookC" w:eastAsia="Times New Roman" w:hAnsi="OfficinaSansBookC"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roofErr w:type="gramEnd"/>
          </w:p>
        </w:tc>
        <w:tc>
          <w:tcPr>
            <w:tcW w:w="754" w:type="pct"/>
            <w:vMerge w:val="restart"/>
            <w:shd w:val="clear" w:color="auto" w:fill="FFFFFF" w:themeFill="background1"/>
            <w:vAlign w:val="center"/>
          </w:tcPr>
          <w:p w14:paraId="3DB5169F"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67319A84"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5EED1745" w14:textId="77777777" w:rsidTr="005E2570">
        <w:trPr>
          <w:trHeight w:val="237"/>
        </w:trPr>
        <w:tc>
          <w:tcPr>
            <w:tcW w:w="846" w:type="pct"/>
            <w:vMerge/>
            <w:shd w:val="clear" w:color="auto" w:fill="FFFFFF" w:themeFill="background1"/>
          </w:tcPr>
          <w:p w14:paraId="5AB4ABB7"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02C7773" w14:textId="77777777" w:rsidR="007B2082" w:rsidRPr="005C02FB" w:rsidRDefault="008313BB" w:rsidP="009D15C7">
            <w:pPr>
              <w:spacing w:after="0" w:line="276" w:lineRule="auto"/>
              <w:rPr>
                <w:rFonts w:ascii="OfficinaSansBookC" w:eastAsia="Times New Roman" w:hAnsi="OfficinaSansBookC" w:cs="Times New Roman"/>
                <w:b/>
                <w:bCs/>
                <w:sz w:val="24"/>
                <w:szCs w:val="24"/>
                <w:lang w:eastAsia="ru-RU"/>
              </w:rPr>
            </w:pPr>
            <w:r>
              <w:rPr>
                <w:rFonts w:ascii="OfficinaSansBookC" w:eastAsia="Times New Roman" w:hAnsi="OfficinaSansBookC" w:cs="Times New Roman"/>
                <w:sz w:val="24"/>
                <w:szCs w:val="24"/>
                <w:lang w:eastAsia="ru-RU"/>
              </w:rPr>
              <w:t>19</w:t>
            </w:r>
            <w:r w:rsidR="007B2082" w:rsidRPr="005C02FB">
              <w:rPr>
                <w:rFonts w:ascii="OfficinaSansBookC" w:eastAsia="Times New Roman" w:hAnsi="OfficinaSansBookC" w:cs="Times New Roman"/>
                <w:sz w:val="24"/>
                <w:szCs w:val="24"/>
                <w:lang w:eastAsia="ru-RU"/>
              </w:rPr>
              <w:t>.Совершенствование акробатических элементов</w:t>
            </w:r>
          </w:p>
        </w:tc>
        <w:tc>
          <w:tcPr>
            <w:tcW w:w="754" w:type="pct"/>
            <w:vMerge/>
            <w:shd w:val="clear" w:color="auto" w:fill="FFFFFF" w:themeFill="background1"/>
            <w:vAlign w:val="center"/>
          </w:tcPr>
          <w:p w14:paraId="24EF6D2B"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03BBDCD"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0EC6E839" w14:textId="77777777" w:rsidTr="005E2570">
        <w:trPr>
          <w:trHeight w:val="237"/>
        </w:trPr>
        <w:tc>
          <w:tcPr>
            <w:tcW w:w="846" w:type="pct"/>
            <w:vMerge/>
            <w:shd w:val="clear" w:color="auto" w:fill="FFFFFF" w:themeFill="background1"/>
          </w:tcPr>
          <w:p w14:paraId="48A29BF1"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1453948"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0</w:t>
            </w:r>
            <w:r w:rsidRPr="005C02FB">
              <w:rPr>
                <w:rFonts w:ascii="OfficinaSansBookC" w:eastAsia="Times New Roman" w:hAnsi="OfficinaSansBookC" w:cs="Times New Roman"/>
                <w:sz w:val="24"/>
                <w:szCs w:val="24"/>
                <w:lang w:eastAsia="ru-RU"/>
              </w:rPr>
              <w:t xml:space="preserve">.Освоение </w:t>
            </w:r>
            <w:r w:rsidRPr="005C02FB">
              <w:rPr>
                <w:rFonts w:ascii="OfficinaSansBookC" w:eastAsia="Times New Roman" w:hAnsi="OfficinaSansBookC" w:cs="Times New Roman"/>
                <w:iCs/>
                <w:sz w:val="24"/>
                <w:szCs w:val="24"/>
                <w:lang w:eastAsia="ru-RU"/>
              </w:rPr>
              <w:t>и совершенствование акробатической комбинации</w:t>
            </w:r>
            <w:r w:rsidR="004F381B" w:rsidRPr="005C02FB">
              <w:rPr>
                <w:rFonts w:ascii="OfficinaSansBookC" w:eastAsia="Times New Roman" w:hAnsi="OfficinaSansBookC" w:cs="Times New Roman"/>
                <w:iCs/>
                <w:sz w:val="24"/>
                <w:szCs w:val="24"/>
                <w:lang w:eastAsia="ru-RU"/>
              </w:rPr>
              <w:t xml:space="preserve"> (последовательность выполнения элементов в акробатической комбинации может изменяться):</w:t>
            </w:r>
          </w:p>
        </w:tc>
        <w:tc>
          <w:tcPr>
            <w:tcW w:w="754" w:type="pct"/>
            <w:vMerge/>
            <w:shd w:val="clear" w:color="auto" w:fill="FFFFFF" w:themeFill="background1"/>
            <w:vAlign w:val="center"/>
          </w:tcPr>
          <w:p w14:paraId="77B332A1"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30AA4286"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
        </w:tc>
      </w:tr>
      <w:tr w:rsidR="005C02FB" w:rsidRPr="005C02FB" w14:paraId="1A3E1CD2" w14:textId="77777777" w:rsidTr="005E2570">
        <w:trPr>
          <w:trHeight w:val="300"/>
        </w:trPr>
        <w:tc>
          <w:tcPr>
            <w:tcW w:w="846" w:type="pct"/>
            <w:vMerge/>
            <w:shd w:val="clear" w:color="auto" w:fill="FFFFFF" w:themeFill="background1"/>
          </w:tcPr>
          <w:p w14:paraId="7FC78881"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vAlign w:val="bottom"/>
          </w:tcPr>
          <w:p w14:paraId="24CCA6BD"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b/>
                <w:sz w:val="24"/>
                <w:szCs w:val="24"/>
                <w:lang w:eastAsia="ru-RU"/>
              </w:rPr>
              <w:t>Девушки</w:t>
            </w:r>
          </w:p>
        </w:tc>
        <w:tc>
          <w:tcPr>
            <w:tcW w:w="1290" w:type="pct"/>
            <w:shd w:val="clear" w:color="auto" w:fill="FFFFFF" w:themeFill="background1"/>
            <w:vAlign w:val="bottom"/>
          </w:tcPr>
          <w:p w14:paraId="5A256D76"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b/>
                <w:sz w:val="24"/>
                <w:szCs w:val="24"/>
                <w:lang w:eastAsia="ru-RU"/>
              </w:rPr>
              <w:t>Юноши</w:t>
            </w:r>
          </w:p>
        </w:tc>
        <w:tc>
          <w:tcPr>
            <w:tcW w:w="754" w:type="pct"/>
            <w:vMerge/>
            <w:shd w:val="clear" w:color="auto" w:fill="FFFFFF" w:themeFill="background1"/>
            <w:vAlign w:val="center"/>
          </w:tcPr>
          <w:p w14:paraId="68E528AC"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3A564266"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7422A75" w14:textId="77777777" w:rsidTr="005E2570">
        <w:trPr>
          <w:trHeight w:val="416"/>
        </w:trPr>
        <w:tc>
          <w:tcPr>
            <w:tcW w:w="846" w:type="pct"/>
            <w:vMerge/>
            <w:shd w:val="clear" w:color="auto" w:fill="FFFFFF" w:themeFill="background1"/>
          </w:tcPr>
          <w:p w14:paraId="5BE46EFE" w14:textId="77777777" w:rsidR="007B2082" w:rsidRPr="005C02FB" w:rsidRDefault="007B2082" w:rsidP="009D15C7">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6582E3C8" w14:textId="77777777" w:rsidR="007B2082" w:rsidRPr="005C02FB" w:rsidRDefault="007B208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И.П. -  О.С.: Равновесие на левой (правой) - Шагом правой кувырок вперед ноги </w:t>
            </w:r>
            <w:proofErr w:type="spellStart"/>
            <w:r w:rsidRPr="005C02FB">
              <w:rPr>
                <w:rFonts w:ascii="OfficinaSansBookC" w:eastAsia="Times New Roman" w:hAnsi="OfficinaSansBookC" w:cs="Times New Roman"/>
                <w:sz w:val="24"/>
                <w:szCs w:val="24"/>
                <w:lang w:eastAsia="ru-RU"/>
              </w:rPr>
              <w:t>скрестно</w:t>
            </w:r>
            <w:proofErr w:type="spellEnd"/>
            <w:r w:rsidRPr="005C02FB">
              <w:rPr>
                <w:rFonts w:ascii="OfficinaSansBookC" w:eastAsia="Times New Roman" w:hAnsi="OfficinaSansBookC" w:cs="Times New Roman"/>
                <w:sz w:val="24"/>
                <w:szCs w:val="24"/>
                <w:lang w:eastAsia="ru-RU"/>
              </w:rPr>
              <w:t xml:space="preserve"> и поворот кругом -  Кувырок назад - Перекатом назад стойка на лопатках -  Кувырок назад через плечо в упор, стоя на левом (правом) колене, </w:t>
            </w:r>
            <w:proofErr w:type="gramStart"/>
            <w:r w:rsidRPr="005C02FB">
              <w:rPr>
                <w:rFonts w:ascii="OfficinaSansBookC" w:eastAsia="Times New Roman" w:hAnsi="OfficinaSansBookC" w:cs="Times New Roman"/>
                <w:sz w:val="24"/>
                <w:szCs w:val="24"/>
                <w:lang w:eastAsia="ru-RU"/>
              </w:rPr>
              <w:t>правую</w:t>
            </w:r>
            <w:proofErr w:type="gramEnd"/>
            <w:r w:rsidRPr="005C02FB">
              <w:rPr>
                <w:rFonts w:ascii="OfficinaSansBookC" w:eastAsia="Times New Roman" w:hAnsi="OfficinaSansBookC" w:cs="Times New Roman"/>
                <w:sz w:val="24"/>
                <w:szCs w:val="24"/>
                <w:lang w:eastAsia="ru-RU"/>
              </w:rPr>
              <w:t xml:space="preserve"> (левую) назад. Встать - Переворот боком «колесо». Приставляя правую (левую) </w:t>
            </w:r>
            <w:proofErr w:type="gramStart"/>
            <w:r w:rsidRPr="005C02FB">
              <w:rPr>
                <w:rFonts w:ascii="OfficinaSansBookC" w:eastAsia="Times New Roman" w:hAnsi="OfficinaSansBookC" w:cs="Times New Roman"/>
                <w:sz w:val="24"/>
                <w:szCs w:val="24"/>
                <w:lang w:eastAsia="ru-RU"/>
              </w:rPr>
              <w:t>прыжок</w:t>
            </w:r>
            <w:proofErr w:type="gramEnd"/>
            <w:r w:rsidRPr="005C02FB">
              <w:rPr>
                <w:rFonts w:ascii="OfficinaSansBookC" w:eastAsia="Times New Roman" w:hAnsi="OfficinaSansBookC" w:cs="Times New Roman"/>
                <w:sz w:val="24"/>
                <w:szCs w:val="24"/>
                <w:lang w:eastAsia="ru-RU"/>
              </w:rPr>
              <w:t xml:space="preserve"> прогнувшись, И.П. </w:t>
            </w:r>
          </w:p>
        </w:tc>
        <w:tc>
          <w:tcPr>
            <w:tcW w:w="1290" w:type="pct"/>
            <w:shd w:val="clear" w:color="auto" w:fill="FFFFFF" w:themeFill="background1"/>
          </w:tcPr>
          <w:p w14:paraId="696963DE" w14:textId="77777777" w:rsidR="007B2082" w:rsidRPr="005C02FB" w:rsidRDefault="007B2082"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w:t>
            </w:r>
            <w:proofErr w:type="gramStart"/>
            <w:r w:rsidRPr="005C02FB">
              <w:rPr>
                <w:rFonts w:ascii="OfficinaSansBookC" w:eastAsia="Times New Roman" w:hAnsi="OfficinaSansBookC" w:cs="Times New Roman"/>
                <w:sz w:val="24"/>
                <w:szCs w:val="24"/>
                <w:lang w:eastAsia="ru-RU"/>
              </w:rPr>
              <w:t>)-</w:t>
            </w:r>
            <w:proofErr w:type="gramEnd"/>
            <w:r w:rsidRPr="005C02FB">
              <w:rPr>
                <w:rFonts w:ascii="OfficinaSansBookC" w:eastAsia="Times New Roman" w:hAnsi="OfficinaSansBookC" w:cs="Times New Roman"/>
                <w:sz w:val="24"/>
                <w:szCs w:val="24"/>
                <w:lang w:eastAsia="ru-RU"/>
              </w:rPr>
              <w:t xml:space="preserve">Силой опускание в упор лёжа. Толчком ног упор присев. Встать - Мах левой (правой) и переворот боком «колесо» приставляя правую (левую) </w:t>
            </w:r>
            <w:proofErr w:type="spellStart"/>
            <w:r w:rsidRPr="005C02FB">
              <w:rPr>
                <w:rFonts w:ascii="OfficinaSansBookC" w:eastAsia="Times New Roman" w:hAnsi="OfficinaSansBookC" w:cs="Times New Roman"/>
                <w:sz w:val="24"/>
                <w:szCs w:val="24"/>
                <w:lang w:eastAsia="ru-RU"/>
              </w:rPr>
              <w:t>полуприсед</w:t>
            </w:r>
            <w:proofErr w:type="spellEnd"/>
            <w:r w:rsidRPr="005C02FB">
              <w:rPr>
                <w:rFonts w:ascii="OfficinaSansBookC" w:eastAsia="Times New Roman" w:hAnsi="OfficinaSansBookC" w:cs="Times New Roman"/>
                <w:sz w:val="24"/>
                <w:szCs w:val="24"/>
                <w:lang w:eastAsia="ru-RU"/>
              </w:rPr>
              <w:t xml:space="preserve"> и </w:t>
            </w:r>
            <w:proofErr w:type="gramStart"/>
            <w:r w:rsidRPr="005C02FB">
              <w:rPr>
                <w:rFonts w:ascii="OfficinaSansBookC" w:eastAsia="Times New Roman" w:hAnsi="OfficinaSansBookC" w:cs="Times New Roman"/>
                <w:sz w:val="24"/>
                <w:szCs w:val="24"/>
                <w:lang w:eastAsia="ru-RU"/>
              </w:rPr>
              <w:t>прыжок</w:t>
            </w:r>
            <w:proofErr w:type="gramEnd"/>
            <w:r w:rsidRPr="005C02FB">
              <w:rPr>
                <w:rFonts w:ascii="OfficinaSansBookC" w:eastAsia="Times New Roman" w:hAnsi="OfficinaSansBookC" w:cs="Times New Roman"/>
                <w:sz w:val="24"/>
                <w:szCs w:val="24"/>
                <w:lang w:eastAsia="ru-RU"/>
              </w:rPr>
              <w:t xml:space="preserve"> прогнувшись, И.П.</w:t>
            </w:r>
          </w:p>
        </w:tc>
        <w:tc>
          <w:tcPr>
            <w:tcW w:w="754" w:type="pct"/>
            <w:vMerge/>
            <w:shd w:val="clear" w:color="auto" w:fill="FFFFFF" w:themeFill="background1"/>
            <w:vAlign w:val="center"/>
          </w:tcPr>
          <w:p w14:paraId="0B29314A" w14:textId="77777777" w:rsidR="007B2082" w:rsidRPr="005C02FB" w:rsidRDefault="007B2082" w:rsidP="009D15C7">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46549E1A"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73AD028" w14:textId="77777777" w:rsidTr="005E2570">
        <w:trPr>
          <w:trHeight w:val="135"/>
        </w:trPr>
        <w:tc>
          <w:tcPr>
            <w:tcW w:w="846" w:type="pct"/>
            <w:vMerge w:val="restart"/>
            <w:shd w:val="clear" w:color="auto" w:fill="FFFFFF" w:themeFill="background1"/>
          </w:tcPr>
          <w:p w14:paraId="00638A46" w14:textId="77777777" w:rsidR="007B2082" w:rsidRPr="005C02FB" w:rsidRDefault="007B2082"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t xml:space="preserve">Тема 2.7 (4) </w:t>
            </w:r>
            <w:r w:rsidRPr="005C02FB">
              <w:rPr>
                <w:rFonts w:ascii="OfficinaSansBookC" w:eastAsia="Times New Roman" w:hAnsi="OfficinaSansBookC" w:cs="Times New Roman"/>
                <w:bCs/>
                <w:sz w:val="24"/>
                <w:szCs w:val="24"/>
                <w:lang w:eastAsia="ru-RU"/>
              </w:rPr>
              <w:t>Аэробика</w:t>
            </w:r>
          </w:p>
        </w:tc>
        <w:tc>
          <w:tcPr>
            <w:tcW w:w="2576" w:type="pct"/>
            <w:gridSpan w:val="2"/>
            <w:shd w:val="clear" w:color="auto" w:fill="FFFFFF" w:themeFill="background1"/>
            <w:vAlign w:val="bottom"/>
          </w:tcPr>
          <w:p w14:paraId="05BC42A6" w14:textId="77777777" w:rsidR="007B2082" w:rsidRPr="005C02FB" w:rsidRDefault="007B2082"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2559C05" w14:textId="77777777" w:rsidR="007B2082"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494F3921" w14:textId="77777777" w:rsidR="007B2082" w:rsidRPr="005C02FB" w:rsidRDefault="007B2082"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7F4F7B51"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4003EE2" w14:textId="77777777" w:rsidTr="005E2570">
        <w:trPr>
          <w:trHeight w:val="180"/>
        </w:trPr>
        <w:tc>
          <w:tcPr>
            <w:tcW w:w="846" w:type="pct"/>
            <w:vMerge/>
            <w:shd w:val="clear" w:color="auto" w:fill="FFFFFF" w:themeFill="background1"/>
          </w:tcPr>
          <w:p w14:paraId="16506095"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495E3A3" w14:textId="77777777" w:rsidR="007B2082" w:rsidRPr="005C02FB" w:rsidRDefault="00D24A48"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254A9DD6" w14:textId="77777777" w:rsidR="007B2082"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3A95E85E"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A63A19F" w14:textId="77777777" w:rsidTr="005E2570">
        <w:trPr>
          <w:trHeight w:val="180"/>
        </w:trPr>
        <w:tc>
          <w:tcPr>
            <w:tcW w:w="846" w:type="pct"/>
            <w:vMerge/>
            <w:shd w:val="clear" w:color="auto" w:fill="FFFFFF" w:themeFill="background1"/>
          </w:tcPr>
          <w:p w14:paraId="38792AAF"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B675976" w14:textId="77777777" w:rsidR="007B2082" w:rsidRPr="005C02FB" w:rsidRDefault="007B2082"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 базовых, основных и модифицированных шагов аэробики, прыжков, передвижений, танцевальных движений</w:t>
            </w:r>
            <w:r w:rsidR="007911CB" w:rsidRPr="005C02FB">
              <w:rPr>
                <w:rFonts w:ascii="OfficinaSansBookC" w:eastAsia="Times New Roman" w:hAnsi="OfficinaSansBookC" w:cs="Times New Roman"/>
                <w:sz w:val="24"/>
                <w:szCs w:val="24"/>
                <w:lang w:eastAsia="ru-RU"/>
              </w:rPr>
              <w:t xml:space="preserve"> в оздоровительной аэробике.</w:t>
            </w:r>
          </w:p>
        </w:tc>
        <w:tc>
          <w:tcPr>
            <w:tcW w:w="754" w:type="pct"/>
            <w:vMerge w:val="restart"/>
            <w:shd w:val="clear" w:color="auto" w:fill="FFFFFF" w:themeFill="background1"/>
            <w:vAlign w:val="center"/>
          </w:tcPr>
          <w:p w14:paraId="66DFCE32"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32F63533"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58B652D" w14:textId="77777777" w:rsidTr="005E2570">
        <w:trPr>
          <w:trHeight w:val="180"/>
        </w:trPr>
        <w:tc>
          <w:tcPr>
            <w:tcW w:w="846" w:type="pct"/>
            <w:vMerge/>
            <w:shd w:val="clear" w:color="auto" w:fill="FFFFFF" w:themeFill="background1"/>
          </w:tcPr>
          <w:p w14:paraId="4B3C1E2A" w14:textId="77777777" w:rsidR="007B2082" w:rsidRPr="005C02FB" w:rsidRDefault="007B2082"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C5DFD15" w14:textId="77777777" w:rsidR="007B2082" w:rsidRPr="005C02FB" w:rsidRDefault="007B2082"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аэробного характера для совершенствования функциональных систем организма</w:t>
            </w:r>
            <w:r w:rsidR="007911CB" w:rsidRPr="005C02FB">
              <w:rPr>
                <w:rFonts w:ascii="OfficinaSansBookC" w:eastAsia="Times New Roman" w:hAnsi="OfficinaSansBookC" w:cs="Times New Roman"/>
                <w:sz w:val="24"/>
                <w:szCs w:val="24"/>
                <w:lang w:eastAsia="ru-RU"/>
              </w:rPr>
              <w:t xml:space="preserve"> (</w:t>
            </w:r>
            <w:proofErr w:type="gramStart"/>
            <w:r w:rsidR="007911CB" w:rsidRPr="005C02FB">
              <w:rPr>
                <w:rFonts w:ascii="OfficinaSansBookC" w:eastAsia="Times New Roman" w:hAnsi="OfficinaSansBookC" w:cs="Times New Roman"/>
                <w:sz w:val="24"/>
                <w:szCs w:val="24"/>
                <w:lang w:eastAsia="ru-RU"/>
              </w:rPr>
              <w:t>дыхательной</w:t>
            </w:r>
            <w:proofErr w:type="gramEnd"/>
            <w:r w:rsidR="007911CB" w:rsidRPr="005C02FB">
              <w:rPr>
                <w:rFonts w:ascii="OfficinaSansBookC" w:eastAsia="Times New Roman" w:hAnsi="OfficinaSansBookC" w:cs="Times New Roman"/>
                <w:sz w:val="24"/>
                <w:szCs w:val="24"/>
                <w:lang w:eastAsia="ru-RU"/>
              </w:rPr>
              <w:t>, сердечно-сосудистой).</w:t>
            </w:r>
          </w:p>
        </w:tc>
        <w:tc>
          <w:tcPr>
            <w:tcW w:w="754" w:type="pct"/>
            <w:vMerge/>
            <w:shd w:val="clear" w:color="auto" w:fill="FFFFFF" w:themeFill="background1"/>
            <w:vAlign w:val="center"/>
          </w:tcPr>
          <w:p w14:paraId="1CC307F1"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01145EF4" w14:textId="77777777" w:rsidR="007B2082" w:rsidRPr="005C02FB" w:rsidRDefault="007B208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9E54E27" w14:textId="77777777" w:rsidTr="005E2570">
        <w:trPr>
          <w:trHeight w:val="180"/>
        </w:trPr>
        <w:tc>
          <w:tcPr>
            <w:tcW w:w="846" w:type="pct"/>
            <w:vMerge/>
            <w:shd w:val="clear" w:color="auto" w:fill="FFFFFF" w:themeFill="background1"/>
          </w:tcPr>
          <w:p w14:paraId="4FB51B1B" w14:textId="77777777" w:rsidR="007911CB" w:rsidRPr="005C02FB" w:rsidRDefault="007911CB" w:rsidP="009D15C7">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1DDC324" w14:textId="77777777"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Комплексы для развития физических способностей</w:t>
            </w:r>
            <w:r w:rsidR="00922DCF" w:rsidRPr="005C02FB">
              <w:rPr>
                <w:rFonts w:ascii="OfficinaSansBookC" w:eastAsia="Times New Roman" w:hAnsi="OfficinaSansBookC" w:cs="Times New Roman"/>
                <w:sz w:val="24"/>
                <w:szCs w:val="24"/>
                <w:lang w:eastAsia="ru-RU"/>
              </w:rPr>
              <w:t xml:space="preserve"> средствами аэробики</w:t>
            </w:r>
            <w:r w:rsidRPr="005C02FB">
              <w:rPr>
                <w:rFonts w:ascii="OfficinaSansBookC" w:eastAsia="Times New Roman" w:hAnsi="OfficinaSansBookC" w:cs="Times New Roman"/>
                <w:sz w:val="24"/>
                <w:szCs w:val="24"/>
                <w:lang w:eastAsia="ru-RU"/>
              </w:rPr>
              <w:t xml:space="preserve">, в </w:t>
            </w:r>
            <w:proofErr w:type="spellStart"/>
            <w:r w:rsidRPr="005C02FB">
              <w:rPr>
                <w:rFonts w:ascii="OfficinaSansBookC" w:eastAsia="Times New Roman" w:hAnsi="OfficinaSansBookC" w:cs="Times New Roman"/>
                <w:sz w:val="24"/>
                <w:szCs w:val="24"/>
                <w:lang w:eastAsia="ru-RU"/>
              </w:rPr>
              <w:t>т.ч</w:t>
            </w:r>
            <w:proofErr w:type="spellEnd"/>
            <w:r w:rsidRPr="005C02FB">
              <w:rPr>
                <w:rFonts w:ascii="OfficinaSansBookC" w:eastAsia="Times New Roman" w:hAnsi="OfficinaSansBookC" w:cs="Times New Roman"/>
                <w:sz w:val="24"/>
                <w:szCs w:val="24"/>
                <w:lang w:eastAsia="ru-RU"/>
              </w:rPr>
              <w:t>. с использованием новых видов оборудования и направлений аэробики (</w:t>
            </w:r>
            <w:proofErr w:type="gramStart"/>
            <w:r w:rsidRPr="005C02FB">
              <w:rPr>
                <w:rFonts w:ascii="OfficinaSansBookC" w:eastAsia="Times New Roman" w:hAnsi="OfficinaSansBookC" w:cs="Times New Roman"/>
                <w:sz w:val="24"/>
                <w:szCs w:val="24"/>
                <w:lang w:eastAsia="ru-RU"/>
              </w:rPr>
              <w:t>классическая</w:t>
            </w:r>
            <w:proofErr w:type="gramEnd"/>
            <w:r w:rsidRPr="005C02FB">
              <w:rPr>
                <w:rFonts w:ascii="OfficinaSansBookC" w:eastAsia="Times New Roman" w:hAnsi="OfficinaSansBookC" w:cs="Times New Roman"/>
                <w:sz w:val="24"/>
                <w:szCs w:val="24"/>
                <w:lang w:eastAsia="ru-RU"/>
              </w:rPr>
              <w:t xml:space="preserve">, степ-аэробика, </w:t>
            </w:r>
            <w:proofErr w:type="spellStart"/>
            <w:r w:rsidRPr="005C02FB">
              <w:rPr>
                <w:rFonts w:ascii="OfficinaSansBookC" w:eastAsia="Times New Roman" w:hAnsi="OfficinaSansBookC" w:cs="Times New Roman"/>
                <w:sz w:val="24"/>
                <w:szCs w:val="24"/>
                <w:lang w:eastAsia="ru-RU"/>
              </w:rPr>
              <w:t>фитбол</w:t>
            </w:r>
            <w:proofErr w:type="spellEnd"/>
            <w:r w:rsidRPr="005C02FB">
              <w:rPr>
                <w:rFonts w:ascii="OfficinaSansBookC" w:eastAsia="Times New Roman" w:hAnsi="OfficinaSansBookC" w:cs="Times New Roman"/>
                <w:sz w:val="24"/>
                <w:szCs w:val="24"/>
                <w:lang w:eastAsia="ru-RU"/>
              </w:rPr>
              <w:t>-аэробика и т. п.).</w:t>
            </w:r>
          </w:p>
        </w:tc>
        <w:tc>
          <w:tcPr>
            <w:tcW w:w="754" w:type="pct"/>
            <w:vMerge/>
            <w:shd w:val="clear" w:color="auto" w:fill="FFFFFF" w:themeFill="background1"/>
            <w:vAlign w:val="center"/>
          </w:tcPr>
          <w:p w14:paraId="63941EFB"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44757A65"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84672C2" w14:textId="77777777" w:rsidTr="005E2570">
        <w:trPr>
          <w:trHeight w:val="134"/>
        </w:trPr>
        <w:tc>
          <w:tcPr>
            <w:tcW w:w="846" w:type="pct"/>
            <w:vMerge w:val="restart"/>
            <w:shd w:val="clear" w:color="auto" w:fill="FFFFFF" w:themeFill="background1"/>
          </w:tcPr>
          <w:p w14:paraId="1CF429BA" w14:textId="77777777" w:rsidR="007911CB" w:rsidRPr="005C02FB" w:rsidRDefault="007911CB" w:rsidP="009D15C7">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t xml:space="preserve">Тема 2.7 (5) </w:t>
            </w:r>
            <w:r w:rsidRPr="005C02FB">
              <w:rPr>
                <w:rFonts w:ascii="OfficinaSansBookC" w:eastAsia="Times New Roman" w:hAnsi="OfficinaSansBookC" w:cs="Times New Roman"/>
                <w:bCs/>
                <w:iCs/>
                <w:sz w:val="24"/>
                <w:szCs w:val="24"/>
                <w:lang w:eastAsia="ru-RU"/>
              </w:rPr>
              <w:t>А</w:t>
            </w:r>
            <w:r w:rsidRPr="005C02FB">
              <w:rPr>
                <w:rFonts w:ascii="OfficinaSansBookC" w:eastAsia="Times New Roman" w:hAnsi="OfficinaSansBookC" w:cs="Times New Roman"/>
                <w:bCs/>
                <w:sz w:val="24"/>
                <w:szCs w:val="24"/>
                <w:lang w:eastAsia="ru-RU"/>
              </w:rPr>
              <w:t>тлетическая гимнастика</w:t>
            </w:r>
          </w:p>
        </w:tc>
        <w:tc>
          <w:tcPr>
            <w:tcW w:w="2576" w:type="pct"/>
            <w:gridSpan w:val="2"/>
            <w:shd w:val="clear" w:color="auto" w:fill="FFFFFF" w:themeFill="background1"/>
          </w:tcPr>
          <w:p w14:paraId="5DF18C33" w14:textId="77777777" w:rsidR="007911CB" w:rsidRPr="005C02FB" w:rsidRDefault="007911CB"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69C733F" w14:textId="77777777" w:rsidR="007911CB"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0AFDEEE3" w14:textId="77777777" w:rsidR="007911CB" w:rsidRPr="005C02FB" w:rsidRDefault="007911CB"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4AC23A61"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7C6EE6B" w14:textId="77777777" w:rsidTr="005E2570">
        <w:trPr>
          <w:trHeight w:val="255"/>
        </w:trPr>
        <w:tc>
          <w:tcPr>
            <w:tcW w:w="846" w:type="pct"/>
            <w:vMerge/>
            <w:shd w:val="clear" w:color="auto" w:fill="FFFFFF" w:themeFill="background1"/>
          </w:tcPr>
          <w:p w14:paraId="61AD35F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CFB6AF7" w14:textId="77777777" w:rsidR="007911CB"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64436EB4" w14:textId="77777777"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09FADB97"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9EC2541" w14:textId="77777777" w:rsidTr="005E2570">
        <w:trPr>
          <w:trHeight w:val="255"/>
        </w:trPr>
        <w:tc>
          <w:tcPr>
            <w:tcW w:w="846" w:type="pct"/>
            <w:vMerge/>
            <w:shd w:val="clear" w:color="auto" w:fill="FFFFFF" w:themeFill="background1"/>
          </w:tcPr>
          <w:p w14:paraId="25B5726A"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CF30395"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w:t>
            </w:r>
            <w:r w:rsidR="00D12DA9" w:rsidRPr="005C02FB">
              <w:rPr>
                <w:rFonts w:ascii="OfficinaSansBookC" w:eastAsia="Times New Roman" w:hAnsi="OfficinaSansBookC" w:cs="Times New Roman"/>
                <w:sz w:val="24"/>
                <w:szCs w:val="24"/>
                <w:lang w:eastAsia="ru-RU"/>
              </w:rPr>
              <w:t xml:space="preserve">. </w:t>
            </w:r>
            <w:r w:rsidRPr="005C02FB">
              <w:rPr>
                <w:rFonts w:ascii="OfficinaSansBookC" w:eastAsia="Times New Roman" w:hAnsi="OfficinaSansBookC" w:cs="Times New Roman"/>
                <w:sz w:val="24"/>
                <w:szCs w:val="24"/>
                <w:lang w:eastAsia="ru-RU"/>
              </w:rPr>
              <w:t>Выполнение упражнений со свободными весами</w:t>
            </w:r>
          </w:p>
        </w:tc>
        <w:tc>
          <w:tcPr>
            <w:tcW w:w="754" w:type="pct"/>
            <w:vMerge w:val="restart"/>
            <w:shd w:val="clear" w:color="auto" w:fill="FFFFFF" w:themeFill="background1"/>
            <w:vAlign w:val="center"/>
          </w:tcPr>
          <w:p w14:paraId="51DD3203"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2DD4707D"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EE17834" w14:textId="77777777" w:rsidTr="005E2570">
        <w:trPr>
          <w:trHeight w:val="255"/>
        </w:trPr>
        <w:tc>
          <w:tcPr>
            <w:tcW w:w="846" w:type="pct"/>
            <w:vMerge/>
            <w:shd w:val="clear" w:color="auto" w:fill="FFFFFF" w:themeFill="background1"/>
          </w:tcPr>
          <w:p w14:paraId="035E1126"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AC48CCF"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и комплексов упражнений</w:t>
            </w:r>
            <w:r w:rsidR="00D12DA9" w:rsidRPr="005C02FB">
              <w:rPr>
                <w:rFonts w:ascii="OfficinaSansBookC" w:eastAsia="Times New Roman" w:hAnsi="OfficinaSansBookC" w:cs="Times New Roman"/>
                <w:sz w:val="24"/>
                <w:szCs w:val="24"/>
                <w:lang w:eastAsia="ru-RU"/>
              </w:rPr>
              <w:t xml:space="preserve"> с</w:t>
            </w:r>
            <w:r w:rsidRPr="005C02FB">
              <w:rPr>
                <w:rFonts w:ascii="OfficinaSansBookC" w:eastAsia="Times New Roman" w:hAnsi="OfficinaSansBookC" w:cs="Times New Roman"/>
                <w:sz w:val="24"/>
                <w:szCs w:val="24"/>
                <w:lang w:eastAsia="ru-RU"/>
              </w:rPr>
              <w:t xml:space="preserve"> использованием новых видов фитнесс оборудования</w:t>
            </w:r>
            <w:r w:rsidR="00D12DA9" w:rsidRPr="005C02FB">
              <w:rPr>
                <w:rFonts w:ascii="OfficinaSansBookC" w:eastAsia="Times New Roman" w:hAnsi="OfficinaSansBookC" w:cs="Times New Roman"/>
                <w:sz w:val="24"/>
                <w:szCs w:val="24"/>
                <w:lang w:eastAsia="ru-RU"/>
              </w:rPr>
              <w:t>.</w:t>
            </w:r>
          </w:p>
        </w:tc>
        <w:tc>
          <w:tcPr>
            <w:tcW w:w="754" w:type="pct"/>
            <w:vMerge/>
            <w:shd w:val="clear" w:color="auto" w:fill="FFFFFF" w:themeFill="background1"/>
            <w:vAlign w:val="center"/>
          </w:tcPr>
          <w:p w14:paraId="715ACF44"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43CE5D63"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FA20813" w14:textId="77777777" w:rsidTr="005E2570">
        <w:trPr>
          <w:trHeight w:val="255"/>
        </w:trPr>
        <w:tc>
          <w:tcPr>
            <w:tcW w:w="846" w:type="pct"/>
            <w:vMerge/>
            <w:shd w:val="clear" w:color="auto" w:fill="FFFFFF" w:themeFill="background1"/>
          </w:tcPr>
          <w:p w14:paraId="0ACD498C"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08B2D7F"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Выполнение упражнений и комплексов упражнений на силовых тренажерах и </w:t>
            </w:r>
            <w:proofErr w:type="spellStart"/>
            <w:r w:rsidRPr="005C02FB">
              <w:rPr>
                <w:rFonts w:ascii="OfficinaSansBookC" w:eastAsia="Times New Roman" w:hAnsi="OfficinaSansBookC" w:cs="Times New Roman"/>
                <w:sz w:val="24"/>
                <w:szCs w:val="24"/>
                <w:lang w:eastAsia="ru-RU"/>
              </w:rPr>
              <w:t>кардиотренажерах</w:t>
            </w:r>
            <w:proofErr w:type="spellEnd"/>
            <w:r w:rsidR="00D12DA9" w:rsidRPr="005C02FB">
              <w:rPr>
                <w:rFonts w:ascii="OfficinaSansBookC" w:eastAsia="Times New Roman" w:hAnsi="OfficinaSansBookC" w:cs="Times New Roman"/>
                <w:sz w:val="24"/>
                <w:szCs w:val="24"/>
                <w:lang w:eastAsia="ru-RU"/>
              </w:rPr>
              <w:t>.</w:t>
            </w:r>
          </w:p>
        </w:tc>
        <w:tc>
          <w:tcPr>
            <w:tcW w:w="754" w:type="pct"/>
            <w:vMerge/>
            <w:shd w:val="clear" w:color="auto" w:fill="FFFFFF" w:themeFill="background1"/>
            <w:vAlign w:val="center"/>
          </w:tcPr>
          <w:p w14:paraId="765D0600"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69BC15ED"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5691BC7" w14:textId="77777777" w:rsidTr="005E2570">
        <w:trPr>
          <w:trHeight w:val="255"/>
        </w:trPr>
        <w:tc>
          <w:tcPr>
            <w:tcW w:w="846" w:type="pct"/>
            <w:vMerge w:val="restart"/>
            <w:shd w:val="clear" w:color="auto" w:fill="FFFFFF" w:themeFill="background1"/>
          </w:tcPr>
          <w:p w14:paraId="361CBF15"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Тема 2.7 Самбо (6)</w:t>
            </w:r>
          </w:p>
        </w:tc>
        <w:tc>
          <w:tcPr>
            <w:tcW w:w="2576" w:type="pct"/>
            <w:gridSpan w:val="2"/>
            <w:shd w:val="clear" w:color="auto" w:fill="FFFFFF" w:themeFill="background1"/>
            <w:vAlign w:val="bottom"/>
          </w:tcPr>
          <w:p w14:paraId="07DB5DFA" w14:textId="77777777" w:rsidR="007911CB" w:rsidRPr="005C02FB" w:rsidRDefault="007911CB" w:rsidP="009D15C7">
            <w:pPr>
              <w:widowControl w:val="0"/>
              <w:spacing w:after="0" w:line="276" w:lineRule="auto"/>
              <w:rPr>
                <w:rFonts w:ascii="OfficinaSansBookC" w:eastAsia="Times New Roman" w:hAnsi="OfficinaSansBookC" w:cs="Times New Roman"/>
                <w:sz w:val="24"/>
                <w:szCs w:val="24"/>
                <w:highlight w:val="yellow"/>
                <w:lang w:eastAsia="ru-RU" w:bidi="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05B0EF07" w14:textId="77777777" w:rsidR="007911CB" w:rsidRPr="005C02FB" w:rsidRDefault="001848AB"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6FCEA3A6" w14:textId="77777777" w:rsidR="007911CB" w:rsidRPr="005C02FB" w:rsidRDefault="007911CB" w:rsidP="001848AB">
            <w:pPr>
              <w:spacing w:after="0" w:line="276" w:lineRule="auto"/>
              <w:jc w:val="center"/>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5C02FB" w:rsidRPr="005C02FB" w14:paraId="080B1607" w14:textId="77777777" w:rsidTr="005E2570">
        <w:trPr>
          <w:trHeight w:val="255"/>
        </w:trPr>
        <w:tc>
          <w:tcPr>
            <w:tcW w:w="846" w:type="pct"/>
            <w:vMerge/>
            <w:shd w:val="clear" w:color="auto" w:fill="FFFFFF" w:themeFill="background1"/>
          </w:tcPr>
          <w:p w14:paraId="0C5B8088"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D5E8FB7" w14:textId="77777777" w:rsidR="007911CB" w:rsidRPr="005C02FB" w:rsidRDefault="00D24A48" w:rsidP="009D15C7">
            <w:pPr>
              <w:widowControl w:val="0"/>
              <w:spacing w:after="0" w:line="276" w:lineRule="auto"/>
              <w:rPr>
                <w:rFonts w:ascii="OfficinaSansBookC" w:eastAsia="Times New Roman" w:hAnsi="OfficinaSansBookC" w:cs="Times New Roman"/>
                <w:sz w:val="24"/>
                <w:szCs w:val="24"/>
                <w:lang w:eastAsia="ru-RU" w:bidi="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FBC1CB3" w14:textId="77777777"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24" w:type="pct"/>
            <w:vMerge/>
            <w:shd w:val="clear" w:color="auto" w:fill="FFFFFF" w:themeFill="background1"/>
          </w:tcPr>
          <w:p w14:paraId="0EA5C1DE"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319E41C" w14:textId="77777777" w:rsidTr="005E2570">
        <w:trPr>
          <w:trHeight w:val="255"/>
        </w:trPr>
        <w:tc>
          <w:tcPr>
            <w:tcW w:w="846" w:type="pct"/>
            <w:vMerge/>
            <w:shd w:val="clear" w:color="auto" w:fill="FFFFFF" w:themeFill="background1"/>
          </w:tcPr>
          <w:p w14:paraId="2C58BCBF"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34DB9AF" w14:textId="77777777" w:rsidR="009F22C0" w:rsidRPr="005C02FB" w:rsidRDefault="00AF1032" w:rsidP="009D15C7">
            <w:pPr>
              <w:spacing w:after="0" w:line="276" w:lineRule="auto"/>
              <w:rPr>
                <w:rFonts w:ascii="OfficinaSansBookC" w:hAnsi="OfficinaSansBookC" w:cs="Times New Roman"/>
                <w:sz w:val="24"/>
                <w:szCs w:val="24"/>
                <w:lang w:eastAsia="ru-RU" w:bidi="ru-RU"/>
              </w:rPr>
            </w:pPr>
            <w:r w:rsidRPr="005C02FB">
              <w:rPr>
                <w:rFonts w:ascii="OfficinaSansBookC" w:hAnsi="OfficinaSansBookC"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14:paraId="37D967A9" w14:textId="77777777" w:rsidR="00AF1032" w:rsidRPr="005C02FB" w:rsidRDefault="00AF1032" w:rsidP="009D15C7">
            <w:pPr>
              <w:spacing w:after="0" w:line="276" w:lineRule="auto"/>
              <w:rPr>
                <w:rFonts w:ascii="OfficinaSansBookC" w:hAnsi="OfficinaSansBookC" w:cs="Times New Roman"/>
                <w:sz w:val="24"/>
                <w:szCs w:val="24"/>
                <w:lang w:eastAsia="ru-RU" w:bidi="ru-RU"/>
              </w:rPr>
            </w:pPr>
            <w:r w:rsidRPr="005C02FB">
              <w:rPr>
                <w:rFonts w:ascii="OfficinaSansBookC" w:hAnsi="OfficinaSansBookC" w:cs="Times New Roman"/>
                <w:sz w:val="24"/>
                <w:szCs w:val="24"/>
                <w:lang w:eastAsia="ru-RU" w:bidi="ru-RU"/>
              </w:rPr>
              <w:t xml:space="preserve">Освоение/совершенствование навыков </w:t>
            </w:r>
            <w:proofErr w:type="spellStart"/>
            <w:r w:rsidRPr="005C02FB">
              <w:rPr>
                <w:rFonts w:ascii="OfficinaSansBookC" w:hAnsi="OfficinaSansBookC" w:cs="Times New Roman"/>
                <w:sz w:val="24"/>
                <w:szCs w:val="24"/>
                <w:lang w:eastAsia="ru-RU" w:bidi="ru-RU"/>
              </w:rPr>
              <w:t>самостраховки</w:t>
            </w:r>
            <w:proofErr w:type="spellEnd"/>
            <w:r w:rsidRPr="005C02FB">
              <w:rPr>
                <w:rFonts w:ascii="OfficinaSansBookC" w:hAnsi="OfficinaSansBookC" w:cs="Times New Roman"/>
                <w:sz w:val="24"/>
                <w:szCs w:val="24"/>
                <w:lang w:eastAsia="ru-RU" w:bidi="ru-RU"/>
              </w:rPr>
              <w:t>, безопасного падения, освобождения от захватов, уход с линии атаки.</w:t>
            </w:r>
          </w:p>
          <w:p w14:paraId="2A6A8641" w14:textId="77777777" w:rsidR="00AF1032" w:rsidRPr="005C02FB" w:rsidRDefault="00AF1032" w:rsidP="009D15C7">
            <w:pPr>
              <w:spacing w:after="0" w:line="276" w:lineRule="auto"/>
              <w:rPr>
                <w:rFonts w:ascii="OfficinaSansBookC" w:eastAsia="Times New Roman" w:hAnsi="OfficinaSansBookC" w:cs="Times New Roman"/>
                <w:sz w:val="24"/>
                <w:szCs w:val="24"/>
                <w:lang w:eastAsia="ru-RU" w:bidi="ru-RU"/>
              </w:rPr>
            </w:pPr>
            <w:r w:rsidRPr="005C02FB">
              <w:rPr>
                <w:rFonts w:ascii="OfficinaSansBookC" w:hAnsi="OfficinaSansBookC" w:cs="Times New Roman"/>
                <w:sz w:val="24"/>
                <w:szCs w:val="24"/>
                <w:lang w:eastAsia="ru-RU" w:bidi="ru-RU"/>
              </w:rPr>
              <w:t xml:space="preserve">Силовые упражнения и единоборства в парах. </w:t>
            </w:r>
            <w:r w:rsidRPr="005C02FB">
              <w:rPr>
                <w:rFonts w:ascii="OfficinaSansBookC" w:hAnsi="OfficinaSansBookC" w:cs="Times New Roman"/>
                <w:sz w:val="24"/>
                <w:szCs w:val="24"/>
              </w:rPr>
              <w:t>Игровые ситуации и подвижные игры</w:t>
            </w:r>
          </w:p>
        </w:tc>
        <w:tc>
          <w:tcPr>
            <w:tcW w:w="754" w:type="pct"/>
            <w:shd w:val="clear" w:color="auto" w:fill="FFFFFF" w:themeFill="background1"/>
            <w:vAlign w:val="center"/>
          </w:tcPr>
          <w:p w14:paraId="53AD2682"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4AB1A3A"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4F710C9" w14:textId="77777777" w:rsidTr="005E2570">
        <w:trPr>
          <w:trHeight w:val="255"/>
        </w:trPr>
        <w:tc>
          <w:tcPr>
            <w:tcW w:w="3422" w:type="pct"/>
            <w:gridSpan w:val="3"/>
            <w:shd w:val="clear" w:color="auto" w:fill="FFFFFF" w:themeFill="background1"/>
          </w:tcPr>
          <w:p w14:paraId="3350D320"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i/>
                <w:iCs/>
                <w:sz w:val="24"/>
                <w:szCs w:val="24"/>
                <w:lang w:eastAsia="ru-RU"/>
              </w:rPr>
              <w:t>2.8 Спортивные игры</w:t>
            </w:r>
            <w:r w:rsidRPr="005C02FB">
              <w:rPr>
                <w:rFonts w:ascii="OfficinaSansBookC" w:eastAsia="Times New Roman" w:hAnsi="OfficinaSansBookC"/>
                <w:b/>
                <w:i/>
                <w:iCs/>
                <w:sz w:val="24"/>
                <w:vertAlign w:val="superscript"/>
                <w:lang w:eastAsia="ru-RU"/>
              </w:rPr>
              <w:footnoteReference w:id="5"/>
            </w:r>
            <w:r w:rsidRPr="005C02FB">
              <w:rPr>
                <w:rFonts w:ascii="OfficinaSansBookC" w:eastAsia="Times New Roman" w:hAnsi="OfficinaSansBookC" w:cs="Times New Roman"/>
                <w:b/>
                <w:i/>
                <w:iCs/>
                <w:sz w:val="24"/>
                <w:szCs w:val="24"/>
                <w:lang w:eastAsia="ru-RU"/>
              </w:rPr>
              <w:t>(практические занятия 2</w:t>
            </w:r>
            <w:r w:rsidR="008313BB">
              <w:rPr>
                <w:rFonts w:ascii="OfficinaSansBookC" w:eastAsia="Times New Roman" w:hAnsi="OfficinaSansBookC" w:cs="Times New Roman"/>
                <w:b/>
                <w:i/>
                <w:iCs/>
                <w:sz w:val="24"/>
                <w:szCs w:val="24"/>
                <w:lang w:eastAsia="ru-RU"/>
              </w:rPr>
              <w:t>1</w:t>
            </w:r>
            <w:r w:rsidRPr="005C02FB">
              <w:rPr>
                <w:rFonts w:ascii="OfficinaSansBookC" w:eastAsia="Times New Roman" w:hAnsi="OfficinaSansBookC" w:cs="Times New Roman"/>
                <w:b/>
                <w:i/>
                <w:iCs/>
                <w:sz w:val="24"/>
                <w:szCs w:val="24"/>
                <w:lang w:eastAsia="ru-RU"/>
              </w:rPr>
              <w:t>-</w:t>
            </w:r>
            <w:r w:rsidR="007E435C" w:rsidRPr="005C02FB">
              <w:rPr>
                <w:rFonts w:ascii="OfficinaSansBookC" w:eastAsia="Times New Roman" w:hAnsi="OfficinaSansBookC" w:cs="Times New Roman"/>
                <w:b/>
                <w:i/>
                <w:iCs/>
                <w:sz w:val="24"/>
                <w:szCs w:val="24"/>
                <w:lang w:eastAsia="ru-RU"/>
              </w:rPr>
              <w:t>2</w:t>
            </w:r>
            <w:r w:rsidR="008313BB">
              <w:rPr>
                <w:rFonts w:ascii="OfficinaSansBookC" w:eastAsia="Times New Roman" w:hAnsi="OfficinaSansBookC" w:cs="Times New Roman"/>
                <w:b/>
                <w:i/>
                <w:iCs/>
                <w:sz w:val="24"/>
                <w:szCs w:val="24"/>
                <w:lang w:eastAsia="ru-RU"/>
              </w:rPr>
              <w:t>8</w:t>
            </w:r>
            <w:r w:rsidRPr="005C02FB">
              <w:rPr>
                <w:rFonts w:ascii="OfficinaSansBookC" w:eastAsia="Times New Roman" w:hAnsi="OfficinaSansBookC" w:cs="Times New Roman"/>
                <w:b/>
                <w:i/>
                <w:iCs/>
                <w:sz w:val="24"/>
                <w:szCs w:val="24"/>
                <w:lang w:eastAsia="ru-RU"/>
              </w:rPr>
              <w:t>)</w:t>
            </w:r>
          </w:p>
        </w:tc>
        <w:tc>
          <w:tcPr>
            <w:tcW w:w="754" w:type="pct"/>
            <w:shd w:val="clear" w:color="auto" w:fill="FFFFFF" w:themeFill="background1"/>
            <w:vAlign w:val="center"/>
          </w:tcPr>
          <w:p w14:paraId="3EC03B02" w14:textId="77777777" w:rsidR="007911CB" w:rsidRPr="005C02FB" w:rsidRDefault="00180649"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24" w:type="pct"/>
            <w:shd w:val="clear" w:color="auto" w:fill="FFFFFF" w:themeFill="background1"/>
          </w:tcPr>
          <w:p w14:paraId="6FA48108"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7511C5E" w14:textId="77777777" w:rsidTr="005E2570">
        <w:trPr>
          <w:trHeight w:val="255"/>
        </w:trPr>
        <w:tc>
          <w:tcPr>
            <w:tcW w:w="846" w:type="pct"/>
            <w:vMerge w:val="restart"/>
            <w:shd w:val="clear" w:color="auto" w:fill="FFFFFF" w:themeFill="background1"/>
          </w:tcPr>
          <w:p w14:paraId="654BB2AE"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(1) </w:t>
            </w:r>
            <w:r w:rsidRPr="005C02FB">
              <w:rPr>
                <w:rFonts w:ascii="OfficinaSansBookC" w:eastAsia="Times New Roman" w:hAnsi="OfficinaSansBookC" w:cs="Times New Roman"/>
                <w:bCs/>
                <w:sz w:val="24"/>
                <w:szCs w:val="24"/>
                <w:lang w:eastAsia="ru-RU"/>
              </w:rPr>
              <w:t>Футбол</w:t>
            </w:r>
          </w:p>
        </w:tc>
        <w:tc>
          <w:tcPr>
            <w:tcW w:w="2576" w:type="pct"/>
            <w:gridSpan w:val="2"/>
            <w:shd w:val="clear" w:color="auto" w:fill="FFFFFF" w:themeFill="background1"/>
            <w:vAlign w:val="bottom"/>
          </w:tcPr>
          <w:p w14:paraId="241297E0" w14:textId="77777777"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78593DF8" w14:textId="77777777" w:rsidR="00DE6609"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12AB4BE2" w14:textId="77777777" w:rsidR="00DE6609" w:rsidRPr="005C02FB" w:rsidRDefault="00DE6609"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508AC915"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D383137" w14:textId="77777777" w:rsidTr="005E2570">
        <w:trPr>
          <w:trHeight w:val="255"/>
        </w:trPr>
        <w:tc>
          <w:tcPr>
            <w:tcW w:w="846" w:type="pct"/>
            <w:vMerge/>
            <w:shd w:val="clear" w:color="auto" w:fill="FFFFFF" w:themeFill="background1"/>
          </w:tcPr>
          <w:p w14:paraId="7DBA3802"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C039A49" w14:textId="77777777" w:rsidR="00DE6609"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6142E292" w14:textId="77777777" w:rsidR="00DE6609"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5DFAE536"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C6EDDDB" w14:textId="77777777" w:rsidTr="005E2570">
        <w:trPr>
          <w:trHeight w:val="255"/>
        </w:trPr>
        <w:tc>
          <w:tcPr>
            <w:tcW w:w="846" w:type="pct"/>
            <w:vMerge/>
            <w:shd w:val="clear" w:color="auto" w:fill="FFFFFF" w:themeFill="background1"/>
          </w:tcPr>
          <w:p w14:paraId="6FC4FAB2"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72D27845" w14:textId="77777777"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sz w:val="24"/>
                <w:szCs w:val="24"/>
                <w:lang w:eastAsia="ru-RU"/>
              </w:rPr>
              <w:t xml:space="preserve">. </w:t>
            </w:r>
            <w:r w:rsidR="00D12DA9" w:rsidRPr="005C02FB">
              <w:rPr>
                <w:rFonts w:ascii="OfficinaSansBookC" w:eastAsia="Times New Roman" w:hAnsi="OfficinaSansBookC" w:cs="Times New Roman"/>
                <w:sz w:val="24"/>
                <w:szCs w:val="24"/>
                <w:lang w:eastAsia="ru-RU"/>
              </w:rPr>
              <w:t xml:space="preserve">Техника безопасности на занятиях футболом. </w:t>
            </w:r>
            <w:r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754" w:type="pct"/>
            <w:vMerge w:val="restart"/>
            <w:shd w:val="clear" w:color="auto" w:fill="FFFFFF" w:themeFill="background1"/>
            <w:vAlign w:val="center"/>
          </w:tcPr>
          <w:p w14:paraId="0F5CE7C7" w14:textId="77777777" w:rsidR="00DE6609" w:rsidRPr="005C02FB" w:rsidRDefault="00DE6609"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A3488BE"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01FDB85" w14:textId="77777777" w:rsidTr="005E2570">
        <w:trPr>
          <w:trHeight w:val="414"/>
        </w:trPr>
        <w:tc>
          <w:tcPr>
            <w:tcW w:w="846" w:type="pct"/>
            <w:vMerge/>
            <w:shd w:val="clear" w:color="auto" w:fill="FFFFFF" w:themeFill="background1"/>
          </w:tcPr>
          <w:p w14:paraId="5441E5B6"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7F165812" w14:textId="77777777"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sz w:val="24"/>
                <w:szCs w:val="24"/>
                <w:lang w:eastAsia="ru-RU"/>
              </w:rPr>
              <w:t>.</w:t>
            </w:r>
            <w:r w:rsidRPr="005C02FB">
              <w:rPr>
                <w:rFonts w:ascii="OfficinaSansBookC" w:hAnsi="OfficinaSansBookC" w:cs="Times New Roman"/>
                <w:sz w:val="24"/>
                <w:szCs w:val="24"/>
              </w:rPr>
              <w:t xml:space="preserve"> </w:t>
            </w:r>
            <w:r w:rsidRPr="005C02FB">
              <w:rPr>
                <w:rFonts w:ascii="OfficinaSansBookC" w:eastAsia="Times New Roman" w:hAnsi="OfficinaSansBookC" w:cs="Times New Roman"/>
                <w:sz w:val="24"/>
                <w:szCs w:val="24"/>
                <w:lang w:eastAsia="ru-RU"/>
              </w:rPr>
              <w:t xml:space="preserve">Правила игры и методика судейства. </w:t>
            </w:r>
            <w:r w:rsidRPr="005C02FB">
              <w:rPr>
                <w:rFonts w:ascii="OfficinaSansBookC" w:hAnsi="OfficinaSansBookC" w:cs="Times New Roman"/>
                <w:sz w:val="24"/>
                <w:szCs w:val="24"/>
              </w:rPr>
              <w:t>Техника нападения. Действия игрока без мяча: освобождение от опеки противника</w:t>
            </w:r>
            <w:r w:rsidRPr="005C02FB">
              <w:rPr>
                <w:rFonts w:ascii="OfficinaSansBookC" w:eastAsia="Times New Roman" w:hAnsi="OfficinaSansBookC" w:cs="Times New Roman"/>
                <w:sz w:val="24"/>
                <w:szCs w:val="24"/>
                <w:lang w:eastAsia="ru-RU"/>
              </w:rPr>
              <w:t xml:space="preserve"> </w:t>
            </w:r>
          </w:p>
        </w:tc>
        <w:tc>
          <w:tcPr>
            <w:tcW w:w="754" w:type="pct"/>
            <w:vMerge/>
            <w:shd w:val="clear" w:color="auto" w:fill="FFFFFF" w:themeFill="background1"/>
            <w:vAlign w:val="center"/>
          </w:tcPr>
          <w:p w14:paraId="173DAC65" w14:textId="77777777" w:rsidR="00DE6609" w:rsidRPr="005C02FB" w:rsidRDefault="00DE6609"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40B49ED"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51D6D75" w14:textId="77777777" w:rsidTr="005E2570">
        <w:trPr>
          <w:trHeight w:val="327"/>
        </w:trPr>
        <w:tc>
          <w:tcPr>
            <w:tcW w:w="846" w:type="pct"/>
            <w:vMerge/>
            <w:shd w:val="clear" w:color="auto" w:fill="FFFFFF" w:themeFill="background1"/>
          </w:tcPr>
          <w:p w14:paraId="51354FA9"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053DF824" w14:textId="77777777" w:rsidR="00DE6609" w:rsidRPr="005C02FB" w:rsidRDefault="00DE6609" w:rsidP="009D15C7">
            <w:pPr>
              <w:autoSpaceDE w:val="0"/>
              <w:autoSpaceDN w:val="0"/>
              <w:adjustRightInd w:val="0"/>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3</w:t>
            </w:r>
            <w:r w:rsidRPr="005C02FB">
              <w:rPr>
                <w:rFonts w:ascii="OfficinaSansBookC" w:eastAsia="Times New Roman" w:hAnsi="OfficinaSansBookC" w:cs="Times New Roman"/>
                <w:sz w:val="24"/>
                <w:szCs w:val="24"/>
                <w:lang w:eastAsia="ru-RU"/>
              </w:rPr>
              <w:t>. Освоение/совершенствование приёмов тактики защиты и нападения</w:t>
            </w:r>
          </w:p>
        </w:tc>
        <w:tc>
          <w:tcPr>
            <w:tcW w:w="754" w:type="pct"/>
            <w:vMerge/>
            <w:shd w:val="clear" w:color="auto" w:fill="FFFFFF" w:themeFill="background1"/>
            <w:vAlign w:val="center"/>
          </w:tcPr>
          <w:p w14:paraId="35652637" w14:textId="77777777" w:rsidR="00DE6609" w:rsidRPr="005C02FB" w:rsidRDefault="00DE6609"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477DB1C"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3C5C3AC" w14:textId="77777777" w:rsidTr="005E2570">
        <w:trPr>
          <w:trHeight w:val="255"/>
        </w:trPr>
        <w:tc>
          <w:tcPr>
            <w:tcW w:w="846" w:type="pct"/>
            <w:vMerge/>
            <w:shd w:val="clear" w:color="auto" w:fill="FFFFFF" w:themeFill="background1"/>
          </w:tcPr>
          <w:p w14:paraId="54FCE264"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0485FBB6" w14:textId="77777777"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 (учебная игра)</w:t>
            </w:r>
          </w:p>
        </w:tc>
        <w:tc>
          <w:tcPr>
            <w:tcW w:w="754" w:type="pct"/>
            <w:vMerge/>
            <w:shd w:val="clear" w:color="auto" w:fill="FFFFFF" w:themeFill="background1"/>
            <w:vAlign w:val="center"/>
          </w:tcPr>
          <w:p w14:paraId="23161F61" w14:textId="77777777" w:rsidR="00DE6609" w:rsidRPr="005C02FB" w:rsidRDefault="00DE6609"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2BE90CD"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4C05456" w14:textId="77777777" w:rsidTr="005E2570">
        <w:trPr>
          <w:trHeight w:val="255"/>
        </w:trPr>
        <w:tc>
          <w:tcPr>
            <w:tcW w:w="846" w:type="pct"/>
            <w:vMerge w:val="restart"/>
            <w:shd w:val="clear" w:color="auto" w:fill="FFFFFF" w:themeFill="background1"/>
          </w:tcPr>
          <w:p w14:paraId="54F03DA1" w14:textId="77777777" w:rsidR="00DE6609" w:rsidRPr="005C02FB" w:rsidRDefault="00DE6609"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(2) </w:t>
            </w:r>
            <w:r w:rsidRPr="005C02FB">
              <w:rPr>
                <w:rFonts w:ascii="OfficinaSansBookC" w:eastAsia="Times New Roman" w:hAnsi="OfficinaSansBookC" w:cs="Times New Roman"/>
                <w:bCs/>
                <w:sz w:val="24"/>
                <w:szCs w:val="24"/>
                <w:lang w:eastAsia="ru-RU"/>
              </w:rPr>
              <w:t>Баскетбол</w:t>
            </w:r>
          </w:p>
        </w:tc>
        <w:tc>
          <w:tcPr>
            <w:tcW w:w="2576" w:type="pct"/>
            <w:gridSpan w:val="2"/>
            <w:shd w:val="clear" w:color="auto" w:fill="FFFFFF" w:themeFill="background1"/>
            <w:vAlign w:val="bottom"/>
          </w:tcPr>
          <w:p w14:paraId="1F792068" w14:textId="77777777" w:rsidR="00DE6609" w:rsidRPr="005C02FB" w:rsidRDefault="00DE660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04DD043C" w14:textId="77777777" w:rsidR="00DE6609"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shd w:val="clear" w:color="auto" w:fill="FFFFFF" w:themeFill="background1"/>
          </w:tcPr>
          <w:p w14:paraId="2DF82C18" w14:textId="77777777" w:rsidR="00DE6609" w:rsidRPr="005C02FB" w:rsidRDefault="00DE6609"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ECDA65A" w14:textId="77777777" w:rsidTr="005E2570">
        <w:trPr>
          <w:trHeight w:val="255"/>
        </w:trPr>
        <w:tc>
          <w:tcPr>
            <w:tcW w:w="846" w:type="pct"/>
            <w:vMerge/>
            <w:shd w:val="clear" w:color="auto" w:fill="FFFFFF" w:themeFill="background1"/>
          </w:tcPr>
          <w:p w14:paraId="017022E4"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5F7286B" w14:textId="77777777"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35D6756D" w14:textId="77777777"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7F63B2C2"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7DC6A1E" w14:textId="77777777" w:rsidTr="005E2570">
        <w:trPr>
          <w:trHeight w:val="255"/>
        </w:trPr>
        <w:tc>
          <w:tcPr>
            <w:tcW w:w="846" w:type="pct"/>
            <w:vMerge/>
            <w:shd w:val="clear" w:color="auto" w:fill="FFFFFF" w:themeFill="background1"/>
          </w:tcPr>
          <w:p w14:paraId="22739780"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787C3F2"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w:t>
            </w:r>
            <w:r w:rsidR="009E12C3" w:rsidRPr="005C02FB">
              <w:rPr>
                <w:rFonts w:ascii="OfficinaSansBookC" w:eastAsia="Times New Roman" w:hAnsi="OfficinaSansBookC" w:cs="Times New Roman"/>
                <w:sz w:val="24"/>
                <w:szCs w:val="24"/>
                <w:lang w:eastAsia="ru-RU"/>
              </w:rPr>
              <w:t xml:space="preserve"> </w:t>
            </w:r>
            <w:r w:rsidR="00D12DA9" w:rsidRPr="005C02FB">
              <w:rPr>
                <w:rFonts w:ascii="OfficinaSansBookC" w:eastAsia="Times New Roman" w:hAnsi="OfficinaSansBookC" w:cs="Times New Roman"/>
                <w:sz w:val="24"/>
                <w:szCs w:val="24"/>
                <w:lang w:eastAsia="ru-RU"/>
              </w:rPr>
              <w:t xml:space="preserve">Техника безопасности на занятиях баскетболом. </w:t>
            </w:r>
            <w:r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9E12C3" w:rsidRPr="005C02FB">
              <w:rPr>
                <w:rFonts w:ascii="OfficinaSansBookC" w:eastAsia="Times New Roman" w:hAnsi="OfficinaSansBookC" w:cs="Times New Roman"/>
                <w:sz w:val="24"/>
                <w:szCs w:val="24"/>
                <w:lang w:eastAsia="ru-RU"/>
              </w:rPr>
              <w:t>:</w:t>
            </w:r>
          </w:p>
          <w:p w14:paraId="3E74E877" w14:textId="77777777" w:rsidR="009E12C3" w:rsidRPr="005C02FB" w:rsidRDefault="009E12C3" w:rsidP="009D15C7">
            <w:pPr>
              <w:spacing w:after="0" w:line="276" w:lineRule="auto"/>
              <w:jc w:val="both"/>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w:t>
            </w:r>
            <w:proofErr w:type="gramEnd"/>
            <w:r w:rsidRPr="005C02FB">
              <w:rPr>
                <w:rFonts w:ascii="OfficinaSansBookC" w:eastAsia="Times New Roman" w:hAnsi="OfficinaSansBookC" w:cs="Times New Roman"/>
                <w:sz w:val="24"/>
                <w:szCs w:val="24"/>
                <w:lang w:eastAsia="ru-RU"/>
              </w:rPr>
              <w:t xml:space="preserve"> бросок после ловли и после ведения мяча, бросок мяча</w:t>
            </w:r>
          </w:p>
        </w:tc>
        <w:tc>
          <w:tcPr>
            <w:tcW w:w="754" w:type="pct"/>
            <w:vMerge w:val="restart"/>
            <w:shd w:val="clear" w:color="auto" w:fill="FFFFFF" w:themeFill="background1"/>
            <w:vAlign w:val="center"/>
          </w:tcPr>
          <w:p w14:paraId="2606F6FF"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43E5F5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B3E26BE" w14:textId="77777777" w:rsidTr="005E2570">
        <w:trPr>
          <w:trHeight w:val="255"/>
        </w:trPr>
        <w:tc>
          <w:tcPr>
            <w:tcW w:w="846" w:type="pct"/>
            <w:vMerge/>
            <w:shd w:val="clear" w:color="auto" w:fill="FFFFFF" w:themeFill="background1"/>
          </w:tcPr>
          <w:p w14:paraId="7DDFCEBF"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E0B6B07" w14:textId="77777777" w:rsidR="007911CB" w:rsidRPr="005C02FB" w:rsidRDefault="007072A5"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7</w:t>
            </w:r>
            <w:r w:rsidR="007911CB" w:rsidRPr="005C02FB">
              <w:rPr>
                <w:rFonts w:ascii="OfficinaSansBookC" w:eastAsia="Times New Roman" w:hAnsi="OfficinaSansBookC"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6715A5E9"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48AC897"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3EAE8BE" w14:textId="77777777" w:rsidTr="005E2570">
        <w:trPr>
          <w:trHeight w:val="255"/>
        </w:trPr>
        <w:tc>
          <w:tcPr>
            <w:tcW w:w="846" w:type="pct"/>
            <w:vMerge/>
            <w:shd w:val="clear" w:color="auto" w:fill="FFFFFF" w:themeFill="background1"/>
          </w:tcPr>
          <w:p w14:paraId="3A61115A"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8E38ABA" w14:textId="77777777" w:rsidR="007911CB" w:rsidRPr="005C02FB" w:rsidRDefault="007072A5"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008313BB">
              <w:rPr>
                <w:rFonts w:ascii="OfficinaSansBookC" w:eastAsia="Times New Roman" w:hAnsi="OfficinaSansBookC" w:cs="Times New Roman"/>
                <w:sz w:val="24"/>
                <w:szCs w:val="24"/>
                <w:lang w:eastAsia="ru-RU"/>
              </w:rPr>
              <w:t>8</w:t>
            </w:r>
            <w:r w:rsidR="007911CB" w:rsidRPr="005C02FB">
              <w:rPr>
                <w:rFonts w:ascii="OfficinaSansBookC" w:eastAsia="Times New Roman" w:hAnsi="OfficinaSansBookC" w:cs="Times New Roman"/>
                <w:sz w:val="24"/>
                <w:szCs w:val="24"/>
                <w:lang w:eastAsia="ru-RU"/>
              </w:rPr>
              <w:t>.</w:t>
            </w:r>
            <w:r w:rsidR="00285FB4" w:rsidRPr="005C02FB">
              <w:rPr>
                <w:rFonts w:ascii="OfficinaSansBookC" w:eastAsia="Times New Roman" w:hAnsi="OfficinaSansBookC" w:cs="Times New Roman"/>
                <w:sz w:val="24"/>
                <w:szCs w:val="24"/>
                <w:lang w:eastAsia="ru-RU"/>
              </w:rPr>
              <w:t xml:space="preserve"> </w:t>
            </w:r>
            <w:r w:rsidR="007911CB"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0C4DE408"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331ADF2"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6B4F9D1" w14:textId="77777777" w:rsidTr="005E2570">
        <w:trPr>
          <w:trHeight w:val="255"/>
        </w:trPr>
        <w:tc>
          <w:tcPr>
            <w:tcW w:w="846" w:type="pct"/>
            <w:vMerge w:val="restart"/>
            <w:shd w:val="clear" w:color="auto" w:fill="FFFFFF" w:themeFill="background1"/>
          </w:tcPr>
          <w:p w14:paraId="25EF93F9" w14:textId="77777777" w:rsidR="007911CB" w:rsidRPr="005C02FB" w:rsidRDefault="007911CB"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2.8 (3) </w:t>
            </w:r>
            <w:r w:rsidRPr="005C02FB">
              <w:rPr>
                <w:rFonts w:ascii="OfficinaSansBookC" w:eastAsia="Times New Roman" w:hAnsi="OfficinaSansBookC" w:cs="Times New Roman"/>
                <w:bCs/>
                <w:sz w:val="24"/>
                <w:szCs w:val="24"/>
                <w:lang w:eastAsia="ru-RU"/>
              </w:rPr>
              <w:t xml:space="preserve">Волейбол </w:t>
            </w:r>
          </w:p>
          <w:p w14:paraId="730C6DDA"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EDF3F74"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5921757" w14:textId="77777777"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2096220D" w14:textId="77777777" w:rsidR="007911CB" w:rsidRPr="005C02FB" w:rsidRDefault="007911CB"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3AA4FE1A"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E5378E7" w14:textId="77777777" w:rsidTr="005E2570">
        <w:trPr>
          <w:trHeight w:val="255"/>
        </w:trPr>
        <w:tc>
          <w:tcPr>
            <w:tcW w:w="846" w:type="pct"/>
            <w:vMerge/>
            <w:shd w:val="clear" w:color="auto" w:fill="FFFFFF" w:themeFill="background1"/>
          </w:tcPr>
          <w:p w14:paraId="47E0C6FA"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53E4EEC" w14:textId="77777777"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2666F01" w14:textId="77777777"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7EBD46D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C2F6635" w14:textId="77777777" w:rsidTr="005E2570">
        <w:trPr>
          <w:trHeight w:val="255"/>
        </w:trPr>
        <w:tc>
          <w:tcPr>
            <w:tcW w:w="846" w:type="pct"/>
            <w:vMerge/>
            <w:shd w:val="clear" w:color="auto" w:fill="FFFFFF" w:themeFill="background1"/>
          </w:tcPr>
          <w:p w14:paraId="235204D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C8FAA08" w14:textId="77777777" w:rsidR="007911CB" w:rsidRPr="005C02FB" w:rsidRDefault="00D12DA9"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Техника безопасности на занятиях волейболом. </w:t>
            </w:r>
            <w:r w:rsidR="007911CB"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285FB4" w:rsidRPr="005C02FB">
              <w:rPr>
                <w:rFonts w:ascii="OfficinaSansBookC" w:eastAsia="Times New Roman" w:hAnsi="OfficinaSansBookC" w:cs="Times New Roman"/>
                <w:sz w:val="24"/>
                <w:szCs w:val="24"/>
                <w:lang w:eastAsia="ru-RU"/>
              </w:rPr>
              <w:t xml:space="preserve">: стойки игрока, перемещения, передача мяча, подача, нападающий удар, прием мяча снизу двумя руками, прием мяча одной рукой с последующим нападением </w:t>
            </w:r>
            <w:r w:rsidR="00285FB4" w:rsidRPr="005C02FB">
              <w:rPr>
                <w:rFonts w:ascii="OfficinaSansBookC" w:eastAsia="Times New Roman" w:hAnsi="OfficinaSansBookC" w:cs="Times New Roman"/>
                <w:sz w:val="24"/>
                <w:szCs w:val="24"/>
                <w:lang w:eastAsia="ru-RU"/>
              </w:rPr>
              <w:lastRenderedPageBreak/>
              <w:t>и перекатом в сторону, на бедро и спину, прием мяча одной рукой в падении</w:t>
            </w:r>
          </w:p>
        </w:tc>
        <w:tc>
          <w:tcPr>
            <w:tcW w:w="754" w:type="pct"/>
            <w:vMerge w:val="restart"/>
            <w:shd w:val="clear" w:color="auto" w:fill="FFFFFF" w:themeFill="background1"/>
            <w:vAlign w:val="center"/>
          </w:tcPr>
          <w:p w14:paraId="4E7AC228"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6775CC9"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5BE6534" w14:textId="77777777" w:rsidTr="005E2570">
        <w:trPr>
          <w:trHeight w:val="255"/>
        </w:trPr>
        <w:tc>
          <w:tcPr>
            <w:tcW w:w="846" w:type="pct"/>
            <w:vMerge/>
            <w:shd w:val="clear" w:color="auto" w:fill="FFFFFF" w:themeFill="background1"/>
          </w:tcPr>
          <w:p w14:paraId="0170DB45"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1989BA3"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w:t>
            </w:r>
            <w:r w:rsidR="00B1574B"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совершенствование приёмов тактики защиты и нападения</w:t>
            </w:r>
          </w:p>
        </w:tc>
        <w:tc>
          <w:tcPr>
            <w:tcW w:w="754" w:type="pct"/>
            <w:vMerge/>
            <w:shd w:val="clear" w:color="auto" w:fill="FFFFFF" w:themeFill="background1"/>
            <w:vAlign w:val="center"/>
          </w:tcPr>
          <w:p w14:paraId="3697B78D"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5695A69"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7146E30" w14:textId="77777777" w:rsidTr="005E2570">
        <w:trPr>
          <w:trHeight w:val="255"/>
        </w:trPr>
        <w:tc>
          <w:tcPr>
            <w:tcW w:w="846" w:type="pct"/>
            <w:vMerge/>
            <w:shd w:val="clear" w:color="auto" w:fill="FFFFFF" w:themeFill="background1"/>
          </w:tcPr>
          <w:p w14:paraId="543D6DDB"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3AC4EF6"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145E1C7F"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977E18A"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A59416F" w14:textId="77777777" w:rsidTr="005E2570">
        <w:trPr>
          <w:trHeight w:val="255"/>
        </w:trPr>
        <w:tc>
          <w:tcPr>
            <w:tcW w:w="846" w:type="pct"/>
            <w:vMerge w:val="restart"/>
            <w:shd w:val="clear" w:color="auto" w:fill="FFFFFF" w:themeFill="background1"/>
          </w:tcPr>
          <w:p w14:paraId="35D3CF13"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(4) </w:t>
            </w:r>
            <w:r w:rsidRPr="005C02FB">
              <w:rPr>
                <w:rFonts w:ascii="OfficinaSansBookC" w:eastAsia="Times New Roman" w:hAnsi="OfficinaSansBookC" w:cs="Times New Roman"/>
                <w:bCs/>
                <w:sz w:val="24"/>
                <w:szCs w:val="24"/>
                <w:lang w:eastAsia="ru-RU"/>
              </w:rPr>
              <w:t>Бадминтон</w:t>
            </w:r>
          </w:p>
        </w:tc>
        <w:tc>
          <w:tcPr>
            <w:tcW w:w="2576" w:type="pct"/>
            <w:gridSpan w:val="2"/>
            <w:shd w:val="clear" w:color="auto" w:fill="FFFFFF" w:themeFill="background1"/>
            <w:vAlign w:val="bottom"/>
          </w:tcPr>
          <w:p w14:paraId="19BBE91E"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8EAD5E0" w14:textId="77777777"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shd w:val="clear" w:color="auto" w:fill="FFFFFF" w:themeFill="background1"/>
          </w:tcPr>
          <w:p w14:paraId="441BD222"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070F5D1" w14:textId="77777777" w:rsidTr="005E2570">
        <w:trPr>
          <w:trHeight w:val="255"/>
        </w:trPr>
        <w:tc>
          <w:tcPr>
            <w:tcW w:w="846" w:type="pct"/>
            <w:vMerge/>
            <w:shd w:val="clear" w:color="auto" w:fill="FFFFFF" w:themeFill="background1"/>
          </w:tcPr>
          <w:p w14:paraId="4D302C6B"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C24F0B1" w14:textId="77777777"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40329EC0" w14:textId="77777777"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71010D87"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B81D45D" w14:textId="77777777" w:rsidTr="005E2570">
        <w:trPr>
          <w:trHeight w:val="255"/>
        </w:trPr>
        <w:tc>
          <w:tcPr>
            <w:tcW w:w="846" w:type="pct"/>
            <w:vMerge/>
            <w:shd w:val="clear" w:color="auto" w:fill="FFFFFF" w:themeFill="background1"/>
          </w:tcPr>
          <w:p w14:paraId="189343D8"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49E850A" w14:textId="77777777" w:rsidR="007911CB" w:rsidRPr="005C02FB" w:rsidRDefault="007F0ED7"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Техника безопасности на занятиях бадминтоном. </w:t>
            </w:r>
            <w:r w:rsidR="007911CB"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285FB4" w:rsidRPr="005C02FB">
              <w:rPr>
                <w:rFonts w:ascii="OfficinaSansBookC" w:eastAsia="Times New Roman" w:hAnsi="OfficinaSansBookC" w:cs="Times New Roman"/>
                <w:sz w:val="24"/>
                <w:szCs w:val="24"/>
                <w:lang w:eastAsia="ru-RU"/>
              </w:rPr>
              <w:t>: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754" w:type="pct"/>
            <w:vMerge w:val="restart"/>
            <w:shd w:val="clear" w:color="auto" w:fill="FFFFFF" w:themeFill="background1"/>
            <w:vAlign w:val="center"/>
          </w:tcPr>
          <w:p w14:paraId="3062CD17"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962B9E1"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6B3FCB2" w14:textId="77777777" w:rsidTr="005E2570">
        <w:trPr>
          <w:trHeight w:val="255"/>
        </w:trPr>
        <w:tc>
          <w:tcPr>
            <w:tcW w:w="846" w:type="pct"/>
            <w:vMerge/>
            <w:shd w:val="clear" w:color="auto" w:fill="FFFFFF" w:themeFill="background1"/>
          </w:tcPr>
          <w:p w14:paraId="7EBCD5A3"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D5CD6F6"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w:t>
            </w:r>
            <w:r w:rsidR="00B1574B"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совершенствование приёмов тактики защиты и нападения</w:t>
            </w:r>
          </w:p>
        </w:tc>
        <w:tc>
          <w:tcPr>
            <w:tcW w:w="754" w:type="pct"/>
            <w:vMerge/>
            <w:shd w:val="clear" w:color="auto" w:fill="FFFFFF" w:themeFill="background1"/>
            <w:vAlign w:val="center"/>
          </w:tcPr>
          <w:p w14:paraId="5DAF61E0"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C4AA54B"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3A657E4" w14:textId="77777777" w:rsidTr="005E2570">
        <w:trPr>
          <w:trHeight w:val="255"/>
        </w:trPr>
        <w:tc>
          <w:tcPr>
            <w:tcW w:w="846" w:type="pct"/>
            <w:vMerge/>
            <w:shd w:val="clear" w:color="auto" w:fill="FFFFFF" w:themeFill="background1"/>
          </w:tcPr>
          <w:p w14:paraId="01F21953"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FC244C4"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r w:rsidR="007F0ED7" w:rsidRPr="005C02FB">
              <w:rPr>
                <w:rFonts w:ascii="OfficinaSansBookC" w:eastAsia="Times New Roman" w:hAnsi="OfficinaSansBookC" w:cs="Times New Roman"/>
                <w:sz w:val="24"/>
                <w:szCs w:val="24"/>
                <w:lang w:eastAsia="ru-RU"/>
              </w:rPr>
              <w:t>. Подвижные игры и эстафеты с элементами бадминтона</w:t>
            </w:r>
          </w:p>
        </w:tc>
        <w:tc>
          <w:tcPr>
            <w:tcW w:w="754" w:type="pct"/>
            <w:vMerge/>
            <w:shd w:val="clear" w:color="auto" w:fill="FFFFFF" w:themeFill="background1"/>
            <w:vAlign w:val="center"/>
          </w:tcPr>
          <w:p w14:paraId="1AD4F537"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6CFF992"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F889AAE" w14:textId="77777777" w:rsidTr="005E2570">
        <w:trPr>
          <w:trHeight w:val="255"/>
        </w:trPr>
        <w:tc>
          <w:tcPr>
            <w:tcW w:w="846" w:type="pct"/>
            <w:vMerge w:val="restart"/>
            <w:shd w:val="clear" w:color="auto" w:fill="FFFFFF" w:themeFill="background1"/>
          </w:tcPr>
          <w:p w14:paraId="3F86976D"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(5) </w:t>
            </w:r>
            <w:r w:rsidRPr="005C02FB">
              <w:rPr>
                <w:rFonts w:ascii="OfficinaSansBookC" w:eastAsia="Times New Roman" w:hAnsi="OfficinaSansBookC" w:cs="Times New Roman"/>
                <w:bCs/>
                <w:sz w:val="24"/>
                <w:szCs w:val="24"/>
                <w:lang w:eastAsia="ru-RU"/>
              </w:rPr>
              <w:t xml:space="preserve">Теннис </w:t>
            </w:r>
          </w:p>
        </w:tc>
        <w:tc>
          <w:tcPr>
            <w:tcW w:w="2576" w:type="pct"/>
            <w:gridSpan w:val="2"/>
            <w:shd w:val="clear" w:color="auto" w:fill="FFFFFF" w:themeFill="background1"/>
            <w:vAlign w:val="bottom"/>
          </w:tcPr>
          <w:p w14:paraId="296C0305"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FBCA92A" w14:textId="77777777"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73B27BA2" w14:textId="77777777" w:rsidR="007911CB" w:rsidRPr="005C02FB" w:rsidRDefault="007911CB"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213DEBB7"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F4828AB" w14:textId="77777777" w:rsidTr="005E2570">
        <w:trPr>
          <w:trHeight w:val="255"/>
        </w:trPr>
        <w:tc>
          <w:tcPr>
            <w:tcW w:w="846" w:type="pct"/>
            <w:vMerge/>
            <w:shd w:val="clear" w:color="auto" w:fill="FFFFFF" w:themeFill="background1"/>
          </w:tcPr>
          <w:p w14:paraId="16A2DED4"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14B27C9" w14:textId="77777777"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3B420969" w14:textId="77777777"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6F6FCE3F"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A5B9794" w14:textId="77777777" w:rsidTr="005E2570">
        <w:trPr>
          <w:trHeight w:val="843"/>
        </w:trPr>
        <w:tc>
          <w:tcPr>
            <w:tcW w:w="846" w:type="pct"/>
            <w:vMerge/>
            <w:shd w:val="clear" w:color="auto" w:fill="FFFFFF" w:themeFill="background1"/>
          </w:tcPr>
          <w:p w14:paraId="7E4D039B"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B904931" w14:textId="77777777" w:rsidR="00285FB4" w:rsidRPr="005C02FB" w:rsidRDefault="00B1574B" w:rsidP="009D15C7">
            <w:pPr>
              <w:pStyle w:val="afc"/>
              <w:spacing w:line="276" w:lineRule="auto"/>
              <w:ind w:left="-35" w:right="334" w:firstLine="0"/>
              <w:rPr>
                <w:rFonts w:ascii="OfficinaSansBookC" w:hAnsi="OfficinaSansBookC"/>
                <w:sz w:val="24"/>
                <w:szCs w:val="24"/>
              </w:rPr>
            </w:pPr>
            <w:r w:rsidRPr="005C02FB">
              <w:rPr>
                <w:rFonts w:ascii="OfficinaSansBookC" w:hAnsi="OfficinaSansBookC"/>
                <w:sz w:val="24"/>
                <w:szCs w:val="24"/>
                <w:lang w:eastAsia="ru-RU"/>
              </w:rPr>
              <w:t>Техника безопасности на занятиях теннисом.</w:t>
            </w:r>
            <w:r w:rsidRPr="005C02FB">
              <w:rPr>
                <w:rFonts w:ascii="OfficinaSansBookC" w:hAnsi="OfficinaSansBookC"/>
                <w:sz w:val="24"/>
                <w:szCs w:val="24"/>
              </w:rPr>
              <w:t xml:space="preserve"> </w:t>
            </w:r>
            <w:proofErr w:type="gramStart"/>
            <w:r w:rsidR="007911CB" w:rsidRPr="005C02FB">
              <w:rPr>
                <w:rFonts w:ascii="OfficinaSansBookC" w:hAnsi="OfficinaSansBookC"/>
                <w:sz w:val="24"/>
                <w:szCs w:val="24"/>
                <w:lang w:eastAsia="ru-RU"/>
              </w:rPr>
              <w:t>Освоение и совершенствование техники выполнения приёмов игры</w:t>
            </w:r>
            <w:r w:rsidR="00285FB4" w:rsidRPr="005C02FB">
              <w:rPr>
                <w:rFonts w:ascii="OfficinaSansBookC" w:hAnsi="OfficinaSansBookC"/>
                <w:sz w:val="24"/>
                <w:szCs w:val="24"/>
                <w:lang w:eastAsia="ru-RU"/>
              </w:rPr>
              <w:t xml:space="preserve">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00285FB4" w:rsidRPr="005C02FB">
              <w:rPr>
                <w:rFonts w:ascii="OfficinaSansBookC" w:hAnsi="OfficinaSansBookC"/>
                <w:sz w:val="24"/>
                <w:szCs w:val="24"/>
              </w:rPr>
              <w:t>Прыжки:</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«разножка»</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(серия</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«разножек»);</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«лягушка»;</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в</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«стартовое»</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положение;</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через</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«коридор»</w:t>
            </w:r>
            <w:r w:rsidR="00285FB4" w:rsidRPr="005C02FB">
              <w:rPr>
                <w:rFonts w:ascii="OfficinaSansBookC" w:hAnsi="OfficinaSansBookC"/>
                <w:spacing w:val="-1"/>
                <w:sz w:val="24"/>
                <w:szCs w:val="24"/>
              </w:rPr>
              <w:t xml:space="preserve"> </w:t>
            </w:r>
            <w:r w:rsidR="00285FB4" w:rsidRPr="005C02FB">
              <w:rPr>
                <w:rFonts w:ascii="OfficinaSansBookC" w:hAnsi="OfficinaSansBookC"/>
                <w:sz w:val="24"/>
                <w:szCs w:val="24"/>
              </w:rPr>
              <w:t>и т.п.</w:t>
            </w:r>
            <w:proofErr w:type="gramEnd"/>
          </w:p>
          <w:p w14:paraId="1954CE9F" w14:textId="77777777" w:rsidR="007911CB" w:rsidRPr="005C02FB" w:rsidRDefault="00285FB4" w:rsidP="009D15C7">
            <w:pPr>
              <w:spacing w:after="0" w:line="276" w:lineRule="auto"/>
              <w:ind w:left="-35"/>
              <w:rPr>
                <w:rFonts w:ascii="OfficinaSansBookC" w:eastAsia="Times New Roman" w:hAnsi="OfficinaSansBookC" w:cs="Times New Roman"/>
                <w:sz w:val="24"/>
                <w:szCs w:val="24"/>
                <w:lang w:eastAsia="ru-RU"/>
              </w:rPr>
            </w:pPr>
            <w:r w:rsidRPr="005C02FB">
              <w:rPr>
                <w:rFonts w:ascii="OfficinaSansBookC" w:hAnsi="OfficinaSansBookC" w:cs="Times New Roman"/>
                <w:sz w:val="24"/>
                <w:szCs w:val="24"/>
              </w:rPr>
              <w:t>Выпады:</w:t>
            </w:r>
            <w:r w:rsidRPr="005C02FB">
              <w:rPr>
                <w:rFonts w:ascii="OfficinaSansBookC" w:hAnsi="OfficinaSansBookC" w:cs="Times New Roman"/>
                <w:i/>
                <w:spacing w:val="-3"/>
                <w:sz w:val="24"/>
                <w:szCs w:val="24"/>
              </w:rPr>
              <w:t xml:space="preserve"> </w:t>
            </w:r>
            <w:r w:rsidRPr="005C02FB">
              <w:rPr>
                <w:rFonts w:ascii="OfficinaSansBookC" w:hAnsi="OfficinaSansBookC" w:cs="Times New Roman"/>
                <w:sz w:val="24"/>
                <w:szCs w:val="24"/>
              </w:rPr>
              <w:t>(вперед,</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в</w:t>
            </w:r>
            <w:r w:rsidRPr="005C02FB">
              <w:rPr>
                <w:rFonts w:ascii="OfficinaSansBookC" w:hAnsi="OfficinaSansBookC" w:cs="Times New Roman"/>
                <w:spacing w:val="-5"/>
                <w:sz w:val="24"/>
                <w:szCs w:val="24"/>
              </w:rPr>
              <w:t xml:space="preserve"> </w:t>
            </w:r>
            <w:r w:rsidRPr="005C02FB">
              <w:rPr>
                <w:rFonts w:ascii="OfficinaSansBookC" w:hAnsi="OfficinaSansBookC" w:cs="Times New Roman"/>
                <w:sz w:val="24"/>
                <w:szCs w:val="24"/>
              </w:rPr>
              <w:t>сторону,</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 xml:space="preserve">назад). </w:t>
            </w:r>
            <w:proofErr w:type="gramStart"/>
            <w:r w:rsidRPr="005C02FB">
              <w:rPr>
                <w:rFonts w:ascii="OfficinaSansBookC" w:hAnsi="OfficinaSansBookC" w:cs="Times New Roman"/>
                <w:sz w:val="24"/>
                <w:szCs w:val="24"/>
              </w:rPr>
              <w:t>Бег:</w:t>
            </w:r>
            <w:r w:rsidRPr="005C02FB">
              <w:rPr>
                <w:rFonts w:ascii="OfficinaSansBookC" w:hAnsi="OfficinaSansBookC" w:cs="Times New Roman"/>
                <w:i/>
                <w:sz w:val="24"/>
                <w:szCs w:val="24"/>
              </w:rPr>
              <w:t xml:space="preserve"> </w:t>
            </w:r>
            <w:r w:rsidRPr="005C02FB">
              <w:rPr>
                <w:rFonts w:ascii="OfficinaSansBookC" w:hAnsi="OfficinaSansBookC" w:cs="Times New Roman"/>
                <w:sz w:val="24"/>
                <w:szCs w:val="24"/>
              </w:rPr>
              <w:t xml:space="preserve">приставным, </w:t>
            </w:r>
            <w:proofErr w:type="spellStart"/>
            <w:r w:rsidRPr="005C02FB">
              <w:rPr>
                <w:rFonts w:ascii="OfficinaSansBookC" w:hAnsi="OfficinaSansBookC" w:cs="Times New Roman"/>
                <w:sz w:val="24"/>
                <w:szCs w:val="24"/>
              </w:rPr>
              <w:t>скрестным</w:t>
            </w:r>
            <w:proofErr w:type="spellEnd"/>
            <w:r w:rsidRPr="005C02FB">
              <w:rPr>
                <w:rFonts w:ascii="OfficinaSansBookC" w:hAnsi="OfficinaSansBookC" w:cs="Times New Roman"/>
                <w:sz w:val="24"/>
                <w:szCs w:val="24"/>
              </w:rPr>
              <w:t xml:space="preserve"> шагом; «змейкой»; «зигзагом»; «челночный»</w:t>
            </w:r>
            <w:r w:rsidRPr="005C02FB">
              <w:rPr>
                <w:rFonts w:ascii="OfficinaSansBookC" w:hAnsi="OfficinaSansBookC" w:cs="Times New Roman"/>
                <w:spacing w:val="-67"/>
                <w:sz w:val="24"/>
                <w:szCs w:val="24"/>
              </w:rPr>
              <w:t xml:space="preserve"> </w:t>
            </w:r>
            <w:r w:rsidRPr="005C02FB">
              <w:rPr>
                <w:rFonts w:ascii="OfficinaSansBookC" w:hAnsi="OfficinaSansBookC" w:cs="Times New Roman"/>
                <w:sz w:val="24"/>
                <w:szCs w:val="24"/>
              </w:rPr>
              <w:t>бег; ускорения со</w:t>
            </w:r>
            <w:r w:rsidRPr="005C02FB">
              <w:rPr>
                <w:rFonts w:ascii="OfficinaSansBookC" w:hAnsi="OfficinaSansBookC" w:cs="Times New Roman"/>
                <w:spacing w:val="1"/>
                <w:sz w:val="24"/>
                <w:szCs w:val="24"/>
              </w:rPr>
              <w:t xml:space="preserve"> </w:t>
            </w:r>
            <w:r w:rsidRPr="005C02FB">
              <w:rPr>
                <w:rFonts w:ascii="OfficinaSansBookC" w:hAnsi="OfficinaSansBookC" w:cs="Times New Roman"/>
                <w:sz w:val="24"/>
                <w:szCs w:val="24"/>
              </w:rPr>
              <w:t>сменой</w:t>
            </w:r>
            <w:r w:rsidRPr="005C02FB">
              <w:rPr>
                <w:rFonts w:ascii="OfficinaSansBookC" w:hAnsi="OfficinaSansBookC" w:cs="Times New Roman"/>
                <w:spacing w:val="-4"/>
                <w:sz w:val="24"/>
                <w:szCs w:val="24"/>
              </w:rPr>
              <w:t xml:space="preserve"> </w:t>
            </w:r>
            <w:r w:rsidRPr="005C02FB">
              <w:rPr>
                <w:rFonts w:ascii="OfficinaSansBookC" w:hAnsi="OfficinaSansBookC" w:cs="Times New Roman"/>
                <w:sz w:val="24"/>
                <w:szCs w:val="24"/>
              </w:rPr>
              <w:t>направления;</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«семенящий».</w:t>
            </w:r>
            <w:proofErr w:type="gramEnd"/>
            <w:r w:rsidRPr="005C02FB">
              <w:rPr>
                <w:rFonts w:ascii="OfficinaSansBookC" w:hAnsi="OfficinaSansBookC" w:cs="Times New Roman"/>
                <w:sz w:val="24"/>
                <w:szCs w:val="24"/>
              </w:rPr>
              <w:t xml:space="preserve"> </w:t>
            </w:r>
            <w:r w:rsidRPr="005C02FB">
              <w:rPr>
                <w:rFonts w:ascii="OfficinaSansBookC" w:eastAsia="Times New Roman" w:hAnsi="OfficinaSansBookC" w:cs="Times New Roman"/>
                <w:sz w:val="24"/>
                <w:szCs w:val="24"/>
                <w:lang w:eastAsia="ru-RU"/>
              </w:rPr>
              <w:t>Подача, приём подачи (свеча).</w:t>
            </w:r>
          </w:p>
        </w:tc>
        <w:tc>
          <w:tcPr>
            <w:tcW w:w="754" w:type="pct"/>
            <w:vMerge w:val="restart"/>
            <w:shd w:val="clear" w:color="auto" w:fill="FFFFFF" w:themeFill="background1"/>
            <w:vAlign w:val="center"/>
          </w:tcPr>
          <w:p w14:paraId="658759F0"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492448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09EEDCA" w14:textId="77777777" w:rsidTr="005E2570">
        <w:trPr>
          <w:trHeight w:val="255"/>
        </w:trPr>
        <w:tc>
          <w:tcPr>
            <w:tcW w:w="846" w:type="pct"/>
            <w:vMerge/>
            <w:shd w:val="clear" w:color="auto" w:fill="FFFFFF" w:themeFill="background1"/>
          </w:tcPr>
          <w:p w14:paraId="36D2ECDF"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4D5F443"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w:t>
            </w:r>
            <w:r w:rsidR="00B1574B" w:rsidRPr="005C02FB">
              <w:rPr>
                <w:rFonts w:ascii="OfficinaSansBookC" w:eastAsia="Times New Roman" w:hAnsi="OfficinaSansBookC" w:cs="Times New Roman"/>
                <w:sz w:val="24"/>
                <w:szCs w:val="24"/>
                <w:lang w:eastAsia="ru-RU"/>
              </w:rPr>
              <w:t xml:space="preserve"> и</w:t>
            </w:r>
            <w:r w:rsidRPr="005C02FB">
              <w:rPr>
                <w:rFonts w:ascii="OfficinaSansBookC" w:eastAsia="Times New Roman" w:hAnsi="OfficinaSansBookC" w:cs="Times New Roman"/>
                <w:sz w:val="24"/>
                <w:szCs w:val="24"/>
                <w:lang w:eastAsia="ru-RU"/>
              </w:rPr>
              <w:t xml:space="preserve"> совершенствование приёмов тактики защиты и нападения</w:t>
            </w:r>
          </w:p>
        </w:tc>
        <w:tc>
          <w:tcPr>
            <w:tcW w:w="754" w:type="pct"/>
            <w:vMerge/>
            <w:shd w:val="clear" w:color="auto" w:fill="FFFFFF" w:themeFill="background1"/>
            <w:vAlign w:val="center"/>
          </w:tcPr>
          <w:p w14:paraId="2F089298"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6ECAC67"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17E7F70" w14:textId="77777777" w:rsidTr="005E2570">
        <w:trPr>
          <w:trHeight w:val="634"/>
        </w:trPr>
        <w:tc>
          <w:tcPr>
            <w:tcW w:w="846" w:type="pct"/>
            <w:vMerge/>
            <w:shd w:val="clear" w:color="auto" w:fill="FFFFFF" w:themeFill="background1"/>
          </w:tcPr>
          <w:p w14:paraId="1C1560B0"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B2AEE9D" w14:textId="77777777" w:rsidR="007911CB" w:rsidRPr="005C02FB" w:rsidRDefault="007911CB" w:rsidP="009D15C7">
            <w:pPr>
              <w:pStyle w:val="a7"/>
              <w:spacing w:after="0" w:line="276" w:lineRule="auto"/>
              <w:ind w:left="0"/>
              <w:jc w:val="both"/>
              <w:rPr>
                <w:rFonts w:ascii="OfficinaSansBookC" w:eastAsia="Times New Roman" w:hAnsi="OfficinaSansBookC" w:cs="Times New Roman"/>
                <w:sz w:val="24"/>
                <w:szCs w:val="24"/>
                <w:lang w:eastAsia="ru-RU"/>
              </w:rPr>
            </w:pPr>
            <w:r w:rsidRPr="005C02FB">
              <w:rPr>
                <w:rFonts w:ascii="OfficinaSansBookC" w:hAnsi="OfficinaSansBookC" w:cs="Times New Roman"/>
                <w:sz w:val="24"/>
                <w:szCs w:val="24"/>
              </w:rPr>
              <w:t>Выполнение технико-тактических приёмов в игровой деятельности</w:t>
            </w:r>
            <w:r w:rsidR="00285FB4" w:rsidRPr="005C02FB">
              <w:rPr>
                <w:rFonts w:ascii="OfficinaSansBookC" w:hAnsi="OfficinaSansBookC" w:cs="Times New Roman"/>
                <w:sz w:val="24"/>
                <w:szCs w:val="24"/>
              </w:rPr>
              <w:t xml:space="preserve"> Разбор правил игры. Игра по упрощенным правилам. Игра по правилам</w:t>
            </w:r>
          </w:p>
        </w:tc>
        <w:tc>
          <w:tcPr>
            <w:tcW w:w="754" w:type="pct"/>
            <w:vMerge/>
            <w:shd w:val="clear" w:color="auto" w:fill="FFFFFF" w:themeFill="background1"/>
            <w:vAlign w:val="center"/>
          </w:tcPr>
          <w:p w14:paraId="39110375"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CBE743F"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0D85ADB" w14:textId="77777777" w:rsidTr="005E2570">
        <w:trPr>
          <w:trHeight w:val="255"/>
        </w:trPr>
        <w:tc>
          <w:tcPr>
            <w:tcW w:w="846" w:type="pct"/>
            <w:vMerge w:val="restart"/>
            <w:shd w:val="clear" w:color="auto" w:fill="FFFFFF" w:themeFill="background1"/>
          </w:tcPr>
          <w:p w14:paraId="3CEBAA67"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lastRenderedPageBreak/>
              <w:t xml:space="preserve">Тема 2.8 (6) </w:t>
            </w:r>
            <w:r w:rsidRPr="005C02FB">
              <w:rPr>
                <w:rFonts w:ascii="OfficinaSansBookC" w:eastAsia="Times New Roman" w:hAnsi="OfficinaSansBookC" w:cs="Times New Roman"/>
                <w:bCs/>
                <w:sz w:val="24"/>
                <w:szCs w:val="24"/>
                <w:lang w:eastAsia="ru-RU"/>
              </w:rPr>
              <w:t>Хоккей</w:t>
            </w:r>
          </w:p>
        </w:tc>
        <w:tc>
          <w:tcPr>
            <w:tcW w:w="2576" w:type="pct"/>
            <w:gridSpan w:val="2"/>
            <w:shd w:val="clear" w:color="auto" w:fill="FFFFFF" w:themeFill="background1"/>
            <w:vAlign w:val="bottom"/>
          </w:tcPr>
          <w:p w14:paraId="37F50C88"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4EEE9273" w14:textId="77777777" w:rsidR="007911CB" w:rsidRPr="005C02FB" w:rsidRDefault="001848AB"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317525D6" w14:textId="77777777" w:rsidR="007911CB" w:rsidRPr="005C02FB" w:rsidRDefault="007911CB" w:rsidP="009D15C7">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76395755"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06297FD" w14:textId="77777777" w:rsidTr="005E2570">
        <w:trPr>
          <w:trHeight w:val="255"/>
        </w:trPr>
        <w:tc>
          <w:tcPr>
            <w:tcW w:w="846" w:type="pct"/>
            <w:vMerge/>
            <w:shd w:val="clear" w:color="auto" w:fill="FFFFFF" w:themeFill="background1"/>
          </w:tcPr>
          <w:p w14:paraId="57224A84"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9918451" w14:textId="77777777"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3E8DF383" w14:textId="77777777"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66C3CB7E"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FAEA2AF" w14:textId="77777777" w:rsidTr="005E2570">
        <w:trPr>
          <w:trHeight w:val="255"/>
        </w:trPr>
        <w:tc>
          <w:tcPr>
            <w:tcW w:w="846" w:type="pct"/>
            <w:vMerge/>
            <w:shd w:val="clear" w:color="auto" w:fill="FFFFFF" w:themeFill="background1"/>
          </w:tcPr>
          <w:p w14:paraId="616D780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FA1E049" w14:textId="77777777" w:rsidR="007911CB" w:rsidRPr="005C02FB" w:rsidRDefault="00B1574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Техника безопасности на занятиях хоккеем. </w:t>
            </w:r>
            <w:r w:rsidR="007911CB"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7C7EFC" w:rsidRPr="005C02FB">
              <w:rPr>
                <w:rFonts w:ascii="OfficinaSansBookC" w:eastAsia="Times New Roman" w:hAnsi="OfficinaSansBookC" w:cs="Times New Roman"/>
                <w:sz w:val="24"/>
                <w:szCs w:val="24"/>
                <w:lang w:eastAsia="ru-RU"/>
              </w:rPr>
              <w:t>: скольжение на коньках, лицом вперед, спиной вперед в комбинации с клюшкой.</w:t>
            </w:r>
            <w:r w:rsidR="007C7EFC" w:rsidRPr="005C02FB">
              <w:t xml:space="preserve"> </w:t>
            </w:r>
            <w:r w:rsidR="007C7EFC" w:rsidRPr="005C02FB">
              <w:rPr>
                <w:rFonts w:ascii="OfficinaSansBookC" w:eastAsia="Times New Roman" w:hAnsi="OfficinaSansBookC" w:cs="Times New Roman"/>
                <w:sz w:val="24"/>
                <w:szCs w:val="24"/>
                <w:lang w:eastAsia="ru-RU"/>
              </w:rPr>
              <w:t>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tc>
        <w:tc>
          <w:tcPr>
            <w:tcW w:w="754" w:type="pct"/>
            <w:vMerge w:val="restart"/>
            <w:shd w:val="clear" w:color="auto" w:fill="FFFFFF" w:themeFill="background1"/>
            <w:vAlign w:val="center"/>
          </w:tcPr>
          <w:p w14:paraId="4026268A"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2A143B1"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A0497E0" w14:textId="77777777" w:rsidTr="005E2570">
        <w:trPr>
          <w:trHeight w:val="255"/>
        </w:trPr>
        <w:tc>
          <w:tcPr>
            <w:tcW w:w="846" w:type="pct"/>
            <w:vMerge/>
            <w:shd w:val="clear" w:color="auto" w:fill="FFFFFF" w:themeFill="background1"/>
          </w:tcPr>
          <w:p w14:paraId="79A3F50D"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1FCFFFE"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01F567F4"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EA1A35A"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E30C3FD" w14:textId="77777777" w:rsidTr="005E2570">
        <w:trPr>
          <w:trHeight w:val="255"/>
        </w:trPr>
        <w:tc>
          <w:tcPr>
            <w:tcW w:w="846" w:type="pct"/>
            <w:vMerge/>
            <w:shd w:val="clear" w:color="auto" w:fill="FFFFFF" w:themeFill="background1"/>
          </w:tcPr>
          <w:p w14:paraId="7D435798"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B845FA7"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40563FD7"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7DC0175"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B9BAD6A" w14:textId="77777777" w:rsidTr="005E2570">
        <w:trPr>
          <w:trHeight w:val="292"/>
        </w:trPr>
        <w:tc>
          <w:tcPr>
            <w:tcW w:w="846" w:type="pct"/>
            <w:vMerge w:val="restart"/>
            <w:shd w:val="clear" w:color="auto" w:fill="FFFFFF" w:themeFill="background1"/>
          </w:tcPr>
          <w:p w14:paraId="0FDB9CA0" w14:textId="77777777" w:rsidR="007911CB" w:rsidRPr="005C02FB" w:rsidRDefault="007911CB" w:rsidP="009D15C7">
            <w:pPr>
              <w:spacing w:after="0" w:line="276" w:lineRule="auto"/>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sz w:val="24"/>
                <w:szCs w:val="24"/>
                <w:lang w:eastAsia="ru-RU"/>
              </w:rPr>
              <w:t>Тема 2.8</w:t>
            </w:r>
            <w:r w:rsidRPr="005C02FB">
              <w:rPr>
                <w:rFonts w:ascii="OfficinaSansBookC" w:eastAsia="Times New Roman" w:hAnsi="OfficinaSansBookC" w:cs="Times New Roman"/>
                <w:bCs/>
                <w:sz w:val="24"/>
                <w:szCs w:val="24"/>
                <w:lang w:eastAsia="ru-RU"/>
              </w:rPr>
              <w:t xml:space="preserve"> Спортивные игры, отражающие национальные, региональные или этнокультурные особенности</w:t>
            </w:r>
            <w:r w:rsidRPr="005C02FB">
              <w:rPr>
                <w:rFonts w:ascii="OfficinaSansBookC" w:eastAsia="Times New Roman" w:hAnsi="OfficinaSansBookC"/>
                <w:bCs/>
                <w:sz w:val="24"/>
                <w:vertAlign w:val="superscript"/>
                <w:lang w:eastAsia="ru-RU"/>
              </w:rPr>
              <w:footnoteReference w:id="6"/>
            </w:r>
          </w:p>
        </w:tc>
        <w:tc>
          <w:tcPr>
            <w:tcW w:w="2576" w:type="pct"/>
            <w:gridSpan w:val="2"/>
            <w:tcBorders>
              <w:bottom w:val="single" w:sz="4" w:space="0" w:color="auto"/>
            </w:tcBorders>
            <w:shd w:val="clear" w:color="auto" w:fill="FFFFFF" w:themeFill="background1"/>
          </w:tcPr>
          <w:p w14:paraId="77146630" w14:textId="77777777" w:rsidR="007911CB" w:rsidRPr="005C02FB" w:rsidRDefault="007911CB"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tcBorders>
              <w:bottom w:val="single" w:sz="4" w:space="0" w:color="auto"/>
            </w:tcBorders>
            <w:shd w:val="clear" w:color="auto" w:fill="FFFFFF" w:themeFill="background1"/>
            <w:vAlign w:val="center"/>
          </w:tcPr>
          <w:p w14:paraId="64A124E3" w14:textId="77777777" w:rsidR="007911CB" w:rsidRPr="00180649" w:rsidRDefault="007911CB" w:rsidP="009D15C7">
            <w:pPr>
              <w:spacing w:after="0" w:line="276" w:lineRule="auto"/>
              <w:jc w:val="center"/>
              <w:rPr>
                <w:rFonts w:ascii="OfficinaSansBookC" w:eastAsia="Times New Roman" w:hAnsi="OfficinaSansBookC" w:cs="Times New Roman"/>
                <w:b/>
                <w:sz w:val="24"/>
                <w:szCs w:val="24"/>
                <w:lang w:eastAsia="ru-RU"/>
              </w:rPr>
            </w:pPr>
            <w:r w:rsidRPr="00180649">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15111692" w14:textId="77777777" w:rsidR="007911CB" w:rsidRPr="005C02FB" w:rsidRDefault="007911CB" w:rsidP="00180649">
            <w:pPr>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5C02FB" w:rsidRPr="005C02FB" w14:paraId="3D1B5CC5" w14:textId="77777777" w:rsidTr="005E2570">
        <w:trPr>
          <w:trHeight w:val="255"/>
        </w:trPr>
        <w:tc>
          <w:tcPr>
            <w:tcW w:w="846" w:type="pct"/>
            <w:vMerge/>
            <w:shd w:val="clear" w:color="auto" w:fill="FFFFFF" w:themeFill="background1"/>
          </w:tcPr>
          <w:p w14:paraId="2E589533"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7608944" w14:textId="77777777" w:rsidR="007911CB" w:rsidRPr="005C02FB" w:rsidRDefault="00D24A48" w:rsidP="009D15C7">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6D7EB0F8" w14:textId="77777777" w:rsidR="007911CB" w:rsidRPr="00180649" w:rsidRDefault="007911CB" w:rsidP="009D15C7">
            <w:pPr>
              <w:spacing w:after="0" w:line="276" w:lineRule="auto"/>
              <w:jc w:val="center"/>
              <w:rPr>
                <w:rFonts w:ascii="OfficinaSansBookC" w:eastAsia="Times New Roman" w:hAnsi="OfficinaSansBookC" w:cs="Times New Roman"/>
                <w:bCs/>
                <w:sz w:val="24"/>
                <w:szCs w:val="24"/>
                <w:lang w:eastAsia="ru-RU"/>
              </w:rPr>
            </w:pPr>
            <w:r w:rsidRPr="00180649">
              <w:rPr>
                <w:rFonts w:ascii="OfficinaSansBookC" w:eastAsia="Times New Roman" w:hAnsi="OfficinaSansBookC" w:cs="Times New Roman"/>
                <w:bCs/>
                <w:sz w:val="24"/>
                <w:szCs w:val="24"/>
                <w:lang w:eastAsia="ru-RU"/>
              </w:rPr>
              <w:t>2</w:t>
            </w:r>
          </w:p>
        </w:tc>
        <w:tc>
          <w:tcPr>
            <w:tcW w:w="824" w:type="pct"/>
            <w:vMerge/>
            <w:shd w:val="clear" w:color="auto" w:fill="FFFFFF" w:themeFill="background1"/>
          </w:tcPr>
          <w:p w14:paraId="30580DEF"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FB405FE" w14:textId="77777777" w:rsidTr="005E2570">
        <w:trPr>
          <w:trHeight w:val="266"/>
        </w:trPr>
        <w:tc>
          <w:tcPr>
            <w:tcW w:w="846" w:type="pct"/>
            <w:vMerge/>
            <w:shd w:val="clear" w:color="auto" w:fill="FFFFFF" w:themeFill="background1"/>
          </w:tcPr>
          <w:p w14:paraId="5DC2CE53"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1572416A" w14:textId="77777777" w:rsidR="007911CB" w:rsidRPr="005C02FB" w:rsidRDefault="00210226" w:rsidP="009D15C7">
            <w:pPr>
              <w:spacing w:after="0" w:line="276" w:lineRule="auto"/>
              <w:jc w:val="both"/>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29</w:t>
            </w:r>
            <w:r w:rsidR="007911CB"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w:t>
            </w:r>
            <w:r w:rsidR="006A6E2E" w:rsidRPr="005C02FB">
              <w:rPr>
                <w:rFonts w:ascii="OfficinaSansBookC" w:eastAsia="Times New Roman" w:hAnsi="OfficinaSansBookC" w:cs="Times New Roman"/>
                <w:sz w:val="24"/>
                <w:szCs w:val="24"/>
                <w:lang w:eastAsia="ru-RU"/>
              </w:rPr>
              <w:t>. Развитие физических способностей средствами игры</w:t>
            </w:r>
          </w:p>
        </w:tc>
        <w:tc>
          <w:tcPr>
            <w:tcW w:w="754" w:type="pct"/>
            <w:shd w:val="clear" w:color="auto" w:fill="FFFFFF" w:themeFill="background1"/>
            <w:vAlign w:val="center"/>
          </w:tcPr>
          <w:p w14:paraId="5B442B44"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13CAC8A"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C41DD47" w14:textId="77777777" w:rsidTr="005E2570">
        <w:trPr>
          <w:trHeight w:val="335"/>
        </w:trPr>
        <w:tc>
          <w:tcPr>
            <w:tcW w:w="846" w:type="pct"/>
            <w:vMerge w:val="restart"/>
            <w:shd w:val="clear" w:color="auto" w:fill="FFFFFF" w:themeFill="background1"/>
          </w:tcPr>
          <w:p w14:paraId="6856D5A3" w14:textId="77777777" w:rsidR="007911CB" w:rsidRPr="005C02FB" w:rsidRDefault="007911CB" w:rsidP="008313BB">
            <w:pPr>
              <w:spacing w:after="0" w:line="276" w:lineRule="auto"/>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Тема 2.9</w:t>
            </w:r>
            <w:r w:rsidRPr="005C02FB">
              <w:rPr>
                <w:rFonts w:ascii="OfficinaSansBookC" w:eastAsia="Times New Roman" w:hAnsi="OfficinaSansBookC" w:cs="Times New Roman"/>
                <w:bCs/>
                <w:iCs/>
                <w:sz w:val="24"/>
                <w:szCs w:val="24"/>
                <w:lang w:eastAsia="ru-RU"/>
              </w:rPr>
              <w:t xml:space="preserve"> Лёгкая атлетика </w:t>
            </w:r>
            <w:r w:rsidRPr="005C02FB">
              <w:rPr>
                <w:rFonts w:ascii="OfficinaSansBookC" w:eastAsia="Times New Roman" w:hAnsi="OfficinaSansBookC" w:cs="Times New Roman"/>
                <w:bCs/>
                <w:i/>
                <w:sz w:val="24"/>
                <w:szCs w:val="24"/>
                <w:lang w:eastAsia="ru-RU"/>
              </w:rPr>
              <w:t xml:space="preserve">(практические занятия </w:t>
            </w:r>
            <w:r w:rsidR="00210226">
              <w:rPr>
                <w:rFonts w:ascii="OfficinaSansBookC" w:eastAsia="Times New Roman" w:hAnsi="OfficinaSansBookC" w:cs="Times New Roman"/>
                <w:bCs/>
                <w:i/>
                <w:sz w:val="24"/>
                <w:szCs w:val="24"/>
                <w:lang w:eastAsia="ru-RU"/>
              </w:rPr>
              <w:t>30</w:t>
            </w:r>
            <w:r w:rsidRPr="005C02FB">
              <w:rPr>
                <w:rFonts w:ascii="OfficinaSansBookC" w:eastAsia="Times New Roman" w:hAnsi="OfficinaSansBookC" w:cs="Times New Roman"/>
                <w:bCs/>
                <w:i/>
                <w:sz w:val="24"/>
                <w:szCs w:val="24"/>
                <w:lang w:eastAsia="ru-RU"/>
              </w:rPr>
              <w:t>-</w:t>
            </w:r>
            <w:r w:rsidR="008313BB">
              <w:rPr>
                <w:rFonts w:ascii="OfficinaSansBookC" w:eastAsia="Times New Roman" w:hAnsi="OfficinaSansBookC" w:cs="Times New Roman"/>
                <w:bCs/>
                <w:i/>
                <w:sz w:val="24"/>
                <w:szCs w:val="24"/>
                <w:lang w:eastAsia="ru-RU"/>
              </w:rPr>
              <w:t>38</w:t>
            </w:r>
            <w:r w:rsidRPr="005C02FB">
              <w:rPr>
                <w:rFonts w:ascii="OfficinaSansBookC" w:eastAsia="Times New Roman" w:hAnsi="OfficinaSansBookC" w:cs="Times New Roman"/>
                <w:bCs/>
                <w:i/>
                <w:sz w:val="24"/>
                <w:szCs w:val="24"/>
                <w:lang w:eastAsia="ru-RU"/>
              </w:rPr>
              <w:t>)</w:t>
            </w:r>
          </w:p>
        </w:tc>
        <w:tc>
          <w:tcPr>
            <w:tcW w:w="2576" w:type="pct"/>
            <w:gridSpan w:val="2"/>
            <w:tcBorders>
              <w:bottom w:val="single" w:sz="4" w:space="0" w:color="auto"/>
            </w:tcBorders>
            <w:shd w:val="clear" w:color="auto" w:fill="FFFFFF" w:themeFill="background1"/>
          </w:tcPr>
          <w:p w14:paraId="664EAB80" w14:textId="77777777" w:rsidR="007911CB" w:rsidRPr="005C02FB" w:rsidRDefault="00772634"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tcBorders>
              <w:bottom w:val="single" w:sz="4" w:space="0" w:color="auto"/>
            </w:tcBorders>
            <w:shd w:val="clear" w:color="auto" w:fill="FFFFFF" w:themeFill="background1"/>
            <w:vAlign w:val="center"/>
          </w:tcPr>
          <w:p w14:paraId="73162CCE" w14:textId="77777777" w:rsidR="007911CB" w:rsidRPr="0010257F" w:rsidRDefault="001848AB" w:rsidP="009D15C7">
            <w:pPr>
              <w:spacing w:after="0" w:line="276" w:lineRule="auto"/>
              <w:jc w:val="center"/>
              <w:rPr>
                <w:rFonts w:ascii="OfficinaSansBookC" w:eastAsia="Times New Roman" w:hAnsi="OfficinaSansBookC" w:cs="Times New Roman"/>
                <w:b/>
                <w:sz w:val="24"/>
                <w:szCs w:val="24"/>
                <w:lang w:eastAsia="ru-RU"/>
              </w:rPr>
            </w:pPr>
            <w:r w:rsidRPr="0010257F">
              <w:rPr>
                <w:rFonts w:ascii="OfficinaSansBookC" w:eastAsia="Times New Roman" w:hAnsi="OfficinaSansBookC" w:cs="Times New Roman"/>
                <w:b/>
                <w:sz w:val="24"/>
                <w:szCs w:val="24"/>
                <w:lang w:eastAsia="ru-RU"/>
              </w:rPr>
              <w:t>1</w:t>
            </w:r>
            <w:r w:rsidR="00180649" w:rsidRPr="0010257F">
              <w:rPr>
                <w:rFonts w:ascii="OfficinaSansBookC" w:eastAsia="Times New Roman" w:hAnsi="OfficinaSansBookC" w:cs="Times New Roman"/>
                <w:b/>
                <w:sz w:val="24"/>
                <w:szCs w:val="24"/>
                <w:lang w:eastAsia="ru-RU"/>
              </w:rPr>
              <w:t>4</w:t>
            </w:r>
          </w:p>
        </w:tc>
        <w:tc>
          <w:tcPr>
            <w:tcW w:w="824" w:type="pct"/>
            <w:vMerge w:val="restart"/>
            <w:shd w:val="clear" w:color="auto" w:fill="FFFFFF" w:themeFill="background1"/>
          </w:tcPr>
          <w:p w14:paraId="34C1DCD6" w14:textId="77777777" w:rsidR="007911CB" w:rsidRPr="005C02FB" w:rsidRDefault="007911CB" w:rsidP="00180649">
            <w:pPr>
              <w:spacing w:after="0" w:line="276" w:lineRule="auto"/>
              <w:jc w:val="center"/>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5C02FB" w:rsidRPr="005C02FB" w14:paraId="6B43D2D5" w14:textId="77777777" w:rsidTr="005E2570">
        <w:trPr>
          <w:trHeight w:val="240"/>
        </w:trPr>
        <w:tc>
          <w:tcPr>
            <w:tcW w:w="846" w:type="pct"/>
            <w:vMerge/>
            <w:shd w:val="clear" w:color="auto" w:fill="FFFFFF" w:themeFill="background1"/>
          </w:tcPr>
          <w:p w14:paraId="55D2B6F9"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FC2418E" w14:textId="77777777" w:rsidR="007911CB" w:rsidRPr="005C02FB" w:rsidRDefault="00D24A48"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2A59A8EC" w14:textId="77777777" w:rsidR="007911CB"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1</w:t>
            </w:r>
            <w:r w:rsidR="00180649">
              <w:rPr>
                <w:rFonts w:ascii="OfficinaSansBookC" w:eastAsia="Times New Roman" w:hAnsi="OfficinaSansBookC" w:cs="Times New Roman"/>
                <w:sz w:val="24"/>
                <w:szCs w:val="24"/>
                <w:lang w:eastAsia="ru-RU"/>
              </w:rPr>
              <w:t>4</w:t>
            </w:r>
          </w:p>
        </w:tc>
        <w:tc>
          <w:tcPr>
            <w:tcW w:w="824" w:type="pct"/>
            <w:vMerge/>
            <w:shd w:val="clear" w:color="auto" w:fill="FFFFFF" w:themeFill="background1"/>
          </w:tcPr>
          <w:p w14:paraId="4CB23263"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D49E29F" w14:textId="77777777" w:rsidTr="008313BB">
        <w:trPr>
          <w:trHeight w:val="720"/>
        </w:trPr>
        <w:tc>
          <w:tcPr>
            <w:tcW w:w="846" w:type="pct"/>
            <w:vMerge/>
            <w:shd w:val="clear" w:color="auto" w:fill="FFFFFF" w:themeFill="background1"/>
          </w:tcPr>
          <w:p w14:paraId="23FC318A"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D052DDD" w14:textId="77777777" w:rsidR="007911CB" w:rsidRPr="005C02FB" w:rsidRDefault="00210226" w:rsidP="009D15C7">
            <w:pPr>
              <w:spacing w:after="0" w:line="276" w:lineRule="auto"/>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30</w:t>
            </w:r>
            <w:r w:rsidR="007911CB" w:rsidRPr="005C02FB">
              <w:rPr>
                <w:rFonts w:ascii="OfficinaSansBookC" w:eastAsia="Times New Roman" w:hAnsi="OfficinaSansBookC" w:cs="Times New Roman"/>
                <w:sz w:val="24"/>
                <w:szCs w:val="24"/>
                <w:lang w:eastAsia="ru-RU"/>
              </w:rPr>
              <w:t xml:space="preserve">. </w:t>
            </w:r>
            <w:r w:rsidR="009D147A" w:rsidRPr="005C02FB">
              <w:rPr>
                <w:rFonts w:ascii="OfficinaSansBookC" w:eastAsia="Times New Roman" w:hAnsi="OfficinaSansBookC" w:cs="Times New Roman"/>
                <w:sz w:val="24"/>
                <w:szCs w:val="24"/>
                <w:lang w:eastAsia="ru-RU"/>
              </w:rPr>
              <w:t>Техника безопасности на занятиях легкой атлетикой</w:t>
            </w:r>
            <w:r w:rsidR="00772634" w:rsidRPr="005C02FB">
              <w:rPr>
                <w:rFonts w:ascii="OfficinaSansBookC" w:eastAsia="Times New Roman" w:hAnsi="OfficinaSansBookC" w:cs="Times New Roman"/>
                <w:sz w:val="24"/>
                <w:szCs w:val="24"/>
                <w:lang w:eastAsia="ru-RU"/>
              </w:rPr>
              <w:t>. Техника бега высокого и низкого старта, стартового разгона, финиширования;</w:t>
            </w:r>
          </w:p>
        </w:tc>
        <w:tc>
          <w:tcPr>
            <w:tcW w:w="754" w:type="pct"/>
            <w:vMerge w:val="restart"/>
            <w:shd w:val="clear" w:color="auto" w:fill="FFFFFF" w:themeFill="background1"/>
            <w:vAlign w:val="center"/>
          </w:tcPr>
          <w:p w14:paraId="6ABD29A2"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5F32E73"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F80492A" w14:textId="77777777" w:rsidTr="005E2570">
        <w:trPr>
          <w:trHeight w:val="270"/>
        </w:trPr>
        <w:tc>
          <w:tcPr>
            <w:tcW w:w="846" w:type="pct"/>
            <w:vMerge/>
            <w:shd w:val="clear" w:color="auto" w:fill="FFFFFF" w:themeFill="background1"/>
          </w:tcPr>
          <w:p w14:paraId="6687B684" w14:textId="77777777" w:rsidR="00772634" w:rsidRPr="005C02FB" w:rsidRDefault="00772634"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F71CE1A" w14:textId="77777777" w:rsidR="00772634" w:rsidRPr="005C02FB" w:rsidRDefault="00772634"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sz w:val="24"/>
                <w:szCs w:val="24"/>
                <w:lang w:eastAsia="ru-RU"/>
              </w:rPr>
              <w:t>. Совершенствование техники спринтерского бега</w:t>
            </w:r>
          </w:p>
        </w:tc>
        <w:tc>
          <w:tcPr>
            <w:tcW w:w="754" w:type="pct"/>
            <w:vMerge/>
            <w:shd w:val="clear" w:color="auto" w:fill="FFFFFF" w:themeFill="background1"/>
            <w:vAlign w:val="center"/>
          </w:tcPr>
          <w:p w14:paraId="4BFCA7B7" w14:textId="77777777" w:rsidR="00772634" w:rsidRPr="005C02FB" w:rsidRDefault="00772634"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6BB0374" w14:textId="77777777" w:rsidR="00772634" w:rsidRPr="005C02FB" w:rsidRDefault="00772634"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95EDEA1" w14:textId="77777777" w:rsidTr="005E2570">
        <w:trPr>
          <w:trHeight w:val="270"/>
        </w:trPr>
        <w:tc>
          <w:tcPr>
            <w:tcW w:w="846" w:type="pct"/>
            <w:vMerge/>
            <w:shd w:val="clear" w:color="auto" w:fill="FFFFFF" w:themeFill="background1"/>
          </w:tcPr>
          <w:p w14:paraId="3783A9CC" w14:textId="77777777" w:rsidR="009D147A" w:rsidRPr="005C02FB" w:rsidRDefault="009D147A"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115D345" w14:textId="77777777" w:rsidR="009D147A" w:rsidRPr="005C02FB" w:rsidRDefault="009D147A"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 xml:space="preserve">. </w:t>
            </w:r>
            <w:proofErr w:type="gramStart"/>
            <w:r w:rsidRPr="005C02FB">
              <w:rPr>
                <w:rFonts w:ascii="OfficinaSansBookC" w:eastAsia="Times New Roman" w:hAnsi="OfficinaSansBookC" w:cs="Times New Roman"/>
                <w:sz w:val="24"/>
                <w:szCs w:val="24"/>
                <w:lang w:eastAsia="ru-RU"/>
              </w:rPr>
              <w:t xml:space="preserve">Совершенствование техники </w:t>
            </w:r>
            <w:r w:rsidR="00772634" w:rsidRPr="005C02FB">
              <w:rPr>
                <w:rFonts w:ascii="OfficinaSansBookC" w:eastAsia="Times New Roman" w:hAnsi="OfficinaSansBookC" w:cs="Times New Roman"/>
                <w:sz w:val="24"/>
                <w:szCs w:val="24"/>
                <w:lang w:eastAsia="ru-RU"/>
              </w:rPr>
              <w:t>(кроссового бега</w:t>
            </w:r>
            <w:r w:rsidR="00772634" w:rsidRPr="005C02FB">
              <w:rPr>
                <w:rFonts w:ascii="OfficinaSansBookC" w:eastAsia="Times New Roman" w:hAnsi="OfficinaSansBookC"/>
                <w:sz w:val="24"/>
                <w:vertAlign w:val="superscript"/>
                <w:lang w:eastAsia="ru-RU"/>
              </w:rPr>
              <w:footnoteReference w:id="7"/>
            </w:r>
            <w:r w:rsidR="00772634" w:rsidRPr="005C02FB">
              <w:rPr>
                <w:rFonts w:ascii="OfficinaSansBookC" w:eastAsia="Times New Roman" w:hAnsi="OfficinaSansBookC" w:cs="Times New Roman"/>
                <w:sz w:val="24"/>
                <w:szCs w:val="24"/>
                <w:lang w:eastAsia="ru-RU"/>
              </w:rPr>
              <w:t>, средние и длинные дистанции (2 000 м (девушки) и 3 000 м (юноши))</w:t>
            </w:r>
            <w:proofErr w:type="gramEnd"/>
          </w:p>
        </w:tc>
        <w:tc>
          <w:tcPr>
            <w:tcW w:w="754" w:type="pct"/>
            <w:vMerge/>
            <w:shd w:val="clear" w:color="auto" w:fill="FFFFFF" w:themeFill="background1"/>
            <w:vAlign w:val="center"/>
          </w:tcPr>
          <w:p w14:paraId="4D56E7F1" w14:textId="77777777" w:rsidR="009D147A" w:rsidRPr="005C02FB" w:rsidRDefault="009D147A"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A0CD548" w14:textId="77777777" w:rsidR="009D147A" w:rsidRPr="005C02FB" w:rsidRDefault="009D147A"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0696920" w14:textId="77777777" w:rsidTr="005E2570">
        <w:trPr>
          <w:trHeight w:val="240"/>
        </w:trPr>
        <w:tc>
          <w:tcPr>
            <w:tcW w:w="846" w:type="pct"/>
            <w:vMerge/>
            <w:shd w:val="clear" w:color="auto" w:fill="FFFFFF" w:themeFill="background1"/>
          </w:tcPr>
          <w:p w14:paraId="478FBE86"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08CF437" w14:textId="77777777" w:rsidR="007911CB" w:rsidRPr="005C02FB" w:rsidRDefault="009D147A"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 Совершенствование техники эстафетного бега</w:t>
            </w:r>
            <w:r w:rsidR="00772634" w:rsidRPr="005C02FB">
              <w:rPr>
                <w:rFonts w:ascii="OfficinaSansBookC" w:eastAsia="Times New Roman" w:hAnsi="OfficinaSansBookC" w:cs="Times New Roman"/>
                <w:sz w:val="24"/>
                <w:szCs w:val="24"/>
                <w:lang w:eastAsia="ru-RU"/>
              </w:rPr>
              <w:t xml:space="preserve"> (4 *100 м, 4*400 м; бега </w:t>
            </w:r>
            <w:proofErr w:type="gramStart"/>
            <w:r w:rsidR="00772634" w:rsidRPr="005C02FB">
              <w:rPr>
                <w:rFonts w:ascii="OfficinaSansBookC" w:eastAsia="Times New Roman" w:hAnsi="OfficinaSansBookC" w:cs="Times New Roman"/>
                <w:sz w:val="24"/>
                <w:szCs w:val="24"/>
                <w:lang w:eastAsia="ru-RU"/>
              </w:rPr>
              <w:t>по</w:t>
            </w:r>
            <w:proofErr w:type="gramEnd"/>
            <w:r w:rsidR="00772634" w:rsidRPr="005C02FB">
              <w:rPr>
                <w:rFonts w:ascii="OfficinaSansBookC" w:eastAsia="Times New Roman" w:hAnsi="OfficinaSansBookC" w:cs="Times New Roman"/>
                <w:sz w:val="24"/>
                <w:szCs w:val="24"/>
                <w:lang w:eastAsia="ru-RU"/>
              </w:rPr>
              <w:t xml:space="preserve"> прямой с различной скоростью)</w:t>
            </w:r>
          </w:p>
        </w:tc>
        <w:tc>
          <w:tcPr>
            <w:tcW w:w="754" w:type="pct"/>
            <w:vMerge/>
            <w:shd w:val="clear" w:color="auto" w:fill="FFFFFF" w:themeFill="background1"/>
            <w:vAlign w:val="center"/>
          </w:tcPr>
          <w:p w14:paraId="6A81E481"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42812E4"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6F68D0E" w14:textId="77777777" w:rsidTr="005E2570">
        <w:trPr>
          <w:trHeight w:val="240"/>
        </w:trPr>
        <w:tc>
          <w:tcPr>
            <w:tcW w:w="846" w:type="pct"/>
            <w:vMerge/>
            <w:shd w:val="clear" w:color="auto" w:fill="FFFFFF" w:themeFill="background1"/>
          </w:tcPr>
          <w:p w14:paraId="46F2E896"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FD194E9" w14:textId="77777777" w:rsidR="007911CB" w:rsidRPr="005C02FB" w:rsidRDefault="007911CB"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 Совершенствование техники прыжка в длину с разбега</w:t>
            </w:r>
          </w:p>
        </w:tc>
        <w:tc>
          <w:tcPr>
            <w:tcW w:w="754" w:type="pct"/>
            <w:vMerge/>
            <w:shd w:val="clear" w:color="auto" w:fill="FFFFFF" w:themeFill="background1"/>
            <w:vAlign w:val="center"/>
          </w:tcPr>
          <w:p w14:paraId="564AA75A"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9031984"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507AB00D" w14:textId="77777777" w:rsidTr="005E2570">
        <w:trPr>
          <w:trHeight w:val="240"/>
        </w:trPr>
        <w:tc>
          <w:tcPr>
            <w:tcW w:w="846" w:type="pct"/>
            <w:vMerge/>
            <w:shd w:val="clear" w:color="auto" w:fill="FFFFFF" w:themeFill="background1"/>
          </w:tcPr>
          <w:p w14:paraId="4B8E4374"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BBE8C2A" w14:textId="77777777" w:rsidR="007911CB" w:rsidRPr="005C02FB" w:rsidRDefault="007911CB"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7</w:t>
            </w:r>
            <w:r w:rsidRPr="005C02FB">
              <w:rPr>
                <w:rFonts w:ascii="OfficinaSansBookC" w:eastAsia="Times New Roman" w:hAnsi="OfficinaSansBookC" w:cs="Times New Roman"/>
                <w:sz w:val="24"/>
                <w:szCs w:val="24"/>
                <w:lang w:eastAsia="ru-RU"/>
              </w:rPr>
              <w:t>. Совершенствование техники прыжка в высоту с разбега</w:t>
            </w:r>
          </w:p>
        </w:tc>
        <w:tc>
          <w:tcPr>
            <w:tcW w:w="754" w:type="pct"/>
            <w:vMerge/>
            <w:shd w:val="clear" w:color="auto" w:fill="FFFFFF" w:themeFill="background1"/>
            <w:vAlign w:val="center"/>
          </w:tcPr>
          <w:p w14:paraId="4813E4A0"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E369EE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12264CAE" w14:textId="77777777" w:rsidTr="005E2570">
        <w:trPr>
          <w:trHeight w:val="240"/>
        </w:trPr>
        <w:tc>
          <w:tcPr>
            <w:tcW w:w="846" w:type="pct"/>
            <w:vMerge/>
            <w:shd w:val="clear" w:color="auto" w:fill="FFFFFF" w:themeFill="background1"/>
          </w:tcPr>
          <w:p w14:paraId="0DC0BC0A"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5FA92E4" w14:textId="77777777" w:rsidR="007911CB" w:rsidRPr="005C02FB" w:rsidRDefault="00772634"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sidR="00210226">
              <w:rPr>
                <w:rFonts w:ascii="OfficinaSansBookC" w:eastAsia="Times New Roman" w:hAnsi="OfficinaSansBookC" w:cs="Times New Roman"/>
                <w:sz w:val="24"/>
                <w:szCs w:val="24"/>
                <w:lang w:eastAsia="ru-RU"/>
              </w:rPr>
              <w:t>8</w:t>
            </w:r>
            <w:r w:rsidR="007911CB" w:rsidRPr="005C02FB">
              <w:rPr>
                <w:rFonts w:ascii="OfficinaSansBookC" w:eastAsia="Times New Roman" w:hAnsi="OfficinaSansBookC" w:cs="Times New Roman"/>
                <w:sz w:val="24"/>
                <w:szCs w:val="24"/>
                <w:lang w:eastAsia="ru-RU"/>
              </w:rPr>
              <w:t>.</w:t>
            </w:r>
            <w:r w:rsidR="007911CB" w:rsidRPr="005C02FB">
              <w:rPr>
                <w:rFonts w:ascii="OfficinaSansBookC" w:hAnsi="OfficinaSansBookC"/>
              </w:rPr>
              <w:t xml:space="preserve"> </w:t>
            </w:r>
            <w:r w:rsidR="007911CB" w:rsidRPr="005C02FB">
              <w:rPr>
                <w:rFonts w:ascii="OfficinaSansBookC" w:eastAsia="Times New Roman" w:hAnsi="OfficinaSansBookC" w:cs="Times New Roman"/>
                <w:sz w:val="24"/>
                <w:szCs w:val="24"/>
                <w:lang w:eastAsia="ru-RU"/>
              </w:rPr>
              <w:t>Совершенствование техники метания</w:t>
            </w:r>
            <w:r w:rsidR="009D147A" w:rsidRPr="005C02FB">
              <w:rPr>
                <w:rFonts w:ascii="OfficinaSansBookC" w:eastAsia="Times New Roman" w:hAnsi="OfficinaSansBookC" w:cs="Times New Roman"/>
                <w:sz w:val="24"/>
                <w:szCs w:val="24"/>
                <w:lang w:eastAsia="ru-RU"/>
              </w:rPr>
              <w:t xml:space="preserve"> гранаты весом 500 г (девушки) и 700 г (юноши); </w:t>
            </w:r>
          </w:p>
        </w:tc>
        <w:tc>
          <w:tcPr>
            <w:tcW w:w="754" w:type="pct"/>
            <w:vMerge/>
            <w:shd w:val="clear" w:color="auto" w:fill="FFFFFF" w:themeFill="background1"/>
            <w:vAlign w:val="center"/>
          </w:tcPr>
          <w:p w14:paraId="68E204B3"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1DB38FE"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70602F87" w14:textId="77777777" w:rsidTr="005E2570">
        <w:trPr>
          <w:trHeight w:val="266"/>
        </w:trPr>
        <w:tc>
          <w:tcPr>
            <w:tcW w:w="846" w:type="pct"/>
            <w:vMerge/>
            <w:shd w:val="clear" w:color="auto" w:fill="FFFFFF" w:themeFill="background1"/>
          </w:tcPr>
          <w:p w14:paraId="625871F8"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76193139" w14:textId="77777777" w:rsidR="007911CB" w:rsidRPr="005C02FB" w:rsidRDefault="00772634" w:rsidP="009D15C7">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39</w:t>
            </w:r>
            <w:r w:rsidR="007911CB" w:rsidRPr="005C02FB">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0</w:t>
            </w:r>
            <w:r w:rsidR="007911CB" w:rsidRPr="005C02FB">
              <w:rPr>
                <w:rFonts w:ascii="OfficinaSansBookC" w:eastAsia="Times New Roman" w:hAnsi="OfficinaSansBookC" w:cs="Times New Roman"/>
                <w:sz w:val="24"/>
                <w:szCs w:val="24"/>
                <w:lang w:eastAsia="ru-RU"/>
              </w:rPr>
              <w:t>.</w:t>
            </w:r>
            <w:r w:rsidR="009D147A" w:rsidRPr="005C02FB">
              <w:rPr>
                <w:rFonts w:ascii="OfficinaSansBookC" w:eastAsia="Times New Roman" w:hAnsi="OfficinaSansBookC" w:cs="Times New Roman"/>
                <w:sz w:val="24"/>
                <w:szCs w:val="24"/>
                <w:lang w:eastAsia="ru-RU"/>
              </w:rPr>
              <w:t xml:space="preserve"> </w:t>
            </w:r>
            <w:r w:rsidR="007911CB" w:rsidRPr="005C02FB">
              <w:rPr>
                <w:rFonts w:ascii="OfficinaSansBookC" w:eastAsia="Times New Roman" w:hAnsi="OfficinaSansBookC" w:cs="Times New Roman"/>
                <w:sz w:val="24"/>
                <w:szCs w:val="24"/>
                <w:lang w:eastAsia="ru-RU"/>
              </w:rPr>
              <w:t>Развитие физических способностей средствами лёгкой атлетики</w:t>
            </w:r>
            <w:r w:rsidRPr="005C02FB">
              <w:rPr>
                <w:rFonts w:ascii="OfficinaSansBookC" w:eastAsia="Times New Roman" w:hAnsi="OfficinaSansBookC" w:cs="Times New Roman"/>
                <w:sz w:val="24"/>
                <w:szCs w:val="24"/>
                <w:lang w:eastAsia="ru-RU"/>
              </w:rPr>
              <w:t xml:space="preserve"> Подвижные игры и эстафеты с элементами легкой атлетики.</w:t>
            </w:r>
          </w:p>
        </w:tc>
        <w:tc>
          <w:tcPr>
            <w:tcW w:w="754" w:type="pct"/>
            <w:vMerge/>
            <w:shd w:val="clear" w:color="auto" w:fill="FFFFFF" w:themeFill="background1"/>
            <w:vAlign w:val="center"/>
          </w:tcPr>
          <w:p w14:paraId="3F825AC2"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6E0927B"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0F705F5" w14:textId="77777777" w:rsidTr="005E2570">
        <w:trPr>
          <w:trHeight w:val="243"/>
        </w:trPr>
        <w:tc>
          <w:tcPr>
            <w:tcW w:w="846" w:type="pct"/>
            <w:vMerge w:val="restart"/>
            <w:shd w:val="clear" w:color="auto" w:fill="FFFFFF" w:themeFill="background1"/>
          </w:tcPr>
          <w:p w14:paraId="350C4CBF" w14:textId="77777777" w:rsidR="007911CB" w:rsidRPr="005C02FB" w:rsidRDefault="007911CB" w:rsidP="001848AB">
            <w:pPr>
              <w:spacing w:after="0" w:line="276" w:lineRule="auto"/>
              <w:jc w:val="both"/>
              <w:rPr>
                <w:rFonts w:ascii="OfficinaSansBookC" w:eastAsia="Times New Roman" w:hAnsi="OfficinaSansBookC" w:cs="Times New Roman"/>
                <w:b/>
                <w:bCs/>
                <w:i/>
                <w:iCs/>
                <w:sz w:val="24"/>
                <w:szCs w:val="24"/>
                <w:lang w:eastAsia="ru-RU"/>
              </w:rPr>
            </w:pPr>
            <w:r w:rsidRPr="005C02FB">
              <w:rPr>
                <w:rFonts w:ascii="OfficinaSansBookC" w:eastAsia="Times New Roman" w:hAnsi="OfficinaSansBookC" w:cs="Times New Roman"/>
                <w:b/>
                <w:bCs/>
                <w:iCs/>
                <w:sz w:val="24"/>
                <w:szCs w:val="24"/>
                <w:lang w:eastAsia="ru-RU"/>
              </w:rPr>
              <w:t>Тема 2.10</w:t>
            </w:r>
            <w:r w:rsidRPr="005C02FB">
              <w:rPr>
                <w:rFonts w:ascii="OfficinaSansBookC" w:eastAsia="Times New Roman" w:hAnsi="OfficinaSansBookC" w:cs="Times New Roman"/>
                <w:bCs/>
                <w:iCs/>
                <w:sz w:val="24"/>
                <w:szCs w:val="24"/>
                <w:lang w:eastAsia="ru-RU"/>
              </w:rPr>
              <w:t xml:space="preserve"> Плавание</w:t>
            </w:r>
            <w:r w:rsidRPr="005C02FB">
              <w:rPr>
                <w:rFonts w:ascii="OfficinaSansBookC" w:eastAsia="Times New Roman" w:hAnsi="OfficinaSansBookC"/>
                <w:bCs/>
                <w:iCs/>
                <w:sz w:val="24"/>
                <w:vertAlign w:val="superscript"/>
                <w:lang w:eastAsia="ru-RU"/>
              </w:rPr>
              <w:footnoteReference w:id="8"/>
            </w:r>
          </w:p>
        </w:tc>
        <w:tc>
          <w:tcPr>
            <w:tcW w:w="2576" w:type="pct"/>
            <w:gridSpan w:val="2"/>
            <w:shd w:val="clear" w:color="auto" w:fill="FFFFFF" w:themeFill="background1"/>
            <w:vAlign w:val="bottom"/>
          </w:tcPr>
          <w:p w14:paraId="33E91B39" w14:textId="77777777" w:rsidR="007911CB" w:rsidRPr="005C02FB" w:rsidRDefault="007911CB" w:rsidP="009D15C7">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0C61966"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r w:rsidR="001848AB">
              <w:rPr>
                <w:rFonts w:ascii="OfficinaSansBookC" w:eastAsia="Times New Roman" w:hAnsi="OfficinaSansBookC" w:cs="Times New Roman"/>
                <w:b/>
                <w:bCs/>
                <w:sz w:val="24"/>
                <w:szCs w:val="24"/>
                <w:lang w:eastAsia="ru-RU"/>
              </w:rPr>
              <w:t>0</w:t>
            </w:r>
          </w:p>
        </w:tc>
        <w:tc>
          <w:tcPr>
            <w:tcW w:w="824" w:type="pct"/>
            <w:vMerge w:val="restart"/>
            <w:shd w:val="clear" w:color="auto" w:fill="FFFFFF" w:themeFill="background1"/>
          </w:tcPr>
          <w:p w14:paraId="1AC920AB" w14:textId="77777777" w:rsidR="007911CB" w:rsidRPr="005C02FB" w:rsidRDefault="007911CB" w:rsidP="00180649">
            <w:pPr>
              <w:spacing w:after="0" w:line="276" w:lineRule="auto"/>
              <w:jc w:val="center"/>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5C02FB" w:rsidRPr="005C02FB" w14:paraId="41BBDDBA" w14:textId="77777777" w:rsidTr="005E2570">
        <w:trPr>
          <w:trHeight w:val="180"/>
        </w:trPr>
        <w:tc>
          <w:tcPr>
            <w:tcW w:w="846" w:type="pct"/>
            <w:vMerge/>
            <w:shd w:val="clear" w:color="auto" w:fill="FFFFFF" w:themeFill="background1"/>
          </w:tcPr>
          <w:p w14:paraId="0FAC4693"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F1C1C37" w14:textId="77777777" w:rsidR="007911CB" w:rsidRPr="005C02FB" w:rsidRDefault="00D24A48"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w:t>
            </w:r>
            <w:r w:rsidR="007911CB" w:rsidRPr="005C02FB">
              <w:rPr>
                <w:rFonts w:ascii="OfficinaSansBookC" w:eastAsia="Times New Roman" w:hAnsi="OfficinaSansBookC" w:cs="Times New Roman"/>
                <w:b/>
                <w:bCs/>
                <w:sz w:val="24"/>
                <w:szCs w:val="24"/>
                <w:lang w:eastAsia="ru-RU"/>
              </w:rPr>
              <w:t xml:space="preserve"> заняти</w:t>
            </w:r>
            <w:r w:rsidRPr="005C02FB">
              <w:rPr>
                <w:rFonts w:ascii="OfficinaSansBookC" w:eastAsia="Times New Roman" w:hAnsi="OfficinaSansBookC" w:cs="Times New Roman"/>
                <w:b/>
                <w:bCs/>
                <w:sz w:val="24"/>
                <w:szCs w:val="24"/>
                <w:lang w:eastAsia="ru-RU"/>
              </w:rPr>
              <w:t>я</w:t>
            </w:r>
          </w:p>
        </w:tc>
        <w:tc>
          <w:tcPr>
            <w:tcW w:w="754" w:type="pct"/>
            <w:shd w:val="clear" w:color="auto" w:fill="FFFFFF" w:themeFill="background1"/>
            <w:vAlign w:val="center"/>
          </w:tcPr>
          <w:p w14:paraId="54734744" w14:textId="77777777" w:rsidR="007911CB" w:rsidRPr="005C02FB" w:rsidRDefault="007911CB" w:rsidP="009D15C7">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1</w:t>
            </w:r>
            <w:r w:rsidR="001848AB">
              <w:rPr>
                <w:rFonts w:ascii="OfficinaSansBookC" w:eastAsia="Times New Roman" w:hAnsi="OfficinaSansBookC" w:cs="Times New Roman"/>
                <w:sz w:val="24"/>
                <w:szCs w:val="24"/>
                <w:lang w:eastAsia="ru-RU"/>
              </w:rPr>
              <w:t>0</w:t>
            </w:r>
          </w:p>
        </w:tc>
        <w:tc>
          <w:tcPr>
            <w:tcW w:w="824" w:type="pct"/>
            <w:vMerge/>
            <w:shd w:val="clear" w:color="auto" w:fill="FFFFFF" w:themeFill="background1"/>
          </w:tcPr>
          <w:p w14:paraId="6581DB03"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61239E18" w14:textId="77777777" w:rsidTr="005E2570">
        <w:trPr>
          <w:trHeight w:val="180"/>
        </w:trPr>
        <w:tc>
          <w:tcPr>
            <w:tcW w:w="846" w:type="pct"/>
            <w:vMerge/>
            <w:shd w:val="clear" w:color="auto" w:fill="FFFFFF" w:themeFill="background1"/>
          </w:tcPr>
          <w:p w14:paraId="5F360807"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6DEDE1E" w14:textId="77777777"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1-42</w:t>
            </w:r>
            <w:r w:rsidRPr="005C02FB">
              <w:rPr>
                <w:rFonts w:ascii="OfficinaSansBookC" w:eastAsia="Times New Roman" w:hAnsi="OfficinaSansBookC" w:cs="Times New Roman"/>
                <w:sz w:val="24"/>
                <w:szCs w:val="24"/>
                <w:lang w:eastAsia="ru-RU"/>
              </w:rPr>
              <w:t>.</w:t>
            </w:r>
            <w:r w:rsidR="00FB10D4" w:rsidRPr="005C02FB">
              <w:rPr>
                <w:rFonts w:ascii="OfficinaSansBookC" w:eastAsia="Times New Roman" w:hAnsi="OfficinaSansBookC" w:cs="Times New Roman"/>
                <w:sz w:val="24"/>
                <w:szCs w:val="24"/>
                <w:lang w:eastAsia="ru-RU"/>
              </w:rPr>
              <w:t xml:space="preserve"> </w:t>
            </w:r>
            <w:r w:rsidRPr="005C02FB">
              <w:rPr>
                <w:rFonts w:ascii="OfficinaSansBookC" w:eastAsia="Times New Roman" w:hAnsi="OfficinaSansBookC" w:cs="Times New Roman"/>
                <w:sz w:val="24"/>
                <w:szCs w:val="24"/>
                <w:lang w:eastAsia="ru-RU"/>
              </w:rPr>
              <w:t>Освоение</w:t>
            </w:r>
            <w:r w:rsidR="00B1574B" w:rsidRPr="005C02FB">
              <w:rPr>
                <w:rFonts w:ascii="OfficinaSansBookC" w:eastAsia="Times New Roman" w:hAnsi="OfficinaSansBookC" w:cs="Times New Roman"/>
                <w:sz w:val="24"/>
                <w:szCs w:val="24"/>
                <w:lang w:eastAsia="ru-RU"/>
              </w:rPr>
              <w:t xml:space="preserve"> и </w:t>
            </w:r>
            <w:r w:rsidRPr="005C02FB">
              <w:rPr>
                <w:rFonts w:ascii="OfficinaSansBookC" w:eastAsia="Times New Roman" w:hAnsi="OfficinaSansBookC" w:cs="Times New Roman"/>
                <w:sz w:val="24"/>
                <w:szCs w:val="24"/>
                <w:lang w:eastAsia="ru-RU"/>
              </w:rPr>
              <w:t xml:space="preserve">совершенствование </w:t>
            </w:r>
            <w:r w:rsidRPr="005C02FB">
              <w:rPr>
                <w:rFonts w:ascii="OfficinaSansBookC" w:eastAsia="Times New Roman" w:hAnsi="OfficinaSansBookC" w:cs="Times New Roman"/>
                <w:iCs/>
                <w:sz w:val="24"/>
                <w:szCs w:val="24"/>
                <w:lang w:eastAsia="ru-RU"/>
              </w:rPr>
              <w:t>техники спортивных способов плавания</w:t>
            </w:r>
            <w:r w:rsidR="00AA104C" w:rsidRPr="005C02FB">
              <w:rPr>
                <w:rFonts w:ascii="OfficinaSansBookC" w:eastAsia="Times New Roman" w:hAnsi="OfficinaSansBookC" w:cs="Times New Roman"/>
                <w:iCs/>
                <w:sz w:val="24"/>
                <w:szCs w:val="24"/>
                <w:lang w:eastAsia="ru-RU"/>
              </w:rPr>
              <w:t xml:space="preserve"> (кроль на груди, на спине; брасс)</w:t>
            </w:r>
          </w:p>
        </w:tc>
        <w:tc>
          <w:tcPr>
            <w:tcW w:w="754" w:type="pct"/>
            <w:vMerge w:val="restart"/>
            <w:shd w:val="clear" w:color="auto" w:fill="FFFFFF" w:themeFill="background1"/>
            <w:vAlign w:val="center"/>
          </w:tcPr>
          <w:p w14:paraId="1EFBFC1E"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403CEDC"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0893C19B" w14:textId="77777777" w:rsidTr="005E2570">
        <w:trPr>
          <w:trHeight w:val="180"/>
        </w:trPr>
        <w:tc>
          <w:tcPr>
            <w:tcW w:w="846" w:type="pct"/>
            <w:vMerge/>
            <w:shd w:val="clear" w:color="auto" w:fill="FFFFFF" w:themeFill="background1"/>
          </w:tcPr>
          <w:p w14:paraId="2E74E632"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5AFE015" w14:textId="77777777"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3</w:t>
            </w:r>
            <w:r w:rsidRPr="005C02FB">
              <w:rPr>
                <w:rFonts w:ascii="OfficinaSansBookC" w:eastAsia="Times New Roman" w:hAnsi="OfficinaSansBookC" w:cs="Times New Roman"/>
                <w:sz w:val="24"/>
                <w:szCs w:val="24"/>
                <w:lang w:eastAsia="ru-RU"/>
              </w:rPr>
              <w:t>. Освоение и совершенствование</w:t>
            </w:r>
            <w:r w:rsidRPr="005C02FB">
              <w:rPr>
                <w:rFonts w:ascii="OfficinaSansBookC" w:eastAsia="Times New Roman" w:hAnsi="OfficinaSansBookC" w:cs="Times New Roman"/>
                <w:iCs/>
                <w:sz w:val="24"/>
                <w:szCs w:val="24"/>
                <w:lang w:eastAsia="ru-RU"/>
              </w:rPr>
              <w:t xml:space="preserve"> техники стартов и поворотов</w:t>
            </w:r>
          </w:p>
        </w:tc>
        <w:tc>
          <w:tcPr>
            <w:tcW w:w="754" w:type="pct"/>
            <w:vMerge/>
            <w:shd w:val="clear" w:color="auto" w:fill="FFFFFF" w:themeFill="background1"/>
            <w:vAlign w:val="center"/>
          </w:tcPr>
          <w:p w14:paraId="57347040"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1C3334D"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4C695906" w14:textId="77777777" w:rsidTr="005E2570">
        <w:trPr>
          <w:trHeight w:val="180"/>
        </w:trPr>
        <w:tc>
          <w:tcPr>
            <w:tcW w:w="846" w:type="pct"/>
            <w:vMerge/>
            <w:shd w:val="clear" w:color="auto" w:fill="FFFFFF" w:themeFill="background1"/>
          </w:tcPr>
          <w:p w14:paraId="2777065E"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C3BFA53" w14:textId="77777777"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iCs/>
                <w:sz w:val="24"/>
                <w:szCs w:val="24"/>
                <w:lang w:eastAsia="ru-RU"/>
              </w:rPr>
              <w:t>Освоение прикладных способов плавания, способов транспортировки утопающего</w:t>
            </w:r>
          </w:p>
        </w:tc>
        <w:tc>
          <w:tcPr>
            <w:tcW w:w="754" w:type="pct"/>
            <w:vMerge/>
            <w:shd w:val="clear" w:color="auto" w:fill="FFFFFF" w:themeFill="background1"/>
            <w:vAlign w:val="center"/>
          </w:tcPr>
          <w:p w14:paraId="43FF0224"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901FD90"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2E1A0CEC" w14:textId="77777777" w:rsidTr="005E2570">
        <w:trPr>
          <w:trHeight w:val="180"/>
        </w:trPr>
        <w:tc>
          <w:tcPr>
            <w:tcW w:w="846" w:type="pct"/>
            <w:vMerge/>
            <w:shd w:val="clear" w:color="auto" w:fill="FFFFFF" w:themeFill="background1"/>
          </w:tcPr>
          <w:p w14:paraId="0089219C" w14:textId="77777777" w:rsidR="007911CB" w:rsidRPr="005C02FB" w:rsidRDefault="007911CB" w:rsidP="009D15C7">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7DB1CC3" w14:textId="77777777" w:rsidR="007911CB" w:rsidRPr="005C02FB" w:rsidRDefault="007911CB" w:rsidP="009D15C7">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-4</w:t>
            </w:r>
            <w:r w:rsidR="00AA104C" w:rsidRPr="005C02FB">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 Развитие физических способностей средствами плавания</w:t>
            </w:r>
            <w:r w:rsidR="00AA104C" w:rsidRPr="005C02FB">
              <w:rPr>
                <w:rFonts w:ascii="OfficinaSansBookC" w:eastAsia="Times New Roman" w:hAnsi="OfficinaSansBookC" w:cs="Times New Roman"/>
                <w:sz w:val="24"/>
                <w:szCs w:val="24"/>
                <w:lang w:eastAsia="ru-RU"/>
              </w:rPr>
              <w:t>. Подвижные игры и эстафеты с элементами плавания</w:t>
            </w:r>
          </w:p>
        </w:tc>
        <w:tc>
          <w:tcPr>
            <w:tcW w:w="754" w:type="pct"/>
            <w:vMerge/>
            <w:shd w:val="clear" w:color="auto" w:fill="FFFFFF" w:themeFill="background1"/>
            <w:vAlign w:val="center"/>
          </w:tcPr>
          <w:p w14:paraId="1BEB3C6F" w14:textId="77777777" w:rsidR="007911CB" w:rsidRPr="005C02FB" w:rsidRDefault="007911CB"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A7A3A44" w14:textId="77777777" w:rsidR="007911CB" w:rsidRPr="005C02FB" w:rsidRDefault="007911CB"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14:paraId="3E0390AE" w14:textId="77777777" w:rsidTr="005E2570">
        <w:tc>
          <w:tcPr>
            <w:tcW w:w="3422" w:type="pct"/>
            <w:gridSpan w:val="3"/>
            <w:shd w:val="clear" w:color="auto" w:fill="FFFFFF" w:themeFill="background1"/>
          </w:tcPr>
          <w:p w14:paraId="386E7D22" w14:textId="77777777" w:rsidR="007911CB" w:rsidRPr="005C02FB" w:rsidRDefault="007911CB" w:rsidP="009D15C7">
            <w:pPr>
              <w:suppressAutoHyphens/>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 xml:space="preserve">Промежуточная аттестация </w:t>
            </w:r>
            <w:r w:rsidR="005E2570" w:rsidRPr="005C02FB">
              <w:rPr>
                <w:rFonts w:ascii="OfficinaSansBookC" w:eastAsia="Times New Roman" w:hAnsi="OfficinaSansBookC" w:cs="Times New Roman"/>
                <w:b/>
                <w:sz w:val="24"/>
                <w:szCs w:val="24"/>
                <w:lang w:eastAsia="ru-RU"/>
              </w:rPr>
              <w:t xml:space="preserve">по дисциплине </w:t>
            </w:r>
            <w:r w:rsidRPr="005C02FB">
              <w:rPr>
                <w:rFonts w:ascii="OfficinaSansBookC" w:eastAsia="Times New Roman" w:hAnsi="OfficinaSansBookC" w:cs="Times New Roman"/>
                <w:b/>
                <w:sz w:val="24"/>
                <w:szCs w:val="24"/>
                <w:lang w:eastAsia="ru-RU"/>
              </w:rPr>
              <w:t>(дифференцированный зачёт)</w:t>
            </w:r>
          </w:p>
        </w:tc>
        <w:tc>
          <w:tcPr>
            <w:tcW w:w="754" w:type="pct"/>
            <w:shd w:val="clear" w:color="auto" w:fill="FFFFFF" w:themeFill="background1"/>
            <w:vAlign w:val="center"/>
          </w:tcPr>
          <w:p w14:paraId="01C356D0" w14:textId="77777777" w:rsidR="007911CB" w:rsidRPr="005C02FB" w:rsidRDefault="00AA104C" w:rsidP="009D15C7">
            <w:pPr>
              <w:spacing w:after="0" w:line="276" w:lineRule="auto"/>
              <w:jc w:val="center"/>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i/>
                <w:sz w:val="24"/>
                <w:szCs w:val="24"/>
                <w:lang w:eastAsia="ru-RU"/>
              </w:rPr>
              <w:t>2</w:t>
            </w:r>
          </w:p>
        </w:tc>
        <w:tc>
          <w:tcPr>
            <w:tcW w:w="824" w:type="pct"/>
            <w:shd w:val="clear" w:color="auto" w:fill="FFFFFF" w:themeFill="background1"/>
          </w:tcPr>
          <w:p w14:paraId="3DE61013" w14:textId="77777777" w:rsidR="007911CB" w:rsidRPr="005C02FB" w:rsidRDefault="007911CB" w:rsidP="009D15C7">
            <w:pPr>
              <w:spacing w:after="0" w:line="276" w:lineRule="auto"/>
              <w:jc w:val="center"/>
              <w:rPr>
                <w:rFonts w:ascii="OfficinaSansBookC" w:eastAsia="Times New Roman" w:hAnsi="OfficinaSansBookC" w:cs="Times New Roman"/>
                <w:b/>
                <w:i/>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5C02FB" w:rsidRPr="005C02FB" w14:paraId="76ED26B2" w14:textId="77777777" w:rsidTr="005E2570">
        <w:trPr>
          <w:trHeight w:val="20"/>
        </w:trPr>
        <w:tc>
          <w:tcPr>
            <w:tcW w:w="3422" w:type="pct"/>
            <w:gridSpan w:val="3"/>
            <w:shd w:val="clear" w:color="auto" w:fill="FFFFFF" w:themeFill="background1"/>
          </w:tcPr>
          <w:p w14:paraId="29D243A5" w14:textId="77777777" w:rsidR="007911CB" w:rsidRPr="005C02FB" w:rsidRDefault="007911CB" w:rsidP="009D15C7">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Всего:</w:t>
            </w:r>
          </w:p>
        </w:tc>
        <w:tc>
          <w:tcPr>
            <w:tcW w:w="754" w:type="pct"/>
            <w:shd w:val="clear" w:color="auto" w:fill="FFFFFF" w:themeFill="background1"/>
            <w:vAlign w:val="center"/>
          </w:tcPr>
          <w:p w14:paraId="0279E205" w14:textId="77777777" w:rsidR="007911CB" w:rsidRPr="005C02FB" w:rsidRDefault="001848AB" w:rsidP="009D15C7">
            <w:pPr>
              <w:spacing w:after="0" w:line="276" w:lineRule="auto"/>
              <w:jc w:val="center"/>
              <w:rPr>
                <w:rFonts w:ascii="OfficinaSansBookC" w:eastAsia="Times New Roman" w:hAnsi="OfficinaSansBookC" w:cs="Times New Roman"/>
                <w:b/>
                <w:bCs/>
                <w:i/>
                <w:sz w:val="24"/>
                <w:szCs w:val="24"/>
                <w:lang w:eastAsia="ru-RU"/>
              </w:rPr>
            </w:pPr>
            <w:r>
              <w:rPr>
                <w:rFonts w:ascii="OfficinaSansBookC" w:eastAsia="Times New Roman" w:hAnsi="OfficinaSansBookC" w:cs="Times New Roman"/>
                <w:b/>
                <w:bCs/>
                <w:i/>
                <w:sz w:val="24"/>
                <w:szCs w:val="24"/>
                <w:lang w:eastAsia="ru-RU"/>
              </w:rPr>
              <w:t>72</w:t>
            </w:r>
          </w:p>
        </w:tc>
        <w:tc>
          <w:tcPr>
            <w:tcW w:w="824" w:type="pct"/>
            <w:shd w:val="clear" w:color="auto" w:fill="FFFFFF" w:themeFill="background1"/>
          </w:tcPr>
          <w:p w14:paraId="18E07B76" w14:textId="77777777" w:rsidR="007911CB" w:rsidRPr="005C02FB" w:rsidRDefault="007911CB" w:rsidP="009D15C7">
            <w:pPr>
              <w:spacing w:after="0" w:line="276" w:lineRule="auto"/>
              <w:rPr>
                <w:rFonts w:ascii="OfficinaSansBookC" w:eastAsia="Times New Roman" w:hAnsi="OfficinaSansBookC" w:cs="Times New Roman"/>
                <w:b/>
                <w:bCs/>
                <w:i/>
                <w:sz w:val="24"/>
                <w:szCs w:val="24"/>
                <w:lang w:eastAsia="ru-RU"/>
              </w:rPr>
            </w:pPr>
          </w:p>
        </w:tc>
      </w:tr>
    </w:tbl>
    <w:p w14:paraId="02F280CA" w14:textId="77777777" w:rsidR="00406C3F" w:rsidRPr="005C02FB" w:rsidRDefault="00406C3F" w:rsidP="009D15C7">
      <w:pPr>
        <w:spacing w:after="0" w:line="276" w:lineRule="auto"/>
        <w:rPr>
          <w:rFonts w:ascii="OfficinaSansBookC" w:hAnsi="OfficinaSansBookC"/>
          <w:lang w:eastAsia="ru-RU"/>
        </w:rPr>
      </w:pPr>
    </w:p>
    <w:p w14:paraId="2C437E41" w14:textId="77777777" w:rsidR="00406C3F" w:rsidRPr="005C02FB" w:rsidRDefault="007F7F3C" w:rsidP="009D15C7">
      <w:pPr>
        <w:spacing w:after="0" w:line="276" w:lineRule="auto"/>
        <w:rPr>
          <w:rFonts w:ascii="OfficinaSansBookC" w:eastAsia="Times New Roman" w:hAnsi="OfficinaSansBookC" w:cs="Times New Roman"/>
          <w:bCs/>
          <w:i/>
          <w:lang w:eastAsia="ru-RU"/>
        </w:rPr>
      </w:pPr>
      <w:r w:rsidRPr="005C02FB">
        <w:rPr>
          <w:rFonts w:ascii="OfficinaSansBookC" w:eastAsia="Times New Roman" w:hAnsi="OfficinaSansBookC" w:cs="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344F5849" w14:textId="77777777" w:rsidR="005E2570" w:rsidRPr="005C02FB" w:rsidRDefault="005E2570" w:rsidP="009D15C7">
      <w:pPr>
        <w:spacing w:after="0" w:line="276" w:lineRule="auto"/>
        <w:rPr>
          <w:rFonts w:ascii="OfficinaSansBookC" w:hAnsi="OfficinaSansBookC"/>
          <w:lang w:eastAsia="ru-RU"/>
        </w:rPr>
      </w:pPr>
      <w:r w:rsidRPr="005C02FB">
        <w:rPr>
          <w:rFonts w:ascii="OfficinaSansBookC" w:hAnsi="OfficinaSansBookC"/>
          <w:i/>
        </w:rPr>
        <w:t>*Профессионально-ориентированное содержание может быть распределено по разделам (темам) или сконцентрировано в разделе Прикладной модуль</w:t>
      </w:r>
      <w:r w:rsidRPr="005C02FB">
        <w:rPr>
          <w:rFonts w:ascii="OfficinaSansBookC" w:hAnsi="OfficinaSansBookC"/>
          <w:b/>
          <w:sz w:val="24"/>
        </w:rPr>
        <w:t>3.</w:t>
      </w:r>
    </w:p>
    <w:p w14:paraId="62FABCBD" w14:textId="77777777" w:rsidR="001D5457" w:rsidRPr="005C02FB" w:rsidRDefault="001D5457" w:rsidP="009D15C7">
      <w:pPr>
        <w:suppressAutoHyphens/>
        <w:spacing w:after="0" w:line="276" w:lineRule="auto"/>
        <w:jc w:val="both"/>
        <w:rPr>
          <w:rFonts w:ascii="OfficinaSansBookC" w:eastAsia="Times New Roman" w:hAnsi="OfficinaSansBookC" w:cs="Times New Roman"/>
          <w:bCs/>
          <w:i/>
          <w:lang w:eastAsia="ru-RU"/>
        </w:rPr>
      </w:pPr>
    </w:p>
    <w:p w14:paraId="48277ECB" w14:textId="77777777" w:rsidR="00F241E3" w:rsidRPr="005C02FB" w:rsidRDefault="00F241E3" w:rsidP="009D15C7">
      <w:pPr>
        <w:spacing w:after="0" w:line="276" w:lineRule="auto"/>
        <w:ind w:firstLine="709"/>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2E380D4F" w14:textId="77777777" w:rsidR="00F241E3" w:rsidRPr="005C02FB" w:rsidRDefault="00F241E3" w:rsidP="009D15C7">
      <w:pPr>
        <w:pStyle w:val="1"/>
        <w:spacing w:line="276" w:lineRule="auto"/>
        <w:rPr>
          <w:rFonts w:ascii="OfficinaSansBookC" w:eastAsia="Times New Roman" w:hAnsi="OfficinaSansBookC"/>
          <w:color w:val="auto"/>
          <w:szCs w:val="28"/>
          <w:lang w:eastAsia="ru-RU"/>
        </w:rPr>
      </w:pPr>
      <w:bookmarkStart w:id="19" w:name="_Toc167283408"/>
      <w:r w:rsidRPr="005C02FB">
        <w:rPr>
          <w:rFonts w:ascii="OfficinaSansBookC" w:eastAsia="Times New Roman" w:hAnsi="OfficinaSansBookC"/>
          <w:color w:val="auto"/>
          <w:szCs w:val="28"/>
          <w:lang w:eastAsia="ru-RU"/>
        </w:rPr>
        <w:lastRenderedPageBreak/>
        <w:t xml:space="preserve">3. </w:t>
      </w:r>
      <w:bookmarkStart w:id="20" w:name="_Toc104469106"/>
      <w:bookmarkStart w:id="21" w:name="_Toc104469486"/>
      <w:r w:rsidR="009D15C7" w:rsidRPr="005C02FB">
        <w:rPr>
          <w:rFonts w:ascii="OfficinaSansBookC" w:eastAsia="Times New Roman" w:hAnsi="OfficinaSansBookC"/>
          <w:color w:val="auto"/>
          <w:szCs w:val="28"/>
          <w:lang w:eastAsia="ru-RU"/>
        </w:rPr>
        <w:t>Условия реализации программы общеобразовательной дисциплины</w:t>
      </w:r>
      <w:bookmarkEnd w:id="20"/>
      <w:bookmarkEnd w:id="21"/>
      <w:bookmarkEnd w:id="19"/>
    </w:p>
    <w:p w14:paraId="37636831" w14:textId="77777777" w:rsidR="00A938A8" w:rsidRPr="005C02FB" w:rsidRDefault="00A938A8" w:rsidP="009D15C7">
      <w:pPr>
        <w:spacing w:after="0" w:line="276" w:lineRule="auto"/>
        <w:rPr>
          <w:rFonts w:ascii="OfficinaSansBookC" w:hAnsi="OfficinaSansBookC"/>
          <w:lang w:eastAsia="ru-RU"/>
        </w:rPr>
      </w:pPr>
    </w:p>
    <w:p w14:paraId="7BA0E721" w14:textId="77777777" w:rsidR="00654E18" w:rsidRPr="005C02FB" w:rsidRDefault="00F241E3"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3.1. </w:t>
      </w:r>
      <w:r w:rsidR="00654E18" w:rsidRPr="005C02FB">
        <w:rPr>
          <w:rFonts w:ascii="OfficinaSansBookC" w:eastAsia="Times New Roman" w:hAnsi="OfficinaSansBookC" w:cs="Times New Roman"/>
          <w:bCs/>
          <w:sz w:val="28"/>
          <w:szCs w:val="28"/>
          <w:lang w:eastAsia="ru-RU"/>
        </w:rPr>
        <w:t>Для реализации программы дисциплины должны быть предусмотрены спортивные сооружения:</w:t>
      </w:r>
    </w:p>
    <w:p w14:paraId="66CFDA31" w14:textId="77777777" w:rsidR="00654E18" w:rsidRPr="005C02FB" w:rsidRDefault="00654E18"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5C02FB">
        <w:rPr>
          <w:rFonts w:ascii="OfficinaSansBookC" w:eastAsia="Times New Roman" w:hAnsi="OfficinaSansBookC" w:cs="Times New Roman"/>
          <w:bCs/>
          <w:sz w:val="28"/>
          <w:szCs w:val="28"/>
          <w:lang w:eastAsia="ru-RU"/>
        </w:rPr>
        <w:t>дисциплины;</w:t>
      </w:r>
    </w:p>
    <w:p w14:paraId="4EF277B8" w14:textId="77777777" w:rsidR="00654E18" w:rsidRPr="005C02FB" w:rsidRDefault="00654E18"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оборудованные открытые спортивные площадки, обеспечивающие достижение результатов освоения </w:t>
      </w:r>
      <w:r w:rsidR="007F1F36" w:rsidRPr="005C02FB">
        <w:rPr>
          <w:rFonts w:ascii="OfficinaSansBookC" w:eastAsia="Times New Roman" w:hAnsi="OfficinaSansBookC" w:cs="Times New Roman"/>
          <w:bCs/>
          <w:sz w:val="28"/>
          <w:szCs w:val="28"/>
          <w:lang w:eastAsia="ru-RU"/>
        </w:rPr>
        <w:t>дисциплины</w:t>
      </w:r>
      <w:r w:rsidRPr="005C02FB">
        <w:rPr>
          <w:rFonts w:ascii="OfficinaSansBookC" w:eastAsia="Times New Roman" w:hAnsi="OfficinaSansBookC" w:cs="Times New Roman"/>
          <w:bCs/>
          <w:sz w:val="28"/>
          <w:szCs w:val="28"/>
          <w:lang w:eastAsia="ru-RU"/>
        </w:rPr>
        <w:t>;</w:t>
      </w:r>
    </w:p>
    <w:p w14:paraId="46E7B997" w14:textId="77777777" w:rsidR="00654E18" w:rsidRPr="005C02FB" w:rsidRDefault="00654E18"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плавательный бассейн</w:t>
      </w:r>
      <w:r w:rsidR="007F1F36" w:rsidRPr="005C02FB">
        <w:rPr>
          <w:rFonts w:ascii="OfficinaSansBookC" w:eastAsia="Times New Roman" w:hAnsi="OfficinaSansBookC" w:cs="Times New Roman"/>
          <w:bCs/>
          <w:sz w:val="28"/>
          <w:szCs w:val="28"/>
          <w:lang w:eastAsia="ru-RU"/>
        </w:rPr>
        <w:t>, оснащенный спортивным инвентарём и оборудованием, обеспечивающим достижение результатов освоения дисциплины.</w:t>
      </w:r>
    </w:p>
    <w:p w14:paraId="42C7B756" w14:textId="77777777" w:rsidR="00654E18" w:rsidRPr="005C02FB" w:rsidRDefault="00654E18" w:rsidP="009D15C7">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Примерный перечень оборудования и инвентаря спортивных сооружений:</w:t>
      </w:r>
    </w:p>
    <w:p w14:paraId="02D14426"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Спортивные игры</w:t>
      </w:r>
    </w:p>
    <w:p w14:paraId="31301A7B" w14:textId="77777777" w:rsidR="00065D3D" w:rsidRPr="005C02FB" w:rsidRDefault="00065D3D" w:rsidP="009D15C7">
      <w:pPr>
        <w:widowControl w:val="0"/>
        <w:tabs>
          <w:tab w:val="left" w:pos="79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Щит баскетбольный игровой (комплект)</w:t>
      </w:r>
      <w:r w:rsidR="00A05686" w:rsidRPr="005C02FB">
        <w:rPr>
          <w:rFonts w:ascii="OfficinaSansBookC" w:eastAsia="Times New Roman" w:hAnsi="OfficinaSansBookC" w:cs="Times New Roman"/>
          <w:sz w:val="28"/>
          <w:szCs w:val="28"/>
          <w:lang w:eastAsia="ru-RU" w:bidi="ru-RU"/>
        </w:rPr>
        <w:t>; щ</w:t>
      </w:r>
      <w:r w:rsidRPr="005C02FB">
        <w:rPr>
          <w:rFonts w:ascii="OfficinaSansBookC" w:eastAsia="Times New Roman" w:hAnsi="OfficinaSansBookC" w:cs="Times New Roman"/>
          <w:sz w:val="28"/>
          <w:szCs w:val="28"/>
          <w:lang w:eastAsia="ru-RU" w:bidi="ru-RU"/>
        </w:rPr>
        <w:t>ит баскетбольный тренировочный</w:t>
      </w:r>
      <w:r w:rsidR="00A05686" w:rsidRPr="005C02FB">
        <w:rPr>
          <w:rFonts w:ascii="OfficinaSansBookC" w:eastAsia="Times New Roman" w:hAnsi="OfficinaSansBookC" w:cs="Times New Roman"/>
          <w:sz w:val="28"/>
          <w:szCs w:val="28"/>
          <w:lang w:eastAsia="ru-RU" w:bidi="ru-RU"/>
        </w:rPr>
        <w:t>, щит баскетбольный навесной, ворота, трансформируемые для гандбола и мини-футбол</w:t>
      </w:r>
      <w:proofErr w:type="gramStart"/>
      <w:r w:rsidR="00A05686" w:rsidRPr="005C02FB">
        <w:rPr>
          <w:rFonts w:ascii="OfficinaSansBookC" w:eastAsia="Times New Roman" w:hAnsi="OfficinaSansBookC" w:cs="Times New Roman"/>
          <w:sz w:val="28"/>
          <w:szCs w:val="28"/>
          <w:lang w:eastAsia="ru-RU" w:bidi="ru-RU"/>
        </w:rPr>
        <w:t>а(</w:t>
      </w:r>
      <w:proofErr w:type="gramEnd"/>
      <w:r w:rsidR="00A05686" w:rsidRPr="005C02FB">
        <w:rPr>
          <w:rFonts w:ascii="OfficinaSansBookC" w:eastAsia="Times New Roman" w:hAnsi="OfficinaSansBookC" w:cs="Times New Roman"/>
          <w:sz w:val="28"/>
          <w:szCs w:val="28"/>
          <w:lang w:eastAsia="ru-RU" w:bidi="ru-RU"/>
        </w:rPr>
        <w:t xml:space="preserve">комплект), </w:t>
      </w:r>
      <w:r w:rsidR="00A52056" w:rsidRPr="005C02FB">
        <w:rPr>
          <w:rFonts w:ascii="OfficinaSansBookC" w:eastAsia="Times New Roman" w:hAnsi="OfficinaSansBookC" w:cs="Times New Roman"/>
          <w:bCs/>
          <w:sz w:val="28"/>
          <w:szCs w:val="28"/>
          <w:lang w:eastAsia="ru-RU"/>
        </w:rPr>
        <w:t>кольца баскетбольные,</w:t>
      </w:r>
      <w:r w:rsidR="00A52056" w:rsidRPr="005C02FB">
        <w:rPr>
          <w:rFonts w:ascii="OfficinaSansBookC" w:eastAsia="Times New Roman" w:hAnsi="OfficinaSansBookC" w:cs="Times New Roman"/>
          <w:sz w:val="28"/>
          <w:szCs w:val="28"/>
          <w:lang w:eastAsia="ru-RU" w:bidi="ru-RU"/>
        </w:rPr>
        <w:t xml:space="preserve"> </w:t>
      </w:r>
      <w:r w:rsidR="00A05686" w:rsidRPr="005C02FB">
        <w:rPr>
          <w:rFonts w:ascii="OfficinaSansBookC" w:eastAsia="Times New Roman" w:hAnsi="OfficinaSansBookC" w:cs="Times New Roman"/>
          <w:sz w:val="28"/>
          <w:szCs w:val="28"/>
          <w:lang w:eastAsia="ru-RU" w:bidi="ru-RU"/>
        </w:rPr>
        <w:t xml:space="preserve">ворота складные для </w:t>
      </w:r>
      <w:proofErr w:type="spellStart"/>
      <w:r w:rsidR="00A05686" w:rsidRPr="005C02FB">
        <w:rPr>
          <w:rFonts w:ascii="OfficinaSansBookC" w:eastAsia="Times New Roman" w:hAnsi="OfficinaSansBookC" w:cs="Times New Roman"/>
          <w:sz w:val="28"/>
          <w:szCs w:val="28"/>
          <w:lang w:eastAsia="ru-RU" w:bidi="ru-RU"/>
        </w:rPr>
        <w:t>флорбола</w:t>
      </w:r>
      <w:proofErr w:type="spellEnd"/>
      <w:r w:rsidR="00A05686" w:rsidRPr="005C02FB">
        <w:rPr>
          <w:rFonts w:ascii="OfficinaSansBookC" w:eastAsia="Times New Roman" w:hAnsi="OfficinaSansBookC" w:cs="Times New Roman"/>
          <w:sz w:val="28"/>
          <w:szCs w:val="28"/>
          <w:lang w:eastAsia="ru-RU"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5C02FB">
        <w:rPr>
          <w:rFonts w:ascii="OfficinaSansBookC" w:eastAsia="Times New Roman" w:hAnsi="OfficinaSansBookC" w:cs="Times New Roman"/>
          <w:sz w:val="28"/>
          <w:szCs w:val="28"/>
          <w:lang w:eastAsia="ru-RU" w:bidi="ru-RU"/>
        </w:rPr>
        <w:t>.</w:t>
      </w:r>
    </w:p>
    <w:p w14:paraId="1D74AEC3"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Гимнастика</w:t>
      </w:r>
    </w:p>
    <w:p w14:paraId="206143A9" w14:textId="77777777" w:rsidR="00065D3D" w:rsidRPr="005C02FB" w:rsidRDefault="00A52056" w:rsidP="009D15C7">
      <w:pPr>
        <w:widowControl w:val="0"/>
        <w:tabs>
          <w:tab w:val="left" w:pos="79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5C02FB">
        <w:rPr>
          <w:rFonts w:ascii="OfficinaSansBookC" w:eastAsia="Times New Roman" w:hAnsi="OfficinaSansBookC" w:cs="Times New Roman"/>
          <w:sz w:val="28"/>
          <w:szCs w:val="28"/>
          <w:lang w:eastAsia="ru-RU" w:bidi="ru-RU"/>
        </w:rPr>
        <w:t>пристенная</w:t>
      </w:r>
      <w:proofErr w:type="spellEnd"/>
      <w:r w:rsidRPr="005C02FB">
        <w:rPr>
          <w:rFonts w:ascii="OfficinaSansBookC" w:eastAsia="Times New Roman" w:hAnsi="OfficinaSansBookC" w:cs="Times New Roman"/>
          <w:sz w:val="28"/>
          <w:szCs w:val="28"/>
          <w:lang w:eastAsia="ru-RU" w:bidi="ru-RU"/>
        </w:rPr>
        <w:t>, коврик гимнастический, палка гимнастическая №3, обруч гимнастический №2, скакалка гимнастическая.</w:t>
      </w:r>
    </w:p>
    <w:p w14:paraId="4E6D758C"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Легкая атлетика</w:t>
      </w:r>
    </w:p>
    <w:p w14:paraId="58435CD1" w14:textId="77777777" w:rsidR="00065D3D" w:rsidRPr="005C02FB" w:rsidRDefault="00065D3D" w:rsidP="009D15C7">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Стойки для прыжков в высоту (комплект)</w:t>
      </w:r>
      <w:r w:rsidR="00A52056" w:rsidRPr="005C02FB">
        <w:rPr>
          <w:rFonts w:ascii="OfficinaSansBookC" w:eastAsia="Times New Roman" w:hAnsi="OfficinaSansBookC" w:cs="Times New Roman"/>
          <w:sz w:val="28"/>
          <w:szCs w:val="28"/>
          <w:lang w:eastAsia="ru-RU" w:bidi="ru-RU"/>
        </w:rPr>
        <w:t xml:space="preserve">, </w:t>
      </w:r>
      <w:r w:rsidR="004110C2" w:rsidRPr="005C02FB">
        <w:rPr>
          <w:rFonts w:ascii="OfficinaSansBookC" w:eastAsia="Times New Roman" w:hAnsi="OfficinaSansBookC" w:cs="Times New Roman"/>
          <w:sz w:val="28"/>
          <w:szCs w:val="28"/>
          <w:lang w:eastAsia="ru-RU" w:bidi="ru-RU"/>
        </w:rPr>
        <w:t>граната</w:t>
      </w:r>
      <w:r w:rsidRPr="005C02FB">
        <w:rPr>
          <w:rFonts w:ascii="OfficinaSansBookC" w:eastAsia="Times New Roman" w:hAnsi="OfficinaSansBookC" w:cs="Times New Roman"/>
          <w:sz w:val="28"/>
          <w:szCs w:val="28"/>
          <w:lang w:eastAsia="ru-RU" w:bidi="ru-RU"/>
        </w:rPr>
        <w:t xml:space="preserve"> для метания</w:t>
      </w:r>
    </w:p>
    <w:p w14:paraId="2B4C996A" w14:textId="77777777" w:rsidR="004110C2" w:rsidRPr="005C02FB" w:rsidRDefault="004110C2" w:rsidP="009D15C7">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Ядро для толкания</w:t>
      </w:r>
    </w:p>
    <w:p w14:paraId="34A64908"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Общефизическая подготовка</w:t>
      </w:r>
    </w:p>
    <w:p w14:paraId="6A4C835B" w14:textId="77777777" w:rsidR="00A52056" w:rsidRPr="005C02FB" w:rsidRDefault="00A52056"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w:t>
      </w:r>
      <w:r w:rsidRPr="005C02FB">
        <w:rPr>
          <w:rFonts w:ascii="OfficinaSansBookC" w:eastAsia="Times New Roman" w:hAnsi="OfficinaSansBookC" w:cs="Times New Roman"/>
          <w:sz w:val="28"/>
          <w:szCs w:val="28"/>
          <w:lang w:eastAsia="ru-RU" w:bidi="ru-RU"/>
        </w:rPr>
        <w:lastRenderedPageBreak/>
        <w:t xml:space="preserve">эспандер универсальный, лестница координационная (12 ступеней), комплект </w:t>
      </w:r>
      <w:proofErr w:type="spellStart"/>
      <w:r w:rsidRPr="005C02FB">
        <w:rPr>
          <w:rFonts w:ascii="OfficinaSansBookC" w:eastAsia="Times New Roman" w:hAnsi="OfficinaSansBookC" w:cs="Times New Roman"/>
          <w:sz w:val="28"/>
          <w:szCs w:val="28"/>
          <w:lang w:eastAsia="ru-RU" w:bidi="ru-RU"/>
        </w:rPr>
        <w:t>медболов</w:t>
      </w:r>
      <w:proofErr w:type="spellEnd"/>
      <w:r w:rsidRPr="005C02FB">
        <w:rPr>
          <w:rFonts w:ascii="OfficinaSansBookC" w:eastAsia="Times New Roman" w:hAnsi="OfficinaSansBookC" w:cs="Times New Roman"/>
          <w:sz w:val="28"/>
          <w:szCs w:val="28"/>
          <w:lang w:eastAsia="ru-RU" w:bidi="ru-RU"/>
        </w:rPr>
        <w:t xml:space="preserve"> №3. </w:t>
      </w:r>
    </w:p>
    <w:p w14:paraId="145836E4" w14:textId="77777777" w:rsidR="00065D3D" w:rsidRPr="005C02FB" w:rsidRDefault="00065D3D" w:rsidP="009D15C7">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Самбо</w:t>
      </w:r>
    </w:p>
    <w:p w14:paraId="173E93D6" w14:textId="77777777" w:rsidR="00065D3D" w:rsidRPr="005C02FB" w:rsidRDefault="00065D3D" w:rsidP="009D15C7">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Ковер для самбо</w:t>
      </w:r>
      <w:r w:rsidR="00A52056" w:rsidRPr="005C02FB">
        <w:rPr>
          <w:rFonts w:ascii="OfficinaSansBookC" w:eastAsia="Times New Roman" w:hAnsi="OfficinaSansBookC" w:cs="Times New Roman"/>
          <w:sz w:val="28"/>
          <w:szCs w:val="28"/>
          <w:lang w:eastAsia="ru-RU" w:bidi="ru-RU"/>
        </w:rPr>
        <w:t>, н</w:t>
      </w:r>
      <w:r w:rsidRPr="005C02FB">
        <w:rPr>
          <w:rFonts w:ascii="OfficinaSansBookC" w:eastAsia="Times New Roman" w:hAnsi="OfficinaSansBookC" w:cs="Times New Roman"/>
          <w:sz w:val="28"/>
          <w:szCs w:val="28"/>
          <w:lang w:eastAsia="ru-RU" w:bidi="ru-RU"/>
        </w:rPr>
        <w:t>абор поясов Самбо (красного и синего цвета)</w:t>
      </w:r>
    </w:p>
    <w:p w14:paraId="56BA2566" w14:textId="77777777" w:rsidR="00065D3D" w:rsidRPr="005C02FB" w:rsidRDefault="00065D3D" w:rsidP="009D15C7">
      <w:pPr>
        <w:widowControl w:val="0"/>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Лыжный спорт</w:t>
      </w:r>
    </w:p>
    <w:p w14:paraId="6063563E" w14:textId="54379EDE" w:rsidR="00065D3D" w:rsidRPr="005C02FB" w:rsidRDefault="00065D3D" w:rsidP="0003280B">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Стеллаж для хранения лыж</w:t>
      </w:r>
    </w:p>
    <w:p w14:paraId="5DF061D6" w14:textId="77777777" w:rsidR="00065D3D" w:rsidRPr="005C02FB" w:rsidRDefault="00065D3D" w:rsidP="009D15C7">
      <w:pPr>
        <w:widowControl w:val="0"/>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Подвижные игры</w:t>
      </w:r>
    </w:p>
    <w:p w14:paraId="69E63C5C" w14:textId="77777777" w:rsidR="00065D3D" w:rsidRPr="005C02FB" w:rsidRDefault="00065D3D" w:rsidP="009D15C7">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Набор для подвижных игр в контейнере</w:t>
      </w:r>
      <w:r w:rsidR="00A52056" w:rsidRPr="005C02FB">
        <w:rPr>
          <w:rFonts w:ascii="OfficinaSansBookC" w:eastAsia="Times New Roman" w:hAnsi="OfficinaSansBookC" w:cs="Times New Roman"/>
          <w:sz w:val="28"/>
          <w:szCs w:val="28"/>
          <w:lang w:eastAsia="ru-RU" w:bidi="ru-RU"/>
        </w:rPr>
        <w:t>, с</w:t>
      </w:r>
      <w:r w:rsidRPr="005C02FB">
        <w:rPr>
          <w:rFonts w:ascii="OfficinaSansBookC" w:eastAsia="Times New Roman" w:hAnsi="OfficinaSansBookC" w:cs="Times New Roman"/>
          <w:sz w:val="28"/>
          <w:szCs w:val="28"/>
          <w:lang w:eastAsia="ru-RU" w:bidi="ru-RU"/>
        </w:rPr>
        <w:t>умка для подвижных игр</w:t>
      </w:r>
    </w:p>
    <w:p w14:paraId="40A68BA9" w14:textId="77777777" w:rsidR="00065D3D" w:rsidRPr="005C02FB" w:rsidRDefault="00065D3D"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Оборудование для проведения соревнований</w:t>
      </w:r>
    </w:p>
    <w:p w14:paraId="50489DFF" w14:textId="77777777" w:rsidR="00065D3D" w:rsidRPr="005C02FB" w:rsidRDefault="00A52056" w:rsidP="009D15C7">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 xml:space="preserve">скамейка для </w:t>
      </w:r>
      <w:proofErr w:type="gramStart"/>
      <w:r w:rsidRPr="005C02FB">
        <w:rPr>
          <w:rFonts w:ascii="OfficinaSansBookC" w:eastAsia="Times New Roman" w:hAnsi="OfficinaSansBookC" w:cs="Times New Roman"/>
          <w:sz w:val="28"/>
          <w:szCs w:val="28"/>
          <w:lang w:eastAsia="ru-RU" w:bidi="ru-RU"/>
        </w:rPr>
        <w:t>степ-теста</w:t>
      </w:r>
      <w:proofErr w:type="gramEnd"/>
      <w:r w:rsidRPr="005C02FB">
        <w:rPr>
          <w:rFonts w:ascii="OfficinaSansBookC" w:eastAsia="Times New Roman" w:hAnsi="OfficinaSansBookC" w:cs="Times New Roman"/>
          <w:sz w:val="28"/>
          <w:szCs w:val="28"/>
          <w:lang w:eastAsia="ru-RU" w:bidi="ru-RU"/>
        </w:rPr>
        <w:t xml:space="preserve">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0CE2240B" w14:textId="77777777" w:rsidR="00065D3D" w:rsidRPr="005C02FB" w:rsidRDefault="00065D3D" w:rsidP="009D15C7">
      <w:pPr>
        <w:widowControl w:val="0"/>
        <w:spacing w:after="0" w:line="276" w:lineRule="auto"/>
        <w:ind w:firstLine="780"/>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Прочее</w:t>
      </w:r>
    </w:p>
    <w:p w14:paraId="5A8D7CC2" w14:textId="77777777" w:rsidR="00065D3D" w:rsidRPr="005C02FB" w:rsidRDefault="00065D3D" w:rsidP="009D15C7">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Аптечка медицинская</w:t>
      </w:r>
      <w:r w:rsidR="00A52056" w:rsidRPr="005C02FB">
        <w:rPr>
          <w:rFonts w:ascii="OfficinaSansBookC" w:eastAsia="Times New Roman" w:hAnsi="OfficinaSansBookC" w:cs="Times New Roman"/>
          <w:sz w:val="28"/>
          <w:szCs w:val="28"/>
          <w:lang w:eastAsia="ru-RU" w:bidi="ru-RU"/>
        </w:rPr>
        <w:t>, с</w:t>
      </w:r>
      <w:r w:rsidRPr="005C02FB">
        <w:rPr>
          <w:rFonts w:ascii="OfficinaSansBookC" w:eastAsia="Times New Roman" w:hAnsi="OfficinaSansBookC" w:cs="Times New Roman"/>
          <w:sz w:val="28"/>
          <w:szCs w:val="28"/>
          <w:lang w:eastAsia="ru-RU" w:bidi="ru-RU"/>
        </w:rPr>
        <w:t>етка заградительная</w:t>
      </w:r>
    </w:p>
    <w:p w14:paraId="00F7F240" w14:textId="77777777" w:rsidR="00246672" w:rsidRPr="005C02FB" w:rsidRDefault="00246672" w:rsidP="009D15C7">
      <w:pPr>
        <w:suppressAutoHyphens/>
        <w:spacing w:after="0" w:line="276" w:lineRule="auto"/>
        <w:ind w:firstLine="708"/>
        <w:jc w:val="both"/>
        <w:rPr>
          <w:rFonts w:ascii="OfficinaSansBookC" w:eastAsia="Times New Roman" w:hAnsi="OfficinaSansBookC" w:cs="Times New Roman"/>
          <w:b/>
          <w:bCs/>
          <w:sz w:val="28"/>
          <w:szCs w:val="28"/>
          <w:lang w:eastAsia="ru-RU"/>
        </w:rPr>
      </w:pPr>
      <w:r w:rsidRPr="005C02FB">
        <w:rPr>
          <w:rFonts w:ascii="OfficinaSansBookC" w:eastAsia="Times New Roman" w:hAnsi="OfficinaSansBookC" w:cs="Times New Roman"/>
          <w:b/>
          <w:bCs/>
          <w:sz w:val="28"/>
          <w:szCs w:val="28"/>
          <w:lang w:eastAsia="ru-RU"/>
        </w:rPr>
        <w:t>Открытые спортивные площадки:</w:t>
      </w:r>
    </w:p>
    <w:p w14:paraId="43153793" w14:textId="77777777" w:rsidR="00246672" w:rsidRPr="005C02FB" w:rsidRDefault="00246672" w:rsidP="009D15C7">
      <w:pPr>
        <w:suppressAutoHyphens/>
        <w:spacing w:after="0" w:line="276" w:lineRule="auto"/>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 </w:t>
      </w:r>
      <w:r w:rsidRPr="005C02FB">
        <w:rPr>
          <w:rFonts w:ascii="OfficinaSansBookC" w:eastAsia="Times New Roman" w:hAnsi="OfficinaSansBookC" w:cs="Times New Roman"/>
          <w:bCs/>
          <w:sz w:val="28"/>
          <w:szCs w:val="28"/>
          <w:lang w:eastAsia="ru-RU"/>
        </w:rPr>
        <w:tab/>
      </w:r>
      <w:proofErr w:type="gramStart"/>
      <w:r w:rsidRPr="005C02FB">
        <w:rPr>
          <w:rFonts w:ascii="OfficinaSansBookC" w:eastAsia="Times New Roman" w:hAnsi="OfficinaSansBookC" w:cs="Times New Roman"/>
          <w:bCs/>
          <w:sz w:val="28"/>
          <w:szCs w:val="28"/>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5C02FB">
        <w:rPr>
          <w:rFonts w:ascii="OfficinaSansBookC" w:eastAsia="Times New Roman" w:hAnsi="OfficinaSansBookC" w:cs="Times New Roman"/>
          <w:bCs/>
          <w:sz w:val="28"/>
          <w:szCs w:val="28"/>
          <w:lang w:eastAsia="ru-RU"/>
        </w:rPr>
        <w:t>рукоход</w:t>
      </w:r>
      <w:proofErr w:type="spellEnd"/>
      <w:r w:rsidRPr="005C02FB">
        <w:rPr>
          <w:rFonts w:ascii="OfficinaSansBookC" w:eastAsia="Times New Roman" w:hAnsi="OfficinaSansBookC" w:cs="Times New Roman"/>
          <w:bCs/>
          <w:sz w:val="28"/>
          <w:szCs w:val="28"/>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w:t>
      </w:r>
      <w:proofErr w:type="gramEnd"/>
      <w:r w:rsidRPr="005C02FB">
        <w:rPr>
          <w:rFonts w:ascii="OfficinaSansBookC" w:eastAsia="Times New Roman" w:hAnsi="OfficinaSansBookC" w:cs="Times New Roman"/>
          <w:bCs/>
          <w:sz w:val="28"/>
          <w:szCs w:val="28"/>
          <w:lang w:eastAsia="ru-RU"/>
        </w:rPr>
        <w:t xml:space="preserve">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001D055" w14:textId="77777777" w:rsidR="00065D3D" w:rsidRPr="005C02FB" w:rsidRDefault="00065D3D" w:rsidP="009D15C7">
      <w:pPr>
        <w:suppressAutoHyphens/>
        <w:spacing w:after="0" w:line="276" w:lineRule="auto"/>
        <w:ind w:firstLine="709"/>
        <w:jc w:val="both"/>
        <w:rPr>
          <w:rFonts w:ascii="OfficinaSansBookC" w:eastAsia="Times New Roman" w:hAnsi="OfficinaSansBookC" w:cs="Times New Roman"/>
          <w:bCs/>
          <w:sz w:val="28"/>
          <w:szCs w:val="28"/>
          <w:lang w:eastAsia="ru-RU"/>
        </w:rPr>
      </w:pPr>
    </w:p>
    <w:p w14:paraId="00A2083A" w14:textId="77777777" w:rsidR="00F241E3" w:rsidRPr="005C02FB" w:rsidRDefault="00F241E3" w:rsidP="009D15C7">
      <w:pPr>
        <w:suppressAutoHyphens/>
        <w:spacing w:after="0" w:line="276" w:lineRule="auto"/>
        <w:ind w:firstLine="709"/>
        <w:jc w:val="both"/>
        <w:rPr>
          <w:rFonts w:ascii="OfficinaSansBookC" w:eastAsia="Times New Roman" w:hAnsi="OfficinaSansBookC" w:cs="Times New Roman"/>
          <w:b/>
          <w:bCs/>
          <w:sz w:val="28"/>
          <w:szCs w:val="28"/>
          <w:lang w:eastAsia="ru-RU"/>
        </w:rPr>
      </w:pPr>
      <w:r w:rsidRPr="005C02FB">
        <w:rPr>
          <w:rFonts w:ascii="OfficinaSansBookC" w:eastAsia="Times New Roman" w:hAnsi="OfficinaSansBookC" w:cs="Times New Roman"/>
          <w:b/>
          <w:bCs/>
          <w:sz w:val="28"/>
          <w:szCs w:val="28"/>
          <w:lang w:eastAsia="ru-RU"/>
        </w:rPr>
        <w:t>3.2. Информационное обеспечение реализации программы</w:t>
      </w:r>
    </w:p>
    <w:p w14:paraId="63224726" w14:textId="77777777" w:rsidR="00F241E3" w:rsidRPr="005C02FB" w:rsidRDefault="00F241E3" w:rsidP="009D15C7">
      <w:pPr>
        <w:suppressAutoHyphens/>
        <w:spacing w:after="0" w:line="276" w:lineRule="auto"/>
        <w:ind w:firstLine="709"/>
        <w:jc w:val="both"/>
        <w:rPr>
          <w:rFonts w:ascii="OfficinaSansBookC" w:eastAsia="Times New Roman" w:hAnsi="OfficinaSansBookC" w:cs="Times New Roman"/>
          <w:sz w:val="28"/>
          <w:szCs w:val="28"/>
          <w:lang w:eastAsia="ru-RU"/>
        </w:rPr>
      </w:pPr>
    </w:p>
    <w:p w14:paraId="351071D8" w14:textId="77777777" w:rsidR="004D6884" w:rsidRPr="005C02FB" w:rsidRDefault="004D6884" w:rsidP="009D15C7">
      <w:pPr>
        <w:suppressAutoHyphens/>
        <w:spacing w:after="0" w:line="276" w:lineRule="auto"/>
        <w:ind w:firstLine="709"/>
        <w:jc w:val="both"/>
        <w:rPr>
          <w:rFonts w:ascii="OfficinaSansBookC" w:eastAsia="Times New Roman" w:hAnsi="OfficinaSansBookC" w:cs="Times New Roman"/>
          <w:sz w:val="28"/>
          <w:szCs w:val="28"/>
          <w:lang w:eastAsia="ru-RU"/>
        </w:rPr>
      </w:pPr>
      <w:bookmarkStart w:id="22" w:name="_Hlk120782426"/>
      <w:r w:rsidRPr="005C02FB">
        <w:rPr>
          <w:rFonts w:ascii="OfficinaSansBookC" w:eastAsia="Times New Roman" w:hAnsi="OfficinaSansBookC" w:cs="Times New Roman"/>
          <w:bCs/>
          <w:sz w:val="28"/>
          <w:szCs w:val="28"/>
          <w:lang w:eastAsia="ru-RU"/>
        </w:rPr>
        <w:t>1. Для реализации программы библиотечный фонд образовательной организации должен иметь п</w:t>
      </w:r>
      <w:r w:rsidRPr="005C02FB">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52EC4622" w14:textId="77777777" w:rsidR="00D25E20" w:rsidRPr="005C02FB" w:rsidRDefault="004D6884" w:rsidP="009D15C7">
      <w:pPr>
        <w:suppressAutoHyphens/>
        <w:spacing w:after="0" w:line="276" w:lineRule="auto"/>
        <w:ind w:firstLine="709"/>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lastRenderedPageBreak/>
        <w:t xml:space="preserve">2. </w:t>
      </w:r>
      <w:bookmarkStart w:id="23" w:name="_Hlk120781305"/>
      <w:bookmarkStart w:id="24" w:name="_Hlk120780419"/>
      <w:bookmarkStart w:id="25" w:name="_Hlk120781324"/>
      <w:bookmarkStart w:id="26" w:name="_Hlk120716574"/>
      <w:r w:rsidRPr="005C02FB">
        <w:rPr>
          <w:rFonts w:ascii="OfficinaSansBookC" w:eastAsia="Times New Roman" w:hAnsi="OfficinaSansBookC" w:cs="Times New Roman"/>
          <w:sz w:val="28"/>
          <w:szCs w:val="28"/>
          <w:lang w:eastAsia="ru-RU"/>
        </w:rPr>
        <w:t>Рекомендуемые печатные издания по реализации общеобразовательной</w:t>
      </w:r>
      <w:bookmarkEnd w:id="23"/>
      <w:r w:rsidRPr="005C02FB">
        <w:rPr>
          <w:rFonts w:ascii="OfficinaSansBookC" w:eastAsia="Times New Roman" w:hAnsi="OfficinaSansBookC" w:cs="Times New Roman"/>
          <w:sz w:val="28"/>
          <w:szCs w:val="28"/>
          <w:lang w:eastAsia="ru-RU"/>
        </w:rPr>
        <w:t xml:space="preserve"> дисциплины</w:t>
      </w:r>
      <w:bookmarkEnd w:id="24"/>
      <w:r w:rsidRPr="005C02FB">
        <w:rPr>
          <w:rFonts w:ascii="OfficinaSansBookC" w:eastAsia="Times New Roman" w:hAnsi="OfficinaSansBookC" w:cs="Times New Roman"/>
          <w:sz w:val="28"/>
          <w:szCs w:val="28"/>
          <w:lang w:eastAsia="ru-RU"/>
        </w:rPr>
        <w:t xml:space="preserve"> </w:t>
      </w:r>
      <w:bookmarkEnd w:id="25"/>
      <w:r w:rsidRPr="005C02FB">
        <w:rPr>
          <w:rFonts w:ascii="OfficinaSansBookC" w:eastAsia="Times New Roman" w:hAnsi="OfficinaSansBookC" w:cs="Times New Roman"/>
          <w:sz w:val="28"/>
          <w:szCs w:val="28"/>
          <w:lang w:eastAsia="ru-RU"/>
        </w:rPr>
        <w:t>представлены в методических рекомендациях по организации обучения</w:t>
      </w:r>
      <w:bookmarkEnd w:id="22"/>
      <w:bookmarkEnd w:id="26"/>
      <w:r w:rsidRPr="005C02FB">
        <w:rPr>
          <w:rFonts w:ascii="OfficinaSansBookC" w:eastAsia="Times New Roman" w:hAnsi="OfficinaSansBookC" w:cs="Times New Roman"/>
          <w:sz w:val="28"/>
          <w:szCs w:val="28"/>
          <w:lang w:eastAsia="ru-RU"/>
        </w:rPr>
        <w:t>.</w:t>
      </w:r>
    </w:p>
    <w:p w14:paraId="4D4B57F3" w14:textId="77777777" w:rsidR="00D25E20" w:rsidRPr="005C02FB" w:rsidRDefault="00D25E20" w:rsidP="009D15C7">
      <w:pPr>
        <w:suppressAutoHyphens/>
        <w:spacing w:after="0" w:line="276" w:lineRule="auto"/>
        <w:ind w:firstLine="709"/>
        <w:jc w:val="both"/>
        <w:rPr>
          <w:rFonts w:ascii="OfficinaSansBookC" w:eastAsia="Times New Roman" w:hAnsi="OfficinaSansBookC" w:cs="Times New Roman"/>
          <w:sz w:val="28"/>
          <w:szCs w:val="28"/>
          <w:lang w:eastAsia="ru-RU"/>
        </w:rPr>
      </w:pPr>
    </w:p>
    <w:p w14:paraId="5E79D7B2" w14:textId="77777777" w:rsidR="00C3714F" w:rsidRPr="005C02FB" w:rsidRDefault="00C3714F" w:rsidP="009D15C7">
      <w:pPr>
        <w:spacing w:after="0" w:line="276" w:lineRule="auto"/>
        <w:contextualSpacing/>
        <w:jc w:val="both"/>
        <w:rPr>
          <w:rFonts w:ascii="OfficinaSansBookC" w:eastAsia="Times New Roman" w:hAnsi="OfficinaSansBookC" w:cs="Times New Roman"/>
          <w:b/>
          <w:sz w:val="24"/>
          <w:szCs w:val="24"/>
          <w:lang w:eastAsia="ru-RU"/>
        </w:rPr>
        <w:sectPr w:rsidR="00C3714F" w:rsidRPr="005C02FB" w:rsidSect="005575F2">
          <w:footerReference w:type="default" r:id="rId16"/>
          <w:pgSz w:w="11906" w:h="16838"/>
          <w:pgMar w:top="1134" w:right="850" w:bottom="1134" w:left="1701" w:header="708" w:footer="708" w:gutter="0"/>
          <w:cols w:space="708"/>
          <w:docGrid w:linePitch="360"/>
        </w:sectPr>
      </w:pPr>
      <w:bookmarkStart w:id="27" w:name="_Hlk96009976"/>
    </w:p>
    <w:p w14:paraId="0354C061" w14:textId="77777777" w:rsidR="00F241E3" w:rsidRPr="005C02FB" w:rsidRDefault="009D15C7" w:rsidP="00E30B89">
      <w:pPr>
        <w:pStyle w:val="1"/>
        <w:numPr>
          <w:ilvl w:val="0"/>
          <w:numId w:val="9"/>
        </w:numPr>
        <w:spacing w:line="276" w:lineRule="auto"/>
        <w:ind w:left="0" w:firstLine="0"/>
        <w:rPr>
          <w:rFonts w:ascii="OfficinaSansBookC" w:eastAsia="Times New Roman" w:hAnsi="OfficinaSansBookC"/>
          <w:color w:val="auto"/>
          <w:lang w:eastAsia="ru-RU"/>
        </w:rPr>
      </w:pPr>
      <w:bookmarkStart w:id="28" w:name="_Toc104469107"/>
      <w:bookmarkStart w:id="29" w:name="_Toc104469487"/>
      <w:bookmarkStart w:id="30" w:name="_Toc167283409"/>
      <w:r w:rsidRPr="005C02FB">
        <w:rPr>
          <w:rFonts w:ascii="OfficinaSansBookC" w:eastAsia="Times New Roman" w:hAnsi="OfficinaSansBookC"/>
          <w:color w:val="auto"/>
          <w:lang w:eastAsia="ru-RU"/>
        </w:rPr>
        <w:lastRenderedPageBreak/>
        <w:t>Контроль и оценка результатов освоения общеобразовательной дисциплины</w:t>
      </w:r>
      <w:bookmarkEnd w:id="28"/>
      <w:bookmarkEnd w:id="29"/>
      <w:bookmarkEnd w:id="30"/>
    </w:p>
    <w:p w14:paraId="6564EE40" w14:textId="77777777" w:rsidR="00337B03" w:rsidRPr="005C02FB" w:rsidRDefault="00337B03" w:rsidP="009D15C7">
      <w:pPr>
        <w:spacing w:after="0" w:line="276" w:lineRule="auto"/>
        <w:rPr>
          <w:rFonts w:ascii="OfficinaSansBookC" w:hAnsi="OfficinaSansBookC"/>
          <w:lang w:eastAsia="ru-RU"/>
        </w:rPr>
      </w:pPr>
    </w:p>
    <w:p w14:paraId="6C15031D" w14:textId="77777777" w:rsidR="00CB571D" w:rsidRPr="005C02FB" w:rsidRDefault="00CB571D" w:rsidP="009D15C7">
      <w:pPr>
        <w:spacing w:after="0" w:line="276" w:lineRule="auto"/>
        <w:contextualSpacing/>
        <w:jc w:val="both"/>
        <w:rPr>
          <w:rFonts w:ascii="OfficinaSansBookC" w:eastAsia="Times New Roman" w:hAnsi="OfficinaSansBookC" w:cs="Times New Roman"/>
          <w:b/>
          <w:sz w:val="28"/>
          <w:szCs w:val="28"/>
          <w:lang w:eastAsia="ru-RU"/>
        </w:rPr>
      </w:pPr>
      <w:r w:rsidRPr="005C02FB">
        <w:rPr>
          <w:rFonts w:ascii="OfficinaSansBookC" w:hAnsi="OfficinaSansBookC"/>
          <w:b/>
          <w:sz w:val="28"/>
          <w:szCs w:val="28"/>
        </w:rPr>
        <w:t>Контроль</w:t>
      </w:r>
      <w:r w:rsidRPr="005C02FB">
        <w:rPr>
          <w:rFonts w:ascii="OfficinaSansBookC" w:hAnsi="OfficinaSansBookC"/>
          <w:sz w:val="28"/>
          <w:szCs w:val="28"/>
        </w:rPr>
        <w:t xml:space="preserve"> </w:t>
      </w:r>
      <w:r w:rsidRPr="005C02FB">
        <w:rPr>
          <w:rFonts w:ascii="OfficinaSansBookC" w:hAnsi="OfficinaSansBookC"/>
          <w:b/>
          <w:sz w:val="28"/>
          <w:szCs w:val="28"/>
        </w:rPr>
        <w:t>и оценка</w:t>
      </w:r>
      <w:r w:rsidRPr="005C02FB">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D2555A9" w14:textId="77777777" w:rsidR="00F241E3" w:rsidRPr="005C02FB" w:rsidRDefault="00F241E3" w:rsidP="009D15C7">
      <w:pPr>
        <w:spacing w:after="0" w:line="276" w:lineRule="auto"/>
        <w:contextualSpacing/>
        <w:jc w:val="center"/>
        <w:rPr>
          <w:rFonts w:ascii="OfficinaSansBookC" w:eastAsia="Times New Roman" w:hAnsi="OfficinaSansBookC"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gridCol w:w="2615"/>
        <w:gridCol w:w="3627"/>
      </w:tblGrid>
      <w:tr w:rsidR="005C02FB" w:rsidRPr="005C02FB" w14:paraId="58E788AE" w14:textId="77777777" w:rsidTr="00757D55">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14:paraId="1C54246A" w14:textId="77777777" w:rsidR="00337B03" w:rsidRPr="005C02FB" w:rsidRDefault="00337B03"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hAnsi="OfficinaSansBookC"/>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14:paraId="6305BF43" w14:textId="77777777" w:rsidR="00337B03" w:rsidRPr="005C02FB" w:rsidRDefault="00337B03"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hAnsi="OfficinaSansBookC"/>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14:paraId="6E87557D" w14:textId="77777777" w:rsidR="00337B03" w:rsidRPr="005C02FB" w:rsidRDefault="00337B03"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hAnsi="OfficinaSansBookC"/>
                <w:b/>
                <w:sz w:val="24"/>
                <w:szCs w:val="24"/>
              </w:rPr>
              <w:t xml:space="preserve">Тип </w:t>
            </w:r>
            <w:proofErr w:type="gramStart"/>
            <w:r w:rsidRPr="005C02FB">
              <w:rPr>
                <w:rFonts w:ascii="OfficinaSansBookC" w:hAnsi="OfficinaSansBookC"/>
                <w:b/>
                <w:sz w:val="24"/>
                <w:szCs w:val="24"/>
              </w:rPr>
              <w:t>оценочных</w:t>
            </w:r>
            <w:proofErr w:type="gramEnd"/>
            <w:r w:rsidRPr="005C02FB">
              <w:rPr>
                <w:rFonts w:ascii="OfficinaSansBookC" w:hAnsi="OfficinaSansBookC"/>
                <w:b/>
                <w:sz w:val="24"/>
                <w:szCs w:val="24"/>
              </w:rPr>
              <w:t xml:space="preserve"> мероприятия</w:t>
            </w:r>
          </w:p>
        </w:tc>
      </w:tr>
      <w:tr w:rsidR="005C02FB" w:rsidRPr="005C02FB" w14:paraId="35842B22" w14:textId="77777777" w:rsidTr="00757D55">
        <w:trPr>
          <w:trHeight w:val="1624"/>
          <w:jc w:val="center"/>
        </w:trPr>
        <w:tc>
          <w:tcPr>
            <w:tcW w:w="1739" w:type="pct"/>
          </w:tcPr>
          <w:p w14:paraId="4573672F" w14:textId="77777777"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w:t>
            </w:r>
            <w:r w:rsidR="00180649">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w:t>
            </w:r>
            <w:r w:rsidRPr="005C02FB">
              <w:rPr>
                <w:rFonts w:ascii="OfficinaSansBookC" w:hAnsi="OfficinaSansBookC"/>
                <w:iCs/>
                <w:sz w:val="24"/>
                <w:szCs w:val="24"/>
              </w:rPr>
              <w:t>Выбирать способы решения задач профессиональной деятельности применительно к различным контекстам</w:t>
            </w:r>
          </w:p>
        </w:tc>
        <w:tc>
          <w:tcPr>
            <w:tcW w:w="1366" w:type="pct"/>
          </w:tcPr>
          <w:p w14:paraId="774A4618" w14:textId="77777777"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bCs/>
                <w:sz w:val="24"/>
                <w:szCs w:val="24"/>
                <w:lang w:eastAsia="ru-RU"/>
              </w:rPr>
              <w:t>Р</w:t>
            </w:r>
            <w:proofErr w:type="gramEnd"/>
            <w:r w:rsidRPr="005C02FB">
              <w:rPr>
                <w:rFonts w:ascii="OfficinaSansBookC" w:eastAsia="Times New Roman" w:hAnsi="OfficinaSansBookC" w:cs="Times New Roman"/>
                <w:bCs/>
                <w:sz w:val="24"/>
                <w:szCs w:val="24"/>
                <w:lang w:eastAsia="ru-RU"/>
              </w:rPr>
              <w:t xml:space="preserve"> 1, Темы 1.1, 1.2, 1.3, 1.4, 1.5 П-о/с</w:t>
            </w:r>
            <w:r w:rsidRPr="005C02FB">
              <w:rPr>
                <w:rStyle w:val="a5"/>
                <w:rFonts w:ascii="OfficinaSansBookC" w:eastAsia="Times New Roman" w:hAnsi="OfficinaSansBookC"/>
                <w:bCs/>
                <w:sz w:val="24"/>
                <w:szCs w:val="24"/>
                <w:lang w:eastAsia="ru-RU"/>
              </w:rPr>
              <w:footnoteReference w:id="9"/>
            </w:r>
            <w:r w:rsidRPr="005C02FB">
              <w:rPr>
                <w:rFonts w:ascii="OfficinaSansBookC" w:eastAsia="Times New Roman" w:hAnsi="OfficinaSansBookC" w:cs="Times New Roman"/>
                <w:bCs/>
                <w:sz w:val="24"/>
                <w:szCs w:val="24"/>
                <w:lang w:eastAsia="ru-RU"/>
              </w:rPr>
              <w:t>, 1.6 П-о/</w:t>
            </w:r>
            <w:r w:rsidRPr="005C02FB">
              <w:rPr>
                <w:rFonts w:ascii="OfficinaSansBookC" w:eastAsia="Times New Roman" w:hAnsi="OfficinaSansBookC" w:cs="Times New Roman"/>
                <w:bCs/>
                <w:sz w:val="24"/>
                <w:szCs w:val="24"/>
                <w:lang w:val="en-US" w:eastAsia="ru-RU"/>
              </w:rPr>
              <w:t>c</w:t>
            </w:r>
          </w:p>
          <w:p w14:paraId="7770069E" w14:textId="77777777"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Р</w:t>
            </w:r>
            <w:proofErr w:type="gramEnd"/>
            <w:r w:rsidRPr="005C02FB">
              <w:rPr>
                <w:rFonts w:ascii="OfficinaSansBookC" w:eastAsia="Times New Roman" w:hAnsi="OfficinaSansBookC" w:cs="Times New Roman"/>
                <w:sz w:val="24"/>
                <w:szCs w:val="24"/>
                <w:lang w:eastAsia="ru-RU"/>
              </w:rPr>
              <w:t xml:space="preserve">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val="restart"/>
          </w:tcPr>
          <w:p w14:paraId="1FBADE00"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словаря терминов, либо кроссворда</w:t>
            </w:r>
          </w:p>
          <w:p w14:paraId="5EE3708D"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презентации/доклада-презентации</w:t>
            </w:r>
          </w:p>
          <w:p w14:paraId="5661C729"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выполнение самостоятельной работы</w:t>
            </w:r>
          </w:p>
          <w:p w14:paraId="002245FE"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составление комплекса физических упражнений для самостоятельных занятий с учетом индивидуальных особенностей,</w:t>
            </w:r>
          </w:p>
          <w:p w14:paraId="3DE3C96F"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 xml:space="preserve">составление </w:t>
            </w:r>
            <w:proofErr w:type="spellStart"/>
            <w:r w:rsidRPr="005C02FB">
              <w:rPr>
                <w:rFonts w:ascii="OfficinaSansBookC" w:eastAsiaTheme="minorHAnsi" w:hAnsi="OfficinaSansBookC" w:cs="Times New Roman"/>
              </w:rPr>
              <w:t>профессиограммы</w:t>
            </w:r>
            <w:proofErr w:type="spellEnd"/>
          </w:p>
          <w:p w14:paraId="66B38EF3"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заполнение дневника самоконтроля</w:t>
            </w:r>
          </w:p>
          <w:p w14:paraId="117FF086"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реферата</w:t>
            </w:r>
          </w:p>
          <w:p w14:paraId="743AFBE6"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кроссворда</w:t>
            </w:r>
          </w:p>
          <w:p w14:paraId="15DEA1BD"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фронтальный опрос</w:t>
            </w:r>
          </w:p>
          <w:p w14:paraId="18EF9AD1"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контрольное тестирование</w:t>
            </w:r>
          </w:p>
          <w:p w14:paraId="3B12FE85"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комплекса упражнений</w:t>
            </w:r>
          </w:p>
          <w:p w14:paraId="62BB0FCD"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оценивание практической работы</w:t>
            </w:r>
          </w:p>
          <w:p w14:paraId="3D5A235C"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тестирование</w:t>
            </w:r>
          </w:p>
          <w:p w14:paraId="460B4BE0"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imes New Roman" w:hAnsi="OfficinaSansBookC" w:cs="Times New Roman"/>
                <w:lang w:eastAsia="ru-RU"/>
              </w:rPr>
              <w:t>тестирование (контрольная работа по теории)</w:t>
            </w:r>
          </w:p>
          <w:p w14:paraId="3A6AA6D8" w14:textId="77777777" w:rsidR="00C5153F" w:rsidRPr="005C02FB" w:rsidRDefault="00C5153F" w:rsidP="009D15C7">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демонстрация комплекса ОРУ,</w:t>
            </w:r>
          </w:p>
          <w:p w14:paraId="288F7779"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w:t>
            </w:r>
          </w:p>
          <w:p w14:paraId="22E72FFB"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 (контрольное упражнение)</w:t>
            </w:r>
          </w:p>
          <w:p w14:paraId="1A286D8D" w14:textId="77777777" w:rsidR="00C5153F" w:rsidRPr="005C02FB" w:rsidRDefault="00C5153F" w:rsidP="009D15C7">
            <w:pPr>
              <w:pStyle w:val="a7"/>
              <w:numPr>
                <w:ilvl w:val="0"/>
                <w:numId w:val="40"/>
              </w:numPr>
              <w:tabs>
                <w:tab w:val="left" w:pos="293"/>
              </w:tabs>
              <w:spacing w:after="0" w:line="276" w:lineRule="auto"/>
              <w:ind w:left="9" w:firstLine="0"/>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rPr>
              <w:t>сдача нормативов ГТО</w:t>
            </w:r>
          </w:p>
          <w:p w14:paraId="1BFF8AFF" w14:textId="77777777" w:rsidR="00F0184B" w:rsidRPr="005C02FB" w:rsidRDefault="00F0184B" w:rsidP="009D15C7">
            <w:pPr>
              <w:pStyle w:val="a7"/>
              <w:numPr>
                <w:ilvl w:val="0"/>
                <w:numId w:val="40"/>
              </w:numPr>
              <w:tabs>
                <w:tab w:val="left" w:pos="293"/>
              </w:tabs>
              <w:spacing w:after="0" w:line="276" w:lineRule="auto"/>
              <w:ind w:left="9" w:firstLine="0"/>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sz w:val="24"/>
                <w:szCs w:val="24"/>
                <w:lang w:eastAsia="ru-RU"/>
              </w:rPr>
              <w:t>выполнение упражнений на дифференцированном зачете</w:t>
            </w:r>
          </w:p>
        </w:tc>
      </w:tr>
      <w:tr w:rsidR="005C02FB" w:rsidRPr="005C02FB" w14:paraId="0F96AB1F" w14:textId="77777777" w:rsidTr="00757D55">
        <w:trPr>
          <w:trHeight w:val="2625"/>
          <w:jc w:val="center"/>
        </w:trPr>
        <w:tc>
          <w:tcPr>
            <w:tcW w:w="1739" w:type="pct"/>
          </w:tcPr>
          <w:p w14:paraId="2A7790AB" w14:textId="77777777"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04</w:t>
            </w:r>
            <w:r w:rsidR="00180649">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Эффективно взаимодействовать и работать в коллективе и команде</w:t>
            </w:r>
          </w:p>
        </w:tc>
        <w:tc>
          <w:tcPr>
            <w:tcW w:w="1366" w:type="pct"/>
          </w:tcPr>
          <w:p w14:paraId="47F5B761" w14:textId="77777777"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bCs/>
                <w:sz w:val="24"/>
                <w:szCs w:val="24"/>
                <w:lang w:eastAsia="ru-RU"/>
              </w:rPr>
              <w:t>Р</w:t>
            </w:r>
            <w:proofErr w:type="gramEnd"/>
            <w:r w:rsidRPr="005C02FB">
              <w:rPr>
                <w:rFonts w:ascii="OfficinaSansBookC" w:eastAsia="Times New Roman" w:hAnsi="OfficinaSansBookC" w:cs="Times New Roman"/>
                <w:bCs/>
                <w:sz w:val="24"/>
                <w:szCs w:val="24"/>
                <w:lang w:eastAsia="ru-RU"/>
              </w:rPr>
              <w:t xml:space="preserve"> 1, Темы 1.1, 1.2, 1.3, 1.4, 1.5 П-о/с, 1.6 П-о/</w:t>
            </w:r>
            <w:r w:rsidRPr="005C02FB">
              <w:rPr>
                <w:rFonts w:ascii="OfficinaSansBookC" w:eastAsia="Times New Roman" w:hAnsi="OfficinaSansBookC" w:cs="Times New Roman"/>
                <w:bCs/>
                <w:sz w:val="24"/>
                <w:szCs w:val="24"/>
                <w:lang w:val="en-US" w:eastAsia="ru-RU"/>
              </w:rPr>
              <w:t>c</w:t>
            </w:r>
          </w:p>
          <w:p w14:paraId="3888D41D" w14:textId="77777777"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sz w:val="24"/>
                <w:szCs w:val="24"/>
                <w:lang w:eastAsia="ru-RU"/>
              </w:rPr>
              <w:t>Р</w:t>
            </w:r>
            <w:proofErr w:type="gramEnd"/>
            <w:r w:rsidRPr="005C02FB">
              <w:rPr>
                <w:rFonts w:ascii="OfficinaSansBookC" w:eastAsia="Times New Roman" w:hAnsi="OfficinaSansBookC" w:cs="Times New Roman"/>
                <w:sz w:val="24"/>
                <w:szCs w:val="24"/>
                <w:lang w:eastAsia="ru-RU"/>
              </w:rPr>
              <w:t xml:space="preserve">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tcPr>
          <w:p w14:paraId="743E2823" w14:textId="77777777"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p>
        </w:tc>
      </w:tr>
      <w:tr w:rsidR="005C02FB" w:rsidRPr="005C02FB" w14:paraId="788DBA45" w14:textId="77777777" w:rsidTr="00757D55">
        <w:trPr>
          <w:trHeight w:val="2625"/>
          <w:jc w:val="center"/>
        </w:trPr>
        <w:tc>
          <w:tcPr>
            <w:tcW w:w="1739" w:type="pct"/>
          </w:tcPr>
          <w:p w14:paraId="222F8706" w14:textId="77777777"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r w:rsidR="00180649">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14:paraId="145BC4F4" w14:textId="77777777"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bCs/>
                <w:sz w:val="24"/>
                <w:szCs w:val="24"/>
                <w:lang w:eastAsia="ru-RU"/>
              </w:rPr>
              <w:t>Р</w:t>
            </w:r>
            <w:proofErr w:type="gramEnd"/>
            <w:r w:rsidRPr="005C02FB">
              <w:rPr>
                <w:rFonts w:ascii="OfficinaSansBookC" w:eastAsia="Times New Roman" w:hAnsi="OfficinaSansBookC" w:cs="Times New Roman"/>
                <w:bCs/>
                <w:sz w:val="24"/>
                <w:szCs w:val="24"/>
                <w:lang w:eastAsia="ru-RU"/>
              </w:rPr>
              <w:t xml:space="preserve"> 1, Темы 1.1, 1.2, 1.3, 1.4, 1.5 П-о/с, 1.6 П-о/</w:t>
            </w:r>
            <w:r w:rsidRPr="005C02FB">
              <w:rPr>
                <w:rFonts w:ascii="OfficinaSansBookC" w:eastAsia="Times New Roman" w:hAnsi="OfficinaSansBookC" w:cs="Times New Roman"/>
                <w:bCs/>
                <w:sz w:val="24"/>
                <w:szCs w:val="24"/>
                <w:lang w:val="en-US" w:eastAsia="ru-RU"/>
              </w:rPr>
              <w:t>c</w:t>
            </w:r>
          </w:p>
          <w:p w14:paraId="1F9F7AF7" w14:textId="77777777" w:rsidR="00C5153F" w:rsidRPr="005C02FB" w:rsidRDefault="00C5153F" w:rsidP="009D15C7">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sz w:val="24"/>
                <w:szCs w:val="24"/>
                <w:lang w:eastAsia="ru-RU"/>
              </w:rPr>
              <w:t>Р</w:t>
            </w:r>
            <w:proofErr w:type="gramEnd"/>
            <w:r w:rsidRPr="005C02FB">
              <w:rPr>
                <w:rFonts w:ascii="OfficinaSansBookC" w:eastAsia="Times New Roman" w:hAnsi="OfficinaSansBookC" w:cs="Times New Roman"/>
                <w:sz w:val="24"/>
                <w:szCs w:val="24"/>
                <w:lang w:eastAsia="ru-RU"/>
              </w:rPr>
              <w:t xml:space="preserve">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tcPr>
          <w:p w14:paraId="443D23A8" w14:textId="77777777" w:rsidR="00C5153F" w:rsidRPr="005C02FB" w:rsidRDefault="00C5153F" w:rsidP="009D15C7">
            <w:pPr>
              <w:suppressAutoHyphens/>
              <w:spacing w:after="0" w:line="276" w:lineRule="auto"/>
              <w:rPr>
                <w:rFonts w:ascii="OfficinaSansBookC" w:eastAsia="Times New Roman" w:hAnsi="OfficinaSansBookC" w:cs="Times New Roman"/>
                <w:sz w:val="24"/>
                <w:szCs w:val="24"/>
                <w:lang w:eastAsia="ru-RU"/>
              </w:rPr>
            </w:pPr>
          </w:p>
        </w:tc>
      </w:tr>
      <w:tr w:rsidR="00EC09B3" w:rsidRPr="005C02FB" w14:paraId="1E4BDF1D" w14:textId="77777777" w:rsidTr="00E30B89">
        <w:trPr>
          <w:trHeight w:val="385"/>
          <w:jc w:val="center"/>
        </w:trPr>
        <w:tc>
          <w:tcPr>
            <w:tcW w:w="1739" w:type="pct"/>
          </w:tcPr>
          <w:p w14:paraId="702FEBE3" w14:textId="77777777" w:rsidR="00EC09B3" w:rsidRPr="00CD7054" w:rsidRDefault="00EC09B3" w:rsidP="00EC09B3">
            <w:pPr>
              <w:pStyle w:val="TableParagraph"/>
              <w:spacing w:line="307" w:lineRule="exact"/>
              <w:ind w:left="121"/>
              <w:rPr>
                <w:sz w:val="24"/>
                <w:szCs w:val="24"/>
              </w:rPr>
            </w:pPr>
            <w:r w:rsidRPr="00CD7054">
              <w:rPr>
                <w:sz w:val="24"/>
                <w:szCs w:val="24"/>
                <w:lang w:eastAsia="ru-RU"/>
              </w:rPr>
              <w:lastRenderedPageBreak/>
              <w:t>ПК 1.1</w:t>
            </w:r>
            <w:proofErr w:type="gramStart"/>
            <w:r w:rsidRPr="00CD7054">
              <w:rPr>
                <w:sz w:val="24"/>
                <w:szCs w:val="24"/>
                <w:lang w:eastAsia="ru-RU"/>
              </w:rPr>
              <w:t xml:space="preserve">  </w:t>
            </w:r>
            <w:r w:rsidRPr="00CD7054">
              <w:rPr>
                <w:sz w:val="24"/>
                <w:szCs w:val="24"/>
              </w:rPr>
              <w:t>В</w:t>
            </w:r>
            <w:proofErr w:type="gramEnd"/>
            <w:r w:rsidRPr="00CD7054">
              <w:rPr>
                <w:sz w:val="24"/>
                <w:szCs w:val="24"/>
              </w:rPr>
              <w:t>ыполнять</w:t>
            </w:r>
            <w:r w:rsidRPr="00CD7054">
              <w:rPr>
                <w:spacing w:val="53"/>
                <w:sz w:val="24"/>
                <w:szCs w:val="24"/>
              </w:rPr>
              <w:t xml:space="preserve"> </w:t>
            </w:r>
            <w:r w:rsidRPr="00CD7054">
              <w:rPr>
                <w:sz w:val="24"/>
                <w:szCs w:val="24"/>
              </w:rPr>
              <w:t>ремонт</w:t>
            </w:r>
            <w:r w:rsidRPr="00CD7054">
              <w:rPr>
                <w:spacing w:val="43"/>
                <w:sz w:val="24"/>
                <w:szCs w:val="24"/>
              </w:rPr>
              <w:t xml:space="preserve"> </w:t>
            </w:r>
            <w:r w:rsidRPr="00CD7054">
              <w:rPr>
                <w:sz w:val="24"/>
                <w:szCs w:val="24"/>
              </w:rPr>
              <w:t>и</w:t>
            </w:r>
            <w:r w:rsidRPr="00CD7054">
              <w:rPr>
                <w:spacing w:val="34"/>
                <w:sz w:val="24"/>
                <w:szCs w:val="24"/>
              </w:rPr>
              <w:t xml:space="preserve"> </w:t>
            </w:r>
            <w:r w:rsidRPr="00CD7054">
              <w:rPr>
                <w:sz w:val="24"/>
                <w:szCs w:val="24"/>
              </w:rPr>
              <w:t>монтаж</w:t>
            </w:r>
          </w:p>
          <w:p w14:paraId="7979695C" w14:textId="77777777" w:rsidR="00EC09B3" w:rsidRPr="005C02FB" w:rsidRDefault="00EC09B3" w:rsidP="00EC09B3">
            <w:pPr>
              <w:pStyle w:val="TableParagraph"/>
              <w:spacing w:before="41" w:line="268" w:lineRule="auto"/>
              <w:ind w:left="125" w:right="99" w:hanging="4"/>
              <w:rPr>
                <w:rFonts w:ascii="OfficinaSansBookC" w:hAnsi="OfficinaSansBookC"/>
                <w:b/>
                <w:i/>
                <w:sz w:val="24"/>
                <w:szCs w:val="24"/>
                <w:lang w:eastAsia="ru-RU"/>
              </w:rPr>
            </w:pPr>
            <w:r w:rsidRPr="00CD7054">
              <w:rPr>
                <w:w w:val="95"/>
                <w:sz w:val="24"/>
                <w:szCs w:val="24"/>
              </w:rPr>
              <w:t>систем</w:t>
            </w:r>
            <w:r w:rsidRPr="00CD7054">
              <w:rPr>
                <w:spacing w:val="14"/>
                <w:w w:val="95"/>
                <w:sz w:val="24"/>
                <w:szCs w:val="24"/>
              </w:rPr>
              <w:t xml:space="preserve"> </w:t>
            </w:r>
            <w:r w:rsidRPr="00CD7054">
              <w:rPr>
                <w:w w:val="95"/>
                <w:sz w:val="24"/>
                <w:szCs w:val="24"/>
              </w:rPr>
              <w:t>водоснабжения,</w:t>
            </w:r>
            <w:r w:rsidRPr="00CD7054">
              <w:rPr>
                <w:spacing w:val="68"/>
                <w:sz w:val="24"/>
                <w:szCs w:val="24"/>
              </w:rPr>
              <w:t xml:space="preserve"> </w:t>
            </w:r>
            <w:r w:rsidRPr="00CD7054">
              <w:rPr>
                <w:w w:val="95"/>
                <w:sz w:val="24"/>
                <w:szCs w:val="24"/>
              </w:rPr>
              <w:t>водоотведения</w:t>
            </w:r>
            <w:r w:rsidRPr="00CD7054">
              <w:rPr>
                <w:spacing w:val="-66"/>
                <w:w w:val="95"/>
                <w:sz w:val="24"/>
                <w:szCs w:val="24"/>
              </w:rPr>
              <w:t xml:space="preserve"> </w:t>
            </w:r>
            <w:r w:rsidRPr="00CD7054">
              <w:rPr>
                <w:sz w:val="24"/>
                <w:szCs w:val="24"/>
              </w:rPr>
              <w:t>и</w:t>
            </w:r>
            <w:r w:rsidRPr="00CD7054">
              <w:rPr>
                <w:spacing w:val="-7"/>
                <w:sz w:val="24"/>
                <w:szCs w:val="24"/>
              </w:rPr>
              <w:t xml:space="preserve"> </w:t>
            </w:r>
            <w:r w:rsidRPr="00CD7054">
              <w:rPr>
                <w:sz w:val="24"/>
                <w:szCs w:val="24"/>
              </w:rPr>
              <w:t>отопления</w:t>
            </w:r>
          </w:p>
        </w:tc>
        <w:tc>
          <w:tcPr>
            <w:tcW w:w="1366" w:type="pct"/>
          </w:tcPr>
          <w:p w14:paraId="554C7CC6" w14:textId="68213ECE" w:rsidR="00EC09B3" w:rsidRPr="00EC09B3" w:rsidRDefault="00EC09B3" w:rsidP="00EC09B3">
            <w:pPr>
              <w:suppressAutoHyphens/>
              <w:spacing w:after="0" w:line="276" w:lineRule="auto"/>
              <w:rPr>
                <w:rFonts w:ascii="OfficinaSansBookC" w:eastAsia="Times New Roman" w:hAnsi="OfficinaSansBookC" w:cs="Times New Roman"/>
                <w:bCs/>
                <w:sz w:val="24"/>
                <w:szCs w:val="24"/>
                <w:lang w:eastAsia="ru-RU"/>
              </w:rPr>
            </w:pPr>
            <w:proofErr w:type="gramStart"/>
            <w:r w:rsidRPr="00EC09B3">
              <w:rPr>
                <w:rFonts w:ascii="OfficinaSansBookC" w:eastAsia="Times New Roman" w:hAnsi="OfficinaSansBookC" w:cs="Times New Roman"/>
                <w:bCs/>
                <w:sz w:val="24"/>
                <w:szCs w:val="24"/>
                <w:lang w:eastAsia="ru-RU"/>
              </w:rPr>
              <w:t>Р</w:t>
            </w:r>
            <w:proofErr w:type="gramEnd"/>
            <w:r w:rsidRPr="00EC09B3">
              <w:rPr>
                <w:rFonts w:ascii="OfficinaSansBookC" w:eastAsia="Times New Roman" w:hAnsi="OfficinaSansBookC" w:cs="Times New Roman"/>
                <w:bCs/>
                <w:sz w:val="24"/>
                <w:szCs w:val="24"/>
                <w:lang w:eastAsia="ru-RU"/>
              </w:rPr>
              <w:t xml:space="preserve"> 1, Темы 1.1, 1.2, 1.4, 1.6 П-о/c</w:t>
            </w:r>
          </w:p>
          <w:p w14:paraId="41CBDF0A" w14:textId="5BC2FEAF" w:rsidR="00EC09B3" w:rsidRPr="005C02FB" w:rsidRDefault="00EC09B3" w:rsidP="00EC09B3">
            <w:pPr>
              <w:suppressAutoHyphens/>
              <w:spacing w:after="0" w:line="276" w:lineRule="auto"/>
              <w:rPr>
                <w:rFonts w:ascii="OfficinaSansBookC" w:eastAsia="Times New Roman" w:hAnsi="OfficinaSansBookC" w:cs="Times New Roman"/>
                <w:bCs/>
                <w:sz w:val="24"/>
                <w:szCs w:val="24"/>
                <w:lang w:eastAsia="ru-RU"/>
              </w:rPr>
            </w:pPr>
            <w:proofErr w:type="gramStart"/>
            <w:r w:rsidRPr="00EC09B3">
              <w:rPr>
                <w:rFonts w:ascii="OfficinaSansBookC" w:eastAsia="Times New Roman" w:hAnsi="OfficinaSansBookC" w:cs="Times New Roman"/>
                <w:bCs/>
                <w:sz w:val="24"/>
                <w:szCs w:val="24"/>
                <w:lang w:eastAsia="ru-RU"/>
              </w:rPr>
              <w:t>Р</w:t>
            </w:r>
            <w:proofErr w:type="gramEnd"/>
            <w:r w:rsidRPr="00EC09B3">
              <w:rPr>
                <w:rFonts w:ascii="OfficinaSansBookC" w:eastAsia="Times New Roman" w:hAnsi="OfficinaSansBookC" w:cs="Times New Roman"/>
                <w:bCs/>
                <w:sz w:val="24"/>
                <w:szCs w:val="24"/>
                <w:lang w:eastAsia="ru-RU"/>
              </w:rPr>
              <w:t xml:space="preserve"> 2, Темы 2.1 - 2.5 П-о/c, 2.6, 2.7, 2.9, 2.10</w:t>
            </w:r>
          </w:p>
        </w:tc>
        <w:tc>
          <w:tcPr>
            <w:tcW w:w="1895" w:type="pct"/>
          </w:tcPr>
          <w:p w14:paraId="022EDBDD" w14:textId="77777777" w:rsidR="00EC09B3" w:rsidRPr="005C02FB" w:rsidRDefault="00EC09B3" w:rsidP="00EC09B3">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презентации/доклада-презентации</w:t>
            </w:r>
          </w:p>
          <w:p w14:paraId="5AB56182" w14:textId="77777777" w:rsidR="00EC09B3" w:rsidRPr="005C02FB" w:rsidRDefault="00EC09B3" w:rsidP="00EC09B3">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выполнение самостоятельной работы</w:t>
            </w:r>
          </w:p>
          <w:p w14:paraId="587711E2" w14:textId="77777777" w:rsidR="00EC09B3" w:rsidRPr="005C02FB" w:rsidRDefault="00EC09B3" w:rsidP="00EC09B3">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заполнение дневника самоконтроля</w:t>
            </w:r>
          </w:p>
          <w:p w14:paraId="6AF5E8C2" w14:textId="77777777" w:rsidR="00EC09B3" w:rsidRPr="005C02FB" w:rsidRDefault="00EC09B3" w:rsidP="00EC09B3">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реферата</w:t>
            </w:r>
          </w:p>
          <w:p w14:paraId="741EA33A" w14:textId="77777777" w:rsidR="00EC09B3" w:rsidRPr="005C02FB" w:rsidRDefault="00EC09B3" w:rsidP="00EC09B3">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тестирование</w:t>
            </w:r>
          </w:p>
          <w:p w14:paraId="5668E187" w14:textId="77777777" w:rsidR="00EC09B3" w:rsidRPr="005C02FB" w:rsidRDefault="00EC09B3" w:rsidP="00EC09B3">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imes New Roman" w:hAnsi="OfficinaSansBookC" w:cs="Times New Roman"/>
                <w:lang w:eastAsia="ru-RU"/>
              </w:rPr>
              <w:t>тестирование (контрольная работа по теории)</w:t>
            </w:r>
          </w:p>
          <w:p w14:paraId="10A0E2D2" w14:textId="77777777" w:rsidR="00EC09B3" w:rsidRPr="005C02FB" w:rsidRDefault="00EC09B3" w:rsidP="00EC09B3">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демонстрация комплекса ОРУ,</w:t>
            </w:r>
          </w:p>
          <w:p w14:paraId="072A3F8D" w14:textId="77777777" w:rsidR="00EC09B3" w:rsidRPr="005C02FB" w:rsidRDefault="00EC09B3" w:rsidP="00EC09B3">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w:t>
            </w:r>
          </w:p>
          <w:p w14:paraId="7AD4AC9B" w14:textId="77777777" w:rsidR="00EC09B3" w:rsidRPr="005C02FB" w:rsidRDefault="00EC09B3" w:rsidP="00EC09B3">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 (контрольное упражнение)</w:t>
            </w:r>
          </w:p>
          <w:p w14:paraId="4BEEB2D7" w14:textId="77777777" w:rsidR="00EC09B3" w:rsidRPr="005C02FB" w:rsidRDefault="00EC09B3" w:rsidP="00EC09B3">
            <w:pPr>
              <w:pStyle w:val="a7"/>
              <w:numPr>
                <w:ilvl w:val="0"/>
                <w:numId w:val="40"/>
              </w:numPr>
              <w:tabs>
                <w:tab w:val="left" w:pos="293"/>
              </w:tabs>
              <w:spacing w:after="0" w:line="276" w:lineRule="auto"/>
              <w:ind w:left="9" w:firstLine="0"/>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rPr>
              <w:t>сдача нормативов ГТО</w:t>
            </w:r>
          </w:p>
          <w:p w14:paraId="45385CC6" w14:textId="1F4FB7C0" w:rsidR="00EC09B3" w:rsidRPr="005C02FB" w:rsidRDefault="00EC09B3" w:rsidP="00EC09B3">
            <w:pPr>
              <w:suppressAutoHyphens/>
              <w:spacing w:after="0" w:line="276" w:lineRule="auto"/>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sz w:val="24"/>
                <w:szCs w:val="24"/>
                <w:lang w:eastAsia="ru-RU"/>
              </w:rPr>
              <w:t>выполнение упражнений на дифференцированном зачете</w:t>
            </w:r>
          </w:p>
        </w:tc>
      </w:tr>
      <w:bookmarkEnd w:id="27"/>
    </w:tbl>
    <w:p w14:paraId="5FBB2470" w14:textId="77777777" w:rsidR="00E81DEB" w:rsidRPr="005C02FB" w:rsidRDefault="00E81DEB" w:rsidP="009D15C7">
      <w:pPr>
        <w:spacing w:after="0" w:line="276" w:lineRule="auto"/>
        <w:rPr>
          <w:rFonts w:ascii="OfficinaSansBookC" w:eastAsia="Times New Roman" w:hAnsi="OfficinaSansBookC" w:cs="Times New Roman"/>
          <w:bCs/>
          <w:sz w:val="24"/>
          <w:szCs w:val="24"/>
          <w:lang w:eastAsia="ru-RU"/>
        </w:rPr>
      </w:pPr>
    </w:p>
    <w:sectPr w:rsidR="00E81DEB" w:rsidRPr="005C02FB" w:rsidSect="00757D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D85A9" w14:textId="77777777" w:rsidR="00F21C68" w:rsidRDefault="00F21C68" w:rsidP="00F241E3">
      <w:pPr>
        <w:spacing w:after="0" w:line="240" w:lineRule="auto"/>
      </w:pPr>
      <w:r>
        <w:separator/>
      </w:r>
    </w:p>
  </w:endnote>
  <w:endnote w:type="continuationSeparator" w:id="0">
    <w:p w14:paraId="1F4DE11C" w14:textId="77777777" w:rsidR="00F21C68" w:rsidRDefault="00F21C68"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02767"/>
      <w:docPartObj>
        <w:docPartGallery w:val="Page Numbers (Bottom of Page)"/>
        <w:docPartUnique/>
      </w:docPartObj>
    </w:sdtPr>
    <w:sdtEndPr/>
    <w:sdtContent>
      <w:p w14:paraId="684F6085" w14:textId="77777777" w:rsidR="00F21C68" w:rsidRDefault="00D35A2F">
        <w:pPr>
          <w:pStyle w:val="af"/>
          <w:jc w:val="right"/>
        </w:pPr>
        <w:r>
          <w:fldChar w:fldCharType="begin"/>
        </w:r>
        <w:r w:rsidR="00F21C68">
          <w:instrText>PAGE   \* MERGEFORMAT</w:instrText>
        </w:r>
        <w:r>
          <w:fldChar w:fldCharType="separate"/>
        </w:r>
        <w:r w:rsidR="00FD76AF">
          <w:rPr>
            <w:noProof/>
          </w:rPr>
          <w:t>2</w:t>
        </w:r>
        <w:r>
          <w:fldChar w:fldCharType="end"/>
        </w:r>
      </w:p>
    </w:sdtContent>
  </w:sdt>
  <w:p w14:paraId="4836CA79" w14:textId="77777777" w:rsidR="00F21C68" w:rsidRDefault="00F21C6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58E34" w14:textId="77777777" w:rsidR="00F21C68" w:rsidRDefault="00F21C68">
    <w:pPr>
      <w:pStyle w:val="af"/>
      <w:jc w:val="right"/>
    </w:pPr>
  </w:p>
  <w:p w14:paraId="521D4153" w14:textId="77777777" w:rsidR="00F21C68" w:rsidRDefault="00F21C6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D1F14" w14:textId="77777777" w:rsidR="00F21C68" w:rsidRDefault="00F21C68">
    <w:pPr>
      <w:pStyle w:val="af"/>
      <w:jc w:val="right"/>
    </w:pPr>
  </w:p>
  <w:p w14:paraId="14FE0B19" w14:textId="77777777" w:rsidR="00F21C68" w:rsidRDefault="00F21C68">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176387"/>
      <w:docPartObj>
        <w:docPartGallery w:val="Page Numbers (Bottom of Page)"/>
        <w:docPartUnique/>
      </w:docPartObj>
    </w:sdtPr>
    <w:sdtEndPr/>
    <w:sdtContent>
      <w:p w14:paraId="22CDA7E5" w14:textId="77777777" w:rsidR="00F21C68" w:rsidRDefault="00D35A2F">
        <w:pPr>
          <w:pStyle w:val="af"/>
          <w:jc w:val="right"/>
        </w:pPr>
        <w:r>
          <w:fldChar w:fldCharType="begin"/>
        </w:r>
        <w:r w:rsidR="00F21C68">
          <w:instrText>PAGE   \* MERGEFORMAT</w:instrText>
        </w:r>
        <w:r>
          <w:fldChar w:fldCharType="separate"/>
        </w:r>
        <w:r w:rsidR="00FD76AF">
          <w:rPr>
            <w:noProof/>
          </w:rPr>
          <w:t>27</w:t>
        </w:r>
        <w:r>
          <w:fldChar w:fldCharType="end"/>
        </w:r>
      </w:p>
    </w:sdtContent>
  </w:sdt>
  <w:p w14:paraId="46AEC240" w14:textId="77777777" w:rsidR="00F21C68" w:rsidRDefault="00F21C6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978A7" w14:textId="77777777" w:rsidR="00F21C68" w:rsidRDefault="00F21C68" w:rsidP="00F241E3">
      <w:pPr>
        <w:spacing w:after="0" w:line="240" w:lineRule="auto"/>
      </w:pPr>
      <w:r>
        <w:separator/>
      </w:r>
    </w:p>
  </w:footnote>
  <w:footnote w:type="continuationSeparator" w:id="0">
    <w:p w14:paraId="35D7CE06" w14:textId="77777777" w:rsidR="00F21C68" w:rsidRDefault="00F21C68" w:rsidP="00F241E3">
      <w:pPr>
        <w:spacing w:after="0" w:line="240" w:lineRule="auto"/>
      </w:pPr>
      <w:r>
        <w:continuationSeparator/>
      </w:r>
    </w:p>
  </w:footnote>
  <w:footnote w:id="1">
    <w:p w14:paraId="30B2F43A" w14:textId="77777777" w:rsidR="00F21C68" w:rsidRPr="00DF254D" w:rsidRDefault="00F21C68">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Указываются личностные и </w:t>
      </w:r>
      <w:proofErr w:type="spellStart"/>
      <w:r w:rsidRPr="00DF254D">
        <w:rPr>
          <w:rFonts w:ascii="OfficinaSansBookC" w:hAnsi="OfficinaSansBookC"/>
        </w:rPr>
        <w:t>метапредметные</w:t>
      </w:r>
      <w:proofErr w:type="spellEnd"/>
      <w:r w:rsidRPr="00DF254D">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C5029D0" w14:textId="77777777" w:rsidR="00F21C68" w:rsidRPr="00DF254D" w:rsidRDefault="00F21C68">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3">
    <w:p w14:paraId="0A60FB1D" w14:textId="77777777" w:rsidR="00F21C68" w:rsidRPr="00DF254D" w:rsidRDefault="00F21C68" w:rsidP="005036DE">
      <w:pPr>
        <w:pStyle w:val="a3"/>
        <w:rPr>
          <w:rFonts w:ascii="OfficinaSansBookC" w:hAnsi="OfficinaSansBookC"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cs="Times New Roman"/>
          <w:i/>
          <w:iCs/>
        </w:rPr>
        <w:t xml:space="preserve">На выбор образовательной организации, например: шейпинг, </w:t>
      </w:r>
      <w:proofErr w:type="spellStart"/>
      <w:r w:rsidRPr="00DF254D">
        <w:rPr>
          <w:rFonts w:ascii="OfficinaSansBookC" w:hAnsi="OfficinaSansBookC" w:cs="Times New Roman"/>
          <w:i/>
          <w:iCs/>
        </w:rPr>
        <w:t>калланетика</w:t>
      </w:r>
      <w:proofErr w:type="spellEnd"/>
      <w:r w:rsidRPr="00DF254D">
        <w:rPr>
          <w:rFonts w:ascii="OfficinaSansBookC" w:hAnsi="OfficinaSansBookC" w:cs="Times New Roman"/>
          <w:i/>
          <w:iCs/>
        </w:rPr>
        <w:t xml:space="preserve">, </w:t>
      </w:r>
      <w:proofErr w:type="spellStart"/>
      <w:r w:rsidRPr="00DF254D">
        <w:rPr>
          <w:rFonts w:ascii="OfficinaSansBookC" w:hAnsi="OfficinaSansBookC" w:cs="Times New Roman"/>
          <w:i/>
          <w:iCs/>
        </w:rPr>
        <w:t>стрейтчинг</w:t>
      </w:r>
      <w:proofErr w:type="spellEnd"/>
      <w:r w:rsidRPr="00DF254D">
        <w:rPr>
          <w:rFonts w:ascii="OfficinaSansBookC" w:hAnsi="OfficinaSansBookC" w:cs="Times New Roman"/>
          <w:i/>
          <w:iCs/>
        </w:rPr>
        <w:t xml:space="preserve">, </w:t>
      </w:r>
      <w:proofErr w:type="spellStart"/>
      <w:r w:rsidRPr="00DF254D">
        <w:rPr>
          <w:rFonts w:ascii="OfficinaSansBookC" w:hAnsi="OfficinaSansBookC" w:cs="Times New Roman"/>
          <w:i/>
          <w:iCs/>
        </w:rPr>
        <w:t>хатха</w:t>
      </w:r>
      <w:proofErr w:type="spellEnd"/>
      <w:r w:rsidRPr="00DF254D">
        <w:rPr>
          <w:rFonts w:ascii="OfficinaSansBookC" w:hAnsi="OfficinaSansBookC" w:cs="Times New Roman"/>
          <w:i/>
          <w:iCs/>
        </w:rPr>
        <w:t>-йога</w:t>
      </w:r>
    </w:p>
  </w:footnote>
  <w:footnote w:id="4">
    <w:p w14:paraId="458E4640" w14:textId="77777777" w:rsidR="00F21C68" w:rsidRPr="00DF254D" w:rsidRDefault="00F21C68" w:rsidP="00406C3F">
      <w:pPr>
        <w:pStyle w:val="a3"/>
        <w:rPr>
          <w:rFonts w:ascii="OfficinaSansBookC" w:hAnsi="OfficinaSansBookC" w:cs="Times New Roman"/>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cs="Times New Roman"/>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5">
    <w:p w14:paraId="7E29E05C" w14:textId="77777777" w:rsidR="00F21C68" w:rsidRPr="00DF254D" w:rsidRDefault="00F21C68" w:rsidP="00406C3F">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eastAsia="Times New Roman" w:hAnsi="OfficinaSansBookC" w:cs="Times New Roman"/>
          <w:i/>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6">
    <w:p w14:paraId="279124D5" w14:textId="77777777" w:rsidR="00F21C68" w:rsidRPr="00DF254D" w:rsidRDefault="00F21C68" w:rsidP="00406C3F">
      <w:pPr>
        <w:pStyle w:val="a3"/>
        <w:rPr>
          <w:rFonts w:ascii="OfficinaSansBookC" w:eastAsia="Times New Roman" w:hAnsi="OfficinaSansBookC" w:cs="Times New Roman"/>
          <w:i/>
          <w:iCs/>
          <w:lang w:eastAsia="ru-RU"/>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eastAsia="Times New Roman" w:hAnsi="OfficinaSansBookC" w:cs="Times New Roman"/>
          <w:i/>
          <w:iCs/>
          <w:lang w:eastAsia="ru-RU"/>
        </w:rPr>
        <w:t xml:space="preserve">В соответствии с региональными особенностями, в том числе шахматы </w:t>
      </w:r>
    </w:p>
  </w:footnote>
  <w:footnote w:id="7">
    <w:p w14:paraId="063EB927" w14:textId="77777777" w:rsidR="00F21C68" w:rsidRPr="00DF254D" w:rsidRDefault="00F21C68" w:rsidP="00772634">
      <w:pPr>
        <w:pStyle w:val="a3"/>
        <w:rPr>
          <w:rFonts w:ascii="OfficinaSansBookC" w:hAnsi="OfficinaSansBookC" w:cs="Times New Roman"/>
          <w:i/>
          <w:iCs/>
        </w:rPr>
      </w:pPr>
      <w:r w:rsidRPr="00DF254D">
        <w:rPr>
          <w:rStyle w:val="a5"/>
          <w:rFonts w:ascii="OfficinaSansBookC" w:hAnsi="OfficinaSansBookC"/>
          <w:i/>
          <w:iCs/>
        </w:rPr>
        <w:footnoteRef/>
      </w:r>
      <w:r w:rsidRPr="00DF254D">
        <w:rPr>
          <w:rFonts w:ascii="OfficinaSansBookC" w:hAnsi="OfficinaSansBookC" w:cs="Times New Roman"/>
          <w:i/>
          <w:iCs/>
        </w:rPr>
        <w:t xml:space="preserve"> </w:t>
      </w:r>
      <w:proofErr w:type="gramStart"/>
      <w:r w:rsidRPr="00DF254D">
        <w:rPr>
          <w:rFonts w:ascii="OfficinaSansBookC" w:eastAsia="Times New Roman" w:hAnsi="OfficinaSansBookC" w:cs="Times New Roman"/>
          <w:i/>
          <w:iCs/>
          <w:lang w:eastAsia="ru-RU"/>
        </w:rPr>
        <w:t>Кроссовая подготовка - для южных регионов, лыжная подготовка – для северных</w:t>
      </w:r>
      <w:proofErr w:type="gramEnd"/>
    </w:p>
  </w:footnote>
  <w:footnote w:id="8">
    <w:p w14:paraId="2F51C25E" w14:textId="77777777" w:rsidR="00F21C68" w:rsidRPr="00DF254D" w:rsidRDefault="00F21C68" w:rsidP="00406C3F">
      <w:pPr>
        <w:pStyle w:val="a3"/>
        <w:rPr>
          <w:rFonts w:ascii="OfficinaSansBookC" w:hAnsi="OfficinaSansBookC" w:cs="Times New Roman"/>
          <w:i/>
          <w:iCs/>
        </w:rPr>
      </w:pPr>
      <w:r w:rsidRPr="00DF254D">
        <w:rPr>
          <w:rStyle w:val="a5"/>
          <w:rFonts w:ascii="OfficinaSansBookC" w:hAnsi="OfficinaSansBookC"/>
          <w:i/>
          <w:iCs/>
        </w:rPr>
        <w:footnoteRef/>
      </w:r>
      <w:r w:rsidRPr="00DF254D">
        <w:rPr>
          <w:rFonts w:ascii="OfficinaSansBookC" w:hAnsi="OfficinaSansBookC" w:cs="Times New Roman"/>
          <w:i/>
          <w:iCs/>
        </w:rPr>
        <w:t xml:space="preserve"> При наличии материально-технической базы. В случае отсутствия – часы необходимо перераспределить внутри раздела 2</w:t>
      </w:r>
    </w:p>
  </w:footnote>
  <w:footnote w:id="9">
    <w:p w14:paraId="6E9A68A3" w14:textId="77777777" w:rsidR="00F21C68" w:rsidRPr="00DF254D" w:rsidRDefault="00F21C68" w:rsidP="00371926">
      <w:pPr>
        <w:pStyle w:val="a3"/>
        <w:rPr>
          <w:rFonts w:ascii="OfficinaSansBookC" w:hAnsi="OfficinaSansBookC"/>
          <w:i/>
        </w:rPr>
      </w:pPr>
      <w:r w:rsidRPr="00DF254D">
        <w:rPr>
          <w:rStyle w:val="a5"/>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1">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4">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5">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2">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4">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0">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1">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2">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3">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1">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
  </w:num>
  <w:num w:numId="3">
    <w:abstractNumId w:val="7"/>
  </w:num>
  <w:num w:numId="4">
    <w:abstractNumId w:val="12"/>
  </w:num>
  <w:num w:numId="5">
    <w:abstractNumId w:val="24"/>
  </w:num>
  <w:num w:numId="6">
    <w:abstractNumId w:val="9"/>
  </w:num>
  <w:num w:numId="7">
    <w:abstractNumId w:val="22"/>
  </w:num>
  <w:num w:numId="8">
    <w:abstractNumId w:val="19"/>
  </w:num>
  <w:num w:numId="9">
    <w:abstractNumId w:val="28"/>
  </w:num>
  <w:num w:numId="10">
    <w:abstractNumId w:val="34"/>
  </w:num>
  <w:num w:numId="11">
    <w:abstractNumId w:val="32"/>
  </w:num>
  <w:num w:numId="12">
    <w:abstractNumId w:val="15"/>
  </w:num>
  <w:num w:numId="13">
    <w:abstractNumId w:val="23"/>
  </w:num>
  <w:num w:numId="14">
    <w:abstractNumId w:val="10"/>
  </w:num>
  <w:num w:numId="15">
    <w:abstractNumId w:val="3"/>
  </w:num>
  <w:num w:numId="16">
    <w:abstractNumId w:val="18"/>
  </w:num>
  <w:num w:numId="17">
    <w:abstractNumId w:val="30"/>
  </w:num>
  <w:num w:numId="18">
    <w:abstractNumId w:val="8"/>
  </w:num>
  <w:num w:numId="19">
    <w:abstractNumId w:val="14"/>
  </w:num>
  <w:num w:numId="20">
    <w:abstractNumId w:val="29"/>
  </w:num>
  <w:num w:numId="21">
    <w:abstractNumId w:val="40"/>
  </w:num>
  <w:num w:numId="22">
    <w:abstractNumId w:val="26"/>
  </w:num>
  <w:num w:numId="23">
    <w:abstractNumId w:val="4"/>
  </w:num>
  <w:num w:numId="24">
    <w:abstractNumId w:val="13"/>
  </w:num>
  <w:num w:numId="25">
    <w:abstractNumId w:val="42"/>
  </w:num>
  <w:num w:numId="26">
    <w:abstractNumId w:val="31"/>
  </w:num>
  <w:num w:numId="27">
    <w:abstractNumId w:val="20"/>
  </w:num>
  <w:num w:numId="28">
    <w:abstractNumId w:val="21"/>
  </w:num>
  <w:num w:numId="29">
    <w:abstractNumId w:val="6"/>
  </w:num>
  <w:num w:numId="30">
    <w:abstractNumId w:val="37"/>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39"/>
  </w:num>
  <w:num w:numId="35">
    <w:abstractNumId w:val="11"/>
  </w:num>
  <w:num w:numId="36">
    <w:abstractNumId w:val="27"/>
  </w:num>
  <w:num w:numId="37">
    <w:abstractNumId w:val="35"/>
  </w:num>
  <w:num w:numId="38">
    <w:abstractNumId w:val="33"/>
  </w:num>
  <w:num w:numId="39">
    <w:abstractNumId w:val="5"/>
  </w:num>
  <w:num w:numId="40">
    <w:abstractNumId w:val="25"/>
  </w:num>
  <w:num w:numId="41">
    <w:abstractNumId w:val="0"/>
  </w:num>
  <w:num w:numId="42">
    <w:abstractNumId w:val="1"/>
  </w:num>
  <w:num w:numId="43">
    <w:abstractNumId w:val="17"/>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41E3"/>
    <w:rsid w:val="00006374"/>
    <w:rsid w:val="0001167A"/>
    <w:rsid w:val="000120DA"/>
    <w:rsid w:val="000149E4"/>
    <w:rsid w:val="0001736E"/>
    <w:rsid w:val="0003280B"/>
    <w:rsid w:val="00032F9F"/>
    <w:rsid w:val="0003388E"/>
    <w:rsid w:val="00035243"/>
    <w:rsid w:val="00037BE5"/>
    <w:rsid w:val="0004054A"/>
    <w:rsid w:val="00045304"/>
    <w:rsid w:val="00051099"/>
    <w:rsid w:val="000551C2"/>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200C"/>
    <w:rsid w:val="0033625C"/>
    <w:rsid w:val="00337B03"/>
    <w:rsid w:val="0034099F"/>
    <w:rsid w:val="003432CF"/>
    <w:rsid w:val="00361A6F"/>
    <w:rsid w:val="00371926"/>
    <w:rsid w:val="00374CB6"/>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72DB8"/>
    <w:rsid w:val="00477108"/>
    <w:rsid w:val="0047730D"/>
    <w:rsid w:val="004813EE"/>
    <w:rsid w:val="00482A67"/>
    <w:rsid w:val="00484457"/>
    <w:rsid w:val="00490D3A"/>
    <w:rsid w:val="00492265"/>
    <w:rsid w:val="00494222"/>
    <w:rsid w:val="0049647E"/>
    <w:rsid w:val="004A51AE"/>
    <w:rsid w:val="004C045E"/>
    <w:rsid w:val="004C6ABE"/>
    <w:rsid w:val="004D0F29"/>
    <w:rsid w:val="004D2BA4"/>
    <w:rsid w:val="004D6884"/>
    <w:rsid w:val="004D688F"/>
    <w:rsid w:val="004F381B"/>
    <w:rsid w:val="004F3872"/>
    <w:rsid w:val="00502226"/>
    <w:rsid w:val="005036DE"/>
    <w:rsid w:val="00507A6D"/>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E62"/>
    <w:rsid w:val="0057288D"/>
    <w:rsid w:val="00573F7A"/>
    <w:rsid w:val="005756A4"/>
    <w:rsid w:val="005863F0"/>
    <w:rsid w:val="005A0CF5"/>
    <w:rsid w:val="005A2EB6"/>
    <w:rsid w:val="005A30DA"/>
    <w:rsid w:val="005A5E4C"/>
    <w:rsid w:val="005A6A8D"/>
    <w:rsid w:val="005B0117"/>
    <w:rsid w:val="005C02FB"/>
    <w:rsid w:val="005C3423"/>
    <w:rsid w:val="005C7AF8"/>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35BA"/>
    <w:rsid w:val="00704013"/>
    <w:rsid w:val="00704722"/>
    <w:rsid w:val="007072A5"/>
    <w:rsid w:val="007072AB"/>
    <w:rsid w:val="00720D77"/>
    <w:rsid w:val="007211DF"/>
    <w:rsid w:val="0072360A"/>
    <w:rsid w:val="0072395D"/>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7106"/>
    <w:rsid w:val="007F7F3C"/>
    <w:rsid w:val="00801A57"/>
    <w:rsid w:val="00805477"/>
    <w:rsid w:val="008063AD"/>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30199"/>
    <w:rsid w:val="00931ADD"/>
    <w:rsid w:val="00934E56"/>
    <w:rsid w:val="00956B05"/>
    <w:rsid w:val="00960CAC"/>
    <w:rsid w:val="0096279B"/>
    <w:rsid w:val="0096309C"/>
    <w:rsid w:val="00966749"/>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66C53"/>
    <w:rsid w:val="00A77A92"/>
    <w:rsid w:val="00A81AAB"/>
    <w:rsid w:val="00A832FF"/>
    <w:rsid w:val="00A866CB"/>
    <w:rsid w:val="00A87E50"/>
    <w:rsid w:val="00A900E7"/>
    <w:rsid w:val="00A91874"/>
    <w:rsid w:val="00A91C10"/>
    <w:rsid w:val="00A938A8"/>
    <w:rsid w:val="00A95AEA"/>
    <w:rsid w:val="00A95F36"/>
    <w:rsid w:val="00A961BC"/>
    <w:rsid w:val="00A966F3"/>
    <w:rsid w:val="00AA104C"/>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20DE"/>
    <w:rsid w:val="00B14F3C"/>
    <w:rsid w:val="00B1574B"/>
    <w:rsid w:val="00B15A8C"/>
    <w:rsid w:val="00B16C1F"/>
    <w:rsid w:val="00B326CC"/>
    <w:rsid w:val="00B43211"/>
    <w:rsid w:val="00B51E01"/>
    <w:rsid w:val="00B52F77"/>
    <w:rsid w:val="00B54C33"/>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2EC5"/>
    <w:rsid w:val="00C857CF"/>
    <w:rsid w:val="00C862CF"/>
    <w:rsid w:val="00C9026B"/>
    <w:rsid w:val="00CA0A96"/>
    <w:rsid w:val="00CB0503"/>
    <w:rsid w:val="00CB34D6"/>
    <w:rsid w:val="00CB40D8"/>
    <w:rsid w:val="00CB41A3"/>
    <w:rsid w:val="00CB494E"/>
    <w:rsid w:val="00CB571D"/>
    <w:rsid w:val="00CB65D1"/>
    <w:rsid w:val="00CC3D40"/>
    <w:rsid w:val="00CC4BA0"/>
    <w:rsid w:val="00CD4E09"/>
    <w:rsid w:val="00CD7054"/>
    <w:rsid w:val="00CE23DB"/>
    <w:rsid w:val="00CF0959"/>
    <w:rsid w:val="00CF100B"/>
    <w:rsid w:val="00CF22C6"/>
    <w:rsid w:val="00CF50CD"/>
    <w:rsid w:val="00D001DE"/>
    <w:rsid w:val="00D049B7"/>
    <w:rsid w:val="00D05DA9"/>
    <w:rsid w:val="00D05E2C"/>
    <w:rsid w:val="00D12C74"/>
    <w:rsid w:val="00D12DA9"/>
    <w:rsid w:val="00D1787F"/>
    <w:rsid w:val="00D24A48"/>
    <w:rsid w:val="00D24D32"/>
    <w:rsid w:val="00D25E20"/>
    <w:rsid w:val="00D35A2F"/>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457B8"/>
    <w:rsid w:val="00E55B06"/>
    <w:rsid w:val="00E5642C"/>
    <w:rsid w:val="00E65AAE"/>
    <w:rsid w:val="00E81DEB"/>
    <w:rsid w:val="00E81FB0"/>
    <w:rsid w:val="00E862C1"/>
    <w:rsid w:val="00E906DD"/>
    <w:rsid w:val="00E90F72"/>
    <w:rsid w:val="00E92292"/>
    <w:rsid w:val="00E97D30"/>
    <w:rsid w:val="00EA472C"/>
    <w:rsid w:val="00EA5325"/>
    <w:rsid w:val="00EB1C6E"/>
    <w:rsid w:val="00EB2DC6"/>
    <w:rsid w:val="00EC09B3"/>
    <w:rsid w:val="00EC1B0B"/>
    <w:rsid w:val="00EC30A9"/>
    <w:rsid w:val="00EC7017"/>
    <w:rsid w:val="00EC7A09"/>
    <w:rsid w:val="00ED267D"/>
    <w:rsid w:val="00ED30FC"/>
    <w:rsid w:val="00ED4C66"/>
    <w:rsid w:val="00ED5545"/>
    <w:rsid w:val="00EE2287"/>
    <w:rsid w:val="00EE33A8"/>
    <w:rsid w:val="00EE54EF"/>
    <w:rsid w:val="00EF0C7D"/>
    <w:rsid w:val="00EF70C7"/>
    <w:rsid w:val="00F0184B"/>
    <w:rsid w:val="00F20E6B"/>
    <w:rsid w:val="00F21170"/>
    <w:rsid w:val="00F21C68"/>
    <w:rsid w:val="00F241E3"/>
    <w:rsid w:val="00F25A27"/>
    <w:rsid w:val="00F2616B"/>
    <w:rsid w:val="00F306A6"/>
    <w:rsid w:val="00F31AB6"/>
    <w:rsid w:val="00F334B2"/>
    <w:rsid w:val="00F40B8C"/>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C86"/>
    <w:rsid w:val="00FB10D4"/>
    <w:rsid w:val="00FB67C9"/>
    <w:rsid w:val="00FC031C"/>
    <w:rsid w:val="00FC56FB"/>
    <w:rsid w:val="00FD76AF"/>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5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table" w:customStyle="1" w:styleId="33">
    <w:name w:val="Сетка таблицы3"/>
    <w:basedOn w:val="a1"/>
    <w:uiPriority w:val="59"/>
    <w:rsid w:val="00494222"/>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175118206">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D798-3574-4329-A35D-D2A6E6244147}">
  <ds:schemaRefs>
    <ds:schemaRef ds:uri="http://purl.org/dc/elements/1.1/"/>
    <ds:schemaRef ds:uri="http://schemas.microsoft.com/office/infopath/2007/PartnerControls"/>
    <ds:schemaRef ds:uri="29f02576-6d1f-48a8-b919-a4226d03cdc9"/>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1AF0E-90F6-4A2D-AAF8-7BA60F98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5593</Words>
  <Characters>31881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мастера4</cp:lastModifiedBy>
  <cp:revision>11</cp:revision>
  <cp:lastPrinted>2023-02-01T10:11:00Z</cp:lastPrinted>
  <dcterms:created xsi:type="dcterms:W3CDTF">2023-10-10T05:25:00Z</dcterms:created>
  <dcterms:modified xsi:type="dcterms:W3CDTF">2024-05-22T06:16:00Z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