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Look w:val="04A0"/>
      </w:tblPr>
      <w:tblGrid>
        <w:gridCol w:w="1528"/>
        <w:gridCol w:w="8043"/>
      </w:tblGrid>
      <w:tr w:rsidR="005D6FEE" w:rsidTr="00F80319">
        <w:trPr>
          <w:trHeight w:val="518"/>
        </w:trPr>
        <w:tc>
          <w:tcPr>
            <w:tcW w:w="1528" w:type="dxa"/>
            <w:vMerge w:val="restart"/>
          </w:tcPr>
          <w:p w:rsidR="00CC718F" w:rsidRDefault="00127FA1" w:rsidP="00CC718F">
            <w:pPr>
              <w:jc w:val="center"/>
              <w:rPr>
                <w:sz w:val="20"/>
                <w:szCs w:val="20"/>
              </w:rPr>
            </w:pPr>
            <w:r>
              <w:rPr>
                <w:noProof/>
              </w:rPr>
              <w:drawing>
                <wp:anchor distT="0" distB="0" distL="114300" distR="114300" simplePos="0" relativeHeight="251659264" behindDoc="0" locked="0" layoutInCell="1" allowOverlap="1">
                  <wp:simplePos x="0" y="0"/>
                  <wp:positionH relativeFrom="column">
                    <wp:posOffset>-20955</wp:posOffset>
                  </wp:positionH>
                  <wp:positionV relativeFrom="paragraph">
                    <wp:posOffset>15240</wp:posOffset>
                  </wp:positionV>
                  <wp:extent cx="840105" cy="843915"/>
                  <wp:effectExtent l="0" t="0" r="0" b="0"/>
                  <wp:wrapNone/>
                  <wp:docPr id="2"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8"/>
                          <a:srcRect/>
                          <a:stretch>
                            <a:fillRect/>
                          </a:stretch>
                        </pic:blipFill>
                        <pic:spPr bwMode="auto">
                          <a:xfrm>
                            <a:off x="0" y="0"/>
                            <a:ext cx="840105" cy="843915"/>
                          </a:xfrm>
                          <a:prstGeom prst="rect">
                            <a:avLst/>
                          </a:prstGeom>
                          <a:noFill/>
                        </pic:spPr>
                      </pic:pic>
                    </a:graphicData>
                  </a:graphic>
                </wp:anchor>
              </w:drawing>
            </w:r>
          </w:p>
          <w:p w:rsidR="00CC718F" w:rsidRDefault="00CC718F" w:rsidP="00CC718F">
            <w:pPr>
              <w:jc w:val="center"/>
              <w:rPr>
                <w:sz w:val="20"/>
                <w:szCs w:val="20"/>
              </w:rPr>
            </w:pPr>
          </w:p>
          <w:p w:rsidR="00CC718F" w:rsidRDefault="00CC718F" w:rsidP="00CC718F">
            <w:pPr>
              <w:jc w:val="center"/>
              <w:rPr>
                <w:sz w:val="20"/>
                <w:szCs w:val="20"/>
              </w:rPr>
            </w:pPr>
          </w:p>
          <w:p w:rsidR="00CC718F" w:rsidRDefault="00CC718F" w:rsidP="005B46B3">
            <w:pPr>
              <w:jc w:val="center"/>
            </w:pPr>
          </w:p>
          <w:p w:rsidR="005D6FEE" w:rsidRDefault="005D6FEE" w:rsidP="00127FA1"/>
        </w:tc>
        <w:tc>
          <w:tcPr>
            <w:tcW w:w="8043" w:type="dxa"/>
            <w:hideMark/>
          </w:tcPr>
          <w:p w:rsidR="005D6FEE" w:rsidRDefault="005D6FEE" w:rsidP="00F323E2">
            <w:pPr>
              <w:jc w:val="center"/>
            </w:pPr>
            <w:r>
              <w:rPr>
                <w:spacing w:val="-1"/>
              </w:rPr>
              <w:t>Министерство образования</w:t>
            </w:r>
            <w:r w:rsidR="00F323E2">
              <w:rPr>
                <w:spacing w:val="-1"/>
              </w:rPr>
              <w:t xml:space="preserve"> и науки </w:t>
            </w:r>
            <w:r>
              <w:rPr>
                <w:spacing w:val="-1"/>
              </w:rPr>
              <w:t xml:space="preserve"> Республики Саха</w:t>
            </w:r>
            <w:r>
              <w:t>(Якутия)</w:t>
            </w:r>
          </w:p>
        </w:tc>
      </w:tr>
      <w:tr w:rsidR="005D6FEE" w:rsidTr="00F80319">
        <w:trPr>
          <w:trHeight w:val="893"/>
        </w:trPr>
        <w:tc>
          <w:tcPr>
            <w:tcW w:w="0" w:type="auto"/>
            <w:vMerge/>
            <w:hideMark/>
          </w:tcPr>
          <w:p w:rsidR="005D6FEE" w:rsidRDefault="005D6FEE" w:rsidP="005D6FEE"/>
        </w:tc>
        <w:tc>
          <w:tcPr>
            <w:tcW w:w="8043" w:type="dxa"/>
            <w:hideMark/>
          </w:tcPr>
          <w:p w:rsidR="005D6FEE" w:rsidRDefault="005D6FEE" w:rsidP="005D6FEE">
            <w:pPr>
              <w:jc w:val="center"/>
            </w:pPr>
            <w:r>
              <w:t xml:space="preserve">Государственное автономное профессиональное  образовательное учреждение </w:t>
            </w:r>
            <w:r>
              <w:rPr>
                <w:spacing w:val="-1"/>
              </w:rPr>
              <w:t>Республики Саха (Якутия)</w:t>
            </w:r>
          </w:p>
          <w:p w:rsidR="005D6FEE" w:rsidRPr="004C704B" w:rsidRDefault="005D6FEE" w:rsidP="005D6FEE">
            <w:pPr>
              <w:jc w:val="center"/>
            </w:pPr>
            <w:r w:rsidRPr="004C704B">
              <w:rPr>
                <w:spacing w:val="-1"/>
              </w:rPr>
              <w:t>«Якутский промышленный техникум</w:t>
            </w:r>
            <w:r w:rsidR="004C704B" w:rsidRPr="004C704B">
              <w:rPr>
                <w:spacing w:val="-1"/>
              </w:rPr>
              <w:t xml:space="preserve"> имени Т.Г. Десяткина</w:t>
            </w:r>
            <w:r w:rsidRPr="004C704B">
              <w:rPr>
                <w:spacing w:val="-1"/>
              </w:rPr>
              <w:t>»</w:t>
            </w:r>
          </w:p>
        </w:tc>
      </w:tr>
    </w:tbl>
    <w:p w:rsidR="005D6FEE" w:rsidRDefault="005D6FEE" w:rsidP="005D6FEE"/>
    <w:tbl>
      <w:tblPr>
        <w:tblW w:w="10053" w:type="dxa"/>
        <w:jc w:val="center"/>
        <w:tblLook w:val="01E0"/>
      </w:tblPr>
      <w:tblGrid>
        <w:gridCol w:w="5185"/>
        <w:gridCol w:w="4868"/>
      </w:tblGrid>
      <w:tr w:rsidR="005D6FEE" w:rsidRPr="000F0E99" w:rsidTr="005D6FEE">
        <w:trPr>
          <w:trHeight w:val="1374"/>
          <w:jc w:val="center"/>
        </w:trPr>
        <w:tc>
          <w:tcPr>
            <w:tcW w:w="5185" w:type="dxa"/>
          </w:tcPr>
          <w:p w:rsidR="005D6FEE" w:rsidRPr="000F0E99" w:rsidRDefault="005D6FEE" w:rsidP="005D6FEE">
            <w:pPr>
              <w:spacing w:line="276" w:lineRule="auto"/>
            </w:pPr>
          </w:p>
        </w:tc>
        <w:tc>
          <w:tcPr>
            <w:tcW w:w="4868" w:type="dxa"/>
          </w:tcPr>
          <w:p w:rsidR="005D6FEE" w:rsidRPr="000F0E99" w:rsidRDefault="005D6FEE" w:rsidP="005D6FEE">
            <w:pPr>
              <w:spacing w:line="276" w:lineRule="auto"/>
              <w:jc w:val="center"/>
            </w:pPr>
          </w:p>
          <w:p w:rsidR="005D6FEE" w:rsidRPr="000F0E99" w:rsidRDefault="005D6FEE" w:rsidP="003F6F10">
            <w:pPr>
              <w:spacing w:line="276" w:lineRule="auto"/>
            </w:pPr>
          </w:p>
          <w:p w:rsidR="005D6FEE" w:rsidRPr="000F0E99" w:rsidRDefault="005D6FEE" w:rsidP="005D6FEE">
            <w:pPr>
              <w:spacing w:line="276" w:lineRule="auto"/>
              <w:jc w:val="center"/>
            </w:pPr>
          </w:p>
          <w:p w:rsidR="005D6FEE" w:rsidRPr="000F0E99" w:rsidRDefault="005D6FEE" w:rsidP="004C704B">
            <w:pPr>
              <w:spacing w:line="276" w:lineRule="auto"/>
              <w:jc w:val="right"/>
            </w:pPr>
            <w:r w:rsidRPr="000F0E99">
              <w:t>УТВЕРЖДАЮ</w:t>
            </w:r>
          </w:p>
          <w:p w:rsidR="005D6FEE" w:rsidRPr="000F0E99" w:rsidRDefault="005D6FEE" w:rsidP="004C704B">
            <w:pPr>
              <w:spacing w:line="276" w:lineRule="auto"/>
              <w:jc w:val="right"/>
              <w:rPr>
                <w:bCs/>
              </w:rPr>
            </w:pPr>
            <w:r w:rsidRPr="000F0E99">
              <w:t>Заместитель директора по УПР</w:t>
            </w:r>
          </w:p>
          <w:p w:rsidR="005D6FEE" w:rsidRPr="000F0E99" w:rsidRDefault="005D6FEE" w:rsidP="004C704B">
            <w:pPr>
              <w:spacing w:line="276" w:lineRule="auto"/>
              <w:jc w:val="right"/>
              <w:rPr>
                <w:bCs/>
              </w:rPr>
            </w:pPr>
          </w:p>
          <w:p w:rsidR="005D6FEE" w:rsidRPr="000F0E99" w:rsidRDefault="005D6FEE" w:rsidP="004C704B">
            <w:pPr>
              <w:spacing w:line="276" w:lineRule="auto"/>
              <w:jc w:val="right"/>
              <w:rPr>
                <w:bCs/>
              </w:rPr>
            </w:pPr>
            <w:r w:rsidRPr="000F0E99">
              <w:t>_________________ М.И. Филиппов</w:t>
            </w:r>
          </w:p>
          <w:p w:rsidR="005D6FEE" w:rsidRPr="000F0E99" w:rsidRDefault="005D6FEE" w:rsidP="004C704B">
            <w:pPr>
              <w:spacing w:line="276" w:lineRule="auto"/>
              <w:jc w:val="right"/>
              <w:rPr>
                <w:bCs/>
              </w:rPr>
            </w:pPr>
            <w:r w:rsidRPr="000F0E99">
              <w:t>«_____» __________ 20 ___ г.</w:t>
            </w:r>
          </w:p>
        </w:tc>
      </w:tr>
    </w:tbl>
    <w:p w:rsidR="0077640B" w:rsidRPr="000F0E99" w:rsidRDefault="0077640B" w:rsidP="0077640B">
      <w:pPr>
        <w:widowControl w:val="0"/>
        <w:suppressAutoHyphens/>
        <w:autoSpaceDE w:val="0"/>
        <w:autoSpaceDN w:val="0"/>
        <w:adjustRightInd w:val="0"/>
        <w:jc w:val="right"/>
        <w:rPr>
          <w:caps/>
          <w:sz w:val="28"/>
          <w:szCs w:val="28"/>
        </w:rPr>
      </w:pPr>
    </w:p>
    <w:p w:rsidR="0077640B" w:rsidRPr="000F0E99" w:rsidRDefault="0077640B" w:rsidP="0077640B">
      <w:pPr>
        <w:widowControl w:val="0"/>
        <w:suppressAutoHyphens/>
        <w:autoSpaceDE w:val="0"/>
        <w:autoSpaceDN w:val="0"/>
        <w:adjustRightInd w:val="0"/>
        <w:jc w:val="right"/>
        <w:rPr>
          <w:caps/>
          <w:sz w:val="28"/>
          <w:szCs w:val="28"/>
        </w:rPr>
      </w:pPr>
    </w:p>
    <w:p w:rsidR="0077640B" w:rsidRPr="000F0E99" w:rsidRDefault="0077640B" w:rsidP="003F6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aps/>
          <w:sz w:val="28"/>
          <w:szCs w:val="28"/>
          <w:lang w:val="sah-RU"/>
        </w:rPr>
      </w:pPr>
    </w:p>
    <w:p w:rsidR="0077640B" w:rsidRPr="000F0E99"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0F0E99" w:rsidRDefault="00D70A70" w:rsidP="005D6FEE">
      <w:pPr>
        <w:jc w:val="center"/>
        <w:rPr>
          <w:sz w:val="28"/>
          <w:szCs w:val="28"/>
        </w:rPr>
      </w:pPr>
      <w:r>
        <w:rPr>
          <w:sz w:val="28"/>
          <w:szCs w:val="28"/>
        </w:rPr>
        <w:t xml:space="preserve">АДАПТИРОВАННАЯ  </w:t>
      </w:r>
      <w:r w:rsidR="005D6FEE" w:rsidRPr="000F0E99">
        <w:rPr>
          <w:sz w:val="28"/>
          <w:szCs w:val="28"/>
        </w:rPr>
        <w:t xml:space="preserve">РАБОЧАЯ </w:t>
      </w:r>
      <w:r w:rsidR="0077640B" w:rsidRPr="000F0E99">
        <w:rPr>
          <w:sz w:val="28"/>
          <w:szCs w:val="28"/>
        </w:rPr>
        <w:t>ПРОГРАММ</w:t>
      </w:r>
      <w:r w:rsidR="005D6FEE" w:rsidRPr="000F0E99">
        <w:rPr>
          <w:sz w:val="28"/>
          <w:szCs w:val="28"/>
        </w:rPr>
        <w:t>А</w:t>
      </w:r>
      <w:r w:rsidR="0077640B" w:rsidRPr="000F0E99">
        <w:rPr>
          <w:sz w:val="28"/>
          <w:szCs w:val="28"/>
        </w:rPr>
        <w:t xml:space="preserve"> ПРОФЕССИОНАЛЬНОГО МОДУЛЯ</w:t>
      </w:r>
    </w:p>
    <w:p w:rsidR="0077640B" w:rsidRPr="000F0E99" w:rsidRDefault="0077640B" w:rsidP="005D6FEE">
      <w:pPr>
        <w:jc w:val="center"/>
        <w:rPr>
          <w:sz w:val="28"/>
          <w:szCs w:val="28"/>
          <w:u w:val="single"/>
        </w:rPr>
      </w:pPr>
    </w:p>
    <w:p w:rsidR="0077640B" w:rsidRPr="000F0E99" w:rsidRDefault="00320623" w:rsidP="005D6FEE">
      <w:pPr>
        <w:jc w:val="center"/>
        <w:rPr>
          <w:sz w:val="28"/>
          <w:szCs w:val="28"/>
        </w:rPr>
      </w:pPr>
      <w:r w:rsidRPr="000F0E99">
        <w:rPr>
          <w:sz w:val="28"/>
          <w:szCs w:val="28"/>
        </w:rPr>
        <w:t>ПМ</w:t>
      </w:r>
      <w:r w:rsidR="00795EE9" w:rsidRPr="000F0E99">
        <w:rPr>
          <w:sz w:val="28"/>
          <w:szCs w:val="28"/>
        </w:rPr>
        <w:t>.</w:t>
      </w:r>
      <w:r w:rsidRPr="000F0E99">
        <w:rPr>
          <w:sz w:val="28"/>
          <w:szCs w:val="28"/>
        </w:rPr>
        <w:t xml:space="preserve">01. </w:t>
      </w:r>
      <w:r w:rsidR="001512F9">
        <w:rPr>
          <w:sz w:val="28"/>
          <w:szCs w:val="28"/>
          <w:lang w:val="sah-RU"/>
        </w:rPr>
        <w:t>В</w:t>
      </w:r>
      <w:r w:rsidR="001512F9" w:rsidRPr="001512F9">
        <w:rPr>
          <w:sz w:val="28"/>
          <w:szCs w:val="28"/>
          <w:lang w:val="sah-RU"/>
        </w:rPr>
        <w:t>ыполнение работ по ремонту, монтажу и эксплуатации систем водоснабжения, водоотведения и отопления систем ЖКХ</w:t>
      </w:r>
    </w:p>
    <w:p w:rsidR="005D6FEE" w:rsidRPr="000F0E99" w:rsidRDefault="005D6FEE" w:rsidP="005D6FEE">
      <w:pPr>
        <w:jc w:val="center"/>
        <w:rPr>
          <w:sz w:val="28"/>
          <w:szCs w:val="28"/>
        </w:rPr>
      </w:pPr>
    </w:p>
    <w:p w:rsidR="005D6FEE" w:rsidRPr="000F0E99" w:rsidRDefault="005D6FEE" w:rsidP="005D6FEE">
      <w:pPr>
        <w:jc w:val="center"/>
      </w:pPr>
      <w:r w:rsidRPr="000F0E99">
        <w:t>программы подготовки квалифицированных рабочих, служащих по профессии</w:t>
      </w:r>
    </w:p>
    <w:p w:rsidR="0077640B" w:rsidRPr="000F0E99" w:rsidRDefault="005D6FEE" w:rsidP="001512F9">
      <w:pPr>
        <w:jc w:val="center"/>
        <w:rPr>
          <w:i/>
          <w:caps/>
          <w:sz w:val="20"/>
          <w:szCs w:val="20"/>
        </w:rPr>
      </w:pPr>
      <w:r w:rsidRPr="000F0E99">
        <w:t>08.01.</w:t>
      </w:r>
      <w:r w:rsidR="001512F9">
        <w:t>29</w:t>
      </w:r>
      <w:r w:rsidR="001512F9" w:rsidRPr="001512F9">
        <w:t>Мастер по ремонту и обслуживанию инженерных систем жилищно-коммунального хозяйства</w:t>
      </w:r>
    </w:p>
    <w:p w:rsidR="003D3711" w:rsidRDefault="003D3711" w:rsidP="003F6F10">
      <w:pPr>
        <w:ind w:right="141"/>
        <w:jc w:val="both"/>
      </w:pPr>
    </w:p>
    <w:p w:rsidR="003F6F10" w:rsidRPr="000F0E99" w:rsidRDefault="0058431E" w:rsidP="003F6F10">
      <w:pPr>
        <w:ind w:right="141"/>
        <w:jc w:val="both"/>
      </w:pPr>
      <w:proofErr w:type="spellStart"/>
      <w:r w:rsidRPr="000F0E99">
        <w:t>Квалификаци</w:t>
      </w:r>
      <w:proofErr w:type="spellEnd"/>
      <w:r w:rsidR="003D3711">
        <w:rPr>
          <w:lang w:val="sah-RU"/>
        </w:rPr>
        <w:t>я</w:t>
      </w:r>
      <w:r w:rsidR="003F6F10" w:rsidRPr="000F0E99">
        <w:t xml:space="preserve">  выпускника:</w:t>
      </w:r>
      <w:r w:rsidR="001512F9" w:rsidRPr="001512F9">
        <w:t xml:space="preserve"> Мастер инженерных систем жилищно-коммунального хозяйства</w:t>
      </w:r>
    </w:p>
    <w:p w:rsidR="0077640B" w:rsidRPr="005D6F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3D3711"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431E" w:rsidRPr="0058431E" w:rsidRDefault="0058431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lang w:val="sah-RU"/>
        </w:rP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431E" w:rsidRDefault="0058431E" w:rsidP="0058431E">
      <w:pPr>
        <w:jc w:val="center"/>
        <w:rPr>
          <w:bCs/>
          <w:lang w:val="sah-RU"/>
        </w:rPr>
      </w:pPr>
    </w:p>
    <w:p w:rsidR="00F80319" w:rsidRDefault="00F80319" w:rsidP="0058431E">
      <w:pPr>
        <w:jc w:val="center"/>
        <w:rPr>
          <w:bCs/>
          <w:lang w:val="sah-RU"/>
        </w:rPr>
      </w:pPr>
    </w:p>
    <w:p w:rsidR="00F80319" w:rsidRDefault="00F80319" w:rsidP="0058431E">
      <w:pPr>
        <w:jc w:val="center"/>
        <w:rPr>
          <w:bCs/>
          <w:lang w:val="sah-RU"/>
        </w:rPr>
      </w:pPr>
    </w:p>
    <w:p w:rsidR="000F0E99" w:rsidRDefault="000F0E99" w:rsidP="0058431E">
      <w:pPr>
        <w:jc w:val="center"/>
        <w:rPr>
          <w:bCs/>
          <w:lang w:val="sah-RU"/>
        </w:rPr>
      </w:pPr>
    </w:p>
    <w:p w:rsidR="00F80319" w:rsidRDefault="004C704B" w:rsidP="0058431E">
      <w:pPr>
        <w:jc w:val="center"/>
        <w:rPr>
          <w:lang w:val="sah-RU"/>
        </w:rPr>
      </w:pPr>
      <w:r w:rsidRPr="000F0E99">
        <w:rPr>
          <w:lang w:val="sah-RU"/>
        </w:rPr>
        <w:t>20</w:t>
      </w:r>
      <w:r w:rsidR="001512F9">
        <w:rPr>
          <w:lang w:val="sah-RU"/>
        </w:rPr>
        <w:t>23</w:t>
      </w:r>
    </w:p>
    <w:p w:rsidR="001512F9" w:rsidRDefault="001512F9" w:rsidP="0058431E">
      <w:pPr>
        <w:jc w:val="center"/>
        <w:rPr>
          <w:lang w:val="sah-RU"/>
        </w:rPr>
      </w:pPr>
    </w:p>
    <w:p w:rsidR="0053353B" w:rsidRDefault="00D70A70" w:rsidP="001512F9">
      <w:pPr>
        <w:widowControl w:val="0"/>
        <w:suppressAutoHyphens/>
        <w:ind w:firstLine="708"/>
        <w:jc w:val="both"/>
        <w:rPr>
          <w:sz w:val="28"/>
          <w:szCs w:val="28"/>
          <w:vertAlign w:val="superscript"/>
        </w:rPr>
      </w:pPr>
      <w:r>
        <w:rPr>
          <w:lang w:val="sah-RU"/>
        </w:rPr>
        <w:t>Адаптированная р</w:t>
      </w:r>
      <w:r w:rsidR="00C91A4D" w:rsidRPr="00C860B4">
        <w:rPr>
          <w:lang w:val="sah-RU"/>
        </w:rPr>
        <w:t>абочая</w:t>
      </w:r>
      <w:r>
        <w:rPr>
          <w:lang w:val="sah-RU"/>
        </w:rPr>
        <w:t xml:space="preserve"> </w:t>
      </w:r>
      <w:r w:rsidR="00C91A4D" w:rsidRPr="00C860B4">
        <w:rPr>
          <w:lang w:val="sah-RU"/>
        </w:rPr>
        <w:t>п</w:t>
      </w:r>
      <w:r w:rsidR="00C91A4D" w:rsidRPr="00C860B4">
        <w:t>рограмма</w:t>
      </w:r>
      <w:r>
        <w:t xml:space="preserve"> </w:t>
      </w:r>
      <w:r w:rsidR="00C91A4D">
        <w:rPr>
          <w:lang w:val="sah-RU"/>
        </w:rPr>
        <w:t>профессионального модуля</w:t>
      </w:r>
      <w:r w:rsidR="00C91A4D" w:rsidRPr="00C860B4">
        <w:t xml:space="preserve"> разработана на основе Федерального государственного образовательного стандарта среднего профессионального образования по профессии08.01.</w:t>
      </w:r>
      <w:r w:rsidR="001512F9">
        <w:t>29</w:t>
      </w:r>
      <w:r w:rsidR="001512F9" w:rsidRPr="001512F9">
        <w:t>Мастер по ремонту и обслуживанию инженерных систем жилищно-коммунального хозяйства</w:t>
      </w: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0F0E99"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Организация-разработчик: </w:t>
      </w:r>
      <w:r w:rsidR="0053353B">
        <w:t>ГАПОУ РС(Я) «Якутский промышленный техникум</w:t>
      </w:r>
      <w:r w:rsidR="004C704B">
        <w:t xml:space="preserve"> имени Т.Г. Десяткина</w:t>
      </w:r>
      <w:r w:rsidR="0053353B">
        <w:t>»</w:t>
      </w: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53353B" w:rsidP="0053353B">
      <w:pPr>
        <w:spacing w:line="360" w:lineRule="auto"/>
        <w:rPr>
          <w:b/>
        </w:rPr>
      </w:pPr>
      <w:r>
        <w:rPr>
          <w:b/>
        </w:rPr>
        <w:t xml:space="preserve">Разработчик: </w:t>
      </w:r>
    </w:p>
    <w:p w:rsidR="0053353B" w:rsidRDefault="001512F9" w:rsidP="00B161A3">
      <w:pPr>
        <w:jc w:val="both"/>
      </w:pPr>
      <w:r>
        <w:t>Хаметов В.Р</w:t>
      </w:r>
      <w:r w:rsidR="00795F68">
        <w:t>.</w:t>
      </w:r>
      <w:r w:rsidR="0053353B">
        <w:t>, мастер производственного обучения, преподаватель спецдисциплин по профессии  «</w:t>
      </w:r>
      <w:r w:rsidRPr="001512F9">
        <w:t>Мастер по ремонту и обслуживанию инженерных систем жилищно-коммунального хозяйства</w:t>
      </w:r>
      <w:r w:rsidR="0053353B">
        <w:t>» ГАПОУ РС (Я) ЯПТ</w:t>
      </w:r>
      <w:r w:rsidR="004C704B">
        <w:t xml:space="preserve"> имени Т.Г. Десяткина</w:t>
      </w:r>
      <w:r w:rsidR="00795EE9">
        <w:t>.</w:t>
      </w:r>
    </w:p>
    <w:p w:rsidR="0053353B" w:rsidRDefault="0053353B" w:rsidP="00B161A3">
      <w:pPr>
        <w:widowControl w:val="0"/>
        <w:tabs>
          <w:tab w:val="left" w:pos="6420"/>
        </w:tabs>
        <w:suppressAutoHyphens/>
        <w:jc w:val="both"/>
      </w:pPr>
    </w:p>
    <w:p w:rsidR="0053353B" w:rsidRDefault="0053353B" w:rsidP="005335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D6FEE" w:rsidRPr="00356FED" w:rsidTr="005D6FEE">
        <w:tc>
          <w:tcPr>
            <w:tcW w:w="4785" w:type="dxa"/>
          </w:tcPr>
          <w:p w:rsidR="005D6FEE" w:rsidRDefault="005D6FEE" w:rsidP="005D6FEE">
            <w:pPr>
              <w:rPr>
                <w:bCs/>
              </w:rPr>
            </w:pPr>
          </w:p>
          <w:p w:rsidR="005D6FEE" w:rsidRDefault="005D6FEE" w:rsidP="005D6FEE">
            <w:pPr>
              <w:rPr>
                <w:bCs/>
              </w:rPr>
            </w:pPr>
          </w:p>
          <w:p w:rsidR="000A588B" w:rsidRDefault="000A588B" w:rsidP="005D6FEE">
            <w:pPr>
              <w:rPr>
                <w:bCs/>
              </w:rPr>
            </w:pPr>
          </w:p>
          <w:p w:rsidR="000A588B" w:rsidRDefault="000A588B" w:rsidP="005D6FEE">
            <w:pPr>
              <w:rPr>
                <w:bCs/>
              </w:rPr>
            </w:pPr>
          </w:p>
          <w:p w:rsidR="005D6FEE" w:rsidRPr="00356FED" w:rsidRDefault="005D6FEE" w:rsidP="005D6FEE">
            <w:pPr>
              <w:rPr>
                <w:bCs/>
              </w:rPr>
            </w:pPr>
            <w:r w:rsidRPr="00356FED">
              <w:rPr>
                <w:bCs/>
              </w:rPr>
              <w:t>РАССМОТРЕНО</w:t>
            </w:r>
          </w:p>
          <w:p w:rsidR="005D6FEE" w:rsidRPr="00356FED" w:rsidRDefault="005D6FEE" w:rsidP="005D6FEE">
            <w:pPr>
              <w:tabs>
                <w:tab w:val="left" w:pos="-284"/>
              </w:tabs>
              <w:rPr>
                <w:lang w:eastAsia="en-US"/>
              </w:rPr>
            </w:pPr>
            <w:r w:rsidRPr="00356FED">
              <w:rPr>
                <w:lang w:eastAsia="en-US"/>
              </w:rPr>
              <w:t>на заседании предметно-цикловой</w:t>
            </w:r>
          </w:p>
          <w:p w:rsidR="005D6FEE" w:rsidRPr="00356FED" w:rsidRDefault="005D6FEE" w:rsidP="005D6FEE">
            <w:pPr>
              <w:tabs>
                <w:tab w:val="left" w:pos="-284"/>
              </w:tabs>
              <w:rPr>
                <w:lang w:eastAsia="en-US"/>
              </w:rPr>
            </w:pPr>
            <w:r>
              <w:rPr>
                <w:lang w:eastAsia="en-US"/>
              </w:rPr>
              <w:t>комиссии строителей</w:t>
            </w:r>
          </w:p>
          <w:p w:rsidR="005D6FEE" w:rsidRPr="00356FED" w:rsidRDefault="005D6FEE" w:rsidP="005D6FEE">
            <w:pPr>
              <w:tabs>
                <w:tab w:val="left" w:pos="-284"/>
              </w:tabs>
              <w:rPr>
                <w:lang w:eastAsia="en-US"/>
              </w:rPr>
            </w:pPr>
            <w:r w:rsidRPr="00356FED">
              <w:rPr>
                <w:lang w:eastAsia="en-US"/>
              </w:rPr>
              <w:t>Протокол № ___ от ________ 20</w:t>
            </w:r>
            <w:r w:rsidR="001512F9">
              <w:rPr>
                <w:lang w:eastAsia="en-US"/>
              </w:rPr>
              <w:t>___</w:t>
            </w:r>
            <w:r w:rsidRPr="00356FED">
              <w:rPr>
                <w:lang w:eastAsia="en-US"/>
              </w:rPr>
              <w:t xml:space="preserve"> г.</w:t>
            </w:r>
          </w:p>
          <w:p w:rsidR="005D6FEE" w:rsidRPr="00356FED" w:rsidRDefault="005D6FEE" w:rsidP="005D6FEE">
            <w:pPr>
              <w:tabs>
                <w:tab w:val="left" w:pos="-284"/>
              </w:tabs>
              <w:rPr>
                <w:lang w:eastAsia="en-US"/>
              </w:rPr>
            </w:pPr>
            <w:r w:rsidRPr="00356FED">
              <w:rPr>
                <w:lang w:eastAsia="en-US"/>
              </w:rPr>
              <w:t xml:space="preserve">Председатель ПЦК </w:t>
            </w:r>
          </w:p>
          <w:p w:rsidR="005D6FEE" w:rsidRPr="00356FED" w:rsidRDefault="005D6FEE" w:rsidP="005D6FEE">
            <w:pPr>
              <w:rPr>
                <w:bCs/>
              </w:rPr>
            </w:pPr>
            <w:r w:rsidRPr="00356FED">
              <w:rPr>
                <w:lang w:eastAsia="en-US"/>
              </w:rPr>
              <w:t xml:space="preserve">________________ </w:t>
            </w:r>
          </w:p>
          <w:p w:rsidR="005D6FEE" w:rsidRPr="00356FED" w:rsidRDefault="005D6FEE" w:rsidP="005D6FEE">
            <w:pPr>
              <w:tabs>
                <w:tab w:val="left" w:pos="0"/>
              </w:tabs>
              <w:suppressAutoHyphens/>
            </w:pPr>
          </w:p>
          <w:p w:rsidR="005D6FEE" w:rsidRPr="00356FED" w:rsidRDefault="005D6FEE" w:rsidP="005D6FEE">
            <w:pPr>
              <w:tabs>
                <w:tab w:val="left" w:pos="0"/>
              </w:tabs>
              <w:suppressAutoHyphens/>
            </w:pPr>
          </w:p>
        </w:tc>
        <w:tc>
          <w:tcPr>
            <w:tcW w:w="4786" w:type="dxa"/>
          </w:tcPr>
          <w:p w:rsidR="005D6FEE" w:rsidRDefault="005D6FEE" w:rsidP="005D6FEE">
            <w:pPr>
              <w:tabs>
                <w:tab w:val="left" w:pos="0"/>
              </w:tabs>
              <w:suppressAutoHyphens/>
            </w:pPr>
          </w:p>
          <w:p w:rsidR="000A588B" w:rsidRDefault="000A588B" w:rsidP="005D6FEE">
            <w:pPr>
              <w:tabs>
                <w:tab w:val="left" w:pos="0"/>
              </w:tabs>
              <w:suppressAutoHyphens/>
            </w:pPr>
          </w:p>
          <w:p w:rsidR="000A588B" w:rsidRDefault="000A588B" w:rsidP="005D6FEE">
            <w:pPr>
              <w:tabs>
                <w:tab w:val="left" w:pos="0"/>
              </w:tabs>
              <w:suppressAutoHyphens/>
            </w:pPr>
          </w:p>
          <w:p w:rsidR="005D6FEE" w:rsidRDefault="005D6FEE" w:rsidP="005D6FEE">
            <w:pPr>
              <w:tabs>
                <w:tab w:val="left" w:pos="0"/>
              </w:tabs>
              <w:suppressAutoHyphens/>
            </w:pPr>
          </w:p>
          <w:p w:rsidR="005D6FEE" w:rsidRPr="00356FED" w:rsidRDefault="005D6FEE" w:rsidP="005D6FEE">
            <w:pPr>
              <w:tabs>
                <w:tab w:val="left" w:pos="0"/>
              </w:tabs>
              <w:suppressAutoHyphens/>
            </w:pPr>
            <w:r w:rsidRPr="00356FED">
              <w:t>ОДОБРЕНО И РЕКОМЕНДОВАНО</w:t>
            </w:r>
          </w:p>
          <w:p w:rsidR="005D6FEE" w:rsidRPr="00356FED" w:rsidRDefault="005D6FEE" w:rsidP="005D6FEE">
            <w:pPr>
              <w:tabs>
                <w:tab w:val="left" w:pos="0"/>
              </w:tabs>
              <w:suppressAutoHyphens/>
            </w:pPr>
            <w:r w:rsidRPr="00356FED">
              <w:t>Методическим советом ГАПОУ РС(Я) ЯПТ</w:t>
            </w:r>
          </w:p>
          <w:p w:rsidR="005D6FEE" w:rsidRPr="00356FED" w:rsidRDefault="005D6FEE" w:rsidP="005D6FEE">
            <w:pPr>
              <w:tabs>
                <w:tab w:val="left" w:pos="-284"/>
              </w:tabs>
              <w:rPr>
                <w:lang w:eastAsia="en-US"/>
              </w:rPr>
            </w:pPr>
            <w:r w:rsidRPr="00356FED">
              <w:rPr>
                <w:lang w:eastAsia="en-US"/>
              </w:rPr>
              <w:t>Протокол № ___ от ________ 20</w:t>
            </w:r>
            <w:r w:rsidR="001512F9">
              <w:rPr>
                <w:lang w:eastAsia="en-US"/>
              </w:rPr>
              <w:t>___</w:t>
            </w:r>
            <w:r w:rsidRPr="00356FED">
              <w:rPr>
                <w:lang w:eastAsia="en-US"/>
              </w:rPr>
              <w:t>г.</w:t>
            </w:r>
          </w:p>
          <w:p w:rsidR="005D6FEE" w:rsidRPr="00356FED" w:rsidRDefault="005D6FEE" w:rsidP="005D6FEE">
            <w:pPr>
              <w:tabs>
                <w:tab w:val="left" w:pos="-284"/>
              </w:tabs>
              <w:rPr>
                <w:lang w:eastAsia="en-US"/>
              </w:rPr>
            </w:pPr>
            <w:r w:rsidRPr="00356FED">
              <w:rPr>
                <w:lang w:eastAsia="en-US"/>
              </w:rPr>
              <w:t>Председатель МС</w:t>
            </w:r>
          </w:p>
          <w:p w:rsidR="005D6FEE" w:rsidRPr="00356FED" w:rsidRDefault="005D6FEE" w:rsidP="005D6FEE">
            <w:pPr>
              <w:rPr>
                <w:bCs/>
              </w:rPr>
            </w:pPr>
            <w:r w:rsidRPr="00356FED">
              <w:rPr>
                <w:lang w:eastAsia="en-US"/>
              </w:rPr>
              <w:t>___________________ Филиппов М.И.</w:t>
            </w:r>
          </w:p>
          <w:p w:rsidR="005D6FEE" w:rsidRPr="00356FED" w:rsidRDefault="005D6FEE" w:rsidP="005D6FEE">
            <w:pPr>
              <w:tabs>
                <w:tab w:val="left" w:pos="0"/>
              </w:tabs>
              <w:suppressAutoHyphens/>
            </w:pPr>
          </w:p>
        </w:tc>
      </w:tr>
    </w:tbl>
    <w:p w:rsidR="0053353B" w:rsidRDefault="0053353B"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P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lang w:val="sah-RU"/>
        </w:rPr>
      </w:pPr>
    </w:p>
    <w:p w:rsidR="0053353B" w:rsidRPr="004415ED"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6B18" w:rsidRDefault="005E6B18"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A588B" w:rsidRDefault="000A588B" w:rsidP="004C70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CA20F5" w:rsidRPr="00CA20F5" w:rsidRDefault="00CA20F5" w:rsidP="00CA20F5"/>
    <w:p w:rsidR="001512F9" w:rsidRPr="001512F9" w:rsidRDefault="001512F9" w:rsidP="001512F9"/>
    <w:p w:rsidR="004C704B" w:rsidRPr="004C704B" w:rsidRDefault="004C704B" w:rsidP="004C704B"/>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4415ED">
        <w:rPr>
          <w:b/>
          <w:sz w:val="28"/>
          <w:szCs w:val="28"/>
        </w:rPr>
        <w:lastRenderedPageBreak/>
        <w:t xml:space="preserve">СОДЕРЖАНИЕ </w:t>
      </w: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007"/>
        <w:gridCol w:w="800"/>
      </w:tblGrid>
      <w:tr w:rsidR="0077640B" w:rsidRPr="004415ED">
        <w:trPr>
          <w:trHeight w:val="931"/>
        </w:trPr>
        <w:tc>
          <w:tcPr>
            <w:tcW w:w="9007" w:type="dxa"/>
            <w:shd w:val="clear" w:color="auto" w:fill="auto"/>
          </w:tcPr>
          <w:p w:rsidR="0077640B" w:rsidRPr="004415ED" w:rsidRDefault="0077640B" w:rsidP="00855F73">
            <w:pPr>
              <w:pStyle w:val="1"/>
              <w:spacing w:line="360" w:lineRule="auto"/>
              <w:ind w:firstLine="0"/>
              <w:rPr>
                <w:b/>
                <w:caps/>
              </w:rPr>
            </w:pPr>
          </w:p>
          <w:p w:rsidR="0077640B" w:rsidRPr="004415ED" w:rsidRDefault="0077640B" w:rsidP="00855F73">
            <w:pPr>
              <w:pStyle w:val="1"/>
              <w:spacing w:line="360" w:lineRule="auto"/>
              <w:ind w:firstLine="0"/>
              <w:rPr>
                <w:b/>
                <w:caps/>
              </w:rPr>
            </w:pPr>
          </w:p>
          <w:p w:rsidR="0077640B" w:rsidRPr="004415ED" w:rsidRDefault="0077640B" w:rsidP="00855F73">
            <w:pPr>
              <w:pStyle w:val="1"/>
              <w:spacing w:line="360" w:lineRule="auto"/>
              <w:ind w:firstLine="0"/>
              <w:rPr>
                <w:b/>
                <w:caps/>
              </w:rPr>
            </w:pPr>
            <w:r w:rsidRPr="004415ED">
              <w:rPr>
                <w:b/>
                <w:caps/>
              </w:rPr>
              <w:t xml:space="preserve">1. ПАСПОРТ </w:t>
            </w:r>
            <w:r w:rsidR="00D70A70">
              <w:rPr>
                <w:b/>
                <w:caps/>
              </w:rPr>
              <w:t xml:space="preserve"> АДАПТИРОВАННОЙ </w:t>
            </w:r>
            <w:r w:rsidRPr="004415ED">
              <w:rPr>
                <w:b/>
                <w:caps/>
              </w:rPr>
              <w:t>ПРОГРАММЫ ПРОФЕССИОНАЛЬНОГО МОДУЛЯ</w:t>
            </w:r>
          </w:p>
          <w:p w:rsidR="0077640B" w:rsidRPr="004415ED" w:rsidRDefault="0077640B" w:rsidP="00855F73">
            <w:pPr>
              <w:spacing w:line="360" w:lineRule="auto"/>
            </w:pPr>
          </w:p>
        </w:tc>
        <w:tc>
          <w:tcPr>
            <w:tcW w:w="800" w:type="dxa"/>
            <w:shd w:val="clear" w:color="auto" w:fill="auto"/>
          </w:tcPr>
          <w:p w:rsidR="0077640B" w:rsidRPr="004415ED" w:rsidRDefault="0077640B" w:rsidP="00855F73">
            <w:pPr>
              <w:jc w:val="center"/>
              <w:rPr>
                <w:sz w:val="28"/>
                <w:szCs w:val="28"/>
              </w:rPr>
            </w:pPr>
            <w:r w:rsidRPr="004415ED">
              <w:rPr>
                <w:sz w:val="28"/>
                <w:szCs w:val="28"/>
              </w:rPr>
              <w:t>стр.</w:t>
            </w:r>
          </w:p>
          <w:p w:rsidR="0077640B" w:rsidRPr="004415ED" w:rsidRDefault="0077640B" w:rsidP="00855F73">
            <w:pPr>
              <w:jc w:val="center"/>
              <w:rPr>
                <w:sz w:val="28"/>
                <w:szCs w:val="28"/>
              </w:rPr>
            </w:pPr>
          </w:p>
          <w:p w:rsidR="0077640B" w:rsidRPr="004415ED" w:rsidRDefault="00463071" w:rsidP="00855F73">
            <w:pPr>
              <w:jc w:val="center"/>
              <w:rPr>
                <w:sz w:val="28"/>
                <w:szCs w:val="28"/>
              </w:rPr>
            </w:pPr>
            <w:r>
              <w:rPr>
                <w:sz w:val="28"/>
                <w:szCs w:val="28"/>
              </w:rPr>
              <w:t>4</w:t>
            </w:r>
          </w:p>
        </w:tc>
      </w:tr>
      <w:tr w:rsidR="0077640B" w:rsidRPr="004415ED">
        <w:trPr>
          <w:trHeight w:val="720"/>
        </w:trPr>
        <w:tc>
          <w:tcPr>
            <w:tcW w:w="9007" w:type="dxa"/>
            <w:shd w:val="clear" w:color="auto" w:fill="auto"/>
          </w:tcPr>
          <w:p w:rsidR="0077640B" w:rsidRPr="004415ED" w:rsidRDefault="0077640B" w:rsidP="00855F73">
            <w:pPr>
              <w:spacing w:line="360" w:lineRule="auto"/>
              <w:rPr>
                <w:b/>
                <w:caps/>
              </w:rPr>
            </w:pPr>
            <w:r w:rsidRPr="004415ED">
              <w:rPr>
                <w:b/>
                <w:caps/>
              </w:rPr>
              <w:t>2. результаты освоения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6</w:t>
            </w:r>
          </w:p>
        </w:tc>
      </w:tr>
      <w:tr w:rsidR="0077640B" w:rsidRPr="004415ED">
        <w:trPr>
          <w:trHeight w:val="594"/>
        </w:trPr>
        <w:tc>
          <w:tcPr>
            <w:tcW w:w="9007" w:type="dxa"/>
            <w:shd w:val="clear" w:color="auto" w:fill="auto"/>
          </w:tcPr>
          <w:p w:rsidR="0077640B" w:rsidRPr="004415ED" w:rsidRDefault="0077640B" w:rsidP="00855F73">
            <w:pPr>
              <w:pStyle w:val="1"/>
              <w:ind w:firstLine="0"/>
              <w:rPr>
                <w:b/>
                <w:caps/>
              </w:rPr>
            </w:pPr>
            <w:r w:rsidRPr="004415ED">
              <w:rPr>
                <w:b/>
                <w:caps/>
              </w:rPr>
              <w:t>3. СТРУКТУРА и содержание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7</w:t>
            </w:r>
          </w:p>
        </w:tc>
      </w:tr>
      <w:tr w:rsidR="0077640B" w:rsidRPr="004415ED">
        <w:trPr>
          <w:trHeight w:val="692"/>
        </w:trPr>
        <w:tc>
          <w:tcPr>
            <w:tcW w:w="9007" w:type="dxa"/>
            <w:shd w:val="clear" w:color="auto" w:fill="auto"/>
          </w:tcPr>
          <w:p w:rsidR="0077640B" w:rsidRPr="004415ED" w:rsidRDefault="0077640B" w:rsidP="00855F73">
            <w:pPr>
              <w:pStyle w:val="1"/>
              <w:spacing w:line="360" w:lineRule="auto"/>
              <w:ind w:firstLine="0"/>
              <w:rPr>
                <w:b/>
                <w:caps/>
              </w:rPr>
            </w:pPr>
            <w:r w:rsidRPr="004415ED">
              <w:rPr>
                <w:b/>
                <w:caps/>
              </w:rPr>
              <w:t>4 условия реализации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16</w:t>
            </w:r>
          </w:p>
        </w:tc>
      </w:tr>
      <w:tr w:rsidR="0077640B" w:rsidRPr="004415ED">
        <w:trPr>
          <w:trHeight w:val="692"/>
        </w:trPr>
        <w:tc>
          <w:tcPr>
            <w:tcW w:w="9007" w:type="dxa"/>
            <w:shd w:val="clear" w:color="auto" w:fill="auto"/>
          </w:tcPr>
          <w:p w:rsidR="0077640B" w:rsidRPr="004415ED" w:rsidRDefault="0077640B" w:rsidP="00855F73">
            <w:pPr>
              <w:spacing w:line="360" w:lineRule="auto"/>
              <w:rPr>
                <w:b/>
                <w:bCs/>
                <w:i/>
              </w:rPr>
            </w:pPr>
            <w:r w:rsidRPr="004415ED">
              <w:rPr>
                <w:b/>
                <w:caps/>
              </w:rPr>
              <w:t>5. Контроль и оценка результатов освоения профессионального модуля (вида профессиональной деятельности</w:t>
            </w:r>
            <w:r w:rsidRPr="004415ED">
              <w:rPr>
                <w:b/>
                <w:bCs/>
              </w:rPr>
              <w:t>)</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516072">
            <w:pPr>
              <w:jc w:val="center"/>
              <w:rPr>
                <w:sz w:val="28"/>
                <w:szCs w:val="28"/>
              </w:rPr>
            </w:pPr>
            <w:r>
              <w:rPr>
                <w:sz w:val="28"/>
                <w:szCs w:val="28"/>
              </w:rPr>
              <w:t>19</w:t>
            </w:r>
          </w:p>
        </w:tc>
      </w:tr>
    </w:tbl>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6" w:h="16838"/>
          <w:pgMar w:top="1134" w:right="850" w:bottom="1134" w:left="1701" w:header="708" w:footer="708" w:gutter="0"/>
          <w:cols w:space="720"/>
        </w:sectPr>
      </w:pPr>
    </w:p>
    <w:p w:rsidR="0077640B" w:rsidRPr="00976AF3"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976AF3">
        <w:rPr>
          <w:b/>
          <w:caps/>
        </w:rPr>
        <w:lastRenderedPageBreak/>
        <w:t>1. паспорт</w:t>
      </w:r>
      <w:r w:rsidR="00D70A70">
        <w:rPr>
          <w:b/>
          <w:caps/>
        </w:rPr>
        <w:t xml:space="preserve"> Адаптированной </w:t>
      </w:r>
      <w:r w:rsidRPr="00976AF3">
        <w:rPr>
          <w:b/>
          <w:caps/>
        </w:rPr>
        <w:t xml:space="preserve"> ПРОГРАММЫ </w:t>
      </w:r>
    </w:p>
    <w:p w:rsidR="0077640B" w:rsidRPr="00976AF3"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976AF3">
        <w:rPr>
          <w:b/>
          <w:caps/>
        </w:rPr>
        <w:t>ПРОФЕССИОНАЛЬНОГО МОДУЛЯ</w:t>
      </w:r>
      <w:r w:rsidR="00C27090" w:rsidRPr="00976AF3">
        <w:rPr>
          <w:b/>
          <w:caps/>
        </w:rPr>
        <w:t xml:space="preserve"> ПМ.0</w:t>
      </w:r>
      <w:r w:rsidR="007A5345" w:rsidRPr="00976AF3">
        <w:rPr>
          <w:b/>
          <w:caps/>
        </w:rPr>
        <w:t>1</w:t>
      </w:r>
    </w:p>
    <w:p w:rsidR="0077640B" w:rsidRPr="001512F9" w:rsidRDefault="001512F9" w:rsidP="0015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512F9">
        <w:rPr>
          <w:b/>
          <w:sz w:val="28"/>
          <w:szCs w:val="28"/>
          <w:lang w:val="sah-RU"/>
        </w:rPr>
        <w:t>Выполнение работ по ремонту, монтажу и эксплуатации систем водоснабжения, водоотведения и отопления систем ЖКХ</w:t>
      </w:r>
    </w:p>
    <w:p w:rsidR="0053353B" w:rsidRPr="00976AF3" w:rsidRDefault="0053353B"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976AF3">
        <w:rPr>
          <w:b/>
        </w:rPr>
        <w:t>1.1. Область применения</w:t>
      </w:r>
      <w:r w:rsidR="00D70A70">
        <w:rPr>
          <w:b/>
        </w:rPr>
        <w:t xml:space="preserve"> адаптированной </w:t>
      </w:r>
      <w:r w:rsidRPr="00976AF3">
        <w:rPr>
          <w:b/>
        </w:rPr>
        <w:t xml:space="preserve"> программы</w:t>
      </w:r>
    </w:p>
    <w:p w:rsidR="001512F9" w:rsidRDefault="00D70A70" w:rsidP="00EA10E1">
      <w:pPr>
        <w:ind w:firstLine="426"/>
        <w:jc w:val="both"/>
        <w:rPr>
          <w:rStyle w:val="afe"/>
        </w:rPr>
      </w:pPr>
      <w:r>
        <w:t xml:space="preserve"> Адаптированная п</w:t>
      </w:r>
      <w:r w:rsidR="0053353B" w:rsidRPr="00976AF3">
        <w:t>рограмма профессионального модуля (дале</w:t>
      </w:r>
      <w:r w:rsidR="004E6902">
        <w:t xml:space="preserve">е программа) – является частью </w:t>
      </w:r>
      <w:r w:rsidR="0053353B" w:rsidRPr="00976AF3">
        <w:t>программы</w:t>
      </w:r>
      <w:r>
        <w:t xml:space="preserve"> </w:t>
      </w:r>
      <w:r w:rsidR="0053353B" w:rsidRPr="00976AF3">
        <w:t xml:space="preserve">подготовки квалифицированных рабочих, служащих среднего профессионального образования в соответствии с ФГОС по профессии СПО: </w:t>
      </w:r>
      <w:r w:rsidR="00753C73" w:rsidRPr="00B161A3">
        <w:t>08</w:t>
      </w:r>
      <w:r w:rsidR="007A5345" w:rsidRPr="00B161A3">
        <w:t>.</w:t>
      </w:r>
      <w:r w:rsidR="00753C73" w:rsidRPr="00B161A3">
        <w:t>01</w:t>
      </w:r>
      <w:r w:rsidR="007A5345" w:rsidRPr="00B161A3">
        <w:t>.</w:t>
      </w:r>
      <w:r w:rsidR="001512F9" w:rsidRPr="00B161A3">
        <w:t>29Мастер по ремонту и обслуживанию инженерных систем жилищно-коммунального хозяйства</w:t>
      </w:r>
      <w:r w:rsidR="0053353B" w:rsidRPr="00B161A3">
        <w:t xml:space="preserve"> в части освоения основного вида профессиональной деятельности </w:t>
      </w:r>
      <w:r w:rsidR="0053353B" w:rsidRPr="00976AF3">
        <w:t>(ВПД)</w:t>
      </w:r>
      <w:proofErr w:type="gramStart"/>
      <w:r w:rsidR="0053353B" w:rsidRPr="00976AF3">
        <w:t>:</w:t>
      </w:r>
      <w:r w:rsidR="001512F9">
        <w:t>В</w:t>
      </w:r>
      <w:proofErr w:type="gramEnd"/>
      <w:r w:rsidR="001512F9" w:rsidRPr="001512F9">
        <w:t xml:space="preserve">ыполнение работ по ремонту, монтажу и эксплуатации систем водоснабжения, водоотведения и отопления систем ЖКХ </w:t>
      </w:r>
      <w:r w:rsidR="0053353B" w:rsidRPr="00976AF3">
        <w:t>(ПК):</w:t>
      </w:r>
    </w:p>
    <w:p w:rsidR="0053353B" w:rsidRPr="001512F9" w:rsidRDefault="001512F9" w:rsidP="00EA10E1">
      <w:pPr>
        <w:ind w:firstLine="426"/>
        <w:jc w:val="both"/>
        <w:rPr>
          <w:rStyle w:val="afe"/>
          <w:i w:val="0"/>
        </w:rPr>
      </w:pPr>
      <w:r w:rsidRPr="001512F9">
        <w:rPr>
          <w:rStyle w:val="afe"/>
          <w:i w:val="0"/>
        </w:rPr>
        <w:t>ПК 1.1</w:t>
      </w:r>
      <w:proofErr w:type="gramStart"/>
      <w:r w:rsidRPr="001512F9">
        <w:rPr>
          <w:rStyle w:val="afe"/>
          <w:i w:val="0"/>
        </w:rPr>
        <w:t xml:space="preserve"> В</w:t>
      </w:r>
      <w:proofErr w:type="gramEnd"/>
      <w:r w:rsidRPr="001512F9">
        <w:rPr>
          <w:rStyle w:val="afe"/>
          <w:i w:val="0"/>
        </w:rPr>
        <w:t>ыполнять ремонт и монтаж систем водоснабжения, водоотведенияи отопления</w:t>
      </w:r>
    </w:p>
    <w:p w:rsidR="001512F9" w:rsidRPr="001512F9" w:rsidRDefault="001512F9" w:rsidP="00EA10E1">
      <w:pPr>
        <w:ind w:firstLine="426"/>
        <w:jc w:val="both"/>
        <w:rPr>
          <w:i/>
        </w:rPr>
      </w:pPr>
      <w:r w:rsidRPr="001512F9">
        <w:rPr>
          <w:rStyle w:val="afe"/>
          <w:i w:val="0"/>
        </w:rPr>
        <w:t>ПК 1.2</w:t>
      </w:r>
      <w:proofErr w:type="gramStart"/>
      <w:r w:rsidRPr="001512F9">
        <w:rPr>
          <w:rStyle w:val="afe"/>
          <w:i w:val="0"/>
        </w:rPr>
        <w:t xml:space="preserve"> В</w:t>
      </w:r>
      <w:proofErr w:type="gramEnd"/>
      <w:r w:rsidRPr="001512F9">
        <w:rPr>
          <w:rStyle w:val="afe"/>
          <w:i w:val="0"/>
        </w:rPr>
        <w:t>ыполнять эксплуатацию системы водоснабжения, водоотведенияи отопления</w:t>
      </w:r>
    </w:p>
    <w:p w:rsidR="0077640B" w:rsidRPr="001512F9" w:rsidRDefault="00AF2E77" w:rsidP="00795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b/>
        </w:rPr>
      </w:pPr>
      <w:r w:rsidRPr="00976AF3">
        <w:t>П</w:t>
      </w:r>
      <w:r w:rsidR="0077640B" w:rsidRPr="00976AF3">
        <w:t>рограмма профессионального модуля может быть использована</w:t>
      </w:r>
      <w:r w:rsidR="00795EE9" w:rsidRPr="00976AF3">
        <w:t>в</w:t>
      </w:r>
      <w:r w:rsidRPr="00976AF3">
        <w:t>дополнительно</w:t>
      </w:r>
      <w:r w:rsidR="00795EE9" w:rsidRPr="00976AF3">
        <w:t xml:space="preserve">м </w:t>
      </w:r>
      <w:r w:rsidRPr="00976AF3">
        <w:t>профессиональном образовании и професси</w:t>
      </w:r>
      <w:r w:rsidR="004E6902">
        <w:t>ональной подготовке</w:t>
      </w:r>
      <w:r w:rsidR="00795EE9" w:rsidRPr="00976AF3">
        <w:t xml:space="preserve"> при освоении </w:t>
      </w:r>
      <w:r w:rsidRPr="00976AF3">
        <w:t xml:space="preserve"> рабочей профессии:  </w:t>
      </w:r>
      <w:r w:rsidRPr="001512F9">
        <w:rPr>
          <w:b/>
        </w:rPr>
        <w:t>«</w:t>
      </w:r>
      <w:r w:rsidR="001512F9" w:rsidRPr="001512F9">
        <w:rPr>
          <w:b/>
        </w:rPr>
        <w:t>Мастер по ремонту и обслуживанию инженерных систем жилищно-коммунального хозяйства</w:t>
      </w:r>
      <w:r w:rsidRPr="001512F9">
        <w:rPr>
          <w:b/>
        </w:rPr>
        <w:t>»</w:t>
      </w:r>
      <w:r w:rsidR="00562A89" w:rsidRPr="001512F9">
        <w:rPr>
          <w:b/>
        </w:rPr>
        <w:t>.</w:t>
      </w:r>
    </w:p>
    <w:p w:rsidR="0077640B" w:rsidRPr="00976AF3"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6C5480"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480">
        <w:rPr>
          <w:b/>
        </w:rPr>
        <w:t>1.</w:t>
      </w:r>
      <w:r w:rsidR="0077640B" w:rsidRPr="006C5480">
        <w:rPr>
          <w:b/>
        </w:rPr>
        <w:t xml:space="preserve">2. Цели и задачи </w:t>
      </w:r>
      <w:r w:rsidR="005027B1" w:rsidRPr="006C5480">
        <w:rPr>
          <w:b/>
        </w:rPr>
        <w:t xml:space="preserve">профессионального </w:t>
      </w:r>
      <w:r w:rsidR="0077640B" w:rsidRPr="006C5480">
        <w:rPr>
          <w:b/>
        </w:rPr>
        <w:t xml:space="preserve">модуля – требования к результатам освоения </w:t>
      </w:r>
      <w:r w:rsidR="005027B1" w:rsidRPr="006C5480">
        <w:rPr>
          <w:b/>
        </w:rPr>
        <w:t xml:space="preserve">профессионального </w:t>
      </w:r>
      <w:r w:rsidR="0077640B" w:rsidRPr="006C5480">
        <w:rPr>
          <w:b/>
        </w:rPr>
        <w:t>модуля</w:t>
      </w:r>
    </w:p>
    <w:p w:rsidR="0077640B" w:rsidRPr="006C5480" w:rsidRDefault="0077640B" w:rsidP="00CA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C5480">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457805" w:rsidRPr="006C5480" w:rsidRDefault="00457805" w:rsidP="0045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C5480">
        <w:rPr>
          <w:b/>
        </w:rPr>
        <w:t>иметь практический опыт:</w:t>
      </w:r>
    </w:p>
    <w:p w:rsidR="001512F9" w:rsidRPr="001512F9" w:rsidRDefault="001512F9" w:rsidP="001512F9">
      <w:pPr>
        <w:pStyle w:val="af"/>
        <w:numPr>
          <w:ilvl w:val="0"/>
          <w:numId w:val="11"/>
        </w:numPr>
        <w:jc w:val="both"/>
        <w:rPr>
          <w:bCs/>
          <w:lang w:eastAsia="en-US"/>
        </w:rPr>
      </w:pPr>
      <w:r w:rsidRPr="001512F9">
        <w:rPr>
          <w:bCs/>
          <w:lang w:eastAsia="en-US"/>
        </w:rPr>
        <w:t>подготовки объекта к ремонту и монтажу систем водоснабжения, водоотведения и отопления в соответствии с проектом производства работ, стандартами рабочего места и охраны труда;</w:t>
      </w:r>
    </w:p>
    <w:p w:rsidR="001512F9" w:rsidRPr="001512F9" w:rsidRDefault="001512F9" w:rsidP="001512F9">
      <w:pPr>
        <w:pStyle w:val="af"/>
        <w:numPr>
          <w:ilvl w:val="0"/>
          <w:numId w:val="11"/>
        </w:numPr>
        <w:jc w:val="both"/>
        <w:rPr>
          <w:bCs/>
          <w:lang w:eastAsia="en-US"/>
        </w:rPr>
      </w:pPr>
      <w:r w:rsidRPr="001512F9">
        <w:rPr>
          <w:bCs/>
          <w:lang w:eastAsia="en-US"/>
        </w:rPr>
        <w:t>выполнения подготовительных работ при монтаже и ремонте систем водоснабжения, водоотведения и отопления;</w:t>
      </w:r>
    </w:p>
    <w:p w:rsidR="001512F9" w:rsidRPr="001512F9" w:rsidRDefault="001512F9" w:rsidP="001512F9">
      <w:pPr>
        <w:pStyle w:val="af"/>
        <w:numPr>
          <w:ilvl w:val="0"/>
          <w:numId w:val="11"/>
        </w:numPr>
        <w:jc w:val="both"/>
        <w:rPr>
          <w:bCs/>
          <w:lang w:eastAsia="en-US"/>
        </w:rPr>
      </w:pPr>
      <w:r w:rsidRPr="001512F9">
        <w:rPr>
          <w:bCs/>
          <w:lang w:eastAsia="en-US"/>
        </w:rPr>
        <w:t xml:space="preserve">подготовки основных и вспомогательных материалов для ремонта и монтажа систем водоснабжения, водоотведения и отопления; </w:t>
      </w:r>
    </w:p>
    <w:p w:rsidR="001512F9" w:rsidRPr="001512F9" w:rsidRDefault="001512F9" w:rsidP="001512F9">
      <w:pPr>
        <w:pStyle w:val="af"/>
        <w:numPr>
          <w:ilvl w:val="0"/>
          <w:numId w:val="11"/>
        </w:numPr>
        <w:jc w:val="both"/>
        <w:rPr>
          <w:bCs/>
          <w:lang w:eastAsia="en-US"/>
        </w:rPr>
      </w:pPr>
      <w:r w:rsidRPr="001512F9">
        <w:rPr>
          <w:bCs/>
          <w:lang w:eastAsia="en-US"/>
        </w:rPr>
        <w:t xml:space="preserve">проведения работ по ремонту и монтажу оборудования систем водоснабжения, водоотведения </w:t>
      </w:r>
      <w:proofErr w:type="spellStart"/>
      <w:r w:rsidRPr="001512F9">
        <w:rPr>
          <w:bCs/>
          <w:lang w:eastAsia="en-US"/>
        </w:rPr>
        <w:t>иотопления</w:t>
      </w:r>
      <w:proofErr w:type="spellEnd"/>
      <w:r w:rsidRPr="001512F9">
        <w:rPr>
          <w:bCs/>
          <w:lang w:eastAsia="en-US"/>
        </w:rPr>
        <w:t xml:space="preserve"> зданий и сооружений жилищно-коммунального хозяйства;</w:t>
      </w:r>
    </w:p>
    <w:p w:rsidR="001512F9" w:rsidRPr="001512F9" w:rsidRDefault="001512F9" w:rsidP="001512F9">
      <w:pPr>
        <w:pStyle w:val="af"/>
        <w:numPr>
          <w:ilvl w:val="0"/>
          <w:numId w:val="11"/>
        </w:numPr>
        <w:jc w:val="both"/>
        <w:rPr>
          <w:bCs/>
          <w:lang w:eastAsia="en-US"/>
        </w:rPr>
      </w:pPr>
      <w:r w:rsidRPr="001512F9">
        <w:rPr>
          <w:bCs/>
          <w:lang w:eastAsia="en-US"/>
        </w:rPr>
        <w:t xml:space="preserve">проведения работ по эксплуатации оборудования систем водоснабжения, водоотведения </w:t>
      </w:r>
      <w:proofErr w:type="spellStart"/>
      <w:r w:rsidRPr="001512F9">
        <w:rPr>
          <w:bCs/>
          <w:lang w:eastAsia="en-US"/>
        </w:rPr>
        <w:t>иотопления</w:t>
      </w:r>
      <w:proofErr w:type="spellEnd"/>
      <w:r w:rsidRPr="001512F9">
        <w:rPr>
          <w:bCs/>
          <w:lang w:eastAsia="en-US"/>
        </w:rPr>
        <w:t xml:space="preserve"> зданий и сооружений жилищно-коммунального хозяйства;</w:t>
      </w:r>
    </w:p>
    <w:p w:rsidR="001512F9" w:rsidRPr="001512F9" w:rsidRDefault="001512F9" w:rsidP="001512F9">
      <w:pPr>
        <w:pStyle w:val="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roofErr w:type="gramStart"/>
      <w:r w:rsidRPr="001512F9">
        <w:rPr>
          <w:bCs/>
          <w:lang w:eastAsia="en-US"/>
        </w:rPr>
        <w:t>совершении</w:t>
      </w:r>
      <w:proofErr w:type="gramEnd"/>
      <w:r w:rsidRPr="001512F9">
        <w:rPr>
          <w:bCs/>
          <w:lang w:eastAsia="en-US"/>
        </w:rPr>
        <w:t xml:space="preserve"> действий в критических ситуациях при эксплуатации оборудования систем водоснабжения, водоотведения </w:t>
      </w:r>
      <w:proofErr w:type="spellStart"/>
      <w:r w:rsidRPr="001512F9">
        <w:rPr>
          <w:bCs/>
          <w:lang w:eastAsia="en-US"/>
        </w:rPr>
        <w:t>иотопленияжилищно-коммунального</w:t>
      </w:r>
      <w:proofErr w:type="spellEnd"/>
      <w:r w:rsidRPr="001512F9">
        <w:rPr>
          <w:bCs/>
          <w:lang w:eastAsia="en-US"/>
        </w:rPr>
        <w:t xml:space="preserve"> хозяйства</w:t>
      </w:r>
    </w:p>
    <w:p w:rsidR="00D859E5" w:rsidRPr="001512F9" w:rsidRDefault="00457805" w:rsidP="0015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rPr>
      </w:pPr>
      <w:r w:rsidRPr="001512F9">
        <w:rPr>
          <w:b/>
        </w:rPr>
        <w:t>уметь:</w:t>
      </w:r>
    </w:p>
    <w:p w:rsidR="001512F9" w:rsidRPr="001512F9" w:rsidRDefault="001512F9" w:rsidP="001512F9">
      <w:pPr>
        <w:pStyle w:val="af"/>
        <w:numPr>
          <w:ilvl w:val="0"/>
          <w:numId w:val="12"/>
        </w:numPr>
        <w:jc w:val="both"/>
        <w:rPr>
          <w:bCs/>
          <w:lang w:eastAsia="en-US"/>
        </w:rPr>
      </w:pPr>
      <w:r w:rsidRPr="001512F9">
        <w:rPr>
          <w:bCs/>
          <w:lang w:eastAsia="en-US"/>
        </w:rPr>
        <w:t>оценивать состояние рабочего места на соответствие требованиям охраны труда;</w:t>
      </w:r>
    </w:p>
    <w:p w:rsidR="001512F9" w:rsidRPr="001512F9" w:rsidRDefault="001512F9" w:rsidP="001512F9">
      <w:pPr>
        <w:pStyle w:val="af"/>
        <w:numPr>
          <w:ilvl w:val="0"/>
          <w:numId w:val="12"/>
        </w:numPr>
        <w:jc w:val="both"/>
        <w:rPr>
          <w:bCs/>
          <w:lang w:eastAsia="en-US"/>
        </w:rPr>
      </w:pPr>
      <w:r w:rsidRPr="001512F9">
        <w:rPr>
          <w:bCs/>
          <w:lang w:eastAsia="en-US"/>
        </w:rPr>
        <w:t>определять исправность средств индивидуальной защиты;</w:t>
      </w:r>
    </w:p>
    <w:p w:rsidR="001512F9" w:rsidRPr="001512F9" w:rsidRDefault="001512F9" w:rsidP="001512F9">
      <w:pPr>
        <w:pStyle w:val="af"/>
        <w:numPr>
          <w:ilvl w:val="0"/>
          <w:numId w:val="12"/>
        </w:numPr>
        <w:jc w:val="both"/>
        <w:rPr>
          <w:bCs/>
          <w:lang w:eastAsia="en-US"/>
        </w:rPr>
      </w:pPr>
      <w:r w:rsidRPr="001512F9">
        <w:rPr>
          <w:bCs/>
          <w:lang w:eastAsia="en-US"/>
        </w:rPr>
        <w:t xml:space="preserve">читать и выполнять чертежи, эскизы и схемы систем водоснабжения, водоотведения и отопления объектов жилищно-коммунального хозяйства; </w:t>
      </w:r>
    </w:p>
    <w:p w:rsidR="001512F9" w:rsidRPr="001512F9" w:rsidRDefault="001512F9" w:rsidP="001512F9">
      <w:pPr>
        <w:pStyle w:val="af"/>
        <w:numPr>
          <w:ilvl w:val="0"/>
          <w:numId w:val="12"/>
        </w:numPr>
        <w:jc w:val="both"/>
        <w:rPr>
          <w:bCs/>
          <w:lang w:eastAsia="en-US"/>
        </w:rPr>
      </w:pPr>
      <w:r w:rsidRPr="001512F9">
        <w:rPr>
          <w:bCs/>
          <w:lang w:eastAsia="en-US"/>
        </w:rPr>
        <w:t>подбирать материалы, инструменты и оборудование для монтажа и ремонта;</w:t>
      </w:r>
    </w:p>
    <w:p w:rsidR="001512F9" w:rsidRPr="001512F9" w:rsidRDefault="001512F9" w:rsidP="001512F9">
      <w:pPr>
        <w:pStyle w:val="af"/>
        <w:numPr>
          <w:ilvl w:val="0"/>
          <w:numId w:val="12"/>
        </w:numPr>
        <w:jc w:val="both"/>
        <w:rPr>
          <w:bCs/>
          <w:lang w:eastAsia="en-US"/>
        </w:rPr>
      </w:pPr>
      <w:r w:rsidRPr="001512F9">
        <w:rPr>
          <w:bCs/>
          <w:lang w:eastAsia="en-US"/>
        </w:rPr>
        <w:t xml:space="preserve">проводить техническое обслуживание оборудования систем водоснабжения, водоотведения и отопления объектов жилищно-коммунального хозяйства; </w:t>
      </w:r>
    </w:p>
    <w:p w:rsidR="001512F9" w:rsidRPr="001512F9" w:rsidRDefault="001512F9" w:rsidP="001512F9">
      <w:pPr>
        <w:pStyle w:val="af"/>
        <w:numPr>
          <w:ilvl w:val="0"/>
          <w:numId w:val="12"/>
        </w:numPr>
        <w:jc w:val="both"/>
        <w:rPr>
          <w:bCs/>
          <w:lang w:eastAsia="en-US"/>
        </w:rPr>
      </w:pPr>
      <w:r w:rsidRPr="001512F9">
        <w:rPr>
          <w:bCs/>
          <w:lang w:eastAsia="en-US"/>
        </w:rPr>
        <w:lastRenderedPageBreak/>
        <w:t xml:space="preserve">осуществлять монтаж и ремонт систем водоснабжения, водоотведения и отопления санитарно-технического оборудования с использованием ручного и механизированного инструмента, приспособлений и материалов; </w:t>
      </w:r>
    </w:p>
    <w:p w:rsidR="001512F9" w:rsidRPr="001512F9" w:rsidRDefault="001512F9" w:rsidP="001512F9">
      <w:pPr>
        <w:pStyle w:val="af"/>
        <w:numPr>
          <w:ilvl w:val="0"/>
          <w:numId w:val="12"/>
        </w:numPr>
        <w:jc w:val="both"/>
        <w:rPr>
          <w:bCs/>
          <w:lang w:eastAsia="en-US"/>
        </w:rPr>
      </w:pPr>
      <w:r w:rsidRPr="001512F9">
        <w:rPr>
          <w:bCs/>
          <w:lang w:eastAsia="en-US"/>
        </w:rPr>
        <w:t>проводить испытания отремонтированных систем и оборудования жилищно-коммунального хозяйства;</w:t>
      </w:r>
    </w:p>
    <w:p w:rsidR="001512F9" w:rsidRPr="001512F9" w:rsidRDefault="001512F9" w:rsidP="001512F9">
      <w:pPr>
        <w:pStyle w:val="af"/>
        <w:numPr>
          <w:ilvl w:val="0"/>
          <w:numId w:val="12"/>
        </w:numPr>
        <w:jc w:val="both"/>
        <w:rPr>
          <w:bCs/>
          <w:lang w:eastAsia="en-US"/>
        </w:rPr>
      </w:pPr>
      <w:r w:rsidRPr="001512F9">
        <w:rPr>
          <w:bCs/>
          <w:lang w:eastAsia="en-US"/>
        </w:rPr>
        <w:t xml:space="preserve">проводить плановый осмотр оборудования систем водоснабжения, водоотведения и отопленияжилищно-коммунального хозяйства; </w:t>
      </w:r>
    </w:p>
    <w:p w:rsidR="001512F9" w:rsidRPr="001512F9" w:rsidRDefault="001512F9" w:rsidP="001512F9">
      <w:pPr>
        <w:pStyle w:val="af"/>
        <w:numPr>
          <w:ilvl w:val="0"/>
          <w:numId w:val="12"/>
        </w:numPr>
        <w:jc w:val="both"/>
        <w:rPr>
          <w:bCs/>
          <w:lang w:eastAsia="en-US"/>
        </w:rPr>
      </w:pPr>
      <w:r w:rsidRPr="001512F9">
        <w:rPr>
          <w:bCs/>
          <w:lang w:eastAsia="en-US"/>
        </w:rPr>
        <w:t xml:space="preserve">заполнять техническую документацию по результатам осмотра; </w:t>
      </w:r>
    </w:p>
    <w:p w:rsidR="001512F9" w:rsidRPr="001512F9" w:rsidRDefault="001512F9" w:rsidP="001512F9">
      <w:pPr>
        <w:pStyle w:val="af"/>
        <w:numPr>
          <w:ilvl w:val="0"/>
          <w:numId w:val="12"/>
        </w:numPr>
        <w:jc w:val="both"/>
        <w:rPr>
          <w:bCs/>
          <w:lang w:eastAsia="en-US"/>
        </w:rPr>
      </w:pPr>
      <w:r w:rsidRPr="001512F9">
        <w:rPr>
          <w:bCs/>
          <w:lang w:eastAsia="en-US"/>
        </w:rPr>
        <w:t xml:space="preserve">выполнять профилактические работы, способствующие эффективной работе санитарно-технических систем; </w:t>
      </w:r>
    </w:p>
    <w:p w:rsidR="001512F9" w:rsidRPr="001512F9" w:rsidRDefault="001512F9" w:rsidP="001512F9">
      <w:pPr>
        <w:pStyle w:val="af"/>
        <w:numPr>
          <w:ilvl w:val="0"/>
          <w:numId w:val="12"/>
        </w:numPr>
        <w:jc w:val="both"/>
        <w:rPr>
          <w:bCs/>
          <w:lang w:eastAsia="en-US"/>
        </w:rPr>
      </w:pPr>
      <w:r w:rsidRPr="001512F9">
        <w:rPr>
          <w:bCs/>
          <w:lang w:eastAsia="en-US"/>
        </w:rPr>
        <w:t xml:space="preserve">выполнять гидравлическое испытание системы отопления, водоснабжения, в том числе поливочной системы и системы противопожарного водопровода; </w:t>
      </w:r>
    </w:p>
    <w:p w:rsidR="001512F9" w:rsidRPr="001512F9" w:rsidRDefault="001512F9" w:rsidP="001512F9">
      <w:pPr>
        <w:pStyle w:val="af"/>
        <w:numPr>
          <w:ilvl w:val="0"/>
          <w:numId w:val="12"/>
        </w:numPr>
        <w:jc w:val="both"/>
        <w:rPr>
          <w:bCs/>
          <w:lang w:eastAsia="en-US"/>
        </w:rPr>
      </w:pPr>
      <w:r w:rsidRPr="001512F9">
        <w:rPr>
          <w:bCs/>
          <w:lang w:eastAsia="en-US"/>
        </w:rPr>
        <w:t xml:space="preserve">подготавливать внутридомовые системы водоснабжения, </w:t>
      </w:r>
      <w:proofErr w:type="gramStart"/>
      <w:r w:rsidRPr="001512F9">
        <w:rPr>
          <w:bCs/>
          <w:lang w:eastAsia="en-US"/>
        </w:rPr>
        <w:t>отопления</w:t>
      </w:r>
      <w:proofErr w:type="gramEnd"/>
      <w:r w:rsidRPr="001512F9">
        <w:rPr>
          <w:bCs/>
          <w:lang w:eastAsia="en-US"/>
        </w:rPr>
        <w:t xml:space="preserve"> в том числе поливочной системы и системы противопожарного водопровода к сезонной эксплуатации; выполнять консервацию внутридомовых систем; </w:t>
      </w:r>
    </w:p>
    <w:p w:rsidR="001512F9" w:rsidRPr="001512F9" w:rsidRDefault="001512F9" w:rsidP="001512F9">
      <w:pPr>
        <w:pStyle w:val="af"/>
        <w:numPr>
          <w:ilvl w:val="0"/>
          <w:numId w:val="12"/>
        </w:numPr>
        <w:jc w:val="both"/>
        <w:rPr>
          <w:bCs/>
          <w:lang w:eastAsia="en-US"/>
        </w:rPr>
      </w:pPr>
      <w:r w:rsidRPr="001512F9">
        <w:rPr>
          <w:bCs/>
          <w:lang w:eastAsia="en-US"/>
        </w:rPr>
        <w:t>определять причины и устранять неисправности оборудования систем водоснабжения, водоотведения и отопленияжилищно-коммунального хозяйства;</w:t>
      </w:r>
    </w:p>
    <w:p w:rsidR="001512F9" w:rsidRPr="001512F9" w:rsidRDefault="001512F9" w:rsidP="001512F9">
      <w:pPr>
        <w:pStyle w:val="af"/>
        <w:numPr>
          <w:ilvl w:val="0"/>
          <w:numId w:val="12"/>
        </w:numPr>
        <w:jc w:val="both"/>
        <w:rPr>
          <w:bCs/>
          <w:lang w:eastAsia="en-US"/>
        </w:rPr>
      </w:pPr>
      <w:r w:rsidRPr="001512F9">
        <w:rPr>
          <w:bCs/>
          <w:lang w:eastAsia="en-US"/>
        </w:rPr>
        <w:t xml:space="preserve">проводить испытания отремонтированных систем и оборудования жилищно-коммунального хозяйства; </w:t>
      </w:r>
    </w:p>
    <w:p w:rsidR="001512F9" w:rsidRPr="001512F9" w:rsidRDefault="001512F9" w:rsidP="001512F9">
      <w:pPr>
        <w:pStyle w:val="af"/>
        <w:numPr>
          <w:ilvl w:val="0"/>
          <w:numId w:val="12"/>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en-US"/>
        </w:rPr>
      </w:pPr>
      <w:r w:rsidRPr="001512F9">
        <w:rPr>
          <w:bCs/>
          <w:lang w:eastAsia="en-US"/>
        </w:rPr>
        <w:t>использовать необходимые инструменты, приспособления и материалы при выполнении ремонтных работ.</w:t>
      </w:r>
    </w:p>
    <w:p w:rsidR="00457805" w:rsidRDefault="00457805" w:rsidP="001512F9">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both"/>
        <w:rPr>
          <w:b/>
        </w:rPr>
      </w:pPr>
      <w:r w:rsidRPr="006C5480">
        <w:rPr>
          <w:b/>
        </w:rPr>
        <w:t>знать:</w:t>
      </w:r>
    </w:p>
    <w:p w:rsidR="001512F9" w:rsidRPr="001512F9" w:rsidRDefault="001512F9" w:rsidP="001512F9">
      <w:pPr>
        <w:pStyle w:val="af"/>
        <w:numPr>
          <w:ilvl w:val="0"/>
          <w:numId w:val="13"/>
        </w:numPr>
        <w:jc w:val="both"/>
        <w:rPr>
          <w:bCs/>
          <w:lang w:eastAsia="en-US"/>
        </w:rPr>
      </w:pPr>
      <w:r w:rsidRPr="001512F9">
        <w:rPr>
          <w:bCs/>
          <w:lang w:eastAsia="en-US"/>
        </w:rPr>
        <w:t xml:space="preserve">требования по охране труда при проведении работ по ремонту и монтажу систем водоснабжения, водоотведения и отопления объектов жилищно-коммунального хозяйства; </w:t>
      </w:r>
    </w:p>
    <w:p w:rsidR="001512F9" w:rsidRPr="001512F9" w:rsidRDefault="001512F9" w:rsidP="001512F9">
      <w:pPr>
        <w:pStyle w:val="af"/>
        <w:numPr>
          <w:ilvl w:val="0"/>
          <w:numId w:val="13"/>
        </w:numPr>
        <w:jc w:val="both"/>
        <w:rPr>
          <w:bCs/>
          <w:lang w:eastAsia="en-US"/>
        </w:rPr>
      </w:pPr>
      <w:r w:rsidRPr="001512F9">
        <w:rPr>
          <w:bCs/>
          <w:lang w:eastAsia="en-US"/>
        </w:rPr>
        <w:t xml:space="preserve">виды и основные правила построения чертежей, эскизов и схем систем водоснабжения, водоотведения и отопления объектов жилищно-коммунального хозяйства; </w:t>
      </w:r>
    </w:p>
    <w:p w:rsidR="001512F9" w:rsidRPr="001512F9" w:rsidRDefault="001512F9" w:rsidP="001512F9">
      <w:pPr>
        <w:pStyle w:val="af"/>
        <w:numPr>
          <w:ilvl w:val="0"/>
          <w:numId w:val="13"/>
        </w:numPr>
        <w:jc w:val="both"/>
        <w:rPr>
          <w:bCs/>
          <w:lang w:eastAsia="en-US"/>
        </w:rPr>
      </w:pPr>
      <w:r w:rsidRPr="001512F9">
        <w:rPr>
          <w:bCs/>
          <w:lang w:eastAsia="en-US"/>
        </w:rPr>
        <w:t>проектной технической документации для выполнения монтажных работ системы водоснабжения,водоотведения, отопления;</w:t>
      </w:r>
    </w:p>
    <w:p w:rsidR="001512F9" w:rsidRPr="001512F9" w:rsidRDefault="001512F9" w:rsidP="001512F9">
      <w:pPr>
        <w:pStyle w:val="af"/>
        <w:numPr>
          <w:ilvl w:val="0"/>
          <w:numId w:val="13"/>
        </w:numPr>
        <w:jc w:val="both"/>
        <w:rPr>
          <w:bCs/>
          <w:lang w:eastAsia="en-US"/>
        </w:rPr>
      </w:pPr>
      <w:r w:rsidRPr="001512F9">
        <w:rPr>
          <w:bCs/>
          <w:lang w:eastAsia="en-US"/>
        </w:rPr>
        <w:t>виды, назначения, устройства и принципов работы систем водоснабжения, водоотведения и отопления;</w:t>
      </w:r>
    </w:p>
    <w:p w:rsidR="001512F9" w:rsidRPr="001512F9" w:rsidRDefault="001512F9" w:rsidP="001512F9">
      <w:pPr>
        <w:pStyle w:val="af"/>
        <w:numPr>
          <w:ilvl w:val="0"/>
          <w:numId w:val="13"/>
        </w:numPr>
        <w:jc w:val="both"/>
        <w:rPr>
          <w:bCs/>
          <w:lang w:eastAsia="en-US"/>
        </w:rPr>
      </w:pPr>
      <w:r w:rsidRPr="001512F9">
        <w:rPr>
          <w:bCs/>
          <w:lang w:eastAsia="en-US"/>
        </w:rPr>
        <w:t xml:space="preserve">сущность, технологии и содержание монтажа и ремонта оборудования систем водоснабжения, водоотведения и отопления; </w:t>
      </w:r>
    </w:p>
    <w:p w:rsidR="001512F9" w:rsidRPr="001512F9" w:rsidRDefault="001512F9" w:rsidP="001512F9">
      <w:pPr>
        <w:pStyle w:val="af"/>
        <w:numPr>
          <w:ilvl w:val="0"/>
          <w:numId w:val="13"/>
        </w:numPr>
        <w:jc w:val="both"/>
        <w:rPr>
          <w:bCs/>
          <w:lang w:eastAsia="en-US"/>
        </w:rPr>
      </w:pPr>
      <w:r w:rsidRPr="001512F9">
        <w:rPr>
          <w:bCs/>
          <w:lang w:eastAsia="en-US"/>
        </w:rPr>
        <w:t xml:space="preserve">приемы и методы минимизации издержек на объектах жилищно-коммунального хозяйства; </w:t>
      </w:r>
    </w:p>
    <w:p w:rsidR="001512F9" w:rsidRPr="001512F9" w:rsidRDefault="001512F9" w:rsidP="001512F9">
      <w:pPr>
        <w:pStyle w:val="af"/>
        <w:numPr>
          <w:ilvl w:val="0"/>
          <w:numId w:val="13"/>
        </w:numPr>
        <w:jc w:val="both"/>
        <w:rPr>
          <w:bCs/>
          <w:lang w:eastAsia="en-US"/>
        </w:rPr>
      </w:pPr>
      <w:proofErr w:type="gramStart"/>
      <w:r w:rsidRPr="001512F9">
        <w:rPr>
          <w:bCs/>
          <w:lang w:eastAsia="en-US"/>
        </w:rPr>
        <w:t xml:space="preserve">основы «бережливого производства», повышающих качество и производительность труда на объектах жилищно-коммунального хозяйства; </w:t>
      </w:r>
      <w:proofErr w:type="gramEnd"/>
    </w:p>
    <w:p w:rsidR="001512F9" w:rsidRPr="001512F9" w:rsidRDefault="001512F9" w:rsidP="001512F9">
      <w:pPr>
        <w:pStyle w:val="af"/>
        <w:numPr>
          <w:ilvl w:val="0"/>
          <w:numId w:val="13"/>
        </w:numPr>
        <w:jc w:val="both"/>
        <w:rPr>
          <w:bCs/>
          <w:lang w:eastAsia="en-US"/>
        </w:rPr>
      </w:pPr>
      <w:r w:rsidRPr="001512F9">
        <w:rPr>
          <w:bCs/>
          <w:lang w:eastAsia="en-US"/>
        </w:rPr>
        <w:t xml:space="preserve">компьютерные системы управления обслуживанием и ремонтом; </w:t>
      </w:r>
    </w:p>
    <w:p w:rsidR="001512F9" w:rsidRPr="001512F9" w:rsidRDefault="001512F9" w:rsidP="001512F9">
      <w:pPr>
        <w:pStyle w:val="af"/>
        <w:numPr>
          <w:ilvl w:val="0"/>
          <w:numId w:val="13"/>
        </w:numPr>
        <w:jc w:val="both"/>
        <w:rPr>
          <w:bCs/>
          <w:lang w:eastAsia="en-US"/>
        </w:rPr>
      </w:pPr>
      <w:r w:rsidRPr="001512F9">
        <w:rPr>
          <w:bCs/>
          <w:lang w:eastAsia="en-US"/>
        </w:rPr>
        <w:t xml:space="preserve">методы и приемы расчета необходимых материалов и оборудования при ремонте и монтаже отдельных узлов систем водоснабжения, водоотведения и отопления; </w:t>
      </w:r>
    </w:p>
    <w:p w:rsidR="001512F9" w:rsidRPr="001512F9" w:rsidRDefault="001512F9" w:rsidP="001512F9">
      <w:pPr>
        <w:pStyle w:val="af"/>
        <w:numPr>
          <w:ilvl w:val="0"/>
          <w:numId w:val="13"/>
        </w:numPr>
        <w:jc w:val="both"/>
        <w:rPr>
          <w:bCs/>
          <w:lang w:eastAsia="en-US"/>
        </w:rPr>
      </w:pPr>
      <w:r w:rsidRPr="001512F9">
        <w:rPr>
          <w:bCs/>
          <w:lang w:eastAsia="en-US"/>
        </w:rPr>
        <w:t>виды ремонта оборудования: текущий, капитальный (объем, периодичность, продолжительность, трудоемкость, количество);</w:t>
      </w:r>
    </w:p>
    <w:p w:rsidR="001512F9" w:rsidRPr="001512F9" w:rsidRDefault="001512F9" w:rsidP="001512F9">
      <w:pPr>
        <w:pStyle w:val="af"/>
        <w:numPr>
          <w:ilvl w:val="0"/>
          <w:numId w:val="13"/>
        </w:numPr>
        <w:jc w:val="both"/>
        <w:rPr>
          <w:bCs/>
          <w:lang w:eastAsia="en-US"/>
        </w:rPr>
      </w:pPr>
      <w:r w:rsidRPr="001512F9">
        <w:rPr>
          <w:bCs/>
          <w:lang w:eastAsia="en-US"/>
        </w:rPr>
        <w:t xml:space="preserve">сущность и содержание технического обслуживания оборудования систем водоснабжения, водоотведения и отопления; </w:t>
      </w:r>
    </w:p>
    <w:p w:rsidR="001512F9" w:rsidRPr="001512F9" w:rsidRDefault="001512F9" w:rsidP="001512F9">
      <w:pPr>
        <w:pStyle w:val="af"/>
        <w:numPr>
          <w:ilvl w:val="0"/>
          <w:numId w:val="13"/>
        </w:numPr>
        <w:jc w:val="both"/>
        <w:rPr>
          <w:bCs/>
          <w:lang w:eastAsia="en-US"/>
        </w:rPr>
      </w:pPr>
      <w:proofErr w:type="gramStart"/>
      <w:r w:rsidRPr="001512F9">
        <w:rPr>
          <w:bCs/>
          <w:lang w:eastAsia="en-US"/>
        </w:rPr>
        <w:t xml:space="preserve">виды технического обслуживания: текущее (внутрисменное) обслуживание, профилактические осмотры, периодические осмотры, надзор; </w:t>
      </w:r>
      <w:proofErr w:type="gramEnd"/>
    </w:p>
    <w:p w:rsidR="001512F9" w:rsidRPr="001512F9" w:rsidRDefault="001512F9" w:rsidP="001512F9">
      <w:pPr>
        <w:pStyle w:val="af"/>
        <w:numPr>
          <w:ilvl w:val="0"/>
          <w:numId w:val="13"/>
        </w:numPr>
        <w:jc w:val="both"/>
        <w:rPr>
          <w:bCs/>
          <w:lang w:eastAsia="en-US"/>
        </w:rPr>
      </w:pPr>
      <w:r w:rsidRPr="001512F9">
        <w:rPr>
          <w:bCs/>
          <w:lang w:eastAsia="en-US"/>
        </w:rPr>
        <w:t xml:space="preserve">правила заполнения технической документации; </w:t>
      </w:r>
    </w:p>
    <w:p w:rsidR="001512F9" w:rsidRPr="001512F9" w:rsidRDefault="001512F9" w:rsidP="001512F9">
      <w:pPr>
        <w:pStyle w:val="af"/>
        <w:numPr>
          <w:ilvl w:val="0"/>
          <w:numId w:val="13"/>
        </w:numPr>
        <w:jc w:val="both"/>
        <w:rPr>
          <w:bCs/>
          <w:lang w:eastAsia="en-US"/>
        </w:rPr>
      </w:pPr>
      <w:r w:rsidRPr="001512F9">
        <w:rPr>
          <w:bCs/>
          <w:lang w:eastAsia="en-US"/>
        </w:rPr>
        <w:t xml:space="preserve">основные понятия систем автоматического управления и регулирования; </w:t>
      </w:r>
    </w:p>
    <w:p w:rsidR="001512F9" w:rsidRDefault="001512F9" w:rsidP="001512F9">
      <w:pPr>
        <w:pStyle w:val="af"/>
        <w:numPr>
          <w:ilvl w:val="0"/>
          <w:numId w:val="13"/>
        </w:numPr>
        <w:jc w:val="both"/>
        <w:rPr>
          <w:bCs/>
          <w:lang w:eastAsia="en-US"/>
        </w:rPr>
      </w:pPr>
      <w:r w:rsidRPr="001512F9">
        <w:rPr>
          <w:bCs/>
          <w:lang w:eastAsia="en-US"/>
        </w:rPr>
        <w:t xml:space="preserve">устройство и правила эксплуатации применяемых инструментов, приспособлений; </w:t>
      </w:r>
    </w:p>
    <w:p w:rsidR="00D859E5" w:rsidRPr="00D859E5" w:rsidRDefault="001512F9" w:rsidP="001512F9">
      <w:pPr>
        <w:pStyle w:val="af"/>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36077">
        <w:rPr>
          <w:bCs/>
          <w:lang w:eastAsia="en-US"/>
        </w:rPr>
        <w:lastRenderedPageBreak/>
        <w:t xml:space="preserve">порядок сдачи после ремонта и испытаний оборудования систем водоснабжения, водоотведения </w:t>
      </w:r>
      <w:r>
        <w:rPr>
          <w:bCs/>
          <w:lang w:eastAsia="en-US"/>
        </w:rPr>
        <w:t>и отопления</w:t>
      </w:r>
      <w:r w:rsidRPr="00F36077">
        <w:rPr>
          <w:bCs/>
          <w:lang w:eastAsia="en-US"/>
        </w:rPr>
        <w:t xml:space="preserve"> объектов </w:t>
      </w:r>
      <w:r>
        <w:rPr>
          <w:bCs/>
          <w:lang w:eastAsia="en-US"/>
        </w:rPr>
        <w:t>жилищно-коммунального хозяйства</w:t>
      </w:r>
    </w:p>
    <w:p w:rsidR="0077640B" w:rsidRPr="006C5480"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C5480">
        <w:rPr>
          <w:b/>
        </w:rPr>
        <w:t>1.</w:t>
      </w:r>
      <w:r w:rsidR="0077640B" w:rsidRPr="006C5480">
        <w:rPr>
          <w:b/>
        </w:rPr>
        <w:t xml:space="preserve">3. Рекомендуемое количество часов на освоение </w:t>
      </w:r>
      <w:r w:rsidR="00D70A70">
        <w:rPr>
          <w:b/>
        </w:rPr>
        <w:t xml:space="preserve">адаптированной </w:t>
      </w:r>
      <w:r w:rsidR="0077640B" w:rsidRPr="006C5480">
        <w:rPr>
          <w:b/>
        </w:rPr>
        <w:t>программы профессионального модуля:</w:t>
      </w:r>
    </w:p>
    <w:p w:rsidR="0077640B" w:rsidRPr="006C5480"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480">
        <w:t xml:space="preserve">всего </w:t>
      </w:r>
      <w:r w:rsidR="004A5010" w:rsidRPr="006C5480">
        <w:t xml:space="preserve">– </w:t>
      </w:r>
      <w:r w:rsidR="00F311F1">
        <w:t>366</w:t>
      </w:r>
      <w:r w:rsidRPr="006C5480">
        <w:t xml:space="preserve"> часов</w:t>
      </w:r>
      <w:r w:rsidR="004A5010" w:rsidRPr="006C5480">
        <w:t>, в том числе:</w:t>
      </w:r>
    </w:p>
    <w:p w:rsidR="0077640B" w:rsidRPr="006C5480" w:rsidRDefault="0032062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480">
        <w:t>максимально</w:t>
      </w:r>
      <w:r w:rsidR="0020025D">
        <w:t xml:space="preserve">й учебной нагрузки </w:t>
      </w:r>
      <w:proofErr w:type="gramStart"/>
      <w:r w:rsidR="0020025D">
        <w:t>обучающегося</w:t>
      </w:r>
      <w:proofErr w:type="gramEnd"/>
      <w:r w:rsidRPr="006C5480">
        <w:t xml:space="preserve"> – </w:t>
      </w:r>
      <w:r w:rsidR="0090077A">
        <w:t>180</w:t>
      </w:r>
      <w:r w:rsidRPr="006C5480">
        <w:t xml:space="preserve"> часов, включая:</w:t>
      </w:r>
    </w:p>
    <w:p w:rsidR="0077640B" w:rsidRPr="006C5480" w:rsidRDefault="00320623" w:rsidP="006C5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480">
        <w:t xml:space="preserve">обязательной аудиторной учебной нагрузки </w:t>
      </w:r>
      <w:proofErr w:type="gramStart"/>
      <w:r w:rsidRPr="006C5480">
        <w:t>обучающегося</w:t>
      </w:r>
      <w:proofErr w:type="gramEnd"/>
      <w:r w:rsidRPr="006C5480">
        <w:t xml:space="preserve"> – </w:t>
      </w:r>
      <w:r w:rsidR="00F311F1">
        <w:t>158</w:t>
      </w:r>
      <w:r w:rsidRPr="006C5480">
        <w:t xml:space="preserve"> часов;</w:t>
      </w:r>
    </w:p>
    <w:p w:rsidR="00355B69"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480">
        <w:t>учебной</w:t>
      </w:r>
      <w:r w:rsidR="00A61674" w:rsidRPr="006C5480">
        <w:t xml:space="preserve"> практики </w:t>
      </w:r>
      <w:r w:rsidR="0085733D" w:rsidRPr="006C5480">
        <w:t xml:space="preserve">- </w:t>
      </w:r>
      <w:r w:rsidR="00F311F1">
        <w:t>108</w:t>
      </w:r>
      <w:r w:rsidR="00AF2E77" w:rsidRPr="006C5480">
        <w:t xml:space="preserve"> часов; </w:t>
      </w:r>
    </w:p>
    <w:p w:rsidR="0077640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480">
        <w:t xml:space="preserve">производственной практики </w:t>
      </w:r>
      <w:r w:rsidR="004A5010" w:rsidRPr="006C5480">
        <w:t xml:space="preserve">– </w:t>
      </w:r>
      <w:r w:rsidR="00F311F1">
        <w:t>72</w:t>
      </w:r>
      <w:r w:rsidRPr="006C5480">
        <w:t>час</w:t>
      </w:r>
      <w:r w:rsidR="00F311F1">
        <w:t>а</w:t>
      </w:r>
      <w:r w:rsidR="00810073">
        <w:t>.</w:t>
      </w:r>
    </w:p>
    <w:p w:rsidR="00355B69" w:rsidRPr="006C5480" w:rsidRDefault="00355B69"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ah-RU"/>
        </w:rPr>
      </w:pPr>
    </w:p>
    <w:p w:rsidR="0077640B" w:rsidRPr="006C5480"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AC7A41">
        <w:rPr>
          <w:b/>
          <w:caps/>
          <w:sz w:val="28"/>
          <w:szCs w:val="28"/>
        </w:rPr>
        <w:br w:type="page"/>
      </w:r>
      <w:r w:rsidRPr="006C5480">
        <w:rPr>
          <w:b/>
          <w:caps/>
        </w:rPr>
        <w:lastRenderedPageBreak/>
        <w:t xml:space="preserve">2. результаты освоения ПРОФЕССИОНАЛЬНОГО МОДУЛЯ </w:t>
      </w:r>
    </w:p>
    <w:p w:rsidR="0077640B" w:rsidRPr="006C5480"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F2E77" w:rsidRPr="00673F61" w:rsidRDefault="0077640B" w:rsidP="00673F61">
      <w:pPr>
        <w:ind w:firstLine="426"/>
        <w:jc w:val="both"/>
        <w:rPr>
          <w:i/>
        </w:rPr>
      </w:pPr>
      <w:r w:rsidRPr="006C5480">
        <w:t xml:space="preserve">Результатом освоения профессионального модуля является овладение обучающимися видом профессиональной деятельности </w:t>
      </w:r>
      <w:r w:rsidR="00673F61" w:rsidRPr="00673F61">
        <w:rPr>
          <w:u w:val="single"/>
        </w:rPr>
        <w:t>Выполнение работ по ремонту, монтажу и эксплуатации систем водоснабжения, водоотведения и отопления систем ЖКХ</w:t>
      </w:r>
      <w:r w:rsidR="00AF2E77" w:rsidRPr="006C5480">
        <w:t>, в том числе профессиональными (ПК) и общими (ОК) компетенциями:</w:t>
      </w:r>
    </w:p>
    <w:p w:rsidR="00673F61" w:rsidRPr="00673F61" w:rsidRDefault="00673F61" w:rsidP="00673F61">
      <w:pPr>
        <w:ind w:firstLine="426"/>
        <w:jc w:val="both"/>
        <w:rPr>
          <w:rStyle w:val="afe"/>
          <w:i w:val="0"/>
        </w:rPr>
      </w:pPr>
      <w:r w:rsidRPr="00673F61">
        <w:rPr>
          <w:rStyle w:val="afe"/>
          <w:i w:val="0"/>
        </w:rPr>
        <w:t>ПК 1.1</w:t>
      </w:r>
      <w:proofErr w:type="gramStart"/>
      <w:r w:rsidRPr="00673F61">
        <w:rPr>
          <w:rStyle w:val="afe"/>
          <w:i w:val="0"/>
        </w:rPr>
        <w:t xml:space="preserve"> В</w:t>
      </w:r>
      <w:proofErr w:type="gramEnd"/>
      <w:r w:rsidRPr="00673F61">
        <w:rPr>
          <w:rStyle w:val="afe"/>
          <w:i w:val="0"/>
        </w:rPr>
        <w:t>ыполнять ремонт и монтаж систем водоснабжения, водоотведенияи отопления</w:t>
      </w:r>
    </w:p>
    <w:p w:rsidR="00673F61" w:rsidRPr="00673F61" w:rsidRDefault="00673F61" w:rsidP="00673F61">
      <w:pPr>
        <w:ind w:firstLine="426"/>
        <w:jc w:val="both"/>
        <w:rPr>
          <w:rStyle w:val="afe"/>
          <w:i w:val="0"/>
        </w:rPr>
      </w:pPr>
      <w:r w:rsidRPr="00673F61">
        <w:rPr>
          <w:rStyle w:val="afe"/>
          <w:i w:val="0"/>
        </w:rPr>
        <w:t>ПК 1.2</w:t>
      </w:r>
      <w:proofErr w:type="gramStart"/>
      <w:r w:rsidRPr="00673F61">
        <w:rPr>
          <w:rStyle w:val="afe"/>
          <w:i w:val="0"/>
        </w:rPr>
        <w:t xml:space="preserve"> В</w:t>
      </w:r>
      <w:proofErr w:type="gramEnd"/>
      <w:r w:rsidRPr="00673F61">
        <w:rPr>
          <w:rStyle w:val="afe"/>
          <w:i w:val="0"/>
        </w:rPr>
        <w:t xml:space="preserve">ыполнять эксплуатацию системы водоснабжения, </w:t>
      </w:r>
      <w:proofErr w:type="spellStart"/>
      <w:r w:rsidRPr="00673F61">
        <w:rPr>
          <w:rStyle w:val="afe"/>
          <w:i w:val="0"/>
        </w:rPr>
        <w:t>водоотведенияи</w:t>
      </w:r>
      <w:proofErr w:type="spellEnd"/>
      <w:r w:rsidRPr="00673F61">
        <w:rPr>
          <w:rStyle w:val="afe"/>
          <w:i w:val="0"/>
        </w:rPr>
        <w:t xml:space="preserve"> отопления</w:t>
      </w:r>
    </w:p>
    <w:p w:rsidR="00673F61" w:rsidRPr="00673F61" w:rsidRDefault="00673F61" w:rsidP="00673F61">
      <w:pPr>
        <w:ind w:firstLine="426"/>
        <w:jc w:val="both"/>
        <w:rPr>
          <w:rStyle w:val="afe"/>
          <w:i w:val="0"/>
          <w:iCs/>
        </w:rPr>
      </w:pPr>
      <w:r w:rsidRPr="00673F61">
        <w:rPr>
          <w:rStyle w:val="afe"/>
          <w:i w:val="0"/>
          <w:iCs/>
        </w:rPr>
        <w:t>ОК 01</w:t>
      </w:r>
      <w:proofErr w:type="gramStart"/>
      <w:r w:rsidRPr="00673F61">
        <w:rPr>
          <w:rStyle w:val="afe"/>
          <w:i w:val="0"/>
          <w:iCs/>
        </w:rPr>
        <w:t xml:space="preserve"> В</w:t>
      </w:r>
      <w:proofErr w:type="gramEnd"/>
      <w:r w:rsidRPr="00673F61">
        <w:rPr>
          <w:rStyle w:val="afe"/>
          <w:i w:val="0"/>
          <w:iCs/>
        </w:rPr>
        <w:t>ыбирать способы решения задач профессиональной деятельности применительно к различным контекстам</w:t>
      </w:r>
    </w:p>
    <w:p w:rsidR="00673F61" w:rsidRPr="00673F61" w:rsidRDefault="00673F61" w:rsidP="00673F61">
      <w:pPr>
        <w:ind w:firstLine="426"/>
        <w:jc w:val="both"/>
        <w:rPr>
          <w:rStyle w:val="afe"/>
          <w:i w:val="0"/>
          <w:iCs/>
        </w:rPr>
      </w:pPr>
      <w:r w:rsidRPr="00673F61">
        <w:rPr>
          <w:rStyle w:val="afe"/>
          <w:i w:val="0"/>
          <w:iCs/>
        </w:rPr>
        <w:t>ОК 02</w:t>
      </w:r>
      <w:proofErr w:type="gramStart"/>
      <w:r w:rsidRPr="00673F61">
        <w:rPr>
          <w:rStyle w:val="afe"/>
          <w:i w:val="0"/>
          <w:iCs/>
        </w:rPr>
        <w:t xml:space="preserve"> И</w:t>
      </w:r>
      <w:proofErr w:type="gramEnd"/>
      <w:r w:rsidRPr="00673F61">
        <w:rPr>
          <w:rStyle w:val="afe"/>
          <w:i w:val="0"/>
          <w:iCs/>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73F61" w:rsidRPr="00673F61" w:rsidRDefault="00673F61" w:rsidP="00673F61">
      <w:pPr>
        <w:ind w:firstLine="426"/>
        <w:jc w:val="both"/>
        <w:rPr>
          <w:rStyle w:val="afe"/>
          <w:i w:val="0"/>
          <w:iCs/>
        </w:rPr>
      </w:pPr>
      <w:r w:rsidRPr="00673F61">
        <w:rPr>
          <w:rStyle w:val="afe"/>
          <w:i w:val="0"/>
          <w:iCs/>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w:t>
      </w:r>
      <w:r w:rsidRPr="00673F61">
        <w:rPr>
          <w:rStyle w:val="afe"/>
          <w:bCs/>
          <w:i w:val="0"/>
        </w:rPr>
        <w:t xml:space="preserve">равовой </w:t>
      </w:r>
      <w:proofErr w:type="spellStart"/>
      <w:r w:rsidRPr="00673F61">
        <w:rPr>
          <w:rStyle w:val="afe"/>
          <w:bCs/>
          <w:i w:val="0"/>
        </w:rPr>
        <w:t>и</w:t>
      </w:r>
      <w:r w:rsidRPr="00673F61">
        <w:rPr>
          <w:rStyle w:val="afe"/>
          <w:i w:val="0"/>
          <w:iCs/>
        </w:rPr>
        <w:t>финансовой</w:t>
      </w:r>
      <w:proofErr w:type="spellEnd"/>
      <w:r w:rsidRPr="00673F61">
        <w:rPr>
          <w:rStyle w:val="afe"/>
          <w:i w:val="0"/>
          <w:iCs/>
        </w:rPr>
        <w:t xml:space="preserve"> грамотности в различных жизненных ситуациях</w:t>
      </w:r>
    </w:p>
    <w:p w:rsidR="00673F61" w:rsidRPr="00673F61" w:rsidRDefault="00673F61" w:rsidP="00673F61">
      <w:pPr>
        <w:ind w:firstLine="426"/>
        <w:jc w:val="both"/>
        <w:rPr>
          <w:rStyle w:val="afe"/>
          <w:i w:val="0"/>
          <w:iCs/>
        </w:rPr>
      </w:pPr>
      <w:r w:rsidRPr="00673F61">
        <w:rPr>
          <w:rStyle w:val="afe"/>
          <w:i w:val="0"/>
          <w:iCs/>
        </w:rPr>
        <w:t>ОК 04 Эффективно взаимодействовать и работать в коллективе и команде</w:t>
      </w:r>
    </w:p>
    <w:p w:rsidR="00673F61" w:rsidRPr="00673F61" w:rsidRDefault="00673F61" w:rsidP="00673F61">
      <w:pPr>
        <w:ind w:firstLine="426"/>
        <w:jc w:val="both"/>
        <w:rPr>
          <w:rStyle w:val="afe"/>
          <w:i w:val="0"/>
          <w:iCs/>
        </w:rPr>
      </w:pPr>
      <w:r w:rsidRPr="00673F61">
        <w:rPr>
          <w:rStyle w:val="afe"/>
          <w:i w:val="0"/>
          <w:iCs/>
        </w:rPr>
        <w:t>ОК 05</w:t>
      </w:r>
      <w:proofErr w:type="gramStart"/>
      <w:r w:rsidRPr="00673F61">
        <w:rPr>
          <w:rStyle w:val="afe"/>
          <w:i w:val="0"/>
          <w:iCs/>
        </w:rPr>
        <w:t xml:space="preserve"> О</w:t>
      </w:r>
      <w:proofErr w:type="gramEnd"/>
      <w:r w:rsidRPr="00673F61">
        <w:rPr>
          <w:rStyle w:val="afe"/>
          <w:i w:val="0"/>
          <w:iCs/>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73F61" w:rsidRPr="00673F61" w:rsidRDefault="00673F61" w:rsidP="00673F61">
      <w:pPr>
        <w:ind w:firstLine="426"/>
        <w:jc w:val="both"/>
        <w:rPr>
          <w:rStyle w:val="afe"/>
          <w:i w:val="0"/>
          <w:iCs/>
        </w:rPr>
      </w:pPr>
      <w:r w:rsidRPr="00673F61">
        <w:rPr>
          <w:rStyle w:val="afe"/>
          <w:i w:val="0"/>
          <w:iCs/>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73F61" w:rsidRPr="00673F61" w:rsidRDefault="00673F61" w:rsidP="00673F61">
      <w:pPr>
        <w:ind w:firstLine="426"/>
        <w:jc w:val="both"/>
        <w:rPr>
          <w:rStyle w:val="afe"/>
          <w:i w:val="0"/>
          <w:iCs/>
        </w:rPr>
      </w:pPr>
      <w:r w:rsidRPr="00673F61">
        <w:rPr>
          <w:rStyle w:val="afe"/>
          <w:i w:val="0"/>
          <w:iCs/>
        </w:rPr>
        <w:t>ОК 07</w:t>
      </w:r>
      <w:proofErr w:type="gramStart"/>
      <w:r w:rsidRPr="00673F61">
        <w:rPr>
          <w:rStyle w:val="afe"/>
          <w:i w:val="0"/>
          <w:iCs/>
        </w:rPr>
        <w:t xml:space="preserve"> С</w:t>
      </w:r>
      <w:proofErr w:type="gramEnd"/>
      <w:r w:rsidRPr="00673F61">
        <w:rPr>
          <w:rStyle w:val="afe"/>
          <w:i w:val="0"/>
          <w:iCs/>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73F61" w:rsidRPr="00673F61" w:rsidRDefault="00673F61" w:rsidP="00673F61">
      <w:pPr>
        <w:ind w:firstLine="426"/>
        <w:jc w:val="both"/>
        <w:rPr>
          <w:rStyle w:val="afe"/>
          <w:i w:val="0"/>
          <w:iCs/>
        </w:rPr>
      </w:pPr>
      <w:r w:rsidRPr="00673F61">
        <w:rPr>
          <w:rStyle w:val="afe"/>
          <w:i w:val="0"/>
          <w:iCs/>
        </w:rPr>
        <w:t>ОК 08</w:t>
      </w:r>
      <w:proofErr w:type="gramStart"/>
      <w:r w:rsidRPr="00673F61">
        <w:rPr>
          <w:rStyle w:val="afe"/>
          <w:i w:val="0"/>
          <w:iCs/>
        </w:rPr>
        <w:t xml:space="preserve"> И</w:t>
      </w:r>
      <w:proofErr w:type="gramEnd"/>
      <w:r w:rsidRPr="00673F61">
        <w:rPr>
          <w:rStyle w:val="afe"/>
          <w:i w:val="0"/>
          <w:iCs/>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73F61" w:rsidRPr="00673F61" w:rsidRDefault="00673F61" w:rsidP="00673F61">
      <w:pPr>
        <w:ind w:firstLine="426"/>
        <w:jc w:val="both"/>
      </w:pPr>
      <w:r w:rsidRPr="00673F61">
        <w:rPr>
          <w:rStyle w:val="afe"/>
          <w:i w:val="0"/>
          <w:iCs/>
        </w:rPr>
        <w:t>ОК 09</w:t>
      </w:r>
      <w:proofErr w:type="gramStart"/>
      <w:r w:rsidRPr="00673F61">
        <w:rPr>
          <w:rStyle w:val="afe"/>
          <w:i w:val="0"/>
          <w:iCs/>
        </w:rPr>
        <w:t xml:space="preserve"> П</w:t>
      </w:r>
      <w:proofErr w:type="gramEnd"/>
      <w:r w:rsidRPr="00673F61">
        <w:rPr>
          <w:rStyle w:val="afe"/>
          <w:i w:val="0"/>
          <w:iCs/>
        </w:rPr>
        <w:t>ользоваться профессиональной документацией на государственном и иностранном языках</w:t>
      </w:r>
    </w:p>
    <w:p w:rsidR="00673F61" w:rsidRPr="00673F61" w:rsidRDefault="00673F61" w:rsidP="00673F61"/>
    <w:p w:rsidR="00673F61" w:rsidRDefault="00673F61" w:rsidP="00673F61"/>
    <w:p w:rsidR="00F30F5C" w:rsidRDefault="00F30F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30F5C" w:rsidRDefault="00F30F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30F5C" w:rsidRDefault="00F30F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30F5C" w:rsidRDefault="00F30F5C" w:rsidP="009769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766E88" w:rsidRDefault="00766E88" w:rsidP="00766E88"/>
    <w:p w:rsidR="00766E88" w:rsidRDefault="00766E88" w:rsidP="00766E88"/>
    <w:p w:rsidR="00766E88" w:rsidRPr="00766E88" w:rsidRDefault="00766E88" w:rsidP="00766E88"/>
    <w:p w:rsidR="00F30F5C" w:rsidRPr="004415ED" w:rsidRDefault="00F30F5C" w:rsidP="00885A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sectPr w:rsidR="00F30F5C" w:rsidRPr="004415ED" w:rsidSect="00CA20F5">
          <w:headerReference w:type="default" r:id="rId11"/>
          <w:pgSz w:w="11907" w:h="16840"/>
          <w:pgMar w:top="1134" w:right="850" w:bottom="1134" w:left="1701" w:header="709" w:footer="709" w:gutter="0"/>
          <w:cols w:space="720"/>
          <w:docGrid w:linePitch="326"/>
        </w:sectPr>
      </w:pPr>
    </w:p>
    <w:p w:rsidR="0077640B" w:rsidRPr="00516072" w:rsidRDefault="0077640B"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516072">
        <w:rPr>
          <w:b/>
          <w:caps/>
        </w:rPr>
        <w:lastRenderedPageBreak/>
        <w:t>3. СТРУКТУРА и содержание профессионального модуля</w:t>
      </w:r>
    </w:p>
    <w:p w:rsidR="0077640B" w:rsidRPr="00516072" w:rsidRDefault="0077640B"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516072">
        <w:rPr>
          <w:b/>
        </w:rPr>
        <w:t>3.1. Тематический план профессионального модуля</w:t>
      </w:r>
    </w:p>
    <w:p w:rsidR="00885A08" w:rsidRPr="00885A08" w:rsidRDefault="00885A08"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43"/>
        <w:gridCol w:w="3691"/>
        <w:gridCol w:w="573"/>
        <w:gridCol w:w="755"/>
        <w:gridCol w:w="1394"/>
        <w:gridCol w:w="764"/>
        <w:gridCol w:w="675"/>
        <w:gridCol w:w="532"/>
        <w:gridCol w:w="1090"/>
        <w:gridCol w:w="2293"/>
        <w:gridCol w:w="1920"/>
      </w:tblGrid>
      <w:tr w:rsidR="00C029C7" w:rsidRPr="003413BF" w:rsidTr="00C029C7">
        <w:trPr>
          <w:trHeight w:val="435"/>
        </w:trPr>
        <w:tc>
          <w:tcPr>
            <w:tcW w:w="416" w:type="pct"/>
            <w:vMerge w:val="restart"/>
            <w:shd w:val="clear" w:color="auto" w:fill="auto"/>
          </w:tcPr>
          <w:p w:rsidR="00C029C7" w:rsidRPr="003413BF" w:rsidRDefault="00C029C7" w:rsidP="00BA0EF6">
            <w:pPr>
              <w:pStyle w:val="21"/>
              <w:widowControl w:val="0"/>
              <w:ind w:left="0" w:firstLine="0"/>
              <w:jc w:val="center"/>
              <w:rPr>
                <w:b/>
                <w:sz w:val="20"/>
                <w:szCs w:val="20"/>
              </w:rPr>
            </w:pPr>
            <w:proofErr w:type="spellStart"/>
            <w:r w:rsidRPr="003413BF">
              <w:rPr>
                <w:b/>
                <w:sz w:val="20"/>
                <w:szCs w:val="20"/>
              </w:rPr>
              <w:t>Кодыпрофессиональных</w:t>
            </w:r>
            <w:proofErr w:type="spellEnd"/>
            <w:r w:rsidRPr="003413BF">
              <w:rPr>
                <w:b/>
                <w:sz w:val="20"/>
                <w:szCs w:val="20"/>
              </w:rPr>
              <w:t xml:space="preserve"> компетенций</w:t>
            </w:r>
          </w:p>
        </w:tc>
        <w:tc>
          <w:tcPr>
            <w:tcW w:w="1236" w:type="pct"/>
            <w:vMerge w:val="restart"/>
            <w:shd w:val="clear" w:color="auto" w:fill="auto"/>
          </w:tcPr>
          <w:p w:rsidR="00C029C7" w:rsidRPr="003413BF" w:rsidRDefault="00C029C7" w:rsidP="00BA0EF6">
            <w:pPr>
              <w:pStyle w:val="21"/>
              <w:widowControl w:val="0"/>
              <w:ind w:left="0" w:firstLine="0"/>
              <w:jc w:val="center"/>
              <w:rPr>
                <w:b/>
                <w:sz w:val="20"/>
                <w:szCs w:val="20"/>
              </w:rPr>
            </w:pPr>
            <w:r w:rsidRPr="003413BF">
              <w:rPr>
                <w:b/>
                <w:sz w:val="20"/>
                <w:szCs w:val="20"/>
              </w:rPr>
              <w:t>Наименования разделов профессионального модуля</w:t>
            </w:r>
            <w:r w:rsidRPr="003413BF">
              <w:rPr>
                <w:rStyle w:val="a6"/>
                <w:b/>
                <w:sz w:val="20"/>
                <w:szCs w:val="20"/>
              </w:rPr>
              <w:footnoteReference w:customMarkFollows="1" w:id="2"/>
              <w:t>*</w:t>
            </w:r>
          </w:p>
        </w:tc>
        <w:tc>
          <w:tcPr>
            <w:tcW w:w="192"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iCs/>
                <w:sz w:val="20"/>
                <w:szCs w:val="20"/>
              </w:rPr>
            </w:pPr>
            <w:r w:rsidRPr="003413BF">
              <w:rPr>
                <w:b/>
                <w:iCs/>
                <w:sz w:val="20"/>
                <w:szCs w:val="20"/>
              </w:rPr>
              <w:t>Всего часов</w:t>
            </w:r>
          </w:p>
          <w:p w:rsidR="00C029C7" w:rsidRPr="003413BF" w:rsidRDefault="00C029C7" w:rsidP="00BA0EF6">
            <w:pPr>
              <w:pStyle w:val="21"/>
              <w:widowControl w:val="0"/>
              <w:ind w:left="0" w:firstLine="0"/>
              <w:jc w:val="center"/>
              <w:rPr>
                <w:i/>
                <w:iCs/>
                <w:sz w:val="20"/>
                <w:szCs w:val="20"/>
              </w:rPr>
            </w:pPr>
            <w:r w:rsidRPr="003413BF">
              <w:rPr>
                <w:i/>
                <w:iCs/>
                <w:sz w:val="20"/>
                <w:szCs w:val="20"/>
              </w:rPr>
              <w:t>(макс. учебная нагрузка и практики)</w:t>
            </w:r>
          </w:p>
        </w:tc>
        <w:tc>
          <w:tcPr>
            <w:tcW w:w="1380" w:type="pct"/>
            <w:gridSpan w:val="5"/>
            <w:tcBorders>
              <w:right w:val="single" w:sz="4" w:space="0" w:color="auto"/>
            </w:tcBorders>
            <w:shd w:val="clear" w:color="auto" w:fill="auto"/>
          </w:tcPr>
          <w:p w:rsidR="00C029C7" w:rsidRPr="003413BF" w:rsidRDefault="00C029C7" w:rsidP="00C029C7">
            <w:pPr>
              <w:pStyle w:val="21"/>
              <w:widowControl w:val="0"/>
              <w:ind w:left="0" w:firstLine="0"/>
              <w:jc w:val="center"/>
              <w:rPr>
                <w:b/>
                <w:i/>
                <w:iCs/>
                <w:sz w:val="20"/>
                <w:szCs w:val="20"/>
              </w:rPr>
            </w:pPr>
            <w:r w:rsidRPr="003413BF">
              <w:rPr>
                <w:b/>
                <w:sz w:val="20"/>
                <w:szCs w:val="20"/>
              </w:rPr>
              <w:t>Объем времени, отведенный на освоение междисциплинарного курса (курсов)</w:t>
            </w:r>
          </w:p>
        </w:tc>
        <w:tc>
          <w:tcPr>
            <w:tcW w:w="1133" w:type="pct"/>
            <w:gridSpan w:val="2"/>
            <w:tcBorders>
              <w:left w:val="single" w:sz="4" w:space="0" w:color="auto"/>
              <w:right w:val="single" w:sz="4" w:space="0" w:color="auto"/>
            </w:tcBorders>
            <w:shd w:val="clear" w:color="auto" w:fill="auto"/>
          </w:tcPr>
          <w:p w:rsidR="00C029C7" w:rsidRPr="003413BF" w:rsidRDefault="00C029C7" w:rsidP="00BA0EF6">
            <w:pPr>
              <w:pStyle w:val="21"/>
              <w:widowControl w:val="0"/>
              <w:ind w:left="0"/>
              <w:jc w:val="center"/>
              <w:rPr>
                <w:b/>
                <w:i/>
                <w:iCs/>
                <w:sz w:val="20"/>
                <w:szCs w:val="20"/>
              </w:rPr>
            </w:pPr>
            <w:r w:rsidRPr="003413BF">
              <w:rPr>
                <w:b/>
                <w:i/>
                <w:iCs/>
                <w:sz w:val="20"/>
                <w:szCs w:val="20"/>
              </w:rPr>
              <w:t xml:space="preserve">Практика </w:t>
            </w:r>
          </w:p>
        </w:tc>
        <w:tc>
          <w:tcPr>
            <w:tcW w:w="643" w:type="pct"/>
            <w:tcBorders>
              <w:left w:val="single" w:sz="4" w:space="0" w:color="auto"/>
              <w:right w:val="single" w:sz="4" w:space="0" w:color="auto"/>
            </w:tcBorders>
          </w:tcPr>
          <w:p w:rsidR="00C029C7" w:rsidRPr="00320B7A" w:rsidRDefault="00C029C7" w:rsidP="00BA0EF6">
            <w:pPr>
              <w:pStyle w:val="21"/>
              <w:widowControl w:val="0"/>
              <w:ind w:left="0"/>
              <w:jc w:val="center"/>
              <w:rPr>
                <w:b/>
                <w:iCs/>
                <w:sz w:val="20"/>
                <w:szCs w:val="20"/>
              </w:rPr>
            </w:pPr>
            <w:r w:rsidRPr="00320B7A">
              <w:rPr>
                <w:b/>
                <w:iCs/>
                <w:sz w:val="20"/>
                <w:szCs w:val="20"/>
              </w:rPr>
              <w:t xml:space="preserve">экзамен по модулю </w:t>
            </w:r>
          </w:p>
        </w:tc>
      </w:tr>
      <w:tr w:rsidR="00C029C7" w:rsidRPr="003413BF" w:rsidTr="00C029C7">
        <w:trPr>
          <w:trHeight w:val="435"/>
        </w:trPr>
        <w:tc>
          <w:tcPr>
            <w:tcW w:w="416" w:type="pct"/>
            <w:vMerge/>
            <w:shd w:val="clear" w:color="auto" w:fill="auto"/>
          </w:tcPr>
          <w:p w:rsidR="00C029C7" w:rsidRPr="003413BF" w:rsidRDefault="00C029C7" w:rsidP="00BA0EF6">
            <w:pPr>
              <w:pStyle w:val="21"/>
              <w:widowControl w:val="0"/>
              <w:ind w:left="0" w:firstLine="0"/>
              <w:jc w:val="center"/>
              <w:rPr>
                <w:b/>
                <w:sz w:val="20"/>
                <w:szCs w:val="20"/>
              </w:rPr>
            </w:pPr>
          </w:p>
        </w:tc>
        <w:tc>
          <w:tcPr>
            <w:tcW w:w="1236" w:type="pct"/>
            <w:vMerge/>
            <w:shd w:val="clear" w:color="auto" w:fill="auto"/>
          </w:tcPr>
          <w:p w:rsidR="00C029C7" w:rsidRPr="003413BF" w:rsidRDefault="00C029C7" w:rsidP="00BA0EF6">
            <w:pPr>
              <w:pStyle w:val="21"/>
              <w:widowControl w:val="0"/>
              <w:ind w:left="0" w:firstLine="0"/>
              <w:jc w:val="center"/>
              <w:rPr>
                <w:b/>
                <w:sz w:val="20"/>
                <w:szCs w:val="20"/>
              </w:rPr>
            </w:pPr>
          </w:p>
        </w:tc>
        <w:tc>
          <w:tcPr>
            <w:tcW w:w="192" w:type="pct"/>
            <w:vMerge/>
            <w:tcBorders>
              <w:right w:val="single" w:sz="4" w:space="0" w:color="auto"/>
            </w:tcBorders>
            <w:shd w:val="clear" w:color="auto" w:fill="auto"/>
          </w:tcPr>
          <w:p w:rsidR="00C029C7" w:rsidRPr="003413BF" w:rsidRDefault="00C029C7" w:rsidP="00BA0EF6">
            <w:pPr>
              <w:pStyle w:val="21"/>
              <w:widowControl w:val="0"/>
              <w:ind w:left="0" w:firstLine="0"/>
              <w:jc w:val="center"/>
              <w:rPr>
                <w:b/>
                <w:iCs/>
                <w:sz w:val="20"/>
                <w:szCs w:val="20"/>
              </w:rPr>
            </w:pPr>
          </w:p>
        </w:tc>
        <w:tc>
          <w:tcPr>
            <w:tcW w:w="720" w:type="pct"/>
            <w:gridSpan w:val="2"/>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Обязательная аудиторная учебная нагрузка обучающегося</w:t>
            </w:r>
          </w:p>
        </w:tc>
        <w:tc>
          <w:tcPr>
            <w:tcW w:w="256"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sz w:val="20"/>
                <w:szCs w:val="20"/>
              </w:rPr>
            </w:pPr>
            <w:r>
              <w:rPr>
                <w:b/>
                <w:sz w:val="20"/>
                <w:szCs w:val="20"/>
              </w:rPr>
              <w:t>самостоятельная работа</w:t>
            </w:r>
          </w:p>
        </w:tc>
        <w:tc>
          <w:tcPr>
            <w:tcW w:w="226" w:type="pct"/>
            <w:vMerge w:val="restart"/>
            <w:tcBorders>
              <w:left w:val="single" w:sz="4" w:space="0" w:color="auto"/>
              <w:right w:val="single" w:sz="4" w:space="0" w:color="auto"/>
            </w:tcBorders>
            <w:shd w:val="clear" w:color="auto" w:fill="auto"/>
          </w:tcPr>
          <w:p w:rsidR="00C029C7" w:rsidRPr="003413BF" w:rsidRDefault="00320B7A" w:rsidP="00320B7A">
            <w:pPr>
              <w:pStyle w:val="21"/>
              <w:widowControl w:val="0"/>
              <w:ind w:left="0" w:firstLine="0"/>
              <w:jc w:val="center"/>
              <w:rPr>
                <w:b/>
                <w:sz w:val="20"/>
                <w:szCs w:val="20"/>
              </w:rPr>
            </w:pPr>
            <w:r>
              <w:rPr>
                <w:b/>
                <w:sz w:val="20"/>
                <w:szCs w:val="20"/>
              </w:rPr>
              <w:t xml:space="preserve">консультации </w:t>
            </w:r>
          </w:p>
        </w:tc>
        <w:tc>
          <w:tcPr>
            <w:tcW w:w="178" w:type="pct"/>
            <w:vMerge w:val="restart"/>
            <w:tcBorders>
              <w:left w:val="single" w:sz="4" w:space="0" w:color="auto"/>
              <w:right w:val="single" w:sz="4" w:space="0" w:color="auto"/>
            </w:tcBorders>
            <w:shd w:val="clear" w:color="auto" w:fill="auto"/>
          </w:tcPr>
          <w:p w:rsidR="00C029C7" w:rsidRPr="003413BF" w:rsidRDefault="00320B7A" w:rsidP="00BA0EF6">
            <w:pPr>
              <w:pStyle w:val="21"/>
              <w:widowControl w:val="0"/>
              <w:ind w:left="0" w:firstLine="0"/>
              <w:jc w:val="center"/>
              <w:rPr>
                <w:b/>
                <w:sz w:val="20"/>
                <w:szCs w:val="20"/>
              </w:rPr>
            </w:pPr>
            <w:r>
              <w:rPr>
                <w:b/>
                <w:sz w:val="20"/>
                <w:szCs w:val="20"/>
              </w:rPr>
              <w:t>промежуточная аттестация</w:t>
            </w:r>
          </w:p>
        </w:tc>
        <w:tc>
          <w:tcPr>
            <w:tcW w:w="365" w:type="pct"/>
            <w:vMerge w:val="restart"/>
            <w:tcBorders>
              <w:left w:val="single" w:sz="4" w:space="0" w:color="auto"/>
            </w:tcBorders>
            <w:shd w:val="clear" w:color="auto" w:fill="auto"/>
          </w:tcPr>
          <w:p w:rsidR="00C029C7" w:rsidRPr="003413BF" w:rsidRDefault="00C029C7" w:rsidP="00BA0EF6">
            <w:pPr>
              <w:pStyle w:val="21"/>
              <w:widowControl w:val="0"/>
              <w:ind w:left="0" w:firstLine="0"/>
              <w:jc w:val="center"/>
              <w:rPr>
                <w:b/>
                <w:sz w:val="20"/>
                <w:szCs w:val="20"/>
              </w:rPr>
            </w:pPr>
            <w:r>
              <w:rPr>
                <w:b/>
                <w:sz w:val="20"/>
                <w:szCs w:val="20"/>
              </w:rPr>
              <w:t xml:space="preserve">учебная </w:t>
            </w:r>
          </w:p>
        </w:tc>
        <w:tc>
          <w:tcPr>
            <w:tcW w:w="768"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i/>
                <w:iCs/>
                <w:sz w:val="20"/>
                <w:szCs w:val="20"/>
              </w:rPr>
            </w:pPr>
            <w:r w:rsidRPr="003413BF">
              <w:rPr>
                <w:b/>
                <w:i/>
                <w:iCs/>
                <w:sz w:val="20"/>
                <w:szCs w:val="20"/>
              </w:rPr>
              <w:t>Производственная,</w:t>
            </w:r>
          </w:p>
          <w:p w:rsidR="00C029C7" w:rsidRPr="003413BF" w:rsidRDefault="00C029C7" w:rsidP="00BA0EF6">
            <w:pPr>
              <w:pStyle w:val="21"/>
              <w:widowControl w:val="0"/>
              <w:ind w:left="72" w:firstLine="0"/>
              <w:jc w:val="center"/>
              <w:rPr>
                <w:i/>
                <w:iCs/>
                <w:sz w:val="20"/>
                <w:szCs w:val="20"/>
              </w:rPr>
            </w:pPr>
            <w:r w:rsidRPr="003413BF">
              <w:rPr>
                <w:i/>
                <w:iCs/>
                <w:sz w:val="20"/>
                <w:szCs w:val="20"/>
              </w:rPr>
              <w:t>часов</w:t>
            </w:r>
          </w:p>
          <w:p w:rsidR="00C029C7" w:rsidRPr="003413BF" w:rsidRDefault="00C029C7" w:rsidP="00BA0EF6">
            <w:pPr>
              <w:pStyle w:val="21"/>
              <w:widowControl w:val="0"/>
              <w:ind w:left="72" w:hanging="81"/>
              <w:jc w:val="center"/>
              <w:rPr>
                <w:b/>
                <w:i/>
                <w:iCs/>
                <w:sz w:val="20"/>
                <w:szCs w:val="20"/>
              </w:rPr>
            </w:pPr>
            <w:r w:rsidRPr="003413BF">
              <w:rPr>
                <w:i/>
                <w:iCs/>
                <w:sz w:val="20"/>
                <w:szCs w:val="20"/>
              </w:rPr>
              <w:t>(если предусмотрена рассредоточенная практика)</w:t>
            </w:r>
          </w:p>
        </w:tc>
        <w:tc>
          <w:tcPr>
            <w:tcW w:w="643" w:type="pct"/>
            <w:vMerge w:val="restart"/>
            <w:tcBorders>
              <w:right w:val="single" w:sz="4" w:space="0" w:color="auto"/>
            </w:tcBorders>
          </w:tcPr>
          <w:p w:rsidR="00C029C7" w:rsidRPr="003413BF" w:rsidRDefault="00C029C7" w:rsidP="00BA0EF6">
            <w:pPr>
              <w:pStyle w:val="21"/>
              <w:widowControl w:val="0"/>
              <w:ind w:left="0" w:firstLine="0"/>
              <w:jc w:val="center"/>
              <w:rPr>
                <w:b/>
                <w:i/>
                <w:iCs/>
                <w:sz w:val="20"/>
                <w:szCs w:val="20"/>
              </w:rPr>
            </w:pPr>
          </w:p>
        </w:tc>
      </w:tr>
      <w:tr w:rsidR="00C029C7" w:rsidRPr="003413BF" w:rsidTr="00C029C7">
        <w:trPr>
          <w:trHeight w:val="390"/>
        </w:trPr>
        <w:tc>
          <w:tcPr>
            <w:tcW w:w="416" w:type="pct"/>
            <w:vMerge/>
            <w:shd w:val="clear" w:color="auto" w:fill="auto"/>
          </w:tcPr>
          <w:p w:rsidR="00C029C7" w:rsidRPr="003413BF" w:rsidRDefault="00C029C7" w:rsidP="00BA0EF6">
            <w:pPr>
              <w:jc w:val="center"/>
              <w:rPr>
                <w:b/>
                <w:sz w:val="20"/>
                <w:szCs w:val="20"/>
              </w:rPr>
            </w:pPr>
          </w:p>
        </w:tc>
        <w:tc>
          <w:tcPr>
            <w:tcW w:w="1236" w:type="pct"/>
            <w:vMerge/>
            <w:shd w:val="clear" w:color="auto" w:fill="auto"/>
          </w:tcPr>
          <w:p w:rsidR="00C029C7" w:rsidRPr="003413BF" w:rsidRDefault="00C029C7" w:rsidP="00BA0EF6">
            <w:pPr>
              <w:jc w:val="center"/>
              <w:rPr>
                <w:b/>
                <w:sz w:val="20"/>
                <w:szCs w:val="20"/>
              </w:rPr>
            </w:pPr>
          </w:p>
        </w:tc>
        <w:tc>
          <w:tcPr>
            <w:tcW w:w="192" w:type="pct"/>
            <w:vMerge/>
            <w:tcBorders>
              <w:right w:val="single" w:sz="4" w:space="0" w:color="auto"/>
            </w:tcBorders>
            <w:shd w:val="clear" w:color="auto" w:fill="auto"/>
          </w:tcPr>
          <w:p w:rsidR="00C029C7" w:rsidRPr="003413BF" w:rsidRDefault="00C029C7" w:rsidP="00BA0EF6">
            <w:pPr>
              <w:jc w:val="center"/>
              <w:rPr>
                <w:b/>
                <w:sz w:val="20"/>
                <w:szCs w:val="20"/>
              </w:rPr>
            </w:pPr>
          </w:p>
        </w:tc>
        <w:tc>
          <w:tcPr>
            <w:tcW w:w="253"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Всего,</w:t>
            </w:r>
          </w:p>
          <w:p w:rsidR="00C029C7" w:rsidRPr="003413BF" w:rsidRDefault="00C029C7" w:rsidP="00BA0EF6">
            <w:pPr>
              <w:pStyle w:val="a3"/>
              <w:widowControl w:val="0"/>
              <w:suppressAutoHyphens/>
              <w:spacing w:before="0" w:beforeAutospacing="0" w:after="0" w:afterAutospacing="0"/>
              <w:jc w:val="center"/>
              <w:rPr>
                <w:sz w:val="20"/>
                <w:szCs w:val="20"/>
              </w:rPr>
            </w:pPr>
            <w:r w:rsidRPr="003413BF">
              <w:rPr>
                <w:sz w:val="20"/>
                <w:szCs w:val="20"/>
              </w:rPr>
              <w:t>часов</w:t>
            </w:r>
          </w:p>
        </w:tc>
        <w:tc>
          <w:tcPr>
            <w:tcW w:w="467" w:type="pct"/>
            <w:shd w:val="clear" w:color="auto" w:fill="auto"/>
          </w:tcPr>
          <w:p w:rsidR="00C029C7" w:rsidRDefault="00C029C7" w:rsidP="00BA0EF6">
            <w:pPr>
              <w:pStyle w:val="a3"/>
              <w:widowControl w:val="0"/>
              <w:suppressAutoHyphens/>
              <w:spacing w:before="0" w:beforeAutospacing="0" w:after="0" w:afterAutospacing="0"/>
              <w:jc w:val="center"/>
              <w:rPr>
                <w:b/>
                <w:sz w:val="20"/>
                <w:szCs w:val="20"/>
              </w:rPr>
            </w:pPr>
            <w:r>
              <w:rPr>
                <w:b/>
                <w:sz w:val="20"/>
                <w:szCs w:val="20"/>
              </w:rPr>
              <w:t xml:space="preserve">в т.ч. </w:t>
            </w:r>
            <w:proofErr w:type="spellStart"/>
            <w:r>
              <w:rPr>
                <w:b/>
                <w:sz w:val="20"/>
                <w:szCs w:val="20"/>
              </w:rPr>
              <w:t>лабараторные</w:t>
            </w:r>
            <w:proofErr w:type="spellEnd"/>
            <w:r>
              <w:rPr>
                <w:b/>
                <w:sz w:val="20"/>
                <w:szCs w:val="20"/>
              </w:rPr>
              <w:t xml:space="preserve"> работы и практические занятия,</w:t>
            </w:r>
          </w:p>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часов</w:t>
            </w:r>
          </w:p>
        </w:tc>
        <w:tc>
          <w:tcPr>
            <w:tcW w:w="256" w:type="pct"/>
            <w:vMerge/>
            <w:tcBorders>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226" w:type="pct"/>
            <w:vMerge/>
            <w:tcBorders>
              <w:left w:val="single" w:sz="4" w:space="0" w:color="auto"/>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178" w:type="pct"/>
            <w:vMerge/>
            <w:tcBorders>
              <w:left w:val="single" w:sz="4" w:space="0" w:color="auto"/>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365" w:type="pct"/>
            <w:vMerge/>
            <w:tcBorders>
              <w:lef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768" w:type="pct"/>
            <w:vMerge/>
            <w:tcBorders>
              <w:right w:val="single" w:sz="4" w:space="0" w:color="auto"/>
            </w:tcBorders>
            <w:shd w:val="clear" w:color="auto" w:fill="auto"/>
          </w:tcPr>
          <w:p w:rsidR="00C029C7" w:rsidRPr="003413BF" w:rsidRDefault="00C029C7" w:rsidP="00BA0EF6">
            <w:pPr>
              <w:pStyle w:val="21"/>
              <w:widowControl w:val="0"/>
              <w:ind w:left="72" w:firstLine="0"/>
              <w:jc w:val="center"/>
              <w:rPr>
                <w:i/>
                <w:iCs/>
                <w:sz w:val="20"/>
                <w:szCs w:val="20"/>
              </w:rPr>
            </w:pPr>
          </w:p>
        </w:tc>
        <w:tc>
          <w:tcPr>
            <w:tcW w:w="643" w:type="pct"/>
            <w:vMerge/>
            <w:tcBorders>
              <w:right w:val="single" w:sz="4" w:space="0" w:color="auto"/>
            </w:tcBorders>
          </w:tcPr>
          <w:p w:rsidR="00C029C7" w:rsidRPr="003413BF" w:rsidRDefault="00C029C7" w:rsidP="00BA0EF6">
            <w:pPr>
              <w:pStyle w:val="21"/>
              <w:widowControl w:val="0"/>
              <w:ind w:left="72" w:firstLine="0"/>
              <w:jc w:val="center"/>
              <w:rPr>
                <w:i/>
                <w:iCs/>
                <w:sz w:val="20"/>
                <w:szCs w:val="20"/>
              </w:rPr>
            </w:pPr>
          </w:p>
        </w:tc>
      </w:tr>
      <w:tr w:rsidR="00C029C7" w:rsidRPr="003413BF" w:rsidTr="00C029C7">
        <w:trPr>
          <w:trHeight w:val="284"/>
        </w:trPr>
        <w:tc>
          <w:tcPr>
            <w:tcW w:w="416" w:type="pct"/>
            <w:shd w:val="clear" w:color="auto" w:fill="auto"/>
          </w:tcPr>
          <w:p w:rsidR="00C029C7" w:rsidRPr="003413BF" w:rsidRDefault="00C029C7" w:rsidP="00BA0EF6">
            <w:pPr>
              <w:jc w:val="center"/>
              <w:rPr>
                <w:b/>
                <w:sz w:val="20"/>
                <w:szCs w:val="20"/>
              </w:rPr>
            </w:pPr>
            <w:r w:rsidRPr="003413BF">
              <w:rPr>
                <w:b/>
                <w:sz w:val="20"/>
                <w:szCs w:val="20"/>
              </w:rPr>
              <w:t>1</w:t>
            </w:r>
          </w:p>
        </w:tc>
        <w:tc>
          <w:tcPr>
            <w:tcW w:w="1236" w:type="pct"/>
            <w:shd w:val="clear" w:color="auto" w:fill="auto"/>
          </w:tcPr>
          <w:p w:rsidR="00C029C7" w:rsidRPr="003413BF" w:rsidRDefault="00C029C7" w:rsidP="00BA0EF6">
            <w:pPr>
              <w:jc w:val="center"/>
              <w:rPr>
                <w:b/>
                <w:sz w:val="20"/>
                <w:szCs w:val="20"/>
              </w:rPr>
            </w:pPr>
            <w:r w:rsidRPr="003413BF">
              <w:rPr>
                <w:b/>
                <w:sz w:val="20"/>
                <w:szCs w:val="20"/>
              </w:rPr>
              <w:t>2</w:t>
            </w:r>
          </w:p>
        </w:tc>
        <w:tc>
          <w:tcPr>
            <w:tcW w:w="192" w:type="pct"/>
            <w:tcBorders>
              <w:right w:val="single" w:sz="4" w:space="0" w:color="auto"/>
            </w:tcBorders>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3</w:t>
            </w:r>
          </w:p>
        </w:tc>
        <w:tc>
          <w:tcPr>
            <w:tcW w:w="253"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4</w:t>
            </w:r>
          </w:p>
        </w:tc>
        <w:tc>
          <w:tcPr>
            <w:tcW w:w="467"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5</w:t>
            </w:r>
          </w:p>
        </w:tc>
        <w:tc>
          <w:tcPr>
            <w:tcW w:w="256" w:type="pct"/>
            <w:tcBorders>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6</w:t>
            </w:r>
          </w:p>
        </w:tc>
        <w:tc>
          <w:tcPr>
            <w:tcW w:w="226" w:type="pct"/>
            <w:tcBorders>
              <w:left w:val="single" w:sz="4" w:space="0" w:color="auto"/>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7</w:t>
            </w:r>
          </w:p>
        </w:tc>
        <w:tc>
          <w:tcPr>
            <w:tcW w:w="178" w:type="pct"/>
            <w:tcBorders>
              <w:left w:val="single" w:sz="4" w:space="0" w:color="auto"/>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8</w:t>
            </w:r>
          </w:p>
        </w:tc>
        <w:tc>
          <w:tcPr>
            <w:tcW w:w="365" w:type="pct"/>
            <w:tcBorders>
              <w:left w:val="single" w:sz="4" w:space="0" w:color="auto"/>
            </w:tcBorders>
            <w:shd w:val="clear" w:color="auto" w:fill="auto"/>
          </w:tcPr>
          <w:p w:rsidR="00C029C7" w:rsidRPr="003413BF" w:rsidRDefault="00C029C7" w:rsidP="00BA0EF6">
            <w:pPr>
              <w:pStyle w:val="21"/>
              <w:widowControl w:val="0"/>
              <w:ind w:left="0"/>
              <w:jc w:val="center"/>
              <w:rPr>
                <w:b/>
                <w:sz w:val="20"/>
                <w:szCs w:val="20"/>
              </w:rPr>
            </w:pPr>
            <w:r>
              <w:rPr>
                <w:b/>
                <w:sz w:val="20"/>
                <w:szCs w:val="20"/>
              </w:rPr>
              <w:t>9</w:t>
            </w:r>
          </w:p>
        </w:tc>
        <w:tc>
          <w:tcPr>
            <w:tcW w:w="768" w:type="pct"/>
            <w:tcBorders>
              <w:right w:val="single" w:sz="4" w:space="0" w:color="auto"/>
            </w:tcBorders>
            <w:shd w:val="clear" w:color="auto" w:fill="auto"/>
          </w:tcPr>
          <w:p w:rsidR="00C029C7" w:rsidRPr="003413BF" w:rsidRDefault="00C029C7" w:rsidP="00BA0EF6">
            <w:pPr>
              <w:pStyle w:val="21"/>
              <w:widowControl w:val="0"/>
              <w:ind w:left="0" w:firstLine="0"/>
              <w:jc w:val="center"/>
              <w:rPr>
                <w:b/>
                <w:i/>
                <w:iCs/>
                <w:sz w:val="20"/>
                <w:szCs w:val="20"/>
              </w:rPr>
            </w:pPr>
            <w:r>
              <w:rPr>
                <w:b/>
                <w:i/>
                <w:iCs/>
                <w:sz w:val="20"/>
                <w:szCs w:val="20"/>
              </w:rPr>
              <w:t>10</w:t>
            </w:r>
          </w:p>
        </w:tc>
        <w:tc>
          <w:tcPr>
            <w:tcW w:w="643" w:type="pct"/>
            <w:tcBorders>
              <w:right w:val="single" w:sz="4" w:space="0" w:color="auto"/>
            </w:tcBorders>
          </w:tcPr>
          <w:p w:rsidR="00C029C7" w:rsidRDefault="00320B7A" w:rsidP="00BA0EF6">
            <w:pPr>
              <w:pStyle w:val="21"/>
              <w:widowControl w:val="0"/>
              <w:ind w:left="0" w:firstLine="0"/>
              <w:jc w:val="center"/>
              <w:rPr>
                <w:b/>
                <w:i/>
                <w:iCs/>
                <w:sz w:val="20"/>
                <w:szCs w:val="20"/>
              </w:rPr>
            </w:pPr>
            <w:r>
              <w:rPr>
                <w:b/>
                <w:i/>
                <w:iCs/>
                <w:sz w:val="20"/>
                <w:szCs w:val="20"/>
              </w:rPr>
              <w:t>11</w:t>
            </w:r>
          </w:p>
        </w:tc>
      </w:tr>
      <w:tr w:rsidR="00C029C7" w:rsidRPr="003413BF" w:rsidTr="00C029C7">
        <w:tc>
          <w:tcPr>
            <w:tcW w:w="416" w:type="pct"/>
            <w:shd w:val="clear" w:color="auto" w:fill="auto"/>
          </w:tcPr>
          <w:p w:rsidR="00C029C7" w:rsidRDefault="00C029C7" w:rsidP="00673F61">
            <w:r>
              <w:t xml:space="preserve">ПК 1.1. </w:t>
            </w:r>
          </w:p>
          <w:p w:rsidR="00C029C7" w:rsidRDefault="00C029C7" w:rsidP="00673F61">
            <w:r>
              <w:t>ПК 1.2.</w:t>
            </w:r>
          </w:p>
          <w:p w:rsidR="00C029C7" w:rsidRPr="003E4BFA" w:rsidRDefault="00C029C7" w:rsidP="00673F61">
            <w:pPr>
              <w:jc w:val="center"/>
              <w:rPr>
                <w:b/>
              </w:rPr>
            </w:pPr>
          </w:p>
        </w:tc>
        <w:tc>
          <w:tcPr>
            <w:tcW w:w="1236" w:type="pct"/>
            <w:shd w:val="clear" w:color="auto" w:fill="auto"/>
          </w:tcPr>
          <w:p w:rsidR="00C029C7" w:rsidRPr="00860672" w:rsidRDefault="00C029C7" w:rsidP="001A7B7F">
            <w:pPr>
              <w:autoSpaceDE w:val="0"/>
              <w:autoSpaceDN w:val="0"/>
              <w:adjustRightInd w:val="0"/>
              <w:jc w:val="both"/>
              <w:rPr>
                <w:shd w:val="clear" w:color="auto" w:fill="FFFFFF"/>
              </w:rPr>
            </w:pPr>
            <w:r w:rsidRPr="003E4BFA">
              <w:rPr>
                <w:b/>
              </w:rPr>
              <w:t xml:space="preserve">Раздел </w:t>
            </w:r>
            <w:r w:rsidRPr="008957DA">
              <w:rPr>
                <w:b/>
                <w:shd w:val="clear" w:color="auto" w:fill="FFFFFF"/>
              </w:rPr>
              <w:t>1</w:t>
            </w:r>
            <w:r w:rsidRPr="008957DA">
              <w:rPr>
                <w:shd w:val="clear" w:color="auto" w:fill="FFFFFF"/>
              </w:rPr>
              <w:t>.</w:t>
            </w:r>
            <w:r w:rsidRPr="00673F61">
              <w:t>Технология ремонта, монтажа и эксплуатации систем водоснабжения, водоотведения и отопления систем ЖКХ</w:t>
            </w:r>
          </w:p>
        </w:tc>
        <w:tc>
          <w:tcPr>
            <w:tcW w:w="192" w:type="pct"/>
            <w:tcBorders>
              <w:right w:val="single" w:sz="4" w:space="0" w:color="auto"/>
            </w:tcBorders>
            <w:shd w:val="clear" w:color="auto" w:fill="auto"/>
          </w:tcPr>
          <w:p w:rsidR="00C029C7" w:rsidRPr="003413BF" w:rsidRDefault="00C029C7" w:rsidP="00320B7A">
            <w:pPr>
              <w:pStyle w:val="21"/>
              <w:widowControl w:val="0"/>
              <w:ind w:left="0" w:firstLine="0"/>
              <w:jc w:val="center"/>
              <w:rPr>
                <w:b/>
                <w:sz w:val="20"/>
                <w:szCs w:val="20"/>
              </w:rPr>
            </w:pPr>
            <w:r>
              <w:rPr>
                <w:b/>
                <w:sz w:val="20"/>
                <w:szCs w:val="20"/>
              </w:rPr>
              <w:t>2</w:t>
            </w:r>
            <w:r w:rsidR="00320B7A">
              <w:rPr>
                <w:b/>
                <w:sz w:val="20"/>
                <w:szCs w:val="20"/>
              </w:rPr>
              <w:t>88</w:t>
            </w:r>
          </w:p>
        </w:tc>
        <w:tc>
          <w:tcPr>
            <w:tcW w:w="253" w:type="pct"/>
            <w:shd w:val="clear" w:color="auto" w:fill="auto"/>
          </w:tcPr>
          <w:p w:rsidR="00C029C7" w:rsidRPr="003413BF" w:rsidRDefault="00C029C7" w:rsidP="00673F61">
            <w:pPr>
              <w:pStyle w:val="21"/>
              <w:widowControl w:val="0"/>
              <w:ind w:left="0" w:firstLine="0"/>
              <w:jc w:val="center"/>
              <w:rPr>
                <w:b/>
                <w:sz w:val="20"/>
                <w:szCs w:val="20"/>
              </w:rPr>
            </w:pPr>
            <w:r>
              <w:rPr>
                <w:b/>
                <w:sz w:val="20"/>
                <w:szCs w:val="20"/>
              </w:rPr>
              <w:t>158</w:t>
            </w:r>
          </w:p>
        </w:tc>
        <w:tc>
          <w:tcPr>
            <w:tcW w:w="467" w:type="pct"/>
            <w:shd w:val="clear" w:color="auto" w:fill="auto"/>
          </w:tcPr>
          <w:p w:rsidR="00C029C7" w:rsidRPr="00E5201F" w:rsidRDefault="00C029C7" w:rsidP="00BA0EF6">
            <w:pPr>
              <w:pStyle w:val="21"/>
              <w:widowControl w:val="0"/>
              <w:ind w:left="0" w:firstLine="0"/>
              <w:jc w:val="center"/>
              <w:rPr>
                <w:sz w:val="20"/>
                <w:szCs w:val="20"/>
              </w:rPr>
            </w:pPr>
            <w:r>
              <w:rPr>
                <w:sz w:val="20"/>
                <w:szCs w:val="20"/>
              </w:rPr>
              <w:t>98</w:t>
            </w:r>
          </w:p>
        </w:tc>
        <w:tc>
          <w:tcPr>
            <w:tcW w:w="256" w:type="pct"/>
            <w:tcBorders>
              <w:right w:val="single" w:sz="4" w:space="0" w:color="auto"/>
            </w:tcBorders>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18</w:t>
            </w:r>
          </w:p>
        </w:tc>
        <w:tc>
          <w:tcPr>
            <w:tcW w:w="226" w:type="pct"/>
            <w:tcBorders>
              <w:left w:val="single" w:sz="4" w:space="0" w:color="auto"/>
              <w:right w:val="single" w:sz="4" w:space="0" w:color="auto"/>
            </w:tcBorders>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2</w:t>
            </w:r>
          </w:p>
        </w:tc>
        <w:tc>
          <w:tcPr>
            <w:tcW w:w="178" w:type="pct"/>
            <w:tcBorders>
              <w:left w:val="single" w:sz="4" w:space="0" w:color="auto"/>
              <w:right w:val="single" w:sz="4" w:space="0" w:color="auto"/>
            </w:tcBorders>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2</w:t>
            </w:r>
          </w:p>
        </w:tc>
        <w:tc>
          <w:tcPr>
            <w:tcW w:w="365" w:type="pct"/>
            <w:tcBorders>
              <w:left w:val="single" w:sz="4" w:space="0" w:color="auto"/>
            </w:tcBorders>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108</w:t>
            </w:r>
          </w:p>
        </w:tc>
        <w:tc>
          <w:tcPr>
            <w:tcW w:w="768" w:type="pct"/>
            <w:tcBorders>
              <w:right w:val="single" w:sz="4" w:space="0" w:color="auto"/>
            </w:tcBorders>
            <w:shd w:val="clear" w:color="auto" w:fill="auto"/>
          </w:tcPr>
          <w:p w:rsidR="00C029C7" w:rsidRPr="003413BF" w:rsidRDefault="00C029C7" w:rsidP="00C029C7">
            <w:pPr>
              <w:pStyle w:val="a3"/>
              <w:rPr>
                <w:b/>
                <w:i/>
                <w:iCs/>
                <w:sz w:val="20"/>
                <w:szCs w:val="20"/>
              </w:rPr>
            </w:pPr>
          </w:p>
        </w:tc>
        <w:tc>
          <w:tcPr>
            <w:tcW w:w="643" w:type="pct"/>
            <w:tcBorders>
              <w:right w:val="single" w:sz="4" w:space="0" w:color="auto"/>
            </w:tcBorders>
          </w:tcPr>
          <w:p w:rsidR="00C029C7" w:rsidRPr="003413BF" w:rsidRDefault="00C029C7" w:rsidP="00C029C7">
            <w:pPr>
              <w:pStyle w:val="a3"/>
              <w:rPr>
                <w:b/>
                <w:i/>
                <w:iCs/>
                <w:sz w:val="20"/>
                <w:szCs w:val="20"/>
              </w:rPr>
            </w:pPr>
          </w:p>
        </w:tc>
      </w:tr>
      <w:tr w:rsidR="00C029C7" w:rsidRPr="003413BF" w:rsidTr="00C029C7">
        <w:tc>
          <w:tcPr>
            <w:tcW w:w="416" w:type="pct"/>
            <w:shd w:val="clear" w:color="auto" w:fill="auto"/>
          </w:tcPr>
          <w:p w:rsidR="00C029C7" w:rsidRPr="003413BF" w:rsidRDefault="00C029C7" w:rsidP="000A5882">
            <w:pPr>
              <w:pStyle w:val="21"/>
              <w:widowControl w:val="0"/>
              <w:ind w:left="0" w:firstLine="0"/>
              <w:rPr>
                <w:b/>
                <w:sz w:val="20"/>
                <w:szCs w:val="20"/>
              </w:rPr>
            </w:pPr>
          </w:p>
        </w:tc>
        <w:tc>
          <w:tcPr>
            <w:tcW w:w="1236" w:type="pct"/>
            <w:shd w:val="clear" w:color="auto" w:fill="auto"/>
          </w:tcPr>
          <w:p w:rsidR="00C029C7" w:rsidRPr="003413BF" w:rsidRDefault="00C029C7" w:rsidP="000A5882">
            <w:pPr>
              <w:pStyle w:val="21"/>
              <w:widowControl w:val="0"/>
              <w:ind w:left="0" w:firstLine="0"/>
              <w:rPr>
                <w:b/>
                <w:sz w:val="20"/>
                <w:szCs w:val="20"/>
              </w:rPr>
            </w:pPr>
            <w:r w:rsidRPr="003413BF">
              <w:rPr>
                <w:b/>
                <w:sz w:val="20"/>
                <w:szCs w:val="20"/>
              </w:rPr>
              <w:t>Производственная практика</w:t>
            </w:r>
            <w:r w:rsidRPr="003413BF">
              <w:rPr>
                <w:sz w:val="20"/>
                <w:szCs w:val="20"/>
              </w:rPr>
              <w:t xml:space="preserve">, </w:t>
            </w:r>
          </w:p>
        </w:tc>
        <w:tc>
          <w:tcPr>
            <w:tcW w:w="192" w:type="pct"/>
            <w:tcBorders>
              <w:right w:val="single" w:sz="4" w:space="0" w:color="auto"/>
            </w:tcBorders>
            <w:shd w:val="clear" w:color="auto" w:fill="auto"/>
          </w:tcPr>
          <w:p w:rsidR="00C029C7" w:rsidRPr="003413BF" w:rsidRDefault="00C029C7" w:rsidP="000A5882">
            <w:pPr>
              <w:jc w:val="center"/>
              <w:rPr>
                <w:b/>
                <w:sz w:val="20"/>
                <w:szCs w:val="20"/>
              </w:rPr>
            </w:pPr>
            <w:r>
              <w:rPr>
                <w:b/>
                <w:sz w:val="20"/>
                <w:szCs w:val="20"/>
              </w:rPr>
              <w:t>72</w:t>
            </w:r>
          </w:p>
        </w:tc>
        <w:tc>
          <w:tcPr>
            <w:tcW w:w="1745" w:type="pct"/>
            <w:gridSpan w:val="6"/>
            <w:tcBorders>
              <w:right w:val="single" w:sz="4" w:space="0" w:color="auto"/>
            </w:tcBorders>
            <w:shd w:val="clear" w:color="auto" w:fill="C0C0C0"/>
          </w:tcPr>
          <w:p w:rsidR="00C029C7" w:rsidRPr="00E5201F" w:rsidRDefault="00C029C7" w:rsidP="000A5882">
            <w:pPr>
              <w:jc w:val="center"/>
              <w:rPr>
                <w:b/>
                <w:sz w:val="20"/>
                <w:szCs w:val="20"/>
              </w:rPr>
            </w:pPr>
          </w:p>
        </w:tc>
        <w:tc>
          <w:tcPr>
            <w:tcW w:w="768" w:type="pct"/>
            <w:tcBorders>
              <w:left w:val="single" w:sz="4" w:space="0" w:color="auto"/>
              <w:right w:val="single" w:sz="4" w:space="0" w:color="auto"/>
            </w:tcBorders>
            <w:shd w:val="clear" w:color="auto" w:fill="auto"/>
          </w:tcPr>
          <w:p w:rsidR="00C029C7" w:rsidRPr="003413BF" w:rsidRDefault="00C029C7" w:rsidP="000A5882">
            <w:pPr>
              <w:jc w:val="center"/>
              <w:rPr>
                <w:b/>
                <w:i/>
                <w:iCs/>
                <w:sz w:val="20"/>
                <w:szCs w:val="20"/>
              </w:rPr>
            </w:pPr>
            <w:r>
              <w:rPr>
                <w:b/>
                <w:i/>
                <w:iCs/>
                <w:sz w:val="20"/>
                <w:szCs w:val="20"/>
              </w:rPr>
              <w:t>72</w:t>
            </w:r>
          </w:p>
        </w:tc>
        <w:tc>
          <w:tcPr>
            <w:tcW w:w="643" w:type="pct"/>
            <w:tcBorders>
              <w:left w:val="single" w:sz="4" w:space="0" w:color="auto"/>
              <w:right w:val="single" w:sz="4" w:space="0" w:color="auto"/>
            </w:tcBorders>
          </w:tcPr>
          <w:p w:rsidR="00C029C7" w:rsidRDefault="00C029C7" w:rsidP="000A5882">
            <w:pPr>
              <w:jc w:val="center"/>
              <w:rPr>
                <w:b/>
                <w:i/>
                <w:iCs/>
                <w:sz w:val="20"/>
                <w:szCs w:val="20"/>
              </w:rPr>
            </w:pPr>
          </w:p>
        </w:tc>
      </w:tr>
      <w:tr w:rsidR="00320B7A" w:rsidRPr="003413BF" w:rsidTr="00C029C7">
        <w:tc>
          <w:tcPr>
            <w:tcW w:w="416" w:type="pct"/>
            <w:shd w:val="clear" w:color="auto" w:fill="auto"/>
          </w:tcPr>
          <w:p w:rsidR="00320B7A" w:rsidRPr="003413BF" w:rsidRDefault="00320B7A" w:rsidP="000A5882">
            <w:pPr>
              <w:pStyle w:val="21"/>
              <w:widowControl w:val="0"/>
              <w:ind w:left="0" w:firstLine="0"/>
              <w:rPr>
                <w:b/>
                <w:sz w:val="20"/>
                <w:szCs w:val="20"/>
              </w:rPr>
            </w:pPr>
          </w:p>
        </w:tc>
        <w:tc>
          <w:tcPr>
            <w:tcW w:w="1236" w:type="pct"/>
            <w:shd w:val="clear" w:color="auto" w:fill="auto"/>
          </w:tcPr>
          <w:p w:rsidR="00320B7A" w:rsidRPr="003413BF" w:rsidRDefault="00320B7A" w:rsidP="000A5882">
            <w:pPr>
              <w:pStyle w:val="21"/>
              <w:widowControl w:val="0"/>
              <w:ind w:left="0" w:firstLine="0"/>
              <w:rPr>
                <w:b/>
                <w:sz w:val="20"/>
                <w:szCs w:val="20"/>
              </w:rPr>
            </w:pPr>
            <w:r>
              <w:rPr>
                <w:b/>
                <w:sz w:val="20"/>
                <w:szCs w:val="20"/>
              </w:rPr>
              <w:t>консультации</w:t>
            </w:r>
          </w:p>
        </w:tc>
        <w:tc>
          <w:tcPr>
            <w:tcW w:w="192" w:type="pct"/>
            <w:tcBorders>
              <w:right w:val="single" w:sz="4" w:space="0" w:color="auto"/>
            </w:tcBorders>
            <w:shd w:val="clear" w:color="auto" w:fill="auto"/>
          </w:tcPr>
          <w:p w:rsidR="00320B7A" w:rsidRDefault="00320B7A" w:rsidP="000A5882">
            <w:pPr>
              <w:jc w:val="center"/>
              <w:rPr>
                <w:b/>
                <w:sz w:val="20"/>
                <w:szCs w:val="20"/>
              </w:rPr>
            </w:pPr>
          </w:p>
        </w:tc>
        <w:tc>
          <w:tcPr>
            <w:tcW w:w="1745" w:type="pct"/>
            <w:gridSpan w:val="6"/>
            <w:tcBorders>
              <w:right w:val="single" w:sz="4" w:space="0" w:color="auto"/>
            </w:tcBorders>
            <w:shd w:val="clear" w:color="auto" w:fill="C0C0C0"/>
          </w:tcPr>
          <w:p w:rsidR="00320B7A" w:rsidRPr="00E5201F" w:rsidRDefault="00320B7A" w:rsidP="000A5882">
            <w:pPr>
              <w:jc w:val="center"/>
              <w:rPr>
                <w:b/>
                <w:sz w:val="20"/>
                <w:szCs w:val="20"/>
              </w:rPr>
            </w:pPr>
          </w:p>
        </w:tc>
        <w:tc>
          <w:tcPr>
            <w:tcW w:w="768" w:type="pct"/>
            <w:tcBorders>
              <w:left w:val="single" w:sz="4" w:space="0" w:color="auto"/>
              <w:right w:val="single" w:sz="4" w:space="0" w:color="auto"/>
            </w:tcBorders>
            <w:shd w:val="clear" w:color="auto" w:fill="auto"/>
          </w:tcPr>
          <w:p w:rsidR="00320B7A" w:rsidRDefault="00320B7A" w:rsidP="000A5882">
            <w:pPr>
              <w:jc w:val="center"/>
              <w:rPr>
                <w:b/>
                <w:i/>
                <w:iCs/>
                <w:sz w:val="20"/>
                <w:szCs w:val="20"/>
              </w:rPr>
            </w:pPr>
          </w:p>
        </w:tc>
        <w:tc>
          <w:tcPr>
            <w:tcW w:w="643" w:type="pct"/>
            <w:tcBorders>
              <w:left w:val="single" w:sz="4" w:space="0" w:color="auto"/>
              <w:right w:val="single" w:sz="4" w:space="0" w:color="auto"/>
            </w:tcBorders>
          </w:tcPr>
          <w:p w:rsidR="00320B7A" w:rsidRDefault="00320B7A" w:rsidP="000A5882">
            <w:pPr>
              <w:jc w:val="center"/>
              <w:rPr>
                <w:b/>
                <w:i/>
                <w:iCs/>
                <w:sz w:val="20"/>
                <w:szCs w:val="20"/>
              </w:rPr>
            </w:pPr>
          </w:p>
        </w:tc>
      </w:tr>
      <w:tr w:rsidR="00320B7A" w:rsidRPr="003413BF" w:rsidTr="00C029C7">
        <w:tc>
          <w:tcPr>
            <w:tcW w:w="416" w:type="pct"/>
            <w:shd w:val="clear" w:color="auto" w:fill="auto"/>
          </w:tcPr>
          <w:p w:rsidR="00320B7A" w:rsidRPr="003413BF" w:rsidRDefault="00320B7A" w:rsidP="000A5882">
            <w:pPr>
              <w:pStyle w:val="21"/>
              <w:widowControl w:val="0"/>
              <w:ind w:left="0" w:firstLine="0"/>
              <w:rPr>
                <w:b/>
                <w:sz w:val="20"/>
                <w:szCs w:val="20"/>
              </w:rPr>
            </w:pPr>
          </w:p>
        </w:tc>
        <w:tc>
          <w:tcPr>
            <w:tcW w:w="1236" w:type="pct"/>
            <w:shd w:val="clear" w:color="auto" w:fill="auto"/>
          </w:tcPr>
          <w:p w:rsidR="00320B7A" w:rsidRPr="003413BF" w:rsidRDefault="00320B7A" w:rsidP="000A5882">
            <w:pPr>
              <w:pStyle w:val="21"/>
              <w:widowControl w:val="0"/>
              <w:ind w:left="0" w:firstLine="0"/>
              <w:rPr>
                <w:b/>
                <w:sz w:val="20"/>
                <w:szCs w:val="20"/>
              </w:rPr>
            </w:pPr>
            <w:r>
              <w:rPr>
                <w:b/>
                <w:sz w:val="20"/>
                <w:szCs w:val="20"/>
              </w:rPr>
              <w:t>промежуточная аттестация</w:t>
            </w:r>
          </w:p>
        </w:tc>
        <w:tc>
          <w:tcPr>
            <w:tcW w:w="192" w:type="pct"/>
            <w:tcBorders>
              <w:right w:val="single" w:sz="4" w:space="0" w:color="auto"/>
            </w:tcBorders>
            <w:shd w:val="clear" w:color="auto" w:fill="auto"/>
          </w:tcPr>
          <w:p w:rsidR="00320B7A" w:rsidRDefault="00320B7A" w:rsidP="000A5882">
            <w:pPr>
              <w:jc w:val="center"/>
              <w:rPr>
                <w:b/>
                <w:sz w:val="20"/>
                <w:szCs w:val="20"/>
              </w:rPr>
            </w:pPr>
          </w:p>
        </w:tc>
        <w:tc>
          <w:tcPr>
            <w:tcW w:w="1745" w:type="pct"/>
            <w:gridSpan w:val="6"/>
            <w:tcBorders>
              <w:right w:val="single" w:sz="4" w:space="0" w:color="auto"/>
            </w:tcBorders>
            <w:shd w:val="clear" w:color="auto" w:fill="C0C0C0"/>
          </w:tcPr>
          <w:p w:rsidR="00320B7A" w:rsidRPr="00E5201F" w:rsidRDefault="00320B7A" w:rsidP="000A5882">
            <w:pPr>
              <w:jc w:val="center"/>
              <w:rPr>
                <w:b/>
                <w:sz w:val="20"/>
                <w:szCs w:val="20"/>
              </w:rPr>
            </w:pPr>
          </w:p>
        </w:tc>
        <w:tc>
          <w:tcPr>
            <w:tcW w:w="768" w:type="pct"/>
            <w:tcBorders>
              <w:left w:val="single" w:sz="4" w:space="0" w:color="auto"/>
              <w:right w:val="single" w:sz="4" w:space="0" w:color="auto"/>
            </w:tcBorders>
            <w:shd w:val="clear" w:color="auto" w:fill="auto"/>
          </w:tcPr>
          <w:p w:rsidR="00320B7A" w:rsidRDefault="00320B7A" w:rsidP="000A5882">
            <w:pPr>
              <w:jc w:val="center"/>
              <w:rPr>
                <w:b/>
                <w:i/>
                <w:iCs/>
                <w:sz w:val="20"/>
                <w:szCs w:val="20"/>
              </w:rPr>
            </w:pPr>
          </w:p>
        </w:tc>
        <w:tc>
          <w:tcPr>
            <w:tcW w:w="643" w:type="pct"/>
            <w:tcBorders>
              <w:left w:val="single" w:sz="4" w:space="0" w:color="auto"/>
              <w:right w:val="single" w:sz="4" w:space="0" w:color="auto"/>
            </w:tcBorders>
          </w:tcPr>
          <w:p w:rsidR="00320B7A" w:rsidRDefault="00320B7A" w:rsidP="000A5882">
            <w:pPr>
              <w:jc w:val="center"/>
              <w:rPr>
                <w:b/>
                <w:i/>
                <w:iCs/>
                <w:sz w:val="20"/>
                <w:szCs w:val="20"/>
              </w:rPr>
            </w:pPr>
          </w:p>
        </w:tc>
      </w:tr>
      <w:tr w:rsidR="00320B7A" w:rsidRPr="003413BF" w:rsidTr="00C029C7">
        <w:tc>
          <w:tcPr>
            <w:tcW w:w="416" w:type="pct"/>
            <w:shd w:val="clear" w:color="auto" w:fill="auto"/>
          </w:tcPr>
          <w:p w:rsidR="00320B7A" w:rsidRPr="003413BF" w:rsidRDefault="00320B7A" w:rsidP="000A5882">
            <w:pPr>
              <w:pStyle w:val="21"/>
              <w:widowControl w:val="0"/>
              <w:ind w:left="0" w:firstLine="0"/>
              <w:rPr>
                <w:b/>
                <w:sz w:val="20"/>
                <w:szCs w:val="20"/>
              </w:rPr>
            </w:pPr>
          </w:p>
        </w:tc>
        <w:tc>
          <w:tcPr>
            <w:tcW w:w="1236" w:type="pct"/>
            <w:shd w:val="clear" w:color="auto" w:fill="auto"/>
          </w:tcPr>
          <w:p w:rsidR="00320B7A" w:rsidRPr="003413BF" w:rsidRDefault="00320B7A" w:rsidP="000A5882">
            <w:pPr>
              <w:pStyle w:val="21"/>
              <w:widowControl w:val="0"/>
              <w:ind w:left="0" w:firstLine="0"/>
              <w:rPr>
                <w:b/>
                <w:sz w:val="20"/>
                <w:szCs w:val="20"/>
              </w:rPr>
            </w:pPr>
            <w:r w:rsidRPr="00320B7A">
              <w:rPr>
                <w:b/>
                <w:iCs/>
                <w:sz w:val="20"/>
                <w:szCs w:val="20"/>
              </w:rPr>
              <w:t>экзамен по модулю</w:t>
            </w:r>
          </w:p>
        </w:tc>
        <w:tc>
          <w:tcPr>
            <w:tcW w:w="192" w:type="pct"/>
            <w:tcBorders>
              <w:right w:val="single" w:sz="4" w:space="0" w:color="auto"/>
            </w:tcBorders>
            <w:shd w:val="clear" w:color="auto" w:fill="auto"/>
          </w:tcPr>
          <w:p w:rsidR="00320B7A" w:rsidRDefault="00320B7A" w:rsidP="000A5882">
            <w:pPr>
              <w:jc w:val="center"/>
              <w:rPr>
                <w:b/>
                <w:sz w:val="20"/>
                <w:szCs w:val="20"/>
              </w:rPr>
            </w:pPr>
            <w:r>
              <w:rPr>
                <w:b/>
                <w:sz w:val="20"/>
                <w:szCs w:val="20"/>
              </w:rPr>
              <w:t>6</w:t>
            </w:r>
          </w:p>
        </w:tc>
        <w:tc>
          <w:tcPr>
            <w:tcW w:w="1745" w:type="pct"/>
            <w:gridSpan w:val="6"/>
            <w:tcBorders>
              <w:right w:val="single" w:sz="4" w:space="0" w:color="auto"/>
            </w:tcBorders>
            <w:shd w:val="clear" w:color="auto" w:fill="C0C0C0"/>
          </w:tcPr>
          <w:p w:rsidR="00320B7A" w:rsidRPr="00E5201F" w:rsidRDefault="00320B7A" w:rsidP="000A5882">
            <w:pPr>
              <w:jc w:val="center"/>
              <w:rPr>
                <w:b/>
                <w:sz w:val="20"/>
                <w:szCs w:val="20"/>
              </w:rPr>
            </w:pPr>
          </w:p>
        </w:tc>
        <w:tc>
          <w:tcPr>
            <w:tcW w:w="768" w:type="pct"/>
            <w:tcBorders>
              <w:left w:val="single" w:sz="4" w:space="0" w:color="auto"/>
              <w:right w:val="single" w:sz="4" w:space="0" w:color="auto"/>
            </w:tcBorders>
            <w:shd w:val="clear" w:color="auto" w:fill="auto"/>
          </w:tcPr>
          <w:p w:rsidR="00320B7A" w:rsidRDefault="00320B7A" w:rsidP="000A5882">
            <w:pPr>
              <w:jc w:val="center"/>
              <w:rPr>
                <w:b/>
                <w:i/>
                <w:iCs/>
                <w:sz w:val="20"/>
                <w:szCs w:val="20"/>
              </w:rPr>
            </w:pPr>
          </w:p>
        </w:tc>
        <w:tc>
          <w:tcPr>
            <w:tcW w:w="643" w:type="pct"/>
            <w:tcBorders>
              <w:left w:val="single" w:sz="4" w:space="0" w:color="auto"/>
              <w:right w:val="single" w:sz="4" w:space="0" w:color="auto"/>
            </w:tcBorders>
          </w:tcPr>
          <w:p w:rsidR="00320B7A" w:rsidRPr="00320B7A" w:rsidRDefault="00320B7A" w:rsidP="000A5882">
            <w:pPr>
              <w:jc w:val="center"/>
              <w:rPr>
                <w:b/>
                <w:iCs/>
                <w:sz w:val="20"/>
                <w:szCs w:val="20"/>
              </w:rPr>
            </w:pPr>
            <w:r w:rsidRPr="00320B7A">
              <w:rPr>
                <w:b/>
                <w:iCs/>
                <w:sz w:val="20"/>
                <w:szCs w:val="20"/>
              </w:rPr>
              <w:t>6</w:t>
            </w:r>
          </w:p>
        </w:tc>
      </w:tr>
      <w:tr w:rsidR="00C029C7" w:rsidRPr="003413BF" w:rsidTr="00C029C7">
        <w:tc>
          <w:tcPr>
            <w:tcW w:w="416" w:type="pct"/>
            <w:shd w:val="clear" w:color="auto" w:fill="auto"/>
          </w:tcPr>
          <w:p w:rsidR="00C029C7" w:rsidRPr="003413BF" w:rsidRDefault="00C029C7" w:rsidP="000A5882">
            <w:pPr>
              <w:pStyle w:val="21"/>
              <w:widowControl w:val="0"/>
              <w:ind w:left="0" w:firstLine="0"/>
              <w:jc w:val="both"/>
              <w:rPr>
                <w:b/>
                <w:i/>
                <w:iCs/>
                <w:sz w:val="20"/>
                <w:szCs w:val="20"/>
              </w:rPr>
            </w:pPr>
          </w:p>
        </w:tc>
        <w:tc>
          <w:tcPr>
            <w:tcW w:w="1236" w:type="pct"/>
            <w:shd w:val="clear" w:color="auto" w:fill="auto"/>
          </w:tcPr>
          <w:p w:rsidR="00C029C7" w:rsidRPr="003413BF" w:rsidRDefault="00C029C7" w:rsidP="000A5882">
            <w:pPr>
              <w:pStyle w:val="21"/>
              <w:widowControl w:val="0"/>
              <w:ind w:left="0" w:firstLine="0"/>
              <w:jc w:val="right"/>
              <w:rPr>
                <w:b/>
                <w:i/>
                <w:iCs/>
                <w:sz w:val="20"/>
                <w:szCs w:val="20"/>
              </w:rPr>
            </w:pPr>
            <w:r w:rsidRPr="003413BF">
              <w:rPr>
                <w:b/>
                <w:i/>
                <w:iCs/>
                <w:sz w:val="20"/>
                <w:szCs w:val="20"/>
              </w:rPr>
              <w:t>Всего:</w:t>
            </w:r>
          </w:p>
        </w:tc>
        <w:tc>
          <w:tcPr>
            <w:tcW w:w="192" w:type="pct"/>
            <w:tcBorders>
              <w:right w:val="single" w:sz="4" w:space="0" w:color="auto"/>
            </w:tcBorders>
            <w:shd w:val="clear" w:color="auto" w:fill="auto"/>
          </w:tcPr>
          <w:p w:rsidR="00C029C7" w:rsidRPr="003413BF" w:rsidRDefault="00320B7A" w:rsidP="00825C13">
            <w:pPr>
              <w:jc w:val="center"/>
              <w:rPr>
                <w:b/>
                <w:i/>
                <w:iCs/>
                <w:sz w:val="20"/>
                <w:szCs w:val="20"/>
              </w:rPr>
            </w:pPr>
            <w:r>
              <w:rPr>
                <w:b/>
                <w:i/>
                <w:iCs/>
                <w:sz w:val="20"/>
                <w:szCs w:val="20"/>
              </w:rPr>
              <w:t>366</w:t>
            </w:r>
          </w:p>
        </w:tc>
        <w:tc>
          <w:tcPr>
            <w:tcW w:w="1380" w:type="pct"/>
            <w:gridSpan w:val="5"/>
            <w:tcBorders>
              <w:right w:val="single" w:sz="4" w:space="0" w:color="auto"/>
            </w:tcBorders>
            <w:shd w:val="clear" w:color="auto" w:fill="auto"/>
          </w:tcPr>
          <w:p w:rsidR="00C029C7" w:rsidRPr="003413BF" w:rsidRDefault="00C029C7" w:rsidP="000A5882">
            <w:pPr>
              <w:jc w:val="center"/>
              <w:rPr>
                <w:b/>
                <w:i/>
                <w:iCs/>
                <w:sz w:val="20"/>
                <w:szCs w:val="20"/>
              </w:rPr>
            </w:pPr>
            <w:r>
              <w:rPr>
                <w:b/>
                <w:i/>
                <w:iCs/>
                <w:sz w:val="20"/>
                <w:szCs w:val="20"/>
              </w:rPr>
              <w:t>180</w:t>
            </w:r>
          </w:p>
        </w:tc>
        <w:tc>
          <w:tcPr>
            <w:tcW w:w="1133" w:type="pct"/>
            <w:gridSpan w:val="2"/>
            <w:tcBorders>
              <w:left w:val="single" w:sz="4" w:space="0" w:color="auto"/>
              <w:right w:val="single" w:sz="4" w:space="0" w:color="auto"/>
            </w:tcBorders>
            <w:shd w:val="clear" w:color="auto" w:fill="auto"/>
          </w:tcPr>
          <w:p w:rsidR="00C029C7" w:rsidRPr="003413BF" w:rsidRDefault="00C029C7" w:rsidP="000A5882">
            <w:pPr>
              <w:jc w:val="center"/>
              <w:rPr>
                <w:b/>
                <w:i/>
                <w:iCs/>
                <w:sz w:val="20"/>
                <w:szCs w:val="20"/>
              </w:rPr>
            </w:pPr>
            <w:r>
              <w:rPr>
                <w:b/>
                <w:i/>
                <w:iCs/>
                <w:sz w:val="20"/>
                <w:szCs w:val="20"/>
              </w:rPr>
              <w:t>180</w:t>
            </w:r>
          </w:p>
        </w:tc>
        <w:tc>
          <w:tcPr>
            <w:tcW w:w="643" w:type="pct"/>
            <w:tcBorders>
              <w:left w:val="single" w:sz="4" w:space="0" w:color="auto"/>
              <w:right w:val="single" w:sz="4" w:space="0" w:color="auto"/>
            </w:tcBorders>
          </w:tcPr>
          <w:p w:rsidR="00C029C7" w:rsidRPr="00320B7A" w:rsidRDefault="00320B7A" w:rsidP="000A5882">
            <w:pPr>
              <w:jc w:val="center"/>
              <w:rPr>
                <w:b/>
                <w:iCs/>
                <w:sz w:val="20"/>
                <w:szCs w:val="20"/>
              </w:rPr>
            </w:pPr>
            <w:r w:rsidRPr="00320B7A">
              <w:rPr>
                <w:b/>
                <w:iCs/>
                <w:sz w:val="20"/>
                <w:szCs w:val="20"/>
              </w:rPr>
              <w:t>6</w:t>
            </w:r>
          </w:p>
        </w:tc>
      </w:tr>
    </w:tbl>
    <w:p w:rsidR="00B976E1" w:rsidRDefault="00B976E1" w:rsidP="00B945D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D4272F" w:rsidRDefault="00D4272F"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0A5882" w:rsidRDefault="000A5882" w:rsidP="000A5882"/>
    <w:p w:rsidR="000A5882" w:rsidRDefault="000A5882" w:rsidP="000A5882"/>
    <w:p w:rsidR="00320B7A" w:rsidRDefault="00320B7A" w:rsidP="000A5882"/>
    <w:p w:rsidR="00320B7A" w:rsidRDefault="00320B7A" w:rsidP="000A5882"/>
    <w:p w:rsidR="00320B7A" w:rsidRDefault="00320B7A" w:rsidP="000A5882"/>
    <w:p w:rsidR="000A5882" w:rsidRPr="000A5882" w:rsidRDefault="000A5882" w:rsidP="000A5882"/>
    <w:p w:rsidR="00D4272F" w:rsidRDefault="00D4272F"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742ACC" w:rsidRDefault="0077640B"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sz w:val="28"/>
          <w:szCs w:val="28"/>
        </w:rPr>
      </w:pPr>
      <w:r w:rsidRPr="004415ED">
        <w:rPr>
          <w:b/>
          <w:caps/>
          <w:sz w:val="28"/>
          <w:szCs w:val="28"/>
        </w:rPr>
        <w:t xml:space="preserve">3.2. </w:t>
      </w:r>
      <w:r w:rsidR="00320623" w:rsidRPr="004415ED">
        <w:rPr>
          <w:b/>
          <w:sz w:val="28"/>
          <w:szCs w:val="28"/>
        </w:rPr>
        <w:t>Содержание обучения по</w:t>
      </w:r>
      <w:r w:rsidR="00320623">
        <w:rPr>
          <w:b/>
          <w:sz w:val="28"/>
          <w:szCs w:val="28"/>
        </w:rPr>
        <w:t>,</w:t>
      </w:r>
      <w:r w:rsidR="00320623" w:rsidRPr="004415ED">
        <w:rPr>
          <w:b/>
          <w:sz w:val="28"/>
          <w:szCs w:val="28"/>
        </w:rPr>
        <w:t xml:space="preserve"> профессиональному модулю (</w:t>
      </w:r>
      <w:r w:rsidR="00CE367B" w:rsidRPr="00885A08">
        <w:rPr>
          <w:b/>
          <w:sz w:val="28"/>
          <w:szCs w:val="28"/>
        </w:rPr>
        <w:t>оборудования</w:t>
      </w:r>
      <w:r w:rsidR="00320623" w:rsidRPr="004415ED">
        <w:rPr>
          <w:b/>
          <w:sz w:val="28"/>
          <w:szCs w:val="28"/>
        </w:rPr>
        <w:t>)</w:t>
      </w:r>
    </w:p>
    <w:p w:rsidR="00B976E1" w:rsidRPr="00B976E1" w:rsidRDefault="00B976E1" w:rsidP="00B976E1"/>
    <w:tbl>
      <w:tblPr>
        <w:tblW w:w="157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9"/>
        <w:gridCol w:w="566"/>
        <w:gridCol w:w="134"/>
        <w:gridCol w:w="11"/>
        <w:gridCol w:w="240"/>
        <w:gridCol w:w="8750"/>
        <w:gridCol w:w="1260"/>
        <w:gridCol w:w="1188"/>
      </w:tblGrid>
      <w:tr w:rsidR="00C32E6E" w:rsidRPr="00324D46" w:rsidTr="004861C1">
        <w:tc>
          <w:tcPr>
            <w:tcW w:w="3619" w:type="dxa"/>
            <w:shd w:val="clear" w:color="auto" w:fill="auto"/>
          </w:tcPr>
          <w:p w:rsidR="00C32E6E" w:rsidRPr="00324D46" w:rsidRDefault="00C32E6E" w:rsidP="001E3D5A">
            <w:pPr>
              <w:jc w:val="center"/>
              <w:rPr>
                <w:b/>
                <w:sz w:val="20"/>
                <w:szCs w:val="20"/>
              </w:rPr>
            </w:pPr>
            <w:r w:rsidRPr="00324D46">
              <w:rPr>
                <w:b/>
                <w:bCs/>
                <w:sz w:val="20"/>
                <w:szCs w:val="20"/>
              </w:rPr>
              <w:t>Наименование разделов профессионального модуля (ПМ), междисциплинарных курсов (МДК) и тем</w:t>
            </w:r>
          </w:p>
        </w:tc>
        <w:tc>
          <w:tcPr>
            <w:tcW w:w="9701" w:type="dxa"/>
            <w:gridSpan w:val="5"/>
            <w:shd w:val="clear" w:color="auto" w:fill="auto"/>
          </w:tcPr>
          <w:p w:rsidR="00C32E6E" w:rsidRPr="00324D46" w:rsidRDefault="00C32E6E" w:rsidP="001E3D5A">
            <w:pPr>
              <w:jc w:val="center"/>
              <w:rPr>
                <w:b/>
                <w:sz w:val="20"/>
                <w:szCs w:val="20"/>
              </w:rPr>
            </w:pPr>
            <w:r w:rsidRPr="00324D46">
              <w:rPr>
                <w:b/>
                <w:bCs/>
                <w:sz w:val="20"/>
                <w:szCs w:val="20"/>
              </w:rPr>
              <w:t>Содержание учебного материала, лабораторные работы и практические занятия, самостоятельная работа обучающихся</w:t>
            </w:r>
          </w:p>
        </w:tc>
        <w:tc>
          <w:tcPr>
            <w:tcW w:w="1260" w:type="dxa"/>
            <w:shd w:val="clear" w:color="auto" w:fill="auto"/>
          </w:tcPr>
          <w:p w:rsidR="00C32E6E" w:rsidRPr="00324D46" w:rsidRDefault="00C32E6E" w:rsidP="001E3D5A">
            <w:pPr>
              <w:jc w:val="center"/>
              <w:rPr>
                <w:rFonts w:eastAsia="Calibri"/>
                <w:b/>
                <w:bCs/>
                <w:sz w:val="20"/>
                <w:szCs w:val="20"/>
              </w:rPr>
            </w:pPr>
            <w:r w:rsidRPr="00324D46">
              <w:rPr>
                <w:rFonts w:eastAsia="Calibri"/>
                <w:b/>
                <w:bCs/>
                <w:sz w:val="20"/>
                <w:szCs w:val="20"/>
              </w:rPr>
              <w:t>Объем часов</w:t>
            </w:r>
          </w:p>
        </w:tc>
        <w:tc>
          <w:tcPr>
            <w:tcW w:w="1188" w:type="dxa"/>
            <w:shd w:val="clear" w:color="auto" w:fill="auto"/>
          </w:tcPr>
          <w:p w:rsidR="00C32E6E" w:rsidRPr="00324D46" w:rsidRDefault="00C32E6E" w:rsidP="001E3D5A">
            <w:pPr>
              <w:jc w:val="center"/>
              <w:rPr>
                <w:rFonts w:eastAsia="Calibri"/>
                <w:b/>
                <w:bCs/>
                <w:sz w:val="20"/>
                <w:szCs w:val="20"/>
              </w:rPr>
            </w:pPr>
            <w:r w:rsidRPr="00324D46">
              <w:rPr>
                <w:rFonts w:eastAsia="Calibri"/>
                <w:b/>
                <w:bCs/>
                <w:sz w:val="20"/>
                <w:szCs w:val="20"/>
              </w:rPr>
              <w:t>Уровень освоения</w:t>
            </w:r>
          </w:p>
        </w:tc>
      </w:tr>
      <w:tr w:rsidR="00C32E6E" w:rsidRPr="00324D46" w:rsidTr="004861C1">
        <w:tc>
          <w:tcPr>
            <w:tcW w:w="3619" w:type="dxa"/>
            <w:shd w:val="clear" w:color="auto" w:fill="auto"/>
          </w:tcPr>
          <w:p w:rsidR="00C32E6E" w:rsidRPr="00324D46" w:rsidRDefault="00C32E6E" w:rsidP="001E3D5A">
            <w:pPr>
              <w:jc w:val="center"/>
              <w:rPr>
                <w:b/>
                <w:sz w:val="20"/>
                <w:szCs w:val="20"/>
              </w:rPr>
            </w:pPr>
            <w:r w:rsidRPr="00324D46">
              <w:rPr>
                <w:b/>
                <w:sz w:val="20"/>
                <w:szCs w:val="20"/>
              </w:rPr>
              <w:t>1</w:t>
            </w:r>
          </w:p>
        </w:tc>
        <w:tc>
          <w:tcPr>
            <w:tcW w:w="9701" w:type="dxa"/>
            <w:gridSpan w:val="5"/>
            <w:shd w:val="clear" w:color="auto" w:fill="auto"/>
          </w:tcPr>
          <w:p w:rsidR="00C32E6E" w:rsidRPr="00324D46" w:rsidRDefault="00C32E6E" w:rsidP="001E3D5A">
            <w:pPr>
              <w:jc w:val="center"/>
              <w:rPr>
                <w:b/>
                <w:bCs/>
                <w:sz w:val="20"/>
                <w:szCs w:val="20"/>
              </w:rPr>
            </w:pPr>
            <w:r w:rsidRPr="00324D46">
              <w:rPr>
                <w:b/>
                <w:bCs/>
                <w:sz w:val="20"/>
                <w:szCs w:val="20"/>
              </w:rPr>
              <w:t>2</w:t>
            </w:r>
          </w:p>
        </w:tc>
        <w:tc>
          <w:tcPr>
            <w:tcW w:w="1260" w:type="dxa"/>
            <w:shd w:val="clear" w:color="auto" w:fill="auto"/>
          </w:tcPr>
          <w:p w:rsidR="00C32E6E" w:rsidRPr="00324D46" w:rsidRDefault="00C32E6E" w:rsidP="001E3D5A">
            <w:pPr>
              <w:jc w:val="center"/>
              <w:rPr>
                <w:rFonts w:eastAsia="Calibri"/>
                <w:b/>
                <w:bCs/>
                <w:sz w:val="20"/>
                <w:szCs w:val="20"/>
              </w:rPr>
            </w:pPr>
            <w:r w:rsidRPr="00324D46">
              <w:rPr>
                <w:rFonts w:eastAsia="Calibri"/>
                <w:b/>
                <w:bCs/>
                <w:sz w:val="20"/>
                <w:szCs w:val="20"/>
              </w:rPr>
              <w:t>3</w:t>
            </w:r>
          </w:p>
        </w:tc>
        <w:tc>
          <w:tcPr>
            <w:tcW w:w="1188" w:type="dxa"/>
            <w:tcBorders>
              <w:bottom w:val="single" w:sz="4" w:space="0" w:color="auto"/>
            </w:tcBorders>
            <w:shd w:val="clear" w:color="auto" w:fill="auto"/>
          </w:tcPr>
          <w:p w:rsidR="00C32E6E" w:rsidRPr="00324D46" w:rsidRDefault="00C32E6E" w:rsidP="001E3D5A">
            <w:pPr>
              <w:jc w:val="center"/>
              <w:rPr>
                <w:rFonts w:eastAsia="Calibri"/>
                <w:b/>
                <w:bCs/>
                <w:sz w:val="20"/>
                <w:szCs w:val="20"/>
              </w:rPr>
            </w:pPr>
            <w:r w:rsidRPr="00324D46">
              <w:rPr>
                <w:rFonts w:eastAsia="Calibri"/>
                <w:b/>
                <w:bCs/>
                <w:sz w:val="20"/>
                <w:szCs w:val="20"/>
              </w:rPr>
              <w:t>4</w:t>
            </w:r>
          </w:p>
        </w:tc>
      </w:tr>
      <w:tr w:rsidR="00CD69E0" w:rsidRPr="00324D46" w:rsidTr="004861C1">
        <w:tc>
          <w:tcPr>
            <w:tcW w:w="3619" w:type="dxa"/>
            <w:shd w:val="clear" w:color="auto" w:fill="auto"/>
          </w:tcPr>
          <w:p w:rsidR="00CD69E0" w:rsidRDefault="00CD69E0" w:rsidP="00252A23">
            <w:pPr>
              <w:jc w:val="center"/>
              <w:rPr>
                <w:rFonts w:eastAsia="Calibri"/>
                <w:b/>
                <w:bCs/>
              </w:rPr>
            </w:pPr>
            <w:r w:rsidRPr="00324D46">
              <w:rPr>
                <w:rFonts w:eastAsia="Calibri"/>
                <w:b/>
                <w:bCs/>
              </w:rPr>
              <w:t xml:space="preserve">Раздел </w:t>
            </w:r>
            <w:r w:rsidRPr="00CB4085">
              <w:rPr>
                <w:rFonts w:eastAsia="Calibri"/>
                <w:b/>
                <w:bCs/>
                <w:shd w:val="clear" w:color="auto" w:fill="FFFFFF"/>
              </w:rPr>
              <w:t>1</w:t>
            </w:r>
            <w:r w:rsidRPr="00324D46">
              <w:rPr>
                <w:rFonts w:eastAsia="Calibri"/>
                <w:b/>
                <w:bCs/>
              </w:rPr>
              <w:t>.</w:t>
            </w:r>
          </w:p>
          <w:p w:rsidR="00CD69E0" w:rsidRPr="00701BE7" w:rsidRDefault="00320B7A" w:rsidP="00252A23">
            <w:pPr>
              <w:jc w:val="center"/>
              <w:rPr>
                <w:b/>
              </w:rPr>
            </w:pPr>
            <w:r w:rsidRPr="00673F61">
              <w:t>Технология ремонта, монтажа и эксплуатации систем водоснабжения, водоотведения и отопления систем ЖКХ</w:t>
            </w:r>
          </w:p>
        </w:tc>
        <w:tc>
          <w:tcPr>
            <w:tcW w:w="9701" w:type="dxa"/>
            <w:gridSpan w:val="5"/>
            <w:shd w:val="clear" w:color="auto" w:fill="auto"/>
          </w:tcPr>
          <w:p w:rsidR="00CD69E0" w:rsidRPr="00324D46" w:rsidRDefault="00CD69E0" w:rsidP="00252A23">
            <w:pPr>
              <w:rPr>
                <w:rFonts w:eastAsia="Calibri"/>
                <w:b/>
                <w:bCs/>
              </w:rPr>
            </w:pPr>
          </w:p>
        </w:tc>
        <w:tc>
          <w:tcPr>
            <w:tcW w:w="1260" w:type="dxa"/>
            <w:shd w:val="clear" w:color="auto" w:fill="auto"/>
          </w:tcPr>
          <w:p w:rsidR="00CD69E0" w:rsidRPr="00324D46" w:rsidRDefault="00691631" w:rsidP="00320B7A">
            <w:pPr>
              <w:jc w:val="center"/>
              <w:rPr>
                <w:b/>
              </w:rPr>
            </w:pPr>
            <w:r>
              <w:rPr>
                <w:b/>
              </w:rPr>
              <w:t>2</w:t>
            </w:r>
            <w:r w:rsidR="00320B7A">
              <w:rPr>
                <w:b/>
              </w:rPr>
              <w:t>88</w:t>
            </w:r>
          </w:p>
        </w:tc>
        <w:tc>
          <w:tcPr>
            <w:tcW w:w="1188" w:type="dxa"/>
            <w:vMerge w:val="restart"/>
            <w:shd w:val="clear" w:color="auto" w:fill="C0C0C0"/>
          </w:tcPr>
          <w:p w:rsidR="00CD69E0" w:rsidRPr="00324D46" w:rsidRDefault="00CD69E0" w:rsidP="00252A23">
            <w:pPr>
              <w:jc w:val="center"/>
              <w:rPr>
                <w:sz w:val="20"/>
                <w:szCs w:val="20"/>
              </w:rPr>
            </w:pPr>
          </w:p>
        </w:tc>
      </w:tr>
      <w:tr w:rsidR="00CD69E0" w:rsidRPr="00324D46" w:rsidTr="004861C1">
        <w:trPr>
          <w:trHeight w:val="485"/>
        </w:trPr>
        <w:tc>
          <w:tcPr>
            <w:tcW w:w="3619" w:type="dxa"/>
            <w:shd w:val="clear" w:color="auto" w:fill="auto"/>
            <w:vAlign w:val="center"/>
          </w:tcPr>
          <w:p w:rsidR="00CD69E0" w:rsidRDefault="00CD69E0" w:rsidP="00252A23">
            <w:pPr>
              <w:jc w:val="center"/>
              <w:rPr>
                <w:rFonts w:eastAsia="Calibri"/>
                <w:b/>
                <w:bCs/>
              </w:rPr>
            </w:pPr>
            <w:r w:rsidRPr="00324D46">
              <w:rPr>
                <w:rFonts w:eastAsia="Calibri"/>
                <w:b/>
                <w:bCs/>
              </w:rPr>
              <w:t>МДК</w:t>
            </w:r>
            <w:r>
              <w:rPr>
                <w:rFonts w:eastAsia="Calibri"/>
                <w:b/>
                <w:bCs/>
              </w:rPr>
              <w:t>. 01.0</w:t>
            </w:r>
            <w:r>
              <w:rPr>
                <w:rFonts w:eastAsia="Calibri"/>
                <w:b/>
                <w:bCs/>
                <w:shd w:val="clear" w:color="auto" w:fill="FFFFFF"/>
              </w:rPr>
              <w:t>1</w:t>
            </w:r>
            <w:r>
              <w:rPr>
                <w:rFonts w:eastAsia="Calibri"/>
                <w:b/>
                <w:bCs/>
              </w:rPr>
              <w:t>.</w:t>
            </w:r>
          </w:p>
          <w:p w:rsidR="00CD69E0" w:rsidRPr="00701BE7" w:rsidRDefault="00320B7A" w:rsidP="00252A23">
            <w:pPr>
              <w:jc w:val="center"/>
              <w:rPr>
                <w:rFonts w:eastAsia="Calibri"/>
                <w:b/>
                <w:bCs/>
              </w:rPr>
            </w:pPr>
            <w:r w:rsidRPr="00673F61">
              <w:t>Технология ремонта, монтажа и эксплуатации систем водоснабжения, водоотведения и отопления систем ЖКХ</w:t>
            </w:r>
          </w:p>
        </w:tc>
        <w:tc>
          <w:tcPr>
            <w:tcW w:w="9701" w:type="dxa"/>
            <w:gridSpan w:val="5"/>
            <w:shd w:val="clear" w:color="auto" w:fill="auto"/>
          </w:tcPr>
          <w:p w:rsidR="00CD69E0" w:rsidRPr="00324D46" w:rsidRDefault="00CD69E0" w:rsidP="00252A23">
            <w:pPr>
              <w:rPr>
                <w:rFonts w:eastAsia="Calibri"/>
                <w:b/>
                <w:bCs/>
              </w:rPr>
            </w:pPr>
          </w:p>
        </w:tc>
        <w:tc>
          <w:tcPr>
            <w:tcW w:w="1260" w:type="dxa"/>
            <w:shd w:val="clear" w:color="auto" w:fill="auto"/>
          </w:tcPr>
          <w:p w:rsidR="00CD69E0" w:rsidRPr="003D6218" w:rsidRDefault="00691631" w:rsidP="00975E59">
            <w:pPr>
              <w:jc w:val="center"/>
              <w:rPr>
                <w:b/>
              </w:rPr>
            </w:pPr>
            <w:r>
              <w:rPr>
                <w:b/>
              </w:rPr>
              <w:t>1</w:t>
            </w:r>
            <w:r w:rsidR="00975E59">
              <w:rPr>
                <w:b/>
              </w:rPr>
              <w:t>80</w:t>
            </w:r>
          </w:p>
        </w:tc>
        <w:tc>
          <w:tcPr>
            <w:tcW w:w="1188" w:type="dxa"/>
            <w:vMerge/>
            <w:shd w:val="clear" w:color="auto" w:fill="C0C0C0"/>
          </w:tcPr>
          <w:p w:rsidR="00CD69E0" w:rsidRPr="00324D46" w:rsidRDefault="00CD69E0" w:rsidP="00252A23">
            <w:pPr>
              <w:jc w:val="center"/>
              <w:rPr>
                <w:sz w:val="20"/>
                <w:szCs w:val="20"/>
              </w:rPr>
            </w:pPr>
          </w:p>
        </w:tc>
      </w:tr>
      <w:tr w:rsidR="008D0141" w:rsidRPr="00324D46" w:rsidTr="004861C1">
        <w:tc>
          <w:tcPr>
            <w:tcW w:w="3619" w:type="dxa"/>
            <w:vMerge w:val="restart"/>
            <w:shd w:val="clear" w:color="auto" w:fill="auto"/>
          </w:tcPr>
          <w:p w:rsidR="008D0141" w:rsidRDefault="008D0141" w:rsidP="00252A23">
            <w:pPr>
              <w:jc w:val="center"/>
            </w:pPr>
            <w:r w:rsidRPr="00324D46">
              <w:rPr>
                <w:rFonts w:eastAsia="Calibri"/>
                <w:b/>
                <w:bCs/>
              </w:rPr>
              <w:t xml:space="preserve">Тема </w:t>
            </w:r>
            <w:r w:rsidRPr="00CB4085">
              <w:rPr>
                <w:rFonts w:eastAsia="Calibri"/>
                <w:b/>
                <w:bCs/>
                <w:shd w:val="clear" w:color="auto" w:fill="FFFFFF"/>
              </w:rPr>
              <w:t>1.1.</w:t>
            </w:r>
          </w:p>
          <w:p w:rsidR="008D0141" w:rsidRPr="00701BE7" w:rsidRDefault="008D0141" w:rsidP="00252A23">
            <w:pPr>
              <w:jc w:val="center"/>
              <w:rPr>
                <w:b/>
              </w:rPr>
            </w:pPr>
            <w:r w:rsidRPr="00701BE7">
              <w:rPr>
                <w:b/>
              </w:rPr>
              <w:t>Слесарная обработка материалов и заготовок</w:t>
            </w:r>
          </w:p>
          <w:p w:rsidR="008D0141" w:rsidRPr="00324D46" w:rsidRDefault="008D0141" w:rsidP="00252A23">
            <w:pPr>
              <w:jc w:val="center"/>
              <w:rPr>
                <w:rFonts w:eastAsia="Calibri"/>
                <w:b/>
                <w:bCs/>
              </w:rPr>
            </w:pPr>
          </w:p>
        </w:tc>
        <w:tc>
          <w:tcPr>
            <w:tcW w:w="9701" w:type="dxa"/>
            <w:gridSpan w:val="5"/>
            <w:shd w:val="clear" w:color="auto" w:fill="auto"/>
          </w:tcPr>
          <w:p w:rsidR="008D0141" w:rsidRPr="00E25D1F" w:rsidRDefault="008D0141" w:rsidP="00252A23">
            <w:r w:rsidRPr="00E25D1F">
              <w:rPr>
                <w:rFonts w:eastAsia="Calibri"/>
                <w:bCs/>
              </w:rPr>
              <w:t>Содержание учебного материала</w:t>
            </w:r>
          </w:p>
        </w:tc>
        <w:tc>
          <w:tcPr>
            <w:tcW w:w="1260" w:type="dxa"/>
            <w:shd w:val="clear" w:color="auto" w:fill="auto"/>
          </w:tcPr>
          <w:p w:rsidR="008D0141" w:rsidRPr="00252A23" w:rsidRDefault="001D7E25" w:rsidP="00300834">
            <w:pPr>
              <w:jc w:val="center"/>
              <w:rPr>
                <w:b/>
              </w:rPr>
            </w:pPr>
            <w:r>
              <w:rPr>
                <w:b/>
              </w:rPr>
              <w:t>22</w:t>
            </w:r>
          </w:p>
        </w:tc>
        <w:tc>
          <w:tcPr>
            <w:tcW w:w="1188" w:type="dxa"/>
            <w:vMerge/>
            <w:shd w:val="clear" w:color="auto" w:fill="auto"/>
          </w:tcPr>
          <w:p w:rsidR="008D0141" w:rsidRPr="00324D46" w:rsidRDefault="008D0141" w:rsidP="00252A23">
            <w:pPr>
              <w:jc w:val="center"/>
              <w:rPr>
                <w:sz w:val="20"/>
                <w:szCs w:val="20"/>
              </w:rPr>
            </w:pPr>
          </w:p>
        </w:tc>
      </w:tr>
      <w:tr w:rsidR="008D0141" w:rsidRPr="00324D46" w:rsidTr="004861C1">
        <w:tc>
          <w:tcPr>
            <w:tcW w:w="3619" w:type="dxa"/>
            <w:vMerge/>
            <w:shd w:val="clear" w:color="auto" w:fill="auto"/>
          </w:tcPr>
          <w:p w:rsidR="008D0141" w:rsidRPr="00324D46" w:rsidRDefault="008D0141" w:rsidP="00252A23">
            <w:pPr>
              <w:jc w:val="center"/>
              <w:rPr>
                <w:rFonts w:eastAsia="Calibri"/>
                <w:b/>
                <w:bCs/>
              </w:rPr>
            </w:pPr>
          </w:p>
        </w:tc>
        <w:tc>
          <w:tcPr>
            <w:tcW w:w="711" w:type="dxa"/>
            <w:gridSpan w:val="3"/>
            <w:shd w:val="clear" w:color="auto" w:fill="auto"/>
          </w:tcPr>
          <w:p w:rsidR="008D0141" w:rsidRPr="00A32E13" w:rsidRDefault="008D0141" w:rsidP="00252A23">
            <w:pPr>
              <w:jc w:val="center"/>
            </w:pPr>
            <w:r w:rsidRPr="00A32E13">
              <w:t>1</w:t>
            </w:r>
            <w:r>
              <w:t>.</w:t>
            </w:r>
          </w:p>
        </w:tc>
        <w:tc>
          <w:tcPr>
            <w:tcW w:w="8990" w:type="dxa"/>
            <w:gridSpan w:val="2"/>
            <w:shd w:val="clear" w:color="auto" w:fill="auto"/>
          </w:tcPr>
          <w:p w:rsidR="008D0141" w:rsidRPr="000A1EC0" w:rsidRDefault="008D0141" w:rsidP="00252A23">
            <w:pPr>
              <w:jc w:val="both"/>
            </w:pPr>
            <w:r w:rsidRPr="000A1EC0">
              <w:t>Виды и назначение санитарно-технических материалов и оборудования.</w:t>
            </w:r>
            <w:r w:rsidRPr="006C734C">
              <w:t xml:space="preserve"> Разметка материалов</w:t>
            </w:r>
            <w:r>
              <w:t>. Инструменты, используемые для разметки: чертилки, керны, линейки, угольники, транспортиры, циркули, штангенциркули. Хранение разметочного инструмента.</w:t>
            </w:r>
          </w:p>
        </w:tc>
        <w:tc>
          <w:tcPr>
            <w:tcW w:w="1260" w:type="dxa"/>
            <w:vMerge w:val="restart"/>
            <w:shd w:val="clear" w:color="auto" w:fill="auto"/>
          </w:tcPr>
          <w:p w:rsidR="008D0141" w:rsidRPr="00490648" w:rsidRDefault="00175DD6" w:rsidP="00252A23">
            <w:pPr>
              <w:jc w:val="center"/>
            </w:pPr>
            <w:r>
              <w:t>8</w:t>
            </w:r>
          </w:p>
        </w:tc>
        <w:tc>
          <w:tcPr>
            <w:tcW w:w="1188" w:type="dxa"/>
            <w:vMerge w:val="restart"/>
            <w:shd w:val="clear" w:color="auto" w:fill="auto"/>
          </w:tcPr>
          <w:p w:rsidR="008D0141" w:rsidRPr="00212C5D" w:rsidRDefault="008D0141" w:rsidP="00252A23">
            <w:pPr>
              <w:jc w:val="center"/>
            </w:pPr>
            <w:r>
              <w:t>2</w:t>
            </w:r>
          </w:p>
        </w:tc>
      </w:tr>
      <w:tr w:rsidR="008D0141" w:rsidRPr="00324D46" w:rsidTr="004861C1">
        <w:tc>
          <w:tcPr>
            <w:tcW w:w="3619" w:type="dxa"/>
            <w:vMerge/>
            <w:shd w:val="clear" w:color="auto" w:fill="auto"/>
          </w:tcPr>
          <w:p w:rsidR="008D0141" w:rsidRPr="00324D46" w:rsidRDefault="008D0141" w:rsidP="00252A23">
            <w:pPr>
              <w:jc w:val="center"/>
              <w:rPr>
                <w:rFonts w:eastAsia="Calibri"/>
                <w:b/>
                <w:bCs/>
              </w:rPr>
            </w:pPr>
          </w:p>
        </w:tc>
        <w:tc>
          <w:tcPr>
            <w:tcW w:w="711" w:type="dxa"/>
            <w:gridSpan w:val="3"/>
            <w:shd w:val="clear" w:color="auto" w:fill="auto"/>
          </w:tcPr>
          <w:p w:rsidR="008D0141" w:rsidRPr="00A32E13" w:rsidRDefault="008D0141" w:rsidP="00252A23">
            <w:pPr>
              <w:jc w:val="center"/>
            </w:pPr>
            <w:r w:rsidRPr="00A32E13">
              <w:t>2</w:t>
            </w:r>
            <w:r>
              <w:t>.</w:t>
            </w:r>
          </w:p>
        </w:tc>
        <w:tc>
          <w:tcPr>
            <w:tcW w:w="8990" w:type="dxa"/>
            <w:gridSpan w:val="2"/>
            <w:shd w:val="clear" w:color="auto" w:fill="auto"/>
          </w:tcPr>
          <w:p w:rsidR="008D0141" w:rsidRPr="00324D46" w:rsidRDefault="008D0141" w:rsidP="00252A23">
            <w:pPr>
              <w:jc w:val="both"/>
              <w:rPr>
                <w:sz w:val="22"/>
                <w:szCs w:val="22"/>
              </w:rPr>
            </w:pPr>
            <w:r w:rsidRPr="006C734C">
              <w:t>Рубка и резка материалов</w:t>
            </w:r>
            <w:r>
              <w:t xml:space="preserve"> Вертикальная и горизонтальная рубка. Припуски. Ручная и механическая резка</w:t>
            </w:r>
            <w:r w:rsidRPr="006C734C">
              <w:t xml:space="preserve"> Правка и гибка металла. Опиливание металла</w:t>
            </w:r>
            <w:r w:rsidRPr="00703183">
              <w:rPr>
                <w:b/>
              </w:rPr>
              <w:t>.</w:t>
            </w:r>
            <w:r>
              <w:t xml:space="preserve"> Гибка холодная и горячая. Разновидности напильников</w:t>
            </w:r>
            <w:r w:rsidRPr="006C734C">
              <w:t xml:space="preserve"> Шабрение и притирка. Сверление, зенкование, развертывание</w:t>
            </w:r>
            <w:r>
              <w:rPr>
                <w:b/>
              </w:rPr>
              <w:t xml:space="preserve">. </w:t>
            </w:r>
            <w:r w:rsidRPr="006E0BD5">
              <w:t>Инструменты</w:t>
            </w:r>
            <w:r>
              <w:t xml:space="preserve">: </w:t>
            </w:r>
            <w:r w:rsidRPr="006E0BD5">
              <w:t>сверла, дрели,</w:t>
            </w:r>
            <w:r>
              <w:t xml:space="preserve"> зенковки, сверлильные станки</w:t>
            </w:r>
            <w:r w:rsidRPr="006E0BD5">
              <w:t>.</w:t>
            </w:r>
            <w:r w:rsidRPr="006C734C">
              <w:t xml:space="preserve"> Нарезание резьбы</w:t>
            </w:r>
            <w:r>
              <w:rPr>
                <w:b/>
              </w:rPr>
              <w:t xml:space="preserve">. </w:t>
            </w:r>
            <w:r w:rsidRPr="00BA07A8">
              <w:t>Виды резьбы</w:t>
            </w:r>
            <w:r>
              <w:t>: н</w:t>
            </w:r>
            <w:r w:rsidRPr="00BA07A8">
              <w:t>аружная</w:t>
            </w:r>
            <w:r>
              <w:t xml:space="preserve"> (болты, винты, шпильки);</w:t>
            </w:r>
            <w:r w:rsidRPr="00BA07A8">
              <w:t xml:space="preserve"> внутренняя</w:t>
            </w:r>
            <w:r>
              <w:t xml:space="preserve"> (гайка, муфта, радиаторная секция); цилиндрическая, коническая.Инструменты для нарезания резьбы (плашки, клуппы-воротки, метчики</w:t>
            </w:r>
          </w:p>
        </w:tc>
        <w:tc>
          <w:tcPr>
            <w:tcW w:w="1260" w:type="dxa"/>
            <w:vMerge/>
            <w:shd w:val="clear" w:color="auto" w:fill="auto"/>
          </w:tcPr>
          <w:p w:rsidR="008D0141" w:rsidRPr="00490648" w:rsidRDefault="008D0141" w:rsidP="00252A23">
            <w:pPr>
              <w:jc w:val="center"/>
            </w:pPr>
          </w:p>
        </w:tc>
        <w:tc>
          <w:tcPr>
            <w:tcW w:w="1188" w:type="dxa"/>
            <w:vMerge/>
            <w:shd w:val="clear" w:color="auto" w:fill="auto"/>
          </w:tcPr>
          <w:p w:rsidR="008D0141" w:rsidRPr="00212C5D" w:rsidRDefault="008D0141" w:rsidP="00252A23">
            <w:pPr>
              <w:jc w:val="center"/>
            </w:pPr>
          </w:p>
        </w:tc>
      </w:tr>
      <w:tr w:rsidR="008D0141" w:rsidRPr="00324D46" w:rsidTr="004861C1">
        <w:tc>
          <w:tcPr>
            <w:tcW w:w="3619" w:type="dxa"/>
            <w:vMerge/>
            <w:shd w:val="clear" w:color="auto" w:fill="auto"/>
          </w:tcPr>
          <w:p w:rsidR="008D0141" w:rsidRPr="00324D46" w:rsidRDefault="008D0141" w:rsidP="00252A23">
            <w:pPr>
              <w:jc w:val="center"/>
              <w:rPr>
                <w:rFonts w:eastAsia="Calibri"/>
                <w:b/>
                <w:bCs/>
              </w:rPr>
            </w:pPr>
          </w:p>
        </w:tc>
        <w:tc>
          <w:tcPr>
            <w:tcW w:w="9701" w:type="dxa"/>
            <w:gridSpan w:val="5"/>
            <w:shd w:val="clear" w:color="auto" w:fill="auto"/>
          </w:tcPr>
          <w:p w:rsidR="008D0141" w:rsidRPr="00324D46" w:rsidRDefault="008D0141" w:rsidP="00252A23">
            <w:pPr>
              <w:rPr>
                <w:rFonts w:eastAsia="Calibri"/>
                <w:b/>
                <w:bCs/>
              </w:rPr>
            </w:pPr>
            <w:r w:rsidRPr="00324D46">
              <w:rPr>
                <w:rFonts w:eastAsia="Calibri"/>
                <w:b/>
                <w:bCs/>
              </w:rPr>
              <w:t>Практические занятия</w:t>
            </w:r>
          </w:p>
        </w:tc>
        <w:tc>
          <w:tcPr>
            <w:tcW w:w="1260" w:type="dxa"/>
            <w:vMerge w:val="restart"/>
            <w:shd w:val="clear" w:color="auto" w:fill="auto"/>
          </w:tcPr>
          <w:p w:rsidR="008D0141" w:rsidRPr="0089429E" w:rsidRDefault="001D7E25" w:rsidP="00252A23">
            <w:pPr>
              <w:jc w:val="center"/>
            </w:pPr>
            <w:r>
              <w:t>14</w:t>
            </w:r>
          </w:p>
          <w:p w:rsidR="008D0141" w:rsidRPr="0089429E" w:rsidRDefault="008D0141" w:rsidP="00252A23">
            <w:pPr>
              <w:jc w:val="center"/>
            </w:pPr>
          </w:p>
        </w:tc>
        <w:tc>
          <w:tcPr>
            <w:tcW w:w="1188" w:type="dxa"/>
            <w:vMerge w:val="restart"/>
            <w:shd w:val="clear" w:color="auto" w:fill="C0C0C0"/>
          </w:tcPr>
          <w:p w:rsidR="008D0141" w:rsidRPr="00212C5D" w:rsidRDefault="008D0141" w:rsidP="00252A23">
            <w:pPr>
              <w:jc w:val="center"/>
            </w:pPr>
          </w:p>
        </w:tc>
      </w:tr>
      <w:tr w:rsidR="008D0141" w:rsidRPr="00324D46" w:rsidTr="004861C1">
        <w:trPr>
          <w:trHeight w:val="285"/>
        </w:trPr>
        <w:tc>
          <w:tcPr>
            <w:tcW w:w="3619" w:type="dxa"/>
            <w:vMerge/>
            <w:shd w:val="clear" w:color="auto" w:fill="auto"/>
          </w:tcPr>
          <w:p w:rsidR="008D0141" w:rsidRPr="00324D46" w:rsidRDefault="008D0141" w:rsidP="00252A23">
            <w:pPr>
              <w:jc w:val="center"/>
              <w:rPr>
                <w:rFonts w:eastAsia="Calibri"/>
                <w:b/>
                <w:bCs/>
              </w:rPr>
            </w:pPr>
          </w:p>
        </w:tc>
        <w:tc>
          <w:tcPr>
            <w:tcW w:w="951" w:type="dxa"/>
            <w:gridSpan w:val="4"/>
            <w:shd w:val="clear" w:color="auto" w:fill="auto"/>
          </w:tcPr>
          <w:p w:rsidR="008D0141" w:rsidRPr="00A32E13" w:rsidRDefault="008D0141" w:rsidP="00252A23">
            <w:pPr>
              <w:jc w:val="center"/>
              <w:rPr>
                <w:rFonts w:eastAsia="Calibri"/>
                <w:bCs/>
              </w:rPr>
            </w:pPr>
            <w:r w:rsidRPr="00A32E13">
              <w:rPr>
                <w:rFonts w:eastAsia="Calibri"/>
                <w:bCs/>
              </w:rPr>
              <w:t>1</w:t>
            </w:r>
            <w:r>
              <w:rPr>
                <w:rFonts w:eastAsia="Calibri"/>
                <w:bCs/>
              </w:rPr>
              <w:t>.</w:t>
            </w:r>
          </w:p>
        </w:tc>
        <w:tc>
          <w:tcPr>
            <w:tcW w:w="8750" w:type="dxa"/>
            <w:shd w:val="clear" w:color="auto" w:fill="auto"/>
          </w:tcPr>
          <w:p w:rsidR="008D0141" w:rsidRPr="0076554C" w:rsidRDefault="008D0141" w:rsidP="000B6703">
            <w:r>
              <w:t>Научная организация труда слесаря</w:t>
            </w:r>
          </w:p>
        </w:tc>
        <w:tc>
          <w:tcPr>
            <w:tcW w:w="1260" w:type="dxa"/>
            <w:vMerge/>
            <w:shd w:val="clear" w:color="auto" w:fill="auto"/>
          </w:tcPr>
          <w:p w:rsidR="008D0141" w:rsidRPr="00490648" w:rsidRDefault="008D0141" w:rsidP="00252A23">
            <w:pPr>
              <w:jc w:val="center"/>
            </w:pPr>
          </w:p>
        </w:tc>
        <w:tc>
          <w:tcPr>
            <w:tcW w:w="1188" w:type="dxa"/>
            <w:vMerge/>
            <w:shd w:val="clear" w:color="auto" w:fill="C0C0C0"/>
          </w:tcPr>
          <w:p w:rsidR="008D0141" w:rsidRPr="00212C5D" w:rsidRDefault="008D0141" w:rsidP="00252A23">
            <w:pPr>
              <w:jc w:val="center"/>
            </w:pPr>
          </w:p>
        </w:tc>
      </w:tr>
      <w:tr w:rsidR="008D0141" w:rsidRPr="00324D46" w:rsidTr="004861C1">
        <w:trPr>
          <w:trHeight w:val="285"/>
        </w:trPr>
        <w:tc>
          <w:tcPr>
            <w:tcW w:w="3619" w:type="dxa"/>
            <w:vMerge/>
            <w:shd w:val="clear" w:color="auto" w:fill="auto"/>
          </w:tcPr>
          <w:p w:rsidR="008D0141" w:rsidRPr="00324D46" w:rsidRDefault="008D0141" w:rsidP="00252A23">
            <w:pPr>
              <w:jc w:val="center"/>
              <w:rPr>
                <w:rFonts w:eastAsia="Calibri"/>
                <w:b/>
                <w:bCs/>
              </w:rPr>
            </w:pPr>
          </w:p>
        </w:tc>
        <w:tc>
          <w:tcPr>
            <w:tcW w:w="951" w:type="dxa"/>
            <w:gridSpan w:val="4"/>
            <w:shd w:val="clear" w:color="auto" w:fill="auto"/>
          </w:tcPr>
          <w:p w:rsidR="008D0141" w:rsidRPr="00A32E13" w:rsidRDefault="001D7E25" w:rsidP="00252A23">
            <w:pPr>
              <w:jc w:val="center"/>
              <w:rPr>
                <w:rFonts w:eastAsia="Calibri"/>
                <w:bCs/>
              </w:rPr>
            </w:pPr>
            <w:r>
              <w:rPr>
                <w:rFonts w:eastAsia="Calibri"/>
                <w:bCs/>
              </w:rPr>
              <w:t>2.</w:t>
            </w:r>
          </w:p>
        </w:tc>
        <w:tc>
          <w:tcPr>
            <w:tcW w:w="8750" w:type="dxa"/>
            <w:shd w:val="clear" w:color="auto" w:fill="auto"/>
          </w:tcPr>
          <w:p w:rsidR="008D0141" w:rsidRDefault="008D0141" w:rsidP="00252A23">
            <w:pPr>
              <w:jc w:val="both"/>
            </w:pPr>
            <w:r>
              <w:t>Разметка плоскостная</w:t>
            </w:r>
          </w:p>
        </w:tc>
        <w:tc>
          <w:tcPr>
            <w:tcW w:w="1260" w:type="dxa"/>
            <w:vMerge/>
            <w:shd w:val="clear" w:color="auto" w:fill="auto"/>
          </w:tcPr>
          <w:p w:rsidR="008D0141" w:rsidRPr="00490648" w:rsidRDefault="008D0141" w:rsidP="00252A23">
            <w:pPr>
              <w:jc w:val="center"/>
            </w:pPr>
          </w:p>
        </w:tc>
        <w:tc>
          <w:tcPr>
            <w:tcW w:w="1188" w:type="dxa"/>
            <w:vMerge/>
            <w:shd w:val="clear" w:color="auto" w:fill="C0C0C0"/>
          </w:tcPr>
          <w:p w:rsidR="008D0141" w:rsidRPr="00212C5D" w:rsidRDefault="008D0141" w:rsidP="00252A23">
            <w:pPr>
              <w:jc w:val="center"/>
            </w:pPr>
          </w:p>
        </w:tc>
      </w:tr>
      <w:tr w:rsidR="00175DD6" w:rsidRPr="00324D46" w:rsidTr="004861C1">
        <w:trPr>
          <w:trHeight w:val="285"/>
        </w:trPr>
        <w:tc>
          <w:tcPr>
            <w:tcW w:w="3619" w:type="dxa"/>
            <w:vMerge/>
            <w:shd w:val="clear" w:color="auto" w:fill="auto"/>
          </w:tcPr>
          <w:p w:rsidR="00175DD6" w:rsidRPr="00324D46" w:rsidRDefault="00175DD6" w:rsidP="00252A23">
            <w:pPr>
              <w:jc w:val="center"/>
              <w:rPr>
                <w:rFonts w:eastAsia="Calibri"/>
                <w:b/>
                <w:bCs/>
              </w:rPr>
            </w:pPr>
          </w:p>
        </w:tc>
        <w:tc>
          <w:tcPr>
            <w:tcW w:w="951" w:type="dxa"/>
            <w:gridSpan w:val="4"/>
            <w:shd w:val="clear" w:color="auto" w:fill="auto"/>
          </w:tcPr>
          <w:p w:rsidR="00175DD6" w:rsidRPr="00A32E13" w:rsidRDefault="001D7E25" w:rsidP="00252A23">
            <w:pPr>
              <w:jc w:val="center"/>
              <w:rPr>
                <w:rFonts w:eastAsia="Calibri"/>
                <w:bCs/>
              </w:rPr>
            </w:pPr>
            <w:r>
              <w:rPr>
                <w:rFonts w:eastAsia="Calibri"/>
                <w:bCs/>
              </w:rPr>
              <w:t>3.</w:t>
            </w:r>
          </w:p>
        </w:tc>
        <w:tc>
          <w:tcPr>
            <w:tcW w:w="8750" w:type="dxa"/>
            <w:shd w:val="clear" w:color="auto" w:fill="auto"/>
          </w:tcPr>
          <w:p w:rsidR="00175DD6" w:rsidRDefault="00175DD6" w:rsidP="00252A23">
            <w:pPr>
              <w:jc w:val="both"/>
            </w:pPr>
            <w:r w:rsidRPr="006C734C">
              <w:t>Рубка и резка материалов</w:t>
            </w:r>
          </w:p>
        </w:tc>
        <w:tc>
          <w:tcPr>
            <w:tcW w:w="1260" w:type="dxa"/>
            <w:vMerge/>
            <w:shd w:val="clear" w:color="auto" w:fill="auto"/>
          </w:tcPr>
          <w:p w:rsidR="00175DD6" w:rsidRPr="00490648" w:rsidRDefault="00175DD6" w:rsidP="00252A23">
            <w:pPr>
              <w:jc w:val="center"/>
            </w:pPr>
          </w:p>
        </w:tc>
        <w:tc>
          <w:tcPr>
            <w:tcW w:w="1188" w:type="dxa"/>
            <w:vMerge/>
            <w:shd w:val="clear" w:color="auto" w:fill="C0C0C0"/>
          </w:tcPr>
          <w:p w:rsidR="00175DD6" w:rsidRPr="00212C5D" w:rsidRDefault="00175DD6" w:rsidP="00252A23">
            <w:pPr>
              <w:jc w:val="center"/>
            </w:pPr>
          </w:p>
        </w:tc>
      </w:tr>
      <w:tr w:rsidR="001D7E25" w:rsidRPr="00324D46" w:rsidTr="004861C1">
        <w:trPr>
          <w:trHeight w:val="285"/>
        </w:trPr>
        <w:tc>
          <w:tcPr>
            <w:tcW w:w="3619" w:type="dxa"/>
            <w:vMerge/>
            <w:shd w:val="clear" w:color="auto" w:fill="auto"/>
          </w:tcPr>
          <w:p w:rsidR="001D7E25" w:rsidRPr="00324D46" w:rsidRDefault="001D7E25" w:rsidP="00252A23">
            <w:pPr>
              <w:jc w:val="center"/>
              <w:rPr>
                <w:rFonts w:eastAsia="Calibri"/>
                <w:b/>
                <w:bCs/>
              </w:rPr>
            </w:pPr>
          </w:p>
        </w:tc>
        <w:tc>
          <w:tcPr>
            <w:tcW w:w="951" w:type="dxa"/>
            <w:gridSpan w:val="4"/>
            <w:shd w:val="clear" w:color="auto" w:fill="auto"/>
          </w:tcPr>
          <w:p w:rsidR="001D7E25" w:rsidRPr="00A32E13" w:rsidRDefault="001D7E25" w:rsidP="00252A23">
            <w:pPr>
              <w:jc w:val="center"/>
              <w:rPr>
                <w:rFonts w:eastAsia="Calibri"/>
                <w:bCs/>
              </w:rPr>
            </w:pPr>
            <w:r>
              <w:rPr>
                <w:rFonts w:eastAsia="Calibri"/>
                <w:bCs/>
              </w:rPr>
              <w:t>4.</w:t>
            </w:r>
          </w:p>
        </w:tc>
        <w:tc>
          <w:tcPr>
            <w:tcW w:w="8750" w:type="dxa"/>
            <w:shd w:val="clear" w:color="auto" w:fill="auto"/>
          </w:tcPr>
          <w:p w:rsidR="001D7E25" w:rsidRPr="006C734C" w:rsidRDefault="001D7E25" w:rsidP="00252A23">
            <w:pPr>
              <w:jc w:val="both"/>
            </w:pPr>
            <w:r w:rsidRPr="006C734C">
              <w:t>Правка и гибка металла</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rPr>
          <w:trHeight w:val="285"/>
        </w:trPr>
        <w:tc>
          <w:tcPr>
            <w:tcW w:w="3619" w:type="dxa"/>
            <w:vMerge/>
            <w:shd w:val="clear" w:color="auto" w:fill="auto"/>
          </w:tcPr>
          <w:p w:rsidR="001D7E25" w:rsidRPr="00324D46" w:rsidRDefault="001D7E25" w:rsidP="00252A23">
            <w:pPr>
              <w:jc w:val="center"/>
              <w:rPr>
                <w:rFonts w:eastAsia="Calibri"/>
                <w:b/>
                <w:bCs/>
              </w:rPr>
            </w:pPr>
          </w:p>
        </w:tc>
        <w:tc>
          <w:tcPr>
            <w:tcW w:w="951" w:type="dxa"/>
            <w:gridSpan w:val="4"/>
            <w:shd w:val="clear" w:color="auto" w:fill="auto"/>
          </w:tcPr>
          <w:p w:rsidR="001D7E25" w:rsidRPr="00A32E13" w:rsidRDefault="001D7E25" w:rsidP="00252A23">
            <w:pPr>
              <w:jc w:val="center"/>
              <w:rPr>
                <w:rFonts w:eastAsia="Calibri"/>
                <w:bCs/>
              </w:rPr>
            </w:pPr>
            <w:r>
              <w:rPr>
                <w:rFonts w:eastAsia="Calibri"/>
                <w:bCs/>
              </w:rPr>
              <w:t>5.</w:t>
            </w:r>
          </w:p>
        </w:tc>
        <w:tc>
          <w:tcPr>
            <w:tcW w:w="8750" w:type="dxa"/>
            <w:shd w:val="clear" w:color="auto" w:fill="auto"/>
          </w:tcPr>
          <w:p w:rsidR="001D7E25" w:rsidRPr="006C734C" w:rsidRDefault="001D7E25" w:rsidP="00252A23">
            <w:pPr>
              <w:jc w:val="both"/>
            </w:pPr>
            <w:r w:rsidRPr="006C734C">
              <w:t>Опиливание металла</w:t>
            </w:r>
            <w:r w:rsidRPr="00703183">
              <w:rPr>
                <w:b/>
              </w:rPr>
              <w:t>.</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8D0141" w:rsidRPr="00324D46" w:rsidTr="004861C1">
        <w:trPr>
          <w:trHeight w:val="285"/>
        </w:trPr>
        <w:tc>
          <w:tcPr>
            <w:tcW w:w="3619" w:type="dxa"/>
            <w:vMerge/>
            <w:shd w:val="clear" w:color="auto" w:fill="auto"/>
          </w:tcPr>
          <w:p w:rsidR="008D0141" w:rsidRPr="00324D46" w:rsidRDefault="008D0141" w:rsidP="00252A23">
            <w:pPr>
              <w:jc w:val="center"/>
              <w:rPr>
                <w:rFonts w:eastAsia="Calibri"/>
                <w:b/>
                <w:bCs/>
              </w:rPr>
            </w:pPr>
          </w:p>
        </w:tc>
        <w:tc>
          <w:tcPr>
            <w:tcW w:w="951" w:type="dxa"/>
            <w:gridSpan w:val="4"/>
            <w:shd w:val="clear" w:color="auto" w:fill="auto"/>
          </w:tcPr>
          <w:p w:rsidR="008D0141" w:rsidRPr="00A32E13" w:rsidRDefault="001D7E25" w:rsidP="00252A23">
            <w:pPr>
              <w:jc w:val="center"/>
              <w:rPr>
                <w:rFonts w:eastAsia="Calibri"/>
                <w:bCs/>
              </w:rPr>
            </w:pPr>
            <w:r>
              <w:rPr>
                <w:rFonts w:eastAsia="Calibri"/>
                <w:bCs/>
              </w:rPr>
              <w:t>6.</w:t>
            </w:r>
          </w:p>
        </w:tc>
        <w:tc>
          <w:tcPr>
            <w:tcW w:w="8750" w:type="dxa"/>
            <w:shd w:val="clear" w:color="auto" w:fill="auto"/>
          </w:tcPr>
          <w:p w:rsidR="008D0141" w:rsidRDefault="008D0141" w:rsidP="00252A23">
            <w:pPr>
              <w:jc w:val="both"/>
            </w:pPr>
            <w:r>
              <w:t>Пайка мягкими припоями</w:t>
            </w:r>
          </w:p>
        </w:tc>
        <w:tc>
          <w:tcPr>
            <w:tcW w:w="1260" w:type="dxa"/>
            <w:vMerge/>
            <w:shd w:val="clear" w:color="auto" w:fill="auto"/>
          </w:tcPr>
          <w:p w:rsidR="008D0141" w:rsidRPr="00490648" w:rsidRDefault="008D0141" w:rsidP="00252A23">
            <w:pPr>
              <w:jc w:val="center"/>
            </w:pPr>
          </w:p>
        </w:tc>
        <w:tc>
          <w:tcPr>
            <w:tcW w:w="1188" w:type="dxa"/>
            <w:vMerge/>
            <w:shd w:val="clear" w:color="auto" w:fill="C0C0C0"/>
          </w:tcPr>
          <w:p w:rsidR="008D0141" w:rsidRPr="00212C5D" w:rsidRDefault="008D0141" w:rsidP="00252A23">
            <w:pPr>
              <w:jc w:val="center"/>
            </w:pPr>
          </w:p>
        </w:tc>
      </w:tr>
      <w:tr w:rsidR="008D0141" w:rsidRPr="00324D46" w:rsidTr="004861C1">
        <w:trPr>
          <w:trHeight w:val="285"/>
        </w:trPr>
        <w:tc>
          <w:tcPr>
            <w:tcW w:w="3619" w:type="dxa"/>
            <w:vMerge/>
            <w:shd w:val="clear" w:color="auto" w:fill="auto"/>
          </w:tcPr>
          <w:p w:rsidR="008D0141" w:rsidRPr="00324D46" w:rsidRDefault="008D0141" w:rsidP="00252A23">
            <w:pPr>
              <w:jc w:val="center"/>
              <w:rPr>
                <w:rFonts w:eastAsia="Calibri"/>
                <w:b/>
                <w:bCs/>
              </w:rPr>
            </w:pPr>
          </w:p>
        </w:tc>
        <w:tc>
          <w:tcPr>
            <w:tcW w:w="951" w:type="dxa"/>
            <w:gridSpan w:val="4"/>
            <w:shd w:val="clear" w:color="auto" w:fill="auto"/>
          </w:tcPr>
          <w:p w:rsidR="008D0141" w:rsidRPr="00A32E13" w:rsidRDefault="001D7E25" w:rsidP="00252A23">
            <w:pPr>
              <w:jc w:val="center"/>
              <w:rPr>
                <w:rFonts w:eastAsia="Calibri"/>
                <w:bCs/>
              </w:rPr>
            </w:pPr>
            <w:r>
              <w:rPr>
                <w:rFonts w:eastAsia="Calibri"/>
                <w:bCs/>
              </w:rPr>
              <w:t>7.</w:t>
            </w:r>
          </w:p>
        </w:tc>
        <w:tc>
          <w:tcPr>
            <w:tcW w:w="8750" w:type="dxa"/>
            <w:shd w:val="clear" w:color="auto" w:fill="auto"/>
          </w:tcPr>
          <w:p w:rsidR="008D0141" w:rsidRDefault="008D0141" w:rsidP="00252A23">
            <w:pPr>
              <w:jc w:val="both"/>
            </w:pPr>
            <w:r>
              <w:t>Склеивание заготовок</w:t>
            </w:r>
          </w:p>
        </w:tc>
        <w:tc>
          <w:tcPr>
            <w:tcW w:w="1260" w:type="dxa"/>
            <w:vMerge/>
            <w:shd w:val="clear" w:color="auto" w:fill="auto"/>
          </w:tcPr>
          <w:p w:rsidR="008D0141" w:rsidRPr="00490648" w:rsidRDefault="008D0141" w:rsidP="00252A23">
            <w:pPr>
              <w:jc w:val="center"/>
            </w:pPr>
          </w:p>
        </w:tc>
        <w:tc>
          <w:tcPr>
            <w:tcW w:w="1188" w:type="dxa"/>
            <w:vMerge/>
            <w:shd w:val="clear" w:color="auto" w:fill="C0C0C0"/>
          </w:tcPr>
          <w:p w:rsidR="008D0141" w:rsidRPr="00212C5D" w:rsidRDefault="008D0141" w:rsidP="00252A23">
            <w:pPr>
              <w:jc w:val="center"/>
            </w:pPr>
          </w:p>
        </w:tc>
      </w:tr>
      <w:tr w:rsidR="00197FE4" w:rsidRPr="00324D46" w:rsidTr="004861C1">
        <w:trPr>
          <w:trHeight w:val="164"/>
        </w:trPr>
        <w:tc>
          <w:tcPr>
            <w:tcW w:w="3619" w:type="dxa"/>
            <w:vMerge w:val="restart"/>
            <w:shd w:val="clear" w:color="auto" w:fill="auto"/>
          </w:tcPr>
          <w:p w:rsidR="00197FE4" w:rsidRDefault="00197FE4" w:rsidP="00252A23">
            <w:pPr>
              <w:jc w:val="center"/>
              <w:rPr>
                <w:rFonts w:eastAsia="Calibri"/>
                <w:b/>
                <w:bCs/>
                <w:shd w:val="clear" w:color="auto" w:fill="FFFFFF"/>
              </w:rPr>
            </w:pPr>
            <w:r w:rsidRPr="00324D46">
              <w:rPr>
                <w:rFonts w:eastAsia="Calibri"/>
                <w:b/>
                <w:bCs/>
              </w:rPr>
              <w:t xml:space="preserve">Тема </w:t>
            </w:r>
            <w:r w:rsidRPr="00CB4085">
              <w:rPr>
                <w:rFonts w:eastAsia="Calibri"/>
                <w:b/>
                <w:bCs/>
                <w:shd w:val="clear" w:color="auto" w:fill="FFFFFF"/>
              </w:rPr>
              <w:t>1.2.</w:t>
            </w:r>
          </w:p>
          <w:p w:rsidR="00197FE4" w:rsidRPr="00701BE7" w:rsidRDefault="00C25647" w:rsidP="00252A23">
            <w:pPr>
              <w:jc w:val="center"/>
              <w:rPr>
                <w:rFonts w:eastAsia="Calibri"/>
                <w:b/>
                <w:bCs/>
              </w:rPr>
            </w:pPr>
            <w:r w:rsidRPr="000F7BA8">
              <w:rPr>
                <w:b/>
              </w:rPr>
              <w:t>Материалы и оборудование систем холодного водоснабжения</w:t>
            </w:r>
          </w:p>
        </w:tc>
        <w:tc>
          <w:tcPr>
            <w:tcW w:w="9701" w:type="dxa"/>
            <w:gridSpan w:val="5"/>
            <w:shd w:val="clear" w:color="auto" w:fill="auto"/>
          </w:tcPr>
          <w:p w:rsidR="00197FE4" w:rsidRPr="00490648" w:rsidRDefault="00197FE4" w:rsidP="00252A23">
            <w:r w:rsidRPr="00E25D1F">
              <w:rPr>
                <w:rFonts w:eastAsia="Calibri"/>
                <w:bCs/>
              </w:rPr>
              <w:t>Содержание учебного материала</w:t>
            </w:r>
          </w:p>
        </w:tc>
        <w:tc>
          <w:tcPr>
            <w:tcW w:w="1260" w:type="dxa"/>
            <w:shd w:val="clear" w:color="auto" w:fill="auto"/>
          </w:tcPr>
          <w:p w:rsidR="00197FE4" w:rsidRPr="004861C1" w:rsidRDefault="004861C1" w:rsidP="00B343B0">
            <w:pPr>
              <w:jc w:val="center"/>
              <w:rPr>
                <w:b/>
              </w:rPr>
            </w:pPr>
            <w:r w:rsidRPr="004861C1">
              <w:rPr>
                <w:b/>
              </w:rPr>
              <w:t>2</w:t>
            </w:r>
            <w:r w:rsidR="00B343B0">
              <w:rPr>
                <w:b/>
              </w:rPr>
              <w:t>4</w:t>
            </w:r>
          </w:p>
        </w:tc>
        <w:tc>
          <w:tcPr>
            <w:tcW w:w="1188" w:type="dxa"/>
            <w:vMerge/>
            <w:shd w:val="clear" w:color="auto" w:fill="C0C0C0"/>
          </w:tcPr>
          <w:p w:rsidR="00197FE4" w:rsidRPr="00212C5D" w:rsidRDefault="00197FE4" w:rsidP="00252A23">
            <w:pPr>
              <w:jc w:val="center"/>
            </w:pPr>
          </w:p>
        </w:tc>
      </w:tr>
      <w:tr w:rsidR="00175DD6" w:rsidRPr="00324D46" w:rsidTr="004861C1">
        <w:tc>
          <w:tcPr>
            <w:tcW w:w="3619" w:type="dxa"/>
            <w:vMerge/>
            <w:shd w:val="clear" w:color="auto" w:fill="auto"/>
          </w:tcPr>
          <w:p w:rsidR="00175DD6" w:rsidRPr="00324D46" w:rsidRDefault="00175DD6" w:rsidP="00252A23">
            <w:pPr>
              <w:jc w:val="center"/>
              <w:rPr>
                <w:rFonts w:eastAsia="Calibri"/>
                <w:b/>
                <w:bCs/>
              </w:rPr>
            </w:pPr>
          </w:p>
        </w:tc>
        <w:tc>
          <w:tcPr>
            <w:tcW w:w="711" w:type="dxa"/>
            <w:gridSpan w:val="3"/>
            <w:shd w:val="clear" w:color="auto" w:fill="auto"/>
          </w:tcPr>
          <w:p w:rsidR="00175DD6" w:rsidRPr="00A32E13" w:rsidRDefault="00175DD6" w:rsidP="00252A23">
            <w:pPr>
              <w:jc w:val="center"/>
            </w:pPr>
            <w:r w:rsidRPr="00A32E13">
              <w:t>1</w:t>
            </w:r>
            <w:r>
              <w:t>.</w:t>
            </w:r>
          </w:p>
        </w:tc>
        <w:tc>
          <w:tcPr>
            <w:tcW w:w="8990" w:type="dxa"/>
            <w:gridSpan w:val="2"/>
            <w:shd w:val="clear" w:color="auto" w:fill="auto"/>
          </w:tcPr>
          <w:p w:rsidR="00175DD6" w:rsidRPr="00E23144" w:rsidRDefault="00175DD6" w:rsidP="00175DD6">
            <w:pPr>
              <w:tabs>
                <w:tab w:val="num" w:pos="720"/>
              </w:tabs>
              <w:jc w:val="both"/>
            </w:pPr>
            <w:r w:rsidRPr="006C734C">
              <w:t>Общие сведения о трубах</w:t>
            </w:r>
            <w:r>
              <w:t>. Виды труб по способу изготовления: шовные, бесшовные. Разъемные (резьбовые, фланцевые, бугельные) и неразъемные (сварные) соединения.</w:t>
            </w:r>
          </w:p>
        </w:tc>
        <w:tc>
          <w:tcPr>
            <w:tcW w:w="1260" w:type="dxa"/>
            <w:vMerge w:val="restart"/>
            <w:shd w:val="clear" w:color="auto" w:fill="auto"/>
          </w:tcPr>
          <w:p w:rsidR="00175DD6" w:rsidRPr="00490648" w:rsidRDefault="00255146" w:rsidP="00F2151A">
            <w:pPr>
              <w:tabs>
                <w:tab w:val="num" w:pos="720"/>
              </w:tabs>
              <w:jc w:val="center"/>
            </w:pPr>
            <w:r>
              <w:t>4</w:t>
            </w:r>
          </w:p>
        </w:tc>
        <w:tc>
          <w:tcPr>
            <w:tcW w:w="1188" w:type="dxa"/>
            <w:shd w:val="clear" w:color="auto" w:fill="auto"/>
          </w:tcPr>
          <w:p w:rsidR="00175DD6" w:rsidRPr="00212C5D" w:rsidRDefault="00175DD6" w:rsidP="00252A23">
            <w:pPr>
              <w:jc w:val="center"/>
            </w:pPr>
          </w:p>
        </w:tc>
      </w:tr>
      <w:tr w:rsidR="00175DD6" w:rsidRPr="00324D46" w:rsidTr="004861C1">
        <w:tc>
          <w:tcPr>
            <w:tcW w:w="3619" w:type="dxa"/>
            <w:vMerge/>
            <w:shd w:val="clear" w:color="auto" w:fill="auto"/>
          </w:tcPr>
          <w:p w:rsidR="00175DD6" w:rsidRPr="00324D46" w:rsidRDefault="00175DD6" w:rsidP="00252A23">
            <w:pPr>
              <w:jc w:val="center"/>
              <w:rPr>
                <w:rFonts w:eastAsia="Calibri"/>
                <w:b/>
                <w:bCs/>
              </w:rPr>
            </w:pPr>
          </w:p>
        </w:tc>
        <w:tc>
          <w:tcPr>
            <w:tcW w:w="711" w:type="dxa"/>
            <w:gridSpan w:val="3"/>
            <w:shd w:val="clear" w:color="auto" w:fill="auto"/>
          </w:tcPr>
          <w:p w:rsidR="00175DD6" w:rsidRDefault="00175DD6" w:rsidP="00252A23">
            <w:pPr>
              <w:jc w:val="center"/>
            </w:pPr>
            <w:r>
              <w:t xml:space="preserve">2. </w:t>
            </w:r>
          </w:p>
        </w:tc>
        <w:tc>
          <w:tcPr>
            <w:tcW w:w="8990" w:type="dxa"/>
            <w:gridSpan w:val="2"/>
            <w:shd w:val="clear" w:color="auto" w:fill="auto"/>
          </w:tcPr>
          <w:p w:rsidR="00175DD6" w:rsidRDefault="00175DD6" w:rsidP="000B6703">
            <w:pPr>
              <w:jc w:val="both"/>
            </w:pPr>
            <w:r>
              <w:rPr>
                <w:spacing w:val="-1"/>
              </w:rPr>
              <w:t>Типы а</w:t>
            </w:r>
            <w:r w:rsidRPr="000F7BA8">
              <w:rPr>
                <w:spacing w:val="-1"/>
              </w:rPr>
              <w:t>рматур</w:t>
            </w:r>
            <w:r>
              <w:rPr>
                <w:spacing w:val="-1"/>
              </w:rPr>
              <w:t>ы</w:t>
            </w:r>
            <w:r w:rsidRPr="000F7BA8">
              <w:rPr>
                <w:spacing w:val="-1"/>
              </w:rPr>
              <w:t>: водоразборная (краны, смесители), запорнаявентили</w:t>
            </w:r>
            <w:proofErr w:type="gramStart"/>
            <w:r w:rsidRPr="000F7BA8">
              <w:rPr>
                <w:spacing w:val="-1"/>
              </w:rPr>
              <w:t>,ш</w:t>
            </w:r>
            <w:proofErr w:type="gramEnd"/>
            <w:r w:rsidRPr="000F7BA8">
              <w:rPr>
                <w:spacing w:val="-1"/>
              </w:rPr>
              <w:t>аровыекраны,задвижки,затворы),регулировочная(регуляторыдавления</w:t>
            </w:r>
            <w:r w:rsidRPr="000F7BA8">
              <w:t>и</w:t>
            </w:r>
            <w:r w:rsidRPr="000F7BA8">
              <w:rPr>
                <w:spacing w:val="-1"/>
              </w:rPr>
              <w:t>расхода),предохранительная(обратный</w:t>
            </w:r>
            <w:r w:rsidRPr="000F7BA8">
              <w:t>и</w:t>
            </w:r>
            <w:r w:rsidRPr="000F7BA8">
              <w:rPr>
                <w:spacing w:val="-1"/>
              </w:rPr>
              <w:t>предохранительный</w:t>
            </w:r>
            <w:r>
              <w:rPr>
                <w:spacing w:val="-1"/>
              </w:rPr>
              <w:t>клапан)</w:t>
            </w:r>
          </w:p>
        </w:tc>
        <w:tc>
          <w:tcPr>
            <w:tcW w:w="1260" w:type="dxa"/>
            <w:vMerge/>
            <w:shd w:val="clear" w:color="auto" w:fill="auto"/>
          </w:tcPr>
          <w:p w:rsidR="00175DD6" w:rsidRPr="00490648" w:rsidRDefault="00175DD6" w:rsidP="00252A23">
            <w:pPr>
              <w:jc w:val="center"/>
            </w:pPr>
          </w:p>
        </w:tc>
        <w:tc>
          <w:tcPr>
            <w:tcW w:w="1188" w:type="dxa"/>
            <w:tcBorders>
              <w:top w:val="nil"/>
            </w:tcBorders>
            <w:shd w:val="clear" w:color="auto" w:fill="auto"/>
          </w:tcPr>
          <w:p w:rsidR="00175DD6" w:rsidRPr="00212C5D" w:rsidRDefault="00175DD6" w:rsidP="00252A23">
            <w:pPr>
              <w:jc w:val="center"/>
            </w:pPr>
          </w:p>
        </w:tc>
      </w:tr>
      <w:tr w:rsidR="001D7E25" w:rsidRPr="00324D46" w:rsidTr="004861C1">
        <w:trPr>
          <w:trHeight w:val="215"/>
        </w:trPr>
        <w:tc>
          <w:tcPr>
            <w:tcW w:w="3619" w:type="dxa"/>
            <w:vMerge/>
            <w:shd w:val="clear" w:color="auto" w:fill="auto"/>
          </w:tcPr>
          <w:p w:rsidR="001D7E25" w:rsidRPr="00324D46" w:rsidRDefault="001D7E25" w:rsidP="00252A23">
            <w:pPr>
              <w:jc w:val="center"/>
              <w:rPr>
                <w:rFonts w:eastAsia="Calibri"/>
                <w:b/>
                <w:bCs/>
              </w:rPr>
            </w:pPr>
          </w:p>
        </w:tc>
        <w:tc>
          <w:tcPr>
            <w:tcW w:w="9701" w:type="dxa"/>
            <w:gridSpan w:val="5"/>
            <w:shd w:val="clear" w:color="auto" w:fill="auto"/>
          </w:tcPr>
          <w:p w:rsidR="001D7E25" w:rsidRPr="003D433A" w:rsidRDefault="001D7E25" w:rsidP="00252A23">
            <w:pPr>
              <w:rPr>
                <w:rFonts w:eastAsia="Calibri"/>
                <w:b/>
                <w:bCs/>
              </w:rPr>
            </w:pPr>
            <w:r>
              <w:rPr>
                <w:rFonts w:eastAsia="Calibri"/>
                <w:b/>
                <w:bCs/>
              </w:rPr>
              <w:t>Практические занятия</w:t>
            </w:r>
          </w:p>
        </w:tc>
        <w:tc>
          <w:tcPr>
            <w:tcW w:w="1260" w:type="dxa"/>
            <w:vMerge w:val="restart"/>
            <w:shd w:val="clear" w:color="auto" w:fill="auto"/>
          </w:tcPr>
          <w:p w:rsidR="001D7E25" w:rsidRPr="00C51D31" w:rsidRDefault="004861C1" w:rsidP="00E43BE9">
            <w:pPr>
              <w:jc w:val="center"/>
            </w:pPr>
            <w:r>
              <w:t>20</w:t>
            </w:r>
          </w:p>
        </w:tc>
        <w:tc>
          <w:tcPr>
            <w:tcW w:w="1188" w:type="dxa"/>
            <w:vMerge w:val="restart"/>
            <w:shd w:val="clear" w:color="auto" w:fill="C0C0C0"/>
          </w:tcPr>
          <w:p w:rsidR="001D7E25" w:rsidRPr="00212C5D" w:rsidRDefault="001D7E25" w:rsidP="00252A23">
            <w:pPr>
              <w:jc w:val="center"/>
            </w:pPr>
          </w:p>
        </w:tc>
      </w:tr>
      <w:tr w:rsidR="001D7E25" w:rsidRPr="00324D46" w:rsidTr="004861C1">
        <w:trPr>
          <w:trHeight w:val="21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Default="001D7E25" w:rsidP="00252A23">
            <w:pPr>
              <w:rPr>
                <w:rFonts w:eastAsia="Calibri"/>
                <w:b/>
                <w:bCs/>
              </w:rPr>
            </w:pPr>
            <w:r>
              <w:rPr>
                <w:rFonts w:eastAsia="Calibri"/>
                <w:b/>
                <w:bCs/>
              </w:rPr>
              <w:t>1.</w:t>
            </w:r>
          </w:p>
        </w:tc>
        <w:tc>
          <w:tcPr>
            <w:tcW w:w="8990" w:type="dxa"/>
            <w:gridSpan w:val="2"/>
            <w:shd w:val="clear" w:color="auto" w:fill="auto"/>
          </w:tcPr>
          <w:p w:rsidR="001D7E25" w:rsidRDefault="001D7E25" w:rsidP="00252A23">
            <w:pPr>
              <w:rPr>
                <w:rFonts w:eastAsia="Calibri"/>
                <w:b/>
                <w:bCs/>
              </w:rPr>
            </w:pPr>
            <w:r w:rsidRPr="00FE3ABB">
              <w:t>Подбор материалов и оборудования для систем холодного водоснабжения</w:t>
            </w:r>
          </w:p>
        </w:tc>
        <w:tc>
          <w:tcPr>
            <w:tcW w:w="1260" w:type="dxa"/>
            <w:vMerge/>
            <w:shd w:val="clear" w:color="auto" w:fill="auto"/>
          </w:tcPr>
          <w:p w:rsidR="001D7E25" w:rsidRDefault="001D7E25" w:rsidP="00E43BE9">
            <w:pPr>
              <w:jc w:val="center"/>
            </w:pPr>
          </w:p>
        </w:tc>
        <w:tc>
          <w:tcPr>
            <w:tcW w:w="1188" w:type="dxa"/>
            <w:vMerge/>
            <w:shd w:val="clear" w:color="auto" w:fill="C0C0C0"/>
          </w:tcPr>
          <w:p w:rsidR="001D7E25" w:rsidRPr="00212C5D" w:rsidRDefault="001D7E25" w:rsidP="00252A23">
            <w:pPr>
              <w:jc w:val="center"/>
            </w:pPr>
          </w:p>
        </w:tc>
      </w:tr>
      <w:tr w:rsidR="001D7E25" w:rsidRPr="00324D46" w:rsidTr="004861C1">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2.</w:t>
            </w:r>
          </w:p>
        </w:tc>
        <w:tc>
          <w:tcPr>
            <w:tcW w:w="8990" w:type="dxa"/>
            <w:gridSpan w:val="2"/>
            <w:shd w:val="clear" w:color="auto" w:fill="auto"/>
          </w:tcPr>
          <w:p w:rsidR="001D7E25" w:rsidRPr="00CA25E2" w:rsidRDefault="001D7E25" w:rsidP="00E06FD1">
            <w:pPr>
              <w:rPr>
                <w:sz w:val="22"/>
              </w:rPr>
            </w:pPr>
            <w:r w:rsidRPr="00FE3ABB">
              <w:rPr>
                <w:rStyle w:val="210pt1"/>
              </w:rPr>
              <w:t xml:space="preserve">Расчет расходных материалов при ремонте и монтаже отдельных узлов </w:t>
            </w:r>
            <w:r w:rsidRPr="00FE3ABB">
              <w:t>системы водоснабжения</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3.</w:t>
            </w:r>
          </w:p>
        </w:tc>
        <w:tc>
          <w:tcPr>
            <w:tcW w:w="8990" w:type="dxa"/>
            <w:gridSpan w:val="2"/>
            <w:shd w:val="clear" w:color="auto" w:fill="auto"/>
          </w:tcPr>
          <w:p w:rsidR="001D7E25" w:rsidRDefault="001D7E25" w:rsidP="001D7E25">
            <w:pPr>
              <w:rPr>
                <w:sz w:val="22"/>
                <w:szCs w:val="22"/>
              </w:rPr>
            </w:pPr>
            <w:r>
              <w:rPr>
                <w:sz w:val="22"/>
                <w:szCs w:val="22"/>
              </w:rPr>
              <w:t>Соединение</w:t>
            </w:r>
            <w:r w:rsidRPr="00CA25E2">
              <w:rPr>
                <w:sz w:val="22"/>
                <w:szCs w:val="22"/>
              </w:rPr>
              <w:t xml:space="preserve"> стальных труб</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4.</w:t>
            </w:r>
          </w:p>
        </w:tc>
        <w:tc>
          <w:tcPr>
            <w:tcW w:w="8990" w:type="dxa"/>
            <w:gridSpan w:val="2"/>
            <w:shd w:val="clear" w:color="auto" w:fill="auto"/>
          </w:tcPr>
          <w:p w:rsidR="001D7E25" w:rsidRPr="00CA25E2" w:rsidRDefault="001D7E25" w:rsidP="001D7E25">
            <w:pPr>
              <w:rPr>
                <w:sz w:val="22"/>
              </w:rPr>
            </w:pPr>
            <w:r w:rsidRPr="00CA25E2">
              <w:rPr>
                <w:sz w:val="22"/>
                <w:szCs w:val="22"/>
              </w:rPr>
              <w:t>Соединение пластмассовых труб</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rPr>
          <w:trHeight w:val="28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5.</w:t>
            </w:r>
          </w:p>
        </w:tc>
        <w:tc>
          <w:tcPr>
            <w:tcW w:w="8990" w:type="dxa"/>
            <w:gridSpan w:val="2"/>
            <w:shd w:val="clear" w:color="auto" w:fill="auto"/>
          </w:tcPr>
          <w:p w:rsidR="001D7E25" w:rsidRPr="00CA25E2" w:rsidRDefault="001D7E25" w:rsidP="00E06FD1">
            <w:pPr>
              <w:rPr>
                <w:sz w:val="22"/>
              </w:rPr>
            </w:pPr>
            <w:r>
              <w:rPr>
                <w:sz w:val="22"/>
              </w:rPr>
              <w:t>Изучение устройства водоразборной арматуры</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rPr>
          <w:trHeight w:val="28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6.</w:t>
            </w:r>
          </w:p>
        </w:tc>
        <w:tc>
          <w:tcPr>
            <w:tcW w:w="8990" w:type="dxa"/>
            <w:gridSpan w:val="2"/>
            <w:shd w:val="clear" w:color="auto" w:fill="auto"/>
          </w:tcPr>
          <w:p w:rsidR="001D7E25" w:rsidRPr="00FE3ABB" w:rsidRDefault="001D7E25" w:rsidP="001D7E25">
            <w:pPr>
              <w:rPr>
                <w:b/>
              </w:rPr>
            </w:pPr>
            <w:r>
              <w:rPr>
                <w:sz w:val="22"/>
              </w:rPr>
              <w:t>Изучение устройства регулировочной арматуры</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rPr>
          <w:trHeight w:val="28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7.</w:t>
            </w:r>
          </w:p>
        </w:tc>
        <w:tc>
          <w:tcPr>
            <w:tcW w:w="8990" w:type="dxa"/>
            <w:gridSpan w:val="2"/>
            <w:shd w:val="clear" w:color="auto" w:fill="auto"/>
          </w:tcPr>
          <w:p w:rsidR="001D7E25" w:rsidRPr="00FE3ABB" w:rsidRDefault="001D7E25" w:rsidP="001D7E25">
            <w:pPr>
              <w:rPr>
                <w:b/>
                <w:bCs/>
              </w:rPr>
            </w:pPr>
            <w:r>
              <w:rPr>
                <w:sz w:val="22"/>
              </w:rPr>
              <w:t>Изучение устройства предохранительной арматуры</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rPr>
          <w:trHeight w:val="296"/>
        </w:trPr>
        <w:tc>
          <w:tcPr>
            <w:tcW w:w="3619" w:type="dxa"/>
            <w:vMerge w:val="restart"/>
            <w:shd w:val="clear" w:color="auto" w:fill="auto"/>
          </w:tcPr>
          <w:p w:rsidR="001D7E25" w:rsidRDefault="001D7E25" w:rsidP="00252A23">
            <w:pPr>
              <w:jc w:val="center"/>
              <w:rPr>
                <w:rFonts w:eastAsia="Calibri"/>
                <w:b/>
                <w:bCs/>
                <w:shd w:val="clear" w:color="auto" w:fill="FFFFFF"/>
              </w:rPr>
            </w:pPr>
            <w:r w:rsidRPr="00324D46">
              <w:rPr>
                <w:rFonts w:eastAsia="Calibri"/>
                <w:b/>
                <w:bCs/>
              </w:rPr>
              <w:t xml:space="preserve">Тема </w:t>
            </w:r>
            <w:r w:rsidRPr="00CB4085">
              <w:rPr>
                <w:rFonts w:eastAsia="Calibri"/>
                <w:b/>
                <w:bCs/>
                <w:shd w:val="clear" w:color="auto" w:fill="FFFFFF"/>
              </w:rPr>
              <w:t>1.</w:t>
            </w:r>
            <w:r>
              <w:rPr>
                <w:rFonts w:eastAsia="Calibri"/>
                <w:b/>
                <w:bCs/>
                <w:shd w:val="clear" w:color="auto" w:fill="FFFFFF"/>
              </w:rPr>
              <w:t>3.</w:t>
            </w:r>
          </w:p>
          <w:p w:rsidR="001D7E25" w:rsidRPr="000F7BA8" w:rsidRDefault="001D7E25" w:rsidP="00C25647">
            <w:r>
              <w:rPr>
                <w:b/>
              </w:rPr>
              <w:t>Техническое обслуживание системы</w:t>
            </w:r>
            <w:r w:rsidRPr="000F7BA8">
              <w:rPr>
                <w:b/>
              </w:rPr>
              <w:t xml:space="preserve"> водоснабжения, в том числе поливочной системы и системы противопожарного водопровода объектов жилищно-коммунального хозяйства</w:t>
            </w: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Default="001D7E25" w:rsidP="00252A23">
            <w:pPr>
              <w:rPr>
                <w:rFonts w:eastAsia="Calibri"/>
                <w:bCs/>
              </w:rPr>
            </w:pPr>
          </w:p>
          <w:p w:rsidR="001D7E25" w:rsidRPr="00324D46" w:rsidRDefault="001D7E25" w:rsidP="00252A23">
            <w:pPr>
              <w:rPr>
                <w:rFonts w:eastAsia="Calibri"/>
                <w:b/>
                <w:bCs/>
              </w:rPr>
            </w:pPr>
          </w:p>
        </w:tc>
        <w:tc>
          <w:tcPr>
            <w:tcW w:w="9701" w:type="dxa"/>
            <w:gridSpan w:val="5"/>
            <w:shd w:val="clear" w:color="auto" w:fill="auto"/>
          </w:tcPr>
          <w:p w:rsidR="001D7E25" w:rsidRPr="00820BED" w:rsidRDefault="001D7E25" w:rsidP="00252A23">
            <w:pPr>
              <w:rPr>
                <w:b/>
              </w:rPr>
            </w:pPr>
            <w:r w:rsidRPr="00E25D1F">
              <w:rPr>
                <w:rFonts w:eastAsia="Calibri"/>
                <w:bCs/>
              </w:rPr>
              <w:lastRenderedPageBreak/>
              <w:t>Содержание учебного материала</w:t>
            </w:r>
          </w:p>
        </w:tc>
        <w:tc>
          <w:tcPr>
            <w:tcW w:w="1260" w:type="dxa"/>
            <w:shd w:val="clear" w:color="auto" w:fill="auto"/>
          </w:tcPr>
          <w:p w:rsidR="001D7E25" w:rsidRPr="00252A23" w:rsidRDefault="004861C1" w:rsidP="00413D1E">
            <w:pPr>
              <w:jc w:val="center"/>
              <w:rPr>
                <w:b/>
              </w:rPr>
            </w:pPr>
            <w:r>
              <w:rPr>
                <w:b/>
              </w:rPr>
              <w:t>14</w:t>
            </w:r>
          </w:p>
        </w:tc>
        <w:tc>
          <w:tcPr>
            <w:tcW w:w="1188" w:type="dxa"/>
            <w:vMerge/>
            <w:shd w:val="clear" w:color="auto" w:fill="C0C0C0"/>
          </w:tcPr>
          <w:p w:rsidR="001D7E25" w:rsidRPr="00212C5D" w:rsidRDefault="001D7E25" w:rsidP="00252A23">
            <w:pPr>
              <w:jc w:val="center"/>
            </w:pPr>
          </w:p>
        </w:tc>
      </w:tr>
      <w:tr w:rsidR="001D7E25" w:rsidRPr="00324D46" w:rsidTr="004861C1">
        <w:trPr>
          <w:trHeight w:val="67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1.</w:t>
            </w:r>
          </w:p>
        </w:tc>
        <w:tc>
          <w:tcPr>
            <w:tcW w:w="8990" w:type="dxa"/>
            <w:gridSpan w:val="2"/>
            <w:shd w:val="clear" w:color="auto" w:fill="auto"/>
          </w:tcPr>
          <w:p w:rsidR="001D7E25" w:rsidRPr="000F7BA8" w:rsidRDefault="001D7E25" w:rsidP="003C16F7">
            <w:pPr>
              <w:widowControl w:val="0"/>
              <w:adjustRightInd w:val="0"/>
              <w:textAlignment w:val="baseline"/>
            </w:pPr>
            <w:r w:rsidRPr="000F7BA8">
              <w:t>Виды осмотров систем водоснабжения, в том числе поливочной системы и системы противопожарного водопровода объектов жилищно-коммунального хозяйства в соответствии с заданием и видом осмотра (в рамках ТО, регламентных и профилактических работ и т.д.)</w:t>
            </w:r>
            <w:r>
              <w:t>.</w:t>
            </w:r>
            <w:r w:rsidRPr="000F7BA8">
              <w:t xml:space="preserve"> Оформление документации по результатам осмотра</w:t>
            </w:r>
          </w:p>
        </w:tc>
        <w:tc>
          <w:tcPr>
            <w:tcW w:w="1260" w:type="dxa"/>
            <w:vMerge w:val="restart"/>
            <w:shd w:val="clear" w:color="auto" w:fill="auto"/>
          </w:tcPr>
          <w:p w:rsidR="001D7E25" w:rsidRPr="00490648" w:rsidRDefault="001D7E25" w:rsidP="00413D1E">
            <w:pPr>
              <w:jc w:val="center"/>
            </w:pPr>
            <w:r>
              <w:t>8</w:t>
            </w:r>
          </w:p>
        </w:tc>
        <w:tc>
          <w:tcPr>
            <w:tcW w:w="1188" w:type="dxa"/>
            <w:vMerge w:val="restart"/>
            <w:shd w:val="clear" w:color="auto" w:fill="auto"/>
          </w:tcPr>
          <w:p w:rsidR="001D7E25" w:rsidRPr="00212C5D" w:rsidRDefault="001D7E25" w:rsidP="00252A23">
            <w:pPr>
              <w:jc w:val="center"/>
            </w:pPr>
            <w:r>
              <w:t>2</w:t>
            </w:r>
          </w:p>
        </w:tc>
      </w:tr>
      <w:tr w:rsidR="001D7E25" w:rsidRPr="00324D46" w:rsidTr="004861C1">
        <w:trPr>
          <w:trHeight w:val="67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Default="001D7E25" w:rsidP="00252A23">
            <w:pPr>
              <w:jc w:val="center"/>
            </w:pPr>
            <w:r>
              <w:t>2.</w:t>
            </w:r>
          </w:p>
        </w:tc>
        <w:tc>
          <w:tcPr>
            <w:tcW w:w="8990" w:type="dxa"/>
            <w:gridSpan w:val="2"/>
            <w:shd w:val="clear" w:color="auto" w:fill="auto"/>
          </w:tcPr>
          <w:p w:rsidR="001D7E25" w:rsidRPr="000F7BA8" w:rsidRDefault="001D7E25" w:rsidP="003C16F7">
            <w:pPr>
              <w:widowControl w:val="0"/>
              <w:adjustRightInd w:val="0"/>
              <w:textAlignment w:val="baseline"/>
            </w:pPr>
            <w:proofErr w:type="gramStart"/>
            <w:r w:rsidRPr="000F7BA8">
              <w:t>Типичные неисправности: основные виды и классификация</w:t>
            </w:r>
            <w:r>
              <w:t xml:space="preserve">, </w:t>
            </w:r>
            <w:r w:rsidRPr="000F7BA8">
              <w:t xml:space="preserve">признаки неисправности систем водоснабжения, в том числе поливочной системы и системы противопожарного водопровода объектов жилищно-коммунального </w:t>
            </w:r>
            <w:proofErr w:type="spellStart"/>
            <w:r w:rsidRPr="000F7BA8">
              <w:t>хозяйствадиагностика</w:t>
            </w:r>
            <w:proofErr w:type="spellEnd"/>
            <w:r w:rsidRPr="000F7BA8">
              <w:t xml:space="preserve"> по внешним признакам диагностика по показаниями приборов, по параметрам</w:t>
            </w:r>
            <w:proofErr w:type="gramEnd"/>
          </w:p>
        </w:tc>
        <w:tc>
          <w:tcPr>
            <w:tcW w:w="1260" w:type="dxa"/>
            <w:vMerge/>
            <w:shd w:val="clear" w:color="auto" w:fill="auto"/>
          </w:tcPr>
          <w:p w:rsidR="001D7E25" w:rsidRDefault="001D7E25" w:rsidP="00413D1E">
            <w:pPr>
              <w:jc w:val="center"/>
            </w:pPr>
          </w:p>
        </w:tc>
        <w:tc>
          <w:tcPr>
            <w:tcW w:w="1188" w:type="dxa"/>
            <w:vMerge/>
            <w:shd w:val="clear" w:color="auto" w:fill="auto"/>
          </w:tcPr>
          <w:p w:rsidR="001D7E25" w:rsidRDefault="001D7E25" w:rsidP="00252A23">
            <w:pPr>
              <w:jc w:val="center"/>
            </w:pPr>
          </w:p>
        </w:tc>
      </w:tr>
      <w:tr w:rsidR="001D7E25" w:rsidRPr="00324D46" w:rsidTr="004861C1">
        <w:trPr>
          <w:trHeight w:val="67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Default="001D7E25" w:rsidP="00252A23">
            <w:pPr>
              <w:jc w:val="center"/>
            </w:pPr>
            <w:r>
              <w:t>3.</w:t>
            </w:r>
          </w:p>
        </w:tc>
        <w:tc>
          <w:tcPr>
            <w:tcW w:w="8990" w:type="dxa"/>
            <w:gridSpan w:val="2"/>
            <w:shd w:val="clear" w:color="auto" w:fill="auto"/>
          </w:tcPr>
          <w:p w:rsidR="001D7E25" w:rsidRPr="000F7BA8" w:rsidRDefault="001D7E25" w:rsidP="003C16F7">
            <w:pPr>
              <w:widowControl w:val="0"/>
              <w:adjustRightInd w:val="0"/>
              <w:textAlignment w:val="baseline"/>
            </w:pPr>
            <w:r>
              <w:t>В</w:t>
            </w:r>
            <w:r w:rsidRPr="000F7BA8">
              <w:t>озможные причины потерь при эксплуатации систем водоснабжения</w:t>
            </w:r>
            <w:r>
              <w:t xml:space="preserve">. </w:t>
            </w:r>
            <w:r w:rsidRPr="000F7BA8">
              <w:t>Требования охраны труда при диагностике и проведении работ по техническому обслуживанию систем водоснабжения, в том числе поливочной системы и системы противопожарного водопровода объектов жилищно-коммунального хозяйства</w:t>
            </w:r>
          </w:p>
        </w:tc>
        <w:tc>
          <w:tcPr>
            <w:tcW w:w="1260" w:type="dxa"/>
            <w:vMerge/>
            <w:shd w:val="clear" w:color="auto" w:fill="auto"/>
          </w:tcPr>
          <w:p w:rsidR="001D7E25" w:rsidRDefault="001D7E25" w:rsidP="00413D1E">
            <w:pPr>
              <w:jc w:val="center"/>
            </w:pPr>
          </w:p>
        </w:tc>
        <w:tc>
          <w:tcPr>
            <w:tcW w:w="1188" w:type="dxa"/>
            <w:vMerge/>
            <w:shd w:val="clear" w:color="auto" w:fill="auto"/>
          </w:tcPr>
          <w:p w:rsidR="001D7E25" w:rsidRDefault="001D7E25" w:rsidP="00252A23">
            <w:pPr>
              <w:jc w:val="center"/>
            </w:pPr>
          </w:p>
        </w:tc>
      </w:tr>
      <w:tr w:rsidR="001D7E25" w:rsidRPr="00324D46" w:rsidTr="004861C1">
        <w:trPr>
          <w:trHeight w:val="675"/>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Default="001D7E25" w:rsidP="00252A23">
            <w:pPr>
              <w:jc w:val="center"/>
            </w:pPr>
            <w:r>
              <w:t>4.</w:t>
            </w:r>
          </w:p>
        </w:tc>
        <w:tc>
          <w:tcPr>
            <w:tcW w:w="8990" w:type="dxa"/>
            <w:gridSpan w:val="2"/>
            <w:shd w:val="clear" w:color="auto" w:fill="auto"/>
          </w:tcPr>
          <w:p w:rsidR="001D7E25" w:rsidRPr="005F2002" w:rsidRDefault="001D7E25" w:rsidP="003C16F7">
            <w:r w:rsidRPr="000F7BA8">
              <w:t xml:space="preserve">Подготовка системы холодного водоснабжения, в том числе поливочной системы и системы </w:t>
            </w:r>
            <w:r>
              <w:t>п</w:t>
            </w:r>
            <w:r w:rsidRPr="000F7BA8">
              <w:t xml:space="preserve">ротивопожарного водопровода, к сезонной </w:t>
            </w:r>
            <w:proofErr w:type="spellStart"/>
            <w:r w:rsidRPr="000F7BA8">
              <w:t>эксплуатации</w:t>
            </w:r>
            <w:proofErr w:type="gramStart"/>
            <w:r w:rsidRPr="000F7BA8">
              <w:t>;в</w:t>
            </w:r>
            <w:proofErr w:type="gramEnd"/>
            <w:r w:rsidRPr="000F7BA8">
              <w:t>ыполнение</w:t>
            </w:r>
            <w:proofErr w:type="spellEnd"/>
            <w:r w:rsidRPr="000F7BA8">
              <w:t xml:space="preserve"> консервации внутридомовых </w:t>
            </w:r>
            <w:proofErr w:type="spellStart"/>
            <w:r w:rsidRPr="000F7BA8">
              <w:t>системводоснабжения</w:t>
            </w:r>
            <w:proofErr w:type="spellEnd"/>
            <w:r w:rsidRPr="000F7BA8">
              <w:t xml:space="preserve">, в том числе поливочной </w:t>
            </w:r>
            <w:r w:rsidRPr="000F7BA8">
              <w:lastRenderedPageBreak/>
              <w:t>системы и системы противопожарного водопровода</w:t>
            </w:r>
          </w:p>
        </w:tc>
        <w:tc>
          <w:tcPr>
            <w:tcW w:w="1260" w:type="dxa"/>
            <w:vMerge/>
            <w:shd w:val="clear" w:color="auto" w:fill="auto"/>
          </w:tcPr>
          <w:p w:rsidR="001D7E25" w:rsidRDefault="001D7E25" w:rsidP="00413D1E">
            <w:pPr>
              <w:jc w:val="center"/>
            </w:pPr>
          </w:p>
        </w:tc>
        <w:tc>
          <w:tcPr>
            <w:tcW w:w="1188" w:type="dxa"/>
            <w:vMerge/>
            <w:shd w:val="clear" w:color="auto" w:fill="auto"/>
          </w:tcPr>
          <w:p w:rsidR="001D7E25" w:rsidRDefault="001D7E25" w:rsidP="00252A23">
            <w:pPr>
              <w:jc w:val="center"/>
            </w:pPr>
          </w:p>
        </w:tc>
      </w:tr>
      <w:tr w:rsidR="001D7E25" w:rsidRPr="00324D46" w:rsidTr="004861C1">
        <w:trPr>
          <w:trHeight w:val="292"/>
        </w:trPr>
        <w:tc>
          <w:tcPr>
            <w:tcW w:w="3619" w:type="dxa"/>
            <w:vMerge/>
            <w:shd w:val="clear" w:color="auto" w:fill="auto"/>
          </w:tcPr>
          <w:p w:rsidR="001D7E25" w:rsidRPr="00324D46" w:rsidRDefault="001D7E25" w:rsidP="00252A23">
            <w:pPr>
              <w:jc w:val="center"/>
              <w:rPr>
                <w:rFonts w:eastAsia="Calibri"/>
                <w:b/>
                <w:bCs/>
              </w:rPr>
            </w:pPr>
          </w:p>
        </w:tc>
        <w:tc>
          <w:tcPr>
            <w:tcW w:w="9701" w:type="dxa"/>
            <w:gridSpan w:val="5"/>
            <w:shd w:val="clear" w:color="auto" w:fill="auto"/>
          </w:tcPr>
          <w:p w:rsidR="001D7E25" w:rsidRPr="00324D46" w:rsidRDefault="001D7E25" w:rsidP="00252A23">
            <w:pPr>
              <w:rPr>
                <w:sz w:val="22"/>
                <w:szCs w:val="22"/>
              </w:rPr>
            </w:pPr>
            <w:r w:rsidRPr="00324D46">
              <w:rPr>
                <w:rFonts w:eastAsia="Calibri"/>
                <w:b/>
                <w:bCs/>
              </w:rPr>
              <w:t>Практические занятия</w:t>
            </w:r>
          </w:p>
        </w:tc>
        <w:tc>
          <w:tcPr>
            <w:tcW w:w="1260" w:type="dxa"/>
            <w:vMerge w:val="restart"/>
            <w:shd w:val="clear" w:color="auto" w:fill="auto"/>
          </w:tcPr>
          <w:p w:rsidR="001D7E25" w:rsidRDefault="001D7E25" w:rsidP="00252A23">
            <w:pPr>
              <w:jc w:val="center"/>
            </w:pPr>
            <w:r>
              <w:t>6</w:t>
            </w:r>
          </w:p>
          <w:p w:rsidR="001D7E25" w:rsidRDefault="001D7E25" w:rsidP="00252A23">
            <w:pPr>
              <w:jc w:val="center"/>
            </w:pPr>
          </w:p>
          <w:p w:rsidR="001D7E25" w:rsidRPr="00490648" w:rsidRDefault="001D7E25" w:rsidP="004861C1"/>
        </w:tc>
        <w:tc>
          <w:tcPr>
            <w:tcW w:w="1188" w:type="dxa"/>
            <w:vMerge w:val="restart"/>
            <w:shd w:val="clear" w:color="auto" w:fill="C0C0C0"/>
          </w:tcPr>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52A23">
            <w:pPr>
              <w:jc w:val="center"/>
            </w:pPr>
          </w:p>
          <w:p w:rsidR="001D7E25" w:rsidRDefault="001D7E25" w:rsidP="002F6A18"/>
          <w:p w:rsidR="001D7E25" w:rsidRDefault="001D7E25" w:rsidP="00252A23">
            <w:pPr>
              <w:jc w:val="center"/>
            </w:pPr>
          </w:p>
          <w:p w:rsidR="001D7E25" w:rsidRDefault="001D7E25" w:rsidP="00252A23">
            <w:pPr>
              <w:jc w:val="center"/>
            </w:pPr>
          </w:p>
          <w:p w:rsidR="001D7E25" w:rsidRDefault="001D7E25" w:rsidP="00252A23">
            <w:pPr>
              <w:jc w:val="center"/>
            </w:pPr>
          </w:p>
          <w:p w:rsidR="001D7E25" w:rsidRPr="00212C5D" w:rsidRDefault="001D7E25" w:rsidP="00252A23">
            <w:pPr>
              <w:jc w:val="center"/>
            </w:pPr>
          </w:p>
        </w:tc>
      </w:tr>
      <w:tr w:rsidR="001D7E25" w:rsidRPr="00324D46" w:rsidTr="004861C1">
        <w:trPr>
          <w:trHeight w:val="292"/>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1.</w:t>
            </w:r>
          </w:p>
        </w:tc>
        <w:tc>
          <w:tcPr>
            <w:tcW w:w="8990" w:type="dxa"/>
            <w:gridSpan w:val="2"/>
            <w:shd w:val="clear" w:color="auto" w:fill="auto"/>
          </w:tcPr>
          <w:p w:rsidR="001D7E25" w:rsidRPr="00666CCA" w:rsidRDefault="001D7E25" w:rsidP="003C16F7">
            <w:pPr>
              <w:contextualSpacing/>
              <w:jc w:val="both"/>
              <w:rPr>
                <w:rStyle w:val="210pt1"/>
                <w:b w:val="0"/>
              </w:rPr>
            </w:pPr>
            <w:r w:rsidRPr="00666CCA">
              <w:rPr>
                <w:rStyle w:val="210pt1"/>
              </w:rPr>
              <w:t>Определение неисправностей системы водоснабжения</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rPr>
          <w:trHeight w:val="966"/>
        </w:trPr>
        <w:tc>
          <w:tcPr>
            <w:tcW w:w="3619" w:type="dxa"/>
            <w:vMerge/>
            <w:shd w:val="clear" w:color="auto" w:fill="auto"/>
          </w:tcPr>
          <w:p w:rsidR="001D7E25" w:rsidRPr="00324D46" w:rsidRDefault="001D7E25" w:rsidP="00252A23">
            <w:pPr>
              <w:jc w:val="center"/>
              <w:rPr>
                <w:rFonts w:eastAsia="Calibri"/>
                <w:b/>
                <w:bCs/>
              </w:rPr>
            </w:pPr>
          </w:p>
        </w:tc>
        <w:tc>
          <w:tcPr>
            <w:tcW w:w="711" w:type="dxa"/>
            <w:gridSpan w:val="3"/>
            <w:shd w:val="clear" w:color="auto" w:fill="auto"/>
          </w:tcPr>
          <w:p w:rsidR="001D7E25" w:rsidRPr="00A32E13" w:rsidRDefault="001D7E25" w:rsidP="00252A23">
            <w:pPr>
              <w:jc w:val="center"/>
            </w:pPr>
            <w:r>
              <w:t>2.</w:t>
            </w:r>
          </w:p>
        </w:tc>
        <w:tc>
          <w:tcPr>
            <w:tcW w:w="8990" w:type="dxa"/>
            <w:gridSpan w:val="2"/>
            <w:shd w:val="clear" w:color="auto" w:fill="auto"/>
          </w:tcPr>
          <w:p w:rsidR="001D7E25" w:rsidRDefault="001D7E25" w:rsidP="003C16F7">
            <w:r w:rsidRPr="00666CCA">
              <w:rPr>
                <w:rStyle w:val="210pt1"/>
              </w:rPr>
              <w:t>Составление технического задания на подготовку системы холодного водоснабжения к сезонной эксплуатации</w:t>
            </w:r>
          </w:p>
        </w:tc>
        <w:tc>
          <w:tcPr>
            <w:tcW w:w="1260" w:type="dxa"/>
            <w:vMerge/>
            <w:shd w:val="clear" w:color="auto" w:fill="auto"/>
          </w:tcPr>
          <w:p w:rsidR="001D7E25" w:rsidRPr="00490648" w:rsidRDefault="001D7E25" w:rsidP="00252A23">
            <w:pPr>
              <w:jc w:val="center"/>
            </w:pPr>
          </w:p>
        </w:tc>
        <w:tc>
          <w:tcPr>
            <w:tcW w:w="1188" w:type="dxa"/>
            <w:vMerge/>
            <w:shd w:val="clear" w:color="auto" w:fill="C0C0C0"/>
          </w:tcPr>
          <w:p w:rsidR="001D7E25" w:rsidRPr="00212C5D" w:rsidRDefault="001D7E25" w:rsidP="00252A23">
            <w:pPr>
              <w:jc w:val="center"/>
            </w:pPr>
          </w:p>
        </w:tc>
      </w:tr>
      <w:tr w:rsidR="001D7E25" w:rsidRPr="00324D46" w:rsidTr="004861C1">
        <w:trPr>
          <w:trHeight w:val="312"/>
        </w:trPr>
        <w:tc>
          <w:tcPr>
            <w:tcW w:w="3619" w:type="dxa"/>
            <w:vMerge w:val="restart"/>
            <w:shd w:val="clear" w:color="auto" w:fill="auto"/>
            <w:vAlign w:val="center"/>
          </w:tcPr>
          <w:p w:rsidR="001D7E25" w:rsidRDefault="001D7E25" w:rsidP="00017164">
            <w:pPr>
              <w:rPr>
                <w:rFonts w:eastAsia="Calibri"/>
                <w:b/>
                <w:bCs/>
              </w:rPr>
            </w:pPr>
            <w:r>
              <w:rPr>
                <w:rFonts w:eastAsia="Calibri"/>
                <w:b/>
                <w:bCs/>
              </w:rPr>
              <w:t>Тема 1.4</w:t>
            </w:r>
          </w:p>
          <w:p w:rsidR="001D7E25" w:rsidRPr="00324D46" w:rsidRDefault="001D7E25" w:rsidP="00017164">
            <w:pPr>
              <w:jc w:val="center"/>
              <w:rPr>
                <w:rFonts w:eastAsia="Calibri"/>
                <w:b/>
                <w:bCs/>
              </w:rPr>
            </w:pPr>
            <w:r>
              <w:rPr>
                <w:b/>
                <w:bCs/>
              </w:rPr>
              <w:t>Технология</w:t>
            </w:r>
            <w:r w:rsidRPr="000F7BA8">
              <w:rPr>
                <w:b/>
              </w:rPr>
              <w:t xml:space="preserve"> ремонта и монтажа отдельных узлови оборудования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9701" w:type="dxa"/>
            <w:gridSpan w:val="5"/>
            <w:shd w:val="clear" w:color="auto" w:fill="auto"/>
            <w:vAlign w:val="center"/>
          </w:tcPr>
          <w:p w:rsidR="001D7E25" w:rsidRPr="00572CBF" w:rsidRDefault="001D7E25" w:rsidP="00017164">
            <w:pPr>
              <w:rPr>
                <w:b/>
                <w:bCs/>
              </w:rPr>
            </w:pPr>
            <w:r w:rsidRPr="00E25D1F">
              <w:rPr>
                <w:rFonts w:eastAsia="Calibri"/>
                <w:bCs/>
              </w:rPr>
              <w:t>Содержание учебного материала</w:t>
            </w:r>
          </w:p>
        </w:tc>
        <w:tc>
          <w:tcPr>
            <w:tcW w:w="1260" w:type="dxa"/>
            <w:shd w:val="clear" w:color="auto" w:fill="auto"/>
          </w:tcPr>
          <w:p w:rsidR="001D7E25" w:rsidRPr="004861C1" w:rsidRDefault="004861C1" w:rsidP="00017164">
            <w:pPr>
              <w:jc w:val="center"/>
              <w:rPr>
                <w:b/>
              </w:rPr>
            </w:pPr>
            <w:r w:rsidRPr="004861C1">
              <w:rPr>
                <w:b/>
              </w:rPr>
              <w:t>26</w:t>
            </w:r>
          </w:p>
        </w:tc>
        <w:tc>
          <w:tcPr>
            <w:tcW w:w="1188" w:type="dxa"/>
            <w:vMerge/>
            <w:shd w:val="clear" w:color="auto" w:fill="C0C0C0"/>
          </w:tcPr>
          <w:p w:rsidR="001D7E25" w:rsidRPr="00212C5D" w:rsidRDefault="001D7E25" w:rsidP="00017164">
            <w:pPr>
              <w:jc w:val="center"/>
            </w:pPr>
          </w:p>
        </w:tc>
      </w:tr>
      <w:tr w:rsidR="001D7E25" w:rsidRPr="00324D46" w:rsidTr="004861C1">
        <w:trPr>
          <w:trHeight w:val="465"/>
        </w:trPr>
        <w:tc>
          <w:tcPr>
            <w:tcW w:w="3619" w:type="dxa"/>
            <w:vMerge/>
            <w:shd w:val="clear" w:color="auto" w:fill="auto"/>
            <w:vAlign w:val="center"/>
          </w:tcPr>
          <w:p w:rsidR="001D7E25" w:rsidRPr="00324D46"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1.</w:t>
            </w:r>
          </w:p>
        </w:tc>
        <w:tc>
          <w:tcPr>
            <w:tcW w:w="8990" w:type="dxa"/>
            <w:gridSpan w:val="2"/>
            <w:shd w:val="clear" w:color="auto" w:fill="auto"/>
          </w:tcPr>
          <w:p w:rsidR="001D7E25" w:rsidRPr="006B3F5A" w:rsidRDefault="001D7E25" w:rsidP="003C16F7">
            <w:pPr>
              <w:rPr>
                <w:b/>
              </w:rPr>
            </w:pPr>
            <w:r w:rsidRPr="00FE3ABB">
              <w:rPr>
                <w:rStyle w:val="210pt"/>
                <w:b w:val="0"/>
              </w:rPr>
              <w:t xml:space="preserve">Сущность и назначение </w:t>
            </w:r>
            <w:proofErr w:type="spellStart"/>
            <w:r w:rsidRPr="00FE3ABB">
              <w:t>ремонта</w:t>
            </w:r>
            <w:r w:rsidRPr="00FE3ABB">
              <w:rPr>
                <w:rStyle w:val="210pt"/>
                <w:b w:val="0"/>
              </w:rPr>
              <w:t>оборудования</w:t>
            </w:r>
            <w:proofErr w:type="spellEnd"/>
            <w:r w:rsidRPr="00FE3ABB">
              <w:rPr>
                <w:rStyle w:val="210pt"/>
                <w:b w:val="0"/>
              </w:rPr>
              <w:t xml:space="preserve"> системы водоснабжения</w:t>
            </w:r>
            <w:r w:rsidRPr="00FE3ABB">
              <w:rPr>
                <w:rStyle w:val="210pt1"/>
              </w:rPr>
              <w:t>.</w:t>
            </w:r>
            <w:r w:rsidRPr="000F7BA8">
              <w:t xml:space="preserve"> Виды ремонта оборудования: текущий, капитальный (объем, периодичность, продолжительность, трудоемкость, количество)</w:t>
            </w:r>
          </w:p>
        </w:tc>
        <w:tc>
          <w:tcPr>
            <w:tcW w:w="1260" w:type="dxa"/>
            <w:vMerge w:val="restart"/>
            <w:shd w:val="clear" w:color="auto" w:fill="auto"/>
          </w:tcPr>
          <w:p w:rsidR="001D7E25" w:rsidRDefault="001D7E25" w:rsidP="00017164">
            <w:pPr>
              <w:jc w:val="center"/>
            </w:pPr>
            <w:r>
              <w:t>8</w:t>
            </w: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4861C1"/>
          <w:p w:rsidR="001D7E25" w:rsidRDefault="001D7E25" w:rsidP="00017164"/>
        </w:tc>
        <w:tc>
          <w:tcPr>
            <w:tcW w:w="1188" w:type="dxa"/>
            <w:vMerge/>
            <w:shd w:val="clear" w:color="auto" w:fill="C0C0C0"/>
          </w:tcPr>
          <w:p w:rsidR="001D7E25" w:rsidRPr="00212C5D" w:rsidRDefault="001D7E25" w:rsidP="00017164">
            <w:pPr>
              <w:jc w:val="center"/>
            </w:pPr>
          </w:p>
        </w:tc>
      </w:tr>
      <w:tr w:rsidR="001D7E25" w:rsidRPr="00324D46" w:rsidTr="004861C1">
        <w:trPr>
          <w:trHeight w:val="465"/>
        </w:trPr>
        <w:tc>
          <w:tcPr>
            <w:tcW w:w="3619" w:type="dxa"/>
            <w:vMerge/>
            <w:shd w:val="clear" w:color="auto" w:fill="auto"/>
            <w:vAlign w:val="center"/>
          </w:tcPr>
          <w:p w:rsidR="001D7E25"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2.</w:t>
            </w:r>
          </w:p>
        </w:tc>
        <w:tc>
          <w:tcPr>
            <w:tcW w:w="8990" w:type="dxa"/>
            <w:gridSpan w:val="2"/>
            <w:shd w:val="clear" w:color="auto" w:fill="auto"/>
          </w:tcPr>
          <w:p w:rsidR="001D7E25" w:rsidRPr="000F7BA8" w:rsidRDefault="001D7E25" w:rsidP="003C16F7">
            <w:r w:rsidRPr="000F7BA8">
              <w:t xml:space="preserve">Технология проведения работ </w:t>
            </w:r>
            <w:proofErr w:type="spellStart"/>
            <w:r w:rsidRPr="000F7BA8">
              <w:t>поремонту</w:t>
            </w:r>
            <w:proofErr w:type="spellEnd"/>
            <w:r w:rsidRPr="000F7BA8">
              <w:t xml:space="preserve"> и монтажу систем холодного водоснабжения, в том числе поливочной системы и системы противопожарного водопровода</w:t>
            </w:r>
          </w:p>
        </w:tc>
        <w:tc>
          <w:tcPr>
            <w:tcW w:w="1260" w:type="dxa"/>
            <w:vMerge/>
            <w:shd w:val="clear" w:color="auto" w:fill="auto"/>
          </w:tcPr>
          <w:p w:rsidR="001D7E25"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240"/>
        </w:trPr>
        <w:tc>
          <w:tcPr>
            <w:tcW w:w="3619" w:type="dxa"/>
            <w:vMerge/>
            <w:shd w:val="clear" w:color="auto" w:fill="auto"/>
            <w:vAlign w:val="center"/>
          </w:tcPr>
          <w:p w:rsidR="001D7E25" w:rsidRDefault="001D7E25" w:rsidP="00017164">
            <w:pPr>
              <w:jc w:val="center"/>
              <w:rPr>
                <w:rFonts w:eastAsia="Calibri"/>
                <w:b/>
                <w:bCs/>
              </w:rPr>
            </w:pPr>
          </w:p>
        </w:tc>
        <w:tc>
          <w:tcPr>
            <w:tcW w:w="711" w:type="dxa"/>
            <w:gridSpan w:val="3"/>
            <w:shd w:val="clear" w:color="auto" w:fill="auto"/>
          </w:tcPr>
          <w:p w:rsidR="001D7E25" w:rsidRPr="00A32E13" w:rsidRDefault="001D7E25" w:rsidP="00017164">
            <w:pPr>
              <w:jc w:val="center"/>
            </w:pPr>
            <w:r>
              <w:t>3.</w:t>
            </w:r>
          </w:p>
        </w:tc>
        <w:tc>
          <w:tcPr>
            <w:tcW w:w="8990" w:type="dxa"/>
            <w:gridSpan w:val="2"/>
            <w:shd w:val="clear" w:color="auto" w:fill="auto"/>
          </w:tcPr>
          <w:p w:rsidR="001D7E25" w:rsidRPr="000F7BA8" w:rsidRDefault="001D7E25" w:rsidP="003C16F7">
            <w:r>
              <w:t xml:space="preserve"> Охрана</w:t>
            </w:r>
            <w:r w:rsidRPr="000F7BA8">
              <w:t xml:space="preserve"> труда при проведении ремонт</w:t>
            </w:r>
            <w:r>
              <w:t>ных и монтажных работ</w:t>
            </w:r>
            <w:r w:rsidRPr="000F7BA8">
              <w:t xml:space="preserve"> систем водоснабжения, в том числе поливочной системы и системы противопожарного водопровода объектов жилищно-коммунального хозяйс</w:t>
            </w:r>
            <w:r>
              <w:t>тва. Организация рабочего места</w:t>
            </w:r>
          </w:p>
        </w:tc>
        <w:tc>
          <w:tcPr>
            <w:tcW w:w="1260" w:type="dxa"/>
            <w:vMerge/>
            <w:shd w:val="clear" w:color="auto" w:fill="auto"/>
          </w:tcPr>
          <w:p w:rsidR="001D7E25"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1421"/>
        </w:trPr>
        <w:tc>
          <w:tcPr>
            <w:tcW w:w="3619" w:type="dxa"/>
            <w:vMerge/>
            <w:shd w:val="clear" w:color="auto" w:fill="auto"/>
            <w:vAlign w:val="center"/>
          </w:tcPr>
          <w:p w:rsidR="001D7E25" w:rsidRDefault="001D7E25" w:rsidP="00017164">
            <w:pPr>
              <w:jc w:val="center"/>
              <w:rPr>
                <w:rFonts w:eastAsia="Calibri"/>
                <w:b/>
                <w:bCs/>
              </w:rPr>
            </w:pPr>
          </w:p>
        </w:tc>
        <w:tc>
          <w:tcPr>
            <w:tcW w:w="711" w:type="dxa"/>
            <w:gridSpan w:val="3"/>
            <w:shd w:val="clear" w:color="auto" w:fill="auto"/>
          </w:tcPr>
          <w:p w:rsidR="001D7E25" w:rsidRPr="00A32E13" w:rsidRDefault="001D7E25" w:rsidP="00017164">
            <w:pPr>
              <w:jc w:val="center"/>
            </w:pPr>
            <w:r>
              <w:t>4.</w:t>
            </w:r>
          </w:p>
        </w:tc>
        <w:tc>
          <w:tcPr>
            <w:tcW w:w="8990" w:type="dxa"/>
            <w:gridSpan w:val="2"/>
            <w:shd w:val="clear" w:color="auto" w:fill="auto"/>
          </w:tcPr>
          <w:p w:rsidR="001D7E25" w:rsidRPr="000F7BA8" w:rsidRDefault="001D7E25" w:rsidP="003C16F7">
            <w:r>
              <w:t>Инструмент, материалы</w:t>
            </w:r>
            <w:r w:rsidRPr="000F7BA8">
              <w:t xml:space="preserve"> при проведении ремонт</w:t>
            </w:r>
            <w:r>
              <w:t>ных и монтажных работ</w:t>
            </w:r>
            <w:r w:rsidRPr="000F7BA8">
              <w:t xml:space="preserve"> систем водоснабжения, в том числе поливочной системы и системы противопожарного водопровода объектов жилищно-коммунального хозяйства</w:t>
            </w:r>
          </w:p>
        </w:tc>
        <w:tc>
          <w:tcPr>
            <w:tcW w:w="1260" w:type="dxa"/>
            <w:vMerge/>
            <w:shd w:val="clear" w:color="auto" w:fill="auto"/>
          </w:tcPr>
          <w:p w:rsidR="001D7E25"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111"/>
        </w:trPr>
        <w:tc>
          <w:tcPr>
            <w:tcW w:w="3619" w:type="dxa"/>
            <w:vMerge/>
            <w:shd w:val="clear" w:color="auto" w:fill="auto"/>
            <w:vAlign w:val="center"/>
          </w:tcPr>
          <w:p w:rsidR="001D7E25" w:rsidRDefault="001D7E25" w:rsidP="00017164">
            <w:pPr>
              <w:jc w:val="center"/>
              <w:rPr>
                <w:rFonts w:eastAsia="Calibri"/>
                <w:b/>
                <w:bCs/>
              </w:rPr>
            </w:pPr>
          </w:p>
        </w:tc>
        <w:tc>
          <w:tcPr>
            <w:tcW w:w="9701" w:type="dxa"/>
            <w:gridSpan w:val="5"/>
            <w:shd w:val="clear" w:color="auto" w:fill="auto"/>
          </w:tcPr>
          <w:p w:rsidR="001D7E25" w:rsidRPr="00324D46" w:rsidRDefault="001D7E25" w:rsidP="00017164">
            <w:pPr>
              <w:rPr>
                <w:sz w:val="22"/>
                <w:szCs w:val="22"/>
              </w:rPr>
            </w:pPr>
            <w:r w:rsidRPr="00324D46">
              <w:rPr>
                <w:rFonts w:eastAsia="Calibri"/>
                <w:b/>
                <w:bCs/>
              </w:rPr>
              <w:t>Практические занятия</w:t>
            </w:r>
          </w:p>
        </w:tc>
        <w:tc>
          <w:tcPr>
            <w:tcW w:w="1260" w:type="dxa"/>
            <w:vMerge w:val="restart"/>
            <w:shd w:val="clear" w:color="auto" w:fill="auto"/>
          </w:tcPr>
          <w:p w:rsidR="001D7E25" w:rsidRDefault="001D7E25" w:rsidP="00017164">
            <w:pPr>
              <w:jc w:val="center"/>
            </w:pPr>
            <w:r>
              <w:t>1</w:t>
            </w:r>
            <w:r w:rsidR="004861C1">
              <w:t>8</w:t>
            </w: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pPr>
              <w:jc w:val="center"/>
            </w:pPr>
          </w:p>
          <w:p w:rsidR="001D7E25" w:rsidRDefault="001D7E25" w:rsidP="00017164"/>
        </w:tc>
        <w:tc>
          <w:tcPr>
            <w:tcW w:w="1188" w:type="dxa"/>
            <w:vMerge/>
            <w:shd w:val="clear" w:color="auto" w:fill="C0C0C0"/>
          </w:tcPr>
          <w:p w:rsidR="001D7E25" w:rsidRPr="00212C5D" w:rsidRDefault="001D7E25" w:rsidP="00017164">
            <w:pPr>
              <w:jc w:val="center"/>
            </w:pPr>
          </w:p>
        </w:tc>
      </w:tr>
      <w:tr w:rsidR="001D7E25" w:rsidRPr="00324D46" w:rsidTr="004861C1">
        <w:trPr>
          <w:trHeight w:val="126"/>
        </w:trPr>
        <w:tc>
          <w:tcPr>
            <w:tcW w:w="3619" w:type="dxa"/>
            <w:vMerge/>
            <w:shd w:val="clear" w:color="auto" w:fill="auto"/>
            <w:vAlign w:val="center"/>
          </w:tcPr>
          <w:p w:rsidR="001D7E25" w:rsidRDefault="001D7E25" w:rsidP="00017164">
            <w:pPr>
              <w:jc w:val="center"/>
              <w:rPr>
                <w:rFonts w:eastAsia="Calibri"/>
                <w:b/>
                <w:bCs/>
              </w:rPr>
            </w:pPr>
          </w:p>
        </w:tc>
        <w:tc>
          <w:tcPr>
            <w:tcW w:w="566" w:type="dxa"/>
            <w:shd w:val="clear" w:color="auto" w:fill="auto"/>
          </w:tcPr>
          <w:p w:rsidR="001D7E25" w:rsidRPr="00A32E13" w:rsidRDefault="001D7E25" w:rsidP="00017164">
            <w:pPr>
              <w:jc w:val="center"/>
            </w:pPr>
            <w:r>
              <w:t>1.</w:t>
            </w:r>
          </w:p>
        </w:tc>
        <w:tc>
          <w:tcPr>
            <w:tcW w:w="9135" w:type="dxa"/>
            <w:gridSpan w:val="4"/>
            <w:shd w:val="clear" w:color="auto" w:fill="auto"/>
          </w:tcPr>
          <w:p w:rsidR="004861C1" w:rsidRDefault="001D7E25" w:rsidP="004861C1">
            <w:pPr>
              <w:pStyle w:val="29"/>
              <w:shd w:val="clear" w:color="auto" w:fill="auto"/>
              <w:spacing w:before="0" w:after="0" w:line="240" w:lineRule="auto"/>
              <w:rPr>
                <w:rStyle w:val="210pt1"/>
                <w:sz w:val="22"/>
              </w:rPr>
            </w:pPr>
            <w:r>
              <w:rPr>
                <w:rStyle w:val="210pt1"/>
                <w:sz w:val="22"/>
              </w:rPr>
              <w:t xml:space="preserve">Работа с </w:t>
            </w:r>
            <w:r w:rsidRPr="000F7BA8">
              <w:rPr>
                <w:b w:val="0"/>
                <w:sz w:val="22"/>
              </w:rPr>
              <w:t>нормативн</w:t>
            </w:r>
            <w:r>
              <w:rPr>
                <w:b w:val="0"/>
                <w:sz w:val="22"/>
              </w:rPr>
              <w:t>о</w:t>
            </w:r>
            <w:r w:rsidRPr="000F7BA8">
              <w:rPr>
                <w:b w:val="0"/>
                <w:sz w:val="22"/>
              </w:rPr>
              <w:t xml:space="preserve"> техническ</w:t>
            </w:r>
            <w:r>
              <w:rPr>
                <w:b w:val="0"/>
                <w:sz w:val="22"/>
              </w:rPr>
              <w:t>ой</w:t>
            </w:r>
            <w:r w:rsidRPr="000F7BA8">
              <w:rPr>
                <w:b w:val="0"/>
                <w:sz w:val="22"/>
              </w:rPr>
              <w:t xml:space="preserve"> документаци</w:t>
            </w:r>
            <w:r>
              <w:rPr>
                <w:b w:val="0"/>
                <w:sz w:val="22"/>
              </w:rPr>
              <w:t>ей</w:t>
            </w:r>
            <w:r w:rsidRPr="000F7BA8">
              <w:rPr>
                <w:b w:val="0"/>
                <w:sz w:val="22"/>
              </w:rPr>
              <w:t>: ГОСТ24444-87 «Технологическое оборудование», СП 73.13330-12 «Внутренние санитарно-технические работы</w:t>
            </w:r>
            <w:r w:rsidRPr="000F7BA8">
              <w:rPr>
                <w:rStyle w:val="210pt1"/>
                <w:sz w:val="22"/>
              </w:rPr>
              <w:t>»</w:t>
            </w:r>
          </w:p>
          <w:p w:rsidR="001D7E25" w:rsidRDefault="001D7E25" w:rsidP="004861C1">
            <w:pPr>
              <w:pStyle w:val="29"/>
              <w:shd w:val="clear" w:color="auto" w:fill="auto"/>
              <w:spacing w:before="0" w:after="0" w:line="240" w:lineRule="auto"/>
              <w:jc w:val="both"/>
            </w:pPr>
          </w:p>
        </w:tc>
        <w:tc>
          <w:tcPr>
            <w:tcW w:w="1260" w:type="dxa"/>
            <w:vMerge/>
            <w:shd w:val="clear" w:color="auto" w:fill="auto"/>
          </w:tcPr>
          <w:p w:rsidR="001D7E25"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165"/>
        </w:trPr>
        <w:tc>
          <w:tcPr>
            <w:tcW w:w="3619" w:type="dxa"/>
            <w:vMerge/>
            <w:shd w:val="clear" w:color="auto" w:fill="auto"/>
            <w:vAlign w:val="center"/>
          </w:tcPr>
          <w:p w:rsidR="001D7E25" w:rsidRDefault="001D7E25" w:rsidP="00017164">
            <w:pPr>
              <w:jc w:val="center"/>
              <w:rPr>
                <w:rFonts w:eastAsia="Calibri"/>
                <w:b/>
                <w:bCs/>
              </w:rPr>
            </w:pPr>
          </w:p>
        </w:tc>
        <w:tc>
          <w:tcPr>
            <w:tcW w:w="566" w:type="dxa"/>
            <w:shd w:val="clear" w:color="auto" w:fill="auto"/>
          </w:tcPr>
          <w:p w:rsidR="001D7E25" w:rsidRPr="00A32E13" w:rsidRDefault="001D7E25" w:rsidP="00017164">
            <w:pPr>
              <w:jc w:val="center"/>
            </w:pPr>
            <w:r>
              <w:t>2.</w:t>
            </w:r>
          </w:p>
        </w:tc>
        <w:tc>
          <w:tcPr>
            <w:tcW w:w="9135" w:type="dxa"/>
            <w:gridSpan w:val="4"/>
            <w:shd w:val="clear" w:color="auto" w:fill="auto"/>
          </w:tcPr>
          <w:p w:rsidR="004861C1" w:rsidRPr="004861C1" w:rsidRDefault="004861C1" w:rsidP="004861C1">
            <w:pPr>
              <w:pStyle w:val="29"/>
              <w:shd w:val="clear" w:color="auto" w:fill="auto"/>
              <w:spacing w:before="0" w:after="0" w:line="240" w:lineRule="auto"/>
              <w:rPr>
                <w:b w:val="0"/>
                <w:bCs/>
                <w:color w:val="000000"/>
                <w:sz w:val="22"/>
              </w:rPr>
            </w:pPr>
            <w:r>
              <w:rPr>
                <w:b w:val="0"/>
                <w:sz w:val="22"/>
              </w:rPr>
              <w:t>Организация рабочего места при выполнении монтажных работ</w:t>
            </w:r>
          </w:p>
          <w:p w:rsidR="001D7E25" w:rsidRDefault="001D7E25" w:rsidP="004861C1">
            <w:pPr>
              <w:pStyle w:val="29"/>
              <w:shd w:val="clear" w:color="auto" w:fill="auto"/>
              <w:spacing w:before="0" w:after="0" w:line="240" w:lineRule="auto"/>
            </w:pPr>
          </w:p>
        </w:tc>
        <w:tc>
          <w:tcPr>
            <w:tcW w:w="1260" w:type="dxa"/>
            <w:vMerge/>
            <w:shd w:val="clear" w:color="auto" w:fill="auto"/>
          </w:tcPr>
          <w:p w:rsidR="001D7E25"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96"/>
        </w:trPr>
        <w:tc>
          <w:tcPr>
            <w:tcW w:w="3619" w:type="dxa"/>
            <w:vMerge/>
            <w:shd w:val="clear" w:color="auto" w:fill="auto"/>
            <w:vAlign w:val="center"/>
          </w:tcPr>
          <w:p w:rsidR="001D7E25" w:rsidRDefault="001D7E25" w:rsidP="00017164">
            <w:pPr>
              <w:jc w:val="center"/>
              <w:rPr>
                <w:rFonts w:eastAsia="Calibri"/>
                <w:b/>
                <w:bCs/>
              </w:rPr>
            </w:pPr>
          </w:p>
        </w:tc>
        <w:tc>
          <w:tcPr>
            <w:tcW w:w="566" w:type="dxa"/>
            <w:shd w:val="clear" w:color="auto" w:fill="auto"/>
          </w:tcPr>
          <w:p w:rsidR="001D7E25" w:rsidRPr="00A32E13" w:rsidRDefault="001D7E25" w:rsidP="00017164">
            <w:pPr>
              <w:jc w:val="center"/>
            </w:pPr>
            <w:r>
              <w:t>3.</w:t>
            </w:r>
          </w:p>
        </w:tc>
        <w:tc>
          <w:tcPr>
            <w:tcW w:w="9135" w:type="dxa"/>
            <w:gridSpan w:val="4"/>
            <w:shd w:val="clear" w:color="auto" w:fill="auto"/>
          </w:tcPr>
          <w:p w:rsidR="004861C1" w:rsidRDefault="004861C1" w:rsidP="004861C1">
            <w:pPr>
              <w:pStyle w:val="29"/>
              <w:shd w:val="clear" w:color="auto" w:fill="auto"/>
              <w:spacing w:before="0" w:after="0" w:line="240" w:lineRule="auto"/>
              <w:rPr>
                <w:rStyle w:val="210pt1"/>
                <w:sz w:val="22"/>
              </w:rPr>
            </w:pPr>
            <w:r>
              <w:rPr>
                <w:rStyle w:val="210pt1"/>
                <w:sz w:val="22"/>
              </w:rPr>
              <w:t>Выбор материалов, инструментов для ремонтных и монтажных работ</w:t>
            </w:r>
          </w:p>
          <w:p w:rsidR="001D7E25" w:rsidRDefault="001D7E25" w:rsidP="00017164">
            <w:pPr>
              <w:jc w:val="both"/>
            </w:pPr>
          </w:p>
        </w:tc>
        <w:tc>
          <w:tcPr>
            <w:tcW w:w="1260" w:type="dxa"/>
            <w:vMerge/>
            <w:shd w:val="clear" w:color="auto" w:fill="auto"/>
          </w:tcPr>
          <w:p w:rsidR="001D7E25" w:rsidRDefault="001D7E25" w:rsidP="00017164">
            <w:pPr>
              <w:jc w:val="center"/>
            </w:pPr>
          </w:p>
        </w:tc>
        <w:tc>
          <w:tcPr>
            <w:tcW w:w="1188" w:type="dxa"/>
            <w:vMerge/>
            <w:shd w:val="clear" w:color="auto" w:fill="C0C0C0"/>
          </w:tcPr>
          <w:p w:rsidR="001D7E25" w:rsidRPr="00212C5D" w:rsidRDefault="001D7E25" w:rsidP="00017164">
            <w:pPr>
              <w:jc w:val="center"/>
            </w:pPr>
          </w:p>
        </w:tc>
      </w:tr>
      <w:tr w:rsidR="004861C1" w:rsidRPr="00324D46" w:rsidTr="004861C1">
        <w:trPr>
          <w:trHeight w:val="96"/>
        </w:trPr>
        <w:tc>
          <w:tcPr>
            <w:tcW w:w="3619" w:type="dxa"/>
            <w:vMerge/>
            <w:shd w:val="clear" w:color="auto" w:fill="auto"/>
            <w:vAlign w:val="center"/>
          </w:tcPr>
          <w:p w:rsidR="004861C1" w:rsidRDefault="004861C1" w:rsidP="00017164">
            <w:pPr>
              <w:jc w:val="center"/>
              <w:rPr>
                <w:rFonts w:eastAsia="Calibri"/>
                <w:b/>
                <w:bCs/>
              </w:rPr>
            </w:pPr>
          </w:p>
        </w:tc>
        <w:tc>
          <w:tcPr>
            <w:tcW w:w="566" w:type="dxa"/>
            <w:shd w:val="clear" w:color="auto" w:fill="auto"/>
          </w:tcPr>
          <w:p w:rsidR="004861C1" w:rsidRDefault="004861C1" w:rsidP="00017164">
            <w:pPr>
              <w:jc w:val="center"/>
            </w:pPr>
            <w:r>
              <w:t>4.</w:t>
            </w:r>
          </w:p>
        </w:tc>
        <w:tc>
          <w:tcPr>
            <w:tcW w:w="9135" w:type="dxa"/>
            <w:gridSpan w:val="4"/>
            <w:shd w:val="clear" w:color="auto" w:fill="auto"/>
          </w:tcPr>
          <w:p w:rsidR="004861C1" w:rsidRDefault="004861C1" w:rsidP="004861C1">
            <w:pPr>
              <w:pStyle w:val="29"/>
              <w:shd w:val="clear" w:color="auto" w:fill="auto"/>
              <w:spacing w:before="0" w:after="0" w:line="240" w:lineRule="auto"/>
              <w:rPr>
                <w:rStyle w:val="210pt1"/>
                <w:sz w:val="22"/>
              </w:rPr>
            </w:pPr>
            <w:r>
              <w:rPr>
                <w:b w:val="0"/>
                <w:sz w:val="22"/>
              </w:rPr>
              <w:t>Выполнение монтажных работ</w:t>
            </w:r>
          </w:p>
        </w:tc>
        <w:tc>
          <w:tcPr>
            <w:tcW w:w="1260" w:type="dxa"/>
            <w:vMerge/>
            <w:shd w:val="clear" w:color="auto" w:fill="auto"/>
          </w:tcPr>
          <w:p w:rsidR="004861C1" w:rsidRDefault="004861C1" w:rsidP="00017164">
            <w:pPr>
              <w:jc w:val="center"/>
            </w:pPr>
          </w:p>
        </w:tc>
        <w:tc>
          <w:tcPr>
            <w:tcW w:w="1188" w:type="dxa"/>
            <w:vMerge/>
            <w:shd w:val="clear" w:color="auto" w:fill="C0C0C0"/>
          </w:tcPr>
          <w:p w:rsidR="004861C1" w:rsidRPr="00212C5D" w:rsidRDefault="004861C1" w:rsidP="00017164">
            <w:pPr>
              <w:jc w:val="center"/>
            </w:pPr>
          </w:p>
        </w:tc>
      </w:tr>
      <w:tr w:rsidR="001D7E25" w:rsidRPr="00324D46" w:rsidTr="004861C1">
        <w:trPr>
          <w:trHeight w:val="135"/>
        </w:trPr>
        <w:tc>
          <w:tcPr>
            <w:tcW w:w="3619" w:type="dxa"/>
            <w:vMerge/>
            <w:shd w:val="clear" w:color="auto" w:fill="auto"/>
            <w:vAlign w:val="center"/>
          </w:tcPr>
          <w:p w:rsidR="001D7E25" w:rsidRDefault="001D7E25" w:rsidP="00017164">
            <w:pPr>
              <w:jc w:val="center"/>
              <w:rPr>
                <w:rFonts w:eastAsia="Calibri"/>
                <w:b/>
                <w:bCs/>
              </w:rPr>
            </w:pPr>
          </w:p>
        </w:tc>
        <w:tc>
          <w:tcPr>
            <w:tcW w:w="566" w:type="dxa"/>
            <w:shd w:val="clear" w:color="auto" w:fill="auto"/>
          </w:tcPr>
          <w:p w:rsidR="001D7E25" w:rsidRPr="00A32E13" w:rsidRDefault="004861C1" w:rsidP="00017164">
            <w:pPr>
              <w:jc w:val="center"/>
            </w:pPr>
            <w:r>
              <w:t>5</w:t>
            </w:r>
            <w:r w:rsidR="001D7E25">
              <w:t>.</w:t>
            </w:r>
          </w:p>
        </w:tc>
        <w:tc>
          <w:tcPr>
            <w:tcW w:w="9135" w:type="dxa"/>
            <w:gridSpan w:val="4"/>
            <w:shd w:val="clear" w:color="auto" w:fill="auto"/>
          </w:tcPr>
          <w:p w:rsidR="001D7E25" w:rsidRDefault="004861C1" w:rsidP="00017164">
            <w:pPr>
              <w:jc w:val="both"/>
            </w:pPr>
            <w:r>
              <w:rPr>
                <w:b/>
                <w:sz w:val="22"/>
              </w:rPr>
              <w:t>Выполнение ремонтных работ и проведение гидравлических испытаний</w:t>
            </w:r>
          </w:p>
        </w:tc>
        <w:tc>
          <w:tcPr>
            <w:tcW w:w="1260" w:type="dxa"/>
            <w:vMerge/>
            <w:shd w:val="clear" w:color="auto" w:fill="auto"/>
          </w:tcPr>
          <w:p w:rsidR="001D7E25"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311"/>
        </w:trPr>
        <w:tc>
          <w:tcPr>
            <w:tcW w:w="3619" w:type="dxa"/>
            <w:vMerge w:val="restart"/>
            <w:shd w:val="clear" w:color="auto" w:fill="auto"/>
          </w:tcPr>
          <w:p w:rsidR="001D7E25" w:rsidRDefault="001D7E25" w:rsidP="00017164">
            <w:pPr>
              <w:jc w:val="center"/>
              <w:rPr>
                <w:rFonts w:eastAsia="Calibri"/>
                <w:b/>
                <w:bCs/>
                <w:shd w:val="clear" w:color="auto" w:fill="FFFFFF"/>
              </w:rPr>
            </w:pPr>
            <w:r w:rsidRPr="00982F60">
              <w:rPr>
                <w:rFonts w:eastAsia="Calibri"/>
                <w:b/>
                <w:bCs/>
              </w:rPr>
              <w:t xml:space="preserve">Тема </w:t>
            </w:r>
            <w:r>
              <w:rPr>
                <w:rFonts w:eastAsia="Calibri"/>
                <w:b/>
                <w:bCs/>
                <w:shd w:val="clear" w:color="auto" w:fill="FFFFFF"/>
              </w:rPr>
              <w:t>1.</w:t>
            </w:r>
            <w:r w:rsidR="00255146">
              <w:rPr>
                <w:rFonts w:eastAsia="Calibri"/>
                <w:b/>
                <w:bCs/>
                <w:shd w:val="clear" w:color="auto" w:fill="FFFFFF"/>
              </w:rPr>
              <w:t>5</w:t>
            </w:r>
            <w:r>
              <w:rPr>
                <w:rFonts w:eastAsia="Calibri"/>
                <w:b/>
                <w:bCs/>
                <w:shd w:val="clear" w:color="auto" w:fill="FFFFFF"/>
              </w:rPr>
              <w:t>.</w:t>
            </w:r>
          </w:p>
          <w:p w:rsidR="001D7E25" w:rsidRDefault="001D7E25" w:rsidP="003C16F7">
            <w:pPr>
              <w:rPr>
                <w:b/>
                <w:bCs/>
              </w:rPr>
            </w:pPr>
            <w:r w:rsidRPr="000F7BA8">
              <w:rPr>
                <w:b/>
                <w:bCs/>
              </w:rPr>
              <w:lastRenderedPageBreak/>
              <w:t>Системы водоотведения (канализации), внутренних</w:t>
            </w:r>
            <w:r w:rsidR="007025C8">
              <w:rPr>
                <w:b/>
                <w:bCs/>
              </w:rPr>
              <w:t xml:space="preserve"> </w:t>
            </w:r>
            <w:r w:rsidRPr="000F7BA8">
              <w:rPr>
                <w:b/>
                <w:bCs/>
              </w:rPr>
              <w:t xml:space="preserve">водостоков, санитарно-технических приборов объектов жилищно-коммунального хозяйства </w:t>
            </w:r>
          </w:p>
          <w:p w:rsidR="001D7E25" w:rsidRPr="00982F60" w:rsidRDefault="001D7E25" w:rsidP="00017164">
            <w:pPr>
              <w:jc w:val="center"/>
              <w:rPr>
                <w:rFonts w:eastAsia="Calibri"/>
                <w:b/>
                <w:bCs/>
              </w:rPr>
            </w:pPr>
          </w:p>
        </w:tc>
        <w:tc>
          <w:tcPr>
            <w:tcW w:w="9701" w:type="dxa"/>
            <w:gridSpan w:val="5"/>
            <w:shd w:val="clear" w:color="auto" w:fill="auto"/>
          </w:tcPr>
          <w:p w:rsidR="001D7E25" w:rsidRPr="00324D46" w:rsidRDefault="001D7E25" w:rsidP="00017164">
            <w:pPr>
              <w:rPr>
                <w:rFonts w:eastAsia="Calibri"/>
                <w:b/>
                <w:bCs/>
              </w:rPr>
            </w:pPr>
            <w:r w:rsidRPr="00E25D1F">
              <w:rPr>
                <w:rFonts w:eastAsia="Calibri"/>
                <w:bCs/>
              </w:rPr>
              <w:lastRenderedPageBreak/>
              <w:t>Содержание учебного материала</w:t>
            </w:r>
          </w:p>
        </w:tc>
        <w:tc>
          <w:tcPr>
            <w:tcW w:w="1260" w:type="dxa"/>
            <w:shd w:val="clear" w:color="auto" w:fill="auto"/>
          </w:tcPr>
          <w:p w:rsidR="001D7E25" w:rsidRPr="00C43BBA" w:rsidRDefault="00255146" w:rsidP="00017164">
            <w:pPr>
              <w:jc w:val="center"/>
              <w:rPr>
                <w:b/>
              </w:rPr>
            </w:pPr>
            <w:r>
              <w:rPr>
                <w:b/>
              </w:rPr>
              <w:t>18</w:t>
            </w:r>
          </w:p>
        </w:tc>
        <w:tc>
          <w:tcPr>
            <w:tcW w:w="1188" w:type="dxa"/>
            <w:vMerge/>
            <w:shd w:val="clear" w:color="auto" w:fill="C0C0C0"/>
          </w:tcPr>
          <w:p w:rsidR="001D7E25" w:rsidRPr="00324D46" w:rsidRDefault="001D7E25" w:rsidP="00017164">
            <w:pPr>
              <w:jc w:val="center"/>
              <w:rPr>
                <w:sz w:val="20"/>
                <w:szCs w:val="20"/>
              </w:rPr>
            </w:pPr>
          </w:p>
        </w:tc>
      </w:tr>
      <w:tr w:rsidR="001D7E25" w:rsidRPr="00324D46" w:rsidTr="004861C1">
        <w:trPr>
          <w:trHeight w:val="330"/>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Pr="003B14B2" w:rsidRDefault="001D7E25" w:rsidP="00017164">
            <w:pPr>
              <w:jc w:val="center"/>
            </w:pPr>
            <w:r w:rsidRPr="003B14B2">
              <w:t>1</w:t>
            </w:r>
            <w:r>
              <w:t>.</w:t>
            </w:r>
          </w:p>
        </w:tc>
        <w:tc>
          <w:tcPr>
            <w:tcW w:w="8990" w:type="dxa"/>
            <w:gridSpan w:val="2"/>
            <w:shd w:val="clear" w:color="auto" w:fill="auto"/>
          </w:tcPr>
          <w:p w:rsidR="001D7E25" w:rsidRPr="000F7BA8" w:rsidRDefault="001D7E25" w:rsidP="003C16F7">
            <w:r w:rsidRPr="000F7BA8">
              <w:t>Виды, назначение, устройство, принцип работы системы водоотведения (канализации), внутренних водостоков, санитарно-технических приборов объектов жилищно-коммунального хозяйства</w:t>
            </w:r>
            <w:r>
              <w:t>. Внутренние водостоки</w:t>
            </w:r>
          </w:p>
        </w:tc>
        <w:tc>
          <w:tcPr>
            <w:tcW w:w="1260" w:type="dxa"/>
            <w:vMerge w:val="restart"/>
            <w:shd w:val="clear" w:color="auto" w:fill="auto"/>
          </w:tcPr>
          <w:p w:rsidR="001D7E25" w:rsidRPr="00490648" w:rsidRDefault="00255146" w:rsidP="002E513B">
            <w:pPr>
              <w:jc w:val="center"/>
            </w:pPr>
            <w:r>
              <w:t>8</w:t>
            </w:r>
          </w:p>
        </w:tc>
        <w:tc>
          <w:tcPr>
            <w:tcW w:w="1188" w:type="dxa"/>
            <w:vMerge w:val="restart"/>
            <w:shd w:val="clear" w:color="auto" w:fill="auto"/>
          </w:tcPr>
          <w:p w:rsidR="001D7E25" w:rsidRPr="00212C5D" w:rsidRDefault="001D7E25" w:rsidP="00017164">
            <w:pPr>
              <w:jc w:val="center"/>
            </w:pPr>
            <w:r>
              <w:t>2</w:t>
            </w:r>
          </w:p>
        </w:tc>
      </w:tr>
      <w:tr w:rsidR="001D7E25" w:rsidRPr="00324D46" w:rsidTr="004861C1">
        <w:trPr>
          <w:trHeight w:val="330"/>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Pr="003B14B2" w:rsidRDefault="001D7E25" w:rsidP="00017164">
            <w:pPr>
              <w:jc w:val="center"/>
            </w:pPr>
            <w:r>
              <w:t>2.</w:t>
            </w:r>
          </w:p>
        </w:tc>
        <w:tc>
          <w:tcPr>
            <w:tcW w:w="8990" w:type="dxa"/>
            <w:gridSpan w:val="2"/>
            <w:shd w:val="clear" w:color="auto" w:fill="auto"/>
          </w:tcPr>
          <w:p w:rsidR="001D7E25" w:rsidRPr="000F7BA8" w:rsidRDefault="001D7E25" w:rsidP="003C16F7">
            <w:pPr>
              <w:widowControl w:val="0"/>
              <w:adjustRightInd w:val="0"/>
              <w:jc w:val="both"/>
              <w:textAlignment w:val="baseline"/>
            </w:pPr>
            <w:r w:rsidRPr="000F7BA8">
              <w:t xml:space="preserve">Материалы и </w:t>
            </w:r>
            <w:proofErr w:type="spellStart"/>
            <w:r w:rsidRPr="000F7BA8">
              <w:t>оборудование</w:t>
            </w:r>
            <w:proofErr w:type="gramStart"/>
            <w:r w:rsidRPr="000F7BA8">
              <w:t>,п</w:t>
            </w:r>
            <w:proofErr w:type="gramEnd"/>
            <w:r w:rsidRPr="000F7BA8">
              <w:t>рименяемое</w:t>
            </w:r>
            <w:proofErr w:type="spellEnd"/>
            <w:r w:rsidRPr="000F7BA8">
              <w:t xml:space="preserve"> при выполнении работ по техническому обслуживанию системы водоотведения (канализации), </w:t>
            </w:r>
            <w:proofErr w:type="spellStart"/>
            <w:r w:rsidRPr="000F7BA8">
              <w:t>внутреннихводостоков</w:t>
            </w:r>
            <w:proofErr w:type="spellEnd"/>
            <w:r w:rsidRPr="000F7BA8">
              <w:t>, санитарно-технических приборов объектов жилищно-коммунального хозяйства</w:t>
            </w:r>
            <w:r>
              <w:t>. С</w:t>
            </w:r>
            <w:r w:rsidRPr="000F7BA8">
              <w:t>пособы проверки функциональности оборудования</w:t>
            </w:r>
            <w:r>
              <w:t xml:space="preserve">; </w:t>
            </w:r>
            <w:r w:rsidRPr="000F7BA8">
              <w:t>виды, назначение, принцип действия, требования к каче</w:t>
            </w:r>
            <w:r>
              <w:t xml:space="preserve">ству оборудования; определение </w:t>
            </w:r>
            <w:r w:rsidRPr="000F7BA8">
              <w:t>исправности оборудования по типичным признакам; системы контроля технического состояния</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Pr="00212C5D" w:rsidRDefault="001D7E25" w:rsidP="00017164">
            <w:pPr>
              <w:jc w:val="center"/>
            </w:pPr>
          </w:p>
        </w:tc>
      </w:tr>
      <w:tr w:rsidR="001D7E25" w:rsidRPr="00324D46" w:rsidTr="004861C1">
        <w:trPr>
          <w:trHeight w:val="330"/>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3.</w:t>
            </w:r>
          </w:p>
        </w:tc>
        <w:tc>
          <w:tcPr>
            <w:tcW w:w="8990" w:type="dxa"/>
            <w:gridSpan w:val="2"/>
            <w:shd w:val="clear" w:color="auto" w:fill="auto"/>
          </w:tcPr>
          <w:p w:rsidR="001D7E25" w:rsidRPr="000F7BA8" w:rsidRDefault="001D7E25" w:rsidP="003C16F7">
            <w:pPr>
              <w:widowControl w:val="0"/>
              <w:adjustRightInd w:val="0"/>
              <w:jc w:val="both"/>
              <w:textAlignment w:val="baseline"/>
            </w:pPr>
            <w:r w:rsidRPr="000F7BA8">
              <w:rPr>
                <w:bCs/>
              </w:rPr>
              <w:t>Трассировка и устройство водоотводящей сети</w:t>
            </w:r>
            <w:r>
              <w:rPr>
                <w:bCs/>
              </w:rPr>
              <w:t>. Н</w:t>
            </w:r>
            <w:r w:rsidRPr="000F7BA8">
              <w:t>еисправности в водоотведени</w:t>
            </w:r>
            <w:r>
              <w:t>и</w:t>
            </w:r>
            <w:r w:rsidRPr="000F7BA8">
              <w:t xml:space="preserve"> (канализации), внутренних водостоков, санитарно-технических приборов объектов жилищно-коммунального хозяйства;</w:t>
            </w:r>
            <w:r w:rsidR="007025C8">
              <w:t xml:space="preserve"> </w:t>
            </w:r>
            <w:r w:rsidRPr="000F7BA8">
              <w:t>технология и техника устранения протечек системы водоснабжения</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Pr="00212C5D" w:rsidRDefault="001D7E25" w:rsidP="00017164">
            <w:pPr>
              <w:jc w:val="center"/>
            </w:pPr>
          </w:p>
        </w:tc>
      </w:tr>
      <w:tr w:rsidR="001D7E25" w:rsidRPr="00324D46" w:rsidTr="004861C1">
        <w:trPr>
          <w:trHeight w:val="330"/>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4.</w:t>
            </w:r>
          </w:p>
        </w:tc>
        <w:tc>
          <w:tcPr>
            <w:tcW w:w="8990" w:type="dxa"/>
            <w:gridSpan w:val="2"/>
            <w:shd w:val="clear" w:color="auto" w:fill="auto"/>
          </w:tcPr>
          <w:p w:rsidR="001D7E25" w:rsidRDefault="001D7E25" w:rsidP="003C16F7">
            <w:pPr>
              <w:jc w:val="both"/>
              <w:rPr>
                <w:bCs/>
              </w:rPr>
            </w:pPr>
            <w:r w:rsidRPr="000F7BA8">
              <w:t>Эксплуатационные параметры состояния оборудования системы водоотведения (канализации), внутренних</w:t>
            </w:r>
            <w:r w:rsidR="007025C8">
              <w:t xml:space="preserve"> </w:t>
            </w:r>
            <w:r w:rsidRPr="000F7BA8">
              <w:t>водостоков, санитарно-технических приборов объектов жилищно-коммунального хозяйства по степени нарушения работоспособности, нормативная база технической эксплуатации</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Pr="00212C5D" w:rsidRDefault="001D7E25" w:rsidP="00017164">
            <w:pPr>
              <w:jc w:val="center"/>
            </w:pPr>
          </w:p>
        </w:tc>
      </w:tr>
      <w:tr w:rsidR="001D7E25" w:rsidRPr="00324D46" w:rsidTr="004861C1">
        <w:trPr>
          <w:trHeight w:val="330"/>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Pr="003B14B2" w:rsidRDefault="001D7E25" w:rsidP="00017164">
            <w:pPr>
              <w:jc w:val="center"/>
            </w:pPr>
            <w:r>
              <w:t>5.</w:t>
            </w:r>
          </w:p>
        </w:tc>
        <w:tc>
          <w:tcPr>
            <w:tcW w:w="8990" w:type="dxa"/>
            <w:gridSpan w:val="2"/>
            <w:shd w:val="clear" w:color="auto" w:fill="auto"/>
          </w:tcPr>
          <w:p w:rsidR="001D7E25" w:rsidRDefault="001D7E25" w:rsidP="003C16F7">
            <w:pPr>
              <w:jc w:val="both"/>
            </w:pPr>
            <w:r w:rsidRPr="000F7BA8">
              <w:t>Виды осмотров системы водоотве</w:t>
            </w:r>
            <w:r>
              <w:t>дения (канализации), внутренних</w:t>
            </w:r>
            <w:r w:rsidRPr="000F7BA8">
              <w:t xml:space="preserve"> водостоков, санитарно-технических приборов объектов </w:t>
            </w:r>
            <w:r>
              <w:t xml:space="preserve">жилищно-коммунального хозяйства, </w:t>
            </w:r>
            <w:r w:rsidRPr="000F7BA8">
              <w:t>оформление документации по результатам осмотра</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Pr="00212C5D" w:rsidRDefault="001D7E25" w:rsidP="00017164">
            <w:pPr>
              <w:jc w:val="center"/>
            </w:pPr>
          </w:p>
        </w:tc>
      </w:tr>
      <w:tr w:rsidR="001D7E25" w:rsidRPr="00324D46" w:rsidTr="004861C1">
        <w:trPr>
          <w:trHeight w:val="330"/>
        </w:trPr>
        <w:tc>
          <w:tcPr>
            <w:tcW w:w="3619" w:type="dxa"/>
            <w:vMerge/>
            <w:shd w:val="clear" w:color="auto" w:fill="auto"/>
          </w:tcPr>
          <w:p w:rsidR="001D7E25" w:rsidRPr="00324D46" w:rsidRDefault="001D7E25" w:rsidP="00017164">
            <w:pPr>
              <w:jc w:val="center"/>
              <w:rPr>
                <w:rFonts w:eastAsia="Calibri"/>
                <w:b/>
                <w:bCs/>
              </w:rPr>
            </w:pPr>
          </w:p>
        </w:tc>
        <w:tc>
          <w:tcPr>
            <w:tcW w:w="9701" w:type="dxa"/>
            <w:gridSpan w:val="5"/>
            <w:shd w:val="clear" w:color="auto" w:fill="auto"/>
          </w:tcPr>
          <w:p w:rsidR="001D7E25" w:rsidRPr="00C952F3" w:rsidRDefault="001D7E25" w:rsidP="00017164">
            <w:pPr>
              <w:rPr>
                <w:rFonts w:eastAsia="Calibri"/>
                <w:b/>
                <w:bCs/>
              </w:rPr>
            </w:pPr>
            <w:r>
              <w:rPr>
                <w:rFonts w:eastAsia="Calibri"/>
                <w:b/>
                <w:bCs/>
              </w:rPr>
              <w:t>Практически</w:t>
            </w:r>
            <w:r w:rsidRPr="00C952F3">
              <w:rPr>
                <w:rFonts w:eastAsia="Calibri"/>
                <w:b/>
                <w:bCs/>
              </w:rPr>
              <w:t>е заняти</w:t>
            </w:r>
            <w:r>
              <w:rPr>
                <w:rFonts w:eastAsia="Calibri"/>
                <w:b/>
                <w:bCs/>
              </w:rPr>
              <w:t>я</w:t>
            </w:r>
          </w:p>
        </w:tc>
        <w:tc>
          <w:tcPr>
            <w:tcW w:w="1260" w:type="dxa"/>
            <w:vMerge w:val="restart"/>
            <w:shd w:val="clear" w:color="auto" w:fill="auto"/>
          </w:tcPr>
          <w:p w:rsidR="001D7E25" w:rsidRPr="00490648" w:rsidRDefault="00C43BBA" w:rsidP="00017164">
            <w:pPr>
              <w:jc w:val="center"/>
            </w:pPr>
            <w:r>
              <w:t>10</w:t>
            </w:r>
          </w:p>
        </w:tc>
        <w:tc>
          <w:tcPr>
            <w:tcW w:w="1188" w:type="dxa"/>
            <w:vMerge w:val="restart"/>
            <w:shd w:val="clear" w:color="auto" w:fill="C0C0C0"/>
          </w:tcPr>
          <w:p w:rsidR="001D7E25" w:rsidRPr="00212C5D" w:rsidRDefault="001D7E25" w:rsidP="00017164">
            <w:pPr>
              <w:jc w:val="center"/>
            </w:pPr>
          </w:p>
        </w:tc>
      </w:tr>
      <w:tr w:rsidR="001D7E25" w:rsidRPr="00324D46" w:rsidTr="004861C1">
        <w:trPr>
          <w:trHeight w:val="397"/>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Pr="003B14B2" w:rsidRDefault="001D7E25" w:rsidP="00017164">
            <w:pPr>
              <w:jc w:val="center"/>
            </w:pPr>
            <w:r>
              <w:t>1.</w:t>
            </w:r>
          </w:p>
        </w:tc>
        <w:tc>
          <w:tcPr>
            <w:tcW w:w="8990" w:type="dxa"/>
            <w:gridSpan w:val="2"/>
            <w:shd w:val="clear" w:color="auto" w:fill="auto"/>
          </w:tcPr>
          <w:p w:rsidR="001D7E25" w:rsidRPr="00C43BBA" w:rsidRDefault="001D7E25" w:rsidP="004861C1">
            <w:pPr>
              <w:pStyle w:val="29"/>
              <w:shd w:val="clear" w:color="auto" w:fill="auto"/>
              <w:spacing w:before="0" w:after="0" w:line="240" w:lineRule="auto"/>
              <w:jc w:val="both"/>
              <w:rPr>
                <w:bCs/>
                <w:color w:val="000000"/>
                <w:sz w:val="22"/>
              </w:rPr>
            </w:pPr>
            <w:r w:rsidRPr="00C43BBA">
              <w:rPr>
                <w:rStyle w:val="210pt1"/>
                <w:sz w:val="22"/>
              </w:rPr>
              <w:t>Разработка графиков технического обслуживания систем водоотведения (канализации), внутренних водостоков,</w:t>
            </w:r>
            <w:r w:rsidR="004861C1" w:rsidRPr="00C43BBA">
              <w:rPr>
                <w:rStyle w:val="210pt1"/>
                <w:sz w:val="22"/>
              </w:rPr>
              <w:t xml:space="preserve"> санитарно-технических приборов</w:t>
            </w:r>
            <w:r w:rsidRPr="00C43BBA">
              <w:rPr>
                <w:rStyle w:val="210pt1"/>
                <w:sz w:val="22"/>
              </w:rPr>
              <w:t>.</w:t>
            </w: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397"/>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2</w:t>
            </w:r>
          </w:p>
        </w:tc>
        <w:tc>
          <w:tcPr>
            <w:tcW w:w="8990" w:type="dxa"/>
            <w:gridSpan w:val="2"/>
            <w:shd w:val="clear" w:color="auto" w:fill="auto"/>
          </w:tcPr>
          <w:p w:rsidR="001D7E25" w:rsidRPr="00C43BBA" w:rsidRDefault="004861C1" w:rsidP="004861C1">
            <w:pPr>
              <w:jc w:val="both"/>
            </w:pPr>
            <w:r w:rsidRPr="00C43BBA">
              <w:rPr>
                <w:rStyle w:val="210pt1"/>
                <w:sz w:val="22"/>
              </w:rPr>
              <w:t>Н</w:t>
            </w:r>
            <w:r w:rsidRPr="00C43BBA">
              <w:rPr>
                <w:spacing w:val="-1"/>
                <w:sz w:val="22"/>
              </w:rPr>
              <w:t>анесение элементов водоотводящей сети</w:t>
            </w:r>
            <w:r w:rsidRPr="00C43BBA">
              <w:rPr>
                <w:sz w:val="22"/>
              </w:rPr>
              <w:t xml:space="preserve"> на планы и</w:t>
            </w:r>
            <w:r w:rsidRPr="00C43BBA">
              <w:rPr>
                <w:spacing w:val="-1"/>
                <w:sz w:val="22"/>
              </w:rPr>
              <w:t xml:space="preserve"> разрезы </w:t>
            </w:r>
            <w:r w:rsidRPr="00C43BBA">
              <w:rPr>
                <w:sz w:val="22"/>
              </w:rPr>
              <w:t xml:space="preserve">здания. </w:t>
            </w: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397"/>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3</w:t>
            </w:r>
          </w:p>
        </w:tc>
        <w:tc>
          <w:tcPr>
            <w:tcW w:w="8990" w:type="dxa"/>
            <w:gridSpan w:val="2"/>
            <w:shd w:val="clear" w:color="auto" w:fill="auto"/>
          </w:tcPr>
          <w:p w:rsidR="001D7E25" w:rsidRPr="00C43BBA" w:rsidRDefault="004861C1" w:rsidP="00017164">
            <w:pPr>
              <w:jc w:val="both"/>
              <w:rPr>
                <w:b/>
              </w:rPr>
            </w:pPr>
            <w:r w:rsidRPr="00C43BBA">
              <w:rPr>
                <w:rStyle w:val="210pt1"/>
                <w:b w:val="0"/>
                <w:sz w:val="22"/>
              </w:rPr>
              <w:t>Проектирование сетей внутренней канализации</w:t>
            </w: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397"/>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4</w:t>
            </w:r>
          </w:p>
        </w:tc>
        <w:tc>
          <w:tcPr>
            <w:tcW w:w="8990" w:type="dxa"/>
            <w:gridSpan w:val="2"/>
            <w:shd w:val="clear" w:color="auto" w:fill="auto"/>
          </w:tcPr>
          <w:p w:rsidR="001D7E25" w:rsidRPr="00C43BBA" w:rsidRDefault="004861C1" w:rsidP="00017164">
            <w:pPr>
              <w:jc w:val="both"/>
            </w:pPr>
            <w:r w:rsidRPr="00C43BBA">
              <w:rPr>
                <w:sz w:val="22"/>
              </w:rPr>
              <w:t>Определение признаков неисправности при эксплуатации системы водоотведения (канализации), внутренних водостоков, санитарно-технических приборов</w:t>
            </w: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285"/>
        </w:trPr>
        <w:tc>
          <w:tcPr>
            <w:tcW w:w="3619" w:type="dxa"/>
            <w:vMerge/>
            <w:shd w:val="clear" w:color="auto" w:fill="auto"/>
          </w:tcPr>
          <w:p w:rsidR="001D7E25" w:rsidRPr="00324D46" w:rsidRDefault="001D7E25" w:rsidP="00017164">
            <w:pPr>
              <w:jc w:val="center"/>
              <w:rPr>
                <w:rFonts w:eastAsia="Calibri"/>
                <w:b/>
                <w:bCs/>
              </w:rPr>
            </w:pPr>
          </w:p>
        </w:tc>
        <w:tc>
          <w:tcPr>
            <w:tcW w:w="711" w:type="dxa"/>
            <w:gridSpan w:val="3"/>
            <w:shd w:val="clear" w:color="auto" w:fill="auto"/>
          </w:tcPr>
          <w:p w:rsidR="001D7E25" w:rsidRDefault="001D7E25" w:rsidP="00017164">
            <w:pPr>
              <w:jc w:val="center"/>
            </w:pPr>
            <w:r>
              <w:t>5</w:t>
            </w:r>
          </w:p>
        </w:tc>
        <w:tc>
          <w:tcPr>
            <w:tcW w:w="8990" w:type="dxa"/>
            <w:gridSpan w:val="2"/>
            <w:shd w:val="clear" w:color="auto" w:fill="auto"/>
          </w:tcPr>
          <w:p w:rsidR="001D7E25" w:rsidRPr="00C43BBA" w:rsidRDefault="004861C1" w:rsidP="00017164">
            <w:pPr>
              <w:jc w:val="both"/>
            </w:pPr>
            <w:r w:rsidRPr="00C43BBA">
              <w:t>Комплектование типизированных узлов систем отопления</w:t>
            </w: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Pr="00212C5D" w:rsidRDefault="001D7E25" w:rsidP="00017164">
            <w:pPr>
              <w:jc w:val="center"/>
            </w:pPr>
          </w:p>
        </w:tc>
      </w:tr>
      <w:tr w:rsidR="001D7E25" w:rsidRPr="00324D46" w:rsidTr="004861C1">
        <w:trPr>
          <w:trHeight w:val="261"/>
        </w:trPr>
        <w:tc>
          <w:tcPr>
            <w:tcW w:w="3619" w:type="dxa"/>
            <w:vMerge w:val="restart"/>
            <w:shd w:val="clear" w:color="auto" w:fill="auto"/>
          </w:tcPr>
          <w:p w:rsidR="001D7E25" w:rsidRDefault="001D7E25" w:rsidP="00017164">
            <w:pPr>
              <w:jc w:val="center"/>
              <w:rPr>
                <w:rFonts w:eastAsia="Calibri"/>
                <w:b/>
                <w:bCs/>
                <w:shd w:val="clear" w:color="auto" w:fill="FFFFFF"/>
              </w:rPr>
            </w:pPr>
            <w:r w:rsidRPr="00982F60">
              <w:rPr>
                <w:rFonts w:eastAsia="Calibri"/>
                <w:b/>
                <w:bCs/>
              </w:rPr>
              <w:t xml:space="preserve">Тема </w:t>
            </w:r>
            <w:r>
              <w:rPr>
                <w:rFonts w:eastAsia="Calibri"/>
                <w:b/>
                <w:bCs/>
                <w:shd w:val="clear" w:color="auto" w:fill="FFFFFF"/>
              </w:rPr>
              <w:t>1.</w:t>
            </w:r>
            <w:r w:rsidR="00255146">
              <w:rPr>
                <w:rFonts w:eastAsia="Calibri"/>
                <w:b/>
                <w:bCs/>
                <w:shd w:val="clear" w:color="auto" w:fill="FFFFFF"/>
              </w:rPr>
              <w:t>6</w:t>
            </w:r>
          </w:p>
          <w:p w:rsidR="001D7E25" w:rsidRDefault="001D7E25" w:rsidP="00017164">
            <w:pPr>
              <w:jc w:val="center"/>
              <w:rPr>
                <w:rFonts w:eastAsia="Calibri"/>
                <w:bCs/>
                <w:shd w:val="clear" w:color="auto" w:fill="FFFFFF"/>
              </w:rPr>
            </w:pPr>
            <w:r>
              <w:rPr>
                <w:b/>
              </w:rPr>
              <w:t xml:space="preserve">Технология </w:t>
            </w:r>
            <w:r w:rsidRPr="000F7BA8">
              <w:rPr>
                <w:b/>
              </w:rPr>
              <w:t xml:space="preserve">ремонта и монтажа отдельных узлови оборудования системы </w:t>
            </w:r>
            <w:r w:rsidRPr="000F7BA8">
              <w:rPr>
                <w:b/>
              </w:rPr>
              <w:lastRenderedPageBreak/>
              <w:t>водоотведения (канализации), внутреннихводостоков, санитарно-технических приборов объектов жилищно-коммунального хозяйства</w:t>
            </w:r>
          </w:p>
          <w:p w:rsidR="001D7E25" w:rsidRDefault="001D7E25" w:rsidP="00017164">
            <w:pPr>
              <w:jc w:val="center"/>
              <w:rPr>
                <w:rFonts w:eastAsia="Calibri"/>
                <w:bCs/>
                <w:shd w:val="clear" w:color="auto" w:fill="FFFFFF"/>
              </w:rPr>
            </w:pPr>
          </w:p>
          <w:p w:rsidR="001D7E25" w:rsidRDefault="001D7E25" w:rsidP="00017164">
            <w:pPr>
              <w:jc w:val="center"/>
              <w:rPr>
                <w:rFonts w:eastAsia="Calibri"/>
                <w:bCs/>
                <w:shd w:val="clear" w:color="auto" w:fill="FFFFFF"/>
              </w:rPr>
            </w:pPr>
          </w:p>
          <w:p w:rsidR="001D7E25" w:rsidRDefault="001D7E25" w:rsidP="00017164">
            <w:pPr>
              <w:jc w:val="center"/>
              <w:rPr>
                <w:rFonts w:eastAsia="Calibri"/>
                <w:bCs/>
                <w:shd w:val="clear" w:color="auto" w:fill="FFFFFF"/>
              </w:rPr>
            </w:pPr>
          </w:p>
          <w:p w:rsidR="001D7E25" w:rsidRPr="00324D46" w:rsidRDefault="001D7E25" w:rsidP="00017164">
            <w:pPr>
              <w:jc w:val="center"/>
              <w:rPr>
                <w:rFonts w:eastAsia="Calibri"/>
                <w:b/>
                <w:bCs/>
              </w:rPr>
            </w:pPr>
          </w:p>
        </w:tc>
        <w:tc>
          <w:tcPr>
            <w:tcW w:w="9701" w:type="dxa"/>
            <w:gridSpan w:val="5"/>
            <w:shd w:val="clear" w:color="auto" w:fill="auto"/>
          </w:tcPr>
          <w:p w:rsidR="001D7E25" w:rsidRPr="00324D46" w:rsidRDefault="001D7E25" w:rsidP="00017164">
            <w:pPr>
              <w:rPr>
                <w:rFonts w:eastAsia="Calibri"/>
                <w:b/>
                <w:bCs/>
              </w:rPr>
            </w:pPr>
            <w:r w:rsidRPr="00E25D1F">
              <w:rPr>
                <w:rFonts w:eastAsia="Calibri"/>
                <w:bCs/>
              </w:rPr>
              <w:lastRenderedPageBreak/>
              <w:t>Содержание учебного материала</w:t>
            </w:r>
          </w:p>
        </w:tc>
        <w:tc>
          <w:tcPr>
            <w:tcW w:w="1260" w:type="dxa"/>
            <w:shd w:val="clear" w:color="auto" w:fill="auto"/>
          </w:tcPr>
          <w:p w:rsidR="001D7E25" w:rsidRPr="000B106E" w:rsidRDefault="001D7E25" w:rsidP="00255146">
            <w:pPr>
              <w:jc w:val="center"/>
              <w:rPr>
                <w:b/>
              </w:rPr>
            </w:pPr>
            <w:r w:rsidRPr="000B106E">
              <w:rPr>
                <w:b/>
              </w:rPr>
              <w:t>1</w:t>
            </w:r>
            <w:r w:rsidR="00255146">
              <w:rPr>
                <w:b/>
              </w:rPr>
              <w:t>2</w:t>
            </w:r>
          </w:p>
        </w:tc>
        <w:tc>
          <w:tcPr>
            <w:tcW w:w="1188" w:type="dxa"/>
            <w:vMerge/>
            <w:shd w:val="clear" w:color="auto" w:fill="C0C0C0"/>
          </w:tcPr>
          <w:p w:rsidR="001D7E25" w:rsidRPr="00212C5D" w:rsidRDefault="001D7E25" w:rsidP="00017164">
            <w:pPr>
              <w:jc w:val="center"/>
            </w:pPr>
          </w:p>
        </w:tc>
      </w:tr>
      <w:tr w:rsidR="001D7E25" w:rsidRPr="00324D46" w:rsidTr="004861C1">
        <w:trPr>
          <w:trHeight w:val="1008"/>
        </w:trPr>
        <w:tc>
          <w:tcPr>
            <w:tcW w:w="3619" w:type="dxa"/>
            <w:vMerge/>
            <w:shd w:val="clear" w:color="auto" w:fill="auto"/>
          </w:tcPr>
          <w:p w:rsidR="001D7E25" w:rsidRPr="00324D46" w:rsidRDefault="001D7E25" w:rsidP="00017164">
            <w:pPr>
              <w:rPr>
                <w:rFonts w:eastAsia="Calibri"/>
                <w:b/>
                <w:bCs/>
              </w:rPr>
            </w:pPr>
          </w:p>
        </w:tc>
        <w:tc>
          <w:tcPr>
            <w:tcW w:w="711" w:type="dxa"/>
            <w:gridSpan w:val="3"/>
            <w:shd w:val="clear" w:color="auto" w:fill="auto"/>
          </w:tcPr>
          <w:p w:rsidR="001D7E25" w:rsidRPr="003B14B2" w:rsidRDefault="001D7E25" w:rsidP="00017164">
            <w:pPr>
              <w:jc w:val="center"/>
            </w:pPr>
            <w:r>
              <w:t>1.</w:t>
            </w:r>
          </w:p>
        </w:tc>
        <w:tc>
          <w:tcPr>
            <w:tcW w:w="8990" w:type="dxa"/>
            <w:gridSpan w:val="2"/>
            <w:shd w:val="clear" w:color="auto" w:fill="auto"/>
          </w:tcPr>
          <w:p w:rsidR="001D7E25" w:rsidRPr="000F7BA8" w:rsidRDefault="001D7E25" w:rsidP="003C16F7">
            <w:pPr>
              <w:jc w:val="both"/>
            </w:pPr>
            <w:r w:rsidRPr="000F7BA8">
              <w:t>Виды ремонта: текущий, капитальный (объем, периодичность, продолжительность, трудоемкость, количество)</w:t>
            </w:r>
          </w:p>
        </w:tc>
        <w:tc>
          <w:tcPr>
            <w:tcW w:w="1260" w:type="dxa"/>
            <w:vMerge w:val="restart"/>
            <w:shd w:val="clear" w:color="auto" w:fill="auto"/>
          </w:tcPr>
          <w:p w:rsidR="001D7E25" w:rsidRPr="00490648" w:rsidRDefault="00255146" w:rsidP="00017164">
            <w:pPr>
              <w:jc w:val="center"/>
            </w:pPr>
            <w:r>
              <w:t>8</w:t>
            </w:r>
          </w:p>
        </w:tc>
        <w:tc>
          <w:tcPr>
            <w:tcW w:w="1188" w:type="dxa"/>
            <w:vMerge w:val="restart"/>
            <w:shd w:val="clear" w:color="auto" w:fill="auto"/>
          </w:tcPr>
          <w:p w:rsidR="001D7E25" w:rsidRPr="00212C5D" w:rsidRDefault="001D7E25" w:rsidP="00017164">
            <w:pPr>
              <w:jc w:val="center"/>
            </w:pPr>
            <w:r>
              <w:t>2</w:t>
            </w:r>
          </w:p>
          <w:p w:rsidR="001D7E25" w:rsidRPr="00212C5D" w:rsidRDefault="001D7E25" w:rsidP="00017164">
            <w:pPr>
              <w:jc w:val="center"/>
            </w:pPr>
          </w:p>
        </w:tc>
      </w:tr>
      <w:tr w:rsidR="001D7E25" w:rsidRPr="00324D46" w:rsidTr="004861C1">
        <w:trPr>
          <w:trHeight w:val="1374"/>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Pr="003B14B2" w:rsidRDefault="001D7E25" w:rsidP="00017164">
            <w:pPr>
              <w:jc w:val="center"/>
            </w:pPr>
            <w:r>
              <w:t>2.</w:t>
            </w:r>
          </w:p>
        </w:tc>
        <w:tc>
          <w:tcPr>
            <w:tcW w:w="8990" w:type="dxa"/>
            <w:gridSpan w:val="2"/>
            <w:shd w:val="clear" w:color="auto" w:fill="auto"/>
          </w:tcPr>
          <w:p w:rsidR="001D7E25" w:rsidRPr="000F7BA8" w:rsidRDefault="001D7E25" w:rsidP="003C16F7">
            <w:pPr>
              <w:rPr>
                <w:b/>
              </w:rPr>
            </w:pPr>
            <w:r w:rsidRPr="000F7BA8">
              <w:t>Технология и техника проведения работ поремонту и монтажу системы водоотведения (канализации), внутреннихводостоков, санитарно-технических приборов; методы проведения ремонтаи монтажа</w:t>
            </w:r>
            <w:r>
              <w:t>. У</w:t>
            </w:r>
            <w:r w:rsidRPr="000F7BA8">
              <w:t>странения протечек</w:t>
            </w:r>
            <w:r>
              <w:t>.</w:t>
            </w:r>
            <w:r w:rsidRPr="000F7BA8">
              <w:t xml:space="preserve"> Правила по охране труда при проведении работ по ремонту и монтажу системы водоотведения (канализации), внутреннихводостоков, санитарно-технических приборов объектов жилищно-коммунального хозяйства</w:t>
            </w:r>
          </w:p>
        </w:tc>
        <w:tc>
          <w:tcPr>
            <w:tcW w:w="1260" w:type="dxa"/>
            <w:vMerge/>
            <w:shd w:val="clear" w:color="auto" w:fill="auto"/>
          </w:tcPr>
          <w:p w:rsidR="001D7E25" w:rsidRPr="00490648" w:rsidRDefault="001D7E25" w:rsidP="00017164">
            <w:pPr>
              <w:jc w:val="center"/>
            </w:pPr>
          </w:p>
        </w:tc>
        <w:tc>
          <w:tcPr>
            <w:tcW w:w="1188" w:type="dxa"/>
            <w:vMerge/>
            <w:tcBorders>
              <w:bottom w:val="single" w:sz="4" w:space="0" w:color="auto"/>
            </w:tcBorders>
            <w:shd w:val="clear" w:color="auto" w:fill="auto"/>
          </w:tcPr>
          <w:p w:rsidR="001D7E25" w:rsidRPr="00212C5D" w:rsidRDefault="001D7E25" w:rsidP="00017164">
            <w:pPr>
              <w:jc w:val="center"/>
            </w:pPr>
          </w:p>
        </w:tc>
      </w:tr>
      <w:tr w:rsidR="001D7E25" w:rsidRPr="00324D46" w:rsidTr="004861C1">
        <w:trPr>
          <w:trHeight w:val="1374"/>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017164">
            <w:pPr>
              <w:jc w:val="center"/>
            </w:pPr>
            <w:r>
              <w:t>3.</w:t>
            </w:r>
          </w:p>
        </w:tc>
        <w:tc>
          <w:tcPr>
            <w:tcW w:w="8990" w:type="dxa"/>
            <w:gridSpan w:val="2"/>
            <w:shd w:val="clear" w:color="auto" w:fill="auto"/>
          </w:tcPr>
          <w:p w:rsidR="001D7E25" w:rsidRPr="000F7BA8" w:rsidRDefault="001D7E25" w:rsidP="003C16F7">
            <w:r w:rsidRPr="000F7BA8">
              <w:t>Организация рабочего места при производстве ремонтных и монтажных работ</w:t>
            </w:r>
          </w:p>
        </w:tc>
        <w:tc>
          <w:tcPr>
            <w:tcW w:w="1260" w:type="dxa"/>
            <w:shd w:val="clear" w:color="auto" w:fill="auto"/>
          </w:tcPr>
          <w:p w:rsidR="001D7E25" w:rsidRPr="00490648" w:rsidRDefault="001D7E25" w:rsidP="00017164">
            <w:pPr>
              <w:jc w:val="center"/>
            </w:pPr>
          </w:p>
        </w:tc>
        <w:tc>
          <w:tcPr>
            <w:tcW w:w="1188" w:type="dxa"/>
            <w:tcBorders>
              <w:bottom w:val="single" w:sz="4" w:space="0" w:color="auto"/>
            </w:tcBorders>
            <w:shd w:val="clear" w:color="auto" w:fill="auto"/>
          </w:tcPr>
          <w:p w:rsidR="001D7E25" w:rsidRPr="00212C5D" w:rsidRDefault="001D7E25" w:rsidP="00017164">
            <w:pPr>
              <w:jc w:val="center"/>
            </w:pPr>
          </w:p>
        </w:tc>
      </w:tr>
      <w:tr w:rsidR="001D7E25" w:rsidRPr="00324D46" w:rsidTr="004861C1">
        <w:trPr>
          <w:trHeight w:val="296"/>
        </w:trPr>
        <w:tc>
          <w:tcPr>
            <w:tcW w:w="3619" w:type="dxa"/>
            <w:vMerge/>
            <w:shd w:val="clear" w:color="auto" w:fill="auto"/>
          </w:tcPr>
          <w:p w:rsidR="001D7E25" w:rsidRPr="00982F60" w:rsidRDefault="001D7E25" w:rsidP="00017164">
            <w:pPr>
              <w:rPr>
                <w:rFonts w:eastAsia="Calibri"/>
                <w:b/>
                <w:bCs/>
              </w:rPr>
            </w:pPr>
          </w:p>
        </w:tc>
        <w:tc>
          <w:tcPr>
            <w:tcW w:w="9701" w:type="dxa"/>
            <w:gridSpan w:val="5"/>
            <w:shd w:val="clear" w:color="auto" w:fill="auto"/>
          </w:tcPr>
          <w:p w:rsidR="001D7E25" w:rsidRPr="00C952F3" w:rsidRDefault="001D7E25" w:rsidP="00017164">
            <w:pPr>
              <w:rPr>
                <w:rFonts w:eastAsia="Calibri"/>
                <w:b/>
                <w:bCs/>
              </w:rPr>
            </w:pPr>
            <w:r>
              <w:rPr>
                <w:rFonts w:eastAsia="Calibri"/>
                <w:b/>
                <w:bCs/>
              </w:rPr>
              <w:t>Практически</w:t>
            </w:r>
            <w:r w:rsidRPr="00C952F3">
              <w:rPr>
                <w:rFonts w:eastAsia="Calibri"/>
                <w:b/>
                <w:bCs/>
              </w:rPr>
              <w:t>е заняти</w:t>
            </w:r>
            <w:r>
              <w:rPr>
                <w:rFonts w:eastAsia="Calibri"/>
                <w:b/>
                <w:bCs/>
              </w:rPr>
              <w:t>я</w:t>
            </w:r>
          </w:p>
        </w:tc>
        <w:tc>
          <w:tcPr>
            <w:tcW w:w="1260" w:type="dxa"/>
            <w:vMerge w:val="restart"/>
            <w:shd w:val="clear" w:color="auto" w:fill="auto"/>
          </w:tcPr>
          <w:p w:rsidR="001D7E25" w:rsidRPr="000F7BA8" w:rsidRDefault="00C43BBA" w:rsidP="003C16F7">
            <w:pPr>
              <w:rPr>
                <w:b/>
              </w:rPr>
            </w:pPr>
            <w:r>
              <w:rPr>
                <w:b/>
              </w:rPr>
              <w:t>4</w:t>
            </w:r>
          </w:p>
        </w:tc>
        <w:tc>
          <w:tcPr>
            <w:tcW w:w="1188" w:type="dxa"/>
            <w:vMerge w:val="restart"/>
            <w:shd w:val="clear" w:color="auto" w:fill="C0C0C0"/>
          </w:tcPr>
          <w:p w:rsidR="001D7E25" w:rsidRDefault="001D7E25" w:rsidP="00017164">
            <w:pPr>
              <w:jc w:val="center"/>
            </w:pPr>
          </w:p>
        </w:tc>
      </w:tr>
      <w:tr w:rsidR="001D7E25" w:rsidRPr="00324D46" w:rsidTr="004861C1">
        <w:trPr>
          <w:trHeight w:val="207"/>
        </w:trPr>
        <w:tc>
          <w:tcPr>
            <w:tcW w:w="3619" w:type="dxa"/>
            <w:vMerge/>
            <w:shd w:val="clear" w:color="auto" w:fill="auto"/>
          </w:tcPr>
          <w:p w:rsidR="001D7E25" w:rsidRPr="00982F60" w:rsidRDefault="001D7E25" w:rsidP="00017164">
            <w:pPr>
              <w:rPr>
                <w:rFonts w:eastAsia="Calibri"/>
                <w:b/>
                <w:bCs/>
              </w:rPr>
            </w:pPr>
          </w:p>
        </w:tc>
        <w:tc>
          <w:tcPr>
            <w:tcW w:w="700" w:type="dxa"/>
            <w:gridSpan w:val="2"/>
            <w:shd w:val="clear" w:color="auto" w:fill="auto"/>
          </w:tcPr>
          <w:p w:rsidR="001D7E25" w:rsidRDefault="001D7E25" w:rsidP="00017164">
            <w:pPr>
              <w:jc w:val="center"/>
            </w:pPr>
            <w:r>
              <w:t>1.</w:t>
            </w:r>
          </w:p>
        </w:tc>
        <w:tc>
          <w:tcPr>
            <w:tcW w:w="9001" w:type="dxa"/>
            <w:gridSpan w:val="3"/>
            <w:shd w:val="clear" w:color="auto" w:fill="auto"/>
          </w:tcPr>
          <w:p w:rsidR="001D7E25" w:rsidRPr="000F7BA8" w:rsidRDefault="001D7E25" w:rsidP="003C16F7">
            <w:r>
              <w:t>П</w:t>
            </w:r>
            <w:r w:rsidRPr="000F7BA8">
              <w:t>роведени</w:t>
            </w:r>
            <w:r>
              <w:t>е</w:t>
            </w:r>
            <w:r w:rsidRPr="000F7BA8">
              <w:t xml:space="preserve"> гидравлических испытаний системы водоотведения (канализации), внутреннихводостоков, санитарно-технических приборов</w:t>
            </w: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Default="001D7E25" w:rsidP="00017164">
            <w:pPr>
              <w:jc w:val="center"/>
            </w:pPr>
          </w:p>
        </w:tc>
      </w:tr>
      <w:tr w:rsidR="001D7E25" w:rsidRPr="00324D46" w:rsidTr="004861C1">
        <w:trPr>
          <w:trHeight w:val="207"/>
        </w:trPr>
        <w:tc>
          <w:tcPr>
            <w:tcW w:w="3619" w:type="dxa"/>
            <w:vMerge/>
            <w:shd w:val="clear" w:color="auto" w:fill="auto"/>
          </w:tcPr>
          <w:p w:rsidR="001D7E25" w:rsidRPr="00982F60" w:rsidRDefault="001D7E25" w:rsidP="00017164">
            <w:pPr>
              <w:rPr>
                <w:rFonts w:eastAsia="Calibri"/>
                <w:b/>
                <w:bCs/>
              </w:rPr>
            </w:pPr>
          </w:p>
        </w:tc>
        <w:tc>
          <w:tcPr>
            <w:tcW w:w="700" w:type="dxa"/>
            <w:gridSpan w:val="2"/>
            <w:shd w:val="clear" w:color="auto" w:fill="auto"/>
          </w:tcPr>
          <w:p w:rsidR="001D7E25" w:rsidRDefault="001D7E25" w:rsidP="00017164">
            <w:pPr>
              <w:jc w:val="center"/>
            </w:pPr>
            <w:r>
              <w:t>2</w:t>
            </w:r>
          </w:p>
        </w:tc>
        <w:tc>
          <w:tcPr>
            <w:tcW w:w="9001" w:type="dxa"/>
            <w:gridSpan w:val="3"/>
            <w:shd w:val="clear" w:color="auto" w:fill="auto"/>
          </w:tcPr>
          <w:p w:rsidR="001D7E25" w:rsidRPr="000F7BA8" w:rsidRDefault="00C43BBA" w:rsidP="003C16F7">
            <w:pPr>
              <w:rPr>
                <w:b/>
              </w:rPr>
            </w:pPr>
            <w:r w:rsidRPr="000F7BA8">
              <w:rPr>
                <w:rStyle w:val="210pt1"/>
                <w:sz w:val="22"/>
              </w:rPr>
              <w:t>Разработка мероприятий по подготовке оборудования системы водоотвед</w:t>
            </w:r>
            <w:r>
              <w:rPr>
                <w:rStyle w:val="210pt1"/>
                <w:sz w:val="22"/>
              </w:rPr>
              <w:t xml:space="preserve">ения (канализации), внутренних </w:t>
            </w:r>
            <w:r w:rsidRPr="000F7BA8">
              <w:rPr>
                <w:rStyle w:val="210pt1"/>
                <w:sz w:val="22"/>
              </w:rPr>
              <w:t>водостоков, санитарно-технических приборов к работе после т</w:t>
            </w:r>
            <w:r>
              <w:rPr>
                <w:rStyle w:val="210pt1"/>
                <w:sz w:val="22"/>
              </w:rPr>
              <w:t>екущего и капитального ремонта</w:t>
            </w: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Default="001D7E25" w:rsidP="00017164">
            <w:pPr>
              <w:jc w:val="center"/>
            </w:pPr>
          </w:p>
        </w:tc>
      </w:tr>
      <w:tr w:rsidR="001D7E25" w:rsidRPr="00324D46" w:rsidTr="004861C1">
        <w:trPr>
          <w:trHeight w:val="207"/>
        </w:trPr>
        <w:tc>
          <w:tcPr>
            <w:tcW w:w="3619" w:type="dxa"/>
            <w:vMerge/>
            <w:shd w:val="clear" w:color="auto" w:fill="auto"/>
          </w:tcPr>
          <w:p w:rsidR="001D7E25" w:rsidRPr="00982F60" w:rsidRDefault="001D7E25" w:rsidP="00017164">
            <w:pPr>
              <w:rPr>
                <w:rFonts w:eastAsia="Calibri"/>
                <w:b/>
                <w:bCs/>
              </w:rPr>
            </w:pPr>
          </w:p>
        </w:tc>
        <w:tc>
          <w:tcPr>
            <w:tcW w:w="700" w:type="dxa"/>
            <w:gridSpan w:val="2"/>
            <w:shd w:val="clear" w:color="auto" w:fill="auto"/>
          </w:tcPr>
          <w:p w:rsidR="001D7E25" w:rsidRDefault="001D7E25" w:rsidP="00017164">
            <w:pPr>
              <w:jc w:val="center"/>
            </w:pPr>
            <w:r>
              <w:t>3</w:t>
            </w:r>
          </w:p>
        </w:tc>
        <w:tc>
          <w:tcPr>
            <w:tcW w:w="9001" w:type="dxa"/>
            <w:gridSpan w:val="3"/>
            <w:shd w:val="clear" w:color="auto" w:fill="auto"/>
          </w:tcPr>
          <w:p w:rsidR="001D7E25" w:rsidRPr="000F7BA8" w:rsidRDefault="001D7E25" w:rsidP="003C16F7">
            <w:pPr>
              <w:pStyle w:val="29"/>
              <w:shd w:val="clear" w:color="auto" w:fill="auto"/>
              <w:spacing w:after="0" w:line="240" w:lineRule="auto"/>
              <w:jc w:val="both"/>
              <w:rPr>
                <w:sz w:val="22"/>
              </w:rPr>
            </w:pPr>
          </w:p>
        </w:tc>
        <w:tc>
          <w:tcPr>
            <w:tcW w:w="1260" w:type="dxa"/>
            <w:vMerge/>
            <w:shd w:val="clear" w:color="auto" w:fill="auto"/>
          </w:tcPr>
          <w:p w:rsidR="001D7E25" w:rsidRPr="00490648" w:rsidRDefault="001D7E25" w:rsidP="00017164">
            <w:pPr>
              <w:jc w:val="center"/>
            </w:pPr>
          </w:p>
        </w:tc>
        <w:tc>
          <w:tcPr>
            <w:tcW w:w="1188" w:type="dxa"/>
            <w:vMerge/>
            <w:shd w:val="clear" w:color="auto" w:fill="C0C0C0"/>
          </w:tcPr>
          <w:p w:rsidR="001D7E25" w:rsidRDefault="001D7E25" w:rsidP="00017164">
            <w:pPr>
              <w:jc w:val="center"/>
            </w:pPr>
          </w:p>
        </w:tc>
      </w:tr>
      <w:tr w:rsidR="001D7E25" w:rsidRPr="00324D46" w:rsidTr="004861C1">
        <w:trPr>
          <w:trHeight w:val="134"/>
        </w:trPr>
        <w:tc>
          <w:tcPr>
            <w:tcW w:w="3619" w:type="dxa"/>
            <w:vMerge w:val="restart"/>
            <w:shd w:val="clear" w:color="auto" w:fill="auto"/>
          </w:tcPr>
          <w:p w:rsidR="001D7E25" w:rsidRDefault="001D7E25" w:rsidP="00017164">
            <w:pPr>
              <w:jc w:val="center"/>
              <w:rPr>
                <w:rFonts w:eastAsia="Calibri"/>
                <w:b/>
                <w:bCs/>
                <w:shd w:val="clear" w:color="auto" w:fill="FFFFFF"/>
              </w:rPr>
            </w:pPr>
            <w:r w:rsidRPr="00982F60">
              <w:rPr>
                <w:rFonts w:eastAsia="Calibri"/>
                <w:b/>
                <w:bCs/>
              </w:rPr>
              <w:t xml:space="preserve">Тема </w:t>
            </w:r>
            <w:r>
              <w:rPr>
                <w:rFonts w:eastAsia="Calibri"/>
                <w:b/>
                <w:bCs/>
                <w:shd w:val="clear" w:color="auto" w:fill="FFFFFF"/>
              </w:rPr>
              <w:t>1.</w:t>
            </w:r>
            <w:r w:rsidR="00255146">
              <w:rPr>
                <w:rFonts w:eastAsia="Calibri"/>
                <w:b/>
                <w:bCs/>
                <w:shd w:val="clear" w:color="auto" w:fill="FFFFFF"/>
              </w:rPr>
              <w:t>7</w:t>
            </w:r>
          </w:p>
          <w:p w:rsidR="001D7E25" w:rsidRPr="000F7BA8" w:rsidRDefault="001D7E25" w:rsidP="003C16F7">
            <w:pPr>
              <w:widowControl w:val="0"/>
              <w:adjustRightInd w:val="0"/>
              <w:textAlignment w:val="baseline"/>
            </w:pPr>
            <w:r>
              <w:rPr>
                <w:b/>
                <w:bCs/>
              </w:rPr>
              <w:t>Техническая эксплуатация с</w:t>
            </w:r>
            <w:r w:rsidRPr="000F7BA8">
              <w:rPr>
                <w:b/>
              </w:rPr>
              <w:t>истемы отопления и горячего водоснабжения</w:t>
            </w:r>
          </w:p>
          <w:p w:rsidR="001D7E25" w:rsidRPr="000F7BA8" w:rsidRDefault="001D7E25" w:rsidP="003C16F7">
            <w:pPr>
              <w:rPr>
                <w:b/>
                <w:bCs/>
              </w:rPr>
            </w:pPr>
          </w:p>
          <w:p w:rsidR="001D7E25" w:rsidRPr="004E5B71" w:rsidRDefault="001D7E25" w:rsidP="00017164">
            <w:pPr>
              <w:jc w:val="center"/>
              <w:rPr>
                <w:rFonts w:eastAsia="Calibri"/>
                <w:b/>
                <w:bCs/>
              </w:rPr>
            </w:pPr>
          </w:p>
        </w:tc>
        <w:tc>
          <w:tcPr>
            <w:tcW w:w="9701" w:type="dxa"/>
            <w:gridSpan w:val="5"/>
            <w:shd w:val="clear" w:color="auto" w:fill="auto"/>
          </w:tcPr>
          <w:p w:rsidR="001D7E25" w:rsidRPr="00324D46" w:rsidRDefault="001D7E25" w:rsidP="00017164">
            <w:pPr>
              <w:rPr>
                <w:rFonts w:eastAsia="Calibri"/>
                <w:b/>
                <w:bCs/>
              </w:rPr>
            </w:pPr>
            <w:r w:rsidRPr="00E25D1F">
              <w:rPr>
                <w:rFonts w:eastAsia="Calibri"/>
                <w:bCs/>
              </w:rPr>
              <w:t>Содержание учебного материала</w:t>
            </w:r>
          </w:p>
        </w:tc>
        <w:tc>
          <w:tcPr>
            <w:tcW w:w="1260" w:type="dxa"/>
            <w:shd w:val="clear" w:color="auto" w:fill="auto"/>
          </w:tcPr>
          <w:p w:rsidR="001D7E25" w:rsidRPr="000B106E" w:rsidRDefault="000B106E" w:rsidP="00255146">
            <w:pPr>
              <w:jc w:val="center"/>
              <w:rPr>
                <w:b/>
              </w:rPr>
            </w:pPr>
            <w:r w:rsidRPr="000B106E">
              <w:rPr>
                <w:b/>
              </w:rPr>
              <w:t>2</w:t>
            </w:r>
            <w:r w:rsidR="00255146">
              <w:rPr>
                <w:b/>
              </w:rPr>
              <w:t>2</w:t>
            </w:r>
          </w:p>
        </w:tc>
        <w:tc>
          <w:tcPr>
            <w:tcW w:w="1188" w:type="dxa"/>
            <w:vMerge/>
            <w:shd w:val="clear" w:color="auto" w:fill="C0C0C0"/>
          </w:tcPr>
          <w:p w:rsidR="001D7E25" w:rsidRDefault="001D7E25" w:rsidP="00017164">
            <w:pPr>
              <w:jc w:val="center"/>
            </w:pPr>
          </w:p>
        </w:tc>
      </w:tr>
      <w:tr w:rsidR="001D7E25" w:rsidRPr="00324D46" w:rsidTr="004861C1">
        <w:trPr>
          <w:trHeight w:val="282"/>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Pr="00C952F3" w:rsidRDefault="001D7E25" w:rsidP="00017164">
            <w:pPr>
              <w:jc w:val="center"/>
            </w:pPr>
            <w:r>
              <w:t>1.</w:t>
            </w:r>
          </w:p>
        </w:tc>
        <w:tc>
          <w:tcPr>
            <w:tcW w:w="8990" w:type="dxa"/>
            <w:gridSpan w:val="2"/>
            <w:shd w:val="clear" w:color="auto" w:fill="auto"/>
          </w:tcPr>
          <w:p w:rsidR="001D7E25" w:rsidRPr="000F7BA8" w:rsidRDefault="001D7E25" w:rsidP="003C16F7">
            <w:r w:rsidRPr="008C0D31">
              <w:t>Требования, предъявляемые к системам отопления</w:t>
            </w:r>
            <w:r>
              <w:t xml:space="preserve">: </w:t>
            </w:r>
            <w:r w:rsidRPr="0004494F">
              <w:t>правила и порядок эксплуатации внутренних систем отопления с теплоносителем</w:t>
            </w:r>
            <w:r>
              <w:t>, нормативная документация, основные требования к эксплуатации, чертежи</w:t>
            </w:r>
          </w:p>
        </w:tc>
        <w:tc>
          <w:tcPr>
            <w:tcW w:w="1260" w:type="dxa"/>
            <w:vMerge w:val="restart"/>
            <w:shd w:val="clear" w:color="auto" w:fill="auto"/>
          </w:tcPr>
          <w:p w:rsidR="001D7E25" w:rsidRPr="00490648" w:rsidRDefault="00255146" w:rsidP="00017164">
            <w:pPr>
              <w:jc w:val="center"/>
            </w:pPr>
            <w:r>
              <w:t>8</w:t>
            </w:r>
          </w:p>
        </w:tc>
        <w:tc>
          <w:tcPr>
            <w:tcW w:w="1188" w:type="dxa"/>
            <w:vMerge w:val="restart"/>
            <w:shd w:val="clear" w:color="auto" w:fill="auto"/>
          </w:tcPr>
          <w:p w:rsidR="001D7E25" w:rsidRPr="00212C5D" w:rsidRDefault="001D7E25" w:rsidP="00017164">
            <w:pPr>
              <w:jc w:val="center"/>
            </w:pPr>
            <w:r>
              <w:t>2</w:t>
            </w:r>
          </w:p>
          <w:p w:rsidR="001D7E25" w:rsidRDefault="001D7E25" w:rsidP="00017164">
            <w:pPr>
              <w:jc w:val="center"/>
            </w:pPr>
          </w:p>
          <w:p w:rsidR="001D7E25" w:rsidRPr="00212C5D" w:rsidRDefault="001D7E25" w:rsidP="00017164">
            <w:pPr>
              <w:jc w:val="center"/>
            </w:pPr>
          </w:p>
        </w:tc>
      </w:tr>
      <w:tr w:rsidR="001D7E25" w:rsidRPr="00324D46" w:rsidTr="004861C1">
        <w:trPr>
          <w:trHeight w:val="1015"/>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017164">
            <w:pPr>
              <w:jc w:val="center"/>
            </w:pPr>
            <w:r>
              <w:t>2.</w:t>
            </w:r>
          </w:p>
        </w:tc>
        <w:tc>
          <w:tcPr>
            <w:tcW w:w="8990" w:type="dxa"/>
            <w:gridSpan w:val="2"/>
            <w:shd w:val="clear" w:color="auto" w:fill="auto"/>
          </w:tcPr>
          <w:p w:rsidR="001D7E25" w:rsidRPr="000F7BA8" w:rsidRDefault="001D7E25" w:rsidP="003C16F7">
            <w:pPr>
              <w:autoSpaceDE w:val="0"/>
              <w:autoSpaceDN w:val="0"/>
              <w:adjustRightInd w:val="0"/>
              <w:rPr>
                <w:b/>
              </w:rPr>
            </w:pPr>
            <w:r w:rsidRPr="008C0D31">
              <w:rPr>
                <w:rFonts w:eastAsia="MS Gothic"/>
              </w:rPr>
              <w:t>Классификация систем отопления</w:t>
            </w:r>
            <w:r>
              <w:rPr>
                <w:rFonts w:eastAsia="MS Gothic"/>
              </w:rPr>
              <w:t xml:space="preserve">: </w:t>
            </w:r>
            <w:r w:rsidRPr="0004494F">
              <w:rPr>
                <w:rFonts w:eastAsia="MS Gothic"/>
              </w:rPr>
              <w:t>месту расположения нагревательного оборудования; виду используемого теплоносителя</w:t>
            </w:r>
            <w:r>
              <w:rPr>
                <w:rFonts w:eastAsia="MS Gothic"/>
              </w:rPr>
              <w:t xml:space="preserve">; </w:t>
            </w:r>
            <w:r w:rsidRPr="0004494F">
              <w:rPr>
                <w:rFonts w:eastAsia="MS Gothic"/>
              </w:rPr>
              <w:t>по типу применяемого оборудования и конструкции</w:t>
            </w:r>
            <w:r>
              <w:rPr>
                <w:rFonts w:eastAsia="MS Gothic"/>
              </w:rPr>
              <w:t xml:space="preserve">; </w:t>
            </w:r>
            <w:r w:rsidRPr="0004494F">
              <w:rPr>
                <w:rFonts w:eastAsia="MS Gothic"/>
              </w:rPr>
              <w:t>по месту распол</w:t>
            </w:r>
            <w:r>
              <w:rPr>
                <w:rFonts w:eastAsia="MS Gothic"/>
              </w:rPr>
              <w:t>ожения нагревательного агрегата</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Default="001D7E25" w:rsidP="00017164">
            <w:pPr>
              <w:jc w:val="center"/>
            </w:pPr>
          </w:p>
        </w:tc>
      </w:tr>
      <w:tr w:rsidR="001D7E25" w:rsidRPr="00324D46" w:rsidTr="004861C1">
        <w:trPr>
          <w:trHeight w:val="1015"/>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017164">
            <w:pPr>
              <w:jc w:val="center"/>
            </w:pPr>
            <w:r>
              <w:t>3.</w:t>
            </w:r>
          </w:p>
        </w:tc>
        <w:tc>
          <w:tcPr>
            <w:tcW w:w="8990" w:type="dxa"/>
            <w:gridSpan w:val="2"/>
            <w:shd w:val="clear" w:color="auto" w:fill="auto"/>
          </w:tcPr>
          <w:p w:rsidR="001D7E25" w:rsidRPr="000F7BA8" w:rsidRDefault="001D7E25" w:rsidP="003C16F7">
            <w:pPr>
              <w:autoSpaceDE w:val="0"/>
              <w:autoSpaceDN w:val="0"/>
              <w:adjustRightInd w:val="0"/>
            </w:pPr>
            <w:r w:rsidRPr="008C0D31">
              <w:t>Нагревательные приборы в системе отопления</w:t>
            </w:r>
            <w:r>
              <w:t>: виды, классификация, материалы изготовления, основные характеристики, расчет и подбор</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Default="001D7E25" w:rsidP="00017164">
            <w:pPr>
              <w:jc w:val="center"/>
            </w:pPr>
          </w:p>
        </w:tc>
      </w:tr>
      <w:tr w:rsidR="001D7E25" w:rsidRPr="00324D46" w:rsidTr="004861C1">
        <w:trPr>
          <w:trHeight w:val="1015"/>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017164">
            <w:pPr>
              <w:jc w:val="center"/>
            </w:pPr>
            <w:r>
              <w:t>4.</w:t>
            </w:r>
          </w:p>
        </w:tc>
        <w:tc>
          <w:tcPr>
            <w:tcW w:w="8990" w:type="dxa"/>
            <w:gridSpan w:val="2"/>
            <w:shd w:val="clear" w:color="auto" w:fill="auto"/>
          </w:tcPr>
          <w:p w:rsidR="001D7E25" w:rsidRPr="008C0D31" w:rsidRDefault="001D7E25" w:rsidP="003C16F7">
            <w:pPr>
              <w:autoSpaceDE w:val="0"/>
              <w:autoSpaceDN w:val="0"/>
              <w:adjustRightInd w:val="0"/>
              <w:jc w:val="both"/>
            </w:pPr>
            <w:r w:rsidRPr="008C0D31">
              <w:t>Техническая эксплуатация систем отопления</w:t>
            </w:r>
            <w:r>
              <w:t xml:space="preserve">: </w:t>
            </w:r>
            <w:r w:rsidRPr="0004494F">
              <w:t>оценк</w:t>
            </w:r>
            <w:r>
              <w:t>а</w:t>
            </w:r>
            <w:r w:rsidRPr="0004494F">
              <w:t xml:space="preserve"> технического состояния систем отопления</w:t>
            </w:r>
            <w:r>
              <w:t>; м</w:t>
            </w:r>
            <w:r w:rsidRPr="0004494F">
              <w:t>ероприятия по эксплуатации систем центрального отопления</w:t>
            </w:r>
            <w:r>
              <w:t>; п</w:t>
            </w:r>
            <w:r w:rsidRPr="0004494F">
              <w:t>риборы учета тепла</w:t>
            </w:r>
            <w:r>
              <w:t>; п</w:t>
            </w:r>
            <w:r w:rsidRPr="0004494F">
              <w:t>уск и регулировка систем отопления</w:t>
            </w:r>
            <w:r>
              <w:t>; у</w:t>
            </w:r>
            <w:r w:rsidRPr="0004494F">
              <w:t xml:space="preserve">становка терморегуляторов на </w:t>
            </w:r>
            <w:proofErr w:type="spellStart"/>
            <w:r w:rsidRPr="0004494F">
              <w:t>радиаторы</w:t>
            </w:r>
            <w:proofErr w:type="gramStart"/>
            <w:r>
              <w:t>;о</w:t>
            </w:r>
            <w:proofErr w:type="gramEnd"/>
            <w:r w:rsidRPr="0004494F">
              <w:t>сновные</w:t>
            </w:r>
            <w:proofErr w:type="spellEnd"/>
            <w:r w:rsidRPr="0004494F">
              <w:t xml:space="preserve"> неисправности отопительных систем</w:t>
            </w:r>
            <w:r>
              <w:t>; т</w:t>
            </w:r>
            <w:r w:rsidRPr="0004494F">
              <w:t>екущий и капитальный ремонт систем отопления</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Default="001D7E25" w:rsidP="00017164">
            <w:pPr>
              <w:jc w:val="center"/>
            </w:pPr>
          </w:p>
        </w:tc>
      </w:tr>
      <w:tr w:rsidR="001D7E25" w:rsidRPr="00324D46" w:rsidTr="004861C1">
        <w:trPr>
          <w:trHeight w:val="1015"/>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017164">
            <w:pPr>
              <w:jc w:val="center"/>
            </w:pPr>
            <w:r>
              <w:t>5.</w:t>
            </w:r>
          </w:p>
        </w:tc>
        <w:tc>
          <w:tcPr>
            <w:tcW w:w="8990" w:type="dxa"/>
            <w:gridSpan w:val="2"/>
            <w:shd w:val="clear" w:color="auto" w:fill="auto"/>
          </w:tcPr>
          <w:p w:rsidR="001D7E25" w:rsidRPr="000F7BA8" w:rsidRDefault="001D7E25" w:rsidP="003C16F7">
            <w:pPr>
              <w:widowControl w:val="0"/>
              <w:adjustRightInd w:val="0"/>
              <w:jc w:val="both"/>
              <w:textAlignment w:val="baseline"/>
              <w:rPr>
                <w:b/>
              </w:rPr>
            </w:pPr>
            <w:r w:rsidRPr="008C0D31">
              <w:t>Системы горячего водоснабжения</w:t>
            </w:r>
            <w:r>
              <w:t>: в</w:t>
            </w:r>
            <w:r w:rsidRPr="009E5291">
              <w:t>нутренние системы горячего водоснабжения</w:t>
            </w:r>
            <w:r>
              <w:t>; о</w:t>
            </w:r>
            <w:r w:rsidRPr="009E5291">
              <w:t>бщ</w:t>
            </w:r>
            <w:r>
              <w:t>ая схема горячего водоснабжения; о</w:t>
            </w:r>
            <w:r w:rsidRPr="009E5291">
              <w:t>сновные элементы</w:t>
            </w:r>
            <w:r>
              <w:t>; с</w:t>
            </w:r>
            <w:r w:rsidRPr="009E5291">
              <w:t>хемы сетей</w:t>
            </w:r>
            <w:r>
              <w:t>; конструирование систем горячего водоснабжения; оборудование систем горячего водоснабжения</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Default="001D7E25" w:rsidP="00017164">
            <w:pPr>
              <w:jc w:val="center"/>
            </w:pPr>
          </w:p>
        </w:tc>
      </w:tr>
      <w:tr w:rsidR="001D7E25" w:rsidRPr="00324D46" w:rsidTr="004861C1">
        <w:trPr>
          <w:trHeight w:val="1015"/>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017164">
            <w:pPr>
              <w:jc w:val="center"/>
            </w:pPr>
            <w:r>
              <w:t>6.</w:t>
            </w:r>
          </w:p>
        </w:tc>
        <w:tc>
          <w:tcPr>
            <w:tcW w:w="8990" w:type="dxa"/>
            <w:gridSpan w:val="2"/>
            <w:shd w:val="clear" w:color="auto" w:fill="auto"/>
          </w:tcPr>
          <w:p w:rsidR="001D7E25" w:rsidRPr="008C0D31" w:rsidRDefault="001D7E25" w:rsidP="003C16F7">
            <w:r w:rsidRPr="008C0D31">
              <w:t>Техническая эксплуатация систем водоснабжения</w:t>
            </w:r>
            <w:r>
              <w:t>: о</w:t>
            </w:r>
            <w:r w:rsidRPr="009E5291">
              <w:t>беспечение долговечности системы</w:t>
            </w:r>
            <w:r>
              <w:t>; п</w:t>
            </w:r>
            <w:r w:rsidRPr="009E5291">
              <w:t xml:space="preserve">роведение текущего </w:t>
            </w:r>
            <w:r>
              <w:t xml:space="preserve">и капитального </w:t>
            </w:r>
            <w:r w:rsidRPr="009E5291">
              <w:t>ремонта</w:t>
            </w:r>
            <w:r>
              <w:t xml:space="preserve">; оценка работы системы горячего водоснабжения; </w:t>
            </w:r>
            <w:r w:rsidRPr="009E5291">
              <w:t>режимы их эксплуатации</w:t>
            </w:r>
            <w:r>
              <w:t>; о</w:t>
            </w:r>
            <w:r>
              <w:rPr>
                <w:rFonts w:ascii="MuseoSansCyrl" w:hAnsi="MuseoSansCyrl"/>
                <w:color w:val="222222"/>
                <w:shd w:val="clear" w:color="auto" w:fill="FFFFFF"/>
              </w:rPr>
              <w:t>бслуживание и профилактика сетей</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Default="001D7E25" w:rsidP="00017164">
            <w:pPr>
              <w:jc w:val="center"/>
            </w:pPr>
          </w:p>
        </w:tc>
      </w:tr>
      <w:tr w:rsidR="001D7E25" w:rsidRPr="00324D46" w:rsidTr="004861C1">
        <w:trPr>
          <w:trHeight w:val="1015"/>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6722F9">
            <w:pPr>
              <w:jc w:val="center"/>
            </w:pPr>
            <w:r>
              <w:t>7.</w:t>
            </w:r>
          </w:p>
        </w:tc>
        <w:tc>
          <w:tcPr>
            <w:tcW w:w="8990" w:type="dxa"/>
            <w:gridSpan w:val="2"/>
            <w:shd w:val="clear" w:color="auto" w:fill="auto"/>
          </w:tcPr>
          <w:p w:rsidR="001D7E25" w:rsidRPr="008C0D31" w:rsidRDefault="001D7E25" w:rsidP="006722F9">
            <w:r w:rsidRPr="000F7BA8">
              <w:t>Материалы и оборудование, применяемое при выполнении работ по техническому обслуживанию системы отопления и горячего водоснабжения объектов жилищно</w:t>
            </w:r>
            <w:r>
              <w:t>–</w:t>
            </w:r>
            <w:r w:rsidRPr="000F7BA8">
              <w:t>коммунального хозяйства</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Default="001D7E25" w:rsidP="00017164">
            <w:pPr>
              <w:jc w:val="center"/>
            </w:pPr>
          </w:p>
        </w:tc>
      </w:tr>
      <w:tr w:rsidR="001D7E25" w:rsidRPr="00324D46" w:rsidTr="004861C1">
        <w:trPr>
          <w:trHeight w:val="1015"/>
        </w:trPr>
        <w:tc>
          <w:tcPr>
            <w:tcW w:w="3619" w:type="dxa"/>
            <w:vMerge/>
            <w:shd w:val="clear" w:color="auto" w:fill="auto"/>
          </w:tcPr>
          <w:p w:rsidR="001D7E25" w:rsidRPr="00982F60" w:rsidRDefault="001D7E25" w:rsidP="00017164">
            <w:pPr>
              <w:rPr>
                <w:rFonts w:eastAsia="Calibri"/>
                <w:b/>
                <w:bCs/>
              </w:rPr>
            </w:pPr>
          </w:p>
        </w:tc>
        <w:tc>
          <w:tcPr>
            <w:tcW w:w="711" w:type="dxa"/>
            <w:gridSpan w:val="3"/>
            <w:shd w:val="clear" w:color="auto" w:fill="auto"/>
          </w:tcPr>
          <w:p w:rsidR="001D7E25" w:rsidRDefault="001D7E25" w:rsidP="006722F9">
            <w:pPr>
              <w:jc w:val="center"/>
            </w:pPr>
            <w:r>
              <w:t>8.</w:t>
            </w:r>
          </w:p>
        </w:tc>
        <w:tc>
          <w:tcPr>
            <w:tcW w:w="8990" w:type="dxa"/>
            <w:gridSpan w:val="2"/>
            <w:shd w:val="clear" w:color="auto" w:fill="auto"/>
          </w:tcPr>
          <w:p w:rsidR="001D7E25" w:rsidRDefault="001D7E25" w:rsidP="006722F9">
            <w:pPr>
              <w:jc w:val="both"/>
            </w:pPr>
            <w:r>
              <w:t xml:space="preserve">Подготовка системы </w:t>
            </w:r>
            <w:r w:rsidRPr="000F7BA8">
              <w:t xml:space="preserve">отопления и горячего водоснабжения, к сезонной </w:t>
            </w:r>
            <w:proofErr w:type="spellStart"/>
            <w:r w:rsidRPr="000F7BA8">
              <w:t>эксплуатации</w:t>
            </w:r>
            <w:proofErr w:type="gramStart"/>
            <w:r w:rsidRPr="000F7BA8">
              <w:t>;в</w:t>
            </w:r>
            <w:proofErr w:type="gramEnd"/>
            <w:r w:rsidRPr="000F7BA8">
              <w:t>ыполнение</w:t>
            </w:r>
            <w:proofErr w:type="spellEnd"/>
            <w:r w:rsidRPr="000F7BA8">
              <w:t xml:space="preserve"> консервации внутридомовых </w:t>
            </w:r>
            <w:proofErr w:type="spellStart"/>
            <w:r w:rsidRPr="000F7BA8">
              <w:t>системотопления</w:t>
            </w:r>
            <w:proofErr w:type="spellEnd"/>
            <w:r w:rsidRPr="000F7BA8">
              <w:t xml:space="preserve"> и горячего водоснабжения</w:t>
            </w:r>
          </w:p>
        </w:tc>
        <w:tc>
          <w:tcPr>
            <w:tcW w:w="1260" w:type="dxa"/>
            <w:vMerge/>
            <w:shd w:val="clear" w:color="auto" w:fill="auto"/>
          </w:tcPr>
          <w:p w:rsidR="001D7E25" w:rsidRPr="00490648" w:rsidRDefault="001D7E25" w:rsidP="00017164">
            <w:pPr>
              <w:jc w:val="center"/>
            </w:pPr>
          </w:p>
        </w:tc>
        <w:tc>
          <w:tcPr>
            <w:tcW w:w="1188" w:type="dxa"/>
            <w:vMerge/>
            <w:shd w:val="clear" w:color="auto" w:fill="auto"/>
          </w:tcPr>
          <w:p w:rsidR="001D7E25" w:rsidRDefault="001D7E25" w:rsidP="00017164">
            <w:pPr>
              <w:jc w:val="center"/>
            </w:pPr>
          </w:p>
        </w:tc>
      </w:tr>
      <w:tr w:rsidR="001D7E25" w:rsidRPr="00324D46" w:rsidTr="004861C1">
        <w:trPr>
          <w:trHeight w:val="174"/>
        </w:trPr>
        <w:tc>
          <w:tcPr>
            <w:tcW w:w="3619" w:type="dxa"/>
            <w:vMerge/>
            <w:shd w:val="clear" w:color="auto" w:fill="auto"/>
          </w:tcPr>
          <w:p w:rsidR="001D7E25" w:rsidRPr="00982F60" w:rsidRDefault="001D7E25" w:rsidP="00017164">
            <w:pPr>
              <w:rPr>
                <w:rFonts w:eastAsia="Calibri"/>
                <w:b/>
                <w:bCs/>
              </w:rPr>
            </w:pPr>
          </w:p>
        </w:tc>
        <w:tc>
          <w:tcPr>
            <w:tcW w:w="9701" w:type="dxa"/>
            <w:gridSpan w:val="5"/>
            <w:shd w:val="clear" w:color="auto" w:fill="auto"/>
          </w:tcPr>
          <w:p w:rsidR="001D7E25" w:rsidRPr="00C952F3" w:rsidRDefault="001D7E25" w:rsidP="00017164">
            <w:pPr>
              <w:rPr>
                <w:rFonts w:eastAsia="Calibri"/>
                <w:b/>
                <w:bCs/>
              </w:rPr>
            </w:pPr>
            <w:r>
              <w:rPr>
                <w:rFonts w:eastAsia="Calibri"/>
                <w:b/>
                <w:bCs/>
              </w:rPr>
              <w:t>Практически</w:t>
            </w:r>
            <w:r w:rsidRPr="00C952F3">
              <w:rPr>
                <w:rFonts w:eastAsia="Calibri"/>
                <w:b/>
                <w:bCs/>
              </w:rPr>
              <w:t>е заняти</w:t>
            </w:r>
            <w:r>
              <w:rPr>
                <w:rFonts w:eastAsia="Calibri"/>
                <w:b/>
                <w:bCs/>
              </w:rPr>
              <w:t>я</w:t>
            </w:r>
          </w:p>
        </w:tc>
        <w:tc>
          <w:tcPr>
            <w:tcW w:w="1260" w:type="dxa"/>
            <w:vMerge w:val="restart"/>
            <w:shd w:val="clear" w:color="auto" w:fill="auto"/>
          </w:tcPr>
          <w:p w:rsidR="001D7E25" w:rsidRDefault="000B106E" w:rsidP="003C16F7">
            <w:pPr>
              <w:jc w:val="both"/>
            </w:pPr>
            <w:r>
              <w:t>14</w:t>
            </w:r>
          </w:p>
        </w:tc>
        <w:tc>
          <w:tcPr>
            <w:tcW w:w="1188" w:type="dxa"/>
            <w:vMerge w:val="restart"/>
            <w:shd w:val="clear" w:color="auto" w:fill="C0C0C0"/>
          </w:tcPr>
          <w:p w:rsidR="001D7E25" w:rsidRDefault="001D7E25" w:rsidP="00017164">
            <w:pPr>
              <w:jc w:val="center"/>
            </w:pPr>
          </w:p>
        </w:tc>
      </w:tr>
      <w:tr w:rsidR="000B106E" w:rsidRPr="00324D46" w:rsidTr="004861C1">
        <w:trPr>
          <w:trHeight w:val="200"/>
        </w:trPr>
        <w:tc>
          <w:tcPr>
            <w:tcW w:w="3619" w:type="dxa"/>
            <w:vMerge/>
            <w:shd w:val="clear" w:color="auto" w:fill="auto"/>
          </w:tcPr>
          <w:p w:rsidR="000B106E" w:rsidRPr="00982F60" w:rsidRDefault="000B106E" w:rsidP="00017164">
            <w:pPr>
              <w:rPr>
                <w:rFonts w:eastAsia="Calibri"/>
                <w:b/>
                <w:bCs/>
              </w:rPr>
            </w:pPr>
          </w:p>
        </w:tc>
        <w:tc>
          <w:tcPr>
            <w:tcW w:w="711" w:type="dxa"/>
            <w:gridSpan w:val="3"/>
            <w:shd w:val="clear" w:color="auto" w:fill="auto"/>
          </w:tcPr>
          <w:p w:rsidR="000B106E" w:rsidRDefault="000B106E" w:rsidP="00017164">
            <w:pPr>
              <w:jc w:val="center"/>
            </w:pPr>
            <w:r>
              <w:t>1.</w:t>
            </w:r>
          </w:p>
        </w:tc>
        <w:tc>
          <w:tcPr>
            <w:tcW w:w="8990" w:type="dxa"/>
            <w:gridSpan w:val="2"/>
            <w:shd w:val="clear" w:color="auto" w:fill="auto"/>
          </w:tcPr>
          <w:p w:rsidR="000B106E" w:rsidRPr="000F7BA8" w:rsidRDefault="000B106E" w:rsidP="000B106E">
            <w:pPr>
              <w:pStyle w:val="29"/>
              <w:shd w:val="clear" w:color="auto" w:fill="auto"/>
              <w:spacing w:after="0" w:line="240" w:lineRule="auto"/>
              <w:rPr>
                <w:sz w:val="22"/>
              </w:rPr>
            </w:pPr>
            <w:r w:rsidRPr="00C11019">
              <w:rPr>
                <w:rStyle w:val="210pt1"/>
                <w:sz w:val="22"/>
              </w:rPr>
              <w:t>Определение признаков неисправности при эксплуатации оборудования системы отопления и горячего водоснабжения</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0B106E">
        <w:trPr>
          <w:trHeight w:val="200"/>
        </w:trPr>
        <w:tc>
          <w:tcPr>
            <w:tcW w:w="3619" w:type="dxa"/>
            <w:vMerge/>
            <w:shd w:val="clear" w:color="auto" w:fill="auto"/>
          </w:tcPr>
          <w:p w:rsidR="000B106E" w:rsidRPr="00982F60" w:rsidRDefault="000B106E" w:rsidP="00017164">
            <w:pPr>
              <w:rPr>
                <w:rFonts w:eastAsia="Calibri"/>
                <w:b/>
                <w:bCs/>
              </w:rPr>
            </w:pPr>
          </w:p>
        </w:tc>
        <w:tc>
          <w:tcPr>
            <w:tcW w:w="711" w:type="dxa"/>
            <w:gridSpan w:val="3"/>
            <w:shd w:val="clear" w:color="auto" w:fill="auto"/>
          </w:tcPr>
          <w:p w:rsidR="000B106E" w:rsidRDefault="000B106E" w:rsidP="00017164">
            <w:pPr>
              <w:jc w:val="center"/>
            </w:pPr>
            <w:r>
              <w:t>2.</w:t>
            </w:r>
          </w:p>
        </w:tc>
        <w:tc>
          <w:tcPr>
            <w:tcW w:w="8990" w:type="dxa"/>
            <w:gridSpan w:val="2"/>
            <w:shd w:val="clear" w:color="auto" w:fill="auto"/>
            <w:vAlign w:val="bottom"/>
          </w:tcPr>
          <w:p w:rsidR="000B106E" w:rsidRPr="000F7BA8" w:rsidRDefault="000B106E" w:rsidP="000B106E">
            <w:pPr>
              <w:pStyle w:val="29"/>
              <w:shd w:val="clear" w:color="auto" w:fill="auto"/>
              <w:spacing w:after="0" w:line="240" w:lineRule="auto"/>
              <w:jc w:val="both"/>
              <w:rPr>
                <w:sz w:val="22"/>
              </w:rPr>
            </w:pPr>
            <w:r w:rsidRPr="000F7BA8">
              <w:rPr>
                <w:rStyle w:val="210pt1"/>
                <w:sz w:val="22"/>
              </w:rPr>
              <w:t xml:space="preserve">Разработка мероприятий по подготовке оборудования </w:t>
            </w:r>
            <w:proofErr w:type="spellStart"/>
            <w:r w:rsidRPr="000F7BA8">
              <w:rPr>
                <w:rStyle w:val="210pt1"/>
                <w:sz w:val="22"/>
              </w:rPr>
              <w:t>системыотопления</w:t>
            </w:r>
            <w:proofErr w:type="spellEnd"/>
            <w:r w:rsidRPr="000F7BA8">
              <w:rPr>
                <w:rStyle w:val="210pt1"/>
                <w:sz w:val="22"/>
              </w:rPr>
              <w:t xml:space="preserve"> и горячего водоснабжения к ра</w:t>
            </w:r>
            <w:r>
              <w:rPr>
                <w:rStyle w:val="210pt1"/>
                <w:sz w:val="22"/>
              </w:rPr>
              <w:t>боте в осеннее – зимний период</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0B106E">
        <w:trPr>
          <w:trHeight w:val="200"/>
        </w:trPr>
        <w:tc>
          <w:tcPr>
            <w:tcW w:w="3619" w:type="dxa"/>
            <w:vMerge/>
            <w:shd w:val="clear" w:color="auto" w:fill="auto"/>
          </w:tcPr>
          <w:p w:rsidR="000B106E" w:rsidRPr="00982F60" w:rsidRDefault="000B106E" w:rsidP="00017164">
            <w:pPr>
              <w:rPr>
                <w:rFonts w:eastAsia="Calibri"/>
                <w:b/>
                <w:bCs/>
              </w:rPr>
            </w:pPr>
          </w:p>
        </w:tc>
        <w:tc>
          <w:tcPr>
            <w:tcW w:w="711" w:type="dxa"/>
            <w:gridSpan w:val="3"/>
            <w:shd w:val="clear" w:color="auto" w:fill="auto"/>
          </w:tcPr>
          <w:p w:rsidR="000B106E" w:rsidRDefault="000B106E" w:rsidP="00017164">
            <w:pPr>
              <w:jc w:val="center"/>
            </w:pPr>
            <w:r>
              <w:t>3.</w:t>
            </w:r>
          </w:p>
        </w:tc>
        <w:tc>
          <w:tcPr>
            <w:tcW w:w="8990" w:type="dxa"/>
            <w:gridSpan w:val="2"/>
            <w:shd w:val="clear" w:color="auto" w:fill="auto"/>
            <w:vAlign w:val="bottom"/>
          </w:tcPr>
          <w:p w:rsidR="000B106E" w:rsidRPr="000F7BA8" w:rsidRDefault="000B106E" w:rsidP="000B106E">
            <w:pPr>
              <w:pStyle w:val="29"/>
              <w:shd w:val="clear" w:color="auto" w:fill="auto"/>
              <w:spacing w:after="0" w:line="240" w:lineRule="auto"/>
              <w:jc w:val="both"/>
              <w:rPr>
                <w:rStyle w:val="210pt1"/>
                <w:sz w:val="22"/>
              </w:rPr>
            </w:pPr>
            <w:r w:rsidRPr="00C11019">
              <w:rPr>
                <w:rStyle w:val="210pt1"/>
                <w:sz w:val="22"/>
              </w:rPr>
              <w:t>Работа с эксплуатационной технической документацией</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0B106E">
        <w:trPr>
          <w:trHeight w:val="200"/>
        </w:trPr>
        <w:tc>
          <w:tcPr>
            <w:tcW w:w="3619" w:type="dxa"/>
            <w:vMerge/>
            <w:shd w:val="clear" w:color="auto" w:fill="auto"/>
          </w:tcPr>
          <w:p w:rsidR="000B106E" w:rsidRPr="00982F60" w:rsidRDefault="000B106E" w:rsidP="00017164">
            <w:pPr>
              <w:rPr>
                <w:rFonts w:eastAsia="Calibri"/>
                <w:b/>
                <w:bCs/>
              </w:rPr>
            </w:pPr>
          </w:p>
        </w:tc>
        <w:tc>
          <w:tcPr>
            <w:tcW w:w="711" w:type="dxa"/>
            <w:gridSpan w:val="3"/>
            <w:shd w:val="clear" w:color="auto" w:fill="auto"/>
          </w:tcPr>
          <w:p w:rsidR="000B106E" w:rsidRDefault="000B106E" w:rsidP="00017164">
            <w:pPr>
              <w:jc w:val="center"/>
            </w:pPr>
            <w:r>
              <w:t>4.</w:t>
            </w:r>
          </w:p>
        </w:tc>
        <w:tc>
          <w:tcPr>
            <w:tcW w:w="8990" w:type="dxa"/>
            <w:gridSpan w:val="2"/>
            <w:shd w:val="clear" w:color="auto" w:fill="auto"/>
            <w:vAlign w:val="bottom"/>
          </w:tcPr>
          <w:p w:rsidR="000B106E" w:rsidRPr="000F7BA8" w:rsidRDefault="000B106E" w:rsidP="000B106E">
            <w:pPr>
              <w:pStyle w:val="29"/>
              <w:shd w:val="clear" w:color="auto" w:fill="auto"/>
              <w:spacing w:after="0" w:line="240" w:lineRule="auto"/>
              <w:jc w:val="both"/>
              <w:rPr>
                <w:rStyle w:val="210pt1"/>
                <w:sz w:val="22"/>
              </w:rPr>
            </w:pPr>
            <w:r w:rsidRPr="00C11019">
              <w:rPr>
                <w:rStyle w:val="210pt1"/>
                <w:sz w:val="22"/>
              </w:rPr>
              <w:t xml:space="preserve">Разработка мероприятий по подготовке оборудования системы отопления и горячего водоснабжения к работе после </w:t>
            </w:r>
            <w:r>
              <w:rPr>
                <w:rStyle w:val="210pt1"/>
                <w:sz w:val="22"/>
              </w:rPr>
              <w:t>текущего и капитального ремонта</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0B106E">
        <w:trPr>
          <w:trHeight w:val="200"/>
        </w:trPr>
        <w:tc>
          <w:tcPr>
            <w:tcW w:w="3619" w:type="dxa"/>
            <w:vMerge/>
            <w:shd w:val="clear" w:color="auto" w:fill="auto"/>
          </w:tcPr>
          <w:p w:rsidR="000B106E" w:rsidRPr="00982F60" w:rsidRDefault="000B106E" w:rsidP="00017164">
            <w:pPr>
              <w:rPr>
                <w:rFonts w:eastAsia="Calibri"/>
                <w:b/>
                <w:bCs/>
              </w:rPr>
            </w:pPr>
          </w:p>
        </w:tc>
        <w:tc>
          <w:tcPr>
            <w:tcW w:w="711" w:type="dxa"/>
            <w:gridSpan w:val="3"/>
            <w:shd w:val="clear" w:color="auto" w:fill="auto"/>
          </w:tcPr>
          <w:p w:rsidR="000B106E" w:rsidRDefault="000B106E" w:rsidP="00017164">
            <w:pPr>
              <w:jc w:val="center"/>
            </w:pPr>
            <w:r>
              <w:t>5.</w:t>
            </w:r>
          </w:p>
        </w:tc>
        <w:tc>
          <w:tcPr>
            <w:tcW w:w="8990" w:type="dxa"/>
            <w:gridSpan w:val="2"/>
            <w:shd w:val="clear" w:color="auto" w:fill="auto"/>
            <w:vAlign w:val="bottom"/>
          </w:tcPr>
          <w:p w:rsidR="000B106E" w:rsidRPr="000F7BA8" w:rsidRDefault="000B106E" w:rsidP="000B106E">
            <w:pPr>
              <w:pStyle w:val="29"/>
              <w:shd w:val="clear" w:color="auto" w:fill="auto"/>
              <w:spacing w:after="0" w:line="240" w:lineRule="auto"/>
              <w:jc w:val="both"/>
              <w:rPr>
                <w:rStyle w:val="210pt1"/>
                <w:sz w:val="22"/>
              </w:rPr>
            </w:pPr>
            <w:r w:rsidRPr="00C11019">
              <w:rPr>
                <w:rStyle w:val="210pt1"/>
                <w:sz w:val="22"/>
              </w:rPr>
              <w:t>Изучение условных обозначений санитарно-технических систем на схемах</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0B106E">
        <w:trPr>
          <w:trHeight w:val="200"/>
        </w:trPr>
        <w:tc>
          <w:tcPr>
            <w:tcW w:w="3619" w:type="dxa"/>
            <w:vMerge/>
            <w:shd w:val="clear" w:color="auto" w:fill="auto"/>
          </w:tcPr>
          <w:p w:rsidR="000B106E" w:rsidRPr="00982F60" w:rsidRDefault="000B106E" w:rsidP="00017164">
            <w:pPr>
              <w:rPr>
                <w:rFonts w:eastAsia="Calibri"/>
                <w:b/>
                <w:bCs/>
              </w:rPr>
            </w:pPr>
          </w:p>
        </w:tc>
        <w:tc>
          <w:tcPr>
            <w:tcW w:w="711" w:type="dxa"/>
            <w:gridSpan w:val="3"/>
            <w:shd w:val="clear" w:color="auto" w:fill="auto"/>
          </w:tcPr>
          <w:p w:rsidR="000B106E" w:rsidRDefault="000B106E" w:rsidP="00017164">
            <w:pPr>
              <w:jc w:val="center"/>
            </w:pPr>
            <w:r>
              <w:t>6.</w:t>
            </w:r>
          </w:p>
        </w:tc>
        <w:tc>
          <w:tcPr>
            <w:tcW w:w="8990" w:type="dxa"/>
            <w:gridSpan w:val="2"/>
            <w:shd w:val="clear" w:color="auto" w:fill="auto"/>
            <w:vAlign w:val="bottom"/>
          </w:tcPr>
          <w:p w:rsidR="000B106E" w:rsidRPr="000F7BA8" w:rsidRDefault="000B106E" w:rsidP="000B106E">
            <w:pPr>
              <w:pStyle w:val="29"/>
              <w:shd w:val="clear" w:color="auto" w:fill="auto"/>
              <w:spacing w:after="0" w:line="240" w:lineRule="auto"/>
              <w:jc w:val="both"/>
              <w:rPr>
                <w:rStyle w:val="210pt1"/>
                <w:sz w:val="22"/>
              </w:rPr>
            </w:pPr>
            <w:r w:rsidRPr="00C11019">
              <w:rPr>
                <w:rStyle w:val="210pt1"/>
                <w:sz w:val="22"/>
              </w:rPr>
              <w:t>Изучен</w:t>
            </w:r>
            <w:r>
              <w:rPr>
                <w:rStyle w:val="210pt1"/>
                <w:sz w:val="22"/>
              </w:rPr>
              <w:t>ие схем горячего водоснабжения</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0B106E">
        <w:trPr>
          <w:trHeight w:val="200"/>
        </w:trPr>
        <w:tc>
          <w:tcPr>
            <w:tcW w:w="3619" w:type="dxa"/>
            <w:vMerge/>
            <w:shd w:val="clear" w:color="auto" w:fill="auto"/>
          </w:tcPr>
          <w:p w:rsidR="000B106E" w:rsidRPr="00982F60" w:rsidRDefault="000B106E" w:rsidP="00017164">
            <w:pPr>
              <w:rPr>
                <w:rFonts w:eastAsia="Calibri"/>
                <w:b/>
                <w:bCs/>
              </w:rPr>
            </w:pPr>
          </w:p>
        </w:tc>
        <w:tc>
          <w:tcPr>
            <w:tcW w:w="711" w:type="dxa"/>
            <w:gridSpan w:val="3"/>
            <w:shd w:val="clear" w:color="auto" w:fill="auto"/>
          </w:tcPr>
          <w:p w:rsidR="000B106E" w:rsidRDefault="000B106E" w:rsidP="00017164">
            <w:pPr>
              <w:jc w:val="center"/>
            </w:pPr>
            <w:r>
              <w:t>7.</w:t>
            </w:r>
          </w:p>
        </w:tc>
        <w:tc>
          <w:tcPr>
            <w:tcW w:w="8990" w:type="dxa"/>
            <w:gridSpan w:val="2"/>
            <w:shd w:val="clear" w:color="auto" w:fill="auto"/>
            <w:vAlign w:val="bottom"/>
          </w:tcPr>
          <w:p w:rsidR="000B106E" w:rsidRPr="000F7BA8" w:rsidRDefault="000B106E" w:rsidP="000B106E">
            <w:pPr>
              <w:pStyle w:val="29"/>
              <w:shd w:val="clear" w:color="auto" w:fill="auto"/>
              <w:spacing w:after="0" w:line="240" w:lineRule="auto"/>
              <w:jc w:val="both"/>
              <w:rPr>
                <w:rStyle w:val="210pt1"/>
                <w:sz w:val="22"/>
              </w:rPr>
            </w:pPr>
            <w:r w:rsidRPr="00C11019">
              <w:rPr>
                <w:rStyle w:val="210pt1"/>
                <w:sz w:val="22"/>
              </w:rPr>
              <w:t>Способы и схемы</w:t>
            </w:r>
            <w:r>
              <w:rPr>
                <w:rStyle w:val="210pt1"/>
                <w:sz w:val="22"/>
              </w:rPr>
              <w:t xml:space="preserve"> размещения инженерных сетей</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0B106E">
        <w:trPr>
          <w:trHeight w:val="261"/>
        </w:trPr>
        <w:tc>
          <w:tcPr>
            <w:tcW w:w="3619" w:type="dxa"/>
            <w:vMerge w:val="restart"/>
            <w:shd w:val="clear" w:color="auto" w:fill="auto"/>
          </w:tcPr>
          <w:p w:rsidR="000B106E" w:rsidRDefault="000B106E" w:rsidP="00017164">
            <w:pPr>
              <w:jc w:val="center"/>
              <w:rPr>
                <w:rFonts w:eastAsia="Calibri"/>
                <w:b/>
                <w:bCs/>
                <w:shd w:val="clear" w:color="auto" w:fill="FFFFFF"/>
              </w:rPr>
            </w:pPr>
            <w:r w:rsidRPr="00982F60">
              <w:rPr>
                <w:rFonts w:eastAsia="Calibri"/>
                <w:b/>
                <w:bCs/>
              </w:rPr>
              <w:t>Тема</w:t>
            </w:r>
            <w:proofErr w:type="gramStart"/>
            <w:r>
              <w:rPr>
                <w:rFonts w:eastAsia="Calibri"/>
                <w:b/>
                <w:bCs/>
                <w:shd w:val="clear" w:color="auto" w:fill="FFFFFF"/>
              </w:rPr>
              <w:t>1</w:t>
            </w:r>
            <w:proofErr w:type="gramEnd"/>
            <w:r>
              <w:rPr>
                <w:rFonts w:eastAsia="Calibri"/>
                <w:b/>
                <w:bCs/>
                <w:shd w:val="clear" w:color="auto" w:fill="FFFFFF"/>
              </w:rPr>
              <w:t>.</w:t>
            </w:r>
            <w:r w:rsidR="00255146">
              <w:rPr>
                <w:rFonts w:eastAsia="Calibri"/>
                <w:b/>
                <w:bCs/>
                <w:shd w:val="clear" w:color="auto" w:fill="FFFFFF"/>
              </w:rPr>
              <w:t>8</w:t>
            </w:r>
          </w:p>
          <w:p w:rsidR="000B106E" w:rsidRDefault="000B106E" w:rsidP="00017164">
            <w:pPr>
              <w:jc w:val="center"/>
              <w:rPr>
                <w:rFonts w:eastAsia="Calibri"/>
                <w:b/>
                <w:bCs/>
                <w:shd w:val="clear" w:color="auto" w:fill="FFFFFF"/>
              </w:rPr>
            </w:pPr>
            <w:r>
              <w:rPr>
                <w:b/>
                <w:bCs/>
              </w:rPr>
              <w:t xml:space="preserve">Технология монтажа и ремонта </w:t>
            </w:r>
            <w:proofErr w:type="spellStart"/>
            <w:r w:rsidRPr="000F7BA8">
              <w:rPr>
                <w:b/>
              </w:rPr>
              <w:t>системыотопления</w:t>
            </w:r>
            <w:proofErr w:type="spellEnd"/>
            <w:r w:rsidRPr="000F7BA8">
              <w:rPr>
                <w:b/>
              </w:rPr>
              <w:t xml:space="preserve"> и горячего водоснабжения объектов жилищно-</w:t>
            </w:r>
            <w:r w:rsidRPr="000F7BA8">
              <w:rPr>
                <w:b/>
              </w:rPr>
              <w:lastRenderedPageBreak/>
              <w:t>коммунального хозяйства</w:t>
            </w: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Default="000B106E" w:rsidP="00017164">
            <w:pPr>
              <w:jc w:val="center"/>
              <w:rPr>
                <w:rFonts w:eastAsia="Calibri"/>
                <w:b/>
                <w:bCs/>
                <w:shd w:val="clear" w:color="auto" w:fill="FFFFFF"/>
              </w:rPr>
            </w:pPr>
          </w:p>
          <w:p w:rsidR="000B106E" w:rsidRPr="00982F60" w:rsidRDefault="000B106E" w:rsidP="00017164">
            <w:pPr>
              <w:jc w:val="center"/>
              <w:rPr>
                <w:rFonts w:eastAsia="Calibri"/>
                <w:b/>
                <w:bCs/>
              </w:rPr>
            </w:pPr>
          </w:p>
        </w:tc>
        <w:tc>
          <w:tcPr>
            <w:tcW w:w="9701" w:type="dxa"/>
            <w:gridSpan w:val="5"/>
            <w:shd w:val="clear" w:color="auto" w:fill="auto"/>
          </w:tcPr>
          <w:p w:rsidR="000B106E" w:rsidRPr="00324D46" w:rsidRDefault="000B106E" w:rsidP="00017164">
            <w:pPr>
              <w:rPr>
                <w:rFonts w:eastAsia="Calibri"/>
                <w:b/>
                <w:bCs/>
              </w:rPr>
            </w:pPr>
            <w:r w:rsidRPr="00E25D1F">
              <w:rPr>
                <w:rFonts w:eastAsia="Calibri"/>
                <w:bCs/>
              </w:rPr>
              <w:lastRenderedPageBreak/>
              <w:t>Содержание учебного материала</w:t>
            </w:r>
          </w:p>
        </w:tc>
        <w:tc>
          <w:tcPr>
            <w:tcW w:w="1260" w:type="dxa"/>
            <w:shd w:val="clear" w:color="auto" w:fill="auto"/>
            <w:vAlign w:val="bottom"/>
          </w:tcPr>
          <w:p w:rsidR="000B106E" w:rsidRPr="000B106E" w:rsidRDefault="00255146" w:rsidP="000B106E">
            <w:pPr>
              <w:pStyle w:val="29"/>
              <w:shd w:val="clear" w:color="auto" w:fill="auto"/>
              <w:spacing w:after="0" w:line="240" w:lineRule="auto"/>
              <w:jc w:val="both"/>
              <w:rPr>
                <w:rStyle w:val="210pt1"/>
                <w:b/>
                <w:sz w:val="22"/>
              </w:rPr>
            </w:pPr>
            <w:r>
              <w:rPr>
                <w:rStyle w:val="210pt1"/>
                <w:b/>
                <w:sz w:val="22"/>
              </w:rPr>
              <w:t>20</w:t>
            </w:r>
          </w:p>
        </w:tc>
        <w:tc>
          <w:tcPr>
            <w:tcW w:w="1188" w:type="dxa"/>
            <w:vMerge/>
            <w:shd w:val="clear" w:color="auto" w:fill="C0C0C0"/>
          </w:tcPr>
          <w:p w:rsidR="000B106E" w:rsidRDefault="000B106E" w:rsidP="00017164">
            <w:pPr>
              <w:jc w:val="center"/>
            </w:pPr>
          </w:p>
        </w:tc>
      </w:tr>
      <w:tr w:rsidR="000B106E" w:rsidRPr="00324D46" w:rsidTr="000B106E">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1.</w:t>
            </w:r>
          </w:p>
        </w:tc>
        <w:tc>
          <w:tcPr>
            <w:tcW w:w="8990" w:type="dxa"/>
            <w:gridSpan w:val="2"/>
            <w:shd w:val="clear" w:color="auto" w:fill="auto"/>
          </w:tcPr>
          <w:p w:rsidR="000B106E" w:rsidRPr="000F7BA8" w:rsidRDefault="000B106E" w:rsidP="000B106E">
            <w:r w:rsidRPr="000F7BA8">
              <w:t>Виды ремонта оборудования: текущий, капитальный (объем, периодичность, продолжительность, трудоемкость, количество)</w:t>
            </w:r>
          </w:p>
        </w:tc>
        <w:tc>
          <w:tcPr>
            <w:tcW w:w="1260" w:type="dxa"/>
            <w:vMerge w:val="restart"/>
            <w:shd w:val="clear" w:color="auto" w:fill="auto"/>
          </w:tcPr>
          <w:p w:rsidR="000B106E" w:rsidRPr="00490648" w:rsidRDefault="00255146" w:rsidP="00017164">
            <w:pPr>
              <w:jc w:val="center"/>
            </w:pPr>
            <w:r>
              <w:t>8</w:t>
            </w:r>
          </w:p>
        </w:tc>
        <w:tc>
          <w:tcPr>
            <w:tcW w:w="1188" w:type="dxa"/>
            <w:vMerge w:val="restart"/>
            <w:shd w:val="clear" w:color="auto" w:fill="auto"/>
          </w:tcPr>
          <w:p w:rsidR="000B106E" w:rsidRDefault="000B106E" w:rsidP="00017164">
            <w:pPr>
              <w:jc w:val="center"/>
            </w:pPr>
            <w:r>
              <w:t>2</w:t>
            </w:r>
          </w:p>
        </w:tc>
      </w:tr>
      <w:tr w:rsidR="000B106E" w:rsidRPr="00324D46" w:rsidTr="000B106E">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2.</w:t>
            </w:r>
          </w:p>
        </w:tc>
        <w:tc>
          <w:tcPr>
            <w:tcW w:w="8990" w:type="dxa"/>
            <w:gridSpan w:val="2"/>
            <w:shd w:val="clear" w:color="auto" w:fill="auto"/>
          </w:tcPr>
          <w:p w:rsidR="000B106E" w:rsidRPr="000F7BA8" w:rsidRDefault="000B106E" w:rsidP="000B106E">
            <w:r w:rsidRPr="000F7BA8">
              <w:t>Технология и техника проведения работ по</w:t>
            </w:r>
            <w:r w:rsidR="00395297">
              <w:t xml:space="preserve"> </w:t>
            </w:r>
            <w:r w:rsidRPr="000F7BA8">
              <w:t>ремонту и монтажу системы</w:t>
            </w:r>
            <w:r w:rsidR="00395297">
              <w:t xml:space="preserve"> </w:t>
            </w:r>
            <w:r w:rsidRPr="000F7BA8">
              <w:t>отопления и горячего водоснабжения</w:t>
            </w:r>
            <w:r>
              <w:t>: оборудования, материалы, инструменты</w:t>
            </w:r>
          </w:p>
        </w:tc>
        <w:tc>
          <w:tcPr>
            <w:tcW w:w="1260" w:type="dxa"/>
            <w:vMerge/>
            <w:shd w:val="clear" w:color="auto" w:fill="auto"/>
          </w:tcPr>
          <w:p w:rsidR="000B106E" w:rsidRDefault="000B106E" w:rsidP="00017164">
            <w:pPr>
              <w:jc w:val="center"/>
            </w:pPr>
          </w:p>
        </w:tc>
        <w:tc>
          <w:tcPr>
            <w:tcW w:w="1188" w:type="dxa"/>
            <w:vMerge/>
            <w:shd w:val="clear" w:color="auto" w:fill="auto"/>
          </w:tcPr>
          <w:p w:rsidR="000B106E" w:rsidRDefault="000B106E" w:rsidP="00017164">
            <w:pPr>
              <w:jc w:val="center"/>
            </w:pPr>
          </w:p>
        </w:tc>
      </w:tr>
      <w:tr w:rsidR="000B106E" w:rsidRPr="00324D46" w:rsidTr="000B106E">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3.</w:t>
            </w:r>
          </w:p>
        </w:tc>
        <w:tc>
          <w:tcPr>
            <w:tcW w:w="8990" w:type="dxa"/>
            <w:gridSpan w:val="2"/>
            <w:shd w:val="clear" w:color="auto" w:fill="auto"/>
          </w:tcPr>
          <w:p w:rsidR="000B106E" w:rsidRPr="000F7BA8" w:rsidRDefault="000B106E" w:rsidP="000B106E">
            <w:r w:rsidRPr="000F7BA8">
              <w:t>Методы проведения ремонта</w:t>
            </w:r>
            <w:r w:rsidR="00395297">
              <w:t xml:space="preserve"> </w:t>
            </w:r>
            <w:r w:rsidRPr="000F7BA8">
              <w:t>и монтажа</w:t>
            </w:r>
          </w:p>
        </w:tc>
        <w:tc>
          <w:tcPr>
            <w:tcW w:w="1260" w:type="dxa"/>
            <w:vMerge/>
            <w:shd w:val="clear" w:color="auto" w:fill="auto"/>
          </w:tcPr>
          <w:p w:rsidR="000B106E" w:rsidRDefault="000B106E" w:rsidP="00017164">
            <w:pPr>
              <w:jc w:val="center"/>
            </w:pPr>
          </w:p>
        </w:tc>
        <w:tc>
          <w:tcPr>
            <w:tcW w:w="1188" w:type="dxa"/>
            <w:vMerge/>
            <w:shd w:val="clear" w:color="auto" w:fill="auto"/>
          </w:tcPr>
          <w:p w:rsidR="000B106E" w:rsidRDefault="000B106E" w:rsidP="00017164">
            <w:pPr>
              <w:jc w:val="center"/>
            </w:pPr>
          </w:p>
        </w:tc>
      </w:tr>
      <w:tr w:rsidR="000B106E" w:rsidRPr="00324D46" w:rsidTr="004861C1">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4.</w:t>
            </w:r>
          </w:p>
        </w:tc>
        <w:tc>
          <w:tcPr>
            <w:tcW w:w="8990" w:type="dxa"/>
            <w:gridSpan w:val="2"/>
            <w:shd w:val="clear" w:color="auto" w:fill="auto"/>
          </w:tcPr>
          <w:p w:rsidR="000B106E" w:rsidRPr="000F7BA8" w:rsidRDefault="000B106E" w:rsidP="000B106E">
            <w:r>
              <w:t xml:space="preserve"> Расчет материалов, оборудования необходимых при проведении ремонта и монтажа. </w:t>
            </w:r>
          </w:p>
        </w:tc>
        <w:tc>
          <w:tcPr>
            <w:tcW w:w="1260" w:type="dxa"/>
            <w:vMerge/>
            <w:shd w:val="clear" w:color="auto" w:fill="auto"/>
          </w:tcPr>
          <w:p w:rsidR="000B106E" w:rsidRDefault="000B106E" w:rsidP="00017164">
            <w:pPr>
              <w:jc w:val="center"/>
            </w:pPr>
          </w:p>
        </w:tc>
        <w:tc>
          <w:tcPr>
            <w:tcW w:w="1188" w:type="dxa"/>
            <w:vMerge/>
            <w:shd w:val="clear" w:color="auto" w:fill="auto"/>
          </w:tcPr>
          <w:p w:rsidR="000B106E" w:rsidRDefault="000B106E" w:rsidP="00017164">
            <w:pPr>
              <w:jc w:val="center"/>
            </w:pPr>
          </w:p>
        </w:tc>
      </w:tr>
      <w:tr w:rsidR="000B106E" w:rsidRPr="00324D46" w:rsidTr="004861C1">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5.</w:t>
            </w:r>
          </w:p>
        </w:tc>
        <w:tc>
          <w:tcPr>
            <w:tcW w:w="8990" w:type="dxa"/>
            <w:gridSpan w:val="2"/>
            <w:shd w:val="clear" w:color="auto" w:fill="auto"/>
          </w:tcPr>
          <w:p w:rsidR="000B106E" w:rsidRDefault="000B106E" w:rsidP="000B106E">
            <w:r w:rsidRPr="008D3282">
              <w:t>Требования охраны труда при производстве ремонтных и монтажных работ системы</w:t>
            </w:r>
            <w:r w:rsidR="00395297">
              <w:t xml:space="preserve"> </w:t>
            </w:r>
            <w:r w:rsidRPr="008D3282">
              <w:t>отопления и горячего водоснабжения</w:t>
            </w:r>
          </w:p>
        </w:tc>
        <w:tc>
          <w:tcPr>
            <w:tcW w:w="1260" w:type="dxa"/>
            <w:vMerge/>
            <w:shd w:val="clear" w:color="auto" w:fill="auto"/>
          </w:tcPr>
          <w:p w:rsidR="000B106E" w:rsidRDefault="000B106E" w:rsidP="00017164">
            <w:pPr>
              <w:jc w:val="center"/>
            </w:pPr>
          </w:p>
        </w:tc>
        <w:tc>
          <w:tcPr>
            <w:tcW w:w="1188" w:type="dxa"/>
            <w:vMerge/>
            <w:shd w:val="clear" w:color="auto" w:fill="auto"/>
          </w:tcPr>
          <w:p w:rsidR="000B106E" w:rsidRDefault="000B106E" w:rsidP="00017164">
            <w:pPr>
              <w:jc w:val="center"/>
            </w:pPr>
          </w:p>
        </w:tc>
      </w:tr>
      <w:tr w:rsidR="000B106E" w:rsidRPr="00324D46" w:rsidTr="004861C1">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6.</w:t>
            </w:r>
          </w:p>
        </w:tc>
        <w:tc>
          <w:tcPr>
            <w:tcW w:w="8990" w:type="dxa"/>
            <w:gridSpan w:val="2"/>
            <w:shd w:val="clear" w:color="auto" w:fill="auto"/>
          </w:tcPr>
          <w:p w:rsidR="000B106E" w:rsidRPr="005E53F4" w:rsidRDefault="000B106E" w:rsidP="000B106E">
            <w:r w:rsidRPr="005E53F4">
              <w:t xml:space="preserve">Организация рабочего места при производстве ремонтных и монтажных работ </w:t>
            </w:r>
            <w:proofErr w:type="spellStart"/>
            <w:r w:rsidRPr="005E53F4">
              <w:t>системыотопления</w:t>
            </w:r>
            <w:proofErr w:type="spellEnd"/>
            <w:r w:rsidRPr="005E53F4">
              <w:t xml:space="preserve"> и горячего водоснабжения</w:t>
            </w:r>
            <w:r>
              <w:t>; применение инструментов</w:t>
            </w:r>
          </w:p>
        </w:tc>
        <w:tc>
          <w:tcPr>
            <w:tcW w:w="1260" w:type="dxa"/>
            <w:vMerge/>
            <w:shd w:val="clear" w:color="auto" w:fill="auto"/>
          </w:tcPr>
          <w:p w:rsidR="000B106E" w:rsidRDefault="000B106E" w:rsidP="00017164">
            <w:pPr>
              <w:jc w:val="center"/>
            </w:pPr>
          </w:p>
        </w:tc>
        <w:tc>
          <w:tcPr>
            <w:tcW w:w="1188" w:type="dxa"/>
            <w:vMerge/>
            <w:shd w:val="clear" w:color="auto" w:fill="auto"/>
          </w:tcPr>
          <w:p w:rsidR="000B106E" w:rsidRDefault="000B106E" w:rsidP="00017164">
            <w:pPr>
              <w:jc w:val="center"/>
            </w:pPr>
          </w:p>
        </w:tc>
      </w:tr>
      <w:tr w:rsidR="000B106E" w:rsidRPr="00324D46" w:rsidTr="004861C1">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7.</w:t>
            </w:r>
          </w:p>
        </w:tc>
        <w:tc>
          <w:tcPr>
            <w:tcW w:w="8990" w:type="dxa"/>
            <w:gridSpan w:val="2"/>
            <w:shd w:val="clear" w:color="auto" w:fill="auto"/>
          </w:tcPr>
          <w:p w:rsidR="000B106E" w:rsidRDefault="000B106E" w:rsidP="000B106E">
            <w:r>
              <w:t>Нормативные</w:t>
            </w:r>
            <w:r w:rsidR="00395297">
              <w:t xml:space="preserve"> </w:t>
            </w:r>
            <w:r w:rsidRPr="000F7BA8">
              <w:t>документы на испытание и готовность к работе оборудования системы</w:t>
            </w:r>
            <w:r w:rsidR="00395297">
              <w:t xml:space="preserve"> </w:t>
            </w:r>
            <w:r w:rsidRPr="000F7BA8">
              <w:t>отопления и горячего водоснабжения объектов жилищно-коммунального хозяйства</w:t>
            </w:r>
            <w:r>
              <w:t>. Проведение гидравлических испытаний</w:t>
            </w:r>
          </w:p>
        </w:tc>
        <w:tc>
          <w:tcPr>
            <w:tcW w:w="1260" w:type="dxa"/>
            <w:vMerge/>
            <w:shd w:val="clear" w:color="auto" w:fill="auto"/>
          </w:tcPr>
          <w:p w:rsidR="000B106E" w:rsidRDefault="000B106E" w:rsidP="00017164">
            <w:pPr>
              <w:jc w:val="center"/>
            </w:pPr>
          </w:p>
        </w:tc>
        <w:tc>
          <w:tcPr>
            <w:tcW w:w="1188" w:type="dxa"/>
            <w:vMerge/>
            <w:shd w:val="clear" w:color="auto" w:fill="auto"/>
          </w:tcPr>
          <w:p w:rsidR="000B106E" w:rsidRDefault="000B106E" w:rsidP="00017164">
            <w:pPr>
              <w:jc w:val="center"/>
            </w:pPr>
          </w:p>
        </w:tc>
      </w:tr>
      <w:tr w:rsidR="000B106E" w:rsidRPr="00324D46" w:rsidTr="004861C1">
        <w:trPr>
          <w:trHeight w:val="1015"/>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8.</w:t>
            </w:r>
          </w:p>
        </w:tc>
        <w:tc>
          <w:tcPr>
            <w:tcW w:w="8990" w:type="dxa"/>
            <w:gridSpan w:val="2"/>
            <w:shd w:val="clear" w:color="auto" w:fill="auto"/>
          </w:tcPr>
          <w:p w:rsidR="000B106E" w:rsidRDefault="000B106E" w:rsidP="000B106E">
            <w:r w:rsidRPr="005E53F4">
              <w:t>Технология монтажных работ</w:t>
            </w:r>
            <w:r>
              <w:t>: монтаж системы центрального отопления; монтаж системы горячего водоснабжения; пусконаладочные работы</w:t>
            </w:r>
          </w:p>
        </w:tc>
        <w:tc>
          <w:tcPr>
            <w:tcW w:w="1260" w:type="dxa"/>
            <w:vMerge/>
            <w:shd w:val="clear" w:color="auto" w:fill="auto"/>
          </w:tcPr>
          <w:p w:rsidR="000B106E" w:rsidRDefault="000B106E" w:rsidP="00017164">
            <w:pPr>
              <w:jc w:val="center"/>
            </w:pPr>
          </w:p>
        </w:tc>
        <w:tc>
          <w:tcPr>
            <w:tcW w:w="1188" w:type="dxa"/>
            <w:vMerge/>
            <w:shd w:val="clear" w:color="auto" w:fill="auto"/>
          </w:tcPr>
          <w:p w:rsidR="000B106E" w:rsidRDefault="000B106E" w:rsidP="00017164">
            <w:pPr>
              <w:jc w:val="center"/>
            </w:pPr>
          </w:p>
        </w:tc>
      </w:tr>
      <w:tr w:rsidR="000B106E" w:rsidRPr="00324D46" w:rsidTr="004861C1">
        <w:trPr>
          <w:trHeight w:val="296"/>
        </w:trPr>
        <w:tc>
          <w:tcPr>
            <w:tcW w:w="3619" w:type="dxa"/>
            <w:vMerge/>
            <w:shd w:val="clear" w:color="auto" w:fill="auto"/>
          </w:tcPr>
          <w:p w:rsidR="000B106E" w:rsidRPr="00982F60" w:rsidRDefault="000B106E" w:rsidP="00017164">
            <w:pPr>
              <w:jc w:val="center"/>
              <w:rPr>
                <w:rFonts w:eastAsia="Calibri"/>
                <w:b/>
                <w:bCs/>
              </w:rPr>
            </w:pPr>
          </w:p>
        </w:tc>
        <w:tc>
          <w:tcPr>
            <w:tcW w:w="9701" w:type="dxa"/>
            <w:gridSpan w:val="5"/>
            <w:shd w:val="clear" w:color="auto" w:fill="auto"/>
          </w:tcPr>
          <w:p w:rsidR="000B106E" w:rsidRPr="00C952F3" w:rsidRDefault="000B106E" w:rsidP="00017164">
            <w:pPr>
              <w:rPr>
                <w:rFonts w:eastAsia="Calibri"/>
                <w:b/>
                <w:bCs/>
              </w:rPr>
            </w:pPr>
            <w:r>
              <w:rPr>
                <w:rFonts w:eastAsia="Calibri"/>
                <w:b/>
                <w:bCs/>
              </w:rPr>
              <w:t>Практически</w:t>
            </w:r>
            <w:r w:rsidRPr="00C952F3">
              <w:rPr>
                <w:rFonts w:eastAsia="Calibri"/>
                <w:b/>
                <w:bCs/>
              </w:rPr>
              <w:t>е заняти</w:t>
            </w:r>
            <w:r>
              <w:rPr>
                <w:rFonts w:eastAsia="Calibri"/>
                <w:b/>
                <w:bCs/>
              </w:rPr>
              <w:t>я</w:t>
            </w:r>
          </w:p>
        </w:tc>
        <w:tc>
          <w:tcPr>
            <w:tcW w:w="1260" w:type="dxa"/>
            <w:vMerge w:val="restart"/>
            <w:shd w:val="clear" w:color="auto" w:fill="auto"/>
          </w:tcPr>
          <w:p w:rsidR="000B106E" w:rsidRPr="00490648" w:rsidRDefault="00255146" w:rsidP="00B343B0">
            <w:pPr>
              <w:jc w:val="center"/>
            </w:pPr>
            <w:r>
              <w:t>1</w:t>
            </w:r>
            <w:r w:rsidR="00B343B0">
              <w:t>2</w:t>
            </w:r>
          </w:p>
        </w:tc>
        <w:tc>
          <w:tcPr>
            <w:tcW w:w="1188" w:type="dxa"/>
            <w:vMerge w:val="restart"/>
            <w:shd w:val="clear" w:color="auto" w:fill="C0C0C0"/>
          </w:tcPr>
          <w:p w:rsidR="000B106E" w:rsidRDefault="000B106E" w:rsidP="00017164">
            <w:pPr>
              <w:jc w:val="center"/>
            </w:pPr>
          </w:p>
        </w:tc>
      </w:tr>
      <w:tr w:rsidR="000B106E" w:rsidRPr="00324D46" w:rsidTr="00C43BBA">
        <w:trPr>
          <w:trHeight w:val="399"/>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1.</w:t>
            </w:r>
          </w:p>
        </w:tc>
        <w:tc>
          <w:tcPr>
            <w:tcW w:w="8990" w:type="dxa"/>
            <w:gridSpan w:val="2"/>
            <w:shd w:val="clear" w:color="auto" w:fill="auto"/>
            <w:vAlign w:val="bottom"/>
          </w:tcPr>
          <w:p w:rsidR="000B106E" w:rsidRPr="000F7BA8" w:rsidRDefault="000B106E" w:rsidP="00C43BBA">
            <w:pPr>
              <w:pStyle w:val="29"/>
              <w:shd w:val="clear" w:color="auto" w:fill="auto"/>
              <w:spacing w:after="0" w:line="240" w:lineRule="auto"/>
              <w:jc w:val="both"/>
              <w:rPr>
                <w:sz w:val="22"/>
              </w:rPr>
            </w:pPr>
            <w:r w:rsidRPr="000F7BA8">
              <w:rPr>
                <w:rStyle w:val="210pt1"/>
                <w:sz w:val="22"/>
              </w:rPr>
              <w:t xml:space="preserve">Расчет необходимых материалов и оборудования при ремонте и монтаже отдельных узлов </w:t>
            </w:r>
            <w:r>
              <w:rPr>
                <w:b w:val="0"/>
                <w:sz w:val="22"/>
              </w:rPr>
              <w:t>системы</w:t>
            </w:r>
            <w:r w:rsidRPr="000F7BA8">
              <w:rPr>
                <w:b w:val="0"/>
                <w:sz w:val="22"/>
              </w:rPr>
              <w:t xml:space="preserve"> отопления</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C43BBA">
        <w:trPr>
          <w:trHeight w:val="399"/>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2.</w:t>
            </w:r>
          </w:p>
        </w:tc>
        <w:tc>
          <w:tcPr>
            <w:tcW w:w="8990" w:type="dxa"/>
            <w:gridSpan w:val="2"/>
            <w:shd w:val="clear" w:color="auto" w:fill="auto"/>
            <w:vAlign w:val="bottom"/>
          </w:tcPr>
          <w:p w:rsidR="000B106E" w:rsidRPr="000F7BA8" w:rsidRDefault="000B106E" w:rsidP="00C43BBA">
            <w:pPr>
              <w:pStyle w:val="29"/>
              <w:shd w:val="clear" w:color="auto" w:fill="auto"/>
              <w:spacing w:after="0" w:line="240" w:lineRule="auto"/>
              <w:jc w:val="both"/>
              <w:rPr>
                <w:rStyle w:val="210pt1"/>
                <w:sz w:val="22"/>
              </w:rPr>
            </w:pPr>
            <w:r w:rsidRPr="004C4821">
              <w:rPr>
                <w:rStyle w:val="210pt1"/>
                <w:sz w:val="22"/>
              </w:rPr>
              <w:t>Определение признаков неисправностипри эксплуатацииинструментов при проведении работ по ремонту и монтажу системыотопления и горячего водоснабжения объектов жилищно-коммунального хозяйства</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C43BBA">
        <w:trPr>
          <w:trHeight w:val="399"/>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3.</w:t>
            </w:r>
          </w:p>
        </w:tc>
        <w:tc>
          <w:tcPr>
            <w:tcW w:w="8990" w:type="dxa"/>
            <w:gridSpan w:val="2"/>
            <w:shd w:val="clear" w:color="auto" w:fill="auto"/>
            <w:vAlign w:val="bottom"/>
          </w:tcPr>
          <w:p w:rsidR="000B106E" w:rsidRPr="000F7BA8" w:rsidRDefault="000B106E" w:rsidP="00C43BBA">
            <w:pPr>
              <w:pStyle w:val="29"/>
              <w:shd w:val="clear" w:color="auto" w:fill="auto"/>
              <w:spacing w:after="0" w:line="240" w:lineRule="auto"/>
              <w:jc w:val="both"/>
              <w:rPr>
                <w:rStyle w:val="210pt1"/>
                <w:sz w:val="22"/>
              </w:rPr>
            </w:pPr>
            <w:r w:rsidRPr="004C4821">
              <w:rPr>
                <w:rStyle w:val="210pt1"/>
                <w:sz w:val="22"/>
              </w:rPr>
              <w:t>Гидравлическ</w:t>
            </w:r>
            <w:r>
              <w:rPr>
                <w:rStyle w:val="210pt1"/>
                <w:sz w:val="22"/>
              </w:rPr>
              <w:t>ие испытания системы отопления</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C43BBA">
        <w:trPr>
          <w:trHeight w:val="399"/>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4.</w:t>
            </w:r>
          </w:p>
        </w:tc>
        <w:tc>
          <w:tcPr>
            <w:tcW w:w="8990" w:type="dxa"/>
            <w:gridSpan w:val="2"/>
            <w:shd w:val="clear" w:color="auto" w:fill="auto"/>
            <w:vAlign w:val="bottom"/>
          </w:tcPr>
          <w:p w:rsidR="000B106E" w:rsidRPr="000F7BA8" w:rsidRDefault="000B106E" w:rsidP="00C43BBA">
            <w:pPr>
              <w:pStyle w:val="29"/>
              <w:shd w:val="clear" w:color="auto" w:fill="auto"/>
              <w:spacing w:after="0" w:line="240" w:lineRule="auto"/>
              <w:jc w:val="both"/>
              <w:rPr>
                <w:rStyle w:val="210pt1"/>
                <w:sz w:val="22"/>
              </w:rPr>
            </w:pPr>
            <w:r>
              <w:rPr>
                <w:rStyle w:val="210pt1"/>
                <w:sz w:val="22"/>
              </w:rPr>
              <w:t>Выполнение монтажных работ системы отопления</w:t>
            </w:r>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C43BBA">
        <w:trPr>
          <w:trHeight w:val="399"/>
        </w:trPr>
        <w:tc>
          <w:tcPr>
            <w:tcW w:w="3619" w:type="dxa"/>
            <w:vMerge/>
            <w:shd w:val="clear" w:color="auto" w:fill="auto"/>
          </w:tcPr>
          <w:p w:rsidR="000B106E" w:rsidRPr="00982F60" w:rsidRDefault="000B106E" w:rsidP="00017164">
            <w:pPr>
              <w:jc w:val="center"/>
              <w:rPr>
                <w:rFonts w:eastAsia="Calibri"/>
                <w:b/>
                <w:bCs/>
              </w:rPr>
            </w:pPr>
          </w:p>
        </w:tc>
        <w:tc>
          <w:tcPr>
            <w:tcW w:w="711" w:type="dxa"/>
            <w:gridSpan w:val="3"/>
            <w:shd w:val="clear" w:color="auto" w:fill="auto"/>
          </w:tcPr>
          <w:p w:rsidR="000B106E" w:rsidRDefault="000B106E" w:rsidP="00017164">
            <w:pPr>
              <w:jc w:val="center"/>
            </w:pPr>
            <w:r>
              <w:t>5.</w:t>
            </w:r>
          </w:p>
        </w:tc>
        <w:tc>
          <w:tcPr>
            <w:tcW w:w="8990" w:type="dxa"/>
            <w:gridSpan w:val="2"/>
            <w:shd w:val="clear" w:color="auto" w:fill="auto"/>
            <w:vAlign w:val="bottom"/>
          </w:tcPr>
          <w:p w:rsidR="000B106E" w:rsidRPr="000F7BA8" w:rsidRDefault="000B106E" w:rsidP="00C43BBA">
            <w:pPr>
              <w:pStyle w:val="29"/>
              <w:shd w:val="clear" w:color="auto" w:fill="auto"/>
              <w:spacing w:after="0" w:line="240" w:lineRule="auto"/>
              <w:jc w:val="both"/>
              <w:rPr>
                <w:rStyle w:val="210pt1"/>
                <w:sz w:val="22"/>
              </w:rPr>
            </w:pPr>
            <w:r>
              <w:rPr>
                <w:rStyle w:val="210pt1"/>
                <w:sz w:val="22"/>
              </w:rPr>
              <w:t xml:space="preserve">Монтаж </w:t>
            </w:r>
            <w:proofErr w:type="spellStart"/>
            <w:r>
              <w:rPr>
                <w:rStyle w:val="210pt1"/>
                <w:sz w:val="22"/>
              </w:rPr>
              <w:t>полотенцесушителя</w:t>
            </w:r>
            <w:proofErr w:type="spellEnd"/>
          </w:p>
        </w:tc>
        <w:tc>
          <w:tcPr>
            <w:tcW w:w="1260" w:type="dxa"/>
            <w:vMerge/>
            <w:shd w:val="clear" w:color="auto" w:fill="auto"/>
          </w:tcPr>
          <w:p w:rsidR="000B106E" w:rsidRPr="00490648" w:rsidRDefault="000B106E" w:rsidP="00017164">
            <w:pPr>
              <w:jc w:val="center"/>
            </w:pPr>
          </w:p>
        </w:tc>
        <w:tc>
          <w:tcPr>
            <w:tcW w:w="1188" w:type="dxa"/>
            <w:vMerge/>
            <w:shd w:val="clear" w:color="auto" w:fill="C0C0C0"/>
          </w:tcPr>
          <w:p w:rsidR="000B106E" w:rsidRDefault="000B106E" w:rsidP="00017164">
            <w:pPr>
              <w:jc w:val="center"/>
            </w:pPr>
          </w:p>
        </w:tc>
      </w:tr>
      <w:tr w:rsidR="000B106E" w:rsidRPr="00324D46" w:rsidTr="004861C1">
        <w:trPr>
          <w:trHeight w:val="199"/>
        </w:trPr>
        <w:tc>
          <w:tcPr>
            <w:tcW w:w="3619" w:type="dxa"/>
            <w:shd w:val="clear" w:color="auto" w:fill="auto"/>
          </w:tcPr>
          <w:p w:rsidR="000B106E" w:rsidRPr="004E5B71" w:rsidRDefault="000B106E" w:rsidP="00017164">
            <w:pPr>
              <w:jc w:val="center"/>
              <w:rPr>
                <w:rFonts w:eastAsia="Calibri"/>
                <w:b/>
                <w:bCs/>
              </w:rPr>
            </w:pPr>
            <w:r>
              <w:rPr>
                <w:rFonts w:eastAsia="Calibri"/>
                <w:b/>
                <w:bCs/>
              </w:rPr>
              <w:t xml:space="preserve">Самостоятельная работа </w:t>
            </w:r>
          </w:p>
        </w:tc>
        <w:tc>
          <w:tcPr>
            <w:tcW w:w="9701" w:type="dxa"/>
            <w:gridSpan w:val="5"/>
            <w:shd w:val="clear" w:color="auto" w:fill="auto"/>
          </w:tcPr>
          <w:p w:rsidR="000B106E" w:rsidRPr="00324D46" w:rsidRDefault="000B106E" w:rsidP="00017164">
            <w:pPr>
              <w:rPr>
                <w:rFonts w:eastAsia="Calibri"/>
                <w:b/>
                <w:bCs/>
              </w:rPr>
            </w:pPr>
            <w:r w:rsidRPr="00E25D1F">
              <w:rPr>
                <w:rFonts w:eastAsia="Calibri"/>
                <w:bCs/>
              </w:rPr>
              <w:t>Содержание учебного материала</w:t>
            </w:r>
          </w:p>
        </w:tc>
        <w:tc>
          <w:tcPr>
            <w:tcW w:w="1260" w:type="dxa"/>
            <w:shd w:val="clear" w:color="auto" w:fill="auto"/>
          </w:tcPr>
          <w:p w:rsidR="000B106E" w:rsidRPr="00490648" w:rsidRDefault="000B106E" w:rsidP="006722F9">
            <w:pPr>
              <w:jc w:val="center"/>
            </w:pPr>
            <w:r>
              <w:t>18</w:t>
            </w:r>
          </w:p>
        </w:tc>
        <w:tc>
          <w:tcPr>
            <w:tcW w:w="1188" w:type="dxa"/>
            <w:vMerge/>
            <w:shd w:val="clear" w:color="auto" w:fill="C0C0C0"/>
          </w:tcPr>
          <w:p w:rsidR="000B106E" w:rsidRDefault="000B106E" w:rsidP="00017164">
            <w:pPr>
              <w:jc w:val="center"/>
            </w:pPr>
          </w:p>
        </w:tc>
      </w:tr>
      <w:tr w:rsidR="000B106E" w:rsidRPr="00324D46" w:rsidTr="00980D59">
        <w:trPr>
          <w:trHeight w:val="3307"/>
        </w:trPr>
        <w:tc>
          <w:tcPr>
            <w:tcW w:w="13320" w:type="dxa"/>
            <w:gridSpan w:val="6"/>
            <w:shd w:val="clear" w:color="auto" w:fill="auto"/>
          </w:tcPr>
          <w:p w:rsidR="000B106E" w:rsidRPr="00C952F3" w:rsidRDefault="000B106E" w:rsidP="00017164">
            <w:pPr>
              <w:rPr>
                <w:b/>
                <w:bCs/>
                <w:i/>
              </w:rPr>
            </w:pPr>
            <w:r w:rsidRPr="00C952F3">
              <w:rPr>
                <w:b/>
                <w:bCs/>
              </w:rPr>
              <w:t>Учебная практика</w:t>
            </w:r>
          </w:p>
          <w:p w:rsidR="000B106E" w:rsidRDefault="000B106E" w:rsidP="00017164">
            <w:pPr>
              <w:rPr>
                <w:b/>
                <w:bCs/>
              </w:rPr>
            </w:pPr>
            <w:r w:rsidRPr="00CD6533">
              <w:rPr>
                <w:b/>
                <w:bCs/>
              </w:rPr>
              <w:t>Виды работ</w:t>
            </w:r>
            <w:r>
              <w:rPr>
                <w:b/>
                <w:bCs/>
              </w:rPr>
              <w:t>:</w:t>
            </w:r>
          </w:p>
          <w:p w:rsidR="000B106E" w:rsidRPr="007B07FA" w:rsidRDefault="000B106E" w:rsidP="006722F9">
            <w:pPr>
              <w:pStyle w:val="afc"/>
              <w:numPr>
                <w:ilvl w:val="0"/>
                <w:numId w:val="14"/>
              </w:numPr>
              <w:ind w:left="0" w:firstLine="142"/>
              <w:rPr>
                <w:spacing w:val="-7"/>
              </w:rPr>
            </w:pPr>
            <w:r w:rsidRPr="007B07FA">
              <w:t>Выполнение основных слесарных работ.</w:t>
            </w:r>
          </w:p>
          <w:p w:rsidR="000B106E" w:rsidRPr="001C5487" w:rsidRDefault="000B106E" w:rsidP="006722F9">
            <w:pPr>
              <w:pStyle w:val="afc"/>
              <w:numPr>
                <w:ilvl w:val="0"/>
                <w:numId w:val="14"/>
              </w:numPr>
              <w:ind w:left="0" w:firstLine="142"/>
              <w:jc w:val="both"/>
              <w:rPr>
                <w:spacing w:val="-7"/>
              </w:rPr>
            </w:pPr>
            <w:r w:rsidRPr="007B07FA">
              <w:t xml:space="preserve">Выполнение диагностики </w:t>
            </w:r>
            <w:r>
              <w:t xml:space="preserve">и замена </w:t>
            </w:r>
            <w:r w:rsidRPr="007B07FA">
              <w:t xml:space="preserve">участков </w:t>
            </w:r>
            <w:proofErr w:type="spellStart"/>
            <w:r w:rsidRPr="007B07FA">
              <w:t>трубопроводов</w:t>
            </w:r>
            <w:proofErr w:type="gramStart"/>
            <w:r>
              <w:t>,</w:t>
            </w:r>
            <w:r w:rsidRPr="001C5487">
              <w:t>з</w:t>
            </w:r>
            <w:proofErr w:type="gramEnd"/>
            <w:r w:rsidRPr="001C5487">
              <w:t>апорно-регулирующей</w:t>
            </w:r>
            <w:proofErr w:type="spellEnd"/>
            <w:r w:rsidRPr="001C5487">
              <w:t>, водоразборной арматуры</w:t>
            </w:r>
            <w:r>
              <w:t>,</w:t>
            </w:r>
            <w:r w:rsidRPr="001C5487">
              <w:t xml:space="preserve"> контрольно-измерительных приборов</w:t>
            </w:r>
            <w:r>
              <w:t xml:space="preserve">, </w:t>
            </w:r>
            <w:proofErr w:type="spellStart"/>
            <w:r>
              <w:t>оборудования</w:t>
            </w:r>
            <w:r w:rsidRPr="007B07FA">
              <w:t>систем</w:t>
            </w:r>
            <w:proofErr w:type="spellEnd"/>
            <w:r w:rsidRPr="007B07FA">
              <w:t xml:space="preserve"> холодного водоснабжения, в том числе поливочной системы и системы противопожарного </w:t>
            </w:r>
            <w:proofErr w:type="spellStart"/>
            <w:r w:rsidRPr="007B07FA">
              <w:t>водопровода</w:t>
            </w:r>
            <w:r>
              <w:t>,</w:t>
            </w:r>
            <w:r w:rsidRPr="001C5487">
              <w:t>внутренних</w:t>
            </w:r>
            <w:proofErr w:type="spellEnd"/>
            <w:r w:rsidRPr="001C5487">
              <w:t xml:space="preserve"> пожарных кранов.</w:t>
            </w:r>
          </w:p>
          <w:p w:rsidR="000B106E" w:rsidRPr="001C5487" w:rsidRDefault="000B106E" w:rsidP="006722F9">
            <w:pPr>
              <w:pStyle w:val="af"/>
              <w:numPr>
                <w:ilvl w:val="0"/>
                <w:numId w:val="14"/>
              </w:numPr>
              <w:ind w:left="0" w:firstLine="142"/>
              <w:jc w:val="both"/>
              <w:rPr>
                <w:spacing w:val="-7"/>
              </w:rPr>
            </w:pPr>
            <w:r w:rsidRPr="007B07FA">
              <w:rPr>
                <w:sz w:val="22"/>
                <w:szCs w:val="22"/>
              </w:rPr>
              <w:t>Выполнение диагностики</w:t>
            </w:r>
            <w:r>
              <w:rPr>
                <w:sz w:val="22"/>
                <w:szCs w:val="22"/>
              </w:rPr>
              <w:t xml:space="preserve"> и технического обслуживания</w:t>
            </w:r>
            <w:r w:rsidRPr="007B07FA">
              <w:rPr>
                <w:sz w:val="22"/>
                <w:szCs w:val="22"/>
              </w:rPr>
              <w:t xml:space="preserve"> труб канализации, </w:t>
            </w:r>
            <w:proofErr w:type="spellStart"/>
            <w:r w:rsidRPr="007B07FA">
              <w:rPr>
                <w:sz w:val="22"/>
                <w:szCs w:val="22"/>
              </w:rPr>
              <w:t>внутреннихводостоков</w:t>
            </w:r>
            <w:proofErr w:type="spellEnd"/>
            <w:r w:rsidRPr="007B07FA">
              <w:rPr>
                <w:sz w:val="22"/>
                <w:szCs w:val="22"/>
              </w:rPr>
              <w:t>, санитарно-технических приборов.</w:t>
            </w:r>
          </w:p>
          <w:p w:rsidR="000B106E" w:rsidRPr="007B07FA" w:rsidRDefault="000B106E" w:rsidP="006722F9">
            <w:pPr>
              <w:pStyle w:val="afc"/>
              <w:numPr>
                <w:ilvl w:val="0"/>
                <w:numId w:val="14"/>
              </w:numPr>
              <w:ind w:left="0" w:firstLine="142"/>
              <w:rPr>
                <w:spacing w:val="-7"/>
              </w:rPr>
            </w:pPr>
            <w:r w:rsidRPr="007B07FA">
              <w:t>Монтаж водо</w:t>
            </w:r>
            <w:r>
              <w:t xml:space="preserve">снабжения, </w:t>
            </w:r>
            <w:r w:rsidRPr="001C5487">
              <w:t xml:space="preserve">канализации, </w:t>
            </w:r>
            <w:proofErr w:type="spellStart"/>
            <w:r w:rsidRPr="001C5487">
              <w:t>внутреннихводостоков</w:t>
            </w:r>
            <w:proofErr w:type="spellEnd"/>
            <w:r w:rsidRPr="001C5487">
              <w:t>, санитарно-технических приборов</w:t>
            </w:r>
            <w:r w:rsidRPr="007B07FA">
              <w:t>.</w:t>
            </w:r>
          </w:p>
          <w:p w:rsidR="000B106E" w:rsidRPr="007B07FA" w:rsidRDefault="000B106E" w:rsidP="006722F9">
            <w:pPr>
              <w:pStyle w:val="afc"/>
              <w:numPr>
                <w:ilvl w:val="0"/>
                <w:numId w:val="14"/>
              </w:numPr>
              <w:ind w:left="0" w:firstLine="142"/>
              <w:jc w:val="both"/>
              <w:rPr>
                <w:spacing w:val="-7"/>
              </w:rPr>
            </w:pPr>
            <w:r w:rsidRPr="007B07FA">
              <w:t xml:space="preserve">Выполнение замены поврежденных участков </w:t>
            </w:r>
            <w:proofErr w:type="spellStart"/>
            <w:r w:rsidRPr="007B07FA">
              <w:t>трубопроводов</w:t>
            </w:r>
            <w:proofErr w:type="gramStart"/>
            <w:r>
              <w:t>,</w:t>
            </w:r>
            <w:r w:rsidRPr="001C5487">
              <w:t>н</w:t>
            </w:r>
            <w:proofErr w:type="gramEnd"/>
            <w:r w:rsidRPr="001C5487">
              <w:t>еисправной</w:t>
            </w:r>
            <w:proofErr w:type="spellEnd"/>
            <w:r w:rsidRPr="001C5487">
              <w:t xml:space="preserve"> запорно-регулирующей, водоразборной арматуры </w:t>
            </w:r>
            <w:r w:rsidRPr="007B07FA">
              <w:t>систем холодного водоснабжения, в том числе поливочной системы и систем</w:t>
            </w:r>
            <w:r>
              <w:t>ы противопожарного водопровода</w:t>
            </w:r>
            <w:r w:rsidRPr="007B07FA">
              <w:t>.</w:t>
            </w:r>
          </w:p>
          <w:p w:rsidR="000B106E" w:rsidRDefault="000B106E" w:rsidP="006722F9">
            <w:pPr>
              <w:tabs>
                <w:tab w:val="left" w:pos="360"/>
              </w:tabs>
              <w:ind w:left="360"/>
              <w:rPr>
                <w:sz w:val="22"/>
                <w:szCs w:val="22"/>
              </w:rPr>
            </w:pPr>
            <w:r w:rsidRPr="007B07FA">
              <w:rPr>
                <w:sz w:val="22"/>
                <w:szCs w:val="22"/>
              </w:rPr>
              <w:t>Проведение испытаний систем водоснабжения,</w:t>
            </w:r>
            <w:r>
              <w:rPr>
                <w:sz w:val="22"/>
                <w:szCs w:val="22"/>
              </w:rPr>
              <w:t xml:space="preserve"> канализации, оборудования,</w:t>
            </w:r>
            <w:r w:rsidRPr="007B07FA">
              <w:rPr>
                <w:sz w:val="22"/>
                <w:szCs w:val="22"/>
              </w:rPr>
              <w:t xml:space="preserve"> в том числе поливочной системы и системы противопожарного водопровода объектов жилищно-коммунального хозяйства</w:t>
            </w:r>
          </w:p>
          <w:p w:rsidR="000B106E" w:rsidRDefault="000B106E" w:rsidP="006722F9">
            <w:pPr>
              <w:pStyle w:val="afc"/>
              <w:numPr>
                <w:ilvl w:val="0"/>
                <w:numId w:val="14"/>
              </w:numPr>
              <w:rPr>
                <w:spacing w:val="-7"/>
              </w:rPr>
            </w:pPr>
            <w:r>
              <w:rPr>
                <w:spacing w:val="-7"/>
              </w:rPr>
              <w:t xml:space="preserve">Выполнение </w:t>
            </w:r>
            <w:proofErr w:type="spellStart"/>
            <w:r>
              <w:rPr>
                <w:spacing w:val="-7"/>
              </w:rPr>
              <w:t>монтажныхработсистемы</w:t>
            </w:r>
            <w:proofErr w:type="spellEnd"/>
            <w:r>
              <w:rPr>
                <w:spacing w:val="-7"/>
              </w:rPr>
              <w:t xml:space="preserve"> отопления.</w:t>
            </w:r>
          </w:p>
          <w:p w:rsidR="000B106E" w:rsidRDefault="000B106E" w:rsidP="006722F9">
            <w:pPr>
              <w:pStyle w:val="afc"/>
              <w:numPr>
                <w:ilvl w:val="0"/>
                <w:numId w:val="14"/>
              </w:numPr>
              <w:ind w:left="0" w:firstLine="0"/>
              <w:rPr>
                <w:spacing w:val="-7"/>
              </w:rPr>
            </w:pPr>
            <w:r>
              <w:rPr>
                <w:spacing w:val="-7"/>
              </w:rPr>
              <w:t>Выполнение монтажных работ системы горячего водоснабжения.</w:t>
            </w:r>
          </w:p>
          <w:p w:rsidR="000B106E" w:rsidRDefault="000B106E" w:rsidP="006722F9">
            <w:pPr>
              <w:pStyle w:val="afc"/>
              <w:numPr>
                <w:ilvl w:val="0"/>
                <w:numId w:val="14"/>
              </w:numPr>
              <w:ind w:left="0" w:firstLine="0"/>
              <w:rPr>
                <w:spacing w:val="-7"/>
              </w:rPr>
            </w:pPr>
            <w:r>
              <w:rPr>
                <w:spacing w:val="-7"/>
              </w:rPr>
              <w:t xml:space="preserve">Выполнение ремонта и технического обслуживания </w:t>
            </w:r>
            <w:proofErr w:type="spellStart"/>
            <w:r>
              <w:rPr>
                <w:spacing w:val="-7"/>
              </w:rPr>
              <w:t>системыи</w:t>
            </w:r>
            <w:proofErr w:type="spellEnd"/>
            <w:r>
              <w:rPr>
                <w:spacing w:val="-7"/>
              </w:rPr>
              <w:t xml:space="preserve"> отдельных элементов отопления и горячего водоснабжения.</w:t>
            </w:r>
          </w:p>
          <w:p w:rsidR="000B106E" w:rsidRDefault="000B106E" w:rsidP="006722F9">
            <w:pPr>
              <w:pStyle w:val="afc"/>
              <w:numPr>
                <w:ilvl w:val="0"/>
                <w:numId w:val="14"/>
              </w:numPr>
              <w:ind w:left="0" w:firstLine="0"/>
              <w:rPr>
                <w:spacing w:val="-7"/>
              </w:rPr>
            </w:pPr>
            <w:r>
              <w:t>Выполнение замены поврежденных участков.</w:t>
            </w:r>
          </w:p>
          <w:p w:rsidR="000B106E" w:rsidRPr="00551812" w:rsidRDefault="000B106E" w:rsidP="006722F9">
            <w:pPr>
              <w:pStyle w:val="afc"/>
              <w:numPr>
                <w:ilvl w:val="0"/>
                <w:numId w:val="14"/>
              </w:numPr>
              <w:ind w:left="0" w:firstLine="0"/>
              <w:rPr>
                <w:spacing w:val="-7"/>
              </w:rPr>
            </w:pPr>
            <w:r w:rsidRPr="00551812">
              <w:t>Проведение различных видов испытаний отремонтированных систем и оборудования отопления и горячего водоснабжения объектов жилищно-коммунального хозяйства</w:t>
            </w:r>
            <w:r>
              <w:t>.</w:t>
            </w:r>
          </w:p>
          <w:p w:rsidR="000B106E" w:rsidRPr="00CF2395" w:rsidRDefault="00500627" w:rsidP="006722F9">
            <w:pPr>
              <w:tabs>
                <w:tab w:val="left" w:pos="360"/>
              </w:tabs>
              <w:ind w:left="360"/>
            </w:pPr>
            <w:r>
              <w:t>11</w:t>
            </w:r>
            <w:r w:rsidR="000B106E">
              <w:t xml:space="preserve">Заполнение нормативных </w:t>
            </w:r>
            <w:proofErr w:type="spellStart"/>
            <w:r w:rsidR="000B106E">
              <w:t>документовпосле</w:t>
            </w:r>
            <w:proofErr w:type="spellEnd"/>
            <w:r w:rsidR="000B106E">
              <w:t xml:space="preserve"> ремонтных, монтажных работ.</w:t>
            </w:r>
          </w:p>
        </w:tc>
        <w:tc>
          <w:tcPr>
            <w:tcW w:w="1260" w:type="dxa"/>
            <w:shd w:val="clear" w:color="auto" w:fill="auto"/>
          </w:tcPr>
          <w:p w:rsidR="000B106E" w:rsidRPr="00D51EA7" w:rsidRDefault="000B106E" w:rsidP="00017164">
            <w:pPr>
              <w:jc w:val="center"/>
            </w:pPr>
            <w:r>
              <w:t>108</w:t>
            </w:r>
          </w:p>
        </w:tc>
        <w:tc>
          <w:tcPr>
            <w:tcW w:w="1188" w:type="dxa"/>
            <w:shd w:val="clear" w:color="auto" w:fill="C0C0C0"/>
          </w:tcPr>
          <w:p w:rsidR="000B106E" w:rsidRPr="00212C5D" w:rsidRDefault="000B106E" w:rsidP="00017164">
            <w:pPr>
              <w:jc w:val="center"/>
            </w:pPr>
          </w:p>
        </w:tc>
      </w:tr>
      <w:tr w:rsidR="000B106E" w:rsidRPr="00324D46" w:rsidTr="001E3D5A">
        <w:trPr>
          <w:trHeight w:val="429"/>
        </w:trPr>
        <w:tc>
          <w:tcPr>
            <w:tcW w:w="13320" w:type="dxa"/>
            <w:gridSpan w:val="6"/>
            <w:shd w:val="clear" w:color="auto" w:fill="auto"/>
          </w:tcPr>
          <w:p w:rsidR="000B106E" w:rsidRDefault="000B106E" w:rsidP="00017164">
            <w:pPr>
              <w:rPr>
                <w:b/>
                <w:bCs/>
              </w:rPr>
            </w:pPr>
            <w:r>
              <w:rPr>
                <w:b/>
                <w:bCs/>
              </w:rPr>
              <w:t xml:space="preserve">Производственная практика </w:t>
            </w:r>
            <w:r w:rsidRPr="005E1D55">
              <w:rPr>
                <w:rFonts w:eastAsia="Calibri"/>
                <w:b/>
                <w:bCs/>
              </w:rPr>
              <w:t>итоговая по модулю</w:t>
            </w:r>
          </w:p>
          <w:p w:rsidR="000B106E" w:rsidRPr="00320A92" w:rsidRDefault="000B106E" w:rsidP="00017164">
            <w:pPr>
              <w:numPr>
                <w:ilvl w:val="0"/>
                <w:numId w:val="4"/>
              </w:numPr>
              <w:tabs>
                <w:tab w:val="num" w:pos="360"/>
              </w:tabs>
              <w:ind w:left="360" w:right="-262"/>
              <w:jc w:val="both"/>
              <w:rPr>
                <w:sz w:val="28"/>
                <w:szCs w:val="28"/>
              </w:rPr>
            </w:pPr>
            <w:r w:rsidRPr="00C0102B">
              <w:rPr>
                <w:b/>
                <w:bCs/>
              </w:rPr>
              <w:t>Виды работ</w:t>
            </w:r>
            <w:r>
              <w:rPr>
                <w:b/>
                <w:bCs/>
              </w:rPr>
              <w:t xml:space="preserve">: </w:t>
            </w:r>
          </w:p>
          <w:p w:rsidR="000B106E" w:rsidRPr="000F7BA8" w:rsidRDefault="000B106E" w:rsidP="006722F9">
            <w:pPr>
              <w:pStyle w:val="afc"/>
              <w:numPr>
                <w:ilvl w:val="0"/>
                <w:numId w:val="16"/>
              </w:numPr>
              <w:rPr>
                <w:spacing w:val="-2"/>
              </w:rPr>
            </w:pPr>
            <w:r w:rsidRPr="000F7BA8">
              <w:rPr>
                <w:spacing w:val="-1"/>
              </w:rPr>
              <w:t>Выполнение работ по эксплуатации</w:t>
            </w:r>
            <w:r w:rsidRPr="000F7BA8">
              <w:t xml:space="preserve"> оборудования систем водоснабжения, </w:t>
            </w:r>
            <w:r w:rsidRPr="000F7BA8">
              <w:rPr>
                <w:spacing w:val="-4"/>
              </w:rPr>
              <w:t xml:space="preserve">водоотведения </w:t>
            </w:r>
            <w:r w:rsidRPr="000F7BA8">
              <w:rPr>
                <w:spacing w:val="-2"/>
              </w:rPr>
              <w:t>жилищно</w:t>
            </w:r>
            <w:r>
              <w:rPr>
                <w:spacing w:val="-2"/>
              </w:rPr>
              <w:t>–</w:t>
            </w:r>
            <w:r w:rsidRPr="000F7BA8">
              <w:rPr>
                <w:spacing w:val="-2"/>
              </w:rPr>
              <w:t>коммунальног</w:t>
            </w:r>
            <w:r>
              <w:rPr>
                <w:spacing w:val="-2"/>
              </w:rPr>
              <w:t>о хозяйства.</w:t>
            </w:r>
          </w:p>
          <w:p w:rsidR="000B106E" w:rsidRPr="000F7BA8" w:rsidRDefault="000B106E" w:rsidP="006722F9">
            <w:pPr>
              <w:pStyle w:val="afc"/>
              <w:numPr>
                <w:ilvl w:val="0"/>
                <w:numId w:val="16"/>
              </w:numPr>
              <w:rPr>
                <w:spacing w:val="-2"/>
              </w:rPr>
            </w:pPr>
            <w:r w:rsidRPr="000F7BA8">
              <w:rPr>
                <w:spacing w:val="-2"/>
              </w:rPr>
              <w:t xml:space="preserve">Выполнение </w:t>
            </w:r>
            <w:r w:rsidRPr="000F7BA8">
              <w:rPr>
                <w:spacing w:val="-6"/>
              </w:rPr>
              <w:t xml:space="preserve">действий в критических ситуациях </w:t>
            </w:r>
            <w:r w:rsidRPr="000F7BA8">
              <w:rPr>
                <w:spacing w:val="-2"/>
              </w:rPr>
              <w:t xml:space="preserve">при эксплуатации </w:t>
            </w:r>
            <w:r w:rsidRPr="000F7BA8">
              <w:rPr>
                <w:spacing w:val="-4"/>
              </w:rPr>
              <w:t xml:space="preserve">оборудования систем водоснабжения, </w:t>
            </w:r>
            <w:r w:rsidRPr="000F7BA8">
              <w:rPr>
                <w:spacing w:val="-1"/>
              </w:rPr>
              <w:t xml:space="preserve">водоотведения сетей </w:t>
            </w:r>
            <w:r w:rsidRPr="000F7BA8">
              <w:rPr>
                <w:spacing w:val="-2"/>
              </w:rPr>
              <w:t>ж</w:t>
            </w:r>
            <w:r>
              <w:rPr>
                <w:spacing w:val="-2"/>
              </w:rPr>
              <w:t>илищно-коммунального хозяйства.</w:t>
            </w:r>
          </w:p>
          <w:p w:rsidR="000B106E" w:rsidRPr="000F7BA8" w:rsidRDefault="000B106E" w:rsidP="006722F9">
            <w:pPr>
              <w:pStyle w:val="afc"/>
              <w:numPr>
                <w:ilvl w:val="0"/>
                <w:numId w:val="16"/>
              </w:numPr>
              <w:rPr>
                <w:spacing w:val="-2"/>
              </w:rPr>
            </w:pPr>
            <w:r>
              <w:rPr>
                <w:spacing w:val="-1"/>
              </w:rPr>
              <w:t>Выполнение р</w:t>
            </w:r>
            <w:r w:rsidRPr="000F7BA8">
              <w:rPr>
                <w:spacing w:val="-1"/>
              </w:rPr>
              <w:t xml:space="preserve">абота по </w:t>
            </w:r>
            <w:r>
              <w:rPr>
                <w:spacing w:val="-1"/>
              </w:rPr>
              <w:t xml:space="preserve">технической </w:t>
            </w:r>
            <w:r w:rsidRPr="000F7BA8">
              <w:rPr>
                <w:spacing w:val="-1"/>
              </w:rPr>
              <w:t xml:space="preserve">эксплуатации </w:t>
            </w:r>
            <w:r w:rsidRPr="000F7BA8">
              <w:t>оборудования систем</w:t>
            </w:r>
            <w:r w:rsidRPr="000F7BA8">
              <w:rPr>
                <w:spacing w:val="-4"/>
              </w:rPr>
              <w:t xml:space="preserve"> отопления</w:t>
            </w:r>
            <w:r>
              <w:rPr>
                <w:spacing w:val="-4"/>
              </w:rPr>
              <w:t xml:space="preserve"> и горячего водоснабжения</w:t>
            </w:r>
            <w:r w:rsidRPr="000F7BA8">
              <w:rPr>
                <w:spacing w:val="-2"/>
              </w:rPr>
              <w:t>жилищно</w:t>
            </w:r>
            <w:r>
              <w:rPr>
                <w:spacing w:val="-2"/>
              </w:rPr>
              <w:t>–</w:t>
            </w:r>
            <w:r w:rsidRPr="000F7BA8">
              <w:rPr>
                <w:spacing w:val="-2"/>
              </w:rPr>
              <w:t>коммунального хозяйства</w:t>
            </w:r>
            <w:r>
              <w:rPr>
                <w:spacing w:val="-2"/>
              </w:rPr>
              <w:t>.</w:t>
            </w:r>
          </w:p>
          <w:p w:rsidR="000B106E" w:rsidRPr="000F7BA8" w:rsidRDefault="000B106E" w:rsidP="006722F9">
            <w:pPr>
              <w:pStyle w:val="afc"/>
              <w:numPr>
                <w:ilvl w:val="0"/>
                <w:numId w:val="16"/>
              </w:numPr>
              <w:rPr>
                <w:spacing w:val="-2"/>
              </w:rPr>
            </w:pPr>
            <w:r w:rsidRPr="000F7BA8">
              <w:t xml:space="preserve">Выполнение ремонтных работоборудования систем водоснабжения, </w:t>
            </w:r>
            <w:r w:rsidRPr="000F7BA8">
              <w:rPr>
                <w:spacing w:val="-3"/>
              </w:rPr>
              <w:t>водоотведения</w:t>
            </w:r>
            <w:r w:rsidRPr="000F7BA8">
              <w:t>жилищно-коммунального хозяйства</w:t>
            </w:r>
            <w:r>
              <w:t>.</w:t>
            </w:r>
          </w:p>
          <w:p w:rsidR="000B106E" w:rsidRPr="00551812" w:rsidRDefault="000B106E" w:rsidP="006722F9">
            <w:pPr>
              <w:pStyle w:val="afc"/>
              <w:numPr>
                <w:ilvl w:val="0"/>
                <w:numId w:val="16"/>
              </w:numPr>
              <w:rPr>
                <w:spacing w:val="-2"/>
              </w:rPr>
            </w:pPr>
            <w:r w:rsidRPr="000F7BA8">
              <w:rPr>
                <w:spacing w:val="-3"/>
              </w:rPr>
              <w:t>Выполнение ремонтных работ систем отопления</w:t>
            </w:r>
            <w:r w:rsidRPr="000F7BA8">
              <w:t>жилищно-коммунального хозяйства</w:t>
            </w:r>
            <w:r>
              <w:t>.</w:t>
            </w:r>
          </w:p>
          <w:p w:rsidR="000B106E" w:rsidRPr="00D44D64" w:rsidRDefault="000B106E" w:rsidP="006722F9">
            <w:pPr>
              <w:pStyle w:val="af"/>
              <w:numPr>
                <w:ilvl w:val="0"/>
                <w:numId w:val="16"/>
              </w:numPr>
              <w:jc w:val="both"/>
            </w:pPr>
            <w:r w:rsidRPr="006722F9">
              <w:rPr>
                <w:spacing w:val="-2"/>
              </w:rPr>
              <w:t>Оформление регламентной документации</w:t>
            </w:r>
          </w:p>
        </w:tc>
        <w:tc>
          <w:tcPr>
            <w:tcW w:w="1260" w:type="dxa"/>
            <w:shd w:val="clear" w:color="auto" w:fill="auto"/>
          </w:tcPr>
          <w:p w:rsidR="000B106E" w:rsidRPr="007371E3" w:rsidRDefault="000B106E" w:rsidP="00017164">
            <w:pPr>
              <w:jc w:val="center"/>
              <w:rPr>
                <w:b/>
              </w:rPr>
            </w:pPr>
            <w:r>
              <w:rPr>
                <w:b/>
              </w:rPr>
              <w:t>72</w:t>
            </w:r>
          </w:p>
        </w:tc>
        <w:tc>
          <w:tcPr>
            <w:tcW w:w="1188" w:type="dxa"/>
            <w:vMerge w:val="restart"/>
            <w:shd w:val="clear" w:color="auto" w:fill="C0C0C0"/>
          </w:tcPr>
          <w:p w:rsidR="000B106E" w:rsidRPr="00324D46" w:rsidRDefault="000B106E" w:rsidP="00017164">
            <w:pPr>
              <w:jc w:val="center"/>
              <w:rPr>
                <w:sz w:val="20"/>
                <w:szCs w:val="20"/>
              </w:rPr>
            </w:pPr>
          </w:p>
        </w:tc>
      </w:tr>
      <w:tr w:rsidR="000B106E" w:rsidRPr="00324D46" w:rsidTr="001E3D5A">
        <w:trPr>
          <w:trHeight w:val="429"/>
        </w:trPr>
        <w:tc>
          <w:tcPr>
            <w:tcW w:w="13320" w:type="dxa"/>
            <w:gridSpan w:val="6"/>
            <w:shd w:val="clear" w:color="auto" w:fill="auto"/>
          </w:tcPr>
          <w:p w:rsidR="000B106E" w:rsidRDefault="000B106E" w:rsidP="00017164">
            <w:pPr>
              <w:rPr>
                <w:b/>
                <w:bCs/>
              </w:rPr>
            </w:pPr>
            <w:r>
              <w:rPr>
                <w:b/>
                <w:bCs/>
              </w:rPr>
              <w:lastRenderedPageBreak/>
              <w:t>консультации</w:t>
            </w:r>
          </w:p>
        </w:tc>
        <w:tc>
          <w:tcPr>
            <w:tcW w:w="1260" w:type="dxa"/>
            <w:shd w:val="clear" w:color="auto" w:fill="auto"/>
          </w:tcPr>
          <w:p w:rsidR="000B106E" w:rsidRDefault="000B106E" w:rsidP="00017164">
            <w:pPr>
              <w:jc w:val="center"/>
              <w:rPr>
                <w:b/>
              </w:rPr>
            </w:pPr>
            <w:r>
              <w:rPr>
                <w:b/>
              </w:rPr>
              <w:t>2</w:t>
            </w:r>
          </w:p>
        </w:tc>
        <w:tc>
          <w:tcPr>
            <w:tcW w:w="1188" w:type="dxa"/>
            <w:vMerge/>
            <w:shd w:val="clear" w:color="auto" w:fill="C0C0C0"/>
          </w:tcPr>
          <w:p w:rsidR="000B106E" w:rsidRPr="00324D46" w:rsidRDefault="000B106E" w:rsidP="00017164">
            <w:pPr>
              <w:jc w:val="center"/>
              <w:rPr>
                <w:sz w:val="20"/>
                <w:szCs w:val="20"/>
              </w:rPr>
            </w:pPr>
          </w:p>
        </w:tc>
      </w:tr>
      <w:tr w:rsidR="000B106E" w:rsidRPr="00324D46" w:rsidTr="001E3D5A">
        <w:trPr>
          <w:trHeight w:val="429"/>
        </w:trPr>
        <w:tc>
          <w:tcPr>
            <w:tcW w:w="13320" w:type="dxa"/>
            <w:gridSpan w:val="6"/>
            <w:shd w:val="clear" w:color="auto" w:fill="auto"/>
          </w:tcPr>
          <w:p w:rsidR="000B106E" w:rsidRDefault="000B106E" w:rsidP="00017164">
            <w:pPr>
              <w:rPr>
                <w:b/>
                <w:bCs/>
              </w:rPr>
            </w:pPr>
            <w:r>
              <w:rPr>
                <w:b/>
                <w:bCs/>
              </w:rPr>
              <w:t>промежуточная аттестация</w:t>
            </w:r>
          </w:p>
        </w:tc>
        <w:tc>
          <w:tcPr>
            <w:tcW w:w="1260" w:type="dxa"/>
            <w:shd w:val="clear" w:color="auto" w:fill="auto"/>
          </w:tcPr>
          <w:p w:rsidR="000B106E" w:rsidRDefault="000B106E" w:rsidP="00017164">
            <w:pPr>
              <w:jc w:val="center"/>
              <w:rPr>
                <w:b/>
              </w:rPr>
            </w:pPr>
            <w:r>
              <w:rPr>
                <w:b/>
              </w:rPr>
              <w:t>2</w:t>
            </w:r>
          </w:p>
        </w:tc>
        <w:tc>
          <w:tcPr>
            <w:tcW w:w="1188" w:type="dxa"/>
            <w:vMerge/>
            <w:shd w:val="clear" w:color="auto" w:fill="C0C0C0"/>
          </w:tcPr>
          <w:p w:rsidR="000B106E" w:rsidRPr="00324D46" w:rsidRDefault="000B106E" w:rsidP="00017164">
            <w:pPr>
              <w:jc w:val="center"/>
              <w:rPr>
                <w:sz w:val="20"/>
                <w:szCs w:val="20"/>
              </w:rPr>
            </w:pPr>
          </w:p>
        </w:tc>
      </w:tr>
      <w:tr w:rsidR="000B106E" w:rsidRPr="00324D46" w:rsidTr="001E3D5A">
        <w:trPr>
          <w:trHeight w:val="429"/>
        </w:trPr>
        <w:tc>
          <w:tcPr>
            <w:tcW w:w="13320" w:type="dxa"/>
            <w:gridSpan w:val="6"/>
            <w:shd w:val="clear" w:color="auto" w:fill="auto"/>
          </w:tcPr>
          <w:p w:rsidR="000B106E" w:rsidRDefault="000B106E" w:rsidP="00017164">
            <w:pPr>
              <w:rPr>
                <w:b/>
                <w:bCs/>
              </w:rPr>
            </w:pPr>
            <w:r>
              <w:rPr>
                <w:b/>
                <w:bCs/>
              </w:rPr>
              <w:t>экзамен по модулю</w:t>
            </w:r>
          </w:p>
        </w:tc>
        <w:tc>
          <w:tcPr>
            <w:tcW w:w="1260" w:type="dxa"/>
            <w:shd w:val="clear" w:color="auto" w:fill="auto"/>
          </w:tcPr>
          <w:p w:rsidR="000B106E" w:rsidRDefault="000B106E" w:rsidP="00017164">
            <w:pPr>
              <w:jc w:val="center"/>
              <w:rPr>
                <w:b/>
              </w:rPr>
            </w:pPr>
            <w:r>
              <w:rPr>
                <w:b/>
              </w:rPr>
              <w:t>6</w:t>
            </w:r>
          </w:p>
        </w:tc>
        <w:tc>
          <w:tcPr>
            <w:tcW w:w="1188" w:type="dxa"/>
            <w:vMerge/>
            <w:shd w:val="clear" w:color="auto" w:fill="C0C0C0"/>
          </w:tcPr>
          <w:p w:rsidR="000B106E" w:rsidRPr="00324D46" w:rsidRDefault="000B106E" w:rsidP="00017164">
            <w:pPr>
              <w:jc w:val="center"/>
              <w:rPr>
                <w:sz w:val="20"/>
                <w:szCs w:val="20"/>
              </w:rPr>
            </w:pPr>
          </w:p>
        </w:tc>
      </w:tr>
      <w:tr w:rsidR="000B106E" w:rsidRPr="00324D46" w:rsidTr="001E3D5A">
        <w:trPr>
          <w:trHeight w:val="375"/>
        </w:trPr>
        <w:tc>
          <w:tcPr>
            <w:tcW w:w="13320" w:type="dxa"/>
            <w:gridSpan w:val="6"/>
            <w:shd w:val="clear" w:color="auto" w:fill="auto"/>
          </w:tcPr>
          <w:p w:rsidR="000B106E" w:rsidRPr="00324D46" w:rsidRDefault="000B106E" w:rsidP="00017164">
            <w:pPr>
              <w:tabs>
                <w:tab w:val="left" w:pos="708"/>
              </w:tabs>
              <w:jc w:val="right"/>
              <w:rPr>
                <w:rFonts w:eastAsia="Calibri"/>
                <w:b/>
                <w:bCs/>
              </w:rPr>
            </w:pPr>
            <w:r w:rsidRPr="00324D46">
              <w:rPr>
                <w:rFonts w:eastAsia="Calibri"/>
                <w:b/>
                <w:bCs/>
              </w:rPr>
              <w:t>Всего</w:t>
            </w:r>
            <w:r>
              <w:rPr>
                <w:rFonts w:eastAsia="Calibri"/>
                <w:b/>
                <w:bCs/>
              </w:rPr>
              <w:t>:</w:t>
            </w:r>
          </w:p>
        </w:tc>
        <w:tc>
          <w:tcPr>
            <w:tcW w:w="1260" w:type="dxa"/>
            <w:shd w:val="clear" w:color="auto" w:fill="auto"/>
          </w:tcPr>
          <w:p w:rsidR="000B106E" w:rsidRPr="00F43888" w:rsidRDefault="000B106E" w:rsidP="00825C13">
            <w:pPr>
              <w:jc w:val="center"/>
              <w:rPr>
                <w:b/>
              </w:rPr>
            </w:pPr>
            <w:r>
              <w:rPr>
                <w:b/>
              </w:rPr>
              <w:t>366</w:t>
            </w:r>
          </w:p>
        </w:tc>
        <w:tc>
          <w:tcPr>
            <w:tcW w:w="1188" w:type="dxa"/>
            <w:vMerge/>
            <w:shd w:val="clear" w:color="auto" w:fill="C0C0C0"/>
          </w:tcPr>
          <w:p w:rsidR="000B106E" w:rsidRPr="00324D46" w:rsidRDefault="000B106E" w:rsidP="00017164">
            <w:pPr>
              <w:jc w:val="center"/>
              <w:rPr>
                <w:sz w:val="20"/>
                <w:szCs w:val="20"/>
              </w:rPr>
            </w:pPr>
          </w:p>
        </w:tc>
      </w:tr>
    </w:tbl>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77640B" w:rsidRPr="004415ED" w:rsidSect="00B976E1">
          <w:pgSz w:w="16840" w:h="11907" w:orient="landscape"/>
          <w:pgMar w:top="709" w:right="1134" w:bottom="851" w:left="992" w:header="709" w:footer="709" w:gutter="0"/>
          <w:cols w:space="720"/>
        </w:sectPr>
      </w:pPr>
    </w:p>
    <w:p w:rsidR="0077640B" w:rsidRPr="00A36920"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415ED">
        <w:rPr>
          <w:b/>
          <w:caps/>
          <w:sz w:val="28"/>
          <w:szCs w:val="28"/>
        </w:rPr>
        <w:lastRenderedPageBreak/>
        <w:t>4</w:t>
      </w:r>
      <w:r w:rsidRPr="00A36920">
        <w:rPr>
          <w:b/>
          <w:caps/>
        </w:rPr>
        <w:t>. условия реализации  ПРОФЕССИОНАЛЬНОГО МОДУЛЯ</w:t>
      </w:r>
    </w:p>
    <w:p w:rsidR="0077640B" w:rsidRPr="00A36920" w:rsidRDefault="0077640B" w:rsidP="0077640B"/>
    <w:p w:rsidR="0077640B" w:rsidRPr="00A36920"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A36920">
        <w:rPr>
          <w:b/>
        </w:rPr>
        <w:t xml:space="preserve">4.1. </w:t>
      </w:r>
      <w:r w:rsidRPr="00A36920">
        <w:rPr>
          <w:b/>
          <w:bCs/>
        </w:rPr>
        <w:t>Требования к минимальному материально-техническому обеспечению</w:t>
      </w:r>
    </w:p>
    <w:p w:rsidR="00B343B0" w:rsidRPr="00FE3ABB" w:rsidRDefault="00B343B0" w:rsidP="00B343B0">
      <w:pPr>
        <w:suppressAutoHyphens/>
        <w:ind w:firstLine="709"/>
        <w:jc w:val="both"/>
      </w:pPr>
      <w:r w:rsidRPr="00FE3ABB">
        <w:rPr>
          <w:bCs/>
        </w:rPr>
        <w:t>Кабинет</w:t>
      </w:r>
      <w:r w:rsidRPr="00FE3ABB">
        <w:rPr>
          <w:bCs/>
          <w:iCs/>
        </w:rPr>
        <w:t>«</w:t>
      </w:r>
      <w:r w:rsidRPr="00FE3ABB">
        <w:t>Технологии санитарно-технических работ»</w:t>
      </w:r>
      <w:r w:rsidRPr="00FE3ABB">
        <w:rPr>
          <w:bCs/>
        </w:rPr>
        <w:t xml:space="preserve"> оснащенный оборудованием:</w:t>
      </w:r>
    </w:p>
    <w:p w:rsidR="00B343B0" w:rsidRPr="00FE3ABB" w:rsidRDefault="00B343B0" w:rsidP="00B343B0">
      <w:pPr>
        <w:pStyle w:val="af"/>
        <w:numPr>
          <w:ilvl w:val="0"/>
          <w:numId w:val="17"/>
        </w:numPr>
        <w:suppressAutoHyphens/>
        <w:jc w:val="both"/>
      </w:pPr>
      <w:r w:rsidRPr="00FE3ABB">
        <w:rPr>
          <w:bCs/>
          <w:iCs/>
        </w:rPr>
        <w:t>автоматизированное рабочее место преподавателя</w:t>
      </w:r>
      <w:r w:rsidRPr="00FE3ABB">
        <w:t>;</w:t>
      </w:r>
    </w:p>
    <w:p w:rsidR="00B343B0" w:rsidRPr="00FE3ABB" w:rsidRDefault="00B343B0" w:rsidP="00B343B0">
      <w:pPr>
        <w:pStyle w:val="af"/>
        <w:numPr>
          <w:ilvl w:val="0"/>
          <w:numId w:val="17"/>
        </w:numPr>
        <w:suppressAutoHyphens/>
        <w:jc w:val="both"/>
      </w:pPr>
      <w:r w:rsidRPr="00FE3ABB">
        <w:t xml:space="preserve">рабочие места </w:t>
      </w:r>
      <w:proofErr w:type="gramStart"/>
      <w:r w:rsidRPr="00FE3ABB">
        <w:t>обучающихся</w:t>
      </w:r>
      <w:proofErr w:type="gramEnd"/>
      <w:r w:rsidRPr="00FE3ABB">
        <w:t>;</w:t>
      </w:r>
    </w:p>
    <w:p w:rsidR="00B343B0" w:rsidRPr="00FE3ABB" w:rsidRDefault="00B343B0" w:rsidP="00B343B0">
      <w:pPr>
        <w:pStyle w:val="af"/>
        <w:numPr>
          <w:ilvl w:val="0"/>
          <w:numId w:val="17"/>
        </w:numPr>
        <w:suppressAutoHyphens/>
        <w:jc w:val="both"/>
      </w:pPr>
      <w:r w:rsidRPr="00FE3ABB">
        <w:t>интерактивный комплекс;</w:t>
      </w:r>
    </w:p>
    <w:p w:rsidR="00B343B0" w:rsidRPr="00FE3ABB" w:rsidRDefault="00B343B0" w:rsidP="00B343B0">
      <w:pPr>
        <w:pStyle w:val="af"/>
        <w:numPr>
          <w:ilvl w:val="0"/>
          <w:numId w:val="17"/>
        </w:numPr>
        <w:suppressAutoHyphens/>
        <w:jc w:val="both"/>
      </w:pPr>
      <w:r w:rsidRPr="00FE3ABB">
        <w:t>демонстрационные учебные комплексы:</w:t>
      </w:r>
    </w:p>
    <w:p w:rsidR="00B343B0" w:rsidRPr="00FE3ABB" w:rsidRDefault="00B343B0" w:rsidP="00B343B0">
      <w:pPr>
        <w:pStyle w:val="aff"/>
        <w:spacing w:after="0" w:line="240" w:lineRule="auto"/>
        <w:ind w:left="0" w:firstLine="1134"/>
        <w:rPr>
          <w:rFonts w:ascii="Times New Roman" w:hAnsi="Times New Roman"/>
          <w:b/>
          <w:color w:val="000000"/>
          <w:sz w:val="24"/>
          <w:szCs w:val="24"/>
        </w:rPr>
      </w:pPr>
      <w:r w:rsidRPr="00FE3ABB">
        <w:rPr>
          <w:rFonts w:ascii="Times New Roman" w:hAnsi="Times New Roman"/>
          <w:color w:val="000000"/>
          <w:sz w:val="24"/>
          <w:szCs w:val="24"/>
        </w:rPr>
        <w:t>системы водоотведения,</w:t>
      </w:r>
    </w:p>
    <w:p w:rsidR="00B343B0" w:rsidRPr="00FE3ABB" w:rsidRDefault="00B343B0" w:rsidP="00B343B0">
      <w:pPr>
        <w:pStyle w:val="aff"/>
        <w:spacing w:after="0" w:line="240" w:lineRule="auto"/>
        <w:ind w:left="0" w:firstLine="1134"/>
        <w:rPr>
          <w:rFonts w:ascii="Times New Roman" w:hAnsi="Times New Roman"/>
          <w:color w:val="000000"/>
          <w:sz w:val="24"/>
          <w:szCs w:val="24"/>
        </w:rPr>
      </w:pPr>
      <w:r w:rsidRPr="00FE3ABB">
        <w:rPr>
          <w:rFonts w:ascii="Times New Roman" w:hAnsi="Times New Roman"/>
          <w:color w:val="000000"/>
          <w:sz w:val="24"/>
          <w:szCs w:val="24"/>
        </w:rPr>
        <w:t>системы водоснабжения,</w:t>
      </w:r>
    </w:p>
    <w:p w:rsidR="00B343B0" w:rsidRPr="00FE3ABB" w:rsidRDefault="00B343B0" w:rsidP="00B343B0">
      <w:pPr>
        <w:pStyle w:val="aff"/>
        <w:spacing w:after="0" w:line="240" w:lineRule="auto"/>
        <w:ind w:left="0" w:firstLine="1134"/>
        <w:rPr>
          <w:rFonts w:ascii="Times New Roman" w:hAnsi="Times New Roman"/>
          <w:color w:val="000000"/>
          <w:sz w:val="24"/>
          <w:szCs w:val="24"/>
        </w:rPr>
      </w:pPr>
      <w:r w:rsidRPr="00FE3ABB">
        <w:rPr>
          <w:rFonts w:ascii="Times New Roman" w:hAnsi="Times New Roman"/>
          <w:color w:val="000000"/>
          <w:sz w:val="24"/>
          <w:szCs w:val="24"/>
        </w:rPr>
        <w:t>системы отопления,</w:t>
      </w:r>
    </w:p>
    <w:p w:rsidR="00B343B0" w:rsidRPr="00FE3ABB" w:rsidRDefault="00B343B0" w:rsidP="00B343B0">
      <w:pPr>
        <w:pStyle w:val="aff"/>
        <w:spacing w:after="0" w:line="240" w:lineRule="auto"/>
        <w:ind w:left="0" w:firstLine="1134"/>
        <w:rPr>
          <w:rFonts w:ascii="Times New Roman" w:hAnsi="Times New Roman"/>
          <w:color w:val="000000"/>
          <w:sz w:val="24"/>
          <w:szCs w:val="24"/>
        </w:rPr>
      </w:pPr>
      <w:r w:rsidRPr="00FE3ABB">
        <w:rPr>
          <w:rFonts w:ascii="Times New Roman" w:hAnsi="Times New Roman"/>
          <w:color w:val="000000"/>
          <w:sz w:val="24"/>
          <w:szCs w:val="24"/>
        </w:rPr>
        <w:t>комплекты навесного оборудования.</w:t>
      </w:r>
    </w:p>
    <w:p w:rsidR="00B343B0" w:rsidRPr="00FE3ABB" w:rsidRDefault="00B343B0" w:rsidP="00B343B0">
      <w:pPr>
        <w:pStyle w:val="aff"/>
        <w:spacing w:after="0" w:line="240" w:lineRule="auto"/>
        <w:ind w:left="0"/>
        <w:rPr>
          <w:rFonts w:ascii="Times New Roman" w:hAnsi="Times New Roman"/>
          <w:b/>
          <w:color w:val="000000"/>
          <w:sz w:val="24"/>
          <w:szCs w:val="24"/>
        </w:rPr>
      </w:pPr>
    </w:p>
    <w:p w:rsidR="00B343B0" w:rsidRDefault="00B343B0" w:rsidP="00B343B0">
      <w:pPr>
        <w:suppressAutoHyphens/>
        <w:ind w:firstLine="709"/>
        <w:jc w:val="both"/>
        <w:rPr>
          <w:bCs/>
        </w:rPr>
      </w:pPr>
      <w:r>
        <w:rPr>
          <w:bCs/>
        </w:rPr>
        <w:t>Оснащение мастерских</w:t>
      </w:r>
    </w:p>
    <w:p w:rsidR="00B343B0" w:rsidRDefault="00B343B0" w:rsidP="00B343B0">
      <w:pPr>
        <w:suppressAutoHyphens/>
        <w:ind w:firstLine="709"/>
        <w:jc w:val="both"/>
        <w:rPr>
          <w:bCs/>
        </w:rPr>
      </w:pPr>
      <w:r>
        <w:rPr>
          <w:bCs/>
        </w:rPr>
        <w:t>Мастерская «</w:t>
      </w:r>
      <w:r>
        <w:t>С</w:t>
      </w:r>
      <w:r w:rsidRPr="009250C9">
        <w:t>лесарная</w:t>
      </w:r>
      <w:r>
        <w:rPr>
          <w:bCs/>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B343B0" w:rsidRPr="00866EA1" w:rsidTr="00B343B0">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43B0" w:rsidRPr="00866EA1" w:rsidRDefault="00B343B0" w:rsidP="00B343B0">
            <w:pPr>
              <w:pStyle w:val="120"/>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43B0" w:rsidRPr="00866EA1" w:rsidRDefault="00B343B0" w:rsidP="00B343B0">
            <w:pPr>
              <w:pStyle w:val="120"/>
              <w:jc w:val="center"/>
              <w:rPr>
                <w:lang w:eastAsia="en-US"/>
              </w:rPr>
            </w:pPr>
            <w:r w:rsidRPr="00866EA1">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43B0" w:rsidRPr="00866EA1" w:rsidRDefault="00B343B0" w:rsidP="00B343B0">
            <w:pPr>
              <w:pStyle w:val="120"/>
              <w:jc w:val="center"/>
              <w:rPr>
                <w:lang w:eastAsia="en-US"/>
              </w:rPr>
            </w:pPr>
            <w:r w:rsidRPr="00866EA1">
              <w:rPr>
                <w:lang w:eastAsia="en-US"/>
              </w:rPr>
              <w:t>Техническое описание</w:t>
            </w:r>
          </w:p>
        </w:tc>
      </w:tr>
      <w:tr w:rsidR="00B343B0" w:rsidRPr="00866EA1" w:rsidTr="00B343B0">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B343B0" w:rsidRPr="00866EA1" w:rsidRDefault="00B343B0" w:rsidP="00B343B0">
            <w:pPr>
              <w:pStyle w:val="120"/>
              <w:rPr>
                <w:b/>
                <w:bCs/>
                <w:lang w:eastAsia="en-US"/>
              </w:rPr>
            </w:pPr>
            <w:r w:rsidRPr="00866EA1">
              <w:rPr>
                <w:b/>
                <w:bCs/>
                <w:lang w:val="en-US" w:eastAsia="en-US"/>
              </w:rPr>
              <w:t>I</w:t>
            </w:r>
            <w:r w:rsidRPr="00866EA1">
              <w:rPr>
                <w:b/>
                <w:bCs/>
                <w:lang w:eastAsia="en-US"/>
              </w:rPr>
              <w:t>Специализированное оборудование, мебель и системы хранения</w:t>
            </w:r>
          </w:p>
        </w:tc>
      </w:tr>
      <w:tr w:rsidR="00B343B0" w:rsidRPr="00866EA1" w:rsidTr="00B343B0">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B343B0" w:rsidRPr="00866EA1" w:rsidRDefault="00B343B0" w:rsidP="00B343B0">
            <w:pPr>
              <w:pStyle w:val="120"/>
              <w:rPr>
                <w:b/>
                <w:bCs/>
                <w:lang w:eastAsia="en-US"/>
              </w:rPr>
            </w:pPr>
            <w:r w:rsidRPr="00866EA1">
              <w:rPr>
                <w:b/>
                <w:bCs/>
                <w:lang w:eastAsia="en-US"/>
              </w:rPr>
              <w:t>Основное оборудование</w:t>
            </w:r>
          </w:p>
        </w:tc>
      </w:tr>
      <w:tr w:rsidR="00B343B0" w:rsidRPr="00866EA1" w:rsidTr="00B343B0">
        <w:tc>
          <w:tcPr>
            <w:tcW w:w="273"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r>
              <w:rPr>
                <w:bCs/>
                <w:szCs w:val="24"/>
              </w:rPr>
              <w:t>верстаки слесарные с тисками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r>
      <w:tr w:rsidR="00B343B0" w:rsidRPr="00866EA1" w:rsidTr="00B343B0">
        <w:tc>
          <w:tcPr>
            <w:tcW w:w="273"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r>
              <w:rPr>
                <w:bCs/>
                <w:szCs w:val="24"/>
              </w:rPr>
              <w:t>сверлильный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r>
      <w:tr w:rsidR="00B343B0" w:rsidRPr="00866EA1" w:rsidTr="00B343B0">
        <w:tc>
          <w:tcPr>
            <w:tcW w:w="273"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r>
              <w:rPr>
                <w:bCs/>
                <w:szCs w:val="24"/>
              </w:rPr>
              <w:t>заточный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r>
      <w:tr w:rsidR="00B343B0" w:rsidRPr="00866EA1" w:rsidTr="00B343B0">
        <w:tc>
          <w:tcPr>
            <w:tcW w:w="273"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r w:rsidRPr="00DF6E26">
              <w:rPr>
                <w:bCs/>
                <w:szCs w:val="24"/>
              </w:rPr>
              <w:t>плита разметочная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r>
      <w:tr w:rsidR="00B343B0" w:rsidRPr="00866EA1" w:rsidTr="00B343B0">
        <w:tc>
          <w:tcPr>
            <w:tcW w:w="273"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roofErr w:type="gramStart"/>
            <w:r w:rsidRPr="00DF6E26">
              <w:rPr>
                <w:bCs/>
                <w:szCs w:val="24"/>
              </w:rPr>
              <w:t xml:space="preserve">слесарный инструмент (по количеству обучающихся): кернер, угломер, угольник, молоток, зубило, комплект напильников, набор сверл, ножницы по металлу, ножовки по металлу, наборы </w:t>
            </w:r>
            <w:proofErr w:type="spellStart"/>
            <w:r w:rsidRPr="00DF6E26">
              <w:rPr>
                <w:bCs/>
                <w:szCs w:val="24"/>
              </w:rPr>
              <w:t>мечиков</w:t>
            </w:r>
            <w:proofErr w:type="spellEnd"/>
            <w:r w:rsidRPr="00DF6E26">
              <w:rPr>
                <w:bCs/>
                <w:szCs w:val="24"/>
              </w:rPr>
              <w:t xml:space="preserve"> и плашек</w:t>
            </w:r>
            <w:proofErr w:type="gramEnd"/>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B343B0" w:rsidRPr="00866EA1" w:rsidRDefault="00B343B0" w:rsidP="00B343B0">
            <w:pPr>
              <w:pStyle w:val="120"/>
              <w:rPr>
                <w:lang w:eastAsia="en-US"/>
              </w:rPr>
            </w:pPr>
          </w:p>
        </w:tc>
      </w:tr>
    </w:tbl>
    <w:p w:rsidR="00B343B0" w:rsidRDefault="00B343B0" w:rsidP="00B343B0">
      <w:pPr>
        <w:suppressAutoHyphens/>
        <w:ind w:firstLine="709"/>
        <w:jc w:val="both"/>
        <w:rPr>
          <w:bCs/>
        </w:rPr>
      </w:pPr>
    </w:p>
    <w:p w:rsidR="00B343B0" w:rsidRDefault="00B343B0" w:rsidP="00B343B0">
      <w:pPr>
        <w:suppressAutoHyphens/>
        <w:ind w:firstLine="709"/>
        <w:jc w:val="both"/>
      </w:pPr>
      <w:r>
        <w:rPr>
          <w:bCs/>
        </w:rPr>
        <w:t xml:space="preserve">Мастерская </w:t>
      </w:r>
      <w:r>
        <w:t>«С</w:t>
      </w:r>
      <w:r w:rsidRPr="009250C9">
        <w:t>ан</w:t>
      </w:r>
      <w:r>
        <w:t>техника и отопление»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6060"/>
        <w:gridCol w:w="2892"/>
      </w:tblGrid>
      <w:tr w:rsidR="00B343B0" w:rsidRPr="00866EA1" w:rsidTr="00B343B0">
        <w:tc>
          <w:tcPr>
            <w:tcW w:w="273" w:type="pct"/>
            <w:shd w:val="clear" w:color="auto" w:fill="auto"/>
            <w:vAlign w:val="center"/>
          </w:tcPr>
          <w:p w:rsidR="00B343B0" w:rsidRPr="00866EA1" w:rsidRDefault="00B343B0" w:rsidP="00B343B0">
            <w:pPr>
              <w:pStyle w:val="120"/>
              <w:jc w:val="center"/>
              <w:rPr>
                <w:lang w:eastAsia="en-US"/>
              </w:rPr>
            </w:pPr>
            <w:r w:rsidRPr="00866EA1">
              <w:rPr>
                <w:lang w:eastAsia="en-US"/>
              </w:rPr>
              <w:t>№</w:t>
            </w:r>
          </w:p>
        </w:tc>
        <w:tc>
          <w:tcPr>
            <w:tcW w:w="3200" w:type="pct"/>
            <w:shd w:val="clear" w:color="auto" w:fill="auto"/>
            <w:vAlign w:val="center"/>
          </w:tcPr>
          <w:p w:rsidR="00B343B0" w:rsidRPr="00866EA1" w:rsidRDefault="00B343B0" w:rsidP="00B343B0">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B343B0" w:rsidRPr="00866EA1" w:rsidRDefault="00B343B0" w:rsidP="00B343B0">
            <w:pPr>
              <w:pStyle w:val="120"/>
              <w:jc w:val="center"/>
              <w:rPr>
                <w:lang w:eastAsia="en-US"/>
              </w:rPr>
            </w:pPr>
            <w:r w:rsidRPr="00866EA1">
              <w:rPr>
                <w:lang w:eastAsia="en-US"/>
              </w:rPr>
              <w:t>Техническое описание</w:t>
            </w:r>
          </w:p>
        </w:tc>
      </w:tr>
      <w:tr w:rsidR="00B343B0" w:rsidRPr="00866EA1" w:rsidTr="00B343B0">
        <w:trPr>
          <w:trHeight w:val="278"/>
        </w:trPr>
        <w:tc>
          <w:tcPr>
            <w:tcW w:w="5000" w:type="pct"/>
            <w:gridSpan w:val="3"/>
            <w:shd w:val="clear" w:color="auto" w:fill="auto"/>
          </w:tcPr>
          <w:p w:rsidR="00B343B0" w:rsidRPr="00866EA1" w:rsidRDefault="00B343B0" w:rsidP="00B343B0">
            <w:pPr>
              <w:pStyle w:val="120"/>
              <w:rPr>
                <w:b/>
                <w:bCs/>
                <w:lang w:eastAsia="en-US"/>
              </w:rPr>
            </w:pPr>
            <w:r w:rsidRPr="00866EA1">
              <w:rPr>
                <w:b/>
                <w:bCs/>
                <w:lang w:val="en-US" w:eastAsia="en-US"/>
              </w:rPr>
              <w:t>I</w:t>
            </w:r>
            <w:r w:rsidRPr="00866EA1">
              <w:rPr>
                <w:b/>
                <w:bCs/>
                <w:lang w:eastAsia="en-US"/>
              </w:rPr>
              <w:t xml:space="preserve"> Специализированное оборудование, мебель и системы хранения</w:t>
            </w:r>
          </w:p>
        </w:tc>
      </w:tr>
      <w:tr w:rsidR="00B343B0" w:rsidRPr="00866EA1" w:rsidTr="00B343B0">
        <w:trPr>
          <w:trHeight w:val="277"/>
        </w:trPr>
        <w:tc>
          <w:tcPr>
            <w:tcW w:w="5000" w:type="pct"/>
            <w:gridSpan w:val="3"/>
            <w:shd w:val="clear" w:color="auto" w:fill="auto"/>
          </w:tcPr>
          <w:p w:rsidR="00B343B0" w:rsidRPr="00866EA1" w:rsidRDefault="00B343B0" w:rsidP="00B343B0">
            <w:pPr>
              <w:pStyle w:val="120"/>
              <w:rPr>
                <w:b/>
                <w:bCs/>
                <w:lang w:eastAsia="en-US"/>
              </w:rPr>
            </w:pPr>
            <w:r w:rsidRPr="00866EA1">
              <w:rPr>
                <w:b/>
                <w:bCs/>
                <w:lang w:eastAsia="en-US"/>
              </w:rPr>
              <w:t>Основное оборудование</w:t>
            </w: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w:t>
            </w:r>
          </w:p>
        </w:tc>
        <w:tc>
          <w:tcPr>
            <w:tcW w:w="3200" w:type="pct"/>
            <w:shd w:val="clear" w:color="auto" w:fill="auto"/>
          </w:tcPr>
          <w:p w:rsidR="00B343B0" w:rsidRPr="00866EA1" w:rsidRDefault="00B343B0" w:rsidP="00B343B0">
            <w:pPr>
              <w:suppressAutoHyphens/>
              <w:jc w:val="both"/>
              <w:rPr>
                <w:lang w:eastAsia="en-US"/>
              </w:rPr>
            </w:pPr>
            <w:r w:rsidRPr="002A54A1">
              <w:rPr>
                <w:bCs/>
              </w:rPr>
              <w:t xml:space="preserve">Рабочий пост: </w:t>
            </w:r>
            <w:r>
              <w:rPr>
                <w:bCs/>
              </w:rPr>
              <w:t>в</w:t>
            </w:r>
            <w:r w:rsidRPr="00DF6E26">
              <w:rPr>
                <w:bCs/>
              </w:rPr>
              <w:t>ыполнен из ЛДСП для многократной установки санитарно-технического оборудования и закрепления трубопроводов. Состоит из двух перпендикулярно расположенных стен: длина 2400 мм глубина 1200 мм, высота 1500 мм, пол 70 мм.</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w:t>
            </w:r>
          </w:p>
        </w:tc>
        <w:tc>
          <w:tcPr>
            <w:tcW w:w="3200" w:type="pct"/>
            <w:shd w:val="clear" w:color="auto" w:fill="auto"/>
          </w:tcPr>
          <w:p w:rsidR="00B343B0" w:rsidRPr="002A54A1" w:rsidRDefault="00B343B0" w:rsidP="00B343B0">
            <w:pPr>
              <w:suppressAutoHyphens/>
              <w:jc w:val="both"/>
              <w:rPr>
                <w:bCs/>
              </w:rPr>
            </w:pPr>
            <w:r w:rsidRPr="002A54A1">
              <w:rPr>
                <w:bCs/>
              </w:rPr>
              <w:t xml:space="preserve">Верстак слесарный металлический с выдвижными ящиками 1380*670*840 мм, толщина столешницы 40мм, каркас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w:t>
            </w:r>
          </w:p>
        </w:tc>
        <w:tc>
          <w:tcPr>
            <w:tcW w:w="3200" w:type="pct"/>
            <w:shd w:val="clear" w:color="auto" w:fill="auto"/>
          </w:tcPr>
          <w:p w:rsidR="00B343B0" w:rsidRPr="002A54A1" w:rsidRDefault="00B343B0" w:rsidP="00B343B0">
            <w:pPr>
              <w:suppressAutoHyphens/>
              <w:jc w:val="both"/>
              <w:rPr>
                <w:bCs/>
              </w:rPr>
            </w:pPr>
            <w:r w:rsidRPr="002A54A1">
              <w:rPr>
                <w:bCs/>
              </w:rPr>
              <w:t>Лестница-стремянка двусторонняя</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4</w:t>
            </w:r>
          </w:p>
        </w:tc>
        <w:tc>
          <w:tcPr>
            <w:tcW w:w="3200" w:type="pct"/>
            <w:shd w:val="clear" w:color="auto" w:fill="auto"/>
          </w:tcPr>
          <w:p w:rsidR="00B343B0" w:rsidRPr="002A54A1" w:rsidRDefault="00B343B0" w:rsidP="00B343B0">
            <w:pPr>
              <w:suppressAutoHyphens/>
              <w:jc w:val="both"/>
              <w:rPr>
                <w:bCs/>
              </w:rPr>
            </w:pPr>
            <w:r w:rsidRPr="002A54A1">
              <w:rPr>
                <w:bCs/>
              </w:rPr>
              <w:t>Ящик для хранения инструмента</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5</w:t>
            </w:r>
          </w:p>
        </w:tc>
        <w:tc>
          <w:tcPr>
            <w:tcW w:w="3200" w:type="pct"/>
            <w:shd w:val="clear" w:color="auto" w:fill="auto"/>
          </w:tcPr>
          <w:p w:rsidR="00B343B0" w:rsidRPr="002A54A1" w:rsidRDefault="00B343B0" w:rsidP="00B343B0">
            <w:pPr>
              <w:suppressAutoHyphens/>
              <w:jc w:val="both"/>
              <w:rPr>
                <w:bCs/>
              </w:rPr>
            </w:pPr>
            <w:r w:rsidRPr="002A54A1">
              <w:rPr>
                <w:bCs/>
              </w:rPr>
              <w:t xml:space="preserve">Подвесной унитаз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6</w:t>
            </w:r>
          </w:p>
        </w:tc>
        <w:tc>
          <w:tcPr>
            <w:tcW w:w="3200" w:type="pct"/>
            <w:shd w:val="clear" w:color="auto" w:fill="auto"/>
          </w:tcPr>
          <w:p w:rsidR="00B343B0" w:rsidRPr="002A54A1" w:rsidRDefault="00B343B0" w:rsidP="00B343B0">
            <w:pPr>
              <w:suppressAutoHyphens/>
              <w:jc w:val="both"/>
              <w:rPr>
                <w:bCs/>
              </w:rPr>
            </w:pPr>
            <w:r w:rsidRPr="002A54A1">
              <w:rPr>
                <w:bCs/>
              </w:rPr>
              <w:t>Модуль для установки унитаза (h=1120)</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7</w:t>
            </w:r>
          </w:p>
        </w:tc>
        <w:tc>
          <w:tcPr>
            <w:tcW w:w="3200" w:type="pct"/>
            <w:shd w:val="clear" w:color="auto" w:fill="auto"/>
          </w:tcPr>
          <w:p w:rsidR="00B343B0" w:rsidRPr="002A54A1" w:rsidRDefault="00B343B0" w:rsidP="00B343B0">
            <w:pPr>
              <w:suppressAutoHyphens/>
              <w:jc w:val="both"/>
              <w:rPr>
                <w:bCs/>
              </w:rPr>
            </w:pPr>
            <w:r w:rsidRPr="002A54A1">
              <w:rPr>
                <w:bCs/>
              </w:rPr>
              <w:t>Панель смыва пластик белый</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8</w:t>
            </w:r>
          </w:p>
        </w:tc>
        <w:tc>
          <w:tcPr>
            <w:tcW w:w="3200" w:type="pct"/>
            <w:shd w:val="clear" w:color="auto" w:fill="auto"/>
          </w:tcPr>
          <w:p w:rsidR="00B343B0" w:rsidRPr="002A54A1" w:rsidRDefault="00B343B0" w:rsidP="00B343B0">
            <w:pPr>
              <w:suppressAutoHyphens/>
              <w:jc w:val="both"/>
              <w:rPr>
                <w:bCs/>
              </w:rPr>
            </w:pPr>
            <w:r w:rsidRPr="002A54A1">
              <w:rPr>
                <w:bCs/>
              </w:rPr>
              <w:t>Монтажная пластина для фитингов для установки в профиль</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9</w:t>
            </w:r>
          </w:p>
        </w:tc>
        <w:tc>
          <w:tcPr>
            <w:tcW w:w="3200" w:type="pct"/>
            <w:shd w:val="clear" w:color="auto" w:fill="auto"/>
          </w:tcPr>
          <w:p w:rsidR="00B343B0" w:rsidRPr="002A54A1" w:rsidRDefault="00B343B0" w:rsidP="00B343B0">
            <w:pPr>
              <w:suppressAutoHyphens/>
              <w:jc w:val="both"/>
              <w:rPr>
                <w:bCs/>
              </w:rPr>
            </w:pPr>
            <w:r w:rsidRPr="002A54A1">
              <w:rPr>
                <w:bCs/>
              </w:rPr>
              <w:t xml:space="preserve">Гигиенический душ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10</w:t>
            </w:r>
          </w:p>
        </w:tc>
        <w:tc>
          <w:tcPr>
            <w:tcW w:w="3200" w:type="pct"/>
            <w:shd w:val="clear" w:color="auto" w:fill="auto"/>
          </w:tcPr>
          <w:p w:rsidR="00B343B0" w:rsidRPr="002A54A1" w:rsidRDefault="00B343B0" w:rsidP="00B343B0">
            <w:pPr>
              <w:suppressAutoHyphens/>
              <w:jc w:val="both"/>
              <w:rPr>
                <w:bCs/>
              </w:rPr>
            </w:pPr>
            <w:r w:rsidRPr="002A54A1">
              <w:rPr>
                <w:bCs/>
              </w:rPr>
              <w:t xml:space="preserve">Душевой шланг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11</w:t>
            </w:r>
          </w:p>
        </w:tc>
        <w:tc>
          <w:tcPr>
            <w:tcW w:w="3200" w:type="pct"/>
            <w:shd w:val="clear" w:color="auto" w:fill="auto"/>
          </w:tcPr>
          <w:p w:rsidR="00B343B0" w:rsidRPr="002A54A1" w:rsidRDefault="00B343B0" w:rsidP="00B343B0">
            <w:pPr>
              <w:suppressAutoHyphens/>
              <w:jc w:val="both"/>
              <w:rPr>
                <w:bCs/>
              </w:rPr>
            </w:pPr>
            <w:r w:rsidRPr="002A54A1">
              <w:rPr>
                <w:bCs/>
              </w:rPr>
              <w:t xml:space="preserve">Насос циркуляционный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12</w:t>
            </w:r>
          </w:p>
        </w:tc>
        <w:tc>
          <w:tcPr>
            <w:tcW w:w="3200" w:type="pct"/>
            <w:shd w:val="clear" w:color="auto" w:fill="auto"/>
          </w:tcPr>
          <w:p w:rsidR="00B343B0" w:rsidRPr="002A54A1" w:rsidRDefault="00B343B0" w:rsidP="00B343B0">
            <w:pPr>
              <w:suppressAutoHyphens/>
              <w:jc w:val="both"/>
              <w:rPr>
                <w:bCs/>
              </w:rPr>
            </w:pPr>
            <w:r w:rsidRPr="002A54A1">
              <w:rPr>
                <w:bCs/>
              </w:rPr>
              <w:t xml:space="preserve">Радиатор стальной с нижним подключением </w:t>
            </w:r>
            <w:proofErr w:type="spellStart"/>
            <w:r w:rsidRPr="002A54A1">
              <w:rPr>
                <w:bCs/>
              </w:rPr>
              <w:t>евроконус</w:t>
            </w:r>
            <w:proofErr w:type="spellEnd"/>
            <w:r w:rsidRPr="002A54A1">
              <w:rPr>
                <w:bCs/>
              </w:rPr>
              <w:t xml:space="preserve"> 3/4" осевое расстояние 50мм с креплением на стену</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lastRenderedPageBreak/>
              <w:t>13</w:t>
            </w:r>
          </w:p>
        </w:tc>
        <w:tc>
          <w:tcPr>
            <w:tcW w:w="3200" w:type="pct"/>
            <w:shd w:val="clear" w:color="auto" w:fill="auto"/>
          </w:tcPr>
          <w:p w:rsidR="00B343B0" w:rsidRPr="002A54A1" w:rsidRDefault="00B343B0" w:rsidP="00B343B0">
            <w:pPr>
              <w:suppressAutoHyphens/>
              <w:jc w:val="both"/>
              <w:rPr>
                <w:bCs/>
              </w:rPr>
            </w:pPr>
            <w:r w:rsidRPr="002A54A1">
              <w:rPr>
                <w:bCs/>
              </w:rPr>
              <w:t>Радиатор алюминиевый/</w:t>
            </w:r>
            <w:proofErr w:type="spellStart"/>
            <w:r w:rsidRPr="002A54A1">
              <w:rPr>
                <w:bCs/>
              </w:rPr>
              <w:t>биметалический</w:t>
            </w:r>
            <w:proofErr w:type="spellEnd"/>
            <w:r w:rsidRPr="002A54A1">
              <w:rPr>
                <w:bCs/>
              </w:rPr>
              <w:t xml:space="preserve"> 4 секции </w:t>
            </w:r>
            <w:proofErr w:type="gramStart"/>
            <w:r w:rsidRPr="002A54A1">
              <w:rPr>
                <w:bCs/>
              </w:rPr>
              <w:t>осевое</w:t>
            </w:r>
            <w:proofErr w:type="gramEnd"/>
            <w:r w:rsidRPr="002A54A1">
              <w:rPr>
                <w:bCs/>
              </w:rPr>
              <w:t xml:space="preserve"> 500мм</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14</w:t>
            </w:r>
          </w:p>
        </w:tc>
        <w:tc>
          <w:tcPr>
            <w:tcW w:w="3200" w:type="pct"/>
            <w:shd w:val="clear" w:color="auto" w:fill="auto"/>
          </w:tcPr>
          <w:p w:rsidR="00B343B0" w:rsidRPr="002A54A1" w:rsidRDefault="00B343B0" w:rsidP="00B343B0">
            <w:pPr>
              <w:suppressAutoHyphens/>
              <w:jc w:val="both"/>
              <w:rPr>
                <w:bCs/>
              </w:rPr>
            </w:pPr>
            <w:r w:rsidRPr="002A54A1">
              <w:rPr>
                <w:bCs/>
              </w:rPr>
              <w:t xml:space="preserve">Автоматический редуктор подпитки с визуализацией настраиваемого давления на выходе, с манометром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15</w:t>
            </w:r>
          </w:p>
        </w:tc>
        <w:tc>
          <w:tcPr>
            <w:tcW w:w="3200" w:type="pct"/>
            <w:shd w:val="clear" w:color="auto" w:fill="auto"/>
          </w:tcPr>
          <w:p w:rsidR="00B343B0" w:rsidRPr="002A54A1" w:rsidRDefault="00B343B0" w:rsidP="00B343B0">
            <w:pPr>
              <w:suppressAutoHyphens/>
              <w:jc w:val="both"/>
              <w:rPr>
                <w:bCs/>
              </w:rPr>
            </w:pPr>
            <w:r w:rsidRPr="002A54A1">
              <w:rPr>
                <w:bCs/>
              </w:rPr>
              <w:t>Редуктор воздушный с фильтром 1/2"</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16</w:t>
            </w:r>
          </w:p>
        </w:tc>
        <w:tc>
          <w:tcPr>
            <w:tcW w:w="3200" w:type="pct"/>
            <w:shd w:val="clear" w:color="auto" w:fill="auto"/>
          </w:tcPr>
          <w:p w:rsidR="00B343B0" w:rsidRPr="002A54A1" w:rsidRDefault="00B343B0" w:rsidP="00B343B0">
            <w:pPr>
              <w:suppressAutoHyphens/>
              <w:jc w:val="both"/>
              <w:rPr>
                <w:bCs/>
              </w:rPr>
            </w:pPr>
            <w:r w:rsidRPr="002A54A1">
              <w:rPr>
                <w:bCs/>
              </w:rPr>
              <w:t xml:space="preserve">Ручной </w:t>
            </w:r>
            <w:proofErr w:type="spellStart"/>
            <w:r w:rsidRPr="002A54A1">
              <w:rPr>
                <w:bCs/>
              </w:rPr>
              <w:t>опрессовочный</w:t>
            </w:r>
            <w:proofErr w:type="spellEnd"/>
            <w:r w:rsidRPr="002A54A1">
              <w:rPr>
                <w:bCs/>
              </w:rPr>
              <w:t xml:space="preserve"> насос – компрессор</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17</w:t>
            </w:r>
          </w:p>
        </w:tc>
        <w:tc>
          <w:tcPr>
            <w:tcW w:w="3200" w:type="pct"/>
            <w:shd w:val="clear" w:color="auto" w:fill="auto"/>
          </w:tcPr>
          <w:p w:rsidR="00B343B0" w:rsidRPr="002A54A1" w:rsidRDefault="00B343B0" w:rsidP="00B343B0">
            <w:pPr>
              <w:suppressAutoHyphens/>
              <w:jc w:val="both"/>
              <w:rPr>
                <w:bCs/>
              </w:rPr>
            </w:pPr>
            <w:r>
              <w:rPr>
                <w:bCs/>
              </w:rPr>
              <w:t>СИЗ</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18</w:t>
            </w:r>
          </w:p>
        </w:tc>
        <w:tc>
          <w:tcPr>
            <w:tcW w:w="3200" w:type="pct"/>
            <w:shd w:val="clear" w:color="auto" w:fill="auto"/>
          </w:tcPr>
          <w:p w:rsidR="00B343B0" w:rsidRPr="002A54A1" w:rsidRDefault="00B343B0" w:rsidP="00B343B0">
            <w:pPr>
              <w:suppressAutoHyphens/>
              <w:jc w:val="both"/>
              <w:rPr>
                <w:bCs/>
              </w:rPr>
            </w:pPr>
            <w:r w:rsidRPr="002A54A1">
              <w:rPr>
                <w:bCs/>
              </w:rPr>
              <w:t>Комплект ручных инструментов для расширения труб и запрессовки втулок</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19</w:t>
            </w:r>
          </w:p>
        </w:tc>
        <w:tc>
          <w:tcPr>
            <w:tcW w:w="3200" w:type="pct"/>
            <w:shd w:val="clear" w:color="auto" w:fill="auto"/>
          </w:tcPr>
          <w:p w:rsidR="00B343B0" w:rsidRPr="002A54A1" w:rsidRDefault="00B343B0" w:rsidP="00B343B0">
            <w:pPr>
              <w:suppressAutoHyphens/>
              <w:jc w:val="both"/>
              <w:rPr>
                <w:bCs/>
              </w:rPr>
            </w:pPr>
            <w:r w:rsidRPr="002A54A1">
              <w:rPr>
                <w:bCs/>
              </w:rPr>
              <w:t xml:space="preserve">Ножницы для резки труб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20</w:t>
            </w:r>
          </w:p>
        </w:tc>
        <w:tc>
          <w:tcPr>
            <w:tcW w:w="3200" w:type="pct"/>
            <w:shd w:val="clear" w:color="auto" w:fill="auto"/>
          </w:tcPr>
          <w:p w:rsidR="00B343B0" w:rsidRPr="002A54A1" w:rsidRDefault="00B343B0" w:rsidP="00B343B0">
            <w:pPr>
              <w:suppressAutoHyphens/>
              <w:jc w:val="both"/>
              <w:rPr>
                <w:bCs/>
              </w:rPr>
            </w:pPr>
            <w:r w:rsidRPr="002A54A1">
              <w:rPr>
                <w:bCs/>
              </w:rPr>
              <w:t>Калибратор для труб</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21</w:t>
            </w:r>
          </w:p>
        </w:tc>
        <w:tc>
          <w:tcPr>
            <w:tcW w:w="3200" w:type="pct"/>
            <w:shd w:val="clear" w:color="auto" w:fill="auto"/>
          </w:tcPr>
          <w:p w:rsidR="00B343B0" w:rsidRPr="002A54A1" w:rsidRDefault="00B343B0" w:rsidP="00B343B0">
            <w:pPr>
              <w:suppressAutoHyphens/>
              <w:jc w:val="both"/>
              <w:rPr>
                <w:bCs/>
              </w:rPr>
            </w:pPr>
            <w:r w:rsidRPr="002A54A1">
              <w:rPr>
                <w:bCs/>
              </w:rPr>
              <w:t xml:space="preserve">Параллельные тиски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22</w:t>
            </w:r>
          </w:p>
        </w:tc>
        <w:tc>
          <w:tcPr>
            <w:tcW w:w="3200" w:type="pct"/>
            <w:shd w:val="clear" w:color="auto" w:fill="auto"/>
          </w:tcPr>
          <w:p w:rsidR="00B343B0" w:rsidRPr="002A54A1" w:rsidRDefault="00B343B0" w:rsidP="00B343B0">
            <w:pPr>
              <w:suppressAutoHyphens/>
              <w:jc w:val="both"/>
              <w:rPr>
                <w:bCs/>
              </w:rPr>
            </w:pPr>
            <w:r w:rsidRPr="002A54A1">
              <w:rPr>
                <w:bCs/>
              </w:rPr>
              <w:t xml:space="preserve">Ручное гибочное устройство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23</w:t>
            </w:r>
          </w:p>
        </w:tc>
        <w:tc>
          <w:tcPr>
            <w:tcW w:w="3200" w:type="pct"/>
            <w:shd w:val="clear" w:color="auto" w:fill="auto"/>
          </w:tcPr>
          <w:p w:rsidR="00B343B0" w:rsidRPr="002A54A1" w:rsidRDefault="00B343B0" w:rsidP="00B343B0">
            <w:pPr>
              <w:suppressAutoHyphens/>
              <w:jc w:val="both"/>
              <w:rPr>
                <w:bCs/>
              </w:rPr>
            </w:pPr>
            <w:r w:rsidRPr="002A54A1">
              <w:rPr>
                <w:bCs/>
              </w:rPr>
              <w:t xml:space="preserve">Переносная газовая горелка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24</w:t>
            </w:r>
          </w:p>
        </w:tc>
        <w:tc>
          <w:tcPr>
            <w:tcW w:w="3200" w:type="pct"/>
            <w:shd w:val="clear" w:color="auto" w:fill="auto"/>
          </w:tcPr>
          <w:p w:rsidR="00B343B0" w:rsidRPr="002A54A1" w:rsidRDefault="00B343B0" w:rsidP="00B343B0">
            <w:pPr>
              <w:suppressAutoHyphens/>
              <w:jc w:val="both"/>
              <w:rPr>
                <w:bCs/>
              </w:rPr>
            </w:pPr>
            <w:r w:rsidRPr="002A54A1">
              <w:rPr>
                <w:bCs/>
              </w:rPr>
              <w:t>Огнеупорный коврик</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25</w:t>
            </w:r>
          </w:p>
        </w:tc>
        <w:tc>
          <w:tcPr>
            <w:tcW w:w="3200" w:type="pct"/>
            <w:shd w:val="clear" w:color="auto" w:fill="auto"/>
          </w:tcPr>
          <w:p w:rsidR="00B343B0" w:rsidRPr="002A54A1" w:rsidRDefault="00B343B0" w:rsidP="00B343B0">
            <w:pPr>
              <w:suppressAutoHyphens/>
              <w:jc w:val="both"/>
              <w:rPr>
                <w:bCs/>
              </w:rPr>
            </w:pPr>
            <w:r w:rsidRPr="002A54A1">
              <w:rPr>
                <w:bCs/>
              </w:rPr>
              <w:t xml:space="preserve">Ручной резьбонарезной клупп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26</w:t>
            </w:r>
          </w:p>
        </w:tc>
        <w:tc>
          <w:tcPr>
            <w:tcW w:w="3200" w:type="pct"/>
            <w:shd w:val="clear" w:color="auto" w:fill="auto"/>
          </w:tcPr>
          <w:p w:rsidR="00B343B0" w:rsidRPr="002A54A1" w:rsidRDefault="00B343B0" w:rsidP="00B343B0">
            <w:pPr>
              <w:suppressAutoHyphens/>
              <w:jc w:val="both"/>
              <w:rPr>
                <w:bCs/>
              </w:rPr>
            </w:pPr>
            <w:proofErr w:type="spellStart"/>
            <w:r w:rsidRPr="002A54A1">
              <w:rPr>
                <w:bCs/>
              </w:rPr>
              <w:t>Фаскосниматель</w:t>
            </w:r>
            <w:proofErr w:type="spellEnd"/>
            <w:r w:rsidRPr="002A54A1">
              <w:rPr>
                <w:bCs/>
              </w:rPr>
              <w:t xml:space="preserve"> для нержавеющих труб </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27</w:t>
            </w:r>
          </w:p>
        </w:tc>
        <w:tc>
          <w:tcPr>
            <w:tcW w:w="3200" w:type="pct"/>
            <w:shd w:val="clear" w:color="auto" w:fill="auto"/>
          </w:tcPr>
          <w:p w:rsidR="00B343B0" w:rsidRPr="002A54A1" w:rsidRDefault="00B343B0" w:rsidP="00B343B0">
            <w:pPr>
              <w:suppressAutoHyphens/>
              <w:jc w:val="both"/>
              <w:rPr>
                <w:bCs/>
              </w:rPr>
            </w:pPr>
            <w:r w:rsidRPr="002A54A1">
              <w:rPr>
                <w:bCs/>
              </w:rPr>
              <w:t xml:space="preserve">Пресс-машина с </w:t>
            </w:r>
            <w:proofErr w:type="gramStart"/>
            <w:r w:rsidRPr="002A54A1">
              <w:rPr>
                <w:bCs/>
              </w:rPr>
              <w:t>пресс-губками</w:t>
            </w:r>
            <w:proofErr w:type="gramEnd"/>
            <w:r w:rsidRPr="002A54A1">
              <w:rPr>
                <w:bCs/>
              </w:rPr>
              <w:t xml:space="preserve"> 15, 22, 28 мм</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28</w:t>
            </w:r>
          </w:p>
        </w:tc>
        <w:tc>
          <w:tcPr>
            <w:tcW w:w="3200" w:type="pct"/>
            <w:shd w:val="clear" w:color="auto" w:fill="auto"/>
          </w:tcPr>
          <w:p w:rsidR="00B343B0" w:rsidRPr="002A54A1" w:rsidRDefault="00B343B0" w:rsidP="00B343B0">
            <w:pPr>
              <w:suppressAutoHyphens/>
              <w:jc w:val="both"/>
              <w:rPr>
                <w:bCs/>
              </w:rPr>
            </w:pPr>
            <w:r w:rsidRPr="002A54A1">
              <w:rPr>
                <w:bCs/>
              </w:rPr>
              <w:t>Набор рожковых ключей</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29</w:t>
            </w:r>
          </w:p>
        </w:tc>
        <w:tc>
          <w:tcPr>
            <w:tcW w:w="3200" w:type="pct"/>
            <w:shd w:val="clear" w:color="auto" w:fill="auto"/>
          </w:tcPr>
          <w:p w:rsidR="00B343B0" w:rsidRPr="002A54A1" w:rsidRDefault="00B343B0" w:rsidP="00B343B0">
            <w:pPr>
              <w:suppressAutoHyphens/>
              <w:jc w:val="both"/>
              <w:rPr>
                <w:bCs/>
              </w:rPr>
            </w:pPr>
            <w:r w:rsidRPr="002A54A1">
              <w:rPr>
                <w:bCs/>
              </w:rPr>
              <w:t>Комплект трубных ключей</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30</w:t>
            </w:r>
          </w:p>
        </w:tc>
        <w:tc>
          <w:tcPr>
            <w:tcW w:w="3200" w:type="pct"/>
            <w:shd w:val="clear" w:color="auto" w:fill="auto"/>
          </w:tcPr>
          <w:p w:rsidR="00B343B0" w:rsidRPr="002A54A1" w:rsidRDefault="00B343B0" w:rsidP="00B343B0">
            <w:pPr>
              <w:suppressAutoHyphens/>
              <w:jc w:val="both"/>
              <w:rPr>
                <w:bCs/>
              </w:rPr>
            </w:pPr>
            <w:r w:rsidRPr="002A54A1">
              <w:rPr>
                <w:bCs/>
              </w:rPr>
              <w:t>Комплект разводных ключей</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31</w:t>
            </w:r>
          </w:p>
        </w:tc>
        <w:tc>
          <w:tcPr>
            <w:tcW w:w="3200" w:type="pct"/>
            <w:shd w:val="clear" w:color="auto" w:fill="auto"/>
          </w:tcPr>
          <w:p w:rsidR="00B343B0" w:rsidRPr="002A54A1" w:rsidRDefault="00B343B0" w:rsidP="00B343B0">
            <w:pPr>
              <w:suppressAutoHyphens/>
              <w:jc w:val="both"/>
              <w:rPr>
                <w:bCs/>
              </w:rPr>
            </w:pPr>
            <w:r w:rsidRPr="002A54A1">
              <w:rPr>
                <w:bCs/>
              </w:rPr>
              <w:t>Ударный инструмент (молоток)</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32</w:t>
            </w:r>
          </w:p>
        </w:tc>
        <w:tc>
          <w:tcPr>
            <w:tcW w:w="3200" w:type="pct"/>
            <w:shd w:val="clear" w:color="auto" w:fill="auto"/>
          </w:tcPr>
          <w:p w:rsidR="00B343B0" w:rsidRPr="002A54A1" w:rsidRDefault="00B343B0" w:rsidP="00B343B0">
            <w:pPr>
              <w:suppressAutoHyphens/>
              <w:jc w:val="both"/>
              <w:rPr>
                <w:bCs/>
              </w:rPr>
            </w:pPr>
            <w:r w:rsidRPr="002A54A1">
              <w:rPr>
                <w:bCs/>
              </w:rPr>
              <w:t>Плоскогубцы комбинированные</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33</w:t>
            </w:r>
          </w:p>
        </w:tc>
        <w:tc>
          <w:tcPr>
            <w:tcW w:w="3200" w:type="pct"/>
            <w:shd w:val="clear" w:color="auto" w:fill="auto"/>
          </w:tcPr>
          <w:p w:rsidR="00B343B0" w:rsidRPr="002A54A1" w:rsidRDefault="00B343B0" w:rsidP="00B343B0">
            <w:pPr>
              <w:suppressAutoHyphens/>
              <w:jc w:val="both"/>
              <w:rPr>
                <w:bCs/>
              </w:rPr>
            </w:pPr>
            <w:r w:rsidRPr="002A54A1">
              <w:rPr>
                <w:bCs/>
              </w:rPr>
              <w:t>Комплект отверток</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34</w:t>
            </w:r>
          </w:p>
        </w:tc>
        <w:tc>
          <w:tcPr>
            <w:tcW w:w="3200" w:type="pct"/>
            <w:shd w:val="clear" w:color="auto" w:fill="auto"/>
          </w:tcPr>
          <w:p w:rsidR="00B343B0" w:rsidRPr="002A54A1" w:rsidRDefault="00B343B0" w:rsidP="00B343B0">
            <w:pPr>
              <w:suppressAutoHyphens/>
              <w:jc w:val="both"/>
              <w:rPr>
                <w:bCs/>
              </w:rPr>
            </w:pPr>
            <w:r w:rsidRPr="002A54A1">
              <w:rPr>
                <w:bCs/>
              </w:rPr>
              <w:t>Контрольно-измерительный инструмент: рулетка, линейка с угольником, уровень пузырьковый</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35</w:t>
            </w:r>
          </w:p>
        </w:tc>
        <w:tc>
          <w:tcPr>
            <w:tcW w:w="3200" w:type="pct"/>
            <w:shd w:val="clear" w:color="auto" w:fill="auto"/>
          </w:tcPr>
          <w:p w:rsidR="00B343B0" w:rsidRPr="002A54A1" w:rsidRDefault="00B343B0" w:rsidP="00B343B0">
            <w:pPr>
              <w:suppressAutoHyphens/>
              <w:jc w:val="both"/>
              <w:rPr>
                <w:bCs/>
              </w:rPr>
            </w:pPr>
            <w:r w:rsidRPr="002A54A1">
              <w:rPr>
                <w:bCs/>
              </w:rPr>
              <w:t>Комплект инструментов для раструбной сварки полипропилена: сварочный аппарат, труборез</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36</w:t>
            </w:r>
          </w:p>
        </w:tc>
        <w:tc>
          <w:tcPr>
            <w:tcW w:w="3200" w:type="pct"/>
            <w:shd w:val="clear" w:color="auto" w:fill="auto"/>
          </w:tcPr>
          <w:p w:rsidR="00B343B0" w:rsidRPr="002A54A1" w:rsidRDefault="00B343B0" w:rsidP="00B343B0">
            <w:pPr>
              <w:suppressAutoHyphens/>
              <w:jc w:val="both"/>
              <w:rPr>
                <w:bCs/>
              </w:rPr>
            </w:pPr>
            <w:r w:rsidRPr="002A54A1">
              <w:rPr>
                <w:bCs/>
              </w:rPr>
              <w:t xml:space="preserve">Комплект инструментов для пайки меди: горелка, труборез, </w:t>
            </w:r>
            <w:proofErr w:type="spellStart"/>
            <w:r w:rsidRPr="002A54A1">
              <w:rPr>
                <w:bCs/>
              </w:rPr>
              <w:t>гратосниматель</w:t>
            </w:r>
            <w:proofErr w:type="spellEnd"/>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Pr="00866EA1" w:rsidRDefault="00B343B0" w:rsidP="00B343B0">
            <w:pPr>
              <w:pStyle w:val="120"/>
              <w:rPr>
                <w:lang w:eastAsia="en-US"/>
              </w:rPr>
            </w:pPr>
            <w:r>
              <w:rPr>
                <w:lang w:eastAsia="en-US"/>
              </w:rPr>
              <w:t>37</w:t>
            </w:r>
          </w:p>
        </w:tc>
        <w:tc>
          <w:tcPr>
            <w:tcW w:w="3200" w:type="pct"/>
            <w:shd w:val="clear" w:color="auto" w:fill="auto"/>
          </w:tcPr>
          <w:p w:rsidR="00B343B0" w:rsidRPr="002A54A1" w:rsidRDefault="00B343B0" w:rsidP="00B343B0">
            <w:pPr>
              <w:suppressAutoHyphens/>
              <w:jc w:val="both"/>
              <w:rPr>
                <w:bCs/>
              </w:rPr>
            </w:pPr>
            <w:proofErr w:type="spellStart"/>
            <w:r w:rsidRPr="002A54A1">
              <w:rPr>
                <w:bCs/>
              </w:rPr>
              <w:t>Трубогиб</w:t>
            </w:r>
            <w:proofErr w:type="spellEnd"/>
            <w:r w:rsidRPr="002A54A1">
              <w:rPr>
                <w:bCs/>
              </w:rPr>
              <w:t xml:space="preserve"> для </w:t>
            </w:r>
            <w:proofErr w:type="spellStart"/>
            <w:r w:rsidRPr="002A54A1">
              <w:rPr>
                <w:bCs/>
              </w:rPr>
              <w:t>металлополимерных</w:t>
            </w:r>
            <w:proofErr w:type="spellEnd"/>
            <w:r w:rsidRPr="002A54A1">
              <w:rPr>
                <w:bCs/>
              </w:rPr>
              <w:t xml:space="preserve"> труб</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38</w:t>
            </w:r>
          </w:p>
        </w:tc>
        <w:tc>
          <w:tcPr>
            <w:tcW w:w="3200" w:type="pct"/>
            <w:shd w:val="clear" w:color="auto" w:fill="auto"/>
          </w:tcPr>
          <w:p w:rsidR="00B343B0" w:rsidRPr="002A54A1" w:rsidRDefault="00B343B0" w:rsidP="00B343B0">
            <w:pPr>
              <w:suppressAutoHyphens/>
              <w:jc w:val="both"/>
              <w:rPr>
                <w:bCs/>
              </w:rPr>
            </w:pPr>
            <w:r w:rsidRPr="002A54A1">
              <w:rPr>
                <w:bCs/>
              </w:rPr>
              <w:t>Ножовка по металлу</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39</w:t>
            </w:r>
          </w:p>
        </w:tc>
        <w:tc>
          <w:tcPr>
            <w:tcW w:w="3200" w:type="pct"/>
            <w:shd w:val="clear" w:color="auto" w:fill="auto"/>
          </w:tcPr>
          <w:p w:rsidR="00B343B0" w:rsidRPr="002A54A1" w:rsidRDefault="00B343B0" w:rsidP="00B343B0">
            <w:pPr>
              <w:suppressAutoHyphens/>
              <w:jc w:val="both"/>
              <w:rPr>
                <w:bCs/>
              </w:rPr>
            </w:pPr>
            <w:r w:rsidRPr="002A54A1">
              <w:rPr>
                <w:bCs/>
              </w:rPr>
              <w:t>Набор напильников</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40</w:t>
            </w:r>
          </w:p>
        </w:tc>
        <w:tc>
          <w:tcPr>
            <w:tcW w:w="3200" w:type="pct"/>
            <w:shd w:val="clear" w:color="auto" w:fill="auto"/>
          </w:tcPr>
          <w:p w:rsidR="00B343B0" w:rsidRPr="002A54A1" w:rsidRDefault="00B343B0" w:rsidP="00B343B0">
            <w:pPr>
              <w:suppressAutoHyphens/>
              <w:jc w:val="both"/>
              <w:rPr>
                <w:bCs/>
              </w:rPr>
            </w:pPr>
            <w:r w:rsidRPr="002A54A1">
              <w:rPr>
                <w:bCs/>
              </w:rPr>
              <w:t>Дрель аккумуляторная</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41</w:t>
            </w:r>
          </w:p>
        </w:tc>
        <w:tc>
          <w:tcPr>
            <w:tcW w:w="3200" w:type="pct"/>
            <w:shd w:val="clear" w:color="auto" w:fill="auto"/>
          </w:tcPr>
          <w:p w:rsidR="00B343B0" w:rsidRPr="002A54A1" w:rsidRDefault="00B343B0" w:rsidP="00B343B0">
            <w:pPr>
              <w:suppressAutoHyphens/>
              <w:jc w:val="both"/>
              <w:rPr>
                <w:bCs/>
              </w:rPr>
            </w:pPr>
            <w:r w:rsidRPr="002A54A1">
              <w:rPr>
                <w:bCs/>
              </w:rPr>
              <w:t>Набор свёрл</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42</w:t>
            </w:r>
          </w:p>
        </w:tc>
        <w:tc>
          <w:tcPr>
            <w:tcW w:w="3200" w:type="pct"/>
            <w:shd w:val="clear" w:color="auto" w:fill="auto"/>
          </w:tcPr>
          <w:p w:rsidR="00B343B0" w:rsidRPr="002A54A1" w:rsidRDefault="00B343B0" w:rsidP="00B343B0">
            <w:pPr>
              <w:suppressAutoHyphens/>
              <w:jc w:val="both"/>
              <w:rPr>
                <w:bCs/>
              </w:rPr>
            </w:pPr>
            <w:r w:rsidRPr="002A54A1">
              <w:rPr>
                <w:bCs/>
              </w:rPr>
              <w:t>Трубные тиски</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43</w:t>
            </w:r>
          </w:p>
        </w:tc>
        <w:tc>
          <w:tcPr>
            <w:tcW w:w="3200" w:type="pct"/>
            <w:shd w:val="clear" w:color="auto" w:fill="auto"/>
          </w:tcPr>
          <w:p w:rsidR="00B343B0" w:rsidRPr="002A54A1" w:rsidRDefault="00B343B0" w:rsidP="00B343B0">
            <w:pPr>
              <w:suppressAutoHyphens/>
              <w:jc w:val="both"/>
              <w:rPr>
                <w:bCs/>
              </w:rPr>
            </w:pPr>
            <w:r w:rsidRPr="002A54A1">
              <w:rPr>
                <w:bCs/>
              </w:rPr>
              <w:t>Резьбонарезной инструмент</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44</w:t>
            </w:r>
          </w:p>
        </w:tc>
        <w:tc>
          <w:tcPr>
            <w:tcW w:w="3200" w:type="pct"/>
            <w:shd w:val="clear" w:color="auto" w:fill="auto"/>
          </w:tcPr>
          <w:p w:rsidR="00B343B0" w:rsidRPr="002A54A1" w:rsidRDefault="00B343B0" w:rsidP="00B343B0">
            <w:pPr>
              <w:suppressAutoHyphens/>
              <w:jc w:val="both"/>
              <w:rPr>
                <w:bCs/>
              </w:rPr>
            </w:pPr>
            <w:proofErr w:type="spellStart"/>
            <w:r w:rsidRPr="002A54A1">
              <w:rPr>
                <w:bCs/>
              </w:rPr>
              <w:t>Трубогиб</w:t>
            </w:r>
            <w:proofErr w:type="spellEnd"/>
            <w:r w:rsidRPr="002A54A1">
              <w:rPr>
                <w:bCs/>
              </w:rPr>
              <w:t xml:space="preserve"> для труб из цветных металлов и тонкостенных стальных труб различных диаметров</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45</w:t>
            </w:r>
          </w:p>
        </w:tc>
        <w:tc>
          <w:tcPr>
            <w:tcW w:w="3200" w:type="pct"/>
            <w:shd w:val="clear" w:color="auto" w:fill="auto"/>
          </w:tcPr>
          <w:p w:rsidR="00B343B0" w:rsidRPr="002A54A1" w:rsidRDefault="00B343B0" w:rsidP="00B343B0">
            <w:pPr>
              <w:suppressAutoHyphens/>
              <w:jc w:val="both"/>
              <w:rPr>
                <w:bCs/>
              </w:rPr>
            </w:pPr>
            <w:proofErr w:type="gramStart"/>
            <w:r w:rsidRPr="002A54A1">
              <w:rPr>
                <w:bCs/>
              </w:rPr>
              <w:t>Пресс-клещи</w:t>
            </w:r>
            <w:proofErr w:type="gramEnd"/>
            <w:r w:rsidRPr="002A54A1">
              <w:rPr>
                <w:bCs/>
              </w:rPr>
              <w:t xml:space="preserve"> с набором насадок для </w:t>
            </w:r>
            <w:proofErr w:type="spellStart"/>
            <w:r w:rsidRPr="002A54A1">
              <w:rPr>
                <w:bCs/>
              </w:rPr>
              <w:t>металлополимерной</w:t>
            </w:r>
            <w:proofErr w:type="spellEnd"/>
            <w:r w:rsidRPr="002A54A1">
              <w:rPr>
                <w:bCs/>
              </w:rPr>
              <w:t xml:space="preserve"> трубы</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46</w:t>
            </w:r>
          </w:p>
        </w:tc>
        <w:tc>
          <w:tcPr>
            <w:tcW w:w="3200" w:type="pct"/>
            <w:shd w:val="clear" w:color="auto" w:fill="auto"/>
          </w:tcPr>
          <w:p w:rsidR="00B343B0" w:rsidRPr="002A54A1" w:rsidRDefault="00B343B0" w:rsidP="00B343B0">
            <w:pPr>
              <w:suppressAutoHyphens/>
              <w:jc w:val="both"/>
              <w:rPr>
                <w:bCs/>
              </w:rPr>
            </w:pPr>
            <w:r w:rsidRPr="002A54A1">
              <w:rPr>
                <w:bCs/>
              </w:rPr>
              <w:t>Расширительный бак</w:t>
            </w:r>
          </w:p>
        </w:tc>
        <w:tc>
          <w:tcPr>
            <w:tcW w:w="1527" w:type="pct"/>
            <w:shd w:val="clear" w:color="auto" w:fill="auto"/>
          </w:tcPr>
          <w:p w:rsidR="00B343B0" w:rsidRPr="00866EA1" w:rsidRDefault="00B343B0" w:rsidP="00B343B0">
            <w:pPr>
              <w:pStyle w:val="120"/>
              <w:rPr>
                <w:lang w:eastAsia="en-US"/>
              </w:rPr>
            </w:pPr>
          </w:p>
        </w:tc>
      </w:tr>
      <w:tr w:rsidR="00B343B0" w:rsidRPr="00866EA1" w:rsidTr="00B343B0">
        <w:tc>
          <w:tcPr>
            <w:tcW w:w="273" w:type="pct"/>
            <w:shd w:val="clear" w:color="auto" w:fill="auto"/>
          </w:tcPr>
          <w:p w:rsidR="00B343B0" w:rsidRDefault="00B343B0" w:rsidP="00B343B0">
            <w:pPr>
              <w:pStyle w:val="120"/>
              <w:rPr>
                <w:lang w:eastAsia="en-US"/>
              </w:rPr>
            </w:pPr>
            <w:r>
              <w:rPr>
                <w:lang w:eastAsia="en-US"/>
              </w:rPr>
              <w:t>47</w:t>
            </w:r>
          </w:p>
        </w:tc>
        <w:tc>
          <w:tcPr>
            <w:tcW w:w="3200" w:type="pct"/>
            <w:shd w:val="clear" w:color="auto" w:fill="auto"/>
          </w:tcPr>
          <w:p w:rsidR="00B343B0" w:rsidRPr="002A54A1" w:rsidRDefault="00B343B0" w:rsidP="00B343B0">
            <w:pPr>
              <w:suppressAutoHyphens/>
              <w:jc w:val="both"/>
              <w:rPr>
                <w:bCs/>
              </w:rPr>
            </w:pPr>
            <w:r w:rsidRPr="002A54A1">
              <w:rPr>
                <w:bCs/>
              </w:rPr>
              <w:t>Устройство для прочистки канализации</w:t>
            </w:r>
          </w:p>
        </w:tc>
        <w:tc>
          <w:tcPr>
            <w:tcW w:w="1527" w:type="pct"/>
            <w:shd w:val="clear" w:color="auto" w:fill="auto"/>
          </w:tcPr>
          <w:p w:rsidR="00B343B0" w:rsidRPr="00866EA1" w:rsidRDefault="00B343B0" w:rsidP="00B343B0">
            <w:pPr>
              <w:pStyle w:val="120"/>
              <w:rPr>
                <w:lang w:eastAsia="en-US"/>
              </w:rPr>
            </w:pPr>
          </w:p>
        </w:tc>
      </w:tr>
    </w:tbl>
    <w:p w:rsidR="0077640B" w:rsidRPr="00A36920"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640B" w:rsidRPr="00A36920"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6920">
        <w:t xml:space="preserve">Реализация </w:t>
      </w:r>
      <w:r w:rsidR="005D1401" w:rsidRPr="00A36920">
        <w:t xml:space="preserve">профессионального </w:t>
      </w:r>
      <w:r w:rsidRPr="00A36920">
        <w:t>модуля предполагает обязательную производственную практику.</w:t>
      </w:r>
    </w:p>
    <w:p w:rsidR="00721147" w:rsidRPr="00A36920" w:rsidRDefault="00721147"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721147" w:rsidRPr="00A36920" w:rsidRDefault="00721147"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77640B" w:rsidRPr="00A36920"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A36920">
        <w:rPr>
          <w:b/>
        </w:rPr>
        <w:t>4.2. Информационное обеспечение обучения</w:t>
      </w:r>
    </w:p>
    <w:p w:rsidR="0077640B" w:rsidRPr="00A36920"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36920">
        <w:rPr>
          <w:b/>
          <w:bCs/>
        </w:rPr>
        <w:t>Перечень рекомендуемых учебных изданий, Интернет-ресурсов, дополнительной литературы</w:t>
      </w:r>
    </w:p>
    <w:p w:rsidR="00550E92" w:rsidRPr="00A36920"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A36920">
        <w:rPr>
          <w:bCs/>
          <w:u w:val="single"/>
        </w:rPr>
        <w:lastRenderedPageBreak/>
        <w:t>Основные источники:</w:t>
      </w:r>
    </w:p>
    <w:tbl>
      <w:tblPr>
        <w:tblW w:w="9233" w:type="dxa"/>
        <w:tblInd w:w="89" w:type="dxa"/>
        <w:tblLook w:val="04A0"/>
      </w:tblPr>
      <w:tblGrid>
        <w:gridCol w:w="3901"/>
        <w:gridCol w:w="2408"/>
        <w:gridCol w:w="1415"/>
        <w:gridCol w:w="1509"/>
      </w:tblGrid>
      <w:tr w:rsidR="005E6B18" w:rsidRPr="00A36920" w:rsidTr="005E6B18">
        <w:trPr>
          <w:trHeight w:val="1020"/>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Монтажник санитарно-технических вентиляционных систем и оборудования</w:t>
            </w:r>
          </w:p>
        </w:tc>
        <w:tc>
          <w:tcPr>
            <w:tcW w:w="2408"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 xml:space="preserve"> диск </w:t>
            </w:r>
          </w:p>
        </w:tc>
        <w:tc>
          <w:tcPr>
            <w:tcW w:w="1415"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корпорация Диполь</w:t>
            </w:r>
          </w:p>
        </w:tc>
        <w:tc>
          <w:tcPr>
            <w:tcW w:w="1509"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CA20F5">
            <w:pPr>
              <w:jc w:val="center"/>
              <w:rPr>
                <w:color w:val="000000"/>
              </w:rPr>
            </w:pPr>
            <w:r w:rsidRPr="00A36920">
              <w:rPr>
                <w:color w:val="000000"/>
              </w:rPr>
              <w:t>2016</w:t>
            </w:r>
          </w:p>
        </w:tc>
      </w:tr>
      <w:tr w:rsidR="005E6B18" w:rsidRPr="00A36920" w:rsidTr="005E6B18">
        <w:trPr>
          <w:trHeight w:val="510"/>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Водоотведение</w:t>
            </w:r>
          </w:p>
        </w:tc>
        <w:tc>
          <w:tcPr>
            <w:tcW w:w="2408"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ЮВ Воронов</w:t>
            </w:r>
          </w:p>
        </w:tc>
        <w:tc>
          <w:tcPr>
            <w:tcW w:w="1415"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инфра-М</w:t>
            </w:r>
          </w:p>
        </w:tc>
        <w:tc>
          <w:tcPr>
            <w:tcW w:w="1509"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CA20F5">
            <w:pPr>
              <w:jc w:val="center"/>
              <w:rPr>
                <w:color w:val="000000"/>
                <w:lang w:val="sah-RU"/>
              </w:rPr>
            </w:pPr>
            <w:r w:rsidRPr="00A36920">
              <w:rPr>
                <w:color w:val="000000"/>
              </w:rPr>
              <w:t>201</w:t>
            </w:r>
            <w:r w:rsidR="00B343B0">
              <w:rPr>
                <w:color w:val="000000"/>
                <w:lang w:val="sah-RU"/>
              </w:rPr>
              <w:t>9</w:t>
            </w:r>
          </w:p>
        </w:tc>
      </w:tr>
      <w:tr w:rsidR="005E6B18" w:rsidRPr="00A36920" w:rsidTr="005E6B18">
        <w:trPr>
          <w:trHeight w:val="510"/>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Водоподготовка</w:t>
            </w:r>
          </w:p>
        </w:tc>
        <w:tc>
          <w:tcPr>
            <w:tcW w:w="2408"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 xml:space="preserve">БН </w:t>
            </w:r>
            <w:proofErr w:type="spellStart"/>
            <w:r w:rsidRPr="00A36920">
              <w:rPr>
                <w:color w:val="000000"/>
              </w:rPr>
              <w:t>Фрог</w:t>
            </w:r>
            <w:proofErr w:type="spellEnd"/>
          </w:p>
        </w:tc>
        <w:tc>
          <w:tcPr>
            <w:tcW w:w="1415"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АСВ</w:t>
            </w:r>
          </w:p>
        </w:tc>
        <w:tc>
          <w:tcPr>
            <w:tcW w:w="1509"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CA20F5">
            <w:pPr>
              <w:jc w:val="center"/>
              <w:rPr>
                <w:color w:val="000000"/>
                <w:lang w:val="sah-RU"/>
              </w:rPr>
            </w:pPr>
            <w:r w:rsidRPr="00A36920">
              <w:rPr>
                <w:color w:val="000000"/>
              </w:rPr>
              <w:t>201</w:t>
            </w:r>
            <w:r w:rsidR="00B343B0">
              <w:rPr>
                <w:color w:val="000000"/>
                <w:lang w:val="sah-RU"/>
              </w:rPr>
              <w:t>9</w:t>
            </w:r>
          </w:p>
        </w:tc>
      </w:tr>
      <w:tr w:rsidR="005E6B18" w:rsidRPr="00A36920" w:rsidTr="005E6B18">
        <w:trPr>
          <w:trHeight w:val="1020"/>
        </w:trPr>
        <w:tc>
          <w:tcPr>
            <w:tcW w:w="3901" w:type="dxa"/>
            <w:tcBorders>
              <w:top w:val="nil"/>
              <w:left w:val="single" w:sz="4" w:space="0" w:color="auto"/>
              <w:bottom w:val="single" w:sz="4" w:space="0" w:color="auto"/>
              <w:right w:val="single" w:sz="4" w:space="0" w:color="auto"/>
            </w:tcBorders>
            <w:shd w:val="clear" w:color="auto" w:fill="auto"/>
            <w:hideMark/>
          </w:tcPr>
          <w:p w:rsidR="005E6B18" w:rsidRPr="00A36920" w:rsidRDefault="00255985" w:rsidP="005E6B18">
            <w:pPr>
              <w:rPr>
                <w:color w:val="000000"/>
              </w:rPr>
            </w:pPr>
            <w:r>
              <w:rPr>
                <w:color w:val="000000"/>
              </w:rPr>
              <w:t xml:space="preserve">Санитарно – техническое оборудование зданий </w:t>
            </w:r>
          </w:p>
        </w:tc>
        <w:tc>
          <w:tcPr>
            <w:tcW w:w="2408" w:type="dxa"/>
            <w:tcBorders>
              <w:top w:val="nil"/>
              <w:left w:val="nil"/>
              <w:bottom w:val="single" w:sz="4" w:space="0" w:color="auto"/>
              <w:right w:val="single" w:sz="4" w:space="0" w:color="auto"/>
            </w:tcBorders>
            <w:shd w:val="clear" w:color="auto" w:fill="auto"/>
            <w:hideMark/>
          </w:tcPr>
          <w:p w:rsidR="005E6B18" w:rsidRDefault="00255985" w:rsidP="005E6B18">
            <w:pPr>
              <w:rPr>
                <w:color w:val="000000"/>
              </w:rPr>
            </w:pPr>
            <w:r>
              <w:rPr>
                <w:color w:val="000000"/>
              </w:rPr>
              <w:t>Ю.М Варфоломеев</w:t>
            </w:r>
          </w:p>
          <w:p w:rsidR="00255985" w:rsidRPr="00A36920" w:rsidRDefault="00255985" w:rsidP="005E6B18">
            <w:pPr>
              <w:rPr>
                <w:color w:val="000000"/>
              </w:rPr>
            </w:pPr>
            <w:r>
              <w:rPr>
                <w:color w:val="000000"/>
              </w:rPr>
              <w:t xml:space="preserve">В.А. Орлов </w:t>
            </w:r>
          </w:p>
        </w:tc>
        <w:tc>
          <w:tcPr>
            <w:tcW w:w="1415" w:type="dxa"/>
            <w:tcBorders>
              <w:top w:val="nil"/>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инфра-М</w:t>
            </w:r>
          </w:p>
        </w:tc>
        <w:tc>
          <w:tcPr>
            <w:tcW w:w="1509" w:type="dxa"/>
            <w:tcBorders>
              <w:top w:val="nil"/>
              <w:left w:val="nil"/>
              <w:bottom w:val="single" w:sz="4" w:space="0" w:color="auto"/>
              <w:right w:val="single" w:sz="4" w:space="0" w:color="auto"/>
            </w:tcBorders>
            <w:shd w:val="clear" w:color="auto" w:fill="auto"/>
            <w:hideMark/>
          </w:tcPr>
          <w:p w:rsidR="005E6B18" w:rsidRPr="00A36920" w:rsidRDefault="005E6B18" w:rsidP="00CA20F5">
            <w:pPr>
              <w:jc w:val="center"/>
              <w:rPr>
                <w:color w:val="000000"/>
                <w:lang w:val="sah-RU"/>
              </w:rPr>
            </w:pPr>
            <w:r w:rsidRPr="00A36920">
              <w:rPr>
                <w:color w:val="000000"/>
              </w:rPr>
              <w:t>201</w:t>
            </w:r>
            <w:r w:rsidR="00B343B0">
              <w:rPr>
                <w:color w:val="000000"/>
                <w:lang w:val="sah-RU"/>
              </w:rPr>
              <w:t>9</w:t>
            </w:r>
          </w:p>
        </w:tc>
      </w:tr>
    </w:tbl>
    <w:p w:rsidR="005E6B18" w:rsidRPr="00A36920" w:rsidRDefault="005E6B18"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77640B" w:rsidRPr="00A36920"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A36920">
        <w:rPr>
          <w:bCs/>
          <w:u w:val="single"/>
        </w:rPr>
        <w:t>Дополнительные источники:</w:t>
      </w:r>
    </w:p>
    <w:p w:rsidR="005E6B18" w:rsidRPr="00A36920" w:rsidRDefault="005E6B18"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tbl>
      <w:tblPr>
        <w:tblW w:w="9262" w:type="dxa"/>
        <w:tblInd w:w="89" w:type="dxa"/>
        <w:tblLook w:val="04A0"/>
      </w:tblPr>
      <w:tblGrid>
        <w:gridCol w:w="4272"/>
        <w:gridCol w:w="1984"/>
        <w:gridCol w:w="1560"/>
        <w:gridCol w:w="1446"/>
      </w:tblGrid>
      <w:tr w:rsidR="005E6B18" w:rsidRPr="00A36920" w:rsidTr="002C57B7">
        <w:trPr>
          <w:trHeight w:val="85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Монтаж санитарно-технических систем и оборудования</w:t>
            </w:r>
          </w:p>
        </w:tc>
        <w:tc>
          <w:tcPr>
            <w:tcW w:w="1984"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Орлов К.С.</w:t>
            </w:r>
          </w:p>
        </w:tc>
        <w:tc>
          <w:tcPr>
            <w:tcW w:w="1560"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академия</w:t>
            </w:r>
          </w:p>
        </w:tc>
        <w:tc>
          <w:tcPr>
            <w:tcW w:w="1446" w:type="dxa"/>
            <w:tcBorders>
              <w:top w:val="single" w:sz="4" w:space="0" w:color="auto"/>
              <w:left w:val="nil"/>
              <w:bottom w:val="single" w:sz="4" w:space="0" w:color="auto"/>
              <w:right w:val="single" w:sz="4" w:space="0" w:color="auto"/>
            </w:tcBorders>
            <w:shd w:val="clear" w:color="auto" w:fill="auto"/>
            <w:hideMark/>
          </w:tcPr>
          <w:p w:rsidR="005E6B18" w:rsidRPr="00A36920" w:rsidRDefault="005E6B18" w:rsidP="00CA20F5">
            <w:pPr>
              <w:jc w:val="center"/>
              <w:rPr>
                <w:color w:val="000000"/>
              </w:rPr>
            </w:pPr>
            <w:r w:rsidRPr="00A36920">
              <w:rPr>
                <w:color w:val="000000"/>
              </w:rPr>
              <w:t>2006</w:t>
            </w:r>
          </w:p>
        </w:tc>
      </w:tr>
      <w:tr w:rsidR="005E6B18" w:rsidRPr="00A36920" w:rsidTr="002C57B7">
        <w:trPr>
          <w:trHeight w:val="510"/>
        </w:trPr>
        <w:tc>
          <w:tcPr>
            <w:tcW w:w="4272" w:type="dxa"/>
            <w:tcBorders>
              <w:top w:val="nil"/>
              <w:left w:val="single" w:sz="4" w:space="0" w:color="auto"/>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слесарь - сантехник</w:t>
            </w:r>
          </w:p>
        </w:tc>
        <w:tc>
          <w:tcPr>
            <w:tcW w:w="1984" w:type="dxa"/>
            <w:tcBorders>
              <w:top w:val="nil"/>
              <w:left w:val="nil"/>
              <w:bottom w:val="single" w:sz="4" w:space="0" w:color="auto"/>
              <w:right w:val="single" w:sz="4" w:space="0" w:color="auto"/>
            </w:tcBorders>
            <w:shd w:val="clear" w:color="auto" w:fill="auto"/>
            <w:hideMark/>
          </w:tcPr>
          <w:p w:rsidR="005E6B18" w:rsidRPr="00A36920" w:rsidRDefault="00516072" w:rsidP="005E6B18">
            <w:pPr>
              <w:rPr>
                <w:color w:val="000000"/>
              </w:rPr>
            </w:pPr>
            <w:proofErr w:type="spellStart"/>
            <w:r>
              <w:rPr>
                <w:color w:val="000000"/>
              </w:rPr>
              <w:t>Б</w:t>
            </w:r>
            <w:r w:rsidR="005E6B18" w:rsidRPr="00A36920">
              <w:rPr>
                <w:color w:val="000000"/>
              </w:rPr>
              <w:t>арабанский</w:t>
            </w:r>
            <w:proofErr w:type="spellEnd"/>
            <w:r w:rsidR="005E6B18" w:rsidRPr="00A36920">
              <w:rPr>
                <w:color w:val="000000"/>
              </w:rPr>
              <w:t xml:space="preserve"> В.А.</w:t>
            </w:r>
          </w:p>
        </w:tc>
        <w:tc>
          <w:tcPr>
            <w:tcW w:w="1560" w:type="dxa"/>
            <w:tcBorders>
              <w:top w:val="nil"/>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совр. Школа</w:t>
            </w:r>
          </w:p>
        </w:tc>
        <w:tc>
          <w:tcPr>
            <w:tcW w:w="1446" w:type="dxa"/>
            <w:tcBorders>
              <w:top w:val="nil"/>
              <w:left w:val="nil"/>
              <w:bottom w:val="single" w:sz="4" w:space="0" w:color="auto"/>
              <w:right w:val="single" w:sz="4" w:space="0" w:color="auto"/>
            </w:tcBorders>
            <w:shd w:val="clear" w:color="auto" w:fill="auto"/>
            <w:hideMark/>
          </w:tcPr>
          <w:p w:rsidR="005E6B18" w:rsidRPr="00A36920" w:rsidRDefault="005E6B18" w:rsidP="00CA20F5">
            <w:pPr>
              <w:jc w:val="center"/>
              <w:rPr>
                <w:color w:val="000000"/>
              </w:rPr>
            </w:pPr>
            <w:r w:rsidRPr="00A36920">
              <w:rPr>
                <w:color w:val="000000"/>
              </w:rPr>
              <w:t>2009</w:t>
            </w:r>
          </w:p>
        </w:tc>
      </w:tr>
      <w:tr w:rsidR="005E6B18" w:rsidRPr="00A36920" w:rsidTr="002C57B7">
        <w:trPr>
          <w:trHeight w:val="510"/>
        </w:trPr>
        <w:tc>
          <w:tcPr>
            <w:tcW w:w="4272" w:type="dxa"/>
            <w:tcBorders>
              <w:top w:val="nil"/>
              <w:left w:val="single" w:sz="4" w:space="0" w:color="auto"/>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Современный квартирный сантехник</w:t>
            </w:r>
          </w:p>
        </w:tc>
        <w:tc>
          <w:tcPr>
            <w:tcW w:w="1984" w:type="dxa"/>
            <w:tcBorders>
              <w:top w:val="nil"/>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Миллер</w:t>
            </w:r>
          </w:p>
        </w:tc>
        <w:tc>
          <w:tcPr>
            <w:tcW w:w="1560" w:type="dxa"/>
            <w:tcBorders>
              <w:top w:val="nil"/>
              <w:left w:val="nil"/>
              <w:bottom w:val="single" w:sz="4" w:space="0" w:color="auto"/>
              <w:right w:val="single" w:sz="4" w:space="0" w:color="auto"/>
            </w:tcBorders>
            <w:shd w:val="clear" w:color="auto" w:fill="auto"/>
            <w:hideMark/>
          </w:tcPr>
          <w:p w:rsidR="005E6B18" w:rsidRPr="00A36920" w:rsidRDefault="005E6B18" w:rsidP="005E6B18">
            <w:pPr>
              <w:rPr>
                <w:color w:val="000000"/>
              </w:rPr>
            </w:pPr>
            <w:proofErr w:type="spellStart"/>
            <w:r w:rsidRPr="00A36920">
              <w:rPr>
                <w:color w:val="000000"/>
              </w:rPr>
              <w:t>М.бхв-с</w:t>
            </w:r>
            <w:proofErr w:type="spellEnd"/>
          </w:p>
        </w:tc>
        <w:tc>
          <w:tcPr>
            <w:tcW w:w="1446" w:type="dxa"/>
            <w:tcBorders>
              <w:top w:val="nil"/>
              <w:left w:val="nil"/>
              <w:bottom w:val="single" w:sz="4" w:space="0" w:color="auto"/>
              <w:right w:val="single" w:sz="4" w:space="0" w:color="auto"/>
            </w:tcBorders>
            <w:shd w:val="clear" w:color="auto" w:fill="auto"/>
            <w:hideMark/>
          </w:tcPr>
          <w:p w:rsidR="005E6B18" w:rsidRPr="00A36920" w:rsidRDefault="005E6B18" w:rsidP="00CA20F5">
            <w:pPr>
              <w:jc w:val="center"/>
              <w:rPr>
                <w:color w:val="000000"/>
              </w:rPr>
            </w:pPr>
            <w:r w:rsidRPr="00A36920">
              <w:rPr>
                <w:color w:val="000000"/>
              </w:rPr>
              <w:t>2011</w:t>
            </w:r>
          </w:p>
        </w:tc>
      </w:tr>
      <w:tr w:rsidR="00255985" w:rsidRPr="00A36920" w:rsidTr="002C57B7">
        <w:trPr>
          <w:trHeight w:val="510"/>
        </w:trPr>
        <w:tc>
          <w:tcPr>
            <w:tcW w:w="4272" w:type="dxa"/>
            <w:tcBorders>
              <w:top w:val="nil"/>
              <w:left w:val="single" w:sz="4" w:space="0" w:color="auto"/>
              <w:bottom w:val="single" w:sz="4" w:space="0" w:color="auto"/>
              <w:right w:val="single" w:sz="4" w:space="0" w:color="auto"/>
            </w:tcBorders>
            <w:shd w:val="clear" w:color="auto" w:fill="auto"/>
          </w:tcPr>
          <w:p w:rsidR="00255985" w:rsidRPr="00A36920" w:rsidRDefault="00255985" w:rsidP="005E6B18">
            <w:pPr>
              <w:rPr>
                <w:color w:val="000000"/>
              </w:rPr>
            </w:pPr>
            <w:r>
              <w:rPr>
                <w:color w:val="000000"/>
              </w:rPr>
              <w:t>Сантехник</w:t>
            </w:r>
            <w:r w:rsidR="00516072">
              <w:rPr>
                <w:color w:val="000000"/>
              </w:rPr>
              <w:t xml:space="preserve">. Новый строительный справочник </w:t>
            </w:r>
          </w:p>
        </w:tc>
        <w:tc>
          <w:tcPr>
            <w:tcW w:w="1984" w:type="dxa"/>
            <w:tcBorders>
              <w:top w:val="nil"/>
              <w:left w:val="nil"/>
              <w:bottom w:val="single" w:sz="4" w:space="0" w:color="auto"/>
              <w:right w:val="single" w:sz="4" w:space="0" w:color="auto"/>
            </w:tcBorders>
            <w:shd w:val="clear" w:color="auto" w:fill="auto"/>
          </w:tcPr>
          <w:p w:rsidR="00255985" w:rsidRDefault="00516072" w:rsidP="005E6B18">
            <w:pPr>
              <w:rPr>
                <w:color w:val="000000"/>
              </w:rPr>
            </w:pPr>
            <w:r>
              <w:rPr>
                <w:color w:val="000000"/>
              </w:rPr>
              <w:t xml:space="preserve">А.А. </w:t>
            </w:r>
            <w:proofErr w:type="spellStart"/>
            <w:r>
              <w:rPr>
                <w:color w:val="000000"/>
              </w:rPr>
              <w:t>Фетодов</w:t>
            </w:r>
            <w:proofErr w:type="spellEnd"/>
          </w:p>
          <w:p w:rsidR="00516072" w:rsidRPr="00A36920" w:rsidRDefault="00516072" w:rsidP="005E6B18">
            <w:pPr>
              <w:rPr>
                <w:color w:val="000000"/>
              </w:rPr>
            </w:pPr>
            <w:r>
              <w:rPr>
                <w:color w:val="000000"/>
              </w:rPr>
              <w:t xml:space="preserve">И.А. </w:t>
            </w:r>
            <w:proofErr w:type="spellStart"/>
            <w:r>
              <w:rPr>
                <w:color w:val="000000"/>
              </w:rPr>
              <w:t>Амуленко</w:t>
            </w:r>
            <w:proofErr w:type="spellEnd"/>
          </w:p>
        </w:tc>
        <w:tc>
          <w:tcPr>
            <w:tcW w:w="1560" w:type="dxa"/>
            <w:tcBorders>
              <w:top w:val="nil"/>
              <w:left w:val="nil"/>
              <w:bottom w:val="single" w:sz="4" w:space="0" w:color="auto"/>
              <w:right w:val="single" w:sz="4" w:space="0" w:color="auto"/>
            </w:tcBorders>
            <w:shd w:val="clear" w:color="auto" w:fill="auto"/>
          </w:tcPr>
          <w:p w:rsidR="00255985" w:rsidRPr="00A36920" w:rsidRDefault="00255985" w:rsidP="005E6B18">
            <w:pPr>
              <w:rPr>
                <w:color w:val="000000"/>
              </w:rPr>
            </w:pPr>
            <w:r>
              <w:rPr>
                <w:color w:val="000000"/>
              </w:rPr>
              <w:t>феникс</w:t>
            </w:r>
          </w:p>
        </w:tc>
        <w:tc>
          <w:tcPr>
            <w:tcW w:w="1446" w:type="dxa"/>
            <w:tcBorders>
              <w:top w:val="nil"/>
              <w:left w:val="nil"/>
              <w:bottom w:val="single" w:sz="4" w:space="0" w:color="auto"/>
              <w:right w:val="single" w:sz="4" w:space="0" w:color="auto"/>
            </w:tcBorders>
            <w:shd w:val="clear" w:color="auto" w:fill="auto"/>
          </w:tcPr>
          <w:p w:rsidR="00255985" w:rsidRPr="00A36920" w:rsidRDefault="00516072" w:rsidP="00CA20F5">
            <w:pPr>
              <w:jc w:val="center"/>
              <w:rPr>
                <w:color w:val="000000"/>
              </w:rPr>
            </w:pPr>
            <w:r>
              <w:rPr>
                <w:color w:val="000000"/>
              </w:rPr>
              <w:t>2010</w:t>
            </w:r>
          </w:p>
        </w:tc>
      </w:tr>
      <w:tr w:rsidR="00516072" w:rsidRPr="00A36920" w:rsidTr="002C57B7">
        <w:trPr>
          <w:trHeight w:val="510"/>
        </w:trPr>
        <w:tc>
          <w:tcPr>
            <w:tcW w:w="4272" w:type="dxa"/>
            <w:tcBorders>
              <w:top w:val="nil"/>
              <w:left w:val="single" w:sz="4" w:space="0" w:color="auto"/>
              <w:bottom w:val="single" w:sz="4" w:space="0" w:color="auto"/>
              <w:right w:val="single" w:sz="4" w:space="0" w:color="auto"/>
            </w:tcBorders>
            <w:shd w:val="clear" w:color="auto" w:fill="auto"/>
          </w:tcPr>
          <w:p w:rsidR="00516072" w:rsidRDefault="00516072" w:rsidP="005E6B18">
            <w:pPr>
              <w:rPr>
                <w:color w:val="000000"/>
              </w:rPr>
            </w:pPr>
            <w:r>
              <w:rPr>
                <w:color w:val="000000"/>
              </w:rPr>
              <w:t>Строительство и реконструкция инженерных сетей и сооружений</w:t>
            </w:r>
          </w:p>
        </w:tc>
        <w:tc>
          <w:tcPr>
            <w:tcW w:w="1984" w:type="dxa"/>
            <w:tcBorders>
              <w:top w:val="nil"/>
              <w:left w:val="nil"/>
              <w:bottom w:val="single" w:sz="4" w:space="0" w:color="auto"/>
              <w:right w:val="single" w:sz="4" w:space="0" w:color="auto"/>
            </w:tcBorders>
            <w:shd w:val="clear" w:color="auto" w:fill="auto"/>
          </w:tcPr>
          <w:p w:rsidR="00516072" w:rsidRDefault="00516072" w:rsidP="005E6B18">
            <w:pPr>
              <w:rPr>
                <w:color w:val="000000"/>
              </w:rPr>
            </w:pPr>
            <w:r>
              <w:rPr>
                <w:color w:val="000000"/>
              </w:rPr>
              <w:t>В.А. Орлов</w:t>
            </w:r>
          </w:p>
        </w:tc>
        <w:tc>
          <w:tcPr>
            <w:tcW w:w="1560" w:type="dxa"/>
            <w:tcBorders>
              <w:top w:val="nil"/>
              <w:left w:val="nil"/>
              <w:bottom w:val="single" w:sz="4" w:space="0" w:color="auto"/>
              <w:right w:val="single" w:sz="4" w:space="0" w:color="auto"/>
            </w:tcBorders>
            <w:shd w:val="clear" w:color="auto" w:fill="auto"/>
          </w:tcPr>
          <w:p w:rsidR="00516072" w:rsidRDefault="00516072" w:rsidP="005E6B18">
            <w:pPr>
              <w:rPr>
                <w:color w:val="000000"/>
              </w:rPr>
            </w:pPr>
            <w:r>
              <w:rPr>
                <w:color w:val="000000"/>
              </w:rPr>
              <w:t>Академия</w:t>
            </w:r>
          </w:p>
        </w:tc>
        <w:tc>
          <w:tcPr>
            <w:tcW w:w="1446" w:type="dxa"/>
            <w:tcBorders>
              <w:top w:val="nil"/>
              <w:left w:val="nil"/>
              <w:bottom w:val="single" w:sz="4" w:space="0" w:color="auto"/>
              <w:right w:val="single" w:sz="4" w:space="0" w:color="auto"/>
            </w:tcBorders>
            <w:shd w:val="clear" w:color="auto" w:fill="auto"/>
          </w:tcPr>
          <w:p w:rsidR="00516072" w:rsidRDefault="00516072" w:rsidP="00CA20F5">
            <w:pPr>
              <w:jc w:val="center"/>
              <w:rPr>
                <w:color w:val="000000"/>
              </w:rPr>
            </w:pPr>
            <w:r>
              <w:rPr>
                <w:color w:val="000000"/>
              </w:rPr>
              <w:t>2010</w:t>
            </w:r>
          </w:p>
        </w:tc>
      </w:tr>
      <w:tr w:rsidR="005E6B18" w:rsidRPr="00A36920" w:rsidTr="002C57B7">
        <w:trPr>
          <w:trHeight w:val="510"/>
        </w:trPr>
        <w:tc>
          <w:tcPr>
            <w:tcW w:w="4272" w:type="dxa"/>
            <w:tcBorders>
              <w:top w:val="nil"/>
              <w:left w:val="single" w:sz="4" w:space="0" w:color="auto"/>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Полный справочник сантехника</w:t>
            </w:r>
          </w:p>
        </w:tc>
        <w:tc>
          <w:tcPr>
            <w:tcW w:w="1984" w:type="dxa"/>
            <w:tcBorders>
              <w:top w:val="nil"/>
              <w:left w:val="nil"/>
              <w:bottom w:val="single" w:sz="4" w:space="0" w:color="auto"/>
              <w:right w:val="single" w:sz="4" w:space="0" w:color="auto"/>
            </w:tcBorders>
            <w:shd w:val="clear" w:color="auto" w:fill="auto"/>
            <w:hideMark/>
          </w:tcPr>
          <w:p w:rsidR="005E6B18" w:rsidRPr="00A36920" w:rsidRDefault="005E6B18" w:rsidP="005E6B18">
            <w:pPr>
              <w:rPr>
                <w:color w:val="000000"/>
              </w:rPr>
            </w:pPr>
            <w:r w:rsidRPr="00A36920">
              <w:rPr>
                <w:color w:val="000000"/>
              </w:rPr>
              <w:t>НВ Белов</w:t>
            </w:r>
          </w:p>
        </w:tc>
        <w:tc>
          <w:tcPr>
            <w:tcW w:w="1560" w:type="dxa"/>
            <w:tcBorders>
              <w:top w:val="nil"/>
              <w:left w:val="nil"/>
              <w:bottom w:val="single" w:sz="4" w:space="0" w:color="auto"/>
              <w:right w:val="single" w:sz="4" w:space="0" w:color="auto"/>
            </w:tcBorders>
            <w:shd w:val="clear" w:color="auto" w:fill="auto"/>
            <w:hideMark/>
          </w:tcPr>
          <w:p w:rsidR="005E6B18" w:rsidRPr="00A36920" w:rsidRDefault="005E6B18" w:rsidP="005E6B18">
            <w:pPr>
              <w:rPr>
                <w:color w:val="000000"/>
              </w:rPr>
            </w:pPr>
            <w:proofErr w:type="spellStart"/>
            <w:r w:rsidRPr="00A36920">
              <w:rPr>
                <w:color w:val="000000"/>
              </w:rPr>
              <w:t>харвест</w:t>
            </w:r>
            <w:proofErr w:type="spellEnd"/>
          </w:p>
        </w:tc>
        <w:tc>
          <w:tcPr>
            <w:tcW w:w="1446" w:type="dxa"/>
            <w:tcBorders>
              <w:top w:val="nil"/>
              <w:left w:val="nil"/>
              <w:bottom w:val="single" w:sz="4" w:space="0" w:color="auto"/>
              <w:right w:val="single" w:sz="4" w:space="0" w:color="auto"/>
            </w:tcBorders>
            <w:shd w:val="clear" w:color="auto" w:fill="auto"/>
            <w:hideMark/>
          </w:tcPr>
          <w:p w:rsidR="005E6B18" w:rsidRPr="00A36920" w:rsidRDefault="005E6B18" w:rsidP="00CA20F5">
            <w:pPr>
              <w:jc w:val="center"/>
              <w:rPr>
                <w:color w:val="000000"/>
              </w:rPr>
            </w:pPr>
            <w:r w:rsidRPr="00A36920">
              <w:rPr>
                <w:color w:val="000000"/>
              </w:rPr>
              <w:t>2011</w:t>
            </w:r>
          </w:p>
        </w:tc>
      </w:tr>
    </w:tbl>
    <w:p w:rsidR="005E6B18" w:rsidRPr="00A36920" w:rsidRDefault="005E6B18"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280AD8" w:rsidRPr="00A36920" w:rsidRDefault="00795F68" w:rsidP="00280AD8">
      <w:pPr>
        <w:spacing w:after="62" w:line="280" w:lineRule="exact"/>
        <w:rPr>
          <w:lang w:val="sah-RU"/>
        </w:rPr>
      </w:pPr>
      <w:r>
        <w:rPr>
          <w:lang w:val="sah-RU"/>
        </w:rPr>
        <w:t xml:space="preserve">“электронная библиотека Национальной библиотеки РС (Я)” в образовательной </w:t>
      </w:r>
      <w:r w:rsidR="00CA20F5">
        <w:rPr>
          <w:lang w:val="sah-RU"/>
        </w:rPr>
        <w:t xml:space="preserve"> о</w:t>
      </w:r>
      <w:r>
        <w:rPr>
          <w:lang w:val="sah-RU"/>
        </w:rPr>
        <w:t xml:space="preserve">рганизации. </w:t>
      </w:r>
      <w:r w:rsidR="00255985">
        <w:rPr>
          <w:lang w:val="sah-RU"/>
        </w:rPr>
        <w:t xml:space="preserve">Договор № 79 от 20.04.18 </w:t>
      </w:r>
    </w:p>
    <w:p w:rsidR="00280AD8" w:rsidRPr="00A36920" w:rsidRDefault="00280AD8" w:rsidP="00CA20F5">
      <w:pPr>
        <w:spacing w:after="62" w:line="280" w:lineRule="exact"/>
        <w:rPr>
          <w:rStyle w:val="5"/>
          <w:rFonts w:ascii="Times New Roman" w:hAnsi="Times New Roman" w:cs="Times New Roman"/>
          <w:sz w:val="24"/>
          <w:szCs w:val="24"/>
          <w:lang w:val="sah-RU"/>
        </w:rPr>
      </w:pPr>
      <w:r w:rsidRPr="00A36920">
        <w:rPr>
          <w:lang w:val="sah-RU"/>
        </w:rPr>
        <w:t xml:space="preserve"> - </w:t>
      </w:r>
      <w:r w:rsidR="007B59BD" w:rsidRPr="007B59BD">
        <w:fldChar w:fldCharType="begin"/>
      </w:r>
      <w:r w:rsidR="00E547D9" w:rsidRPr="00A36920">
        <w:instrText xml:space="preserve"> HYPERLINK "http://www.fcior.edu.ru" </w:instrText>
      </w:r>
      <w:r w:rsidR="007B59BD" w:rsidRPr="007B59BD">
        <w:fldChar w:fldCharType="separate"/>
      </w:r>
      <w:r w:rsidRPr="00A36920">
        <w:rPr>
          <w:rStyle w:val="af5"/>
          <w:lang w:val="en-US" w:eastAsia="en-US" w:bidi="en-US"/>
        </w:rPr>
        <w:t>www</w:t>
      </w:r>
      <w:r w:rsidRPr="00A36920">
        <w:rPr>
          <w:rStyle w:val="af5"/>
          <w:lang w:eastAsia="en-US" w:bidi="en-US"/>
        </w:rPr>
        <w:t>.</w:t>
      </w:r>
      <w:proofErr w:type="spellStart"/>
      <w:r w:rsidRPr="00A36920">
        <w:rPr>
          <w:rStyle w:val="af5"/>
          <w:lang w:val="en-US" w:eastAsia="en-US" w:bidi="en-US"/>
        </w:rPr>
        <w:t>fcior</w:t>
      </w:r>
      <w:proofErr w:type="spellEnd"/>
      <w:r w:rsidRPr="00A36920">
        <w:rPr>
          <w:rStyle w:val="af5"/>
          <w:lang w:eastAsia="en-US" w:bidi="en-US"/>
        </w:rPr>
        <w:t>.</w:t>
      </w:r>
      <w:proofErr w:type="spellStart"/>
      <w:r w:rsidRPr="00A36920">
        <w:rPr>
          <w:rStyle w:val="af5"/>
          <w:lang w:val="en-US" w:eastAsia="en-US" w:bidi="en-US"/>
        </w:rPr>
        <w:t>edu</w:t>
      </w:r>
      <w:proofErr w:type="spellEnd"/>
      <w:r w:rsidRPr="00A36920">
        <w:rPr>
          <w:rStyle w:val="af5"/>
          <w:lang w:eastAsia="en-US" w:bidi="en-US"/>
        </w:rPr>
        <w:t>.</w:t>
      </w:r>
      <w:proofErr w:type="spellStart"/>
      <w:r w:rsidRPr="00A36920">
        <w:rPr>
          <w:rStyle w:val="af5"/>
          <w:lang w:val="en-US" w:eastAsia="en-US" w:bidi="en-US"/>
        </w:rPr>
        <w:t>ru</w:t>
      </w:r>
      <w:proofErr w:type="spellEnd"/>
      <w:r w:rsidR="007B59BD" w:rsidRPr="00A36920">
        <w:rPr>
          <w:rStyle w:val="af5"/>
          <w:lang w:val="en-US" w:eastAsia="en-US" w:bidi="en-US"/>
        </w:rPr>
        <w:fldChar w:fldCharType="end"/>
      </w:r>
      <w:r w:rsidRPr="00A36920">
        <w:rPr>
          <w:rStyle w:val="5"/>
          <w:rFonts w:ascii="Times New Roman" w:hAnsi="Times New Roman" w:cs="Times New Roman"/>
          <w:sz w:val="24"/>
          <w:szCs w:val="24"/>
        </w:rPr>
        <w:t>(Информационные, тренировочные и контрольные материалы)</w:t>
      </w:r>
      <w:r w:rsidRPr="00A36920">
        <w:rPr>
          <w:rStyle w:val="5"/>
          <w:rFonts w:ascii="Times New Roman" w:hAnsi="Times New Roman" w:cs="Times New Roman"/>
          <w:sz w:val="24"/>
          <w:szCs w:val="24"/>
          <w:lang w:val="sah-RU"/>
        </w:rPr>
        <w:t>;</w:t>
      </w:r>
    </w:p>
    <w:p w:rsidR="00280AD8" w:rsidRPr="00A36920" w:rsidRDefault="00280AD8" w:rsidP="00280AD8">
      <w:pPr>
        <w:spacing w:line="170" w:lineRule="exact"/>
        <w:ind w:firstLine="280"/>
        <w:jc w:val="both"/>
        <w:rPr>
          <w:lang w:val="sah-RU"/>
        </w:rPr>
      </w:pPr>
    </w:p>
    <w:p w:rsidR="00280AD8" w:rsidRPr="00A36920" w:rsidRDefault="00280AD8" w:rsidP="00280AD8">
      <w:pPr>
        <w:spacing w:line="276" w:lineRule="auto"/>
        <w:jc w:val="both"/>
        <w:rPr>
          <w:rFonts w:eastAsia="Century Schoolbook"/>
          <w:color w:val="000000"/>
          <w:lang w:val="sah-RU" w:bidi="ru-RU"/>
        </w:rPr>
      </w:pPr>
      <w:r w:rsidRPr="00A36920">
        <w:rPr>
          <w:lang w:val="sah-RU"/>
        </w:rPr>
        <w:t>-</w:t>
      </w:r>
      <w:r w:rsidR="007B59BD" w:rsidRPr="007B59BD">
        <w:fldChar w:fldCharType="begin"/>
      </w:r>
      <w:r w:rsidR="00E547D9" w:rsidRPr="00A36920">
        <w:instrText xml:space="preserve"> HYPERLINK "http://www.school-collection.edu.ru" </w:instrText>
      </w:r>
      <w:r w:rsidR="007B59BD" w:rsidRPr="007B59BD">
        <w:fldChar w:fldCharType="separate"/>
      </w:r>
      <w:r w:rsidRPr="00A36920">
        <w:rPr>
          <w:rStyle w:val="af5"/>
          <w:lang w:val="en-US" w:eastAsia="en-US" w:bidi="en-US"/>
        </w:rPr>
        <w:t>www</w:t>
      </w:r>
      <w:r w:rsidRPr="00A36920">
        <w:rPr>
          <w:rStyle w:val="af5"/>
          <w:lang w:eastAsia="en-US" w:bidi="en-US"/>
        </w:rPr>
        <w:t>.</w:t>
      </w:r>
      <w:r w:rsidRPr="00A36920">
        <w:rPr>
          <w:rStyle w:val="af5"/>
          <w:lang w:val="en-US" w:eastAsia="en-US" w:bidi="en-US"/>
        </w:rPr>
        <w:t>school</w:t>
      </w:r>
      <w:r w:rsidRPr="00A36920">
        <w:rPr>
          <w:rStyle w:val="af5"/>
          <w:lang w:eastAsia="en-US" w:bidi="en-US"/>
        </w:rPr>
        <w:t>-</w:t>
      </w:r>
      <w:r w:rsidRPr="00A36920">
        <w:rPr>
          <w:rStyle w:val="af5"/>
          <w:lang w:val="en-US" w:eastAsia="en-US" w:bidi="en-US"/>
        </w:rPr>
        <w:t>collection</w:t>
      </w:r>
      <w:r w:rsidRPr="00A36920">
        <w:rPr>
          <w:rStyle w:val="af5"/>
          <w:lang w:eastAsia="en-US" w:bidi="en-US"/>
        </w:rPr>
        <w:t>.</w:t>
      </w:r>
      <w:proofErr w:type="spellStart"/>
      <w:r w:rsidRPr="00A36920">
        <w:rPr>
          <w:rStyle w:val="af5"/>
          <w:lang w:val="en-US" w:eastAsia="en-US" w:bidi="en-US"/>
        </w:rPr>
        <w:t>edu</w:t>
      </w:r>
      <w:proofErr w:type="spellEnd"/>
      <w:r w:rsidRPr="00A36920">
        <w:rPr>
          <w:rStyle w:val="af5"/>
          <w:lang w:eastAsia="en-US" w:bidi="en-US"/>
        </w:rPr>
        <w:t>.</w:t>
      </w:r>
      <w:proofErr w:type="spellStart"/>
      <w:r w:rsidRPr="00A36920">
        <w:rPr>
          <w:rStyle w:val="af5"/>
          <w:lang w:val="en-US" w:eastAsia="en-US" w:bidi="en-US"/>
        </w:rPr>
        <w:t>ru</w:t>
      </w:r>
      <w:proofErr w:type="spellEnd"/>
      <w:r w:rsidR="007B59BD" w:rsidRPr="00A36920">
        <w:rPr>
          <w:rStyle w:val="af5"/>
          <w:lang w:val="en-US" w:eastAsia="en-US" w:bidi="en-US"/>
        </w:rPr>
        <w:fldChar w:fldCharType="end"/>
      </w:r>
      <w:r w:rsidRPr="00A36920">
        <w:rPr>
          <w:rStyle w:val="5"/>
          <w:rFonts w:ascii="Times New Roman" w:hAnsi="Times New Roman" w:cs="Times New Roman"/>
          <w:sz w:val="24"/>
          <w:szCs w:val="24"/>
        </w:rPr>
        <w:t>(Единая коллекции цифровых образовательных ресурсов).</w:t>
      </w:r>
    </w:p>
    <w:p w:rsidR="005E6B18" w:rsidRPr="00A36920" w:rsidRDefault="005E6B18" w:rsidP="008D1B95">
      <w:pPr>
        <w:ind w:left="360"/>
        <w:jc w:val="both"/>
        <w:rPr>
          <w:bCs/>
          <w:u w:val="single"/>
          <w:lang w:val="sah-RU"/>
        </w:rPr>
      </w:pPr>
    </w:p>
    <w:p w:rsidR="008D1B95" w:rsidRPr="00A36920" w:rsidRDefault="008D1B95" w:rsidP="008D1B95">
      <w:pPr>
        <w:ind w:left="360"/>
        <w:jc w:val="both"/>
      </w:pPr>
      <w:r w:rsidRPr="00A36920">
        <w:rPr>
          <w:b/>
        </w:rPr>
        <w:t>4.3Общие требования к организации образовательного процесса</w:t>
      </w:r>
    </w:p>
    <w:p w:rsidR="008D1B95" w:rsidRPr="00A36920" w:rsidRDefault="008D1B95" w:rsidP="008D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rPr>
      </w:pPr>
      <w:r w:rsidRPr="00A36920">
        <w:t>Освоение программы профессионального модуля базируется на изучении общепрофессиональных ди</w:t>
      </w:r>
      <w:r w:rsidR="00B343B0">
        <w:t>сциплин</w:t>
      </w:r>
      <w:proofErr w:type="gramStart"/>
      <w:r w:rsidR="00B343B0">
        <w:t>.</w:t>
      </w:r>
      <w:r w:rsidRPr="00A36920">
        <w:rPr>
          <w:bCs/>
        </w:rPr>
        <w:t>П</w:t>
      </w:r>
      <w:proofErr w:type="gramEnd"/>
      <w:r w:rsidRPr="00A36920">
        <w:rPr>
          <w:bCs/>
        </w:rPr>
        <w:t>ри изучении модуля с обучающимися проводятся консультации индивидуальные и групповые.</w:t>
      </w:r>
    </w:p>
    <w:p w:rsidR="008D1B95" w:rsidRPr="00A36920" w:rsidRDefault="008D1B95" w:rsidP="008D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A36920">
        <w:t>Учебная практика проводится после изучения каждогораздела</w:t>
      </w:r>
      <w:proofErr w:type="gramStart"/>
      <w:r w:rsidRPr="00A36920">
        <w:t>.О</w:t>
      </w:r>
      <w:proofErr w:type="gramEnd"/>
      <w:r w:rsidRPr="00A36920">
        <w:t>бязательным условием допуска к производственной практике в рамках профессионального модуля являетсяосвоение междисциплинарного курса и успешное прохождение  учебной практики.Производственная практика является обязательным разделом профессионального модуля.  Она представляет собой вид учебных занятий, обеспечивающих практико-ориентированную подготовку обучающихся. Реализация программы модуля предполагает итоговую (концентрированную) производственную практику. 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8D1B95" w:rsidRPr="00A36920" w:rsidRDefault="008D1B95" w:rsidP="008D1B95">
      <w:pPr>
        <w:autoSpaceDE w:val="0"/>
        <w:autoSpaceDN w:val="0"/>
        <w:adjustRightInd w:val="0"/>
        <w:ind w:firstLine="540"/>
        <w:jc w:val="both"/>
      </w:pPr>
      <w:r w:rsidRPr="00A36920">
        <w:t xml:space="preserve">Программа профессионального модуля обеспечивается учебно-методической документацией по междисциплинарным курсам модуля.  Внеаудиторная работа сопровождается методическими рекомендациями по выполнению самостоятельной работы и обоснованием времени, затрачиваемого на ее выполнение. </w:t>
      </w:r>
    </w:p>
    <w:p w:rsidR="008D1B95" w:rsidRPr="00A36920" w:rsidRDefault="008D1B95" w:rsidP="008D1B95">
      <w:pPr>
        <w:autoSpaceDE w:val="0"/>
        <w:autoSpaceDN w:val="0"/>
        <w:adjustRightInd w:val="0"/>
        <w:ind w:firstLine="540"/>
        <w:jc w:val="both"/>
      </w:pPr>
      <w:proofErr w:type="gramStart"/>
      <w:r w:rsidRPr="00A36920">
        <w:lastRenderedPageBreak/>
        <w:t>Реализация программы модуля обеспечивается доступом каждого обучающегося к базам данных и библиотечным фондам, укомплектованным  печатными и электронными изданиями основной и дополнительной учебной литературы поданному модулю, изданной за последние 5 лет, официальными, справочно-библиографическими и периодическими изданиями.</w:t>
      </w:r>
      <w:proofErr w:type="gramEnd"/>
    </w:p>
    <w:p w:rsidR="008D1B95" w:rsidRPr="00A36920" w:rsidRDefault="008D1B95" w:rsidP="008D1B95">
      <w:pPr>
        <w:pStyle w:val="21"/>
        <w:widowControl w:val="0"/>
        <w:ind w:left="0" w:firstLine="720"/>
        <w:jc w:val="both"/>
      </w:pPr>
      <w:r w:rsidRPr="00A36920">
        <w:t>Во время самостоятельной подготовки обучающиеся обеспечиваются доступом к современным профессиональным базам данных и информационным ресурсам сети Интернет, получают возможность оперативного обмена информацией с отечественными образовательными учреждениями и организациями</w:t>
      </w:r>
    </w:p>
    <w:p w:rsidR="008D1B95" w:rsidRPr="00A36920" w:rsidRDefault="008D1B95" w:rsidP="008D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6920">
        <w:tab/>
        <w:t>При проведении практических занятий в зависимости от сложности изучаемой темы и технических условий возможно деление учебной группы на подгруппы численностью не менее 8 человек.</w:t>
      </w:r>
    </w:p>
    <w:p w:rsidR="008D1B95" w:rsidRPr="00A36920" w:rsidRDefault="008D1B95" w:rsidP="008D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D1B95" w:rsidRPr="00A36920" w:rsidRDefault="008D1B95" w:rsidP="008D1B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A36920">
        <w:rPr>
          <w:b/>
        </w:rPr>
        <w:t>4.4. Кадровое обеспечение образовательного процесса</w:t>
      </w:r>
    </w:p>
    <w:p w:rsidR="008D1B95" w:rsidRPr="00A36920" w:rsidRDefault="008D1B95" w:rsidP="008D1B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color w:val="000000"/>
        </w:rPr>
      </w:pPr>
      <w:r w:rsidRPr="00A36920">
        <w:rPr>
          <w:b/>
        </w:rPr>
        <w:t>Требования к квалификации педагогических (инженерно-педагогических) кадров, обеспечивающих обучение по междисциплинарному курсу:</w:t>
      </w:r>
      <w:r w:rsidRPr="00A36920">
        <w:t xml:space="preserve"> наличие высшего или среднего профессионального образования, соответствующего профилю модуля и профессии Монтажник санитарно-технических, вентиляционных систем и оборудования. </w:t>
      </w:r>
      <w:r w:rsidRPr="00A36920">
        <w:rPr>
          <w:bCs/>
          <w:color w:val="000000"/>
        </w:rPr>
        <w:t>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цикла</w:t>
      </w:r>
      <w:proofErr w:type="gramStart"/>
      <w:r w:rsidRPr="00A36920">
        <w:rPr>
          <w:bCs/>
          <w:color w:val="000000"/>
        </w:rPr>
        <w:t>.П</w:t>
      </w:r>
      <w:proofErr w:type="gramEnd"/>
      <w:r w:rsidRPr="00A36920">
        <w:rPr>
          <w:bCs/>
          <w:color w:val="000000"/>
        </w:rPr>
        <w:t>реподаватели  должны проходить стажировку в профильных организациях не реже 1-го раза в 3 года.</w:t>
      </w:r>
    </w:p>
    <w:p w:rsidR="008D1B95" w:rsidRPr="00A36920" w:rsidRDefault="008D1B95" w:rsidP="008D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rPr>
      </w:pPr>
      <w:r w:rsidRPr="00A36920">
        <w:rPr>
          <w:b/>
          <w:bCs/>
        </w:rPr>
        <w:t>Требования к квалификации педагогических кадров, осуществляющих руководство практикой</w:t>
      </w:r>
      <w:r w:rsidRPr="00A36920">
        <w:rPr>
          <w:bCs/>
        </w:rPr>
        <w:t>.</w:t>
      </w:r>
    </w:p>
    <w:p w:rsidR="0040148A" w:rsidRPr="00A36920" w:rsidRDefault="008D1B95" w:rsidP="008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36920">
        <w:rPr>
          <w:bCs/>
        </w:rPr>
        <w:t>Инженерно-педагогический состав:</w:t>
      </w:r>
      <w:r w:rsidRPr="00A36920">
        <w:t>наличие</w:t>
      </w:r>
      <w:r w:rsidRPr="00A36920">
        <w:rPr>
          <w:bCs/>
        </w:rPr>
        <w:t>среднего специального или высшего профессионального образования, соответствующего профилю модуля.</w:t>
      </w:r>
    </w:p>
    <w:p w:rsidR="008D1B95" w:rsidRPr="00A36920" w:rsidRDefault="008D1B95" w:rsidP="008D1B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A36920">
        <w:t>Мастера производственного обучения</w:t>
      </w:r>
      <w:r w:rsidRPr="00A36920">
        <w:rPr>
          <w:color w:val="000000"/>
        </w:rPr>
        <w:t>должны иметь на 1-2 разряда по профессии рабочего выше, чем предусмотрено образовательным стандартом для выпускников и должны проходить стажировку в профильных организациях не реже 1-го раза в 3 года</w:t>
      </w:r>
      <w:r w:rsidRPr="00A36920">
        <w:rPr>
          <w:bCs/>
        </w:rPr>
        <w:t>. Опыт деятельности в организациях соответствующей профессиональной сферы является обязательным.</w:t>
      </w:r>
    </w:p>
    <w:p w:rsidR="000B56FC" w:rsidRPr="00A36920" w:rsidRDefault="000B56FC" w:rsidP="000B56FC"/>
    <w:p w:rsidR="00721147" w:rsidRDefault="00721147" w:rsidP="000B56FC"/>
    <w:p w:rsidR="008D1B95" w:rsidRPr="00A36920" w:rsidRDefault="008D1B95" w:rsidP="008D1B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A36920">
        <w:rPr>
          <w:b/>
          <w:caps/>
        </w:rPr>
        <w:t>5. Контроль и оценка результатов освоения профессионального модуля (вида профессиональной деятельности)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621"/>
        <w:gridCol w:w="2865"/>
      </w:tblGrid>
      <w:tr w:rsidR="00B343B0" w:rsidTr="00500627">
        <w:trPr>
          <w:trHeight w:val="1098"/>
        </w:trPr>
        <w:tc>
          <w:tcPr>
            <w:tcW w:w="2693" w:type="dxa"/>
            <w:tcBorders>
              <w:top w:val="single" w:sz="4" w:space="0" w:color="auto"/>
              <w:left w:val="single" w:sz="4" w:space="0" w:color="auto"/>
              <w:bottom w:val="single" w:sz="4" w:space="0" w:color="auto"/>
              <w:right w:val="single" w:sz="4" w:space="0" w:color="auto"/>
            </w:tcBorders>
            <w:vAlign w:val="center"/>
            <w:hideMark/>
          </w:tcPr>
          <w:p w:rsidR="00B343B0" w:rsidRDefault="00B343B0" w:rsidP="00B343B0">
            <w:pPr>
              <w:suppressAutoHyphens/>
              <w:jc w:val="center"/>
            </w:pPr>
            <w:r>
              <w:t>Код и наименование профессиональных и общих компетенций, формируемых в рамках модуля</w:t>
            </w:r>
            <w:r>
              <w:rPr>
                <w:rStyle w:val="a6"/>
              </w:rPr>
              <w:footnoteReference w:id="3"/>
            </w:r>
          </w:p>
        </w:tc>
        <w:tc>
          <w:tcPr>
            <w:tcW w:w="3621" w:type="dxa"/>
            <w:tcBorders>
              <w:top w:val="single" w:sz="4" w:space="0" w:color="auto"/>
              <w:left w:val="single" w:sz="4" w:space="0" w:color="auto"/>
              <w:bottom w:val="single" w:sz="4" w:space="0" w:color="auto"/>
              <w:right w:val="single" w:sz="4" w:space="0" w:color="auto"/>
            </w:tcBorders>
            <w:vAlign w:val="center"/>
            <w:hideMark/>
          </w:tcPr>
          <w:p w:rsidR="00B343B0" w:rsidRDefault="00B343B0" w:rsidP="00B343B0">
            <w:pPr>
              <w:suppressAutoHyphens/>
              <w:jc w:val="center"/>
            </w:pPr>
            <w:r>
              <w:t>Критерии оценки</w:t>
            </w:r>
          </w:p>
        </w:tc>
        <w:tc>
          <w:tcPr>
            <w:tcW w:w="2865" w:type="dxa"/>
            <w:tcBorders>
              <w:top w:val="single" w:sz="4" w:space="0" w:color="auto"/>
              <w:left w:val="single" w:sz="4" w:space="0" w:color="auto"/>
              <w:bottom w:val="single" w:sz="4" w:space="0" w:color="auto"/>
              <w:right w:val="single" w:sz="4" w:space="0" w:color="auto"/>
            </w:tcBorders>
            <w:vAlign w:val="center"/>
            <w:hideMark/>
          </w:tcPr>
          <w:p w:rsidR="00B343B0" w:rsidRDefault="00B343B0" w:rsidP="00B343B0">
            <w:pPr>
              <w:suppressAutoHyphens/>
              <w:jc w:val="center"/>
            </w:pPr>
            <w:r>
              <w:t>Методы оценки</w:t>
            </w:r>
          </w:p>
        </w:tc>
      </w:tr>
      <w:tr w:rsidR="00B343B0" w:rsidRPr="00877A30" w:rsidTr="00500627">
        <w:tc>
          <w:tcPr>
            <w:tcW w:w="2693" w:type="dxa"/>
            <w:tcBorders>
              <w:top w:val="single" w:sz="4" w:space="0" w:color="auto"/>
              <w:left w:val="single" w:sz="4" w:space="0" w:color="auto"/>
              <w:bottom w:val="single" w:sz="4" w:space="0" w:color="auto"/>
              <w:right w:val="single" w:sz="4" w:space="0" w:color="auto"/>
            </w:tcBorders>
          </w:tcPr>
          <w:p w:rsidR="00B343B0" w:rsidRPr="00D06E3A" w:rsidRDefault="00B343B0" w:rsidP="00B343B0">
            <w:pPr>
              <w:rPr>
                <w:i/>
              </w:rPr>
            </w:pPr>
            <w:r w:rsidRPr="00D06E3A">
              <w:rPr>
                <w:rStyle w:val="afe"/>
                <w:i w:val="0"/>
              </w:rPr>
              <w:t>ПК 1.1. Выполнять ремонт и монтаж систем водоснабжения, водоотведенияи отопления</w:t>
            </w:r>
            <w:bookmarkStart w:id="1" w:name="_GoBack"/>
            <w:bookmarkEnd w:id="1"/>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pPr>
              <w:jc w:val="both"/>
            </w:pPr>
            <w:r w:rsidRPr="00212098">
              <w:t>Выполнение ремонтных и монтажных работсистем водоснабжения, водоотведения и отопления в соответствии с требованиями стандартов рабочего места,охраны труда и безопасности</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Экспертное наблюдение выполнения практических работ, оценка результатов видов работпоучебной и производственной практикам</w:t>
            </w:r>
          </w:p>
        </w:tc>
      </w:tr>
      <w:tr w:rsidR="00B343B0" w:rsidRPr="00877A30" w:rsidTr="00500627">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 xml:space="preserve">ПК 1.2.Выполнять обслуживание системы </w:t>
            </w:r>
            <w:r w:rsidRPr="00212098">
              <w:lastRenderedPageBreak/>
              <w:t>водоснабжения, водоотведенияи отопления</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pPr>
              <w:jc w:val="both"/>
            </w:pPr>
            <w:r w:rsidRPr="00212098">
              <w:lastRenderedPageBreak/>
              <w:t xml:space="preserve">Выполнение работ в соответствии с установленными </w:t>
            </w:r>
            <w:r w:rsidRPr="00212098">
              <w:lastRenderedPageBreak/>
              <w:t>требованиями с соблюдением правил охраны труда, санитарными нормами: организация рабочего места;</w:t>
            </w:r>
          </w:p>
          <w:p w:rsidR="00B343B0" w:rsidRPr="00212098" w:rsidRDefault="00B343B0" w:rsidP="00B343B0">
            <w:pPr>
              <w:jc w:val="both"/>
            </w:pPr>
            <w:r w:rsidRPr="00212098">
              <w:t>Выполнениедиагностики работоспособности системы водоснабжения, водоотведения, отопления объектов жилищно-коммунального хозяйства</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lastRenderedPageBreak/>
              <w:t xml:space="preserve">Экспертное наблюдение выполнения </w:t>
            </w:r>
            <w:r w:rsidRPr="00212098">
              <w:lastRenderedPageBreak/>
              <w:t>практических работ, оценка результатов видов работпоучебной и производственной практикам</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581EF0" w:rsidRDefault="00B343B0" w:rsidP="00B343B0">
            <w:r w:rsidRPr="00581EF0">
              <w:lastRenderedPageBreak/>
              <w:t>ОК 01.Выбирать способы решения задач профессиональной деятельности применительно к различным контекстам</w:t>
            </w:r>
          </w:p>
        </w:tc>
        <w:tc>
          <w:tcPr>
            <w:tcW w:w="3621" w:type="dxa"/>
            <w:tcBorders>
              <w:top w:val="single" w:sz="4" w:space="0" w:color="auto"/>
              <w:left w:val="single" w:sz="4" w:space="0" w:color="auto"/>
              <w:bottom w:val="single" w:sz="4" w:space="0" w:color="auto"/>
              <w:right w:val="single" w:sz="4" w:space="0" w:color="auto"/>
            </w:tcBorders>
          </w:tcPr>
          <w:p w:rsidR="00B343B0" w:rsidRPr="00581EF0" w:rsidRDefault="00B343B0" w:rsidP="00B343B0">
            <w:r w:rsidRPr="00581EF0">
              <w:t xml:space="preserve">Решение профессиональных задач в период выполнения работ впрофессиональной деятельности </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rPr>
                <w:bCs/>
              </w:rPr>
              <w:t>Экспертное наблюдение и оценивание выполненияпрактических работ</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581EF0" w:rsidRDefault="00B343B0" w:rsidP="00B343B0">
            <w:r w:rsidRPr="00581EF0">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21" w:type="dxa"/>
            <w:tcBorders>
              <w:top w:val="single" w:sz="4" w:space="0" w:color="auto"/>
              <w:left w:val="single" w:sz="4" w:space="0" w:color="auto"/>
              <w:bottom w:val="single" w:sz="4" w:space="0" w:color="auto"/>
              <w:right w:val="single" w:sz="4" w:space="0" w:color="auto"/>
            </w:tcBorders>
          </w:tcPr>
          <w:p w:rsidR="00B343B0" w:rsidRPr="00581EF0" w:rsidRDefault="00B343B0" w:rsidP="00B343B0">
            <w:r w:rsidRPr="00581EF0">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rPr>
                <w:bCs/>
              </w:rPr>
              <w:t>Экспертное наблюдение и оценивание выполненияпрактических работ</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 xml:space="preserve">ОК </w:t>
            </w:r>
            <w:r>
              <w:t>0</w:t>
            </w:r>
            <w:r w:rsidRPr="00212098">
              <w:t xml:space="preserve">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п</w:t>
            </w:r>
            <w:r w:rsidRPr="00581EF0">
              <w:t xml:space="preserve">равовой и </w:t>
            </w:r>
            <w:r w:rsidRPr="00212098">
              <w:t>финансовой грамотности в различных жизненных ситуациях</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rPr>
                <w:bCs/>
              </w:rPr>
              <w:t>Экспертное наблюдение и оценивание выполненияпрактических работ</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 xml:space="preserve">ОК </w:t>
            </w:r>
            <w:r>
              <w:t>0</w:t>
            </w:r>
            <w:r w:rsidRPr="00212098">
              <w:t>4.Эффективно взаимодействовать и работать в коллективе и команде</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Выполнение работы в команде</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Экспертное наблюдение выполнения практических работ, оценка результатов видов работпоучебной и производственной практикам</w:t>
            </w:r>
          </w:p>
        </w:tc>
      </w:tr>
      <w:tr w:rsidR="00B343B0" w:rsidTr="00500627">
        <w:trPr>
          <w:trHeight w:val="2246"/>
        </w:trPr>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lastRenderedPageBreak/>
              <w:t xml:space="preserve">ОК </w:t>
            </w:r>
            <w:r>
              <w:t>0</w:t>
            </w:r>
            <w:r w:rsidRPr="00212098">
              <w:t>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Экспертное наблюдение выполнения практических работ, оценка результатов видов работпоучебной и производственной практикам</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pPr>
              <w:jc w:val="both"/>
            </w:pPr>
            <w:r w:rsidRPr="00212098">
              <w:t xml:space="preserve">ОК </w:t>
            </w:r>
            <w:r>
              <w:t>0</w:t>
            </w:r>
            <w:r w:rsidRPr="00212098">
              <w:t>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Демонстрацияосознанного поведения на основе традиционных общечеловеческих ценностей; применениестандартов антикоррупционного поведения</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Экспертное наблюдение выполнения практических работ, оценка результатов видов работпоучебной и производственной практикам</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 xml:space="preserve">ОК </w:t>
            </w:r>
            <w:r>
              <w:t>0</w:t>
            </w:r>
            <w:r w:rsidRPr="00212098">
              <w:t>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 xml:space="preserve">Применение основ ресурсосбережения, принципов бережливого производства, сохранение окружающей среды, </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Экспертное наблюдение выполнения практических работ, оценка результатов видов работпоучебной и производственной практикам</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 xml:space="preserve">ОК </w:t>
            </w:r>
            <w:r>
              <w:t>0</w:t>
            </w:r>
            <w:r w:rsidRPr="00212098">
              <w:t>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Применение средств физической культуры для сохранения и укрепления здоровья в процессе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Экспертное наблюдение выполнения практических работ, оценка результатов видов работпоучебной и производственной практикам</w:t>
            </w:r>
          </w:p>
        </w:tc>
      </w:tr>
      <w:tr w:rsidR="00B343B0" w:rsidTr="00500627">
        <w:tc>
          <w:tcPr>
            <w:tcW w:w="2693"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t>ОК 9.Пользоваться про</w:t>
            </w:r>
            <w:r>
              <w:t>0</w:t>
            </w:r>
            <w:r w:rsidRPr="00212098">
              <w:t xml:space="preserve">фессиональной документацией на </w:t>
            </w:r>
            <w:r w:rsidRPr="00212098">
              <w:lastRenderedPageBreak/>
              <w:t>государственном и иностранном языках</w:t>
            </w:r>
          </w:p>
        </w:tc>
        <w:tc>
          <w:tcPr>
            <w:tcW w:w="3621"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lastRenderedPageBreak/>
              <w:t xml:space="preserve">Использование профессиональной документации на </w:t>
            </w:r>
            <w:r w:rsidRPr="00212098">
              <w:lastRenderedPageBreak/>
              <w:t>государственном и иностранном языках</w:t>
            </w:r>
          </w:p>
        </w:tc>
        <w:tc>
          <w:tcPr>
            <w:tcW w:w="2865" w:type="dxa"/>
            <w:tcBorders>
              <w:top w:val="single" w:sz="4" w:space="0" w:color="auto"/>
              <w:left w:val="single" w:sz="4" w:space="0" w:color="auto"/>
              <w:bottom w:val="single" w:sz="4" w:space="0" w:color="auto"/>
              <w:right w:val="single" w:sz="4" w:space="0" w:color="auto"/>
            </w:tcBorders>
          </w:tcPr>
          <w:p w:rsidR="00B343B0" w:rsidRPr="00212098" w:rsidRDefault="00B343B0" w:rsidP="00B343B0">
            <w:r w:rsidRPr="00212098">
              <w:lastRenderedPageBreak/>
              <w:t xml:space="preserve">Экспертное наблюдение выполнения практических работ, </w:t>
            </w:r>
            <w:r w:rsidRPr="00212098">
              <w:lastRenderedPageBreak/>
              <w:t>оценка результатов видов работ по учебной и производственной практикам</w:t>
            </w:r>
          </w:p>
        </w:tc>
      </w:tr>
    </w:tbl>
    <w:p w:rsidR="00B343B0" w:rsidRDefault="00B343B0" w:rsidP="00B343B0">
      <w:pPr>
        <w:jc w:val="both"/>
        <w:rPr>
          <w:bCs/>
          <w:sz w:val="28"/>
          <w:szCs w:val="28"/>
        </w:rPr>
      </w:pPr>
    </w:p>
    <w:p w:rsidR="008D1B95" w:rsidRPr="00A36920" w:rsidRDefault="008D1B95" w:rsidP="008D1B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D1B95" w:rsidRPr="00A36920" w:rsidRDefault="008D1B95" w:rsidP="008D1B95"/>
    <w:p w:rsidR="00CE567F" w:rsidRPr="00A36920" w:rsidRDefault="00CE567F" w:rsidP="00CE567F">
      <w:pPr>
        <w:spacing w:line="360" w:lineRule="auto"/>
        <w:rPr>
          <w:strike/>
        </w:rPr>
      </w:pPr>
      <w:r w:rsidRPr="00A36920">
        <w:rPr>
          <w:b/>
        </w:rPr>
        <w:t>Разработчик</w:t>
      </w:r>
      <w:r w:rsidR="000A588B" w:rsidRPr="00A36920">
        <w:rPr>
          <w:b/>
        </w:rPr>
        <w:t>:</w:t>
      </w:r>
    </w:p>
    <w:p w:rsidR="00590819" w:rsidRPr="00A36920" w:rsidRDefault="00CE567F" w:rsidP="00CE567F">
      <w:r w:rsidRPr="00A36920">
        <w:t>Мастер  производственного обучения</w:t>
      </w:r>
      <w:r w:rsidRPr="00A36920">
        <w:tab/>
      </w:r>
      <w:r w:rsidRPr="00A36920">
        <w:tab/>
      </w:r>
      <w:r w:rsidRPr="00A36920">
        <w:tab/>
      </w:r>
      <w:r w:rsidRPr="00A36920">
        <w:tab/>
      </w:r>
      <w:r w:rsidRPr="00A36920">
        <w:tab/>
      </w:r>
      <w:r w:rsidRPr="00A36920">
        <w:tab/>
      </w:r>
      <w:r w:rsidR="00B343B0">
        <w:t>Хаметов В.Р.</w:t>
      </w:r>
    </w:p>
    <w:p w:rsidR="00CE567F" w:rsidRPr="00A36920" w:rsidRDefault="00CE567F" w:rsidP="00CE567F"/>
    <w:p w:rsidR="009443F5" w:rsidRPr="00A36920" w:rsidRDefault="009443F5" w:rsidP="000B56FC"/>
    <w:sectPr w:rsidR="009443F5" w:rsidRPr="00A36920" w:rsidSect="009E39DB">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297" w:rsidRDefault="00395297">
      <w:r>
        <w:separator/>
      </w:r>
    </w:p>
  </w:endnote>
  <w:endnote w:type="continuationSeparator" w:id="1">
    <w:p w:rsidR="00395297" w:rsidRDefault="003952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useoSansCyrl">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297" w:rsidRDefault="007B59BD" w:rsidP="00855F73">
    <w:pPr>
      <w:pStyle w:val="a9"/>
      <w:framePr w:wrap="around" w:vAnchor="text" w:hAnchor="margin" w:xAlign="right" w:y="1"/>
      <w:rPr>
        <w:rStyle w:val="aa"/>
      </w:rPr>
    </w:pPr>
    <w:r>
      <w:rPr>
        <w:rStyle w:val="aa"/>
      </w:rPr>
      <w:fldChar w:fldCharType="begin"/>
    </w:r>
    <w:r w:rsidR="00395297">
      <w:rPr>
        <w:rStyle w:val="aa"/>
      </w:rPr>
      <w:instrText xml:space="preserve">PAGE  </w:instrText>
    </w:r>
    <w:r>
      <w:rPr>
        <w:rStyle w:val="aa"/>
      </w:rPr>
      <w:fldChar w:fldCharType="end"/>
    </w:r>
  </w:p>
  <w:p w:rsidR="00395297" w:rsidRDefault="00395297" w:rsidP="00855F7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297" w:rsidRDefault="007B59BD" w:rsidP="00855F73">
    <w:pPr>
      <w:pStyle w:val="a9"/>
      <w:framePr w:wrap="around" w:vAnchor="text" w:hAnchor="margin" w:xAlign="right" w:y="1"/>
      <w:rPr>
        <w:rStyle w:val="aa"/>
      </w:rPr>
    </w:pPr>
    <w:r>
      <w:rPr>
        <w:rStyle w:val="aa"/>
      </w:rPr>
      <w:fldChar w:fldCharType="begin"/>
    </w:r>
    <w:r w:rsidR="00395297">
      <w:rPr>
        <w:rStyle w:val="aa"/>
      </w:rPr>
      <w:instrText xml:space="preserve">PAGE  </w:instrText>
    </w:r>
    <w:r>
      <w:rPr>
        <w:rStyle w:val="aa"/>
      </w:rPr>
      <w:fldChar w:fldCharType="separate"/>
    </w:r>
    <w:r w:rsidR="00D70A70">
      <w:rPr>
        <w:rStyle w:val="aa"/>
        <w:noProof/>
      </w:rPr>
      <w:t>8</w:t>
    </w:r>
    <w:r>
      <w:rPr>
        <w:rStyle w:val="aa"/>
      </w:rPr>
      <w:fldChar w:fldCharType="end"/>
    </w:r>
  </w:p>
  <w:p w:rsidR="00395297" w:rsidRDefault="00395297" w:rsidP="00977CCB">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297" w:rsidRDefault="00395297">
      <w:r>
        <w:separator/>
      </w:r>
    </w:p>
  </w:footnote>
  <w:footnote w:type="continuationSeparator" w:id="1">
    <w:p w:rsidR="00395297" w:rsidRDefault="00395297">
      <w:r>
        <w:continuationSeparator/>
      </w:r>
    </w:p>
  </w:footnote>
  <w:footnote w:id="2">
    <w:p w:rsidR="00395297" w:rsidRDefault="00395297"/>
    <w:p w:rsidR="00395297" w:rsidRPr="00885A08" w:rsidRDefault="00395297" w:rsidP="00885A08">
      <w:pPr>
        <w:pStyle w:val="a4"/>
        <w:spacing w:line="200" w:lineRule="exact"/>
        <w:jc w:val="both"/>
      </w:pPr>
    </w:p>
  </w:footnote>
  <w:footnote w:id="3">
    <w:p w:rsidR="00395297" w:rsidRPr="00212098" w:rsidRDefault="00395297" w:rsidP="00B343B0">
      <w:pPr>
        <w:pStyle w:val="a4"/>
      </w:pPr>
      <w:r>
        <w:rPr>
          <w:rStyle w:val="a6"/>
        </w:rPr>
        <w:footnoteRef/>
      </w:r>
      <w:bookmarkStart w:id="0" w:name="_Hlk75853748"/>
      <w:r>
        <w:t>В ходе оценивания могут быть учтены личностные результаты.</w:t>
      </w:r>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297" w:rsidRDefault="00395297">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297" w:rsidRDefault="0039529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5F30"/>
    <w:multiLevelType w:val="hybridMultilevel"/>
    <w:tmpl w:val="EA7636AA"/>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54772"/>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FF511F"/>
    <w:multiLevelType w:val="singleLevel"/>
    <w:tmpl w:val="C4627134"/>
    <w:lvl w:ilvl="0">
      <w:start w:val="1"/>
      <w:numFmt w:val="decimal"/>
      <w:lvlText w:val="%1."/>
      <w:legacy w:legacy="1" w:legacySpace="0" w:legacyIndent="360"/>
      <w:lvlJc w:val="left"/>
      <w:rPr>
        <w:rFonts w:ascii="Times New Roman" w:hAnsi="Times New Roman" w:cs="Times New Roman" w:hint="default"/>
      </w:rPr>
    </w:lvl>
  </w:abstractNum>
  <w:abstractNum w:abstractNumId="3">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C24036"/>
    <w:multiLevelType w:val="hybridMultilevel"/>
    <w:tmpl w:val="2084BDD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C22BF0"/>
    <w:multiLevelType w:val="hybridMultilevel"/>
    <w:tmpl w:val="C6B48E8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391148"/>
    <w:multiLevelType w:val="hybridMultilevel"/>
    <w:tmpl w:val="95D8E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84320A"/>
    <w:multiLevelType w:val="hybridMultilevel"/>
    <w:tmpl w:val="E97A74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BD5C2B"/>
    <w:multiLevelType w:val="hybridMultilevel"/>
    <w:tmpl w:val="11FEBE36"/>
    <w:lvl w:ilvl="0" w:tplc="623CF36C">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43E56055"/>
    <w:multiLevelType w:val="hybridMultilevel"/>
    <w:tmpl w:val="C078433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B63CD0"/>
    <w:multiLevelType w:val="hybridMultilevel"/>
    <w:tmpl w:val="5714319E"/>
    <w:lvl w:ilvl="0" w:tplc="623CF3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EE09A0"/>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B02686E"/>
    <w:multiLevelType w:val="hybridMultilevel"/>
    <w:tmpl w:val="2EAE1C68"/>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4A009E"/>
    <w:multiLevelType w:val="hybridMultilevel"/>
    <w:tmpl w:val="DC600FAA"/>
    <w:lvl w:ilvl="0" w:tplc="4BEAB4F0">
      <w:start w:val="2022"/>
      <w:numFmt w:val="bullet"/>
      <w:lvlText w:val="-"/>
      <w:lvlJc w:val="left"/>
      <w:pPr>
        <w:ind w:left="640" w:hanging="360"/>
      </w:pPr>
      <w:rPr>
        <w:rFonts w:ascii="Times New Roman" w:eastAsia="Times New Roman" w:hAnsi="Times New Roman" w:cs="Times New Roman" w:hint="default"/>
        <w:color w:val="auto"/>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6">
    <w:nsid w:val="7DB9084D"/>
    <w:multiLevelType w:val="hybridMultilevel"/>
    <w:tmpl w:val="3D5082E4"/>
    <w:lvl w:ilvl="0" w:tplc="E91EEC6A">
      <w:start w:val="1"/>
      <w:numFmt w:val="decimal"/>
      <w:lvlText w:val="%1."/>
      <w:lvlJc w:val="left"/>
      <w:pPr>
        <w:ind w:left="720" w:hanging="360"/>
      </w:pPr>
      <w:rPr>
        <w:rFonts w:eastAsia="Calibri"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9"/>
  </w:num>
  <w:num w:numId="5">
    <w:abstractNumId w:val="16"/>
  </w:num>
  <w:num w:numId="6">
    <w:abstractNumId w:val="8"/>
  </w:num>
  <w:num w:numId="7">
    <w:abstractNumId w:val="15"/>
  </w:num>
  <w:num w:numId="8">
    <w:abstractNumId w:val="14"/>
  </w:num>
  <w:num w:numId="9">
    <w:abstractNumId w:val="6"/>
  </w:num>
  <w:num w:numId="10">
    <w:abstractNumId w:val="10"/>
  </w:num>
  <w:num w:numId="11">
    <w:abstractNumId w:val="5"/>
  </w:num>
  <w:num w:numId="12">
    <w:abstractNumId w:val="0"/>
  </w:num>
  <w:num w:numId="13">
    <w:abstractNumId w:val="11"/>
  </w:num>
  <w:num w:numId="14">
    <w:abstractNumId w:val="1"/>
  </w:num>
  <w:num w:numId="15">
    <w:abstractNumId w:val="7"/>
  </w:num>
  <w:num w:numId="16">
    <w:abstractNumId w:val="13"/>
  </w:num>
  <w:num w:numId="17">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640B"/>
    <w:rsid w:val="00001A03"/>
    <w:rsid w:val="00003DB5"/>
    <w:rsid w:val="00013A30"/>
    <w:rsid w:val="00017164"/>
    <w:rsid w:val="000254C6"/>
    <w:rsid w:val="00034C2D"/>
    <w:rsid w:val="00036877"/>
    <w:rsid w:val="00047A75"/>
    <w:rsid w:val="00050124"/>
    <w:rsid w:val="000504E7"/>
    <w:rsid w:val="00056339"/>
    <w:rsid w:val="00062D02"/>
    <w:rsid w:val="000726F9"/>
    <w:rsid w:val="00073F23"/>
    <w:rsid w:val="000827C5"/>
    <w:rsid w:val="00084D36"/>
    <w:rsid w:val="000903E7"/>
    <w:rsid w:val="000934AC"/>
    <w:rsid w:val="00095BE8"/>
    <w:rsid w:val="000A11EF"/>
    <w:rsid w:val="000A17A7"/>
    <w:rsid w:val="000A5882"/>
    <w:rsid w:val="000A588B"/>
    <w:rsid w:val="000A7731"/>
    <w:rsid w:val="000B106E"/>
    <w:rsid w:val="000B56FC"/>
    <w:rsid w:val="000B5CA7"/>
    <w:rsid w:val="000B6703"/>
    <w:rsid w:val="000B77CE"/>
    <w:rsid w:val="000C65FB"/>
    <w:rsid w:val="000D0180"/>
    <w:rsid w:val="000D18D3"/>
    <w:rsid w:val="000D1A1D"/>
    <w:rsid w:val="000E5E62"/>
    <w:rsid w:val="000F0E99"/>
    <w:rsid w:val="000F65D5"/>
    <w:rsid w:val="000F7829"/>
    <w:rsid w:val="00110FA5"/>
    <w:rsid w:val="00122F45"/>
    <w:rsid w:val="00124F78"/>
    <w:rsid w:val="00127FA1"/>
    <w:rsid w:val="001429E7"/>
    <w:rsid w:val="00143508"/>
    <w:rsid w:val="001467CA"/>
    <w:rsid w:val="001512F9"/>
    <w:rsid w:val="001532F4"/>
    <w:rsid w:val="001553FF"/>
    <w:rsid w:val="00157EC5"/>
    <w:rsid w:val="00160E9B"/>
    <w:rsid w:val="001615F8"/>
    <w:rsid w:val="00174119"/>
    <w:rsid w:val="00174281"/>
    <w:rsid w:val="00175DD6"/>
    <w:rsid w:val="00190C04"/>
    <w:rsid w:val="00192ADA"/>
    <w:rsid w:val="00197FE4"/>
    <w:rsid w:val="001A0A23"/>
    <w:rsid w:val="001A104A"/>
    <w:rsid w:val="001A33CA"/>
    <w:rsid w:val="001A414C"/>
    <w:rsid w:val="001A7928"/>
    <w:rsid w:val="001A7B7F"/>
    <w:rsid w:val="001C05BA"/>
    <w:rsid w:val="001C2636"/>
    <w:rsid w:val="001D378F"/>
    <w:rsid w:val="001D7E25"/>
    <w:rsid w:val="001E249D"/>
    <w:rsid w:val="001E3D5A"/>
    <w:rsid w:val="001E4958"/>
    <w:rsid w:val="001E71CA"/>
    <w:rsid w:val="001F2F32"/>
    <w:rsid w:val="001F36DC"/>
    <w:rsid w:val="001F6EAA"/>
    <w:rsid w:val="0020025D"/>
    <w:rsid w:val="00202D29"/>
    <w:rsid w:val="00206596"/>
    <w:rsid w:val="00212E9F"/>
    <w:rsid w:val="00221887"/>
    <w:rsid w:val="00222487"/>
    <w:rsid w:val="00222A6E"/>
    <w:rsid w:val="00233701"/>
    <w:rsid w:val="002365EE"/>
    <w:rsid w:val="0023697E"/>
    <w:rsid w:val="00240D28"/>
    <w:rsid w:val="00252A23"/>
    <w:rsid w:val="00255146"/>
    <w:rsid w:val="00255985"/>
    <w:rsid w:val="00262610"/>
    <w:rsid w:val="00262C44"/>
    <w:rsid w:val="0027148F"/>
    <w:rsid w:val="00280AD8"/>
    <w:rsid w:val="002918CF"/>
    <w:rsid w:val="00295945"/>
    <w:rsid w:val="002A133A"/>
    <w:rsid w:val="002A3007"/>
    <w:rsid w:val="002A4481"/>
    <w:rsid w:val="002A57B4"/>
    <w:rsid w:val="002A70BB"/>
    <w:rsid w:val="002A7B6F"/>
    <w:rsid w:val="002C2D20"/>
    <w:rsid w:val="002C57B7"/>
    <w:rsid w:val="002C5CE4"/>
    <w:rsid w:val="002D01D3"/>
    <w:rsid w:val="002D78EF"/>
    <w:rsid w:val="002E2212"/>
    <w:rsid w:val="002E3E5E"/>
    <w:rsid w:val="002E513B"/>
    <w:rsid w:val="002E57DC"/>
    <w:rsid w:val="002F164C"/>
    <w:rsid w:val="002F2565"/>
    <w:rsid w:val="002F6A18"/>
    <w:rsid w:val="002F70F4"/>
    <w:rsid w:val="002F76D9"/>
    <w:rsid w:val="00300834"/>
    <w:rsid w:val="00300E00"/>
    <w:rsid w:val="00311953"/>
    <w:rsid w:val="00312937"/>
    <w:rsid w:val="00320623"/>
    <w:rsid w:val="00320A92"/>
    <w:rsid w:val="00320B7A"/>
    <w:rsid w:val="0032773B"/>
    <w:rsid w:val="00334F11"/>
    <w:rsid w:val="003413BF"/>
    <w:rsid w:val="00347703"/>
    <w:rsid w:val="00355B69"/>
    <w:rsid w:val="00356031"/>
    <w:rsid w:val="003632B4"/>
    <w:rsid w:val="0036620C"/>
    <w:rsid w:val="0036674B"/>
    <w:rsid w:val="003836B1"/>
    <w:rsid w:val="00395297"/>
    <w:rsid w:val="003A154E"/>
    <w:rsid w:val="003A1618"/>
    <w:rsid w:val="003A694E"/>
    <w:rsid w:val="003A6E8E"/>
    <w:rsid w:val="003B10C5"/>
    <w:rsid w:val="003B4E69"/>
    <w:rsid w:val="003C16F7"/>
    <w:rsid w:val="003C2DA9"/>
    <w:rsid w:val="003C63BE"/>
    <w:rsid w:val="003C7261"/>
    <w:rsid w:val="003D1BAC"/>
    <w:rsid w:val="003D3711"/>
    <w:rsid w:val="003E34DE"/>
    <w:rsid w:val="003F0A9B"/>
    <w:rsid w:val="003F61DC"/>
    <w:rsid w:val="003F6F10"/>
    <w:rsid w:val="0040148A"/>
    <w:rsid w:val="004042AB"/>
    <w:rsid w:val="004054EF"/>
    <w:rsid w:val="00410538"/>
    <w:rsid w:val="00413D1E"/>
    <w:rsid w:val="00420309"/>
    <w:rsid w:val="004415ED"/>
    <w:rsid w:val="0044646F"/>
    <w:rsid w:val="004565D0"/>
    <w:rsid w:val="00456704"/>
    <w:rsid w:val="00457805"/>
    <w:rsid w:val="00460C63"/>
    <w:rsid w:val="00463071"/>
    <w:rsid w:val="00465F2D"/>
    <w:rsid w:val="004836D7"/>
    <w:rsid w:val="00483866"/>
    <w:rsid w:val="00483D84"/>
    <w:rsid w:val="004861C1"/>
    <w:rsid w:val="00492FCB"/>
    <w:rsid w:val="00496D29"/>
    <w:rsid w:val="004A3F87"/>
    <w:rsid w:val="004A5010"/>
    <w:rsid w:val="004A53FF"/>
    <w:rsid w:val="004A6BE5"/>
    <w:rsid w:val="004A79E6"/>
    <w:rsid w:val="004B0BCA"/>
    <w:rsid w:val="004B305E"/>
    <w:rsid w:val="004B3296"/>
    <w:rsid w:val="004B7C58"/>
    <w:rsid w:val="004C704B"/>
    <w:rsid w:val="004C72B4"/>
    <w:rsid w:val="004D279E"/>
    <w:rsid w:val="004D469E"/>
    <w:rsid w:val="004D710C"/>
    <w:rsid w:val="004E6582"/>
    <w:rsid w:val="004E6902"/>
    <w:rsid w:val="004F213B"/>
    <w:rsid w:val="00500627"/>
    <w:rsid w:val="005027B1"/>
    <w:rsid w:val="00512421"/>
    <w:rsid w:val="00516072"/>
    <w:rsid w:val="005163EB"/>
    <w:rsid w:val="0053353B"/>
    <w:rsid w:val="00541AAF"/>
    <w:rsid w:val="00550E92"/>
    <w:rsid w:val="00554EDB"/>
    <w:rsid w:val="00555B33"/>
    <w:rsid w:val="005610D5"/>
    <w:rsid w:val="005618C5"/>
    <w:rsid w:val="00562A89"/>
    <w:rsid w:val="0056424E"/>
    <w:rsid w:val="005666F3"/>
    <w:rsid w:val="005741DF"/>
    <w:rsid w:val="0058431E"/>
    <w:rsid w:val="00590819"/>
    <w:rsid w:val="005A6E38"/>
    <w:rsid w:val="005B4666"/>
    <w:rsid w:val="005B46B3"/>
    <w:rsid w:val="005C4AC3"/>
    <w:rsid w:val="005D1401"/>
    <w:rsid w:val="005D2A49"/>
    <w:rsid w:val="005D5CCB"/>
    <w:rsid w:val="005D6FEE"/>
    <w:rsid w:val="005E0A48"/>
    <w:rsid w:val="005E0EBA"/>
    <w:rsid w:val="005E235A"/>
    <w:rsid w:val="005E2B00"/>
    <w:rsid w:val="005E5035"/>
    <w:rsid w:val="005E6B18"/>
    <w:rsid w:val="005F18A0"/>
    <w:rsid w:val="005F4EA5"/>
    <w:rsid w:val="005F6CA3"/>
    <w:rsid w:val="005F786E"/>
    <w:rsid w:val="00606C54"/>
    <w:rsid w:val="00614F8D"/>
    <w:rsid w:val="00620BC6"/>
    <w:rsid w:val="00621C69"/>
    <w:rsid w:val="00621F71"/>
    <w:rsid w:val="0062552D"/>
    <w:rsid w:val="006306AF"/>
    <w:rsid w:val="00635EA9"/>
    <w:rsid w:val="0063755F"/>
    <w:rsid w:val="00641C7B"/>
    <w:rsid w:val="00645A47"/>
    <w:rsid w:val="006473AF"/>
    <w:rsid w:val="00651B6C"/>
    <w:rsid w:val="00665004"/>
    <w:rsid w:val="006722F9"/>
    <w:rsid w:val="00673F61"/>
    <w:rsid w:val="006810D8"/>
    <w:rsid w:val="006825EF"/>
    <w:rsid w:val="00685FD4"/>
    <w:rsid w:val="006866CE"/>
    <w:rsid w:val="00691631"/>
    <w:rsid w:val="0069433B"/>
    <w:rsid w:val="0069458A"/>
    <w:rsid w:val="006A14C2"/>
    <w:rsid w:val="006A7277"/>
    <w:rsid w:val="006B2C31"/>
    <w:rsid w:val="006B3975"/>
    <w:rsid w:val="006C5480"/>
    <w:rsid w:val="006D6ECE"/>
    <w:rsid w:val="006D7B7C"/>
    <w:rsid w:val="006E232A"/>
    <w:rsid w:val="006F354B"/>
    <w:rsid w:val="006F7515"/>
    <w:rsid w:val="007011E2"/>
    <w:rsid w:val="007025C8"/>
    <w:rsid w:val="00703B42"/>
    <w:rsid w:val="007050A9"/>
    <w:rsid w:val="0071666B"/>
    <w:rsid w:val="007206E3"/>
    <w:rsid w:val="00721147"/>
    <w:rsid w:val="007237AE"/>
    <w:rsid w:val="00725BDC"/>
    <w:rsid w:val="00730229"/>
    <w:rsid w:val="0074015B"/>
    <w:rsid w:val="00742ACC"/>
    <w:rsid w:val="00753C73"/>
    <w:rsid w:val="007566BB"/>
    <w:rsid w:val="00766E88"/>
    <w:rsid w:val="0077474E"/>
    <w:rsid w:val="00775A7F"/>
    <w:rsid w:val="0077640B"/>
    <w:rsid w:val="00777C45"/>
    <w:rsid w:val="00790CD8"/>
    <w:rsid w:val="0079505E"/>
    <w:rsid w:val="0079545B"/>
    <w:rsid w:val="00795EE9"/>
    <w:rsid w:val="00795F68"/>
    <w:rsid w:val="007A5345"/>
    <w:rsid w:val="007A6D6D"/>
    <w:rsid w:val="007B05EB"/>
    <w:rsid w:val="007B089A"/>
    <w:rsid w:val="007B2527"/>
    <w:rsid w:val="007B59BD"/>
    <w:rsid w:val="007C0A5C"/>
    <w:rsid w:val="007C190E"/>
    <w:rsid w:val="007C41F5"/>
    <w:rsid w:val="007C7BC5"/>
    <w:rsid w:val="007D580C"/>
    <w:rsid w:val="007E2581"/>
    <w:rsid w:val="007E4C5B"/>
    <w:rsid w:val="007E5DB9"/>
    <w:rsid w:val="007F6B20"/>
    <w:rsid w:val="00805788"/>
    <w:rsid w:val="00810073"/>
    <w:rsid w:val="00825C13"/>
    <w:rsid w:val="00832E17"/>
    <w:rsid w:val="00834E0E"/>
    <w:rsid w:val="0083782B"/>
    <w:rsid w:val="0084422A"/>
    <w:rsid w:val="00851230"/>
    <w:rsid w:val="00851DBD"/>
    <w:rsid w:val="00852BAC"/>
    <w:rsid w:val="00854968"/>
    <w:rsid w:val="00855F73"/>
    <w:rsid w:val="0085609A"/>
    <w:rsid w:val="0085733D"/>
    <w:rsid w:val="00860E59"/>
    <w:rsid w:val="0086127E"/>
    <w:rsid w:val="00866DFC"/>
    <w:rsid w:val="00870E21"/>
    <w:rsid w:val="008726F3"/>
    <w:rsid w:val="00875ECB"/>
    <w:rsid w:val="00880A62"/>
    <w:rsid w:val="00881878"/>
    <w:rsid w:val="00883B42"/>
    <w:rsid w:val="00885A08"/>
    <w:rsid w:val="008927E5"/>
    <w:rsid w:val="008960FB"/>
    <w:rsid w:val="00897505"/>
    <w:rsid w:val="008A1878"/>
    <w:rsid w:val="008A21F0"/>
    <w:rsid w:val="008B7D80"/>
    <w:rsid w:val="008C08A2"/>
    <w:rsid w:val="008C490F"/>
    <w:rsid w:val="008C5561"/>
    <w:rsid w:val="008C7219"/>
    <w:rsid w:val="008D0141"/>
    <w:rsid w:val="008D1B95"/>
    <w:rsid w:val="008D4705"/>
    <w:rsid w:val="008D66FA"/>
    <w:rsid w:val="008E3113"/>
    <w:rsid w:val="008E53C8"/>
    <w:rsid w:val="008F48E8"/>
    <w:rsid w:val="0090077A"/>
    <w:rsid w:val="00904F8D"/>
    <w:rsid w:val="009069FC"/>
    <w:rsid w:val="00911B01"/>
    <w:rsid w:val="0091430A"/>
    <w:rsid w:val="009145A7"/>
    <w:rsid w:val="00915D21"/>
    <w:rsid w:val="0091783C"/>
    <w:rsid w:val="00921BC3"/>
    <w:rsid w:val="00925985"/>
    <w:rsid w:val="00925DFF"/>
    <w:rsid w:val="00926087"/>
    <w:rsid w:val="0093157F"/>
    <w:rsid w:val="009338C4"/>
    <w:rsid w:val="00937A21"/>
    <w:rsid w:val="009443F5"/>
    <w:rsid w:val="0097144C"/>
    <w:rsid w:val="00971FAD"/>
    <w:rsid w:val="009740BF"/>
    <w:rsid w:val="00975E59"/>
    <w:rsid w:val="009769D6"/>
    <w:rsid w:val="00976AF3"/>
    <w:rsid w:val="00977CCB"/>
    <w:rsid w:val="00980D59"/>
    <w:rsid w:val="00983AC9"/>
    <w:rsid w:val="009849AA"/>
    <w:rsid w:val="0098645C"/>
    <w:rsid w:val="00997E54"/>
    <w:rsid w:val="009A6DD6"/>
    <w:rsid w:val="009B047D"/>
    <w:rsid w:val="009B1A81"/>
    <w:rsid w:val="009B7E85"/>
    <w:rsid w:val="009C3207"/>
    <w:rsid w:val="009C4DDE"/>
    <w:rsid w:val="009E0874"/>
    <w:rsid w:val="009E1F6F"/>
    <w:rsid w:val="009E30F9"/>
    <w:rsid w:val="009E39DB"/>
    <w:rsid w:val="009E510C"/>
    <w:rsid w:val="009E6177"/>
    <w:rsid w:val="009F7E51"/>
    <w:rsid w:val="00A108E4"/>
    <w:rsid w:val="00A1201A"/>
    <w:rsid w:val="00A1220C"/>
    <w:rsid w:val="00A14F4F"/>
    <w:rsid w:val="00A16323"/>
    <w:rsid w:val="00A235E5"/>
    <w:rsid w:val="00A35987"/>
    <w:rsid w:val="00A36920"/>
    <w:rsid w:val="00A37F7B"/>
    <w:rsid w:val="00A40AB6"/>
    <w:rsid w:val="00A44F64"/>
    <w:rsid w:val="00A504D1"/>
    <w:rsid w:val="00A5420D"/>
    <w:rsid w:val="00A556FE"/>
    <w:rsid w:val="00A61674"/>
    <w:rsid w:val="00A64E2A"/>
    <w:rsid w:val="00A65252"/>
    <w:rsid w:val="00A679A6"/>
    <w:rsid w:val="00A7343B"/>
    <w:rsid w:val="00A77F0C"/>
    <w:rsid w:val="00A94200"/>
    <w:rsid w:val="00A970FF"/>
    <w:rsid w:val="00AA1376"/>
    <w:rsid w:val="00AA25DC"/>
    <w:rsid w:val="00AB30F0"/>
    <w:rsid w:val="00AC31CC"/>
    <w:rsid w:val="00AC7A41"/>
    <w:rsid w:val="00AD2C0D"/>
    <w:rsid w:val="00AD623D"/>
    <w:rsid w:val="00AE5CFD"/>
    <w:rsid w:val="00AF2E77"/>
    <w:rsid w:val="00B01859"/>
    <w:rsid w:val="00B02F68"/>
    <w:rsid w:val="00B050D4"/>
    <w:rsid w:val="00B14E3A"/>
    <w:rsid w:val="00B161A3"/>
    <w:rsid w:val="00B169D2"/>
    <w:rsid w:val="00B20EA1"/>
    <w:rsid w:val="00B24CAF"/>
    <w:rsid w:val="00B33D64"/>
    <w:rsid w:val="00B343B0"/>
    <w:rsid w:val="00B41F5F"/>
    <w:rsid w:val="00B4442F"/>
    <w:rsid w:val="00B455B9"/>
    <w:rsid w:val="00B45F08"/>
    <w:rsid w:val="00B63963"/>
    <w:rsid w:val="00B709B3"/>
    <w:rsid w:val="00B77452"/>
    <w:rsid w:val="00B80316"/>
    <w:rsid w:val="00B82706"/>
    <w:rsid w:val="00B866C3"/>
    <w:rsid w:val="00B903B4"/>
    <w:rsid w:val="00B945DD"/>
    <w:rsid w:val="00B976E1"/>
    <w:rsid w:val="00BA0EF6"/>
    <w:rsid w:val="00BB1887"/>
    <w:rsid w:val="00BB32DE"/>
    <w:rsid w:val="00BB35E6"/>
    <w:rsid w:val="00BB594F"/>
    <w:rsid w:val="00BC2FA3"/>
    <w:rsid w:val="00BD1A2A"/>
    <w:rsid w:val="00BD3C96"/>
    <w:rsid w:val="00BD557E"/>
    <w:rsid w:val="00BF0F1B"/>
    <w:rsid w:val="00BF3899"/>
    <w:rsid w:val="00BF67EF"/>
    <w:rsid w:val="00C0022B"/>
    <w:rsid w:val="00C029C7"/>
    <w:rsid w:val="00C1081F"/>
    <w:rsid w:val="00C10829"/>
    <w:rsid w:val="00C127EF"/>
    <w:rsid w:val="00C153A2"/>
    <w:rsid w:val="00C25647"/>
    <w:rsid w:val="00C26524"/>
    <w:rsid w:val="00C27090"/>
    <w:rsid w:val="00C32E6E"/>
    <w:rsid w:val="00C33E18"/>
    <w:rsid w:val="00C36D65"/>
    <w:rsid w:val="00C37A6C"/>
    <w:rsid w:val="00C43BBA"/>
    <w:rsid w:val="00C5203D"/>
    <w:rsid w:val="00C55625"/>
    <w:rsid w:val="00C72BFE"/>
    <w:rsid w:val="00C75FDC"/>
    <w:rsid w:val="00C7707E"/>
    <w:rsid w:val="00C770E8"/>
    <w:rsid w:val="00C80E46"/>
    <w:rsid w:val="00C84F87"/>
    <w:rsid w:val="00C86FFD"/>
    <w:rsid w:val="00C91A4D"/>
    <w:rsid w:val="00C94A6A"/>
    <w:rsid w:val="00C96FA9"/>
    <w:rsid w:val="00CA20F5"/>
    <w:rsid w:val="00CA25E2"/>
    <w:rsid w:val="00CA2983"/>
    <w:rsid w:val="00CB0820"/>
    <w:rsid w:val="00CB4248"/>
    <w:rsid w:val="00CB5A56"/>
    <w:rsid w:val="00CB6783"/>
    <w:rsid w:val="00CC1772"/>
    <w:rsid w:val="00CC3AFC"/>
    <w:rsid w:val="00CC718F"/>
    <w:rsid w:val="00CD0939"/>
    <w:rsid w:val="00CD69E0"/>
    <w:rsid w:val="00CE367B"/>
    <w:rsid w:val="00CE567F"/>
    <w:rsid w:val="00CF2395"/>
    <w:rsid w:val="00D0110A"/>
    <w:rsid w:val="00D048C4"/>
    <w:rsid w:val="00D06E3A"/>
    <w:rsid w:val="00D11278"/>
    <w:rsid w:val="00D12993"/>
    <w:rsid w:val="00D16F98"/>
    <w:rsid w:val="00D20FFC"/>
    <w:rsid w:val="00D2355F"/>
    <w:rsid w:val="00D27B05"/>
    <w:rsid w:val="00D31F9D"/>
    <w:rsid w:val="00D421A9"/>
    <w:rsid w:val="00D4272F"/>
    <w:rsid w:val="00D559B9"/>
    <w:rsid w:val="00D609E5"/>
    <w:rsid w:val="00D70A70"/>
    <w:rsid w:val="00D859E5"/>
    <w:rsid w:val="00D968ED"/>
    <w:rsid w:val="00DA0946"/>
    <w:rsid w:val="00DA4747"/>
    <w:rsid w:val="00DB6110"/>
    <w:rsid w:val="00DD1890"/>
    <w:rsid w:val="00DE1BA5"/>
    <w:rsid w:val="00DE1C75"/>
    <w:rsid w:val="00DE2199"/>
    <w:rsid w:val="00DE5ECF"/>
    <w:rsid w:val="00DF5BBB"/>
    <w:rsid w:val="00E0221A"/>
    <w:rsid w:val="00E06493"/>
    <w:rsid w:val="00E06FD1"/>
    <w:rsid w:val="00E11139"/>
    <w:rsid w:val="00E11A6C"/>
    <w:rsid w:val="00E200FB"/>
    <w:rsid w:val="00E215D3"/>
    <w:rsid w:val="00E25CC8"/>
    <w:rsid w:val="00E272B8"/>
    <w:rsid w:val="00E34F02"/>
    <w:rsid w:val="00E40236"/>
    <w:rsid w:val="00E43BE9"/>
    <w:rsid w:val="00E44FD3"/>
    <w:rsid w:val="00E45375"/>
    <w:rsid w:val="00E5201F"/>
    <w:rsid w:val="00E52C70"/>
    <w:rsid w:val="00E547D9"/>
    <w:rsid w:val="00E5616D"/>
    <w:rsid w:val="00E62260"/>
    <w:rsid w:val="00E63E8F"/>
    <w:rsid w:val="00E70417"/>
    <w:rsid w:val="00E7089F"/>
    <w:rsid w:val="00E83485"/>
    <w:rsid w:val="00EA07E0"/>
    <w:rsid w:val="00EA10E1"/>
    <w:rsid w:val="00EA11BB"/>
    <w:rsid w:val="00EA4332"/>
    <w:rsid w:val="00EB4E4B"/>
    <w:rsid w:val="00EC0022"/>
    <w:rsid w:val="00ED4D2B"/>
    <w:rsid w:val="00EE4E10"/>
    <w:rsid w:val="00EE69D5"/>
    <w:rsid w:val="00EF14EF"/>
    <w:rsid w:val="00EF1591"/>
    <w:rsid w:val="00EF3D69"/>
    <w:rsid w:val="00EF4F69"/>
    <w:rsid w:val="00EF59CD"/>
    <w:rsid w:val="00F00F31"/>
    <w:rsid w:val="00F014D7"/>
    <w:rsid w:val="00F0794F"/>
    <w:rsid w:val="00F15BB8"/>
    <w:rsid w:val="00F2151A"/>
    <w:rsid w:val="00F27193"/>
    <w:rsid w:val="00F30F5C"/>
    <w:rsid w:val="00F311F1"/>
    <w:rsid w:val="00F323E2"/>
    <w:rsid w:val="00F346C9"/>
    <w:rsid w:val="00F35B14"/>
    <w:rsid w:val="00F437E6"/>
    <w:rsid w:val="00F45391"/>
    <w:rsid w:val="00F50900"/>
    <w:rsid w:val="00F6606A"/>
    <w:rsid w:val="00F80319"/>
    <w:rsid w:val="00F87A0E"/>
    <w:rsid w:val="00F966BA"/>
    <w:rsid w:val="00F97FB9"/>
    <w:rsid w:val="00FB139A"/>
    <w:rsid w:val="00FB66C4"/>
    <w:rsid w:val="00FC4046"/>
    <w:rsid w:val="00FC4649"/>
    <w:rsid w:val="00FC5965"/>
    <w:rsid w:val="00FC6F90"/>
    <w:rsid w:val="00FD4310"/>
    <w:rsid w:val="00FD6CE4"/>
    <w:rsid w:val="00FF4F2F"/>
    <w:rsid w:val="00FF5710"/>
    <w:rsid w:val="00FF7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semiHidden/>
    <w:unhideWhenUsed/>
    <w:qFormat/>
    <w:rsid w:val="001512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link w:val="23"/>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77640B"/>
    <w:rPr>
      <w:sz w:val="20"/>
      <w:szCs w:val="20"/>
    </w:rPr>
  </w:style>
  <w:style w:type="character" w:styleId="a6">
    <w:name w:val="footnote reference"/>
    <w:basedOn w:val="a0"/>
    <w:uiPriority w:val="99"/>
    <w:rsid w:val="0077640B"/>
    <w:rPr>
      <w:vertAlign w:val="superscript"/>
    </w:rPr>
  </w:style>
  <w:style w:type="paragraph" w:styleId="24">
    <w:name w:val="Body Text 2"/>
    <w:basedOn w:val="a"/>
    <w:link w:val="25"/>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6">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uiPriority w:val="59"/>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paragraph" w:styleId="ad">
    <w:name w:val="header"/>
    <w:basedOn w:val="a"/>
    <w:link w:val="ae"/>
    <w:rsid w:val="00885A08"/>
    <w:pPr>
      <w:tabs>
        <w:tab w:val="center" w:pos="4677"/>
        <w:tab w:val="right" w:pos="9355"/>
      </w:tabs>
    </w:pPr>
  </w:style>
  <w:style w:type="character" w:customStyle="1" w:styleId="ae">
    <w:name w:val="Верхний колонтитул Знак"/>
    <w:basedOn w:val="a0"/>
    <w:link w:val="ad"/>
    <w:rsid w:val="00885A08"/>
    <w:rPr>
      <w:sz w:val="24"/>
      <w:szCs w:val="24"/>
    </w:rPr>
  </w:style>
  <w:style w:type="paragraph" w:styleId="af">
    <w:name w:val="List Paragraph"/>
    <w:aliases w:val="Содержание. 2 уровень,подтабл,List Paragraph"/>
    <w:basedOn w:val="a"/>
    <w:link w:val="af0"/>
    <w:qFormat/>
    <w:rsid w:val="00FB139A"/>
    <w:pPr>
      <w:ind w:left="720"/>
      <w:contextualSpacing/>
    </w:pPr>
  </w:style>
  <w:style w:type="character" w:styleId="af1">
    <w:name w:val="annotation reference"/>
    <w:rsid w:val="000B5CA7"/>
    <w:rPr>
      <w:sz w:val="16"/>
      <w:szCs w:val="16"/>
    </w:rPr>
  </w:style>
  <w:style w:type="paragraph" w:styleId="af2">
    <w:name w:val="annotation text"/>
    <w:basedOn w:val="a"/>
    <w:link w:val="af3"/>
    <w:rsid w:val="000B5CA7"/>
    <w:rPr>
      <w:sz w:val="20"/>
      <w:szCs w:val="20"/>
    </w:rPr>
  </w:style>
  <w:style w:type="character" w:customStyle="1" w:styleId="af3">
    <w:name w:val="Текст примечания Знак"/>
    <w:basedOn w:val="a0"/>
    <w:link w:val="af2"/>
    <w:rsid w:val="000B5CA7"/>
  </w:style>
  <w:style w:type="paragraph" w:styleId="af4">
    <w:name w:val="List"/>
    <w:basedOn w:val="a"/>
    <w:rsid w:val="00174119"/>
    <w:pPr>
      <w:ind w:left="283" w:hanging="283"/>
      <w:contextualSpacing/>
    </w:pPr>
  </w:style>
  <w:style w:type="character" w:styleId="af5">
    <w:name w:val="Hyperlink"/>
    <w:basedOn w:val="a0"/>
    <w:rsid w:val="00AB30F0"/>
    <w:rPr>
      <w:color w:val="0000FF" w:themeColor="hyperlink"/>
      <w:u w:val="single"/>
    </w:rPr>
  </w:style>
  <w:style w:type="paragraph" w:customStyle="1" w:styleId="210">
    <w:name w:val="Знак21"/>
    <w:basedOn w:val="a"/>
    <w:rsid w:val="00C32E6E"/>
    <w:pPr>
      <w:tabs>
        <w:tab w:val="left" w:pos="708"/>
      </w:tabs>
      <w:spacing w:after="160" w:line="240" w:lineRule="exact"/>
    </w:pPr>
    <w:rPr>
      <w:rFonts w:ascii="Verdana" w:hAnsi="Verdana" w:cs="Verdana"/>
      <w:sz w:val="20"/>
      <w:szCs w:val="20"/>
      <w:lang w:val="en-US" w:eastAsia="en-US"/>
    </w:rPr>
  </w:style>
  <w:style w:type="paragraph" w:customStyle="1" w:styleId="12">
    <w:name w:val="Знак1"/>
    <w:basedOn w:val="a"/>
    <w:rsid w:val="00C32E6E"/>
    <w:pPr>
      <w:spacing w:after="160" w:line="240" w:lineRule="exact"/>
    </w:pPr>
    <w:rPr>
      <w:rFonts w:ascii="Verdana" w:hAnsi="Verdana"/>
      <w:sz w:val="20"/>
      <w:szCs w:val="20"/>
      <w:lang w:val="en-US" w:eastAsia="en-US"/>
    </w:rPr>
  </w:style>
  <w:style w:type="paragraph" w:styleId="3">
    <w:name w:val="Body Text 3"/>
    <w:basedOn w:val="a"/>
    <w:link w:val="30"/>
    <w:rsid w:val="00C32E6E"/>
    <w:pPr>
      <w:spacing w:after="120"/>
    </w:pPr>
    <w:rPr>
      <w:sz w:val="16"/>
      <w:szCs w:val="16"/>
    </w:rPr>
  </w:style>
  <w:style w:type="character" w:customStyle="1" w:styleId="30">
    <w:name w:val="Основной текст 3 Знак"/>
    <w:basedOn w:val="a0"/>
    <w:link w:val="3"/>
    <w:rsid w:val="00C32E6E"/>
    <w:rPr>
      <w:sz w:val="16"/>
      <w:szCs w:val="16"/>
    </w:rPr>
  </w:style>
  <w:style w:type="character" w:customStyle="1" w:styleId="10">
    <w:name w:val="Заголовок 1 Знак"/>
    <w:link w:val="1"/>
    <w:rsid w:val="00C32E6E"/>
    <w:rPr>
      <w:sz w:val="24"/>
      <w:szCs w:val="24"/>
    </w:rPr>
  </w:style>
  <w:style w:type="character" w:customStyle="1" w:styleId="25">
    <w:name w:val="Основной текст 2 Знак"/>
    <w:link w:val="24"/>
    <w:rsid w:val="00C32E6E"/>
    <w:rPr>
      <w:sz w:val="24"/>
      <w:szCs w:val="24"/>
    </w:rPr>
  </w:style>
  <w:style w:type="paragraph" w:styleId="af6">
    <w:name w:val="annotation subject"/>
    <w:basedOn w:val="af2"/>
    <w:next w:val="af2"/>
    <w:link w:val="af7"/>
    <w:rsid w:val="00C32E6E"/>
    <w:rPr>
      <w:b/>
      <w:bCs/>
    </w:rPr>
  </w:style>
  <w:style w:type="character" w:customStyle="1" w:styleId="af7">
    <w:name w:val="Тема примечания Знак"/>
    <w:basedOn w:val="af3"/>
    <w:link w:val="af6"/>
    <w:rsid w:val="00C32E6E"/>
    <w:rPr>
      <w:b/>
      <w:bCs/>
    </w:rPr>
  </w:style>
  <w:style w:type="table" w:styleId="27">
    <w:name w:val="Table Subtle 2"/>
    <w:basedOn w:val="a1"/>
    <w:rsid w:val="00C32E6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8">
    <w:name w:val="Plain Text"/>
    <w:basedOn w:val="a"/>
    <w:link w:val="af9"/>
    <w:rsid w:val="00C32E6E"/>
    <w:rPr>
      <w:rFonts w:ascii="Courier New" w:hAnsi="Courier New" w:cs="Courier New"/>
      <w:sz w:val="20"/>
      <w:szCs w:val="20"/>
    </w:rPr>
  </w:style>
  <w:style w:type="character" w:customStyle="1" w:styleId="af9">
    <w:name w:val="Текст Знак"/>
    <w:basedOn w:val="a0"/>
    <w:link w:val="af8"/>
    <w:rsid w:val="00C32E6E"/>
    <w:rPr>
      <w:rFonts w:ascii="Courier New" w:hAnsi="Courier New" w:cs="Courier New"/>
    </w:rPr>
  </w:style>
  <w:style w:type="character" w:customStyle="1" w:styleId="23">
    <w:name w:val="Основной текст с отступом 2 Знак"/>
    <w:link w:val="22"/>
    <w:rsid w:val="00C32E6E"/>
    <w:rPr>
      <w:sz w:val="24"/>
      <w:szCs w:val="24"/>
    </w:rPr>
  </w:style>
  <w:style w:type="character" w:styleId="afa">
    <w:name w:val="FollowedHyperlink"/>
    <w:rsid w:val="00C32E6E"/>
    <w:rPr>
      <w:color w:val="800080"/>
      <w:u w:val="single"/>
    </w:rPr>
  </w:style>
  <w:style w:type="character" w:customStyle="1" w:styleId="b-serp-urlitem1">
    <w:name w:val="b-serp-url__item1"/>
    <w:basedOn w:val="a0"/>
    <w:rsid w:val="00C32E6E"/>
  </w:style>
  <w:style w:type="paragraph" w:customStyle="1" w:styleId="afb">
    <w:name w:val="Знак Знак Знак Знак Знак Знак Знак"/>
    <w:basedOn w:val="a"/>
    <w:rsid w:val="00C32E6E"/>
    <w:pPr>
      <w:tabs>
        <w:tab w:val="left" w:pos="708"/>
      </w:tabs>
      <w:spacing w:after="160" w:line="240" w:lineRule="exact"/>
    </w:pPr>
    <w:rPr>
      <w:rFonts w:ascii="Verdana" w:hAnsi="Verdana" w:cs="Verdana"/>
      <w:sz w:val="20"/>
      <w:szCs w:val="20"/>
      <w:lang w:val="en-US" w:eastAsia="en-US"/>
    </w:rPr>
  </w:style>
  <w:style w:type="paragraph" w:styleId="afc">
    <w:name w:val="No Spacing"/>
    <w:link w:val="afd"/>
    <w:uiPriority w:val="99"/>
    <w:qFormat/>
    <w:rsid w:val="005D6FEE"/>
    <w:rPr>
      <w:sz w:val="24"/>
      <w:szCs w:val="24"/>
    </w:rPr>
  </w:style>
  <w:style w:type="character" w:customStyle="1" w:styleId="5">
    <w:name w:val="Основной текст (5)"/>
    <w:basedOn w:val="a0"/>
    <w:rsid w:val="00280AD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0">
    <w:name w:val="Заголовок 2 Знак"/>
    <w:basedOn w:val="a0"/>
    <w:link w:val="2"/>
    <w:semiHidden/>
    <w:rsid w:val="001512F9"/>
    <w:rPr>
      <w:rFonts w:asciiTheme="majorHAnsi" w:eastAsiaTheme="majorEastAsia" w:hAnsiTheme="majorHAnsi" w:cstheme="majorBidi"/>
      <w:b/>
      <w:bCs/>
      <w:color w:val="4F81BD" w:themeColor="accent1"/>
      <w:sz w:val="26"/>
      <w:szCs w:val="26"/>
    </w:rPr>
  </w:style>
  <w:style w:type="character" w:styleId="afe">
    <w:name w:val="Emphasis"/>
    <w:qFormat/>
    <w:rsid w:val="001512F9"/>
    <w:rPr>
      <w:rFonts w:cs="Times New Roman"/>
      <w:i/>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512F9"/>
  </w:style>
  <w:style w:type="character" w:customStyle="1" w:styleId="210pt1">
    <w:name w:val="Основной текст (2) + 10 pt1"/>
    <w:aliases w:val="Не полужирный1,Основной текст (2) + 12 pt1"/>
    <w:basedOn w:val="a0"/>
    <w:uiPriority w:val="99"/>
    <w:rsid w:val="00C25647"/>
    <w:rPr>
      <w:rFonts w:ascii="Times New Roman" w:hAnsi="Times New Roman" w:cs="Times New Roman"/>
      <w:b/>
      <w:bCs/>
      <w:color w:val="000000"/>
      <w:spacing w:val="0"/>
      <w:w w:val="100"/>
      <w:position w:val="0"/>
      <w:sz w:val="20"/>
      <w:szCs w:val="20"/>
      <w:u w:val="none"/>
      <w:lang w:val="ru-RU" w:eastAsia="ru-RU"/>
    </w:rPr>
  </w:style>
  <w:style w:type="character" w:customStyle="1" w:styleId="210pt">
    <w:name w:val="Основной текст (2) + 10 pt"/>
    <w:basedOn w:val="a0"/>
    <w:uiPriority w:val="99"/>
    <w:rsid w:val="003C16F7"/>
    <w:rPr>
      <w:rFonts w:ascii="Times New Roman" w:hAnsi="Times New Roman" w:cs="Times New Roman"/>
      <w:b/>
      <w:bCs/>
      <w:color w:val="000000"/>
      <w:spacing w:val="0"/>
      <w:w w:val="100"/>
      <w:position w:val="0"/>
      <w:sz w:val="20"/>
      <w:szCs w:val="20"/>
      <w:u w:val="none"/>
      <w:lang w:val="ru-RU" w:eastAsia="ru-RU"/>
    </w:rPr>
  </w:style>
  <w:style w:type="character" w:customStyle="1" w:styleId="28">
    <w:name w:val="Основной текст (2)_"/>
    <w:link w:val="29"/>
    <w:locked/>
    <w:rsid w:val="003C16F7"/>
    <w:rPr>
      <w:b/>
      <w:sz w:val="19"/>
      <w:shd w:val="clear" w:color="auto" w:fill="FFFFFF"/>
    </w:rPr>
  </w:style>
  <w:style w:type="paragraph" w:customStyle="1" w:styleId="29">
    <w:name w:val="Основной текст (2)"/>
    <w:basedOn w:val="a"/>
    <w:link w:val="28"/>
    <w:rsid w:val="003C16F7"/>
    <w:pPr>
      <w:widowControl w:val="0"/>
      <w:shd w:val="clear" w:color="auto" w:fill="FFFFFF"/>
      <w:spacing w:before="180" w:after="180" w:line="240" w:lineRule="atLeast"/>
    </w:pPr>
    <w:rPr>
      <w:b/>
      <w:sz w:val="19"/>
      <w:szCs w:val="20"/>
    </w:rPr>
  </w:style>
  <w:style w:type="character" w:customStyle="1" w:styleId="af0">
    <w:name w:val="Абзац списка Знак"/>
    <w:aliases w:val="Содержание. 2 уровень Знак,подтабл Знак,List Paragraph Знак"/>
    <w:link w:val="af"/>
    <w:qFormat/>
    <w:locked/>
    <w:rsid w:val="006722F9"/>
    <w:rPr>
      <w:sz w:val="24"/>
      <w:szCs w:val="24"/>
    </w:rPr>
  </w:style>
  <w:style w:type="character" w:customStyle="1" w:styleId="afd">
    <w:name w:val="Без интервала Знак"/>
    <w:link w:val="afc"/>
    <w:uiPriority w:val="99"/>
    <w:locked/>
    <w:rsid w:val="006722F9"/>
    <w:rPr>
      <w:sz w:val="24"/>
      <w:szCs w:val="24"/>
    </w:rPr>
  </w:style>
  <w:style w:type="paragraph" w:styleId="aff">
    <w:name w:val="Body Text Indent"/>
    <w:basedOn w:val="a"/>
    <w:link w:val="aff0"/>
    <w:uiPriority w:val="99"/>
    <w:unhideWhenUsed/>
    <w:rsid w:val="00B343B0"/>
    <w:pPr>
      <w:spacing w:after="120" w:line="276" w:lineRule="auto"/>
      <w:ind w:left="283"/>
    </w:pPr>
    <w:rPr>
      <w:rFonts w:ascii="Calibri" w:hAnsi="Calibri"/>
      <w:sz w:val="22"/>
      <w:szCs w:val="22"/>
    </w:rPr>
  </w:style>
  <w:style w:type="character" w:customStyle="1" w:styleId="aff0">
    <w:name w:val="Основной текст с отступом Знак"/>
    <w:basedOn w:val="a0"/>
    <w:link w:val="aff"/>
    <w:uiPriority w:val="99"/>
    <w:rsid w:val="00B343B0"/>
    <w:rPr>
      <w:rFonts w:ascii="Calibri" w:hAnsi="Calibri"/>
      <w:sz w:val="22"/>
      <w:szCs w:val="22"/>
    </w:rPr>
  </w:style>
  <w:style w:type="paragraph" w:customStyle="1" w:styleId="120">
    <w:name w:val="таблСлева12"/>
    <w:basedOn w:val="a"/>
    <w:uiPriority w:val="3"/>
    <w:qFormat/>
    <w:rsid w:val="00B343B0"/>
    <w:pPr>
      <w:snapToGrid w:val="0"/>
    </w:pPr>
    <w:rPr>
      <w:i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22701">
      <w:bodyDiv w:val="1"/>
      <w:marLeft w:val="0"/>
      <w:marRight w:val="0"/>
      <w:marTop w:val="0"/>
      <w:marBottom w:val="0"/>
      <w:divBdr>
        <w:top w:val="none" w:sz="0" w:space="0" w:color="auto"/>
        <w:left w:val="none" w:sz="0" w:space="0" w:color="auto"/>
        <w:bottom w:val="none" w:sz="0" w:space="0" w:color="auto"/>
        <w:right w:val="none" w:sz="0" w:space="0" w:color="auto"/>
      </w:divBdr>
    </w:div>
    <w:div w:id="181476805">
      <w:bodyDiv w:val="1"/>
      <w:marLeft w:val="0"/>
      <w:marRight w:val="0"/>
      <w:marTop w:val="0"/>
      <w:marBottom w:val="0"/>
      <w:divBdr>
        <w:top w:val="none" w:sz="0" w:space="0" w:color="auto"/>
        <w:left w:val="none" w:sz="0" w:space="0" w:color="auto"/>
        <w:bottom w:val="none" w:sz="0" w:space="0" w:color="auto"/>
        <w:right w:val="none" w:sz="0" w:space="0" w:color="auto"/>
      </w:divBdr>
    </w:div>
    <w:div w:id="229922568">
      <w:bodyDiv w:val="1"/>
      <w:marLeft w:val="0"/>
      <w:marRight w:val="0"/>
      <w:marTop w:val="0"/>
      <w:marBottom w:val="0"/>
      <w:divBdr>
        <w:top w:val="none" w:sz="0" w:space="0" w:color="auto"/>
        <w:left w:val="none" w:sz="0" w:space="0" w:color="auto"/>
        <w:bottom w:val="none" w:sz="0" w:space="0" w:color="auto"/>
        <w:right w:val="none" w:sz="0" w:space="0" w:color="auto"/>
      </w:divBdr>
    </w:div>
    <w:div w:id="279797318">
      <w:bodyDiv w:val="1"/>
      <w:marLeft w:val="0"/>
      <w:marRight w:val="0"/>
      <w:marTop w:val="0"/>
      <w:marBottom w:val="0"/>
      <w:divBdr>
        <w:top w:val="none" w:sz="0" w:space="0" w:color="auto"/>
        <w:left w:val="none" w:sz="0" w:space="0" w:color="auto"/>
        <w:bottom w:val="none" w:sz="0" w:space="0" w:color="auto"/>
        <w:right w:val="none" w:sz="0" w:space="0" w:color="auto"/>
      </w:divBdr>
    </w:div>
    <w:div w:id="690229136">
      <w:bodyDiv w:val="1"/>
      <w:marLeft w:val="0"/>
      <w:marRight w:val="0"/>
      <w:marTop w:val="0"/>
      <w:marBottom w:val="0"/>
      <w:divBdr>
        <w:top w:val="none" w:sz="0" w:space="0" w:color="auto"/>
        <w:left w:val="none" w:sz="0" w:space="0" w:color="auto"/>
        <w:bottom w:val="none" w:sz="0" w:space="0" w:color="auto"/>
        <w:right w:val="none" w:sz="0" w:space="0" w:color="auto"/>
      </w:divBdr>
    </w:div>
    <w:div w:id="868955054">
      <w:bodyDiv w:val="1"/>
      <w:marLeft w:val="0"/>
      <w:marRight w:val="0"/>
      <w:marTop w:val="0"/>
      <w:marBottom w:val="0"/>
      <w:divBdr>
        <w:top w:val="none" w:sz="0" w:space="0" w:color="auto"/>
        <w:left w:val="none" w:sz="0" w:space="0" w:color="auto"/>
        <w:bottom w:val="none" w:sz="0" w:space="0" w:color="auto"/>
        <w:right w:val="none" w:sz="0" w:space="0" w:color="auto"/>
      </w:divBdr>
    </w:div>
    <w:div w:id="931402328">
      <w:bodyDiv w:val="1"/>
      <w:marLeft w:val="0"/>
      <w:marRight w:val="0"/>
      <w:marTop w:val="0"/>
      <w:marBottom w:val="0"/>
      <w:divBdr>
        <w:top w:val="none" w:sz="0" w:space="0" w:color="auto"/>
        <w:left w:val="none" w:sz="0" w:space="0" w:color="auto"/>
        <w:bottom w:val="none" w:sz="0" w:space="0" w:color="auto"/>
        <w:right w:val="none" w:sz="0" w:space="0" w:color="auto"/>
      </w:divBdr>
    </w:div>
    <w:div w:id="1025405508">
      <w:bodyDiv w:val="1"/>
      <w:marLeft w:val="0"/>
      <w:marRight w:val="0"/>
      <w:marTop w:val="0"/>
      <w:marBottom w:val="0"/>
      <w:divBdr>
        <w:top w:val="none" w:sz="0" w:space="0" w:color="auto"/>
        <w:left w:val="none" w:sz="0" w:space="0" w:color="auto"/>
        <w:bottom w:val="none" w:sz="0" w:space="0" w:color="auto"/>
        <w:right w:val="none" w:sz="0" w:space="0" w:color="auto"/>
      </w:divBdr>
    </w:div>
    <w:div w:id="1240335581">
      <w:bodyDiv w:val="1"/>
      <w:marLeft w:val="0"/>
      <w:marRight w:val="0"/>
      <w:marTop w:val="0"/>
      <w:marBottom w:val="0"/>
      <w:divBdr>
        <w:top w:val="none" w:sz="0" w:space="0" w:color="auto"/>
        <w:left w:val="none" w:sz="0" w:space="0" w:color="auto"/>
        <w:bottom w:val="none" w:sz="0" w:space="0" w:color="auto"/>
        <w:right w:val="none" w:sz="0" w:space="0" w:color="auto"/>
      </w:divBdr>
    </w:div>
    <w:div w:id="1601447733">
      <w:bodyDiv w:val="1"/>
      <w:marLeft w:val="0"/>
      <w:marRight w:val="0"/>
      <w:marTop w:val="0"/>
      <w:marBottom w:val="0"/>
      <w:divBdr>
        <w:top w:val="none" w:sz="0" w:space="0" w:color="auto"/>
        <w:left w:val="none" w:sz="0" w:space="0" w:color="auto"/>
        <w:bottom w:val="none" w:sz="0" w:space="0" w:color="auto"/>
        <w:right w:val="none" w:sz="0" w:space="0" w:color="auto"/>
      </w:divBdr>
    </w:div>
    <w:div w:id="1694065564">
      <w:bodyDiv w:val="1"/>
      <w:marLeft w:val="0"/>
      <w:marRight w:val="0"/>
      <w:marTop w:val="0"/>
      <w:marBottom w:val="0"/>
      <w:divBdr>
        <w:top w:val="none" w:sz="0" w:space="0" w:color="auto"/>
        <w:left w:val="none" w:sz="0" w:space="0" w:color="auto"/>
        <w:bottom w:val="none" w:sz="0" w:space="0" w:color="auto"/>
        <w:right w:val="none" w:sz="0" w:space="0" w:color="auto"/>
      </w:divBdr>
    </w:div>
    <w:div w:id="1716465268">
      <w:bodyDiv w:val="1"/>
      <w:marLeft w:val="0"/>
      <w:marRight w:val="0"/>
      <w:marTop w:val="0"/>
      <w:marBottom w:val="0"/>
      <w:divBdr>
        <w:top w:val="none" w:sz="0" w:space="0" w:color="auto"/>
        <w:left w:val="none" w:sz="0" w:space="0" w:color="auto"/>
        <w:bottom w:val="none" w:sz="0" w:space="0" w:color="auto"/>
        <w:right w:val="none" w:sz="0" w:space="0" w:color="auto"/>
      </w:divBdr>
    </w:div>
    <w:div w:id="1755279822">
      <w:bodyDiv w:val="1"/>
      <w:marLeft w:val="0"/>
      <w:marRight w:val="0"/>
      <w:marTop w:val="0"/>
      <w:marBottom w:val="0"/>
      <w:divBdr>
        <w:top w:val="none" w:sz="0" w:space="0" w:color="auto"/>
        <w:left w:val="none" w:sz="0" w:space="0" w:color="auto"/>
        <w:bottom w:val="none" w:sz="0" w:space="0" w:color="auto"/>
        <w:right w:val="none" w:sz="0" w:space="0" w:color="auto"/>
      </w:divBdr>
    </w:div>
    <w:div w:id="1757050676">
      <w:bodyDiv w:val="1"/>
      <w:marLeft w:val="0"/>
      <w:marRight w:val="0"/>
      <w:marTop w:val="0"/>
      <w:marBottom w:val="0"/>
      <w:divBdr>
        <w:top w:val="none" w:sz="0" w:space="0" w:color="auto"/>
        <w:left w:val="none" w:sz="0" w:space="0" w:color="auto"/>
        <w:bottom w:val="none" w:sz="0" w:space="0" w:color="auto"/>
        <w:right w:val="none" w:sz="0" w:space="0" w:color="auto"/>
      </w:divBdr>
    </w:div>
    <w:div w:id="1907908965">
      <w:bodyDiv w:val="1"/>
      <w:marLeft w:val="0"/>
      <w:marRight w:val="0"/>
      <w:marTop w:val="0"/>
      <w:marBottom w:val="0"/>
      <w:divBdr>
        <w:top w:val="none" w:sz="0" w:space="0" w:color="auto"/>
        <w:left w:val="none" w:sz="0" w:space="0" w:color="auto"/>
        <w:bottom w:val="none" w:sz="0" w:space="0" w:color="auto"/>
        <w:right w:val="none" w:sz="0" w:space="0" w:color="auto"/>
      </w:divBdr>
    </w:div>
    <w:div w:id="21453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503A65-434A-45D5-A9D7-9BCB4F42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6913</TotalTime>
  <Pages>24</Pages>
  <Words>4124</Words>
  <Characters>34467</Characters>
  <Application>Microsoft Office Word</Application>
  <DocSecurity>0</DocSecurity>
  <Lines>287</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ЭлТех</cp:lastModifiedBy>
  <cp:revision>40</cp:revision>
  <cp:lastPrinted>2019-05-02T04:59:00Z</cp:lastPrinted>
  <dcterms:created xsi:type="dcterms:W3CDTF">2011-06-24T07:19:00Z</dcterms:created>
  <dcterms:modified xsi:type="dcterms:W3CDTF">2024-04-15T00:55:00Z</dcterms:modified>
</cp:coreProperties>
</file>