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47" w:type="dxa"/>
        <w:tblBorders>
          <w:top w:val="single" w:sz="6" w:space="0" w:color="838486"/>
          <w:left w:val="single" w:sz="6" w:space="0" w:color="838486"/>
          <w:bottom w:val="single" w:sz="6" w:space="0" w:color="838486"/>
          <w:right w:val="single" w:sz="6" w:space="0" w:color="838486"/>
          <w:insideH w:val="single" w:sz="6" w:space="0" w:color="838486"/>
          <w:insideV w:val="single" w:sz="6" w:space="0" w:color="838486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10985"/>
      </w:tblGrid>
      <w:tr w:rsidR="004A1E68" w14:paraId="3317B03A" w14:textId="77777777">
        <w:trPr>
          <w:trHeight w:val="1128"/>
        </w:trPr>
        <w:tc>
          <w:tcPr>
            <w:tcW w:w="3892" w:type="dxa"/>
          </w:tcPr>
          <w:p w14:paraId="6CDF2ECC" w14:textId="77777777" w:rsidR="004A1E68" w:rsidRDefault="004A1E68">
            <w:pPr>
              <w:pStyle w:val="TableParagraph"/>
              <w:spacing w:before="10"/>
              <w:rPr>
                <w:sz w:val="24"/>
              </w:rPr>
            </w:pPr>
          </w:p>
          <w:p w14:paraId="49134923" w14:textId="77777777" w:rsidR="004A1E68" w:rsidRDefault="005705EC">
            <w:pPr>
              <w:pStyle w:val="TableParagraph"/>
              <w:ind w:left="160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0985" w:type="dxa"/>
          </w:tcPr>
          <w:p w14:paraId="03E99577" w14:textId="0B4AB7C0" w:rsidR="004A1E68" w:rsidRDefault="00BA5B96">
            <w:pPr>
              <w:pStyle w:val="TableParagraph"/>
              <w:spacing w:before="142"/>
              <w:ind w:left="517" w:right="491"/>
              <w:jc w:val="center"/>
              <w:rPr>
                <w:b/>
                <w:sz w:val="24"/>
              </w:rPr>
            </w:pPr>
            <w:r w:rsidRPr="00BA5B96">
              <w:rPr>
                <w:b/>
                <w:sz w:val="24"/>
              </w:rPr>
              <w:t>Государственное автономное профессиональное образовательное учреждение Республики Саха (Якутия) «Якутский промышленный техникум имени Т.Г. Десяткина»</w:t>
            </w:r>
          </w:p>
        </w:tc>
      </w:tr>
      <w:tr w:rsidR="004A1E68" w14:paraId="25B6DF92" w14:textId="77777777">
        <w:trPr>
          <w:trHeight w:val="853"/>
        </w:trPr>
        <w:tc>
          <w:tcPr>
            <w:tcW w:w="3892" w:type="dxa"/>
          </w:tcPr>
          <w:p w14:paraId="2ED06B2D" w14:textId="2B5E281C" w:rsidR="004A1E68" w:rsidRDefault="00EB5BE4">
            <w:pPr>
              <w:pStyle w:val="TableParagraph"/>
              <w:spacing w:before="146"/>
              <w:ind w:left="160" w:right="1247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705EC">
              <w:rPr>
                <w:b/>
                <w:sz w:val="24"/>
              </w:rPr>
              <w:t>бразовательная</w:t>
            </w:r>
            <w:r w:rsidR="005705EC">
              <w:rPr>
                <w:b/>
                <w:spacing w:val="-57"/>
                <w:sz w:val="24"/>
              </w:rPr>
              <w:t xml:space="preserve"> </w:t>
            </w:r>
            <w:r w:rsidR="005705EC">
              <w:rPr>
                <w:b/>
                <w:sz w:val="24"/>
              </w:rPr>
              <w:t>программа</w:t>
            </w:r>
          </w:p>
        </w:tc>
        <w:tc>
          <w:tcPr>
            <w:tcW w:w="10985" w:type="dxa"/>
          </w:tcPr>
          <w:p w14:paraId="0CAC697A" w14:textId="77777777" w:rsidR="004A1E68" w:rsidRDefault="004A1E68">
            <w:pPr>
              <w:pStyle w:val="TableParagraph"/>
              <w:spacing w:before="2"/>
              <w:rPr>
                <w:sz w:val="24"/>
              </w:rPr>
            </w:pPr>
          </w:p>
          <w:p w14:paraId="4D5735C7" w14:textId="7DD15508" w:rsidR="004A1E68" w:rsidRDefault="000234AD">
            <w:pPr>
              <w:pStyle w:val="TableParagraph"/>
              <w:spacing w:before="1"/>
              <w:ind w:left="515" w:right="4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13.01.07 </w:t>
            </w:r>
            <w:r w:rsidRPr="000234AD">
              <w:rPr>
                <w:sz w:val="24"/>
              </w:rPr>
              <w:t>Электромонтер по ремонту электросетей</w:t>
            </w:r>
          </w:p>
        </w:tc>
      </w:tr>
      <w:tr w:rsidR="004A1E68" w14:paraId="3213B891" w14:textId="77777777">
        <w:trPr>
          <w:trHeight w:val="572"/>
        </w:trPr>
        <w:tc>
          <w:tcPr>
            <w:tcW w:w="3892" w:type="dxa"/>
          </w:tcPr>
          <w:p w14:paraId="73ABBA6E" w14:textId="77777777" w:rsidR="004A1E68" w:rsidRDefault="005705EC">
            <w:pPr>
              <w:pStyle w:val="TableParagraph"/>
              <w:spacing w:before="14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0985" w:type="dxa"/>
          </w:tcPr>
          <w:p w14:paraId="1E1BF85D" w14:textId="2CAF9583" w:rsidR="004A1E68" w:rsidRDefault="00C36B67">
            <w:pPr>
              <w:pStyle w:val="TableParagraph"/>
              <w:spacing w:before="134"/>
              <w:ind w:left="517" w:right="48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4A1E68" w14:paraId="5609DC1D" w14:textId="77777777">
        <w:trPr>
          <w:trHeight w:val="854"/>
        </w:trPr>
        <w:tc>
          <w:tcPr>
            <w:tcW w:w="3892" w:type="dxa"/>
            <w:tcBorders>
              <w:bottom w:val="single" w:sz="12" w:space="0" w:color="838486"/>
            </w:tcBorders>
          </w:tcPr>
          <w:p w14:paraId="399C4FAB" w14:textId="77777777" w:rsidR="004A1E68" w:rsidRDefault="005705EC">
            <w:pPr>
              <w:pStyle w:val="TableParagraph"/>
              <w:spacing w:before="150"/>
              <w:ind w:left="160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Достижение порогового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балла</w:t>
            </w:r>
          </w:p>
        </w:tc>
        <w:tc>
          <w:tcPr>
            <w:tcW w:w="10985" w:type="dxa"/>
            <w:tcBorders>
              <w:bottom w:val="single" w:sz="12" w:space="0" w:color="838486"/>
            </w:tcBorders>
          </w:tcPr>
          <w:p w14:paraId="3CA9276A" w14:textId="77777777" w:rsidR="004A1E68" w:rsidRDefault="004A1E68">
            <w:pPr>
              <w:pStyle w:val="TableParagraph"/>
              <w:spacing w:before="3"/>
              <w:rPr>
                <w:sz w:val="24"/>
              </w:rPr>
            </w:pPr>
          </w:p>
          <w:p w14:paraId="4059F49C" w14:textId="77777777" w:rsidR="004A1E68" w:rsidRDefault="005705EC">
            <w:pPr>
              <w:pStyle w:val="TableParagraph"/>
              <w:ind w:left="509" w:right="491"/>
              <w:jc w:val="center"/>
              <w:rPr>
                <w:sz w:val="24"/>
              </w:rPr>
            </w:pPr>
            <w:r>
              <w:rPr>
                <w:sz w:val="24"/>
              </w:rPr>
              <w:t>Достигнут</w:t>
            </w:r>
          </w:p>
        </w:tc>
      </w:tr>
    </w:tbl>
    <w:p w14:paraId="040BDCAB" w14:textId="77777777" w:rsidR="004A1E68" w:rsidRDefault="004A1E68">
      <w:pPr>
        <w:jc w:val="center"/>
        <w:rPr>
          <w:sz w:val="24"/>
        </w:rPr>
        <w:sectPr w:rsidR="004A1E68">
          <w:type w:val="continuous"/>
          <w:pgSz w:w="16840" w:h="11920" w:orient="landscape"/>
          <w:pgMar w:top="820" w:right="60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474"/>
        <w:gridCol w:w="2939"/>
        <w:gridCol w:w="2057"/>
      </w:tblGrid>
      <w:tr w:rsidR="008E28A0" w14:paraId="138AEE49" w14:textId="77777777" w:rsidTr="000A599D">
        <w:trPr>
          <w:trHeight w:val="1299"/>
        </w:trPr>
        <w:tc>
          <w:tcPr>
            <w:tcW w:w="682" w:type="dxa"/>
          </w:tcPr>
          <w:p w14:paraId="3D9380E7" w14:textId="77777777" w:rsidR="008E28A0" w:rsidRPr="008E28A0" w:rsidRDefault="008E28A0" w:rsidP="00BD5B31">
            <w:pPr>
              <w:pStyle w:val="TableParagraph"/>
              <w:spacing w:before="11"/>
              <w:ind w:right="30"/>
              <w:jc w:val="center"/>
              <w:rPr>
                <w:sz w:val="28"/>
                <w:szCs w:val="28"/>
              </w:rPr>
            </w:pPr>
            <w:r w:rsidRPr="008E28A0">
              <w:rPr>
                <w:w w:val="97"/>
                <w:sz w:val="28"/>
                <w:szCs w:val="28"/>
              </w:rPr>
              <w:lastRenderedPageBreak/>
              <w:t>N</w:t>
            </w:r>
          </w:p>
          <w:p w14:paraId="5EC4F702" w14:textId="6AAEE2D1" w:rsidR="008E28A0" w:rsidRPr="008E28A0" w:rsidRDefault="008E28A0" w:rsidP="008E28A0">
            <w:pPr>
              <w:pStyle w:val="TableParagraph"/>
              <w:spacing w:before="10"/>
              <w:ind w:left="136" w:right="81"/>
              <w:jc w:val="center"/>
              <w:rPr>
                <w:w w:val="95"/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п/п</w:t>
            </w:r>
          </w:p>
        </w:tc>
        <w:tc>
          <w:tcPr>
            <w:tcW w:w="9474" w:type="dxa"/>
          </w:tcPr>
          <w:p w14:paraId="4544E071" w14:textId="77777777" w:rsidR="008E28A0" w:rsidRPr="008E28A0" w:rsidRDefault="008E28A0" w:rsidP="00BD5B31">
            <w:pPr>
              <w:pStyle w:val="TableParagraph"/>
              <w:spacing w:before="13" w:line="259" w:lineRule="auto"/>
              <w:ind w:left="1884" w:right="64" w:hanging="1237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Наименование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аккредитационного</w:t>
            </w:r>
            <w:r w:rsidRPr="008E28A0">
              <w:rPr>
                <w:spacing w:val="-46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показателя</w:t>
            </w:r>
          </w:p>
        </w:tc>
        <w:tc>
          <w:tcPr>
            <w:tcW w:w="2939" w:type="dxa"/>
          </w:tcPr>
          <w:p w14:paraId="7E632B49" w14:textId="77777777" w:rsidR="008E28A0" w:rsidRPr="008E28A0" w:rsidRDefault="008E28A0" w:rsidP="00BD5B31">
            <w:pPr>
              <w:pStyle w:val="TableParagraph"/>
              <w:spacing w:line="254" w:lineRule="auto"/>
              <w:ind w:left="138" w:right="100" w:hanging="57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Критериальное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значение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аккредитационного</w:t>
            </w:r>
          </w:p>
          <w:p w14:paraId="3D80805D" w14:textId="77777777" w:rsidR="008E28A0" w:rsidRPr="008E28A0" w:rsidRDefault="008E28A0" w:rsidP="00BD5B31">
            <w:pPr>
              <w:pStyle w:val="TableParagraph"/>
              <w:spacing w:before="9" w:line="265" w:lineRule="exact"/>
              <w:ind w:left="108" w:right="116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показателя</w:t>
            </w:r>
          </w:p>
        </w:tc>
        <w:tc>
          <w:tcPr>
            <w:tcW w:w="2057" w:type="dxa"/>
          </w:tcPr>
          <w:p w14:paraId="05C9388B" w14:textId="77777777" w:rsidR="008E28A0" w:rsidRPr="008E28A0" w:rsidRDefault="008E28A0" w:rsidP="00BD5B31">
            <w:pPr>
              <w:pStyle w:val="TableParagraph"/>
              <w:spacing w:line="252" w:lineRule="auto"/>
              <w:ind w:left="434" w:right="227" w:hanging="245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Количество</w:t>
            </w:r>
            <w:r w:rsidRPr="008E28A0">
              <w:rPr>
                <w:spacing w:val="-4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баллов</w:t>
            </w:r>
          </w:p>
        </w:tc>
      </w:tr>
      <w:tr w:rsidR="008E28A0" w14:paraId="1F37223D" w14:textId="77777777" w:rsidTr="000A599D">
        <w:trPr>
          <w:trHeight w:val="344"/>
        </w:trPr>
        <w:tc>
          <w:tcPr>
            <w:tcW w:w="682" w:type="dxa"/>
            <w:vMerge w:val="restart"/>
          </w:tcPr>
          <w:p w14:paraId="53E42C6D" w14:textId="77777777" w:rsidR="008E28A0" w:rsidRPr="008E28A0" w:rsidRDefault="008E28A0" w:rsidP="00BD5B31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14:paraId="73893D7E" w14:textId="77777777" w:rsidR="008E28A0" w:rsidRPr="008E28A0" w:rsidRDefault="008E28A0" w:rsidP="00BD5B31">
            <w:pPr>
              <w:pStyle w:val="TableParagraph"/>
              <w:spacing w:line="169" w:lineRule="exact"/>
              <w:ind w:left="315"/>
              <w:rPr>
                <w:sz w:val="28"/>
                <w:szCs w:val="28"/>
              </w:rPr>
            </w:pPr>
            <w:r w:rsidRPr="008E28A0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515C18AA" wp14:editId="552B1F27">
                  <wp:extent cx="41147" cy="107442"/>
                  <wp:effectExtent l="0" t="0" r="0" b="0"/>
                  <wp:docPr id="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vMerge w:val="restart"/>
          </w:tcPr>
          <w:p w14:paraId="7308FA30" w14:textId="77777777" w:rsidR="008E28A0" w:rsidRPr="008E28A0" w:rsidRDefault="008E28A0" w:rsidP="00BD5B31">
            <w:pPr>
              <w:pStyle w:val="TableParagraph"/>
              <w:tabs>
                <w:tab w:val="left" w:pos="1357"/>
                <w:tab w:val="left" w:pos="3032"/>
              </w:tabs>
              <w:spacing w:before="9" w:line="256" w:lineRule="auto"/>
              <w:ind w:left="112" w:right="64" w:hanging="10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Наличие</w:t>
            </w:r>
            <w:r w:rsidRPr="008E28A0">
              <w:rPr>
                <w:w w:val="95"/>
                <w:sz w:val="28"/>
                <w:szCs w:val="28"/>
              </w:rPr>
              <w:tab/>
              <w:t>электронной</w:t>
            </w:r>
            <w:r w:rsidRPr="008E28A0">
              <w:rPr>
                <w:w w:val="95"/>
                <w:sz w:val="28"/>
                <w:szCs w:val="28"/>
              </w:rPr>
              <w:tab/>
            </w:r>
            <w:r w:rsidRPr="008E28A0">
              <w:rPr>
                <w:w w:val="90"/>
                <w:sz w:val="28"/>
                <w:szCs w:val="28"/>
              </w:rPr>
              <w:t>информационно-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образовательной</w:t>
            </w:r>
            <w:r w:rsidRPr="008E28A0">
              <w:rPr>
                <w:spacing w:val="17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среды</w:t>
            </w:r>
            <w:r w:rsidRPr="008E28A0">
              <w:rPr>
                <w:spacing w:val="1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(далее</w:t>
            </w:r>
            <w:r w:rsidRPr="008E28A0">
              <w:rPr>
                <w:spacing w:val="1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показатель</w:t>
            </w:r>
          </w:p>
          <w:p w14:paraId="3A730789" w14:textId="77777777" w:rsidR="008E28A0" w:rsidRPr="008E28A0" w:rsidRDefault="008E28A0" w:rsidP="00BD5B31">
            <w:pPr>
              <w:pStyle w:val="TableParagraph"/>
              <w:spacing w:before="6" w:line="273" w:lineRule="exact"/>
              <w:ind w:left="104"/>
              <w:rPr>
                <w:sz w:val="28"/>
                <w:szCs w:val="28"/>
              </w:rPr>
            </w:pPr>
            <w:r w:rsidRPr="008E28A0">
              <w:rPr>
                <w:w w:val="85"/>
                <w:sz w:val="28"/>
                <w:szCs w:val="28"/>
              </w:rPr>
              <w:t>электронной</w:t>
            </w:r>
            <w:r w:rsidRPr="008E28A0">
              <w:rPr>
                <w:spacing w:val="34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среды)</w:t>
            </w:r>
            <w:r w:rsidRPr="008E28A0">
              <w:rPr>
                <w:spacing w:val="6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—</w:t>
            </w:r>
            <w:r w:rsidRPr="008E28A0">
              <w:rPr>
                <w:spacing w:val="21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AП1</w:t>
            </w:r>
          </w:p>
        </w:tc>
        <w:tc>
          <w:tcPr>
            <w:tcW w:w="2939" w:type="dxa"/>
          </w:tcPr>
          <w:p w14:paraId="69F4F599" w14:textId="77777777" w:rsidR="008E28A0" w:rsidRPr="008E28A0" w:rsidRDefault="008E28A0" w:rsidP="00BD5B31">
            <w:pPr>
              <w:pStyle w:val="TableParagraph"/>
              <w:spacing w:before="9"/>
              <w:ind w:left="115" w:right="116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Имеется</w:t>
            </w:r>
          </w:p>
        </w:tc>
        <w:tc>
          <w:tcPr>
            <w:tcW w:w="2057" w:type="dxa"/>
          </w:tcPr>
          <w:p w14:paraId="757EDED2" w14:textId="77777777" w:rsidR="008E28A0" w:rsidRPr="008E28A0" w:rsidRDefault="008E28A0" w:rsidP="00BD5B31">
            <w:pPr>
              <w:pStyle w:val="TableParagraph"/>
              <w:spacing w:before="5"/>
              <w:ind w:right="13"/>
              <w:jc w:val="center"/>
              <w:rPr>
                <w:sz w:val="28"/>
                <w:szCs w:val="28"/>
              </w:rPr>
            </w:pPr>
            <w:r w:rsidRPr="008E28A0">
              <w:rPr>
                <w:w w:val="98"/>
                <w:sz w:val="28"/>
                <w:szCs w:val="28"/>
              </w:rPr>
              <w:t>5</w:t>
            </w:r>
          </w:p>
        </w:tc>
      </w:tr>
      <w:tr w:rsidR="008E28A0" w14:paraId="2005A059" w14:textId="77777777" w:rsidTr="000A599D">
        <w:trPr>
          <w:trHeight w:val="617"/>
        </w:trPr>
        <w:tc>
          <w:tcPr>
            <w:tcW w:w="682" w:type="dxa"/>
            <w:vMerge/>
            <w:tcBorders>
              <w:top w:val="nil"/>
            </w:tcBorders>
          </w:tcPr>
          <w:p w14:paraId="2129530E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49641235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1F1B5818" w14:textId="77777777" w:rsidR="008E28A0" w:rsidRPr="008E28A0" w:rsidRDefault="008E28A0" w:rsidP="00BD5B31">
            <w:pPr>
              <w:pStyle w:val="TableParagraph"/>
              <w:spacing w:before="1"/>
              <w:ind w:left="121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105"/>
                <w:sz w:val="28"/>
                <w:szCs w:val="28"/>
              </w:rPr>
              <w:t>Не</w:t>
            </w:r>
            <w:r w:rsidRPr="008E28A0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8E28A0">
              <w:rPr>
                <w:w w:val="105"/>
                <w:sz w:val="28"/>
                <w:szCs w:val="28"/>
              </w:rPr>
              <w:t>имеется</w:t>
            </w:r>
          </w:p>
        </w:tc>
        <w:tc>
          <w:tcPr>
            <w:tcW w:w="2057" w:type="dxa"/>
          </w:tcPr>
          <w:p w14:paraId="770F4637" w14:textId="77777777" w:rsidR="008E28A0" w:rsidRPr="008E28A0" w:rsidRDefault="008E28A0" w:rsidP="00BD5B31">
            <w:pPr>
              <w:pStyle w:val="TableParagraph"/>
              <w:spacing w:before="1"/>
              <w:ind w:right="5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0</w:t>
            </w:r>
          </w:p>
        </w:tc>
      </w:tr>
      <w:tr w:rsidR="008E28A0" w14:paraId="7B874C89" w14:textId="77777777" w:rsidTr="000A599D">
        <w:trPr>
          <w:trHeight w:val="323"/>
        </w:trPr>
        <w:tc>
          <w:tcPr>
            <w:tcW w:w="682" w:type="dxa"/>
            <w:vMerge w:val="restart"/>
          </w:tcPr>
          <w:p w14:paraId="12E52D42" w14:textId="77777777" w:rsidR="008E28A0" w:rsidRPr="008E28A0" w:rsidRDefault="008E28A0" w:rsidP="00BD5B31">
            <w:pPr>
              <w:pStyle w:val="TableParagraph"/>
              <w:spacing w:before="7"/>
              <w:ind w:left="278"/>
              <w:rPr>
                <w:sz w:val="28"/>
                <w:szCs w:val="28"/>
              </w:rPr>
            </w:pPr>
            <w:r w:rsidRPr="008E28A0">
              <w:rPr>
                <w:w w:val="108"/>
                <w:sz w:val="28"/>
                <w:szCs w:val="28"/>
              </w:rPr>
              <w:t>2</w:t>
            </w:r>
          </w:p>
        </w:tc>
        <w:tc>
          <w:tcPr>
            <w:tcW w:w="9474" w:type="dxa"/>
            <w:vMerge w:val="restart"/>
          </w:tcPr>
          <w:p w14:paraId="7D05F5EB" w14:textId="77777777" w:rsidR="008E28A0" w:rsidRPr="008E28A0" w:rsidRDefault="008E28A0" w:rsidP="00BD5B31">
            <w:pPr>
              <w:pStyle w:val="TableParagraph"/>
              <w:spacing w:before="7" w:line="256" w:lineRule="auto"/>
              <w:ind w:left="103" w:right="54" w:firstLine="5"/>
              <w:jc w:val="both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Доля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выпускников,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трудоустроившихся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течение календарного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года, следующего за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годом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выпуска,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общей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численности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w w:val="95"/>
                <w:sz w:val="28"/>
                <w:szCs w:val="28"/>
              </w:rPr>
              <w:t xml:space="preserve">выпускников </w:t>
            </w:r>
            <w:r w:rsidRPr="008E28A0">
              <w:rPr>
                <w:w w:val="95"/>
                <w:sz w:val="28"/>
                <w:szCs w:val="28"/>
              </w:rPr>
              <w:t>по образовательной программе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(далее</w:t>
            </w:r>
            <w:r w:rsidRPr="008E28A0">
              <w:rPr>
                <w:spacing w:val="13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—</w:t>
            </w:r>
            <w:r w:rsidRPr="008E28A0">
              <w:rPr>
                <w:spacing w:val="16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доля</w:t>
            </w:r>
            <w:r w:rsidRPr="008E28A0">
              <w:rPr>
                <w:spacing w:val="18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 xml:space="preserve">трудоустроившихся </w:t>
            </w:r>
            <w:r w:rsidRPr="008E28A0">
              <w:rPr>
                <w:w w:val="90"/>
                <w:sz w:val="28"/>
                <w:szCs w:val="28"/>
              </w:rPr>
              <w:t>выпускников)</w:t>
            </w:r>
            <w:r w:rsidRPr="008E28A0">
              <w:rPr>
                <w:spacing w:val="17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1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position w:val="1"/>
                <w:sz w:val="28"/>
                <w:szCs w:val="28"/>
              </w:rPr>
              <w:t>AП2</w:t>
            </w:r>
          </w:p>
        </w:tc>
        <w:tc>
          <w:tcPr>
            <w:tcW w:w="2939" w:type="dxa"/>
          </w:tcPr>
          <w:p w14:paraId="68B83A5F" w14:textId="77777777" w:rsidR="008E28A0" w:rsidRPr="008E28A0" w:rsidRDefault="008E28A0" w:rsidP="00BD5B31">
            <w:pPr>
              <w:pStyle w:val="TableParagraph"/>
              <w:spacing w:before="11" w:line="265" w:lineRule="exact"/>
              <w:ind w:left="119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51%</w:t>
            </w:r>
            <w:r w:rsidRPr="008E28A0">
              <w:rPr>
                <w:spacing w:val="2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и</w:t>
            </w:r>
            <w:r w:rsidRPr="008E28A0">
              <w:rPr>
                <w:spacing w:val="4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более</w:t>
            </w:r>
          </w:p>
        </w:tc>
        <w:tc>
          <w:tcPr>
            <w:tcW w:w="2057" w:type="dxa"/>
          </w:tcPr>
          <w:p w14:paraId="7EA42E0B" w14:textId="77777777" w:rsidR="008E28A0" w:rsidRPr="008E28A0" w:rsidRDefault="008E28A0" w:rsidP="00BD5B31">
            <w:pPr>
              <w:pStyle w:val="TableParagraph"/>
              <w:spacing w:line="276" w:lineRule="exact"/>
              <w:ind w:left="609" w:right="629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20</w:t>
            </w:r>
          </w:p>
        </w:tc>
      </w:tr>
      <w:tr w:rsidR="008E28A0" w14:paraId="341D23B7" w14:textId="77777777" w:rsidTr="000A599D">
        <w:trPr>
          <w:trHeight w:val="360"/>
        </w:trPr>
        <w:tc>
          <w:tcPr>
            <w:tcW w:w="682" w:type="dxa"/>
            <w:vMerge/>
            <w:tcBorders>
              <w:top w:val="nil"/>
            </w:tcBorders>
          </w:tcPr>
          <w:p w14:paraId="10901D62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03C3E497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0D2519E0" w14:textId="77777777" w:rsidR="008E28A0" w:rsidRPr="008E28A0" w:rsidRDefault="008E28A0" w:rsidP="00BD5B31">
            <w:pPr>
              <w:pStyle w:val="TableParagraph"/>
              <w:spacing w:before="19"/>
              <w:ind w:left="130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85"/>
                <w:sz w:val="28"/>
                <w:szCs w:val="28"/>
              </w:rPr>
              <w:t>31%</w:t>
            </w:r>
            <w:r w:rsidRPr="008E28A0">
              <w:rPr>
                <w:spacing w:val="8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—</w:t>
            </w:r>
            <w:r w:rsidRPr="008E28A0">
              <w:rPr>
                <w:spacing w:val="7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50%</w:t>
            </w:r>
          </w:p>
        </w:tc>
        <w:tc>
          <w:tcPr>
            <w:tcW w:w="2057" w:type="dxa"/>
          </w:tcPr>
          <w:p w14:paraId="635E4F82" w14:textId="77777777" w:rsidR="008E28A0" w:rsidRPr="008E28A0" w:rsidRDefault="008E28A0" w:rsidP="00BD5B31">
            <w:pPr>
              <w:pStyle w:val="TableParagraph"/>
              <w:spacing w:line="310" w:lineRule="exact"/>
              <w:ind w:left="627" w:right="618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10</w:t>
            </w:r>
          </w:p>
        </w:tc>
      </w:tr>
      <w:tr w:rsidR="008E28A0" w14:paraId="16203918" w14:textId="77777777" w:rsidTr="000A599D">
        <w:trPr>
          <w:trHeight w:val="1220"/>
        </w:trPr>
        <w:tc>
          <w:tcPr>
            <w:tcW w:w="682" w:type="dxa"/>
            <w:vMerge/>
            <w:tcBorders>
              <w:top w:val="nil"/>
            </w:tcBorders>
          </w:tcPr>
          <w:p w14:paraId="5CEFF620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7CC210DF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3C0E46C1" w14:textId="77777777" w:rsidR="008E28A0" w:rsidRPr="008E28A0" w:rsidRDefault="008E28A0" w:rsidP="00BD5B31">
            <w:pPr>
              <w:pStyle w:val="TableParagraph"/>
              <w:spacing w:before="1"/>
              <w:ind w:left="127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Менее</w:t>
            </w:r>
            <w:r w:rsidRPr="008E28A0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31%</w:t>
            </w:r>
          </w:p>
        </w:tc>
        <w:tc>
          <w:tcPr>
            <w:tcW w:w="2057" w:type="dxa"/>
          </w:tcPr>
          <w:p w14:paraId="0ABD2AD1" w14:textId="77777777" w:rsidR="008E28A0" w:rsidRPr="008E28A0" w:rsidRDefault="008E28A0" w:rsidP="00BD5B31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8E28A0">
              <w:rPr>
                <w:w w:val="103"/>
                <w:sz w:val="28"/>
                <w:szCs w:val="28"/>
              </w:rPr>
              <w:t>0</w:t>
            </w:r>
          </w:p>
        </w:tc>
      </w:tr>
      <w:tr w:rsidR="008E28A0" w14:paraId="6D9DF435" w14:textId="77777777" w:rsidTr="000A599D">
        <w:trPr>
          <w:trHeight w:val="349"/>
        </w:trPr>
        <w:tc>
          <w:tcPr>
            <w:tcW w:w="682" w:type="dxa"/>
            <w:vMerge w:val="restart"/>
          </w:tcPr>
          <w:p w14:paraId="6D3B04CA" w14:textId="77777777" w:rsidR="008E28A0" w:rsidRPr="008E28A0" w:rsidRDefault="008E28A0" w:rsidP="00BD5B31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14:paraId="0C33A6A2" w14:textId="77777777" w:rsidR="008E28A0" w:rsidRPr="008E28A0" w:rsidRDefault="008E28A0" w:rsidP="00BD5B31">
            <w:pPr>
              <w:pStyle w:val="TableParagraph"/>
              <w:spacing w:line="176" w:lineRule="exact"/>
              <w:ind w:left="297"/>
              <w:rPr>
                <w:sz w:val="28"/>
                <w:szCs w:val="28"/>
              </w:rPr>
            </w:pPr>
            <w:r w:rsidRPr="008E28A0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7256FC7F" wp14:editId="0E219278">
                  <wp:extent cx="61722" cy="112013"/>
                  <wp:effectExtent l="0" t="0" r="0" b="0"/>
                  <wp:docPr id="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vMerge w:val="restart"/>
          </w:tcPr>
          <w:p w14:paraId="348C4209" w14:textId="6807F0E2" w:rsidR="008E28A0" w:rsidRPr="008E28A0" w:rsidRDefault="008E28A0" w:rsidP="00BD5B31">
            <w:pPr>
              <w:pStyle w:val="TableParagraph"/>
              <w:spacing w:before="17" w:line="256" w:lineRule="auto"/>
              <w:ind w:left="116" w:right="59"/>
              <w:jc w:val="both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Участие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обучающихся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образовательной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организации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в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оценочных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процедурах,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проведенных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в рамках мониторинга системы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образования</w:t>
            </w:r>
            <w:r w:rsidRPr="008E28A0">
              <w:rPr>
                <w:spacing w:val="39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(далее</w:t>
            </w:r>
            <w:r w:rsidRPr="008E28A0">
              <w:rPr>
                <w:spacing w:val="28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—</w:t>
            </w:r>
            <w:r w:rsidRPr="008E28A0">
              <w:rPr>
                <w:spacing w:val="32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показатель</w:t>
            </w:r>
            <w:r w:rsidRPr="008E28A0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участия</w:t>
            </w:r>
            <w:r w:rsidRPr="008E28A0">
              <w:rPr>
                <w:spacing w:val="48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 xml:space="preserve">в </w:t>
            </w:r>
            <w:r w:rsidRPr="008E28A0">
              <w:rPr>
                <w:w w:val="90"/>
                <w:sz w:val="28"/>
                <w:szCs w:val="28"/>
              </w:rPr>
              <w:t>оценочных</w:t>
            </w:r>
            <w:r w:rsidRPr="008E28A0">
              <w:rPr>
                <w:spacing w:val="9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процедурах)</w:t>
            </w:r>
            <w:r w:rsidRPr="008E28A0">
              <w:rPr>
                <w:spacing w:val="6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 xml:space="preserve">— </w:t>
            </w:r>
            <w:r w:rsidRPr="008E28A0">
              <w:rPr>
                <w:w w:val="90"/>
                <w:position w:val="1"/>
                <w:sz w:val="28"/>
                <w:szCs w:val="28"/>
              </w:rPr>
              <w:t>А</w:t>
            </w:r>
            <w:r w:rsidRPr="008E28A0">
              <w:rPr>
                <w:spacing w:val="17"/>
                <w:w w:val="90"/>
                <w:position w:val="1"/>
                <w:sz w:val="28"/>
                <w:szCs w:val="28"/>
              </w:rPr>
              <w:t>П3</w:t>
            </w:r>
          </w:p>
        </w:tc>
        <w:tc>
          <w:tcPr>
            <w:tcW w:w="2939" w:type="dxa"/>
          </w:tcPr>
          <w:p w14:paraId="03CE1B0E" w14:textId="77777777" w:rsidR="008E28A0" w:rsidRPr="008E28A0" w:rsidRDefault="008E28A0" w:rsidP="00BD5B31">
            <w:pPr>
              <w:pStyle w:val="TableParagraph"/>
              <w:spacing w:before="13"/>
              <w:ind w:left="133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Принимали</w:t>
            </w:r>
            <w:r w:rsidRPr="008E28A0">
              <w:rPr>
                <w:spacing w:val="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участие</w:t>
            </w:r>
          </w:p>
        </w:tc>
        <w:tc>
          <w:tcPr>
            <w:tcW w:w="2057" w:type="dxa"/>
          </w:tcPr>
          <w:p w14:paraId="14F09C04" w14:textId="77777777" w:rsidR="008E28A0" w:rsidRPr="008E28A0" w:rsidRDefault="008E28A0" w:rsidP="00BD5B31">
            <w:pPr>
              <w:pStyle w:val="TableParagraph"/>
              <w:spacing w:before="13"/>
              <w:ind w:left="627" w:right="602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10</w:t>
            </w:r>
          </w:p>
        </w:tc>
      </w:tr>
      <w:tr w:rsidR="008E28A0" w14:paraId="2D500A70" w14:textId="77777777" w:rsidTr="000A599D">
        <w:trPr>
          <w:trHeight w:val="1293"/>
        </w:trPr>
        <w:tc>
          <w:tcPr>
            <w:tcW w:w="682" w:type="dxa"/>
            <w:vMerge/>
            <w:tcBorders>
              <w:top w:val="nil"/>
            </w:tcBorders>
          </w:tcPr>
          <w:p w14:paraId="5FAE7C47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43E2A6B4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69222B58" w14:textId="77777777" w:rsidR="008E28A0" w:rsidRPr="008E28A0" w:rsidRDefault="008E28A0" w:rsidP="00BD5B31">
            <w:pPr>
              <w:pStyle w:val="TableParagraph"/>
              <w:spacing w:before="1" w:line="261" w:lineRule="auto"/>
              <w:ind w:left="753" w:right="392" w:hanging="358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Не</w:t>
            </w:r>
            <w:r w:rsidRPr="008E28A0">
              <w:rPr>
                <w:spacing w:val="2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принимали</w:t>
            </w:r>
            <w:r w:rsidRPr="008E28A0">
              <w:rPr>
                <w:spacing w:val="-44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участие</w:t>
            </w:r>
          </w:p>
        </w:tc>
        <w:tc>
          <w:tcPr>
            <w:tcW w:w="2057" w:type="dxa"/>
          </w:tcPr>
          <w:p w14:paraId="5EE5B4A5" w14:textId="77777777" w:rsidR="008E28A0" w:rsidRPr="008E28A0" w:rsidRDefault="008E28A0" w:rsidP="00BD5B31">
            <w:pPr>
              <w:pStyle w:val="TableParagraph"/>
              <w:spacing w:before="1"/>
              <w:ind w:left="13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0</w:t>
            </w:r>
          </w:p>
        </w:tc>
      </w:tr>
      <w:tr w:rsidR="008E28A0" w14:paraId="3F7B35D2" w14:textId="77777777" w:rsidTr="000A599D">
        <w:trPr>
          <w:trHeight w:val="1005"/>
        </w:trPr>
        <w:tc>
          <w:tcPr>
            <w:tcW w:w="682" w:type="dxa"/>
            <w:vMerge w:val="restart"/>
          </w:tcPr>
          <w:p w14:paraId="2565E538" w14:textId="77777777" w:rsidR="008E28A0" w:rsidRDefault="008E28A0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4</w:t>
            </w:r>
          </w:p>
          <w:p w14:paraId="05966EDC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48C33C91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23B6DD2D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44CA2AC9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76DABE9F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007C6F65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280CF79D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27E6D7D0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291D4BC5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1DBDF2B4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7F7F593B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3717B64F" w14:textId="77777777" w:rsidR="000A599D" w:rsidRDefault="000A599D" w:rsidP="00BD5B31">
            <w:pPr>
              <w:pStyle w:val="TableParagraph"/>
              <w:spacing w:before="7"/>
              <w:ind w:left="81"/>
              <w:jc w:val="center"/>
              <w:rPr>
                <w:w w:val="95"/>
                <w:sz w:val="28"/>
                <w:szCs w:val="28"/>
              </w:rPr>
            </w:pPr>
          </w:p>
          <w:p w14:paraId="72AD4520" w14:textId="538F2F55" w:rsidR="000A599D" w:rsidRPr="008E28A0" w:rsidRDefault="000A599D" w:rsidP="00BD5B31">
            <w:pPr>
              <w:pStyle w:val="TableParagraph"/>
              <w:spacing w:before="7"/>
              <w:ind w:left="81"/>
              <w:jc w:val="center"/>
              <w:rPr>
                <w:sz w:val="28"/>
                <w:szCs w:val="28"/>
              </w:rPr>
            </w:pPr>
          </w:p>
        </w:tc>
        <w:tc>
          <w:tcPr>
            <w:tcW w:w="9474" w:type="dxa"/>
            <w:vMerge w:val="restart"/>
          </w:tcPr>
          <w:p w14:paraId="7C41BFAD" w14:textId="77777777" w:rsidR="008E28A0" w:rsidRPr="008E28A0" w:rsidRDefault="008E28A0" w:rsidP="00BD5B31">
            <w:pPr>
              <w:pStyle w:val="TableParagraph"/>
              <w:tabs>
                <w:tab w:val="left" w:pos="1232"/>
                <w:tab w:val="left" w:pos="3536"/>
              </w:tabs>
              <w:spacing w:before="11" w:line="256" w:lineRule="auto"/>
              <w:ind w:left="111" w:right="47"/>
              <w:jc w:val="both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Медианный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результат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предшествующей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аттестации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обучающихся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образовательной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организации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в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форме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демонстрационного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экзамена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по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образовательной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программе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(если</w:t>
            </w:r>
            <w:r w:rsidRPr="008E28A0">
              <w:rPr>
                <w:sz w:val="28"/>
                <w:szCs w:val="28"/>
              </w:rPr>
              <w:tab/>
              <w:t>образовательной</w:t>
            </w:r>
            <w:r w:rsidRPr="008E28A0">
              <w:rPr>
                <w:sz w:val="28"/>
                <w:szCs w:val="28"/>
              </w:rPr>
              <w:tab/>
            </w:r>
            <w:r w:rsidRPr="008E28A0">
              <w:rPr>
                <w:w w:val="90"/>
                <w:sz w:val="28"/>
                <w:szCs w:val="28"/>
              </w:rPr>
              <w:t>программой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предусмотрено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наличие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демонстрационного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экзамена)</w:t>
            </w:r>
            <w:r w:rsidRPr="008E28A0">
              <w:rPr>
                <w:spacing w:val="1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(далее</w:t>
            </w:r>
            <w:r w:rsidRPr="008E28A0">
              <w:rPr>
                <w:spacing w:val="-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3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медианный</w:t>
            </w:r>
            <w:r w:rsidRPr="008E28A0">
              <w:rPr>
                <w:spacing w:val="2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результат</w:t>
            </w:r>
          </w:p>
          <w:p w14:paraId="01635526" w14:textId="77777777" w:rsidR="008E28A0" w:rsidRPr="008E28A0" w:rsidRDefault="008E28A0" w:rsidP="00BD5B31">
            <w:pPr>
              <w:pStyle w:val="TableParagraph"/>
              <w:spacing w:line="300" w:lineRule="exact"/>
              <w:ind w:left="122"/>
              <w:jc w:val="both"/>
              <w:rPr>
                <w:sz w:val="28"/>
                <w:szCs w:val="28"/>
              </w:rPr>
            </w:pPr>
            <w:r w:rsidRPr="008E28A0">
              <w:rPr>
                <w:w w:val="85"/>
                <w:sz w:val="28"/>
                <w:szCs w:val="28"/>
              </w:rPr>
              <w:t>аттестации)</w:t>
            </w:r>
            <w:r w:rsidRPr="008E28A0">
              <w:rPr>
                <w:spacing w:val="12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sz w:val="28"/>
                <w:szCs w:val="28"/>
              </w:rPr>
              <w:t>—</w:t>
            </w:r>
            <w:r w:rsidRPr="008E28A0">
              <w:rPr>
                <w:spacing w:val="19"/>
                <w:w w:val="85"/>
                <w:sz w:val="28"/>
                <w:szCs w:val="28"/>
              </w:rPr>
              <w:t xml:space="preserve"> </w:t>
            </w:r>
            <w:r w:rsidRPr="008E28A0">
              <w:rPr>
                <w:w w:val="85"/>
                <w:position w:val="1"/>
                <w:sz w:val="28"/>
                <w:szCs w:val="28"/>
              </w:rPr>
              <w:t>А</w:t>
            </w:r>
            <w:r w:rsidRPr="008E28A0">
              <w:rPr>
                <w:w w:val="85"/>
                <w:sz w:val="28"/>
                <w:szCs w:val="28"/>
              </w:rPr>
              <w:t>П4</w:t>
            </w:r>
          </w:p>
        </w:tc>
        <w:tc>
          <w:tcPr>
            <w:tcW w:w="2939" w:type="dxa"/>
          </w:tcPr>
          <w:p w14:paraId="5AC64BAD" w14:textId="77777777" w:rsidR="008E28A0" w:rsidRPr="008E28A0" w:rsidRDefault="008E28A0" w:rsidP="00BD5B31">
            <w:pPr>
              <w:pStyle w:val="TableParagraph"/>
              <w:spacing w:before="11"/>
              <w:ind w:left="97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-Выше</w:t>
            </w:r>
            <w:r w:rsidRPr="008E28A0">
              <w:rPr>
                <w:spacing w:val="26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или</w:t>
            </w:r>
            <w:r w:rsidRPr="008E28A0">
              <w:rPr>
                <w:spacing w:val="10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равен</w:t>
            </w:r>
          </w:p>
          <w:p w14:paraId="04520086" w14:textId="77777777" w:rsidR="008E28A0" w:rsidRPr="008E28A0" w:rsidRDefault="008E28A0" w:rsidP="00BD5B31">
            <w:pPr>
              <w:pStyle w:val="TableParagraph"/>
              <w:spacing w:before="6" w:line="300" w:lineRule="atLeast"/>
              <w:ind w:left="116" w:right="116"/>
              <w:jc w:val="center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медианному</w:t>
            </w:r>
            <w:r w:rsidRPr="008E28A0">
              <w:rPr>
                <w:spacing w:val="-4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значению</w:t>
            </w:r>
          </w:p>
        </w:tc>
        <w:tc>
          <w:tcPr>
            <w:tcW w:w="2057" w:type="dxa"/>
          </w:tcPr>
          <w:p w14:paraId="58EAB6FF" w14:textId="77777777" w:rsidR="008E28A0" w:rsidRPr="008E28A0" w:rsidRDefault="008E28A0" w:rsidP="00BD5B31">
            <w:pPr>
              <w:pStyle w:val="TableParagraph"/>
              <w:spacing w:before="7"/>
              <w:ind w:left="627" w:right="609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10</w:t>
            </w:r>
          </w:p>
        </w:tc>
      </w:tr>
      <w:tr w:rsidR="008E28A0" w14:paraId="4EDF9AAC" w14:textId="77777777" w:rsidTr="000A599D">
        <w:trPr>
          <w:trHeight w:val="1634"/>
        </w:trPr>
        <w:tc>
          <w:tcPr>
            <w:tcW w:w="682" w:type="dxa"/>
            <w:vMerge/>
            <w:tcBorders>
              <w:top w:val="nil"/>
            </w:tcBorders>
          </w:tcPr>
          <w:p w14:paraId="74CC8351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64D6A5F2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19A927EF" w14:textId="77777777" w:rsidR="008E28A0" w:rsidRPr="008E28A0" w:rsidRDefault="008E28A0" w:rsidP="00BD5B31">
            <w:pPr>
              <w:pStyle w:val="TableParagraph"/>
              <w:spacing w:before="7" w:line="256" w:lineRule="auto"/>
              <w:ind w:left="538" w:right="523" w:firstLine="4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Меньше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медианного</w:t>
            </w:r>
            <w:r w:rsidRPr="008E28A0">
              <w:rPr>
                <w:spacing w:val="-4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значения</w:t>
            </w:r>
          </w:p>
        </w:tc>
        <w:tc>
          <w:tcPr>
            <w:tcW w:w="2057" w:type="dxa"/>
          </w:tcPr>
          <w:p w14:paraId="096DA856" w14:textId="77777777" w:rsidR="008E28A0" w:rsidRPr="008E28A0" w:rsidRDefault="008E28A0" w:rsidP="00BD5B31">
            <w:pPr>
              <w:pStyle w:val="TableParagraph"/>
              <w:spacing w:before="7"/>
              <w:ind w:left="13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0</w:t>
            </w:r>
          </w:p>
        </w:tc>
      </w:tr>
      <w:tr w:rsidR="008E28A0" w14:paraId="59955805" w14:textId="77777777" w:rsidTr="000A599D">
        <w:trPr>
          <w:trHeight w:val="317"/>
        </w:trPr>
        <w:tc>
          <w:tcPr>
            <w:tcW w:w="682" w:type="dxa"/>
            <w:vMerge w:val="restart"/>
          </w:tcPr>
          <w:p w14:paraId="733D917F" w14:textId="184C4236" w:rsidR="008E28A0" w:rsidRDefault="008E28A0" w:rsidP="00BD5B31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14:paraId="4094DECB" w14:textId="77777777" w:rsidR="000A599D" w:rsidRPr="008E28A0" w:rsidRDefault="000A599D" w:rsidP="00BD5B31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14:paraId="41642AD8" w14:textId="77777777" w:rsidR="000A599D" w:rsidRDefault="000A599D" w:rsidP="00BD5B31">
            <w:pPr>
              <w:pStyle w:val="TableParagraph"/>
              <w:spacing w:line="172" w:lineRule="exact"/>
              <w:ind w:left="307"/>
              <w:rPr>
                <w:sz w:val="28"/>
                <w:szCs w:val="28"/>
              </w:rPr>
            </w:pPr>
          </w:p>
          <w:p w14:paraId="1C03AD40" w14:textId="3336338B" w:rsidR="008E28A0" w:rsidRPr="008E28A0" w:rsidRDefault="008E28A0" w:rsidP="00BD5B31">
            <w:pPr>
              <w:pStyle w:val="TableParagraph"/>
              <w:spacing w:line="172" w:lineRule="exact"/>
              <w:ind w:left="307"/>
              <w:rPr>
                <w:sz w:val="28"/>
                <w:szCs w:val="28"/>
              </w:rPr>
            </w:pPr>
            <w:r w:rsidRPr="008E28A0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38FCC2A9" wp14:editId="53C4A8A8">
                  <wp:extent cx="61721" cy="109727"/>
                  <wp:effectExtent l="0" t="0" r="0" b="0"/>
                  <wp:docPr id="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  <w:vMerge w:val="restart"/>
          </w:tcPr>
          <w:p w14:paraId="7CCF2E75" w14:textId="77777777" w:rsidR="000A599D" w:rsidRDefault="000A599D" w:rsidP="00BD5B31">
            <w:pPr>
              <w:pStyle w:val="TableParagraph"/>
              <w:tabs>
                <w:tab w:val="left" w:pos="1275"/>
                <w:tab w:val="left" w:pos="1756"/>
                <w:tab w:val="left" w:pos="3547"/>
                <w:tab w:val="left" w:pos="3963"/>
              </w:tabs>
              <w:spacing w:line="259" w:lineRule="auto"/>
              <w:ind w:left="114" w:right="55" w:firstLine="5"/>
              <w:jc w:val="both"/>
              <w:rPr>
                <w:sz w:val="28"/>
                <w:szCs w:val="28"/>
              </w:rPr>
            </w:pPr>
          </w:p>
          <w:p w14:paraId="541A2A52" w14:textId="65736DE8" w:rsidR="008E28A0" w:rsidRPr="008E28A0" w:rsidRDefault="008E28A0" w:rsidP="00BD5B31">
            <w:pPr>
              <w:pStyle w:val="TableParagraph"/>
              <w:tabs>
                <w:tab w:val="left" w:pos="1275"/>
                <w:tab w:val="left" w:pos="1756"/>
                <w:tab w:val="left" w:pos="3547"/>
                <w:tab w:val="left" w:pos="3963"/>
              </w:tabs>
              <w:spacing w:line="259" w:lineRule="auto"/>
              <w:ind w:left="114" w:right="55" w:firstLine="5"/>
              <w:jc w:val="both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Доля</w:t>
            </w:r>
            <w:r w:rsidRPr="008E28A0">
              <w:rPr>
                <w:sz w:val="28"/>
                <w:szCs w:val="28"/>
              </w:rPr>
              <w:tab/>
            </w:r>
            <w:r w:rsidRPr="008E28A0">
              <w:rPr>
                <w:w w:val="95"/>
                <w:sz w:val="28"/>
                <w:szCs w:val="28"/>
              </w:rPr>
              <w:t>педагогических</w:t>
            </w:r>
            <w:r w:rsidRPr="008E28A0">
              <w:rPr>
                <w:w w:val="95"/>
                <w:sz w:val="28"/>
                <w:szCs w:val="28"/>
              </w:rPr>
              <w:tab/>
            </w:r>
            <w:r w:rsidRPr="008E28A0">
              <w:rPr>
                <w:w w:val="80"/>
                <w:sz w:val="28"/>
                <w:szCs w:val="28"/>
              </w:rPr>
              <w:t>работников,</w:t>
            </w:r>
            <w:r w:rsidRPr="008E28A0">
              <w:rPr>
                <w:spacing w:val="1"/>
                <w:w w:val="80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обеспечивающих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освоение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обучающимися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образовательной программы,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имеющих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опыт</w:t>
            </w:r>
            <w:r w:rsidRPr="008E28A0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деятельности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не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менее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одного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года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в</w:t>
            </w:r>
            <w:r w:rsidRPr="008E28A0">
              <w:rPr>
                <w:spacing w:val="1"/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w w:val="95"/>
                <w:sz w:val="28"/>
                <w:szCs w:val="28"/>
              </w:rPr>
              <w:t>организациях,</w:t>
            </w:r>
            <w:r w:rsidRPr="008E28A0">
              <w:rPr>
                <w:w w:val="95"/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w w:val="95"/>
                <w:sz w:val="28"/>
                <w:szCs w:val="28"/>
              </w:rPr>
              <w:t>направление</w:t>
            </w:r>
            <w:r w:rsidRPr="008E28A0">
              <w:rPr>
                <w:w w:val="95"/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w w:val="95"/>
                <w:sz w:val="28"/>
                <w:szCs w:val="28"/>
              </w:rPr>
              <w:t>деятельности</w:t>
            </w:r>
            <w:r w:rsidRPr="008E28A0">
              <w:rPr>
                <w:w w:val="95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которых</w:t>
            </w:r>
            <w:r w:rsidR="000A599D">
              <w:rPr>
                <w:sz w:val="28"/>
                <w:szCs w:val="28"/>
              </w:rPr>
              <w:t xml:space="preserve"> </w:t>
            </w:r>
            <w:r w:rsidRPr="008E28A0">
              <w:rPr>
                <w:spacing w:val="-1"/>
                <w:sz w:val="28"/>
                <w:szCs w:val="28"/>
              </w:rPr>
              <w:t>соответствует</w:t>
            </w:r>
            <w:r w:rsidRPr="008E28A0">
              <w:rPr>
                <w:spacing w:val="-1"/>
                <w:sz w:val="28"/>
                <w:szCs w:val="28"/>
              </w:rPr>
              <w:tab/>
            </w:r>
            <w:r w:rsidRPr="008E28A0">
              <w:rPr>
                <w:spacing w:val="-1"/>
                <w:sz w:val="28"/>
                <w:szCs w:val="28"/>
              </w:rPr>
              <w:tab/>
            </w:r>
            <w:r w:rsidRPr="008E28A0">
              <w:rPr>
                <w:w w:val="90"/>
                <w:sz w:val="28"/>
                <w:szCs w:val="28"/>
              </w:rPr>
              <w:t>области</w:t>
            </w:r>
            <w:r w:rsidRPr="008E28A0">
              <w:rPr>
                <w:spacing w:val="-46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профессиональной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деятельности,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в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общей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численности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педагогических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работников,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реализующих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образовательную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программу</w:t>
            </w:r>
            <w:r w:rsidRPr="008E28A0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(далее</w:t>
            </w:r>
            <w:r w:rsidRPr="008E28A0">
              <w:rPr>
                <w:spacing w:val="1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22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доля</w:t>
            </w:r>
            <w:r w:rsidRPr="008E28A0">
              <w:rPr>
                <w:spacing w:val="27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педагогических</w:t>
            </w:r>
            <w:r w:rsidRPr="008E28A0">
              <w:rPr>
                <w:spacing w:val="22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работников</w:t>
            </w:r>
            <w:r w:rsidRPr="008E28A0">
              <w:rPr>
                <w:spacing w:val="35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по</w:t>
            </w:r>
          </w:p>
          <w:p w14:paraId="0AD65CDD" w14:textId="77777777" w:rsidR="008E28A0" w:rsidRPr="008E28A0" w:rsidRDefault="008E28A0" w:rsidP="00BD5B31">
            <w:pPr>
              <w:pStyle w:val="TableParagraph"/>
              <w:spacing w:before="7"/>
              <w:ind w:left="123"/>
              <w:jc w:val="both"/>
              <w:rPr>
                <w:sz w:val="28"/>
                <w:szCs w:val="28"/>
              </w:rPr>
            </w:pPr>
            <w:r w:rsidRPr="008E28A0">
              <w:rPr>
                <w:w w:val="90"/>
                <w:sz w:val="28"/>
                <w:szCs w:val="28"/>
              </w:rPr>
              <w:t>профилю)</w:t>
            </w:r>
            <w:r w:rsidRPr="008E28A0">
              <w:rPr>
                <w:spacing w:val="-2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—</w:t>
            </w:r>
            <w:r w:rsidRPr="008E28A0">
              <w:rPr>
                <w:spacing w:val="8"/>
                <w:w w:val="90"/>
                <w:sz w:val="28"/>
                <w:szCs w:val="28"/>
              </w:rPr>
              <w:t xml:space="preserve"> </w:t>
            </w:r>
            <w:r w:rsidRPr="008E28A0">
              <w:rPr>
                <w:w w:val="90"/>
                <w:sz w:val="28"/>
                <w:szCs w:val="28"/>
              </w:rPr>
              <w:t>АП5</w:t>
            </w:r>
          </w:p>
        </w:tc>
        <w:tc>
          <w:tcPr>
            <w:tcW w:w="2939" w:type="dxa"/>
          </w:tcPr>
          <w:p w14:paraId="5CB5524A" w14:textId="77777777" w:rsidR="008E28A0" w:rsidRPr="008E28A0" w:rsidRDefault="008E28A0" w:rsidP="00BD5B31">
            <w:pPr>
              <w:pStyle w:val="TableParagraph"/>
              <w:spacing w:line="272" w:lineRule="exact"/>
              <w:ind w:left="133" w:right="95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23%</w:t>
            </w:r>
            <w:r w:rsidRPr="008E28A0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и</w:t>
            </w:r>
            <w:r w:rsidRPr="008E28A0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8E28A0">
              <w:rPr>
                <w:w w:val="95"/>
                <w:sz w:val="28"/>
                <w:szCs w:val="28"/>
              </w:rPr>
              <w:t>более</w:t>
            </w:r>
          </w:p>
        </w:tc>
        <w:tc>
          <w:tcPr>
            <w:tcW w:w="2057" w:type="dxa"/>
          </w:tcPr>
          <w:p w14:paraId="3322D014" w14:textId="77777777" w:rsidR="008E28A0" w:rsidRPr="008E28A0" w:rsidRDefault="008E28A0" w:rsidP="00BD5B31">
            <w:pPr>
              <w:pStyle w:val="TableParagraph"/>
              <w:spacing w:line="268" w:lineRule="exact"/>
              <w:ind w:left="627" w:right="586"/>
              <w:jc w:val="center"/>
              <w:rPr>
                <w:sz w:val="28"/>
                <w:szCs w:val="28"/>
              </w:rPr>
            </w:pPr>
            <w:r w:rsidRPr="008E28A0">
              <w:rPr>
                <w:w w:val="95"/>
                <w:sz w:val="28"/>
                <w:szCs w:val="28"/>
              </w:rPr>
              <w:t>10</w:t>
            </w:r>
          </w:p>
        </w:tc>
      </w:tr>
      <w:tr w:rsidR="008E28A0" w14:paraId="56248055" w14:textId="77777777" w:rsidTr="000A599D">
        <w:trPr>
          <w:trHeight w:val="3333"/>
        </w:trPr>
        <w:tc>
          <w:tcPr>
            <w:tcW w:w="682" w:type="dxa"/>
            <w:vMerge/>
            <w:tcBorders>
              <w:top w:val="nil"/>
            </w:tcBorders>
          </w:tcPr>
          <w:p w14:paraId="515E9FF7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9474" w:type="dxa"/>
            <w:vMerge/>
            <w:tcBorders>
              <w:top w:val="nil"/>
            </w:tcBorders>
          </w:tcPr>
          <w:p w14:paraId="362BB301" w14:textId="77777777" w:rsidR="008E28A0" w:rsidRPr="008E28A0" w:rsidRDefault="008E28A0" w:rsidP="00BD5B31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14:paraId="457EF2E6" w14:textId="77777777" w:rsidR="008E28A0" w:rsidRPr="008E28A0" w:rsidRDefault="008E28A0" w:rsidP="00BD5B31">
            <w:pPr>
              <w:pStyle w:val="TableParagraph"/>
              <w:spacing w:before="12"/>
              <w:ind w:left="133" w:right="87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Менее</w:t>
            </w:r>
            <w:r w:rsidRPr="008E28A0">
              <w:rPr>
                <w:spacing w:val="-3"/>
                <w:sz w:val="28"/>
                <w:szCs w:val="28"/>
              </w:rPr>
              <w:t xml:space="preserve"> </w:t>
            </w:r>
            <w:r w:rsidRPr="008E28A0">
              <w:rPr>
                <w:sz w:val="28"/>
                <w:szCs w:val="28"/>
              </w:rPr>
              <w:t>23%</w:t>
            </w:r>
          </w:p>
        </w:tc>
        <w:tc>
          <w:tcPr>
            <w:tcW w:w="2057" w:type="dxa"/>
          </w:tcPr>
          <w:p w14:paraId="32392A9C" w14:textId="77777777" w:rsidR="008E28A0" w:rsidRPr="008E28A0" w:rsidRDefault="008E28A0" w:rsidP="00BD5B31">
            <w:pPr>
              <w:pStyle w:val="TableParagraph"/>
              <w:spacing w:before="3"/>
              <w:ind w:left="35"/>
              <w:jc w:val="center"/>
              <w:rPr>
                <w:sz w:val="28"/>
                <w:szCs w:val="28"/>
              </w:rPr>
            </w:pPr>
            <w:r w:rsidRPr="008E28A0">
              <w:rPr>
                <w:sz w:val="28"/>
                <w:szCs w:val="28"/>
              </w:rPr>
              <w:t>0</w:t>
            </w:r>
          </w:p>
        </w:tc>
      </w:tr>
    </w:tbl>
    <w:p w14:paraId="02784298" w14:textId="77777777" w:rsidR="008E28A0" w:rsidRDefault="008E28A0">
      <w:pPr>
        <w:pStyle w:val="a3"/>
        <w:spacing w:before="60"/>
        <w:ind w:left="492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497"/>
        <w:gridCol w:w="2835"/>
        <w:gridCol w:w="2126"/>
      </w:tblGrid>
      <w:tr w:rsidR="000A599D" w14:paraId="71092480" w14:textId="77777777" w:rsidTr="000A599D">
        <w:trPr>
          <w:trHeight w:val="546"/>
        </w:trPr>
        <w:tc>
          <w:tcPr>
            <w:tcW w:w="7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14:paraId="46C26017" w14:textId="263323FA" w:rsidR="000A599D" w:rsidRPr="000A599D" w:rsidRDefault="000A599D">
            <w:pPr>
              <w:pStyle w:val="TableParagraph"/>
              <w:spacing w:before="15" w:line="268" w:lineRule="exact"/>
              <w:ind w:left="49"/>
              <w:jc w:val="center"/>
              <w:rPr>
                <w:sz w:val="28"/>
                <w:szCs w:val="28"/>
              </w:rPr>
            </w:pPr>
            <w:r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94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hideMark/>
          </w:tcPr>
          <w:p w14:paraId="29ED24C7" w14:textId="7B25F9AF" w:rsidR="000A599D" w:rsidRPr="000A599D" w:rsidRDefault="000A599D" w:rsidP="000A599D">
            <w:pPr>
              <w:pStyle w:val="TableParagraph"/>
              <w:ind w:right="129"/>
              <w:jc w:val="both"/>
              <w:rPr>
                <w:sz w:val="28"/>
                <w:szCs w:val="28"/>
              </w:rPr>
            </w:pPr>
            <w:r w:rsidRPr="000A599D">
              <w:rPr>
                <w:w w:val="95"/>
                <w:sz w:val="28"/>
                <w:szCs w:val="28"/>
              </w:rPr>
              <w:t>Доля</w:t>
            </w:r>
            <w:r w:rsidRPr="000A599D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педагогических</w:t>
            </w:r>
            <w:r w:rsidRPr="000A599D">
              <w:rPr>
                <w:spacing w:val="49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работников,</w:t>
            </w:r>
            <w:r w:rsidRPr="000A599D">
              <w:rPr>
                <w:spacing w:val="60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имеющих</w:t>
            </w:r>
            <w:r w:rsidRPr="000A599D">
              <w:rPr>
                <w:sz w:val="28"/>
                <w:szCs w:val="28"/>
              </w:rPr>
              <w:t xml:space="preserve"> ученую</w:t>
            </w:r>
            <w:r w:rsidRPr="000A599D">
              <w:rPr>
                <w:spacing w:val="51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степень</w:t>
            </w:r>
            <w:r w:rsidRPr="000A599D">
              <w:rPr>
                <w:spacing w:val="2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и</w:t>
            </w:r>
            <w:r w:rsidRPr="000A599D">
              <w:rPr>
                <w:spacing w:val="39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(или)</w:t>
            </w:r>
            <w:r w:rsidRPr="000A599D">
              <w:rPr>
                <w:spacing w:val="51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ученое</w:t>
            </w:r>
            <w:r w:rsidRPr="000A599D">
              <w:rPr>
                <w:spacing w:val="49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звание</w:t>
            </w:r>
            <w:r w:rsidRPr="000A599D">
              <w:rPr>
                <w:spacing w:val="3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 xml:space="preserve">и </w:t>
            </w:r>
            <w:r w:rsidRPr="000A599D">
              <w:rPr>
                <w:spacing w:val="-1"/>
                <w:sz w:val="28"/>
                <w:szCs w:val="28"/>
              </w:rPr>
              <w:t>(или)</w:t>
            </w:r>
            <w:r w:rsidRPr="000A599D">
              <w:rPr>
                <w:spacing w:val="34"/>
                <w:sz w:val="28"/>
                <w:szCs w:val="28"/>
              </w:rPr>
              <w:t xml:space="preserve"> </w:t>
            </w:r>
            <w:r w:rsidRPr="000A599D">
              <w:rPr>
                <w:spacing w:val="-1"/>
                <w:sz w:val="28"/>
                <w:szCs w:val="28"/>
              </w:rPr>
              <w:t>лиц,</w:t>
            </w:r>
            <w:r w:rsidRPr="000A599D">
              <w:rPr>
                <w:spacing w:val="33"/>
                <w:sz w:val="28"/>
                <w:szCs w:val="28"/>
              </w:rPr>
              <w:t xml:space="preserve"> </w:t>
            </w:r>
            <w:r w:rsidRPr="000A599D">
              <w:rPr>
                <w:spacing w:val="-1"/>
                <w:sz w:val="28"/>
                <w:szCs w:val="28"/>
              </w:rPr>
              <w:t>приравненных</w:t>
            </w:r>
            <w:r w:rsidRPr="000A599D">
              <w:rPr>
                <w:spacing w:val="5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к</w:t>
            </w:r>
            <w:r w:rsidRPr="000A599D">
              <w:rPr>
                <w:spacing w:val="35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ним,</w:t>
            </w:r>
            <w:r w:rsidRPr="000A599D">
              <w:rPr>
                <w:spacing w:val="41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в</w:t>
            </w:r>
            <w:r w:rsidRPr="000A599D">
              <w:rPr>
                <w:spacing w:val="31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 xml:space="preserve">общей </w:t>
            </w:r>
            <w:r w:rsidRPr="000A599D">
              <w:rPr>
                <w:w w:val="95"/>
                <w:sz w:val="28"/>
                <w:szCs w:val="28"/>
              </w:rPr>
              <w:t>численности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педагогических</w:t>
            </w:r>
            <w:r w:rsidRPr="000A599D">
              <w:rPr>
                <w:w w:val="95"/>
                <w:sz w:val="28"/>
                <w:szCs w:val="28"/>
              </w:rPr>
              <w:tab/>
              <w:t>работников,</w:t>
            </w:r>
            <w:r w:rsidRPr="000A599D"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участвующих</w:t>
            </w:r>
            <w:r w:rsidRPr="000A599D">
              <w:rPr>
                <w:w w:val="95"/>
                <w:sz w:val="28"/>
                <w:szCs w:val="28"/>
              </w:rPr>
              <w:tab/>
            </w:r>
            <w:r w:rsidRPr="000A599D">
              <w:rPr>
                <w:sz w:val="28"/>
                <w:szCs w:val="28"/>
              </w:rPr>
              <w:t>в</w:t>
            </w:r>
            <w:r w:rsidRPr="000A599D">
              <w:rPr>
                <w:sz w:val="28"/>
                <w:szCs w:val="28"/>
              </w:rPr>
              <w:tab/>
            </w:r>
            <w:r w:rsidRPr="000A599D">
              <w:rPr>
                <w:w w:val="90"/>
                <w:sz w:val="28"/>
                <w:szCs w:val="28"/>
              </w:rPr>
              <w:t>реализации,</w:t>
            </w:r>
            <w:r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соответствующей</w:t>
            </w:r>
            <w:r w:rsidRPr="000A599D">
              <w:rPr>
                <w:w w:val="95"/>
                <w:sz w:val="28"/>
                <w:szCs w:val="28"/>
              </w:rPr>
              <w:tab/>
            </w:r>
            <w:r w:rsidRPr="000A599D">
              <w:rPr>
                <w:w w:val="90"/>
                <w:sz w:val="28"/>
                <w:szCs w:val="28"/>
              </w:rPr>
              <w:t>образовательной</w:t>
            </w:r>
            <w:r w:rsidRPr="000A599D"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программы</w:t>
            </w:r>
            <w:r>
              <w:rPr>
                <w:w w:val="95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среднег</w:t>
            </w:r>
            <w:r>
              <w:rPr>
                <w:sz w:val="28"/>
                <w:szCs w:val="28"/>
              </w:rPr>
              <w:t>о</w:t>
            </w:r>
            <w:r w:rsidRPr="000A599D">
              <w:rPr>
                <w:sz w:val="28"/>
                <w:szCs w:val="28"/>
              </w:rPr>
              <w:t xml:space="preserve"> </w:t>
            </w:r>
            <w:r w:rsidRPr="000A599D">
              <w:rPr>
                <w:spacing w:val="-1"/>
                <w:w w:val="95"/>
                <w:sz w:val="28"/>
                <w:szCs w:val="28"/>
              </w:rPr>
              <w:t>профессионального</w:t>
            </w:r>
            <w:r w:rsidRPr="000A599D"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образования</w:t>
            </w:r>
            <w:r w:rsidRPr="000A599D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(далее</w:t>
            </w:r>
            <w:r w:rsidRPr="000A599D">
              <w:rPr>
                <w:spacing w:val="48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—</w:t>
            </w:r>
            <w:r w:rsidRPr="000A599D">
              <w:rPr>
                <w:spacing w:val="42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доля</w:t>
            </w:r>
            <w:r w:rsidRPr="000A599D">
              <w:rPr>
                <w:spacing w:val="46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педагогических</w:t>
            </w:r>
            <w:r>
              <w:rPr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работников,</w:t>
            </w:r>
            <w:r w:rsidRPr="000A599D">
              <w:rPr>
                <w:spacing w:val="96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имеющих</w:t>
            </w:r>
            <w:r w:rsidRPr="000A599D">
              <w:rPr>
                <w:w w:val="95"/>
                <w:sz w:val="28"/>
                <w:szCs w:val="28"/>
              </w:rPr>
              <w:tab/>
            </w:r>
            <w:r w:rsidRPr="000A599D">
              <w:rPr>
                <w:sz w:val="28"/>
                <w:szCs w:val="28"/>
              </w:rPr>
              <w:t>ученую</w:t>
            </w:r>
            <w:r w:rsidRPr="000A599D">
              <w:rPr>
                <w:spacing w:val="55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 xml:space="preserve">степень  </w:t>
            </w:r>
            <w:r w:rsidRPr="000A599D">
              <w:rPr>
                <w:spacing w:val="12"/>
                <w:sz w:val="28"/>
                <w:szCs w:val="28"/>
              </w:rPr>
              <w:t xml:space="preserve"> </w:t>
            </w:r>
            <w:r w:rsidRPr="000A599D">
              <w:rPr>
                <w:sz w:val="28"/>
                <w:szCs w:val="28"/>
              </w:rPr>
              <w:t>и (или)</w:t>
            </w:r>
            <w:r w:rsidRPr="000A599D">
              <w:rPr>
                <w:sz w:val="28"/>
                <w:szCs w:val="28"/>
              </w:rPr>
              <w:tab/>
              <w:t>ученое</w:t>
            </w:r>
            <w:r w:rsidRPr="000A599D">
              <w:rPr>
                <w:sz w:val="28"/>
                <w:szCs w:val="28"/>
              </w:rPr>
              <w:tab/>
              <w:t>звание</w:t>
            </w:r>
            <w:r w:rsidRPr="000A599D">
              <w:rPr>
                <w:sz w:val="28"/>
                <w:szCs w:val="28"/>
              </w:rPr>
              <w:tab/>
              <w:t>и</w:t>
            </w:r>
            <w:r w:rsidRPr="000A599D">
              <w:rPr>
                <w:sz w:val="28"/>
                <w:szCs w:val="28"/>
              </w:rPr>
              <w:tab/>
              <w:t>(или)</w:t>
            </w:r>
            <w:r w:rsidRPr="000A599D">
              <w:rPr>
                <w:sz w:val="28"/>
                <w:szCs w:val="28"/>
              </w:rPr>
              <w:tab/>
              <w:t>лиц,</w:t>
            </w:r>
            <w:r>
              <w:rPr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</w:rPr>
              <w:t>приравненных</w:t>
            </w:r>
            <w:r w:rsidRPr="000A599D">
              <w:rPr>
                <w:spacing w:val="27"/>
                <w:w w:val="85"/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</w:rPr>
              <w:t>к</w:t>
            </w:r>
            <w:r w:rsidRPr="000A599D">
              <w:rPr>
                <w:spacing w:val="26"/>
                <w:w w:val="85"/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</w:rPr>
              <w:t>ним)</w:t>
            </w:r>
            <w:r w:rsidRPr="000A599D">
              <w:rPr>
                <w:spacing w:val="13"/>
                <w:w w:val="85"/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</w:rPr>
              <w:t>—</w:t>
            </w:r>
            <w:r w:rsidRPr="000A599D">
              <w:rPr>
                <w:spacing w:val="34"/>
                <w:w w:val="85"/>
                <w:sz w:val="28"/>
                <w:szCs w:val="28"/>
              </w:rPr>
              <w:t xml:space="preserve"> </w:t>
            </w:r>
            <w:r w:rsidRPr="000A599D">
              <w:rPr>
                <w:w w:val="85"/>
                <w:sz w:val="28"/>
                <w:szCs w:val="28"/>
                <w:lang w:val="en-US"/>
              </w:rPr>
              <w:t>A</w:t>
            </w:r>
            <w:r w:rsidRPr="000A599D">
              <w:rPr>
                <w:w w:val="85"/>
                <w:sz w:val="28"/>
                <w:szCs w:val="28"/>
              </w:rPr>
              <w:t>П6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9A8B8A5" w14:textId="77777777" w:rsidR="000A599D" w:rsidRPr="000A599D" w:rsidRDefault="000A599D">
            <w:pPr>
              <w:pStyle w:val="TableParagraph"/>
              <w:spacing w:line="283" w:lineRule="exact"/>
              <w:ind w:left="290" w:right="262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0"/>
                <w:sz w:val="28"/>
                <w:szCs w:val="28"/>
                <w:lang w:val="en-US"/>
              </w:rPr>
              <w:t>Более</w:t>
            </w:r>
            <w:r w:rsidRPr="000A599D">
              <w:rPr>
                <w:spacing w:val="12"/>
                <w:w w:val="90"/>
                <w:sz w:val="28"/>
                <w:szCs w:val="28"/>
                <w:lang w:val="en-US"/>
              </w:rPr>
              <w:t xml:space="preserve"> </w:t>
            </w:r>
            <w:r w:rsidRPr="000A599D">
              <w:rPr>
                <w:w w:val="90"/>
                <w:sz w:val="28"/>
                <w:szCs w:val="28"/>
                <w:lang w:val="en-US"/>
              </w:rPr>
              <w:t>или</w:t>
            </w:r>
            <w:r w:rsidRPr="000A599D">
              <w:rPr>
                <w:spacing w:val="14"/>
                <w:w w:val="90"/>
                <w:sz w:val="28"/>
                <w:szCs w:val="28"/>
                <w:lang w:val="en-US"/>
              </w:rPr>
              <w:t xml:space="preserve"> </w:t>
            </w:r>
            <w:r w:rsidRPr="000A599D">
              <w:rPr>
                <w:w w:val="90"/>
                <w:sz w:val="28"/>
                <w:szCs w:val="28"/>
                <w:lang w:val="en-US"/>
              </w:rPr>
              <w:t>равна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8C036F5" w14:textId="77777777" w:rsidR="000A599D" w:rsidRPr="000A599D" w:rsidRDefault="000A599D">
            <w:pPr>
              <w:pStyle w:val="TableParagraph"/>
              <w:spacing w:before="15" w:line="268" w:lineRule="exact"/>
              <w:ind w:left="670" w:right="630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sz w:val="28"/>
                <w:szCs w:val="28"/>
                <w:lang w:val="en-US"/>
              </w:rPr>
              <w:t>10</w:t>
            </w:r>
          </w:p>
        </w:tc>
      </w:tr>
      <w:tr w:rsidR="000A599D" w14:paraId="68F2E1E2" w14:textId="77777777" w:rsidTr="000A599D">
        <w:trPr>
          <w:trHeight w:val="647"/>
        </w:trPr>
        <w:tc>
          <w:tcPr>
            <w:tcW w:w="7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A37FE" w14:textId="77777777" w:rsidR="000A599D" w:rsidRPr="000A599D" w:rsidRDefault="000A599D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D2B78F" w14:textId="5B626D20" w:rsidR="000A599D" w:rsidRPr="000A599D" w:rsidRDefault="000A599D" w:rsidP="005D6BC9">
            <w:pPr>
              <w:pStyle w:val="TableParagraph"/>
              <w:spacing w:before="7"/>
              <w:ind w:left="123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CD8A9D7" w14:textId="77777777" w:rsidR="000A599D" w:rsidRPr="000A599D" w:rsidRDefault="000A599D">
            <w:pPr>
              <w:pStyle w:val="TableParagraph"/>
              <w:spacing w:before="3" w:line="264" w:lineRule="exact"/>
              <w:ind w:left="290" w:right="259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sz w:val="28"/>
                <w:szCs w:val="28"/>
                <w:lang w:val="en-US"/>
              </w:rPr>
              <w:t>25%</w:t>
            </w: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F85C20" w14:textId="77777777" w:rsidR="000A599D" w:rsidRPr="000A599D" w:rsidRDefault="000A599D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0A599D" w14:paraId="27D5DF06" w14:textId="77777777" w:rsidTr="000A599D">
        <w:trPr>
          <w:trHeight w:val="599"/>
        </w:trPr>
        <w:tc>
          <w:tcPr>
            <w:tcW w:w="7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8D4316" w14:textId="77777777" w:rsidR="000A599D" w:rsidRPr="000A599D" w:rsidRDefault="000A599D">
            <w:pPr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53636E" w14:textId="58D4C9C7" w:rsidR="000A599D" w:rsidRPr="000A599D" w:rsidRDefault="000A599D" w:rsidP="005D6BC9">
            <w:pPr>
              <w:pStyle w:val="TableParagraph"/>
              <w:spacing w:before="7"/>
              <w:ind w:left="123"/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1A54E5" w14:textId="77777777" w:rsidR="000A599D" w:rsidRPr="000A599D" w:rsidRDefault="000A599D">
            <w:pPr>
              <w:pStyle w:val="TableParagraph"/>
              <w:ind w:left="771"/>
              <w:rPr>
                <w:sz w:val="28"/>
                <w:szCs w:val="28"/>
                <w:lang w:val="en-US"/>
              </w:rPr>
            </w:pPr>
            <w:r w:rsidRPr="000A599D">
              <w:rPr>
                <w:sz w:val="28"/>
                <w:szCs w:val="28"/>
                <w:lang w:val="en-US"/>
              </w:rPr>
              <w:t>10-24%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37982E" w14:textId="77777777" w:rsidR="000A599D" w:rsidRPr="000A599D" w:rsidRDefault="000A599D">
            <w:pPr>
              <w:pStyle w:val="TableParagraph"/>
              <w:spacing w:line="278" w:lineRule="exact"/>
              <w:ind w:left="34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8"/>
                <w:sz w:val="28"/>
                <w:szCs w:val="28"/>
                <w:lang w:val="en-US"/>
              </w:rPr>
              <w:t>5</w:t>
            </w:r>
          </w:p>
        </w:tc>
      </w:tr>
      <w:tr w:rsidR="000A599D" w14:paraId="5AC16A21" w14:textId="77777777" w:rsidTr="000A599D">
        <w:trPr>
          <w:trHeight w:val="753"/>
        </w:trPr>
        <w:tc>
          <w:tcPr>
            <w:tcW w:w="7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D8D031" w14:textId="77777777" w:rsidR="000A599D" w:rsidRPr="000A599D" w:rsidRDefault="000A599D">
            <w:pPr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B7CE73" w14:textId="031CA85D" w:rsidR="000A599D" w:rsidRPr="000A599D" w:rsidRDefault="000A599D" w:rsidP="005D6BC9">
            <w:pPr>
              <w:pStyle w:val="TableParagraph"/>
              <w:spacing w:before="7"/>
              <w:ind w:left="123"/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8D6129" w14:textId="77777777" w:rsidR="000A599D" w:rsidRPr="000A599D" w:rsidRDefault="000A599D">
            <w:pPr>
              <w:pStyle w:val="TableParagraph"/>
              <w:spacing w:line="278" w:lineRule="exact"/>
              <w:ind w:left="290" w:right="256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5"/>
                <w:sz w:val="28"/>
                <w:szCs w:val="28"/>
                <w:lang w:val="en-US"/>
              </w:rPr>
              <w:t>Менее</w:t>
            </w:r>
            <w:r w:rsidRPr="000A599D">
              <w:rPr>
                <w:spacing w:val="13"/>
                <w:w w:val="95"/>
                <w:sz w:val="28"/>
                <w:szCs w:val="28"/>
                <w:lang w:val="en-US"/>
              </w:rPr>
              <w:t xml:space="preserve"> </w:t>
            </w:r>
            <w:r w:rsidRPr="000A599D">
              <w:rPr>
                <w:w w:val="95"/>
                <w:sz w:val="28"/>
                <w:szCs w:val="28"/>
                <w:lang w:val="en-US"/>
              </w:rPr>
              <w:t>10%</w:t>
            </w:r>
          </w:p>
          <w:p w14:paraId="697C25C2" w14:textId="333F8991" w:rsidR="000A599D" w:rsidRPr="000A599D" w:rsidRDefault="000A599D">
            <w:pPr>
              <w:pStyle w:val="TableParagraph"/>
              <w:spacing w:line="278" w:lineRule="exact"/>
              <w:ind w:left="39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103"/>
                <w:sz w:val="28"/>
                <w:szCs w:val="28"/>
                <w:lang w:val="en-US"/>
              </w:rPr>
              <w:t>0</w:t>
            </w:r>
          </w:p>
        </w:tc>
      </w:tr>
      <w:tr w:rsidR="000A599D" w14:paraId="2F6FC187" w14:textId="77777777" w:rsidTr="000A599D">
        <w:trPr>
          <w:trHeight w:val="290"/>
        </w:trPr>
        <w:tc>
          <w:tcPr>
            <w:tcW w:w="7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658476" w14:textId="77777777" w:rsidR="000A599D" w:rsidRPr="000A599D" w:rsidRDefault="000A599D">
            <w:pPr>
              <w:pStyle w:val="TableParagraph"/>
              <w:spacing w:line="278" w:lineRule="exact"/>
              <w:ind w:left="68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9"/>
                <w:sz w:val="28"/>
                <w:szCs w:val="28"/>
                <w:lang w:val="en-US"/>
              </w:rPr>
              <w:t>7</w:t>
            </w:r>
          </w:p>
        </w:tc>
        <w:tc>
          <w:tcPr>
            <w:tcW w:w="94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97A0D2" w14:textId="77777777" w:rsidR="000A599D" w:rsidRPr="000A599D" w:rsidRDefault="000A599D">
            <w:pPr>
              <w:pStyle w:val="TableParagraph"/>
              <w:spacing w:line="252" w:lineRule="auto"/>
              <w:ind w:left="120" w:right="79" w:hanging="2"/>
              <w:jc w:val="both"/>
              <w:rPr>
                <w:sz w:val="28"/>
                <w:szCs w:val="28"/>
              </w:rPr>
            </w:pPr>
            <w:r w:rsidRPr="000A599D">
              <w:rPr>
                <w:w w:val="95"/>
                <w:sz w:val="28"/>
                <w:szCs w:val="28"/>
              </w:rPr>
              <w:t>Наличие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внутренней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системы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оценки</w:t>
            </w:r>
            <w:r w:rsidRPr="000A599D">
              <w:rPr>
                <w:spacing w:val="-48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качества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образования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(далее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—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показатель</w:t>
            </w:r>
            <w:r w:rsidRPr="000A599D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системы</w:t>
            </w:r>
            <w:r w:rsidRPr="000A599D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оценки</w:t>
            </w:r>
            <w:r w:rsidRPr="000A599D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качества)</w:t>
            </w:r>
            <w:r w:rsidRPr="000A599D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—</w:t>
            </w:r>
            <w:r w:rsidRPr="000A599D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position w:val="1"/>
                <w:sz w:val="28"/>
                <w:szCs w:val="28"/>
              </w:rPr>
              <w:t>А</w:t>
            </w:r>
            <w:r w:rsidRPr="000A599D">
              <w:rPr>
                <w:spacing w:val="11"/>
                <w:w w:val="95"/>
                <w:position w:val="1"/>
                <w:sz w:val="28"/>
                <w:szCs w:val="28"/>
              </w:rPr>
              <w:t xml:space="preserve"> </w:t>
            </w:r>
            <w:r w:rsidRPr="000A599D">
              <w:rPr>
                <w:w w:val="95"/>
                <w:sz w:val="28"/>
                <w:szCs w:val="28"/>
              </w:rPr>
              <w:t>П7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017F2A" w14:textId="77777777" w:rsidR="000A599D" w:rsidRPr="000A599D" w:rsidRDefault="000A599D">
            <w:pPr>
              <w:pStyle w:val="TableParagraph"/>
              <w:spacing w:line="267" w:lineRule="exact"/>
              <w:ind w:left="290" w:right="256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sz w:val="28"/>
                <w:szCs w:val="28"/>
                <w:lang w:val="en-US"/>
              </w:rPr>
              <w:t>Имеется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85728" w14:textId="77777777" w:rsidR="000A599D" w:rsidRPr="000A599D" w:rsidRDefault="000A599D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14:paraId="28B47EC3" w14:textId="60CFF8F8" w:rsidR="000A599D" w:rsidRPr="000A599D" w:rsidRDefault="000A599D">
            <w:pPr>
              <w:pStyle w:val="TableParagraph"/>
              <w:spacing w:line="169" w:lineRule="exact"/>
              <w:ind w:left="772"/>
              <w:rPr>
                <w:sz w:val="28"/>
                <w:szCs w:val="28"/>
                <w:lang w:val="en-US"/>
              </w:rPr>
            </w:pPr>
            <w:r w:rsidRPr="000A599D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297C7ADC" wp14:editId="15C92653">
                  <wp:extent cx="57150" cy="1047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99D" w14:paraId="5826A182" w14:textId="77777777" w:rsidTr="000A599D">
        <w:trPr>
          <w:trHeight w:val="617"/>
        </w:trPr>
        <w:tc>
          <w:tcPr>
            <w:tcW w:w="7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6024D8" w14:textId="77777777" w:rsidR="000A599D" w:rsidRPr="000A599D" w:rsidRDefault="000A599D">
            <w:pPr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725347" w14:textId="77777777" w:rsidR="000A599D" w:rsidRPr="000A599D" w:rsidRDefault="000A599D">
            <w:pPr>
              <w:rPr>
                <w:rFonts w:eastAsia="Cambria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F19857" w14:textId="77777777" w:rsidR="000A599D" w:rsidRPr="000A599D" w:rsidRDefault="000A599D">
            <w:pPr>
              <w:pStyle w:val="TableParagraph"/>
              <w:spacing w:before="15"/>
              <w:ind w:left="290" w:right="250"/>
              <w:jc w:val="center"/>
              <w:rPr>
                <w:sz w:val="28"/>
                <w:szCs w:val="28"/>
                <w:lang w:val="en-US"/>
              </w:rPr>
            </w:pPr>
            <w:r w:rsidRPr="000A599D">
              <w:rPr>
                <w:w w:val="95"/>
                <w:sz w:val="28"/>
                <w:szCs w:val="28"/>
                <w:lang w:val="en-US"/>
              </w:rPr>
              <w:t>Не</w:t>
            </w:r>
            <w:r w:rsidRPr="000A599D">
              <w:rPr>
                <w:spacing w:val="-6"/>
                <w:w w:val="95"/>
                <w:sz w:val="28"/>
                <w:szCs w:val="28"/>
                <w:lang w:val="en-US"/>
              </w:rPr>
              <w:t xml:space="preserve"> </w:t>
            </w:r>
            <w:r w:rsidRPr="000A599D">
              <w:rPr>
                <w:w w:val="95"/>
                <w:sz w:val="28"/>
                <w:szCs w:val="28"/>
                <w:lang w:val="en-US"/>
              </w:rPr>
              <w:t>имеется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E41BC" w14:textId="77777777" w:rsidR="000A599D" w:rsidRPr="000A599D" w:rsidRDefault="000A599D">
            <w:pPr>
              <w:pStyle w:val="TableParagraph"/>
              <w:spacing w:before="3"/>
              <w:rPr>
                <w:sz w:val="28"/>
                <w:szCs w:val="28"/>
                <w:lang w:val="en-US"/>
              </w:rPr>
            </w:pPr>
          </w:p>
          <w:p w14:paraId="7BDC93FF" w14:textId="0B82E9D0" w:rsidR="000A599D" w:rsidRPr="000A599D" w:rsidRDefault="000A599D">
            <w:pPr>
              <w:pStyle w:val="TableParagraph"/>
              <w:spacing w:line="176" w:lineRule="exact"/>
              <w:ind w:left="772"/>
              <w:rPr>
                <w:sz w:val="28"/>
                <w:szCs w:val="28"/>
                <w:lang w:val="en-US"/>
              </w:rPr>
            </w:pPr>
            <w:r w:rsidRPr="000A599D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27822496" wp14:editId="0FBAC777">
                  <wp:extent cx="66675" cy="114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98ACAB" w14:textId="5D0EEC70" w:rsidR="008E28A0" w:rsidRDefault="000A599D">
      <w:pPr>
        <w:rPr>
          <w:sz w:val="24"/>
          <w:szCs w:val="24"/>
        </w:rPr>
      </w:pPr>
      <w:r>
        <w:t xml:space="preserve"> </w:t>
      </w:r>
      <w:r w:rsidR="008E28A0">
        <w:br w:type="page"/>
      </w:r>
    </w:p>
    <w:p w14:paraId="3B6B3EC3" w14:textId="77777777" w:rsidR="004A1E68" w:rsidRDefault="004A1E68">
      <w:pPr>
        <w:pStyle w:val="a3"/>
        <w:spacing w:before="11"/>
        <w:rPr>
          <w:sz w:val="17"/>
        </w:rPr>
      </w:pPr>
    </w:p>
    <w:p w14:paraId="1C539C0E" w14:textId="77777777" w:rsidR="004A1E68" w:rsidRDefault="00ED3AEA">
      <w:pPr>
        <w:spacing w:before="90"/>
        <w:ind w:left="3301"/>
        <w:rPr>
          <w:b/>
          <w:sz w:val="24"/>
        </w:rPr>
      </w:pPr>
      <w:r>
        <w:pict w14:anchorId="76F377FA">
          <v:rect id="_x0000_s1030" style="position:absolute;left:0;text-align:left;margin-left:761.15pt;margin-top:-9.7pt;width:.6pt;height:31.2pt;z-index:15728640;mso-position-horizontal-relative:page" fillcolor="#838486" stroked="f">
            <w10:wrap anchorx="page"/>
          </v:rect>
        </w:pict>
      </w:r>
      <w:r w:rsidR="005705EC">
        <w:rPr>
          <w:b/>
          <w:sz w:val="24"/>
        </w:rPr>
        <w:t>Показатель</w:t>
      </w:r>
      <w:r w:rsidR="005705EC">
        <w:rPr>
          <w:b/>
          <w:spacing w:val="-4"/>
          <w:sz w:val="24"/>
        </w:rPr>
        <w:t xml:space="preserve"> </w:t>
      </w:r>
      <w:r w:rsidR="005705EC">
        <w:rPr>
          <w:b/>
          <w:sz w:val="24"/>
        </w:rPr>
        <w:t>1.</w:t>
      </w:r>
      <w:r w:rsidR="005705EC">
        <w:rPr>
          <w:b/>
          <w:spacing w:val="-6"/>
          <w:sz w:val="24"/>
        </w:rPr>
        <w:t xml:space="preserve"> </w:t>
      </w:r>
      <w:r w:rsidR="005705EC">
        <w:rPr>
          <w:b/>
          <w:sz w:val="24"/>
        </w:rPr>
        <w:t>Наличие</w:t>
      </w:r>
      <w:r w:rsidR="005705EC">
        <w:rPr>
          <w:b/>
          <w:spacing w:val="-3"/>
          <w:sz w:val="24"/>
        </w:rPr>
        <w:t xml:space="preserve"> </w:t>
      </w:r>
      <w:r w:rsidR="005705EC">
        <w:rPr>
          <w:b/>
          <w:sz w:val="24"/>
        </w:rPr>
        <w:t>электронной</w:t>
      </w:r>
      <w:r w:rsidR="005705EC">
        <w:rPr>
          <w:b/>
          <w:spacing w:val="-3"/>
          <w:sz w:val="24"/>
        </w:rPr>
        <w:t xml:space="preserve"> </w:t>
      </w:r>
      <w:r w:rsidR="005705EC">
        <w:rPr>
          <w:b/>
          <w:sz w:val="24"/>
        </w:rPr>
        <w:t>информационно-образовательной</w:t>
      </w:r>
      <w:r w:rsidR="005705EC">
        <w:rPr>
          <w:b/>
          <w:spacing w:val="-2"/>
          <w:sz w:val="24"/>
        </w:rPr>
        <w:t xml:space="preserve"> </w:t>
      </w:r>
      <w:r w:rsidR="005705EC">
        <w:rPr>
          <w:b/>
          <w:sz w:val="24"/>
        </w:rPr>
        <w:t>среды</w:t>
      </w:r>
    </w:p>
    <w:p w14:paraId="4E967710" w14:textId="02804A92" w:rsidR="004A1E68" w:rsidRPr="00ED3AEA" w:rsidRDefault="00ED3AEA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before="84" w:line="302" w:lineRule="auto"/>
      </w:pPr>
      <w:r>
        <w:pict w14:anchorId="754EA6EE">
          <v:rect id="_x0000_s1029" style="position:absolute;left:0;text-align:left;margin-left:54.8pt;margin-top:19.2pt;width:706.8pt;height:.6pt;z-index:-16284672;mso-position-horizontal-relative:page" fillcolor="#838486" stroked="f">
            <w10:wrap anchorx="page"/>
          </v:rect>
        </w:pict>
      </w:r>
      <w:r w:rsidR="005705EC">
        <w:rPr>
          <w:sz w:val="24"/>
        </w:rPr>
        <w:t>Информация,</w:t>
      </w:r>
      <w:r w:rsidR="005705EC">
        <w:rPr>
          <w:spacing w:val="-5"/>
          <w:sz w:val="24"/>
        </w:rPr>
        <w:t xml:space="preserve"> </w:t>
      </w:r>
      <w:r w:rsidR="005705EC">
        <w:rPr>
          <w:sz w:val="24"/>
        </w:rPr>
        <w:t>подтверждающая</w:t>
      </w:r>
      <w:r w:rsidR="005705EC">
        <w:rPr>
          <w:spacing w:val="-2"/>
          <w:sz w:val="24"/>
        </w:rPr>
        <w:t xml:space="preserve"> </w:t>
      </w:r>
      <w:r w:rsidR="005705EC">
        <w:rPr>
          <w:sz w:val="24"/>
        </w:rPr>
        <w:t>наличие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доступа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к</w:t>
      </w:r>
      <w:r w:rsidR="005705EC">
        <w:rPr>
          <w:spacing w:val="-6"/>
          <w:sz w:val="24"/>
        </w:rPr>
        <w:t xml:space="preserve"> </w:t>
      </w:r>
      <w:r w:rsidR="005705EC">
        <w:rPr>
          <w:sz w:val="24"/>
        </w:rPr>
        <w:t>сети</w:t>
      </w:r>
      <w:r w:rsidR="005705EC">
        <w:rPr>
          <w:spacing w:val="-1"/>
          <w:sz w:val="24"/>
        </w:rPr>
        <w:t xml:space="preserve"> </w:t>
      </w:r>
      <w:r w:rsidR="005705EC">
        <w:rPr>
          <w:sz w:val="24"/>
        </w:rPr>
        <w:t>«Интернет».</w:t>
      </w:r>
      <w:r w:rsidR="001E4090">
        <w:rPr>
          <w:sz w:val="24"/>
        </w:rPr>
        <w:t xml:space="preserve">                                                                                                                   </w:t>
      </w:r>
      <w:r>
        <w:rPr>
          <w:spacing w:val="-2"/>
          <w:sz w:val="24"/>
        </w:rPr>
        <w:t>Да</w:t>
      </w:r>
    </w:p>
    <w:p w14:paraId="76BF9367" w14:textId="564FCC33" w:rsidR="00ED3AEA" w:rsidRDefault="00ED3AEA" w:rsidP="00ED3AEA">
      <w:pPr>
        <w:pStyle w:val="a4"/>
        <w:tabs>
          <w:tab w:val="left" w:pos="678"/>
          <w:tab w:val="left" w:pos="14715"/>
        </w:tabs>
        <w:spacing w:before="84" w:line="302" w:lineRule="auto"/>
        <w:ind w:left="720"/>
      </w:pPr>
      <w:r w:rsidRPr="00ED3AEA">
        <w:t>chrome-extension://efaidnbmnnnibpcajpcglclefindmkaj/https://goupu.profiedu.ru/upload/proedugoupu_new/files/ce/41/ce4171647b643fcaa9dd29193cfa0d4d.pdf</w:t>
      </w:r>
    </w:p>
    <w:p w14:paraId="7D628091" w14:textId="77777777" w:rsidR="004A1E68" w:rsidRDefault="004A1E68">
      <w:pPr>
        <w:pStyle w:val="a3"/>
        <w:spacing w:before="6"/>
        <w:rPr>
          <w:sz w:val="15"/>
        </w:rPr>
      </w:pPr>
    </w:p>
    <w:p w14:paraId="1C49AF45" w14:textId="53FE7748" w:rsidR="009A1DF1" w:rsidRPr="00883D25" w:rsidRDefault="00ED3AEA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line="302" w:lineRule="auto"/>
      </w:pPr>
      <w:r>
        <w:pict w14:anchorId="6566F511">
          <v:rect id="_x0000_s1028" style="position:absolute;left:0;text-align:left;margin-left:54.8pt;margin-top:19.5pt;width:706.8pt;height:.6pt;z-index:-16284160;mso-position-horizontal-relative:page" fillcolor="#838486" stroked="f">
            <w10:wrap anchorx="page"/>
          </v:rect>
        </w:pict>
      </w:r>
      <w:r w:rsidR="005705EC" w:rsidRPr="00883D25">
        <w:rPr>
          <w:sz w:val="24"/>
        </w:rPr>
        <w:t>Локальный</w:t>
      </w:r>
      <w:r w:rsidR="005705EC" w:rsidRPr="00883D25">
        <w:rPr>
          <w:spacing w:val="-4"/>
          <w:sz w:val="24"/>
        </w:rPr>
        <w:t xml:space="preserve"> </w:t>
      </w:r>
      <w:r w:rsidR="005705EC" w:rsidRPr="00883D25">
        <w:rPr>
          <w:sz w:val="24"/>
        </w:rPr>
        <w:t>нормативно-правовой</w:t>
      </w:r>
      <w:r w:rsidR="005705EC" w:rsidRPr="00883D25">
        <w:rPr>
          <w:spacing w:val="-4"/>
          <w:sz w:val="24"/>
        </w:rPr>
        <w:t xml:space="preserve"> </w:t>
      </w:r>
      <w:r w:rsidR="005705EC" w:rsidRPr="00883D25">
        <w:rPr>
          <w:sz w:val="24"/>
        </w:rPr>
        <w:t>акт</w:t>
      </w:r>
      <w:r w:rsidR="005705EC" w:rsidRPr="00883D25">
        <w:rPr>
          <w:spacing w:val="-2"/>
          <w:sz w:val="24"/>
        </w:rPr>
        <w:t xml:space="preserve"> </w:t>
      </w:r>
      <w:r w:rsidR="005705EC" w:rsidRPr="00883D25">
        <w:rPr>
          <w:sz w:val="24"/>
        </w:rPr>
        <w:t>об</w:t>
      </w:r>
      <w:r w:rsidR="005705EC" w:rsidRPr="00883D25">
        <w:rPr>
          <w:spacing w:val="-2"/>
          <w:sz w:val="24"/>
        </w:rPr>
        <w:t xml:space="preserve"> </w:t>
      </w:r>
      <w:r w:rsidR="005705EC" w:rsidRPr="00883D25">
        <w:rPr>
          <w:sz w:val="24"/>
        </w:rPr>
        <w:t>электронной</w:t>
      </w:r>
      <w:r w:rsidR="005705EC" w:rsidRPr="00883D25">
        <w:rPr>
          <w:spacing w:val="-3"/>
          <w:sz w:val="24"/>
        </w:rPr>
        <w:t xml:space="preserve"> </w:t>
      </w:r>
      <w:r w:rsidR="005705EC" w:rsidRPr="00883D25">
        <w:rPr>
          <w:sz w:val="24"/>
        </w:rPr>
        <w:t>информационно-образовательной</w:t>
      </w:r>
      <w:r w:rsidR="005705EC" w:rsidRPr="00883D25">
        <w:rPr>
          <w:spacing w:val="-4"/>
          <w:sz w:val="24"/>
        </w:rPr>
        <w:t xml:space="preserve"> </w:t>
      </w:r>
      <w:r w:rsidR="005705EC" w:rsidRPr="00883D25">
        <w:rPr>
          <w:sz w:val="24"/>
        </w:rPr>
        <w:t>среде.</w:t>
      </w:r>
      <w:r w:rsidR="009A1DF1" w:rsidRPr="00883D25">
        <w:rPr>
          <w:sz w:val="24"/>
        </w:rPr>
        <w:tab/>
        <w:t>Да</w:t>
      </w:r>
    </w:p>
    <w:p w14:paraId="6432EAAF" w14:textId="4C10AE36" w:rsidR="009A1DF1" w:rsidRPr="00883D25" w:rsidRDefault="009A1DF1" w:rsidP="00714025">
      <w:pPr>
        <w:pStyle w:val="a4"/>
        <w:tabs>
          <w:tab w:val="left" w:pos="678"/>
          <w:tab w:val="left" w:pos="14715"/>
        </w:tabs>
        <w:spacing w:line="302" w:lineRule="auto"/>
        <w:ind w:left="720"/>
        <w:rPr>
          <w:u w:val="single"/>
        </w:rPr>
      </w:pPr>
      <w:r w:rsidRPr="00883D25">
        <w:rPr>
          <w:u w:val="single"/>
        </w:rPr>
        <w:t>chrome-extension://efaidnbmnnnibpcajpcglclefindmkaj/https://goupu.profiedu.ru/upload/proedugoupu_new/files/b9/cf/b9cf807364455a8f07abc3c3179537ac.pdf</w:t>
      </w:r>
    </w:p>
    <w:p w14:paraId="4A07D26F" w14:textId="77777777" w:rsidR="004A1E68" w:rsidRDefault="004A1E68">
      <w:pPr>
        <w:pStyle w:val="a3"/>
        <w:spacing w:before="2"/>
        <w:rPr>
          <w:sz w:val="15"/>
        </w:rPr>
      </w:pPr>
    </w:p>
    <w:p w14:paraId="0C96F2E3" w14:textId="095E820C" w:rsidR="009A1DF1" w:rsidRPr="009A1DF1" w:rsidRDefault="00ED3AEA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line="307" w:lineRule="auto"/>
      </w:pPr>
      <w:r>
        <w:pict w14:anchorId="39D469B7">
          <v:rect id="_x0000_s1027" style="position:absolute;left:0;text-align:left;margin-left:54.8pt;margin-top:19.75pt;width:706.8pt;height:.6pt;z-index:-16283648;mso-position-horizontal-relative:page" fillcolor="#838486" stroked="f">
            <w10:wrap anchorx="page"/>
          </v:rect>
        </w:pict>
      </w:r>
      <w:r w:rsidR="005705EC">
        <w:rPr>
          <w:sz w:val="24"/>
        </w:rPr>
        <w:t>Доступ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к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цифровой</w:t>
      </w:r>
      <w:r w:rsidR="005705EC">
        <w:rPr>
          <w:spacing w:val="-3"/>
          <w:sz w:val="24"/>
        </w:rPr>
        <w:t xml:space="preserve"> </w:t>
      </w:r>
      <w:r w:rsidR="005705EC">
        <w:rPr>
          <w:sz w:val="24"/>
        </w:rPr>
        <w:t>(электронной)</w:t>
      </w:r>
      <w:r w:rsidR="00C108A9">
        <w:rPr>
          <w:sz w:val="24"/>
        </w:rPr>
        <w:t>библиотеке.</w:t>
      </w:r>
      <w:r w:rsidR="005705EC">
        <w:rPr>
          <w:spacing w:val="-1"/>
          <w:sz w:val="24"/>
        </w:rPr>
        <w:t xml:space="preserve"> </w:t>
      </w:r>
      <w:r w:rsidR="00C108A9">
        <w:rPr>
          <w:spacing w:val="-1"/>
          <w:sz w:val="24"/>
        </w:rPr>
        <w:tab/>
        <w:t>Да</w:t>
      </w:r>
    </w:p>
    <w:p w14:paraId="65F641B8" w14:textId="76885D27" w:rsidR="00C108A9" w:rsidRPr="00883D25" w:rsidRDefault="009A1DF1" w:rsidP="00714025">
      <w:pPr>
        <w:pStyle w:val="a4"/>
        <w:tabs>
          <w:tab w:val="left" w:pos="678"/>
          <w:tab w:val="left" w:pos="14715"/>
        </w:tabs>
        <w:spacing w:line="307" w:lineRule="auto"/>
        <w:ind w:left="720"/>
        <w:rPr>
          <w:sz w:val="24"/>
        </w:rPr>
      </w:pPr>
      <w:r w:rsidRPr="00883D25">
        <w:rPr>
          <w:sz w:val="24"/>
          <w:u w:val="single"/>
        </w:rPr>
        <w:t xml:space="preserve">https://urait.ru/ </w:t>
      </w:r>
      <w:hyperlink r:id="rId11" w:history="1">
        <w:r w:rsidR="00C108A9" w:rsidRPr="00883D25">
          <w:rPr>
            <w:rStyle w:val="a5"/>
            <w:sz w:val="24"/>
          </w:rPr>
          <w:t>https://www.studentlibrary.ru/4</w:t>
        </w:r>
      </w:hyperlink>
      <w:r w:rsidR="00C108A9" w:rsidRPr="00883D25">
        <w:rPr>
          <w:sz w:val="24"/>
          <w:u w:val="single"/>
        </w:rPr>
        <w:t>.</w:t>
      </w:r>
      <w:r w:rsidR="00883D25">
        <w:rPr>
          <w:sz w:val="24"/>
          <w:u w:val="single"/>
        </w:rPr>
        <w:tab/>
      </w:r>
      <w:r w:rsidR="00C108A9" w:rsidRPr="00883D25">
        <w:rPr>
          <w:sz w:val="24"/>
        </w:rPr>
        <w:t xml:space="preserve"> </w:t>
      </w:r>
    </w:p>
    <w:p w14:paraId="675C8214" w14:textId="38A19027" w:rsidR="004A1E68" w:rsidRDefault="00C108A9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line="307" w:lineRule="auto"/>
      </w:pPr>
      <w:r>
        <w:rPr>
          <w:sz w:val="24"/>
        </w:rPr>
        <w:t>Наличие д</w:t>
      </w:r>
      <w:r w:rsidR="005705EC">
        <w:rPr>
          <w:sz w:val="24"/>
        </w:rPr>
        <w:t>оступ</w:t>
      </w:r>
      <w:r>
        <w:rPr>
          <w:sz w:val="24"/>
        </w:rPr>
        <w:t>а</w:t>
      </w:r>
      <w:r w:rsidR="005705EC">
        <w:rPr>
          <w:spacing w:val="-5"/>
          <w:sz w:val="24"/>
        </w:rPr>
        <w:t xml:space="preserve"> </w:t>
      </w:r>
      <w:r w:rsidR="005705EC">
        <w:rPr>
          <w:sz w:val="24"/>
        </w:rPr>
        <w:t>к</w:t>
      </w:r>
      <w:r w:rsidR="005705EC">
        <w:rPr>
          <w:spacing w:val="-4"/>
          <w:sz w:val="24"/>
        </w:rPr>
        <w:t xml:space="preserve"> </w:t>
      </w:r>
      <w:r w:rsidR="005705EC">
        <w:rPr>
          <w:sz w:val="24"/>
        </w:rPr>
        <w:t>электронно</w:t>
      </w:r>
      <w:r>
        <w:rPr>
          <w:sz w:val="24"/>
        </w:rPr>
        <w:t>м</w:t>
      </w:r>
      <w:r w:rsidR="005705EC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образовательным ресурсам и/ или профессиональным базам данных. </w:t>
      </w:r>
      <w:r w:rsidR="00714025">
        <w:rPr>
          <w:spacing w:val="-3"/>
          <w:sz w:val="24"/>
        </w:rPr>
        <w:tab/>
      </w:r>
      <w:r w:rsidR="005705EC">
        <w:rPr>
          <w:position w:val="16"/>
          <w:sz w:val="24"/>
        </w:rPr>
        <w:t>Да</w:t>
      </w:r>
    </w:p>
    <w:p w14:paraId="3FF73CE0" w14:textId="10642756" w:rsidR="00C108A9" w:rsidRPr="00714025" w:rsidRDefault="00ED3AEA" w:rsidP="00714025">
      <w:pPr>
        <w:pStyle w:val="a4"/>
        <w:tabs>
          <w:tab w:val="left" w:pos="14591"/>
        </w:tabs>
        <w:spacing w:before="4" w:line="285" w:lineRule="auto"/>
        <w:ind w:left="720" w:right="1006"/>
        <w:rPr>
          <w:sz w:val="24"/>
          <w:u w:val="single" w:color="838486"/>
        </w:rPr>
      </w:pPr>
      <w:hyperlink r:id="rId12" w:history="1">
        <w:r w:rsidR="00714025" w:rsidRPr="008E6BED">
          <w:rPr>
            <w:rStyle w:val="a5"/>
            <w:sz w:val="24"/>
          </w:rPr>
          <w:t>https://uchi.ru/</w:t>
        </w:r>
      </w:hyperlink>
      <w:r w:rsidR="00C108A9" w:rsidRPr="00714025">
        <w:rPr>
          <w:sz w:val="24"/>
          <w:u w:val="single" w:color="838486"/>
        </w:rPr>
        <w:t xml:space="preserve"> </w:t>
      </w:r>
      <w:hyperlink r:id="rId13" w:history="1">
        <w:r w:rsidR="00714025" w:rsidRPr="00714025">
          <w:rPr>
            <w:rStyle w:val="a5"/>
            <w:sz w:val="24"/>
          </w:rPr>
          <w:t>https://resh.edu.ru/</w:t>
        </w:r>
      </w:hyperlink>
      <w:r w:rsidR="00714025" w:rsidRPr="00714025">
        <w:rPr>
          <w:sz w:val="24"/>
          <w:u w:val="single" w:color="838486"/>
        </w:rPr>
        <w:t xml:space="preserve"> https://infourok.ru/ </w:t>
      </w:r>
      <w:r w:rsidR="005705EC" w:rsidRPr="00714025">
        <w:rPr>
          <w:sz w:val="24"/>
          <w:u w:val="single" w:color="838486"/>
        </w:rPr>
        <w:tab/>
      </w:r>
    </w:p>
    <w:p w14:paraId="62F71B6B" w14:textId="21B5D768" w:rsidR="004A1E68" w:rsidRPr="00714025" w:rsidRDefault="00C108A9" w:rsidP="00714025">
      <w:pPr>
        <w:pStyle w:val="a4"/>
        <w:numPr>
          <w:ilvl w:val="0"/>
          <w:numId w:val="3"/>
        </w:numPr>
        <w:tabs>
          <w:tab w:val="left" w:pos="678"/>
          <w:tab w:val="left" w:pos="14715"/>
        </w:tabs>
        <w:spacing w:before="84" w:line="302" w:lineRule="auto"/>
      </w:pPr>
      <w:r w:rsidRPr="00714025">
        <w:rPr>
          <w:sz w:val="24"/>
        </w:rPr>
        <w:t xml:space="preserve">Наличие доступа к электронной системе учета обучающихся и хранение их образовательных результатов (электронный журнал)  </w:t>
      </w:r>
      <w:r w:rsidR="00714025">
        <w:rPr>
          <w:sz w:val="24"/>
        </w:rPr>
        <w:t xml:space="preserve">   </w:t>
      </w:r>
      <w:r w:rsidR="00EB5BE4">
        <w:rPr>
          <w:sz w:val="24"/>
        </w:rPr>
        <w:t xml:space="preserve">     </w:t>
      </w:r>
      <w:r w:rsidR="00714025">
        <w:rPr>
          <w:sz w:val="24"/>
        </w:rPr>
        <w:t xml:space="preserve">   </w:t>
      </w:r>
      <w:r w:rsidR="00714025">
        <w:rPr>
          <w:spacing w:val="-2"/>
          <w:sz w:val="24"/>
        </w:rPr>
        <w:t>Да</w:t>
      </w:r>
      <w:r w:rsidR="00714025">
        <w:rPr>
          <w:spacing w:val="-57"/>
          <w:sz w:val="24"/>
        </w:rPr>
        <w:t xml:space="preserve"> </w:t>
      </w:r>
    </w:p>
    <w:p w14:paraId="646B1FFB" w14:textId="1B89FBD0" w:rsidR="00C108A9" w:rsidRPr="00D008F0" w:rsidRDefault="00ED3AEA" w:rsidP="00714025">
      <w:pPr>
        <w:pStyle w:val="a4"/>
        <w:tabs>
          <w:tab w:val="left" w:pos="14591"/>
        </w:tabs>
        <w:spacing w:before="4" w:line="285" w:lineRule="auto"/>
        <w:ind w:left="720" w:right="1006"/>
        <w:rPr>
          <w:sz w:val="24"/>
          <w:szCs w:val="24"/>
          <w:u w:val="single"/>
        </w:rPr>
      </w:pPr>
      <w:hyperlink r:id="rId14" w:history="1">
        <w:r w:rsidR="00714025" w:rsidRPr="00D008F0">
          <w:rPr>
            <w:rStyle w:val="a5"/>
            <w:sz w:val="24"/>
            <w:szCs w:val="24"/>
          </w:rPr>
          <w:t>https://poo.e-yakutia.ru/</w:t>
        </w:r>
      </w:hyperlink>
      <w:r w:rsidR="00C108A9" w:rsidRPr="00D008F0">
        <w:rPr>
          <w:sz w:val="24"/>
          <w:szCs w:val="24"/>
          <w:u w:val="single"/>
        </w:rPr>
        <w:t xml:space="preserve"> </w:t>
      </w:r>
      <w:r w:rsidR="00883D25" w:rsidRPr="00D008F0">
        <w:rPr>
          <w:sz w:val="24"/>
          <w:szCs w:val="24"/>
          <w:u w:val="single"/>
        </w:rPr>
        <w:tab/>
      </w:r>
    </w:p>
    <w:p w14:paraId="3EE87A00" w14:textId="77777777" w:rsidR="00C108A9" w:rsidRDefault="00C108A9" w:rsidP="00C108A9">
      <w:pPr>
        <w:pStyle w:val="a3"/>
        <w:spacing w:before="90"/>
        <w:ind w:right="611"/>
      </w:pPr>
    </w:p>
    <w:p w14:paraId="6ED467DE" w14:textId="58158004" w:rsidR="00C108A9" w:rsidRDefault="00C108A9" w:rsidP="00714025">
      <w:pPr>
        <w:pStyle w:val="a3"/>
        <w:numPr>
          <w:ilvl w:val="0"/>
          <w:numId w:val="3"/>
        </w:numPr>
        <w:spacing w:before="90"/>
        <w:ind w:right="611"/>
      </w:pPr>
      <w:r>
        <w:t xml:space="preserve">Наличие доступа к электронной системе </w:t>
      </w:r>
      <w:r w:rsidR="00714025">
        <w:t>обучения,</w:t>
      </w:r>
      <w:r>
        <w:t xml:space="preserve"> </w:t>
      </w:r>
      <w:r w:rsidR="00714025">
        <w:t>обеспечивающие взаимодействие</w:t>
      </w:r>
      <w:r>
        <w:t xml:space="preserve"> педагогических работников с </w:t>
      </w:r>
      <w:proofErr w:type="gramStart"/>
      <w:r>
        <w:t>обучающимися</w:t>
      </w:r>
      <w:proofErr w:type="gramEnd"/>
      <w:r>
        <w:t xml:space="preserve"> </w:t>
      </w:r>
      <w:r w:rsidR="00714025">
        <w:tab/>
      </w:r>
      <w:r w:rsidR="00EB5BE4">
        <w:t xml:space="preserve">     </w:t>
      </w:r>
      <w:r w:rsidR="00714025">
        <w:t>Да</w:t>
      </w:r>
    </w:p>
    <w:p w14:paraId="19DB17BF" w14:textId="61EDDCA6" w:rsidR="00714025" w:rsidRPr="00883D25" w:rsidRDefault="00ED3AEA" w:rsidP="00714025">
      <w:pPr>
        <w:pStyle w:val="a3"/>
        <w:spacing w:before="90"/>
        <w:ind w:left="720" w:right="611"/>
        <w:rPr>
          <w:u w:val="single"/>
        </w:rPr>
      </w:pPr>
      <w:hyperlink r:id="rId15" w:history="1">
        <w:r w:rsidR="00714025" w:rsidRPr="00883D25">
          <w:rPr>
            <w:rStyle w:val="a5"/>
          </w:rPr>
          <w:t>https://infourok.ru/user/sivceva-alena-vladimirovna1</w:t>
        </w:r>
      </w:hyperlink>
      <w:r w:rsidR="00714025" w:rsidRPr="00883D25">
        <w:rPr>
          <w:u w:val="single"/>
        </w:rPr>
        <w:t xml:space="preserve"> </w:t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  <w:r w:rsidR="00883D25">
        <w:rPr>
          <w:u w:val="single"/>
        </w:rPr>
        <w:tab/>
      </w:r>
    </w:p>
    <w:p w14:paraId="54C3C1C5" w14:textId="77777777" w:rsidR="00714025" w:rsidRDefault="00714025" w:rsidP="00C108A9">
      <w:pPr>
        <w:pStyle w:val="a3"/>
        <w:spacing w:before="90"/>
        <w:ind w:right="611"/>
      </w:pPr>
    </w:p>
    <w:p w14:paraId="157F121C" w14:textId="0CC653C5" w:rsidR="00883D25" w:rsidRDefault="00714025" w:rsidP="00714025">
      <w:pPr>
        <w:pStyle w:val="a3"/>
        <w:numPr>
          <w:ilvl w:val="0"/>
          <w:numId w:val="3"/>
        </w:numPr>
        <w:spacing w:before="90"/>
        <w:ind w:right="611"/>
      </w:pPr>
      <w:r>
        <w:t xml:space="preserve">Наличие доступа к электронному расписанию </w:t>
      </w:r>
      <w:r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</w:r>
      <w:r w:rsidR="00883D25">
        <w:tab/>
        <w:t>нет</w:t>
      </w:r>
    </w:p>
    <w:p w14:paraId="7BBD808D" w14:textId="2A5BB70B" w:rsidR="00883D25" w:rsidRDefault="00883D25" w:rsidP="00501E2D">
      <w:pPr>
        <w:pStyle w:val="a3"/>
        <w:numPr>
          <w:ilvl w:val="0"/>
          <w:numId w:val="3"/>
        </w:numPr>
        <w:spacing w:before="90"/>
        <w:ind w:right="611"/>
      </w:pPr>
      <w:r>
        <w:t>Личный кабинет в федеральной государственной информационной системе «Моя школа»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нет</w:t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 w:rsidR="00714025">
        <w:tab/>
      </w:r>
      <w:r>
        <w:t xml:space="preserve"> </w:t>
      </w:r>
    </w:p>
    <w:p w14:paraId="23660E16" w14:textId="40161B69" w:rsidR="00883D25" w:rsidRPr="00C108A9" w:rsidRDefault="00883D25" w:rsidP="00883D25">
      <w:pPr>
        <w:pStyle w:val="a3"/>
        <w:spacing w:before="90"/>
        <w:ind w:right="611"/>
        <w:sectPr w:rsidR="00883D25" w:rsidRPr="00C108A9">
          <w:pgSz w:w="16840" w:h="11920" w:orient="landscape"/>
          <w:pgMar w:top="760" w:right="600" w:bottom="280" w:left="640" w:header="720" w:footer="720" w:gutter="0"/>
          <w:cols w:space="720"/>
        </w:sectPr>
      </w:pPr>
      <w:r>
        <w:t xml:space="preserve"> </w:t>
      </w: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14141"/>
        <w:gridCol w:w="684"/>
      </w:tblGrid>
      <w:tr w:rsidR="004A1E68" w14:paraId="0141E979" w14:textId="77777777">
        <w:trPr>
          <w:trHeight w:val="612"/>
        </w:trPr>
        <w:tc>
          <w:tcPr>
            <w:tcW w:w="14141" w:type="dxa"/>
            <w:tcBorders>
              <w:right w:val="single" w:sz="6" w:space="0" w:color="838486"/>
            </w:tcBorders>
          </w:tcPr>
          <w:p w14:paraId="1D3733F7" w14:textId="77777777" w:rsidR="004A1E68" w:rsidRPr="000A599D" w:rsidRDefault="004A1E68">
            <w:pPr>
              <w:pStyle w:val="TableParagraph"/>
              <w:spacing w:before="3"/>
              <w:rPr>
                <w:b/>
                <w:bCs/>
                <w:sz w:val="24"/>
                <w:szCs w:val="24"/>
              </w:rPr>
            </w:pPr>
          </w:p>
          <w:p w14:paraId="349A46B0" w14:textId="0C893884" w:rsidR="0076216C" w:rsidRDefault="005705EC" w:rsidP="0076216C">
            <w:pPr>
              <w:pStyle w:val="TableParagraph"/>
              <w:ind w:left="262"/>
              <w:rPr>
                <w:b/>
                <w:bCs/>
                <w:w w:val="95"/>
                <w:sz w:val="24"/>
                <w:szCs w:val="24"/>
              </w:rPr>
            </w:pPr>
            <w:r w:rsidRPr="000A599D">
              <w:rPr>
                <w:b/>
                <w:bCs/>
                <w:sz w:val="24"/>
                <w:szCs w:val="24"/>
              </w:rPr>
              <w:t>Показатель</w:t>
            </w:r>
            <w:r w:rsidRPr="000A599D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A599D">
              <w:rPr>
                <w:b/>
                <w:bCs/>
                <w:sz w:val="24"/>
                <w:szCs w:val="24"/>
              </w:rPr>
              <w:t>2.</w:t>
            </w:r>
            <w:r w:rsidRPr="000A599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Доля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выпускников,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трудоустроившихся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в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w w:val="95"/>
                <w:sz w:val="24"/>
                <w:szCs w:val="24"/>
              </w:rPr>
              <w:t>течение календарного</w:t>
            </w:r>
            <w:r w:rsidR="000A599D" w:rsidRPr="000A599D">
              <w:rPr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w w:val="95"/>
                <w:sz w:val="24"/>
                <w:szCs w:val="24"/>
              </w:rPr>
              <w:t>года, следующего за</w:t>
            </w:r>
            <w:r w:rsidR="000A599D" w:rsidRPr="000A599D">
              <w:rPr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годом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выпуска,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в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общей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z w:val="24"/>
                <w:szCs w:val="24"/>
              </w:rPr>
              <w:t>численности</w:t>
            </w:r>
            <w:r w:rsidR="000A599D" w:rsidRPr="000A59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="000A599D" w:rsidRPr="000A599D">
              <w:rPr>
                <w:b/>
                <w:bCs/>
                <w:spacing w:val="-1"/>
                <w:w w:val="95"/>
                <w:sz w:val="24"/>
                <w:szCs w:val="24"/>
              </w:rPr>
              <w:t xml:space="preserve">выпускников </w:t>
            </w:r>
            <w:r w:rsidR="000A599D" w:rsidRPr="000A599D">
              <w:rPr>
                <w:b/>
                <w:bCs/>
                <w:w w:val="95"/>
                <w:sz w:val="24"/>
                <w:szCs w:val="24"/>
              </w:rPr>
              <w:t>по образовательной программе</w:t>
            </w:r>
          </w:p>
          <w:p w14:paraId="69D159A1" w14:textId="43E79ECF" w:rsidR="0076216C" w:rsidRDefault="0076216C">
            <w:pPr>
              <w:pStyle w:val="TableParagraph"/>
              <w:ind w:left="262"/>
              <w:rPr>
                <w:b/>
                <w:sz w:val="24"/>
              </w:rPr>
            </w:pPr>
          </w:p>
        </w:tc>
        <w:tc>
          <w:tcPr>
            <w:tcW w:w="684" w:type="dxa"/>
            <w:tcBorders>
              <w:left w:val="single" w:sz="6" w:space="0" w:color="838486"/>
            </w:tcBorders>
          </w:tcPr>
          <w:p w14:paraId="1F685998" w14:textId="77777777" w:rsidR="004A1E68" w:rsidRDefault="004A1E68">
            <w:pPr>
              <w:pStyle w:val="TableParagraph"/>
              <w:rPr>
                <w:sz w:val="24"/>
              </w:rPr>
            </w:pPr>
          </w:p>
        </w:tc>
      </w:tr>
      <w:tr w:rsidR="004A1E68" w14:paraId="3CFB2B4B" w14:textId="77777777">
        <w:trPr>
          <w:trHeight w:val="594"/>
        </w:trPr>
        <w:tc>
          <w:tcPr>
            <w:tcW w:w="14141" w:type="dxa"/>
            <w:tcBorders>
              <w:bottom w:val="single" w:sz="6" w:space="0" w:color="838486"/>
            </w:tcBorders>
          </w:tcPr>
          <w:p w14:paraId="3B5143BD" w14:textId="4E0A225F" w:rsidR="004A1E68" w:rsidRDefault="002D5909" w:rsidP="005705EC">
            <w:pPr>
              <w:pStyle w:val="TableParagraph"/>
              <w:spacing w:before="20"/>
              <w:ind w:right="272"/>
              <w:rPr>
                <w:sz w:val="24"/>
              </w:rPr>
            </w:pPr>
            <w:r>
              <w:rPr>
                <w:sz w:val="24"/>
              </w:rPr>
              <w:t>Всего:25</w:t>
            </w:r>
            <w:r w:rsidR="0076216C">
              <w:rPr>
                <w:sz w:val="24"/>
              </w:rPr>
              <w:t xml:space="preserve"> </w:t>
            </w:r>
          </w:p>
          <w:p w14:paraId="58A684D9" w14:textId="61487E7C" w:rsidR="0076216C" w:rsidRPr="0076216C" w:rsidRDefault="0076216C" w:rsidP="002D5909">
            <w:pPr>
              <w:pStyle w:val="TableParagraph"/>
              <w:spacing w:before="20"/>
              <w:ind w:right="272"/>
              <w:rPr>
                <w:sz w:val="24"/>
              </w:rPr>
            </w:pPr>
            <w:r>
              <w:rPr>
                <w:sz w:val="24"/>
              </w:rPr>
              <w:t>Т</w:t>
            </w:r>
            <w:r w:rsidR="002D5909">
              <w:rPr>
                <w:sz w:val="24"/>
              </w:rPr>
              <w:t>рудоустроены: 25</w:t>
            </w:r>
            <w:r>
              <w:rPr>
                <w:sz w:val="24"/>
              </w:rPr>
              <w:t xml:space="preserve"> или </w:t>
            </w:r>
            <w:r w:rsidR="002D5909">
              <w:rPr>
                <w:sz w:val="24"/>
              </w:rPr>
              <w:t>100</w:t>
            </w:r>
            <w:r>
              <w:rPr>
                <w:sz w:val="24"/>
              </w:rPr>
              <w:t>%</w:t>
            </w:r>
          </w:p>
        </w:tc>
        <w:tc>
          <w:tcPr>
            <w:tcW w:w="684" w:type="dxa"/>
          </w:tcPr>
          <w:p w14:paraId="07435406" w14:textId="6A7DEBD0" w:rsidR="004A1E68" w:rsidRDefault="004A1E68">
            <w:pPr>
              <w:pStyle w:val="TableParagraph"/>
              <w:spacing w:before="156"/>
              <w:ind w:left="11" w:right="175"/>
              <w:jc w:val="center"/>
              <w:rPr>
                <w:sz w:val="24"/>
              </w:rPr>
            </w:pPr>
          </w:p>
        </w:tc>
      </w:tr>
      <w:tr w:rsidR="004A1E68" w14:paraId="5FF914C9" w14:textId="77777777">
        <w:trPr>
          <w:trHeight w:val="626"/>
        </w:trPr>
        <w:tc>
          <w:tcPr>
            <w:tcW w:w="14141" w:type="dxa"/>
            <w:tcBorders>
              <w:top w:val="single" w:sz="6" w:space="0" w:color="838486"/>
              <w:right w:val="single" w:sz="6" w:space="0" w:color="838486"/>
            </w:tcBorders>
          </w:tcPr>
          <w:p w14:paraId="0AB8B02B" w14:textId="3B450E5A" w:rsidR="004A1E68" w:rsidRDefault="005705EC">
            <w:pPr>
              <w:pStyle w:val="TableParagraph"/>
              <w:spacing w:before="42"/>
              <w:ind w:left="978" w:right="143" w:hanging="8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3. </w:t>
            </w:r>
            <w:r w:rsidR="000A599D" w:rsidRPr="000A599D">
              <w:rPr>
                <w:b/>
                <w:sz w:val="24"/>
              </w:rPr>
              <w:t>Участие обучающихся образовательной организации в оценочных процедурах, проведенных в рамках мониторинга системы образования</w:t>
            </w:r>
          </w:p>
        </w:tc>
        <w:tc>
          <w:tcPr>
            <w:tcW w:w="684" w:type="dxa"/>
            <w:tcBorders>
              <w:left w:val="single" w:sz="6" w:space="0" w:color="838486"/>
            </w:tcBorders>
          </w:tcPr>
          <w:p w14:paraId="6A4B25E1" w14:textId="77777777" w:rsidR="004A1E68" w:rsidRDefault="004A1E68">
            <w:pPr>
              <w:pStyle w:val="TableParagraph"/>
              <w:rPr>
                <w:sz w:val="24"/>
              </w:rPr>
            </w:pPr>
          </w:p>
        </w:tc>
      </w:tr>
      <w:tr w:rsidR="004A1E68" w14:paraId="717A09C3" w14:textId="77777777">
        <w:trPr>
          <w:trHeight w:val="598"/>
        </w:trPr>
        <w:tc>
          <w:tcPr>
            <w:tcW w:w="14141" w:type="dxa"/>
            <w:tcBorders>
              <w:bottom w:val="single" w:sz="6" w:space="0" w:color="838486"/>
            </w:tcBorders>
          </w:tcPr>
          <w:p w14:paraId="719F3A02" w14:textId="48E496C9" w:rsidR="004A1E68" w:rsidRDefault="004A1E68">
            <w:pPr>
              <w:pStyle w:val="TableParagraph"/>
              <w:spacing w:before="20"/>
              <w:ind w:left="46" w:right="272"/>
              <w:rPr>
                <w:sz w:val="24"/>
              </w:rPr>
            </w:pPr>
          </w:p>
        </w:tc>
        <w:tc>
          <w:tcPr>
            <w:tcW w:w="684" w:type="dxa"/>
          </w:tcPr>
          <w:p w14:paraId="04815A83" w14:textId="343CADE6" w:rsidR="004A1E68" w:rsidRDefault="0076216C">
            <w:pPr>
              <w:pStyle w:val="TableParagraph"/>
              <w:spacing w:before="156"/>
              <w:ind w:left="11" w:right="17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A1E68" w14:paraId="78D8AE0B" w14:textId="77777777">
        <w:trPr>
          <w:trHeight w:val="609"/>
        </w:trPr>
        <w:tc>
          <w:tcPr>
            <w:tcW w:w="14141" w:type="dxa"/>
            <w:tcBorders>
              <w:top w:val="single" w:sz="6" w:space="0" w:color="838486"/>
              <w:bottom w:val="single" w:sz="6" w:space="0" w:color="838486"/>
            </w:tcBorders>
          </w:tcPr>
          <w:p w14:paraId="71D56430" w14:textId="41B7F445" w:rsidR="004A1E68" w:rsidRDefault="004A1E68">
            <w:pPr>
              <w:pStyle w:val="TableParagraph"/>
              <w:spacing w:before="30" w:line="242" w:lineRule="auto"/>
              <w:ind w:left="46" w:right="1121"/>
              <w:rPr>
                <w:sz w:val="24"/>
              </w:rPr>
            </w:pPr>
          </w:p>
        </w:tc>
        <w:tc>
          <w:tcPr>
            <w:tcW w:w="684" w:type="dxa"/>
          </w:tcPr>
          <w:p w14:paraId="22718A70" w14:textId="04796F85" w:rsidR="004A1E68" w:rsidRDefault="004A1E68">
            <w:pPr>
              <w:pStyle w:val="TableParagraph"/>
              <w:spacing w:before="170"/>
              <w:ind w:left="11" w:right="171"/>
              <w:jc w:val="center"/>
              <w:rPr>
                <w:sz w:val="24"/>
              </w:rPr>
            </w:pPr>
          </w:p>
        </w:tc>
      </w:tr>
      <w:tr w:rsidR="004A1E68" w14:paraId="7DCF4D25" w14:textId="77777777">
        <w:trPr>
          <w:trHeight w:val="907"/>
        </w:trPr>
        <w:tc>
          <w:tcPr>
            <w:tcW w:w="14141" w:type="dxa"/>
            <w:tcBorders>
              <w:top w:val="single" w:sz="6" w:space="0" w:color="838486"/>
              <w:right w:val="single" w:sz="6" w:space="0" w:color="838486"/>
            </w:tcBorders>
          </w:tcPr>
          <w:p w14:paraId="2B99E784" w14:textId="1013299D" w:rsidR="004A1E68" w:rsidRDefault="005705EC">
            <w:pPr>
              <w:pStyle w:val="TableParagraph"/>
              <w:spacing w:before="43"/>
              <w:ind w:left="646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</w:t>
            </w:r>
            <w:r w:rsidR="000A599D">
              <w:rPr>
                <w:b/>
                <w:sz w:val="24"/>
              </w:rPr>
              <w:t>4.</w:t>
            </w:r>
            <w:r w:rsidR="000A599D" w:rsidRPr="000A599D">
              <w:rPr>
                <w:b/>
                <w:sz w:val="24"/>
              </w:rPr>
              <w:t xml:space="preserve"> 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</w:t>
            </w:r>
          </w:p>
        </w:tc>
        <w:tc>
          <w:tcPr>
            <w:tcW w:w="684" w:type="dxa"/>
            <w:tcBorders>
              <w:left w:val="single" w:sz="6" w:space="0" w:color="838486"/>
            </w:tcBorders>
          </w:tcPr>
          <w:p w14:paraId="4A536ED2" w14:textId="77777777" w:rsidR="004A1E68" w:rsidRDefault="004A1E68">
            <w:pPr>
              <w:pStyle w:val="TableParagraph"/>
              <w:rPr>
                <w:sz w:val="24"/>
              </w:rPr>
            </w:pPr>
          </w:p>
        </w:tc>
      </w:tr>
      <w:tr w:rsidR="004A1E68" w14:paraId="17C249B4" w14:textId="77777777">
        <w:trPr>
          <w:trHeight w:val="590"/>
        </w:trPr>
        <w:tc>
          <w:tcPr>
            <w:tcW w:w="14141" w:type="dxa"/>
            <w:tcBorders>
              <w:bottom w:val="single" w:sz="6" w:space="0" w:color="838486"/>
            </w:tcBorders>
          </w:tcPr>
          <w:p w14:paraId="14CF8300" w14:textId="4922C253" w:rsidR="004A1E68" w:rsidRDefault="004A1E68">
            <w:pPr>
              <w:pStyle w:val="TableParagraph"/>
              <w:spacing w:before="16"/>
              <w:ind w:left="46" w:right="263"/>
              <w:rPr>
                <w:sz w:val="24"/>
              </w:rPr>
            </w:pPr>
          </w:p>
        </w:tc>
        <w:tc>
          <w:tcPr>
            <w:tcW w:w="684" w:type="dxa"/>
          </w:tcPr>
          <w:p w14:paraId="77E14288" w14:textId="382F18B8" w:rsidR="004A1E68" w:rsidRDefault="0076216C">
            <w:pPr>
              <w:pStyle w:val="TableParagraph"/>
              <w:spacing w:before="156"/>
              <w:ind w:left="11" w:right="17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A1E68" w14:paraId="61E0052F" w14:textId="77777777">
        <w:trPr>
          <w:trHeight w:val="613"/>
        </w:trPr>
        <w:tc>
          <w:tcPr>
            <w:tcW w:w="14141" w:type="dxa"/>
            <w:tcBorders>
              <w:top w:val="single" w:sz="6" w:space="0" w:color="838486"/>
              <w:bottom w:val="single" w:sz="6" w:space="0" w:color="838486"/>
            </w:tcBorders>
          </w:tcPr>
          <w:p w14:paraId="13924041" w14:textId="5585BA06" w:rsidR="004A1E68" w:rsidRDefault="004A1E68">
            <w:pPr>
              <w:pStyle w:val="TableParagraph"/>
              <w:spacing w:before="39"/>
              <w:ind w:left="46" w:right="1121"/>
              <w:rPr>
                <w:sz w:val="24"/>
              </w:rPr>
            </w:pPr>
          </w:p>
        </w:tc>
        <w:tc>
          <w:tcPr>
            <w:tcW w:w="684" w:type="dxa"/>
          </w:tcPr>
          <w:p w14:paraId="6CB7CA7D" w14:textId="629B42C7" w:rsidR="004A1E68" w:rsidRDefault="004A1E68" w:rsidP="0076216C">
            <w:pPr>
              <w:pStyle w:val="TableParagraph"/>
              <w:spacing w:before="175"/>
              <w:ind w:right="171"/>
              <w:rPr>
                <w:sz w:val="24"/>
              </w:rPr>
            </w:pPr>
          </w:p>
        </w:tc>
      </w:tr>
      <w:tr w:rsidR="004A1E68" w14:paraId="562FBF74" w14:textId="77777777">
        <w:trPr>
          <w:trHeight w:val="626"/>
        </w:trPr>
        <w:tc>
          <w:tcPr>
            <w:tcW w:w="14141" w:type="dxa"/>
            <w:tcBorders>
              <w:top w:val="single" w:sz="6" w:space="0" w:color="838486"/>
              <w:right w:val="single" w:sz="6" w:space="0" w:color="838486"/>
            </w:tcBorders>
          </w:tcPr>
          <w:p w14:paraId="6A33CBF1" w14:textId="5EF65273" w:rsidR="004A1E68" w:rsidRPr="00492B49" w:rsidRDefault="005705EC" w:rsidP="0089510D">
            <w:pPr>
              <w:pStyle w:val="TableParagraph"/>
              <w:spacing w:before="42"/>
              <w:ind w:left="117" w:right="130"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Показатель 5. </w:t>
            </w:r>
            <w:r w:rsidR="00A24D53">
              <w:rPr>
                <w:b/>
                <w:sz w:val="24"/>
              </w:rPr>
              <w:t>Доля педагогических работников,</w:t>
            </w:r>
            <w:r w:rsidR="00492B49">
              <w:rPr>
                <w:b/>
                <w:sz w:val="24"/>
              </w:rPr>
              <w:t xml:space="preserve"> обеспечивающих освоение обучающимися образовательной программы</w:t>
            </w:r>
            <w:r w:rsidR="00492B49" w:rsidRPr="00492B49">
              <w:rPr>
                <w:b/>
                <w:sz w:val="24"/>
              </w:rPr>
              <w:t>,</w:t>
            </w:r>
            <w:r w:rsidR="00492B49">
              <w:rPr>
                <w:b/>
                <w:sz w:val="24"/>
              </w:rPr>
              <w:t xml:space="preserve"> имеющих опыт деятельности не менее 1 года в организациях</w:t>
            </w:r>
            <w:r w:rsidR="00492B49" w:rsidRPr="00492B49">
              <w:rPr>
                <w:b/>
                <w:sz w:val="24"/>
              </w:rPr>
              <w:t>,</w:t>
            </w:r>
            <w:r w:rsidR="00492B49">
              <w:rPr>
                <w:b/>
                <w:sz w:val="24"/>
              </w:rPr>
              <w:t xml:space="preserve"> направление деятельности которых соответствует области профессиональной деятельности в общей численности педагогических работников</w:t>
            </w:r>
            <w:r w:rsidR="00492B49" w:rsidRPr="00492B49">
              <w:rPr>
                <w:b/>
                <w:sz w:val="24"/>
              </w:rPr>
              <w:t>,</w:t>
            </w:r>
            <w:r w:rsidR="00492B49">
              <w:rPr>
                <w:b/>
                <w:sz w:val="24"/>
              </w:rPr>
              <w:t xml:space="preserve"> реализующих образовательную программу</w:t>
            </w:r>
          </w:p>
        </w:tc>
        <w:tc>
          <w:tcPr>
            <w:tcW w:w="684" w:type="dxa"/>
            <w:tcBorders>
              <w:left w:val="single" w:sz="6" w:space="0" w:color="838486"/>
            </w:tcBorders>
          </w:tcPr>
          <w:p w14:paraId="6023BDA8" w14:textId="77777777" w:rsidR="004A1E68" w:rsidRDefault="004A1E68">
            <w:pPr>
              <w:pStyle w:val="TableParagraph"/>
              <w:rPr>
                <w:sz w:val="24"/>
              </w:rPr>
            </w:pPr>
          </w:p>
        </w:tc>
      </w:tr>
      <w:tr w:rsidR="004A1E68" w14:paraId="5D500D21" w14:textId="77777777">
        <w:trPr>
          <w:trHeight w:val="603"/>
        </w:trPr>
        <w:tc>
          <w:tcPr>
            <w:tcW w:w="14141" w:type="dxa"/>
            <w:tcBorders>
              <w:bottom w:val="single" w:sz="6" w:space="0" w:color="838486"/>
            </w:tcBorders>
          </w:tcPr>
          <w:p w14:paraId="00D0B4CA" w14:textId="7CEAB14D" w:rsidR="004A1E68" w:rsidRPr="00A24D53" w:rsidRDefault="005705EC">
            <w:pPr>
              <w:pStyle w:val="TableParagraph"/>
              <w:spacing w:before="20"/>
              <w:ind w:left="46" w:right="2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 w:rsidR="00A24D53">
              <w:rPr>
                <w:sz w:val="24"/>
              </w:rPr>
              <w:t>ставок занимаемыми педагогическими работниками, обеспечивающими освоение обучающимися образовательной программы</w:t>
            </w:r>
            <w:r w:rsidR="00A24D53" w:rsidRPr="00A24D53">
              <w:rPr>
                <w:sz w:val="24"/>
              </w:rPr>
              <w:t>,</w:t>
            </w:r>
            <w:r w:rsidR="00A24D53">
              <w:rPr>
                <w:sz w:val="24"/>
              </w:rPr>
              <w:t xml:space="preserve"> имеющими опыт деятельности не менее одного года в организациях</w:t>
            </w:r>
            <w:r w:rsidR="00A24D53" w:rsidRPr="00A24D53">
              <w:rPr>
                <w:sz w:val="24"/>
              </w:rPr>
              <w:t>,</w:t>
            </w:r>
            <w:r w:rsidR="00A24D53">
              <w:rPr>
                <w:sz w:val="24"/>
              </w:rPr>
              <w:t xml:space="preserve"> направление деятельности которых соответствует области профессиональной деятельности</w:t>
            </w:r>
            <w:r w:rsidR="00A24D53" w:rsidRPr="00A24D53">
              <w:rPr>
                <w:sz w:val="24"/>
              </w:rPr>
              <w:t>,</w:t>
            </w:r>
            <w:r w:rsidR="00A24D53">
              <w:rPr>
                <w:sz w:val="24"/>
              </w:rPr>
              <w:t xml:space="preserve"> в соответствии требованиями федеральных государственных образовательных стандартов среднего специального образования участвующими в реализации основной образовательной организации </w:t>
            </w:r>
          </w:p>
        </w:tc>
        <w:tc>
          <w:tcPr>
            <w:tcW w:w="684" w:type="dxa"/>
          </w:tcPr>
          <w:p w14:paraId="7C46CF4D" w14:textId="26306E1D" w:rsidR="004A1E68" w:rsidRDefault="00EB5BE4">
            <w:pPr>
              <w:pStyle w:val="TableParagraph"/>
              <w:spacing w:before="156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455A">
              <w:rPr>
                <w:sz w:val="24"/>
              </w:rPr>
              <w:t>5</w:t>
            </w:r>
          </w:p>
          <w:p w14:paraId="61B44F38" w14:textId="438BC6B1" w:rsidR="00A24D53" w:rsidRDefault="00A24D53" w:rsidP="004706F3">
            <w:pPr>
              <w:pStyle w:val="TableParagraph"/>
              <w:spacing w:before="156"/>
              <w:ind w:right="160"/>
              <w:jc w:val="center"/>
              <w:rPr>
                <w:sz w:val="24"/>
              </w:rPr>
            </w:pPr>
          </w:p>
        </w:tc>
      </w:tr>
    </w:tbl>
    <w:p w14:paraId="6314A4F8" w14:textId="77777777" w:rsidR="004A1E68" w:rsidRDefault="004A1E68" w:rsidP="00492B49">
      <w:pPr>
        <w:rPr>
          <w:sz w:val="24"/>
        </w:rPr>
        <w:sectPr w:rsidR="004A1E68">
          <w:pgSz w:w="16840" w:h="11920" w:orient="landscape"/>
          <w:pgMar w:top="820" w:right="600" w:bottom="280" w:left="640" w:header="720" w:footer="720" w:gutter="0"/>
          <w:cols w:space="720"/>
        </w:sectPr>
      </w:pPr>
    </w:p>
    <w:p w14:paraId="385136B5" w14:textId="6B36B7C6" w:rsidR="00A24D53" w:rsidRDefault="00A24D53" w:rsidP="00A24D53">
      <w:pPr>
        <w:pStyle w:val="TableParagraph"/>
        <w:spacing w:before="20"/>
        <w:ind w:left="46" w:right="272"/>
        <w:rPr>
          <w:sz w:val="24"/>
        </w:rPr>
      </w:pPr>
      <w:r>
        <w:rPr>
          <w:sz w:val="24"/>
        </w:rPr>
        <w:lastRenderedPageBreak/>
        <w:t>2. Общее количество ставок</w:t>
      </w:r>
      <w:r w:rsidRPr="0076216C">
        <w:rPr>
          <w:sz w:val="24"/>
        </w:rPr>
        <w:t>,</w:t>
      </w:r>
      <w:r>
        <w:rPr>
          <w:sz w:val="24"/>
        </w:rPr>
        <w:t xml:space="preserve"> занимаемых </w:t>
      </w:r>
      <w:r w:rsidR="0076216C">
        <w:rPr>
          <w:sz w:val="24"/>
        </w:rPr>
        <w:t>педагогическими работниками</w:t>
      </w:r>
      <w:r w:rsidR="0076216C" w:rsidRPr="0076216C">
        <w:rPr>
          <w:sz w:val="24"/>
        </w:rPr>
        <w:t>,</w:t>
      </w:r>
      <w:r w:rsidR="0076216C">
        <w:rPr>
          <w:sz w:val="24"/>
        </w:rPr>
        <w:t xml:space="preserve"> реализующими образовательную программу</w:t>
      </w:r>
      <w:r w:rsidR="004706F3">
        <w:rPr>
          <w:sz w:val="24"/>
        </w:rPr>
        <w:t>__</w:t>
      </w:r>
      <w:r w:rsidR="0045455A">
        <w:rPr>
          <w:sz w:val="24"/>
        </w:rPr>
        <w:t>15</w:t>
      </w:r>
      <w:r w:rsidR="004706F3">
        <w:rPr>
          <w:sz w:val="24"/>
        </w:rPr>
        <w:t>____</w:t>
      </w:r>
      <w:r w:rsidR="0076216C">
        <w:rPr>
          <w:sz w:val="24"/>
        </w:rPr>
        <w:tab/>
        <w:t xml:space="preserve">        </w:t>
      </w:r>
    </w:p>
    <w:p w14:paraId="5086533F" w14:textId="0D889DF5" w:rsidR="0089510D" w:rsidRDefault="0089510D" w:rsidP="0089510D">
      <w:pPr>
        <w:pStyle w:val="TableParagraph"/>
        <w:spacing w:before="42"/>
        <w:ind w:left="117" w:right="130" w:firstLine="567"/>
        <w:jc w:val="center"/>
        <w:rPr>
          <w:b/>
          <w:sz w:val="24"/>
        </w:rPr>
      </w:pPr>
      <w:r>
        <w:rPr>
          <w:b/>
          <w:sz w:val="24"/>
        </w:rPr>
        <w:t xml:space="preserve">Показатель 6. </w:t>
      </w:r>
      <w:r w:rsidRPr="0089510D">
        <w:rPr>
          <w:b/>
          <w:sz w:val="24"/>
        </w:rPr>
        <w:t>Доля педагогических работников, имеющих ученую степень и (или) ученое звание и (или) лиц, приравненных к ним, в общей численности педагогических</w:t>
      </w:r>
      <w:r w:rsidRPr="0089510D">
        <w:rPr>
          <w:b/>
          <w:sz w:val="24"/>
        </w:rPr>
        <w:tab/>
        <w:t>работников, участвующих</w:t>
      </w:r>
      <w:r>
        <w:rPr>
          <w:b/>
          <w:sz w:val="24"/>
        </w:rPr>
        <w:t xml:space="preserve"> </w:t>
      </w:r>
      <w:r w:rsidRPr="0089510D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Pr="0089510D">
        <w:rPr>
          <w:b/>
          <w:sz w:val="24"/>
        </w:rPr>
        <w:t>реализации, соответствующей</w:t>
      </w:r>
      <w:r>
        <w:rPr>
          <w:b/>
          <w:sz w:val="24"/>
        </w:rPr>
        <w:t xml:space="preserve"> </w:t>
      </w:r>
      <w:r w:rsidRPr="0089510D">
        <w:rPr>
          <w:b/>
          <w:sz w:val="24"/>
        </w:rPr>
        <w:t>образовательной</w:t>
      </w:r>
      <w:r>
        <w:rPr>
          <w:b/>
          <w:sz w:val="24"/>
        </w:rPr>
        <w:t xml:space="preserve"> </w:t>
      </w:r>
      <w:r w:rsidRPr="0089510D">
        <w:rPr>
          <w:b/>
          <w:sz w:val="24"/>
        </w:rPr>
        <w:t>программы среднего профессионального образования</w:t>
      </w:r>
    </w:p>
    <w:p w14:paraId="4D208131" w14:textId="1D0003F4" w:rsidR="0076216C" w:rsidRDefault="0076216C" w:rsidP="0076216C">
      <w:pPr>
        <w:pStyle w:val="TableParagraph"/>
        <w:spacing w:before="42"/>
        <w:ind w:left="117" w:right="130" w:firstLine="567"/>
        <w:rPr>
          <w:bCs/>
          <w:sz w:val="24"/>
        </w:rPr>
      </w:pPr>
      <w:r>
        <w:rPr>
          <w:b/>
          <w:sz w:val="24"/>
        </w:rPr>
        <w:t>1.</w:t>
      </w:r>
      <w:r>
        <w:rPr>
          <w:bCs/>
          <w:sz w:val="24"/>
        </w:rPr>
        <w:t xml:space="preserve"> Количество ставок</w:t>
      </w:r>
      <w:r w:rsidRPr="0076216C">
        <w:rPr>
          <w:bCs/>
          <w:sz w:val="24"/>
        </w:rPr>
        <w:t>,</w:t>
      </w:r>
      <w:r>
        <w:rPr>
          <w:bCs/>
          <w:sz w:val="24"/>
        </w:rPr>
        <w:t xml:space="preserve"> занимаемых педагогическими работниками с ученой степенью и лицами приравненными к ним</w:t>
      </w:r>
      <w:r w:rsidRPr="0076216C">
        <w:rPr>
          <w:bCs/>
          <w:sz w:val="24"/>
        </w:rPr>
        <w:t>,</w:t>
      </w:r>
      <w:r>
        <w:rPr>
          <w:bCs/>
          <w:sz w:val="24"/>
        </w:rPr>
        <w:t xml:space="preserve"> участвующими в реализации основной образовательной программы</w:t>
      </w:r>
      <w:r w:rsidR="004706F3">
        <w:rPr>
          <w:bCs/>
          <w:sz w:val="24"/>
        </w:rPr>
        <w:t>:______________________________</w:t>
      </w:r>
      <w:r w:rsidR="0045455A">
        <w:rPr>
          <w:bCs/>
          <w:sz w:val="24"/>
          <w:u w:val="single"/>
        </w:rPr>
        <w:t>5</w:t>
      </w:r>
      <w:r w:rsidR="0045455A">
        <w:rPr>
          <w:bCs/>
          <w:sz w:val="24"/>
        </w:rPr>
        <w:t xml:space="preserve"> или 35%</w:t>
      </w:r>
      <w:r w:rsidR="004706F3">
        <w:rPr>
          <w:bCs/>
          <w:sz w:val="24"/>
        </w:rPr>
        <w:t>___________________________________</w:t>
      </w:r>
    </w:p>
    <w:p w14:paraId="58EA7E8D" w14:textId="598840CB" w:rsidR="004706F3" w:rsidRPr="004706F3" w:rsidRDefault="004706F3" w:rsidP="0076216C">
      <w:pPr>
        <w:pStyle w:val="TableParagraph"/>
        <w:spacing w:before="42"/>
        <w:ind w:left="117" w:right="130" w:firstLine="567"/>
        <w:rPr>
          <w:bCs/>
          <w:sz w:val="24"/>
        </w:rPr>
      </w:pPr>
      <w:r>
        <w:rPr>
          <w:bCs/>
          <w:sz w:val="24"/>
        </w:rPr>
        <w:t>2. Общее количество ставок</w:t>
      </w:r>
      <w:r w:rsidRPr="004706F3">
        <w:rPr>
          <w:bCs/>
          <w:sz w:val="24"/>
        </w:rPr>
        <w:t>,</w:t>
      </w:r>
      <w:r>
        <w:rPr>
          <w:bCs/>
          <w:sz w:val="24"/>
        </w:rPr>
        <w:t xml:space="preserve"> занимаемых педагогическими работниками</w:t>
      </w:r>
      <w:r w:rsidRPr="004706F3">
        <w:rPr>
          <w:bCs/>
          <w:sz w:val="24"/>
        </w:rPr>
        <w:t>,</w:t>
      </w:r>
      <w:r>
        <w:rPr>
          <w:bCs/>
          <w:sz w:val="24"/>
        </w:rPr>
        <w:t xml:space="preserve"> участвующими в реализации основной образовательной программы.___________________________________________________________</w:t>
      </w:r>
      <w:r w:rsidR="00AC7C4F">
        <w:rPr>
          <w:bCs/>
          <w:sz w:val="24"/>
          <w:u w:val="single"/>
        </w:rPr>
        <w:t>14</w:t>
      </w:r>
      <w:r>
        <w:rPr>
          <w:bCs/>
          <w:sz w:val="24"/>
        </w:rPr>
        <w:t>__________________________________________________</w:t>
      </w:r>
    </w:p>
    <w:p w14:paraId="6DB9A507" w14:textId="77777777" w:rsidR="0089510D" w:rsidRPr="0089510D" w:rsidRDefault="0089510D" w:rsidP="0089510D">
      <w:pPr>
        <w:pStyle w:val="TableParagraph"/>
        <w:spacing w:before="20"/>
        <w:ind w:left="46" w:right="272"/>
        <w:jc w:val="center"/>
        <w:rPr>
          <w:b/>
          <w:bCs/>
          <w:sz w:val="28"/>
          <w:szCs w:val="24"/>
        </w:rPr>
      </w:pPr>
    </w:p>
    <w:p w14:paraId="587AB80C" w14:textId="4D87D0D7" w:rsidR="00E43CCC" w:rsidRDefault="0089510D" w:rsidP="0089510D">
      <w:pPr>
        <w:jc w:val="center"/>
        <w:rPr>
          <w:b/>
          <w:bCs/>
          <w:sz w:val="24"/>
          <w:szCs w:val="24"/>
        </w:rPr>
      </w:pPr>
      <w:r w:rsidRPr="0089510D">
        <w:rPr>
          <w:b/>
          <w:bCs/>
          <w:sz w:val="24"/>
          <w:szCs w:val="24"/>
        </w:rPr>
        <w:t>Показатель 7. Наличие внутренней системы оценки качества образования</w:t>
      </w:r>
    </w:p>
    <w:p w14:paraId="6E63A218" w14:textId="3BE1E6AC" w:rsidR="0089510D" w:rsidRDefault="0089510D" w:rsidP="0089510D">
      <w:pPr>
        <w:rPr>
          <w:sz w:val="24"/>
          <w:szCs w:val="24"/>
        </w:rPr>
      </w:pPr>
      <w:r>
        <w:rPr>
          <w:sz w:val="24"/>
          <w:szCs w:val="24"/>
        </w:rPr>
        <w:t xml:space="preserve"> 1. </w:t>
      </w:r>
      <w:r w:rsidRPr="0089510D">
        <w:rPr>
          <w:sz w:val="24"/>
          <w:szCs w:val="24"/>
        </w:rPr>
        <w:t>Отчет о результатах самообследования за 2022 год (Публичный отчет руководителя)</w:t>
      </w:r>
      <w:r>
        <w:rPr>
          <w:sz w:val="24"/>
          <w:szCs w:val="24"/>
        </w:rPr>
        <w:t>:</w:t>
      </w:r>
    </w:p>
    <w:p w14:paraId="101F73FB" w14:textId="4BE75D00" w:rsidR="0089510D" w:rsidRDefault="00ED3AEA" w:rsidP="0089510D">
      <w:pPr>
        <w:rPr>
          <w:sz w:val="24"/>
          <w:szCs w:val="24"/>
        </w:rPr>
      </w:pPr>
      <w:hyperlink r:id="rId16" w:history="1">
        <w:r w:rsidR="00EB5BE4" w:rsidRPr="00D461A5">
          <w:rPr>
            <w:rStyle w:val="a5"/>
            <w:sz w:val="24"/>
            <w:szCs w:val="24"/>
          </w:rPr>
          <w:t>https://goupu.profiedu.ru/sveden/document</w:t>
        </w:r>
      </w:hyperlink>
      <w:r w:rsidR="00EB5BE4">
        <w:rPr>
          <w:sz w:val="24"/>
          <w:szCs w:val="24"/>
        </w:rPr>
        <w:t xml:space="preserve"> </w:t>
      </w:r>
    </w:p>
    <w:p w14:paraId="32AD72DF" w14:textId="1AFB6195" w:rsidR="0089510D" w:rsidRDefault="0089510D" w:rsidP="0089510D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9510D">
        <w:rPr>
          <w:sz w:val="24"/>
          <w:szCs w:val="24"/>
        </w:rPr>
        <w:t>Программа развития ГАПОУ РС(Я) ЯПТ им. Т.Г. Десяткина на 2022-2026 годы</w:t>
      </w:r>
      <w:r>
        <w:rPr>
          <w:sz w:val="24"/>
          <w:szCs w:val="24"/>
        </w:rPr>
        <w:t>:</w:t>
      </w:r>
    </w:p>
    <w:p w14:paraId="6C3E0737" w14:textId="6C1C71BF" w:rsidR="0089510D" w:rsidRDefault="00ED3AEA" w:rsidP="0089510D">
      <w:pPr>
        <w:rPr>
          <w:sz w:val="24"/>
          <w:szCs w:val="24"/>
        </w:rPr>
      </w:pPr>
      <w:hyperlink r:id="rId17" w:history="1">
        <w:r w:rsidR="0089510D" w:rsidRPr="008E6BED">
          <w:rPr>
            <w:rStyle w:val="a5"/>
            <w:sz w:val="24"/>
            <w:szCs w:val="24"/>
          </w:rPr>
          <w:t>https://goupu.profiedu.ru/file/card?id=1465</w:t>
        </w:r>
      </w:hyperlink>
    </w:p>
    <w:p w14:paraId="51D4DE19" w14:textId="6AD3511B" w:rsidR="0089510D" w:rsidRDefault="0089510D" w:rsidP="0089510D">
      <w:pPr>
        <w:rPr>
          <w:sz w:val="24"/>
          <w:szCs w:val="24"/>
        </w:rPr>
      </w:pPr>
      <w:r>
        <w:rPr>
          <w:sz w:val="24"/>
          <w:szCs w:val="24"/>
        </w:rPr>
        <w:t>3. Положение о внутритехникумовском контроле:</w:t>
      </w:r>
    </w:p>
    <w:p w14:paraId="27758FE9" w14:textId="180F79F9" w:rsidR="0089510D" w:rsidRPr="00EB5BE4" w:rsidRDefault="0089510D" w:rsidP="0089510D">
      <w:r w:rsidRPr="00EB5BE4">
        <w:t>Chrome-extension://efaidnbmnnnibpcajpcglclefindmkaj/https://goupu.profiedu.ru/upload/proedugoupu_new/files/d9/fc/d9fc954a2ea0b5c3a87c4005bbfec578.pdf</w:t>
      </w:r>
      <w:r w:rsidR="0022529F">
        <w:t xml:space="preserve"> </w:t>
      </w:r>
      <w:r w:rsidR="00EB5BE4" w:rsidRPr="00EB5BE4">
        <w:t xml:space="preserve">  </w:t>
      </w:r>
    </w:p>
    <w:sectPr w:rsidR="0089510D" w:rsidRPr="00EB5BE4" w:rsidSect="00492B49">
      <w:pgSz w:w="16840" w:h="11920" w:orient="landscape"/>
      <w:pgMar w:top="820" w:right="1389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6391"/>
    <w:multiLevelType w:val="hybridMultilevel"/>
    <w:tmpl w:val="0684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434A"/>
    <w:multiLevelType w:val="hybridMultilevel"/>
    <w:tmpl w:val="7BE6C21A"/>
    <w:lvl w:ilvl="0" w:tplc="F53A679C">
      <w:start w:val="1"/>
      <w:numFmt w:val="decimal"/>
      <w:lvlText w:val="%1."/>
      <w:lvlJc w:val="left"/>
      <w:pPr>
        <w:ind w:left="496" w:hanging="181"/>
      </w:pPr>
      <w:rPr>
        <w:rFonts w:hint="default"/>
        <w:w w:val="100"/>
        <w:lang w:val="ru-RU" w:eastAsia="en-US" w:bidi="ar-SA"/>
      </w:rPr>
    </w:lvl>
    <w:lvl w:ilvl="1" w:tplc="69D4604E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2" w:tplc="1DAE1EDA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3" w:tplc="1048E4F6">
      <w:numFmt w:val="bullet"/>
      <w:lvlText w:val="•"/>
      <w:lvlJc w:val="left"/>
      <w:pPr>
        <w:ind w:left="5030" w:hanging="181"/>
      </w:pPr>
      <w:rPr>
        <w:rFonts w:hint="default"/>
        <w:lang w:val="ru-RU" w:eastAsia="en-US" w:bidi="ar-SA"/>
      </w:rPr>
    </w:lvl>
    <w:lvl w:ilvl="4" w:tplc="2C6C9EA2">
      <w:numFmt w:val="bullet"/>
      <w:lvlText w:val="•"/>
      <w:lvlJc w:val="left"/>
      <w:pPr>
        <w:ind w:left="6540" w:hanging="181"/>
      </w:pPr>
      <w:rPr>
        <w:rFonts w:hint="default"/>
        <w:lang w:val="ru-RU" w:eastAsia="en-US" w:bidi="ar-SA"/>
      </w:rPr>
    </w:lvl>
    <w:lvl w:ilvl="5" w:tplc="4A7CC9E2">
      <w:numFmt w:val="bullet"/>
      <w:lvlText w:val="•"/>
      <w:lvlJc w:val="left"/>
      <w:pPr>
        <w:ind w:left="8050" w:hanging="181"/>
      </w:pPr>
      <w:rPr>
        <w:rFonts w:hint="default"/>
        <w:lang w:val="ru-RU" w:eastAsia="en-US" w:bidi="ar-SA"/>
      </w:rPr>
    </w:lvl>
    <w:lvl w:ilvl="6" w:tplc="62328892">
      <w:numFmt w:val="bullet"/>
      <w:lvlText w:val="•"/>
      <w:lvlJc w:val="left"/>
      <w:pPr>
        <w:ind w:left="9560" w:hanging="181"/>
      </w:pPr>
      <w:rPr>
        <w:rFonts w:hint="default"/>
        <w:lang w:val="ru-RU" w:eastAsia="en-US" w:bidi="ar-SA"/>
      </w:rPr>
    </w:lvl>
    <w:lvl w:ilvl="7" w:tplc="C82AA568">
      <w:numFmt w:val="bullet"/>
      <w:lvlText w:val="•"/>
      <w:lvlJc w:val="left"/>
      <w:pPr>
        <w:ind w:left="11070" w:hanging="181"/>
      </w:pPr>
      <w:rPr>
        <w:rFonts w:hint="default"/>
        <w:lang w:val="ru-RU" w:eastAsia="en-US" w:bidi="ar-SA"/>
      </w:rPr>
    </w:lvl>
    <w:lvl w:ilvl="8" w:tplc="2214B466">
      <w:numFmt w:val="bullet"/>
      <w:lvlText w:val="•"/>
      <w:lvlJc w:val="left"/>
      <w:pPr>
        <w:ind w:left="12580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483731BF"/>
    <w:multiLevelType w:val="hybridMultilevel"/>
    <w:tmpl w:val="788C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E68"/>
    <w:rsid w:val="000234AD"/>
    <w:rsid w:val="000A599D"/>
    <w:rsid w:val="001E4090"/>
    <w:rsid w:val="0022529F"/>
    <w:rsid w:val="002D5909"/>
    <w:rsid w:val="003579DF"/>
    <w:rsid w:val="0045455A"/>
    <w:rsid w:val="0046628D"/>
    <w:rsid w:val="004706F3"/>
    <w:rsid w:val="00492B49"/>
    <w:rsid w:val="004A1E68"/>
    <w:rsid w:val="004F48ED"/>
    <w:rsid w:val="005705EC"/>
    <w:rsid w:val="00714025"/>
    <w:rsid w:val="0076216C"/>
    <w:rsid w:val="00883D25"/>
    <w:rsid w:val="0089510D"/>
    <w:rsid w:val="008E28A0"/>
    <w:rsid w:val="009A1DF1"/>
    <w:rsid w:val="00A24D53"/>
    <w:rsid w:val="00AC7C4F"/>
    <w:rsid w:val="00BA5B96"/>
    <w:rsid w:val="00C108A9"/>
    <w:rsid w:val="00C36B67"/>
    <w:rsid w:val="00D008F0"/>
    <w:rsid w:val="00E43CCC"/>
    <w:rsid w:val="00EB5BE4"/>
    <w:rsid w:val="00E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D5A5FA"/>
  <w15:docId w15:val="{80149527-1341-4079-8DAE-968F63E0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0"/>
      <w:ind w:left="496" w:right="61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951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951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A1DF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5B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5B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esh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goupu.profiedu.ru/file/card?id=14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upu.profiedu.ru/sveden/documen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tudentlibrary.ru/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user/sivceva-alena-vladimirovna1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poo.e-yakut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9075-0553-4BE7-9305-52F3BD7D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Сергеевна</dc:creator>
  <cp:lastModifiedBy>User</cp:lastModifiedBy>
  <cp:revision>16</cp:revision>
  <dcterms:created xsi:type="dcterms:W3CDTF">2023-04-21T03:30:00Z</dcterms:created>
  <dcterms:modified xsi:type="dcterms:W3CDTF">2023-04-28T06:23:00Z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</Properties>
</file>